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49D5" w14:textId="1792A3EE" w:rsidR="003A798E" w:rsidRPr="00A30C79" w:rsidRDefault="00EF4377" w:rsidP="00B27281">
      <w:pPr>
        <w:shd w:val="clear" w:color="auto" w:fill="D5DCE4" w:themeFill="text2" w:themeFillTint="33"/>
        <w:bidi/>
        <w:spacing w:line="240" w:lineRule="auto"/>
        <w:jc w:val="center"/>
        <w:rPr>
          <w:rFonts w:ascii="David" w:hAnsi="David" w:cs="David"/>
          <w:b/>
          <w:bCs/>
          <w:sz w:val="36"/>
          <w:szCs w:val="36"/>
          <w:rtl/>
        </w:rPr>
      </w:pPr>
      <w:r w:rsidRPr="00537D1C">
        <w:rPr>
          <w:rFonts w:ascii="David" w:hAnsi="David" w:cs="David"/>
          <w:b/>
          <w:bCs/>
          <w:sz w:val="36"/>
          <w:szCs w:val="36"/>
          <w:rtl/>
        </w:rPr>
        <w:t>תולדות המחשבה המדינית</w:t>
      </w:r>
    </w:p>
    <w:p w14:paraId="49C5CA7E" w14:textId="27A3BCAD" w:rsidR="00D74D97" w:rsidRDefault="00D74D97" w:rsidP="00D74D97">
      <w:pPr>
        <w:bidi/>
        <w:spacing w:after="0" w:line="360" w:lineRule="auto"/>
        <w:jc w:val="both"/>
        <w:rPr>
          <w:rFonts w:ascii="David" w:hAnsi="David" w:cs="David"/>
          <w:sz w:val="24"/>
          <w:szCs w:val="24"/>
          <w:rtl/>
        </w:rPr>
      </w:pPr>
    </w:p>
    <w:p w14:paraId="4F8A044D" w14:textId="7CA9F35D" w:rsidR="00D74D97" w:rsidRPr="00537D1C" w:rsidRDefault="00D74D97" w:rsidP="00D74D97">
      <w:pPr>
        <w:bidi/>
        <w:spacing w:after="0" w:line="360" w:lineRule="auto"/>
        <w:jc w:val="both"/>
        <w:rPr>
          <w:rFonts w:ascii="David" w:hAnsi="David" w:cs="David"/>
          <w:sz w:val="24"/>
          <w:szCs w:val="24"/>
          <w:rtl/>
        </w:rPr>
      </w:pPr>
      <w:r w:rsidRPr="00537D1C">
        <w:rPr>
          <w:rFonts w:ascii="David" w:hAnsi="David" w:cs="David" w:hint="cs"/>
          <w:b/>
          <w:bCs/>
          <w:sz w:val="24"/>
          <w:szCs w:val="24"/>
          <w:rtl/>
        </w:rPr>
        <w:t xml:space="preserve">מחשבה מדינית </w:t>
      </w:r>
      <w:r w:rsidRPr="00537D1C">
        <w:rPr>
          <w:rFonts w:ascii="David" w:hAnsi="David" w:cs="David" w:hint="cs"/>
          <w:sz w:val="24"/>
          <w:szCs w:val="24"/>
          <w:rtl/>
        </w:rPr>
        <w:t>= מחשבות חוצות דורות, שאלות שמעסיקות את האנושות ואת הקיום האנושי (למשל- האם האדם טוב או רע מיסודו?) בדרך היסטורית. במקום לקחת את השאלות הגדולות בפני עצמן, לבצע סקירה היסטורית לגבי גישות ותפיסות שונות מנקודת מבט מדינית, שבאותה העת גם עונות על שאלות קיומיות.</w:t>
      </w:r>
    </w:p>
    <w:p w14:paraId="749B285D" w14:textId="77777777" w:rsidR="00D74D97" w:rsidRPr="00537D1C" w:rsidRDefault="00D74D97" w:rsidP="00D74D97">
      <w:pPr>
        <w:bidi/>
        <w:spacing w:after="0" w:line="360" w:lineRule="auto"/>
        <w:jc w:val="both"/>
        <w:rPr>
          <w:rFonts w:ascii="David" w:hAnsi="David" w:cs="David"/>
          <w:sz w:val="24"/>
          <w:szCs w:val="24"/>
          <w:rtl/>
        </w:rPr>
      </w:pPr>
    </w:p>
    <w:p w14:paraId="743FEF64" w14:textId="1C2939CD" w:rsidR="00EF4377" w:rsidRPr="00537D1C" w:rsidRDefault="00EF4377" w:rsidP="00D74D97">
      <w:pPr>
        <w:bidi/>
        <w:spacing w:after="0" w:line="360" w:lineRule="auto"/>
        <w:jc w:val="both"/>
        <w:rPr>
          <w:rFonts w:ascii="David" w:hAnsi="David" w:cs="David"/>
          <w:sz w:val="24"/>
          <w:szCs w:val="24"/>
        </w:rPr>
      </w:pPr>
      <w:r w:rsidRPr="00537D1C">
        <w:rPr>
          <w:rFonts w:ascii="David" w:hAnsi="David" w:cs="David"/>
          <w:sz w:val="24"/>
          <w:szCs w:val="24"/>
          <w:rtl/>
        </w:rPr>
        <w:t>הבחנה חשובה:</w:t>
      </w:r>
    </w:p>
    <w:p w14:paraId="53CFCBC8" w14:textId="795BD1C5" w:rsidR="00EF4377" w:rsidRPr="00537D1C" w:rsidRDefault="00EF4377" w:rsidP="004B4D54">
      <w:pPr>
        <w:pStyle w:val="a3"/>
        <w:numPr>
          <w:ilvl w:val="1"/>
          <w:numId w:val="1"/>
        </w:numPr>
        <w:bidi/>
        <w:spacing w:after="0" w:line="360" w:lineRule="auto"/>
        <w:jc w:val="both"/>
        <w:rPr>
          <w:rFonts w:ascii="David" w:hAnsi="David" w:cs="David"/>
          <w:sz w:val="24"/>
          <w:szCs w:val="24"/>
        </w:rPr>
      </w:pPr>
      <w:r w:rsidRPr="00537D1C">
        <w:rPr>
          <w:rFonts w:ascii="David" w:hAnsi="David" w:cs="David"/>
          <w:b/>
          <w:bCs/>
          <w:sz w:val="24"/>
          <w:szCs w:val="24"/>
          <w:rtl/>
        </w:rPr>
        <w:t>אמפיריות</w:t>
      </w:r>
      <w:r w:rsidR="0028304A" w:rsidRPr="00537D1C">
        <w:rPr>
          <w:rFonts w:ascii="David" w:hAnsi="David" w:cs="David" w:hint="cs"/>
          <w:sz w:val="24"/>
          <w:szCs w:val="24"/>
          <w:rtl/>
        </w:rPr>
        <w:t>-</w:t>
      </w:r>
      <w:r w:rsidRPr="00537D1C">
        <w:rPr>
          <w:rFonts w:ascii="David" w:hAnsi="David" w:cs="David"/>
          <w:sz w:val="24"/>
          <w:szCs w:val="24"/>
          <w:rtl/>
        </w:rPr>
        <w:t xml:space="preserve"> עיסוק בשאלות שמתארות עובדות </w:t>
      </w:r>
      <w:r w:rsidRPr="00537D1C">
        <w:rPr>
          <w:rFonts w:ascii="David" w:hAnsi="David" w:cs="David"/>
          <w:b/>
          <w:bCs/>
          <w:sz w:val="24"/>
          <w:szCs w:val="24"/>
          <w:rtl/>
        </w:rPr>
        <w:t>במציאות</w:t>
      </w:r>
      <w:r w:rsidRPr="00537D1C">
        <w:rPr>
          <w:rFonts w:ascii="David" w:hAnsi="David" w:cs="David"/>
          <w:sz w:val="24"/>
          <w:szCs w:val="24"/>
          <w:rtl/>
        </w:rPr>
        <w:t>. ניסיון לתאר את העובדות.</w:t>
      </w:r>
    </w:p>
    <w:p w14:paraId="65C9AC9E" w14:textId="495066CE" w:rsidR="00EF4377" w:rsidRPr="00537D1C" w:rsidRDefault="00EF4377" w:rsidP="004B4D54">
      <w:pPr>
        <w:pStyle w:val="a3"/>
        <w:numPr>
          <w:ilvl w:val="1"/>
          <w:numId w:val="1"/>
        </w:numPr>
        <w:bidi/>
        <w:spacing w:after="0" w:line="360" w:lineRule="auto"/>
        <w:jc w:val="both"/>
        <w:rPr>
          <w:rFonts w:ascii="David" w:hAnsi="David" w:cs="David"/>
          <w:sz w:val="24"/>
          <w:szCs w:val="24"/>
        </w:rPr>
      </w:pPr>
      <w:r w:rsidRPr="00537D1C">
        <w:rPr>
          <w:rFonts w:ascii="David" w:hAnsi="David" w:cs="David"/>
          <w:b/>
          <w:bCs/>
          <w:sz w:val="24"/>
          <w:szCs w:val="24"/>
          <w:rtl/>
        </w:rPr>
        <w:t>נורמטיביות</w:t>
      </w:r>
      <w:r w:rsidR="0028304A" w:rsidRPr="00537D1C">
        <w:rPr>
          <w:rFonts w:ascii="David" w:hAnsi="David" w:cs="David" w:hint="cs"/>
          <w:sz w:val="24"/>
          <w:szCs w:val="24"/>
          <w:rtl/>
        </w:rPr>
        <w:t>-</w:t>
      </w:r>
      <w:r w:rsidRPr="00537D1C">
        <w:rPr>
          <w:rFonts w:ascii="David" w:hAnsi="David" w:cs="David"/>
          <w:sz w:val="24"/>
          <w:szCs w:val="24"/>
          <w:rtl/>
        </w:rPr>
        <w:t xml:space="preserve"> עיסוק בשאלות על מה </w:t>
      </w:r>
      <w:r w:rsidRPr="00537D1C">
        <w:rPr>
          <w:rFonts w:ascii="David" w:hAnsi="David" w:cs="David"/>
          <w:b/>
          <w:bCs/>
          <w:sz w:val="24"/>
          <w:szCs w:val="24"/>
          <w:rtl/>
        </w:rPr>
        <w:t>שראוי</w:t>
      </w:r>
      <w:r w:rsidRPr="00537D1C">
        <w:rPr>
          <w:rFonts w:ascii="David" w:hAnsi="David" w:cs="David"/>
          <w:sz w:val="24"/>
          <w:szCs w:val="24"/>
          <w:rtl/>
        </w:rPr>
        <w:t xml:space="preserve"> שיהיה קיים (לא </w:t>
      </w:r>
      <w:r w:rsidRPr="00537D1C">
        <w:rPr>
          <w:rFonts w:ascii="David" w:hAnsi="David" w:cs="David"/>
          <w:sz w:val="24"/>
          <w:szCs w:val="24"/>
        </w:rPr>
        <w:t>IS</w:t>
      </w:r>
      <w:r w:rsidRPr="00537D1C">
        <w:rPr>
          <w:rFonts w:ascii="David" w:hAnsi="David" w:cs="David"/>
          <w:sz w:val="24"/>
          <w:szCs w:val="24"/>
          <w:rtl/>
        </w:rPr>
        <w:t xml:space="preserve"> אלא </w:t>
      </w:r>
      <w:r w:rsidRPr="00537D1C">
        <w:rPr>
          <w:rFonts w:ascii="David" w:hAnsi="David" w:cs="David"/>
          <w:sz w:val="24"/>
          <w:szCs w:val="24"/>
        </w:rPr>
        <w:t>OUGHT</w:t>
      </w:r>
      <w:r w:rsidRPr="00537D1C">
        <w:rPr>
          <w:rFonts w:ascii="David" w:hAnsi="David" w:cs="David"/>
          <w:sz w:val="24"/>
          <w:szCs w:val="24"/>
          <w:rtl/>
        </w:rPr>
        <w:t>).</w:t>
      </w:r>
    </w:p>
    <w:p w14:paraId="71D38C40" w14:textId="77777777" w:rsidR="00D74D97" w:rsidRPr="00537D1C" w:rsidRDefault="00D74D97" w:rsidP="00D74D97">
      <w:pPr>
        <w:bidi/>
        <w:spacing w:after="0" w:line="360" w:lineRule="auto"/>
        <w:jc w:val="both"/>
        <w:rPr>
          <w:rFonts w:ascii="David" w:hAnsi="David" w:cs="David"/>
          <w:sz w:val="24"/>
          <w:szCs w:val="24"/>
          <w:rtl/>
        </w:rPr>
      </w:pPr>
    </w:p>
    <w:p w14:paraId="0F2E455B" w14:textId="77777777" w:rsidR="00D74D97" w:rsidRPr="00537D1C" w:rsidRDefault="00D74D97" w:rsidP="00D74D97">
      <w:pPr>
        <w:bidi/>
        <w:spacing w:after="0" w:line="360" w:lineRule="auto"/>
        <w:jc w:val="both"/>
        <w:rPr>
          <w:rFonts w:ascii="David" w:hAnsi="David" w:cs="David"/>
          <w:sz w:val="24"/>
          <w:szCs w:val="24"/>
        </w:rPr>
      </w:pPr>
    </w:p>
    <w:p w14:paraId="7EAF8B5F" w14:textId="49858492" w:rsidR="0028304A" w:rsidRPr="00537D1C" w:rsidRDefault="0028304A" w:rsidP="00D74D97">
      <w:pPr>
        <w:bidi/>
        <w:spacing w:after="0" w:line="360" w:lineRule="auto"/>
        <w:jc w:val="both"/>
        <w:rPr>
          <w:rFonts w:ascii="David" w:hAnsi="David" w:cs="David"/>
          <w:b/>
          <w:bCs/>
          <w:sz w:val="24"/>
          <w:szCs w:val="24"/>
          <w:u w:val="single"/>
        </w:rPr>
      </w:pPr>
      <w:r w:rsidRPr="00537D1C">
        <w:rPr>
          <w:rFonts w:ascii="David" w:hAnsi="David" w:cs="David" w:hint="cs"/>
          <w:b/>
          <w:bCs/>
          <w:sz w:val="24"/>
          <w:szCs w:val="24"/>
          <w:u w:val="single"/>
          <w:rtl/>
        </w:rPr>
        <w:t>3 סוגי מחשבה מדינית:</w:t>
      </w:r>
    </w:p>
    <w:p w14:paraId="223B9ED8" w14:textId="7EF8E22D" w:rsidR="0028304A" w:rsidRPr="00537D1C" w:rsidRDefault="0028304A" w:rsidP="004B4D54">
      <w:pPr>
        <w:pStyle w:val="a3"/>
        <w:numPr>
          <w:ilvl w:val="1"/>
          <w:numId w:val="1"/>
        </w:numPr>
        <w:bidi/>
        <w:spacing w:after="0" w:line="360" w:lineRule="auto"/>
        <w:jc w:val="both"/>
        <w:rPr>
          <w:rFonts w:ascii="David" w:hAnsi="David" w:cs="David"/>
          <w:sz w:val="24"/>
          <w:szCs w:val="24"/>
        </w:rPr>
      </w:pPr>
      <w:r w:rsidRPr="00537D1C">
        <w:rPr>
          <w:rFonts w:ascii="David" w:hAnsi="David" w:cs="David" w:hint="cs"/>
          <w:sz w:val="24"/>
          <w:szCs w:val="24"/>
          <w:u w:val="single"/>
          <w:rtl/>
        </w:rPr>
        <w:t>שמרנית</w:t>
      </w:r>
      <w:r w:rsidRPr="00537D1C">
        <w:rPr>
          <w:rFonts w:ascii="David" w:hAnsi="David" w:cs="David" w:hint="cs"/>
          <w:sz w:val="24"/>
          <w:szCs w:val="24"/>
          <w:rtl/>
        </w:rPr>
        <w:t>- נובעת מהמציאות ומעוניינת לשמרה בלבד, מוכנה לשינוי אך באופן זהיר והדרגתי (רק אם נוסה ועבד)</w:t>
      </w:r>
    </w:p>
    <w:p w14:paraId="2D09DB8C" w14:textId="3330C0DC" w:rsidR="0028304A" w:rsidRDefault="0028304A" w:rsidP="004B4D54">
      <w:pPr>
        <w:pStyle w:val="a3"/>
        <w:numPr>
          <w:ilvl w:val="1"/>
          <w:numId w:val="1"/>
        </w:numPr>
        <w:bidi/>
        <w:spacing w:after="0" w:line="360" w:lineRule="auto"/>
        <w:jc w:val="both"/>
        <w:rPr>
          <w:rFonts w:ascii="David" w:hAnsi="David" w:cs="David"/>
          <w:sz w:val="24"/>
          <w:szCs w:val="24"/>
        </w:rPr>
      </w:pPr>
      <w:proofErr w:type="spellStart"/>
      <w:r w:rsidRPr="00D74D97">
        <w:rPr>
          <w:rFonts w:ascii="David" w:hAnsi="David" w:cs="David" w:hint="cs"/>
          <w:sz w:val="24"/>
          <w:szCs w:val="24"/>
          <w:u w:val="single"/>
          <w:rtl/>
        </w:rPr>
        <w:t>רפורמטורית</w:t>
      </w:r>
      <w:proofErr w:type="spellEnd"/>
      <w:r w:rsidRPr="00D74D97">
        <w:rPr>
          <w:rFonts w:ascii="David" w:hAnsi="David" w:cs="David" w:hint="cs"/>
          <w:sz w:val="24"/>
          <w:szCs w:val="24"/>
          <w:u w:val="single"/>
          <w:rtl/>
        </w:rPr>
        <w:t>/ליברלית</w:t>
      </w:r>
      <w:r>
        <w:rPr>
          <w:rFonts w:ascii="David" w:hAnsi="David" w:cs="David" w:hint="cs"/>
          <w:sz w:val="24"/>
          <w:szCs w:val="24"/>
          <w:rtl/>
        </w:rPr>
        <w:t>- מוכנה לשינוי משמעותי אך לא למהפכות</w:t>
      </w:r>
    </w:p>
    <w:p w14:paraId="1702999D" w14:textId="77777777" w:rsidR="00071F36" w:rsidRDefault="0028304A" w:rsidP="004B4D54">
      <w:pPr>
        <w:pStyle w:val="a3"/>
        <w:numPr>
          <w:ilvl w:val="1"/>
          <w:numId w:val="1"/>
        </w:numPr>
        <w:bidi/>
        <w:spacing w:after="0" w:line="360" w:lineRule="auto"/>
        <w:jc w:val="both"/>
        <w:rPr>
          <w:rFonts w:ascii="David" w:hAnsi="David" w:cs="David"/>
          <w:sz w:val="24"/>
          <w:szCs w:val="24"/>
        </w:rPr>
      </w:pPr>
      <w:r w:rsidRPr="00D74D97">
        <w:rPr>
          <w:rFonts w:ascii="David" w:hAnsi="David" w:cs="David" w:hint="cs"/>
          <w:sz w:val="24"/>
          <w:szCs w:val="24"/>
          <w:u w:val="single"/>
          <w:rtl/>
        </w:rPr>
        <w:t>רדיקלית, ואף אוטופית</w:t>
      </w:r>
      <w:r>
        <w:rPr>
          <w:rFonts w:ascii="David" w:hAnsi="David" w:cs="David" w:hint="cs"/>
          <w:sz w:val="24"/>
          <w:szCs w:val="24"/>
          <w:rtl/>
        </w:rPr>
        <w:t xml:space="preserve">- נועזת, שואפת לשנות לחלוטין את המציאות (לעיתים תגיע </w:t>
      </w:r>
      <w:r>
        <w:rPr>
          <w:rFonts w:ascii="David" w:hAnsi="David" w:cs="David"/>
          <w:sz w:val="24"/>
          <w:szCs w:val="24"/>
        </w:rPr>
        <w:t>“Out of the blue”</w:t>
      </w:r>
      <w:r>
        <w:rPr>
          <w:rFonts w:ascii="David" w:hAnsi="David" w:cs="David" w:hint="cs"/>
          <w:sz w:val="24"/>
          <w:szCs w:val="24"/>
          <w:rtl/>
        </w:rPr>
        <w:t>)</w:t>
      </w:r>
    </w:p>
    <w:p w14:paraId="4972FC42" w14:textId="77777777" w:rsidR="00D74D97" w:rsidRDefault="00D74D97" w:rsidP="00D74D97">
      <w:pPr>
        <w:bidi/>
        <w:spacing w:after="0" w:line="360" w:lineRule="auto"/>
        <w:jc w:val="both"/>
        <w:rPr>
          <w:rFonts w:ascii="David" w:eastAsia="Yu Mincho" w:hAnsi="David" w:cs="David"/>
          <w:sz w:val="24"/>
          <w:szCs w:val="24"/>
          <w:rtl/>
          <w:lang w:eastAsia="ja-JP"/>
        </w:rPr>
      </w:pPr>
    </w:p>
    <w:p w14:paraId="46A79247" w14:textId="4369B5DF" w:rsidR="00071F36" w:rsidRPr="00D74D97" w:rsidRDefault="00071F36" w:rsidP="00D74D97">
      <w:pPr>
        <w:bidi/>
        <w:spacing w:after="0" w:line="360" w:lineRule="auto"/>
        <w:jc w:val="both"/>
        <w:rPr>
          <w:rFonts w:ascii="David" w:hAnsi="David" w:cs="David"/>
          <w:b/>
          <w:bCs/>
          <w:sz w:val="24"/>
          <w:szCs w:val="24"/>
          <w:u w:val="single"/>
          <w:rtl/>
        </w:rPr>
      </w:pPr>
      <w:r w:rsidRPr="00D74D97">
        <w:rPr>
          <w:rFonts w:ascii="David" w:eastAsia="Yu Mincho" w:hAnsi="David" w:cs="David" w:hint="cs"/>
          <w:b/>
          <w:bCs/>
          <w:sz w:val="24"/>
          <w:szCs w:val="24"/>
          <w:u w:val="single"/>
          <w:rtl/>
          <w:lang w:eastAsia="ja-JP"/>
        </w:rPr>
        <w:t>שני סוגי מחשבה מדינית מערבית:</w:t>
      </w:r>
    </w:p>
    <w:p w14:paraId="0B91BACE" w14:textId="20C1EFDC" w:rsidR="00071F36" w:rsidRDefault="00071F36" w:rsidP="00A21E1E">
      <w:pPr>
        <w:pStyle w:val="a3"/>
        <w:numPr>
          <w:ilvl w:val="0"/>
          <w:numId w:val="51"/>
        </w:numPr>
        <w:bidi/>
        <w:spacing w:after="0" w:line="360" w:lineRule="auto"/>
        <w:jc w:val="both"/>
        <w:rPr>
          <w:rFonts w:ascii="David" w:eastAsia="Yu Mincho" w:hAnsi="David" w:cs="David"/>
          <w:sz w:val="24"/>
          <w:szCs w:val="24"/>
          <w:lang w:eastAsia="ja-JP"/>
        </w:rPr>
      </w:pPr>
      <w:r w:rsidRPr="0065438D">
        <w:rPr>
          <w:rFonts w:ascii="David" w:eastAsia="Yu Mincho" w:hAnsi="David" w:cs="David" w:hint="cs"/>
          <w:b/>
          <w:bCs/>
          <w:sz w:val="24"/>
          <w:szCs w:val="24"/>
          <w:u w:val="single"/>
          <w:rtl/>
          <w:lang w:eastAsia="ja-JP"/>
        </w:rPr>
        <w:t>דתית</w:t>
      </w:r>
      <w:r>
        <w:rPr>
          <w:rFonts w:ascii="David" w:eastAsia="Yu Mincho" w:hAnsi="David" w:cs="David" w:hint="cs"/>
          <w:sz w:val="24"/>
          <w:szCs w:val="24"/>
          <w:rtl/>
          <w:lang w:eastAsia="ja-JP"/>
        </w:rPr>
        <w:t>: עברית (תנ"ך) ונוצרית (הברית החדשה)</w:t>
      </w:r>
      <w:r w:rsidR="0065438D">
        <w:rPr>
          <w:rFonts w:ascii="David" w:eastAsia="Yu Mincho" w:hAnsi="David" w:cs="David" w:hint="cs"/>
          <w:sz w:val="24"/>
          <w:szCs w:val="24"/>
          <w:rtl/>
          <w:lang w:eastAsia="ja-JP"/>
        </w:rPr>
        <w:t xml:space="preserve">- </w:t>
      </w:r>
      <w:r w:rsidR="0065438D" w:rsidRPr="00D74D97">
        <w:rPr>
          <w:rFonts w:ascii="David" w:hAnsi="David" w:cs="David"/>
          <w:sz w:val="24"/>
          <w:szCs w:val="24"/>
          <w:rtl/>
        </w:rPr>
        <w:t>עומדת על האדם מול אלוהים, מרכזיות של שאלות מוסריות וחברתיות (צדק, חברה ראויה, יחסים בין אדם לחברו, קהילתו ומדינתו).</w:t>
      </w:r>
    </w:p>
    <w:p w14:paraId="04B1A6C5" w14:textId="3E9F23CF" w:rsidR="00D74D97" w:rsidRDefault="00D74D97" w:rsidP="00A21E1E">
      <w:pPr>
        <w:pStyle w:val="a3"/>
        <w:numPr>
          <w:ilvl w:val="0"/>
          <w:numId w:val="51"/>
        </w:numPr>
        <w:bidi/>
        <w:spacing w:after="0" w:line="360" w:lineRule="auto"/>
        <w:jc w:val="both"/>
        <w:rPr>
          <w:rFonts w:ascii="David" w:hAnsi="David" w:cs="David"/>
          <w:sz w:val="24"/>
          <w:szCs w:val="24"/>
        </w:rPr>
      </w:pPr>
      <w:r w:rsidRPr="0065438D">
        <w:rPr>
          <w:rFonts w:ascii="David" w:eastAsia="Yu Mincho" w:hAnsi="David" w:cs="David" w:hint="cs"/>
          <w:b/>
          <w:bCs/>
          <w:sz w:val="24"/>
          <w:szCs w:val="24"/>
          <w:u w:val="single"/>
          <w:rtl/>
          <w:lang w:eastAsia="ja-JP"/>
        </w:rPr>
        <w:t>קלאסית</w:t>
      </w:r>
      <w:r w:rsidRPr="00D74D97">
        <w:rPr>
          <w:rFonts w:ascii="David" w:eastAsia="Yu Mincho" w:hAnsi="David" w:cs="David" w:hint="cs"/>
          <w:sz w:val="24"/>
          <w:szCs w:val="24"/>
          <w:rtl/>
          <w:lang w:eastAsia="ja-JP"/>
        </w:rPr>
        <w:t xml:space="preserve">: </w:t>
      </w:r>
      <w:r w:rsidRPr="0065438D">
        <w:rPr>
          <w:rFonts w:ascii="David" w:hAnsi="David" w:cs="David"/>
          <w:b/>
          <w:bCs/>
          <w:sz w:val="24"/>
          <w:szCs w:val="24"/>
          <w:rtl/>
        </w:rPr>
        <w:t>יוונית</w:t>
      </w:r>
      <w:r w:rsidR="0065438D">
        <w:rPr>
          <w:rFonts w:ascii="David" w:hAnsi="David" w:cs="David" w:hint="cs"/>
          <w:b/>
          <w:bCs/>
          <w:sz w:val="24"/>
          <w:szCs w:val="24"/>
          <w:rtl/>
        </w:rPr>
        <w:t>/</w:t>
      </w:r>
      <w:r w:rsidRPr="0065438D">
        <w:rPr>
          <w:rFonts w:ascii="David" w:hAnsi="David" w:cs="David"/>
          <w:b/>
          <w:bCs/>
          <w:sz w:val="24"/>
          <w:szCs w:val="24"/>
          <w:rtl/>
        </w:rPr>
        <w:t>הלניסטית</w:t>
      </w:r>
      <w:r w:rsidR="0065438D">
        <w:rPr>
          <w:rFonts w:ascii="David" w:hAnsi="David" w:cs="David" w:hint="cs"/>
          <w:b/>
          <w:bCs/>
          <w:sz w:val="24"/>
          <w:szCs w:val="24"/>
          <w:rtl/>
        </w:rPr>
        <w:t>/</w:t>
      </w:r>
      <w:r w:rsidRPr="0065438D">
        <w:rPr>
          <w:rFonts w:ascii="David" w:hAnsi="David" w:cs="David"/>
          <w:b/>
          <w:bCs/>
          <w:sz w:val="24"/>
          <w:szCs w:val="24"/>
          <w:rtl/>
        </w:rPr>
        <w:t>רומאית</w:t>
      </w:r>
      <w:r w:rsidR="0065438D">
        <w:rPr>
          <w:rFonts w:ascii="David" w:hAnsi="David" w:cs="David" w:hint="cs"/>
          <w:sz w:val="24"/>
          <w:szCs w:val="24"/>
          <w:rtl/>
        </w:rPr>
        <w:t xml:space="preserve">- </w:t>
      </w:r>
      <w:r w:rsidRPr="0065438D">
        <w:rPr>
          <w:rFonts w:ascii="David" w:hAnsi="David" w:cs="David"/>
          <w:sz w:val="24"/>
          <w:szCs w:val="24"/>
          <w:rtl/>
        </w:rPr>
        <w:t>שאלת שאלות, תהי</w:t>
      </w:r>
      <w:r w:rsidRPr="0065438D">
        <w:rPr>
          <w:rFonts w:ascii="David" w:hAnsi="David" w:cs="David" w:hint="cs"/>
          <w:sz w:val="24"/>
          <w:szCs w:val="24"/>
          <w:rtl/>
        </w:rPr>
        <w:t xml:space="preserve">יה </w:t>
      </w:r>
      <w:r w:rsidRPr="0065438D">
        <w:rPr>
          <w:rFonts w:ascii="David" w:hAnsi="David" w:cs="David"/>
          <w:sz w:val="24"/>
          <w:szCs w:val="24"/>
          <w:rtl/>
        </w:rPr>
        <w:t>והתמקדות בשאלות מדעיות, אומנותיות ופילוסופיות</w:t>
      </w:r>
      <w:r w:rsidRPr="0065438D">
        <w:rPr>
          <w:rFonts w:ascii="David" w:hAnsi="David" w:cs="David" w:hint="cs"/>
          <w:sz w:val="24"/>
          <w:szCs w:val="24"/>
          <w:rtl/>
        </w:rPr>
        <w:t xml:space="preserve">. בציוויליזציה היוונית נוצר סוג של אקלים תרבותי\רעיוני שהיה קיים בעיקר באתונה ובספרטה (פוליס-עיר מדינה). </w:t>
      </w:r>
      <w:r w:rsidRPr="0065438D">
        <w:rPr>
          <w:rFonts w:ascii="David" w:hAnsi="David" w:cs="David"/>
          <w:sz w:val="24"/>
          <w:szCs w:val="24"/>
          <w:rtl/>
        </w:rPr>
        <w:t>היו</w:t>
      </w:r>
      <w:r w:rsidRPr="0065438D">
        <w:rPr>
          <w:rFonts w:ascii="David" w:hAnsi="David" w:cs="David" w:hint="cs"/>
          <w:sz w:val="24"/>
          <w:szCs w:val="24"/>
          <w:rtl/>
        </w:rPr>
        <w:t>ו</w:t>
      </w:r>
      <w:r w:rsidRPr="0065438D">
        <w:rPr>
          <w:rFonts w:ascii="David" w:hAnsi="David" w:cs="David"/>
          <w:sz w:val="24"/>
          <w:szCs w:val="24"/>
          <w:rtl/>
        </w:rPr>
        <w:t>נים עודדו מחשבה חופשית חילונית במובן שהם התעסקו בחול</w:t>
      </w:r>
      <w:r w:rsidRPr="0065438D">
        <w:rPr>
          <w:rFonts w:ascii="David" w:hAnsi="David" w:cs="David" w:hint="cs"/>
          <w:sz w:val="24"/>
          <w:szCs w:val="24"/>
          <w:rtl/>
        </w:rPr>
        <w:t xml:space="preserve"> ולא בהכרח בקודש. אתונה נחשבה דמוקרטית אבל בפועל היה חתך רחב של תושבי קבע שלא היו אזרחים, במערכת הפוליטית היו </w:t>
      </w:r>
      <w:r w:rsidR="0065438D">
        <w:rPr>
          <w:rFonts w:ascii="David" w:hAnsi="David" w:cs="David" w:hint="cs"/>
          <w:sz w:val="24"/>
          <w:szCs w:val="24"/>
          <w:rtl/>
        </w:rPr>
        <w:t xml:space="preserve">משתתפים </w:t>
      </w:r>
      <w:r w:rsidRPr="0065438D">
        <w:rPr>
          <w:rFonts w:ascii="David" w:hAnsi="David" w:cs="David" w:hint="cs"/>
          <w:sz w:val="24"/>
          <w:szCs w:val="24"/>
          <w:rtl/>
        </w:rPr>
        <w:t>בעיקר גברים.</w:t>
      </w:r>
    </w:p>
    <w:p w14:paraId="7A2D7F55" w14:textId="63EF23EC" w:rsidR="0065438D" w:rsidRPr="0065438D" w:rsidRDefault="0065438D" w:rsidP="0065438D">
      <w:pPr>
        <w:pStyle w:val="a3"/>
        <w:bidi/>
        <w:spacing w:after="0" w:line="360" w:lineRule="auto"/>
        <w:ind w:left="360"/>
        <w:jc w:val="both"/>
        <w:rPr>
          <w:rFonts w:ascii="David" w:hAnsi="David" w:cs="David"/>
          <w:sz w:val="24"/>
          <w:szCs w:val="24"/>
        </w:rPr>
      </w:pPr>
      <w:r w:rsidRPr="006556AC">
        <w:rPr>
          <w:rFonts w:ascii="David" w:hAnsi="David" w:cs="David" w:hint="cs"/>
          <w:b/>
          <w:bCs/>
          <w:sz w:val="24"/>
          <w:szCs w:val="24"/>
          <w:rtl/>
        </w:rPr>
        <w:t>2</w:t>
      </w:r>
      <w:r w:rsidRPr="006556AC">
        <w:rPr>
          <w:rFonts w:ascii="David" w:hAnsi="David" w:cs="David" w:hint="cs"/>
          <w:sz w:val="24"/>
          <w:szCs w:val="24"/>
          <w:rtl/>
        </w:rPr>
        <w:t xml:space="preserve"> הפוליס העיקריות שהיו ביוון והשפיעו לימים על התפתחות המחשבה המדינית -</w:t>
      </w:r>
      <w:r w:rsidRPr="006556AC">
        <w:rPr>
          <w:rFonts w:ascii="David" w:hAnsi="David" w:cs="David" w:hint="cs"/>
          <w:b/>
          <w:bCs/>
          <w:sz w:val="24"/>
          <w:szCs w:val="24"/>
          <w:u w:val="single"/>
          <w:rtl/>
        </w:rPr>
        <w:t xml:space="preserve"> ספרטה ואתונה</w:t>
      </w:r>
      <w:r>
        <w:rPr>
          <w:rFonts w:ascii="David" w:hAnsi="David" w:cs="David" w:hint="cs"/>
          <w:b/>
          <w:bCs/>
          <w:sz w:val="24"/>
          <w:szCs w:val="24"/>
          <w:u w:val="single"/>
          <w:rtl/>
        </w:rPr>
        <w:t>.</w:t>
      </w:r>
    </w:p>
    <w:p w14:paraId="7D57DAD3" w14:textId="2E72CE62" w:rsidR="008A6A48" w:rsidRDefault="008A6A48" w:rsidP="008A6A48">
      <w:pPr>
        <w:bidi/>
        <w:spacing w:after="0" w:line="360" w:lineRule="auto"/>
        <w:rPr>
          <w:rFonts w:ascii="David" w:hAnsi="David" w:cs="David"/>
          <w:sz w:val="24"/>
          <w:szCs w:val="24"/>
          <w:rtl/>
        </w:rPr>
      </w:pPr>
    </w:p>
    <w:p w14:paraId="056457A7" w14:textId="7583512B" w:rsidR="008A6A48" w:rsidRDefault="008A6A48" w:rsidP="008A6A48">
      <w:pPr>
        <w:bidi/>
        <w:spacing w:after="0" w:line="360" w:lineRule="auto"/>
        <w:rPr>
          <w:rFonts w:ascii="David" w:hAnsi="David" w:cs="David"/>
          <w:sz w:val="24"/>
          <w:szCs w:val="24"/>
          <w:rtl/>
        </w:rPr>
      </w:pPr>
    </w:p>
    <w:p w14:paraId="49CDE4F8" w14:textId="7AD5CBCB" w:rsidR="008A6A48" w:rsidRDefault="008A6A48" w:rsidP="008A6A48">
      <w:pPr>
        <w:bidi/>
        <w:spacing w:after="0" w:line="360" w:lineRule="auto"/>
        <w:rPr>
          <w:rFonts w:ascii="David" w:hAnsi="David" w:cs="David"/>
          <w:sz w:val="24"/>
          <w:szCs w:val="24"/>
          <w:rtl/>
        </w:rPr>
      </w:pPr>
    </w:p>
    <w:p w14:paraId="76F81272" w14:textId="25E8883E" w:rsidR="008A6A48" w:rsidRDefault="008A6A48" w:rsidP="008A6A48">
      <w:pPr>
        <w:bidi/>
        <w:spacing w:after="0" w:line="360" w:lineRule="auto"/>
        <w:rPr>
          <w:rFonts w:ascii="David" w:hAnsi="David" w:cs="David"/>
          <w:sz w:val="24"/>
          <w:szCs w:val="24"/>
          <w:rtl/>
        </w:rPr>
      </w:pPr>
    </w:p>
    <w:p w14:paraId="64BF6A7E" w14:textId="1E6557EA" w:rsidR="008A6A48" w:rsidRDefault="008A6A48" w:rsidP="008A6A48">
      <w:pPr>
        <w:bidi/>
        <w:spacing w:after="0" w:line="360" w:lineRule="auto"/>
        <w:rPr>
          <w:rFonts w:ascii="David" w:hAnsi="David" w:cs="David"/>
          <w:sz w:val="24"/>
          <w:szCs w:val="24"/>
          <w:rtl/>
        </w:rPr>
      </w:pPr>
    </w:p>
    <w:p w14:paraId="30EA7451" w14:textId="68420C78" w:rsidR="008A6A48" w:rsidRDefault="008A6A48" w:rsidP="008A6A48">
      <w:pPr>
        <w:bidi/>
        <w:spacing w:after="0" w:line="360" w:lineRule="auto"/>
        <w:rPr>
          <w:rFonts w:ascii="David" w:hAnsi="David" w:cs="David"/>
          <w:sz w:val="24"/>
          <w:szCs w:val="24"/>
          <w:rtl/>
        </w:rPr>
      </w:pPr>
    </w:p>
    <w:p w14:paraId="48E53B79" w14:textId="77777777" w:rsidR="0065438D" w:rsidRDefault="0065438D" w:rsidP="0065438D">
      <w:pPr>
        <w:bidi/>
        <w:spacing w:after="0" w:line="360" w:lineRule="auto"/>
        <w:rPr>
          <w:rFonts w:ascii="David" w:hAnsi="David" w:cs="David"/>
          <w:sz w:val="24"/>
          <w:szCs w:val="24"/>
          <w:rtl/>
        </w:rPr>
      </w:pPr>
    </w:p>
    <w:p w14:paraId="30530ED7" w14:textId="7D6D1163" w:rsidR="008A6A48" w:rsidRDefault="008A6A48" w:rsidP="008A6A48">
      <w:pPr>
        <w:bidi/>
        <w:spacing w:after="0" w:line="360" w:lineRule="auto"/>
        <w:rPr>
          <w:rFonts w:ascii="David" w:hAnsi="David" w:cs="David"/>
          <w:sz w:val="24"/>
          <w:szCs w:val="24"/>
          <w:rtl/>
        </w:rPr>
      </w:pPr>
    </w:p>
    <w:p w14:paraId="5C410783" w14:textId="45CA12DE" w:rsidR="008A6A48" w:rsidRDefault="008A6A48" w:rsidP="008A6A48">
      <w:pPr>
        <w:bidi/>
        <w:spacing w:after="0" w:line="360" w:lineRule="auto"/>
        <w:rPr>
          <w:rFonts w:ascii="David" w:hAnsi="David" w:cs="David"/>
          <w:sz w:val="24"/>
          <w:szCs w:val="24"/>
          <w:rtl/>
        </w:rPr>
      </w:pPr>
    </w:p>
    <w:p w14:paraId="7442A629" w14:textId="3BED7917" w:rsidR="008A6A48" w:rsidRDefault="008A6A48" w:rsidP="008A6A48">
      <w:pPr>
        <w:bidi/>
        <w:spacing w:after="0" w:line="360" w:lineRule="auto"/>
        <w:rPr>
          <w:rFonts w:ascii="David" w:hAnsi="David" w:cs="David"/>
          <w:sz w:val="24"/>
          <w:szCs w:val="24"/>
          <w:rtl/>
        </w:rPr>
      </w:pPr>
    </w:p>
    <w:p w14:paraId="204B4D7C" w14:textId="03E857A1" w:rsidR="008A6A48" w:rsidRDefault="008A6A48" w:rsidP="008A6A48">
      <w:pPr>
        <w:bidi/>
        <w:spacing w:after="0" w:line="360" w:lineRule="auto"/>
        <w:rPr>
          <w:rFonts w:ascii="David" w:hAnsi="David" w:cs="David"/>
          <w:sz w:val="24"/>
          <w:szCs w:val="24"/>
          <w:rtl/>
        </w:rPr>
      </w:pPr>
    </w:p>
    <w:p w14:paraId="03767D34" w14:textId="73ADF2D4" w:rsidR="008A6A48" w:rsidRDefault="008A6A48" w:rsidP="008A6A48">
      <w:pPr>
        <w:bidi/>
        <w:spacing w:after="0" w:line="360" w:lineRule="auto"/>
        <w:rPr>
          <w:rFonts w:ascii="David" w:hAnsi="David" w:cs="David"/>
          <w:sz w:val="24"/>
          <w:szCs w:val="24"/>
          <w:rtl/>
        </w:rPr>
      </w:pPr>
    </w:p>
    <w:p w14:paraId="2BED160D" w14:textId="7B8A4E7C" w:rsidR="00EF4377" w:rsidRPr="00720BC1" w:rsidRDefault="00772B64" w:rsidP="001F5164">
      <w:pPr>
        <w:shd w:val="clear" w:color="auto" w:fill="9CC2E5" w:themeFill="accent5" w:themeFillTint="99"/>
        <w:bidi/>
        <w:spacing w:after="0" w:line="240" w:lineRule="auto"/>
        <w:jc w:val="center"/>
        <w:rPr>
          <w:rFonts w:ascii="David" w:hAnsi="David" w:cs="David"/>
          <w:b/>
          <w:bCs/>
          <w:sz w:val="32"/>
          <w:szCs w:val="32"/>
          <w:rtl/>
        </w:rPr>
      </w:pPr>
      <w:r>
        <w:rPr>
          <w:rFonts w:ascii="David" w:hAnsi="David" w:cs="David" w:hint="cs"/>
          <w:b/>
          <w:bCs/>
          <w:sz w:val="32"/>
          <w:szCs w:val="32"/>
          <w:rtl/>
        </w:rPr>
        <w:lastRenderedPageBreak/>
        <w:t xml:space="preserve">חלק ראשון- </w:t>
      </w:r>
      <w:r w:rsidR="00EF4377" w:rsidRPr="00720BC1">
        <w:rPr>
          <w:rFonts w:ascii="David" w:hAnsi="David" w:cs="David"/>
          <w:b/>
          <w:bCs/>
          <w:sz w:val="32"/>
          <w:szCs w:val="32"/>
          <w:rtl/>
        </w:rPr>
        <w:t>הגות קלאסית- יוון, הלניזם, רומא</w:t>
      </w:r>
    </w:p>
    <w:p w14:paraId="4B82FCEB" w14:textId="4AFAC2AE" w:rsidR="00EF4377" w:rsidRDefault="00EF4377" w:rsidP="00EF4377">
      <w:pPr>
        <w:bidi/>
        <w:spacing w:after="0" w:line="360" w:lineRule="auto"/>
        <w:jc w:val="center"/>
        <w:rPr>
          <w:rFonts w:ascii="David" w:hAnsi="David" w:cs="David"/>
          <w:sz w:val="24"/>
          <w:szCs w:val="24"/>
          <w:rtl/>
        </w:rPr>
      </w:pPr>
    </w:p>
    <w:p w14:paraId="13F63EE0" w14:textId="0E1D9DAF" w:rsidR="00EF4377" w:rsidRPr="00720BC1" w:rsidRDefault="008A6A48" w:rsidP="001F5164">
      <w:pPr>
        <w:shd w:val="clear" w:color="auto" w:fill="BDD6EE" w:themeFill="accent5" w:themeFillTint="66"/>
        <w:bidi/>
        <w:spacing w:after="0" w:line="240" w:lineRule="auto"/>
        <w:jc w:val="center"/>
        <w:rPr>
          <w:rFonts w:ascii="David" w:hAnsi="David" w:cs="David"/>
          <w:b/>
          <w:bCs/>
          <w:sz w:val="32"/>
          <w:szCs w:val="32"/>
          <w:rtl/>
        </w:rPr>
      </w:pPr>
      <w:r>
        <w:rPr>
          <w:rFonts w:ascii="David" w:hAnsi="David" w:cs="David" w:hint="cs"/>
          <w:b/>
          <w:bCs/>
          <w:sz w:val="32"/>
          <w:szCs w:val="32"/>
          <w:rtl/>
        </w:rPr>
        <w:t>יוון</w:t>
      </w:r>
      <w:r w:rsidR="00EF4377" w:rsidRPr="00720BC1">
        <w:rPr>
          <w:rFonts w:ascii="David" w:hAnsi="David" w:cs="David"/>
          <w:b/>
          <w:bCs/>
          <w:sz w:val="32"/>
          <w:szCs w:val="32"/>
          <w:rtl/>
        </w:rPr>
        <w:t>, מאות 4 ו-5 לפנה"ס</w:t>
      </w:r>
    </w:p>
    <w:p w14:paraId="46B3F789" w14:textId="0685D11C" w:rsidR="00EF4377" w:rsidRPr="00A30C79" w:rsidRDefault="00EF4377" w:rsidP="004B4D54">
      <w:pPr>
        <w:pStyle w:val="a3"/>
        <w:numPr>
          <w:ilvl w:val="0"/>
          <w:numId w:val="2"/>
        </w:numPr>
        <w:bidi/>
        <w:spacing w:after="0" w:line="360" w:lineRule="auto"/>
        <w:jc w:val="both"/>
        <w:rPr>
          <w:rFonts w:ascii="David" w:hAnsi="David" w:cs="David"/>
          <w:sz w:val="24"/>
          <w:szCs w:val="24"/>
        </w:rPr>
      </w:pPr>
      <w:r w:rsidRPr="00A30C79">
        <w:rPr>
          <w:rFonts w:ascii="David" w:hAnsi="David" w:cs="David"/>
          <w:sz w:val="24"/>
          <w:szCs w:val="24"/>
          <w:rtl/>
        </w:rPr>
        <w:t xml:space="preserve">תרבות ורעיונות משותפים </w:t>
      </w:r>
      <w:r w:rsidRPr="00A30C79">
        <w:rPr>
          <w:rFonts w:ascii="David" w:hAnsi="David" w:cs="David"/>
          <w:sz w:val="24"/>
          <w:szCs w:val="24"/>
          <w:highlight w:val="cyan"/>
          <w:rtl/>
        </w:rPr>
        <w:t>באתונה וספרטה</w:t>
      </w:r>
      <w:r w:rsidRPr="00A30C79">
        <w:rPr>
          <w:rFonts w:ascii="David" w:hAnsi="David" w:cs="David"/>
          <w:sz w:val="24"/>
          <w:szCs w:val="24"/>
          <w:rtl/>
        </w:rPr>
        <w:t>, שתי הפוליס = המדינות</w:t>
      </w:r>
    </w:p>
    <w:p w14:paraId="3DA09DBC" w14:textId="1893D972" w:rsidR="00EF4377" w:rsidRPr="00A30C79" w:rsidRDefault="00EF4377" w:rsidP="004B4D54">
      <w:pPr>
        <w:pStyle w:val="a3"/>
        <w:numPr>
          <w:ilvl w:val="0"/>
          <w:numId w:val="2"/>
        </w:numPr>
        <w:bidi/>
        <w:spacing w:after="0" w:line="360" w:lineRule="auto"/>
        <w:jc w:val="both"/>
        <w:rPr>
          <w:rFonts w:ascii="David" w:hAnsi="David" w:cs="David"/>
          <w:sz w:val="24"/>
          <w:szCs w:val="24"/>
        </w:rPr>
      </w:pPr>
      <w:r w:rsidRPr="00A30C79">
        <w:rPr>
          <w:rFonts w:ascii="David" w:hAnsi="David" w:cs="David"/>
          <w:sz w:val="24"/>
          <w:szCs w:val="24"/>
          <w:rtl/>
        </w:rPr>
        <w:t>בפוליס נוצר הליך דמוקרטי שהתיר לאזרחים להיות חלק מהחיים הפוליטיים. זאת התאפשר באמצעות מחשבה חילונית חופשית ולא מחשבת קודש- שאלו שאלות על העולם, האדם והקיום- שאלות קיומיות ועמוקות.</w:t>
      </w:r>
    </w:p>
    <w:p w14:paraId="52F30C4E" w14:textId="57C8E1CE" w:rsidR="0065438D" w:rsidRPr="005D07E6" w:rsidRDefault="00EF4377" w:rsidP="005D07E6">
      <w:pPr>
        <w:bidi/>
        <w:spacing w:after="0" w:line="360" w:lineRule="auto"/>
        <w:jc w:val="both"/>
        <w:rPr>
          <w:rFonts w:ascii="David" w:hAnsi="David" w:cs="David"/>
          <w:sz w:val="28"/>
          <w:szCs w:val="28"/>
        </w:rPr>
      </w:pPr>
      <w:r w:rsidRPr="005D07E6">
        <w:rPr>
          <w:rFonts w:ascii="David" w:hAnsi="David" w:cs="David"/>
          <w:b/>
          <w:bCs/>
          <w:sz w:val="28"/>
          <w:szCs w:val="28"/>
          <w:highlight w:val="green"/>
          <w:u w:val="single"/>
          <w:rtl/>
        </w:rPr>
        <w:t>ספרטה</w:t>
      </w:r>
      <w:r w:rsidRPr="005D07E6">
        <w:rPr>
          <w:rFonts w:ascii="David" w:hAnsi="David" w:cs="David"/>
          <w:b/>
          <w:bCs/>
          <w:sz w:val="28"/>
          <w:szCs w:val="28"/>
          <w:u w:val="single"/>
          <w:rtl/>
        </w:rPr>
        <w:t xml:space="preserve"> (</w:t>
      </w:r>
      <w:r w:rsidRPr="009674E0">
        <w:rPr>
          <w:rFonts w:ascii="David" w:hAnsi="David" w:cs="David"/>
          <w:b/>
          <w:bCs/>
          <w:sz w:val="28"/>
          <w:szCs w:val="28"/>
          <w:u w:val="single"/>
          <w:shd w:val="clear" w:color="auto" w:fill="FFF2CC" w:themeFill="accent4" w:themeFillTint="33"/>
          <w:rtl/>
        </w:rPr>
        <w:t>במאה ה5-8 לפנה"ס</w:t>
      </w:r>
      <w:r w:rsidRPr="005D07E6">
        <w:rPr>
          <w:rFonts w:ascii="David" w:hAnsi="David" w:cs="David"/>
          <w:sz w:val="28"/>
          <w:szCs w:val="28"/>
          <w:u w:val="single"/>
          <w:rtl/>
        </w:rPr>
        <w:t xml:space="preserve">, כשהשיא היה </w:t>
      </w:r>
      <w:r w:rsidRPr="009674E0">
        <w:rPr>
          <w:rFonts w:ascii="David" w:hAnsi="David" w:cs="David"/>
          <w:sz w:val="28"/>
          <w:szCs w:val="28"/>
          <w:u w:val="single"/>
          <w:shd w:val="clear" w:color="auto" w:fill="FFF2CC" w:themeFill="accent4" w:themeFillTint="33"/>
          <w:rtl/>
        </w:rPr>
        <w:t>במאה ה5-6 לפנה"ס</w:t>
      </w:r>
      <w:r w:rsidRPr="005D07E6">
        <w:rPr>
          <w:rFonts w:ascii="David" w:hAnsi="David" w:cs="David"/>
          <w:sz w:val="28"/>
          <w:szCs w:val="28"/>
          <w:u w:val="single"/>
          <w:rtl/>
        </w:rPr>
        <w:t>):</w:t>
      </w:r>
      <w:r w:rsidR="005D07E6">
        <w:rPr>
          <w:rFonts w:ascii="David" w:hAnsi="David" w:cs="David" w:hint="cs"/>
          <w:sz w:val="28"/>
          <w:szCs w:val="28"/>
          <w:rtl/>
        </w:rPr>
        <w:t xml:space="preserve"> </w:t>
      </w:r>
    </w:p>
    <w:p w14:paraId="1F97B820" w14:textId="77777777" w:rsidR="00A67DAD" w:rsidRDefault="00A67DAD" w:rsidP="0065438D">
      <w:pPr>
        <w:pStyle w:val="a3"/>
        <w:numPr>
          <w:ilvl w:val="0"/>
          <w:numId w:val="2"/>
        </w:numPr>
        <w:bidi/>
        <w:spacing w:after="0" w:line="360" w:lineRule="auto"/>
        <w:jc w:val="both"/>
        <w:rPr>
          <w:rFonts w:ascii="David" w:hAnsi="David" w:cs="David"/>
          <w:sz w:val="24"/>
          <w:szCs w:val="24"/>
        </w:rPr>
      </w:pPr>
      <w:r w:rsidRPr="005D07E6">
        <w:rPr>
          <w:rFonts w:ascii="David" w:hAnsi="David" w:cs="David" w:hint="cs"/>
          <w:sz w:val="24"/>
          <w:szCs w:val="24"/>
          <w:rtl/>
        </w:rPr>
        <w:t>פוליס בדרום יוון</w:t>
      </w:r>
    </w:p>
    <w:p w14:paraId="2406960B" w14:textId="1FB5E17A" w:rsidR="0065438D" w:rsidRDefault="00EF4377" w:rsidP="00A67DAD">
      <w:pPr>
        <w:pStyle w:val="a3"/>
        <w:numPr>
          <w:ilvl w:val="0"/>
          <w:numId w:val="2"/>
        </w:numPr>
        <w:bidi/>
        <w:spacing w:after="0" w:line="360" w:lineRule="auto"/>
        <w:jc w:val="both"/>
        <w:rPr>
          <w:rFonts w:ascii="David" w:hAnsi="David" w:cs="David"/>
          <w:sz w:val="24"/>
          <w:szCs w:val="24"/>
        </w:rPr>
      </w:pPr>
      <w:r w:rsidRPr="00A30C79">
        <w:rPr>
          <w:rFonts w:ascii="David" w:hAnsi="David" w:cs="David"/>
          <w:sz w:val="24"/>
          <w:szCs w:val="24"/>
          <w:rtl/>
        </w:rPr>
        <w:t xml:space="preserve">פיתחה שיטה ייחודית ומוקצנת </w:t>
      </w:r>
      <w:r w:rsidRPr="0065438D">
        <w:rPr>
          <w:rFonts w:ascii="David" w:hAnsi="David" w:cs="David"/>
          <w:sz w:val="24"/>
          <w:szCs w:val="24"/>
          <w:highlight w:val="yellow"/>
          <w:rtl/>
        </w:rPr>
        <w:t>לזהות קולקטיבית</w:t>
      </w:r>
      <w:r w:rsidR="0065438D">
        <w:rPr>
          <w:rFonts w:ascii="David" w:hAnsi="David" w:cs="David" w:hint="cs"/>
          <w:sz w:val="24"/>
          <w:szCs w:val="24"/>
          <w:rtl/>
        </w:rPr>
        <w:t xml:space="preserve"> = </w:t>
      </w:r>
      <w:r w:rsidR="0065438D" w:rsidRPr="00037626">
        <w:rPr>
          <w:rFonts w:ascii="David" w:hAnsi="David" w:cs="David" w:hint="cs"/>
          <w:sz w:val="24"/>
          <w:szCs w:val="24"/>
          <w:rtl/>
        </w:rPr>
        <w:t xml:space="preserve">האדם הוא חלק מהכלל ומהבחינה הזו אין משקל להיבט </w:t>
      </w:r>
      <w:proofErr w:type="spellStart"/>
      <w:r w:rsidR="0065438D" w:rsidRPr="00037626">
        <w:rPr>
          <w:rFonts w:ascii="David" w:hAnsi="David" w:cs="David" w:hint="cs"/>
          <w:sz w:val="24"/>
          <w:szCs w:val="24"/>
          <w:rtl/>
        </w:rPr>
        <w:t>האינדווידואלי</w:t>
      </w:r>
      <w:proofErr w:type="spellEnd"/>
      <w:r w:rsidR="0065438D">
        <w:rPr>
          <w:rFonts w:ascii="David" w:hAnsi="David" w:cs="David" w:hint="cs"/>
          <w:sz w:val="24"/>
          <w:szCs w:val="24"/>
          <w:rtl/>
        </w:rPr>
        <w:t xml:space="preserve">, </w:t>
      </w:r>
      <w:r w:rsidR="0065438D" w:rsidRPr="00037626">
        <w:rPr>
          <w:rFonts w:ascii="David" w:hAnsi="David" w:cs="David" w:hint="cs"/>
          <w:sz w:val="24"/>
          <w:szCs w:val="24"/>
          <w:rtl/>
        </w:rPr>
        <w:t>מי שחשוב הוא החברה כולה ולפרט אין שום ערך</w:t>
      </w:r>
      <w:r w:rsidR="0065438D" w:rsidRPr="00A30C79">
        <w:rPr>
          <w:rFonts w:ascii="David" w:hAnsi="David" w:cs="David"/>
          <w:sz w:val="24"/>
          <w:szCs w:val="24"/>
          <w:rtl/>
        </w:rPr>
        <w:t xml:space="preserve"> </w:t>
      </w:r>
      <w:r w:rsidR="0065438D">
        <w:rPr>
          <w:rFonts w:ascii="David" w:hAnsi="David" w:cs="David" w:hint="cs"/>
          <w:sz w:val="24"/>
          <w:szCs w:val="24"/>
          <w:rtl/>
        </w:rPr>
        <w:t xml:space="preserve">= </w:t>
      </w:r>
      <w:r w:rsidR="0065438D" w:rsidRPr="00037626">
        <w:rPr>
          <w:rFonts w:ascii="David" w:hAnsi="David" w:cs="David"/>
          <w:sz w:val="24"/>
          <w:szCs w:val="24"/>
          <w:rtl/>
        </w:rPr>
        <w:t>המודל הכשיר את האליטה הספרטנית לחיים שבמרכזם טובת המדינה</w:t>
      </w:r>
      <w:r w:rsidR="0065438D" w:rsidRPr="00037626">
        <w:rPr>
          <w:rFonts w:ascii="David" w:hAnsi="David" w:cs="David" w:hint="cs"/>
          <w:sz w:val="24"/>
          <w:szCs w:val="24"/>
          <w:rtl/>
        </w:rPr>
        <w:t>, ומעל לכול חישול ואומץ בזמן מלחמה תוך מוכנות להקרבת החיים למען המולדת</w:t>
      </w:r>
      <w:r w:rsidR="0065438D" w:rsidRPr="00A30C79">
        <w:rPr>
          <w:rFonts w:ascii="David" w:hAnsi="David" w:cs="David"/>
          <w:sz w:val="24"/>
          <w:szCs w:val="24"/>
          <w:rtl/>
        </w:rPr>
        <w:t xml:space="preserve"> </w:t>
      </w:r>
      <w:r w:rsidR="0065438D">
        <w:rPr>
          <w:rFonts w:ascii="David" w:hAnsi="David" w:cs="David" w:hint="cs"/>
          <w:sz w:val="24"/>
          <w:szCs w:val="24"/>
          <w:rtl/>
        </w:rPr>
        <w:t xml:space="preserve">= </w:t>
      </w:r>
      <w:r w:rsidR="0065438D" w:rsidRPr="00037626">
        <w:rPr>
          <w:rFonts w:ascii="David" w:hAnsi="David" w:cs="David"/>
          <w:sz w:val="24"/>
          <w:szCs w:val="24"/>
          <w:rtl/>
        </w:rPr>
        <w:t>החינוך לכך היה מגיל צעיר מאוד ונלמד במסגרות קבוצתיות ובמנותק מההורים</w:t>
      </w:r>
      <w:r w:rsidR="0065438D">
        <w:rPr>
          <w:rFonts w:ascii="David" w:hAnsi="David" w:cs="David" w:hint="cs"/>
          <w:sz w:val="24"/>
          <w:szCs w:val="24"/>
          <w:rtl/>
        </w:rPr>
        <w:t>:</w:t>
      </w:r>
    </w:p>
    <w:p w14:paraId="5894DF28" w14:textId="77777777" w:rsidR="0065438D" w:rsidRDefault="001F5164" w:rsidP="00A21E1E">
      <w:pPr>
        <w:pStyle w:val="a3"/>
        <w:numPr>
          <w:ilvl w:val="0"/>
          <w:numId w:val="71"/>
        </w:numPr>
        <w:bidi/>
        <w:spacing w:after="0" w:line="360" w:lineRule="auto"/>
        <w:jc w:val="both"/>
        <w:rPr>
          <w:rFonts w:ascii="David" w:hAnsi="David" w:cs="David"/>
          <w:sz w:val="24"/>
          <w:szCs w:val="24"/>
        </w:rPr>
      </w:pPr>
      <w:r w:rsidRPr="00A30C79">
        <w:rPr>
          <w:rFonts w:ascii="David" w:hAnsi="David" w:cs="David"/>
          <w:sz w:val="24"/>
          <w:szCs w:val="24"/>
          <w:rtl/>
        </w:rPr>
        <w:t xml:space="preserve">גברים חויבו </w:t>
      </w:r>
      <w:r w:rsidRPr="00420C3B">
        <w:rPr>
          <w:rFonts w:ascii="David" w:hAnsi="David" w:cs="David"/>
          <w:b/>
          <w:bCs/>
          <w:sz w:val="24"/>
          <w:szCs w:val="24"/>
          <w:rtl/>
        </w:rPr>
        <w:t>להקריב</w:t>
      </w:r>
      <w:r w:rsidRPr="00A30C79">
        <w:rPr>
          <w:rFonts w:ascii="David" w:hAnsi="David" w:cs="David"/>
          <w:sz w:val="24"/>
          <w:szCs w:val="24"/>
          <w:rtl/>
        </w:rPr>
        <w:t xml:space="preserve"> עצמם למען המדינה בכבוד</w:t>
      </w:r>
    </w:p>
    <w:p w14:paraId="3B6E60D9" w14:textId="77777777" w:rsidR="00420C3B" w:rsidRDefault="001F5164" w:rsidP="00A21E1E">
      <w:pPr>
        <w:pStyle w:val="a3"/>
        <w:numPr>
          <w:ilvl w:val="0"/>
          <w:numId w:val="71"/>
        </w:numPr>
        <w:bidi/>
        <w:spacing w:after="0" w:line="360" w:lineRule="auto"/>
        <w:jc w:val="both"/>
        <w:rPr>
          <w:rFonts w:ascii="David" w:hAnsi="David" w:cs="David"/>
          <w:sz w:val="24"/>
          <w:szCs w:val="24"/>
        </w:rPr>
      </w:pPr>
      <w:r w:rsidRPr="00A30C79">
        <w:rPr>
          <w:rFonts w:ascii="David" w:hAnsi="David" w:cs="David"/>
          <w:sz w:val="24"/>
          <w:szCs w:val="24"/>
          <w:rtl/>
        </w:rPr>
        <w:t xml:space="preserve">ילדים גדלו </w:t>
      </w:r>
      <w:r w:rsidRPr="00420C3B">
        <w:rPr>
          <w:rFonts w:ascii="David" w:hAnsi="David" w:cs="David"/>
          <w:b/>
          <w:bCs/>
          <w:sz w:val="24"/>
          <w:szCs w:val="24"/>
          <w:rtl/>
        </w:rPr>
        <w:t>בבתי ילדים</w:t>
      </w:r>
      <w:r w:rsidRPr="00A30C79">
        <w:rPr>
          <w:rFonts w:ascii="David" w:hAnsi="David" w:cs="David"/>
          <w:sz w:val="24"/>
          <w:szCs w:val="24"/>
          <w:rtl/>
        </w:rPr>
        <w:t xml:space="preserve"> וחונכו להסתפק במועט (</w:t>
      </w:r>
      <w:r w:rsidRPr="00420C3B">
        <w:rPr>
          <w:rFonts w:ascii="David" w:hAnsi="David" w:cs="David"/>
          <w:b/>
          <w:bCs/>
          <w:sz w:val="24"/>
          <w:szCs w:val="24"/>
          <w:rtl/>
        </w:rPr>
        <w:t>במזון, ביגוד, דיבור</w:t>
      </w:r>
      <w:r w:rsidRPr="00A30C79">
        <w:rPr>
          <w:rFonts w:ascii="David" w:hAnsi="David" w:cs="David"/>
          <w:sz w:val="24"/>
          <w:szCs w:val="24"/>
          <w:rtl/>
        </w:rPr>
        <w:t>- חינוך ספרטני)</w:t>
      </w:r>
      <w:r w:rsidR="0065438D">
        <w:rPr>
          <w:rFonts w:ascii="David" w:hAnsi="David" w:cs="David" w:hint="cs"/>
          <w:sz w:val="24"/>
          <w:szCs w:val="24"/>
          <w:rtl/>
        </w:rPr>
        <w:t xml:space="preserve">- </w:t>
      </w:r>
      <w:r w:rsidRPr="00A30C79">
        <w:rPr>
          <w:rFonts w:ascii="David" w:hAnsi="David" w:cs="David"/>
          <w:sz w:val="24"/>
          <w:szCs w:val="24"/>
          <w:rtl/>
        </w:rPr>
        <w:t>שידעו לעמוד בתנאי קרב</w:t>
      </w:r>
      <w:r w:rsidR="0065438D">
        <w:rPr>
          <w:rFonts w:ascii="David" w:hAnsi="David" w:cs="David" w:hint="cs"/>
          <w:sz w:val="24"/>
          <w:szCs w:val="24"/>
          <w:rtl/>
        </w:rPr>
        <w:t xml:space="preserve">- </w:t>
      </w:r>
      <w:r w:rsidR="0065438D" w:rsidRPr="00037626">
        <w:rPr>
          <w:rFonts w:ascii="David" w:hAnsi="David" w:cs="David"/>
          <w:sz w:val="24"/>
          <w:szCs w:val="24"/>
          <w:rtl/>
        </w:rPr>
        <w:t>עודדה סגפנות לצורך התרומה לקולקטיב</w:t>
      </w:r>
      <w:r w:rsidR="00420C3B">
        <w:rPr>
          <w:rFonts w:ascii="David" w:hAnsi="David" w:cs="David" w:hint="cs"/>
          <w:sz w:val="24"/>
          <w:szCs w:val="24"/>
          <w:rtl/>
        </w:rPr>
        <w:t>:</w:t>
      </w:r>
      <w:r w:rsidR="00420C3B">
        <w:rPr>
          <w:rFonts w:ascii="David" w:hAnsi="David" w:cs="David" w:hint="cs"/>
          <w:sz w:val="24"/>
          <w:szCs w:val="24"/>
        </w:rPr>
        <w:t xml:space="preserve"> </w:t>
      </w:r>
      <w:r w:rsidR="00420C3B" w:rsidRPr="00420C3B">
        <w:rPr>
          <w:rFonts w:ascii="David" w:hAnsi="David" w:cs="David"/>
          <w:b/>
          <w:bCs/>
          <w:sz w:val="24"/>
          <w:szCs w:val="24"/>
          <w:rtl/>
        </w:rPr>
        <w:t>הדיבור</w:t>
      </w:r>
      <w:r w:rsidR="00420C3B" w:rsidRPr="00420C3B">
        <w:rPr>
          <w:rFonts w:ascii="David" w:hAnsi="David" w:cs="David"/>
          <w:sz w:val="24"/>
          <w:szCs w:val="24"/>
          <w:rtl/>
        </w:rPr>
        <w:t xml:space="preserve"> בספרטה היה</w:t>
      </w:r>
      <w:r w:rsidR="00420C3B" w:rsidRPr="00037626">
        <w:rPr>
          <w:rFonts w:ascii="David" w:hAnsi="David" w:cs="David"/>
          <w:b/>
          <w:bCs/>
          <w:sz w:val="24"/>
          <w:szCs w:val="24"/>
          <w:rtl/>
        </w:rPr>
        <w:t xml:space="preserve"> </w:t>
      </w:r>
      <w:r w:rsidR="00420C3B" w:rsidRPr="00037626">
        <w:rPr>
          <w:rFonts w:ascii="David" w:hAnsi="David" w:cs="David"/>
          <w:sz w:val="24"/>
          <w:szCs w:val="24"/>
          <w:rtl/>
        </w:rPr>
        <w:t>מצומצם</w:t>
      </w:r>
      <w:r w:rsidR="00420C3B">
        <w:rPr>
          <w:rFonts w:ascii="David" w:hAnsi="David" w:cs="David" w:hint="cs"/>
          <w:sz w:val="24"/>
          <w:szCs w:val="24"/>
          <w:rtl/>
        </w:rPr>
        <w:t xml:space="preserve"> (ניתן לשים לב כי </w:t>
      </w:r>
      <w:r w:rsidR="00420C3B" w:rsidRPr="00037626">
        <w:rPr>
          <w:rFonts w:ascii="David" w:hAnsi="David" w:cs="David"/>
          <w:sz w:val="24"/>
          <w:szCs w:val="24"/>
          <w:rtl/>
        </w:rPr>
        <w:t>צורת דיבור זאת נכנסה לצבאות מודרניים</w:t>
      </w:r>
      <w:r w:rsidR="00420C3B">
        <w:rPr>
          <w:rFonts w:ascii="David" w:hAnsi="David" w:cs="David" w:hint="cs"/>
          <w:sz w:val="24"/>
          <w:szCs w:val="24"/>
          <w:rtl/>
        </w:rPr>
        <w:t>)</w:t>
      </w:r>
      <w:r w:rsidR="00420C3B" w:rsidRPr="00037626">
        <w:rPr>
          <w:rFonts w:ascii="David" w:hAnsi="David" w:cs="David" w:hint="cs"/>
          <w:sz w:val="24"/>
          <w:szCs w:val="24"/>
          <w:rtl/>
        </w:rPr>
        <w:t>.</w:t>
      </w:r>
    </w:p>
    <w:p w14:paraId="1B6F476E" w14:textId="51281B29" w:rsidR="0065438D" w:rsidRDefault="001F5164" w:rsidP="00A21E1E">
      <w:pPr>
        <w:pStyle w:val="a3"/>
        <w:numPr>
          <w:ilvl w:val="0"/>
          <w:numId w:val="71"/>
        </w:numPr>
        <w:bidi/>
        <w:spacing w:after="0" w:line="360" w:lineRule="auto"/>
        <w:jc w:val="both"/>
        <w:rPr>
          <w:rFonts w:ascii="David" w:hAnsi="David" w:cs="David"/>
          <w:sz w:val="24"/>
          <w:szCs w:val="24"/>
        </w:rPr>
      </w:pPr>
      <w:r w:rsidRPr="00420C3B">
        <w:rPr>
          <w:rFonts w:ascii="David" w:hAnsi="David" w:cs="David"/>
          <w:b/>
          <w:bCs/>
          <w:sz w:val="24"/>
          <w:szCs w:val="24"/>
          <w:rtl/>
        </w:rPr>
        <w:t xml:space="preserve">ארוחות </w:t>
      </w:r>
      <w:r w:rsidRPr="00A30C79">
        <w:rPr>
          <w:rFonts w:ascii="David" w:hAnsi="David" w:cs="David"/>
          <w:sz w:val="24"/>
          <w:szCs w:val="24"/>
          <w:rtl/>
        </w:rPr>
        <w:t>משותפות, מונע ניגוד אינטרסים בין הצורך האישי לבין צרכי המדינה.</w:t>
      </w:r>
    </w:p>
    <w:p w14:paraId="578EA915" w14:textId="7804E39E" w:rsidR="001F5164" w:rsidRDefault="001F5164" w:rsidP="00A21E1E">
      <w:pPr>
        <w:pStyle w:val="a3"/>
        <w:numPr>
          <w:ilvl w:val="0"/>
          <w:numId w:val="71"/>
        </w:numPr>
        <w:bidi/>
        <w:spacing w:after="0" w:line="360" w:lineRule="auto"/>
        <w:jc w:val="both"/>
        <w:rPr>
          <w:rFonts w:ascii="David" w:hAnsi="David" w:cs="David"/>
          <w:sz w:val="24"/>
          <w:szCs w:val="24"/>
        </w:rPr>
      </w:pPr>
      <w:r w:rsidRPr="00420C3B">
        <w:rPr>
          <w:rFonts w:ascii="David" w:hAnsi="David" w:cs="David"/>
          <w:b/>
          <w:bCs/>
          <w:sz w:val="24"/>
          <w:szCs w:val="24"/>
          <w:rtl/>
        </w:rPr>
        <w:t>האומנות</w:t>
      </w:r>
      <w:r w:rsidRPr="0065438D">
        <w:rPr>
          <w:rFonts w:ascii="David" w:hAnsi="David" w:cs="David"/>
          <w:sz w:val="24"/>
          <w:szCs w:val="24"/>
          <w:rtl/>
        </w:rPr>
        <w:t xml:space="preserve"> לא הייתה מפותחת (למעט אומנות המהללת את המדינה)</w:t>
      </w:r>
    </w:p>
    <w:p w14:paraId="6E9D2A5E" w14:textId="2A15EEEB" w:rsidR="0065438D" w:rsidRDefault="0065438D" w:rsidP="00A21E1E">
      <w:pPr>
        <w:pStyle w:val="a3"/>
        <w:numPr>
          <w:ilvl w:val="0"/>
          <w:numId w:val="71"/>
        </w:numPr>
        <w:bidi/>
        <w:spacing w:after="0" w:line="360" w:lineRule="auto"/>
        <w:jc w:val="both"/>
        <w:rPr>
          <w:rFonts w:ascii="David" w:hAnsi="David" w:cs="David"/>
          <w:sz w:val="24"/>
          <w:szCs w:val="24"/>
        </w:rPr>
      </w:pPr>
      <w:r w:rsidRPr="00037626">
        <w:rPr>
          <w:rFonts w:ascii="David" w:hAnsi="David" w:cs="David"/>
          <w:sz w:val="24"/>
          <w:szCs w:val="24"/>
          <w:rtl/>
        </w:rPr>
        <w:t xml:space="preserve">אסרו על </w:t>
      </w:r>
      <w:r w:rsidRPr="00420C3B">
        <w:rPr>
          <w:rFonts w:ascii="David" w:hAnsi="David" w:cs="David"/>
          <w:b/>
          <w:bCs/>
          <w:sz w:val="24"/>
          <w:szCs w:val="24"/>
          <w:rtl/>
        </w:rPr>
        <w:t>מסחר</w:t>
      </w:r>
      <w:r w:rsidRPr="00037626">
        <w:rPr>
          <w:rFonts w:ascii="David" w:hAnsi="David" w:cs="David"/>
          <w:sz w:val="24"/>
          <w:szCs w:val="24"/>
          <w:rtl/>
        </w:rPr>
        <w:t xml:space="preserve"> לצורך הנאה, תרבות</w:t>
      </w:r>
      <w:r w:rsidRPr="00037626">
        <w:rPr>
          <w:rFonts w:ascii="David" w:hAnsi="David" w:cs="David" w:hint="cs"/>
          <w:sz w:val="24"/>
          <w:szCs w:val="24"/>
          <w:rtl/>
        </w:rPr>
        <w:t xml:space="preserve">, </w:t>
      </w:r>
      <w:r w:rsidRPr="00037626">
        <w:rPr>
          <w:rFonts w:ascii="David" w:hAnsi="David" w:cs="David"/>
          <w:sz w:val="24"/>
          <w:szCs w:val="24"/>
          <w:rtl/>
        </w:rPr>
        <w:t xml:space="preserve">אומנות, </w:t>
      </w:r>
      <w:r w:rsidRPr="00037626">
        <w:rPr>
          <w:rFonts w:ascii="David" w:hAnsi="David" w:cs="David" w:hint="cs"/>
          <w:sz w:val="24"/>
          <w:szCs w:val="24"/>
          <w:rtl/>
        </w:rPr>
        <w:t>ו</w:t>
      </w:r>
      <w:r w:rsidRPr="00037626">
        <w:rPr>
          <w:rFonts w:ascii="David" w:hAnsi="David" w:cs="David"/>
          <w:sz w:val="24"/>
          <w:szCs w:val="24"/>
          <w:rtl/>
        </w:rPr>
        <w:t>רכוש פרטי</w:t>
      </w:r>
      <w:r>
        <w:rPr>
          <w:rFonts w:ascii="David" w:hAnsi="David" w:cs="David" w:hint="cs"/>
          <w:sz w:val="24"/>
          <w:szCs w:val="24"/>
          <w:rtl/>
        </w:rPr>
        <w:t xml:space="preserve"> = </w:t>
      </w:r>
      <w:r w:rsidRPr="00A30C79">
        <w:rPr>
          <w:rFonts w:ascii="David" w:hAnsi="David" w:cs="David"/>
          <w:sz w:val="24"/>
          <w:szCs w:val="24"/>
          <w:rtl/>
        </w:rPr>
        <w:t>קרי, קומוניזם, התנגדות לרכוש פרטי</w:t>
      </w:r>
    </w:p>
    <w:p w14:paraId="38FC71E0" w14:textId="2F4EFDE4" w:rsidR="0065438D" w:rsidRPr="00420C3B" w:rsidRDefault="0065438D" w:rsidP="00A21E1E">
      <w:pPr>
        <w:pStyle w:val="a3"/>
        <w:numPr>
          <w:ilvl w:val="0"/>
          <w:numId w:val="71"/>
        </w:numPr>
        <w:bidi/>
        <w:spacing w:after="0" w:line="360" w:lineRule="auto"/>
        <w:jc w:val="both"/>
        <w:rPr>
          <w:rFonts w:ascii="David" w:hAnsi="David" w:cs="David"/>
          <w:sz w:val="24"/>
          <w:szCs w:val="24"/>
          <w:u w:val="single"/>
        </w:rPr>
      </w:pPr>
      <w:r w:rsidRPr="00420C3B">
        <w:rPr>
          <w:rFonts w:ascii="David" w:hAnsi="David" w:cs="David"/>
          <w:sz w:val="24"/>
          <w:szCs w:val="24"/>
          <w:u w:val="single"/>
          <w:rtl/>
        </w:rPr>
        <w:t>הרעיון היה לצמצם את החשיפה לפיתויים כדי למנוע שחי</w:t>
      </w:r>
      <w:r w:rsidRPr="00420C3B">
        <w:rPr>
          <w:rFonts w:ascii="David" w:hAnsi="David" w:cs="David" w:hint="cs"/>
          <w:sz w:val="24"/>
          <w:szCs w:val="24"/>
          <w:u w:val="single"/>
          <w:rtl/>
        </w:rPr>
        <w:t>ת</w:t>
      </w:r>
      <w:r w:rsidRPr="00420C3B">
        <w:rPr>
          <w:rFonts w:ascii="David" w:hAnsi="David" w:cs="David"/>
          <w:sz w:val="24"/>
          <w:szCs w:val="24"/>
          <w:u w:val="single"/>
          <w:rtl/>
        </w:rPr>
        <w:t>ות</w:t>
      </w:r>
    </w:p>
    <w:p w14:paraId="2BF4A210" w14:textId="62F9FF6D" w:rsidR="0065438D" w:rsidRPr="0065438D" w:rsidRDefault="0065438D" w:rsidP="00A21E1E">
      <w:pPr>
        <w:pStyle w:val="a3"/>
        <w:numPr>
          <w:ilvl w:val="0"/>
          <w:numId w:val="71"/>
        </w:numPr>
        <w:bidi/>
        <w:spacing w:after="0" w:line="360" w:lineRule="auto"/>
        <w:jc w:val="both"/>
        <w:rPr>
          <w:rFonts w:ascii="David" w:hAnsi="David" w:cs="David"/>
          <w:sz w:val="24"/>
          <w:szCs w:val="24"/>
        </w:rPr>
      </w:pPr>
      <w:r w:rsidRPr="00037626">
        <w:rPr>
          <w:rFonts w:ascii="David" w:hAnsi="David" w:cs="David"/>
          <w:sz w:val="24"/>
          <w:szCs w:val="24"/>
          <w:rtl/>
        </w:rPr>
        <w:t xml:space="preserve">ע"פ הגישה הספרטנית </w:t>
      </w:r>
      <w:r w:rsidRPr="00420C3B">
        <w:rPr>
          <w:rFonts w:ascii="David" w:hAnsi="David" w:cs="David"/>
          <w:sz w:val="24"/>
          <w:szCs w:val="24"/>
          <w:u w:val="single"/>
          <w:rtl/>
        </w:rPr>
        <w:t>ככל שהמצב הפיזי קשה יותר, הסיכוי לבעיות נפשיות וטראומות נמוך יותר</w:t>
      </w:r>
    </w:p>
    <w:p w14:paraId="16AFD057" w14:textId="507E8054" w:rsidR="001F5164" w:rsidRPr="00A30C79" w:rsidRDefault="001F5164" w:rsidP="004B4D54">
      <w:pPr>
        <w:pStyle w:val="a3"/>
        <w:numPr>
          <w:ilvl w:val="0"/>
          <w:numId w:val="2"/>
        </w:numPr>
        <w:bidi/>
        <w:spacing w:after="0" w:line="360" w:lineRule="auto"/>
        <w:jc w:val="both"/>
        <w:rPr>
          <w:rFonts w:ascii="David" w:hAnsi="David" w:cs="David"/>
          <w:sz w:val="24"/>
          <w:szCs w:val="24"/>
        </w:rPr>
      </w:pPr>
      <w:proofErr w:type="spellStart"/>
      <w:r w:rsidRPr="00A30C79">
        <w:rPr>
          <w:rFonts w:ascii="David" w:hAnsi="David" w:cs="David"/>
          <w:sz w:val="24"/>
          <w:szCs w:val="24"/>
          <w:shd w:val="clear" w:color="auto" w:fill="BDD6EE" w:themeFill="accent5" w:themeFillTint="66"/>
          <w:rtl/>
        </w:rPr>
        <w:t>מוסוליני</w:t>
      </w:r>
      <w:proofErr w:type="spellEnd"/>
      <w:r w:rsidRPr="00A30C79">
        <w:rPr>
          <w:rFonts w:ascii="David" w:hAnsi="David" w:cs="David"/>
          <w:sz w:val="24"/>
          <w:szCs w:val="24"/>
          <w:rtl/>
        </w:rPr>
        <w:t xml:space="preserve"> העריץ את ספרטה, רצה לשנות את העם האיטלקי בדומה לעם הספרטני.</w:t>
      </w:r>
    </w:p>
    <w:p w14:paraId="200DEDCF" w14:textId="1139FB7B" w:rsidR="001F5164" w:rsidRPr="00A30C79" w:rsidRDefault="001F5164" w:rsidP="004B4D54">
      <w:pPr>
        <w:pStyle w:val="a3"/>
        <w:numPr>
          <w:ilvl w:val="0"/>
          <w:numId w:val="2"/>
        </w:numPr>
        <w:bidi/>
        <w:spacing w:after="0" w:line="360" w:lineRule="auto"/>
        <w:jc w:val="both"/>
        <w:rPr>
          <w:rFonts w:ascii="David" w:hAnsi="David" w:cs="David"/>
          <w:sz w:val="24"/>
          <w:szCs w:val="24"/>
        </w:rPr>
      </w:pPr>
      <w:r w:rsidRPr="00A30C79">
        <w:rPr>
          <w:rFonts w:ascii="David" w:hAnsi="David" w:cs="David"/>
          <w:sz w:val="24"/>
          <w:szCs w:val="24"/>
          <w:rtl/>
        </w:rPr>
        <w:t>רומא העתיקה גם היא הושפעה מספרטה</w:t>
      </w:r>
    </w:p>
    <w:p w14:paraId="78714D2F" w14:textId="6A0006A5" w:rsidR="001F5164" w:rsidRPr="00A30C79" w:rsidRDefault="001F5164" w:rsidP="004B4D54">
      <w:pPr>
        <w:pStyle w:val="a3"/>
        <w:numPr>
          <w:ilvl w:val="0"/>
          <w:numId w:val="2"/>
        </w:numPr>
        <w:bidi/>
        <w:spacing w:after="0" w:line="360" w:lineRule="auto"/>
        <w:jc w:val="both"/>
        <w:rPr>
          <w:rFonts w:ascii="David" w:hAnsi="David" w:cs="David"/>
          <w:sz w:val="24"/>
          <w:szCs w:val="24"/>
        </w:rPr>
      </w:pPr>
      <w:proofErr w:type="spellStart"/>
      <w:r w:rsidRPr="00A30C79">
        <w:rPr>
          <w:rFonts w:ascii="David" w:hAnsi="David" w:cs="David"/>
          <w:sz w:val="24"/>
          <w:szCs w:val="24"/>
          <w:shd w:val="clear" w:color="auto" w:fill="BDD6EE" w:themeFill="accent5" w:themeFillTint="66"/>
          <w:rtl/>
        </w:rPr>
        <w:t>פלוטארך</w:t>
      </w:r>
      <w:proofErr w:type="spellEnd"/>
      <w:r w:rsidRPr="00A30C79">
        <w:rPr>
          <w:rFonts w:ascii="David" w:hAnsi="David" w:cs="David"/>
          <w:sz w:val="24"/>
          <w:szCs w:val="24"/>
          <w:rtl/>
        </w:rPr>
        <w:t xml:space="preserve"> (היסטוריון </w:t>
      </w:r>
      <w:r w:rsidRPr="009674E0">
        <w:rPr>
          <w:rFonts w:ascii="David" w:hAnsi="David" w:cs="David"/>
          <w:sz w:val="24"/>
          <w:szCs w:val="24"/>
          <w:shd w:val="clear" w:color="auto" w:fill="FFF2CC" w:themeFill="accent4" w:themeFillTint="33"/>
          <w:rtl/>
        </w:rPr>
        <w:t>מהמאה הראשונה לספירה</w:t>
      </w:r>
      <w:r w:rsidRPr="00A30C79">
        <w:rPr>
          <w:rFonts w:ascii="David" w:hAnsi="David" w:cs="David"/>
          <w:sz w:val="24"/>
          <w:szCs w:val="24"/>
          <w:rtl/>
        </w:rPr>
        <w:t>)</w:t>
      </w:r>
      <w:r w:rsidR="00420C3B">
        <w:rPr>
          <w:rFonts w:ascii="David" w:hAnsi="David" w:cs="David" w:hint="cs"/>
          <w:sz w:val="24"/>
          <w:szCs w:val="24"/>
          <w:rtl/>
        </w:rPr>
        <w:t xml:space="preserve">: </w:t>
      </w:r>
      <w:r w:rsidRPr="00A30C79">
        <w:rPr>
          <w:rFonts w:ascii="David" w:hAnsi="David" w:cs="David"/>
          <w:sz w:val="24"/>
          <w:szCs w:val="24"/>
          <w:rtl/>
        </w:rPr>
        <w:t xml:space="preserve">המחוקק הגדול של ספרטה הוא </w:t>
      </w:r>
      <w:proofErr w:type="spellStart"/>
      <w:r w:rsidRPr="00A30C79">
        <w:rPr>
          <w:rFonts w:ascii="David" w:hAnsi="David" w:cs="David"/>
          <w:sz w:val="24"/>
          <w:szCs w:val="24"/>
          <w:shd w:val="clear" w:color="auto" w:fill="BDD6EE" w:themeFill="accent5" w:themeFillTint="66"/>
          <w:rtl/>
        </w:rPr>
        <w:t>לוקרגוס</w:t>
      </w:r>
      <w:proofErr w:type="spellEnd"/>
      <w:r w:rsidR="00420C3B">
        <w:rPr>
          <w:rFonts w:ascii="David" w:hAnsi="David" w:cs="David" w:hint="cs"/>
          <w:sz w:val="24"/>
          <w:szCs w:val="24"/>
          <w:rtl/>
        </w:rPr>
        <w:t xml:space="preserve">, הוא יצר </w:t>
      </w:r>
      <w:r w:rsidRPr="00A30C79">
        <w:rPr>
          <w:rFonts w:ascii="David" w:hAnsi="David" w:cs="David"/>
          <w:sz w:val="24"/>
          <w:szCs w:val="24"/>
          <w:rtl/>
        </w:rPr>
        <w:t xml:space="preserve">מס' המוסדות מדיניים </w:t>
      </w:r>
      <w:r w:rsidR="00420C3B">
        <w:rPr>
          <w:rFonts w:ascii="David" w:hAnsi="David" w:cs="David" w:hint="cs"/>
          <w:sz w:val="24"/>
          <w:szCs w:val="24"/>
          <w:rtl/>
        </w:rPr>
        <w:t xml:space="preserve">והם </w:t>
      </w:r>
      <w:r w:rsidRPr="00A30C79">
        <w:rPr>
          <w:rFonts w:ascii="David" w:hAnsi="David" w:cs="David"/>
          <w:sz w:val="24"/>
          <w:szCs w:val="24"/>
          <w:rtl/>
        </w:rPr>
        <w:t>יצרו איזון ויציבות:</w:t>
      </w:r>
    </w:p>
    <w:p w14:paraId="77906400" w14:textId="624C80B7" w:rsidR="001F5164" w:rsidRPr="00A30C79" w:rsidRDefault="001F5164" w:rsidP="004B4D54">
      <w:pPr>
        <w:pStyle w:val="a3"/>
        <w:numPr>
          <w:ilvl w:val="0"/>
          <w:numId w:val="3"/>
        </w:numPr>
        <w:bidi/>
        <w:spacing w:after="0" w:line="360" w:lineRule="auto"/>
        <w:jc w:val="both"/>
        <w:rPr>
          <w:rFonts w:ascii="David" w:hAnsi="David" w:cs="David"/>
          <w:sz w:val="24"/>
          <w:szCs w:val="24"/>
        </w:rPr>
      </w:pPr>
      <w:r w:rsidRPr="00420C3B">
        <w:rPr>
          <w:rFonts w:ascii="David" w:hAnsi="David" w:cs="David"/>
          <w:b/>
          <w:bCs/>
          <w:sz w:val="24"/>
          <w:szCs w:val="24"/>
          <w:rtl/>
        </w:rPr>
        <w:t>שני מלכים</w:t>
      </w:r>
      <w:r w:rsidRPr="00A30C79">
        <w:rPr>
          <w:rFonts w:ascii="David" w:hAnsi="David" w:cs="David"/>
          <w:sz w:val="24"/>
          <w:szCs w:val="24"/>
          <w:rtl/>
        </w:rPr>
        <w:t xml:space="preserve"> </w:t>
      </w:r>
      <w:r w:rsidRPr="00420C3B">
        <w:rPr>
          <w:rFonts w:ascii="David" w:hAnsi="David" w:cs="David"/>
          <w:b/>
          <w:bCs/>
          <w:sz w:val="24"/>
          <w:szCs w:val="24"/>
          <w:rtl/>
        </w:rPr>
        <w:t>מנהיגים, אחד צבאי ואחד מדיני</w:t>
      </w:r>
      <w:r w:rsidR="00420C3B">
        <w:rPr>
          <w:rFonts w:ascii="David" w:hAnsi="David" w:cs="David" w:hint="cs"/>
          <w:sz w:val="24"/>
          <w:szCs w:val="24"/>
          <w:rtl/>
        </w:rPr>
        <w:t xml:space="preserve">- </w:t>
      </w:r>
      <w:r w:rsidR="00420C3B" w:rsidRPr="006556AC">
        <w:rPr>
          <w:rFonts w:ascii="David" w:hAnsi="David" w:cs="David" w:hint="cs"/>
          <w:sz w:val="24"/>
          <w:szCs w:val="24"/>
          <w:rtl/>
        </w:rPr>
        <w:t>מאחר והספרטניי</w:t>
      </w:r>
      <w:r w:rsidR="00420C3B" w:rsidRPr="006556AC">
        <w:rPr>
          <w:rFonts w:ascii="David" w:hAnsi="David" w:cs="David" w:hint="eastAsia"/>
          <w:sz w:val="24"/>
          <w:szCs w:val="24"/>
          <w:rtl/>
        </w:rPr>
        <w:t>ם</w:t>
      </w:r>
      <w:r w:rsidR="00420C3B" w:rsidRPr="006556AC">
        <w:rPr>
          <w:rFonts w:ascii="David" w:hAnsi="David" w:cs="David" w:hint="cs"/>
          <w:sz w:val="24"/>
          <w:szCs w:val="24"/>
          <w:rtl/>
        </w:rPr>
        <w:t xml:space="preserve"> יצאו הרבה למלחמות היו 2 מלכים, אחד מהם היה יוצא לשדה הקרב ואחד היה נשאר "בבית" ומגן על המולדת.</w:t>
      </w:r>
    </w:p>
    <w:p w14:paraId="0D3AD5D6" w14:textId="03769510" w:rsidR="005B0511" w:rsidRPr="00A30C79" w:rsidRDefault="005B0511" w:rsidP="004B4D54">
      <w:pPr>
        <w:pStyle w:val="a3"/>
        <w:numPr>
          <w:ilvl w:val="0"/>
          <w:numId w:val="3"/>
        </w:numPr>
        <w:bidi/>
        <w:spacing w:after="0" w:line="360" w:lineRule="auto"/>
        <w:jc w:val="both"/>
        <w:rPr>
          <w:rFonts w:ascii="David" w:hAnsi="David" w:cs="David"/>
          <w:sz w:val="24"/>
          <w:szCs w:val="24"/>
        </w:rPr>
      </w:pPr>
      <w:r w:rsidRPr="00420C3B">
        <w:rPr>
          <w:rFonts w:ascii="David" w:hAnsi="David" w:cs="David"/>
          <w:b/>
          <w:bCs/>
          <w:sz w:val="24"/>
          <w:szCs w:val="24"/>
          <w:rtl/>
        </w:rPr>
        <w:t>סנאט</w:t>
      </w:r>
      <w:r w:rsidRPr="00A30C79">
        <w:rPr>
          <w:rFonts w:ascii="David" w:hAnsi="David" w:cs="David"/>
          <w:sz w:val="24"/>
          <w:szCs w:val="24"/>
          <w:rtl/>
        </w:rPr>
        <w:t>- אספה, מועצת זקנים לה סמכות חזקה לפקח על החלטות המלכים</w:t>
      </w:r>
      <w:r w:rsidR="00420C3B">
        <w:rPr>
          <w:rFonts w:ascii="David" w:hAnsi="David" w:cs="David" w:hint="cs"/>
          <w:sz w:val="24"/>
          <w:szCs w:val="24"/>
          <w:rtl/>
        </w:rPr>
        <w:t>-השלטון</w:t>
      </w:r>
    </w:p>
    <w:p w14:paraId="290886C1" w14:textId="3CD086DC" w:rsidR="005B0511" w:rsidRPr="00A30C79" w:rsidRDefault="005B0511" w:rsidP="004B4D54">
      <w:pPr>
        <w:pStyle w:val="a3"/>
        <w:numPr>
          <w:ilvl w:val="0"/>
          <w:numId w:val="3"/>
        </w:numPr>
        <w:bidi/>
        <w:spacing w:after="0" w:line="360" w:lineRule="auto"/>
        <w:jc w:val="both"/>
        <w:rPr>
          <w:rFonts w:ascii="David" w:hAnsi="David" w:cs="David"/>
          <w:sz w:val="24"/>
          <w:szCs w:val="24"/>
        </w:rPr>
      </w:pPr>
      <w:r w:rsidRPr="00420C3B">
        <w:rPr>
          <w:rFonts w:ascii="David" w:hAnsi="David" w:cs="David"/>
          <w:b/>
          <w:bCs/>
          <w:sz w:val="24"/>
          <w:szCs w:val="24"/>
          <w:rtl/>
        </w:rPr>
        <w:t xml:space="preserve">מועצת </w:t>
      </w:r>
      <w:proofErr w:type="spellStart"/>
      <w:r w:rsidRPr="00420C3B">
        <w:rPr>
          <w:rFonts w:ascii="David" w:hAnsi="David" w:cs="David"/>
          <w:b/>
          <w:bCs/>
          <w:sz w:val="24"/>
          <w:szCs w:val="24"/>
          <w:rtl/>
        </w:rPr>
        <w:t>אפרואט</w:t>
      </w:r>
      <w:proofErr w:type="spellEnd"/>
      <w:r w:rsidR="00420C3B" w:rsidRPr="00420C3B">
        <w:rPr>
          <w:rFonts w:ascii="David" w:hAnsi="David" w:cs="David" w:hint="cs"/>
          <w:b/>
          <w:bCs/>
          <w:sz w:val="24"/>
          <w:szCs w:val="24"/>
          <w:rtl/>
        </w:rPr>
        <w:t>=</w:t>
      </w:r>
      <w:proofErr w:type="spellStart"/>
      <w:r w:rsidR="00420C3B" w:rsidRPr="00420C3B">
        <w:rPr>
          <w:rFonts w:ascii="David" w:hAnsi="David" w:cs="David" w:hint="cs"/>
          <w:b/>
          <w:bCs/>
          <w:sz w:val="24"/>
          <w:szCs w:val="24"/>
          <w:rtl/>
        </w:rPr>
        <w:t>אפרואטים</w:t>
      </w:r>
      <w:proofErr w:type="spellEnd"/>
      <w:r w:rsidRPr="00A30C79">
        <w:rPr>
          <w:rFonts w:ascii="David" w:hAnsi="David" w:cs="David"/>
          <w:sz w:val="24"/>
          <w:szCs w:val="24"/>
          <w:rtl/>
        </w:rPr>
        <w:t xml:space="preserve">- </w:t>
      </w:r>
      <w:r w:rsidR="00420C3B">
        <w:rPr>
          <w:rFonts w:ascii="David" w:hAnsi="David" w:cs="David" w:hint="cs"/>
          <w:sz w:val="24"/>
          <w:szCs w:val="24"/>
          <w:rtl/>
        </w:rPr>
        <w:t>ביקרו את השלטון ובדקו כי ה</w:t>
      </w:r>
      <w:r w:rsidRPr="00A30C79">
        <w:rPr>
          <w:rFonts w:ascii="David" w:hAnsi="David" w:cs="David"/>
          <w:sz w:val="24"/>
          <w:szCs w:val="24"/>
          <w:rtl/>
        </w:rPr>
        <w:t>מלכים לא משתמשים לרעה בכספי הציבור.</w:t>
      </w:r>
    </w:p>
    <w:p w14:paraId="1FED65F4" w14:textId="7860D1B0" w:rsidR="005B0511" w:rsidRPr="005D07E6" w:rsidRDefault="005B0511" w:rsidP="005D07E6">
      <w:pPr>
        <w:pStyle w:val="a3"/>
        <w:numPr>
          <w:ilvl w:val="0"/>
          <w:numId w:val="3"/>
        </w:numPr>
        <w:bidi/>
        <w:spacing w:after="0" w:line="360" w:lineRule="auto"/>
        <w:jc w:val="both"/>
        <w:rPr>
          <w:rFonts w:ascii="David" w:hAnsi="David" w:cs="David"/>
          <w:sz w:val="24"/>
          <w:szCs w:val="24"/>
          <w:rtl/>
        </w:rPr>
      </w:pPr>
      <w:r w:rsidRPr="00420C3B">
        <w:rPr>
          <w:rFonts w:ascii="David" w:hAnsi="David" w:cs="David"/>
          <w:b/>
          <w:bCs/>
          <w:sz w:val="24"/>
          <w:szCs w:val="24"/>
          <w:rtl/>
        </w:rPr>
        <w:t>אסיפה עממית- אסיפה האזרחים</w:t>
      </w:r>
      <w:r w:rsidRPr="00A30C79">
        <w:rPr>
          <w:rFonts w:ascii="David" w:hAnsi="David" w:cs="David"/>
          <w:sz w:val="24"/>
          <w:szCs w:val="24"/>
          <w:rtl/>
        </w:rPr>
        <w:t xml:space="preserve"> ("</w:t>
      </w:r>
      <w:proofErr w:type="spellStart"/>
      <w:r w:rsidRPr="00A30C79">
        <w:rPr>
          <w:rFonts w:ascii="David" w:hAnsi="David" w:cs="David"/>
          <w:sz w:val="24"/>
          <w:szCs w:val="24"/>
          <w:rtl/>
        </w:rPr>
        <w:t>ספרטיאטים</w:t>
      </w:r>
      <w:proofErr w:type="spellEnd"/>
      <w:r w:rsidRPr="00A30C79">
        <w:rPr>
          <w:rFonts w:ascii="David" w:hAnsi="David" w:cs="David"/>
          <w:sz w:val="24"/>
          <w:szCs w:val="24"/>
          <w:rtl/>
        </w:rPr>
        <w:t>")</w:t>
      </w:r>
      <w:r w:rsidR="00420C3B">
        <w:rPr>
          <w:rFonts w:ascii="David" w:hAnsi="David" w:cs="David" w:hint="cs"/>
          <w:sz w:val="24"/>
          <w:szCs w:val="24"/>
          <w:rtl/>
        </w:rPr>
        <w:t>- גוף אזרחי</w:t>
      </w:r>
      <w:r w:rsidR="005D07E6">
        <w:rPr>
          <w:rFonts w:ascii="David" w:hAnsi="David" w:cs="David" w:hint="cs"/>
          <w:sz w:val="24"/>
          <w:szCs w:val="24"/>
          <w:rtl/>
        </w:rPr>
        <w:t xml:space="preserve">. </w:t>
      </w:r>
      <w:r w:rsidR="00420C3B" w:rsidRPr="005D07E6">
        <w:rPr>
          <w:rFonts w:ascii="David" w:hAnsi="David" w:cs="David" w:hint="cs"/>
          <w:sz w:val="24"/>
          <w:szCs w:val="24"/>
          <w:highlight w:val="yellow"/>
          <w:rtl/>
        </w:rPr>
        <w:t>תקדים להפרדת הרשויות</w:t>
      </w:r>
      <w:r w:rsidR="00420C3B" w:rsidRPr="005D07E6">
        <w:rPr>
          <w:rFonts w:ascii="David" w:hAnsi="David" w:cs="David" w:hint="cs"/>
          <w:sz w:val="24"/>
          <w:szCs w:val="24"/>
          <w:rtl/>
        </w:rPr>
        <w:t xml:space="preserve">. </w:t>
      </w:r>
      <w:r w:rsidR="00420C3B" w:rsidRPr="005D07E6">
        <w:rPr>
          <w:rFonts w:ascii="David" w:hAnsi="David" w:cs="David" w:hint="cs"/>
          <w:sz w:val="24"/>
          <w:szCs w:val="24"/>
          <w:u w:val="single"/>
          <w:rtl/>
        </w:rPr>
        <w:t>כל ג</w:t>
      </w:r>
      <w:r w:rsidRPr="005D07E6">
        <w:rPr>
          <w:rFonts w:ascii="David" w:hAnsi="David" w:cs="David"/>
          <w:sz w:val="24"/>
          <w:szCs w:val="24"/>
          <w:u w:val="single"/>
          <w:rtl/>
        </w:rPr>
        <w:t>ופים אלו היו מעורבים בהחלטות הפוליטיות ופעלו לאיזון ובקרה ע"מ למנוע ניצול לרעה של הכוח</w:t>
      </w:r>
      <w:r w:rsidRPr="005D07E6">
        <w:rPr>
          <w:rFonts w:ascii="David" w:hAnsi="David" w:cs="David"/>
          <w:sz w:val="24"/>
          <w:szCs w:val="24"/>
          <w:rtl/>
        </w:rPr>
        <w:t xml:space="preserve">- כך שבפועל </w:t>
      </w:r>
      <w:r w:rsidRPr="005D07E6">
        <w:rPr>
          <w:rFonts w:ascii="David" w:hAnsi="David" w:cs="David"/>
          <w:sz w:val="24"/>
          <w:szCs w:val="24"/>
          <w:u w:val="single"/>
          <w:rtl/>
        </w:rPr>
        <w:t>המדינה הייתה באחריות של גופים שונים</w:t>
      </w:r>
      <w:r w:rsidRPr="005D07E6">
        <w:rPr>
          <w:rFonts w:ascii="David" w:hAnsi="David" w:cs="David"/>
          <w:sz w:val="24"/>
          <w:szCs w:val="24"/>
          <w:rtl/>
        </w:rPr>
        <w:t>. זאת,</w:t>
      </w:r>
      <w:r w:rsidRPr="005D07E6">
        <w:rPr>
          <w:rFonts w:ascii="David" w:hAnsi="David" w:cs="David"/>
          <w:b/>
          <w:bCs/>
          <w:sz w:val="24"/>
          <w:szCs w:val="24"/>
          <w:rtl/>
        </w:rPr>
        <w:t xml:space="preserve"> בשונה לחלוטין מאתונה</w:t>
      </w:r>
      <w:r w:rsidRPr="005D07E6">
        <w:rPr>
          <w:rFonts w:ascii="David" w:hAnsi="David" w:cs="David"/>
          <w:sz w:val="24"/>
          <w:szCs w:val="24"/>
          <w:rtl/>
        </w:rPr>
        <w:t>.</w:t>
      </w:r>
    </w:p>
    <w:p w14:paraId="23DDBB23" w14:textId="4B212C6F" w:rsidR="005B0511" w:rsidRPr="00A30C79" w:rsidRDefault="005D07E6" w:rsidP="005D07E6">
      <w:pPr>
        <w:bidi/>
        <w:spacing w:after="0" w:line="360" w:lineRule="auto"/>
        <w:jc w:val="both"/>
        <w:rPr>
          <w:rFonts w:ascii="David" w:hAnsi="David" w:cs="David"/>
          <w:sz w:val="24"/>
          <w:szCs w:val="24"/>
          <w:rtl/>
        </w:rPr>
      </w:pPr>
      <w:r w:rsidRPr="005D07E6">
        <w:rPr>
          <w:rFonts w:ascii="David" w:hAnsi="David" w:cs="David" w:hint="cs"/>
          <w:b/>
          <w:bCs/>
          <w:sz w:val="24"/>
          <w:szCs w:val="24"/>
          <w:u w:val="single"/>
          <w:rtl/>
        </w:rPr>
        <w:t>ההשפעה כיום:</w:t>
      </w:r>
      <w:r>
        <w:rPr>
          <w:rFonts w:ascii="David" w:hAnsi="David" w:cs="David" w:hint="cs"/>
          <w:sz w:val="24"/>
          <w:szCs w:val="24"/>
          <w:rtl/>
        </w:rPr>
        <w:t xml:space="preserve"> </w:t>
      </w:r>
      <w:r w:rsidRPr="006556AC">
        <w:rPr>
          <w:rFonts w:ascii="David" w:hAnsi="David" w:cs="David" w:hint="cs"/>
          <w:sz w:val="24"/>
          <w:szCs w:val="24"/>
          <w:rtl/>
        </w:rPr>
        <w:t xml:space="preserve">בתקופות "מעצבות" יש בעיקר השפעה מתוך הגישה הקולקטיבית. למשל </w:t>
      </w:r>
      <w:r w:rsidRPr="006556AC">
        <w:rPr>
          <w:rFonts w:ascii="David" w:hAnsi="David" w:cs="David" w:hint="cs"/>
          <w:b/>
          <w:bCs/>
          <w:sz w:val="24"/>
          <w:szCs w:val="24"/>
          <w:rtl/>
        </w:rPr>
        <w:t>מדינה בהתהוות</w:t>
      </w:r>
      <w:r w:rsidRPr="006556AC">
        <w:rPr>
          <w:rFonts w:ascii="David" w:hAnsi="David" w:cs="David" w:hint="cs"/>
          <w:sz w:val="24"/>
          <w:szCs w:val="24"/>
          <w:rtl/>
        </w:rPr>
        <w:t>. השפעה נוספת היא</w:t>
      </w:r>
      <w:r w:rsidRPr="006556AC">
        <w:rPr>
          <w:rFonts w:ascii="David" w:hAnsi="David" w:cs="David" w:hint="cs"/>
          <w:b/>
          <w:bCs/>
          <w:sz w:val="24"/>
          <w:szCs w:val="24"/>
          <w:rtl/>
        </w:rPr>
        <w:t xml:space="preserve"> </w:t>
      </w:r>
      <w:r w:rsidRPr="006556AC">
        <w:rPr>
          <w:rFonts w:ascii="David" w:hAnsi="David" w:cs="David" w:hint="cs"/>
          <w:sz w:val="24"/>
          <w:szCs w:val="24"/>
          <w:rtl/>
        </w:rPr>
        <w:t xml:space="preserve">בחברות קולקטיביות או צבאיות (למשל </w:t>
      </w:r>
      <w:r>
        <w:rPr>
          <w:rFonts w:ascii="David" w:hAnsi="David" w:cs="David" w:hint="cs"/>
          <w:sz w:val="24"/>
          <w:szCs w:val="24"/>
          <w:rtl/>
        </w:rPr>
        <w:t>פ</w:t>
      </w:r>
      <w:r w:rsidRPr="006556AC">
        <w:rPr>
          <w:rFonts w:ascii="David" w:hAnsi="David" w:cs="David" w:hint="cs"/>
          <w:sz w:val="24"/>
          <w:szCs w:val="24"/>
          <w:rtl/>
        </w:rPr>
        <w:t>רוסיה במאה ה-18</w:t>
      </w:r>
      <w:r>
        <w:rPr>
          <w:rFonts w:ascii="David" w:hAnsi="David" w:cs="David" w:hint="cs"/>
          <w:sz w:val="24"/>
          <w:szCs w:val="24"/>
          <w:rtl/>
        </w:rPr>
        <w:t xml:space="preserve">). המשטר הפוליטי המעורב בספרטה השפיע על הדמוקרטיה המערבית/מודרנית המוכרת לנו בתחום של הפרדת רשויות, אולם בעיקר על משטרים לא דמוקרטיים כמו פשיזם איטלקי </w:t>
      </w:r>
      <w:r w:rsidRPr="009674E0">
        <w:rPr>
          <w:rFonts w:ascii="David" w:hAnsi="David" w:cs="David" w:hint="cs"/>
          <w:sz w:val="24"/>
          <w:szCs w:val="24"/>
          <w:shd w:val="clear" w:color="auto" w:fill="FFF2CC" w:themeFill="accent4" w:themeFillTint="33"/>
          <w:rtl/>
        </w:rPr>
        <w:t>במאה ה-20</w:t>
      </w:r>
      <w:r>
        <w:rPr>
          <w:rFonts w:ascii="David" w:hAnsi="David" w:cs="David" w:hint="cs"/>
          <w:sz w:val="24"/>
          <w:szCs w:val="24"/>
          <w:rtl/>
        </w:rPr>
        <w:t xml:space="preserve"> או תפיסות סגפניות/</w:t>
      </w:r>
      <w:proofErr w:type="spellStart"/>
      <w:r>
        <w:rPr>
          <w:rFonts w:ascii="David" w:hAnsi="David" w:cs="David" w:hint="cs"/>
          <w:sz w:val="24"/>
          <w:szCs w:val="24"/>
          <w:rtl/>
        </w:rPr>
        <w:t>מצמצות</w:t>
      </w:r>
      <w:proofErr w:type="spellEnd"/>
      <w:r>
        <w:rPr>
          <w:rFonts w:ascii="David" w:hAnsi="David" w:cs="David" w:hint="cs"/>
          <w:sz w:val="24"/>
          <w:szCs w:val="24"/>
          <w:rtl/>
        </w:rPr>
        <w:t>/</w:t>
      </w:r>
      <w:proofErr w:type="spellStart"/>
      <w:r>
        <w:rPr>
          <w:rFonts w:ascii="David" w:hAnsi="David" w:cs="David" w:hint="cs"/>
          <w:sz w:val="24"/>
          <w:szCs w:val="24"/>
          <w:rtl/>
        </w:rPr>
        <w:t>שוויניות</w:t>
      </w:r>
      <w:proofErr w:type="spellEnd"/>
      <w:r>
        <w:rPr>
          <w:rFonts w:ascii="David" w:hAnsi="David" w:cs="David" w:hint="cs"/>
          <w:sz w:val="24"/>
          <w:szCs w:val="24"/>
          <w:rtl/>
        </w:rPr>
        <w:t xml:space="preserve"> כמו קיבוצי א"י.</w:t>
      </w:r>
    </w:p>
    <w:p w14:paraId="1551E393" w14:textId="4EF0B168" w:rsidR="005B0511" w:rsidRPr="005D07E6" w:rsidRDefault="005B0511" w:rsidP="005B0511">
      <w:pPr>
        <w:bidi/>
        <w:spacing w:after="0" w:line="360" w:lineRule="auto"/>
        <w:jc w:val="both"/>
        <w:rPr>
          <w:rFonts w:ascii="David" w:hAnsi="David" w:cs="David"/>
          <w:sz w:val="36"/>
          <w:szCs w:val="36"/>
          <w:rtl/>
        </w:rPr>
      </w:pPr>
      <w:r w:rsidRPr="005D07E6">
        <w:rPr>
          <w:rFonts w:ascii="David" w:hAnsi="David" w:cs="David"/>
          <w:b/>
          <w:bCs/>
          <w:sz w:val="36"/>
          <w:szCs w:val="36"/>
          <w:highlight w:val="cyan"/>
          <w:u w:val="single"/>
          <w:rtl/>
        </w:rPr>
        <w:lastRenderedPageBreak/>
        <w:t>אתונה</w:t>
      </w:r>
      <w:r w:rsidRPr="005D07E6">
        <w:rPr>
          <w:rFonts w:ascii="David" w:hAnsi="David" w:cs="David"/>
          <w:sz w:val="36"/>
          <w:szCs w:val="36"/>
          <w:rtl/>
        </w:rPr>
        <w:t>:</w:t>
      </w:r>
    </w:p>
    <w:p w14:paraId="73E5380C" w14:textId="2DFD4DDC" w:rsidR="00C27A15" w:rsidRDefault="00C27A15" w:rsidP="005B0511">
      <w:pPr>
        <w:bidi/>
        <w:spacing w:after="0" w:line="360" w:lineRule="auto"/>
        <w:jc w:val="both"/>
        <w:rPr>
          <w:rFonts w:ascii="David" w:hAnsi="David" w:cs="David"/>
          <w:sz w:val="24"/>
          <w:szCs w:val="24"/>
          <w:rtl/>
        </w:rPr>
      </w:pPr>
      <w:r w:rsidRPr="00C27A15">
        <w:rPr>
          <w:rFonts w:ascii="David" w:hAnsi="David" w:cs="David" w:hint="cs"/>
          <w:sz w:val="24"/>
          <w:szCs w:val="24"/>
          <w:u w:val="single"/>
          <w:rtl/>
        </w:rPr>
        <w:t>חברה בעלת בסיס קולקטיבי מתון יותר מספרטה. לצד התפיסה ששמה את המדינה במרכז, נתנו משמעות לחיי הפרט</w:t>
      </w:r>
      <w:r>
        <w:rPr>
          <w:rFonts w:ascii="David" w:hAnsi="David" w:cs="David" w:hint="cs"/>
          <w:sz w:val="24"/>
          <w:szCs w:val="24"/>
          <w:rtl/>
        </w:rPr>
        <w:t>.</w:t>
      </w:r>
    </w:p>
    <w:p w14:paraId="02D2C56E" w14:textId="69A0C73D" w:rsidR="005B0511" w:rsidRPr="00902FBB" w:rsidRDefault="005D538F" w:rsidP="00C27A15">
      <w:pPr>
        <w:bidi/>
        <w:spacing w:after="0" w:line="360" w:lineRule="auto"/>
        <w:jc w:val="both"/>
        <w:rPr>
          <w:rFonts w:ascii="David" w:hAnsi="David" w:cs="David"/>
          <w:b/>
          <w:bCs/>
          <w:sz w:val="28"/>
          <w:szCs w:val="28"/>
          <w:u w:val="single"/>
          <w:rtl/>
        </w:rPr>
      </w:pPr>
      <w:r w:rsidRPr="00902FBB">
        <w:rPr>
          <w:rFonts w:ascii="David" w:hAnsi="David" w:cs="David"/>
          <w:b/>
          <w:bCs/>
          <w:sz w:val="28"/>
          <w:szCs w:val="28"/>
          <w:u w:val="single"/>
          <w:rtl/>
        </w:rPr>
        <w:t>התפתחות השלטון-</w:t>
      </w:r>
    </w:p>
    <w:p w14:paraId="760FB392" w14:textId="5255461E" w:rsidR="000773A8" w:rsidRDefault="005D538F" w:rsidP="00A47F76">
      <w:pPr>
        <w:bidi/>
        <w:spacing w:after="0" w:line="360" w:lineRule="auto"/>
        <w:jc w:val="both"/>
        <w:rPr>
          <w:rFonts w:ascii="David" w:eastAsia="Yu Mincho" w:hAnsi="David" w:cs="David"/>
          <w:sz w:val="24"/>
          <w:szCs w:val="24"/>
          <w:rtl/>
          <w:lang w:eastAsia="ja-JP"/>
        </w:rPr>
      </w:pPr>
      <w:r w:rsidRPr="009674E0">
        <w:rPr>
          <w:rFonts w:ascii="David" w:hAnsi="David" w:cs="David"/>
          <w:sz w:val="24"/>
          <w:szCs w:val="24"/>
          <w:shd w:val="clear" w:color="auto" w:fill="FFF2CC" w:themeFill="accent4" w:themeFillTint="33"/>
          <w:rtl/>
        </w:rPr>
        <w:t>במאה ה7-8 לפנה"ס</w:t>
      </w:r>
      <w:r w:rsidRPr="00A30C79">
        <w:rPr>
          <w:rFonts w:ascii="David" w:hAnsi="David" w:cs="David"/>
          <w:sz w:val="24"/>
          <w:szCs w:val="24"/>
          <w:rtl/>
        </w:rPr>
        <w:t xml:space="preserve"> </w:t>
      </w:r>
      <w:r w:rsidRPr="000773A8">
        <w:rPr>
          <w:rFonts w:ascii="David" w:hAnsi="David" w:cs="David"/>
          <w:b/>
          <w:bCs/>
          <w:sz w:val="24"/>
          <w:szCs w:val="24"/>
          <w:highlight w:val="yellow"/>
          <w:rtl/>
        </w:rPr>
        <w:t>מונ</w:t>
      </w:r>
      <w:r w:rsidR="000773A8">
        <w:rPr>
          <w:rFonts w:ascii="David" w:hAnsi="David" w:cs="David" w:hint="cs"/>
          <w:b/>
          <w:bCs/>
          <w:sz w:val="24"/>
          <w:szCs w:val="24"/>
          <w:highlight w:val="yellow"/>
          <w:rtl/>
        </w:rPr>
        <w:t>רכ</w:t>
      </w:r>
      <w:r w:rsidRPr="000773A8">
        <w:rPr>
          <w:rFonts w:ascii="David" w:hAnsi="David" w:cs="David"/>
          <w:b/>
          <w:bCs/>
          <w:sz w:val="24"/>
          <w:szCs w:val="24"/>
          <w:highlight w:val="yellow"/>
          <w:rtl/>
        </w:rPr>
        <w:t>יה</w:t>
      </w:r>
      <w:r w:rsidR="00A47F76" w:rsidRPr="000773A8">
        <w:rPr>
          <w:rFonts w:ascii="David" w:hAnsi="David" w:cs="David"/>
          <w:sz w:val="24"/>
          <w:szCs w:val="24"/>
          <w:highlight w:val="yellow"/>
          <w:rtl/>
        </w:rPr>
        <w:t xml:space="preserve"> </w:t>
      </w:r>
      <w:r w:rsidR="00A47F76" w:rsidRPr="00A30C79">
        <w:rPr>
          <w:rFonts w:ascii="David" w:hAnsi="David" w:cs="David"/>
          <w:sz w:val="24"/>
          <w:szCs w:val="24"/>
          <w:rtl/>
        </w:rPr>
        <w:t xml:space="preserve">(מלך) </w:t>
      </w:r>
      <w:r w:rsidR="00A47F76" w:rsidRPr="00A30C79">
        <w:rPr>
          <w:rFonts w:ascii="Arial" w:eastAsiaTheme="minorHAnsi" w:hAnsi="Arial" w:cs="Arial"/>
          <w:lang w:eastAsia="ja-JP"/>
        </w:rPr>
        <w:t>←</w:t>
      </w:r>
      <w:r w:rsidR="00A47F76" w:rsidRPr="00A30C79">
        <w:rPr>
          <w:rFonts w:ascii="David" w:eastAsia="Yu Mincho" w:hAnsi="David" w:cs="David"/>
          <w:sz w:val="24"/>
          <w:szCs w:val="24"/>
          <w:rtl/>
          <w:lang w:eastAsia="ja-JP"/>
        </w:rPr>
        <w:t xml:space="preserve"> </w:t>
      </w:r>
      <w:r w:rsidR="00A47F76" w:rsidRPr="000773A8">
        <w:rPr>
          <w:rFonts w:ascii="David" w:eastAsia="Yu Mincho" w:hAnsi="David" w:cs="David"/>
          <w:b/>
          <w:bCs/>
          <w:sz w:val="24"/>
          <w:szCs w:val="24"/>
          <w:highlight w:val="yellow"/>
          <w:rtl/>
          <w:lang w:eastAsia="ja-JP"/>
        </w:rPr>
        <w:t>אריסטוקרטי</w:t>
      </w:r>
      <w:r w:rsidR="000773A8" w:rsidRPr="000773A8">
        <w:rPr>
          <w:rFonts w:ascii="David" w:eastAsia="Yu Mincho" w:hAnsi="David" w:cs="David" w:hint="cs"/>
          <w:b/>
          <w:bCs/>
          <w:sz w:val="24"/>
          <w:szCs w:val="24"/>
          <w:highlight w:val="yellow"/>
          <w:rtl/>
          <w:lang w:eastAsia="ja-JP"/>
        </w:rPr>
        <w:t>ה</w:t>
      </w:r>
      <w:r w:rsidR="00A47F76" w:rsidRPr="000773A8">
        <w:rPr>
          <w:rFonts w:ascii="David" w:eastAsia="Yu Mincho" w:hAnsi="David" w:cs="David"/>
          <w:sz w:val="24"/>
          <w:szCs w:val="24"/>
          <w:highlight w:val="yellow"/>
          <w:rtl/>
          <w:lang w:eastAsia="ja-JP"/>
        </w:rPr>
        <w:t xml:space="preserve"> </w:t>
      </w:r>
      <w:r w:rsidR="00A47F76" w:rsidRPr="00A30C79">
        <w:rPr>
          <w:rFonts w:ascii="David" w:eastAsia="Yu Mincho" w:hAnsi="David" w:cs="David"/>
          <w:sz w:val="24"/>
          <w:szCs w:val="24"/>
          <w:rtl/>
          <w:lang w:eastAsia="ja-JP"/>
        </w:rPr>
        <w:t xml:space="preserve">(ע"י בעלי קרקעות, עובר בירושה; השכלה גבוהה; ערכים חברתיים) </w:t>
      </w:r>
      <w:r w:rsidR="00A47F76" w:rsidRPr="00A30C79">
        <w:rPr>
          <w:rFonts w:ascii="Arial" w:eastAsia="Yu Mincho" w:hAnsi="Arial" w:cs="Arial"/>
          <w:lang w:eastAsia="ja-JP"/>
        </w:rPr>
        <w:t>←</w:t>
      </w:r>
      <w:r w:rsidR="00A47F76" w:rsidRPr="00A30C79">
        <w:rPr>
          <w:rFonts w:ascii="David" w:eastAsia="Yu Mincho" w:hAnsi="David" w:cs="David"/>
          <w:sz w:val="24"/>
          <w:szCs w:val="24"/>
          <w:rtl/>
          <w:lang w:eastAsia="ja-JP"/>
        </w:rPr>
        <w:t xml:space="preserve"> </w:t>
      </w:r>
      <w:r w:rsidR="00A47F76" w:rsidRPr="009674E0">
        <w:rPr>
          <w:rFonts w:ascii="David" w:eastAsia="Yu Mincho" w:hAnsi="David" w:cs="David"/>
          <w:sz w:val="24"/>
          <w:szCs w:val="24"/>
          <w:shd w:val="clear" w:color="auto" w:fill="FFF2CC" w:themeFill="accent4" w:themeFillTint="33"/>
          <w:rtl/>
          <w:lang w:eastAsia="ja-JP"/>
        </w:rPr>
        <w:t>במאה ה-6 לפנה"ס</w:t>
      </w:r>
      <w:r w:rsidR="00A47F76" w:rsidRPr="00A30C79">
        <w:rPr>
          <w:rFonts w:ascii="David" w:eastAsia="Yu Mincho" w:hAnsi="David" w:cs="David"/>
          <w:sz w:val="24"/>
          <w:szCs w:val="24"/>
          <w:rtl/>
          <w:lang w:eastAsia="ja-JP"/>
        </w:rPr>
        <w:t xml:space="preserve"> </w:t>
      </w:r>
      <w:r w:rsidR="00A47F76" w:rsidRPr="000773A8">
        <w:rPr>
          <w:rFonts w:ascii="David" w:eastAsia="Yu Mincho" w:hAnsi="David" w:cs="David"/>
          <w:b/>
          <w:bCs/>
          <w:sz w:val="24"/>
          <w:szCs w:val="24"/>
          <w:highlight w:val="yellow"/>
          <w:rtl/>
          <w:lang w:eastAsia="ja-JP"/>
        </w:rPr>
        <w:t>אוליגרכיה</w:t>
      </w:r>
      <w:r w:rsidR="00A47F76" w:rsidRPr="000773A8">
        <w:rPr>
          <w:rFonts w:ascii="David" w:eastAsia="Yu Mincho" w:hAnsi="David" w:cs="David"/>
          <w:sz w:val="24"/>
          <w:szCs w:val="24"/>
          <w:highlight w:val="yellow"/>
          <w:rtl/>
          <w:lang w:eastAsia="ja-JP"/>
        </w:rPr>
        <w:t xml:space="preserve"> </w:t>
      </w:r>
      <w:r w:rsidR="00A47F76" w:rsidRPr="00A30C79">
        <w:rPr>
          <w:rFonts w:ascii="David" w:eastAsia="Yu Mincho" w:hAnsi="David" w:cs="David"/>
          <w:sz w:val="24"/>
          <w:szCs w:val="24"/>
          <w:rtl/>
          <w:lang w:eastAsia="ja-JP"/>
        </w:rPr>
        <w:t>(</w:t>
      </w:r>
      <w:r w:rsidR="000773A8">
        <w:rPr>
          <w:rFonts w:ascii="David" w:eastAsia="Yu Mincho" w:hAnsi="David" w:cs="David" w:hint="cs"/>
          <w:sz w:val="24"/>
          <w:szCs w:val="24"/>
          <w:rtl/>
          <w:lang w:eastAsia="ja-JP"/>
        </w:rPr>
        <w:t xml:space="preserve">שלטון מיעוטים, בדר"כ </w:t>
      </w:r>
      <w:r w:rsidR="00A47F76" w:rsidRPr="00A30C79">
        <w:rPr>
          <w:rFonts w:ascii="David" w:eastAsia="Yu Mincho" w:hAnsi="David" w:cs="David"/>
          <w:sz w:val="24"/>
          <w:szCs w:val="24"/>
          <w:rtl/>
          <w:lang w:eastAsia="ja-JP"/>
        </w:rPr>
        <w:t>בעלי הון</w:t>
      </w:r>
      <w:r w:rsidR="000773A8">
        <w:rPr>
          <w:rFonts w:ascii="David" w:eastAsia="Yu Mincho" w:hAnsi="David" w:cs="David" w:hint="cs"/>
          <w:sz w:val="24"/>
          <w:szCs w:val="24"/>
          <w:rtl/>
          <w:lang w:eastAsia="ja-JP"/>
        </w:rPr>
        <w:t xml:space="preserve"> אך לעיתים גם שלטון דתי/צבאי</w:t>
      </w:r>
      <w:r w:rsidR="00A47F76" w:rsidRPr="00A30C79">
        <w:rPr>
          <w:rFonts w:ascii="David" w:eastAsia="Yu Mincho" w:hAnsi="David" w:cs="David"/>
          <w:sz w:val="24"/>
          <w:szCs w:val="24"/>
          <w:rtl/>
          <w:lang w:eastAsia="ja-JP"/>
        </w:rPr>
        <w:t xml:space="preserve">) </w:t>
      </w:r>
      <w:r w:rsidR="00A47F76" w:rsidRPr="00A30C79">
        <w:rPr>
          <w:rFonts w:ascii="Arial" w:eastAsiaTheme="minorHAnsi" w:hAnsi="Arial" w:cs="Arial"/>
          <w:lang w:eastAsia="ja-JP"/>
        </w:rPr>
        <w:t>←</w:t>
      </w:r>
      <w:r w:rsidR="00A47F76" w:rsidRPr="00A30C79">
        <w:rPr>
          <w:rFonts w:ascii="David" w:eastAsia="Yu Mincho" w:hAnsi="David" w:cs="David"/>
          <w:sz w:val="24"/>
          <w:szCs w:val="24"/>
          <w:rtl/>
          <w:lang w:eastAsia="ja-JP"/>
        </w:rPr>
        <w:t xml:space="preserve"> </w:t>
      </w:r>
      <w:r w:rsidR="000773A8">
        <w:rPr>
          <w:rFonts w:ascii="David" w:eastAsia="Yu Mincho" w:hAnsi="David" w:cs="David" w:hint="cs"/>
          <w:sz w:val="24"/>
          <w:szCs w:val="24"/>
          <w:rtl/>
          <w:lang w:eastAsia="ja-JP"/>
        </w:rPr>
        <w:t xml:space="preserve">תחילה היה בידי בעלי ההון אך התמסחר. </w:t>
      </w:r>
      <w:r w:rsidR="00A47F76" w:rsidRPr="00A30C79">
        <w:rPr>
          <w:rFonts w:ascii="David" w:eastAsia="Yu Mincho" w:hAnsi="David" w:cs="David"/>
          <w:sz w:val="24"/>
          <w:szCs w:val="24"/>
          <w:rtl/>
          <w:lang w:eastAsia="ja-JP"/>
        </w:rPr>
        <w:t xml:space="preserve">עם השחתות האוליגרכיה, </w:t>
      </w:r>
      <w:r w:rsidR="000773A8">
        <w:rPr>
          <w:rFonts w:ascii="David" w:eastAsia="Yu Mincho" w:hAnsi="David" w:cs="David" w:hint="cs"/>
          <w:sz w:val="24"/>
          <w:szCs w:val="24"/>
          <w:rtl/>
          <w:lang w:eastAsia="ja-JP"/>
        </w:rPr>
        <w:t xml:space="preserve">עבר לשלטון של </w:t>
      </w:r>
      <w:r w:rsidR="00A47F76" w:rsidRPr="000773A8">
        <w:rPr>
          <w:rFonts w:ascii="David" w:eastAsia="Yu Mincho" w:hAnsi="David" w:cs="David"/>
          <w:b/>
          <w:bCs/>
          <w:sz w:val="24"/>
          <w:szCs w:val="24"/>
          <w:highlight w:val="yellow"/>
          <w:rtl/>
          <w:lang w:eastAsia="ja-JP"/>
        </w:rPr>
        <w:t>טירניה</w:t>
      </w:r>
      <w:r w:rsidR="00A47F76" w:rsidRPr="000773A8">
        <w:rPr>
          <w:rFonts w:ascii="David" w:eastAsia="Yu Mincho" w:hAnsi="David" w:cs="David"/>
          <w:sz w:val="24"/>
          <w:szCs w:val="24"/>
          <w:highlight w:val="yellow"/>
          <w:rtl/>
          <w:lang w:eastAsia="ja-JP"/>
        </w:rPr>
        <w:t xml:space="preserve"> </w:t>
      </w:r>
      <w:r w:rsidR="00A47F76" w:rsidRPr="00A30C79">
        <w:rPr>
          <w:rFonts w:ascii="David" w:eastAsia="Yu Mincho" w:hAnsi="David" w:cs="David"/>
          <w:sz w:val="24"/>
          <w:szCs w:val="24"/>
          <w:rtl/>
          <w:lang w:eastAsia="ja-JP"/>
        </w:rPr>
        <w:t>(שליט יחי</w:t>
      </w:r>
      <w:r w:rsidR="0015247E" w:rsidRPr="00A30C79">
        <w:rPr>
          <w:rFonts w:ascii="David" w:eastAsia="Yu Mincho" w:hAnsi="David" w:cs="David"/>
          <w:sz w:val="24"/>
          <w:szCs w:val="24"/>
          <w:rtl/>
          <w:lang w:eastAsia="ja-JP"/>
        </w:rPr>
        <w:t>ד</w:t>
      </w:r>
      <w:r w:rsidR="000773A8">
        <w:rPr>
          <w:rFonts w:ascii="David" w:eastAsia="Yu Mincho" w:hAnsi="David" w:cs="David" w:hint="cs"/>
          <w:sz w:val="24"/>
          <w:szCs w:val="24"/>
          <w:rtl/>
          <w:lang w:eastAsia="ja-JP"/>
        </w:rPr>
        <w:t xml:space="preserve"> רודני, לרוב בידי איש צבא</w:t>
      </w:r>
      <w:r w:rsidR="0015247E" w:rsidRPr="00A30C79">
        <w:rPr>
          <w:rFonts w:ascii="David" w:eastAsia="Yu Mincho" w:hAnsi="David" w:cs="David"/>
          <w:sz w:val="24"/>
          <w:szCs w:val="24"/>
          <w:rtl/>
          <w:lang w:eastAsia="ja-JP"/>
        </w:rPr>
        <w:t xml:space="preserve">. שמו </w:t>
      </w:r>
      <w:proofErr w:type="spellStart"/>
      <w:r w:rsidR="00A47F76" w:rsidRPr="00A30C79">
        <w:rPr>
          <w:rFonts w:ascii="David" w:eastAsia="Yu Mincho" w:hAnsi="David" w:cs="David"/>
          <w:sz w:val="24"/>
          <w:szCs w:val="24"/>
          <w:shd w:val="clear" w:color="auto" w:fill="BDD6EE" w:themeFill="accent5" w:themeFillTint="66"/>
          <w:rtl/>
          <w:lang w:eastAsia="ja-JP"/>
        </w:rPr>
        <w:t>פיסטרטוס</w:t>
      </w:r>
      <w:proofErr w:type="spellEnd"/>
      <w:r w:rsidR="0015247E" w:rsidRPr="00A30C79">
        <w:rPr>
          <w:rFonts w:ascii="David" w:eastAsia="Yu Mincho" w:hAnsi="David" w:cs="David"/>
          <w:sz w:val="24"/>
          <w:szCs w:val="24"/>
          <w:rtl/>
          <w:lang w:eastAsia="ja-JP"/>
        </w:rPr>
        <w:t xml:space="preserve"> שהיה</w:t>
      </w:r>
      <w:r w:rsidR="00A47F76" w:rsidRPr="00A30C79">
        <w:rPr>
          <w:rFonts w:ascii="David" w:eastAsia="Yu Mincho" w:hAnsi="David" w:cs="David"/>
          <w:sz w:val="24"/>
          <w:szCs w:val="24"/>
          <w:rtl/>
          <w:lang w:eastAsia="ja-JP"/>
        </w:rPr>
        <w:t xml:space="preserve"> איש צבא</w:t>
      </w:r>
      <w:r w:rsidR="0015247E" w:rsidRPr="00A30C79">
        <w:rPr>
          <w:rFonts w:ascii="David" w:eastAsia="Yu Mincho" w:hAnsi="David" w:cs="David"/>
          <w:sz w:val="24"/>
          <w:szCs w:val="24"/>
          <w:rtl/>
          <w:lang w:eastAsia="ja-JP"/>
        </w:rPr>
        <w:t>, חילק</w:t>
      </w:r>
      <w:r w:rsidR="00A47F76" w:rsidRPr="00A30C79">
        <w:rPr>
          <w:rFonts w:ascii="David" w:eastAsia="Yu Mincho" w:hAnsi="David" w:cs="David"/>
          <w:sz w:val="24"/>
          <w:szCs w:val="24"/>
          <w:rtl/>
          <w:lang w:eastAsia="ja-JP"/>
        </w:rPr>
        <w:t xml:space="preserve"> קרקעות מעשירים לעניים</w:t>
      </w:r>
      <w:r w:rsidR="000773A8">
        <w:rPr>
          <w:rFonts w:ascii="David" w:eastAsia="Yu Mincho" w:hAnsi="David" w:cs="David" w:hint="cs"/>
          <w:sz w:val="24"/>
          <w:szCs w:val="24"/>
          <w:rtl/>
          <w:lang w:eastAsia="ja-JP"/>
        </w:rPr>
        <w:t xml:space="preserve">, פיתח </w:t>
      </w:r>
      <w:r w:rsidR="00A47F76" w:rsidRPr="00A30C79">
        <w:rPr>
          <w:rFonts w:ascii="David" w:eastAsia="Yu Mincho" w:hAnsi="David" w:cs="David"/>
          <w:sz w:val="24"/>
          <w:szCs w:val="24"/>
          <w:rtl/>
          <w:lang w:eastAsia="ja-JP"/>
        </w:rPr>
        <w:t xml:space="preserve">מפעלי אומנות ותרבות. עם מותו בנו </w:t>
      </w:r>
      <w:proofErr w:type="spellStart"/>
      <w:r w:rsidR="0015247E" w:rsidRPr="000773A8">
        <w:rPr>
          <w:rFonts w:ascii="David" w:hAnsi="David" w:cs="David"/>
          <w:color w:val="222222"/>
          <w:sz w:val="24"/>
          <w:szCs w:val="24"/>
          <w:shd w:val="clear" w:color="auto" w:fill="BDD6EE" w:themeFill="accent5" w:themeFillTint="66"/>
          <w:rtl/>
        </w:rPr>
        <w:t>היפיאס</w:t>
      </w:r>
      <w:proofErr w:type="spellEnd"/>
      <w:r w:rsidR="0015247E" w:rsidRPr="00A30C79">
        <w:rPr>
          <w:rFonts w:ascii="David" w:hAnsi="David" w:cs="David"/>
          <w:color w:val="222222"/>
          <w:sz w:val="24"/>
          <w:szCs w:val="24"/>
          <w:shd w:val="clear" w:color="auto" w:fill="FFFFFF"/>
          <w:rtl/>
        </w:rPr>
        <w:t xml:space="preserve"> </w:t>
      </w:r>
      <w:r w:rsidR="00A47F76" w:rsidRPr="00A30C79">
        <w:rPr>
          <w:rFonts w:ascii="David" w:eastAsia="Yu Mincho" w:hAnsi="David" w:cs="David"/>
          <w:sz w:val="24"/>
          <w:szCs w:val="24"/>
          <w:rtl/>
          <w:lang w:eastAsia="ja-JP"/>
        </w:rPr>
        <w:t xml:space="preserve">ירש אותו, נהפך עריץ </w:t>
      </w:r>
      <w:r w:rsidR="000773A8" w:rsidRPr="00A30C79">
        <w:rPr>
          <w:rFonts w:ascii="Arial" w:eastAsiaTheme="minorHAnsi" w:hAnsi="Arial" w:cs="Arial"/>
          <w:lang w:eastAsia="ja-JP"/>
        </w:rPr>
        <w:t>←</w:t>
      </w:r>
      <w:r w:rsidR="000773A8">
        <w:rPr>
          <w:rFonts w:ascii="Arial" w:eastAsiaTheme="minorHAnsi" w:hAnsi="Arial" w:cs="Arial" w:hint="cs"/>
          <w:rtl/>
          <w:lang w:eastAsia="ja-JP"/>
        </w:rPr>
        <w:t xml:space="preserve"> </w:t>
      </w:r>
      <w:r w:rsidR="00A47F76" w:rsidRPr="00A30C79">
        <w:rPr>
          <w:rFonts w:ascii="David" w:eastAsia="Yu Mincho" w:hAnsi="David" w:cs="David"/>
          <w:sz w:val="24"/>
          <w:szCs w:val="24"/>
          <w:rtl/>
          <w:lang w:eastAsia="ja-JP"/>
        </w:rPr>
        <w:t xml:space="preserve">החל </w:t>
      </w:r>
      <w:r w:rsidR="00A47F76" w:rsidRPr="000773A8">
        <w:rPr>
          <w:rFonts w:ascii="David" w:eastAsia="Yu Mincho" w:hAnsi="David" w:cs="David"/>
          <w:b/>
          <w:bCs/>
          <w:sz w:val="24"/>
          <w:szCs w:val="24"/>
          <w:highlight w:val="yellow"/>
          <w:rtl/>
          <w:lang w:eastAsia="ja-JP"/>
        </w:rPr>
        <w:t>ההליך הדמוקרטי</w:t>
      </w:r>
      <w:r w:rsidR="00A47F76" w:rsidRPr="00A30C79">
        <w:rPr>
          <w:rFonts w:ascii="David" w:eastAsia="Yu Mincho" w:hAnsi="David" w:cs="David"/>
          <w:sz w:val="24"/>
          <w:szCs w:val="24"/>
          <w:rtl/>
          <w:lang w:eastAsia="ja-JP"/>
        </w:rPr>
        <w:t xml:space="preserve"> באתונה ע"מ להעביר את השליטה לידי העם</w:t>
      </w:r>
      <w:r w:rsidR="00C27A15">
        <w:rPr>
          <w:rFonts w:ascii="David" w:eastAsia="Yu Mincho" w:hAnsi="David" w:cs="David" w:hint="cs"/>
          <w:sz w:val="24"/>
          <w:szCs w:val="24"/>
          <w:rtl/>
          <w:lang w:eastAsia="ja-JP"/>
        </w:rPr>
        <w:t>. 3 בעלי שם</w:t>
      </w:r>
      <w:r w:rsidR="000773A8">
        <w:rPr>
          <w:rFonts w:ascii="David" w:eastAsia="Yu Mincho" w:hAnsi="David" w:cs="David" w:hint="cs"/>
          <w:sz w:val="24"/>
          <w:szCs w:val="24"/>
          <w:rtl/>
          <w:lang w:eastAsia="ja-JP"/>
        </w:rPr>
        <w:t>:</w:t>
      </w:r>
    </w:p>
    <w:p w14:paraId="530C601C" w14:textId="4EE42DD3" w:rsidR="00B35B03" w:rsidRPr="000773A8" w:rsidRDefault="0015247E" w:rsidP="00A21E1E">
      <w:pPr>
        <w:pStyle w:val="a3"/>
        <w:numPr>
          <w:ilvl w:val="0"/>
          <w:numId w:val="72"/>
        </w:numPr>
        <w:bidi/>
        <w:spacing w:after="0" w:line="360" w:lineRule="auto"/>
        <w:jc w:val="both"/>
        <w:rPr>
          <w:rFonts w:ascii="David" w:eastAsiaTheme="minorHAnsi" w:hAnsi="David" w:cs="David"/>
          <w:sz w:val="24"/>
          <w:szCs w:val="24"/>
          <w:lang w:eastAsia="ja-JP"/>
        </w:rPr>
      </w:pPr>
      <w:proofErr w:type="spellStart"/>
      <w:r w:rsidRPr="000773A8">
        <w:rPr>
          <w:rFonts w:ascii="David" w:hAnsi="David" w:cs="David"/>
          <w:sz w:val="24"/>
          <w:szCs w:val="24"/>
          <w:shd w:val="clear" w:color="auto" w:fill="9CC2E5" w:themeFill="accent5" w:themeFillTint="99"/>
          <w:rtl/>
        </w:rPr>
        <w:t>סולון</w:t>
      </w:r>
      <w:proofErr w:type="spellEnd"/>
      <w:r w:rsidRPr="000773A8">
        <w:rPr>
          <w:rFonts w:ascii="David" w:hAnsi="David" w:cs="David"/>
          <w:sz w:val="24"/>
          <w:szCs w:val="24"/>
          <w:rtl/>
        </w:rPr>
        <w:t xml:space="preserve"> כונן את החוקה האתונאי</w:t>
      </w:r>
      <w:r w:rsidR="000773A8" w:rsidRPr="000773A8">
        <w:rPr>
          <w:rFonts w:ascii="David" w:hAnsi="David" w:cs="David" w:hint="cs"/>
          <w:sz w:val="24"/>
          <w:szCs w:val="24"/>
          <w:rtl/>
        </w:rPr>
        <w:t xml:space="preserve">ת (שהייתה חשובה מאוד בדרך לדמוקרטיה) </w:t>
      </w:r>
      <w:r w:rsidR="000773A8" w:rsidRPr="009674E0">
        <w:rPr>
          <w:rFonts w:ascii="David" w:hAnsi="David" w:cs="David" w:hint="cs"/>
          <w:sz w:val="24"/>
          <w:szCs w:val="24"/>
          <w:shd w:val="clear" w:color="auto" w:fill="FFF2CC" w:themeFill="accent4" w:themeFillTint="33"/>
          <w:rtl/>
        </w:rPr>
        <w:t>במאה ה6 לפנה"ס</w:t>
      </w:r>
    </w:p>
    <w:p w14:paraId="22BEDADC" w14:textId="42457A73" w:rsidR="000773A8" w:rsidRPr="000773A8" w:rsidRDefault="000773A8" w:rsidP="00A21E1E">
      <w:pPr>
        <w:pStyle w:val="a3"/>
        <w:numPr>
          <w:ilvl w:val="0"/>
          <w:numId w:val="72"/>
        </w:numPr>
        <w:bidi/>
        <w:spacing w:after="0" w:line="360" w:lineRule="auto"/>
        <w:jc w:val="both"/>
        <w:rPr>
          <w:rFonts w:ascii="David" w:eastAsiaTheme="minorHAnsi" w:hAnsi="David" w:cs="David"/>
          <w:sz w:val="24"/>
          <w:szCs w:val="24"/>
          <w:rtl/>
          <w:lang w:eastAsia="ja-JP"/>
        </w:rPr>
      </w:pPr>
      <w:proofErr w:type="spellStart"/>
      <w:r w:rsidRPr="000773A8">
        <w:rPr>
          <w:rFonts w:ascii="David" w:hAnsi="David" w:cs="David"/>
          <w:color w:val="222222"/>
          <w:sz w:val="24"/>
          <w:szCs w:val="24"/>
          <w:shd w:val="clear" w:color="auto" w:fill="BDD6EE" w:themeFill="accent5" w:themeFillTint="66"/>
          <w:rtl/>
        </w:rPr>
        <w:t>קלייסתינס</w:t>
      </w:r>
      <w:proofErr w:type="spellEnd"/>
      <w:r w:rsidRPr="000773A8">
        <w:rPr>
          <w:rFonts w:ascii="David" w:hAnsi="David" w:cs="David"/>
          <w:color w:val="222222"/>
          <w:sz w:val="24"/>
          <w:szCs w:val="24"/>
          <w:shd w:val="clear" w:color="auto" w:fill="FFFFFF"/>
          <w:rtl/>
        </w:rPr>
        <w:t xml:space="preserve"> הפיל את הטיראן </w:t>
      </w:r>
      <w:proofErr w:type="spellStart"/>
      <w:r w:rsidRPr="000773A8">
        <w:rPr>
          <w:rFonts w:ascii="David" w:hAnsi="David" w:cs="David"/>
          <w:color w:val="222222"/>
          <w:sz w:val="24"/>
          <w:szCs w:val="24"/>
          <w:shd w:val="clear" w:color="auto" w:fill="DEEAF6" w:themeFill="accent5" w:themeFillTint="33"/>
          <w:rtl/>
        </w:rPr>
        <w:t>היפיאס</w:t>
      </w:r>
      <w:proofErr w:type="spellEnd"/>
      <w:r w:rsidRPr="000773A8">
        <w:rPr>
          <w:rFonts w:ascii="David" w:hAnsi="David" w:cs="David"/>
          <w:color w:val="222222"/>
          <w:sz w:val="24"/>
          <w:szCs w:val="24"/>
          <w:shd w:val="clear" w:color="auto" w:fill="FFFFFF"/>
          <w:rtl/>
        </w:rPr>
        <w:t xml:space="preserve"> (בנו של </w:t>
      </w:r>
      <w:proofErr w:type="spellStart"/>
      <w:r w:rsidRPr="000773A8">
        <w:rPr>
          <w:rFonts w:ascii="David" w:hAnsi="David" w:cs="David"/>
          <w:color w:val="222222"/>
          <w:sz w:val="24"/>
          <w:szCs w:val="24"/>
          <w:shd w:val="clear" w:color="auto" w:fill="DEEAF6" w:themeFill="accent5" w:themeFillTint="33"/>
          <w:rtl/>
        </w:rPr>
        <w:t>פיסיטראטוס</w:t>
      </w:r>
      <w:proofErr w:type="spellEnd"/>
      <w:r w:rsidRPr="000773A8">
        <w:rPr>
          <w:rFonts w:ascii="David" w:eastAsiaTheme="minorHAnsi" w:hAnsi="David" w:cs="David" w:hint="cs"/>
          <w:sz w:val="24"/>
          <w:szCs w:val="24"/>
          <w:rtl/>
          <w:lang w:eastAsia="ja-JP"/>
        </w:rPr>
        <w:t xml:space="preserve">) </w:t>
      </w:r>
      <w:r w:rsidRPr="009674E0">
        <w:rPr>
          <w:rFonts w:ascii="David" w:eastAsiaTheme="minorHAnsi" w:hAnsi="David" w:cs="David" w:hint="cs"/>
          <w:sz w:val="24"/>
          <w:szCs w:val="24"/>
          <w:shd w:val="clear" w:color="auto" w:fill="FFF2CC" w:themeFill="accent4" w:themeFillTint="33"/>
          <w:rtl/>
          <w:lang w:eastAsia="ja-JP"/>
        </w:rPr>
        <w:t>בתחילת המאה ה5 לפנה"ס</w:t>
      </w:r>
    </w:p>
    <w:p w14:paraId="4700BC9F" w14:textId="5466C297" w:rsidR="00C27A15" w:rsidRPr="00A67DAD" w:rsidRDefault="00C27A15" w:rsidP="00A21E1E">
      <w:pPr>
        <w:pStyle w:val="a3"/>
        <w:numPr>
          <w:ilvl w:val="0"/>
          <w:numId w:val="72"/>
        </w:numPr>
        <w:bidi/>
        <w:spacing w:after="0" w:line="360" w:lineRule="auto"/>
        <w:jc w:val="both"/>
        <w:rPr>
          <w:rFonts w:ascii="David" w:hAnsi="David" w:cs="David"/>
          <w:sz w:val="24"/>
          <w:szCs w:val="24"/>
          <w:rtl/>
        </w:rPr>
      </w:pPr>
      <w:proofErr w:type="spellStart"/>
      <w:r w:rsidRPr="00C27A15">
        <w:rPr>
          <w:rFonts w:ascii="David" w:hAnsi="David" w:cs="David" w:hint="cs"/>
          <w:sz w:val="24"/>
          <w:szCs w:val="24"/>
          <w:shd w:val="clear" w:color="auto" w:fill="BDD6EE" w:themeFill="accent5" w:themeFillTint="66"/>
          <w:rtl/>
        </w:rPr>
        <w:t>פריקלס</w:t>
      </w:r>
      <w:proofErr w:type="spellEnd"/>
      <w:r>
        <w:rPr>
          <w:rFonts w:ascii="David" w:hAnsi="David" w:cs="David" w:hint="cs"/>
          <w:sz w:val="24"/>
          <w:szCs w:val="24"/>
          <w:rtl/>
        </w:rPr>
        <w:t xml:space="preserve">- </w:t>
      </w:r>
      <w:r w:rsidRPr="00C27A15">
        <w:rPr>
          <w:rFonts w:ascii="David" w:hAnsi="David" w:cs="David" w:hint="cs"/>
          <w:color w:val="222222"/>
          <w:sz w:val="24"/>
          <w:szCs w:val="24"/>
          <w:highlight w:val="yellow"/>
          <w:shd w:val="clear" w:color="auto" w:fill="FFFFFF"/>
          <w:rtl/>
        </w:rPr>
        <w:t xml:space="preserve">הדמות המובילה במעבר </w:t>
      </w:r>
      <w:proofErr w:type="spellStart"/>
      <w:r w:rsidRPr="00C27A15">
        <w:rPr>
          <w:rFonts w:ascii="David" w:hAnsi="David" w:cs="David" w:hint="cs"/>
          <w:color w:val="222222"/>
          <w:sz w:val="24"/>
          <w:szCs w:val="24"/>
          <w:highlight w:val="yellow"/>
          <w:shd w:val="clear" w:color="auto" w:fill="FFFFFF"/>
          <w:rtl/>
        </w:rPr>
        <w:t>לדמוק</w:t>
      </w:r>
      <w:proofErr w:type="spellEnd"/>
      <w:r w:rsidRPr="00C27A15">
        <w:rPr>
          <w:rFonts w:ascii="David" w:hAnsi="David" w:cs="David" w:hint="cs"/>
          <w:color w:val="222222"/>
          <w:sz w:val="24"/>
          <w:szCs w:val="24"/>
          <w:highlight w:val="yellow"/>
          <w:shd w:val="clear" w:color="auto" w:fill="FFFFFF"/>
          <w:rtl/>
        </w:rPr>
        <w:t>' והמזוהה ביותר עם הדמוקרטיה האתונאית</w:t>
      </w:r>
      <w:r w:rsidRPr="00C27A15">
        <w:rPr>
          <w:rFonts w:ascii="David" w:hAnsi="David" w:cs="David"/>
          <w:sz w:val="24"/>
          <w:szCs w:val="24"/>
          <w:rtl/>
        </w:rPr>
        <w:t xml:space="preserve"> </w:t>
      </w:r>
      <w:r w:rsidRPr="009674E0">
        <w:rPr>
          <w:rFonts w:ascii="David" w:hAnsi="David" w:cs="David"/>
          <w:sz w:val="24"/>
          <w:szCs w:val="24"/>
          <w:shd w:val="clear" w:color="auto" w:fill="FFF2CC" w:themeFill="accent4" w:themeFillTint="33"/>
          <w:rtl/>
        </w:rPr>
        <w:t>במאה ה-5 לפנה"</w:t>
      </w:r>
      <w:r w:rsidRPr="009674E0">
        <w:rPr>
          <w:rFonts w:ascii="David" w:hAnsi="David" w:cs="David" w:hint="cs"/>
          <w:sz w:val="24"/>
          <w:szCs w:val="24"/>
          <w:shd w:val="clear" w:color="auto" w:fill="FFF2CC" w:themeFill="accent4" w:themeFillTint="33"/>
          <w:rtl/>
        </w:rPr>
        <w:t>ס,</w:t>
      </w:r>
      <w:r>
        <w:rPr>
          <w:rFonts w:ascii="David" w:hAnsi="David" w:cs="David" w:hint="cs"/>
          <w:sz w:val="24"/>
          <w:szCs w:val="24"/>
          <w:shd w:val="clear" w:color="auto" w:fill="FFC000" w:themeFill="accent4"/>
          <w:rtl/>
        </w:rPr>
        <w:t xml:space="preserve"> </w:t>
      </w:r>
      <w:r w:rsidR="00B35B03" w:rsidRPr="00C27A15">
        <w:rPr>
          <w:rFonts w:ascii="David" w:hAnsi="David" w:cs="David"/>
          <w:sz w:val="24"/>
          <w:szCs w:val="24"/>
          <w:rtl/>
        </w:rPr>
        <w:t>תקופת "ת</w:t>
      </w:r>
      <w:r w:rsidR="0015247E" w:rsidRPr="00C27A15">
        <w:rPr>
          <w:rFonts w:ascii="David" w:hAnsi="David" w:cs="David"/>
          <w:sz w:val="24"/>
          <w:szCs w:val="24"/>
          <w:rtl/>
        </w:rPr>
        <w:t xml:space="preserve">ור הזהב של </w:t>
      </w:r>
      <w:proofErr w:type="spellStart"/>
      <w:r w:rsidR="0015247E" w:rsidRPr="00C27A15">
        <w:rPr>
          <w:rFonts w:ascii="David" w:hAnsi="David" w:cs="David"/>
          <w:sz w:val="24"/>
          <w:szCs w:val="24"/>
          <w:shd w:val="clear" w:color="auto" w:fill="BDD6EE" w:themeFill="accent5" w:themeFillTint="66"/>
          <w:rtl/>
        </w:rPr>
        <w:t>פריקלס</w:t>
      </w:r>
      <w:proofErr w:type="spellEnd"/>
      <w:r w:rsidR="00B35B03" w:rsidRPr="00C27A15">
        <w:rPr>
          <w:rFonts w:ascii="David" w:hAnsi="David" w:cs="David"/>
          <w:sz w:val="24"/>
          <w:szCs w:val="24"/>
          <w:rtl/>
        </w:rPr>
        <w:t>"</w:t>
      </w:r>
      <w:r>
        <w:rPr>
          <w:rFonts w:ascii="David" w:hAnsi="David" w:cs="David" w:hint="cs"/>
          <w:sz w:val="24"/>
          <w:szCs w:val="24"/>
          <w:rtl/>
        </w:rPr>
        <w:t>. היה מנהיג אתונה במשך 30 שנים, נבחר בכל שנה מחדש, הוביל אותה להישגים צבאיים/מדיניים/תרבותיים מרשימים.</w:t>
      </w:r>
    </w:p>
    <w:p w14:paraId="0C212C87" w14:textId="77777777" w:rsidR="00902FBB" w:rsidRDefault="00EB625B" w:rsidP="00A21E1E">
      <w:pPr>
        <w:pStyle w:val="a3"/>
        <w:numPr>
          <w:ilvl w:val="0"/>
          <w:numId w:val="73"/>
        </w:numPr>
        <w:bidi/>
        <w:spacing w:after="0" w:line="360" w:lineRule="auto"/>
        <w:jc w:val="both"/>
        <w:rPr>
          <w:rFonts w:ascii="David" w:eastAsia="Yu Mincho" w:hAnsi="David" w:cs="David"/>
          <w:sz w:val="24"/>
          <w:szCs w:val="24"/>
          <w:lang w:eastAsia="ja-JP"/>
        </w:rPr>
      </w:pPr>
      <w:r w:rsidRPr="00A30C79">
        <w:rPr>
          <w:rFonts w:ascii="David" w:eastAsia="Yu Mincho" w:hAnsi="David" w:cs="David"/>
          <w:b/>
          <w:bCs/>
          <w:sz w:val="24"/>
          <w:szCs w:val="24"/>
          <w:rtl/>
          <w:lang w:eastAsia="ja-JP"/>
        </w:rPr>
        <w:t>אתונה הייתה מעצמה ימית מעצם מיקומ</w:t>
      </w:r>
      <w:r w:rsidR="00A67DAD">
        <w:rPr>
          <w:rFonts w:ascii="David" w:eastAsia="Yu Mincho" w:hAnsi="David" w:cs="David" w:hint="cs"/>
          <w:b/>
          <w:bCs/>
          <w:sz w:val="24"/>
          <w:szCs w:val="24"/>
          <w:rtl/>
          <w:lang w:eastAsia="ja-JP"/>
        </w:rPr>
        <w:t>ה ליד הים-</w:t>
      </w:r>
      <w:r w:rsidRPr="00A30C79">
        <w:rPr>
          <w:rFonts w:ascii="David" w:eastAsia="Yu Mincho" w:hAnsi="David" w:cs="David"/>
          <w:sz w:val="24"/>
          <w:szCs w:val="24"/>
          <w:rtl/>
          <w:lang w:eastAsia="ja-JP"/>
        </w:rPr>
        <w:t xml:space="preserve"> </w:t>
      </w:r>
      <w:r w:rsidR="00A67DAD">
        <w:rPr>
          <w:rFonts w:ascii="David" w:eastAsia="Yu Mincho" w:hAnsi="David" w:cs="David" w:hint="cs"/>
          <w:sz w:val="24"/>
          <w:szCs w:val="24"/>
          <w:rtl/>
          <w:lang w:eastAsia="ja-JP"/>
        </w:rPr>
        <w:t xml:space="preserve">התבססה על ספנות. </w:t>
      </w:r>
      <w:r w:rsidRPr="00A30C79">
        <w:rPr>
          <w:rFonts w:ascii="David" w:eastAsia="Yu Mincho" w:hAnsi="David" w:cs="David"/>
          <w:sz w:val="24"/>
          <w:szCs w:val="24"/>
          <w:rtl/>
          <w:lang w:eastAsia="ja-JP"/>
        </w:rPr>
        <w:t xml:space="preserve">שלחה מתיישבים למקומות שונים (דרום איטליה, טורקיה) והקימה </w:t>
      </w:r>
      <w:r w:rsidR="00A67DAD">
        <w:rPr>
          <w:rFonts w:ascii="David" w:eastAsia="Yu Mincho" w:hAnsi="David" w:cs="David" w:hint="cs"/>
          <w:sz w:val="24"/>
          <w:szCs w:val="24"/>
          <w:rtl/>
          <w:lang w:eastAsia="ja-JP"/>
        </w:rPr>
        <w:t xml:space="preserve">שם </w:t>
      </w:r>
      <w:proofErr w:type="spellStart"/>
      <w:r w:rsidRPr="00A30C79">
        <w:rPr>
          <w:rFonts w:ascii="David" w:eastAsia="Yu Mincho" w:hAnsi="David" w:cs="David"/>
          <w:sz w:val="24"/>
          <w:szCs w:val="24"/>
          <w:rtl/>
          <w:lang w:eastAsia="ja-JP"/>
        </w:rPr>
        <w:t>הת</w:t>
      </w:r>
      <w:r w:rsidR="00A67DAD">
        <w:rPr>
          <w:rFonts w:ascii="David" w:eastAsia="Yu Mincho" w:hAnsi="David" w:cs="David" w:hint="cs"/>
          <w:sz w:val="24"/>
          <w:szCs w:val="24"/>
          <w:rtl/>
          <w:lang w:eastAsia="ja-JP"/>
        </w:rPr>
        <w:t>י</w:t>
      </w:r>
      <w:r w:rsidRPr="00A30C79">
        <w:rPr>
          <w:rFonts w:ascii="David" w:eastAsia="Yu Mincho" w:hAnsi="David" w:cs="David"/>
          <w:sz w:val="24"/>
          <w:szCs w:val="24"/>
          <w:rtl/>
          <w:lang w:eastAsia="ja-JP"/>
        </w:rPr>
        <w:t>שבויות</w:t>
      </w:r>
      <w:proofErr w:type="spellEnd"/>
      <w:r w:rsidR="00A67DAD">
        <w:rPr>
          <w:rFonts w:ascii="David" w:eastAsia="Yu Mincho" w:hAnsi="David" w:cs="David" w:hint="cs"/>
          <w:sz w:val="24"/>
          <w:szCs w:val="24"/>
          <w:rtl/>
          <w:lang w:eastAsia="ja-JP"/>
        </w:rPr>
        <w:t xml:space="preserve"> אתונאיות</w:t>
      </w:r>
      <w:r w:rsidRPr="00A30C79">
        <w:rPr>
          <w:rFonts w:ascii="David" w:eastAsia="Yu Mincho" w:hAnsi="David" w:cs="David"/>
          <w:sz w:val="24"/>
          <w:szCs w:val="24"/>
          <w:rtl/>
          <w:lang w:eastAsia="ja-JP"/>
        </w:rPr>
        <w:t>. כך, הקימה אימפריה חזקה וצברה כח ר</w:t>
      </w:r>
      <w:r w:rsidR="00DC553B" w:rsidRPr="00A30C79">
        <w:rPr>
          <w:rFonts w:ascii="David" w:eastAsia="Yu Mincho" w:hAnsi="David" w:cs="David"/>
          <w:sz w:val="24"/>
          <w:szCs w:val="24"/>
          <w:rtl/>
          <w:lang w:eastAsia="ja-JP"/>
        </w:rPr>
        <w:t>ב.</w:t>
      </w:r>
    </w:p>
    <w:p w14:paraId="696325E6" w14:textId="0EFC9D09" w:rsidR="00902FBB" w:rsidRDefault="00DC553B" w:rsidP="00A21E1E">
      <w:pPr>
        <w:pStyle w:val="a3"/>
        <w:numPr>
          <w:ilvl w:val="0"/>
          <w:numId w:val="73"/>
        </w:numPr>
        <w:bidi/>
        <w:spacing w:after="0" w:line="360" w:lineRule="auto"/>
        <w:jc w:val="both"/>
        <w:rPr>
          <w:rFonts w:ascii="David" w:eastAsia="Yu Mincho" w:hAnsi="David" w:cs="David"/>
          <w:sz w:val="24"/>
          <w:szCs w:val="24"/>
          <w:lang w:eastAsia="ja-JP"/>
        </w:rPr>
      </w:pPr>
      <w:r w:rsidRPr="00A30C79">
        <w:rPr>
          <w:rFonts w:ascii="David" w:eastAsia="Yu Mincho" w:hAnsi="David" w:cs="David"/>
          <w:sz w:val="24"/>
          <w:szCs w:val="24"/>
          <w:rtl/>
          <w:lang w:eastAsia="ja-JP"/>
        </w:rPr>
        <w:t xml:space="preserve">במקביל, </w:t>
      </w:r>
      <w:r w:rsidRPr="00A30C79">
        <w:rPr>
          <w:rFonts w:ascii="David" w:eastAsia="Yu Mincho" w:hAnsi="David" w:cs="David"/>
          <w:sz w:val="24"/>
          <w:szCs w:val="24"/>
          <w:highlight w:val="green"/>
          <w:rtl/>
          <w:lang w:eastAsia="ja-JP"/>
        </w:rPr>
        <w:t>ספרטה</w:t>
      </w:r>
      <w:r w:rsidRPr="00A30C79">
        <w:rPr>
          <w:rFonts w:ascii="David" w:eastAsia="Yu Mincho" w:hAnsi="David" w:cs="David"/>
          <w:sz w:val="24"/>
          <w:szCs w:val="24"/>
          <w:rtl/>
          <w:lang w:eastAsia="ja-JP"/>
        </w:rPr>
        <w:t xml:space="preserve"> </w:t>
      </w:r>
      <w:r w:rsidR="00902FBB" w:rsidRPr="006556AC">
        <w:rPr>
          <w:rFonts w:ascii="David" w:hAnsi="David" w:cs="David"/>
          <w:sz w:val="24"/>
          <w:szCs w:val="24"/>
          <w:rtl/>
        </w:rPr>
        <w:t xml:space="preserve">הייתה </w:t>
      </w:r>
      <w:proofErr w:type="spellStart"/>
      <w:r w:rsidR="00902FBB" w:rsidRPr="006556AC">
        <w:rPr>
          <w:rFonts w:ascii="David" w:hAnsi="David" w:cs="David"/>
          <w:sz w:val="24"/>
          <w:szCs w:val="24"/>
          <w:rtl/>
        </w:rPr>
        <w:t>באיזור</w:t>
      </w:r>
      <w:proofErr w:type="spellEnd"/>
      <w:r w:rsidR="00902FBB" w:rsidRPr="006556AC">
        <w:rPr>
          <w:rFonts w:ascii="David" w:hAnsi="David" w:cs="David"/>
          <w:sz w:val="24"/>
          <w:szCs w:val="24"/>
          <w:rtl/>
        </w:rPr>
        <w:t xml:space="preserve"> יבשתי ולכן </w:t>
      </w:r>
      <w:r w:rsidRPr="00A30C79">
        <w:rPr>
          <w:rFonts w:ascii="David" w:eastAsia="Yu Mincho" w:hAnsi="David" w:cs="David"/>
          <w:sz w:val="24"/>
          <w:szCs w:val="24"/>
          <w:rtl/>
          <w:lang w:eastAsia="ja-JP"/>
        </w:rPr>
        <w:t xml:space="preserve">צברה כח יבשתי צבאי- רכבי סוסים, שריונים </w:t>
      </w:r>
      <w:proofErr w:type="spellStart"/>
      <w:r w:rsidRPr="00A30C79">
        <w:rPr>
          <w:rFonts w:ascii="David" w:eastAsia="Yu Mincho" w:hAnsi="David" w:cs="David"/>
          <w:sz w:val="24"/>
          <w:szCs w:val="24"/>
          <w:rtl/>
          <w:lang w:eastAsia="ja-JP"/>
        </w:rPr>
        <w:t>וכו</w:t>
      </w:r>
      <w:proofErr w:type="spellEnd"/>
      <w:r w:rsidRPr="00A30C79">
        <w:rPr>
          <w:rFonts w:ascii="David" w:eastAsia="Yu Mincho" w:hAnsi="David" w:cs="David"/>
          <w:sz w:val="24"/>
          <w:szCs w:val="24"/>
          <w:rtl/>
          <w:lang w:eastAsia="ja-JP"/>
        </w:rPr>
        <w:t>'.</w:t>
      </w:r>
    </w:p>
    <w:p w14:paraId="36DC1E0C" w14:textId="77777777" w:rsidR="00902FBB" w:rsidRPr="00902FBB" w:rsidRDefault="00902FBB" w:rsidP="00A21E1E">
      <w:pPr>
        <w:pStyle w:val="a3"/>
        <w:numPr>
          <w:ilvl w:val="0"/>
          <w:numId w:val="73"/>
        </w:numPr>
        <w:bidi/>
        <w:spacing w:after="0" w:line="360" w:lineRule="auto"/>
        <w:jc w:val="both"/>
        <w:rPr>
          <w:rFonts w:ascii="David" w:eastAsia="Yu Mincho" w:hAnsi="David" w:cs="David"/>
          <w:sz w:val="24"/>
          <w:szCs w:val="24"/>
          <w:lang w:eastAsia="ja-JP"/>
        </w:rPr>
      </w:pPr>
      <w:r w:rsidRPr="00902FBB">
        <w:rPr>
          <w:rFonts w:ascii="David" w:hAnsi="David" w:cs="David" w:hint="cs"/>
          <w:sz w:val="24"/>
          <w:szCs w:val="24"/>
          <w:rtl/>
        </w:rPr>
        <w:t xml:space="preserve">היתרון הצבאי במומחיות בצי הימי היא </w:t>
      </w:r>
      <w:r w:rsidRPr="00902FBB">
        <w:rPr>
          <w:rFonts w:ascii="David" w:hAnsi="David" w:cs="David" w:hint="cs"/>
          <w:b/>
          <w:bCs/>
          <w:sz w:val="24"/>
          <w:szCs w:val="24"/>
          <w:rtl/>
        </w:rPr>
        <w:t>שאין צורך בניסיון או כסף ולכן העוצמה הצבאית האתונאית הסתמכה בעיקר על העניים</w:t>
      </w:r>
      <w:r w:rsidRPr="00902FBB">
        <w:rPr>
          <w:rFonts w:ascii="David" w:hAnsi="David" w:cs="David" w:hint="cs"/>
          <w:sz w:val="24"/>
          <w:szCs w:val="24"/>
          <w:rtl/>
        </w:rPr>
        <w:t xml:space="preserve">. </w:t>
      </w:r>
      <w:r w:rsidRPr="00902FBB">
        <w:rPr>
          <w:rFonts w:ascii="David" w:hAnsi="David" w:cs="David"/>
          <w:sz w:val="24"/>
          <w:szCs w:val="24"/>
          <w:rtl/>
        </w:rPr>
        <w:t>בשל תחושתם כמשמעותיים, גם העניים רצו להיות חלק מקבלת ההחלטות</w:t>
      </w:r>
      <w:r w:rsidRPr="00902FBB">
        <w:rPr>
          <w:rFonts w:ascii="David" w:hAnsi="David" w:cs="David" w:hint="cs"/>
          <w:sz w:val="24"/>
          <w:szCs w:val="24"/>
          <w:rtl/>
        </w:rPr>
        <w:t>.</w:t>
      </w:r>
    </w:p>
    <w:p w14:paraId="522462CB" w14:textId="77777777" w:rsidR="00902FBB" w:rsidRDefault="00902FBB" w:rsidP="00A21E1E">
      <w:pPr>
        <w:pStyle w:val="a3"/>
        <w:numPr>
          <w:ilvl w:val="0"/>
          <w:numId w:val="73"/>
        </w:numPr>
        <w:bidi/>
        <w:spacing w:after="0" w:line="360" w:lineRule="auto"/>
        <w:jc w:val="both"/>
        <w:rPr>
          <w:rFonts w:ascii="David" w:eastAsia="Yu Mincho" w:hAnsi="David" w:cs="David"/>
          <w:sz w:val="24"/>
          <w:szCs w:val="24"/>
          <w:lang w:eastAsia="ja-JP"/>
        </w:rPr>
      </w:pPr>
      <w:r w:rsidRPr="00902FBB">
        <w:rPr>
          <w:rFonts w:ascii="David" w:hAnsi="David" w:cs="David" w:hint="cs"/>
          <w:b/>
          <w:bCs/>
          <w:sz w:val="24"/>
          <w:szCs w:val="24"/>
          <w:rtl/>
        </w:rPr>
        <w:t xml:space="preserve">כך הלך ונוצר קשר בין תהליכים של </w:t>
      </w:r>
      <w:proofErr w:type="spellStart"/>
      <w:r w:rsidRPr="00902FBB">
        <w:rPr>
          <w:rFonts w:ascii="David" w:hAnsi="David" w:cs="David" w:hint="cs"/>
          <w:b/>
          <w:bCs/>
          <w:sz w:val="24"/>
          <w:szCs w:val="24"/>
          <w:rtl/>
        </w:rPr>
        <w:t>איפריאליזציה</w:t>
      </w:r>
      <w:proofErr w:type="spellEnd"/>
      <w:r w:rsidRPr="00902FBB">
        <w:rPr>
          <w:rFonts w:ascii="David" w:hAnsi="David" w:cs="David" w:hint="cs"/>
          <w:b/>
          <w:bCs/>
          <w:sz w:val="24"/>
          <w:szCs w:val="24"/>
          <w:rtl/>
        </w:rPr>
        <w:t xml:space="preserve"> ודמוקרטיזציה</w:t>
      </w:r>
      <w:r w:rsidRPr="00902FBB">
        <w:rPr>
          <w:rFonts w:ascii="David" w:hAnsi="David" w:cs="David" w:hint="cs"/>
          <w:sz w:val="24"/>
          <w:szCs w:val="24"/>
          <w:rtl/>
        </w:rPr>
        <w:t xml:space="preserve">. </w:t>
      </w:r>
      <w:r w:rsidRPr="00902FBB">
        <w:rPr>
          <w:rFonts w:ascii="David" w:eastAsia="Yu Mincho" w:hAnsi="David" w:cs="David"/>
          <w:sz w:val="24"/>
          <w:szCs w:val="24"/>
          <w:lang w:eastAsia="ja-JP"/>
        </w:rPr>
        <w:t xml:space="preserve"> </w:t>
      </w:r>
    </w:p>
    <w:p w14:paraId="7ABFCAC9" w14:textId="5ED3715C" w:rsidR="00A30C79" w:rsidRDefault="00623017" w:rsidP="00A21E1E">
      <w:pPr>
        <w:pStyle w:val="a3"/>
        <w:numPr>
          <w:ilvl w:val="0"/>
          <w:numId w:val="73"/>
        </w:numPr>
        <w:bidi/>
        <w:spacing w:after="0" w:line="360" w:lineRule="auto"/>
        <w:jc w:val="both"/>
        <w:rPr>
          <w:rFonts w:ascii="David" w:eastAsia="Yu Mincho" w:hAnsi="David" w:cs="David"/>
          <w:sz w:val="24"/>
          <w:szCs w:val="24"/>
          <w:lang w:eastAsia="ja-JP"/>
        </w:rPr>
      </w:pPr>
      <w:r w:rsidRPr="00902FBB">
        <w:rPr>
          <w:rFonts w:ascii="David" w:eastAsia="Yu Mincho" w:hAnsi="David" w:cs="David"/>
          <w:sz w:val="24"/>
          <w:szCs w:val="24"/>
          <w:rtl/>
          <w:lang w:eastAsia="ja-JP"/>
        </w:rPr>
        <w:t xml:space="preserve">אמנם, קיים קשר בין </w:t>
      </w:r>
      <w:proofErr w:type="spellStart"/>
      <w:r w:rsidRPr="00902FBB">
        <w:rPr>
          <w:rFonts w:ascii="David" w:eastAsia="Yu Mincho" w:hAnsi="David" w:cs="David"/>
          <w:sz w:val="24"/>
          <w:szCs w:val="24"/>
          <w:rtl/>
          <w:lang w:eastAsia="ja-JP"/>
        </w:rPr>
        <w:t>אימפריאליזציה</w:t>
      </w:r>
      <w:proofErr w:type="spellEnd"/>
      <w:r w:rsidRPr="00902FBB">
        <w:rPr>
          <w:rFonts w:ascii="David" w:eastAsia="Yu Mincho" w:hAnsi="David" w:cs="David"/>
          <w:sz w:val="24"/>
          <w:szCs w:val="24"/>
          <w:rtl/>
          <w:lang w:eastAsia="ja-JP"/>
        </w:rPr>
        <w:t xml:space="preserve"> ובין חברות אנטי-דמוקרטיות, אולם לעיתים דווקא דמוקרטיה מתרחשת במקביל לכך משום שבעת תהליך </w:t>
      </w:r>
      <w:proofErr w:type="spellStart"/>
      <w:r w:rsidRPr="00902FBB">
        <w:rPr>
          <w:rFonts w:ascii="David" w:eastAsia="Yu Mincho" w:hAnsi="David" w:cs="David"/>
          <w:sz w:val="24"/>
          <w:szCs w:val="24"/>
          <w:rtl/>
          <w:lang w:eastAsia="ja-JP"/>
        </w:rPr>
        <w:t>האימפריאליזציה</w:t>
      </w:r>
      <w:proofErr w:type="spellEnd"/>
      <w:r w:rsidRPr="00902FBB">
        <w:rPr>
          <w:rFonts w:ascii="David" w:eastAsia="Yu Mincho" w:hAnsi="David" w:cs="David"/>
          <w:sz w:val="24"/>
          <w:szCs w:val="24"/>
          <w:rtl/>
          <w:lang w:eastAsia="ja-JP"/>
        </w:rPr>
        <w:t xml:space="preserve">, האימפריה </w:t>
      </w:r>
      <w:r w:rsidRPr="00902FBB">
        <w:rPr>
          <w:rFonts w:ascii="David" w:eastAsia="Yu Mincho" w:hAnsi="David" w:cs="David"/>
          <w:b/>
          <w:bCs/>
          <w:sz w:val="24"/>
          <w:szCs w:val="24"/>
          <w:rtl/>
          <w:lang w:eastAsia="ja-JP"/>
        </w:rPr>
        <w:t>זקוקה לכוח אנושי רב</w:t>
      </w:r>
      <w:r w:rsidRPr="00902FBB">
        <w:rPr>
          <w:rFonts w:ascii="David" w:eastAsia="Yu Mincho" w:hAnsi="David" w:cs="David"/>
          <w:sz w:val="24"/>
          <w:szCs w:val="24"/>
          <w:rtl/>
          <w:lang w:eastAsia="ja-JP"/>
        </w:rPr>
        <w:t xml:space="preserve"> </w:t>
      </w:r>
      <w:r w:rsidRPr="00902FBB">
        <w:rPr>
          <w:rFonts w:ascii="David" w:eastAsia="Yu Mincho" w:hAnsi="David" w:cs="David"/>
          <w:b/>
          <w:bCs/>
          <w:sz w:val="24"/>
          <w:szCs w:val="24"/>
          <w:rtl/>
          <w:lang w:eastAsia="ja-JP"/>
        </w:rPr>
        <w:t>יותר</w:t>
      </w:r>
      <w:r w:rsidRPr="00902FBB">
        <w:rPr>
          <w:rFonts w:ascii="David" w:eastAsia="Yu Mincho" w:hAnsi="David" w:cs="David"/>
          <w:sz w:val="24"/>
          <w:szCs w:val="24"/>
          <w:rtl/>
          <w:lang w:eastAsia="ja-JP"/>
        </w:rPr>
        <w:t xml:space="preserve"> (כסף, מעמד, אופציות) </w:t>
      </w:r>
      <w:r w:rsidRPr="00902FBB">
        <w:rPr>
          <w:rFonts w:ascii="David" w:eastAsia="Yu Mincho" w:hAnsi="David" w:cs="David"/>
          <w:b/>
          <w:bCs/>
          <w:sz w:val="24"/>
          <w:szCs w:val="24"/>
          <w:rtl/>
          <w:lang w:eastAsia="ja-JP"/>
        </w:rPr>
        <w:t>והתהליכים הדמוקרטיים מתחזקים</w:t>
      </w:r>
      <w:r w:rsidR="00902FBB" w:rsidRPr="00902FBB">
        <w:rPr>
          <w:rFonts w:ascii="David" w:eastAsia="Yu Mincho" w:hAnsi="David" w:cs="David" w:hint="cs"/>
          <w:sz w:val="24"/>
          <w:szCs w:val="24"/>
          <w:rtl/>
          <w:lang w:eastAsia="ja-JP"/>
        </w:rPr>
        <w:t>.</w:t>
      </w:r>
    </w:p>
    <w:p w14:paraId="70B0CF81" w14:textId="77777777" w:rsidR="00902FBB" w:rsidRPr="00902FBB" w:rsidRDefault="00902FBB" w:rsidP="00902FBB">
      <w:pPr>
        <w:bidi/>
        <w:spacing w:after="0" w:line="360" w:lineRule="auto"/>
        <w:jc w:val="both"/>
        <w:rPr>
          <w:rFonts w:ascii="David" w:eastAsia="Yu Mincho" w:hAnsi="David" w:cs="David"/>
          <w:sz w:val="24"/>
          <w:szCs w:val="24"/>
          <w:lang w:eastAsia="ja-JP"/>
        </w:rPr>
      </w:pPr>
    </w:p>
    <w:p w14:paraId="53255CA9" w14:textId="13673A8D" w:rsidR="00A30C79" w:rsidRPr="00902FBB" w:rsidRDefault="00A30C79" w:rsidP="00A30C79">
      <w:pPr>
        <w:bidi/>
        <w:spacing w:after="0" w:line="360" w:lineRule="auto"/>
        <w:jc w:val="both"/>
        <w:rPr>
          <w:rFonts w:ascii="David" w:eastAsia="Yu Mincho" w:hAnsi="David" w:cs="David"/>
          <w:b/>
          <w:bCs/>
          <w:sz w:val="28"/>
          <w:szCs w:val="28"/>
          <w:u w:val="single"/>
          <w:rtl/>
          <w:lang w:eastAsia="ja-JP"/>
        </w:rPr>
      </w:pPr>
      <w:r w:rsidRPr="00902FBB">
        <w:rPr>
          <w:rFonts w:ascii="David" w:eastAsia="Yu Mincho" w:hAnsi="David" w:cs="David" w:hint="cs"/>
          <w:b/>
          <w:bCs/>
          <w:sz w:val="28"/>
          <w:szCs w:val="28"/>
          <w:u w:val="single"/>
          <w:rtl/>
          <w:lang w:eastAsia="ja-JP"/>
        </w:rPr>
        <w:t xml:space="preserve">המוסדות הפוליטיים באתונה </w:t>
      </w:r>
      <w:r w:rsidRPr="009674E0">
        <w:rPr>
          <w:rFonts w:ascii="David" w:hAnsi="David" w:cs="David"/>
          <w:b/>
          <w:bCs/>
          <w:sz w:val="28"/>
          <w:szCs w:val="28"/>
          <w:u w:val="single"/>
          <w:shd w:val="clear" w:color="auto" w:fill="FFF2CC" w:themeFill="accent4" w:themeFillTint="33"/>
          <w:rtl/>
        </w:rPr>
        <w:t>במאה ה-5 לפנה"ס</w:t>
      </w:r>
      <w:r w:rsidRPr="00902FBB">
        <w:rPr>
          <w:rFonts w:ascii="David" w:hAnsi="David" w:cs="David" w:hint="cs"/>
          <w:b/>
          <w:bCs/>
          <w:sz w:val="28"/>
          <w:szCs w:val="28"/>
          <w:u w:val="single"/>
          <w:rtl/>
        </w:rPr>
        <w:t xml:space="preserve"> (תקופת תור הזהב</w:t>
      </w:r>
      <w:r w:rsidR="00EC4650" w:rsidRPr="00902FBB">
        <w:rPr>
          <w:rFonts w:ascii="David" w:hAnsi="David" w:cs="David" w:hint="cs"/>
          <w:b/>
          <w:bCs/>
          <w:sz w:val="28"/>
          <w:szCs w:val="28"/>
          <w:u w:val="single"/>
          <w:rtl/>
        </w:rPr>
        <w:t xml:space="preserve">-שיא </w:t>
      </w:r>
      <w:proofErr w:type="spellStart"/>
      <w:r w:rsidR="00EC4650" w:rsidRPr="00902FBB">
        <w:rPr>
          <w:rFonts w:ascii="David" w:hAnsi="David" w:cs="David" w:hint="cs"/>
          <w:b/>
          <w:bCs/>
          <w:sz w:val="28"/>
          <w:szCs w:val="28"/>
          <w:u w:val="single"/>
          <w:rtl/>
        </w:rPr>
        <w:t>הדמוק</w:t>
      </w:r>
      <w:proofErr w:type="spellEnd"/>
      <w:r w:rsidR="00EC4650" w:rsidRPr="00902FBB">
        <w:rPr>
          <w:rFonts w:ascii="David" w:hAnsi="David" w:cs="David" w:hint="cs"/>
          <w:b/>
          <w:bCs/>
          <w:sz w:val="28"/>
          <w:szCs w:val="28"/>
          <w:u w:val="single"/>
          <w:rtl/>
        </w:rPr>
        <w:t>'</w:t>
      </w:r>
      <w:r w:rsidRPr="00902FBB">
        <w:rPr>
          <w:rFonts w:ascii="David" w:hAnsi="David" w:cs="David" w:hint="cs"/>
          <w:b/>
          <w:bCs/>
          <w:sz w:val="28"/>
          <w:szCs w:val="28"/>
          <w:u w:val="single"/>
          <w:rtl/>
        </w:rPr>
        <w:t>)</w:t>
      </w:r>
      <w:r w:rsidRPr="00902FBB">
        <w:rPr>
          <w:rFonts w:ascii="David" w:eastAsia="Yu Mincho" w:hAnsi="David" w:cs="David" w:hint="cs"/>
          <w:b/>
          <w:bCs/>
          <w:sz w:val="28"/>
          <w:szCs w:val="28"/>
          <w:u w:val="single"/>
          <w:rtl/>
          <w:lang w:eastAsia="ja-JP"/>
        </w:rPr>
        <w:t>:</w:t>
      </w:r>
    </w:p>
    <w:p w14:paraId="3A7F9F62" w14:textId="229F3825" w:rsidR="00902FBB" w:rsidRPr="00902FBB" w:rsidRDefault="00902FBB" w:rsidP="00902FBB">
      <w:pPr>
        <w:pStyle w:val="a3"/>
        <w:numPr>
          <w:ilvl w:val="0"/>
          <w:numId w:val="2"/>
        </w:numPr>
        <w:bidi/>
        <w:spacing w:after="0" w:line="360" w:lineRule="auto"/>
        <w:jc w:val="both"/>
        <w:rPr>
          <w:rFonts w:ascii="David" w:eastAsia="Yu Mincho" w:hAnsi="David" w:cs="David"/>
          <w:sz w:val="24"/>
          <w:szCs w:val="24"/>
          <w:lang w:eastAsia="ja-JP"/>
        </w:rPr>
      </w:pPr>
      <w:r w:rsidRPr="006556AC">
        <w:rPr>
          <w:rFonts w:ascii="David" w:hAnsi="David" w:cs="David" w:hint="cs"/>
          <w:sz w:val="24"/>
          <w:szCs w:val="24"/>
          <w:rtl/>
        </w:rPr>
        <w:t>כמה מוסדות מרכזיים שרובם נתנו כוח בידי גורם אחד</w:t>
      </w:r>
      <w:r>
        <w:rPr>
          <w:rFonts w:ascii="David" w:hAnsi="David" w:cs="David" w:hint="cs"/>
          <w:sz w:val="24"/>
          <w:szCs w:val="24"/>
          <w:rtl/>
        </w:rPr>
        <w:t xml:space="preserve"> = </w:t>
      </w:r>
      <w:r w:rsidRPr="006556AC">
        <w:rPr>
          <w:rFonts w:ascii="David" w:hAnsi="David" w:cs="David" w:hint="cs"/>
          <w:sz w:val="24"/>
          <w:szCs w:val="24"/>
          <w:rtl/>
        </w:rPr>
        <w:t>העם</w:t>
      </w:r>
      <w:r>
        <w:rPr>
          <w:rFonts w:ascii="David" w:hAnsi="David" w:cs="David" w:hint="cs"/>
          <w:sz w:val="24"/>
          <w:szCs w:val="24"/>
          <w:rtl/>
        </w:rPr>
        <w:t xml:space="preserve"> = העם הוא רק אזרחים, אבל הרוב היו תושבים ולא אזרחים ולכן בעלי הזכויות בפועל היו מיעוט כי לא כולם נחשבו אזרחים (נשים/עבדים/זרים לא נחשבו אזרחים) = </w:t>
      </w:r>
      <w:r w:rsidRPr="00902FBB">
        <w:rPr>
          <w:rFonts w:ascii="David" w:hAnsi="David" w:cs="David" w:hint="cs"/>
          <w:b/>
          <w:bCs/>
          <w:sz w:val="24"/>
          <w:szCs w:val="24"/>
          <w:rtl/>
        </w:rPr>
        <w:t>דמוקרטיה ישירה</w:t>
      </w:r>
      <w:r>
        <w:rPr>
          <w:rFonts w:ascii="David" w:hAnsi="David" w:cs="David" w:hint="cs"/>
          <w:sz w:val="24"/>
          <w:szCs w:val="24"/>
          <w:rtl/>
        </w:rPr>
        <w:t xml:space="preserve">. </w:t>
      </w:r>
      <w:r w:rsidRPr="00902FBB">
        <w:rPr>
          <w:rFonts w:ascii="David" w:hAnsi="David" w:cs="David" w:hint="cs"/>
          <w:sz w:val="24"/>
          <w:szCs w:val="24"/>
          <w:rtl/>
        </w:rPr>
        <w:t xml:space="preserve">כל המשטרים שאנו מכירים כיום כדמוקרטים הם לא דמוקרטיים במובן המקורי- העם לא שולט בפועל = </w:t>
      </w:r>
      <w:r w:rsidRPr="00902FBB">
        <w:rPr>
          <w:rFonts w:ascii="David" w:hAnsi="David" w:cs="David" w:hint="cs"/>
          <w:b/>
          <w:bCs/>
          <w:sz w:val="24"/>
          <w:szCs w:val="24"/>
          <w:rtl/>
        </w:rPr>
        <w:t>דמוקרטיה עקיפה</w:t>
      </w:r>
      <w:r w:rsidRPr="00902FBB">
        <w:rPr>
          <w:rFonts w:ascii="David" w:hAnsi="David" w:cs="David" w:hint="cs"/>
          <w:sz w:val="24"/>
          <w:szCs w:val="24"/>
          <w:rtl/>
        </w:rPr>
        <w:t>.</w:t>
      </w:r>
    </w:p>
    <w:p w14:paraId="31333841" w14:textId="61D36480" w:rsidR="00773032" w:rsidRDefault="005D7F40" w:rsidP="004B4D54">
      <w:pPr>
        <w:pStyle w:val="a3"/>
        <w:numPr>
          <w:ilvl w:val="0"/>
          <w:numId w:val="2"/>
        </w:numPr>
        <w:bidi/>
        <w:spacing w:after="0" w:line="360" w:lineRule="auto"/>
        <w:jc w:val="both"/>
        <w:rPr>
          <w:rFonts w:ascii="David" w:eastAsia="Yu Mincho" w:hAnsi="David" w:cs="David"/>
          <w:sz w:val="24"/>
          <w:szCs w:val="24"/>
          <w:lang w:eastAsia="ja-JP"/>
        </w:rPr>
      </w:pPr>
      <w:r w:rsidRPr="005D7F40">
        <w:rPr>
          <w:rFonts w:ascii="David" w:eastAsia="Yu Mincho" w:hAnsi="David" w:cs="David" w:hint="cs"/>
          <w:b/>
          <w:bCs/>
          <w:sz w:val="24"/>
          <w:szCs w:val="24"/>
          <w:rtl/>
          <w:lang w:eastAsia="ja-JP"/>
        </w:rPr>
        <w:t xml:space="preserve">3 מוסדות מרכזיים </w:t>
      </w:r>
      <w:r>
        <w:rPr>
          <w:rFonts w:ascii="David" w:eastAsia="Yu Mincho" w:hAnsi="David" w:cs="David" w:hint="cs"/>
          <w:sz w:val="24"/>
          <w:szCs w:val="24"/>
          <w:rtl/>
          <w:lang w:eastAsia="ja-JP"/>
        </w:rPr>
        <w:t xml:space="preserve">- </w:t>
      </w:r>
      <w:r w:rsidRPr="005D7F40">
        <w:rPr>
          <w:rFonts w:ascii="David" w:eastAsia="Yu Mincho" w:hAnsi="David" w:cs="David" w:hint="cs"/>
          <w:sz w:val="24"/>
          <w:szCs w:val="24"/>
          <w:u w:val="single"/>
          <w:rtl/>
          <w:lang w:eastAsia="ja-JP"/>
        </w:rPr>
        <w:t>ללא</w:t>
      </w:r>
      <w:r>
        <w:rPr>
          <w:rFonts w:ascii="David" w:eastAsia="Yu Mincho" w:hAnsi="David" w:cs="David" w:hint="cs"/>
          <w:sz w:val="24"/>
          <w:szCs w:val="24"/>
          <w:rtl/>
          <w:lang w:eastAsia="ja-JP"/>
        </w:rPr>
        <w:t xml:space="preserve"> ביטוי של הפרדת רשויות </w:t>
      </w:r>
      <w:r w:rsidRPr="00FD55BC">
        <w:rPr>
          <w:rFonts w:ascii="David" w:eastAsia="Yu Mincho" w:hAnsi="David" w:cs="David" w:hint="cs"/>
          <w:sz w:val="24"/>
          <w:szCs w:val="24"/>
          <w:u w:val="single"/>
          <w:rtl/>
          <w:lang w:eastAsia="ja-JP"/>
        </w:rPr>
        <w:t>וללא</w:t>
      </w:r>
      <w:r w:rsidR="00773032">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ויסות הכוח</w:t>
      </w:r>
      <w:r w:rsidR="00FD55BC">
        <w:rPr>
          <w:rFonts w:ascii="David" w:eastAsia="Yu Mincho" w:hAnsi="David" w:cs="David" w:hint="cs"/>
          <w:sz w:val="24"/>
          <w:szCs w:val="24"/>
          <w:rtl/>
          <w:lang w:eastAsia="ja-JP"/>
        </w:rPr>
        <w:t xml:space="preserve"> של כ"א</w:t>
      </w:r>
      <w:r w:rsidR="007D154E">
        <w:rPr>
          <w:rFonts w:ascii="David" w:eastAsia="Yu Mincho" w:hAnsi="David" w:cs="David" w:hint="cs"/>
          <w:sz w:val="24"/>
          <w:szCs w:val="24"/>
          <w:rtl/>
          <w:lang w:eastAsia="ja-JP"/>
        </w:rPr>
        <w:t xml:space="preserve"> = </w:t>
      </w:r>
      <w:r w:rsidR="006303C6" w:rsidRPr="006303C6">
        <w:rPr>
          <w:rFonts w:ascii="David" w:eastAsia="Yu Mincho" w:hAnsi="David" w:cs="David" w:hint="cs"/>
          <w:sz w:val="24"/>
          <w:szCs w:val="24"/>
          <w:highlight w:val="yellow"/>
          <w:rtl/>
          <w:lang w:eastAsia="ja-JP"/>
        </w:rPr>
        <w:t>הגורם השולט בעולם היה העם</w:t>
      </w:r>
    </w:p>
    <w:p w14:paraId="003F595C" w14:textId="45B3BDD6" w:rsidR="00773032" w:rsidRPr="00FD55BC" w:rsidRDefault="00773032" w:rsidP="004B4D54">
      <w:pPr>
        <w:pStyle w:val="a3"/>
        <w:numPr>
          <w:ilvl w:val="0"/>
          <w:numId w:val="4"/>
        </w:numPr>
        <w:bidi/>
        <w:spacing w:after="0" w:line="360" w:lineRule="auto"/>
        <w:jc w:val="both"/>
        <w:rPr>
          <w:rFonts w:ascii="David" w:eastAsia="Yu Mincho" w:hAnsi="David" w:cs="David"/>
          <w:sz w:val="24"/>
          <w:szCs w:val="24"/>
          <w:u w:val="single"/>
          <w:lang w:eastAsia="ja-JP"/>
        </w:rPr>
      </w:pPr>
      <w:r w:rsidRPr="00FD55BC">
        <w:rPr>
          <w:rFonts w:ascii="David" w:hAnsi="David" w:cs="David" w:hint="cs"/>
          <w:sz w:val="24"/>
          <w:szCs w:val="24"/>
          <w:u w:val="single"/>
          <w:rtl/>
        </w:rPr>
        <w:t>אסיפת העם</w:t>
      </w:r>
      <w:r w:rsidR="007D154E">
        <w:rPr>
          <w:rFonts w:ascii="David" w:hAnsi="David" w:cs="David" w:hint="cs"/>
          <w:sz w:val="24"/>
          <w:szCs w:val="24"/>
          <w:rtl/>
        </w:rPr>
        <w:t xml:space="preserve">- </w:t>
      </w:r>
      <w:r w:rsidR="007D154E" w:rsidRPr="006556AC">
        <w:rPr>
          <w:rFonts w:ascii="David" w:hAnsi="David" w:cs="David" w:hint="cs"/>
          <w:sz w:val="24"/>
          <w:szCs w:val="24"/>
          <w:rtl/>
        </w:rPr>
        <w:t>כל האזרחים האתונאים יכלו להשתתף באסיפה ועם הזמן אף שלמו כסף למשתתפים באסיפה</w:t>
      </w:r>
      <w:r w:rsidR="007D154E" w:rsidRPr="006556AC">
        <w:rPr>
          <w:rFonts w:ascii="David" w:hAnsi="David" w:cs="David" w:hint="cs"/>
          <w:b/>
          <w:bCs/>
          <w:sz w:val="24"/>
          <w:szCs w:val="24"/>
          <w:rtl/>
        </w:rPr>
        <w:t xml:space="preserve"> </w:t>
      </w:r>
      <w:r w:rsidR="007D154E" w:rsidRPr="006556AC">
        <w:rPr>
          <w:rFonts w:ascii="David" w:hAnsi="David" w:cs="David" w:hint="cs"/>
          <w:sz w:val="24"/>
          <w:szCs w:val="24"/>
          <w:rtl/>
        </w:rPr>
        <w:t>כדי לתמרץ אותם להגיע</w:t>
      </w:r>
    </w:p>
    <w:p w14:paraId="37F39653" w14:textId="047EE43C" w:rsidR="00773032" w:rsidRPr="00773032" w:rsidRDefault="00773032" w:rsidP="004B4D54">
      <w:pPr>
        <w:pStyle w:val="a3"/>
        <w:numPr>
          <w:ilvl w:val="0"/>
          <w:numId w:val="4"/>
        </w:numPr>
        <w:bidi/>
        <w:spacing w:after="0" w:line="360" w:lineRule="auto"/>
        <w:jc w:val="both"/>
        <w:rPr>
          <w:rFonts w:ascii="David" w:eastAsia="Yu Mincho" w:hAnsi="David" w:cs="David"/>
          <w:sz w:val="24"/>
          <w:szCs w:val="24"/>
          <w:lang w:eastAsia="ja-JP"/>
        </w:rPr>
      </w:pPr>
      <w:r w:rsidRPr="00FD55BC">
        <w:rPr>
          <w:rFonts w:ascii="David" w:hAnsi="David" w:cs="David" w:hint="cs"/>
          <w:sz w:val="24"/>
          <w:szCs w:val="24"/>
          <w:u w:val="single"/>
          <w:rtl/>
        </w:rPr>
        <w:t>מועצת ה-500</w:t>
      </w:r>
      <w:r w:rsidR="00FD55BC">
        <w:rPr>
          <w:rFonts w:ascii="David" w:hAnsi="David" w:cs="David" w:hint="cs"/>
          <w:sz w:val="24"/>
          <w:szCs w:val="24"/>
          <w:rtl/>
        </w:rPr>
        <w:t xml:space="preserve">- אתונה חולקה ל10 שבטים ע"פ איזורים ומכל </w:t>
      </w:r>
      <w:proofErr w:type="spellStart"/>
      <w:r w:rsidR="00FD55BC">
        <w:rPr>
          <w:rFonts w:ascii="David" w:hAnsi="David" w:cs="David" w:hint="cs"/>
          <w:sz w:val="24"/>
          <w:szCs w:val="24"/>
          <w:rtl/>
        </w:rPr>
        <w:t>איזור</w:t>
      </w:r>
      <w:proofErr w:type="spellEnd"/>
      <w:r w:rsidR="00FD55BC">
        <w:rPr>
          <w:rFonts w:ascii="David" w:hAnsi="David" w:cs="David" w:hint="cs"/>
          <w:sz w:val="24"/>
          <w:szCs w:val="24"/>
          <w:rtl/>
        </w:rPr>
        <w:t xml:space="preserve"> היו 50 נציגים. בכל 1/10 שנה, נציגים משבט אחר ניהלו את ענייני המדינה. בחירת הנציג הראשי הייתה ע"פ הגורל והוא נחשב ל"ראש המדינה". העיקרון הבסיסי היה שכל אדם שהוא אזרח, יש לו את השכל הישר לקבל את ההחלטות הכי משמעותיות בחיים</w:t>
      </w:r>
    </w:p>
    <w:p w14:paraId="45933B39" w14:textId="58F53267" w:rsidR="00773032" w:rsidRPr="00FD55BC" w:rsidRDefault="006303C6" w:rsidP="004B4D54">
      <w:pPr>
        <w:pStyle w:val="a3"/>
        <w:numPr>
          <w:ilvl w:val="0"/>
          <w:numId w:val="4"/>
        </w:numPr>
        <w:bidi/>
        <w:spacing w:after="0" w:line="360" w:lineRule="auto"/>
        <w:jc w:val="both"/>
        <w:rPr>
          <w:rFonts w:ascii="David" w:eastAsia="Yu Mincho" w:hAnsi="David" w:cs="David"/>
          <w:sz w:val="24"/>
          <w:szCs w:val="24"/>
          <w:u w:val="single"/>
          <w:lang w:eastAsia="ja-JP"/>
        </w:rPr>
      </w:pPr>
      <w:r>
        <w:rPr>
          <w:rFonts w:ascii="David" w:hAnsi="David" w:cs="David" w:hint="cs"/>
          <w:sz w:val="24"/>
          <w:szCs w:val="24"/>
          <w:u w:val="single"/>
          <w:rtl/>
        </w:rPr>
        <w:t xml:space="preserve">10 </w:t>
      </w:r>
      <w:r w:rsidR="00773032" w:rsidRPr="00FD55BC">
        <w:rPr>
          <w:rFonts w:ascii="David" w:hAnsi="David" w:cs="David" w:hint="cs"/>
          <w:sz w:val="24"/>
          <w:szCs w:val="24"/>
          <w:u w:val="single"/>
          <w:rtl/>
        </w:rPr>
        <w:t>בתי משפט עממיים</w:t>
      </w:r>
    </w:p>
    <w:p w14:paraId="6911DFC7" w14:textId="3AF58E7F" w:rsidR="005D7F40" w:rsidRDefault="00773032" w:rsidP="00773032">
      <w:pPr>
        <w:bidi/>
        <w:spacing w:after="0" w:line="360" w:lineRule="auto"/>
        <w:ind w:left="360"/>
        <w:jc w:val="both"/>
        <w:rPr>
          <w:rFonts w:ascii="David" w:hAnsi="David" w:cs="David"/>
          <w:sz w:val="24"/>
          <w:szCs w:val="24"/>
          <w:rtl/>
        </w:rPr>
      </w:pPr>
      <w:r w:rsidRPr="00773032">
        <w:rPr>
          <w:rFonts w:ascii="David" w:hAnsi="David" w:cs="David" w:hint="cs"/>
          <w:sz w:val="24"/>
          <w:szCs w:val="24"/>
          <w:rtl/>
        </w:rPr>
        <w:lastRenderedPageBreak/>
        <w:t>הציבור עצמו ישב בכולם, ובשלב מסוים נתנו תמריצים להגיע. לצד אלו היו תפקידים נוספים</w:t>
      </w:r>
      <w:r>
        <w:rPr>
          <w:rFonts w:ascii="David" w:hAnsi="David" w:cs="David" w:hint="cs"/>
          <w:sz w:val="24"/>
          <w:szCs w:val="24"/>
          <w:rtl/>
        </w:rPr>
        <w:t>-</w:t>
      </w:r>
      <w:r w:rsidRPr="00773032">
        <w:rPr>
          <w:rFonts w:ascii="David" w:hAnsi="David" w:cs="David" w:hint="cs"/>
          <w:sz w:val="24"/>
          <w:szCs w:val="24"/>
          <w:rtl/>
        </w:rPr>
        <w:t xml:space="preserve"> 10 אסטרטגיים + תפקידים </w:t>
      </w:r>
      <w:proofErr w:type="spellStart"/>
      <w:r w:rsidRPr="00773032">
        <w:rPr>
          <w:rFonts w:ascii="David" w:hAnsi="David" w:cs="David" w:hint="cs"/>
          <w:sz w:val="24"/>
          <w:szCs w:val="24"/>
          <w:rtl/>
        </w:rPr>
        <w:t>ארכונים</w:t>
      </w:r>
      <w:proofErr w:type="spellEnd"/>
      <w:r w:rsidRPr="00773032">
        <w:rPr>
          <w:rFonts w:ascii="David" w:hAnsi="David" w:cs="David" w:hint="cs"/>
          <w:sz w:val="24"/>
          <w:szCs w:val="24"/>
          <w:rtl/>
        </w:rPr>
        <w:t xml:space="preserve"> (עוסקים בדת, משפט וכדו'). בשורה התחתונה מדובר במשטר הרוב.</w:t>
      </w:r>
    </w:p>
    <w:p w14:paraId="0B2F6D86" w14:textId="1236AF1B" w:rsidR="00901CA0" w:rsidRDefault="00901CA0" w:rsidP="00901CA0">
      <w:pPr>
        <w:bidi/>
        <w:spacing w:after="0" w:line="360" w:lineRule="auto"/>
        <w:jc w:val="both"/>
        <w:rPr>
          <w:rFonts w:ascii="David" w:eastAsia="Yu Mincho" w:hAnsi="David" w:cs="David"/>
          <w:sz w:val="28"/>
          <w:szCs w:val="28"/>
          <w:rtl/>
          <w:lang w:eastAsia="ja-JP"/>
        </w:rPr>
      </w:pPr>
    </w:p>
    <w:p w14:paraId="56E86A09" w14:textId="415CB627" w:rsidR="00901CA0" w:rsidRPr="00902FBB" w:rsidRDefault="002F560B" w:rsidP="00901CA0">
      <w:pPr>
        <w:bidi/>
        <w:spacing w:after="0" w:line="360" w:lineRule="auto"/>
        <w:jc w:val="both"/>
        <w:rPr>
          <w:rFonts w:ascii="David" w:eastAsia="Yu Mincho" w:hAnsi="David" w:cs="David"/>
          <w:b/>
          <w:bCs/>
          <w:sz w:val="28"/>
          <w:szCs w:val="28"/>
          <w:u w:val="single"/>
          <w:rtl/>
          <w:lang w:eastAsia="ja-JP"/>
        </w:rPr>
      </w:pPr>
      <w:r w:rsidRPr="00902FBB">
        <w:rPr>
          <w:rFonts w:ascii="David" w:eastAsia="Yu Mincho" w:hAnsi="David" w:cs="David" w:hint="cs"/>
          <w:b/>
          <w:bCs/>
          <w:sz w:val="28"/>
          <w:szCs w:val="28"/>
          <w:u w:val="single"/>
          <w:rtl/>
          <w:lang w:eastAsia="ja-JP"/>
        </w:rPr>
        <w:t>הדמוקרטיה ב</w:t>
      </w:r>
      <w:r w:rsidR="00901CA0" w:rsidRPr="00902FBB">
        <w:rPr>
          <w:rFonts w:ascii="David" w:eastAsia="Yu Mincho" w:hAnsi="David" w:cs="David" w:hint="cs"/>
          <w:b/>
          <w:bCs/>
          <w:sz w:val="28"/>
          <w:szCs w:val="28"/>
          <w:u w:val="single"/>
          <w:rtl/>
          <w:lang w:eastAsia="ja-JP"/>
        </w:rPr>
        <w:t xml:space="preserve">אתונה מול הדמוקרטיה המודרנית- לעיתים יותר </w:t>
      </w:r>
      <w:proofErr w:type="spellStart"/>
      <w:r w:rsidR="00901CA0" w:rsidRPr="00902FBB">
        <w:rPr>
          <w:rFonts w:ascii="David" w:eastAsia="Yu Mincho" w:hAnsi="David" w:cs="David" w:hint="cs"/>
          <w:b/>
          <w:bCs/>
          <w:sz w:val="28"/>
          <w:szCs w:val="28"/>
          <w:u w:val="single"/>
          <w:rtl/>
          <w:lang w:eastAsia="ja-JP"/>
        </w:rPr>
        <w:t>דמוק</w:t>
      </w:r>
      <w:proofErr w:type="spellEnd"/>
      <w:r w:rsidR="00901CA0" w:rsidRPr="00902FBB">
        <w:rPr>
          <w:rFonts w:ascii="David" w:eastAsia="Yu Mincho" w:hAnsi="David" w:cs="David" w:hint="cs"/>
          <w:b/>
          <w:bCs/>
          <w:sz w:val="28"/>
          <w:szCs w:val="28"/>
          <w:u w:val="single"/>
          <w:rtl/>
          <w:lang w:eastAsia="ja-JP"/>
        </w:rPr>
        <w:t>' ולעיתים פחות</w:t>
      </w:r>
    </w:p>
    <w:p w14:paraId="64D0E6D4" w14:textId="52DAA110" w:rsidR="00901CA0" w:rsidRPr="006303C6" w:rsidRDefault="002F560B" w:rsidP="00901CA0">
      <w:pPr>
        <w:bidi/>
        <w:spacing w:after="0" w:line="360" w:lineRule="auto"/>
        <w:jc w:val="both"/>
        <w:rPr>
          <w:rFonts w:ascii="David" w:eastAsia="Yu Mincho" w:hAnsi="David" w:cs="David"/>
          <w:b/>
          <w:bCs/>
          <w:sz w:val="24"/>
          <w:szCs w:val="24"/>
          <w:rtl/>
          <w:lang w:eastAsia="ja-JP"/>
        </w:rPr>
      </w:pPr>
      <w:r w:rsidRPr="006303C6">
        <w:rPr>
          <w:rFonts w:ascii="David" w:eastAsia="Yu Mincho" w:hAnsi="David" w:cs="David" w:hint="cs"/>
          <w:b/>
          <w:bCs/>
          <w:sz w:val="24"/>
          <w:szCs w:val="24"/>
          <w:rtl/>
          <w:lang w:eastAsia="ja-JP"/>
        </w:rPr>
        <w:t>הדמיון:</w:t>
      </w:r>
    </w:p>
    <w:p w14:paraId="2AD9BD4A" w14:textId="46C939B7" w:rsidR="002F560B" w:rsidRDefault="002F560B" w:rsidP="00A21E1E">
      <w:pPr>
        <w:pStyle w:val="a3"/>
        <w:numPr>
          <w:ilvl w:val="0"/>
          <w:numId w:val="5"/>
        </w:numPr>
        <w:bidi/>
        <w:spacing w:after="0" w:line="360" w:lineRule="auto"/>
        <w:jc w:val="both"/>
        <w:rPr>
          <w:rFonts w:ascii="David" w:eastAsia="Yu Mincho" w:hAnsi="David" w:cs="David"/>
          <w:sz w:val="24"/>
          <w:szCs w:val="24"/>
          <w:lang w:eastAsia="ja-JP"/>
        </w:rPr>
      </w:pPr>
      <w:r w:rsidRPr="006303C6">
        <w:rPr>
          <w:rFonts w:ascii="David" w:eastAsia="Yu Mincho" w:hAnsi="David" w:cs="David" w:hint="cs"/>
          <w:sz w:val="24"/>
          <w:szCs w:val="24"/>
          <w:u w:val="single"/>
          <w:rtl/>
          <w:lang w:eastAsia="ja-JP"/>
        </w:rPr>
        <w:t>הכוח אצל העם</w:t>
      </w:r>
      <w:r>
        <w:rPr>
          <w:rFonts w:ascii="David" w:eastAsia="Yu Mincho" w:hAnsi="David" w:cs="David" w:hint="cs"/>
          <w:sz w:val="24"/>
          <w:szCs w:val="24"/>
          <w:rtl/>
          <w:lang w:eastAsia="ja-JP"/>
        </w:rPr>
        <w:t>, ולא אצל אנשים מסוימים שעושים ככל העולה על רוחם</w:t>
      </w:r>
    </w:p>
    <w:p w14:paraId="30B80AD5" w14:textId="33DE147B" w:rsidR="002F560B" w:rsidRDefault="002F560B" w:rsidP="00A21E1E">
      <w:pPr>
        <w:pStyle w:val="a3"/>
        <w:numPr>
          <w:ilvl w:val="0"/>
          <w:numId w:val="5"/>
        </w:numPr>
        <w:bidi/>
        <w:spacing w:after="0" w:line="360" w:lineRule="auto"/>
        <w:jc w:val="both"/>
        <w:rPr>
          <w:rFonts w:ascii="David" w:eastAsia="Yu Mincho" w:hAnsi="David" w:cs="David"/>
          <w:sz w:val="24"/>
          <w:szCs w:val="24"/>
          <w:lang w:eastAsia="ja-JP"/>
        </w:rPr>
      </w:pPr>
      <w:r w:rsidRPr="006303C6">
        <w:rPr>
          <w:rFonts w:ascii="David" w:eastAsia="Yu Mincho" w:hAnsi="David" w:cs="David" w:hint="cs"/>
          <w:sz w:val="24"/>
          <w:szCs w:val="24"/>
          <w:u w:val="single"/>
          <w:rtl/>
          <w:lang w:eastAsia="ja-JP"/>
        </w:rPr>
        <w:t>בחירות תקופתיות</w:t>
      </w:r>
      <w:r>
        <w:rPr>
          <w:rFonts w:ascii="David" w:eastAsia="Yu Mincho" w:hAnsi="David" w:cs="David" w:hint="cs"/>
          <w:sz w:val="24"/>
          <w:szCs w:val="24"/>
          <w:rtl/>
          <w:lang w:eastAsia="ja-JP"/>
        </w:rPr>
        <w:t xml:space="preserve"> (השיטה עצמה לא משנה) = העם בוחר מי יעמוד בראש המדינה</w:t>
      </w:r>
    </w:p>
    <w:p w14:paraId="577B1544" w14:textId="77777777" w:rsidR="006303C6" w:rsidRDefault="002F560B" w:rsidP="006B4D30">
      <w:pPr>
        <w:bidi/>
        <w:spacing w:after="0" w:line="360" w:lineRule="auto"/>
        <w:jc w:val="both"/>
        <w:rPr>
          <w:rFonts w:ascii="David" w:eastAsia="Yu Mincho" w:hAnsi="David" w:cs="David"/>
          <w:sz w:val="24"/>
          <w:szCs w:val="24"/>
          <w:rtl/>
          <w:lang w:eastAsia="ja-JP"/>
        </w:rPr>
      </w:pPr>
      <w:r w:rsidRPr="006303C6">
        <w:rPr>
          <w:rFonts w:ascii="David" w:eastAsia="Yu Mincho" w:hAnsi="David" w:cs="David" w:hint="cs"/>
          <w:b/>
          <w:bCs/>
          <w:sz w:val="24"/>
          <w:szCs w:val="24"/>
          <w:rtl/>
          <w:lang w:eastAsia="ja-JP"/>
        </w:rPr>
        <w:t>ההבדל</w:t>
      </w:r>
      <w:r>
        <w:rPr>
          <w:rFonts w:ascii="David" w:eastAsia="Yu Mincho" w:hAnsi="David" w:cs="David" w:hint="cs"/>
          <w:sz w:val="24"/>
          <w:szCs w:val="24"/>
          <w:rtl/>
          <w:lang w:eastAsia="ja-JP"/>
        </w:rPr>
        <w:t>:</w:t>
      </w:r>
    </w:p>
    <w:p w14:paraId="608C91E0" w14:textId="77777777" w:rsidR="006303C6" w:rsidRDefault="006B4D30" w:rsidP="00A21E1E">
      <w:pPr>
        <w:pStyle w:val="a3"/>
        <w:numPr>
          <w:ilvl w:val="0"/>
          <w:numId w:val="74"/>
        </w:numPr>
        <w:bidi/>
        <w:spacing w:after="0" w:line="360" w:lineRule="auto"/>
        <w:jc w:val="both"/>
        <w:rPr>
          <w:rFonts w:ascii="David" w:eastAsia="Yu Mincho" w:hAnsi="David" w:cs="David"/>
          <w:sz w:val="24"/>
          <w:szCs w:val="24"/>
          <w:u w:val="single"/>
          <w:lang w:eastAsia="ja-JP"/>
        </w:rPr>
      </w:pPr>
      <w:proofErr w:type="spellStart"/>
      <w:r w:rsidRPr="006303C6">
        <w:rPr>
          <w:rFonts w:ascii="David" w:eastAsia="Yu Mincho" w:hAnsi="David" w:cs="David" w:hint="cs"/>
          <w:sz w:val="24"/>
          <w:szCs w:val="24"/>
          <w:u w:val="single"/>
          <w:rtl/>
          <w:lang w:eastAsia="ja-JP"/>
        </w:rPr>
        <w:t>הדמוק</w:t>
      </w:r>
      <w:proofErr w:type="spellEnd"/>
      <w:r w:rsidRPr="006303C6">
        <w:rPr>
          <w:rFonts w:ascii="David" w:eastAsia="Yu Mincho" w:hAnsi="David" w:cs="David" w:hint="cs"/>
          <w:sz w:val="24"/>
          <w:szCs w:val="24"/>
          <w:u w:val="single"/>
          <w:rtl/>
          <w:lang w:eastAsia="ja-JP"/>
        </w:rPr>
        <w:t>' כיום פחות דמוקרטית=לא מתקיים שלטון העם-דמוקרטיה ייצוגית במקום ישירה</w:t>
      </w:r>
    </w:p>
    <w:p w14:paraId="3C30B197" w14:textId="3871054C" w:rsidR="006B4D30" w:rsidRPr="006303C6" w:rsidRDefault="006303C6" w:rsidP="00A21E1E">
      <w:pPr>
        <w:pStyle w:val="a3"/>
        <w:numPr>
          <w:ilvl w:val="0"/>
          <w:numId w:val="74"/>
        </w:numPr>
        <w:bidi/>
        <w:spacing w:after="0" w:line="360" w:lineRule="auto"/>
        <w:jc w:val="both"/>
        <w:rPr>
          <w:rFonts w:ascii="David" w:eastAsia="Yu Mincho" w:hAnsi="David" w:cs="David"/>
          <w:sz w:val="24"/>
          <w:szCs w:val="24"/>
          <w:u w:val="single"/>
          <w:lang w:eastAsia="ja-JP"/>
        </w:rPr>
      </w:pPr>
      <w:r w:rsidRPr="006556AC">
        <w:rPr>
          <w:rFonts w:ascii="David" w:hAnsi="David" w:cs="David"/>
          <w:sz w:val="24"/>
          <w:szCs w:val="24"/>
          <w:rtl/>
        </w:rPr>
        <w:t>באתונה היה שלטון העם / הרוב / הציבור. השולט הוא מי שמחזיק את המושכות, ובדמוקרטיה המודרנית העם הוא לא זה שמחזיק בהן. העם אמנם בוחר את הנציגים שלו, אבל הוא לא זה שמקבל את ההחלטות בעצמו. קיים הבדל עמוק בין דמוקרטיה ישירה (אתונה) לבין דמוקרטיה ייצוגית (מודרנית).</w:t>
      </w:r>
      <w:r>
        <w:rPr>
          <w:rFonts w:ascii="David" w:hAnsi="David" w:cs="David" w:hint="cs"/>
          <w:sz w:val="24"/>
          <w:szCs w:val="24"/>
          <w:rtl/>
        </w:rPr>
        <w:t xml:space="preserve"> </w:t>
      </w:r>
      <w:r w:rsidR="006B4D30" w:rsidRPr="006303C6">
        <w:rPr>
          <w:rFonts w:ascii="David" w:eastAsia="Yu Mincho" w:hAnsi="David" w:cs="David" w:hint="cs"/>
          <w:sz w:val="24"/>
          <w:szCs w:val="24"/>
          <w:rtl/>
          <w:lang w:eastAsia="ja-JP"/>
        </w:rPr>
        <w:t xml:space="preserve">מכאן, </w:t>
      </w:r>
      <w:bookmarkStart w:id="0" w:name="_Hlk45451816"/>
      <w:r w:rsidR="006B4D30" w:rsidRPr="006303C6">
        <w:rPr>
          <w:rFonts w:ascii="David" w:eastAsia="Yu Mincho" w:hAnsi="David" w:cs="David" w:hint="cs"/>
          <w:sz w:val="24"/>
          <w:szCs w:val="24"/>
          <w:u w:val="single"/>
          <w:rtl/>
          <w:lang w:eastAsia="ja-JP"/>
        </w:rPr>
        <w:t xml:space="preserve">כיום </w:t>
      </w:r>
      <w:proofErr w:type="spellStart"/>
      <w:r w:rsidR="006B4D30" w:rsidRPr="006303C6">
        <w:rPr>
          <w:rFonts w:ascii="David" w:eastAsia="Yu Mincho" w:hAnsi="David" w:cs="David" w:hint="cs"/>
          <w:sz w:val="24"/>
          <w:szCs w:val="24"/>
          <w:u w:val="single"/>
          <w:rtl/>
          <w:lang w:eastAsia="ja-JP"/>
        </w:rPr>
        <w:t>הדמוק</w:t>
      </w:r>
      <w:proofErr w:type="spellEnd"/>
      <w:r w:rsidR="006B4D30" w:rsidRPr="006303C6">
        <w:rPr>
          <w:rFonts w:ascii="David" w:eastAsia="Yu Mincho" w:hAnsi="David" w:cs="David" w:hint="cs"/>
          <w:sz w:val="24"/>
          <w:szCs w:val="24"/>
          <w:u w:val="single"/>
          <w:rtl/>
          <w:lang w:eastAsia="ja-JP"/>
        </w:rPr>
        <w:t>' היא אינה שלטון העם אלא ריבונות העם בלבד</w:t>
      </w:r>
      <w:r w:rsidR="006B4D30" w:rsidRPr="006303C6">
        <w:rPr>
          <w:rFonts w:ascii="David" w:eastAsia="Yu Mincho" w:hAnsi="David" w:cs="David" w:hint="cs"/>
          <w:sz w:val="24"/>
          <w:szCs w:val="24"/>
          <w:rtl/>
          <w:lang w:eastAsia="ja-JP"/>
        </w:rPr>
        <w:t xml:space="preserve">. </w:t>
      </w:r>
      <w:r w:rsidR="006B4D30" w:rsidRPr="006303C6">
        <w:rPr>
          <w:rFonts w:ascii="David" w:hAnsi="David" w:cs="David" w:hint="cs"/>
          <w:sz w:val="24"/>
          <w:szCs w:val="24"/>
          <w:rtl/>
        </w:rPr>
        <w:t>השליט (בהסכמת הפרלמנט) יכול לעשות משהו שהעם מתנגד אליו, מאחר שההשלכה העיקרית של זה היא שהוא לא יבחר בפעם הבאה. שלטון עם דורש משאלי עם.</w:t>
      </w:r>
      <w:r>
        <w:rPr>
          <w:rFonts w:ascii="David" w:hAnsi="David" w:cs="David" w:hint="cs"/>
          <w:sz w:val="24"/>
          <w:szCs w:val="24"/>
          <w:rtl/>
        </w:rPr>
        <w:t xml:space="preserve"> </w:t>
      </w:r>
      <w:bookmarkEnd w:id="0"/>
    </w:p>
    <w:p w14:paraId="150D8287" w14:textId="59CF212A" w:rsidR="006303C6" w:rsidRPr="006303C6" w:rsidRDefault="006303C6" w:rsidP="006303C6">
      <w:pPr>
        <w:bidi/>
        <w:spacing w:after="0" w:line="360" w:lineRule="auto"/>
        <w:jc w:val="both"/>
        <w:rPr>
          <w:rFonts w:ascii="David" w:eastAsia="Yu Mincho" w:hAnsi="David" w:cs="David"/>
          <w:sz w:val="24"/>
          <w:szCs w:val="24"/>
          <w:u w:val="single"/>
          <w:rtl/>
          <w:lang w:eastAsia="ja-JP"/>
        </w:rPr>
      </w:pPr>
      <w:r>
        <w:rPr>
          <w:rFonts w:ascii="David" w:hAnsi="David" w:cs="David" w:hint="cs"/>
          <w:sz w:val="24"/>
          <w:szCs w:val="24"/>
          <w:rtl/>
        </w:rPr>
        <w:t xml:space="preserve">כלומר - </w:t>
      </w:r>
      <w:r w:rsidRPr="006556AC">
        <w:rPr>
          <w:rFonts w:ascii="David" w:hAnsi="David" w:cs="David"/>
          <w:sz w:val="24"/>
          <w:szCs w:val="24"/>
          <w:rtl/>
        </w:rPr>
        <w:t xml:space="preserve">אתונה הייתה יותר דמוקרטית מאחר שהיה שם </w:t>
      </w:r>
      <w:r w:rsidRPr="006556AC">
        <w:rPr>
          <w:rFonts w:ascii="David" w:hAnsi="David" w:cs="David"/>
          <w:sz w:val="24"/>
          <w:szCs w:val="24"/>
          <w:u w:val="single"/>
          <w:rtl/>
        </w:rPr>
        <w:t>שלטון העם</w:t>
      </w:r>
      <w:r w:rsidRPr="006556AC">
        <w:rPr>
          <w:rFonts w:ascii="David" w:hAnsi="David" w:cs="David"/>
          <w:sz w:val="24"/>
          <w:szCs w:val="24"/>
          <w:rtl/>
        </w:rPr>
        <w:t xml:space="preserve">, והדמוקרטיות המודרניות יותר דמוקרטיות מאחר </w:t>
      </w:r>
      <w:r w:rsidRPr="006556AC">
        <w:rPr>
          <w:rFonts w:ascii="David" w:hAnsi="David" w:cs="David"/>
          <w:sz w:val="24"/>
          <w:szCs w:val="24"/>
          <w:u w:val="single"/>
          <w:rtl/>
        </w:rPr>
        <w:t>ששואפים לכך ש</w:t>
      </w:r>
      <w:r>
        <w:rPr>
          <w:rFonts w:ascii="David" w:hAnsi="David" w:cs="David" w:hint="cs"/>
          <w:sz w:val="24"/>
          <w:szCs w:val="24"/>
          <w:u w:val="single"/>
          <w:rtl/>
        </w:rPr>
        <w:t xml:space="preserve">הרוב הגמור של </w:t>
      </w:r>
      <w:r w:rsidRPr="006556AC">
        <w:rPr>
          <w:rFonts w:ascii="David" w:hAnsi="David" w:cs="David"/>
          <w:sz w:val="24"/>
          <w:szCs w:val="24"/>
          <w:u w:val="single"/>
          <w:rtl/>
        </w:rPr>
        <w:t xml:space="preserve"> התושבים</w:t>
      </w:r>
      <w:r>
        <w:rPr>
          <w:rFonts w:ascii="David" w:hAnsi="David" w:cs="David" w:hint="cs"/>
          <w:sz w:val="24"/>
          <w:szCs w:val="24"/>
          <w:u w:val="single"/>
          <w:rtl/>
        </w:rPr>
        <w:t xml:space="preserve"> (למעט מהגרי עבודה)</w:t>
      </w:r>
      <w:r w:rsidRPr="006556AC">
        <w:rPr>
          <w:rFonts w:ascii="David" w:hAnsi="David" w:cs="David"/>
          <w:sz w:val="24"/>
          <w:szCs w:val="24"/>
          <w:u w:val="single"/>
          <w:rtl/>
        </w:rPr>
        <w:t xml:space="preserve"> יהיו אזרחים</w:t>
      </w:r>
      <w:r w:rsidRPr="006556AC">
        <w:rPr>
          <w:rFonts w:ascii="David" w:hAnsi="David" w:cs="David"/>
          <w:sz w:val="24"/>
          <w:szCs w:val="24"/>
          <w:rtl/>
        </w:rPr>
        <w:t xml:space="preserve">. בנוסף, הדמוקרטיה המודרנית מחילה את </w:t>
      </w:r>
      <w:r w:rsidRPr="006556AC">
        <w:rPr>
          <w:rFonts w:ascii="David" w:hAnsi="David" w:cs="David"/>
          <w:sz w:val="24"/>
          <w:szCs w:val="24"/>
          <w:u w:val="single"/>
          <w:rtl/>
        </w:rPr>
        <w:t>כלל הפרדת הרשויות</w:t>
      </w:r>
      <w:r w:rsidRPr="006556AC">
        <w:rPr>
          <w:rFonts w:ascii="David" w:hAnsi="David" w:cs="David"/>
          <w:sz w:val="24"/>
          <w:szCs w:val="24"/>
          <w:rtl/>
        </w:rPr>
        <w:t>, שלא היה קיים באתונה (נלקח מספרטה)</w:t>
      </w:r>
      <w:r>
        <w:rPr>
          <w:rFonts w:ascii="David" w:hAnsi="David" w:cs="David" w:hint="cs"/>
          <w:sz w:val="24"/>
          <w:szCs w:val="24"/>
          <w:rtl/>
        </w:rPr>
        <w:t xml:space="preserve"> שזו תפיסה </w:t>
      </w:r>
      <w:r w:rsidRPr="009674E0">
        <w:rPr>
          <w:rFonts w:ascii="David" w:hAnsi="David" w:cs="David" w:hint="cs"/>
          <w:sz w:val="24"/>
          <w:szCs w:val="24"/>
          <w:u w:val="single"/>
          <w:rtl/>
        </w:rPr>
        <w:t>לא דמוקרטית</w:t>
      </w:r>
      <w:r>
        <w:rPr>
          <w:rFonts w:ascii="David" w:hAnsi="David" w:cs="David" w:hint="cs"/>
          <w:sz w:val="24"/>
          <w:szCs w:val="24"/>
          <w:rtl/>
        </w:rPr>
        <w:t xml:space="preserve"> כי מגבילה את כוח העם.</w:t>
      </w:r>
    </w:p>
    <w:p w14:paraId="5BB948B8" w14:textId="45BE0B6C" w:rsidR="00CC5EFC" w:rsidRDefault="00CC5EFC" w:rsidP="00CC5EFC">
      <w:pPr>
        <w:bidi/>
        <w:spacing w:after="0" w:line="360" w:lineRule="auto"/>
        <w:jc w:val="both"/>
        <w:rPr>
          <w:rFonts w:ascii="David" w:eastAsia="Yu Mincho" w:hAnsi="David" w:cs="David"/>
          <w:sz w:val="24"/>
          <w:szCs w:val="24"/>
          <w:rtl/>
          <w:lang w:eastAsia="ja-JP"/>
        </w:rPr>
      </w:pPr>
    </w:p>
    <w:p w14:paraId="67A43EA2" w14:textId="77777777" w:rsidR="00BF2865" w:rsidRPr="00902FBB" w:rsidRDefault="00BF2865" w:rsidP="00BF2865">
      <w:pPr>
        <w:bidi/>
        <w:spacing w:after="0" w:line="360" w:lineRule="auto"/>
        <w:jc w:val="both"/>
        <w:rPr>
          <w:rFonts w:ascii="David" w:eastAsia="Yu Mincho" w:hAnsi="David" w:cs="David"/>
          <w:sz w:val="28"/>
          <w:szCs w:val="28"/>
          <w:rtl/>
          <w:lang w:eastAsia="ja-JP"/>
        </w:rPr>
      </w:pPr>
      <w:r w:rsidRPr="00902FBB">
        <w:rPr>
          <w:rFonts w:ascii="David" w:eastAsia="Yu Mincho" w:hAnsi="David" w:cs="David" w:hint="cs"/>
          <w:b/>
          <w:bCs/>
          <w:sz w:val="28"/>
          <w:szCs w:val="28"/>
          <w:u w:val="single"/>
          <w:rtl/>
          <w:lang w:eastAsia="ja-JP"/>
        </w:rPr>
        <w:t>אופי חיי התרבות באתונה</w:t>
      </w:r>
      <w:r w:rsidRPr="00902FBB">
        <w:rPr>
          <w:rFonts w:ascii="David" w:eastAsia="Yu Mincho" w:hAnsi="David" w:cs="David" w:hint="cs"/>
          <w:sz w:val="28"/>
          <w:szCs w:val="28"/>
          <w:rtl/>
          <w:lang w:eastAsia="ja-JP"/>
        </w:rPr>
        <w:t>:</w:t>
      </w:r>
    </w:p>
    <w:p w14:paraId="2303CCFB" w14:textId="77777777" w:rsidR="00BF2865" w:rsidRPr="00BC1439" w:rsidRDefault="00BF2865" w:rsidP="00BF2865">
      <w:pPr>
        <w:bidi/>
        <w:spacing w:after="0" w:line="360" w:lineRule="auto"/>
        <w:jc w:val="both"/>
        <w:rPr>
          <w:rFonts w:ascii="David" w:eastAsia="Yu Mincho" w:hAnsi="David" w:cs="David"/>
          <w:sz w:val="24"/>
          <w:szCs w:val="24"/>
          <w:rtl/>
          <w:lang w:eastAsia="ja-JP"/>
        </w:rPr>
      </w:pPr>
      <w:r w:rsidRPr="009674E0">
        <w:rPr>
          <w:rFonts w:ascii="David" w:hAnsi="David" w:cs="David"/>
          <w:sz w:val="24"/>
          <w:szCs w:val="24"/>
          <w:rtl/>
        </w:rPr>
        <w:t xml:space="preserve">התרבות הפוליטית </w:t>
      </w:r>
      <w:r w:rsidRPr="009674E0">
        <w:rPr>
          <w:rFonts w:ascii="David" w:hAnsi="David" w:cs="David"/>
          <w:sz w:val="24"/>
          <w:szCs w:val="24"/>
          <w:highlight w:val="cyan"/>
          <w:rtl/>
        </w:rPr>
        <w:t>באתונה</w:t>
      </w:r>
      <w:r w:rsidRPr="009674E0">
        <w:rPr>
          <w:rFonts w:ascii="David" w:hAnsi="David" w:cs="David"/>
          <w:sz w:val="24"/>
          <w:szCs w:val="24"/>
          <w:rtl/>
        </w:rPr>
        <w:t xml:space="preserve"> שונה מהתרבות הפוליטית </w:t>
      </w:r>
      <w:r w:rsidRPr="009674E0">
        <w:rPr>
          <w:rFonts w:ascii="David" w:hAnsi="David" w:cs="David"/>
          <w:sz w:val="24"/>
          <w:szCs w:val="24"/>
          <w:highlight w:val="green"/>
          <w:rtl/>
        </w:rPr>
        <w:t>בספרטה</w:t>
      </w:r>
      <w:r w:rsidRPr="009674E0">
        <w:rPr>
          <w:rFonts w:ascii="David" w:hAnsi="David" w:cs="David"/>
          <w:sz w:val="24"/>
          <w:szCs w:val="24"/>
          <w:rtl/>
        </w:rPr>
        <w:t xml:space="preserve"> בכך שהיא כן </w:t>
      </w:r>
      <w:r w:rsidRPr="009674E0">
        <w:rPr>
          <w:rFonts w:ascii="David" w:hAnsi="David" w:cs="David"/>
          <w:sz w:val="24"/>
          <w:szCs w:val="24"/>
          <w:highlight w:val="yellow"/>
          <w:rtl/>
        </w:rPr>
        <w:t>משלבת בין אינדיבידואל</w:t>
      </w:r>
      <w:r>
        <w:rPr>
          <w:rFonts w:ascii="David" w:hAnsi="David" w:cs="David" w:hint="cs"/>
          <w:sz w:val="24"/>
          <w:szCs w:val="24"/>
          <w:highlight w:val="yellow"/>
          <w:rtl/>
        </w:rPr>
        <w:t xml:space="preserve"> </w:t>
      </w:r>
      <w:r w:rsidRPr="009674E0">
        <w:rPr>
          <w:rFonts w:ascii="David" w:hAnsi="David" w:cs="David"/>
          <w:sz w:val="24"/>
          <w:szCs w:val="24"/>
          <w:highlight w:val="yellow"/>
          <w:rtl/>
        </w:rPr>
        <w:t>לקולקטיב</w:t>
      </w:r>
      <w:r>
        <w:rPr>
          <w:rFonts w:ascii="David" w:hAnsi="David" w:cs="David" w:hint="cs"/>
          <w:sz w:val="24"/>
          <w:szCs w:val="24"/>
          <w:rtl/>
        </w:rPr>
        <w:t xml:space="preserve">: </w:t>
      </w:r>
      <w:r w:rsidRPr="009674E0">
        <w:rPr>
          <w:rFonts w:ascii="David" w:hAnsi="David" w:cs="David"/>
          <w:sz w:val="24"/>
          <w:szCs w:val="24"/>
          <w:rtl/>
        </w:rPr>
        <w:t xml:space="preserve">הבסיס הוא קולקטיבי, כמו בכל העולם היווני, אך יש מקום למימוש עצמי, יצירתיות, תרבות, עשיית הון ועוד. נאומו של </w:t>
      </w:r>
      <w:proofErr w:type="spellStart"/>
      <w:r w:rsidRPr="009674E0">
        <w:rPr>
          <w:rFonts w:ascii="David" w:hAnsi="David" w:cs="David"/>
          <w:sz w:val="24"/>
          <w:szCs w:val="24"/>
          <w:shd w:val="clear" w:color="auto" w:fill="BDD6EE" w:themeFill="accent5" w:themeFillTint="66"/>
          <w:rtl/>
        </w:rPr>
        <w:t>פריקלס</w:t>
      </w:r>
      <w:proofErr w:type="spellEnd"/>
      <w:r w:rsidRPr="009674E0">
        <w:rPr>
          <w:rFonts w:ascii="David" w:hAnsi="David" w:cs="David"/>
          <w:sz w:val="24"/>
          <w:szCs w:val="24"/>
          <w:rtl/>
        </w:rPr>
        <w:t xml:space="preserve"> הוא אחד מהתפיסות העמוקות ביותר של אתוס-דמוקרט</w:t>
      </w:r>
      <w:r w:rsidRPr="009674E0">
        <w:rPr>
          <w:rFonts w:ascii="David" w:hAnsi="David" w:cs="David" w:hint="cs"/>
          <w:sz w:val="24"/>
          <w:szCs w:val="24"/>
          <w:rtl/>
        </w:rPr>
        <w:t>י.</w:t>
      </w:r>
      <w:r>
        <w:rPr>
          <w:rFonts w:ascii="David" w:hAnsi="David" w:cs="David" w:hint="cs"/>
          <w:sz w:val="24"/>
          <w:szCs w:val="24"/>
          <w:rtl/>
        </w:rPr>
        <w:t xml:space="preserve"> החיים באתונה </w:t>
      </w:r>
      <w:r w:rsidRPr="00BC1439">
        <w:rPr>
          <w:rFonts w:ascii="David" w:eastAsia="Yu Mincho" w:hAnsi="David" w:cs="David" w:hint="cs"/>
          <w:sz w:val="24"/>
          <w:szCs w:val="24"/>
          <w:rtl/>
          <w:lang w:eastAsia="ja-JP"/>
        </w:rPr>
        <w:t>יצירתיים, נוחים, נהנתניים- ובמקביל- דגש על ערך ההקרבה העצמית עבור המדינה. האדם הטוב מול האזרח הטוב.</w:t>
      </w:r>
    </w:p>
    <w:p w14:paraId="63DB83E3" w14:textId="77777777" w:rsidR="00BF2865" w:rsidRDefault="00BF2865" w:rsidP="00BF2865">
      <w:pPr>
        <w:bidi/>
        <w:spacing w:line="360" w:lineRule="auto"/>
        <w:jc w:val="both"/>
        <w:rPr>
          <w:rFonts w:ascii="David" w:hAnsi="David" w:cs="David"/>
          <w:sz w:val="24"/>
          <w:szCs w:val="24"/>
          <w:rtl/>
        </w:rPr>
      </w:pPr>
      <w:r w:rsidRPr="009674E0">
        <w:rPr>
          <w:rFonts w:ascii="David" w:hAnsi="David" w:cs="David" w:hint="cs"/>
          <w:sz w:val="24"/>
          <w:szCs w:val="24"/>
          <w:rtl/>
        </w:rPr>
        <w:t xml:space="preserve">כל ההוגים העתיקים היו אנטי דמוקרטיים, ולא אהבו את הרעיון שהרוב קובע. זה הוביל לכך שהוגים מודרניים שעסקו בדמוקרטיה סלדו משיטת שלטון הרוב, וידעו שיש צורך במבנה דומה למה שהיה </w:t>
      </w:r>
      <w:r w:rsidRPr="009674E0">
        <w:rPr>
          <w:rFonts w:ascii="David" w:hAnsi="David" w:cs="David" w:hint="cs"/>
          <w:sz w:val="24"/>
          <w:szCs w:val="24"/>
          <w:highlight w:val="green"/>
          <w:rtl/>
        </w:rPr>
        <w:t>בספרטה</w:t>
      </w:r>
      <w:r w:rsidRPr="009674E0">
        <w:rPr>
          <w:rFonts w:ascii="David" w:hAnsi="David" w:cs="David" w:hint="cs"/>
          <w:sz w:val="24"/>
          <w:szCs w:val="24"/>
          <w:rtl/>
        </w:rPr>
        <w:t xml:space="preserve"> (ביזור).</w:t>
      </w:r>
    </w:p>
    <w:p w14:paraId="427F8DB4" w14:textId="77777777" w:rsidR="009674E0" w:rsidRPr="00BC1439" w:rsidRDefault="009674E0" w:rsidP="009674E0">
      <w:pPr>
        <w:bidi/>
        <w:spacing w:line="360" w:lineRule="auto"/>
        <w:jc w:val="both"/>
        <w:rPr>
          <w:rFonts w:ascii="David" w:hAnsi="David" w:cs="David"/>
          <w:sz w:val="24"/>
          <w:szCs w:val="24"/>
          <w:u w:val="single"/>
          <w:rtl/>
        </w:rPr>
      </w:pPr>
      <w:r w:rsidRPr="00BC1439">
        <w:rPr>
          <w:rFonts w:ascii="David" w:hAnsi="David" w:cs="David" w:hint="cs"/>
          <w:sz w:val="24"/>
          <w:szCs w:val="24"/>
          <w:u w:val="single"/>
          <w:rtl/>
        </w:rPr>
        <w:t>מה אמרו חכמים על חיי התרבות באתונה?</w:t>
      </w:r>
    </w:p>
    <w:p w14:paraId="4C286D86" w14:textId="0E9AB779" w:rsidR="00BC1439" w:rsidRPr="009674E0" w:rsidRDefault="00BC1439" w:rsidP="00BC1439">
      <w:pPr>
        <w:bidi/>
        <w:spacing w:line="360" w:lineRule="auto"/>
        <w:jc w:val="both"/>
        <w:rPr>
          <w:rFonts w:ascii="David" w:hAnsi="David" w:cs="David"/>
          <w:sz w:val="24"/>
          <w:szCs w:val="24"/>
          <w:rtl/>
        </w:rPr>
      </w:pPr>
      <w:proofErr w:type="spellStart"/>
      <w:r w:rsidRPr="009674E0">
        <w:rPr>
          <w:rFonts w:ascii="David" w:hAnsi="David" w:cs="David"/>
          <w:sz w:val="24"/>
          <w:szCs w:val="24"/>
          <w:shd w:val="clear" w:color="auto" w:fill="BDD6EE" w:themeFill="accent5" w:themeFillTint="66"/>
          <w:rtl/>
        </w:rPr>
        <w:t>תוקידידס</w:t>
      </w:r>
      <w:proofErr w:type="spellEnd"/>
      <w:r>
        <w:rPr>
          <w:rFonts w:ascii="David" w:hAnsi="David" w:cs="David" w:hint="cs"/>
          <w:sz w:val="24"/>
          <w:szCs w:val="24"/>
          <w:shd w:val="clear" w:color="auto" w:fill="BDD6EE" w:themeFill="accent5" w:themeFillTint="66"/>
          <w:rtl/>
        </w:rPr>
        <w:t xml:space="preserve"> </w:t>
      </w:r>
      <w:r w:rsidRPr="009674E0">
        <w:rPr>
          <w:rFonts w:ascii="David" w:hAnsi="David" w:cs="David" w:hint="cs"/>
          <w:sz w:val="24"/>
          <w:szCs w:val="24"/>
          <w:shd w:val="clear" w:color="auto" w:fill="FFF2CC" w:themeFill="accent4" w:themeFillTint="33"/>
          <w:rtl/>
        </w:rPr>
        <w:t>במאה ה5 לפנה"ס</w:t>
      </w:r>
      <w:r w:rsidRPr="009674E0">
        <w:rPr>
          <w:rFonts w:ascii="David" w:hAnsi="David" w:cs="David"/>
          <w:sz w:val="24"/>
          <w:szCs w:val="24"/>
          <w:rtl/>
        </w:rPr>
        <w:t xml:space="preserve">- </w:t>
      </w:r>
      <w:r w:rsidRPr="009674E0">
        <w:rPr>
          <w:rFonts w:ascii="David" w:hAnsi="David" w:cs="David"/>
          <w:b/>
          <w:bCs/>
          <w:sz w:val="24"/>
          <w:szCs w:val="24"/>
          <w:rtl/>
        </w:rPr>
        <w:t>אבי ההיסטוריה המדעית</w:t>
      </w:r>
      <w:r w:rsidRPr="009674E0">
        <w:rPr>
          <w:rFonts w:ascii="David" w:hAnsi="David" w:cs="David"/>
          <w:sz w:val="24"/>
          <w:szCs w:val="24"/>
          <w:rtl/>
        </w:rPr>
        <w:t>, יצר את הבסיס המדעי להיסטוריה</w:t>
      </w:r>
      <w:r>
        <w:rPr>
          <w:rFonts w:ascii="David" w:hAnsi="David" w:cs="David" w:hint="cs"/>
          <w:sz w:val="24"/>
          <w:szCs w:val="24"/>
          <w:rtl/>
        </w:rPr>
        <w:t xml:space="preserve">. </w:t>
      </w:r>
      <w:r w:rsidRPr="006556AC">
        <w:rPr>
          <w:rFonts w:ascii="David" w:hAnsi="David" w:cs="David" w:hint="cs"/>
          <w:sz w:val="24"/>
          <w:szCs w:val="24"/>
          <w:rtl/>
        </w:rPr>
        <w:t>נחשב בעיני רבים לנאום היסטורי גדול של מדינאי שמנסה להציג את החזון שלו על רקע האני מאמין של המדינה שבה הוא חי.</w:t>
      </w:r>
      <w:r>
        <w:rPr>
          <w:rFonts w:ascii="David" w:hAnsi="David" w:cs="David" w:hint="cs"/>
          <w:sz w:val="24"/>
          <w:szCs w:val="24"/>
          <w:rtl/>
        </w:rPr>
        <w:t xml:space="preserve"> </w:t>
      </w:r>
      <w:r w:rsidRPr="006556AC">
        <w:rPr>
          <w:rFonts w:ascii="David" w:hAnsi="David" w:cs="David"/>
          <w:sz w:val="24"/>
          <w:szCs w:val="24"/>
          <w:rtl/>
        </w:rPr>
        <w:t>כתב על אתונה, ניסה למפות עד כמה שאפשר את העובדות</w:t>
      </w:r>
      <w:r>
        <w:rPr>
          <w:rFonts w:ascii="David" w:hAnsi="David" w:cs="David" w:hint="cs"/>
          <w:sz w:val="24"/>
          <w:szCs w:val="24"/>
          <w:rtl/>
        </w:rPr>
        <w:t xml:space="preserve"> (בניגוד לו עומד </w:t>
      </w:r>
      <w:proofErr w:type="spellStart"/>
      <w:r w:rsidRPr="00BC1439">
        <w:rPr>
          <w:rFonts w:ascii="David" w:hAnsi="David" w:cs="David" w:hint="cs"/>
          <w:sz w:val="24"/>
          <w:szCs w:val="24"/>
          <w:shd w:val="clear" w:color="auto" w:fill="BDD6EE" w:themeFill="accent5" w:themeFillTint="66"/>
          <w:rtl/>
        </w:rPr>
        <w:t>הירודוטוס</w:t>
      </w:r>
      <w:proofErr w:type="spellEnd"/>
      <w:r w:rsidRPr="00BC1439">
        <w:rPr>
          <w:rFonts w:ascii="David" w:hAnsi="David" w:cs="David" w:hint="cs"/>
          <w:sz w:val="24"/>
          <w:szCs w:val="24"/>
          <w:rtl/>
        </w:rPr>
        <w:t xml:space="preserve">- </w:t>
      </w:r>
      <w:r w:rsidRPr="00BC1439">
        <w:rPr>
          <w:rFonts w:ascii="David" w:hAnsi="David" w:cs="David" w:hint="cs"/>
          <w:b/>
          <w:bCs/>
          <w:sz w:val="24"/>
          <w:szCs w:val="24"/>
          <w:rtl/>
        </w:rPr>
        <w:t>היסטוריון דמוקרטי</w:t>
      </w:r>
      <w:r w:rsidRPr="00BC1439">
        <w:rPr>
          <w:rFonts w:ascii="David" w:hAnsi="David" w:cs="David" w:hint="cs"/>
          <w:sz w:val="24"/>
          <w:szCs w:val="24"/>
          <w:rtl/>
        </w:rPr>
        <w:t>, הסתמך על אמרות מדעיות פחות</w:t>
      </w:r>
      <w:r>
        <w:rPr>
          <w:rFonts w:ascii="David" w:hAnsi="David" w:cs="David" w:hint="cs"/>
          <w:sz w:val="24"/>
          <w:szCs w:val="24"/>
          <w:rtl/>
        </w:rPr>
        <w:t>)</w:t>
      </w:r>
      <w:r w:rsidRPr="006556AC">
        <w:rPr>
          <w:rFonts w:ascii="David" w:hAnsi="David" w:cs="David"/>
          <w:sz w:val="24"/>
          <w:szCs w:val="24"/>
          <w:rtl/>
        </w:rPr>
        <w:t>.</w:t>
      </w:r>
      <w:r>
        <w:rPr>
          <w:rFonts w:ascii="David" w:hAnsi="David" w:cs="David" w:hint="cs"/>
          <w:sz w:val="24"/>
          <w:szCs w:val="24"/>
          <w:rtl/>
        </w:rPr>
        <w:t xml:space="preserve"> הראשון הזכיר ו</w:t>
      </w:r>
      <w:r w:rsidRPr="00A07843">
        <w:rPr>
          <w:rFonts w:ascii="David" w:hAnsi="David" w:cs="David"/>
          <w:b/>
          <w:bCs/>
          <w:sz w:val="24"/>
          <w:szCs w:val="24"/>
          <w:rtl/>
        </w:rPr>
        <w:t xml:space="preserve">כתב על נאומו של </w:t>
      </w:r>
      <w:proofErr w:type="spellStart"/>
      <w:r w:rsidRPr="00A07843">
        <w:rPr>
          <w:rFonts w:ascii="David" w:hAnsi="David" w:cs="David"/>
          <w:b/>
          <w:bCs/>
          <w:sz w:val="24"/>
          <w:szCs w:val="24"/>
          <w:rtl/>
        </w:rPr>
        <w:t>פריקלס</w:t>
      </w:r>
      <w:proofErr w:type="spellEnd"/>
      <w:r w:rsidRPr="00A07843">
        <w:rPr>
          <w:rFonts w:ascii="David" w:hAnsi="David" w:cs="David"/>
          <w:b/>
          <w:bCs/>
          <w:sz w:val="24"/>
          <w:szCs w:val="24"/>
          <w:rtl/>
        </w:rPr>
        <w:t xml:space="preserve"> שהוביל את אתונה במשך שנים רבות</w:t>
      </w:r>
      <w:r>
        <w:rPr>
          <w:rFonts w:ascii="David" w:hAnsi="David" w:cs="David" w:hint="cs"/>
          <w:b/>
          <w:bCs/>
          <w:sz w:val="24"/>
          <w:szCs w:val="24"/>
          <w:rtl/>
        </w:rPr>
        <w:t xml:space="preserve">: </w:t>
      </w:r>
    </w:p>
    <w:p w14:paraId="72D563EC" w14:textId="0B5FF416" w:rsidR="00BC1439" w:rsidRPr="00BC1439" w:rsidRDefault="009674E0" w:rsidP="00BC1439">
      <w:pPr>
        <w:bidi/>
        <w:spacing w:line="360" w:lineRule="auto"/>
        <w:jc w:val="both"/>
        <w:rPr>
          <w:rFonts w:ascii="David" w:hAnsi="David" w:cs="David"/>
          <w:sz w:val="24"/>
          <w:szCs w:val="24"/>
        </w:rPr>
      </w:pPr>
      <w:r w:rsidRPr="009674E0">
        <w:rPr>
          <w:rFonts w:ascii="David" w:hAnsi="David" w:cs="David" w:hint="cs"/>
          <w:sz w:val="24"/>
          <w:szCs w:val="24"/>
          <w:rtl/>
        </w:rPr>
        <w:t>"</w:t>
      </w:r>
      <w:r w:rsidRPr="009674E0">
        <w:rPr>
          <w:rFonts w:ascii="David" w:hAnsi="David" w:cs="David" w:hint="cs"/>
          <w:sz w:val="24"/>
          <w:szCs w:val="24"/>
          <w:shd w:val="clear" w:color="auto" w:fill="C5E0B3" w:themeFill="accent6" w:themeFillTint="66"/>
          <w:rtl/>
        </w:rPr>
        <w:t xml:space="preserve">נאום ההספד של </w:t>
      </w:r>
      <w:proofErr w:type="spellStart"/>
      <w:r w:rsidRPr="009674E0">
        <w:rPr>
          <w:rFonts w:ascii="David" w:hAnsi="David" w:cs="David" w:hint="cs"/>
          <w:sz w:val="24"/>
          <w:szCs w:val="24"/>
          <w:shd w:val="clear" w:color="auto" w:fill="C5E0B3" w:themeFill="accent6" w:themeFillTint="66"/>
          <w:rtl/>
        </w:rPr>
        <w:t>פריקלס</w:t>
      </w:r>
      <w:proofErr w:type="spellEnd"/>
      <w:r w:rsidRPr="009674E0">
        <w:rPr>
          <w:rFonts w:ascii="David" w:hAnsi="David" w:cs="David" w:hint="cs"/>
          <w:sz w:val="24"/>
          <w:szCs w:val="24"/>
          <w:shd w:val="clear" w:color="auto" w:fill="C5E0B3" w:themeFill="accent6" w:themeFillTint="66"/>
          <w:rtl/>
        </w:rPr>
        <w:t xml:space="preserve"> מאתונה</w:t>
      </w:r>
      <w:r w:rsidRPr="009674E0">
        <w:rPr>
          <w:rFonts w:ascii="David" w:hAnsi="David" w:cs="David" w:hint="cs"/>
          <w:sz w:val="24"/>
          <w:szCs w:val="24"/>
          <w:rtl/>
        </w:rPr>
        <w:t xml:space="preserve">"- </w:t>
      </w:r>
      <w:r w:rsidR="00BC1439" w:rsidRPr="00BC1439">
        <w:rPr>
          <w:rFonts w:ascii="David" w:hAnsi="David" w:cs="David"/>
          <w:sz w:val="24"/>
          <w:szCs w:val="24"/>
          <w:rtl/>
        </w:rPr>
        <w:t xml:space="preserve">בשנה השנייה למלחמה </w:t>
      </w:r>
      <w:r w:rsidR="00BC1439" w:rsidRPr="00BC1439">
        <w:rPr>
          <w:rFonts w:ascii="David" w:hAnsi="David" w:cs="David" w:hint="cs"/>
          <w:sz w:val="24"/>
          <w:szCs w:val="24"/>
          <w:rtl/>
        </w:rPr>
        <w:t>בין ספרטה לאתונה</w:t>
      </w:r>
      <w:r w:rsidR="00BC1439" w:rsidRPr="00BC1439">
        <w:rPr>
          <w:rFonts w:ascii="David" w:hAnsi="David" w:cs="David"/>
          <w:sz w:val="24"/>
          <w:szCs w:val="24"/>
          <w:rtl/>
        </w:rPr>
        <w:t xml:space="preserve"> נשא </w:t>
      </w:r>
      <w:proofErr w:type="spellStart"/>
      <w:r w:rsidR="00BC1439" w:rsidRPr="00BC1439">
        <w:rPr>
          <w:rFonts w:ascii="David" w:hAnsi="David" w:cs="David"/>
          <w:sz w:val="24"/>
          <w:szCs w:val="24"/>
          <w:rtl/>
        </w:rPr>
        <w:t>פריקלס</w:t>
      </w:r>
      <w:proofErr w:type="spellEnd"/>
      <w:r w:rsidR="00BC1439" w:rsidRPr="00BC1439">
        <w:rPr>
          <w:rFonts w:ascii="David" w:hAnsi="David" w:cs="David"/>
          <w:sz w:val="24"/>
          <w:szCs w:val="24"/>
          <w:rtl/>
        </w:rPr>
        <w:t xml:space="preserve"> נאום בו השווה </w:t>
      </w:r>
      <w:r w:rsidR="00BC1439">
        <w:rPr>
          <w:rFonts w:ascii="David" w:hAnsi="David" w:cs="David" w:hint="cs"/>
          <w:sz w:val="24"/>
          <w:szCs w:val="24"/>
          <w:rtl/>
        </w:rPr>
        <w:t>ביניהן:</w:t>
      </w:r>
    </w:p>
    <w:p w14:paraId="77C1B239" w14:textId="4EEC2B42" w:rsidR="009674E0" w:rsidRDefault="009674E0" w:rsidP="00BC1439">
      <w:pPr>
        <w:pStyle w:val="a3"/>
        <w:numPr>
          <w:ilvl w:val="0"/>
          <w:numId w:val="2"/>
        </w:numPr>
        <w:bidi/>
        <w:spacing w:line="360" w:lineRule="auto"/>
        <w:jc w:val="both"/>
        <w:rPr>
          <w:rFonts w:ascii="David" w:hAnsi="David" w:cs="David"/>
          <w:sz w:val="24"/>
          <w:szCs w:val="24"/>
        </w:rPr>
      </w:pPr>
      <w:r w:rsidRPr="006556AC">
        <w:rPr>
          <w:rFonts w:ascii="David" w:hAnsi="David" w:cs="David"/>
          <w:sz w:val="24"/>
          <w:szCs w:val="24"/>
          <w:rtl/>
        </w:rPr>
        <w:t xml:space="preserve">לוחמי אתונה שווים ללוחמי ספרטה ואף יותר כיוון שלוחמי אתונה לוחמים למרות </w:t>
      </w:r>
      <w:r w:rsidRPr="00BC1439">
        <w:rPr>
          <w:rFonts w:ascii="David" w:hAnsi="David" w:cs="David"/>
          <w:sz w:val="24"/>
          <w:szCs w:val="24"/>
          <w:u w:val="single"/>
          <w:rtl/>
        </w:rPr>
        <w:t>חיי הנוחות שלהם</w:t>
      </w:r>
      <w:r w:rsidR="00BC1439">
        <w:rPr>
          <w:rFonts w:ascii="David" w:hAnsi="David" w:cs="David" w:hint="cs"/>
          <w:sz w:val="24"/>
          <w:szCs w:val="24"/>
          <w:rtl/>
        </w:rPr>
        <w:t xml:space="preserve">. </w:t>
      </w:r>
      <w:r w:rsidR="00BC1439" w:rsidRPr="006556AC">
        <w:rPr>
          <w:rFonts w:ascii="David" w:hAnsi="David" w:cs="David" w:hint="cs"/>
          <w:sz w:val="24"/>
          <w:szCs w:val="24"/>
          <w:rtl/>
        </w:rPr>
        <w:t xml:space="preserve">באתונה אוהבים את החיים הטובים. כלומר, נותנים משקל גדול לנוחות של האדם. </w:t>
      </w:r>
      <w:r w:rsidR="00BC1439" w:rsidRPr="006556AC">
        <w:rPr>
          <w:rFonts w:ascii="David" w:hAnsi="David" w:cs="David"/>
          <w:sz w:val="24"/>
          <w:szCs w:val="24"/>
          <w:rtl/>
        </w:rPr>
        <w:t>בניגוד לספרטה, שדוגלת באורח חיים מלחמתי וחינוך חמור, באתונה מחנכים לחיי רווחה ונחת אבל עדיין מוכנים לקרב.</w:t>
      </w:r>
      <w:r w:rsidR="00BC1439">
        <w:rPr>
          <w:rFonts w:ascii="David" w:hAnsi="David" w:cs="David" w:hint="cs"/>
          <w:sz w:val="24"/>
          <w:szCs w:val="24"/>
          <w:rtl/>
        </w:rPr>
        <w:t xml:space="preserve"> </w:t>
      </w:r>
      <w:r w:rsidR="00BC1439" w:rsidRPr="00BC1439">
        <w:rPr>
          <w:rFonts w:ascii="David" w:hAnsi="David" w:cs="David"/>
          <w:sz w:val="24"/>
          <w:szCs w:val="24"/>
          <w:u w:val="single"/>
          <w:rtl/>
        </w:rPr>
        <w:t xml:space="preserve">יודעים לאזן בין הנחת לבין </w:t>
      </w:r>
      <w:r w:rsidR="00BC1439" w:rsidRPr="00BC1439">
        <w:rPr>
          <w:rFonts w:ascii="David" w:hAnsi="David" w:cs="David"/>
          <w:sz w:val="24"/>
          <w:szCs w:val="24"/>
          <w:u w:val="single"/>
          <w:rtl/>
        </w:rPr>
        <w:lastRenderedPageBreak/>
        <w:t>המלחמתיות</w:t>
      </w:r>
      <w:r w:rsidR="00BC1439" w:rsidRPr="00BC1439">
        <w:rPr>
          <w:rFonts w:ascii="David" w:hAnsi="David" w:cs="David" w:hint="cs"/>
          <w:sz w:val="24"/>
          <w:szCs w:val="24"/>
          <w:u w:val="single"/>
          <w:rtl/>
        </w:rPr>
        <w:t>.</w:t>
      </w:r>
      <w:r w:rsidR="00BC1439" w:rsidRPr="00BC1439">
        <w:rPr>
          <w:rFonts w:ascii="David" w:hAnsi="David" w:cs="David" w:hint="cs"/>
          <w:sz w:val="24"/>
          <w:szCs w:val="24"/>
          <w:rtl/>
        </w:rPr>
        <w:t xml:space="preserve"> </w:t>
      </w:r>
      <w:r w:rsidR="00BC1439" w:rsidRPr="006556AC">
        <w:rPr>
          <w:rFonts w:ascii="David" w:hAnsi="David" w:cs="David"/>
          <w:sz w:val="24"/>
          <w:szCs w:val="24"/>
          <w:rtl/>
        </w:rPr>
        <w:t xml:space="preserve">דרך חיים זו מראה יותר מסירות למדינה, מאחר שהאתונאים לא מסורים באופן טוטאלי כמו </w:t>
      </w:r>
      <w:proofErr w:type="spellStart"/>
      <w:r w:rsidR="00BC1439" w:rsidRPr="006556AC">
        <w:rPr>
          <w:rFonts w:ascii="David" w:hAnsi="David" w:cs="David"/>
          <w:sz w:val="24"/>
          <w:szCs w:val="24"/>
          <w:rtl/>
        </w:rPr>
        <w:t>הספרטנים</w:t>
      </w:r>
      <w:proofErr w:type="spellEnd"/>
      <w:r w:rsidR="00BC1439" w:rsidRPr="006556AC">
        <w:rPr>
          <w:rFonts w:ascii="David" w:hAnsi="David" w:cs="David"/>
          <w:sz w:val="24"/>
          <w:szCs w:val="24"/>
          <w:rtl/>
        </w:rPr>
        <w:t>, הם חיים חיי נחת והם מוכנים לוותר עליהם לטובת המדינה בעת הצורך. רק מי שמכיר את חיי הנוחות ויודע לוותר עליהם יכול להיחשב אמיץ.</w:t>
      </w:r>
    </w:p>
    <w:p w14:paraId="554459BE" w14:textId="4959AE46" w:rsidR="00BC1439" w:rsidRDefault="00BC1439" w:rsidP="00BC1439">
      <w:pPr>
        <w:pStyle w:val="a3"/>
        <w:numPr>
          <w:ilvl w:val="0"/>
          <w:numId w:val="2"/>
        </w:numPr>
        <w:bidi/>
        <w:spacing w:line="360" w:lineRule="auto"/>
        <w:jc w:val="both"/>
        <w:rPr>
          <w:rFonts w:ascii="David" w:hAnsi="David" w:cs="David"/>
          <w:sz w:val="24"/>
          <w:szCs w:val="24"/>
        </w:rPr>
      </w:pPr>
      <w:r w:rsidRPr="006556AC">
        <w:rPr>
          <w:rFonts w:ascii="David" w:hAnsi="David" w:cs="David" w:hint="cs"/>
          <w:sz w:val="24"/>
          <w:szCs w:val="24"/>
          <w:rtl/>
        </w:rPr>
        <w:t>משווה לספרטניי</w:t>
      </w:r>
      <w:r w:rsidRPr="006556AC">
        <w:rPr>
          <w:rFonts w:ascii="David" w:hAnsi="David" w:cs="David" w:hint="eastAsia"/>
          <w:sz w:val="24"/>
          <w:szCs w:val="24"/>
          <w:rtl/>
        </w:rPr>
        <w:t>ם</w:t>
      </w:r>
      <w:r w:rsidRPr="006556AC">
        <w:rPr>
          <w:rFonts w:ascii="David" w:hAnsi="David" w:cs="David" w:hint="cs"/>
          <w:sz w:val="24"/>
          <w:szCs w:val="24"/>
          <w:rtl/>
        </w:rPr>
        <w:t xml:space="preserve"> גם </w:t>
      </w:r>
      <w:r w:rsidRPr="00BC1439">
        <w:rPr>
          <w:rFonts w:ascii="David" w:hAnsi="David" w:cs="David" w:hint="cs"/>
          <w:sz w:val="24"/>
          <w:szCs w:val="24"/>
          <w:u w:val="single"/>
          <w:rtl/>
        </w:rPr>
        <w:t>בדרכי הצנזורה</w:t>
      </w:r>
      <w:r w:rsidRPr="006556AC">
        <w:rPr>
          <w:rFonts w:ascii="David" w:hAnsi="David" w:cs="David" w:hint="cs"/>
          <w:sz w:val="24"/>
          <w:szCs w:val="24"/>
          <w:rtl/>
        </w:rPr>
        <w:t>- בספרטה לא היה ניתן לבוא ולראות מבחוץ מה קורה, זאת בניגוד לאתונה שלא דגלה בשיטה חשדנית.</w:t>
      </w:r>
    </w:p>
    <w:p w14:paraId="28D3511F" w14:textId="5170C1AD" w:rsidR="009674E0" w:rsidRPr="00BC1439" w:rsidRDefault="00BC1439" w:rsidP="009674E0">
      <w:pPr>
        <w:pStyle w:val="a3"/>
        <w:numPr>
          <w:ilvl w:val="0"/>
          <w:numId w:val="2"/>
        </w:numPr>
        <w:bidi/>
        <w:spacing w:line="360" w:lineRule="auto"/>
        <w:jc w:val="both"/>
        <w:rPr>
          <w:rFonts w:ascii="David" w:hAnsi="David" w:cs="David"/>
          <w:sz w:val="24"/>
          <w:szCs w:val="24"/>
          <w:u w:val="single"/>
        </w:rPr>
      </w:pPr>
      <w:r w:rsidRPr="00BC1439">
        <w:rPr>
          <w:rFonts w:ascii="David" w:hAnsi="David" w:cs="David"/>
          <w:sz w:val="24"/>
          <w:szCs w:val="24"/>
          <w:u w:val="single"/>
          <w:rtl/>
        </w:rPr>
        <w:t>אזרח טוב הוא זה שדואג לפתח את עצמו וענייניו אך גם דואג ועושה לטובת המדינה</w:t>
      </w:r>
      <w:r>
        <w:rPr>
          <w:rFonts w:ascii="David" w:hAnsi="David" w:cs="David" w:hint="cs"/>
          <w:sz w:val="24"/>
          <w:szCs w:val="24"/>
          <w:u w:val="single"/>
          <w:rtl/>
        </w:rPr>
        <w:t xml:space="preserve">- </w:t>
      </w:r>
      <w:r w:rsidRPr="006556AC">
        <w:rPr>
          <w:rFonts w:ascii="David" w:hAnsi="David" w:cs="David" w:hint="cs"/>
          <w:b/>
          <w:bCs/>
          <w:sz w:val="24"/>
          <w:szCs w:val="24"/>
          <w:rtl/>
        </w:rPr>
        <w:t>ניתן לשלב בין זהות של אדם טוב ואזרח טוב</w:t>
      </w:r>
      <w:r>
        <w:rPr>
          <w:rFonts w:ascii="David" w:hAnsi="David" w:cs="David" w:hint="cs"/>
          <w:b/>
          <w:bCs/>
          <w:sz w:val="24"/>
          <w:szCs w:val="24"/>
          <w:rtl/>
        </w:rPr>
        <w:t xml:space="preserve">. </w:t>
      </w:r>
      <w:r w:rsidRPr="006556AC">
        <w:rPr>
          <w:rFonts w:ascii="David" w:hAnsi="David" w:cs="David" w:hint="cs"/>
          <w:sz w:val="24"/>
          <w:szCs w:val="24"/>
          <w:rtl/>
        </w:rPr>
        <w:t xml:space="preserve">התפיסה היוונית לא מפרידה בין אנושיות לבין אזרחות. אם אדם הוא גבר בן חורין מצפים ממנו לתת את מיטב שנותיו למען המדינה ולאחר מכן להשקיע בזהותו ולחזור לחייו כאינדיבידואל. </w:t>
      </w:r>
      <w:proofErr w:type="spellStart"/>
      <w:r w:rsidRPr="006556AC">
        <w:rPr>
          <w:rFonts w:ascii="David" w:hAnsi="David" w:cs="David" w:hint="cs"/>
          <w:sz w:val="24"/>
          <w:szCs w:val="24"/>
          <w:rtl/>
        </w:rPr>
        <w:t>פריקלס</w:t>
      </w:r>
      <w:proofErr w:type="spellEnd"/>
      <w:r w:rsidRPr="006556AC">
        <w:rPr>
          <w:rFonts w:ascii="David" w:hAnsi="David" w:cs="David" w:hint="cs"/>
          <w:sz w:val="24"/>
          <w:szCs w:val="24"/>
          <w:rtl/>
        </w:rPr>
        <w:t xml:space="preserve"> מאמין בחברה דמוקרטית שרוצה לשלב מחויבות לכלל לבין מימוש עצמי.</w:t>
      </w:r>
    </w:p>
    <w:p w14:paraId="6A1B57CB" w14:textId="77777777" w:rsidR="00BC1439" w:rsidRPr="00BC1439" w:rsidRDefault="00BC1439" w:rsidP="00BC1439">
      <w:pPr>
        <w:pStyle w:val="a3"/>
        <w:numPr>
          <w:ilvl w:val="0"/>
          <w:numId w:val="2"/>
        </w:numPr>
        <w:bidi/>
        <w:spacing w:line="360" w:lineRule="auto"/>
        <w:jc w:val="both"/>
        <w:rPr>
          <w:rFonts w:ascii="David" w:hAnsi="David" w:cs="David"/>
          <w:sz w:val="24"/>
          <w:szCs w:val="24"/>
        </w:rPr>
      </w:pPr>
      <w:r w:rsidRPr="006556AC">
        <w:rPr>
          <w:rFonts w:ascii="David" w:hAnsi="David" w:cs="David"/>
          <w:sz w:val="24"/>
          <w:szCs w:val="24"/>
          <w:u w:val="single"/>
          <w:rtl/>
        </w:rPr>
        <w:t>חשיבות ההצטיינות, פיתוח העיר ופתיחותה לזרים</w:t>
      </w:r>
      <w:r>
        <w:rPr>
          <w:rFonts w:ascii="David" w:hAnsi="David" w:cs="David" w:hint="cs"/>
          <w:sz w:val="24"/>
          <w:szCs w:val="24"/>
          <w:u w:val="single"/>
          <w:rtl/>
        </w:rPr>
        <w:t>.</w:t>
      </w:r>
    </w:p>
    <w:p w14:paraId="1C6F0596" w14:textId="24D06535" w:rsidR="00BC1439" w:rsidRDefault="00BC1439" w:rsidP="00BC1439">
      <w:pPr>
        <w:pStyle w:val="a3"/>
        <w:numPr>
          <w:ilvl w:val="0"/>
          <w:numId w:val="2"/>
        </w:numPr>
        <w:bidi/>
        <w:spacing w:line="360" w:lineRule="auto"/>
        <w:jc w:val="both"/>
        <w:rPr>
          <w:rFonts w:ascii="David" w:hAnsi="David" w:cs="David"/>
          <w:sz w:val="24"/>
          <w:szCs w:val="24"/>
        </w:rPr>
      </w:pPr>
      <w:r w:rsidRPr="006556AC">
        <w:rPr>
          <w:rFonts w:ascii="David" w:hAnsi="David" w:cs="David"/>
          <w:sz w:val="24"/>
          <w:szCs w:val="24"/>
          <w:rtl/>
        </w:rPr>
        <w:t>בדמוקרטיה חייבים לדבר ואז לעשות כיוון שכדי לעשות דברים כהלכה חייבים ללבן אותם קודם</w:t>
      </w:r>
      <w:r>
        <w:rPr>
          <w:rFonts w:ascii="David" w:hAnsi="David" w:cs="David" w:hint="cs"/>
          <w:sz w:val="24"/>
          <w:szCs w:val="24"/>
          <w:rtl/>
        </w:rPr>
        <w:t>.</w:t>
      </w:r>
    </w:p>
    <w:p w14:paraId="49524737" w14:textId="6823C8D7" w:rsidR="00BF2865" w:rsidRDefault="00BF2865" w:rsidP="00BF2865">
      <w:pPr>
        <w:bidi/>
        <w:spacing w:after="0" w:line="360" w:lineRule="auto"/>
        <w:jc w:val="both"/>
        <w:rPr>
          <w:rFonts w:ascii="David" w:hAnsi="David" w:cs="David"/>
          <w:sz w:val="24"/>
          <w:szCs w:val="24"/>
          <w:rtl/>
        </w:rPr>
      </w:pPr>
      <w:r w:rsidRPr="00BF2865">
        <w:rPr>
          <w:rFonts w:ascii="David" w:hAnsi="David" w:cs="David" w:hint="cs"/>
          <w:b/>
          <w:bCs/>
          <w:sz w:val="24"/>
          <w:szCs w:val="24"/>
          <w:u w:val="single"/>
          <w:rtl/>
        </w:rPr>
        <w:t xml:space="preserve">האדם כחלק מקולקטיב </w:t>
      </w:r>
      <w:r w:rsidRPr="00BF2865">
        <w:rPr>
          <w:rFonts w:ascii="David" w:hAnsi="David" w:cs="David" w:hint="cs"/>
          <w:b/>
          <w:bCs/>
          <w:sz w:val="24"/>
          <w:szCs w:val="24"/>
          <w:u w:val="single"/>
        </w:rPr>
        <w:t>VS</w:t>
      </w:r>
      <w:r w:rsidRPr="00BF2865">
        <w:rPr>
          <w:rFonts w:ascii="David" w:hAnsi="David" w:cs="David" w:hint="cs"/>
          <w:b/>
          <w:bCs/>
          <w:sz w:val="24"/>
          <w:szCs w:val="24"/>
          <w:u w:val="single"/>
          <w:rtl/>
        </w:rPr>
        <w:t xml:space="preserve"> </w:t>
      </w:r>
      <w:proofErr w:type="spellStart"/>
      <w:r w:rsidRPr="00BF2865">
        <w:rPr>
          <w:rFonts w:ascii="David" w:hAnsi="David" w:cs="David" w:hint="cs"/>
          <w:b/>
          <w:bCs/>
          <w:sz w:val="24"/>
          <w:szCs w:val="24"/>
          <w:u w:val="single"/>
          <w:rtl/>
        </w:rPr>
        <w:t>אינדבידואל</w:t>
      </w:r>
      <w:proofErr w:type="spellEnd"/>
      <w:r w:rsidRPr="003D0F21">
        <w:rPr>
          <w:rFonts w:ascii="David" w:hAnsi="David" w:cs="David" w:hint="cs"/>
          <w:b/>
          <w:bCs/>
          <w:sz w:val="24"/>
          <w:szCs w:val="24"/>
          <w:u w:val="single"/>
          <w:rtl/>
        </w:rPr>
        <w:t>-</w:t>
      </w:r>
    </w:p>
    <w:p w14:paraId="1DFD78BE" w14:textId="188A7F3F" w:rsidR="00BF2865" w:rsidRDefault="00BF2865" w:rsidP="00BF2865">
      <w:pPr>
        <w:pStyle w:val="a3"/>
        <w:numPr>
          <w:ilvl w:val="0"/>
          <w:numId w:val="2"/>
        </w:numPr>
        <w:bidi/>
        <w:spacing w:line="360" w:lineRule="auto"/>
        <w:jc w:val="both"/>
        <w:rPr>
          <w:rFonts w:ascii="David" w:hAnsi="David" w:cs="David"/>
          <w:sz w:val="24"/>
          <w:szCs w:val="24"/>
        </w:rPr>
      </w:pPr>
      <w:r w:rsidRPr="00BF2865">
        <w:rPr>
          <w:rFonts w:ascii="David" w:hAnsi="David" w:cs="David" w:hint="cs"/>
          <w:sz w:val="24"/>
          <w:szCs w:val="24"/>
          <w:rtl/>
        </w:rPr>
        <w:t>שאלה מרכזית במדעי המדינה, אין תשובה חד משמעית אמפירית, תלויה במשתנים (</w:t>
      </w:r>
      <w:r w:rsidRPr="00BF2865">
        <w:rPr>
          <w:rFonts w:ascii="David" w:hAnsi="David" w:cs="David"/>
          <w:sz w:val="24"/>
          <w:szCs w:val="24"/>
          <w:rtl/>
        </w:rPr>
        <w:t>במקום ובזמן בהם האדם נולד, בחברה, באתגרים</w:t>
      </w:r>
      <w:r w:rsidRPr="00BF2865">
        <w:rPr>
          <w:rFonts w:ascii="David" w:hAnsi="David" w:cs="David" w:hint="cs"/>
          <w:sz w:val="24"/>
          <w:szCs w:val="24"/>
          <w:rtl/>
        </w:rPr>
        <w:t>). לרוב התשובה אינה חד משמעית אלא שילוב במינון זה או אחר - יש מקרים בו המינון מאוד ברור (כמו התודעה הנאצית, קולקטיב ברור</w:t>
      </w:r>
      <w:r>
        <w:rPr>
          <w:rFonts w:ascii="David" w:hAnsi="David" w:cs="David" w:hint="cs"/>
          <w:sz w:val="24"/>
          <w:szCs w:val="24"/>
          <w:rtl/>
        </w:rPr>
        <w:t>).</w:t>
      </w:r>
    </w:p>
    <w:p w14:paraId="42D45434" w14:textId="6532E6AA" w:rsidR="00BF2865" w:rsidRDefault="00BF2865" w:rsidP="00BF2865">
      <w:pPr>
        <w:pStyle w:val="a3"/>
        <w:numPr>
          <w:ilvl w:val="0"/>
          <w:numId w:val="2"/>
        </w:numPr>
        <w:bidi/>
        <w:spacing w:line="360" w:lineRule="auto"/>
        <w:jc w:val="both"/>
        <w:rPr>
          <w:rFonts w:ascii="David" w:hAnsi="David" w:cs="David"/>
          <w:sz w:val="24"/>
          <w:szCs w:val="24"/>
        </w:rPr>
      </w:pPr>
      <w:r>
        <w:rPr>
          <w:rFonts w:ascii="David" w:hAnsi="David" w:cs="David" w:hint="cs"/>
          <w:sz w:val="24"/>
          <w:szCs w:val="24"/>
          <w:rtl/>
        </w:rPr>
        <w:t xml:space="preserve">גמישות: </w:t>
      </w:r>
      <w:r w:rsidRPr="006556AC">
        <w:rPr>
          <w:rFonts w:ascii="David" w:hAnsi="David" w:cs="David" w:hint="cs"/>
          <w:sz w:val="24"/>
          <w:szCs w:val="24"/>
          <w:rtl/>
        </w:rPr>
        <w:t>אדם יכול להפוך מאינדיבידואל ולקולקטיב כמו במשבר</w:t>
      </w:r>
      <w:r>
        <w:rPr>
          <w:rFonts w:ascii="David" w:hAnsi="David" w:cs="David" w:hint="cs"/>
          <w:sz w:val="24"/>
          <w:szCs w:val="24"/>
          <w:rtl/>
        </w:rPr>
        <w:t xml:space="preserve"> מלחמתי; </w:t>
      </w:r>
      <w:r w:rsidRPr="006556AC">
        <w:rPr>
          <w:rFonts w:ascii="David" w:hAnsi="David" w:cs="David" w:hint="cs"/>
          <w:sz w:val="24"/>
          <w:szCs w:val="24"/>
          <w:rtl/>
        </w:rPr>
        <w:t>חברה מערבית נעה בין כיוונים של אינדיבידואל לקולקטיב</w:t>
      </w:r>
      <w:r w:rsidR="003D0F21">
        <w:rPr>
          <w:rFonts w:ascii="David" w:hAnsi="David" w:cs="David" w:hint="cs"/>
          <w:sz w:val="24"/>
          <w:szCs w:val="24"/>
          <w:rtl/>
        </w:rPr>
        <w:t xml:space="preserve">- </w:t>
      </w:r>
      <w:r w:rsidR="003D0F21" w:rsidRPr="006556AC">
        <w:rPr>
          <w:rFonts w:ascii="David" w:hAnsi="David" w:cs="David" w:hint="cs"/>
          <w:sz w:val="24"/>
          <w:szCs w:val="24"/>
          <w:rtl/>
        </w:rPr>
        <w:t>תזוזה תמידית</w:t>
      </w:r>
      <w:r w:rsidR="003D0F21">
        <w:rPr>
          <w:rFonts w:ascii="David" w:hAnsi="David" w:cs="David" w:hint="cs"/>
          <w:sz w:val="24"/>
          <w:szCs w:val="24"/>
          <w:rtl/>
        </w:rPr>
        <w:t>.</w:t>
      </w:r>
    </w:p>
    <w:p w14:paraId="32034F12" w14:textId="2FADE575" w:rsidR="00BF2865" w:rsidRDefault="00BF2865" w:rsidP="00BF2865">
      <w:pPr>
        <w:pStyle w:val="a3"/>
        <w:numPr>
          <w:ilvl w:val="0"/>
          <w:numId w:val="2"/>
        </w:numPr>
        <w:bidi/>
        <w:spacing w:line="360" w:lineRule="auto"/>
        <w:jc w:val="both"/>
        <w:rPr>
          <w:rFonts w:ascii="David" w:hAnsi="David" w:cs="David"/>
          <w:sz w:val="24"/>
          <w:szCs w:val="24"/>
        </w:rPr>
      </w:pPr>
      <w:r w:rsidRPr="006556AC">
        <w:rPr>
          <w:rFonts w:ascii="David" w:hAnsi="David" w:cs="David" w:hint="cs"/>
          <w:sz w:val="24"/>
          <w:szCs w:val="24"/>
          <w:rtl/>
        </w:rPr>
        <w:t>דומה לשאלה אם אדם הוא רע או טוב מיסודו? אין בחירה טוטאלית בין טוב לרע. הבחירות כיום מה שלא יהיה עשינו רע, בזה שאדם עושה לעצמו טוב יש אחרים המשלמים את המחיר. אנו בוחרים את מה שיהיה יותר טוב מאשר רע. הבחירות שלנו הן במימונים שונים כך גם בזהויות (חילוני-דתי).</w:t>
      </w:r>
    </w:p>
    <w:p w14:paraId="49B1BA1F" w14:textId="48E2C2E7" w:rsidR="009674E0" w:rsidRDefault="00BF2865" w:rsidP="003D0F21">
      <w:pPr>
        <w:pStyle w:val="a3"/>
        <w:numPr>
          <w:ilvl w:val="0"/>
          <w:numId w:val="2"/>
        </w:numPr>
        <w:bidi/>
        <w:spacing w:line="360" w:lineRule="auto"/>
        <w:jc w:val="both"/>
        <w:rPr>
          <w:rFonts w:ascii="David" w:hAnsi="David" w:cs="David"/>
          <w:sz w:val="24"/>
          <w:szCs w:val="24"/>
        </w:rPr>
      </w:pPr>
      <w:r>
        <w:rPr>
          <w:rFonts w:ascii="David" w:hAnsi="David" w:cs="David" w:hint="cs"/>
          <w:sz w:val="24"/>
          <w:szCs w:val="24"/>
          <w:rtl/>
        </w:rPr>
        <w:t xml:space="preserve">השפעות הגישה: </w:t>
      </w:r>
      <w:r w:rsidRPr="006556AC">
        <w:rPr>
          <w:rFonts w:ascii="David" w:hAnsi="David" w:cs="David"/>
          <w:sz w:val="24"/>
          <w:szCs w:val="24"/>
          <w:u w:val="single"/>
          <w:rtl/>
        </w:rPr>
        <w:t>ככל שאדם מחונך בצורה יותר קולקטיבית, כך הפוליטיקה חשובה לו יותר. ככל שאדם מחונך בצורה יותר אינדיבידואליסטית, כך נושאים כמו זכויות אדם יהיו חשובים לו יותר</w:t>
      </w:r>
      <w:r w:rsidR="003D0F21">
        <w:rPr>
          <w:rFonts w:ascii="David" w:hAnsi="David" w:cs="David" w:hint="cs"/>
          <w:sz w:val="24"/>
          <w:szCs w:val="24"/>
          <w:rtl/>
        </w:rPr>
        <w:t xml:space="preserve"> (</w:t>
      </w:r>
      <w:r w:rsidR="003D0F21" w:rsidRPr="006556AC">
        <w:rPr>
          <w:rFonts w:ascii="David" w:hAnsi="David" w:cs="David" w:hint="cs"/>
          <w:sz w:val="24"/>
          <w:szCs w:val="24"/>
          <w:rtl/>
        </w:rPr>
        <w:t>אינדיבידואליס</w:t>
      </w:r>
      <w:r w:rsidR="003D0F21" w:rsidRPr="006556AC">
        <w:rPr>
          <w:rFonts w:ascii="David" w:hAnsi="David" w:cs="David" w:hint="eastAsia"/>
          <w:sz w:val="24"/>
          <w:szCs w:val="24"/>
          <w:rtl/>
        </w:rPr>
        <w:t>ט</w:t>
      </w:r>
      <w:r w:rsidR="003D0F21" w:rsidRPr="006556AC">
        <w:rPr>
          <w:rFonts w:ascii="David" w:hAnsi="David" w:cs="David" w:hint="cs"/>
          <w:sz w:val="24"/>
          <w:szCs w:val="24"/>
          <w:rtl/>
        </w:rPr>
        <w:t xml:space="preserve"> יכול להיות גם הוא בעל תודעה פוליטית, אך ידאג יותר לעצמו</w:t>
      </w:r>
      <w:r w:rsidR="003D0F21">
        <w:rPr>
          <w:rFonts w:ascii="David" w:hAnsi="David" w:cs="David" w:hint="cs"/>
          <w:sz w:val="24"/>
          <w:szCs w:val="24"/>
          <w:rtl/>
        </w:rPr>
        <w:t xml:space="preserve">; </w:t>
      </w:r>
      <w:r w:rsidR="003D0F21" w:rsidRPr="006556AC">
        <w:rPr>
          <w:rFonts w:ascii="David" w:hAnsi="David" w:cs="David" w:hint="cs"/>
          <w:sz w:val="24"/>
          <w:szCs w:val="24"/>
          <w:rtl/>
        </w:rPr>
        <w:t>ככל שחברה יותר אינדיבידואליסט</w:t>
      </w:r>
      <w:r w:rsidR="003D0F21" w:rsidRPr="006556AC">
        <w:rPr>
          <w:rFonts w:ascii="David" w:hAnsi="David" w:cs="David" w:hint="eastAsia"/>
          <w:sz w:val="24"/>
          <w:szCs w:val="24"/>
          <w:rtl/>
        </w:rPr>
        <w:t>ית</w:t>
      </w:r>
      <w:r w:rsidR="003D0F21" w:rsidRPr="006556AC">
        <w:rPr>
          <w:rFonts w:ascii="David" w:hAnsi="David" w:cs="David" w:hint="cs"/>
          <w:sz w:val="24"/>
          <w:szCs w:val="24"/>
          <w:rtl/>
        </w:rPr>
        <w:t xml:space="preserve"> אין בעיה של ירידה </w:t>
      </w:r>
      <w:proofErr w:type="spellStart"/>
      <w:r w:rsidR="003D0F21" w:rsidRPr="006556AC">
        <w:rPr>
          <w:rFonts w:ascii="David" w:hAnsi="David" w:cs="David" w:hint="cs"/>
          <w:sz w:val="24"/>
          <w:szCs w:val="24"/>
          <w:rtl/>
        </w:rPr>
        <w:t>מהפוליס</w:t>
      </w:r>
      <w:proofErr w:type="spellEnd"/>
      <w:r w:rsidR="003D0F21" w:rsidRPr="006556AC">
        <w:rPr>
          <w:rFonts w:ascii="David" w:hAnsi="David" w:cs="David" w:hint="cs"/>
          <w:sz w:val="24"/>
          <w:szCs w:val="24"/>
          <w:rtl/>
        </w:rPr>
        <w:t xml:space="preserve"> אליו הוא שייך</w:t>
      </w:r>
      <w:r w:rsidR="003D0F21">
        <w:rPr>
          <w:rFonts w:ascii="David" w:hAnsi="David" w:cs="David" w:hint="cs"/>
          <w:sz w:val="24"/>
          <w:szCs w:val="24"/>
          <w:rtl/>
        </w:rPr>
        <w:t xml:space="preserve">). </w:t>
      </w:r>
      <w:r w:rsidRPr="003D0F21">
        <w:rPr>
          <w:rFonts w:ascii="David" w:hAnsi="David" w:cs="David" w:hint="cs"/>
          <w:sz w:val="24"/>
          <w:szCs w:val="24"/>
          <w:rtl/>
        </w:rPr>
        <w:t>ביוון התודעה הייתה קולקטיבית, האדם הרגיש חלק מקולקטיב, לכן המחויבות הפוליטית גוברת (האזרחים היו רק גברים, בני חורין (עבדות ועבודות כפיים היו עבודות בזויות) ורק מי שהיה מאותו פוליס ולא זר (אתונאי מאתונה וכו'). הייתה ציפייה להיות אדם בעל מודעות ועשייה פוליטית- להתגייס לצבא</w:t>
      </w:r>
      <w:r w:rsidR="003D0F21">
        <w:rPr>
          <w:rFonts w:ascii="David" w:hAnsi="David" w:cs="David" w:hint="cs"/>
          <w:sz w:val="24"/>
          <w:szCs w:val="24"/>
          <w:rtl/>
        </w:rPr>
        <w:t>).</w:t>
      </w:r>
    </w:p>
    <w:p w14:paraId="5005E794" w14:textId="77777777" w:rsidR="003D0F21" w:rsidRDefault="003D0F21" w:rsidP="003D0F21">
      <w:pPr>
        <w:bidi/>
        <w:spacing w:after="0" w:line="360" w:lineRule="auto"/>
        <w:jc w:val="both"/>
        <w:rPr>
          <w:rFonts w:ascii="David" w:hAnsi="David" w:cs="David"/>
          <w:b/>
          <w:bCs/>
          <w:sz w:val="24"/>
          <w:szCs w:val="24"/>
          <w:u w:val="single"/>
          <w:rtl/>
        </w:rPr>
      </w:pPr>
      <w:r w:rsidRPr="003D0F21">
        <w:rPr>
          <w:rFonts w:ascii="David" w:hAnsi="David" w:cs="David" w:hint="cs"/>
          <w:b/>
          <w:bCs/>
          <w:sz w:val="24"/>
          <w:szCs w:val="24"/>
          <w:u w:val="single"/>
          <w:rtl/>
        </w:rPr>
        <w:t xml:space="preserve">אוניברסליות </w:t>
      </w:r>
      <w:r w:rsidRPr="003D0F21">
        <w:rPr>
          <w:rFonts w:ascii="David" w:hAnsi="David" w:cs="David" w:hint="cs"/>
          <w:b/>
          <w:bCs/>
          <w:sz w:val="24"/>
          <w:szCs w:val="24"/>
          <w:u w:val="single"/>
        </w:rPr>
        <w:t>VS</w:t>
      </w:r>
      <w:r w:rsidRPr="003D0F21">
        <w:rPr>
          <w:rFonts w:ascii="David" w:hAnsi="David" w:cs="David" w:hint="cs"/>
          <w:b/>
          <w:bCs/>
          <w:sz w:val="24"/>
          <w:szCs w:val="24"/>
          <w:u w:val="single"/>
          <w:rtl/>
        </w:rPr>
        <w:t xml:space="preserve"> פרטיקולריות-</w:t>
      </w:r>
    </w:p>
    <w:p w14:paraId="03B8C407" w14:textId="4BC45FE3" w:rsidR="003D0F21" w:rsidRPr="003D0F21" w:rsidRDefault="003D0F21" w:rsidP="003D0F21">
      <w:pPr>
        <w:pStyle w:val="a3"/>
        <w:numPr>
          <w:ilvl w:val="0"/>
          <w:numId w:val="2"/>
        </w:numPr>
        <w:bidi/>
        <w:spacing w:after="0" w:line="360" w:lineRule="auto"/>
        <w:jc w:val="both"/>
        <w:rPr>
          <w:rFonts w:ascii="David" w:hAnsi="David" w:cs="David"/>
          <w:b/>
          <w:bCs/>
          <w:sz w:val="24"/>
          <w:szCs w:val="24"/>
          <w:u w:val="single"/>
        </w:rPr>
      </w:pPr>
      <w:r w:rsidRPr="003D0F21">
        <w:rPr>
          <w:rFonts w:ascii="David" w:hAnsi="David" w:cs="David" w:hint="cs"/>
          <w:b/>
          <w:bCs/>
          <w:sz w:val="24"/>
          <w:szCs w:val="24"/>
          <w:rtl/>
        </w:rPr>
        <w:t xml:space="preserve">אוניברסליות= </w:t>
      </w:r>
      <w:r w:rsidRPr="003D0F21">
        <w:rPr>
          <w:rFonts w:ascii="David" w:hAnsi="David" w:cs="David" w:hint="cs"/>
          <w:sz w:val="24"/>
          <w:szCs w:val="24"/>
          <w:u w:val="single"/>
          <w:rtl/>
        </w:rPr>
        <w:t>חלק מהאנושות.</w:t>
      </w:r>
      <w:r w:rsidRPr="003D0F21">
        <w:rPr>
          <w:rFonts w:ascii="David" w:hAnsi="David" w:cs="David" w:hint="cs"/>
          <w:sz w:val="24"/>
          <w:szCs w:val="24"/>
          <w:rtl/>
        </w:rPr>
        <w:t xml:space="preserve"> </w:t>
      </w:r>
      <w:r w:rsidRPr="003D0F21">
        <w:rPr>
          <w:rFonts w:ascii="David" w:hAnsi="David" w:cs="David" w:hint="cs"/>
          <w:b/>
          <w:bCs/>
          <w:sz w:val="24"/>
          <w:szCs w:val="24"/>
          <w:rtl/>
        </w:rPr>
        <w:t xml:space="preserve">פרטיקולרית= </w:t>
      </w:r>
      <w:r w:rsidRPr="003D0F21">
        <w:rPr>
          <w:rFonts w:ascii="David" w:hAnsi="David" w:cs="David" w:hint="cs"/>
          <w:sz w:val="24"/>
          <w:szCs w:val="24"/>
          <w:u w:val="single"/>
          <w:rtl/>
        </w:rPr>
        <w:t xml:space="preserve">חלק מקבוצה ייחודית ששונה מאחרים </w:t>
      </w:r>
      <w:r w:rsidRPr="003D0F21">
        <w:rPr>
          <w:rFonts w:ascii="David" w:hAnsi="David" w:cs="David" w:hint="cs"/>
          <w:sz w:val="24"/>
          <w:szCs w:val="24"/>
          <w:rtl/>
        </w:rPr>
        <w:t xml:space="preserve">ולפעמים עליונה על אחרים. </w:t>
      </w:r>
    </w:p>
    <w:p w14:paraId="725BEDF2" w14:textId="62547D4F" w:rsidR="003D0F21" w:rsidRDefault="003D0F21" w:rsidP="003D0F21">
      <w:pPr>
        <w:pStyle w:val="a3"/>
        <w:bidi/>
        <w:spacing w:after="0" w:line="360" w:lineRule="auto"/>
        <w:ind w:left="360"/>
        <w:jc w:val="both"/>
        <w:rPr>
          <w:rFonts w:ascii="David" w:hAnsi="David" w:cs="David"/>
          <w:sz w:val="24"/>
          <w:szCs w:val="24"/>
          <w:rtl/>
        </w:rPr>
      </w:pPr>
      <w:r>
        <w:rPr>
          <w:rFonts w:ascii="David" w:hAnsi="David" w:cs="David" w:hint="cs"/>
          <w:sz w:val="24"/>
          <w:szCs w:val="24"/>
          <w:rtl/>
        </w:rPr>
        <w:t xml:space="preserve">לרוב ניתן לשלב בין השניים ללא מתח- </w:t>
      </w:r>
      <w:r w:rsidRPr="006556AC">
        <w:rPr>
          <w:rFonts w:ascii="David" w:hAnsi="David" w:cs="David"/>
          <w:sz w:val="24"/>
          <w:szCs w:val="24"/>
          <w:rtl/>
        </w:rPr>
        <w:t>אדם יכול להרגיש עצמו כיחיד הנמצא בתוך האנושות.</w:t>
      </w:r>
    </w:p>
    <w:p w14:paraId="7C8E2B85" w14:textId="68E6041B" w:rsidR="003D0F21" w:rsidRDefault="003D0F21" w:rsidP="003D0F21">
      <w:pPr>
        <w:pStyle w:val="a3"/>
        <w:numPr>
          <w:ilvl w:val="0"/>
          <w:numId w:val="2"/>
        </w:numPr>
        <w:bidi/>
        <w:spacing w:after="0" w:line="360" w:lineRule="auto"/>
        <w:jc w:val="both"/>
        <w:rPr>
          <w:rFonts w:ascii="David" w:hAnsi="David" w:cs="David"/>
          <w:sz w:val="24"/>
          <w:szCs w:val="24"/>
        </w:rPr>
      </w:pPr>
      <w:r w:rsidRPr="003D0F21">
        <w:rPr>
          <w:rFonts w:ascii="David" w:hAnsi="David" w:cs="David"/>
          <w:b/>
          <w:bCs/>
          <w:sz w:val="24"/>
          <w:szCs w:val="24"/>
          <w:rtl/>
        </w:rPr>
        <w:t>אוניברסליות ואינדיבידואליות</w:t>
      </w:r>
      <w:r w:rsidRPr="006556AC">
        <w:rPr>
          <w:rFonts w:ascii="David" w:hAnsi="David" w:cs="David"/>
          <w:sz w:val="24"/>
          <w:szCs w:val="24"/>
          <w:rtl/>
        </w:rPr>
        <w:t xml:space="preserve"> אל מול </w:t>
      </w:r>
      <w:r w:rsidRPr="006556AC">
        <w:rPr>
          <w:rFonts w:ascii="David" w:hAnsi="David" w:cs="David"/>
          <w:b/>
          <w:bCs/>
          <w:sz w:val="24"/>
          <w:szCs w:val="24"/>
          <w:rtl/>
        </w:rPr>
        <w:t>קולקטיביות ופרטיקולריות</w:t>
      </w:r>
      <w:r w:rsidRPr="006556AC">
        <w:rPr>
          <w:rFonts w:ascii="David" w:hAnsi="David" w:cs="David" w:hint="cs"/>
          <w:b/>
          <w:bCs/>
          <w:sz w:val="24"/>
          <w:szCs w:val="24"/>
          <w:rtl/>
        </w:rPr>
        <w:t xml:space="preserve"> </w:t>
      </w:r>
      <w:r w:rsidRPr="003D0F21">
        <w:rPr>
          <w:rFonts w:ascii="David" w:hAnsi="David" w:cs="David" w:hint="cs"/>
          <w:sz w:val="24"/>
          <w:szCs w:val="24"/>
          <w:u w:val="single"/>
          <w:rtl/>
        </w:rPr>
        <w:t>שהולכות יחד ללא מתח</w:t>
      </w:r>
      <w:r w:rsidRPr="006556AC">
        <w:rPr>
          <w:rFonts w:ascii="David" w:hAnsi="David" w:cs="David"/>
          <w:sz w:val="24"/>
          <w:szCs w:val="24"/>
          <w:rtl/>
        </w:rPr>
        <w:t>- לאדם אכפת מהחברה והמורשת שלו אך גם יש לו זיקה לקולקטיב הגדול.</w:t>
      </w:r>
      <w:r>
        <w:rPr>
          <w:rFonts w:ascii="David" w:hAnsi="David" w:cs="David" w:hint="cs"/>
          <w:sz w:val="24"/>
          <w:szCs w:val="24"/>
          <w:rtl/>
        </w:rPr>
        <w:t xml:space="preserve"> </w:t>
      </w:r>
      <w:r w:rsidRPr="003D0F21">
        <w:rPr>
          <w:rFonts w:ascii="David" w:hAnsi="David" w:cs="David"/>
          <w:b/>
          <w:bCs/>
          <w:sz w:val="24"/>
          <w:szCs w:val="24"/>
          <w:highlight w:val="yellow"/>
          <w:rtl/>
        </w:rPr>
        <w:t xml:space="preserve">בעולם היווני הזהות הייתה קולקטיבית </w:t>
      </w:r>
      <w:r w:rsidRPr="003D0F21">
        <w:rPr>
          <w:rFonts w:ascii="David" w:hAnsi="David" w:cs="David" w:hint="cs"/>
          <w:b/>
          <w:bCs/>
          <w:sz w:val="24"/>
          <w:szCs w:val="24"/>
          <w:highlight w:val="yellow"/>
          <w:rtl/>
        </w:rPr>
        <w:t>ופרטיקולרית</w:t>
      </w:r>
      <w:r>
        <w:rPr>
          <w:rFonts w:ascii="David" w:hAnsi="David" w:cs="David" w:hint="cs"/>
          <w:sz w:val="24"/>
          <w:szCs w:val="24"/>
          <w:rtl/>
        </w:rPr>
        <w:t>. ספרטה שונה מאתונה בכך שהקצינה את הקולקטיב (</w:t>
      </w:r>
      <w:r w:rsidRPr="006556AC">
        <w:rPr>
          <w:rFonts w:ascii="David" w:hAnsi="David" w:cs="David" w:hint="cs"/>
          <w:sz w:val="24"/>
          <w:szCs w:val="24"/>
          <w:rtl/>
        </w:rPr>
        <w:t>איסור רכוש, הקרבה עצמית, לוחמה וכו'</w:t>
      </w:r>
      <w:r>
        <w:rPr>
          <w:rFonts w:ascii="David" w:hAnsi="David" w:cs="David" w:hint="cs"/>
          <w:sz w:val="24"/>
          <w:szCs w:val="24"/>
          <w:rtl/>
        </w:rPr>
        <w:t xml:space="preserve">), בעוד אתונה ניסתה לשלב בין הדברים (נכונות להקריב את החיים למען המולדת ומנגד נתינת משקל כבד לחיים הפרטיים- </w:t>
      </w:r>
      <w:r w:rsidRPr="006556AC">
        <w:rPr>
          <w:rFonts w:ascii="David" w:hAnsi="David" w:cs="David" w:hint="cs"/>
          <w:sz w:val="24"/>
          <w:szCs w:val="24"/>
          <w:rtl/>
        </w:rPr>
        <w:t>יצירה, תרבות, מדע, פילוסופיה, הנאה וכו'</w:t>
      </w:r>
      <w:r>
        <w:rPr>
          <w:rFonts w:ascii="David" w:hAnsi="David" w:cs="David" w:hint="cs"/>
          <w:sz w:val="24"/>
          <w:szCs w:val="24"/>
          <w:rtl/>
        </w:rPr>
        <w:t>).</w:t>
      </w:r>
    </w:p>
    <w:p w14:paraId="6E6462BE" w14:textId="77777777" w:rsidR="00CC1304" w:rsidRDefault="00CC1304" w:rsidP="00CC1304">
      <w:pPr>
        <w:bidi/>
        <w:spacing w:after="0" w:line="360" w:lineRule="auto"/>
        <w:jc w:val="both"/>
        <w:rPr>
          <w:rFonts w:ascii="David" w:eastAsia="Yu Mincho" w:hAnsi="David" w:cs="David"/>
          <w:sz w:val="24"/>
          <w:szCs w:val="24"/>
          <w:rtl/>
          <w:lang w:eastAsia="ja-JP"/>
        </w:rPr>
      </w:pPr>
    </w:p>
    <w:p w14:paraId="585BDCAC" w14:textId="3666D135" w:rsidR="00CC1304" w:rsidRDefault="00997B5B" w:rsidP="00CC1304">
      <w:pPr>
        <w:bidi/>
        <w:spacing w:after="0" w:line="360" w:lineRule="auto"/>
        <w:jc w:val="both"/>
        <w:rPr>
          <w:rFonts w:ascii="David" w:eastAsia="Yu Mincho" w:hAnsi="David" w:cs="David"/>
          <w:sz w:val="24"/>
          <w:szCs w:val="24"/>
          <w:rtl/>
          <w:lang w:eastAsia="ja-JP"/>
        </w:rPr>
      </w:pPr>
      <w:r w:rsidRPr="00CC1304">
        <w:rPr>
          <w:rFonts w:ascii="David" w:eastAsia="Yu Mincho" w:hAnsi="David" w:cs="David" w:hint="cs"/>
          <w:b/>
          <w:bCs/>
          <w:sz w:val="32"/>
          <w:szCs w:val="32"/>
          <w:highlight w:val="green"/>
          <w:rtl/>
          <w:lang w:eastAsia="ja-JP"/>
        </w:rPr>
        <w:lastRenderedPageBreak/>
        <w:t>התקופה ה</w:t>
      </w:r>
      <w:r w:rsidR="00CC5EFC" w:rsidRPr="00CC1304">
        <w:rPr>
          <w:rFonts w:ascii="David" w:eastAsia="Yu Mincho" w:hAnsi="David" w:cs="David" w:hint="cs"/>
          <w:b/>
          <w:bCs/>
          <w:sz w:val="32"/>
          <w:szCs w:val="32"/>
          <w:highlight w:val="green"/>
          <w:rtl/>
          <w:lang w:eastAsia="ja-JP"/>
        </w:rPr>
        <w:t>קדם-</w:t>
      </w:r>
      <w:proofErr w:type="spellStart"/>
      <w:r w:rsidR="00CC5EFC" w:rsidRPr="00CC1304">
        <w:rPr>
          <w:rFonts w:ascii="David" w:eastAsia="Yu Mincho" w:hAnsi="David" w:cs="David" w:hint="cs"/>
          <w:b/>
          <w:bCs/>
          <w:sz w:val="32"/>
          <w:szCs w:val="32"/>
          <w:highlight w:val="green"/>
          <w:rtl/>
          <w:lang w:eastAsia="ja-JP"/>
        </w:rPr>
        <w:t>סוקרטסי</w:t>
      </w:r>
      <w:r w:rsidRPr="00CC1304">
        <w:rPr>
          <w:rFonts w:ascii="David" w:eastAsia="Yu Mincho" w:hAnsi="David" w:cs="David" w:hint="cs"/>
          <w:b/>
          <w:bCs/>
          <w:sz w:val="32"/>
          <w:szCs w:val="32"/>
          <w:highlight w:val="green"/>
          <w:rtl/>
          <w:lang w:eastAsia="ja-JP"/>
        </w:rPr>
        <w:t>ת</w:t>
      </w:r>
      <w:proofErr w:type="spellEnd"/>
      <w:r w:rsidR="00CC5EFC" w:rsidRPr="00CC1304">
        <w:rPr>
          <w:rFonts w:ascii="David" w:eastAsia="Yu Mincho" w:hAnsi="David" w:cs="David" w:hint="cs"/>
          <w:sz w:val="32"/>
          <w:szCs w:val="32"/>
          <w:rtl/>
          <w:lang w:eastAsia="ja-JP"/>
        </w:rPr>
        <w:t xml:space="preserve"> (</w:t>
      </w:r>
      <w:r w:rsidR="00EB035D" w:rsidRPr="00CC1304">
        <w:rPr>
          <w:rFonts w:ascii="David" w:eastAsia="Yu Mincho" w:hAnsi="David" w:cs="David" w:hint="cs"/>
          <w:sz w:val="32"/>
          <w:szCs w:val="32"/>
          <w:shd w:val="clear" w:color="auto" w:fill="FFF2CC" w:themeFill="accent4" w:themeFillTint="33"/>
          <w:rtl/>
          <w:lang w:eastAsia="ja-JP"/>
        </w:rPr>
        <w:t xml:space="preserve">עד </w:t>
      </w:r>
      <w:r w:rsidR="00CC5EFC" w:rsidRPr="00CC1304">
        <w:rPr>
          <w:rFonts w:ascii="David" w:eastAsia="Yu Mincho" w:hAnsi="David" w:cs="David" w:hint="cs"/>
          <w:sz w:val="32"/>
          <w:szCs w:val="32"/>
          <w:shd w:val="clear" w:color="auto" w:fill="FFF2CC" w:themeFill="accent4" w:themeFillTint="33"/>
          <w:rtl/>
          <w:lang w:eastAsia="ja-JP"/>
        </w:rPr>
        <w:t>המאה ה-7 לפנה"ס</w:t>
      </w:r>
      <w:r w:rsidR="00E66D13" w:rsidRPr="00CC1304">
        <w:rPr>
          <w:rFonts w:ascii="David" w:eastAsia="Yu Mincho" w:hAnsi="David" w:cs="David" w:hint="cs"/>
          <w:sz w:val="32"/>
          <w:szCs w:val="32"/>
          <w:rtl/>
          <w:lang w:eastAsia="ja-JP"/>
        </w:rPr>
        <w:t>)</w:t>
      </w:r>
    </w:p>
    <w:p w14:paraId="724AB406" w14:textId="1753FCCB" w:rsidR="000A1958" w:rsidRDefault="000A1958" w:rsidP="000A1958">
      <w:pPr>
        <w:bidi/>
        <w:spacing w:after="0" w:line="360" w:lineRule="auto"/>
        <w:jc w:val="both"/>
        <w:rPr>
          <w:rFonts w:ascii="David" w:hAnsi="David" w:cs="David"/>
          <w:sz w:val="24"/>
          <w:szCs w:val="24"/>
          <w:rtl/>
        </w:rPr>
      </w:pPr>
      <w:r>
        <w:rPr>
          <w:rFonts w:ascii="David" w:eastAsia="Yu Mincho" w:hAnsi="David" w:cs="David" w:hint="cs"/>
          <w:b/>
          <w:bCs/>
          <w:sz w:val="24"/>
          <w:szCs w:val="24"/>
          <w:rtl/>
          <w:lang w:eastAsia="ja-JP"/>
        </w:rPr>
        <w:t xml:space="preserve">הגדרה: </w:t>
      </w:r>
      <w:r w:rsidRPr="000A1958">
        <w:rPr>
          <w:rFonts w:ascii="David" w:eastAsia="Yu Mincho" w:hAnsi="David" w:cs="David" w:hint="cs"/>
          <w:b/>
          <w:bCs/>
          <w:sz w:val="24"/>
          <w:szCs w:val="24"/>
          <w:rtl/>
          <w:lang w:eastAsia="ja-JP"/>
        </w:rPr>
        <w:t>הגות מדינית קדם-</w:t>
      </w:r>
      <w:proofErr w:type="spellStart"/>
      <w:r w:rsidRPr="000A1958">
        <w:rPr>
          <w:rFonts w:ascii="David" w:eastAsia="Yu Mincho" w:hAnsi="David" w:cs="David" w:hint="cs"/>
          <w:b/>
          <w:bCs/>
          <w:sz w:val="24"/>
          <w:szCs w:val="24"/>
          <w:rtl/>
          <w:lang w:eastAsia="ja-JP"/>
        </w:rPr>
        <w:t>סוקרטית</w:t>
      </w:r>
      <w:proofErr w:type="spellEnd"/>
      <w:r w:rsidRPr="000A1958">
        <w:rPr>
          <w:rFonts w:ascii="David" w:eastAsia="Yu Mincho" w:hAnsi="David" w:cs="David" w:hint="cs"/>
          <w:b/>
          <w:bCs/>
          <w:sz w:val="24"/>
          <w:szCs w:val="24"/>
          <w:rtl/>
          <w:lang w:eastAsia="ja-JP"/>
        </w:rPr>
        <w:t xml:space="preserve"> =</w:t>
      </w:r>
      <w:r>
        <w:rPr>
          <w:rFonts w:ascii="David" w:eastAsia="Yu Mincho" w:hAnsi="David" w:cs="David" w:hint="cs"/>
          <w:sz w:val="24"/>
          <w:szCs w:val="24"/>
          <w:rtl/>
          <w:lang w:eastAsia="ja-JP"/>
        </w:rPr>
        <w:t xml:space="preserve"> </w:t>
      </w:r>
      <w:r w:rsidRPr="006556AC">
        <w:rPr>
          <w:rFonts w:ascii="David" w:hAnsi="David" w:cs="David"/>
          <w:sz w:val="24"/>
          <w:szCs w:val="24"/>
          <w:rtl/>
        </w:rPr>
        <w:t xml:space="preserve">ההגות המדינית שהייתה ב100-200 שנים לפני הגיותיו של </w:t>
      </w:r>
      <w:r w:rsidRPr="00BC5858">
        <w:rPr>
          <w:rFonts w:ascii="David" w:hAnsi="David" w:cs="David"/>
          <w:sz w:val="24"/>
          <w:szCs w:val="24"/>
          <w:shd w:val="clear" w:color="auto" w:fill="C5E0B3" w:themeFill="accent6" w:themeFillTint="66"/>
          <w:rtl/>
        </w:rPr>
        <w:t>סוקרטס</w:t>
      </w:r>
      <w:r w:rsidRPr="000A1958">
        <w:rPr>
          <w:rFonts w:ascii="David" w:hAnsi="David" w:cs="David" w:hint="cs"/>
          <w:sz w:val="24"/>
          <w:szCs w:val="24"/>
          <w:rtl/>
        </w:rPr>
        <w:t xml:space="preserve">, לעיתים נכללת גם ההגות שהייתה בזמן תקופת חייו טרם המהפכה שחולל, אותה המשיכו </w:t>
      </w:r>
      <w:r w:rsidRPr="00BC5858">
        <w:rPr>
          <w:rFonts w:ascii="David" w:hAnsi="David" w:cs="David"/>
          <w:sz w:val="24"/>
          <w:szCs w:val="24"/>
          <w:shd w:val="clear" w:color="auto" w:fill="C5E0B3" w:themeFill="accent6" w:themeFillTint="66"/>
          <w:rtl/>
        </w:rPr>
        <w:t>אפלטון</w:t>
      </w:r>
      <w:r w:rsidRPr="000A1958">
        <w:rPr>
          <w:rFonts w:ascii="David" w:hAnsi="David" w:cs="David"/>
          <w:sz w:val="24"/>
          <w:szCs w:val="24"/>
          <w:rtl/>
        </w:rPr>
        <w:t xml:space="preserve"> </w:t>
      </w:r>
      <w:r w:rsidRPr="00BC5858">
        <w:rPr>
          <w:rFonts w:ascii="David" w:hAnsi="David" w:cs="David"/>
          <w:sz w:val="24"/>
          <w:szCs w:val="24"/>
          <w:shd w:val="clear" w:color="auto" w:fill="C5E0B3" w:themeFill="accent6" w:themeFillTint="66"/>
          <w:rtl/>
        </w:rPr>
        <w:t>ואריסטו</w:t>
      </w:r>
      <w:r w:rsidRPr="000A1958">
        <w:rPr>
          <w:rFonts w:ascii="David" w:hAnsi="David" w:cs="David"/>
          <w:sz w:val="24"/>
          <w:szCs w:val="24"/>
          <w:rtl/>
        </w:rPr>
        <w:t>.</w:t>
      </w:r>
      <w:r w:rsidRPr="006556AC">
        <w:rPr>
          <w:rFonts w:ascii="David" w:hAnsi="David" w:cs="David" w:hint="cs"/>
          <w:sz w:val="24"/>
          <w:szCs w:val="24"/>
          <w:rtl/>
        </w:rPr>
        <w:t xml:space="preserve"> </w:t>
      </w:r>
    </w:p>
    <w:p w14:paraId="76F49E1A" w14:textId="77777777" w:rsidR="00D05498" w:rsidRDefault="00D05498" w:rsidP="00D05498">
      <w:pPr>
        <w:bidi/>
        <w:spacing w:after="0" w:line="360" w:lineRule="auto"/>
        <w:jc w:val="both"/>
        <w:rPr>
          <w:rFonts w:ascii="David" w:hAnsi="David" w:cs="David"/>
          <w:sz w:val="24"/>
          <w:szCs w:val="24"/>
          <w:rtl/>
        </w:rPr>
      </w:pPr>
    </w:p>
    <w:p w14:paraId="22568D49" w14:textId="367D30BE" w:rsidR="00BC5858" w:rsidRDefault="00D05498" w:rsidP="00D05498">
      <w:pPr>
        <w:bidi/>
        <w:spacing w:after="0" w:line="360" w:lineRule="auto"/>
        <w:jc w:val="both"/>
        <w:rPr>
          <w:rFonts w:ascii="David" w:hAnsi="David" w:cs="David"/>
          <w:sz w:val="24"/>
          <w:szCs w:val="24"/>
          <w:rtl/>
        </w:rPr>
      </w:pPr>
      <w:r w:rsidRPr="00BC5858">
        <w:rPr>
          <w:rFonts w:ascii="David" w:hAnsi="David" w:cs="David" w:hint="cs"/>
          <w:b/>
          <w:bCs/>
          <w:sz w:val="24"/>
          <w:szCs w:val="24"/>
          <w:u w:val="single"/>
          <w:rtl/>
        </w:rPr>
        <w:t xml:space="preserve">הדת </w:t>
      </w:r>
      <w:r w:rsidR="00BC5858" w:rsidRPr="00BC5858">
        <w:rPr>
          <w:rFonts w:ascii="David" w:hAnsi="David" w:cs="David" w:hint="cs"/>
          <w:b/>
          <w:bCs/>
          <w:sz w:val="24"/>
          <w:szCs w:val="24"/>
          <w:u w:val="single"/>
          <w:rtl/>
        </w:rPr>
        <w:t>היוונית</w:t>
      </w:r>
      <w:r w:rsidR="00BC5858" w:rsidRPr="00BC5858">
        <w:rPr>
          <w:rFonts w:ascii="David" w:hAnsi="David" w:cs="David" w:hint="cs"/>
          <w:b/>
          <w:bCs/>
          <w:sz w:val="24"/>
          <w:szCs w:val="24"/>
          <w:rtl/>
        </w:rPr>
        <w:t xml:space="preserve"> = דת ארצית</w:t>
      </w:r>
      <w:r w:rsidR="00BC5858">
        <w:rPr>
          <w:rFonts w:ascii="David" w:hAnsi="David" w:cs="David" w:hint="cs"/>
          <w:sz w:val="24"/>
          <w:szCs w:val="24"/>
          <w:rtl/>
        </w:rPr>
        <w:t xml:space="preserve">. </w:t>
      </w:r>
      <w:bookmarkStart w:id="1" w:name="_Hlk45453834"/>
      <w:r w:rsidR="00BC5858" w:rsidRPr="006556AC">
        <w:rPr>
          <w:rFonts w:ascii="David" w:hAnsi="David" w:cs="David"/>
          <w:sz w:val="24"/>
          <w:szCs w:val="24"/>
          <w:rtl/>
        </w:rPr>
        <w:t>הדתות המודרניות הן דתות טרנסצנדנטיות (עוסקות במה שמעבר לעולם) בעוד שהדת היוונית היא אימננטית (עוסקת במשהו שנמצא בעולם עצמו).</w:t>
      </w:r>
    </w:p>
    <w:p w14:paraId="0926EE16" w14:textId="77777777" w:rsidR="00BC5858" w:rsidRDefault="00BC5858" w:rsidP="00BC5858">
      <w:pPr>
        <w:pStyle w:val="a3"/>
        <w:numPr>
          <w:ilvl w:val="0"/>
          <w:numId w:val="2"/>
        </w:numPr>
        <w:bidi/>
        <w:spacing w:after="0" w:line="360" w:lineRule="auto"/>
        <w:jc w:val="both"/>
        <w:rPr>
          <w:rFonts w:ascii="David" w:hAnsi="David" w:cs="David"/>
          <w:sz w:val="24"/>
          <w:szCs w:val="24"/>
        </w:rPr>
      </w:pPr>
      <w:bookmarkStart w:id="2" w:name="_Hlk45453844"/>
      <w:bookmarkEnd w:id="1"/>
      <w:r w:rsidRPr="00BC5858">
        <w:rPr>
          <w:rFonts w:ascii="David" w:hAnsi="David" w:cs="David" w:hint="cs"/>
          <w:sz w:val="24"/>
          <w:szCs w:val="24"/>
          <w:rtl/>
        </w:rPr>
        <w:t>ההבדל בין האלים היוונים (</w:t>
      </w:r>
      <w:r w:rsidRPr="00BC5858">
        <w:rPr>
          <w:rFonts w:ascii="David" w:hAnsi="David" w:cs="David"/>
          <w:sz w:val="24"/>
          <w:szCs w:val="24"/>
          <w:rtl/>
        </w:rPr>
        <w:t>שמקומם על הר האולימפוס</w:t>
      </w:r>
      <w:r w:rsidRPr="00BC5858">
        <w:rPr>
          <w:rFonts w:ascii="David" w:hAnsi="David" w:cs="David" w:hint="cs"/>
          <w:sz w:val="24"/>
          <w:szCs w:val="24"/>
          <w:rtl/>
        </w:rPr>
        <w:t xml:space="preserve">) לבין בני האדם הוא </w:t>
      </w:r>
      <w:r w:rsidRPr="00BC5858">
        <w:rPr>
          <w:rFonts w:ascii="David" w:hAnsi="David" w:cs="David" w:hint="cs"/>
          <w:b/>
          <w:bCs/>
          <w:sz w:val="24"/>
          <w:szCs w:val="24"/>
          <w:rtl/>
        </w:rPr>
        <w:t>בנצחיות ובעוצמה</w:t>
      </w:r>
      <w:r w:rsidRPr="00BC5858">
        <w:rPr>
          <w:rFonts w:ascii="David" w:hAnsi="David" w:cs="David" w:hint="cs"/>
          <w:sz w:val="24"/>
          <w:szCs w:val="24"/>
          <w:rtl/>
        </w:rPr>
        <w:t xml:space="preserve"> אך לא בנטיות או במוסר, יש להם נטיות אנושיות ומוסר אנושי פגום. לאור עוצמתם חשוב להקשיב להם.</w:t>
      </w:r>
    </w:p>
    <w:p w14:paraId="508A4D3E" w14:textId="11BA3010" w:rsidR="00D05498" w:rsidRPr="00BC5858" w:rsidRDefault="00BC5858" w:rsidP="00BC5858">
      <w:pPr>
        <w:pStyle w:val="a3"/>
        <w:numPr>
          <w:ilvl w:val="0"/>
          <w:numId w:val="2"/>
        </w:numPr>
        <w:bidi/>
        <w:spacing w:after="0" w:line="360" w:lineRule="auto"/>
        <w:jc w:val="both"/>
        <w:rPr>
          <w:rFonts w:ascii="David" w:hAnsi="David" w:cs="David"/>
          <w:sz w:val="24"/>
          <w:szCs w:val="24"/>
          <w:rtl/>
        </w:rPr>
      </w:pPr>
      <w:r w:rsidRPr="00BC5858">
        <w:rPr>
          <w:rFonts w:ascii="David" w:hAnsi="David" w:cs="David" w:hint="cs"/>
          <w:sz w:val="24"/>
          <w:szCs w:val="24"/>
          <w:u w:val="single"/>
          <w:rtl/>
        </w:rPr>
        <w:t>הדת הייתה מצויה בשירות הפוליטיקה</w:t>
      </w:r>
      <w:r>
        <w:rPr>
          <w:rFonts w:ascii="David" w:hAnsi="David" w:cs="David" w:hint="cs"/>
          <w:sz w:val="24"/>
          <w:szCs w:val="24"/>
          <w:rtl/>
        </w:rPr>
        <w:t xml:space="preserve"> = </w:t>
      </w:r>
      <w:r w:rsidRPr="00BC5858">
        <w:rPr>
          <w:rFonts w:ascii="David" w:hAnsi="David" w:cs="David" w:hint="cs"/>
          <w:sz w:val="24"/>
          <w:szCs w:val="24"/>
          <w:rtl/>
        </w:rPr>
        <w:t>כוהני הדת נשאו תפקידים פוליטיים (</w:t>
      </w:r>
      <w:r w:rsidRPr="00BC5858">
        <w:rPr>
          <w:rFonts w:ascii="David" w:hAnsi="David" w:cs="David"/>
          <w:sz w:val="24"/>
          <w:szCs w:val="24"/>
          <w:rtl/>
        </w:rPr>
        <w:t>לפני שהיה קיסר</w:t>
      </w:r>
      <w:r w:rsidRPr="00BC5858">
        <w:rPr>
          <w:rFonts w:ascii="David" w:hAnsi="David" w:cs="David" w:hint="cs"/>
          <w:sz w:val="24"/>
          <w:szCs w:val="24"/>
          <w:rtl/>
        </w:rPr>
        <w:t xml:space="preserve">, </w:t>
      </w:r>
      <w:r w:rsidRPr="00BC5858">
        <w:rPr>
          <w:rFonts w:ascii="David" w:hAnsi="David" w:cs="David"/>
          <w:sz w:val="24"/>
          <w:szCs w:val="24"/>
          <w:shd w:val="clear" w:color="auto" w:fill="C5E0B3" w:themeFill="accent6" w:themeFillTint="66"/>
          <w:rtl/>
        </w:rPr>
        <w:t>יוליוס קיסר</w:t>
      </w:r>
      <w:r w:rsidRPr="00BC5858">
        <w:rPr>
          <w:rFonts w:ascii="David" w:hAnsi="David" w:cs="David"/>
          <w:sz w:val="24"/>
          <w:szCs w:val="24"/>
          <w:rtl/>
        </w:rPr>
        <w:t xml:space="preserve"> היה כהן דת)</w:t>
      </w:r>
      <w:r>
        <w:rPr>
          <w:rFonts w:ascii="David" w:hAnsi="David" w:cs="David" w:hint="cs"/>
          <w:sz w:val="24"/>
          <w:szCs w:val="24"/>
          <w:rtl/>
        </w:rPr>
        <w:t xml:space="preserve"> = גם אם לא היית אדם דתי, ע"מ להתקדם בפוליטיקה על האדם למלא תפקיד של כהן דת.</w:t>
      </w:r>
    </w:p>
    <w:bookmarkEnd w:id="2"/>
    <w:p w14:paraId="051E3101" w14:textId="77777777" w:rsidR="000A1958" w:rsidRDefault="000A1958" w:rsidP="000A1958">
      <w:pPr>
        <w:bidi/>
        <w:spacing w:after="0" w:line="360" w:lineRule="auto"/>
        <w:jc w:val="both"/>
        <w:rPr>
          <w:rFonts w:ascii="David" w:eastAsia="Yu Mincho" w:hAnsi="David" w:cs="David"/>
          <w:sz w:val="24"/>
          <w:szCs w:val="24"/>
          <w:rtl/>
          <w:lang w:eastAsia="ja-JP"/>
        </w:rPr>
      </w:pPr>
    </w:p>
    <w:p w14:paraId="59B1CB14" w14:textId="492E46A0" w:rsidR="00B46066" w:rsidRDefault="00BC5858" w:rsidP="00B46066">
      <w:pPr>
        <w:bidi/>
        <w:spacing w:after="0" w:line="360" w:lineRule="auto"/>
        <w:jc w:val="both"/>
        <w:rPr>
          <w:rFonts w:ascii="David" w:eastAsia="Yu Mincho" w:hAnsi="David" w:cs="David"/>
          <w:b/>
          <w:bCs/>
          <w:sz w:val="24"/>
          <w:szCs w:val="24"/>
          <w:rtl/>
          <w:lang w:eastAsia="ja-JP"/>
        </w:rPr>
      </w:pPr>
      <w:r>
        <w:rPr>
          <w:rFonts w:ascii="David" w:eastAsia="Yu Mincho" w:hAnsi="David" w:cs="David" w:hint="cs"/>
          <w:sz w:val="24"/>
          <w:szCs w:val="24"/>
          <w:rtl/>
          <w:lang w:eastAsia="ja-JP"/>
        </w:rPr>
        <w:t>בספרות הקדם-</w:t>
      </w:r>
      <w:proofErr w:type="spellStart"/>
      <w:r>
        <w:rPr>
          <w:rFonts w:ascii="David" w:eastAsia="Yu Mincho" w:hAnsi="David" w:cs="David" w:hint="cs"/>
          <w:sz w:val="24"/>
          <w:szCs w:val="24"/>
          <w:rtl/>
          <w:lang w:eastAsia="ja-JP"/>
        </w:rPr>
        <w:t>סוקרטית</w:t>
      </w:r>
      <w:proofErr w:type="spellEnd"/>
      <w:r>
        <w:rPr>
          <w:rFonts w:ascii="David" w:eastAsia="Yu Mincho" w:hAnsi="David" w:cs="David" w:hint="cs"/>
          <w:sz w:val="24"/>
          <w:szCs w:val="24"/>
          <w:rtl/>
          <w:lang w:eastAsia="ja-JP"/>
        </w:rPr>
        <w:t xml:space="preserve"> </w:t>
      </w:r>
      <w:r w:rsidR="00B46066">
        <w:rPr>
          <w:rFonts w:ascii="David" w:eastAsia="Yu Mincho" w:hAnsi="David" w:cs="David" w:hint="cs"/>
          <w:sz w:val="24"/>
          <w:szCs w:val="24"/>
          <w:rtl/>
          <w:lang w:eastAsia="ja-JP"/>
        </w:rPr>
        <w:t xml:space="preserve">עולות שאלות פוליטיקה, דת, מוסר ועל הקשר בין הכל. </w:t>
      </w:r>
      <w:r w:rsidR="00CC5EFC" w:rsidRPr="00B46066">
        <w:rPr>
          <w:rFonts w:ascii="David" w:eastAsia="Yu Mincho" w:hAnsi="David" w:cs="David" w:hint="cs"/>
          <w:b/>
          <w:bCs/>
          <w:sz w:val="24"/>
          <w:szCs w:val="24"/>
          <w:rtl/>
          <w:lang w:eastAsia="ja-JP"/>
        </w:rPr>
        <w:t>מס' תחומי הגות ומס' הוגים:</w:t>
      </w:r>
    </w:p>
    <w:p w14:paraId="0F5845DD" w14:textId="77777777" w:rsidR="00B46066" w:rsidRPr="00CC1304" w:rsidRDefault="00B46066" w:rsidP="00B46066">
      <w:pPr>
        <w:bidi/>
        <w:spacing w:after="0" w:line="360" w:lineRule="auto"/>
        <w:jc w:val="both"/>
        <w:rPr>
          <w:rFonts w:ascii="David" w:eastAsia="Yu Mincho" w:hAnsi="David" w:cs="David"/>
          <w:sz w:val="24"/>
          <w:szCs w:val="24"/>
          <w:rtl/>
          <w:lang w:eastAsia="ja-JP"/>
        </w:rPr>
      </w:pPr>
    </w:p>
    <w:p w14:paraId="4F23724D" w14:textId="77777777" w:rsidR="00935C64" w:rsidRPr="00CB1D46" w:rsidRDefault="00A61F2B" w:rsidP="00CB1D46">
      <w:pPr>
        <w:bidi/>
        <w:spacing w:after="0" w:line="360" w:lineRule="auto"/>
        <w:jc w:val="both"/>
        <w:rPr>
          <w:rFonts w:ascii="David" w:eastAsia="Yu Mincho" w:hAnsi="David" w:cs="David"/>
          <w:sz w:val="24"/>
          <w:szCs w:val="24"/>
          <w:lang w:eastAsia="ja-JP"/>
        </w:rPr>
      </w:pPr>
      <w:r w:rsidRPr="00CB1D46">
        <w:rPr>
          <w:rFonts w:ascii="David" w:eastAsia="Yu Mincho" w:hAnsi="David" w:cs="David" w:hint="cs"/>
          <w:sz w:val="24"/>
          <w:szCs w:val="24"/>
          <w:highlight w:val="yellow"/>
          <w:rtl/>
          <w:lang w:eastAsia="ja-JP"/>
        </w:rPr>
        <w:t>ספרות</w:t>
      </w:r>
      <w:r w:rsidRPr="00CB1D46">
        <w:rPr>
          <w:rFonts w:ascii="David" w:eastAsia="Yu Mincho" w:hAnsi="David" w:cs="David" w:hint="cs"/>
          <w:sz w:val="24"/>
          <w:szCs w:val="24"/>
          <w:rtl/>
          <w:lang w:eastAsia="ja-JP"/>
        </w:rPr>
        <w:t>-</w:t>
      </w:r>
    </w:p>
    <w:p w14:paraId="1769AB6E" w14:textId="3983CE90" w:rsidR="00A61F2B" w:rsidRPr="00935C64" w:rsidRDefault="00935C64" w:rsidP="00935C64">
      <w:pPr>
        <w:pStyle w:val="a3"/>
        <w:numPr>
          <w:ilvl w:val="0"/>
          <w:numId w:val="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ביטוי אמירות רעיוניות-פוליטיות באמצעות </w:t>
      </w:r>
      <w:r w:rsidRPr="006556AC">
        <w:rPr>
          <w:rFonts w:ascii="David" w:hAnsi="David" w:cs="David"/>
          <w:sz w:val="24"/>
          <w:szCs w:val="24"/>
          <w:rtl/>
        </w:rPr>
        <w:t>כתיבה ספרותית המתמקדת בדמויות על היבטי</w:t>
      </w:r>
      <w:r>
        <w:rPr>
          <w:rFonts w:ascii="David" w:hAnsi="David" w:cs="David" w:hint="cs"/>
          <w:sz w:val="24"/>
          <w:szCs w:val="24"/>
          <w:rtl/>
        </w:rPr>
        <w:t>ה</w:t>
      </w:r>
      <w:r w:rsidRPr="006556AC">
        <w:rPr>
          <w:rFonts w:ascii="David" w:hAnsi="David" w:cs="David"/>
          <w:sz w:val="24"/>
          <w:szCs w:val="24"/>
          <w:rtl/>
        </w:rPr>
        <w:t>ם השונים</w:t>
      </w:r>
      <w:r>
        <w:rPr>
          <w:rFonts w:ascii="David" w:hAnsi="David" w:cs="David" w:hint="cs"/>
          <w:sz w:val="24"/>
          <w:szCs w:val="24"/>
          <w:rtl/>
        </w:rPr>
        <w:t xml:space="preserve">. התנגשות בין דמויות שונות יכולה לבטא התנגשות בין רעיונות. </w:t>
      </w:r>
      <w:r w:rsidRPr="006556AC">
        <w:rPr>
          <w:rFonts w:ascii="David" w:hAnsi="David" w:cs="David"/>
          <w:sz w:val="24"/>
          <w:szCs w:val="24"/>
          <w:rtl/>
        </w:rPr>
        <w:t xml:space="preserve">הטקסט </w:t>
      </w:r>
      <w:r>
        <w:rPr>
          <w:rFonts w:ascii="David" w:hAnsi="David" w:cs="David" w:hint="cs"/>
          <w:sz w:val="24"/>
          <w:szCs w:val="24"/>
          <w:rtl/>
        </w:rPr>
        <w:t>עומד</w:t>
      </w:r>
      <w:r w:rsidRPr="006556AC">
        <w:rPr>
          <w:rFonts w:ascii="David" w:hAnsi="David" w:cs="David"/>
          <w:sz w:val="24"/>
          <w:szCs w:val="24"/>
          <w:rtl/>
        </w:rPr>
        <w:t xml:space="preserve"> בפני עצמו והקורא מדמיין את הדמויות והעלילה </w:t>
      </w:r>
      <w:r w:rsidRPr="006556AC">
        <w:rPr>
          <w:rFonts w:ascii="David" w:hAnsi="David" w:cs="David" w:hint="cs"/>
          <w:sz w:val="24"/>
          <w:szCs w:val="24"/>
          <w:rtl/>
        </w:rPr>
        <w:t>לנגד</w:t>
      </w:r>
      <w:r w:rsidRPr="006556AC">
        <w:rPr>
          <w:rFonts w:ascii="David" w:hAnsi="David" w:cs="David"/>
          <w:sz w:val="24"/>
          <w:szCs w:val="24"/>
          <w:rtl/>
        </w:rPr>
        <w:t xml:space="preserve"> עיניו</w:t>
      </w:r>
      <w:r>
        <w:rPr>
          <w:rFonts w:ascii="David" w:hAnsi="David" w:cs="David" w:hint="cs"/>
          <w:sz w:val="24"/>
          <w:szCs w:val="24"/>
          <w:rtl/>
        </w:rPr>
        <w:t xml:space="preserve">- מקום רחב להפעלת הדמיון (בניגוד למחזאות- </w:t>
      </w:r>
      <w:r w:rsidRPr="006556AC">
        <w:rPr>
          <w:rFonts w:ascii="David" w:hAnsi="David" w:cs="David"/>
          <w:sz w:val="24"/>
          <w:szCs w:val="24"/>
          <w:rtl/>
        </w:rPr>
        <w:t>פחות מקום לדמיון</w:t>
      </w:r>
      <w:r>
        <w:rPr>
          <w:rFonts w:ascii="David" w:hAnsi="David" w:cs="David" w:hint="cs"/>
          <w:sz w:val="24"/>
          <w:szCs w:val="24"/>
          <w:rtl/>
        </w:rPr>
        <w:t>).</w:t>
      </w:r>
    </w:p>
    <w:p w14:paraId="665AB4AD" w14:textId="77777777" w:rsidR="00C33D85" w:rsidRPr="00C33D85" w:rsidRDefault="00935C64" w:rsidP="00C33D85">
      <w:pPr>
        <w:pStyle w:val="a3"/>
        <w:numPr>
          <w:ilvl w:val="0"/>
          <w:numId w:val="2"/>
        </w:numPr>
        <w:bidi/>
        <w:spacing w:after="0" w:line="360" w:lineRule="auto"/>
        <w:jc w:val="both"/>
        <w:rPr>
          <w:rFonts w:ascii="David" w:eastAsia="Yu Mincho" w:hAnsi="David" w:cs="David"/>
          <w:sz w:val="24"/>
          <w:szCs w:val="24"/>
          <w:lang w:eastAsia="ja-JP"/>
        </w:rPr>
      </w:pPr>
      <w:r w:rsidRPr="006556AC">
        <w:rPr>
          <w:rFonts w:ascii="David" w:hAnsi="David" w:cs="David"/>
          <w:sz w:val="24"/>
          <w:szCs w:val="24"/>
          <w:rtl/>
        </w:rPr>
        <w:t>בכל ז'אנר מהסוג הדרמטי יכולה להיות הגות</w:t>
      </w:r>
      <w:r w:rsidR="00C33D85">
        <w:rPr>
          <w:rFonts w:ascii="David" w:hAnsi="David" w:cs="David" w:hint="cs"/>
          <w:sz w:val="24"/>
          <w:szCs w:val="24"/>
          <w:rtl/>
        </w:rPr>
        <w:t>.</w:t>
      </w:r>
    </w:p>
    <w:p w14:paraId="27C2756B" w14:textId="7BE1C1AD" w:rsidR="005B4A98" w:rsidRDefault="00935C64" w:rsidP="00C33D85">
      <w:pPr>
        <w:pStyle w:val="a3"/>
        <w:bidi/>
        <w:spacing w:after="0" w:line="360" w:lineRule="auto"/>
        <w:ind w:left="360"/>
        <w:jc w:val="both"/>
        <w:rPr>
          <w:rFonts w:ascii="David" w:eastAsia="Yu Mincho" w:hAnsi="David" w:cs="David"/>
          <w:sz w:val="24"/>
          <w:szCs w:val="24"/>
          <w:rtl/>
          <w:lang w:eastAsia="ja-JP"/>
        </w:rPr>
      </w:pPr>
      <w:r>
        <w:rPr>
          <w:rFonts w:ascii="David" w:hAnsi="David" w:cs="David" w:hint="cs"/>
          <w:sz w:val="24"/>
          <w:szCs w:val="24"/>
          <w:rtl/>
        </w:rPr>
        <w:t xml:space="preserve">בעולם היווני התפתחה הספרות, </w:t>
      </w:r>
      <w:r>
        <w:rPr>
          <w:rFonts w:ascii="David" w:eastAsia="Yu Mincho" w:hAnsi="David" w:cs="David" w:hint="cs"/>
          <w:sz w:val="24"/>
          <w:szCs w:val="24"/>
          <w:rtl/>
          <w:lang w:eastAsia="ja-JP"/>
        </w:rPr>
        <w:t xml:space="preserve">לרוב </w:t>
      </w:r>
      <w:r w:rsidRPr="00CC5EFC">
        <w:rPr>
          <w:rFonts w:ascii="David" w:eastAsia="Yu Mincho" w:hAnsi="David" w:cs="David" w:hint="cs"/>
          <w:sz w:val="24"/>
          <w:szCs w:val="24"/>
          <w:highlight w:val="cyan"/>
          <w:rtl/>
          <w:lang w:eastAsia="ja-JP"/>
        </w:rPr>
        <w:t>אתונאית</w:t>
      </w:r>
      <w:r>
        <w:rPr>
          <w:rFonts w:ascii="David" w:hAnsi="David" w:cs="David" w:hint="cs"/>
          <w:sz w:val="24"/>
          <w:szCs w:val="24"/>
          <w:rtl/>
        </w:rPr>
        <w:t xml:space="preserve">, דרך התיאטרון באמצעות כתיבת מחזות. </w:t>
      </w:r>
      <w:r w:rsidR="00A61F2B" w:rsidRPr="00935C64">
        <w:rPr>
          <w:rFonts w:ascii="David" w:eastAsia="Yu Mincho" w:hAnsi="David" w:cs="David" w:hint="cs"/>
          <w:sz w:val="24"/>
          <w:szCs w:val="24"/>
          <w:shd w:val="clear" w:color="auto" w:fill="FFF2CC" w:themeFill="accent4" w:themeFillTint="33"/>
          <w:rtl/>
          <w:lang w:eastAsia="ja-JP"/>
        </w:rPr>
        <w:t>במאה ה-5 לפנה"ס</w:t>
      </w:r>
      <w:r w:rsidR="00A61F2B" w:rsidRPr="00935C64">
        <w:rPr>
          <w:rFonts w:ascii="David" w:eastAsia="Yu Mincho" w:hAnsi="David" w:cs="David" w:hint="cs"/>
          <w:sz w:val="24"/>
          <w:szCs w:val="24"/>
          <w:rtl/>
          <w:lang w:eastAsia="ja-JP"/>
        </w:rPr>
        <w:t xml:space="preserve"> היצירה השלטת הייתה </w:t>
      </w:r>
      <w:r w:rsidR="00A61F2B" w:rsidRPr="00935C64">
        <w:rPr>
          <w:rFonts w:ascii="David" w:eastAsia="Yu Mincho" w:hAnsi="David" w:cs="David" w:hint="cs"/>
          <w:b/>
          <w:bCs/>
          <w:sz w:val="24"/>
          <w:szCs w:val="24"/>
          <w:rtl/>
          <w:lang w:eastAsia="ja-JP"/>
        </w:rPr>
        <w:t>טרגדיה</w:t>
      </w:r>
      <w:r w:rsidR="005B4A98">
        <w:rPr>
          <w:rFonts w:ascii="David" w:eastAsia="Yu Mincho" w:hAnsi="David" w:cs="David" w:hint="cs"/>
          <w:sz w:val="24"/>
          <w:szCs w:val="24"/>
          <w:rtl/>
          <w:lang w:eastAsia="ja-JP"/>
        </w:rPr>
        <w:t>.</w:t>
      </w:r>
    </w:p>
    <w:p w14:paraId="23CC356C" w14:textId="35C37DEB" w:rsidR="00C33D85" w:rsidRDefault="00935C64" w:rsidP="005B4A98">
      <w:pPr>
        <w:pStyle w:val="a3"/>
        <w:bidi/>
        <w:spacing w:after="0" w:line="360" w:lineRule="auto"/>
        <w:ind w:left="360"/>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הכותבים </w:t>
      </w:r>
      <w:r w:rsidR="00A61F2B" w:rsidRPr="00935C64">
        <w:rPr>
          <w:rFonts w:ascii="David" w:eastAsia="Yu Mincho" w:hAnsi="David" w:cs="David" w:hint="cs"/>
          <w:sz w:val="24"/>
          <w:szCs w:val="24"/>
          <w:rtl/>
          <w:lang w:eastAsia="ja-JP"/>
        </w:rPr>
        <w:t>הגדולים היו</w:t>
      </w:r>
      <w:r>
        <w:rPr>
          <w:rFonts w:ascii="David" w:eastAsia="Yu Mincho" w:hAnsi="David" w:cs="David" w:hint="cs"/>
          <w:sz w:val="24"/>
          <w:szCs w:val="24"/>
          <w:rtl/>
          <w:lang w:eastAsia="ja-JP"/>
        </w:rPr>
        <w:t>:</w:t>
      </w:r>
    </w:p>
    <w:p w14:paraId="4BD8CBD8" w14:textId="77777777" w:rsidR="005B4A98" w:rsidRPr="005B4A98" w:rsidRDefault="00A61F2B" w:rsidP="00A21E1E">
      <w:pPr>
        <w:pStyle w:val="a3"/>
        <w:numPr>
          <w:ilvl w:val="0"/>
          <w:numId w:val="75"/>
        </w:numPr>
        <w:bidi/>
        <w:spacing w:after="0" w:line="360" w:lineRule="auto"/>
        <w:jc w:val="both"/>
        <w:rPr>
          <w:rFonts w:ascii="David" w:eastAsia="Yu Mincho" w:hAnsi="David" w:cs="David"/>
          <w:sz w:val="24"/>
          <w:szCs w:val="24"/>
          <w:lang w:eastAsia="ja-JP"/>
        </w:rPr>
      </w:pPr>
      <w:proofErr w:type="spellStart"/>
      <w:r w:rsidRPr="00893BA6">
        <w:rPr>
          <w:rFonts w:ascii="David" w:eastAsia="Yu Mincho" w:hAnsi="David" w:cs="David" w:hint="cs"/>
          <w:sz w:val="24"/>
          <w:szCs w:val="24"/>
          <w:shd w:val="clear" w:color="auto" w:fill="C5E0B3" w:themeFill="accent6" w:themeFillTint="66"/>
          <w:rtl/>
          <w:lang w:eastAsia="ja-JP"/>
        </w:rPr>
        <w:t>אייסכילו</w:t>
      </w:r>
      <w:r w:rsidR="00893BA6" w:rsidRPr="00893BA6">
        <w:rPr>
          <w:rFonts w:ascii="David" w:eastAsia="Yu Mincho" w:hAnsi="David" w:cs="David" w:hint="cs"/>
          <w:sz w:val="24"/>
          <w:szCs w:val="24"/>
          <w:shd w:val="clear" w:color="auto" w:fill="C5E0B3" w:themeFill="accent6" w:themeFillTint="66"/>
          <w:rtl/>
          <w:lang w:eastAsia="ja-JP"/>
        </w:rPr>
        <w:t>ס</w:t>
      </w:r>
      <w:proofErr w:type="spellEnd"/>
      <w:r w:rsidR="00893BA6" w:rsidRPr="00893BA6">
        <w:rPr>
          <w:rFonts w:ascii="David" w:eastAsia="Yu Mincho" w:hAnsi="David" w:cs="David"/>
          <w:sz w:val="24"/>
          <w:szCs w:val="24"/>
          <w:rtl/>
          <w:lang w:eastAsia="ja-JP"/>
        </w:rPr>
        <w:t>-</w:t>
      </w:r>
      <w:r w:rsidR="00893BA6" w:rsidRPr="00893BA6">
        <w:rPr>
          <w:rFonts w:ascii="David" w:eastAsia="Yu Mincho" w:hAnsi="David" w:cs="David" w:hint="cs"/>
          <w:sz w:val="24"/>
          <w:szCs w:val="24"/>
          <w:rtl/>
          <w:lang w:eastAsia="ja-JP"/>
        </w:rPr>
        <w:t xml:space="preserve"> </w:t>
      </w:r>
      <w:r w:rsidR="00893BA6" w:rsidRPr="00893BA6">
        <w:rPr>
          <w:rFonts w:ascii="David" w:hAnsi="David" w:cs="David"/>
          <w:sz w:val="24"/>
          <w:szCs w:val="24"/>
          <w:rtl/>
        </w:rPr>
        <w:t xml:space="preserve">התחיל את </w:t>
      </w:r>
      <w:proofErr w:type="spellStart"/>
      <w:r w:rsidR="00893BA6" w:rsidRPr="00893BA6">
        <w:rPr>
          <w:rFonts w:ascii="David" w:hAnsi="David" w:cs="David"/>
          <w:sz w:val="24"/>
          <w:szCs w:val="24"/>
          <w:rtl/>
        </w:rPr>
        <w:t>התאטרון</w:t>
      </w:r>
      <w:proofErr w:type="spellEnd"/>
      <w:r w:rsidR="00893BA6" w:rsidRPr="00893BA6">
        <w:rPr>
          <w:rFonts w:ascii="David" w:hAnsi="David" w:cs="David"/>
          <w:sz w:val="24"/>
          <w:szCs w:val="24"/>
          <w:rtl/>
        </w:rPr>
        <w:t xml:space="preserve"> היווני המוכר לנו</w:t>
      </w:r>
      <w:r w:rsidR="00893BA6" w:rsidRPr="00893BA6">
        <w:rPr>
          <w:rFonts w:ascii="David" w:hAnsi="David" w:cs="David" w:hint="cs"/>
          <w:sz w:val="24"/>
          <w:szCs w:val="24"/>
          <w:rtl/>
        </w:rPr>
        <w:t xml:space="preserve">, כתב את </w:t>
      </w:r>
      <w:r w:rsidR="00893BA6" w:rsidRPr="00893BA6">
        <w:rPr>
          <w:rFonts w:ascii="David" w:hAnsi="David" w:cs="David" w:hint="cs"/>
          <w:sz w:val="24"/>
          <w:szCs w:val="24"/>
          <w:shd w:val="clear" w:color="auto" w:fill="C5E0B3" w:themeFill="accent6" w:themeFillTint="66"/>
          <w:rtl/>
        </w:rPr>
        <w:t>המחזה "הפרסים",</w:t>
      </w:r>
      <w:r w:rsidR="00893BA6" w:rsidRPr="00893BA6">
        <w:rPr>
          <w:rFonts w:ascii="David" w:hAnsi="David" w:cs="David" w:hint="cs"/>
          <w:sz w:val="24"/>
          <w:szCs w:val="24"/>
          <w:rtl/>
        </w:rPr>
        <w:t xml:space="preserve"> בו המלך הפרסי מתחיל מסע ליוון כדי לנקום ביוונים, ובסדרה של קרבות הוא מובס בקרב משמעותי</w:t>
      </w:r>
      <w:r w:rsidR="00893BA6">
        <w:rPr>
          <w:rFonts w:ascii="David" w:hAnsi="David" w:cs="David" w:hint="cs"/>
          <w:sz w:val="24"/>
          <w:szCs w:val="24"/>
          <w:rtl/>
        </w:rPr>
        <w:t xml:space="preserve">- </w:t>
      </w:r>
      <w:r w:rsidR="00893BA6" w:rsidRPr="0062053B">
        <w:rPr>
          <w:rFonts w:ascii="David" w:hAnsi="David" w:cs="David"/>
          <w:sz w:val="24"/>
          <w:szCs w:val="24"/>
          <w:rtl/>
        </w:rPr>
        <w:t>מנסה להבין איך צבא ענק כמו הצבא הפרסי, עם עשרות מדינות שכפופות עליהם</w:t>
      </w:r>
      <w:r w:rsidR="00893BA6">
        <w:rPr>
          <w:rFonts w:ascii="David" w:hAnsi="David" w:cs="David" w:hint="cs"/>
          <w:sz w:val="24"/>
          <w:szCs w:val="24"/>
          <w:rtl/>
        </w:rPr>
        <w:t xml:space="preserve">, </w:t>
      </w:r>
      <w:r w:rsidR="00893BA6" w:rsidRPr="0062053B">
        <w:rPr>
          <w:rFonts w:ascii="David" w:hAnsi="David" w:cs="David"/>
          <w:sz w:val="24"/>
          <w:szCs w:val="24"/>
          <w:rtl/>
        </w:rPr>
        <w:t>קורסת מול כמה לוחמים יוונים</w:t>
      </w:r>
      <w:r w:rsidR="00893BA6">
        <w:rPr>
          <w:rFonts w:ascii="David" w:hAnsi="David" w:cs="David" w:hint="cs"/>
          <w:sz w:val="24"/>
          <w:szCs w:val="24"/>
          <w:rtl/>
        </w:rPr>
        <w:t xml:space="preserve"> = </w:t>
      </w:r>
      <w:r w:rsidR="00893BA6" w:rsidRPr="0062053B">
        <w:rPr>
          <w:rFonts w:ascii="David" w:hAnsi="David" w:cs="David"/>
          <w:sz w:val="24"/>
          <w:szCs w:val="24"/>
          <w:u w:val="single"/>
          <w:rtl/>
        </w:rPr>
        <w:t>טענה דתית</w:t>
      </w:r>
      <w:r w:rsidR="00893BA6">
        <w:rPr>
          <w:rFonts w:ascii="David" w:hAnsi="David" w:cs="David" w:hint="cs"/>
          <w:sz w:val="24"/>
          <w:szCs w:val="24"/>
          <w:rtl/>
        </w:rPr>
        <w:t>,</w:t>
      </w:r>
      <w:r w:rsidR="00893BA6" w:rsidRPr="0062053B">
        <w:rPr>
          <w:rFonts w:ascii="David" w:hAnsi="David" w:cs="David"/>
          <w:sz w:val="24"/>
          <w:szCs w:val="24"/>
          <w:rtl/>
        </w:rPr>
        <w:t xml:space="preserve"> המלך הפרסי חטא </w:t>
      </w:r>
      <w:r w:rsidR="00893BA6" w:rsidRPr="00893BA6">
        <w:rPr>
          <w:rFonts w:ascii="David" w:hAnsi="David" w:cs="David"/>
          <w:sz w:val="24"/>
          <w:szCs w:val="24"/>
          <w:u w:val="single"/>
          <w:rtl/>
        </w:rPr>
        <w:t>בחטא ההיבריס</w:t>
      </w:r>
      <w:r w:rsidR="00893BA6">
        <w:rPr>
          <w:rFonts w:ascii="David" w:hAnsi="David" w:cs="David" w:hint="cs"/>
          <w:sz w:val="24"/>
          <w:szCs w:val="24"/>
          <w:u w:val="single"/>
          <w:rtl/>
        </w:rPr>
        <w:t>,</w:t>
      </w:r>
      <w:r w:rsidR="00893BA6">
        <w:rPr>
          <w:rFonts w:ascii="David" w:hAnsi="David" w:cs="David" w:hint="cs"/>
          <w:sz w:val="24"/>
          <w:szCs w:val="24"/>
          <w:rtl/>
        </w:rPr>
        <w:t xml:space="preserve"> אשר להשקפתו מוביל את האלים לנקום באדם שחטא בהיבריס = </w:t>
      </w:r>
      <w:r w:rsidR="00893BA6" w:rsidRPr="0062053B">
        <w:rPr>
          <w:rFonts w:ascii="David" w:hAnsi="David" w:cs="David"/>
          <w:sz w:val="24"/>
          <w:szCs w:val="24"/>
          <w:rtl/>
        </w:rPr>
        <w:t xml:space="preserve">לבני אדם </w:t>
      </w:r>
      <w:r w:rsidR="00893BA6">
        <w:rPr>
          <w:rFonts w:ascii="David" w:hAnsi="David" w:cs="David" w:hint="cs"/>
          <w:sz w:val="24"/>
          <w:szCs w:val="24"/>
          <w:rtl/>
        </w:rPr>
        <w:t>אין</w:t>
      </w:r>
      <w:r w:rsidR="00893BA6" w:rsidRPr="0062053B">
        <w:rPr>
          <w:rFonts w:ascii="David" w:hAnsi="David" w:cs="David"/>
          <w:sz w:val="24"/>
          <w:szCs w:val="24"/>
          <w:rtl/>
        </w:rPr>
        <w:t xml:space="preserve"> את הכוח של האלים ולכן אסור להם לפתח גאווה מוגזמת</w:t>
      </w:r>
      <w:r w:rsidR="00893BA6">
        <w:rPr>
          <w:rFonts w:ascii="David" w:hAnsi="David" w:cs="David" w:hint="cs"/>
          <w:sz w:val="24"/>
          <w:szCs w:val="24"/>
          <w:rtl/>
        </w:rPr>
        <w:t xml:space="preserve">, </w:t>
      </w:r>
      <w:r w:rsidR="00893BA6" w:rsidRPr="0062053B">
        <w:rPr>
          <w:rFonts w:ascii="David" w:hAnsi="David" w:cs="David"/>
          <w:sz w:val="24"/>
          <w:szCs w:val="24"/>
          <w:rtl/>
        </w:rPr>
        <w:t xml:space="preserve">האדם מוגבל! אם מנהיגים מפתחים גאווה הם ישלמו על </w:t>
      </w:r>
      <w:r w:rsidR="005B4A98">
        <w:rPr>
          <w:rFonts w:ascii="David" w:hAnsi="David" w:cs="David" w:hint="cs"/>
          <w:sz w:val="24"/>
          <w:szCs w:val="24"/>
          <w:rtl/>
        </w:rPr>
        <w:t xml:space="preserve">כך = </w:t>
      </w:r>
      <w:r w:rsidR="005B4A98" w:rsidRPr="0062053B">
        <w:rPr>
          <w:rFonts w:ascii="David" w:hAnsi="David" w:cs="David"/>
          <w:b/>
          <w:bCs/>
          <w:sz w:val="24"/>
          <w:szCs w:val="24"/>
          <w:rtl/>
        </w:rPr>
        <w:t xml:space="preserve">דיאלקטיקה (איזון שבין ניגודים) בין ההיבריס (גאוות האדם) לבין </w:t>
      </w:r>
      <w:proofErr w:type="spellStart"/>
      <w:r w:rsidR="005B4A98" w:rsidRPr="0062053B">
        <w:rPr>
          <w:rFonts w:ascii="David" w:hAnsi="David" w:cs="David"/>
          <w:b/>
          <w:bCs/>
          <w:sz w:val="24"/>
          <w:szCs w:val="24"/>
          <w:rtl/>
        </w:rPr>
        <w:t>המוירה</w:t>
      </w:r>
      <w:proofErr w:type="spellEnd"/>
      <w:r w:rsidR="005B4A98" w:rsidRPr="0062053B">
        <w:rPr>
          <w:rFonts w:ascii="David" w:hAnsi="David" w:cs="David"/>
          <w:b/>
          <w:bCs/>
          <w:sz w:val="24"/>
          <w:szCs w:val="24"/>
          <w:rtl/>
        </w:rPr>
        <w:t xml:space="preserve"> (הגורל שהאלים יוצרים לבני האדם).</w:t>
      </w:r>
      <w:r w:rsidR="005B4A98">
        <w:rPr>
          <w:rFonts w:ascii="David" w:hAnsi="David" w:cs="David" w:hint="cs"/>
          <w:b/>
          <w:bCs/>
          <w:sz w:val="24"/>
          <w:szCs w:val="24"/>
          <w:rtl/>
        </w:rPr>
        <w:t xml:space="preserve"> </w:t>
      </w:r>
      <w:r w:rsidR="005B4A98" w:rsidRPr="0062053B">
        <w:rPr>
          <w:rFonts w:ascii="David" w:hAnsi="David" w:cs="David"/>
          <w:sz w:val="24"/>
          <w:szCs w:val="24"/>
          <w:rtl/>
        </w:rPr>
        <w:t>אדם שחוטא בהיבריס מתגרה באלים, והאלים בתמורה ישפילו אותו ויובילו לתבוסתו.</w:t>
      </w:r>
      <w:r w:rsidR="005B4A98">
        <w:rPr>
          <w:rFonts w:ascii="David" w:hAnsi="David" w:cs="David" w:hint="cs"/>
          <w:sz w:val="24"/>
          <w:szCs w:val="24"/>
          <w:rtl/>
        </w:rPr>
        <w:t xml:space="preserve"> לדוג' בעולם החילוני, </w:t>
      </w:r>
      <w:r w:rsidR="005B4A98" w:rsidRPr="0062053B">
        <w:rPr>
          <w:rFonts w:ascii="David" w:hAnsi="David" w:cs="David"/>
          <w:sz w:val="24"/>
          <w:szCs w:val="24"/>
          <w:rtl/>
        </w:rPr>
        <w:t>מלחמת יום כיפורים אחרי מלחמת ששת הימים</w:t>
      </w:r>
      <w:r w:rsidR="005B4A98">
        <w:rPr>
          <w:rFonts w:ascii="David" w:hAnsi="David" w:cs="David" w:hint="cs"/>
          <w:sz w:val="24"/>
          <w:szCs w:val="24"/>
          <w:rtl/>
        </w:rPr>
        <w:t xml:space="preserve">. </w:t>
      </w:r>
    </w:p>
    <w:p w14:paraId="60CEC613" w14:textId="5710ECD1" w:rsidR="00C33D85" w:rsidRPr="00893BA6" w:rsidRDefault="005B4A98" w:rsidP="005B4A98">
      <w:pPr>
        <w:pStyle w:val="a3"/>
        <w:bidi/>
        <w:spacing w:after="0" w:line="360" w:lineRule="auto"/>
        <w:jc w:val="both"/>
        <w:rPr>
          <w:rFonts w:ascii="David" w:eastAsia="Yu Mincho" w:hAnsi="David" w:cs="David"/>
          <w:sz w:val="24"/>
          <w:szCs w:val="24"/>
          <w:lang w:eastAsia="ja-JP"/>
        </w:rPr>
      </w:pPr>
      <w:r>
        <w:rPr>
          <w:rFonts w:ascii="David" w:hAnsi="David" w:cs="David" w:hint="cs"/>
          <w:sz w:val="24"/>
          <w:szCs w:val="24"/>
          <w:rtl/>
        </w:rPr>
        <w:t>ד</w:t>
      </w:r>
      <w:r w:rsidRPr="0062053B">
        <w:rPr>
          <w:rFonts w:ascii="David" w:hAnsi="David" w:cs="David"/>
          <w:sz w:val="24"/>
          <w:szCs w:val="24"/>
          <w:rtl/>
        </w:rPr>
        <w:t>וגמא לכתיבה ספרותית איך מנהיגים מתפקדים ומביאים אסון על העמים שלהם.</w:t>
      </w:r>
    </w:p>
    <w:p w14:paraId="62193788" w14:textId="51F4A775" w:rsidR="005B4A98" w:rsidRPr="005B4A98" w:rsidRDefault="00A61F2B" w:rsidP="00A21E1E">
      <w:pPr>
        <w:pStyle w:val="a3"/>
        <w:numPr>
          <w:ilvl w:val="0"/>
          <w:numId w:val="75"/>
        </w:numPr>
        <w:bidi/>
        <w:spacing w:after="0" w:line="360" w:lineRule="auto"/>
        <w:jc w:val="both"/>
        <w:rPr>
          <w:rFonts w:ascii="David" w:eastAsia="Yu Mincho" w:hAnsi="David" w:cs="David"/>
          <w:sz w:val="24"/>
          <w:szCs w:val="24"/>
          <w:lang w:eastAsia="ja-JP"/>
        </w:rPr>
      </w:pPr>
      <w:proofErr w:type="spellStart"/>
      <w:r w:rsidRPr="00C33D85">
        <w:rPr>
          <w:rFonts w:ascii="David" w:eastAsia="Yu Mincho" w:hAnsi="David" w:cs="David" w:hint="cs"/>
          <w:sz w:val="24"/>
          <w:szCs w:val="24"/>
          <w:shd w:val="clear" w:color="auto" w:fill="C5E0B3" w:themeFill="accent6" w:themeFillTint="66"/>
          <w:rtl/>
          <w:lang w:eastAsia="ja-JP"/>
        </w:rPr>
        <w:t>ספוקולוס</w:t>
      </w:r>
      <w:proofErr w:type="spellEnd"/>
      <w:r w:rsidR="005B4A98" w:rsidRPr="00893BA6">
        <w:rPr>
          <w:rFonts w:ascii="David" w:eastAsia="Yu Mincho" w:hAnsi="David" w:cs="David"/>
          <w:sz w:val="24"/>
          <w:szCs w:val="24"/>
          <w:rtl/>
          <w:lang w:eastAsia="ja-JP"/>
        </w:rPr>
        <w:t>-</w:t>
      </w:r>
      <w:r w:rsidR="005B4A98">
        <w:rPr>
          <w:rFonts w:ascii="David" w:eastAsia="Yu Mincho" w:hAnsi="David" w:cs="David" w:hint="cs"/>
          <w:sz w:val="24"/>
          <w:szCs w:val="24"/>
          <w:rtl/>
          <w:lang w:eastAsia="ja-JP"/>
        </w:rPr>
        <w:t xml:space="preserve"> </w:t>
      </w:r>
      <w:proofErr w:type="spellStart"/>
      <w:r w:rsidR="005B4A98" w:rsidRPr="000151A6">
        <w:rPr>
          <w:rFonts w:ascii="David" w:hAnsi="David" w:cs="David"/>
          <w:b/>
          <w:bCs/>
          <w:sz w:val="24"/>
          <w:szCs w:val="24"/>
          <w:rtl/>
        </w:rPr>
        <w:t>מוירה</w:t>
      </w:r>
      <w:proofErr w:type="spellEnd"/>
      <w:r w:rsidR="005B4A98" w:rsidRPr="000151A6">
        <w:rPr>
          <w:rFonts w:ascii="David" w:hAnsi="David" w:cs="David" w:hint="cs"/>
          <w:b/>
          <w:bCs/>
          <w:rtl/>
        </w:rPr>
        <w:t xml:space="preserve"> = ה</w:t>
      </w:r>
      <w:r w:rsidR="005B4A98" w:rsidRPr="000151A6">
        <w:rPr>
          <w:rFonts w:ascii="David" w:hAnsi="David" w:cs="David"/>
          <w:b/>
          <w:bCs/>
          <w:sz w:val="24"/>
          <w:szCs w:val="24"/>
          <w:rtl/>
        </w:rPr>
        <w:t>גורל</w:t>
      </w:r>
      <w:r w:rsidR="005B4A98" w:rsidRPr="0062053B">
        <w:rPr>
          <w:rFonts w:ascii="David" w:hAnsi="David" w:cs="David"/>
          <w:b/>
          <w:bCs/>
          <w:sz w:val="24"/>
          <w:szCs w:val="24"/>
          <w:rtl/>
        </w:rPr>
        <w:t xml:space="preserve"> שהאלים יוצרים לאדם.</w:t>
      </w:r>
      <w:r w:rsidR="005B4A98">
        <w:rPr>
          <w:rFonts w:ascii="David" w:hAnsi="David" w:cs="David" w:hint="cs"/>
          <w:b/>
          <w:bCs/>
          <w:sz w:val="24"/>
          <w:szCs w:val="24"/>
          <w:rtl/>
        </w:rPr>
        <w:t xml:space="preserve"> </w:t>
      </w:r>
      <w:r w:rsidR="005B4A98">
        <w:rPr>
          <w:rFonts w:ascii="David" w:hAnsi="David" w:cs="David" w:hint="cs"/>
          <w:sz w:val="24"/>
          <w:szCs w:val="24"/>
          <w:rtl/>
        </w:rPr>
        <w:t>בניגוד להיבריס</w:t>
      </w:r>
      <w:r w:rsidR="003C5A23">
        <w:rPr>
          <w:rFonts w:ascii="David" w:hAnsi="David" w:cs="David" w:hint="cs"/>
          <w:sz w:val="24"/>
          <w:szCs w:val="24"/>
          <w:rtl/>
        </w:rPr>
        <w:t xml:space="preserve">. היצירה שמבטאת את המתח בין השניים היא </w:t>
      </w:r>
      <w:r w:rsidR="003C5A23" w:rsidRPr="003C5A23">
        <w:rPr>
          <w:rFonts w:ascii="David" w:hAnsi="David" w:cs="David" w:hint="cs"/>
          <w:sz w:val="24"/>
          <w:szCs w:val="24"/>
          <w:shd w:val="clear" w:color="auto" w:fill="C5E0B3" w:themeFill="accent6" w:themeFillTint="66"/>
          <w:rtl/>
        </w:rPr>
        <w:t xml:space="preserve">"אדיפוס"- </w:t>
      </w:r>
      <w:r w:rsidR="003C5A23" w:rsidRPr="0062053B">
        <w:rPr>
          <w:rFonts w:ascii="David" w:hAnsi="David" w:cs="David"/>
          <w:sz w:val="24"/>
          <w:szCs w:val="24"/>
          <w:rtl/>
        </w:rPr>
        <w:t xml:space="preserve">הגורל של אדיפוס זה להרוג את אביו ולהתחתן עם </w:t>
      </w:r>
      <w:proofErr w:type="spellStart"/>
      <w:r w:rsidR="003C5A23" w:rsidRPr="0062053B">
        <w:rPr>
          <w:rFonts w:ascii="David" w:hAnsi="David" w:cs="David"/>
          <w:sz w:val="24"/>
          <w:szCs w:val="24"/>
          <w:rtl/>
        </w:rPr>
        <w:t>אמו</w:t>
      </w:r>
      <w:proofErr w:type="spellEnd"/>
      <w:r w:rsidR="003C5A23" w:rsidRPr="0062053B">
        <w:rPr>
          <w:rFonts w:ascii="David" w:hAnsi="David" w:cs="David"/>
          <w:sz w:val="24"/>
          <w:szCs w:val="24"/>
          <w:rtl/>
        </w:rPr>
        <w:t xml:space="preserve">. אדיפוס מנסה בעזרת הנביא לדעת מי אשם ובסופו של דבר נודע לו הסיפור האמתי (שהרג את אביו והתחתן עם </w:t>
      </w:r>
      <w:proofErr w:type="spellStart"/>
      <w:r w:rsidR="003C5A23" w:rsidRPr="0062053B">
        <w:rPr>
          <w:rFonts w:ascii="David" w:hAnsi="David" w:cs="David"/>
          <w:sz w:val="24"/>
          <w:szCs w:val="24"/>
          <w:rtl/>
        </w:rPr>
        <w:t>אמו</w:t>
      </w:r>
      <w:proofErr w:type="spellEnd"/>
      <w:r w:rsidR="003C5A23" w:rsidRPr="0062053B">
        <w:rPr>
          <w:rFonts w:ascii="David" w:hAnsi="David" w:cs="David"/>
          <w:sz w:val="24"/>
          <w:szCs w:val="24"/>
          <w:rtl/>
        </w:rPr>
        <w:t xml:space="preserve">), הוא נוקר את עיניו ויוצא לגלות. בניו עולים למלוכה וכך נוצר המחזה </w:t>
      </w:r>
      <w:r w:rsidR="003C5A23" w:rsidRPr="003C5A23">
        <w:rPr>
          <w:rFonts w:ascii="David" w:hAnsi="David" w:cs="David"/>
          <w:sz w:val="24"/>
          <w:szCs w:val="24"/>
          <w:shd w:val="clear" w:color="auto" w:fill="C5E0B3" w:themeFill="accent6" w:themeFillTint="66"/>
          <w:rtl/>
        </w:rPr>
        <w:t>"אנטיגונה"</w:t>
      </w:r>
      <w:r w:rsidR="003553EE">
        <w:rPr>
          <w:rFonts w:ascii="David" w:hAnsi="David" w:cs="David" w:hint="cs"/>
          <w:sz w:val="24"/>
          <w:szCs w:val="24"/>
          <w:shd w:val="clear" w:color="auto" w:fill="C5E0B3" w:themeFill="accent6" w:themeFillTint="66"/>
          <w:rtl/>
        </w:rPr>
        <w:t xml:space="preserve">- </w:t>
      </w:r>
      <w:r w:rsidR="003553EE" w:rsidRPr="0062053B">
        <w:rPr>
          <w:rFonts w:ascii="David" w:hAnsi="David" w:cs="David"/>
          <w:sz w:val="24"/>
          <w:szCs w:val="24"/>
          <w:rtl/>
        </w:rPr>
        <w:t>מציג שתי דמויות (אנטיגונה ואחותה) אשר לכל אחת שתי דעות מנוגדות</w:t>
      </w:r>
      <w:r w:rsidR="003553EE">
        <w:rPr>
          <w:rFonts w:ascii="David" w:hAnsi="David" w:cs="David" w:hint="cs"/>
          <w:sz w:val="24"/>
          <w:szCs w:val="24"/>
          <w:rtl/>
        </w:rPr>
        <w:t xml:space="preserve">: </w:t>
      </w:r>
      <w:r w:rsidR="003553EE" w:rsidRPr="0062053B">
        <w:rPr>
          <w:rFonts w:ascii="David" w:hAnsi="David" w:cs="David"/>
          <w:sz w:val="24"/>
          <w:szCs w:val="24"/>
          <w:rtl/>
        </w:rPr>
        <w:t xml:space="preserve">אנטיגונה מתווכחת עם אחותה וטוענת שהיא לא יכולה להשאיר את אחיה ללא קבר מאחר שזה </w:t>
      </w:r>
      <w:r w:rsidR="003553EE" w:rsidRPr="0062053B">
        <w:rPr>
          <w:rFonts w:ascii="David" w:hAnsi="David" w:cs="David"/>
          <w:sz w:val="24"/>
          <w:szCs w:val="24"/>
          <w:rtl/>
        </w:rPr>
        <w:lastRenderedPageBreak/>
        <w:t>נוגד את הדת והמצפון. אחותה אומרת שאין ברירה אלא לציית לשלטון</w:t>
      </w:r>
      <w:r w:rsidR="003553EE">
        <w:rPr>
          <w:rFonts w:ascii="David" w:hAnsi="David" w:cs="David" w:hint="cs"/>
          <w:sz w:val="24"/>
          <w:szCs w:val="24"/>
          <w:rtl/>
        </w:rPr>
        <w:t xml:space="preserve"> = דן בדילמה של </w:t>
      </w:r>
      <w:r w:rsidR="003553EE" w:rsidRPr="0062053B">
        <w:rPr>
          <w:rFonts w:ascii="David" w:hAnsi="David" w:cs="David"/>
          <w:b/>
          <w:bCs/>
          <w:sz w:val="24"/>
          <w:szCs w:val="24"/>
          <w:rtl/>
        </w:rPr>
        <w:t>התנגשות בין חוק המדינה לחוק הדתי\מצפוני</w:t>
      </w:r>
      <w:r w:rsidR="003553EE">
        <w:rPr>
          <w:rFonts w:ascii="David" w:hAnsi="David" w:cs="David" w:hint="cs"/>
          <w:sz w:val="24"/>
          <w:szCs w:val="24"/>
          <w:rtl/>
        </w:rPr>
        <w:t xml:space="preserve">. </w:t>
      </w:r>
      <w:proofErr w:type="spellStart"/>
      <w:r w:rsidR="003553EE">
        <w:rPr>
          <w:rFonts w:ascii="David" w:hAnsi="David" w:cs="David" w:hint="cs"/>
          <w:sz w:val="24"/>
          <w:szCs w:val="24"/>
          <w:rtl/>
        </w:rPr>
        <w:t>קונפילקט</w:t>
      </w:r>
      <w:proofErr w:type="spellEnd"/>
      <w:r w:rsidR="003553EE">
        <w:rPr>
          <w:rFonts w:ascii="David" w:hAnsi="David" w:cs="David" w:hint="cs"/>
          <w:sz w:val="24"/>
          <w:szCs w:val="24"/>
          <w:rtl/>
        </w:rPr>
        <w:t xml:space="preserve"> עמוק- </w:t>
      </w:r>
      <w:r w:rsidR="003553EE" w:rsidRPr="0062053B">
        <w:rPr>
          <w:rFonts w:ascii="David" w:hAnsi="David" w:cs="David"/>
          <w:sz w:val="24"/>
          <w:szCs w:val="24"/>
          <w:rtl/>
        </w:rPr>
        <w:t>האם יש צו אלוהי</w:t>
      </w:r>
      <w:r w:rsidR="003553EE">
        <w:rPr>
          <w:rFonts w:ascii="David" w:hAnsi="David" w:cs="David" w:hint="cs"/>
          <w:rtl/>
        </w:rPr>
        <w:t>/מצפוני</w:t>
      </w:r>
      <w:r w:rsidR="003553EE" w:rsidRPr="0062053B">
        <w:rPr>
          <w:rFonts w:ascii="David" w:hAnsi="David" w:cs="David"/>
          <w:sz w:val="24"/>
          <w:szCs w:val="24"/>
          <w:rtl/>
        </w:rPr>
        <w:t xml:space="preserve"> שהוא מעל הצו הפוליטי?</w:t>
      </w:r>
    </w:p>
    <w:p w14:paraId="60BA1560" w14:textId="77777777" w:rsidR="003553EE" w:rsidRDefault="00A61F2B" w:rsidP="00A21E1E">
      <w:pPr>
        <w:pStyle w:val="a3"/>
        <w:numPr>
          <w:ilvl w:val="0"/>
          <w:numId w:val="75"/>
        </w:numPr>
        <w:bidi/>
        <w:spacing w:after="0" w:line="360" w:lineRule="auto"/>
        <w:jc w:val="both"/>
        <w:rPr>
          <w:rFonts w:ascii="David" w:eastAsia="Yu Mincho" w:hAnsi="David" w:cs="David"/>
          <w:sz w:val="24"/>
          <w:szCs w:val="24"/>
          <w:lang w:eastAsia="ja-JP"/>
        </w:rPr>
      </w:pPr>
      <w:proofErr w:type="spellStart"/>
      <w:r w:rsidRPr="00C33D85">
        <w:rPr>
          <w:rFonts w:ascii="David" w:eastAsia="Yu Mincho" w:hAnsi="David" w:cs="David" w:hint="cs"/>
          <w:sz w:val="24"/>
          <w:szCs w:val="24"/>
          <w:shd w:val="clear" w:color="auto" w:fill="C5E0B3" w:themeFill="accent6" w:themeFillTint="66"/>
          <w:rtl/>
          <w:lang w:eastAsia="ja-JP"/>
        </w:rPr>
        <w:t>אוריפידס</w:t>
      </w:r>
      <w:proofErr w:type="spellEnd"/>
      <w:r w:rsidRPr="00C33D85">
        <w:rPr>
          <w:rFonts w:ascii="David" w:eastAsia="Yu Mincho" w:hAnsi="David" w:cs="David" w:hint="cs"/>
          <w:sz w:val="24"/>
          <w:szCs w:val="24"/>
          <w:rtl/>
          <w:lang w:eastAsia="ja-JP"/>
        </w:rPr>
        <w:t>;</w:t>
      </w:r>
    </w:p>
    <w:p w14:paraId="6334EE85" w14:textId="2E0D1365" w:rsidR="003553EE" w:rsidRDefault="00A61F2B" w:rsidP="00A21E1E">
      <w:pPr>
        <w:pStyle w:val="a3"/>
        <w:numPr>
          <w:ilvl w:val="0"/>
          <w:numId w:val="75"/>
        </w:numPr>
        <w:bidi/>
        <w:spacing w:after="0" w:line="360" w:lineRule="auto"/>
        <w:jc w:val="both"/>
        <w:rPr>
          <w:rFonts w:ascii="David" w:eastAsia="Yu Mincho" w:hAnsi="David" w:cs="David"/>
          <w:sz w:val="24"/>
          <w:szCs w:val="24"/>
          <w:lang w:eastAsia="ja-JP"/>
        </w:rPr>
      </w:pPr>
      <w:r w:rsidRPr="003553EE">
        <w:rPr>
          <w:rFonts w:ascii="David" w:eastAsia="Yu Mincho" w:hAnsi="David" w:cs="David" w:hint="cs"/>
          <w:sz w:val="24"/>
          <w:szCs w:val="24"/>
          <w:shd w:val="clear" w:color="auto" w:fill="C5E0B3" w:themeFill="accent6" w:themeFillTint="66"/>
          <w:rtl/>
          <w:lang w:eastAsia="ja-JP"/>
        </w:rPr>
        <w:t>הומרוס</w:t>
      </w:r>
      <w:r w:rsidRPr="003553EE">
        <w:rPr>
          <w:rFonts w:ascii="David" w:eastAsia="Yu Mincho" w:hAnsi="David" w:cs="David" w:hint="cs"/>
          <w:sz w:val="24"/>
          <w:szCs w:val="24"/>
          <w:rtl/>
          <w:lang w:eastAsia="ja-JP"/>
        </w:rPr>
        <w:t xml:space="preserve">- משורר </w:t>
      </w:r>
      <w:r w:rsidRPr="003553EE">
        <w:rPr>
          <w:rFonts w:ascii="David" w:eastAsia="Yu Mincho" w:hAnsi="David" w:cs="David" w:hint="cs"/>
          <w:b/>
          <w:bCs/>
          <w:sz w:val="24"/>
          <w:szCs w:val="24"/>
          <w:rtl/>
          <w:lang w:eastAsia="ja-JP"/>
        </w:rPr>
        <w:t>היצירות</w:t>
      </w:r>
      <w:r w:rsidRPr="003553EE">
        <w:rPr>
          <w:rFonts w:ascii="David" w:eastAsia="Yu Mincho" w:hAnsi="David" w:cs="David" w:hint="cs"/>
          <w:sz w:val="24"/>
          <w:szCs w:val="24"/>
          <w:rtl/>
          <w:lang w:eastAsia="ja-JP"/>
        </w:rPr>
        <w:t xml:space="preserve"> איליאדה ואודיסאה</w:t>
      </w:r>
      <w:r w:rsidR="00FF1382">
        <w:rPr>
          <w:rFonts w:ascii="David" w:eastAsia="Yu Mincho" w:hAnsi="David" w:cs="David" w:hint="cs"/>
          <w:sz w:val="24"/>
          <w:szCs w:val="24"/>
          <w:rtl/>
          <w:lang w:eastAsia="ja-JP"/>
        </w:rPr>
        <w:t>, כ</w:t>
      </w:r>
      <w:r w:rsidR="00FF1382" w:rsidRPr="0062053B">
        <w:rPr>
          <w:rFonts w:ascii="David" w:hAnsi="David" w:cs="David"/>
          <w:sz w:val="24"/>
          <w:szCs w:val="24"/>
          <w:rtl/>
        </w:rPr>
        <w:t>תב את תולדות המלחמה בין יוון לטרויה</w:t>
      </w:r>
      <w:r w:rsidR="00FF1382">
        <w:rPr>
          <w:rFonts w:ascii="David" w:hAnsi="David" w:cs="David" w:hint="cs"/>
          <w:sz w:val="24"/>
          <w:szCs w:val="24"/>
          <w:rtl/>
        </w:rPr>
        <w:t>.</w:t>
      </w:r>
    </w:p>
    <w:p w14:paraId="6B66222D" w14:textId="1857C612" w:rsidR="00A61F2B" w:rsidRDefault="00A61F2B" w:rsidP="00A21E1E">
      <w:pPr>
        <w:pStyle w:val="a3"/>
        <w:numPr>
          <w:ilvl w:val="0"/>
          <w:numId w:val="75"/>
        </w:numPr>
        <w:bidi/>
        <w:spacing w:after="0" w:line="360" w:lineRule="auto"/>
        <w:jc w:val="both"/>
        <w:rPr>
          <w:rFonts w:ascii="David" w:eastAsia="Yu Mincho" w:hAnsi="David" w:cs="David"/>
          <w:sz w:val="24"/>
          <w:szCs w:val="24"/>
          <w:lang w:eastAsia="ja-JP"/>
        </w:rPr>
      </w:pPr>
      <w:r w:rsidRPr="003553EE">
        <w:rPr>
          <w:rFonts w:ascii="David" w:eastAsia="Yu Mincho" w:hAnsi="David" w:cs="David" w:hint="cs"/>
          <w:sz w:val="24"/>
          <w:szCs w:val="24"/>
          <w:rtl/>
          <w:lang w:eastAsia="ja-JP"/>
        </w:rPr>
        <w:t xml:space="preserve">בז'אנר </w:t>
      </w:r>
      <w:r w:rsidRPr="003553EE">
        <w:rPr>
          <w:rFonts w:ascii="David" w:eastAsia="Yu Mincho" w:hAnsi="David" w:cs="David" w:hint="cs"/>
          <w:b/>
          <w:bCs/>
          <w:sz w:val="24"/>
          <w:szCs w:val="24"/>
          <w:rtl/>
          <w:lang w:eastAsia="ja-JP"/>
        </w:rPr>
        <w:t>הקומדיה</w:t>
      </w:r>
      <w:r w:rsidRPr="003553EE">
        <w:rPr>
          <w:rFonts w:ascii="David" w:eastAsia="Yu Mincho" w:hAnsi="David" w:cs="David" w:hint="cs"/>
          <w:sz w:val="24"/>
          <w:szCs w:val="24"/>
          <w:rtl/>
          <w:lang w:eastAsia="ja-JP"/>
        </w:rPr>
        <w:t xml:space="preserve">, שלט היוצר </w:t>
      </w:r>
      <w:proofErr w:type="spellStart"/>
      <w:r w:rsidRPr="003553EE">
        <w:rPr>
          <w:rFonts w:ascii="David" w:eastAsia="Yu Mincho" w:hAnsi="David" w:cs="David" w:hint="cs"/>
          <w:sz w:val="24"/>
          <w:szCs w:val="24"/>
          <w:shd w:val="clear" w:color="auto" w:fill="C5E0B3" w:themeFill="accent6" w:themeFillTint="66"/>
          <w:rtl/>
          <w:lang w:eastAsia="ja-JP"/>
        </w:rPr>
        <w:t>אריספטופנס</w:t>
      </w:r>
      <w:proofErr w:type="spellEnd"/>
      <w:r w:rsidR="00FF1382">
        <w:rPr>
          <w:rFonts w:ascii="David" w:eastAsia="Yu Mincho" w:hAnsi="David" w:cs="David" w:hint="cs"/>
          <w:sz w:val="24"/>
          <w:szCs w:val="24"/>
          <w:shd w:val="clear" w:color="auto" w:fill="C5E0B3" w:themeFill="accent6" w:themeFillTint="66"/>
          <w:rtl/>
          <w:lang w:eastAsia="ja-JP"/>
        </w:rPr>
        <w:t>.</w:t>
      </w:r>
    </w:p>
    <w:p w14:paraId="464C216E" w14:textId="58240C5E" w:rsidR="00CB1D46" w:rsidRDefault="00CB1D46" w:rsidP="00CB1D46">
      <w:pPr>
        <w:bidi/>
        <w:spacing w:after="0" w:line="360" w:lineRule="auto"/>
        <w:jc w:val="both"/>
        <w:rPr>
          <w:rFonts w:ascii="David" w:eastAsia="Yu Mincho" w:hAnsi="David" w:cs="David"/>
          <w:sz w:val="24"/>
          <w:szCs w:val="24"/>
          <w:rtl/>
          <w:lang w:eastAsia="ja-JP"/>
        </w:rPr>
      </w:pPr>
    </w:p>
    <w:p w14:paraId="100D3311" w14:textId="230D6D22" w:rsidR="005B6136" w:rsidRPr="005B6136" w:rsidRDefault="00FF1382" w:rsidP="005B6136">
      <w:pPr>
        <w:bidi/>
        <w:spacing w:after="0" w:line="360" w:lineRule="auto"/>
        <w:jc w:val="both"/>
        <w:rPr>
          <w:rFonts w:ascii="David" w:eastAsia="Yu Mincho" w:hAnsi="David" w:cs="David"/>
          <w:sz w:val="24"/>
          <w:szCs w:val="24"/>
          <w:rtl/>
          <w:lang w:eastAsia="ja-JP"/>
        </w:rPr>
      </w:pPr>
      <w:r w:rsidRPr="00CB1D46">
        <w:rPr>
          <w:rFonts w:ascii="David" w:eastAsia="Yu Mincho" w:hAnsi="David" w:cs="David" w:hint="cs"/>
          <w:sz w:val="24"/>
          <w:szCs w:val="24"/>
          <w:highlight w:val="yellow"/>
          <w:rtl/>
          <w:lang w:eastAsia="ja-JP"/>
        </w:rPr>
        <w:t>פילוסופיה</w:t>
      </w:r>
      <w:r>
        <w:rPr>
          <w:rFonts w:ascii="David" w:eastAsia="Yu Mincho" w:hAnsi="David" w:cs="David" w:hint="cs"/>
          <w:sz w:val="24"/>
          <w:szCs w:val="24"/>
          <w:rtl/>
          <w:lang w:eastAsia="ja-JP"/>
        </w:rPr>
        <w:t>-</w:t>
      </w:r>
    </w:p>
    <w:p w14:paraId="5C83E539" w14:textId="1850BD32" w:rsidR="00CB1D46" w:rsidRDefault="00CC5EFC" w:rsidP="00CB1D46">
      <w:pPr>
        <w:bidi/>
        <w:spacing w:after="0" w:line="360" w:lineRule="auto"/>
        <w:jc w:val="both"/>
        <w:rPr>
          <w:rFonts w:ascii="David" w:eastAsia="Yu Mincho" w:hAnsi="David" w:cs="David"/>
          <w:sz w:val="24"/>
          <w:szCs w:val="24"/>
          <w:rtl/>
          <w:lang w:eastAsia="ja-JP"/>
        </w:rPr>
      </w:pPr>
      <w:proofErr w:type="spellStart"/>
      <w:r w:rsidRPr="00CB1D46">
        <w:rPr>
          <w:rFonts w:ascii="David" w:eastAsia="Yu Mincho" w:hAnsi="David" w:cs="David" w:hint="cs"/>
          <w:sz w:val="24"/>
          <w:szCs w:val="24"/>
          <w:highlight w:val="yellow"/>
          <w:rtl/>
          <w:lang w:eastAsia="ja-JP"/>
        </w:rPr>
        <w:t>היסטורו</w:t>
      </w:r>
      <w:r w:rsidR="00CB1D46">
        <w:rPr>
          <w:rFonts w:ascii="David" w:eastAsia="Yu Mincho" w:hAnsi="David" w:cs="David" w:hint="cs"/>
          <w:sz w:val="24"/>
          <w:szCs w:val="24"/>
          <w:highlight w:val="yellow"/>
          <w:rtl/>
          <w:lang w:eastAsia="ja-JP"/>
        </w:rPr>
        <w:t>גרפיה</w:t>
      </w:r>
      <w:proofErr w:type="spellEnd"/>
      <w:r w:rsidRPr="00CB1D46">
        <w:rPr>
          <w:rFonts w:ascii="David" w:eastAsia="Yu Mincho" w:hAnsi="David" w:cs="David" w:hint="cs"/>
          <w:sz w:val="24"/>
          <w:szCs w:val="24"/>
          <w:highlight w:val="yellow"/>
          <w:rtl/>
          <w:lang w:eastAsia="ja-JP"/>
        </w:rPr>
        <w:t xml:space="preserve"> =</w:t>
      </w:r>
      <w:r w:rsidR="00FF1382" w:rsidRPr="00FF1382">
        <w:rPr>
          <w:rFonts w:ascii="David" w:eastAsia="Yu Mincho" w:hAnsi="David" w:cs="David" w:hint="cs"/>
          <w:sz w:val="24"/>
          <w:szCs w:val="24"/>
          <w:highlight w:val="yellow"/>
          <w:rtl/>
          <w:lang w:eastAsia="ja-JP"/>
        </w:rPr>
        <w:t xml:space="preserve"> </w:t>
      </w:r>
      <w:r w:rsidR="00FF1382" w:rsidRPr="00CB1D46">
        <w:rPr>
          <w:rFonts w:ascii="David" w:eastAsia="Yu Mincho" w:hAnsi="David" w:cs="David" w:hint="cs"/>
          <w:sz w:val="24"/>
          <w:szCs w:val="24"/>
          <w:highlight w:val="yellow"/>
          <w:rtl/>
          <w:lang w:eastAsia="ja-JP"/>
        </w:rPr>
        <w:t>פילוסופיה</w:t>
      </w:r>
      <w:r w:rsidRPr="00CB1D46">
        <w:rPr>
          <w:rFonts w:ascii="David" w:eastAsia="Yu Mincho" w:hAnsi="David" w:cs="David" w:hint="cs"/>
          <w:sz w:val="24"/>
          <w:szCs w:val="24"/>
          <w:highlight w:val="yellow"/>
          <w:rtl/>
          <w:lang w:eastAsia="ja-JP"/>
        </w:rPr>
        <w:t xml:space="preserve"> של </w:t>
      </w:r>
      <w:r w:rsidR="00CB1D46" w:rsidRPr="00CB1D46">
        <w:rPr>
          <w:rFonts w:ascii="David" w:eastAsia="Yu Mincho" w:hAnsi="David" w:cs="David" w:hint="cs"/>
          <w:sz w:val="24"/>
          <w:szCs w:val="24"/>
          <w:highlight w:val="yellow"/>
          <w:rtl/>
          <w:lang w:eastAsia="ja-JP"/>
        </w:rPr>
        <w:t>היסטוריה</w:t>
      </w:r>
      <w:r w:rsidR="00356C4A" w:rsidRPr="00CB1D46">
        <w:rPr>
          <w:rFonts w:ascii="David" w:eastAsia="Yu Mincho" w:hAnsi="David" w:cs="David" w:hint="cs"/>
          <w:sz w:val="24"/>
          <w:szCs w:val="24"/>
          <w:rtl/>
          <w:lang w:eastAsia="ja-JP"/>
        </w:rPr>
        <w:t>:</w:t>
      </w:r>
      <w:r w:rsidR="00CB1D46">
        <w:rPr>
          <w:rFonts w:ascii="David" w:eastAsia="Yu Mincho" w:hAnsi="David" w:cs="David" w:hint="cs"/>
          <w:sz w:val="24"/>
          <w:szCs w:val="24"/>
          <w:rtl/>
          <w:lang w:eastAsia="ja-JP"/>
        </w:rPr>
        <w:t xml:space="preserve"> ניתוח אירועים ונפשות פועלות.</w:t>
      </w:r>
    </w:p>
    <w:p w14:paraId="133092B1" w14:textId="77777777" w:rsidR="00CB1D46" w:rsidRDefault="00CB1D46" w:rsidP="00CB1D46">
      <w:pPr>
        <w:bidi/>
        <w:spacing w:after="0" w:line="360" w:lineRule="auto"/>
        <w:jc w:val="both"/>
        <w:rPr>
          <w:rFonts w:ascii="David" w:eastAsia="Yu Mincho" w:hAnsi="David" w:cs="David"/>
          <w:sz w:val="24"/>
          <w:szCs w:val="24"/>
          <w:rtl/>
          <w:lang w:eastAsia="ja-JP"/>
        </w:rPr>
      </w:pPr>
      <w:r w:rsidRPr="00CB1D46">
        <w:rPr>
          <w:rFonts w:ascii="David" w:eastAsia="Yu Mincho" w:hAnsi="David" w:cs="David" w:hint="cs"/>
          <w:sz w:val="24"/>
          <w:szCs w:val="24"/>
          <w:rtl/>
          <w:lang w:eastAsia="ja-JP"/>
        </w:rPr>
        <w:t xml:space="preserve">הדמות המרכזית: </w:t>
      </w:r>
      <w:proofErr w:type="spellStart"/>
      <w:r w:rsidR="00EB035D" w:rsidRPr="00CB1D46">
        <w:rPr>
          <w:rFonts w:ascii="David" w:eastAsia="Yu Mincho" w:hAnsi="David" w:cs="David" w:hint="cs"/>
          <w:sz w:val="24"/>
          <w:szCs w:val="24"/>
          <w:shd w:val="clear" w:color="auto" w:fill="C5E0B3" w:themeFill="accent6" w:themeFillTint="66"/>
          <w:rtl/>
          <w:lang w:eastAsia="ja-JP"/>
        </w:rPr>
        <w:t>תוקידידס</w:t>
      </w:r>
      <w:proofErr w:type="spellEnd"/>
      <w:r w:rsidR="00EB035D" w:rsidRPr="00CB1D46">
        <w:rPr>
          <w:rFonts w:ascii="David" w:eastAsia="Yu Mincho" w:hAnsi="David" w:cs="David" w:hint="cs"/>
          <w:sz w:val="24"/>
          <w:szCs w:val="24"/>
          <w:rtl/>
          <w:lang w:eastAsia="ja-JP"/>
        </w:rPr>
        <w:t>- כתב ספר בשם "</w:t>
      </w:r>
      <w:r w:rsidR="00EB035D" w:rsidRPr="00CB1D46">
        <w:rPr>
          <w:rFonts w:ascii="David" w:eastAsia="Yu Mincho" w:hAnsi="David" w:cs="David" w:hint="cs"/>
          <w:sz w:val="24"/>
          <w:szCs w:val="24"/>
          <w:shd w:val="clear" w:color="auto" w:fill="C5E0B3" w:themeFill="accent6" w:themeFillTint="66"/>
          <w:rtl/>
          <w:lang w:eastAsia="ja-JP"/>
        </w:rPr>
        <w:t xml:space="preserve">מלחמת </w:t>
      </w:r>
      <w:proofErr w:type="spellStart"/>
      <w:r w:rsidR="00EB035D" w:rsidRPr="00CB1D46">
        <w:rPr>
          <w:rFonts w:ascii="David" w:eastAsia="Yu Mincho" w:hAnsi="David" w:cs="David" w:hint="cs"/>
          <w:sz w:val="24"/>
          <w:szCs w:val="24"/>
          <w:shd w:val="clear" w:color="auto" w:fill="C5E0B3" w:themeFill="accent6" w:themeFillTint="66"/>
          <w:rtl/>
          <w:lang w:eastAsia="ja-JP"/>
        </w:rPr>
        <w:t>פלופונס</w:t>
      </w:r>
      <w:proofErr w:type="spellEnd"/>
      <w:r w:rsidR="00EB035D" w:rsidRPr="00CB1D46">
        <w:rPr>
          <w:rFonts w:ascii="David" w:eastAsia="Yu Mincho" w:hAnsi="David" w:cs="David" w:hint="cs"/>
          <w:sz w:val="24"/>
          <w:szCs w:val="24"/>
          <w:rtl/>
          <w:lang w:eastAsia="ja-JP"/>
        </w:rPr>
        <w:t>" שעסק בפוליטיקה ובנטיות האדם האוניברסליות מנקודת מבט ריאליסטית, יצר את הבסיס לעמדתו של ניטשה ("טבע האדם לא משתנה")</w:t>
      </w:r>
      <w:r w:rsidRPr="00CB1D46">
        <w:rPr>
          <w:rFonts w:ascii="David" w:eastAsia="Yu Mincho" w:hAnsi="David" w:cs="David" w:hint="cs"/>
          <w:sz w:val="24"/>
          <w:szCs w:val="24"/>
          <w:rtl/>
          <w:lang w:eastAsia="ja-JP"/>
        </w:rPr>
        <w:t>.</w:t>
      </w:r>
    </w:p>
    <w:p w14:paraId="0271A075" w14:textId="77777777" w:rsidR="00CB1D46" w:rsidRDefault="00CB1D46" w:rsidP="00CB1D46">
      <w:pPr>
        <w:pStyle w:val="a3"/>
        <w:numPr>
          <w:ilvl w:val="0"/>
          <w:numId w:val="2"/>
        </w:numPr>
        <w:bidi/>
        <w:spacing w:after="0" w:line="360" w:lineRule="auto"/>
        <w:jc w:val="both"/>
        <w:rPr>
          <w:rFonts w:ascii="David" w:hAnsi="David" w:cs="David"/>
          <w:sz w:val="24"/>
          <w:szCs w:val="24"/>
          <w:u w:val="single"/>
        </w:rPr>
      </w:pPr>
      <w:r w:rsidRPr="00CB1D46">
        <w:rPr>
          <w:rFonts w:ascii="David" w:hAnsi="David" w:cs="David"/>
          <w:sz w:val="24"/>
          <w:szCs w:val="24"/>
          <w:rtl/>
        </w:rPr>
        <w:t xml:space="preserve">מכניס להיסטוריוגרפיה שלו גם </w:t>
      </w:r>
      <w:r w:rsidRPr="00CB1D46">
        <w:rPr>
          <w:rFonts w:ascii="David" w:hAnsi="David" w:cs="David"/>
          <w:b/>
          <w:bCs/>
          <w:sz w:val="24"/>
          <w:szCs w:val="24"/>
          <w:u w:val="single"/>
          <w:rtl/>
        </w:rPr>
        <w:t>היסטוריוסופיה =</w:t>
      </w:r>
      <w:r w:rsidRPr="00CB1D46">
        <w:rPr>
          <w:rFonts w:ascii="David" w:hAnsi="David" w:cs="David"/>
          <w:sz w:val="24"/>
          <w:szCs w:val="24"/>
          <w:u w:val="single"/>
          <w:rtl/>
        </w:rPr>
        <w:t xml:space="preserve"> פילוסופיה של ההיסטוריה. מה ניתן ללמוד מהאירועים ההיסטוריים.</w:t>
      </w:r>
    </w:p>
    <w:p w14:paraId="37D5CDE3" w14:textId="77777777" w:rsidR="00CB1D46" w:rsidRPr="00CB1D46" w:rsidRDefault="00CB1D46" w:rsidP="00CB1D46">
      <w:pPr>
        <w:pStyle w:val="a3"/>
        <w:numPr>
          <w:ilvl w:val="0"/>
          <w:numId w:val="2"/>
        </w:numPr>
        <w:bidi/>
        <w:spacing w:after="0" w:line="360" w:lineRule="auto"/>
        <w:jc w:val="both"/>
        <w:rPr>
          <w:rFonts w:ascii="David" w:hAnsi="David" w:cs="David"/>
          <w:sz w:val="24"/>
          <w:szCs w:val="24"/>
          <w:u w:val="single"/>
        </w:rPr>
      </w:pPr>
      <w:r w:rsidRPr="00CB1D46">
        <w:rPr>
          <w:rFonts w:ascii="David" w:hAnsi="David" w:cs="David"/>
          <w:sz w:val="24"/>
          <w:szCs w:val="24"/>
          <w:rtl/>
        </w:rPr>
        <w:t>היה גנרל אתונאי שלחם במלחמת יוון- ספרטה.</w:t>
      </w:r>
      <w:r w:rsidRPr="00CB1D46">
        <w:rPr>
          <w:rFonts w:ascii="David" w:hAnsi="David" w:cs="David" w:hint="cs"/>
          <w:sz w:val="24"/>
          <w:szCs w:val="24"/>
          <w:rtl/>
        </w:rPr>
        <w:t xml:space="preserve"> </w:t>
      </w:r>
      <w:r w:rsidRPr="00CB1D46">
        <w:rPr>
          <w:rFonts w:ascii="David" w:hAnsi="David" w:cs="David"/>
          <w:sz w:val="24"/>
          <w:szCs w:val="24"/>
          <w:rtl/>
        </w:rPr>
        <w:t>כתב את תולדות המלחמה היוונית הספרטנית דרך עובדות, ללא מיתוסים ודרך מספר גדול של עדים כדי להבין את התמונה הגדולה כיוון שהאמין שהזיכרון והעניים מתעתעות</w:t>
      </w:r>
    </w:p>
    <w:p w14:paraId="4302F8DB" w14:textId="20484386" w:rsidR="00CB1D46" w:rsidRPr="00CB1D46" w:rsidRDefault="00CB1D46" w:rsidP="00CB1D46">
      <w:pPr>
        <w:pStyle w:val="a3"/>
        <w:numPr>
          <w:ilvl w:val="0"/>
          <w:numId w:val="2"/>
        </w:numPr>
        <w:bidi/>
        <w:spacing w:after="0" w:line="360" w:lineRule="auto"/>
        <w:jc w:val="both"/>
        <w:rPr>
          <w:rFonts w:ascii="David" w:hAnsi="David" w:cs="David"/>
          <w:sz w:val="24"/>
          <w:szCs w:val="24"/>
          <w:u w:val="single"/>
        </w:rPr>
      </w:pPr>
      <w:r w:rsidRPr="00CB1D46">
        <w:rPr>
          <w:rFonts w:ascii="David" w:hAnsi="David" w:cs="David"/>
          <w:sz w:val="24"/>
          <w:szCs w:val="24"/>
          <w:rtl/>
        </w:rPr>
        <w:t xml:space="preserve">תוך כדי כתיבת המלחמה מציין </w:t>
      </w:r>
      <w:proofErr w:type="spellStart"/>
      <w:r w:rsidRPr="00CB1D46">
        <w:rPr>
          <w:rFonts w:ascii="David" w:hAnsi="David" w:cs="David"/>
          <w:sz w:val="24"/>
          <w:szCs w:val="24"/>
          <w:rtl/>
        </w:rPr>
        <w:t>תוקידידס</w:t>
      </w:r>
      <w:proofErr w:type="spellEnd"/>
      <w:r w:rsidRPr="00CB1D46">
        <w:rPr>
          <w:rFonts w:ascii="David" w:hAnsi="David" w:cs="David"/>
          <w:sz w:val="24"/>
          <w:szCs w:val="24"/>
          <w:rtl/>
        </w:rPr>
        <w:t xml:space="preserve"> שאלות ועקרונות אשר נהפכים לחשובים מאוד עבור המחשבה המדינית</w:t>
      </w:r>
    </w:p>
    <w:p w14:paraId="61FB12DC" w14:textId="4F3AF0D9" w:rsidR="00CB1D46" w:rsidRPr="00CB1D46" w:rsidRDefault="00CB1D46" w:rsidP="00A21E1E">
      <w:pPr>
        <w:pStyle w:val="a3"/>
        <w:numPr>
          <w:ilvl w:val="0"/>
          <w:numId w:val="76"/>
        </w:numPr>
        <w:bidi/>
        <w:spacing w:after="0" w:line="360" w:lineRule="auto"/>
        <w:jc w:val="both"/>
        <w:rPr>
          <w:rFonts w:ascii="David" w:hAnsi="David" w:cs="David"/>
          <w:sz w:val="24"/>
          <w:szCs w:val="24"/>
          <w:u w:val="single"/>
        </w:rPr>
      </w:pPr>
      <w:r w:rsidRPr="0062053B">
        <w:rPr>
          <w:rFonts w:ascii="David" w:hAnsi="David" w:cs="David"/>
          <w:b/>
          <w:bCs/>
          <w:sz w:val="24"/>
          <w:szCs w:val="24"/>
          <w:rtl/>
        </w:rPr>
        <w:t>יש ללמוד מההיסטוריה כיוון שבני אדם בבסיסם הם אותם בני אדם = טבע האדם לא משתנה</w:t>
      </w:r>
      <w:r>
        <w:rPr>
          <w:rFonts w:ascii="David" w:hAnsi="David" w:cs="David" w:hint="cs"/>
          <w:b/>
          <w:bCs/>
          <w:sz w:val="24"/>
          <w:szCs w:val="24"/>
          <w:rtl/>
        </w:rPr>
        <w:t xml:space="preserve"> </w:t>
      </w:r>
      <w:r>
        <w:rPr>
          <w:rFonts w:ascii="David" w:hAnsi="David" w:cs="David" w:hint="cs"/>
          <w:sz w:val="24"/>
          <w:szCs w:val="24"/>
          <w:rtl/>
        </w:rPr>
        <w:t>ו</w:t>
      </w:r>
      <w:r w:rsidRPr="0062053B">
        <w:rPr>
          <w:rFonts w:ascii="David" w:hAnsi="David" w:cs="David"/>
          <w:sz w:val="24"/>
          <w:szCs w:val="24"/>
          <w:rtl/>
        </w:rPr>
        <w:t>כל עוד טבע האדם לא ישתנה יש ללמוד ממה שקרה בעבר</w:t>
      </w:r>
      <w:r>
        <w:rPr>
          <w:rFonts w:ascii="David" w:hAnsi="David" w:cs="David" w:hint="cs"/>
          <w:b/>
          <w:bCs/>
          <w:sz w:val="24"/>
          <w:szCs w:val="24"/>
          <w:rtl/>
        </w:rPr>
        <w:t xml:space="preserve"> = </w:t>
      </w:r>
      <w:r w:rsidRPr="0062053B">
        <w:rPr>
          <w:rFonts w:ascii="David" w:hAnsi="David" w:cs="David"/>
          <w:sz w:val="24"/>
          <w:szCs w:val="24"/>
          <w:rtl/>
        </w:rPr>
        <w:t xml:space="preserve">גם אם בתרבויות שונות נטיותיהם ויצריהם דומים </w:t>
      </w:r>
      <w:r>
        <w:rPr>
          <w:rFonts w:ascii="David" w:hAnsi="David" w:cs="David" w:hint="cs"/>
          <w:sz w:val="24"/>
          <w:szCs w:val="24"/>
          <w:rtl/>
        </w:rPr>
        <w:t>=</w:t>
      </w:r>
      <w:r w:rsidRPr="00CB1D46">
        <w:rPr>
          <w:rFonts w:ascii="David" w:hAnsi="David" w:cs="David" w:hint="cs"/>
          <w:sz w:val="24"/>
          <w:szCs w:val="24"/>
          <w:rtl/>
        </w:rPr>
        <w:t xml:space="preserve"> </w:t>
      </w:r>
      <w:r w:rsidRPr="0062053B">
        <w:rPr>
          <w:rFonts w:ascii="David" w:hAnsi="David" w:cs="David"/>
          <w:b/>
          <w:bCs/>
          <w:sz w:val="24"/>
          <w:szCs w:val="24"/>
          <w:rtl/>
        </w:rPr>
        <w:t>ראיה ריאליסטית- פסימית</w:t>
      </w:r>
      <w:r>
        <w:rPr>
          <w:rFonts w:ascii="David" w:hAnsi="David" w:cs="David" w:hint="cs"/>
          <w:b/>
          <w:bCs/>
          <w:sz w:val="24"/>
          <w:szCs w:val="24"/>
          <w:rtl/>
        </w:rPr>
        <w:t xml:space="preserve">, </w:t>
      </w:r>
      <w:r w:rsidRPr="0062053B">
        <w:rPr>
          <w:rFonts w:ascii="David" w:hAnsi="David" w:cs="David"/>
          <w:sz w:val="24"/>
          <w:szCs w:val="24"/>
          <w:rtl/>
        </w:rPr>
        <w:t xml:space="preserve">לא מאמין כי ניתן להנדס חברה וזה לא אופי האדם אשר מעצב את החברה (בדומה לגישתו של </w:t>
      </w:r>
      <w:r w:rsidRPr="00CB1D46">
        <w:rPr>
          <w:rFonts w:ascii="David" w:hAnsi="David" w:cs="David"/>
          <w:sz w:val="24"/>
          <w:szCs w:val="24"/>
          <w:shd w:val="clear" w:color="auto" w:fill="C5E0B3" w:themeFill="accent6" w:themeFillTint="66"/>
          <w:rtl/>
        </w:rPr>
        <w:t>פרויד</w:t>
      </w:r>
      <w:r w:rsidRPr="0062053B">
        <w:rPr>
          <w:rFonts w:ascii="David" w:hAnsi="David" w:cs="David"/>
          <w:sz w:val="24"/>
          <w:szCs w:val="24"/>
          <w:rtl/>
        </w:rPr>
        <w:t>)</w:t>
      </w:r>
    </w:p>
    <w:p w14:paraId="03AAEC61" w14:textId="3C64BDB3" w:rsidR="00CB1D46" w:rsidRDefault="00FF1382" w:rsidP="00A21E1E">
      <w:pPr>
        <w:pStyle w:val="a3"/>
        <w:numPr>
          <w:ilvl w:val="0"/>
          <w:numId w:val="76"/>
        </w:numPr>
        <w:bidi/>
        <w:spacing w:after="0" w:line="360" w:lineRule="auto"/>
        <w:jc w:val="both"/>
        <w:rPr>
          <w:rFonts w:ascii="David" w:hAnsi="David" w:cs="David"/>
          <w:sz w:val="24"/>
          <w:szCs w:val="24"/>
        </w:rPr>
      </w:pPr>
      <w:r>
        <w:rPr>
          <w:rFonts w:ascii="David" w:hAnsi="David" w:cs="David" w:hint="cs"/>
          <w:sz w:val="24"/>
          <w:szCs w:val="24"/>
          <w:u w:val="single"/>
          <w:rtl/>
        </w:rPr>
        <w:t xml:space="preserve">נטיית האדם היא לחפש אחר </w:t>
      </w:r>
      <w:r>
        <w:rPr>
          <w:rFonts w:ascii="David" w:hAnsi="David" w:cs="David" w:hint="cs"/>
          <w:b/>
          <w:bCs/>
          <w:sz w:val="24"/>
          <w:szCs w:val="24"/>
          <w:u w:val="single"/>
          <w:rtl/>
        </w:rPr>
        <w:t>עוצמה</w:t>
      </w:r>
      <w:r>
        <w:rPr>
          <w:rFonts w:ascii="David" w:hAnsi="David" w:cs="David" w:hint="cs"/>
          <w:sz w:val="24"/>
          <w:szCs w:val="24"/>
          <w:u w:val="single"/>
          <w:rtl/>
        </w:rPr>
        <w:t xml:space="preserve"> = </w:t>
      </w:r>
      <w:r w:rsidRPr="0062053B">
        <w:rPr>
          <w:rFonts w:ascii="David" w:hAnsi="David" w:cs="David"/>
          <w:sz w:val="24"/>
          <w:szCs w:val="24"/>
          <w:rtl/>
        </w:rPr>
        <w:t xml:space="preserve">נמשלת </w:t>
      </w:r>
      <w:r w:rsidRPr="0062053B">
        <w:rPr>
          <w:rFonts w:ascii="David" w:hAnsi="David" w:cs="David"/>
          <w:sz w:val="24"/>
          <w:szCs w:val="24"/>
          <w:u w:val="single"/>
          <w:rtl/>
        </w:rPr>
        <w:t>לגישה הריאליסטית ביחסים בין לאומיים</w:t>
      </w:r>
      <w:r>
        <w:rPr>
          <w:rFonts w:ascii="David" w:hAnsi="David" w:cs="David" w:hint="cs"/>
          <w:sz w:val="24"/>
          <w:szCs w:val="24"/>
          <w:u w:val="single"/>
          <w:rtl/>
        </w:rPr>
        <w:t xml:space="preserve"> </w:t>
      </w:r>
      <w:r w:rsidRPr="00FF1382">
        <w:rPr>
          <w:rFonts w:ascii="David" w:hAnsi="David" w:cs="David" w:hint="cs"/>
          <w:sz w:val="24"/>
          <w:szCs w:val="24"/>
          <w:rtl/>
        </w:rPr>
        <w:t>(מה שקובע את הקשר בין מדינות הוא עוצמה</w:t>
      </w:r>
      <w:r>
        <w:rPr>
          <w:rFonts w:ascii="David" w:hAnsi="David" w:cs="David" w:hint="cs"/>
          <w:sz w:val="24"/>
          <w:szCs w:val="24"/>
          <w:rtl/>
        </w:rPr>
        <w:t>, מדינה המשדרת עוצמה והרתעה תקבל כבוד</w:t>
      </w:r>
      <w:r w:rsidRPr="00FF1382">
        <w:rPr>
          <w:rFonts w:ascii="David" w:hAnsi="David" w:cs="David" w:hint="cs"/>
          <w:sz w:val="24"/>
          <w:szCs w:val="24"/>
          <w:rtl/>
        </w:rPr>
        <w:t xml:space="preserve">) = </w:t>
      </w:r>
      <w:r w:rsidRPr="0062053B">
        <w:rPr>
          <w:rFonts w:ascii="David" w:hAnsi="David" w:cs="David"/>
          <w:sz w:val="24"/>
          <w:szCs w:val="24"/>
          <w:rtl/>
        </w:rPr>
        <w:t>יש ערך רב לעוצמה, ליחסי גומלין בין עוצמות, ושמירת מאזן כוחות- שלא יהיה גורם אחד חזק מדי וגורם אחד חלש מידי</w:t>
      </w:r>
    </w:p>
    <w:p w14:paraId="7FCE550A" w14:textId="3372805E" w:rsidR="00FF1382" w:rsidRDefault="00FF1382" w:rsidP="00A21E1E">
      <w:pPr>
        <w:pStyle w:val="a3"/>
        <w:numPr>
          <w:ilvl w:val="0"/>
          <w:numId w:val="76"/>
        </w:numPr>
        <w:bidi/>
        <w:spacing w:after="0" w:line="360" w:lineRule="auto"/>
        <w:jc w:val="both"/>
        <w:rPr>
          <w:rFonts w:ascii="David" w:hAnsi="David" w:cs="David"/>
          <w:sz w:val="24"/>
          <w:szCs w:val="24"/>
        </w:rPr>
      </w:pPr>
      <w:r w:rsidRPr="0062053B">
        <w:rPr>
          <w:rFonts w:ascii="David" w:hAnsi="David" w:cs="David"/>
          <w:b/>
          <w:bCs/>
          <w:sz w:val="24"/>
          <w:szCs w:val="24"/>
          <w:rtl/>
        </w:rPr>
        <w:t>האדם משנה את התנהגותו בתוך חברת המונים</w:t>
      </w:r>
      <w:r>
        <w:rPr>
          <w:rFonts w:ascii="David" w:hAnsi="David" w:cs="David" w:hint="cs"/>
          <w:sz w:val="24"/>
          <w:szCs w:val="24"/>
          <w:rtl/>
        </w:rPr>
        <w:t>, אז הוא נותן ליצריו להשתולל/להתלבות</w:t>
      </w:r>
      <w:r w:rsidR="005B6136">
        <w:rPr>
          <w:rFonts w:ascii="David" w:hAnsi="David" w:cs="David" w:hint="cs"/>
          <w:sz w:val="24"/>
          <w:szCs w:val="24"/>
          <w:rtl/>
        </w:rPr>
        <w:t>.</w:t>
      </w:r>
    </w:p>
    <w:p w14:paraId="4AB3771B" w14:textId="5A165B38" w:rsidR="005B6136" w:rsidRDefault="005B6136" w:rsidP="005B6136">
      <w:pPr>
        <w:bidi/>
        <w:spacing w:after="0" w:line="360" w:lineRule="auto"/>
        <w:jc w:val="both"/>
        <w:rPr>
          <w:rFonts w:ascii="David" w:hAnsi="David" w:cs="David"/>
          <w:sz w:val="24"/>
          <w:szCs w:val="24"/>
          <w:rtl/>
        </w:rPr>
      </w:pPr>
    </w:p>
    <w:p w14:paraId="12D7BAAE" w14:textId="77777777" w:rsidR="005B6136" w:rsidRDefault="005B6136" w:rsidP="005B6136">
      <w:pPr>
        <w:bidi/>
        <w:spacing w:after="0" w:line="360" w:lineRule="auto"/>
        <w:jc w:val="both"/>
        <w:rPr>
          <w:rFonts w:ascii="David" w:hAnsi="David" w:cs="David"/>
          <w:sz w:val="24"/>
          <w:szCs w:val="24"/>
          <w:rtl/>
        </w:rPr>
      </w:pPr>
      <w:r w:rsidRPr="00FF1382">
        <w:rPr>
          <w:rFonts w:ascii="David" w:eastAsia="Yu Mincho" w:hAnsi="David" w:cs="David" w:hint="cs"/>
          <w:b/>
          <w:bCs/>
          <w:sz w:val="24"/>
          <w:szCs w:val="24"/>
          <w:rtl/>
          <w:lang w:eastAsia="ja-JP"/>
        </w:rPr>
        <w:t xml:space="preserve">הגות </w:t>
      </w:r>
      <w:r>
        <w:rPr>
          <w:rFonts w:ascii="David" w:eastAsia="Yu Mincho" w:hAnsi="David" w:cs="David" w:hint="cs"/>
          <w:b/>
          <w:bCs/>
          <w:sz w:val="24"/>
          <w:szCs w:val="24"/>
          <w:lang w:eastAsia="ja-JP"/>
        </w:rPr>
        <w:t>VS</w:t>
      </w:r>
      <w:r w:rsidRPr="00FF1382">
        <w:rPr>
          <w:rFonts w:ascii="David" w:eastAsia="Yu Mincho" w:hAnsi="David" w:cs="David" w:hint="cs"/>
          <w:b/>
          <w:bCs/>
          <w:sz w:val="24"/>
          <w:szCs w:val="24"/>
          <w:rtl/>
          <w:lang w:eastAsia="ja-JP"/>
        </w:rPr>
        <w:t xml:space="preserve"> פילוסופיה</w:t>
      </w:r>
      <w:r w:rsidRPr="005B6136">
        <w:rPr>
          <w:rFonts w:ascii="David" w:eastAsia="Yu Mincho" w:hAnsi="David" w:cs="David" w:hint="cs"/>
          <w:b/>
          <w:bCs/>
          <w:sz w:val="24"/>
          <w:szCs w:val="24"/>
          <w:rtl/>
          <w:lang w:eastAsia="ja-JP"/>
        </w:rPr>
        <w:t xml:space="preserve">: </w:t>
      </w:r>
      <w:r w:rsidRPr="005B6136">
        <w:rPr>
          <w:rFonts w:ascii="David" w:hAnsi="David" w:cs="David" w:hint="cs"/>
          <w:sz w:val="24"/>
          <w:szCs w:val="24"/>
          <w:rtl/>
        </w:rPr>
        <w:t xml:space="preserve">פילוסופיה מסודרת ושיטתית. </w:t>
      </w:r>
      <w:r w:rsidRPr="005B6136">
        <w:rPr>
          <w:rFonts w:ascii="David" w:eastAsia="Yu Mincho" w:hAnsi="David" w:cs="David" w:hint="cs"/>
          <w:sz w:val="24"/>
          <w:szCs w:val="24"/>
          <w:rtl/>
          <w:lang w:eastAsia="ja-JP"/>
        </w:rPr>
        <w:t xml:space="preserve">הגות רחבה מאוד (יכולה להתבטא </w:t>
      </w:r>
      <w:r w:rsidRPr="005B6136">
        <w:rPr>
          <w:rFonts w:ascii="David" w:hAnsi="David" w:cs="David"/>
          <w:sz w:val="24"/>
          <w:szCs w:val="24"/>
          <w:rtl/>
        </w:rPr>
        <w:t>במוסיקה, תיאטרון, אמנות וכו'</w:t>
      </w:r>
      <w:r w:rsidRPr="005B6136">
        <w:rPr>
          <w:rFonts w:ascii="David" w:hAnsi="David" w:cs="David" w:hint="cs"/>
          <w:sz w:val="24"/>
          <w:szCs w:val="24"/>
          <w:rtl/>
        </w:rPr>
        <w:t xml:space="preserve">)- </w:t>
      </w:r>
      <w:r w:rsidRPr="005B6136">
        <w:rPr>
          <w:rFonts w:ascii="David" w:hAnsi="David" w:cs="David"/>
          <w:sz w:val="24"/>
          <w:szCs w:val="24"/>
          <w:rtl/>
        </w:rPr>
        <w:t>משפיעה על בני אדם בצורה יותר אינטנסיבית</w:t>
      </w:r>
      <w:r w:rsidRPr="005B6136">
        <w:rPr>
          <w:rFonts w:ascii="David" w:hAnsi="David" w:cs="David" w:hint="cs"/>
          <w:sz w:val="24"/>
          <w:szCs w:val="24"/>
          <w:rtl/>
        </w:rPr>
        <w:t xml:space="preserve"> מכתיבה מסודרת ובהירה.</w:t>
      </w:r>
    </w:p>
    <w:p w14:paraId="3F703F8F" w14:textId="3BADBA7A" w:rsidR="005B6136" w:rsidRPr="005B6136" w:rsidRDefault="005B6136" w:rsidP="005B6136">
      <w:pPr>
        <w:bidi/>
        <w:spacing w:after="0" w:line="360" w:lineRule="auto"/>
        <w:jc w:val="both"/>
        <w:rPr>
          <w:rFonts w:ascii="David" w:eastAsia="Yu Mincho" w:hAnsi="David" w:cs="David"/>
          <w:sz w:val="24"/>
          <w:szCs w:val="24"/>
          <w:lang w:eastAsia="ja-JP"/>
        </w:rPr>
      </w:pPr>
      <w:r w:rsidRPr="005B6136">
        <w:rPr>
          <w:rFonts w:ascii="David" w:hAnsi="David" w:cs="David"/>
          <w:sz w:val="24"/>
          <w:szCs w:val="24"/>
          <w:u w:val="single"/>
          <w:rtl/>
        </w:rPr>
        <w:t>כתיבה פילוסופית נחלק</w:t>
      </w:r>
      <w:r w:rsidRPr="005B6136">
        <w:rPr>
          <w:rFonts w:ascii="David" w:hAnsi="David" w:cs="David" w:hint="cs"/>
          <w:sz w:val="24"/>
          <w:szCs w:val="24"/>
          <w:u w:val="single"/>
          <w:rtl/>
        </w:rPr>
        <w:t>ת</w:t>
      </w:r>
      <w:r w:rsidRPr="005B6136">
        <w:rPr>
          <w:rFonts w:ascii="David" w:hAnsi="David" w:cs="David"/>
          <w:sz w:val="24"/>
          <w:szCs w:val="24"/>
          <w:u w:val="single"/>
          <w:rtl/>
        </w:rPr>
        <w:t xml:space="preserve"> ל2 סוגים</w:t>
      </w:r>
      <w:r w:rsidRPr="0062053B">
        <w:rPr>
          <w:rFonts w:ascii="David" w:hAnsi="David" w:cs="David"/>
          <w:sz w:val="24"/>
          <w:szCs w:val="24"/>
          <w:rtl/>
        </w:rPr>
        <w:t>:</w:t>
      </w:r>
    </w:p>
    <w:p w14:paraId="7B25FB73" w14:textId="77777777" w:rsidR="005B6136" w:rsidRDefault="00E66D13" w:rsidP="00A21E1E">
      <w:pPr>
        <w:pStyle w:val="a3"/>
        <w:numPr>
          <w:ilvl w:val="0"/>
          <w:numId w:val="77"/>
        </w:numPr>
        <w:bidi/>
        <w:spacing w:after="0" w:line="360" w:lineRule="auto"/>
        <w:jc w:val="both"/>
        <w:rPr>
          <w:rFonts w:ascii="David" w:hAnsi="David" w:cs="David"/>
          <w:sz w:val="24"/>
          <w:szCs w:val="24"/>
        </w:rPr>
      </w:pPr>
      <w:r w:rsidRPr="005B6136">
        <w:rPr>
          <w:rFonts w:ascii="David" w:eastAsia="Yu Mincho" w:hAnsi="David" w:cs="David" w:hint="cs"/>
          <w:sz w:val="24"/>
          <w:szCs w:val="24"/>
          <w:highlight w:val="yellow"/>
          <w:rtl/>
          <w:lang w:eastAsia="ja-JP"/>
        </w:rPr>
        <w:t>פילוסופיה של הטבע</w:t>
      </w:r>
      <w:r w:rsidR="00BF2981" w:rsidRPr="005B6136">
        <w:rPr>
          <w:rFonts w:ascii="David" w:eastAsia="Yu Mincho" w:hAnsi="David" w:cs="David" w:hint="cs"/>
          <w:sz w:val="24"/>
          <w:szCs w:val="24"/>
          <w:rtl/>
          <w:lang w:eastAsia="ja-JP"/>
        </w:rPr>
        <w:t>-</w:t>
      </w:r>
      <w:r w:rsidR="005B6136">
        <w:rPr>
          <w:rFonts w:ascii="David" w:eastAsia="Yu Mincho" w:hAnsi="David" w:cs="David" w:hint="cs"/>
          <w:sz w:val="24"/>
          <w:szCs w:val="24"/>
          <w:rtl/>
          <w:lang w:eastAsia="ja-JP"/>
        </w:rPr>
        <w:t xml:space="preserve"> תחומי עיסוק המדע כיום, לעיתים מלמד על </w:t>
      </w:r>
      <w:r w:rsidR="005B6136" w:rsidRPr="0062053B">
        <w:rPr>
          <w:rFonts w:ascii="David" w:hAnsi="David" w:cs="David"/>
          <w:sz w:val="24"/>
          <w:szCs w:val="24"/>
          <w:rtl/>
        </w:rPr>
        <w:t>תפיסות פוליטיות</w:t>
      </w:r>
      <w:r w:rsidR="005B6136">
        <w:rPr>
          <w:rFonts w:ascii="David" w:hAnsi="David" w:cs="David" w:hint="cs"/>
          <w:sz w:val="24"/>
          <w:szCs w:val="24"/>
          <w:rtl/>
        </w:rPr>
        <w:t xml:space="preserve"> של האדם (רעיונות הטבע יכולים ללמד על החברה).</w:t>
      </w:r>
    </w:p>
    <w:p w14:paraId="67EC5017" w14:textId="0E9BCE68" w:rsidR="005B6136" w:rsidRDefault="005B6136" w:rsidP="005B6136">
      <w:pPr>
        <w:bidi/>
        <w:spacing w:after="0" w:line="360" w:lineRule="auto"/>
        <w:jc w:val="both"/>
        <w:rPr>
          <w:rFonts w:ascii="David" w:hAnsi="David" w:cs="David"/>
          <w:sz w:val="24"/>
          <w:szCs w:val="24"/>
          <w:rtl/>
        </w:rPr>
      </w:pPr>
      <w:r w:rsidRPr="005B6136">
        <w:rPr>
          <w:rFonts w:ascii="David" w:hAnsi="David" w:cs="David" w:hint="cs"/>
          <w:sz w:val="24"/>
          <w:szCs w:val="24"/>
          <w:rtl/>
        </w:rPr>
        <w:t xml:space="preserve">ההוגה המרכזי: </w:t>
      </w:r>
      <w:proofErr w:type="spellStart"/>
      <w:r w:rsidR="00E66D13" w:rsidRPr="005B6136">
        <w:rPr>
          <w:rFonts w:ascii="David" w:eastAsia="Yu Mincho" w:hAnsi="David" w:cs="David" w:hint="cs"/>
          <w:sz w:val="24"/>
          <w:szCs w:val="24"/>
          <w:shd w:val="clear" w:color="auto" w:fill="C5E0B3" w:themeFill="accent6" w:themeFillTint="66"/>
          <w:rtl/>
          <w:lang w:eastAsia="ja-JP"/>
        </w:rPr>
        <w:t>הירקליטוס</w:t>
      </w:r>
      <w:proofErr w:type="spellEnd"/>
      <w:r>
        <w:rPr>
          <w:rFonts w:ascii="David" w:eastAsia="Yu Mincho" w:hAnsi="David" w:cs="David" w:hint="cs"/>
          <w:sz w:val="24"/>
          <w:szCs w:val="24"/>
          <w:rtl/>
          <w:lang w:eastAsia="ja-JP"/>
        </w:rPr>
        <w:t xml:space="preserve"> (</w:t>
      </w:r>
      <w:r w:rsidRPr="0062053B">
        <w:rPr>
          <w:rFonts w:ascii="David" w:hAnsi="David" w:cs="David"/>
          <w:sz w:val="24"/>
          <w:szCs w:val="24"/>
          <w:rtl/>
        </w:rPr>
        <w:t xml:space="preserve">חי </w:t>
      </w:r>
      <w:r w:rsidRPr="005B6136">
        <w:rPr>
          <w:rFonts w:ascii="David" w:hAnsi="David" w:cs="David"/>
          <w:sz w:val="24"/>
          <w:szCs w:val="24"/>
          <w:shd w:val="clear" w:color="auto" w:fill="FFF2CC" w:themeFill="accent4" w:themeFillTint="33"/>
          <w:rtl/>
        </w:rPr>
        <w:t xml:space="preserve">במאה ה6 </w:t>
      </w:r>
      <w:r>
        <w:rPr>
          <w:rFonts w:ascii="David" w:hAnsi="David" w:cs="David" w:hint="cs"/>
          <w:sz w:val="24"/>
          <w:szCs w:val="24"/>
          <w:shd w:val="clear" w:color="auto" w:fill="FFF2CC" w:themeFill="accent4" w:themeFillTint="33"/>
          <w:rtl/>
        </w:rPr>
        <w:t>לפנה"ס</w:t>
      </w:r>
      <w:r>
        <w:rPr>
          <w:rFonts w:ascii="David" w:hAnsi="David" w:cs="David" w:hint="cs"/>
          <w:sz w:val="24"/>
          <w:szCs w:val="24"/>
          <w:rtl/>
        </w:rPr>
        <w:t>)-</w:t>
      </w:r>
    </w:p>
    <w:p w14:paraId="639712B7" w14:textId="77777777" w:rsidR="005B6136" w:rsidRPr="005B6136" w:rsidRDefault="00E66D13" w:rsidP="005B6136">
      <w:pPr>
        <w:pStyle w:val="a3"/>
        <w:numPr>
          <w:ilvl w:val="0"/>
          <w:numId w:val="2"/>
        </w:numPr>
        <w:bidi/>
        <w:spacing w:after="0" w:line="360" w:lineRule="auto"/>
        <w:jc w:val="both"/>
        <w:rPr>
          <w:rFonts w:ascii="David" w:hAnsi="David" w:cs="David"/>
          <w:sz w:val="24"/>
          <w:szCs w:val="24"/>
        </w:rPr>
      </w:pPr>
      <w:r w:rsidRPr="005B6136">
        <w:rPr>
          <w:rFonts w:ascii="David" w:eastAsia="Yu Mincho" w:hAnsi="David" w:cs="David"/>
          <w:sz w:val="24"/>
          <w:szCs w:val="24"/>
          <w:rtl/>
          <w:lang w:eastAsia="ja-JP"/>
        </w:rPr>
        <w:t>תר אחר המניע לפעולות של הטבע</w:t>
      </w:r>
    </w:p>
    <w:p w14:paraId="5E178F08" w14:textId="46AD8ED2" w:rsidR="005B6136" w:rsidRDefault="005B6136" w:rsidP="005B6136">
      <w:pPr>
        <w:pStyle w:val="a3"/>
        <w:numPr>
          <w:ilvl w:val="0"/>
          <w:numId w:val="2"/>
        </w:numPr>
        <w:bidi/>
        <w:spacing w:after="0" w:line="360" w:lineRule="auto"/>
        <w:jc w:val="both"/>
        <w:rPr>
          <w:rFonts w:ascii="David" w:hAnsi="David" w:cs="David"/>
          <w:sz w:val="24"/>
          <w:szCs w:val="24"/>
        </w:rPr>
      </w:pPr>
      <w:r w:rsidRPr="005B6136">
        <w:rPr>
          <w:rFonts w:ascii="David" w:hAnsi="David" w:cs="David"/>
          <w:sz w:val="24"/>
          <w:szCs w:val="24"/>
          <w:rtl/>
        </w:rPr>
        <w:t>מש</w:t>
      </w:r>
      <w:r>
        <w:rPr>
          <w:rFonts w:ascii="David" w:hAnsi="David" w:cs="David" w:hint="cs"/>
          <w:sz w:val="24"/>
          <w:szCs w:val="24"/>
          <w:rtl/>
        </w:rPr>
        <w:t>נת</w:t>
      </w:r>
      <w:r w:rsidRPr="005B6136">
        <w:rPr>
          <w:rFonts w:ascii="David" w:hAnsi="David" w:cs="David"/>
          <w:sz w:val="24"/>
          <w:szCs w:val="24"/>
          <w:rtl/>
        </w:rPr>
        <w:t>ו תורגמה לתפיסות על בני אד</w:t>
      </w:r>
      <w:r>
        <w:rPr>
          <w:rFonts w:ascii="David" w:hAnsi="David" w:cs="David" w:hint="cs"/>
          <w:sz w:val="24"/>
          <w:szCs w:val="24"/>
          <w:rtl/>
        </w:rPr>
        <w:t>ם</w:t>
      </w:r>
    </w:p>
    <w:p w14:paraId="2E07BCEA" w14:textId="52D02E2A" w:rsidR="00E66D13" w:rsidRPr="0077570B" w:rsidRDefault="00E66D13" w:rsidP="005B6136">
      <w:pPr>
        <w:pStyle w:val="a3"/>
        <w:numPr>
          <w:ilvl w:val="0"/>
          <w:numId w:val="2"/>
        </w:numPr>
        <w:bidi/>
        <w:spacing w:after="0" w:line="360" w:lineRule="auto"/>
        <w:jc w:val="both"/>
        <w:rPr>
          <w:rFonts w:ascii="David" w:hAnsi="David" w:cs="David"/>
          <w:sz w:val="24"/>
          <w:szCs w:val="24"/>
        </w:rPr>
      </w:pPr>
      <w:r w:rsidRPr="005B6136">
        <w:rPr>
          <w:rFonts w:ascii="David" w:eastAsia="Yu Mincho" w:hAnsi="David" w:cs="David"/>
          <w:sz w:val="24"/>
          <w:szCs w:val="24"/>
          <w:rtl/>
          <w:lang w:eastAsia="ja-JP"/>
        </w:rPr>
        <w:t>מסקנותיו:</w:t>
      </w:r>
      <w:r w:rsidR="00BF2981" w:rsidRPr="005B6136">
        <w:rPr>
          <w:rFonts w:ascii="David" w:eastAsia="Yu Mincho" w:hAnsi="David" w:cs="David"/>
          <w:sz w:val="24"/>
          <w:szCs w:val="24"/>
          <w:rtl/>
          <w:lang w:eastAsia="ja-JP"/>
        </w:rPr>
        <w:t xml:space="preserve"> </w:t>
      </w:r>
      <w:r w:rsidRPr="005B6136">
        <w:rPr>
          <w:rFonts w:ascii="David" w:eastAsia="Yu Mincho" w:hAnsi="David" w:cs="David"/>
          <w:sz w:val="24"/>
          <w:szCs w:val="24"/>
          <w:u w:val="single"/>
          <w:rtl/>
          <w:lang w:eastAsia="ja-JP"/>
        </w:rPr>
        <w:t>הטבע אחיד וכולו מבוסס על יסוד האש</w:t>
      </w:r>
      <w:r w:rsidRPr="005B6136">
        <w:rPr>
          <w:rFonts w:ascii="David" w:eastAsia="Yu Mincho" w:hAnsi="David" w:cs="David"/>
          <w:sz w:val="24"/>
          <w:szCs w:val="24"/>
          <w:rtl/>
          <w:lang w:eastAsia="ja-JP"/>
        </w:rPr>
        <w:t>- דינמי</w:t>
      </w:r>
      <w:r w:rsidR="00AB5A6A" w:rsidRPr="005B6136">
        <w:rPr>
          <w:rFonts w:ascii="David" w:eastAsia="Yu Mincho" w:hAnsi="David" w:cs="David"/>
          <w:sz w:val="24"/>
          <w:szCs w:val="24"/>
          <w:rtl/>
          <w:lang w:eastAsia="ja-JP"/>
        </w:rPr>
        <w:t xml:space="preserve"> </w:t>
      </w:r>
      <w:r w:rsidR="005B6136">
        <w:rPr>
          <w:rFonts w:ascii="David" w:eastAsia="Yu Mincho" w:hAnsi="David" w:cs="David" w:hint="cs"/>
          <w:sz w:val="24"/>
          <w:szCs w:val="24"/>
          <w:rtl/>
          <w:lang w:eastAsia="ja-JP"/>
        </w:rPr>
        <w:t xml:space="preserve"> = </w:t>
      </w:r>
      <w:r w:rsidR="00AB5A6A" w:rsidRPr="005B6136">
        <w:rPr>
          <w:rFonts w:ascii="David" w:hAnsi="David" w:cs="David"/>
          <w:sz w:val="24"/>
          <w:szCs w:val="24"/>
          <w:rtl/>
        </w:rPr>
        <w:t>"אדם לא דורך פעמיים באותו הנהר", "</w:t>
      </w:r>
      <w:proofErr w:type="spellStart"/>
      <w:r w:rsidR="00AB5A6A" w:rsidRPr="005B6136">
        <w:rPr>
          <w:rFonts w:ascii="David" w:hAnsi="David" w:cs="David"/>
          <w:sz w:val="24"/>
          <w:szCs w:val="24"/>
          <w:rtl/>
        </w:rPr>
        <w:t>פנטה</w:t>
      </w:r>
      <w:proofErr w:type="spellEnd"/>
      <w:r w:rsidR="00AB5A6A" w:rsidRPr="005B6136">
        <w:rPr>
          <w:rFonts w:ascii="David" w:hAnsi="David" w:cs="David"/>
          <w:sz w:val="24"/>
          <w:szCs w:val="24"/>
          <w:rtl/>
        </w:rPr>
        <w:t xml:space="preserve"> </w:t>
      </w:r>
      <w:proofErr w:type="spellStart"/>
      <w:r w:rsidR="00AB5A6A" w:rsidRPr="005B6136">
        <w:rPr>
          <w:rFonts w:ascii="David" w:hAnsi="David" w:cs="David"/>
          <w:sz w:val="24"/>
          <w:szCs w:val="24"/>
          <w:rtl/>
        </w:rPr>
        <w:t>ריי</w:t>
      </w:r>
      <w:proofErr w:type="spellEnd"/>
      <w:r w:rsidR="00AB5A6A" w:rsidRPr="005B6136">
        <w:rPr>
          <w:rFonts w:ascii="David" w:hAnsi="David" w:cs="David"/>
          <w:sz w:val="24"/>
          <w:szCs w:val="24"/>
          <w:rtl/>
        </w:rPr>
        <w:t xml:space="preserve">", "סדר עולם זה, אחד לכול, לא אל ולא אדם עשהו, אלא היה תמיד </w:t>
      </w:r>
      <w:proofErr w:type="spellStart"/>
      <w:r w:rsidR="00AB5A6A" w:rsidRPr="005B6136">
        <w:rPr>
          <w:rFonts w:ascii="David" w:hAnsi="David" w:cs="David"/>
          <w:sz w:val="24"/>
          <w:szCs w:val="24"/>
          <w:rtl/>
        </w:rPr>
        <w:t>והוה</w:t>
      </w:r>
      <w:proofErr w:type="spellEnd"/>
      <w:r w:rsidR="00AB5A6A" w:rsidRPr="005B6136">
        <w:rPr>
          <w:rFonts w:ascii="David" w:hAnsi="David" w:cs="David"/>
          <w:sz w:val="24"/>
          <w:szCs w:val="24"/>
          <w:rtl/>
        </w:rPr>
        <w:t xml:space="preserve"> ויהיה אש חיה תמיד, מתלקחת </w:t>
      </w:r>
      <w:proofErr w:type="spellStart"/>
      <w:r w:rsidR="00AB5A6A" w:rsidRPr="005B6136">
        <w:rPr>
          <w:rFonts w:ascii="David" w:hAnsi="David" w:cs="David"/>
          <w:sz w:val="24"/>
          <w:szCs w:val="24"/>
          <w:rtl/>
        </w:rPr>
        <w:t>במדה</w:t>
      </w:r>
      <w:proofErr w:type="spellEnd"/>
      <w:r w:rsidR="00AB5A6A" w:rsidRPr="005B6136">
        <w:rPr>
          <w:rFonts w:ascii="David" w:hAnsi="David" w:cs="David"/>
          <w:sz w:val="24"/>
          <w:szCs w:val="24"/>
          <w:rtl/>
        </w:rPr>
        <w:t xml:space="preserve"> וכבה </w:t>
      </w:r>
      <w:proofErr w:type="spellStart"/>
      <w:r w:rsidR="00AB5A6A" w:rsidRPr="005B6136">
        <w:rPr>
          <w:rFonts w:ascii="David" w:hAnsi="David" w:cs="David"/>
          <w:sz w:val="24"/>
          <w:szCs w:val="24"/>
          <w:rtl/>
        </w:rPr>
        <w:t>במדה</w:t>
      </w:r>
      <w:proofErr w:type="spellEnd"/>
      <w:r w:rsidR="00AB5A6A" w:rsidRPr="005B6136">
        <w:rPr>
          <w:rFonts w:ascii="David" w:hAnsi="David" w:cs="David"/>
          <w:sz w:val="24"/>
          <w:szCs w:val="24"/>
          <w:rtl/>
        </w:rPr>
        <w:t>"</w:t>
      </w:r>
      <w:r w:rsidR="005B6136">
        <w:rPr>
          <w:rFonts w:ascii="David" w:hAnsi="David" w:cs="David" w:hint="cs"/>
          <w:sz w:val="24"/>
          <w:szCs w:val="24"/>
          <w:rtl/>
        </w:rPr>
        <w:t xml:space="preserve"> = </w:t>
      </w:r>
      <w:r w:rsidRPr="005B6136">
        <w:rPr>
          <w:rFonts w:ascii="David" w:eastAsia="Yu Mincho" w:hAnsi="David" w:cs="David"/>
          <w:sz w:val="24"/>
          <w:szCs w:val="24"/>
          <w:rtl/>
          <w:lang w:eastAsia="ja-JP"/>
        </w:rPr>
        <w:t>לעיתים טוב (ציוויליזציה) ולעיתים רע (שורף וכולה)</w:t>
      </w:r>
      <w:r w:rsidR="005B6136">
        <w:rPr>
          <w:rFonts w:ascii="David" w:eastAsia="Yu Mincho" w:hAnsi="David" w:cs="David" w:hint="cs"/>
          <w:sz w:val="24"/>
          <w:szCs w:val="24"/>
          <w:rtl/>
          <w:lang w:eastAsia="ja-JP"/>
        </w:rPr>
        <w:t xml:space="preserve"> = </w:t>
      </w:r>
      <w:r w:rsidRPr="005B6136">
        <w:rPr>
          <w:rFonts w:ascii="David" w:eastAsia="Yu Mincho" w:hAnsi="David" w:cs="David"/>
          <w:sz w:val="24"/>
          <w:szCs w:val="24"/>
          <w:rtl/>
          <w:lang w:eastAsia="ja-JP"/>
        </w:rPr>
        <w:t xml:space="preserve">מסמל ריבוי פנים ותחום </w:t>
      </w:r>
      <w:r w:rsidR="005B6136">
        <w:rPr>
          <w:rFonts w:ascii="David" w:eastAsia="Yu Mincho" w:hAnsi="David" w:cs="David" w:hint="cs"/>
          <w:sz w:val="24"/>
          <w:szCs w:val="24"/>
          <w:rtl/>
          <w:lang w:eastAsia="ja-JP"/>
        </w:rPr>
        <w:t xml:space="preserve">אפור = </w:t>
      </w:r>
      <w:r w:rsidRPr="005B6136">
        <w:rPr>
          <w:rFonts w:ascii="David" w:eastAsia="Yu Mincho" w:hAnsi="David" w:cs="David"/>
          <w:sz w:val="24"/>
          <w:szCs w:val="24"/>
          <w:rtl/>
          <w:lang w:eastAsia="ja-JP"/>
        </w:rPr>
        <w:t>דיאלקטיקה, ניגודיות</w:t>
      </w:r>
      <w:r w:rsidR="00BF2981" w:rsidRPr="005B6136">
        <w:rPr>
          <w:rFonts w:ascii="David" w:eastAsia="Yu Mincho" w:hAnsi="David" w:cs="David"/>
          <w:sz w:val="24"/>
          <w:szCs w:val="24"/>
          <w:rtl/>
          <w:lang w:eastAsia="ja-JP"/>
        </w:rPr>
        <w:t xml:space="preserve"> </w:t>
      </w:r>
      <w:r w:rsidR="00BF2981" w:rsidRPr="005B6136">
        <w:rPr>
          <w:rFonts w:ascii="David" w:hAnsi="David" w:cs="David"/>
          <w:sz w:val="24"/>
          <w:szCs w:val="24"/>
          <w:rtl/>
        </w:rPr>
        <w:t xml:space="preserve">"האל הוא יום- לילה, חורף- קיץ, קרב- שלום, שובע- רעב" </w:t>
      </w:r>
      <w:r w:rsidR="005B6136">
        <w:rPr>
          <w:rFonts w:ascii="David" w:hAnsi="David" w:cs="David" w:hint="cs"/>
          <w:sz w:val="24"/>
          <w:szCs w:val="24"/>
          <w:rtl/>
        </w:rPr>
        <w:t xml:space="preserve">= </w:t>
      </w:r>
      <w:r w:rsidR="00BF2981" w:rsidRPr="005B6136">
        <w:rPr>
          <w:rFonts w:ascii="David" w:hAnsi="David" w:cs="David"/>
          <w:sz w:val="24"/>
          <w:szCs w:val="24"/>
          <w:rtl/>
        </w:rPr>
        <w:t>האל עצמו בעל ניגודים, נאמר גם בקבלה</w:t>
      </w:r>
      <w:r w:rsidR="005B6136">
        <w:rPr>
          <w:rFonts w:ascii="David" w:hAnsi="David" w:cs="David" w:hint="cs"/>
          <w:sz w:val="24"/>
          <w:szCs w:val="24"/>
          <w:rtl/>
        </w:rPr>
        <w:t xml:space="preserve">, </w:t>
      </w:r>
      <w:r w:rsidRPr="005B6136">
        <w:rPr>
          <w:rFonts w:ascii="David" w:eastAsia="Yu Mincho" w:hAnsi="David" w:cs="David"/>
          <w:sz w:val="24"/>
          <w:szCs w:val="24"/>
          <w:rtl/>
          <w:lang w:eastAsia="ja-JP"/>
        </w:rPr>
        <w:lastRenderedPageBreak/>
        <w:t>היוצרים סינתזה ואחדות</w:t>
      </w:r>
      <w:r w:rsidR="005B6136">
        <w:rPr>
          <w:rFonts w:ascii="David" w:eastAsia="Yu Mincho" w:hAnsi="David" w:cs="David" w:hint="cs"/>
          <w:sz w:val="24"/>
          <w:szCs w:val="24"/>
          <w:rtl/>
          <w:lang w:eastAsia="ja-JP"/>
        </w:rPr>
        <w:t xml:space="preserve"> =</w:t>
      </w:r>
      <w:r w:rsidR="00BF2981" w:rsidRPr="005B6136">
        <w:rPr>
          <w:rFonts w:ascii="David" w:eastAsia="Yu Mincho" w:hAnsi="David" w:cs="David"/>
          <w:sz w:val="24"/>
          <w:szCs w:val="24"/>
          <w:rtl/>
          <w:lang w:eastAsia="ja-JP"/>
        </w:rPr>
        <w:t xml:space="preserve"> </w:t>
      </w:r>
      <w:r w:rsidR="001D1905" w:rsidRPr="005B6136">
        <w:rPr>
          <w:rFonts w:ascii="David" w:eastAsia="Yu Mincho" w:hAnsi="David" w:cs="David"/>
          <w:sz w:val="24"/>
          <w:szCs w:val="24"/>
          <w:rtl/>
          <w:lang w:eastAsia="ja-JP"/>
        </w:rPr>
        <w:t xml:space="preserve">ז"א, </w:t>
      </w:r>
      <w:r w:rsidR="001D1905" w:rsidRPr="005B6136">
        <w:rPr>
          <w:rFonts w:ascii="David" w:eastAsia="Yu Mincho" w:hAnsi="David" w:cs="David"/>
          <w:sz w:val="24"/>
          <w:szCs w:val="24"/>
          <w:u w:val="single"/>
          <w:rtl/>
          <w:lang w:eastAsia="ja-JP"/>
        </w:rPr>
        <w:t>הטבע והאחדות מבוססים על קונפליקטים</w:t>
      </w:r>
      <w:r w:rsidR="001D1905" w:rsidRPr="005B6136">
        <w:rPr>
          <w:rFonts w:ascii="David" w:eastAsia="Yu Mincho" w:hAnsi="David" w:cs="David"/>
          <w:sz w:val="24"/>
          <w:szCs w:val="24"/>
          <w:rtl/>
          <w:lang w:eastAsia="ja-JP"/>
        </w:rPr>
        <w:t xml:space="preserve">. </w:t>
      </w:r>
      <w:r w:rsidR="00BF2981" w:rsidRPr="005B6136">
        <w:rPr>
          <w:rFonts w:ascii="David" w:eastAsia="Yu Mincho" w:hAnsi="David" w:cs="David"/>
          <w:sz w:val="24"/>
          <w:szCs w:val="24"/>
          <w:rtl/>
          <w:lang w:eastAsia="ja-JP"/>
        </w:rPr>
        <w:t>חיים (ציוויליזציה) מחייבת מוות (מאבק)</w:t>
      </w:r>
      <w:r w:rsidR="006A2D6F">
        <w:rPr>
          <w:rFonts w:ascii="David" w:eastAsia="Yu Mincho" w:hAnsi="David" w:cs="David" w:hint="cs"/>
          <w:sz w:val="24"/>
          <w:szCs w:val="24"/>
          <w:rtl/>
          <w:lang w:eastAsia="ja-JP"/>
        </w:rPr>
        <w:t xml:space="preserve"> </w:t>
      </w:r>
      <w:r w:rsidR="005B6136" w:rsidRPr="005B6136">
        <w:rPr>
          <w:rFonts w:asciiTheme="majorHAnsi" w:eastAsia="Yu Mincho" w:hAnsiTheme="majorHAnsi" w:cstheme="majorHAnsi"/>
          <w:sz w:val="20"/>
          <w:szCs w:val="20"/>
          <w:lang w:eastAsia="ja-JP"/>
        </w:rPr>
        <w:t>←</w:t>
      </w:r>
      <w:r w:rsidR="00BF2981" w:rsidRPr="005B6136">
        <w:rPr>
          <w:rFonts w:ascii="David" w:eastAsia="Yu Mincho" w:hAnsi="David" w:cs="David"/>
          <w:sz w:val="24"/>
          <w:szCs w:val="24"/>
          <w:rtl/>
          <w:lang w:eastAsia="ja-JP"/>
        </w:rPr>
        <w:t xml:space="preserve"> מכאן, שהוא אינו נגד אלימות </w:t>
      </w:r>
      <w:r w:rsidR="00BF2981" w:rsidRPr="005B6136">
        <w:rPr>
          <w:rFonts w:ascii="David" w:hAnsi="David" w:cs="David"/>
          <w:sz w:val="24"/>
          <w:szCs w:val="24"/>
          <w:rtl/>
        </w:rPr>
        <w:t>("קרב לכל הוא אב, לכל הוא מלך, את אלה יעשה עבדים ואת אלה בני חורין")</w:t>
      </w:r>
      <w:r w:rsidR="00BF2981" w:rsidRPr="005B6136">
        <w:rPr>
          <w:rFonts w:ascii="David" w:eastAsia="Yu Mincho" w:hAnsi="David" w:cs="David"/>
          <w:sz w:val="24"/>
          <w:szCs w:val="24"/>
          <w:rtl/>
          <w:lang w:eastAsia="ja-JP"/>
        </w:rPr>
        <w:t>.</w:t>
      </w:r>
      <w:r w:rsidR="006A2D6F">
        <w:rPr>
          <w:rFonts w:ascii="David" w:eastAsia="Yu Mincho" w:hAnsi="David" w:cs="David" w:hint="cs"/>
          <w:sz w:val="24"/>
          <w:szCs w:val="24"/>
          <w:rtl/>
          <w:lang w:eastAsia="ja-JP"/>
        </w:rPr>
        <w:t xml:space="preserve"> </w:t>
      </w:r>
    </w:p>
    <w:p w14:paraId="06352457" w14:textId="0A45AFEE" w:rsidR="0077570B" w:rsidRPr="0077570B" w:rsidRDefault="0077570B" w:rsidP="0077570B">
      <w:pPr>
        <w:pStyle w:val="a3"/>
        <w:numPr>
          <w:ilvl w:val="0"/>
          <w:numId w:val="2"/>
        </w:numPr>
        <w:bidi/>
        <w:spacing w:after="0" w:line="360" w:lineRule="auto"/>
        <w:jc w:val="both"/>
        <w:rPr>
          <w:rFonts w:ascii="David" w:hAnsi="David" w:cs="David"/>
          <w:sz w:val="24"/>
          <w:szCs w:val="24"/>
        </w:rPr>
      </w:pPr>
      <w:r>
        <w:rPr>
          <w:rFonts w:ascii="David" w:eastAsia="Yu Mincho" w:hAnsi="David" w:cs="David" w:hint="cs"/>
          <w:sz w:val="24"/>
          <w:szCs w:val="24"/>
          <w:rtl/>
          <w:lang w:eastAsia="ja-JP"/>
        </w:rPr>
        <w:t>קיימות 2 תפיסות בנוגע למקומו של האל-</w:t>
      </w:r>
    </w:p>
    <w:p w14:paraId="2C3FC462" w14:textId="5B341945" w:rsidR="0077570B" w:rsidRDefault="0077570B" w:rsidP="00A21E1E">
      <w:pPr>
        <w:pStyle w:val="a3"/>
        <w:numPr>
          <w:ilvl w:val="0"/>
          <w:numId w:val="78"/>
        </w:numPr>
        <w:bidi/>
        <w:spacing w:after="0" w:line="360" w:lineRule="auto"/>
        <w:jc w:val="both"/>
        <w:rPr>
          <w:rFonts w:ascii="David" w:hAnsi="David" w:cs="David"/>
          <w:sz w:val="24"/>
          <w:szCs w:val="24"/>
        </w:rPr>
      </w:pPr>
      <w:r w:rsidRPr="0077570B">
        <w:rPr>
          <w:rFonts w:ascii="David" w:hAnsi="David" w:cs="David"/>
          <w:sz w:val="24"/>
          <w:szCs w:val="24"/>
          <w:u w:val="single"/>
          <w:rtl/>
        </w:rPr>
        <w:t>טרנסצנדנטיות</w:t>
      </w:r>
      <w:r>
        <w:rPr>
          <w:rFonts w:ascii="David" w:hAnsi="David" w:cs="David" w:hint="cs"/>
          <w:sz w:val="24"/>
          <w:szCs w:val="24"/>
          <w:u w:val="single"/>
          <w:rtl/>
        </w:rPr>
        <w:t>:</w:t>
      </w:r>
      <w:r w:rsidRPr="0077570B">
        <w:rPr>
          <w:rFonts w:ascii="David" w:hAnsi="David" w:cs="David"/>
          <w:sz w:val="24"/>
          <w:szCs w:val="24"/>
          <w:rtl/>
        </w:rPr>
        <w:t xml:space="preserve"> האלוהות נמצאת </w:t>
      </w:r>
      <w:r w:rsidRPr="0077570B">
        <w:rPr>
          <w:rFonts w:ascii="David" w:hAnsi="David" w:cs="David"/>
          <w:b/>
          <w:bCs/>
          <w:sz w:val="24"/>
          <w:szCs w:val="24"/>
          <w:rtl/>
        </w:rPr>
        <w:t>מעבר</w:t>
      </w:r>
      <w:r w:rsidRPr="0077570B">
        <w:rPr>
          <w:rFonts w:ascii="David" w:hAnsi="David" w:cs="David"/>
          <w:sz w:val="24"/>
          <w:szCs w:val="24"/>
          <w:rtl/>
        </w:rPr>
        <w:t xml:space="preserve"> לעול</w:t>
      </w:r>
      <w:r>
        <w:rPr>
          <w:rFonts w:ascii="David" w:hAnsi="David" w:cs="David" w:hint="cs"/>
          <w:sz w:val="24"/>
          <w:szCs w:val="24"/>
          <w:rtl/>
        </w:rPr>
        <w:t>ם ומעליו</w:t>
      </w:r>
      <w:r w:rsidRPr="0077570B">
        <w:rPr>
          <w:rFonts w:ascii="David" w:hAnsi="David" w:cs="David"/>
          <w:sz w:val="24"/>
          <w:szCs w:val="24"/>
          <w:rtl/>
        </w:rPr>
        <w:t>.</w:t>
      </w:r>
    </w:p>
    <w:p w14:paraId="509C33B3" w14:textId="3F99406B" w:rsidR="0077570B" w:rsidRDefault="0077570B" w:rsidP="00A21E1E">
      <w:pPr>
        <w:pStyle w:val="a3"/>
        <w:numPr>
          <w:ilvl w:val="0"/>
          <w:numId w:val="78"/>
        </w:numPr>
        <w:bidi/>
        <w:spacing w:after="0" w:line="360" w:lineRule="auto"/>
        <w:jc w:val="both"/>
        <w:rPr>
          <w:rFonts w:ascii="David" w:hAnsi="David" w:cs="David"/>
          <w:sz w:val="24"/>
          <w:szCs w:val="24"/>
        </w:rPr>
      </w:pPr>
      <w:r w:rsidRPr="0077570B">
        <w:rPr>
          <w:rFonts w:ascii="David" w:hAnsi="David" w:cs="David"/>
          <w:sz w:val="24"/>
          <w:szCs w:val="24"/>
          <w:u w:val="single"/>
          <w:rtl/>
        </w:rPr>
        <w:t>אימננטיות</w:t>
      </w:r>
      <w:r>
        <w:rPr>
          <w:rFonts w:ascii="David" w:hAnsi="David" w:cs="David" w:hint="cs"/>
          <w:sz w:val="24"/>
          <w:szCs w:val="24"/>
          <w:u w:val="single"/>
          <w:rtl/>
        </w:rPr>
        <w:t>:</w:t>
      </w:r>
      <w:r w:rsidRPr="0077570B">
        <w:rPr>
          <w:rFonts w:ascii="David" w:hAnsi="David" w:cs="David"/>
          <w:sz w:val="24"/>
          <w:szCs w:val="24"/>
          <w:rtl/>
        </w:rPr>
        <w:t xml:space="preserve"> האלוהות נמצאת </w:t>
      </w:r>
      <w:r w:rsidRPr="0077570B">
        <w:rPr>
          <w:rFonts w:ascii="David" w:hAnsi="David" w:cs="David" w:hint="cs"/>
          <w:b/>
          <w:bCs/>
          <w:sz w:val="24"/>
          <w:szCs w:val="24"/>
          <w:rtl/>
        </w:rPr>
        <w:t>בתוך</w:t>
      </w:r>
      <w:r>
        <w:rPr>
          <w:rFonts w:ascii="David" w:hAnsi="David" w:cs="David" w:hint="cs"/>
          <w:sz w:val="24"/>
          <w:szCs w:val="24"/>
          <w:rtl/>
        </w:rPr>
        <w:t xml:space="preserve"> העולם</w:t>
      </w:r>
      <w:r w:rsidRPr="0077570B">
        <w:rPr>
          <w:rFonts w:ascii="David" w:hAnsi="David" w:cs="David"/>
          <w:sz w:val="24"/>
          <w:szCs w:val="24"/>
          <w:rtl/>
        </w:rPr>
        <w:t>.</w:t>
      </w:r>
    </w:p>
    <w:p w14:paraId="754916A5" w14:textId="1787D27C" w:rsidR="0077570B" w:rsidRDefault="0077570B" w:rsidP="0077570B">
      <w:pPr>
        <w:bidi/>
        <w:spacing w:after="0" w:line="360" w:lineRule="auto"/>
        <w:ind w:left="360"/>
        <w:jc w:val="both"/>
        <w:rPr>
          <w:rFonts w:ascii="David" w:hAnsi="David" w:cs="David"/>
          <w:b/>
          <w:bCs/>
          <w:sz w:val="24"/>
          <w:szCs w:val="24"/>
          <w:rtl/>
        </w:rPr>
      </w:pPr>
      <w:r>
        <w:rPr>
          <w:rFonts w:ascii="David" w:hAnsi="David" w:cs="David" w:hint="cs"/>
          <w:sz w:val="24"/>
          <w:szCs w:val="24"/>
          <w:rtl/>
        </w:rPr>
        <w:t xml:space="preserve">תפיסתו היא </w:t>
      </w:r>
      <w:r w:rsidRPr="0077570B">
        <w:rPr>
          <w:rFonts w:ascii="David" w:hAnsi="David" w:cs="David" w:hint="cs"/>
          <w:b/>
          <w:bCs/>
          <w:sz w:val="24"/>
          <w:szCs w:val="24"/>
          <w:rtl/>
        </w:rPr>
        <w:t>שאלוהים הוא</w:t>
      </w:r>
      <w:r>
        <w:rPr>
          <w:rFonts w:ascii="David" w:hAnsi="David" w:cs="David" w:hint="cs"/>
          <w:sz w:val="24"/>
          <w:szCs w:val="24"/>
          <w:rtl/>
        </w:rPr>
        <w:t xml:space="preserve"> </w:t>
      </w:r>
      <w:r w:rsidRPr="0062053B">
        <w:rPr>
          <w:rFonts w:ascii="David" w:hAnsi="David" w:cs="David"/>
          <w:b/>
          <w:bCs/>
          <w:sz w:val="24"/>
          <w:szCs w:val="24"/>
          <w:rtl/>
        </w:rPr>
        <w:t>חלק מהקוסמוס (אימננטי) והקוסמוס מבוסס על לוגוס.</w:t>
      </w:r>
    </w:p>
    <w:p w14:paraId="50A28EA0" w14:textId="7D8490AC" w:rsidR="0077570B" w:rsidRPr="0077570B" w:rsidRDefault="0077570B" w:rsidP="0077570B">
      <w:pPr>
        <w:bidi/>
        <w:spacing w:after="0" w:line="360" w:lineRule="auto"/>
        <w:ind w:left="360"/>
        <w:jc w:val="both"/>
        <w:rPr>
          <w:rFonts w:ascii="David" w:hAnsi="David" w:cs="David"/>
          <w:sz w:val="24"/>
          <w:szCs w:val="24"/>
          <w:rtl/>
        </w:rPr>
      </w:pPr>
      <w:r w:rsidRPr="0062053B">
        <w:rPr>
          <w:rFonts w:ascii="David" w:hAnsi="David" w:cs="David"/>
          <w:b/>
          <w:bCs/>
          <w:sz w:val="24"/>
          <w:szCs w:val="24"/>
          <w:rtl/>
        </w:rPr>
        <w:t>לוגוס</w:t>
      </w:r>
      <w:r>
        <w:rPr>
          <w:rFonts w:ascii="David" w:hAnsi="David" w:cs="David" w:hint="cs"/>
          <w:b/>
          <w:bCs/>
          <w:sz w:val="24"/>
          <w:szCs w:val="24"/>
          <w:rtl/>
        </w:rPr>
        <w:t xml:space="preserve"> </w:t>
      </w:r>
      <w:r w:rsidRPr="0062053B">
        <w:rPr>
          <w:rFonts w:ascii="David" w:hAnsi="David" w:cs="David"/>
          <w:b/>
          <w:bCs/>
          <w:sz w:val="24"/>
          <w:szCs w:val="24"/>
          <w:rtl/>
        </w:rPr>
        <w:t>=</w:t>
      </w:r>
      <w:r w:rsidRPr="0062053B">
        <w:rPr>
          <w:rFonts w:ascii="David" w:hAnsi="David" w:cs="David"/>
          <w:sz w:val="24"/>
          <w:szCs w:val="24"/>
          <w:rtl/>
        </w:rPr>
        <w:t xml:space="preserve"> </w:t>
      </w:r>
      <w:proofErr w:type="spellStart"/>
      <w:r w:rsidRPr="0062053B">
        <w:rPr>
          <w:rFonts w:ascii="David" w:hAnsi="David" w:cs="David"/>
          <w:sz w:val="24"/>
          <w:szCs w:val="24"/>
          <w:rtl/>
        </w:rPr>
        <w:t>ההגיון</w:t>
      </w:r>
      <w:proofErr w:type="spellEnd"/>
      <w:r w:rsidRPr="0062053B">
        <w:rPr>
          <w:rFonts w:ascii="David" w:hAnsi="David" w:cs="David"/>
          <w:sz w:val="24"/>
          <w:szCs w:val="24"/>
          <w:rtl/>
        </w:rPr>
        <w:t xml:space="preserve"> של הטבע. הטבע הוא אחיד אבל ההרמוניה הזו מבוססת על ניגודים</w:t>
      </w:r>
      <w:r>
        <w:rPr>
          <w:rFonts w:ascii="David" w:hAnsi="David" w:cs="David" w:hint="cs"/>
          <w:sz w:val="24"/>
          <w:szCs w:val="24"/>
          <w:rtl/>
        </w:rPr>
        <w:t>.</w:t>
      </w:r>
    </w:p>
    <w:p w14:paraId="7B46689C" w14:textId="77777777" w:rsidR="0077570B" w:rsidRPr="0077570B" w:rsidRDefault="0077570B" w:rsidP="0077570B">
      <w:pPr>
        <w:bidi/>
        <w:spacing w:after="0" w:line="360" w:lineRule="auto"/>
        <w:jc w:val="both"/>
        <w:rPr>
          <w:rFonts w:ascii="David" w:hAnsi="David" w:cs="David"/>
          <w:sz w:val="24"/>
          <w:szCs w:val="24"/>
        </w:rPr>
      </w:pPr>
    </w:p>
    <w:p w14:paraId="0BE8E6BF" w14:textId="1CC8F7F3" w:rsidR="00A7612C" w:rsidRPr="00BC36E2" w:rsidRDefault="005B6136" w:rsidP="00A21E1E">
      <w:pPr>
        <w:pStyle w:val="a3"/>
        <w:numPr>
          <w:ilvl w:val="0"/>
          <w:numId w:val="77"/>
        </w:numPr>
        <w:bidi/>
        <w:spacing w:after="0" w:line="360" w:lineRule="auto"/>
        <w:jc w:val="both"/>
        <w:rPr>
          <w:rFonts w:ascii="David" w:hAnsi="David" w:cs="David"/>
          <w:sz w:val="24"/>
          <w:szCs w:val="24"/>
        </w:rPr>
      </w:pPr>
      <w:r w:rsidRPr="00AB7B3F">
        <w:rPr>
          <w:rFonts w:ascii="David" w:eastAsia="Yu Mincho" w:hAnsi="David" w:cs="David" w:hint="cs"/>
          <w:sz w:val="24"/>
          <w:szCs w:val="24"/>
          <w:highlight w:val="yellow"/>
          <w:rtl/>
          <w:lang w:eastAsia="ja-JP"/>
        </w:rPr>
        <w:t>פ</w:t>
      </w:r>
      <w:r w:rsidR="006A2D6F" w:rsidRPr="00AB7B3F">
        <w:rPr>
          <w:rFonts w:ascii="David" w:eastAsia="Yu Mincho" w:hAnsi="David" w:cs="David" w:hint="cs"/>
          <w:sz w:val="24"/>
          <w:szCs w:val="24"/>
          <w:highlight w:val="yellow"/>
          <w:rtl/>
          <w:lang w:eastAsia="ja-JP"/>
        </w:rPr>
        <w:t>י</w:t>
      </w:r>
      <w:r w:rsidRPr="00AB7B3F">
        <w:rPr>
          <w:rFonts w:ascii="David" w:eastAsia="Yu Mincho" w:hAnsi="David" w:cs="David" w:hint="cs"/>
          <w:sz w:val="24"/>
          <w:szCs w:val="24"/>
          <w:highlight w:val="yellow"/>
          <w:rtl/>
          <w:lang w:eastAsia="ja-JP"/>
        </w:rPr>
        <w:t>לוסופי</w:t>
      </w:r>
      <w:r w:rsidR="006A2D6F" w:rsidRPr="00AB7B3F">
        <w:rPr>
          <w:rFonts w:ascii="David" w:eastAsia="Yu Mincho" w:hAnsi="David" w:cs="David" w:hint="cs"/>
          <w:sz w:val="24"/>
          <w:szCs w:val="24"/>
          <w:highlight w:val="yellow"/>
          <w:rtl/>
          <w:lang w:eastAsia="ja-JP"/>
        </w:rPr>
        <w:t>ה של</w:t>
      </w:r>
      <w:r w:rsidRPr="00AB7B3F">
        <w:rPr>
          <w:rFonts w:ascii="David" w:eastAsia="Yu Mincho" w:hAnsi="David" w:cs="David" w:hint="cs"/>
          <w:sz w:val="24"/>
          <w:szCs w:val="24"/>
          <w:highlight w:val="yellow"/>
          <w:rtl/>
          <w:lang w:eastAsia="ja-JP"/>
        </w:rPr>
        <w:t xml:space="preserve"> האד</w:t>
      </w:r>
      <w:r w:rsidR="00BC36E2">
        <w:rPr>
          <w:rFonts w:ascii="David" w:eastAsia="Yu Mincho" w:hAnsi="David" w:cs="David" w:hint="cs"/>
          <w:sz w:val="24"/>
          <w:szCs w:val="24"/>
          <w:highlight w:val="yellow"/>
          <w:rtl/>
          <w:lang w:eastAsia="ja-JP"/>
        </w:rPr>
        <w:t xml:space="preserve">ם = </w:t>
      </w:r>
      <w:r w:rsidR="00997B5B" w:rsidRPr="00BC36E2">
        <w:rPr>
          <w:rFonts w:ascii="David" w:eastAsia="Yu Mincho" w:hAnsi="David" w:cs="David" w:hint="cs"/>
          <w:sz w:val="24"/>
          <w:szCs w:val="24"/>
          <w:highlight w:val="yellow"/>
          <w:rtl/>
          <w:lang w:eastAsia="ja-JP"/>
        </w:rPr>
        <w:t xml:space="preserve">פילוסופיה </w:t>
      </w:r>
      <w:proofErr w:type="spellStart"/>
      <w:r w:rsidR="00997B5B" w:rsidRPr="00BC36E2">
        <w:rPr>
          <w:rFonts w:ascii="David" w:eastAsia="Yu Mincho" w:hAnsi="David" w:cs="David" w:hint="cs"/>
          <w:sz w:val="24"/>
          <w:szCs w:val="24"/>
          <w:highlight w:val="yellow"/>
          <w:rtl/>
          <w:lang w:eastAsia="ja-JP"/>
        </w:rPr>
        <w:t>סופיסטית</w:t>
      </w:r>
      <w:proofErr w:type="spellEnd"/>
      <w:r w:rsidR="00997B5B" w:rsidRPr="00BC36E2">
        <w:rPr>
          <w:rFonts w:ascii="David" w:eastAsia="Yu Mincho" w:hAnsi="David" w:cs="David" w:hint="cs"/>
          <w:sz w:val="24"/>
          <w:szCs w:val="24"/>
          <w:highlight w:val="yellow"/>
          <w:rtl/>
          <w:lang w:eastAsia="ja-JP"/>
        </w:rPr>
        <w:t xml:space="preserve"> (חכמה)</w:t>
      </w:r>
      <w:r w:rsidR="00F25ABB" w:rsidRPr="00F25ABB">
        <w:rPr>
          <w:rFonts w:ascii="David" w:eastAsia="Yu Mincho" w:hAnsi="David" w:cs="David" w:hint="cs"/>
          <w:sz w:val="24"/>
          <w:szCs w:val="24"/>
          <w:rtl/>
          <w:lang w:eastAsia="ja-JP"/>
        </w:rPr>
        <w:t xml:space="preserve">: </w:t>
      </w:r>
      <w:bookmarkStart w:id="3" w:name="_Hlk45456788"/>
      <w:r w:rsidR="00321FB0">
        <w:rPr>
          <w:rFonts w:ascii="David" w:eastAsia="Yu Mincho" w:hAnsi="David" w:cs="David" w:hint="cs"/>
          <w:sz w:val="24"/>
          <w:szCs w:val="24"/>
          <w:rtl/>
          <w:lang w:eastAsia="ja-JP"/>
        </w:rPr>
        <w:t>הסופיסטים פעלו בתקופתו של סוקרטס אבל לפני מהפכתו</w:t>
      </w:r>
      <w:bookmarkEnd w:id="3"/>
    </w:p>
    <w:p w14:paraId="31F9B847" w14:textId="6AD77BA0" w:rsidR="00BC36E2" w:rsidRPr="00321FB0" w:rsidRDefault="00BC36E2" w:rsidP="00A21E1E">
      <w:pPr>
        <w:pStyle w:val="a3"/>
        <w:numPr>
          <w:ilvl w:val="0"/>
          <w:numId w:val="6"/>
        </w:numPr>
        <w:bidi/>
        <w:spacing w:after="0" w:line="360" w:lineRule="auto"/>
        <w:jc w:val="both"/>
        <w:rPr>
          <w:rFonts w:ascii="David" w:eastAsia="Yu Mincho" w:hAnsi="David" w:cs="David"/>
          <w:sz w:val="24"/>
          <w:szCs w:val="24"/>
          <w:lang w:eastAsia="ja-JP"/>
        </w:rPr>
      </w:pPr>
      <w:bookmarkStart w:id="4" w:name="_Hlk45456797"/>
      <w:r w:rsidRPr="000B44CD">
        <w:rPr>
          <w:rFonts w:ascii="David" w:hAnsi="David" w:cs="David"/>
          <w:sz w:val="24"/>
          <w:szCs w:val="24"/>
          <w:rtl/>
        </w:rPr>
        <w:t>סופיה</w:t>
      </w:r>
      <w:r>
        <w:rPr>
          <w:rFonts w:ascii="David" w:hAnsi="David" w:cs="David" w:hint="cs"/>
          <w:sz w:val="24"/>
          <w:szCs w:val="24"/>
          <w:rtl/>
        </w:rPr>
        <w:t xml:space="preserve"> </w:t>
      </w:r>
      <w:r w:rsidRPr="000B44CD">
        <w:rPr>
          <w:rFonts w:ascii="David" w:hAnsi="David" w:cs="David"/>
          <w:sz w:val="24"/>
          <w:szCs w:val="24"/>
          <w:rtl/>
        </w:rPr>
        <w:t>= חוכמה</w:t>
      </w:r>
      <w:r>
        <w:rPr>
          <w:rFonts w:ascii="David" w:hAnsi="David" w:cs="David" w:hint="cs"/>
          <w:sz w:val="24"/>
          <w:szCs w:val="24"/>
          <w:rtl/>
        </w:rPr>
        <w:t xml:space="preserve">, </w:t>
      </w:r>
      <w:r w:rsidRPr="000B44CD">
        <w:rPr>
          <w:rFonts w:ascii="David" w:hAnsi="David" w:cs="David"/>
          <w:sz w:val="24"/>
          <w:szCs w:val="24"/>
          <w:rtl/>
        </w:rPr>
        <w:t>הסופיסטים עסקו בעולם האדם והחברה</w:t>
      </w:r>
      <w:r w:rsidR="00321FB0">
        <w:rPr>
          <w:rFonts w:ascii="David" w:hAnsi="David" w:cs="David" w:hint="cs"/>
          <w:sz w:val="24"/>
          <w:szCs w:val="24"/>
          <w:rtl/>
        </w:rPr>
        <w:t>, מורים לרטוריקה (</w:t>
      </w:r>
      <w:r w:rsidR="00321FB0" w:rsidRPr="000B44CD">
        <w:rPr>
          <w:rFonts w:ascii="David" w:hAnsi="David" w:cs="David"/>
          <w:sz w:val="24"/>
          <w:szCs w:val="24"/>
          <w:rtl/>
        </w:rPr>
        <w:t>ידע וטכניקת ביטוי הם מתכון להצלחה בוויכוח</w:t>
      </w:r>
      <w:r w:rsidR="00321FB0">
        <w:rPr>
          <w:rFonts w:ascii="David" w:hAnsi="David" w:cs="David" w:hint="cs"/>
          <w:sz w:val="24"/>
          <w:szCs w:val="24"/>
          <w:rtl/>
        </w:rPr>
        <w:t xml:space="preserve">) ובמקביל </w:t>
      </w:r>
      <w:r w:rsidR="00321FB0" w:rsidRPr="000B44CD">
        <w:rPr>
          <w:rFonts w:ascii="David" w:hAnsi="David" w:cs="David"/>
          <w:sz w:val="24"/>
          <w:szCs w:val="24"/>
          <w:rtl/>
        </w:rPr>
        <w:t>לימדו מדע ופילוסופיה</w:t>
      </w:r>
      <w:bookmarkEnd w:id="4"/>
      <w:r w:rsidR="00321FB0">
        <w:rPr>
          <w:rFonts w:ascii="David" w:hAnsi="David" w:cs="David" w:hint="cs"/>
          <w:sz w:val="24"/>
          <w:szCs w:val="24"/>
          <w:rtl/>
        </w:rPr>
        <w:t>.</w:t>
      </w:r>
    </w:p>
    <w:p w14:paraId="67AE8FC6" w14:textId="64DCDDB2" w:rsidR="00321FB0" w:rsidRPr="00F25ABB" w:rsidRDefault="00321FB0" w:rsidP="00A21E1E">
      <w:pPr>
        <w:pStyle w:val="a3"/>
        <w:numPr>
          <w:ilvl w:val="0"/>
          <w:numId w:val="6"/>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בשונה מפילוסופיית הטבע, עסקו </w:t>
      </w:r>
      <w:r w:rsidRPr="000B44CD">
        <w:rPr>
          <w:rFonts w:ascii="David" w:hAnsi="David" w:cs="David"/>
          <w:sz w:val="24"/>
          <w:szCs w:val="24"/>
          <w:rtl/>
        </w:rPr>
        <w:t>באדם, במה שנכון מבחינה מדינית וחברתית</w:t>
      </w:r>
      <w:r>
        <w:rPr>
          <w:rFonts w:ascii="David" w:hAnsi="David" w:cs="David" w:hint="cs"/>
          <w:sz w:val="24"/>
          <w:szCs w:val="24"/>
          <w:rtl/>
        </w:rPr>
        <w:t xml:space="preserve"> = </w:t>
      </w:r>
      <w:r>
        <w:rPr>
          <w:rFonts w:ascii="David" w:hAnsi="David" w:cs="David" w:hint="cs"/>
          <w:sz w:val="24"/>
          <w:szCs w:val="24"/>
          <w:u w:val="single"/>
          <w:rtl/>
        </w:rPr>
        <w:t>פילוסופיה פרקטית</w:t>
      </w:r>
      <w:r>
        <w:rPr>
          <w:rFonts w:ascii="David" w:hAnsi="David" w:cs="David" w:hint="cs"/>
          <w:sz w:val="24"/>
          <w:szCs w:val="24"/>
          <w:rtl/>
        </w:rPr>
        <w:t xml:space="preserve"> = </w:t>
      </w:r>
      <w:r w:rsidRPr="000B44CD">
        <w:rPr>
          <w:rFonts w:ascii="David" w:hAnsi="David" w:cs="David"/>
          <w:sz w:val="24"/>
          <w:szCs w:val="24"/>
          <w:rtl/>
        </w:rPr>
        <w:t>איך לגרום לאנשים ל</w:t>
      </w:r>
      <w:r>
        <w:rPr>
          <w:rFonts w:ascii="David" w:hAnsi="David" w:cs="David" w:hint="cs"/>
          <w:sz w:val="24"/>
          <w:szCs w:val="24"/>
          <w:rtl/>
        </w:rPr>
        <w:t xml:space="preserve">הרחיב דעת, כי ידע הוא כוח, </w:t>
      </w:r>
      <w:r w:rsidRPr="000B44CD">
        <w:rPr>
          <w:rFonts w:ascii="David" w:hAnsi="David" w:cs="David"/>
          <w:sz w:val="24"/>
          <w:szCs w:val="24"/>
          <w:rtl/>
        </w:rPr>
        <w:t>נמשכו בעיקר אנשי מעמד גבוהה שיכלו להרשות שיעורים וידעו קרוא וכתוב</w:t>
      </w:r>
      <w:r>
        <w:rPr>
          <w:rFonts w:ascii="David" w:hAnsi="David" w:cs="David" w:hint="cs"/>
          <w:sz w:val="24"/>
          <w:szCs w:val="24"/>
          <w:rtl/>
        </w:rPr>
        <w:t>.</w:t>
      </w:r>
    </w:p>
    <w:p w14:paraId="7E678630" w14:textId="77777777" w:rsidR="00F25ABB" w:rsidRPr="00F33C2F" w:rsidRDefault="00F25ABB" w:rsidP="00A21E1E">
      <w:pPr>
        <w:pStyle w:val="a3"/>
        <w:numPr>
          <w:ilvl w:val="0"/>
          <w:numId w:val="6"/>
        </w:numPr>
        <w:bidi/>
        <w:spacing w:after="0" w:line="360" w:lineRule="auto"/>
        <w:jc w:val="both"/>
        <w:rPr>
          <w:rFonts w:ascii="David" w:eastAsia="Yu Mincho" w:hAnsi="David" w:cs="David"/>
          <w:sz w:val="24"/>
          <w:szCs w:val="24"/>
          <w:lang w:eastAsia="ja-JP"/>
        </w:rPr>
      </w:pPr>
      <w:r w:rsidRPr="00F33C2F">
        <w:rPr>
          <w:rFonts w:ascii="David" w:eastAsia="Yu Mincho" w:hAnsi="David" w:cs="David" w:hint="cs"/>
          <w:b/>
          <w:bCs/>
          <w:sz w:val="24"/>
          <w:szCs w:val="24"/>
          <w:rtl/>
          <w:lang w:eastAsia="ja-JP"/>
        </w:rPr>
        <w:t xml:space="preserve">הסופיסטים </w:t>
      </w:r>
      <w:bookmarkStart w:id="5" w:name="_Hlk45456807"/>
      <w:r w:rsidRPr="00F33C2F">
        <w:rPr>
          <w:rFonts w:ascii="David" w:eastAsia="Yu Mincho" w:hAnsi="David" w:cs="David" w:hint="cs"/>
          <w:b/>
          <w:bCs/>
          <w:sz w:val="24"/>
          <w:szCs w:val="24"/>
          <w:rtl/>
          <w:lang w:eastAsia="ja-JP"/>
        </w:rPr>
        <w:t xml:space="preserve">עשו אבחנה בין </w:t>
      </w:r>
      <w:proofErr w:type="spellStart"/>
      <w:r w:rsidRPr="00F33C2F">
        <w:rPr>
          <w:rFonts w:ascii="David" w:eastAsia="Yu Mincho" w:hAnsi="David" w:cs="David" w:hint="cs"/>
          <w:b/>
          <w:bCs/>
          <w:sz w:val="24"/>
          <w:szCs w:val="24"/>
          <w:rtl/>
          <w:lang w:eastAsia="ja-JP"/>
        </w:rPr>
        <w:t>פיזיס</w:t>
      </w:r>
      <w:proofErr w:type="spellEnd"/>
      <w:r w:rsidRPr="00F33C2F">
        <w:rPr>
          <w:rFonts w:ascii="David" w:eastAsia="Yu Mincho" w:hAnsi="David" w:cs="David" w:hint="cs"/>
          <w:b/>
          <w:bCs/>
          <w:sz w:val="24"/>
          <w:szCs w:val="24"/>
          <w:rtl/>
          <w:lang w:eastAsia="ja-JP"/>
        </w:rPr>
        <w:t xml:space="preserve"> (חוקים אוניברסליים) לבין </w:t>
      </w:r>
      <w:proofErr w:type="spellStart"/>
      <w:r w:rsidRPr="00F33C2F">
        <w:rPr>
          <w:rFonts w:ascii="David" w:eastAsia="Yu Mincho" w:hAnsi="David" w:cs="David" w:hint="cs"/>
          <w:b/>
          <w:bCs/>
          <w:sz w:val="24"/>
          <w:szCs w:val="24"/>
          <w:rtl/>
          <w:lang w:eastAsia="ja-JP"/>
        </w:rPr>
        <w:t>נומוס</w:t>
      </w:r>
      <w:proofErr w:type="spellEnd"/>
      <w:r w:rsidRPr="00F33C2F">
        <w:rPr>
          <w:rFonts w:ascii="David" w:eastAsia="Yu Mincho" w:hAnsi="David" w:cs="David" w:hint="cs"/>
          <w:b/>
          <w:bCs/>
          <w:sz w:val="24"/>
          <w:szCs w:val="24"/>
          <w:rtl/>
          <w:lang w:eastAsia="ja-JP"/>
        </w:rPr>
        <w:t xml:space="preserve"> (נורמות וחוקים אנושיים יחסיים).</w:t>
      </w:r>
      <w:r>
        <w:rPr>
          <w:rFonts w:ascii="David" w:eastAsia="Yu Mincho" w:hAnsi="David" w:cs="David" w:hint="cs"/>
          <w:sz w:val="24"/>
          <w:szCs w:val="24"/>
          <w:rtl/>
          <w:lang w:eastAsia="ja-JP"/>
        </w:rPr>
        <w:t xml:space="preserve"> בדרך זו חברות שונות יכלו ליצור לעצמן כללי ומערכות חוקים שונות</w:t>
      </w:r>
      <w:bookmarkEnd w:id="5"/>
      <w:r>
        <w:rPr>
          <w:rFonts w:ascii="David" w:eastAsia="Yu Mincho" w:hAnsi="David" w:cs="David" w:hint="cs"/>
          <w:sz w:val="24"/>
          <w:szCs w:val="24"/>
          <w:rtl/>
          <w:lang w:eastAsia="ja-JP"/>
        </w:rPr>
        <w:t xml:space="preserve"> &gt; </w:t>
      </w:r>
      <w:r w:rsidRPr="00F33C2F">
        <w:rPr>
          <w:rFonts w:ascii="David" w:eastAsia="Yu Mincho" w:hAnsi="David" w:cs="David" w:hint="cs"/>
          <w:sz w:val="24"/>
          <w:szCs w:val="24"/>
          <w:u w:val="single"/>
          <w:rtl/>
          <w:lang w:eastAsia="ja-JP"/>
        </w:rPr>
        <w:t>רלטיביזם תרבותי-מוסרי.</w:t>
      </w:r>
      <w:r>
        <w:rPr>
          <w:rFonts w:ascii="David" w:eastAsia="Yu Mincho" w:hAnsi="David" w:cs="David" w:hint="cs"/>
          <w:sz w:val="24"/>
          <w:szCs w:val="24"/>
          <w:rtl/>
          <w:lang w:eastAsia="ja-JP"/>
        </w:rPr>
        <w:t xml:space="preserve"> פרשנות </w:t>
      </w:r>
      <w:r w:rsidRPr="00F33C2F">
        <w:rPr>
          <w:rFonts w:ascii="David" w:eastAsia="Yu Mincho" w:hAnsi="David" w:cs="David" w:hint="cs"/>
          <w:sz w:val="24"/>
          <w:szCs w:val="24"/>
          <w:u w:val="single"/>
          <w:rtl/>
          <w:lang w:eastAsia="ja-JP"/>
        </w:rPr>
        <w:t>פלורליסטית</w:t>
      </w:r>
      <w:r>
        <w:rPr>
          <w:rFonts w:ascii="David" w:eastAsia="Yu Mincho" w:hAnsi="David" w:cs="David" w:hint="cs"/>
          <w:sz w:val="24"/>
          <w:szCs w:val="24"/>
          <w:rtl/>
          <w:lang w:eastAsia="ja-JP"/>
        </w:rPr>
        <w:t xml:space="preserve"> במקביל לקביעת נורמות להתנהלות יציבה (כמו כללי נהיגה) ע"מ לאפשר </w:t>
      </w:r>
      <w:r w:rsidRPr="00F33C2F">
        <w:rPr>
          <w:rFonts w:ascii="David" w:eastAsia="Yu Mincho" w:hAnsi="David" w:cs="David" w:hint="cs"/>
          <w:sz w:val="24"/>
          <w:szCs w:val="24"/>
          <w:u w:val="single"/>
          <w:rtl/>
          <w:lang w:eastAsia="ja-JP"/>
        </w:rPr>
        <w:t>תפקוד ראוי</w:t>
      </w:r>
      <w:r>
        <w:rPr>
          <w:rFonts w:ascii="David" w:eastAsia="Yu Mincho" w:hAnsi="David" w:cs="David" w:hint="cs"/>
          <w:sz w:val="24"/>
          <w:szCs w:val="24"/>
          <w:rtl/>
          <w:lang w:eastAsia="ja-JP"/>
        </w:rPr>
        <w:t xml:space="preserve">, ומכאן- </w:t>
      </w:r>
      <w:r w:rsidRPr="00F33C2F">
        <w:rPr>
          <w:rFonts w:ascii="David" w:eastAsia="Yu Mincho" w:hAnsi="David" w:cs="David" w:hint="cs"/>
          <w:sz w:val="24"/>
          <w:szCs w:val="24"/>
          <w:u w:val="single"/>
          <w:rtl/>
          <w:lang w:eastAsia="ja-JP"/>
        </w:rPr>
        <w:t>הרוב קובע</w:t>
      </w:r>
      <w:r>
        <w:rPr>
          <w:rFonts w:ascii="David" w:eastAsia="Yu Mincho" w:hAnsi="David" w:cs="David" w:hint="cs"/>
          <w:sz w:val="24"/>
          <w:szCs w:val="24"/>
          <w:rtl/>
          <w:lang w:eastAsia="ja-JP"/>
        </w:rPr>
        <w:t xml:space="preserve">. </w:t>
      </w:r>
      <w:r w:rsidRPr="00F33C2F">
        <w:rPr>
          <w:rFonts w:ascii="David" w:hAnsi="David" w:cs="David"/>
          <w:sz w:val="24"/>
          <w:szCs w:val="24"/>
          <w:rtl/>
        </w:rPr>
        <w:t xml:space="preserve">הכללים </w:t>
      </w:r>
      <w:r w:rsidRPr="00F33C2F">
        <w:rPr>
          <w:rFonts w:ascii="David" w:hAnsi="David" w:cs="David"/>
          <w:sz w:val="24"/>
          <w:szCs w:val="24"/>
          <w:u w:val="single"/>
          <w:rtl/>
        </w:rPr>
        <w:t>משתנים</w:t>
      </w:r>
      <w:r w:rsidRPr="00F33C2F">
        <w:rPr>
          <w:rFonts w:ascii="David" w:hAnsi="David" w:cs="David"/>
          <w:sz w:val="24"/>
          <w:szCs w:val="24"/>
          <w:rtl/>
        </w:rPr>
        <w:t xml:space="preserve"> ע</w:t>
      </w:r>
      <w:r w:rsidRPr="00F33C2F">
        <w:rPr>
          <w:rFonts w:ascii="David" w:hAnsi="David" w:cs="David" w:hint="cs"/>
          <w:sz w:val="24"/>
          <w:szCs w:val="24"/>
          <w:rtl/>
        </w:rPr>
        <w:t xml:space="preserve">"פ </w:t>
      </w:r>
      <w:r w:rsidRPr="00F33C2F">
        <w:rPr>
          <w:rFonts w:ascii="David" w:hAnsi="David" w:cs="David"/>
          <w:sz w:val="24"/>
          <w:szCs w:val="24"/>
          <w:rtl/>
        </w:rPr>
        <w:t>צרכי החברה</w:t>
      </w:r>
      <w:r w:rsidRPr="00F33C2F">
        <w:rPr>
          <w:rFonts w:ascii="David" w:hAnsi="David" w:cs="David" w:hint="cs"/>
          <w:sz w:val="24"/>
          <w:szCs w:val="24"/>
          <w:rtl/>
        </w:rPr>
        <w:t>.</w:t>
      </w:r>
      <w:r>
        <w:rPr>
          <w:rFonts w:ascii="David" w:hAnsi="David" w:cs="David" w:hint="cs"/>
          <w:b/>
          <w:bCs/>
          <w:sz w:val="24"/>
          <w:szCs w:val="24"/>
          <w:rtl/>
        </w:rPr>
        <w:t xml:space="preserve"> </w:t>
      </w:r>
    </w:p>
    <w:p w14:paraId="0B9B9FFB" w14:textId="286DEE03" w:rsidR="00321FB0" w:rsidRDefault="00321FB0" w:rsidP="00A21E1E">
      <w:pPr>
        <w:pStyle w:val="a3"/>
        <w:numPr>
          <w:ilvl w:val="0"/>
          <w:numId w:val="6"/>
        </w:numPr>
        <w:bidi/>
        <w:spacing w:line="360" w:lineRule="auto"/>
        <w:jc w:val="both"/>
        <w:rPr>
          <w:rFonts w:ascii="David" w:hAnsi="David" w:cs="David"/>
          <w:sz w:val="24"/>
          <w:szCs w:val="24"/>
        </w:rPr>
      </w:pPr>
      <w:r w:rsidRPr="00321FB0">
        <w:rPr>
          <w:rFonts w:ascii="David" w:hAnsi="David" w:cs="David"/>
          <w:b/>
          <w:bCs/>
          <w:sz w:val="24"/>
          <w:szCs w:val="24"/>
          <w:u w:val="single"/>
          <w:rtl/>
        </w:rPr>
        <w:t xml:space="preserve">סוקרטס </w:t>
      </w:r>
      <w:r w:rsidRPr="00321FB0">
        <w:rPr>
          <w:rFonts w:ascii="David" w:hAnsi="David" w:cs="David" w:hint="cs"/>
          <w:b/>
          <w:bCs/>
          <w:sz w:val="24"/>
          <w:szCs w:val="24"/>
          <w:u w:val="single"/>
          <w:rtl/>
        </w:rPr>
        <w:t>ה</w:t>
      </w:r>
      <w:r w:rsidRPr="00321FB0">
        <w:rPr>
          <w:rFonts w:ascii="David" w:hAnsi="David" w:cs="David"/>
          <w:b/>
          <w:bCs/>
          <w:sz w:val="24"/>
          <w:szCs w:val="24"/>
          <w:u w:val="single"/>
          <w:rtl/>
        </w:rPr>
        <w:t>תווכח עם הסופיסטים</w:t>
      </w:r>
      <w:r w:rsidRPr="00321FB0">
        <w:rPr>
          <w:rFonts w:ascii="David" w:hAnsi="David" w:cs="David"/>
          <w:sz w:val="24"/>
          <w:szCs w:val="24"/>
          <w:rtl/>
        </w:rPr>
        <w:t xml:space="preserve">- </w:t>
      </w:r>
      <w:r w:rsidRPr="00321FB0">
        <w:rPr>
          <w:rFonts w:ascii="David" w:hAnsi="David" w:cs="David" w:hint="cs"/>
          <w:sz w:val="24"/>
          <w:szCs w:val="24"/>
          <w:rtl/>
        </w:rPr>
        <w:t>טען</w:t>
      </w:r>
      <w:r w:rsidRPr="00321FB0">
        <w:rPr>
          <w:rFonts w:ascii="David" w:hAnsi="David" w:cs="David"/>
          <w:sz w:val="24"/>
          <w:szCs w:val="24"/>
          <w:rtl/>
        </w:rPr>
        <w:t xml:space="preserve"> </w:t>
      </w:r>
      <w:r w:rsidRPr="00321FB0">
        <w:rPr>
          <w:rFonts w:ascii="David" w:hAnsi="David" w:cs="David" w:hint="cs"/>
          <w:sz w:val="24"/>
          <w:szCs w:val="24"/>
          <w:rtl/>
        </w:rPr>
        <w:t>שאינם</w:t>
      </w:r>
      <w:r w:rsidRPr="00321FB0">
        <w:rPr>
          <w:rFonts w:ascii="David" w:hAnsi="David" w:cs="David"/>
          <w:sz w:val="24"/>
          <w:szCs w:val="24"/>
          <w:rtl/>
        </w:rPr>
        <w:t xml:space="preserve"> מורי</w:t>
      </w:r>
      <w:r w:rsidRPr="00321FB0">
        <w:rPr>
          <w:rFonts w:ascii="David" w:hAnsi="David" w:cs="David" w:hint="cs"/>
          <w:sz w:val="24"/>
          <w:szCs w:val="24"/>
          <w:rtl/>
        </w:rPr>
        <w:t xml:space="preserve"> </w:t>
      </w:r>
      <w:r w:rsidRPr="00321FB0">
        <w:rPr>
          <w:rFonts w:ascii="David" w:hAnsi="David" w:cs="David"/>
          <w:sz w:val="24"/>
          <w:szCs w:val="24"/>
          <w:rtl/>
        </w:rPr>
        <w:t>חוכמה אלא מורי דעות</w:t>
      </w:r>
      <w:r w:rsidRPr="00321FB0">
        <w:rPr>
          <w:rFonts w:ascii="David" w:hAnsi="David" w:cs="David" w:hint="cs"/>
          <w:sz w:val="24"/>
          <w:szCs w:val="24"/>
          <w:rtl/>
        </w:rPr>
        <w:t xml:space="preserve"> </w:t>
      </w:r>
      <w:r w:rsidRPr="00321FB0">
        <w:rPr>
          <w:rFonts w:ascii="David" w:hAnsi="David" w:cs="David"/>
          <w:sz w:val="24"/>
          <w:szCs w:val="24"/>
          <w:rtl/>
        </w:rPr>
        <w:t xml:space="preserve">מקובלות </w:t>
      </w:r>
      <w:r w:rsidRPr="00321FB0">
        <w:rPr>
          <w:rFonts w:ascii="David" w:hAnsi="David" w:cs="David" w:hint="cs"/>
          <w:sz w:val="24"/>
          <w:szCs w:val="24"/>
          <w:rtl/>
        </w:rPr>
        <w:t>ש</w:t>
      </w:r>
      <w:r w:rsidRPr="00321FB0">
        <w:rPr>
          <w:rFonts w:ascii="David" w:hAnsi="David" w:cs="David"/>
          <w:sz w:val="24"/>
          <w:szCs w:val="24"/>
          <w:rtl/>
        </w:rPr>
        <w:t>ניתן למכור לציבור הרחב</w:t>
      </w:r>
      <w:r w:rsidRPr="00321FB0">
        <w:rPr>
          <w:rFonts w:ascii="David" w:hAnsi="David" w:cs="David" w:hint="cs"/>
          <w:sz w:val="24"/>
          <w:szCs w:val="24"/>
          <w:rtl/>
        </w:rPr>
        <w:t xml:space="preserve">, קרא </w:t>
      </w:r>
      <w:r w:rsidRPr="00321FB0">
        <w:rPr>
          <w:rFonts w:ascii="David" w:hAnsi="David" w:cs="David"/>
          <w:sz w:val="24"/>
          <w:szCs w:val="24"/>
          <w:rtl/>
        </w:rPr>
        <w:t>תיגר על הלכות היסוד של הסופיסטים. גישה זו התקבעה ורק ב200 השנים האחרונות חזרה הערכה לסופיסטים תוך התעלמות מהפרשנות של אפלטון (תלמידו).</w:t>
      </w:r>
    </w:p>
    <w:p w14:paraId="3EAA4885" w14:textId="2AD9D886" w:rsidR="00997B5B" w:rsidRPr="001D640A" w:rsidRDefault="00997B5B" w:rsidP="00A21E1E">
      <w:pPr>
        <w:pStyle w:val="a3"/>
        <w:numPr>
          <w:ilvl w:val="0"/>
          <w:numId w:val="6"/>
        </w:numPr>
        <w:bidi/>
        <w:spacing w:after="0" w:line="360" w:lineRule="auto"/>
        <w:jc w:val="both"/>
        <w:rPr>
          <w:rFonts w:ascii="David" w:eastAsia="Yu Mincho" w:hAnsi="David" w:cs="David"/>
          <w:sz w:val="24"/>
          <w:szCs w:val="24"/>
          <w:lang w:eastAsia="ja-JP"/>
        </w:rPr>
      </w:pPr>
      <w:bookmarkStart w:id="6" w:name="_Hlk45456821"/>
      <w:r w:rsidRPr="001D640A">
        <w:rPr>
          <w:rFonts w:ascii="David" w:eastAsia="Yu Mincho" w:hAnsi="David" w:cs="David" w:hint="cs"/>
          <w:sz w:val="24"/>
          <w:szCs w:val="24"/>
          <w:rtl/>
          <w:lang w:eastAsia="ja-JP"/>
        </w:rPr>
        <w:t>2 דורות סופיסטים</w:t>
      </w:r>
      <w:r w:rsidR="00F33C2F" w:rsidRPr="001D640A">
        <w:rPr>
          <w:rFonts w:ascii="David" w:eastAsia="Yu Mincho" w:hAnsi="David" w:cs="David" w:hint="cs"/>
          <w:sz w:val="24"/>
          <w:szCs w:val="24"/>
          <w:rtl/>
          <w:lang w:eastAsia="ja-JP"/>
        </w:rPr>
        <w:t>:</w:t>
      </w:r>
    </w:p>
    <w:bookmarkEnd w:id="6"/>
    <w:p w14:paraId="6E500B68" w14:textId="556CB590" w:rsidR="00321FB0" w:rsidRDefault="00997B5B" w:rsidP="00A21E1E">
      <w:pPr>
        <w:pStyle w:val="a3"/>
        <w:numPr>
          <w:ilvl w:val="0"/>
          <w:numId w:val="7"/>
        </w:numPr>
        <w:bidi/>
        <w:spacing w:after="0" w:line="360" w:lineRule="auto"/>
        <w:jc w:val="both"/>
        <w:rPr>
          <w:rFonts w:ascii="David" w:eastAsia="Yu Mincho" w:hAnsi="David" w:cs="David"/>
          <w:sz w:val="24"/>
          <w:szCs w:val="24"/>
          <w:lang w:eastAsia="ja-JP"/>
        </w:rPr>
      </w:pPr>
      <w:r w:rsidRPr="00655863">
        <w:rPr>
          <w:rFonts w:ascii="David" w:eastAsia="Yu Mincho" w:hAnsi="David" w:cs="David" w:hint="cs"/>
          <w:b/>
          <w:bCs/>
          <w:sz w:val="24"/>
          <w:szCs w:val="24"/>
          <w:rtl/>
          <w:lang w:eastAsia="ja-JP"/>
        </w:rPr>
        <w:t>דור האבות</w:t>
      </w:r>
      <w:r w:rsidR="00321FB0">
        <w:rPr>
          <w:rFonts w:ascii="David" w:eastAsia="Yu Mincho" w:hAnsi="David" w:cs="David" w:hint="cs"/>
          <w:sz w:val="24"/>
          <w:szCs w:val="24"/>
          <w:rtl/>
          <w:lang w:eastAsia="ja-JP"/>
        </w:rPr>
        <w:t xml:space="preserve"> (דור 1)</w:t>
      </w:r>
      <w:r w:rsidR="00B52514">
        <w:rPr>
          <w:rFonts w:ascii="David" w:eastAsia="Yu Mincho" w:hAnsi="David" w:cs="David" w:hint="cs"/>
          <w:sz w:val="24"/>
          <w:szCs w:val="24"/>
          <w:rtl/>
          <w:lang w:eastAsia="ja-JP"/>
        </w:rPr>
        <w:t>:</w:t>
      </w:r>
    </w:p>
    <w:p w14:paraId="3A163B38" w14:textId="019C086F" w:rsidR="00321FB0" w:rsidRPr="00321FB0" w:rsidRDefault="00321FB0" w:rsidP="00321FB0">
      <w:pPr>
        <w:bidi/>
        <w:spacing w:after="0" w:line="360" w:lineRule="auto"/>
        <w:ind w:left="360"/>
        <w:jc w:val="both"/>
        <w:rPr>
          <w:rFonts w:ascii="David" w:hAnsi="David" w:cs="David"/>
          <w:sz w:val="24"/>
          <w:szCs w:val="24"/>
        </w:rPr>
      </w:pPr>
      <w:proofErr w:type="spellStart"/>
      <w:r w:rsidRPr="00B52514">
        <w:rPr>
          <w:rFonts w:ascii="David" w:eastAsia="Yu Mincho" w:hAnsi="David" w:cs="David"/>
          <w:sz w:val="24"/>
          <w:szCs w:val="24"/>
          <w:shd w:val="clear" w:color="auto" w:fill="C5E0B3" w:themeFill="accent6" w:themeFillTint="66"/>
          <w:rtl/>
          <w:lang w:eastAsia="ja-JP"/>
        </w:rPr>
        <w:t>גוריגס</w:t>
      </w:r>
      <w:proofErr w:type="spellEnd"/>
    </w:p>
    <w:p w14:paraId="7C96C8C2" w14:textId="77777777" w:rsidR="00321FB0" w:rsidRPr="00321FB0" w:rsidRDefault="00997B5B" w:rsidP="00321FB0">
      <w:pPr>
        <w:bidi/>
        <w:spacing w:after="0" w:line="360" w:lineRule="auto"/>
        <w:ind w:firstLine="360"/>
        <w:jc w:val="both"/>
        <w:rPr>
          <w:rFonts w:ascii="David" w:eastAsia="Yu Mincho" w:hAnsi="David" w:cs="David"/>
          <w:sz w:val="24"/>
          <w:szCs w:val="24"/>
          <w:rtl/>
          <w:lang w:eastAsia="ja-JP"/>
        </w:rPr>
      </w:pPr>
      <w:proofErr w:type="spellStart"/>
      <w:r w:rsidRPr="00B52514">
        <w:rPr>
          <w:rFonts w:ascii="David" w:eastAsia="Yu Mincho" w:hAnsi="David" w:cs="David"/>
          <w:sz w:val="24"/>
          <w:szCs w:val="24"/>
          <w:shd w:val="clear" w:color="auto" w:fill="C5E0B3" w:themeFill="accent6" w:themeFillTint="66"/>
          <w:rtl/>
          <w:lang w:eastAsia="ja-JP"/>
        </w:rPr>
        <w:t>פרוטאגורס</w:t>
      </w:r>
      <w:proofErr w:type="spellEnd"/>
      <w:r w:rsidR="00321FB0" w:rsidRPr="00321FB0">
        <w:rPr>
          <w:rFonts w:ascii="David" w:eastAsia="Yu Mincho" w:hAnsi="David" w:cs="David" w:hint="cs"/>
          <w:sz w:val="24"/>
          <w:szCs w:val="24"/>
          <w:rtl/>
          <w:lang w:eastAsia="ja-JP"/>
        </w:rPr>
        <w:t>-</w:t>
      </w:r>
    </w:p>
    <w:p w14:paraId="7F9AAD6B" w14:textId="2F63530D" w:rsidR="00321FB0" w:rsidRDefault="00997B5B" w:rsidP="00A21E1E">
      <w:pPr>
        <w:pStyle w:val="a3"/>
        <w:numPr>
          <w:ilvl w:val="0"/>
          <w:numId w:val="6"/>
        </w:numPr>
        <w:bidi/>
        <w:spacing w:after="0" w:line="360" w:lineRule="auto"/>
        <w:jc w:val="both"/>
        <w:rPr>
          <w:rFonts w:ascii="David" w:hAnsi="David" w:cs="David"/>
          <w:sz w:val="24"/>
          <w:szCs w:val="24"/>
        </w:rPr>
      </w:pPr>
      <w:bookmarkStart w:id="7" w:name="_Hlk45456834"/>
      <w:r w:rsidRPr="00F33C2F">
        <w:rPr>
          <w:rFonts w:ascii="David" w:hAnsi="David" w:cs="David"/>
          <w:sz w:val="24"/>
          <w:szCs w:val="24"/>
          <w:rtl/>
        </w:rPr>
        <w:t xml:space="preserve">"האדם הוא קנה המידה לכל הדברים- לאלה שישנם </w:t>
      </w:r>
      <w:proofErr w:type="spellStart"/>
      <w:r w:rsidRPr="00F33C2F">
        <w:rPr>
          <w:rFonts w:ascii="David" w:hAnsi="David" w:cs="David"/>
          <w:sz w:val="24"/>
          <w:szCs w:val="24"/>
          <w:rtl/>
        </w:rPr>
        <w:t>שישנם</w:t>
      </w:r>
      <w:proofErr w:type="spellEnd"/>
      <w:r w:rsidRPr="00F33C2F">
        <w:rPr>
          <w:rFonts w:ascii="David" w:hAnsi="David" w:cs="David"/>
          <w:sz w:val="24"/>
          <w:szCs w:val="24"/>
          <w:rtl/>
        </w:rPr>
        <w:t>, ולאלה שאינם-שאינם", לא ידוע מה יש באמת, במציאות, ניתן רק לומר איך בני אדם רואים את המציאות ומפרשים את המציאות. יש מציאות אבל בני האדם מדברים על המציאות</w:t>
      </w:r>
      <w:r w:rsidR="00321FB0">
        <w:rPr>
          <w:rFonts w:ascii="David" w:hAnsi="David" w:cs="David" w:hint="cs"/>
          <w:sz w:val="24"/>
          <w:szCs w:val="24"/>
          <w:rtl/>
        </w:rPr>
        <w:t xml:space="preserve"> = </w:t>
      </w:r>
      <w:r w:rsidR="00321FB0" w:rsidRPr="0062053B">
        <w:rPr>
          <w:rFonts w:ascii="David" w:hAnsi="David" w:cs="David"/>
          <w:sz w:val="24"/>
          <w:szCs w:val="24"/>
          <w:rtl/>
        </w:rPr>
        <w:t>בעולמם של בני אדם הכול יחסי</w:t>
      </w:r>
      <w:r w:rsidR="00321FB0">
        <w:rPr>
          <w:rFonts w:ascii="David" w:hAnsi="David" w:cs="David" w:hint="cs"/>
          <w:sz w:val="24"/>
          <w:szCs w:val="24"/>
          <w:rtl/>
        </w:rPr>
        <w:t xml:space="preserve">- </w:t>
      </w:r>
      <w:r w:rsidR="00321FB0" w:rsidRPr="00321FB0">
        <w:rPr>
          <w:rFonts w:ascii="David" w:hAnsi="David" w:cs="David"/>
          <w:b/>
          <w:bCs/>
          <w:sz w:val="24"/>
          <w:szCs w:val="24"/>
          <w:rtl/>
        </w:rPr>
        <w:t xml:space="preserve">הבחנה בין </w:t>
      </w:r>
      <w:proofErr w:type="spellStart"/>
      <w:r w:rsidR="00321FB0" w:rsidRPr="00321FB0">
        <w:rPr>
          <w:rFonts w:ascii="David" w:hAnsi="David" w:cs="David"/>
          <w:b/>
          <w:bCs/>
          <w:sz w:val="24"/>
          <w:szCs w:val="24"/>
          <w:rtl/>
        </w:rPr>
        <w:t>פיזיס</w:t>
      </w:r>
      <w:proofErr w:type="spellEnd"/>
      <w:r w:rsidR="00321FB0" w:rsidRPr="00321FB0">
        <w:rPr>
          <w:rFonts w:ascii="David" w:hAnsi="David" w:cs="David"/>
          <w:b/>
          <w:bCs/>
          <w:sz w:val="24"/>
          <w:szCs w:val="24"/>
          <w:rtl/>
        </w:rPr>
        <w:t xml:space="preserve"> (חוקי הטבע) לבין </w:t>
      </w:r>
      <w:proofErr w:type="spellStart"/>
      <w:r w:rsidR="00321FB0" w:rsidRPr="00321FB0">
        <w:rPr>
          <w:rFonts w:ascii="David" w:hAnsi="David" w:cs="David"/>
          <w:b/>
          <w:bCs/>
          <w:sz w:val="24"/>
          <w:szCs w:val="24"/>
          <w:rtl/>
        </w:rPr>
        <w:t>הנומוס</w:t>
      </w:r>
      <w:proofErr w:type="spellEnd"/>
      <w:r w:rsidR="00321FB0" w:rsidRPr="00321FB0">
        <w:rPr>
          <w:rFonts w:ascii="David" w:hAnsi="David" w:cs="David"/>
          <w:b/>
          <w:bCs/>
          <w:sz w:val="24"/>
          <w:szCs w:val="24"/>
          <w:rtl/>
        </w:rPr>
        <w:t xml:space="preserve"> (חוקים של חברות אנושיות)</w:t>
      </w:r>
      <w:r w:rsidR="00321FB0">
        <w:rPr>
          <w:rFonts w:ascii="David" w:hAnsi="David" w:cs="David" w:hint="cs"/>
          <w:sz w:val="24"/>
          <w:szCs w:val="24"/>
          <w:rtl/>
        </w:rPr>
        <w:t xml:space="preserve">- </w:t>
      </w:r>
      <w:r w:rsidR="00321FB0" w:rsidRPr="00D56F2E">
        <w:rPr>
          <w:rFonts w:ascii="David" w:hAnsi="David" w:cs="David"/>
          <w:sz w:val="24"/>
          <w:szCs w:val="24"/>
          <w:rtl/>
        </w:rPr>
        <w:t>בטבע יש חוקים אוניברסליים קבועים ובעולם האנושי יש חוקים חברתיים יחסיים בלבד.</w:t>
      </w:r>
      <w:r w:rsidR="00321FB0">
        <w:rPr>
          <w:rFonts w:ascii="David" w:hAnsi="David" w:cs="David" w:hint="cs"/>
          <w:sz w:val="24"/>
          <w:szCs w:val="24"/>
          <w:rtl/>
        </w:rPr>
        <w:t xml:space="preserve"> </w:t>
      </w:r>
      <w:r w:rsidR="00321FB0" w:rsidRPr="00D56F2E">
        <w:rPr>
          <w:rFonts w:ascii="David" w:hAnsi="David" w:cs="David"/>
          <w:sz w:val="24"/>
          <w:szCs w:val="24"/>
          <w:rtl/>
        </w:rPr>
        <w:t>חברות שונות יכולות ליצור לעצמן כללים שונים והכללים משתנים ע"פ צרכי החברה.</w:t>
      </w:r>
    </w:p>
    <w:bookmarkEnd w:id="7"/>
    <w:p w14:paraId="1075EDDF" w14:textId="699B9BC5" w:rsidR="00321FB0" w:rsidRDefault="00321FB0" w:rsidP="00A21E1E">
      <w:pPr>
        <w:pStyle w:val="a3"/>
        <w:numPr>
          <w:ilvl w:val="0"/>
          <w:numId w:val="6"/>
        </w:numPr>
        <w:bidi/>
        <w:spacing w:after="0" w:line="360" w:lineRule="auto"/>
        <w:jc w:val="both"/>
        <w:rPr>
          <w:rFonts w:ascii="David" w:hAnsi="David" w:cs="David"/>
          <w:sz w:val="24"/>
          <w:szCs w:val="24"/>
        </w:rPr>
      </w:pPr>
      <w:r w:rsidRPr="00D56F2E">
        <w:rPr>
          <w:rFonts w:ascii="David" w:hAnsi="David" w:cs="David"/>
          <w:sz w:val="24"/>
          <w:szCs w:val="24"/>
          <w:rtl/>
        </w:rPr>
        <w:t xml:space="preserve">כיום הגישה נקראת </w:t>
      </w:r>
      <w:r w:rsidRPr="00321FB0">
        <w:rPr>
          <w:rFonts w:ascii="David" w:hAnsi="David" w:cs="David"/>
          <w:b/>
          <w:bCs/>
          <w:sz w:val="24"/>
          <w:szCs w:val="24"/>
          <w:rtl/>
        </w:rPr>
        <w:t>"</w:t>
      </w:r>
      <w:bookmarkStart w:id="8" w:name="_Hlk45456845"/>
      <w:r w:rsidRPr="00321FB0">
        <w:rPr>
          <w:rFonts w:ascii="David" w:hAnsi="David" w:cs="David"/>
          <w:b/>
          <w:bCs/>
          <w:sz w:val="24"/>
          <w:szCs w:val="24"/>
          <w:u w:val="single"/>
          <w:rtl/>
        </w:rPr>
        <w:t>רלטיביזם תרבותי":</w:t>
      </w:r>
      <w:r w:rsidRPr="00D56F2E">
        <w:rPr>
          <w:rFonts w:ascii="David" w:hAnsi="David" w:cs="David"/>
          <w:b/>
          <w:bCs/>
          <w:sz w:val="24"/>
          <w:szCs w:val="24"/>
          <w:rtl/>
        </w:rPr>
        <w:t xml:space="preserve"> </w:t>
      </w:r>
      <w:r w:rsidRPr="00D56F2E">
        <w:rPr>
          <w:rFonts w:ascii="David" w:hAnsi="David" w:cs="David"/>
          <w:sz w:val="24"/>
          <w:szCs w:val="24"/>
          <w:rtl/>
        </w:rPr>
        <w:t xml:space="preserve">רואים אדם ביחס לתרבות שלו, אנו תופסים דברים לפי תרבות (לדוגמא, </w:t>
      </w:r>
      <w:proofErr w:type="spellStart"/>
      <w:r w:rsidRPr="00D56F2E">
        <w:rPr>
          <w:rFonts w:ascii="David" w:hAnsi="David" w:cs="David"/>
          <w:sz w:val="24"/>
          <w:szCs w:val="24"/>
          <w:rtl/>
        </w:rPr>
        <w:t>להט"בים</w:t>
      </w:r>
      <w:proofErr w:type="spellEnd"/>
      <w:r w:rsidRPr="00D56F2E">
        <w:rPr>
          <w:rFonts w:ascii="David" w:hAnsi="David" w:cs="David"/>
          <w:sz w:val="24"/>
          <w:szCs w:val="24"/>
          <w:rtl/>
        </w:rPr>
        <w:t>).</w:t>
      </w:r>
      <w:r>
        <w:rPr>
          <w:rFonts w:ascii="David" w:hAnsi="David" w:cs="David" w:hint="cs"/>
          <w:sz w:val="24"/>
          <w:szCs w:val="24"/>
          <w:rtl/>
        </w:rPr>
        <w:t xml:space="preserve"> </w:t>
      </w:r>
      <w:r w:rsidRPr="00D56F2E">
        <w:rPr>
          <w:rFonts w:ascii="David" w:hAnsi="David" w:cs="David"/>
          <w:sz w:val="24"/>
          <w:szCs w:val="24"/>
          <w:rtl/>
        </w:rPr>
        <w:t>אדם בחברה צריך לפעול לפי התפיסה המקובלת</w:t>
      </w:r>
      <w:bookmarkEnd w:id="8"/>
      <w:r>
        <w:rPr>
          <w:rFonts w:ascii="David" w:hAnsi="David" w:cs="David" w:hint="cs"/>
          <w:sz w:val="24"/>
          <w:szCs w:val="24"/>
          <w:rtl/>
        </w:rPr>
        <w:t xml:space="preserve">, </w:t>
      </w:r>
    </w:p>
    <w:p w14:paraId="39866BCB" w14:textId="77777777" w:rsidR="00321FB0" w:rsidRPr="00321FB0" w:rsidRDefault="00321FB0" w:rsidP="00A21E1E">
      <w:pPr>
        <w:pStyle w:val="a3"/>
        <w:numPr>
          <w:ilvl w:val="0"/>
          <w:numId w:val="6"/>
        </w:numPr>
        <w:bidi/>
        <w:spacing w:line="360" w:lineRule="auto"/>
        <w:jc w:val="both"/>
        <w:rPr>
          <w:rFonts w:ascii="David" w:hAnsi="David" w:cs="David"/>
          <w:b/>
          <w:bCs/>
          <w:sz w:val="24"/>
          <w:szCs w:val="24"/>
        </w:rPr>
      </w:pPr>
      <w:r w:rsidRPr="00321FB0">
        <w:rPr>
          <w:rFonts w:ascii="David" w:hAnsi="David" w:cs="David" w:hint="cs"/>
          <w:b/>
          <w:bCs/>
          <w:sz w:val="24"/>
          <w:szCs w:val="24"/>
          <w:rtl/>
        </w:rPr>
        <w:t>השקפותיהם</w:t>
      </w:r>
      <w:r>
        <w:rPr>
          <w:rFonts w:ascii="David" w:hAnsi="David" w:cs="David" w:hint="cs"/>
          <w:b/>
          <w:bCs/>
          <w:sz w:val="24"/>
          <w:szCs w:val="24"/>
          <w:rtl/>
        </w:rPr>
        <w:t xml:space="preserve"> של דור האבות</w:t>
      </w:r>
      <w:r w:rsidRPr="00321FB0">
        <w:rPr>
          <w:rFonts w:ascii="David" w:hAnsi="David" w:cs="David" w:hint="cs"/>
          <w:b/>
          <w:bCs/>
          <w:sz w:val="24"/>
          <w:szCs w:val="24"/>
          <w:rtl/>
        </w:rPr>
        <w:t>:</w:t>
      </w:r>
    </w:p>
    <w:p w14:paraId="1BCE4126" w14:textId="77777777" w:rsidR="00B52514" w:rsidRDefault="00321FB0" w:rsidP="00A21E1E">
      <w:pPr>
        <w:pStyle w:val="a3"/>
        <w:numPr>
          <w:ilvl w:val="0"/>
          <w:numId w:val="79"/>
        </w:numPr>
        <w:bidi/>
        <w:spacing w:line="360" w:lineRule="auto"/>
        <w:jc w:val="both"/>
        <w:rPr>
          <w:rFonts w:ascii="David" w:hAnsi="David" w:cs="David"/>
          <w:sz w:val="24"/>
          <w:szCs w:val="24"/>
        </w:rPr>
      </w:pPr>
      <w:bookmarkStart w:id="9" w:name="_Hlk45456854"/>
      <w:r w:rsidRPr="00B52514">
        <w:rPr>
          <w:rFonts w:ascii="David" w:hAnsi="David" w:cs="David"/>
          <w:sz w:val="24"/>
          <w:szCs w:val="24"/>
          <w:rtl/>
        </w:rPr>
        <w:t>האמינו בפלורליזם אך תוך כדי האמינו בכך שעל החברה לקבוע נורמות מוסכמות להתנהלות יציבה</w:t>
      </w:r>
      <w:r w:rsidRPr="00B52514">
        <w:rPr>
          <w:rFonts w:ascii="David" w:hAnsi="David" w:cs="David" w:hint="cs"/>
          <w:sz w:val="24"/>
          <w:szCs w:val="24"/>
          <w:rtl/>
        </w:rPr>
        <w:t>.</w:t>
      </w:r>
    </w:p>
    <w:p w14:paraId="47A642CB" w14:textId="77777777" w:rsidR="00B52514" w:rsidRDefault="00321FB0" w:rsidP="00A21E1E">
      <w:pPr>
        <w:pStyle w:val="a3"/>
        <w:numPr>
          <w:ilvl w:val="0"/>
          <w:numId w:val="79"/>
        </w:numPr>
        <w:bidi/>
        <w:spacing w:line="360" w:lineRule="auto"/>
        <w:jc w:val="both"/>
        <w:rPr>
          <w:rFonts w:ascii="David" w:hAnsi="David" w:cs="David"/>
          <w:sz w:val="24"/>
          <w:szCs w:val="24"/>
        </w:rPr>
      </w:pPr>
      <w:r w:rsidRPr="00B52514">
        <w:rPr>
          <w:rFonts w:ascii="David" w:hAnsi="David" w:cs="David"/>
          <w:sz w:val="24"/>
          <w:szCs w:val="24"/>
          <w:rtl/>
        </w:rPr>
        <w:t>הסיבה לציית לכללים חברתיים היא סנקציות חברתיות</w:t>
      </w:r>
      <w:r w:rsidRPr="00B52514">
        <w:rPr>
          <w:rFonts w:ascii="David" w:hAnsi="David" w:cs="David" w:hint="cs"/>
          <w:sz w:val="24"/>
          <w:szCs w:val="24"/>
          <w:rtl/>
        </w:rPr>
        <w:t xml:space="preserve"> (כתובות ובלתי כתובות), לכל חברה סנקציות שונות. </w:t>
      </w:r>
      <w:r w:rsidRPr="00B52514">
        <w:rPr>
          <w:rFonts w:ascii="David" w:hAnsi="David" w:cs="David"/>
          <w:sz w:val="24"/>
          <w:szCs w:val="24"/>
          <w:rtl/>
        </w:rPr>
        <w:t>בכל חברה יש תת-חברות ולכל אחת נורמות משלה</w:t>
      </w:r>
      <w:r w:rsidR="00B52514">
        <w:rPr>
          <w:rFonts w:ascii="David" w:hAnsi="David" w:cs="David" w:hint="cs"/>
          <w:sz w:val="24"/>
          <w:szCs w:val="24"/>
          <w:rtl/>
        </w:rPr>
        <w:t>.</w:t>
      </w:r>
    </w:p>
    <w:p w14:paraId="6C7C63A9" w14:textId="42F2E73D" w:rsidR="00321FB0" w:rsidRPr="00B52514" w:rsidRDefault="00B52514" w:rsidP="00A21E1E">
      <w:pPr>
        <w:pStyle w:val="a3"/>
        <w:numPr>
          <w:ilvl w:val="0"/>
          <w:numId w:val="79"/>
        </w:numPr>
        <w:bidi/>
        <w:spacing w:line="360" w:lineRule="auto"/>
        <w:jc w:val="both"/>
        <w:rPr>
          <w:rFonts w:ascii="David" w:hAnsi="David" w:cs="David"/>
          <w:sz w:val="24"/>
          <w:szCs w:val="24"/>
        </w:rPr>
      </w:pPr>
      <w:r>
        <w:rPr>
          <w:rFonts w:ascii="David" w:hAnsi="David" w:cs="David" w:hint="cs"/>
          <w:sz w:val="24"/>
          <w:szCs w:val="24"/>
          <w:rtl/>
        </w:rPr>
        <w:lastRenderedPageBreak/>
        <w:t>ה</w:t>
      </w:r>
      <w:r w:rsidR="00321FB0" w:rsidRPr="00B52514">
        <w:rPr>
          <w:rFonts w:ascii="David" w:hAnsi="David" w:cs="David"/>
          <w:sz w:val="24"/>
          <w:szCs w:val="24"/>
          <w:rtl/>
        </w:rPr>
        <w:t xml:space="preserve">קריטריון </w:t>
      </w:r>
      <w:r>
        <w:rPr>
          <w:rFonts w:ascii="David" w:hAnsi="David" w:cs="David" w:hint="cs"/>
          <w:sz w:val="24"/>
          <w:szCs w:val="24"/>
          <w:rtl/>
        </w:rPr>
        <w:t>ה</w:t>
      </w:r>
      <w:r w:rsidR="00321FB0" w:rsidRPr="00B52514">
        <w:rPr>
          <w:rFonts w:ascii="David" w:hAnsi="David" w:cs="David"/>
          <w:sz w:val="24"/>
          <w:szCs w:val="24"/>
          <w:rtl/>
        </w:rPr>
        <w:t xml:space="preserve">גבוה </w:t>
      </w:r>
      <w:r>
        <w:rPr>
          <w:rFonts w:ascii="David" w:hAnsi="David" w:cs="David" w:hint="cs"/>
          <w:sz w:val="24"/>
          <w:szCs w:val="24"/>
          <w:rtl/>
        </w:rPr>
        <w:t>ב</w:t>
      </w:r>
      <w:r w:rsidR="00321FB0" w:rsidRPr="00B52514">
        <w:rPr>
          <w:rFonts w:ascii="David" w:hAnsi="David" w:cs="David"/>
          <w:sz w:val="24"/>
          <w:szCs w:val="24"/>
          <w:rtl/>
        </w:rPr>
        <w:t xml:space="preserve">יותר </w:t>
      </w:r>
      <w:r>
        <w:rPr>
          <w:rFonts w:ascii="David" w:hAnsi="David" w:cs="David" w:hint="cs"/>
          <w:sz w:val="24"/>
          <w:szCs w:val="24"/>
          <w:rtl/>
        </w:rPr>
        <w:t xml:space="preserve">הוא </w:t>
      </w:r>
      <w:r w:rsidR="00321FB0" w:rsidRPr="00B52514">
        <w:rPr>
          <w:rFonts w:ascii="David" w:hAnsi="David" w:cs="David"/>
          <w:sz w:val="24"/>
          <w:szCs w:val="24"/>
          <w:rtl/>
        </w:rPr>
        <w:t>חוק שהמדינה מחוקקת.</w:t>
      </w:r>
    </w:p>
    <w:bookmarkEnd w:id="9"/>
    <w:p w14:paraId="48BD7957" w14:textId="77777777" w:rsidR="00B52514" w:rsidRDefault="00F33C2F" w:rsidP="00A21E1E">
      <w:pPr>
        <w:pStyle w:val="a3"/>
        <w:numPr>
          <w:ilvl w:val="0"/>
          <w:numId w:val="7"/>
        </w:numPr>
        <w:bidi/>
        <w:spacing w:after="0" w:line="360" w:lineRule="auto"/>
        <w:jc w:val="both"/>
        <w:rPr>
          <w:rFonts w:ascii="David" w:hAnsi="David" w:cs="David"/>
          <w:sz w:val="24"/>
          <w:szCs w:val="24"/>
        </w:rPr>
      </w:pPr>
      <w:r w:rsidRPr="00655863">
        <w:rPr>
          <w:rFonts w:ascii="David" w:hAnsi="David" w:cs="David" w:hint="cs"/>
          <w:b/>
          <w:bCs/>
          <w:sz w:val="24"/>
          <w:szCs w:val="24"/>
          <w:rtl/>
        </w:rPr>
        <w:t>דור הבנים</w:t>
      </w:r>
      <w:r w:rsidR="00321FB0">
        <w:rPr>
          <w:rFonts w:ascii="David" w:hAnsi="David" w:cs="David" w:hint="cs"/>
          <w:sz w:val="24"/>
          <w:szCs w:val="24"/>
          <w:rtl/>
        </w:rPr>
        <w:t xml:space="preserve"> (דור 2)</w:t>
      </w:r>
      <w:r>
        <w:rPr>
          <w:rFonts w:ascii="David" w:hAnsi="David" w:cs="David" w:hint="cs"/>
          <w:sz w:val="24"/>
          <w:szCs w:val="24"/>
          <w:rtl/>
        </w:rPr>
        <w:t>-</w:t>
      </w:r>
    </w:p>
    <w:p w14:paraId="3730F4B9" w14:textId="06D75222" w:rsidR="00B52514" w:rsidRPr="00C44607" w:rsidRDefault="00655863" w:rsidP="00C44607">
      <w:pPr>
        <w:bidi/>
        <w:spacing w:line="360" w:lineRule="auto"/>
        <w:ind w:left="360"/>
        <w:jc w:val="both"/>
        <w:rPr>
          <w:rFonts w:ascii="David" w:hAnsi="David" w:cs="David"/>
          <w:sz w:val="24"/>
          <w:szCs w:val="24"/>
          <w:rtl/>
        </w:rPr>
      </w:pPr>
      <w:proofErr w:type="spellStart"/>
      <w:r w:rsidRPr="00B52514">
        <w:rPr>
          <w:rFonts w:ascii="David" w:hAnsi="David" w:cs="David" w:hint="cs"/>
          <w:sz w:val="24"/>
          <w:szCs w:val="24"/>
          <w:shd w:val="clear" w:color="auto" w:fill="C5E0B3" w:themeFill="accent6" w:themeFillTint="66"/>
          <w:rtl/>
        </w:rPr>
        <w:t>תרסימכוס</w:t>
      </w:r>
      <w:proofErr w:type="spellEnd"/>
      <w:r w:rsidR="00B52514">
        <w:rPr>
          <w:rFonts w:ascii="David" w:hAnsi="David" w:cs="David" w:hint="cs"/>
          <w:sz w:val="24"/>
          <w:szCs w:val="24"/>
          <w:rtl/>
        </w:rPr>
        <w:t>-</w:t>
      </w:r>
      <w:r w:rsidR="00C44607">
        <w:rPr>
          <w:rFonts w:ascii="David" w:hAnsi="David" w:cs="David" w:hint="cs"/>
          <w:sz w:val="24"/>
          <w:szCs w:val="24"/>
          <w:rtl/>
        </w:rPr>
        <w:t xml:space="preserve"> </w:t>
      </w:r>
      <w:r w:rsidRPr="00C44607">
        <w:rPr>
          <w:rFonts w:ascii="David" w:hAnsi="David" w:cs="David" w:hint="cs"/>
          <w:sz w:val="24"/>
          <w:szCs w:val="24"/>
          <w:rtl/>
        </w:rPr>
        <w:t xml:space="preserve">מופיע </w:t>
      </w:r>
      <w:r w:rsidRPr="00C44607">
        <w:rPr>
          <w:rFonts w:ascii="David" w:hAnsi="David" w:cs="David" w:hint="cs"/>
          <w:sz w:val="24"/>
          <w:szCs w:val="24"/>
          <w:shd w:val="clear" w:color="auto" w:fill="C5E0B3" w:themeFill="accent6" w:themeFillTint="66"/>
          <w:rtl/>
        </w:rPr>
        <w:t>בדיאלוג המדינה לאפלטון</w:t>
      </w:r>
      <w:r w:rsidRPr="00C44607">
        <w:rPr>
          <w:rFonts w:ascii="David" w:hAnsi="David" w:cs="David" w:hint="cs"/>
          <w:sz w:val="24"/>
          <w:szCs w:val="24"/>
          <w:rtl/>
        </w:rPr>
        <w:t>.</w:t>
      </w:r>
      <w:r w:rsidR="00C44607" w:rsidRPr="00C44607">
        <w:rPr>
          <w:rFonts w:ascii="David" w:hAnsi="David" w:cs="David" w:hint="cs"/>
          <w:sz w:val="24"/>
          <w:szCs w:val="24"/>
          <w:rtl/>
        </w:rPr>
        <w:t xml:space="preserve"> </w:t>
      </w:r>
      <w:r w:rsidR="00E03132" w:rsidRPr="00C44607">
        <w:rPr>
          <w:rFonts w:ascii="David" w:hAnsi="David" w:cs="David" w:hint="cs"/>
          <w:sz w:val="24"/>
          <w:szCs w:val="24"/>
          <w:rtl/>
        </w:rPr>
        <w:t xml:space="preserve">לדבריו- </w:t>
      </w:r>
      <w:bookmarkStart w:id="10" w:name="_Hlk45456904"/>
      <w:r w:rsidR="00E03132" w:rsidRPr="00C44607">
        <w:rPr>
          <w:rFonts w:ascii="David" w:hAnsi="David" w:cs="David" w:hint="cs"/>
          <w:b/>
          <w:bCs/>
          <w:sz w:val="24"/>
          <w:szCs w:val="24"/>
          <w:rtl/>
        </w:rPr>
        <w:t>הכוח הוא צדק</w:t>
      </w:r>
      <w:r w:rsidR="008F618B" w:rsidRPr="00C44607">
        <w:rPr>
          <w:rFonts w:ascii="David" w:hAnsi="David" w:cs="David" w:hint="cs"/>
          <w:b/>
          <w:bCs/>
          <w:sz w:val="24"/>
          <w:szCs w:val="24"/>
          <w:rtl/>
        </w:rPr>
        <w:t>, המנצח הוא הצודק</w:t>
      </w:r>
      <w:r w:rsidR="00E03132" w:rsidRPr="00C44607">
        <w:rPr>
          <w:rFonts w:ascii="David" w:hAnsi="David" w:cs="David" w:hint="cs"/>
          <w:sz w:val="24"/>
          <w:szCs w:val="24"/>
          <w:rtl/>
        </w:rPr>
        <w:t>.</w:t>
      </w:r>
      <w:r w:rsidR="00B52514" w:rsidRPr="00C44607">
        <w:rPr>
          <w:rFonts w:ascii="David" w:hAnsi="David" w:cs="David" w:hint="cs"/>
          <w:sz w:val="24"/>
          <w:szCs w:val="24"/>
          <w:rtl/>
        </w:rPr>
        <w:t xml:space="preserve"> א</w:t>
      </w:r>
      <w:r w:rsidR="00B52514" w:rsidRPr="00C44607">
        <w:rPr>
          <w:rFonts w:ascii="David" w:hAnsi="David" w:cs="David"/>
          <w:sz w:val="24"/>
          <w:szCs w:val="24"/>
          <w:rtl/>
        </w:rPr>
        <w:t>ם הבינונים מתאגדים וקובעים חוקים זהו הצדק, כי החזק הוא הצודק.</w:t>
      </w:r>
      <w:r w:rsidR="00B52514" w:rsidRPr="00C44607">
        <w:rPr>
          <w:rFonts w:ascii="David" w:hAnsi="David" w:cs="David" w:hint="cs"/>
          <w:sz w:val="24"/>
          <w:szCs w:val="24"/>
          <w:rtl/>
        </w:rPr>
        <w:t xml:space="preserve"> לפי שיטתו, הישראלים צודקים בסכסוך הישראלי-פלסטינאי כי הם החזקים בעניין.</w:t>
      </w:r>
      <w:r w:rsidR="00C44607" w:rsidRPr="00C44607">
        <w:rPr>
          <w:rFonts w:ascii="David" w:hAnsi="David" w:cs="David" w:hint="cs"/>
          <w:sz w:val="24"/>
          <w:szCs w:val="24"/>
          <w:rtl/>
        </w:rPr>
        <w:t xml:space="preserve"> </w:t>
      </w:r>
      <w:bookmarkEnd w:id="10"/>
      <w:r w:rsidR="00C44607" w:rsidRPr="00C44607">
        <w:rPr>
          <w:rFonts w:ascii="David" w:hAnsi="David" w:cs="David"/>
          <w:sz w:val="24"/>
          <w:szCs w:val="24"/>
          <w:u w:val="single"/>
          <w:rtl/>
        </w:rPr>
        <w:t xml:space="preserve">מושך את </w:t>
      </w:r>
      <w:proofErr w:type="spellStart"/>
      <w:r w:rsidR="00C44607" w:rsidRPr="00C44607">
        <w:rPr>
          <w:rFonts w:ascii="David" w:hAnsi="David" w:cs="David"/>
          <w:sz w:val="24"/>
          <w:szCs w:val="24"/>
          <w:u w:val="single"/>
          <w:rtl/>
        </w:rPr>
        <w:t>הנורמוס</w:t>
      </w:r>
      <w:proofErr w:type="spellEnd"/>
      <w:r w:rsidR="00C44607" w:rsidRPr="00C44607">
        <w:rPr>
          <w:rFonts w:ascii="David" w:hAnsi="David" w:cs="David"/>
          <w:sz w:val="24"/>
          <w:szCs w:val="24"/>
          <w:u w:val="single"/>
          <w:rtl/>
        </w:rPr>
        <w:t xml:space="preserve"> </w:t>
      </w:r>
      <w:proofErr w:type="spellStart"/>
      <w:r w:rsidR="00C44607" w:rsidRPr="00C44607">
        <w:rPr>
          <w:rFonts w:ascii="David" w:hAnsi="David" w:cs="David"/>
          <w:sz w:val="24"/>
          <w:szCs w:val="24"/>
          <w:u w:val="single"/>
          <w:rtl/>
        </w:rPr>
        <w:t>לפיזיס</w:t>
      </w:r>
      <w:proofErr w:type="spellEnd"/>
      <w:r w:rsidR="00C44607" w:rsidRPr="00C44607">
        <w:rPr>
          <w:rFonts w:ascii="David" w:hAnsi="David" w:cs="David" w:hint="cs"/>
          <w:sz w:val="24"/>
          <w:szCs w:val="24"/>
          <w:u w:val="single"/>
          <w:rtl/>
        </w:rPr>
        <w:t>.</w:t>
      </w:r>
    </w:p>
    <w:p w14:paraId="60700164" w14:textId="77777777" w:rsidR="00B52514" w:rsidRDefault="008F618B" w:rsidP="00C44607">
      <w:pPr>
        <w:bidi/>
        <w:spacing w:after="0" w:line="360" w:lineRule="auto"/>
        <w:ind w:left="360"/>
        <w:jc w:val="both"/>
        <w:rPr>
          <w:rFonts w:ascii="David" w:hAnsi="David" w:cs="David"/>
          <w:sz w:val="24"/>
          <w:szCs w:val="24"/>
          <w:rtl/>
        </w:rPr>
      </w:pPr>
      <w:proofErr w:type="spellStart"/>
      <w:r w:rsidRPr="00B52514">
        <w:rPr>
          <w:rFonts w:ascii="David" w:hAnsi="David" w:cs="David" w:hint="cs"/>
          <w:sz w:val="24"/>
          <w:szCs w:val="24"/>
          <w:shd w:val="clear" w:color="auto" w:fill="C5E0B3" w:themeFill="accent6" w:themeFillTint="66"/>
          <w:rtl/>
        </w:rPr>
        <w:t>קליקלס</w:t>
      </w:r>
      <w:proofErr w:type="spellEnd"/>
      <w:r w:rsidR="00B52514">
        <w:rPr>
          <w:rFonts w:ascii="David" w:hAnsi="David" w:cs="David" w:hint="cs"/>
          <w:sz w:val="24"/>
          <w:szCs w:val="24"/>
          <w:rtl/>
        </w:rPr>
        <w:t>-</w:t>
      </w:r>
    </w:p>
    <w:p w14:paraId="57A52D0B" w14:textId="77777777" w:rsidR="00B52514" w:rsidRDefault="00B52514" w:rsidP="00A21E1E">
      <w:pPr>
        <w:pStyle w:val="a3"/>
        <w:numPr>
          <w:ilvl w:val="0"/>
          <w:numId w:val="6"/>
        </w:numPr>
        <w:bidi/>
        <w:spacing w:line="360" w:lineRule="auto"/>
        <w:jc w:val="both"/>
        <w:rPr>
          <w:rFonts w:ascii="David" w:hAnsi="David" w:cs="David"/>
          <w:sz w:val="24"/>
          <w:szCs w:val="24"/>
        </w:rPr>
      </w:pPr>
      <w:r w:rsidRPr="0062053B">
        <w:rPr>
          <w:rFonts w:ascii="David" w:hAnsi="David" w:cs="David"/>
          <w:sz w:val="24"/>
          <w:szCs w:val="24"/>
          <w:u w:val="single"/>
          <w:rtl/>
        </w:rPr>
        <w:t>החברה האנושית צריכה להתנהל כמו הטבע</w:t>
      </w:r>
      <w:r>
        <w:rPr>
          <w:rFonts w:ascii="David" w:hAnsi="David" w:cs="David" w:hint="cs"/>
          <w:sz w:val="24"/>
          <w:szCs w:val="24"/>
          <w:rtl/>
        </w:rPr>
        <w:t>:</w:t>
      </w:r>
    </w:p>
    <w:p w14:paraId="026A9D56" w14:textId="77777777" w:rsidR="00B52514" w:rsidRDefault="008F618B" w:rsidP="00A21E1E">
      <w:pPr>
        <w:pStyle w:val="a3"/>
        <w:numPr>
          <w:ilvl w:val="0"/>
          <w:numId w:val="80"/>
        </w:numPr>
        <w:bidi/>
        <w:spacing w:line="360" w:lineRule="auto"/>
        <w:jc w:val="both"/>
        <w:rPr>
          <w:rFonts w:ascii="David" w:hAnsi="David" w:cs="David"/>
          <w:sz w:val="24"/>
          <w:szCs w:val="24"/>
        </w:rPr>
      </w:pPr>
      <w:r w:rsidRPr="00B52514">
        <w:rPr>
          <w:rFonts w:ascii="David" w:hAnsi="David" w:cs="David" w:hint="cs"/>
          <w:sz w:val="24"/>
          <w:szCs w:val="24"/>
          <w:u w:val="single"/>
          <w:rtl/>
        </w:rPr>
        <w:t>הדמוקרטיה פועלת בניגוד לטבע משום שניתן כוח לחלש וזהו דבר בעייתי שכן האליטה היא שאמורה לקבוע</w:t>
      </w:r>
      <w:r w:rsidRPr="00B52514">
        <w:rPr>
          <w:rFonts w:ascii="David" w:hAnsi="David" w:cs="David" w:hint="cs"/>
          <w:sz w:val="24"/>
          <w:szCs w:val="24"/>
          <w:rtl/>
        </w:rPr>
        <w:t>.</w:t>
      </w:r>
    </w:p>
    <w:p w14:paraId="7951A228" w14:textId="3B0DC363" w:rsidR="00B52514" w:rsidRDefault="00B52514" w:rsidP="00A21E1E">
      <w:pPr>
        <w:pStyle w:val="a3"/>
        <w:numPr>
          <w:ilvl w:val="0"/>
          <w:numId w:val="80"/>
        </w:numPr>
        <w:bidi/>
        <w:spacing w:line="360" w:lineRule="auto"/>
        <w:jc w:val="both"/>
        <w:rPr>
          <w:rFonts w:ascii="David" w:hAnsi="David" w:cs="David"/>
          <w:sz w:val="24"/>
          <w:szCs w:val="24"/>
        </w:rPr>
      </w:pPr>
      <w:r w:rsidRPr="00B52514">
        <w:rPr>
          <w:rFonts w:ascii="David" w:hAnsi="David" w:cs="David"/>
          <w:sz w:val="24"/>
          <w:szCs w:val="24"/>
          <w:rtl/>
        </w:rPr>
        <w:t>בטבע המוכשרים והחזקים יותר מנצחים פיזית.</w:t>
      </w:r>
      <w:r>
        <w:rPr>
          <w:rFonts w:ascii="David" w:hAnsi="David" w:cs="David" w:hint="cs"/>
          <w:sz w:val="24"/>
          <w:szCs w:val="24"/>
          <w:rtl/>
        </w:rPr>
        <w:t xml:space="preserve"> </w:t>
      </w:r>
      <w:r w:rsidRPr="009545F0">
        <w:rPr>
          <w:rFonts w:ascii="David" w:hAnsi="David" w:cs="David"/>
          <w:sz w:val="24"/>
          <w:szCs w:val="24"/>
          <w:rtl/>
        </w:rPr>
        <w:t>ההמון הבינוני מקנא ולכן שונא ולא פעם רודף את המבריקים והמוכשרים. לעיתים הדרך לרדוף אותם היא לסמן אותם כמשוגעים.</w:t>
      </w:r>
      <w:r>
        <w:rPr>
          <w:rFonts w:ascii="David" w:hAnsi="David" w:cs="David" w:hint="cs"/>
          <w:sz w:val="24"/>
          <w:szCs w:val="24"/>
          <w:rtl/>
        </w:rPr>
        <w:t xml:space="preserve"> </w:t>
      </w:r>
      <w:r w:rsidRPr="0062053B">
        <w:rPr>
          <w:rFonts w:ascii="David" w:hAnsi="David" w:cs="David"/>
          <w:sz w:val="24"/>
          <w:szCs w:val="24"/>
          <w:rtl/>
        </w:rPr>
        <w:t>בעולם החברתי מה שקורה הוא שהרבה פעמים "בינונים" מתלכדים יחד והיות שהם רבים הם מצליחים לכבול את השאר. לדעתו, העילית הרצינית, החכמה, הנועזת והיצירתית מסורסת ע"י ים של בינוניות.</w:t>
      </w:r>
    </w:p>
    <w:p w14:paraId="0AD9F49D" w14:textId="018C0DCE" w:rsidR="00B52514" w:rsidRDefault="00B52514" w:rsidP="00A21E1E">
      <w:pPr>
        <w:pStyle w:val="a3"/>
        <w:numPr>
          <w:ilvl w:val="0"/>
          <w:numId w:val="80"/>
        </w:numPr>
        <w:bidi/>
        <w:spacing w:line="360" w:lineRule="auto"/>
        <w:jc w:val="both"/>
        <w:rPr>
          <w:rFonts w:ascii="David" w:hAnsi="David" w:cs="David"/>
          <w:sz w:val="24"/>
          <w:szCs w:val="24"/>
        </w:rPr>
      </w:pPr>
      <w:r w:rsidRPr="00B52514">
        <w:rPr>
          <w:rFonts w:ascii="David" w:hAnsi="David" w:cs="David"/>
          <w:sz w:val="24"/>
          <w:szCs w:val="24"/>
          <w:rtl/>
        </w:rPr>
        <w:t>מנהיג העדר הוא האריה החזק ביותר</w:t>
      </w:r>
      <w:r>
        <w:rPr>
          <w:rFonts w:ascii="David" w:hAnsi="David" w:cs="David" w:hint="cs"/>
          <w:sz w:val="24"/>
          <w:szCs w:val="24"/>
          <w:rtl/>
        </w:rPr>
        <w:t xml:space="preserve">- </w:t>
      </w:r>
      <w:r w:rsidRPr="0062053B">
        <w:rPr>
          <w:rFonts w:ascii="David" w:hAnsi="David" w:cs="David"/>
          <w:sz w:val="24"/>
          <w:szCs w:val="24"/>
          <w:rtl/>
        </w:rPr>
        <w:t>אם אנו רוצים ליצור חברה ראויה אנחנו צריכים שגם בחירת המנהיגים שלנו למשל, תיעשה בצורה של הטבע. בחירה של המוכשרים ביותר והחכמים ביותר</w:t>
      </w:r>
      <w:r w:rsidRPr="00B52514">
        <w:rPr>
          <w:rFonts w:ascii="David" w:hAnsi="David" w:cs="David" w:hint="cs"/>
          <w:sz w:val="24"/>
          <w:szCs w:val="24"/>
          <w:rtl/>
        </w:rPr>
        <w:t>.</w:t>
      </w:r>
      <w:r>
        <w:rPr>
          <w:rFonts w:ascii="David" w:hAnsi="David" w:cs="David" w:hint="cs"/>
          <w:sz w:val="24"/>
          <w:szCs w:val="24"/>
          <w:rtl/>
        </w:rPr>
        <w:t xml:space="preserve"> </w:t>
      </w:r>
      <w:r w:rsidRPr="0062053B">
        <w:rPr>
          <w:rFonts w:ascii="David" w:hAnsi="David" w:cs="David"/>
          <w:sz w:val="24"/>
          <w:szCs w:val="24"/>
          <w:rtl/>
        </w:rPr>
        <w:t xml:space="preserve">חברות אנושיות נחותות מהחיות כי </w:t>
      </w:r>
      <w:r w:rsidRPr="0062053B">
        <w:rPr>
          <w:rFonts w:ascii="David" w:hAnsi="David" w:cs="David"/>
          <w:sz w:val="24"/>
          <w:szCs w:val="24"/>
          <w:u w:val="single"/>
          <w:rtl/>
        </w:rPr>
        <w:t>חברות אנושיות נותנות להמון לנצח</w:t>
      </w:r>
      <w:r w:rsidRPr="0062053B">
        <w:rPr>
          <w:rFonts w:ascii="David" w:hAnsi="David" w:cs="David"/>
          <w:sz w:val="24"/>
          <w:szCs w:val="24"/>
          <w:rtl/>
        </w:rPr>
        <w:t>.</w:t>
      </w:r>
      <w:r>
        <w:rPr>
          <w:rFonts w:ascii="David" w:hAnsi="David" w:cs="David" w:hint="cs"/>
          <w:sz w:val="24"/>
          <w:szCs w:val="24"/>
          <w:rtl/>
        </w:rPr>
        <w:t xml:space="preserve"> </w:t>
      </w:r>
    </w:p>
    <w:p w14:paraId="0B522832" w14:textId="797EFF8C" w:rsidR="00321FB0" w:rsidRPr="00B52514" w:rsidRDefault="00B52514" w:rsidP="00A21E1E">
      <w:pPr>
        <w:pStyle w:val="a3"/>
        <w:numPr>
          <w:ilvl w:val="0"/>
          <w:numId w:val="80"/>
        </w:numPr>
        <w:bidi/>
        <w:spacing w:line="360" w:lineRule="auto"/>
        <w:jc w:val="both"/>
        <w:rPr>
          <w:rFonts w:ascii="David" w:hAnsi="David" w:cs="David"/>
          <w:sz w:val="24"/>
          <w:szCs w:val="24"/>
        </w:rPr>
      </w:pPr>
      <w:proofErr w:type="spellStart"/>
      <w:r w:rsidRPr="009545F0">
        <w:rPr>
          <w:rFonts w:ascii="David" w:hAnsi="David" w:cs="David"/>
          <w:sz w:val="24"/>
          <w:szCs w:val="24"/>
          <w:rtl/>
        </w:rPr>
        <w:t>קליקלס</w:t>
      </w:r>
      <w:proofErr w:type="spellEnd"/>
      <w:r w:rsidRPr="009545F0">
        <w:rPr>
          <w:rFonts w:ascii="David" w:hAnsi="David" w:cs="David"/>
          <w:sz w:val="24"/>
          <w:szCs w:val="24"/>
          <w:rtl/>
        </w:rPr>
        <w:t xml:space="preserve"> טוען שבדמוקרטיה, בניגוד לטבע, החלשים שולטים.</w:t>
      </w:r>
      <w:r w:rsidRPr="0062053B">
        <w:rPr>
          <w:rFonts w:ascii="David" w:hAnsi="David" w:cs="David"/>
          <w:sz w:val="24"/>
          <w:szCs w:val="24"/>
          <w:rtl/>
        </w:rPr>
        <w:t xml:space="preserve"> </w:t>
      </w:r>
      <w:r w:rsidR="008F618B" w:rsidRPr="00B52514">
        <w:rPr>
          <w:rFonts w:ascii="David" w:hAnsi="David" w:cs="David" w:hint="cs"/>
          <w:sz w:val="24"/>
          <w:szCs w:val="24"/>
          <w:rtl/>
        </w:rPr>
        <w:t xml:space="preserve">מכאן מביע ביקורת על </w:t>
      </w:r>
      <w:proofErr w:type="spellStart"/>
      <w:r w:rsidR="008F618B" w:rsidRPr="00B52514">
        <w:rPr>
          <w:rFonts w:ascii="David" w:hAnsi="David" w:cs="David" w:hint="cs"/>
          <w:sz w:val="24"/>
          <w:szCs w:val="24"/>
          <w:rtl/>
        </w:rPr>
        <w:t>הדמוק</w:t>
      </w:r>
      <w:proofErr w:type="spellEnd"/>
      <w:r w:rsidR="008F618B" w:rsidRPr="00B52514">
        <w:rPr>
          <w:rFonts w:ascii="David" w:hAnsi="David" w:cs="David" w:hint="cs"/>
          <w:sz w:val="24"/>
          <w:szCs w:val="24"/>
          <w:rtl/>
        </w:rPr>
        <w:t xml:space="preserve">' ועל הסופיסטים שתמכו </w:t>
      </w:r>
      <w:proofErr w:type="spellStart"/>
      <w:r w:rsidR="008F618B" w:rsidRPr="00B52514">
        <w:rPr>
          <w:rFonts w:ascii="David" w:hAnsi="David" w:cs="David" w:hint="cs"/>
          <w:sz w:val="24"/>
          <w:szCs w:val="24"/>
          <w:rtl/>
        </w:rPr>
        <w:t>בדמוק</w:t>
      </w:r>
      <w:proofErr w:type="spellEnd"/>
      <w:r w:rsidR="008F618B" w:rsidRPr="00B52514">
        <w:rPr>
          <w:rFonts w:ascii="David" w:hAnsi="David" w:cs="David" w:hint="cs"/>
          <w:sz w:val="24"/>
          <w:szCs w:val="24"/>
          <w:rtl/>
        </w:rPr>
        <w:t xml:space="preserve">' (גם </w:t>
      </w:r>
      <w:r w:rsidR="008F618B" w:rsidRPr="00B52514">
        <w:rPr>
          <w:rFonts w:ascii="David" w:hAnsi="David" w:cs="David" w:hint="cs"/>
          <w:sz w:val="24"/>
          <w:szCs w:val="24"/>
          <w:shd w:val="clear" w:color="auto" w:fill="C5E0B3" w:themeFill="accent6" w:themeFillTint="66"/>
          <w:rtl/>
        </w:rPr>
        <w:t>ניטשה</w:t>
      </w:r>
      <w:r w:rsidR="008F618B" w:rsidRPr="00B52514">
        <w:rPr>
          <w:rFonts w:ascii="David" w:hAnsi="David" w:cs="David" w:hint="cs"/>
          <w:sz w:val="24"/>
          <w:szCs w:val="24"/>
          <w:rtl/>
        </w:rPr>
        <w:t xml:space="preserve"> תמך בו, באומרו שהאליטה מסורסת ע"י הבינוניות).</w:t>
      </w:r>
    </w:p>
    <w:p w14:paraId="489BC705" w14:textId="32EB80CD" w:rsidR="00C44607" w:rsidRDefault="00C44607" w:rsidP="00C44607">
      <w:pPr>
        <w:bidi/>
        <w:spacing w:line="360" w:lineRule="auto"/>
        <w:jc w:val="both"/>
        <w:rPr>
          <w:rFonts w:ascii="David" w:hAnsi="David" w:cs="David"/>
          <w:sz w:val="24"/>
          <w:szCs w:val="24"/>
          <w:rtl/>
        </w:rPr>
      </w:pPr>
      <w:r w:rsidRPr="001D640A">
        <w:rPr>
          <w:rFonts w:ascii="David" w:hAnsi="David" w:cs="David"/>
          <w:sz w:val="24"/>
          <w:szCs w:val="24"/>
          <w:rtl/>
        </w:rPr>
        <w:t xml:space="preserve">לסיכום, </w:t>
      </w:r>
      <w:bookmarkStart w:id="11" w:name="_Hlk45456927"/>
      <w:r w:rsidRPr="001D640A">
        <w:rPr>
          <w:rFonts w:ascii="David" w:hAnsi="David" w:cs="David"/>
          <w:sz w:val="24"/>
          <w:szCs w:val="24"/>
          <w:rtl/>
        </w:rPr>
        <w:t>דור א׳ אומר לציית לחוקי המדינה כי זה יוצר נורמות וסדר מדיני, בעוד דור ב׳ אומר שאפשר לצאת למרד כי המשטר של המדינה בדרך כלל מורכב מבינוניים.</w:t>
      </w:r>
      <w:bookmarkEnd w:id="11"/>
    </w:p>
    <w:p w14:paraId="4C8629FF" w14:textId="43B97C22" w:rsidR="00C44607" w:rsidRPr="00F25ABB" w:rsidRDefault="00F25ABB" w:rsidP="00C44607">
      <w:pPr>
        <w:bidi/>
        <w:spacing w:line="360" w:lineRule="auto"/>
        <w:jc w:val="both"/>
        <w:rPr>
          <w:rFonts w:ascii="David" w:hAnsi="David" w:cs="David"/>
          <w:b/>
          <w:bCs/>
          <w:sz w:val="24"/>
          <w:szCs w:val="24"/>
          <w:u w:val="single"/>
          <w:rtl/>
        </w:rPr>
      </w:pPr>
      <w:r w:rsidRPr="00F25ABB">
        <w:rPr>
          <w:rFonts w:ascii="David" w:hAnsi="David" w:cs="David" w:hint="cs"/>
          <w:b/>
          <w:bCs/>
          <w:sz w:val="24"/>
          <w:szCs w:val="24"/>
          <w:u w:val="single"/>
          <w:rtl/>
        </w:rPr>
        <w:t>רלטיביזם תרבותי בחברה המערבית המודרנית</w:t>
      </w:r>
    </w:p>
    <w:p w14:paraId="05E5DA0B" w14:textId="5C460EDD" w:rsidR="00F25ABB" w:rsidRPr="00F25ABB" w:rsidRDefault="00F25ABB" w:rsidP="00A21E1E">
      <w:pPr>
        <w:pStyle w:val="a3"/>
        <w:numPr>
          <w:ilvl w:val="0"/>
          <w:numId w:val="6"/>
        </w:numPr>
        <w:bidi/>
        <w:spacing w:line="360" w:lineRule="auto"/>
        <w:jc w:val="both"/>
        <w:rPr>
          <w:rFonts w:ascii="David" w:hAnsi="David" w:cs="David"/>
          <w:sz w:val="24"/>
          <w:szCs w:val="24"/>
        </w:rPr>
      </w:pPr>
      <w:r>
        <w:rPr>
          <w:rFonts w:ascii="David" w:hAnsi="David" w:cs="David" w:hint="cs"/>
          <w:sz w:val="24"/>
          <w:szCs w:val="24"/>
          <w:rtl/>
        </w:rPr>
        <w:t xml:space="preserve">חברה מערבית פועלת לפי </w:t>
      </w:r>
      <w:r w:rsidRPr="0062053B">
        <w:rPr>
          <w:rFonts w:ascii="David" w:hAnsi="David" w:cs="David"/>
          <w:sz w:val="24"/>
          <w:szCs w:val="24"/>
          <w:rtl/>
        </w:rPr>
        <w:t>קודים סופיסטים אבל</w:t>
      </w:r>
      <w:r>
        <w:rPr>
          <w:rFonts w:ascii="David" w:hAnsi="David" w:cs="David" w:hint="cs"/>
          <w:sz w:val="24"/>
          <w:szCs w:val="24"/>
          <w:rtl/>
        </w:rPr>
        <w:t xml:space="preserve"> לא בכל תחום:</w:t>
      </w:r>
    </w:p>
    <w:p w14:paraId="7F81E474" w14:textId="614C022D" w:rsidR="00F25ABB" w:rsidRDefault="00F25ABB" w:rsidP="00F25ABB">
      <w:pPr>
        <w:pStyle w:val="a3"/>
        <w:bidi/>
        <w:spacing w:line="360" w:lineRule="auto"/>
        <w:ind w:left="360"/>
        <w:jc w:val="both"/>
        <w:rPr>
          <w:rFonts w:ascii="David" w:hAnsi="David" w:cs="David"/>
          <w:sz w:val="24"/>
          <w:szCs w:val="24"/>
        </w:rPr>
      </w:pPr>
      <w:r w:rsidRPr="00F25ABB">
        <w:rPr>
          <w:rFonts w:ascii="David" w:hAnsi="David" w:cs="David"/>
          <w:sz w:val="24"/>
          <w:szCs w:val="24"/>
          <w:rtl/>
        </w:rPr>
        <w:t xml:space="preserve">למשל במצבים של מלחמה יש את </w:t>
      </w:r>
      <w:r w:rsidRPr="00F25ABB">
        <w:rPr>
          <w:rFonts w:ascii="David" w:hAnsi="David" w:cs="David"/>
          <w:sz w:val="24"/>
          <w:szCs w:val="24"/>
          <w:u w:val="single"/>
          <w:rtl/>
        </w:rPr>
        <w:t>תורת המלחמה הצודקת</w:t>
      </w:r>
      <w:r w:rsidRPr="00F25ABB">
        <w:rPr>
          <w:rFonts w:ascii="David" w:hAnsi="David" w:cs="David"/>
          <w:sz w:val="24"/>
          <w:szCs w:val="24"/>
          <w:rtl/>
        </w:rPr>
        <w:t xml:space="preserve"> (</w:t>
      </w:r>
      <w:r w:rsidRPr="00F25ABB">
        <w:rPr>
          <w:rFonts w:ascii="David" w:hAnsi="David" w:cs="David"/>
          <w:sz w:val="24"/>
          <w:szCs w:val="24"/>
        </w:rPr>
        <w:t>just war theory</w:t>
      </w:r>
      <w:r w:rsidRPr="00F25ABB">
        <w:rPr>
          <w:rFonts w:ascii="David" w:hAnsi="David" w:cs="David"/>
          <w:sz w:val="24"/>
          <w:szCs w:val="24"/>
          <w:rtl/>
        </w:rPr>
        <w:t xml:space="preserve">) ובה יש 2 עקרונות חשובים: הראשון, </w:t>
      </w:r>
      <w:r w:rsidRPr="00F25ABB">
        <w:rPr>
          <w:rFonts w:ascii="David" w:hAnsi="David" w:cs="David"/>
          <w:b/>
          <w:bCs/>
          <w:i/>
          <w:iCs/>
          <w:sz w:val="24"/>
          <w:szCs w:val="24"/>
          <w:rtl/>
        </w:rPr>
        <w:t>עצם הצדקת המלחמה</w:t>
      </w:r>
      <w:r w:rsidRPr="00F25ABB">
        <w:rPr>
          <w:rFonts w:ascii="David" w:hAnsi="David" w:cs="David"/>
          <w:sz w:val="24"/>
          <w:szCs w:val="24"/>
          <w:rtl/>
        </w:rPr>
        <w:t xml:space="preserve">- למשל הגנה עצמית - הרעיון הוא שמלחמה היא מוצא אחרון בחברה מערבית. </w:t>
      </w:r>
      <w:r w:rsidRPr="00F25ABB">
        <w:rPr>
          <w:rFonts w:ascii="David" w:hAnsi="David" w:cs="David"/>
          <w:sz w:val="24"/>
          <w:szCs w:val="24"/>
          <w:u w:val="single"/>
          <w:rtl/>
        </w:rPr>
        <w:t>מקרה מורכב הוא מלחמת מנע-</w:t>
      </w:r>
      <w:r w:rsidRPr="00F25ABB">
        <w:rPr>
          <w:rFonts w:ascii="David" w:hAnsi="David" w:cs="David"/>
          <w:sz w:val="24"/>
          <w:szCs w:val="24"/>
          <w:rtl/>
        </w:rPr>
        <w:t xml:space="preserve"> אומה יוצאת למלחמה כי היא יודעת  שמלחמה עומדת לבוא לקרתה. העיקרון השני, </w:t>
      </w:r>
      <w:r w:rsidRPr="00F25ABB">
        <w:rPr>
          <w:rFonts w:ascii="David" w:hAnsi="David" w:cs="David"/>
          <w:b/>
          <w:bCs/>
          <w:i/>
          <w:iCs/>
          <w:sz w:val="24"/>
          <w:szCs w:val="24"/>
          <w:rtl/>
        </w:rPr>
        <w:t>ההצדקה בתוך המלחמה</w:t>
      </w:r>
      <w:r w:rsidRPr="00F25ABB">
        <w:rPr>
          <w:rFonts w:ascii="David" w:hAnsi="David" w:cs="David"/>
          <w:b/>
          <w:bCs/>
          <w:sz w:val="24"/>
          <w:szCs w:val="24"/>
          <w:rtl/>
        </w:rPr>
        <w:t>-</w:t>
      </w:r>
      <w:r w:rsidRPr="00F25ABB">
        <w:rPr>
          <w:rFonts w:ascii="David" w:hAnsi="David" w:cs="David"/>
          <w:sz w:val="24"/>
          <w:szCs w:val="24"/>
          <w:rtl/>
        </w:rPr>
        <w:t xml:space="preserve"> מהם הכללים בתוך המלחמה? למשל </w:t>
      </w:r>
      <w:r w:rsidRPr="00F25ABB">
        <w:rPr>
          <w:rFonts w:ascii="David" w:hAnsi="David" w:cs="David"/>
          <w:b/>
          <w:bCs/>
          <w:sz w:val="24"/>
          <w:szCs w:val="24"/>
          <w:rtl/>
        </w:rPr>
        <w:t xml:space="preserve">פרופורציונלית או הבחנה </w:t>
      </w:r>
      <w:r w:rsidRPr="00F25ABB">
        <w:rPr>
          <w:rFonts w:ascii="David" w:hAnsi="David" w:cs="David"/>
          <w:sz w:val="24"/>
          <w:szCs w:val="24"/>
          <w:rtl/>
        </w:rPr>
        <w:t>– יש לתקוף בפרופורציה למתקפת הנגד, ולהבחין בין גורמי טרור לאזרחים חפים מפשע</w:t>
      </w:r>
      <w:r w:rsidRPr="00F25ABB">
        <w:rPr>
          <w:rFonts w:ascii="David" w:hAnsi="David" w:cs="David"/>
          <w:b/>
          <w:bCs/>
          <w:sz w:val="24"/>
          <w:szCs w:val="24"/>
          <w:rtl/>
        </w:rPr>
        <w:t xml:space="preserve">. </w:t>
      </w:r>
      <w:r w:rsidRPr="00F25ABB">
        <w:rPr>
          <w:rFonts w:ascii="David" w:hAnsi="David" w:cs="David"/>
          <w:sz w:val="24"/>
          <w:szCs w:val="24"/>
          <w:rtl/>
        </w:rPr>
        <w:t>יש אמונה כי הערכים האלה הם אוניברסליים. גם בגישה הצהלית עקרונות המלחמה האלה מקובלים.</w:t>
      </w:r>
    </w:p>
    <w:p w14:paraId="523C3F5A" w14:textId="77777777" w:rsidR="00F25ABB" w:rsidRPr="00F25ABB" w:rsidRDefault="00F25ABB" w:rsidP="00A21E1E">
      <w:pPr>
        <w:pStyle w:val="a3"/>
        <w:numPr>
          <w:ilvl w:val="0"/>
          <w:numId w:val="6"/>
        </w:numPr>
        <w:bidi/>
        <w:spacing w:line="360" w:lineRule="auto"/>
        <w:jc w:val="both"/>
        <w:rPr>
          <w:rFonts w:ascii="David" w:hAnsi="David" w:cs="David"/>
          <w:sz w:val="24"/>
          <w:szCs w:val="24"/>
        </w:rPr>
      </w:pPr>
      <w:r w:rsidRPr="00655863">
        <w:rPr>
          <w:rFonts w:ascii="David" w:eastAsia="Yu Mincho" w:hAnsi="David" w:cs="David" w:hint="cs"/>
          <w:sz w:val="24"/>
          <w:szCs w:val="24"/>
          <w:rtl/>
          <w:lang w:eastAsia="ja-JP"/>
        </w:rPr>
        <w:t>חברה דתית תתקשה לקבל תפיסה מסוג זה.</w:t>
      </w:r>
    </w:p>
    <w:p w14:paraId="3CD4D473" w14:textId="7F9207A8" w:rsidR="00F25ABB" w:rsidRPr="00F25ABB" w:rsidRDefault="00F25ABB" w:rsidP="00A21E1E">
      <w:pPr>
        <w:pStyle w:val="a3"/>
        <w:numPr>
          <w:ilvl w:val="0"/>
          <w:numId w:val="6"/>
        </w:numPr>
        <w:bidi/>
        <w:spacing w:line="360" w:lineRule="auto"/>
        <w:jc w:val="both"/>
        <w:rPr>
          <w:rFonts w:ascii="David" w:hAnsi="David" w:cs="David"/>
          <w:sz w:val="24"/>
          <w:szCs w:val="24"/>
          <w:rtl/>
        </w:rPr>
      </w:pPr>
      <w:r>
        <w:rPr>
          <w:rFonts w:ascii="David" w:eastAsia="Yu Mincho" w:hAnsi="David" w:cs="David" w:hint="cs"/>
          <w:sz w:val="24"/>
          <w:szCs w:val="24"/>
          <w:rtl/>
          <w:lang w:eastAsia="ja-JP"/>
        </w:rPr>
        <w:t xml:space="preserve">כלומר- </w:t>
      </w:r>
      <w:r w:rsidRPr="00F25ABB">
        <w:rPr>
          <w:rFonts w:ascii="David" w:hAnsi="David" w:cs="David"/>
          <w:sz w:val="24"/>
          <w:szCs w:val="24"/>
          <w:highlight w:val="yellow"/>
          <w:rtl/>
        </w:rPr>
        <w:t xml:space="preserve">החברה המערבית כיום משלבת בין השפעה לא מבוטלת של הסופיסטים – מה שטוב לתרבות אחת לא טוב לתרבות אחרת. מצד שני, </w:t>
      </w:r>
      <w:r w:rsidRPr="00F25ABB">
        <w:rPr>
          <w:rFonts w:ascii="David" w:hAnsi="David" w:cs="David"/>
          <w:sz w:val="24"/>
          <w:szCs w:val="24"/>
          <w:highlight w:val="yellow"/>
          <w:u w:val="single"/>
          <w:rtl/>
        </w:rPr>
        <w:t>בדברים הבסיסיים החברה המערבית מכירה בערכים אוניברסליים שהם לא תלויי תרבות</w:t>
      </w:r>
      <w:r w:rsidRPr="00F25ABB">
        <w:rPr>
          <w:rFonts w:ascii="David" w:hAnsi="David" w:cs="David"/>
          <w:sz w:val="24"/>
          <w:szCs w:val="24"/>
          <w:highlight w:val="yellow"/>
          <w:rtl/>
        </w:rPr>
        <w:t>.</w:t>
      </w:r>
    </w:p>
    <w:p w14:paraId="41514AA3" w14:textId="589D745C" w:rsidR="00F25ABB" w:rsidRPr="00F25ABB" w:rsidRDefault="00F25ABB" w:rsidP="00F25ABB">
      <w:pPr>
        <w:bidi/>
        <w:spacing w:line="360" w:lineRule="auto"/>
        <w:jc w:val="both"/>
        <w:rPr>
          <w:rFonts w:ascii="David" w:hAnsi="David" w:cs="David"/>
          <w:b/>
          <w:bCs/>
          <w:sz w:val="24"/>
          <w:szCs w:val="24"/>
          <w:u w:val="single"/>
        </w:rPr>
      </w:pPr>
      <w:r w:rsidRPr="00F25ABB">
        <w:rPr>
          <w:rFonts w:ascii="David" w:hAnsi="David" w:cs="David" w:hint="cs"/>
          <w:b/>
          <w:bCs/>
          <w:sz w:val="24"/>
          <w:szCs w:val="24"/>
          <w:u w:val="single"/>
          <w:rtl/>
        </w:rPr>
        <w:t>פלורליזם מול סובלנות</w:t>
      </w:r>
    </w:p>
    <w:p w14:paraId="3BFC71A8" w14:textId="471EA412" w:rsidR="00F25ABB" w:rsidRDefault="00F25ABB" w:rsidP="00A21E1E">
      <w:pPr>
        <w:pStyle w:val="a3"/>
        <w:numPr>
          <w:ilvl w:val="0"/>
          <w:numId w:val="6"/>
        </w:numPr>
        <w:bidi/>
        <w:spacing w:line="360" w:lineRule="auto"/>
        <w:jc w:val="both"/>
        <w:rPr>
          <w:rFonts w:ascii="David" w:hAnsi="David" w:cs="David"/>
          <w:sz w:val="24"/>
          <w:szCs w:val="24"/>
        </w:rPr>
      </w:pPr>
      <w:r w:rsidRPr="0013680C">
        <w:rPr>
          <w:rFonts w:ascii="David" w:hAnsi="David" w:cs="David" w:hint="cs"/>
          <w:b/>
          <w:bCs/>
          <w:sz w:val="24"/>
          <w:szCs w:val="24"/>
          <w:rtl/>
        </w:rPr>
        <w:t xml:space="preserve">סובלנות = </w:t>
      </w:r>
      <w:r w:rsidR="0013680C" w:rsidRPr="0013680C">
        <w:rPr>
          <w:rFonts w:ascii="David" w:hAnsi="David" w:cs="David" w:hint="cs"/>
          <w:b/>
          <w:bCs/>
          <w:sz w:val="24"/>
          <w:szCs w:val="24"/>
          <w:rtl/>
        </w:rPr>
        <w:t xml:space="preserve">השלמה עם כך </w:t>
      </w:r>
      <w:r w:rsidR="0013680C" w:rsidRPr="0013680C">
        <w:rPr>
          <w:rFonts w:ascii="David" w:hAnsi="David" w:cs="David"/>
          <w:b/>
          <w:bCs/>
          <w:sz w:val="24"/>
          <w:szCs w:val="24"/>
          <w:rtl/>
        </w:rPr>
        <w:t>שאחרים חושבים ורואים אחרת</w:t>
      </w:r>
      <w:r w:rsidR="0013680C" w:rsidRPr="0013680C">
        <w:rPr>
          <w:rFonts w:ascii="David" w:hAnsi="David" w:cs="David" w:hint="cs"/>
          <w:b/>
          <w:bCs/>
          <w:sz w:val="24"/>
          <w:szCs w:val="24"/>
          <w:rtl/>
        </w:rPr>
        <w:t xml:space="preserve">, היכולת </w:t>
      </w:r>
      <w:r w:rsidR="0013680C" w:rsidRPr="0013680C">
        <w:rPr>
          <w:rFonts w:ascii="David" w:hAnsi="David" w:cs="David"/>
          <w:b/>
          <w:bCs/>
          <w:sz w:val="24"/>
          <w:szCs w:val="24"/>
          <w:rtl/>
        </w:rPr>
        <w:t>לחיות עם זה בשלום</w:t>
      </w:r>
      <w:r w:rsidR="0013680C" w:rsidRPr="0013680C">
        <w:rPr>
          <w:rFonts w:ascii="David" w:hAnsi="David" w:cs="David" w:hint="cs"/>
          <w:b/>
          <w:bCs/>
          <w:sz w:val="24"/>
          <w:szCs w:val="24"/>
          <w:rtl/>
        </w:rPr>
        <w:t xml:space="preserve">, </w:t>
      </w:r>
      <w:r w:rsidR="0013680C" w:rsidRPr="0013680C">
        <w:rPr>
          <w:rFonts w:ascii="David" w:hAnsi="David" w:cs="David"/>
          <w:b/>
          <w:bCs/>
          <w:sz w:val="24"/>
          <w:szCs w:val="24"/>
          <w:rtl/>
        </w:rPr>
        <w:t xml:space="preserve">להילחם עבור אנשים אחרים </w:t>
      </w:r>
      <w:r w:rsidR="0013680C" w:rsidRPr="0013680C">
        <w:rPr>
          <w:rFonts w:ascii="David" w:hAnsi="David" w:cs="David" w:hint="cs"/>
          <w:b/>
          <w:bCs/>
          <w:sz w:val="24"/>
          <w:szCs w:val="24"/>
          <w:rtl/>
        </w:rPr>
        <w:t>כדי ש</w:t>
      </w:r>
      <w:r w:rsidR="0013680C" w:rsidRPr="0013680C">
        <w:rPr>
          <w:rFonts w:ascii="David" w:hAnsi="David" w:cs="David"/>
          <w:b/>
          <w:bCs/>
          <w:sz w:val="24"/>
          <w:szCs w:val="24"/>
          <w:rtl/>
        </w:rPr>
        <w:t>יוכלו להביע את דעתם</w:t>
      </w:r>
      <w:r w:rsidR="0013680C" w:rsidRPr="0013680C">
        <w:rPr>
          <w:rFonts w:ascii="David" w:hAnsi="David" w:cs="David" w:hint="cs"/>
          <w:b/>
          <w:bCs/>
          <w:sz w:val="24"/>
          <w:szCs w:val="24"/>
          <w:rtl/>
        </w:rPr>
        <w:t xml:space="preserve"> גם אם היא שונה משלך.</w:t>
      </w:r>
      <w:r w:rsidR="0013680C">
        <w:rPr>
          <w:rFonts w:ascii="David" w:hAnsi="David" w:cs="David" w:hint="cs"/>
          <w:sz w:val="24"/>
          <w:szCs w:val="24"/>
          <w:rtl/>
        </w:rPr>
        <w:t xml:space="preserve"> </w:t>
      </w:r>
      <w:r w:rsidR="0013680C" w:rsidRPr="0013680C">
        <w:rPr>
          <w:rFonts w:ascii="David" w:hAnsi="David" w:cs="David" w:hint="cs"/>
          <w:sz w:val="24"/>
          <w:szCs w:val="24"/>
          <w:highlight w:val="yellow"/>
          <w:rtl/>
        </w:rPr>
        <w:t>מצד אחד וודאות באמיתות שלך, אך מנגד קבלת המקום של האדם האחר ומתן ביטוי עבורו</w:t>
      </w:r>
    </w:p>
    <w:p w14:paraId="6B5E4E58" w14:textId="159DBF36" w:rsidR="0013680C" w:rsidRDefault="0013680C" w:rsidP="00A21E1E">
      <w:pPr>
        <w:pStyle w:val="a3"/>
        <w:numPr>
          <w:ilvl w:val="0"/>
          <w:numId w:val="6"/>
        </w:numPr>
        <w:bidi/>
        <w:spacing w:line="360" w:lineRule="auto"/>
        <w:jc w:val="both"/>
        <w:rPr>
          <w:rFonts w:ascii="David" w:hAnsi="David" w:cs="David"/>
          <w:sz w:val="24"/>
          <w:szCs w:val="24"/>
        </w:rPr>
      </w:pPr>
      <w:r w:rsidRPr="0013680C">
        <w:rPr>
          <w:rFonts w:ascii="David" w:hAnsi="David" w:cs="David" w:hint="cs"/>
          <w:b/>
          <w:bCs/>
          <w:sz w:val="24"/>
          <w:szCs w:val="24"/>
          <w:rtl/>
        </w:rPr>
        <w:lastRenderedPageBreak/>
        <w:t xml:space="preserve">פלורליזם = </w:t>
      </w:r>
      <w:r w:rsidRPr="0013680C">
        <w:rPr>
          <w:rFonts w:ascii="David" w:hAnsi="David" w:cs="David"/>
          <w:b/>
          <w:bCs/>
          <w:sz w:val="24"/>
          <w:szCs w:val="24"/>
          <w:rtl/>
        </w:rPr>
        <w:t>"חייה ותן לחיות"</w:t>
      </w:r>
      <w:r w:rsidRPr="0013680C">
        <w:rPr>
          <w:rFonts w:ascii="David" w:hAnsi="David" w:cs="David" w:hint="cs"/>
          <w:b/>
          <w:bCs/>
          <w:sz w:val="24"/>
          <w:szCs w:val="24"/>
          <w:rtl/>
        </w:rPr>
        <w:t>, ריבוי דעות</w:t>
      </w:r>
      <w:r>
        <w:rPr>
          <w:rFonts w:ascii="David" w:hAnsi="David" w:cs="David" w:hint="cs"/>
          <w:sz w:val="24"/>
          <w:szCs w:val="24"/>
          <w:rtl/>
        </w:rPr>
        <w:t xml:space="preserve">, </w:t>
      </w:r>
      <w:r w:rsidRPr="0013680C">
        <w:rPr>
          <w:rFonts w:ascii="David" w:hAnsi="David" w:cs="David" w:hint="cs"/>
          <w:sz w:val="24"/>
          <w:szCs w:val="24"/>
          <w:highlight w:val="yellow"/>
          <w:rtl/>
        </w:rPr>
        <w:t>אי וודאות באמת ובצדקה</w:t>
      </w:r>
      <w:r>
        <w:rPr>
          <w:rFonts w:ascii="David" w:hAnsi="David" w:cs="David" w:hint="cs"/>
          <w:sz w:val="24"/>
          <w:szCs w:val="24"/>
          <w:rtl/>
        </w:rPr>
        <w:t>. שני סוגים:</w:t>
      </w:r>
    </w:p>
    <w:p w14:paraId="5FBD33B6" w14:textId="038AF02D" w:rsidR="0013680C" w:rsidRPr="0013680C" w:rsidRDefault="0013680C" w:rsidP="00A21E1E">
      <w:pPr>
        <w:pStyle w:val="a3"/>
        <w:numPr>
          <w:ilvl w:val="0"/>
          <w:numId w:val="81"/>
        </w:numPr>
        <w:bidi/>
        <w:spacing w:line="360" w:lineRule="auto"/>
        <w:jc w:val="both"/>
        <w:rPr>
          <w:rFonts w:ascii="David" w:hAnsi="David" w:cs="David"/>
          <w:sz w:val="24"/>
          <w:szCs w:val="24"/>
        </w:rPr>
      </w:pPr>
      <w:r w:rsidRPr="0013680C">
        <w:rPr>
          <w:rFonts w:ascii="David" w:hAnsi="David" w:cs="David"/>
          <w:sz w:val="24"/>
          <w:szCs w:val="24"/>
          <w:u w:val="single"/>
          <w:rtl/>
        </w:rPr>
        <w:t>פלורליסט חלש</w:t>
      </w:r>
      <w:r w:rsidRPr="0013680C">
        <w:rPr>
          <w:rFonts w:ascii="David" w:hAnsi="David" w:cs="David" w:hint="cs"/>
          <w:sz w:val="24"/>
          <w:szCs w:val="24"/>
          <w:rtl/>
        </w:rPr>
        <w:t xml:space="preserve">: </w:t>
      </w:r>
      <w:r>
        <w:rPr>
          <w:rFonts w:ascii="David" w:hAnsi="David" w:cs="David" w:hint="cs"/>
          <w:sz w:val="24"/>
          <w:szCs w:val="24"/>
          <w:rtl/>
        </w:rPr>
        <w:t>מאמין באמת מסוימת אך לא בטוח אם הגיע אליה, התחנך על ערכים מסוימים אך לא וודאי לגביהם, חי ונותן לחיות לאחר.</w:t>
      </w:r>
    </w:p>
    <w:p w14:paraId="2E7127B1" w14:textId="7CF44034" w:rsidR="0013680C" w:rsidRDefault="0013680C" w:rsidP="00A21E1E">
      <w:pPr>
        <w:pStyle w:val="a3"/>
        <w:numPr>
          <w:ilvl w:val="0"/>
          <w:numId w:val="81"/>
        </w:numPr>
        <w:bidi/>
        <w:spacing w:line="360" w:lineRule="auto"/>
        <w:jc w:val="both"/>
        <w:rPr>
          <w:rFonts w:ascii="David" w:hAnsi="David" w:cs="David"/>
          <w:sz w:val="24"/>
          <w:szCs w:val="24"/>
        </w:rPr>
      </w:pPr>
      <w:r w:rsidRPr="0013680C">
        <w:rPr>
          <w:rFonts w:ascii="David" w:hAnsi="David" w:cs="David" w:hint="cs"/>
          <w:sz w:val="24"/>
          <w:szCs w:val="24"/>
          <w:u w:val="single"/>
          <w:rtl/>
        </w:rPr>
        <w:t>פלורליסט חזק</w:t>
      </w:r>
      <w:r>
        <w:rPr>
          <w:rFonts w:ascii="David" w:hAnsi="David" w:cs="David" w:hint="cs"/>
          <w:sz w:val="24"/>
          <w:szCs w:val="24"/>
          <w:rtl/>
        </w:rPr>
        <w:t>: שני סוגים:</w:t>
      </w:r>
    </w:p>
    <w:p w14:paraId="4A3D6A58" w14:textId="1B5E434D" w:rsidR="0013680C" w:rsidRDefault="0013680C" w:rsidP="0013680C">
      <w:pPr>
        <w:pStyle w:val="a3"/>
        <w:numPr>
          <w:ilvl w:val="2"/>
          <w:numId w:val="1"/>
        </w:numPr>
        <w:bidi/>
        <w:spacing w:line="360" w:lineRule="auto"/>
        <w:jc w:val="both"/>
        <w:rPr>
          <w:rFonts w:ascii="David" w:hAnsi="David" w:cs="David"/>
          <w:sz w:val="24"/>
          <w:szCs w:val="24"/>
        </w:rPr>
      </w:pPr>
      <w:r>
        <w:rPr>
          <w:rFonts w:ascii="David" w:hAnsi="David" w:cs="David" w:hint="cs"/>
          <w:sz w:val="24"/>
          <w:szCs w:val="24"/>
          <w:rtl/>
        </w:rPr>
        <w:t xml:space="preserve">פלורליסט חזק, </w:t>
      </w:r>
      <w:r w:rsidRPr="00312A4A">
        <w:rPr>
          <w:rFonts w:ascii="David" w:hAnsi="David" w:cs="David" w:hint="cs"/>
          <w:i/>
          <w:iCs/>
          <w:sz w:val="24"/>
          <w:szCs w:val="24"/>
          <w:rtl/>
        </w:rPr>
        <w:t>בעל מס' אמיתות מתנגשות</w:t>
      </w:r>
      <w:r>
        <w:rPr>
          <w:rFonts w:ascii="David" w:hAnsi="David" w:cs="David" w:hint="cs"/>
          <w:sz w:val="24"/>
          <w:szCs w:val="24"/>
          <w:rtl/>
        </w:rPr>
        <w:t xml:space="preserve"> (כמו דת ופלורליזם). אין בידו קריטריון אחד לקבוע את האמת, פועל לפי אמת 'מרכזית' בהתאם לתקופה מסוימת.</w:t>
      </w:r>
    </w:p>
    <w:p w14:paraId="6A4E3534" w14:textId="10AC1BA4" w:rsidR="0013680C" w:rsidRDefault="0013680C" w:rsidP="0013680C">
      <w:pPr>
        <w:pStyle w:val="a3"/>
        <w:numPr>
          <w:ilvl w:val="2"/>
          <w:numId w:val="1"/>
        </w:numPr>
        <w:bidi/>
        <w:spacing w:line="360" w:lineRule="auto"/>
        <w:jc w:val="both"/>
        <w:rPr>
          <w:rFonts w:ascii="David" w:hAnsi="David" w:cs="David"/>
          <w:sz w:val="24"/>
          <w:szCs w:val="24"/>
        </w:rPr>
      </w:pPr>
      <w:r>
        <w:rPr>
          <w:rFonts w:ascii="David" w:hAnsi="David" w:cs="David" w:hint="cs"/>
          <w:sz w:val="24"/>
          <w:szCs w:val="24"/>
          <w:rtl/>
        </w:rPr>
        <w:t xml:space="preserve">פלורליסט חזק, שלא מאמין שקיימת אמת אחת אלא שאנשים מייצגים נרטיבים שונים, </w:t>
      </w:r>
      <w:r w:rsidRPr="00312A4A">
        <w:rPr>
          <w:rFonts w:ascii="David" w:hAnsi="David" w:cs="David" w:hint="cs"/>
          <w:i/>
          <w:iCs/>
          <w:sz w:val="24"/>
          <w:szCs w:val="24"/>
          <w:rtl/>
        </w:rPr>
        <w:t>כ"א נרטיב אחר</w:t>
      </w:r>
    </w:p>
    <w:p w14:paraId="15D3086C" w14:textId="52ABA9AA" w:rsidR="0013680C" w:rsidRDefault="0013680C" w:rsidP="0013680C">
      <w:pPr>
        <w:pStyle w:val="a3"/>
        <w:bidi/>
        <w:spacing w:line="360" w:lineRule="auto"/>
        <w:ind w:left="1080"/>
        <w:jc w:val="both"/>
        <w:rPr>
          <w:rFonts w:ascii="David" w:hAnsi="David" w:cs="David"/>
          <w:sz w:val="24"/>
          <w:szCs w:val="24"/>
          <w:rtl/>
        </w:rPr>
      </w:pPr>
      <w:r w:rsidRPr="00312A4A">
        <w:rPr>
          <w:rFonts w:ascii="David" w:hAnsi="David" w:cs="David" w:hint="cs"/>
          <w:sz w:val="24"/>
          <w:szCs w:val="24"/>
          <w:u w:val="single"/>
          <w:rtl/>
        </w:rPr>
        <w:t>הבעיות בגישה</w:t>
      </w:r>
      <w:r>
        <w:rPr>
          <w:rFonts w:ascii="David" w:hAnsi="David" w:cs="David" w:hint="cs"/>
          <w:sz w:val="24"/>
          <w:szCs w:val="24"/>
          <w:rtl/>
        </w:rPr>
        <w:t xml:space="preserve"> לפיה כל דבר מהווה נרטיב:</w:t>
      </w:r>
    </w:p>
    <w:p w14:paraId="1E98C94F" w14:textId="7ECF2EAF" w:rsidR="0013680C" w:rsidRDefault="00312A4A" w:rsidP="00A21E1E">
      <w:pPr>
        <w:pStyle w:val="a3"/>
        <w:numPr>
          <w:ilvl w:val="1"/>
          <w:numId w:val="6"/>
        </w:numPr>
        <w:bidi/>
        <w:spacing w:line="360" w:lineRule="auto"/>
        <w:jc w:val="both"/>
        <w:rPr>
          <w:rFonts w:ascii="David" w:hAnsi="David" w:cs="David"/>
          <w:sz w:val="24"/>
          <w:szCs w:val="24"/>
        </w:rPr>
      </w:pPr>
      <w:r>
        <w:rPr>
          <w:rFonts w:ascii="David" w:hAnsi="David" w:cs="David" w:hint="cs"/>
          <w:sz w:val="24"/>
          <w:szCs w:val="24"/>
          <w:rtl/>
        </w:rPr>
        <w:t>מחקרית- המדע מתבסס על אמת ועובדה, ללא אמת אחת, קיים קושי לייצר אמינות מחקרית ולחקור.</w:t>
      </w:r>
    </w:p>
    <w:p w14:paraId="6D3EF41F" w14:textId="39398625" w:rsidR="00312A4A" w:rsidRDefault="00312A4A" w:rsidP="00A21E1E">
      <w:pPr>
        <w:pStyle w:val="a3"/>
        <w:numPr>
          <w:ilvl w:val="1"/>
          <w:numId w:val="6"/>
        </w:numPr>
        <w:bidi/>
        <w:spacing w:line="360" w:lineRule="auto"/>
        <w:jc w:val="both"/>
        <w:rPr>
          <w:rFonts w:ascii="David" w:hAnsi="David" w:cs="David"/>
          <w:sz w:val="24"/>
          <w:szCs w:val="24"/>
        </w:rPr>
      </w:pPr>
      <w:r>
        <w:rPr>
          <w:rFonts w:ascii="David" w:hAnsi="David" w:cs="David" w:hint="cs"/>
          <w:sz w:val="24"/>
          <w:szCs w:val="24"/>
          <w:rtl/>
        </w:rPr>
        <w:t>משפטית- מערכת המשפט מתחקה אחר אמת אחת, נרטיבים שונים פוגעים בהכרעה שיפוטית ובהלכה.</w:t>
      </w:r>
    </w:p>
    <w:p w14:paraId="6EDC1214" w14:textId="24F6F8E3" w:rsidR="00312A4A" w:rsidRPr="0013680C" w:rsidRDefault="00312A4A" w:rsidP="00A21E1E">
      <w:pPr>
        <w:pStyle w:val="a3"/>
        <w:numPr>
          <w:ilvl w:val="1"/>
          <w:numId w:val="6"/>
        </w:numPr>
        <w:bidi/>
        <w:spacing w:line="360" w:lineRule="auto"/>
        <w:jc w:val="both"/>
        <w:rPr>
          <w:rFonts w:ascii="David" w:hAnsi="David" w:cs="David"/>
          <w:sz w:val="24"/>
          <w:szCs w:val="24"/>
          <w:rtl/>
        </w:rPr>
      </w:pPr>
      <w:r>
        <w:rPr>
          <w:rFonts w:ascii="David" w:hAnsi="David" w:cs="David" w:hint="cs"/>
          <w:sz w:val="24"/>
          <w:szCs w:val="24"/>
          <w:rtl/>
        </w:rPr>
        <w:t xml:space="preserve">מוסרית- הדבר מתיר תפיסות עולם קיצוניות (נאציזם, </w:t>
      </w:r>
      <w:proofErr w:type="spellStart"/>
      <w:r>
        <w:rPr>
          <w:rFonts w:ascii="David" w:hAnsi="David" w:cs="David" w:hint="cs"/>
          <w:sz w:val="24"/>
          <w:szCs w:val="24"/>
          <w:rtl/>
        </w:rPr>
        <w:t>פאשיזם</w:t>
      </w:r>
      <w:proofErr w:type="spellEnd"/>
      <w:r>
        <w:rPr>
          <w:rFonts w:ascii="David" w:hAnsi="David" w:cs="David" w:hint="cs"/>
          <w:sz w:val="24"/>
          <w:szCs w:val="24"/>
          <w:rtl/>
        </w:rPr>
        <w:t>), נבצרת עשיית צדק שכן החוטא לא היה מודע לחטאו, הלא פעל לפי נרטיב מסוים.</w:t>
      </w:r>
    </w:p>
    <w:p w14:paraId="7E5B5DBC" w14:textId="77777777" w:rsidR="00321FB0" w:rsidRPr="00321FB0" w:rsidRDefault="00321FB0" w:rsidP="00321FB0">
      <w:pPr>
        <w:bidi/>
        <w:spacing w:line="360" w:lineRule="auto"/>
        <w:jc w:val="both"/>
        <w:rPr>
          <w:rFonts w:ascii="David" w:hAnsi="David" w:cs="David"/>
          <w:sz w:val="24"/>
          <w:szCs w:val="24"/>
        </w:rPr>
      </w:pPr>
    </w:p>
    <w:p w14:paraId="4C89E7F9" w14:textId="77777777" w:rsidR="00BC36E2" w:rsidRDefault="00BC36E2" w:rsidP="008E4DE7">
      <w:pPr>
        <w:bidi/>
        <w:spacing w:line="360" w:lineRule="auto"/>
        <w:jc w:val="both"/>
        <w:rPr>
          <w:rFonts w:ascii="David" w:eastAsia="Yu Mincho" w:hAnsi="David" w:cs="David"/>
          <w:sz w:val="24"/>
          <w:szCs w:val="24"/>
          <w:rtl/>
          <w:lang w:eastAsia="ja-JP"/>
        </w:rPr>
      </w:pPr>
      <w:r w:rsidRPr="00BC36E2">
        <w:rPr>
          <w:rFonts w:ascii="David" w:eastAsia="Yu Mincho" w:hAnsi="David" w:cs="David" w:hint="cs"/>
          <w:b/>
          <w:bCs/>
          <w:sz w:val="32"/>
          <w:szCs w:val="32"/>
          <w:highlight w:val="green"/>
          <w:rtl/>
          <w:lang w:eastAsia="ja-JP"/>
        </w:rPr>
        <w:t>תקופתו של סוקרטס</w:t>
      </w:r>
      <w:r w:rsidRPr="00BC36E2">
        <w:rPr>
          <w:rFonts w:ascii="David" w:eastAsia="Yu Mincho" w:hAnsi="David" w:cs="David" w:hint="cs"/>
          <w:sz w:val="32"/>
          <w:szCs w:val="32"/>
          <w:rtl/>
          <w:lang w:eastAsia="ja-JP"/>
        </w:rPr>
        <w:t xml:space="preserve"> </w:t>
      </w:r>
      <w:r w:rsidRPr="00B46066">
        <w:rPr>
          <w:rFonts w:ascii="David" w:eastAsia="Yu Mincho" w:hAnsi="David" w:cs="David" w:hint="cs"/>
          <w:sz w:val="24"/>
          <w:szCs w:val="24"/>
          <w:rtl/>
          <w:lang w:eastAsia="ja-JP"/>
        </w:rPr>
        <w:t>(</w:t>
      </w:r>
      <w:r w:rsidRPr="00BC36E2">
        <w:rPr>
          <w:rFonts w:ascii="David" w:eastAsia="Yu Mincho" w:hAnsi="David" w:cs="David" w:hint="cs"/>
          <w:sz w:val="24"/>
          <w:szCs w:val="24"/>
          <w:shd w:val="clear" w:color="auto" w:fill="FFF2CC" w:themeFill="accent4" w:themeFillTint="33"/>
          <w:rtl/>
          <w:lang w:eastAsia="ja-JP"/>
        </w:rPr>
        <w:t>המאה ה-7 לפנה"ס</w:t>
      </w:r>
      <w:r w:rsidRPr="00B46066">
        <w:rPr>
          <w:rFonts w:ascii="David" w:eastAsia="Yu Mincho" w:hAnsi="David" w:cs="David" w:hint="cs"/>
          <w:sz w:val="24"/>
          <w:szCs w:val="24"/>
          <w:rtl/>
          <w:lang w:eastAsia="ja-JP"/>
        </w:rPr>
        <w:t xml:space="preserve">) </w:t>
      </w:r>
    </w:p>
    <w:p w14:paraId="6B4A6EA5" w14:textId="77777777" w:rsidR="00537DBE" w:rsidRDefault="008F618B" w:rsidP="00BC36E2">
      <w:pPr>
        <w:bidi/>
        <w:spacing w:line="360" w:lineRule="auto"/>
        <w:jc w:val="both"/>
        <w:rPr>
          <w:rFonts w:ascii="David" w:hAnsi="David" w:cs="David"/>
          <w:sz w:val="24"/>
          <w:szCs w:val="24"/>
          <w:rtl/>
        </w:rPr>
      </w:pPr>
      <w:r w:rsidRPr="00FB2B45">
        <w:rPr>
          <w:rFonts w:ascii="David" w:hAnsi="David" w:cs="David" w:hint="cs"/>
          <w:b/>
          <w:bCs/>
          <w:sz w:val="36"/>
          <w:szCs w:val="36"/>
          <w:shd w:val="clear" w:color="auto" w:fill="BDD6EE" w:themeFill="accent5" w:themeFillTint="66"/>
          <w:rtl/>
        </w:rPr>
        <w:t>סוקרטס</w:t>
      </w:r>
      <w:r w:rsidR="003D3156" w:rsidRPr="00D80D5A">
        <w:rPr>
          <w:rFonts w:ascii="David" w:hAnsi="David" w:cs="David" w:hint="cs"/>
          <w:sz w:val="28"/>
          <w:szCs w:val="28"/>
          <w:rtl/>
        </w:rPr>
        <w:t xml:space="preserve"> </w:t>
      </w:r>
      <w:r w:rsidR="003D3156" w:rsidRPr="009B5C00">
        <w:rPr>
          <w:rFonts w:ascii="David" w:hAnsi="David" w:cs="David" w:hint="cs"/>
          <w:sz w:val="24"/>
          <w:szCs w:val="24"/>
          <w:rtl/>
        </w:rPr>
        <w:t>(</w:t>
      </w:r>
      <w:r w:rsidR="003D3156" w:rsidRPr="00537DBE">
        <w:rPr>
          <w:rFonts w:ascii="David" w:hAnsi="David" w:cs="David" w:hint="cs"/>
          <w:sz w:val="24"/>
          <w:szCs w:val="24"/>
          <w:shd w:val="clear" w:color="auto" w:fill="FFF2CC" w:themeFill="accent4" w:themeFillTint="33"/>
          <w:rtl/>
        </w:rPr>
        <w:t>399-470 לפנה"ס</w:t>
      </w:r>
      <w:r w:rsidR="003D3156" w:rsidRPr="009B5C00">
        <w:rPr>
          <w:rFonts w:ascii="David" w:hAnsi="David" w:cs="David" w:hint="cs"/>
          <w:sz w:val="24"/>
          <w:szCs w:val="24"/>
          <w:rtl/>
        </w:rPr>
        <w:t>)-</w:t>
      </w:r>
    </w:p>
    <w:p w14:paraId="53289179" w14:textId="08BB6F93" w:rsidR="00537DBE" w:rsidRDefault="009B5C00" w:rsidP="00A21E1E">
      <w:pPr>
        <w:pStyle w:val="a3"/>
        <w:numPr>
          <w:ilvl w:val="0"/>
          <w:numId w:val="6"/>
        </w:numPr>
        <w:bidi/>
        <w:spacing w:line="360" w:lineRule="auto"/>
        <w:jc w:val="both"/>
        <w:rPr>
          <w:rFonts w:ascii="David" w:hAnsi="David" w:cs="David"/>
          <w:sz w:val="24"/>
          <w:szCs w:val="24"/>
        </w:rPr>
      </w:pPr>
      <w:r w:rsidRPr="00537DBE">
        <w:rPr>
          <w:rFonts w:ascii="David" w:hAnsi="David" w:cs="David" w:hint="cs"/>
          <w:sz w:val="24"/>
          <w:szCs w:val="24"/>
          <w:rtl/>
        </w:rPr>
        <w:t>כל כתביו מתלמידיו.</w:t>
      </w:r>
      <w:r w:rsidR="003D3156" w:rsidRPr="00537DBE">
        <w:rPr>
          <w:rFonts w:ascii="David" w:hAnsi="David" w:cs="David" w:hint="cs"/>
          <w:sz w:val="24"/>
          <w:szCs w:val="24"/>
          <w:rtl/>
        </w:rPr>
        <w:t xml:space="preserve"> פסל</w:t>
      </w:r>
      <w:r w:rsidR="00537DBE">
        <w:rPr>
          <w:rFonts w:ascii="David" w:hAnsi="David" w:cs="David" w:hint="cs"/>
          <w:sz w:val="24"/>
          <w:szCs w:val="24"/>
          <w:rtl/>
        </w:rPr>
        <w:t xml:space="preserve"> (למד את המקצוע מאביו)</w:t>
      </w:r>
      <w:r w:rsidR="003D3156" w:rsidRPr="00537DBE">
        <w:rPr>
          <w:rFonts w:ascii="David" w:hAnsi="David" w:cs="David" w:hint="cs"/>
          <w:sz w:val="24"/>
          <w:szCs w:val="24"/>
          <w:rtl/>
        </w:rPr>
        <w:t xml:space="preserve">, </w:t>
      </w:r>
      <w:r w:rsidR="00537DBE">
        <w:rPr>
          <w:rFonts w:ascii="David" w:hAnsi="David" w:cs="David" w:hint="cs"/>
          <w:sz w:val="24"/>
          <w:szCs w:val="24"/>
          <w:rtl/>
        </w:rPr>
        <w:t xml:space="preserve">אדם </w:t>
      </w:r>
      <w:r w:rsidR="003D3156" w:rsidRPr="00537DBE">
        <w:rPr>
          <w:rFonts w:ascii="David" w:hAnsi="David" w:cs="David" w:hint="cs"/>
          <w:sz w:val="24"/>
          <w:szCs w:val="24"/>
          <w:rtl/>
        </w:rPr>
        <w:t>עממי</w:t>
      </w:r>
      <w:r w:rsidR="00537DBE">
        <w:rPr>
          <w:rFonts w:ascii="David" w:hAnsi="David" w:cs="David" w:hint="cs"/>
          <w:sz w:val="24"/>
          <w:szCs w:val="24"/>
          <w:rtl/>
        </w:rPr>
        <w:t xml:space="preserve"> ופשוט</w:t>
      </w:r>
      <w:r w:rsidR="003D3156" w:rsidRPr="00537DBE">
        <w:rPr>
          <w:rFonts w:ascii="David" w:hAnsi="David" w:cs="David" w:hint="cs"/>
          <w:sz w:val="24"/>
          <w:szCs w:val="24"/>
          <w:rtl/>
        </w:rPr>
        <w:t>, אוטודידקט,</w:t>
      </w:r>
      <w:r w:rsidR="00537DBE">
        <w:rPr>
          <w:rFonts w:ascii="David" w:hAnsi="David" w:cs="David" w:hint="cs"/>
          <w:sz w:val="24"/>
          <w:szCs w:val="24"/>
          <w:rtl/>
        </w:rPr>
        <w:t xml:space="preserve"> פלספן (</w:t>
      </w:r>
      <w:r w:rsidR="00537DBE" w:rsidRPr="0062053B">
        <w:rPr>
          <w:rFonts w:ascii="David" w:hAnsi="David" w:cs="David"/>
          <w:sz w:val="24"/>
          <w:szCs w:val="24"/>
          <w:rtl/>
        </w:rPr>
        <w:t xml:space="preserve">אהב </w:t>
      </w:r>
      <w:r w:rsidR="00537DBE">
        <w:rPr>
          <w:rFonts w:ascii="David" w:hAnsi="David" w:cs="David" w:hint="cs"/>
          <w:sz w:val="24"/>
          <w:szCs w:val="24"/>
          <w:rtl/>
        </w:rPr>
        <w:t>לשוטט ברחובות</w:t>
      </w:r>
      <w:r w:rsidR="00537DBE" w:rsidRPr="0062053B">
        <w:rPr>
          <w:rFonts w:ascii="David" w:hAnsi="David" w:cs="David"/>
          <w:sz w:val="24"/>
          <w:szCs w:val="24"/>
          <w:rtl/>
        </w:rPr>
        <w:t xml:space="preserve"> ולדבר עם אריסטוקרטים צעירים אליטיסטים</w:t>
      </w:r>
      <w:r w:rsidR="00537DBE">
        <w:rPr>
          <w:rFonts w:ascii="David" w:hAnsi="David" w:cs="David" w:hint="cs"/>
          <w:sz w:val="24"/>
          <w:szCs w:val="24"/>
          <w:rtl/>
        </w:rPr>
        <w:t xml:space="preserve"> ש</w:t>
      </w:r>
      <w:r w:rsidR="00537DBE" w:rsidRPr="0062053B">
        <w:rPr>
          <w:rFonts w:ascii="David" w:hAnsi="David" w:cs="David"/>
          <w:sz w:val="24"/>
          <w:szCs w:val="24"/>
          <w:rtl/>
        </w:rPr>
        <w:t>העריצו אותו כי היה חכם</w:t>
      </w:r>
      <w:r w:rsidR="003D3156" w:rsidRPr="00537DBE">
        <w:rPr>
          <w:rFonts w:ascii="David" w:hAnsi="David" w:cs="David" w:hint="cs"/>
          <w:sz w:val="24"/>
          <w:szCs w:val="24"/>
          <w:rtl/>
        </w:rPr>
        <w:t xml:space="preserve"> </w:t>
      </w:r>
      <w:r w:rsidR="00537DBE">
        <w:rPr>
          <w:rFonts w:ascii="David" w:hAnsi="David" w:cs="David" w:hint="cs"/>
          <w:sz w:val="24"/>
          <w:szCs w:val="24"/>
          <w:rtl/>
        </w:rPr>
        <w:t>ו</w:t>
      </w:r>
      <w:r w:rsidR="003D3156" w:rsidRPr="00537DBE">
        <w:rPr>
          <w:rFonts w:ascii="David" w:hAnsi="David" w:cs="David" w:hint="cs"/>
          <w:sz w:val="24"/>
          <w:szCs w:val="24"/>
          <w:rtl/>
        </w:rPr>
        <w:t>כריזמטי</w:t>
      </w:r>
      <w:r w:rsidR="00537DBE">
        <w:rPr>
          <w:rFonts w:ascii="David" w:hAnsi="David" w:cs="David" w:hint="cs"/>
          <w:sz w:val="24"/>
          <w:szCs w:val="24"/>
          <w:rtl/>
        </w:rPr>
        <w:t>),</w:t>
      </w:r>
      <w:r w:rsidR="00537DBE" w:rsidRPr="00537DBE">
        <w:rPr>
          <w:rFonts w:ascii="David" w:hAnsi="David" w:cs="David" w:hint="cs"/>
          <w:sz w:val="24"/>
          <w:szCs w:val="24"/>
          <w:rtl/>
        </w:rPr>
        <w:t xml:space="preserve"> לוחם בצבא </w:t>
      </w:r>
      <w:r w:rsidR="00537DBE" w:rsidRPr="00537DBE">
        <w:rPr>
          <w:rFonts w:ascii="David" w:hAnsi="David" w:cs="David" w:hint="cs"/>
          <w:sz w:val="24"/>
          <w:szCs w:val="24"/>
          <w:highlight w:val="cyan"/>
          <w:rtl/>
        </w:rPr>
        <w:t>אתונה</w:t>
      </w:r>
      <w:r w:rsidR="00537DBE" w:rsidRPr="00537DBE">
        <w:rPr>
          <w:rFonts w:ascii="David" w:hAnsi="David" w:cs="David" w:hint="cs"/>
          <w:sz w:val="24"/>
          <w:szCs w:val="24"/>
          <w:rtl/>
        </w:rPr>
        <w:t xml:space="preserve"> במלחמה </w:t>
      </w:r>
      <w:proofErr w:type="spellStart"/>
      <w:r w:rsidR="00537DBE" w:rsidRPr="00537DBE">
        <w:rPr>
          <w:rFonts w:ascii="David" w:hAnsi="David" w:cs="David" w:hint="cs"/>
          <w:sz w:val="24"/>
          <w:szCs w:val="24"/>
          <w:rtl/>
        </w:rPr>
        <w:t>הפלופונסית</w:t>
      </w:r>
      <w:proofErr w:type="spellEnd"/>
      <w:r w:rsidR="00537DBE" w:rsidRPr="00537DBE">
        <w:rPr>
          <w:rFonts w:ascii="David" w:hAnsi="David" w:cs="David" w:hint="cs"/>
          <w:sz w:val="24"/>
          <w:szCs w:val="24"/>
          <w:rtl/>
        </w:rPr>
        <w:t xml:space="preserve"> הראשונה</w:t>
      </w:r>
      <w:r w:rsidR="003D3156" w:rsidRPr="00537DBE">
        <w:rPr>
          <w:rFonts w:ascii="David" w:hAnsi="David" w:cs="David" w:hint="cs"/>
          <w:sz w:val="24"/>
          <w:szCs w:val="24"/>
          <w:rtl/>
        </w:rPr>
        <w:t>.</w:t>
      </w:r>
    </w:p>
    <w:p w14:paraId="51D6C67F" w14:textId="7393F9F2" w:rsidR="00D66064" w:rsidRDefault="00D66064" w:rsidP="00A21E1E">
      <w:pPr>
        <w:pStyle w:val="a3"/>
        <w:numPr>
          <w:ilvl w:val="0"/>
          <w:numId w:val="6"/>
        </w:numPr>
        <w:bidi/>
        <w:spacing w:line="360" w:lineRule="auto"/>
        <w:jc w:val="both"/>
        <w:rPr>
          <w:rFonts w:ascii="David" w:hAnsi="David" w:cs="David"/>
          <w:sz w:val="24"/>
          <w:szCs w:val="24"/>
        </w:rPr>
      </w:pPr>
      <w:r w:rsidRPr="00D66064">
        <w:rPr>
          <w:rFonts w:ascii="David" w:hAnsi="David" w:cs="David"/>
          <w:sz w:val="24"/>
          <w:szCs w:val="24"/>
          <w:rtl/>
        </w:rPr>
        <w:t xml:space="preserve">במלחמה </w:t>
      </w:r>
      <w:proofErr w:type="spellStart"/>
      <w:r w:rsidRPr="00D66064">
        <w:rPr>
          <w:rFonts w:ascii="David" w:hAnsi="David" w:cs="David"/>
          <w:sz w:val="24"/>
          <w:szCs w:val="24"/>
          <w:rtl/>
        </w:rPr>
        <w:t>הפולופונסית</w:t>
      </w:r>
      <w:proofErr w:type="spellEnd"/>
      <w:r w:rsidRPr="00D66064">
        <w:rPr>
          <w:rFonts w:ascii="David" w:hAnsi="David" w:cs="David"/>
          <w:sz w:val="24"/>
          <w:szCs w:val="24"/>
          <w:rtl/>
        </w:rPr>
        <w:t xml:space="preserve"> ה</w:t>
      </w:r>
      <w:r w:rsidRPr="00D66064">
        <w:rPr>
          <w:rFonts w:ascii="David" w:hAnsi="David" w:cs="David" w:hint="cs"/>
          <w:sz w:val="24"/>
          <w:szCs w:val="24"/>
          <w:rtl/>
        </w:rPr>
        <w:t>-</w:t>
      </w:r>
      <w:r w:rsidRPr="00D66064">
        <w:rPr>
          <w:rFonts w:ascii="David" w:hAnsi="David" w:cs="David"/>
          <w:sz w:val="24"/>
          <w:szCs w:val="24"/>
          <w:rtl/>
        </w:rPr>
        <w:t>2</w:t>
      </w:r>
      <w:r w:rsidRPr="0062053B">
        <w:rPr>
          <w:rFonts w:ascii="David" w:hAnsi="David" w:cs="David"/>
          <w:sz w:val="24"/>
          <w:szCs w:val="24"/>
          <w:rtl/>
        </w:rPr>
        <w:t xml:space="preserve"> </w:t>
      </w:r>
      <w:r w:rsidRPr="00D66064">
        <w:rPr>
          <w:rFonts w:ascii="David" w:hAnsi="David" w:cs="David"/>
          <w:sz w:val="24"/>
          <w:szCs w:val="24"/>
          <w:shd w:val="clear" w:color="auto" w:fill="FFF2CC" w:themeFill="accent4" w:themeFillTint="33"/>
          <w:rtl/>
        </w:rPr>
        <w:t>בין השנים 404-431 לפנה"ס</w:t>
      </w:r>
      <w:r>
        <w:rPr>
          <w:rFonts w:ascii="David" w:hAnsi="David" w:cs="David" w:hint="cs"/>
          <w:sz w:val="24"/>
          <w:szCs w:val="24"/>
          <w:rtl/>
        </w:rPr>
        <w:t xml:space="preserve"> חלק מתלמידיו לחמו למען ביטול הדמוקרטיה באתונה. </w:t>
      </w:r>
      <w:r w:rsidRPr="0062053B">
        <w:rPr>
          <w:rFonts w:ascii="David" w:hAnsi="David" w:cs="David"/>
          <w:sz w:val="24"/>
          <w:szCs w:val="24"/>
          <w:rtl/>
        </w:rPr>
        <w:t>לאחר המלחמה הייתה הפיכה</w:t>
      </w:r>
      <w:r>
        <w:rPr>
          <w:rFonts w:ascii="David" w:hAnsi="David" w:cs="David" w:hint="cs"/>
          <w:sz w:val="24"/>
          <w:szCs w:val="24"/>
          <w:rtl/>
        </w:rPr>
        <w:t xml:space="preserve">, עלה שלטון ה-30 שהיה שלטון </w:t>
      </w:r>
      <w:r w:rsidRPr="00D66064">
        <w:rPr>
          <w:rFonts w:ascii="David" w:hAnsi="David" w:cs="David" w:hint="cs"/>
          <w:b/>
          <w:bCs/>
          <w:sz w:val="24"/>
          <w:szCs w:val="24"/>
          <w:rtl/>
        </w:rPr>
        <w:t>רודני</w:t>
      </w:r>
      <w:r>
        <w:rPr>
          <w:rFonts w:ascii="David" w:hAnsi="David" w:cs="David" w:hint="cs"/>
          <w:sz w:val="24"/>
          <w:szCs w:val="24"/>
          <w:rtl/>
        </w:rPr>
        <w:t xml:space="preserve"> </w:t>
      </w:r>
      <w:r w:rsidRPr="00D66064">
        <w:rPr>
          <w:rFonts w:ascii="David" w:hAnsi="David" w:cs="David" w:hint="cs"/>
          <w:sz w:val="24"/>
          <w:szCs w:val="24"/>
          <w:u w:val="single"/>
          <w:rtl/>
        </w:rPr>
        <w:t>וכלל חלק מתלמידיו</w:t>
      </w:r>
      <w:r>
        <w:rPr>
          <w:rFonts w:ascii="David" w:hAnsi="David" w:cs="David" w:hint="cs"/>
          <w:sz w:val="24"/>
          <w:szCs w:val="24"/>
          <w:rtl/>
        </w:rPr>
        <w:t xml:space="preserve">. </w:t>
      </w:r>
      <w:r w:rsidR="003D3156" w:rsidRPr="00D66064">
        <w:rPr>
          <w:rFonts w:ascii="David" w:hAnsi="David" w:cs="David" w:hint="cs"/>
          <w:sz w:val="24"/>
          <w:szCs w:val="24"/>
          <w:rtl/>
        </w:rPr>
        <w:t>עלו קולות מהעם כי השלטון אינו דמוקרטי וממריד נגד הדת</w:t>
      </w:r>
      <w:r>
        <w:rPr>
          <w:rFonts w:ascii="David" w:hAnsi="David" w:cs="David" w:hint="cs"/>
          <w:sz w:val="24"/>
          <w:szCs w:val="24"/>
          <w:rtl/>
        </w:rPr>
        <w:t xml:space="preserve"> (כאשר בפועל הבעיה הייתה עם </w:t>
      </w:r>
      <w:r w:rsidRPr="0062053B">
        <w:rPr>
          <w:rFonts w:ascii="David" w:hAnsi="David" w:cs="David"/>
          <w:sz w:val="24"/>
          <w:szCs w:val="24"/>
          <w:rtl/>
        </w:rPr>
        <w:t>העצמאות המחשבתית</w:t>
      </w:r>
      <w:r>
        <w:rPr>
          <w:rFonts w:ascii="David" w:hAnsi="David" w:cs="David" w:hint="cs"/>
          <w:sz w:val="24"/>
          <w:szCs w:val="24"/>
          <w:rtl/>
        </w:rPr>
        <w:t xml:space="preserve"> </w:t>
      </w:r>
      <w:r w:rsidRPr="0062053B">
        <w:rPr>
          <w:rFonts w:ascii="David" w:hAnsi="David" w:cs="David"/>
          <w:sz w:val="24"/>
          <w:szCs w:val="24"/>
          <w:rtl/>
        </w:rPr>
        <w:t>והשפעתו</w:t>
      </w:r>
      <w:r>
        <w:rPr>
          <w:rFonts w:ascii="David" w:hAnsi="David" w:cs="David" w:hint="cs"/>
          <w:sz w:val="24"/>
          <w:szCs w:val="24"/>
          <w:rtl/>
        </w:rPr>
        <w:t xml:space="preserve"> </w:t>
      </w:r>
      <w:r w:rsidRPr="0062053B">
        <w:rPr>
          <w:rFonts w:ascii="David" w:hAnsi="David" w:cs="David"/>
          <w:sz w:val="24"/>
          <w:szCs w:val="24"/>
          <w:rtl/>
        </w:rPr>
        <w:t>על צעירים</w:t>
      </w:r>
      <w:r>
        <w:rPr>
          <w:rFonts w:ascii="David" w:hAnsi="David" w:cs="David" w:hint="cs"/>
          <w:sz w:val="24"/>
          <w:szCs w:val="24"/>
          <w:rtl/>
        </w:rPr>
        <w:t xml:space="preserve"> מהאליטה האתונאית). </w:t>
      </w:r>
      <w:r w:rsidR="003D3156" w:rsidRPr="00D66064">
        <w:rPr>
          <w:rFonts w:ascii="David" w:hAnsi="David" w:cs="David" w:hint="cs"/>
          <w:sz w:val="24"/>
          <w:szCs w:val="24"/>
          <w:rtl/>
        </w:rPr>
        <w:t xml:space="preserve">באישור </w:t>
      </w:r>
      <w:r w:rsidR="003D3156" w:rsidRPr="00D66064">
        <w:rPr>
          <w:rFonts w:ascii="David" w:hAnsi="David" w:cs="David" w:hint="cs"/>
          <w:sz w:val="24"/>
          <w:szCs w:val="24"/>
          <w:highlight w:val="green"/>
          <w:rtl/>
        </w:rPr>
        <w:t>ספרטה</w:t>
      </w:r>
      <w:r w:rsidR="003D3156" w:rsidRPr="00D66064">
        <w:rPr>
          <w:rFonts w:ascii="David" w:hAnsi="David" w:cs="David" w:hint="cs"/>
          <w:sz w:val="24"/>
          <w:szCs w:val="24"/>
          <w:rtl/>
        </w:rPr>
        <w:t xml:space="preserve"> הורדו מהשלטון בלחימה, נגזר עליו מוות, ועל אף שהוצע לו לברוח מהכלא הסכים לקבל על עצמו את הגזירה ומת כביטוי לגישתו לציות לשלטון החוק.</w:t>
      </w:r>
      <w:r>
        <w:rPr>
          <w:rFonts w:ascii="David" w:hAnsi="David" w:cs="David" w:hint="cs"/>
          <w:sz w:val="24"/>
          <w:szCs w:val="24"/>
          <w:rtl/>
        </w:rPr>
        <w:t xml:space="preserve"> </w:t>
      </w:r>
      <w:r w:rsidRPr="00D66064">
        <w:rPr>
          <w:rFonts w:ascii="David" w:hAnsi="David" w:cs="David" w:hint="cs"/>
          <w:sz w:val="24"/>
          <w:szCs w:val="24"/>
          <w:rtl/>
        </w:rPr>
        <w:t xml:space="preserve">לאור אמונתו בנצחיות הנשמה לא חשש מהמוות- </w:t>
      </w:r>
      <w:r w:rsidRPr="00D66064">
        <w:rPr>
          <w:rFonts w:ascii="David" w:hAnsi="David" w:cs="David"/>
          <w:sz w:val="24"/>
          <w:szCs w:val="24"/>
          <w:rtl/>
        </w:rPr>
        <w:t xml:space="preserve">שתה את כוס הרעל </w:t>
      </w:r>
      <w:r w:rsidRPr="00D66064">
        <w:rPr>
          <w:rFonts w:ascii="David" w:hAnsi="David" w:cs="David" w:hint="cs"/>
          <w:sz w:val="24"/>
          <w:szCs w:val="24"/>
          <w:rtl/>
        </w:rPr>
        <w:t>ב</w:t>
      </w:r>
      <w:r w:rsidRPr="00D66064">
        <w:rPr>
          <w:rFonts w:ascii="David" w:hAnsi="David" w:cs="David"/>
          <w:sz w:val="24"/>
          <w:szCs w:val="24"/>
          <w:rtl/>
        </w:rPr>
        <w:t>שלוות נפש</w:t>
      </w:r>
      <w:r w:rsidR="007A18EB">
        <w:rPr>
          <w:rFonts w:ascii="David" w:hAnsi="David" w:cs="David" w:hint="cs"/>
          <w:sz w:val="24"/>
          <w:szCs w:val="24"/>
          <w:rtl/>
        </w:rPr>
        <w:t xml:space="preserve"> (למרות זאת, סירב לפקודת משלטון ה-30 </w:t>
      </w:r>
      <w:r w:rsidR="007A18EB" w:rsidRPr="0062053B">
        <w:rPr>
          <w:rFonts w:ascii="David" w:hAnsi="David" w:cs="David"/>
          <w:sz w:val="24"/>
          <w:szCs w:val="24"/>
          <w:rtl/>
        </w:rPr>
        <w:t>לסייע בלקיחת אנשים למאסר ואולי להוצאה להורג</w:t>
      </w:r>
      <w:r w:rsidR="007A18EB">
        <w:rPr>
          <w:rFonts w:ascii="David" w:hAnsi="David" w:cs="David" w:hint="cs"/>
          <w:sz w:val="24"/>
          <w:szCs w:val="24"/>
          <w:rtl/>
        </w:rPr>
        <w:t xml:space="preserve">, </w:t>
      </w:r>
      <w:r w:rsidR="007A18EB" w:rsidRPr="0062053B">
        <w:rPr>
          <w:rFonts w:ascii="David" w:hAnsi="David" w:cs="David"/>
          <w:sz w:val="24"/>
          <w:szCs w:val="24"/>
          <w:rtl/>
        </w:rPr>
        <w:t>כי להמיט סבל על האחר, הרבה יותר קשה מאשר לסבול בעצמך</w:t>
      </w:r>
      <w:r w:rsidR="007A18EB">
        <w:rPr>
          <w:rFonts w:ascii="David" w:hAnsi="David" w:cs="David" w:hint="cs"/>
          <w:sz w:val="24"/>
          <w:szCs w:val="24"/>
          <w:rtl/>
        </w:rPr>
        <w:t xml:space="preserve"> שכן כך אתה פוגע בנשמתך).</w:t>
      </w:r>
    </w:p>
    <w:p w14:paraId="4CE61822" w14:textId="266B88C2" w:rsidR="00D66064" w:rsidRPr="00D66064" w:rsidRDefault="00D66064" w:rsidP="00A21E1E">
      <w:pPr>
        <w:pStyle w:val="a3"/>
        <w:numPr>
          <w:ilvl w:val="0"/>
          <w:numId w:val="6"/>
        </w:numPr>
        <w:bidi/>
        <w:spacing w:line="360" w:lineRule="auto"/>
        <w:jc w:val="both"/>
        <w:rPr>
          <w:rFonts w:ascii="David" w:hAnsi="David" w:cs="David"/>
          <w:sz w:val="24"/>
          <w:szCs w:val="24"/>
          <w:rtl/>
        </w:rPr>
      </w:pPr>
      <w:r w:rsidRPr="00D66064">
        <w:rPr>
          <w:rFonts w:ascii="David" w:hAnsi="David" w:cs="David" w:hint="cs"/>
          <w:sz w:val="24"/>
          <w:szCs w:val="24"/>
          <w:u w:val="single"/>
          <w:rtl/>
        </w:rPr>
        <w:t>השפעת מותו על תלמידיו</w:t>
      </w:r>
      <w:r>
        <w:rPr>
          <w:rFonts w:ascii="David" w:hAnsi="David" w:cs="David" w:hint="cs"/>
          <w:sz w:val="24"/>
          <w:szCs w:val="24"/>
          <w:rtl/>
        </w:rPr>
        <w:t xml:space="preserve">: </w:t>
      </w:r>
      <w:r w:rsidRPr="0062053B">
        <w:rPr>
          <w:rFonts w:ascii="David" w:hAnsi="David" w:cs="David"/>
          <w:sz w:val="24"/>
          <w:szCs w:val="24"/>
          <w:rtl/>
        </w:rPr>
        <w:t xml:space="preserve">ההוצאה להורג של סוקרטס השפיעה קשות על תלמידיו. כל משנתו של </w:t>
      </w:r>
      <w:r w:rsidRPr="00845A36">
        <w:rPr>
          <w:rFonts w:ascii="David" w:hAnsi="David" w:cs="David"/>
          <w:sz w:val="24"/>
          <w:szCs w:val="24"/>
          <w:shd w:val="clear" w:color="auto" w:fill="C5E0B3" w:themeFill="accent6" w:themeFillTint="66"/>
          <w:rtl/>
        </w:rPr>
        <w:t>אפלטון</w:t>
      </w:r>
      <w:r w:rsidRPr="0062053B">
        <w:rPr>
          <w:rFonts w:ascii="David" w:hAnsi="David" w:cs="David"/>
          <w:sz w:val="24"/>
          <w:szCs w:val="24"/>
          <w:rtl/>
        </w:rPr>
        <w:t xml:space="preserve"> תלמידו</w:t>
      </w:r>
      <w:r w:rsidR="00845A36">
        <w:rPr>
          <w:rFonts w:ascii="David" w:hAnsi="David" w:cs="David" w:hint="cs"/>
          <w:sz w:val="24"/>
          <w:szCs w:val="24"/>
          <w:rtl/>
        </w:rPr>
        <w:t xml:space="preserve"> </w:t>
      </w:r>
      <w:r w:rsidRPr="0062053B">
        <w:rPr>
          <w:rFonts w:ascii="David" w:hAnsi="David" w:cs="David"/>
          <w:sz w:val="24"/>
          <w:szCs w:val="24"/>
          <w:rtl/>
        </w:rPr>
        <w:t>עומדת בסימן התמודדותו עם משפטו והוצאתו להורג.</w:t>
      </w:r>
    </w:p>
    <w:p w14:paraId="303B3922" w14:textId="77777777" w:rsidR="00F3358D" w:rsidRDefault="003D3156" w:rsidP="008E4DE7">
      <w:pPr>
        <w:bidi/>
        <w:spacing w:line="360" w:lineRule="auto"/>
        <w:jc w:val="both"/>
        <w:rPr>
          <w:rFonts w:ascii="David" w:hAnsi="David" w:cs="David"/>
          <w:sz w:val="24"/>
          <w:szCs w:val="24"/>
          <w:rtl/>
        </w:rPr>
      </w:pPr>
      <w:r w:rsidRPr="00F3358D">
        <w:rPr>
          <w:rFonts w:ascii="David" w:hAnsi="David" w:cs="David" w:hint="cs"/>
          <w:b/>
          <w:bCs/>
          <w:sz w:val="24"/>
          <w:szCs w:val="24"/>
          <w:u w:val="single"/>
          <w:rtl/>
        </w:rPr>
        <w:t>די</w:t>
      </w:r>
      <w:r w:rsidRPr="00F3358D">
        <w:rPr>
          <w:rFonts w:ascii="David" w:hAnsi="David" w:cs="David" w:hint="cs"/>
          <w:sz w:val="24"/>
          <w:szCs w:val="24"/>
          <w:u w:val="single"/>
          <w:rtl/>
        </w:rPr>
        <w:t xml:space="preserve"> </w:t>
      </w:r>
      <w:r w:rsidRPr="00F3358D">
        <w:rPr>
          <w:rFonts w:ascii="David" w:hAnsi="David" w:cs="David" w:hint="cs"/>
          <w:b/>
          <w:bCs/>
          <w:sz w:val="24"/>
          <w:szCs w:val="24"/>
          <w:u w:val="single"/>
          <w:rtl/>
        </w:rPr>
        <w:t>שנאו את סוקרטס</w:t>
      </w:r>
      <w:r w:rsidR="00537DBE" w:rsidRPr="00F3358D">
        <w:rPr>
          <w:rFonts w:ascii="David" w:hAnsi="David" w:cs="David" w:hint="cs"/>
          <w:b/>
          <w:bCs/>
          <w:sz w:val="24"/>
          <w:szCs w:val="24"/>
          <w:u w:val="single"/>
          <w:rtl/>
        </w:rPr>
        <w:t xml:space="preserve">- למה </w:t>
      </w:r>
      <w:r w:rsidR="007A18EB" w:rsidRPr="00F3358D">
        <w:rPr>
          <w:rFonts w:ascii="David" w:hAnsi="David" w:cs="David" w:hint="cs"/>
          <w:b/>
          <w:bCs/>
          <w:sz w:val="24"/>
          <w:szCs w:val="24"/>
          <w:u w:val="single"/>
          <w:rtl/>
        </w:rPr>
        <w:t>המשנה שלו</w:t>
      </w:r>
      <w:r w:rsidR="00537DBE" w:rsidRPr="00F3358D">
        <w:rPr>
          <w:rFonts w:ascii="David" w:hAnsi="David" w:cs="David" w:hint="cs"/>
          <w:b/>
          <w:bCs/>
          <w:sz w:val="24"/>
          <w:szCs w:val="24"/>
          <w:u w:val="single"/>
          <w:rtl/>
        </w:rPr>
        <w:t xml:space="preserve"> גרר</w:t>
      </w:r>
      <w:r w:rsidR="007A18EB" w:rsidRPr="00F3358D">
        <w:rPr>
          <w:rFonts w:ascii="David" w:hAnsi="David" w:cs="David" w:hint="cs"/>
          <w:b/>
          <w:bCs/>
          <w:sz w:val="24"/>
          <w:szCs w:val="24"/>
          <w:u w:val="single"/>
          <w:rtl/>
        </w:rPr>
        <w:t xml:space="preserve">ה </w:t>
      </w:r>
      <w:r w:rsidR="00537DBE" w:rsidRPr="00F3358D">
        <w:rPr>
          <w:rFonts w:ascii="David" w:hAnsi="David" w:cs="David" w:hint="cs"/>
          <w:b/>
          <w:bCs/>
          <w:sz w:val="24"/>
          <w:szCs w:val="24"/>
          <w:u w:val="single"/>
          <w:rtl/>
        </w:rPr>
        <w:t>אנטגוניזם?</w:t>
      </w:r>
    </w:p>
    <w:p w14:paraId="523D2ECD" w14:textId="77777777" w:rsidR="00F3358D" w:rsidRDefault="003D3156" w:rsidP="00A21E1E">
      <w:pPr>
        <w:pStyle w:val="a3"/>
        <w:numPr>
          <w:ilvl w:val="0"/>
          <w:numId w:val="86"/>
        </w:numPr>
        <w:bidi/>
        <w:spacing w:line="360" w:lineRule="auto"/>
        <w:jc w:val="both"/>
        <w:rPr>
          <w:rFonts w:ascii="David" w:hAnsi="David" w:cs="David"/>
          <w:sz w:val="24"/>
          <w:szCs w:val="24"/>
        </w:rPr>
      </w:pPr>
      <w:r w:rsidRPr="00F3358D">
        <w:rPr>
          <w:rFonts w:ascii="David" w:hAnsi="David" w:cs="David" w:hint="cs"/>
          <w:sz w:val="24"/>
          <w:szCs w:val="24"/>
          <w:rtl/>
        </w:rPr>
        <w:t xml:space="preserve">כי </w:t>
      </w:r>
      <w:proofErr w:type="spellStart"/>
      <w:r w:rsidRPr="00F3358D">
        <w:rPr>
          <w:rFonts w:ascii="David" w:hAnsi="David" w:cs="David" w:hint="cs"/>
          <w:sz w:val="24"/>
          <w:szCs w:val="24"/>
          <w:rtl/>
        </w:rPr>
        <w:t>קינטר</w:t>
      </w:r>
      <w:proofErr w:type="spellEnd"/>
      <w:r w:rsidRPr="00F3358D">
        <w:rPr>
          <w:rFonts w:ascii="David" w:hAnsi="David" w:cs="David" w:hint="cs"/>
          <w:sz w:val="24"/>
          <w:szCs w:val="24"/>
          <w:rtl/>
        </w:rPr>
        <w:t xml:space="preserve"> את השכבות האליטיסטיות ואמר להן כי אם הן מפסיקות ללמוד וחושבות שהגיעו לחוכמה, הרי שהן לא מנסות ללמוד</w:t>
      </w:r>
      <w:r w:rsidR="007A18EB" w:rsidRPr="00F3358D">
        <w:rPr>
          <w:rFonts w:ascii="David" w:hAnsi="David" w:cs="David" w:hint="cs"/>
          <w:sz w:val="24"/>
          <w:szCs w:val="24"/>
          <w:rtl/>
        </w:rPr>
        <w:t xml:space="preserve"> ("</w:t>
      </w:r>
      <w:r w:rsidR="007A18EB" w:rsidRPr="00F3358D">
        <w:rPr>
          <w:rFonts w:ascii="David" w:hAnsi="David" w:cs="David"/>
          <w:sz w:val="24"/>
          <w:szCs w:val="24"/>
          <w:rtl/>
        </w:rPr>
        <w:t>אם אתה חושב שאתה יודע- אתה לא מנסה ללמוד. אם אתה לא חושב שאתה יודע- אתה תמשיך ללמוד</w:t>
      </w:r>
      <w:r w:rsidR="007A18EB" w:rsidRPr="00F3358D">
        <w:rPr>
          <w:rFonts w:ascii="David" w:hAnsi="David" w:cs="David" w:hint="cs"/>
          <w:sz w:val="24"/>
          <w:szCs w:val="24"/>
          <w:rtl/>
        </w:rPr>
        <w:t>")</w:t>
      </w:r>
    </w:p>
    <w:p w14:paraId="072DDD8F" w14:textId="103944DE" w:rsidR="00CA28E8" w:rsidRPr="00F3358D" w:rsidRDefault="00F3358D" w:rsidP="00A21E1E">
      <w:pPr>
        <w:pStyle w:val="a3"/>
        <w:numPr>
          <w:ilvl w:val="0"/>
          <w:numId w:val="86"/>
        </w:numPr>
        <w:bidi/>
        <w:spacing w:line="360" w:lineRule="auto"/>
        <w:jc w:val="both"/>
        <w:rPr>
          <w:rFonts w:ascii="David" w:hAnsi="David" w:cs="David"/>
          <w:sz w:val="24"/>
          <w:szCs w:val="24"/>
          <w:rtl/>
        </w:rPr>
      </w:pPr>
      <w:r>
        <w:rPr>
          <w:rFonts w:ascii="David" w:hAnsi="David" w:cs="David" w:hint="cs"/>
          <w:sz w:val="24"/>
          <w:szCs w:val="24"/>
          <w:rtl/>
        </w:rPr>
        <w:lastRenderedPageBreak/>
        <w:t>ו</w:t>
      </w:r>
      <w:r w:rsidR="003D3156" w:rsidRPr="00F3358D">
        <w:rPr>
          <w:rFonts w:ascii="David" w:hAnsi="David" w:cs="David" w:hint="cs"/>
          <w:sz w:val="24"/>
          <w:szCs w:val="24"/>
          <w:rtl/>
        </w:rPr>
        <w:t>כן משום שהיה פופולרי בקרב הצעירים האליטיסטים</w:t>
      </w:r>
      <w:r w:rsidR="00E030E0" w:rsidRPr="00F3358D">
        <w:rPr>
          <w:rFonts w:ascii="David" w:hAnsi="David" w:cs="David" w:hint="cs"/>
          <w:sz w:val="24"/>
          <w:szCs w:val="24"/>
          <w:rtl/>
        </w:rPr>
        <w:t>.</w:t>
      </w:r>
      <w:r w:rsidR="007A18EB" w:rsidRPr="00F3358D">
        <w:rPr>
          <w:rFonts w:ascii="David" w:hAnsi="David" w:cs="David" w:hint="cs"/>
          <w:sz w:val="24"/>
          <w:szCs w:val="24"/>
          <w:rtl/>
        </w:rPr>
        <w:t xml:space="preserve"> </w:t>
      </w:r>
      <w:r w:rsidR="007A18EB" w:rsidRPr="00F3358D">
        <w:rPr>
          <w:rFonts w:ascii="David" w:hAnsi="David" w:cs="David" w:hint="cs"/>
          <w:sz w:val="24"/>
          <w:szCs w:val="24"/>
          <w:shd w:val="clear" w:color="auto" w:fill="C5E0B3" w:themeFill="accent6" w:themeFillTint="66"/>
          <w:rtl/>
        </w:rPr>
        <w:t>בדיאלוג "המשתה" של אפלטון</w:t>
      </w:r>
      <w:r w:rsidR="007A18EB" w:rsidRPr="00F3358D">
        <w:rPr>
          <w:rFonts w:ascii="David" w:hAnsi="David" w:cs="David" w:hint="cs"/>
          <w:sz w:val="24"/>
          <w:szCs w:val="24"/>
          <w:rtl/>
        </w:rPr>
        <w:t>, מתואר סוקרטס כך שהצליח לעמוד בתלאות הקרב יותר משאר הלוחמים, גם לאחר ש</w:t>
      </w:r>
      <w:r w:rsidR="007A18EB" w:rsidRPr="00F3358D">
        <w:rPr>
          <w:rFonts w:ascii="David" w:hAnsi="David" w:cs="David"/>
          <w:sz w:val="24"/>
          <w:szCs w:val="24"/>
          <w:rtl/>
        </w:rPr>
        <w:t>נגמר האוכל</w:t>
      </w:r>
      <w:r w:rsidR="007A18EB" w:rsidRPr="00F3358D">
        <w:rPr>
          <w:rFonts w:ascii="David" w:hAnsi="David" w:cs="David" w:hint="cs"/>
          <w:sz w:val="24"/>
          <w:szCs w:val="24"/>
          <w:rtl/>
        </w:rPr>
        <w:t>- בעל יכולת שליטה עצמית "על אנושית", נערץ.</w:t>
      </w:r>
    </w:p>
    <w:p w14:paraId="4DED42AA" w14:textId="77777777" w:rsidR="00F3358D" w:rsidRPr="009E729E" w:rsidRDefault="00F3358D" w:rsidP="00F3358D">
      <w:pPr>
        <w:bidi/>
        <w:spacing w:after="0" w:line="360" w:lineRule="auto"/>
        <w:jc w:val="both"/>
        <w:rPr>
          <w:rFonts w:ascii="David" w:eastAsia="Yu Mincho" w:hAnsi="David" w:cs="David"/>
          <w:b/>
          <w:bCs/>
          <w:sz w:val="24"/>
          <w:szCs w:val="24"/>
          <w:u w:val="single"/>
          <w:rtl/>
          <w:lang w:eastAsia="ja-JP"/>
        </w:rPr>
      </w:pPr>
      <w:r w:rsidRPr="009E729E">
        <w:rPr>
          <w:rFonts w:ascii="David" w:eastAsia="Yu Mincho" w:hAnsi="David" w:cs="David" w:hint="cs"/>
          <w:b/>
          <w:bCs/>
          <w:sz w:val="24"/>
          <w:szCs w:val="24"/>
          <w:u w:val="single"/>
          <w:rtl/>
          <w:lang w:eastAsia="ja-JP"/>
        </w:rPr>
        <w:t>דמיון לסופיסטים:</w:t>
      </w:r>
    </w:p>
    <w:p w14:paraId="22235863" w14:textId="77777777" w:rsidR="00F3358D" w:rsidRPr="009E729E" w:rsidRDefault="00F3358D" w:rsidP="00A21E1E">
      <w:pPr>
        <w:pStyle w:val="a3"/>
        <w:numPr>
          <w:ilvl w:val="0"/>
          <w:numId w:val="82"/>
        </w:numPr>
        <w:bidi/>
        <w:spacing w:after="0" w:line="360" w:lineRule="auto"/>
        <w:jc w:val="both"/>
        <w:rPr>
          <w:rFonts w:ascii="David" w:eastAsia="Yu Mincho" w:hAnsi="David" w:cs="David"/>
          <w:sz w:val="24"/>
          <w:szCs w:val="24"/>
          <w:lang w:eastAsia="ja-JP"/>
        </w:rPr>
      </w:pPr>
      <w:r w:rsidRPr="009E729E">
        <w:rPr>
          <w:rFonts w:ascii="David" w:hAnsi="David" w:cs="David"/>
          <w:sz w:val="24"/>
          <w:szCs w:val="24"/>
          <w:u w:val="single"/>
          <w:rtl/>
        </w:rPr>
        <w:t>שניהם פילוסופים של האדם והחברה ולא של הטבע</w:t>
      </w:r>
    </w:p>
    <w:p w14:paraId="4102A5A2" w14:textId="77777777" w:rsidR="00F3358D" w:rsidRDefault="00F3358D" w:rsidP="00A21E1E">
      <w:pPr>
        <w:pStyle w:val="a3"/>
        <w:numPr>
          <w:ilvl w:val="0"/>
          <w:numId w:val="82"/>
        </w:numPr>
        <w:bidi/>
        <w:spacing w:after="0" w:line="360" w:lineRule="auto"/>
        <w:jc w:val="both"/>
        <w:rPr>
          <w:rFonts w:ascii="David" w:eastAsia="Yu Mincho" w:hAnsi="David" w:cs="David"/>
          <w:sz w:val="24"/>
          <w:szCs w:val="24"/>
          <w:lang w:eastAsia="ja-JP"/>
        </w:rPr>
      </w:pPr>
      <w:r w:rsidRPr="009E729E">
        <w:rPr>
          <w:rFonts w:ascii="David" w:eastAsia="Yu Mincho" w:hAnsi="David" w:cs="David" w:hint="cs"/>
          <w:sz w:val="24"/>
          <w:szCs w:val="24"/>
          <w:u w:val="single"/>
          <w:rtl/>
          <w:lang w:eastAsia="ja-JP"/>
        </w:rPr>
        <w:t>מתמקד בהוראה לצעירים דרך דיאלוג</w:t>
      </w:r>
      <w:r>
        <w:rPr>
          <w:rFonts w:ascii="David" w:eastAsia="Yu Mincho" w:hAnsi="David" w:cs="David" w:hint="cs"/>
          <w:sz w:val="24"/>
          <w:szCs w:val="24"/>
          <w:rtl/>
          <w:lang w:eastAsia="ja-JP"/>
        </w:rPr>
        <w:t>-</w:t>
      </w:r>
    </w:p>
    <w:p w14:paraId="1D98FF43" w14:textId="77777777" w:rsidR="00F3358D" w:rsidRPr="009E729E" w:rsidRDefault="00F3358D" w:rsidP="00A21E1E">
      <w:pPr>
        <w:pStyle w:val="a3"/>
        <w:numPr>
          <w:ilvl w:val="0"/>
          <w:numId w:val="8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הצבת נושא לדיון, ובמקום קביעת הדעה על הנושא יצירת שיח עם אדם אחר תוך שאילת שאלות. דרך כך ניסיון להגיע להכללות, הכרעה הוליסטית, ללא אמירה סופית חד-משמעית אולם ניתן </w:t>
      </w:r>
      <w:r w:rsidRPr="0062053B">
        <w:rPr>
          <w:rFonts w:ascii="David" w:hAnsi="David" w:cs="David"/>
          <w:sz w:val="24"/>
          <w:szCs w:val="24"/>
          <w:rtl/>
        </w:rPr>
        <w:t xml:space="preserve">לפרש את חוסר התשובה כתשובה כי בדרך הוא עשה הרבה </w:t>
      </w:r>
      <w:proofErr w:type="spellStart"/>
      <w:r w:rsidRPr="0062053B">
        <w:rPr>
          <w:rFonts w:ascii="David" w:hAnsi="David" w:cs="David"/>
          <w:sz w:val="24"/>
          <w:szCs w:val="24"/>
          <w:rtl/>
        </w:rPr>
        <w:t>אלימינציות</w:t>
      </w:r>
      <w:proofErr w:type="spellEnd"/>
      <w:r w:rsidRPr="0062053B">
        <w:rPr>
          <w:rFonts w:ascii="David" w:hAnsi="David" w:cs="David"/>
          <w:sz w:val="24"/>
          <w:szCs w:val="24"/>
          <w:rtl/>
        </w:rPr>
        <w:t>, כלומר, שלל הרבה אפשרויות.</w:t>
      </w:r>
    </w:p>
    <w:p w14:paraId="118564CA" w14:textId="77777777" w:rsidR="00F3358D" w:rsidRPr="009E729E" w:rsidRDefault="00F3358D" w:rsidP="00A21E1E">
      <w:pPr>
        <w:pStyle w:val="a3"/>
        <w:numPr>
          <w:ilvl w:val="0"/>
          <w:numId w:val="83"/>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לרוב </w:t>
      </w:r>
      <w:r w:rsidRPr="0062053B">
        <w:rPr>
          <w:rFonts w:ascii="David" w:hAnsi="David" w:cs="David"/>
          <w:sz w:val="24"/>
          <w:szCs w:val="24"/>
          <w:rtl/>
        </w:rPr>
        <w:t>האינטואיציות הראשוניות</w:t>
      </w:r>
      <w:r>
        <w:rPr>
          <w:rFonts w:ascii="David" w:hAnsi="David" w:cs="David" w:hint="cs"/>
          <w:sz w:val="24"/>
          <w:szCs w:val="24"/>
          <w:rtl/>
        </w:rPr>
        <w:t xml:space="preserve"> שגויות, כי הן נסתרות ע"י שאלות קשות יותר.</w:t>
      </w:r>
    </w:p>
    <w:p w14:paraId="45785CBE" w14:textId="77777777" w:rsidR="00F3358D" w:rsidRPr="009E729E" w:rsidRDefault="00F3358D" w:rsidP="00A21E1E">
      <w:pPr>
        <w:pStyle w:val="a3"/>
        <w:numPr>
          <w:ilvl w:val="0"/>
          <w:numId w:val="83"/>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משתדל לשמור על קו עלילה חיובי- "</w:t>
      </w:r>
      <w:r w:rsidRPr="009E729E">
        <w:rPr>
          <w:rFonts w:ascii="David" w:hAnsi="David" w:cs="David"/>
          <w:sz w:val="24"/>
          <w:szCs w:val="24"/>
          <w:highlight w:val="yellow"/>
          <w:rtl/>
        </w:rPr>
        <w:t>יש יותר סבל בגרימת עוול מאשר בקבלת עוול</w:t>
      </w:r>
      <w:r>
        <w:rPr>
          <w:rFonts w:ascii="David" w:hAnsi="David" w:cs="David" w:hint="cs"/>
          <w:sz w:val="24"/>
          <w:szCs w:val="24"/>
          <w:rtl/>
        </w:rPr>
        <w:t>", פגיעה בנשמה (נצחית לעד, סבל אינסופי) קשה מפגיעה בגוף (חיצוני).</w:t>
      </w:r>
    </w:p>
    <w:p w14:paraId="358ACA2D" w14:textId="77777777" w:rsidR="00F3358D" w:rsidRDefault="00F3358D" w:rsidP="00F3358D">
      <w:pPr>
        <w:bidi/>
        <w:spacing w:after="0" w:line="360" w:lineRule="auto"/>
        <w:jc w:val="both"/>
        <w:rPr>
          <w:rFonts w:ascii="David" w:eastAsia="Yu Mincho" w:hAnsi="David" w:cs="David"/>
          <w:sz w:val="24"/>
          <w:szCs w:val="24"/>
          <w:rtl/>
          <w:lang w:eastAsia="ja-JP"/>
        </w:rPr>
      </w:pPr>
    </w:p>
    <w:p w14:paraId="287B026E" w14:textId="77777777" w:rsidR="00F3358D" w:rsidRPr="009E729E" w:rsidRDefault="00F3358D" w:rsidP="00F3358D">
      <w:pPr>
        <w:bidi/>
        <w:spacing w:after="0" w:line="360" w:lineRule="auto"/>
        <w:jc w:val="both"/>
        <w:rPr>
          <w:rFonts w:ascii="David" w:eastAsia="Yu Mincho" w:hAnsi="David" w:cs="David"/>
          <w:b/>
          <w:bCs/>
          <w:sz w:val="24"/>
          <w:szCs w:val="24"/>
          <w:u w:val="single"/>
          <w:rtl/>
          <w:lang w:eastAsia="ja-JP"/>
        </w:rPr>
      </w:pPr>
      <w:r w:rsidRPr="009E729E">
        <w:rPr>
          <w:rFonts w:ascii="David" w:eastAsia="Yu Mincho" w:hAnsi="David" w:cs="David" w:hint="cs"/>
          <w:b/>
          <w:bCs/>
          <w:sz w:val="24"/>
          <w:szCs w:val="24"/>
          <w:u w:val="single"/>
          <w:rtl/>
          <w:lang w:eastAsia="ja-JP"/>
        </w:rPr>
        <w:t>הבדל מהסופיסטים:</w:t>
      </w:r>
    </w:p>
    <w:p w14:paraId="121906E3" w14:textId="77777777" w:rsidR="00F3358D" w:rsidRPr="009E729E" w:rsidRDefault="00F3358D" w:rsidP="00A21E1E">
      <w:pPr>
        <w:pStyle w:val="a3"/>
        <w:numPr>
          <w:ilvl w:val="0"/>
          <w:numId w:val="84"/>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u w:val="single"/>
          <w:rtl/>
          <w:lang w:eastAsia="ja-JP"/>
        </w:rPr>
        <w:t>מאמין בידיעה, ולא בדעה</w:t>
      </w:r>
      <w:r>
        <w:rPr>
          <w:rFonts w:ascii="David" w:eastAsia="Yu Mincho" w:hAnsi="David" w:cs="David" w:hint="cs"/>
          <w:sz w:val="24"/>
          <w:szCs w:val="24"/>
          <w:rtl/>
          <w:lang w:eastAsia="ja-JP"/>
        </w:rPr>
        <w:t xml:space="preserve">- לדעתו </w:t>
      </w:r>
      <w:r w:rsidRPr="0062053B">
        <w:rPr>
          <w:rFonts w:ascii="David" w:hAnsi="David" w:cs="David"/>
          <w:sz w:val="24"/>
          <w:szCs w:val="24"/>
          <w:rtl/>
        </w:rPr>
        <w:t xml:space="preserve">הסופיסטים </w:t>
      </w:r>
      <w:r>
        <w:rPr>
          <w:rFonts w:ascii="David" w:hAnsi="David" w:cs="David" w:hint="cs"/>
          <w:sz w:val="24"/>
          <w:szCs w:val="24"/>
          <w:rtl/>
        </w:rPr>
        <w:t>הם</w:t>
      </w:r>
      <w:r w:rsidRPr="0062053B">
        <w:rPr>
          <w:rFonts w:ascii="David" w:hAnsi="David" w:cs="David"/>
          <w:sz w:val="24"/>
          <w:szCs w:val="24"/>
          <w:rtl/>
        </w:rPr>
        <w:t xml:space="preserve"> מורים לחוכמה פופולרית</w:t>
      </w:r>
      <w:r>
        <w:rPr>
          <w:rFonts w:ascii="David" w:hAnsi="David" w:cs="David" w:hint="cs"/>
          <w:sz w:val="24"/>
          <w:szCs w:val="24"/>
          <w:rtl/>
        </w:rPr>
        <w:t xml:space="preserve"> בעוד דרכו להוביל לידע היא דרך שו"ת שפוסלות הנחות מוקדמות, צעד-צעד להבין הנחות והגדרות פחות שגויות. </w:t>
      </w:r>
      <w:r w:rsidRPr="009E729E">
        <w:rPr>
          <w:rFonts w:ascii="David" w:hAnsi="David" w:cs="David" w:hint="cs"/>
          <w:sz w:val="24"/>
          <w:szCs w:val="24"/>
          <w:highlight w:val="yellow"/>
          <w:rtl/>
        </w:rPr>
        <w:t>רואה עצמו כ"מיילד", עוזר לאחרים ללדת את הידיעה בעצמם = תפקיד המורה</w:t>
      </w:r>
      <w:r>
        <w:rPr>
          <w:rFonts w:ascii="David" w:hAnsi="David" w:cs="David" w:hint="cs"/>
          <w:sz w:val="24"/>
          <w:szCs w:val="24"/>
          <w:rtl/>
        </w:rPr>
        <w:t>.</w:t>
      </w:r>
    </w:p>
    <w:p w14:paraId="6529EC88" w14:textId="77777777" w:rsidR="00F3358D" w:rsidRPr="00802468" w:rsidRDefault="00F3358D" w:rsidP="00A21E1E">
      <w:pPr>
        <w:pStyle w:val="a3"/>
        <w:numPr>
          <w:ilvl w:val="0"/>
          <w:numId w:val="84"/>
        </w:numPr>
        <w:bidi/>
        <w:spacing w:after="0" w:line="360" w:lineRule="auto"/>
        <w:jc w:val="both"/>
        <w:rPr>
          <w:rFonts w:ascii="David" w:eastAsia="Yu Mincho" w:hAnsi="David" w:cs="David"/>
          <w:sz w:val="24"/>
          <w:szCs w:val="24"/>
          <w:lang w:eastAsia="ja-JP"/>
        </w:rPr>
      </w:pPr>
      <w:r w:rsidRPr="009E729E">
        <w:rPr>
          <w:rFonts w:ascii="David" w:hAnsi="David" w:cs="David"/>
          <w:sz w:val="24"/>
          <w:szCs w:val="24"/>
          <w:u w:val="single"/>
          <w:rtl/>
        </w:rPr>
        <w:t>מאמין באמיתות מוחלטות\אוניברסליות גם בתחום המוסרי</w:t>
      </w:r>
      <w:r>
        <w:rPr>
          <w:rFonts w:ascii="David" w:hAnsi="David" w:cs="David" w:hint="cs"/>
          <w:sz w:val="24"/>
          <w:szCs w:val="24"/>
          <w:u w:val="single"/>
          <w:rtl/>
        </w:rPr>
        <w:t>, והיא אינה תלוית תרבות או פרשנות</w:t>
      </w:r>
      <w:r w:rsidRPr="009E729E">
        <w:rPr>
          <w:rFonts w:ascii="David" w:hAnsi="David" w:cs="David" w:hint="cs"/>
          <w:sz w:val="24"/>
          <w:szCs w:val="24"/>
          <w:rtl/>
        </w:rPr>
        <w:t>-</w:t>
      </w:r>
      <w:r>
        <w:rPr>
          <w:rFonts w:ascii="David" w:hAnsi="David" w:cs="David" w:hint="cs"/>
          <w:sz w:val="24"/>
          <w:szCs w:val="24"/>
          <w:rtl/>
        </w:rPr>
        <w:t xml:space="preserve"> </w:t>
      </w:r>
      <w:r w:rsidRPr="0062053B">
        <w:rPr>
          <w:rFonts w:ascii="David" w:hAnsi="David" w:cs="David"/>
          <w:sz w:val="24"/>
          <w:szCs w:val="24"/>
          <w:rtl/>
        </w:rPr>
        <w:t>יש אמת אוניברסלית שצריך להגיע אליה</w:t>
      </w:r>
      <w:r>
        <w:rPr>
          <w:rFonts w:ascii="David" w:hAnsi="David" w:cs="David" w:hint="cs"/>
          <w:sz w:val="24"/>
          <w:szCs w:val="24"/>
          <w:rtl/>
        </w:rPr>
        <w:t>, לא בטוח שהגיע אליה אך בטוח מעוניין להגיע אליה. על האדם לשאוף להגיע לאמיתות המוחלטות</w:t>
      </w:r>
      <w:r w:rsidRPr="0062053B">
        <w:rPr>
          <w:rFonts w:ascii="David" w:hAnsi="David" w:cs="David"/>
          <w:sz w:val="24"/>
          <w:szCs w:val="24"/>
          <w:rtl/>
        </w:rPr>
        <w:t xml:space="preserve"> גם אם לעולם לא ידע אם אכן הגיע אליהן.</w:t>
      </w:r>
    </w:p>
    <w:p w14:paraId="146414D8" w14:textId="77777777" w:rsidR="00F3358D" w:rsidRPr="00F3358D" w:rsidRDefault="00F3358D" w:rsidP="00A21E1E">
      <w:pPr>
        <w:pStyle w:val="a3"/>
        <w:numPr>
          <w:ilvl w:val="0"/>
          <w:numId w:val="84"/>
        </w:numPr>
        <w:bidi/>
        <w:spacing w:after="0" w:line="360" w:lineRule="auto"/>
        <w:jc w:val="both"/>
        <w:rPr>
          <w:rFonts w:ascii="David" w:eastAsia="Yu Mincho" w:hAnsi="David" w:cs="David"/>
          <w:sz w:val="24"/>
          <w:szCs w:val="24"/>
          <w:lang w:eastAsia="ja-JP"/>
        </w:rPr>
      </w:pPr>
      <w:r w:rsidRPr="00802468">
        <w:rPr>
          <w:rFonts w:ascii="David" w:hAnsi="David" w:cs="David"/>
          <w:sz w:val="24"/>
          <w:szCs w:val="24"/>
          <w:u w:val="single"/>
          <w:rtl/>
        </w:rPr>
        <w:t>מאמין שיש זיקה מוחלטת בין ידע לבין התנהגות מוסרית</w:t>
      </w:r>
      <w:r w:rsidRPr="00802468">
        <w:rPr>
          <w:rFonts w:ascii="David" w:hAnsi="David" w:cs="David" w:hint="cs"/>
          <w:sz w:val="24"/>
          <w:szCs w:val="24"/>
          <w:u w:val="single"/>
          <w:rtl/>
        </w:rPr>
        <w:t xml:space="preserve"> (זיקה בין צדק לידע)</w:t>
      </w:r>
      <w:r>
        <w:rPr>
          <w:rFonts w:ascii="David" w:hAnsi="David" w:cs="David" w:hint="cs"/>
          <w:sz w:val="24"/>
          <w:szCs w:val="24"/>
          <w:rtl/>
        </w:rPr>
        <w:t>-</w:t>
      </w:r>
    </w:p>
    <w:p w14:paraId="5E806A79" w14:textId="77777777" w:rsidR="00F3358D" w:rsidRPr="00F3358D" w:rsidRDefault="00F3358D" w:rsidP="00A21E1E">
      <w:pPr>
        <w:pStyle w:val="a3"/>
        <w:numPr>
          <w:ilvl w:val="0"/>
          <w:numId w:val="85"/>
        </w:numPr>
        <w:bidi/>
        <w:spacing w:after="0" w:line="360" w:lineRule="auto"/>
        <w:jc w:val="both"/>
        <w:rPr>
          <w:rFonts w:ascii="David" w:eastAsia="Yu Mincho" w:hAnsi="David" w:cs="David"/>
          <w:sz w:val="24"/>
          <w:szCs w:val="24"/>
          <w:lang w:eastAsia="ja-JP"/>
        </w:rPr>
      </w:pPr>
      <w:r w:rsidRPr="00802468">
        <w:rPr>
          <w:rFonts w:ascii="David" w:hAnsi="David" w:cs="David"/>
          <w:sz w:val="24"/>
          <w:szCs w:val="24"/>
          <w:highlight w:val="yellow"/>
          <w:rtl/>
        </w:rPr>
        <w:t>מי שיודע את הטוב, לא יעשה את הרע</w:t>
      </w:r>
      <w:r w:rsidRPr="00802468">
        <w:rPr>
          <w:rFonts w:ascii="David" w:hAnsi="David" w:cs="David"/>
          <w:sz w:val="24"/>
          <w:szCs w:val="24"/>
          <w:rtl/>
        </w:rPr>
        <w:t xml:space="preserve"> </w:t>
      </w:r>
      <w:r>
        <w:rPr>
          <w:rFonts w:ascii="David" w:hAnsi="David" w:cs="David" w:hint="cs"/>
          <w:sz w:val="24"/>
          <w:szCs w:val="24"/>
          <w:rtl/>
        </w:rPr>
        <w:t xml:space="preserve">= </w:t>
      </w:r>
      <w:r w:rsidRPr="00802468">
        <w:rPr>
          <w:rFonts w:ascii="David" w:hAnsi="David" w:cs="David" w:hint="cs"/>
          <w:sz w:val="24"/>
          <w:szCs w:val="24"/>
          <w:highlight w:val="yellow"/>
          <w:rtl/>
        </w:rPr>
        <w:t xml:space="preserve">קשר </w:t>
      </w:r>
      <w:r w:rsidRPr="00802468">
        <w:rPr>
          <w:rFonts w:ascii="David" w:hAnsi="David" w:cs="David"/>
          <w:sz w:val="24"/>
          <w:szCs w:val="24"/>
          <w:highlight w:val="yellow"/>
          <w:rtl/>
        </w:rPr>
        <w:t xml:space="preserve">הכרחי בין ידיעה פילוסופית </w:t>
      </w:r>
      <w:r w:rsidRPr="00802468">
        <w:rPr>
          <w:rFonts w:ascii="David" w:hAnsi="David" w:cs="David" w:hint="cs"/>
          <w:sz w:val="24"/>
          <w:szCs w:val="24"/>
          <w:highlight w:val="yellow"/>
          <w:rtl/>
        </w:rPr>
        <w:t>ו</w:t>
      </w:r>
      <w:r w:rsidRPr="00802468">
        <w:rPr>
          <w:rFonts w:ascii="David" w:hAnsi="David" w:cs="David"/>
          <w:sz w:val="24"/>
          <w:szCs w:val="24"/>
          <w:highlight w:val="yellow"/>
          <w:rtl/>
        </w:rPr>
        <w:t>בין התנהגות מוסרית</w:t>
      </w:r>
      <w:r w:rsidRPr="0062053B">
        <w:rPr>
          <w:rFonts w:ascii="David" w:hAnsi="David" w:cs="David"/>
          <w:sz w:val="24"/>
          <w:szCs w:val="24"/>
          <w:rtl/>
        </w:rPr>
        <w:t>.</w:t>
      </w:r>
    </w:p>
    <w:p w14:paraId="7F819326" w14:textId="77777777" w:rsidR="00F3358D" w:rsidRPr="00F3358D" w:rsidRDefault="00F3358D" w:rsidP="00A21E1E">
      <w:pPr>
        <w:pStyle w:val="a3"/>
        <w:numPr>
          <w:ilvl w:val="0"/>
          <w:numId w:val="85"/>
        </w:numPr>
        <w:bidi/>
        <w:spacing w:after="0" w:line="360" w:lineRule="auto"/>
        <w:jc w:val="both"/>
        <w:rPr>
          <w:rFonts w:ascii="David" w:eastAsia="Yu Mincho" w:hAnsi="David" w:cs="David"/>
          <w:sz w:val="24"/>
          <w:szCs w:val="24"/>
          <w:highlight w:val="yellow"/>
          <w:lang w:eastAsia="ja-JP"/>
        </w:rPr>
      </w:pPr>
      <w:r w:rsidRPr="00F3358D">
        <w:rPr>
          <w:rFonts w:ascii="David" w:hAnsi="David" w:cs="David" w:hint="cs"/>
          <w:b/>
          <w:bCs/>
          <w:sz w:val="24"/>
          <w:szCs w:val="24"/>
          <w:rtl/>
        </w:rPr>
        <w:t>ביקורת על דעה זו</w:t>
      </w:r>
      <w:r w:rsidRPr="00F3358D">
        <w:rPr>
          <w:rFonts w:ascii="David" w:eastAsia="Yu Mincho" w:hAnsi="David" w:cs="David" w:hint="cs"/>
          <w:sz w:val="24"/>
          <w:szCs w:val="24"/>
          <w:rtl/>
          <w:lang w:eastAsia="ja-JP"/>
        </w:rPr>
        <w:t xml:space="preserve">: בחברה הנוכחית תפיסה זו לא תתקבל כי </w:t>
      </w:r>
      <w:r w:rsidRPr="00F3358D">
        <w:rPr>
          <w:rFonts w:ascii="David" w:hAnsi="David" w:cs="David"/>
          <w:sz w:val="24"/>
          <w:szCs w:val="24"/>
          <w:rtl/>
        </w:rPr>
        <w:t>אדם יכול לדעת מה טוב ומה רע ועדיין לעשות רע</w:t>
      </w:r>
      <w:r w:rsidRPr="00F3358D">
        <w:rPr>
          <w:rFonts w:ascii="David" w:hAnsi="David" w:cs="David" w:hint="cs"/>
          <w:sz w:val="24"/>
          <w:szCs w:val="24"/>
          <w:rtl/>
        </w:rPr>
        <w:t xml:space="preserve"> (עישון סיגריות). עם זאת סוקרטס סובר כי הסיבה לכך היא </w:t>
      </w:r>
      <w:r w:rsidRPr="00F3358D">
        <w:rPr>
          <w:rFonts w:ascii="David" w:hAnsi="David" w:cs="David"/>
          <w:b/>
          <w:bCs/>
          <w:sz w:val="24"/>
          <w:szCs w:val="24"/>
          <w:rtl/>
        </w:rPr>
        <w:t xml:space="preserve">שהידע </w:t>
      </w:r>
      <w:r w:rsidRPr="00F3358D">
        <w:rPr>
          <w:rFonts w:ascii="David" w:hAnsi="David" w:cs="David" w:hint="cs"/>
          <w:b/>
          <w:bCs/>
          <w:sz w:val="24"/>
          <w:szCs w:val="24"/>
          <w:rtl/>
        </w:rPr>
        <w:t>של אותו אחד</w:t>
      </w:r>
      <w:r w:rsidRPr="00F3358D">
        <w:rPr>
          <w:rFonts w:ascii="David" w:hAnsi="David" w:cs="David"/>
          <w:b/>
          <w:bCs/>
          <w:sz w:val="24"/>
          <w:szCs w:val="24"/>
          <w:rtl/>
        </w:rPr>
        <w:t xml:space="preserve"> הוא שטחי ולא עמוק </w:t>
      </w:r>
      <w:r w:rsidRPr="00F3358D">
        <w:rPr>
          <w:rFonts w:ascii="David" w:hAnsi="David" w:cs="David" w:hint="cs"/>
          <w:b/>
          <w:bCs/>
          <w:sz w:val="24"/>
          <w:szCs w:val="24"/>
          <w:rtl/>
        </w:rPr>
        <w:t>ב</w:t>
      </w:r>
      <w:r w:rsidRPr="00F3358D">
        <w:rPr>
          <w:rFonts w:ascii="David" w:hAnsi="David" w:cs="David"/>
          <w:b/>
          <w:bCs/>
          <w:sz w:val="24"/>
          <w:szCs w:val="24"/>
          <w:rtl/>
        </w:rPr>
        <w:t>נפש שלנו</w:t>
      </w:r>
      <w:r w:rsidRPr="00F3358D">
        <w:rPr>
          <w:rFonts w:ascii="David" w:hAnsi="David" w:cs="David" w:hint="cs"/>
          <w:b/>
          <w:bCs/>
          <w:sz w:val="24"/>
          <w:szCs w:val="24"/>
          <w:rtl/>
        </w:rPr>
        <w:t xml:space="preserve"> = ידיעתו היא </w:t>
      </w:r>
      <w:r w:rsidRPr="00F3358D">
        <w:rPr>
          <w:rFonts w:ascii="David" w:hAnsi="David" w:cs="David"/>
          <w:b/>
          <w:bCs/>
          <w:sz w:val="24"/>
          <w:szCs w:val="24"/>
          <w:rtl/>
        </w:rPr>
        <w:t>ידיעה עמוקה שממלאת את כל ה</w:t>
      </w:r>
      <w:r w:rsidRPr="00F3358D">
        <w:rPr>
          <w:rFonts w:ascii="David" w:hAnsi="David" w:cs="David" w:hint="cs"/>
          <w:b/>
          <w:bCs/>
          <w:sz w:val="24"/>
          <w:szCs w:val="24"/>
          <w:rtl/>
        </w:rPr>
        <w:t xml:space="preserve">הוויה ולא </w:t>
      </w:r>
      <w:r w:rsidRPr="00F3358D">
        <w:rPr>
          <w:rFonts w:ascii="David" w:hAnsi="David" w:cs="David"/>
          <w:b/>
          <w:bCs/>
          <w:sz w:val="24"/>
          <w:szCs w:val="24"/>
          <w:rtl/>
        </w:rPr>
        <w:t>ידיעה במובן האינטלקטואלי הרגיל</w:t>
      </w:r>
      <w:r w:rsidRPr="00F3358D">
        <w:rPr>
          <w:rFonts w:ascii="David" w:hAnsi="David" w:cs="David" w:hint="cs"/>
          <w:b/>
          <w:bCs/>
          <w:sz w:val="24"/>
          <w:szCs w:val="24"/>
          <w:rtl/>
        </w:rPr>
        <w:t xml:space="preserve"> = יש לחוות דברים באופן של ממש על מנת שיהפכו להיות חלק ממך, וישפיעו על ההתנהלות המוסרית שלך. </w:t>
      </w:r>
      <w:r w:rsidRPr="00F3358D">
        <w:rPr>
          <w:rFonts w:ascii="David" w:hAnsi="David" w:cs="David"/>
          <w:sz w:val="24"/>
          <w:szCs w:val="24"/>
          <w:highlight w:val="yellow"/>
          <w:rtl/>
        </w:rPr>
        <w:t xml:space="preserve">גישה רציונלית </w:t>
      </w:r>
      <w:r w:rsidRPr="00F3358D">
        <w:rPr>
          <w:rFonts w:ascii="David" w:hAnsi="David" w:cs="David" w:hint="cs"/>
          <w:sz w:val="24"/>
          <w:szCs w:val="24"/>
          <w:highlight w:val="yellow"/>
          <w:rtl/>
        </w:rPr>
        <w:t>(שכלתנית)</w:t>
      </w:r>
      <w:r w:rsidRPr="00F3358D">
        <w:rPr>
          <w:rFonts w:ascii="David" w:hAnsi="David" w:cs="David" w:hint="cs"/>
          <w:sz w:val="24"/>
          <w:szCs w:val="24"/>
          <w:rtl/>
        </w:rPr>
        <w:t xml:space="preserve"> </w:t>
      </w:r>
      <w:r w:rsidRPr="00F3358D">
        <w:rPr>
          <w:rFonts w:ascii="David" w:hAnsi="David" w:cs="David"/>
          <w:sz w:val="24"/>
          <w:szCs w:val="24"/>
          <w:rtl/>
        </w:rPr>
        <w:t>מובהקת</w:t>
      </w:r>
      <w:r>
        <w:rPr>
          <w:rFonts w:ascii="David" w:hAnsi="David" w:cs="David" w:hint="cs"/>
          <w:sz w:val="24"/>
          <w:szCs w:val="24"/>
          <w:rtl/>
        </w:rPr>
        <w:t xml:space="preserve"> = </w:t>
      </w:r>
      <w:r w:rsidRPr="00F3358D">
        <w:rPr>
          <w:rFonts w:ascii="David" w:hAnsi="David" w:cs="David"/>
          <w:sz w:val="24"/>
          <w:szCs w:val="24"/>
          <w:highlight w:val="yellow"/>
          <w:rtl/>
        </w:rPr>
        <w:t>אבי התפיסה הרציונליסטית המודרנית</w:t>
      </w:r>
      <w:r w:rsidRPr="00F3358D">
        <w:rPr>
          <w:rFonts w:ascii="David" w:hAnsi="David" w:cs="David" w:hint="cs"/>
          <w:sz w:val="24"/>
          <w:szCs w:val="24"/>
          <w:highlight w:val="yellow"/>
          <w:rtl/>
        </w:rPr>
        <w:t>.</w:t>
      </w:r>
    </w:p>
    <w:p w14:paraId="28F707ED" w14:textId="77777777" w:rsidR="00F3358D" w:rsidRDefault="00F3358D" w:rsidP="00F3358D">
      <w:pPr>
        <w:bidi/>
        <w:spacing w:after="0" w:line="360" w:lineRule="auto"/>
        <w:jc w:val="both"/>
        <w:rPr>
          <w:rFonts w:ascii="David" w:eastAsia="Yu Mincho" w:hAnsi="David" w:cs="David"/>
          <w:sz w:val="24"/>
          <w:szCs w:val="24"/>
          <w:rtl/>
          <w:lang w:eastAsia="ja-JP"/>
        </w:rPr>
      </w:pPr>
    </w:p>
    <w:p w14:paraId="09AFA499" w14:textId="77777777" w:rsidR="00F3358D" w:rsidRPr="00F3358D" w:rsidRDefault="00F3358D" w:rsidP="00F3358D">
      <w:pPr>
        <w:bidi/>
        <w:spacing w:after="0" w:line="360" w:lineRule="auto"/>
        <w:jc w:val="both"/>
        <w:rPr>
          <w:rFonts w:ascii="David" w:hAnsi="David" w:cs="David"/>
          <w:b/>
          <w:bCs/>
          <w:sz w:val="24"/>
          <w:szCs w:val="24"/>
          <w:u w:val="single"/>
          <w:rtl/>
        </w:rPr>
      </w:pPr>
      <w:r w:rsidRPr="00F3358D">
        <w:rPr>
          <w:rFonts w:ascii="David" w:hAnsi="David" w:cs="David" w:hint="cs"/>
          <w:b/>
          <w:bCs/>
          <w:sz w:val="24"/>
          <w:szCs w:val="24"/>
          <w:u w:val="single"/>
          <w:rtl/>
        </w:rPr>
        <w:t>השפעת סוקרטס על המערב:</w:t>
      </w:r>
    </w:p>
    <w:p w14:paraId="324A2540" w14:textId="77777777" w:rsidR="00F3358D" w:rsidRDefault="00F3358D" w:rsidP="00A21E1E">
      <w:pPr>
        <w:pStyle w:val="a3"/>
        <w:numPr>
          <w:ilvl w:val="0"/>
          <w:numId w:val="87"/>
        </w:numPr>
        <w:bidi/>
        <w:spacing w:line="360" w:lineRule="auto"/>
        <w:jc w:val="both"/>
        <w:rPr>
          <w:rFonts w:ascii="David" w:hAnsi="David" w:cs="David"/>
          <w:sz w:val="24"/>
          <w:szCs w:val="24"/>
        </w:rPr>
      </w:pPr>
      <w:r w:rsidRPr="00F3358D">
        <w:rPr>
          <w:rFonts w:ascii="David" w:hAnsi="David" w:cs="David" w:hint="cs"/>
          <w:sz w:val="24"/>
          <w:szCs w:val="24"/>
          <w:rtl/>
        </w:rPr>
        <w:t>החלת גישות רציונליסטיות;</w:t>
      </w:r>
      <w:r w:rsidRPr="00F3358D">
        <w:rPr>
          <w:rFonts w:ascii="David" w:hAnsi="David" w:cs="David" w:hint="cs"/>
          <w:b/>
          <w:bCs/>
          <w:sz w:val="24"/>
          <w:szCs w:val="24"/>
          <w:rtl/>
        </w:rPr>
        <w:t xml:space="preserve"> </w:t>
      </w:r>
    </w:p>
    <w:p w14:paraId="6183CD68" w14:textId="77777777" w:rsidR="00F3358D" w:rsidRDefault="00F3358D" w:rsidP="00A21E1E">
      <w:pPr>
        <w:pStyle w:val="a3"/>
        <w:numPr>
          <w:ilvl w:val="0"/>
          <w:numId w:val="87"/>
        </w:numPr>
        <w:bidi/>
        <w:spacing w:line="360" w:lineRule="auto"/>
        <w:jc w:val="both"/>
        <w:rPr>
          <w:rFonts w:ascii="David" w:hAnsi="David" w:cs="David"/>
          <w:sz w:val="24"/>
          <w:szCs w:val="24"/>
        </w:rPr>
      </w:pPr>
      <w:r>
        <w:rPr>
          <w:rFonts w:ascii="David" w:hAnsi="David" w:cs="David" w:hint="cs"/>
          <w:sz w:val="24"/>
          <w:szCs w:val="24"/>
          <w:rtl/>
        </w:rPr>
        <w:t>י</w:t>
      </w:r>
      <w:r w:rsidRPr="00F3358D">
        <w:rPr>
          <w:rFonts w:ascii="David" w:hAnsi="David" w:cs="David" w:hint="cs"/>
          <w:sz w:val="24"/>
          <w:szCs w:val="24"/>
          <w:rtl/>
        </w:rPr>
        <w:t>דע רציונלי ותבוני מקדם את מוסריות האדם;</w:t>
      </w:r>
    </w:p>
    <w:p w14:paraId="186C01B9" w14:textId="77777777" w:rsidR="00F3358D" w:rsidRDefault="00F3358D" w:rsidP="00A21E1E">
      <w:pPr>
        <w:pStyle w:val="a3"/>
        <w:numPr>
          <w:ilvl w:val="0"/>
          <w:numId w:val="87"/>
        </w:numPr>
        <w:bidi/>
        <w:spacing w:line="360" w:lineRule="auto"/>
        <w:jc w:val="both"/>
        <w:rPr>
          <w:rFonts w:ascii="David" w:hAnsi="David" w:cs="David"/>
          <w:sz w:val="24"/>
          <w:szCs w:val="24"/>
        </w:rPr>
      </w:pPr>
      <w:r w:rsidRPr="00F3358D">
        <w:rPr>
          <w:rFonts w:ascii="David" w:hAnsi="David" w:cs="David" w:hint="cs"/>
          <w:sz w:val="24"/>
          <w:szCs w:val="24"/>
          <w:rtl/>
        </w:rPr>
        <w:t>יש אמת בסיסית אוניברסלית, גם בתחום המוסר</w:t>
      </w:r>
      <w:r>
        <w:rPr>
          <w:rFonts w:ascii="David" w:hAnsi="David" w:cs="David" w:hint="cs"/>
          <w:sz w:val="24"/>
          <w:szCs w:val="24"/>
          <w:rtl/>
        </w:rPr>
        <w:t>- למשל זכויות אדם</w:t>
      </w:r>
      <w:r w:rsidRPr="00F3358D">
        <w:rPr>
          <w:rFonts w:ascii="David" w:hAnsi="David" w:cs="David" w:hint="cs"/>
          <w:sz w:val="24"/>
          <w:szCs w:val="24"/>
          <w:rtl/>
        </w:rPr>
        <w:t>;</w:t>
      </w:r>
    </w:p>
    <w:p w14:paraId="028AE21D" w14:textId="77777777" w:rsidR="00F3358D" w:rsidRDefault="00F3358D" w:rsidP="00A21E1E">
      <w:pPr>
        <w:pStyle w:val="a3"/>
        <w:numPr>
          <w:ilvl w:val="0"/>
          <w:numId w:val="87"/>
        </w:numPr>
        <w:bidi/>
        <w:spacing w:line="360" w:lineRule="auto"/>
        <w:jc w:val="both"/>
        <w:rPr>
          <w:rFonts w:ascii="David" w:hAnsi="David" w:cs="David"/>
          <w:sz w:val="24"/>
          <w:szCs w:val="24"/>
        </w:rPr>
      </w:pPr>
      <w:r>
        <w:rPr>
          <w:rFonts w:ascii="David" w:hAnsi="David" w:cs="David" w:hint="cs"/>
          <w:sz w:val="24"/>
          <w:szCs w:val="24"/>
          <w:rtl/>
        </w:rPr>
        <w:t xml:space="preserve">מבחינת טכניקות- </w:t>
      </w:r>
      <w:r w:rsidRPr="00F3358D">
        <w:rPr>
          <w:rFonts w:ascii="David" w:hAnsi="David" w:cs="David" w:hint="cs"/>
          <w:sz w:val="24"/>
          <w:szCs w:val="24"/>
          <w:rtl/>
        </w:rPr>
        <w:t xml:space="preserve">חשיבה </w:t>
      </w:r>
      <w:proofErr w:type="spellStart"/>
      <w:r w:rsidRPr="00F3358D">
        <w:rPr>
          <w:rFonts w:ascii="David" w:hAnsi="David" w:cs="David" w:hint="cs"/>
          <w:sz w:val="24"/>
          <w:szCs w:val="24"/>
          <w:rtl/>
        </w:rPr>
        <w:t>דיאלוגית</w:t>
      </w:r>
      <w:proofErr w:type="spellEnd"/>
      <w:r w:rsidRPr="00F3358D">
        <w:rPr>
          <w:rFonts w:ascii="David" w:hAnsi="David" w:cs="David" w:hint="cs"/>
          <w:sz w:val="24"/>
          <w:szCs w:val="24"/>
          <w:rtl/>
        </w:rPr>
        <w:t>, דו-שיח, מקדם את האדם מאשר חשיבה בודדת.</w:t>
      </w:r>
    </w:p>
    <w:p w14:paraId="043E9375" w14:textId="77777777" w:rsidR="00321FB0" w:rsidRPr="00F3358D" w:rsidRDefault="00321FB0" w:rsidP="00321FB0">
      <w:pPr>
        <w:bidi/>
        <w:spacing w:line="360" w:lineRule="auto"/>
        <w:jc w:val="both"/>
        <w:rPr>
          <w:rFonts w:ascii="David" w:hAnsi="David" w:cs="David"/>
          <w:sz w:val="24"/>
          <w:szCs w:val="24"/>
        </w:rPr>
      </w:pPr>
    </w:p>
    <w:p w14:paraId="51F87FAC" w14:textId="7ABF90EB" w:rsidR="003071AA" w:rsidRPr="008F618B" w:rsidRDefault="00E030E0" w:rsidP="0076396A">
      <w:pPr>
        <w:bidi/>
        <w:spacing w:line="360" w:lineRule="auto"/>
        <w:jc w:val="both"/>
        <w:rPr>
          <w:rFonts w:ascii="David" w:hAnsi="David" w:cs="David"/>
          <w:sz w:val="24"/>
          <w:szCs w:val="24"/>
          <w:rtl/>
        </w:rPr>
      </w:pPr>
      <w:r w:rsidRPr="00E030E0">
        <w:rPr>
          <w:rFonts w:asciiTheme="majorHAnsi" w:hAnsiTheme="majorHAnsi" w:cstheme="majorHAnsi"/>
          <w:b/>
          <w:bCs/>
          <w:lang w:eastAsia="ja-JP"/>
        </w:rPr>
        <w:t>←</w:t>
      </w:r>
      <w:r w:rsidRPr="00E030E0">
        <w:rPr>
          <w:rFonts w:asciiTheme="majorHAnsi" w:hAnsiTheme="majorHAnsi" w:cstheme="majorHAnsi"/>
          <w:b/>
          <w:bCs/>
          <w:rtl/>
          <w:lang w:eastAsia="ja-JP"/>
        </w:rPr>
        <w:t xml:space="preserve"> </w:t>
      </w:r>
      <w:r w:rsidR="0076396A">
        <w:rPr>
          <w:rFonts w:ascii="David" w:hAnsi="David" w:cs="David" w:hint="cs"/>
          <w:sz w:val="24"/>
          <w:szCs w:val="24"/>
          <w:rtl/>
        </w:rPr>
        <w:t xml:space="preserve">מבחינה </w:t>
      </w:r>
      <w:r w:rsidR="0076396A" w:rsidRPr="0076396A">
        <w:rPr>
          <w:rFonts w:ascii="David" w:hAnsi="David" w:cs="David" w:hint="cs"/>
          <w:sz w:val="24"/>
          <w:szCs w:val="24"/>
          <w:u w:val="single"/>
          <w:rtl/>
        </w:rPr>
        <w:t>חברתית</w:t>
      </w:r>
      <w:r w:rsidR="0076396A">
        <w:rPr>
          <w:rFonts w:ascii="David" w:hAnsi="David" w:cs="David" w:hint="cs"/>
          <w:sz w:val="24"/>
          <w:szCs w:val="24"/>
          <w:rtl/>
        </w:rPr>
        <w:t xml:space="preserve"> המשיך אותו</w:t>
      </w:r>
      <w:r>
        <w:rPr>
          <w:rFonts w:ascii="David" w:hAnsi="David" w:cs="David" w:hint="cs"/>
          <w:sz w:val="24"/>
          <w:szCs w:val="24"/>
          <w:rtl/>
        </w:rPr>
        <w:t xml:space="preserve"> </w:t>
      </w:r>
      <w:proofErr w:type="spellStart"/>
      <w:r w:rsidRPr="00D80D5A">
        <w:rPr>
          <w:rFonts w:ascii="David" w:hAnsi="David" w:cs="David" w:hint="cs"/>
          <w:b/>
          <w:bCs/>
          <w:sz w:val="24"/>
          <w:szCs w:val="24"/>
          <w:shd w:val="clear" w:color="auto" w:fill="BDD6EE" w:themeFill="accent5" w:themeFillTint="66"/>
          <w:rtl/>
        </w:rPr>
        <w:t>קסנופון</w:t>
      </w:r>
      <w:proofErr w:type="spellEnd"/>
      <w:r w:rsidR="00E1634E">
        <w:rPr>
          <w:rFonts w:ascii="David" w:hAnsi="David" w:cs="David" w:hint="cs"/>
          <w:sz w:val="24"/>
          <w:szCs w:val="24"/>
          <w:rtl/>
        </w:rPr>
        <w:t>-</w:t>
      </w:r>
      <w:r>
        <w:rPr>
          <w:rFonts w:ascii="David" w:hAnsi="David" w:cs="David" w:hint="cs"/>
          <w:sz w:val="24"/>
          <w:szCs w:val="24"/>
          <w:rtl/>
        </w:rPr>
        <w:t xml:space="preserve"> איש צבא וחברו הטוב, החזיק ברבות מדעותיו של סוקרטס.</w:t>
      </w:r>
    </w:p>
    <w:p w14:paraId="1758C766" w14:textId="77777777" w:rsidR="007A18EB" w:rsidRDefault="0076396A" w:rsidP="007A18EB">
      <w:pPr>
        <w:bidi/>
        <w:spacing w:after="0" w:line="360" w:lineRule="auto"/>
        <w:jc w:val="both"/>
        <w:rPr>
          <w:rFonts w:ascii="David" w:eastAsia="Yu Mincho" w:hAnsi="David" w:cs="David"/>
          <w:sz w:val="24"/>
          <w:szCs w:val="24"/>
          <w:rtl/>
          <w:lang w:eastAsia="ja-JP"/>
        </w:rPr>
      </w:pPr>
      <w:r w:rsidRPr="007A18EB">
        <w:rPr>
          <w:rFonts w:ascii="David" w:eastAsia="Yu Mincho" w:hAnsi="David" w:cs="David" w:hint="cs"/>
          <w:sz w:val="24"/>
          <w:szCs w:val="24"/>
          <w:rtl/>
          <w:lang w:eastAsia="ja-JP"/>
        </w:rPr>
        <w:lastRenderedPageBreak/>
        <w:t xml:space="preserve">מבחינה </w:t>
      </w:r>
      <w:r w:rsidRPr="007A18EB">
        <w:rPr>
          <w:rFonts w:ascii="David" w:eastAsia="Yu Mincho" w:hAnsi="David" w:cs="David" w:hint="cs"/>
          <w:sz w:val="24"/>
          <w:szCs w:val="24"/>
          <w:u w:val="single"/>
          <w:rtl/>
          <w:lang w:eastAsia="ja-JP"/>
        </w:rPr>
        <w:t>פילוסופית</w:t>
      </w:r>
      <w:r w:rsidRPr="007A18EB">
        <w:rPr>
          <w:rFonts w:ascii="David" w:eastAsia="Yu Mincho" w:hAnsi="David" w:cs="David" w:hint="cs"/>
          <w:sz w:val="24"/>
          <w:szCs w:val="24"/>
          <w:rtl/>
          <w:lang w:eastAsia="ja-JP"/>
        </w:rPr>
        <w:t xml:space="preserve"> המשיך אותו </w:t>
      </w:r>
      <w:r w:rsidR="00CC5EFC" w:rsidRPr="007A18EB">
        <w:rPr>
          <w:rFonts w:ascii="David" w:eastAsia="Yu Mincho" w:hAnsi="David" w:cs="David" w:hint="cs"/>
          <w:b/>
          <w:bCs/>
          <w:sz w:val="36"/>
          <w:szCs w:val="36"/>
          <w:shd w:val="clear" w:color="auto" w:fill="BDD6EE" w:themeFill="accent5" w:themeFillTint="66"/>
          <w:rtl/>
          <w:lang w:eastAsia="ja-JP"/>
        </w:rPr>
        <w:t>אפלטון</w:t>
      </w:r>
      <w:r w:rsidR="00E1634E" w:rsidRPr="007A18EB">
        <w:rPr>
          <w:rFonts w:ascii="David" w:eastAsia="Yu Mincho" w:hAnsi="David" w:cs="David" w:hint="cs"/>
          <w:sz w:val="36"/>
          <w:szCs w:val="36"/>
          <w:rtl/>
          <w:lang w:eastAsia="ja-JP"/>
        </w:rPr>
        <w:t xml:space="preserve"> </w:t>
      </w:r>
      <w:r w:rsidR="00E1634E" w:rsidRPr="007A18EB">
        <w:rPr>
          <w:rFonts w:ascii="David" w:eastAsia="Yu Mincho" w:hAnsi="David" w:cs="David" w:hint="cs"/>
          <w:sz w:val="24"/>
          <w:szCs w:val="24"/>
          <w:rtl/>
          <w:lang w:eastAsia="ja-JP"/>
        </w:rPr>
        <w:t>(</w:t>
      </w:r>
      <w:r w:rsidR="00E1634E" w:rsidRPr="007A18EB">
        <w:rPr>
          <w:rFonts w:ascii="David" w:eastAsia="Yu Mincho" w:hAnsi="David" w:cs="David" w:hint="cs"/>
          <w:sz w:val="24"/>
          <w:szCs w:val="24"/>
          <w:shd w:val="clear" w:color="auto" w:fill="FFF2CC" w:themeFill="accent4" w:themeFillTint="33"/>
          <w:rtl/>
          <w:lang w:eastAsia="ja-JP"/>
        </w:rPr>
        <w:t>347-427/8 לפנה"ס</w:t>
      </w:r>
      <w:r w:rsidR="00E1634E" w:rsidRPr="007A18EB">
        <w:rPr>
          <w:rFonts w:ascii="David" w:eastAsia="Yu Mincho" w:hAnsi="David" w:cs="David" w:hint="cs"/>
          <w:sz w:val="24"/>
          <w:szCs w:val="24"/>
          <w:rtl/>
          <w:lang w:eastAsia="ja-JP"/>
        </w:rPr>
        <w:t>)-</w:t>
      </w:r>
    </w:p>
    <w:p w14:paraId="6988FAAB" w14:textId="77777777" w:rsidR="007A18EB" w:rsidRDefault="007A18EB" w:rsidP="00A21E1E">
      <w:pPr>
        <w:pStyle w:val="a3"/>
        <w:numPr>
          <w:ilvl w:val="0"/>
          <w:numId w:val="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בעיני רבים גדול הפילוסופים בהיסטוריה</w:t>
      </w:r>
      <w:r>
        <w:rPr>
          <w:rFonts w:ascii="David" w:hAnsi="David" w:cs="David" w:hint="cs"/>
          <w:sz w:val="24"/>
          <w:szCs w:val="24"/>
          <w:rtl/>
        </w:rPr>
        <w:t xml:space="preserve">. </w:t>
      </w:r>
      <w:r w:rsidR="00E1634E" w:rsidRPr="007A18EB">
        <w:rPr>
          <w:rFonts w:ascii="David" w:eastAsia="Yu Mincho" w:hAnsi="David" w:cs="David" w:hint="cs"/>
          <w:sz w:val="24"/>
          <w:szCs w:val="24"/>
          <w:rtl/>
          <w:lang w:eastAsia="ja-JP"/>
        </w:rPr>
        <w:t>הניח את הבסיס לפילוסופיה רבה שהגיעה אחריו.</w:t>
      </w:r>
    </w:p>
    <w:p w14:paraId="3773419E" w14:textId="5C1B85A7" w:rsidR="00696454" w:rsidRPr="008D1899" w:rsidRDefault="00E1634E" w:rsidP="00A21E1E">
      <w:pPr>
        <w:pStyle w:val="a3"/>
        <w:numPr>
          <w:ilvl w:val="0"/>
          <w:numId w:val="6"/>
        </w:numPr>
        <w:bidi/>
        <w:spacing w:after="0" w:line="360" w:lineRule="auto"/>
        <w:jc w:val="both"/>
        <w:rPr>
          <w:rFonts w:ascii="David" w:eastAsia="Yu Mincho" w:hAnsi="David" w:cs="David"/>
          <w:sz w:val="24"/>
          <w:szCs w:val="24"/>
          <w:lang w:eastAsia="ja-JP"/>
        </w:rPr>
      </w:pPr>
      <w:r w:rsidRPr="007A18EB">
        <w:rPr>
          <w:rFonts w:ascii="David" w:eastAsia="Yu Mincho" w:hAnsi="David" w:cs="David" w:hint="cs"/>
          <w:sz w:val="24"/>
          <w:szCs w:val="24"/>
          <w:rtl/>
          <w:lang w:eastAsia="ja-JP"/>
        </w:rPr>
        <w:t>תלמידו הגדול של סוקרטס בעשרים השנים האחרונות לחייו</w:t>
      </w:r>
      <w:r w:rsidR="00F3358D">
        <w:rPr>
          <w:rFonts w:ascii="David" w:eastAsia="Yu Mincho" w:hAnsi="David" w:cs="David" w:hint="cs"/>
          <w:sz w:val="24"/>
          <w:szCs w:val="24"/>
          <w:rtl/>
          <w:lang w:eastAsia="ja-JP"/>
        </w:rPr>
        <w:t xml:space="preserve">. </w:t>
      </w:r>
      <w:r w:rsidR="00F3358D" w:rsidRPr="0062053B">
        <w:rPr>
          <w:rFonts w:ascii="David" w:hAnsi="David" w:cs="David"/>
          <w:sz w:val="24"/>
          <w:szCs w:val="24"/>
          <w:rtl/>
        </w:rPr>
        <w:t>היה בערך בן 23 שסוקרטס הוצא להורג, והמאורע הזה עיצב את עולמו של אפלטון במידה רבה. מותו של סוקרטס גרם לכך שאפלטון יראה את הדמוקרטיה האתונאית כמשטר שהוציא את האדם הצדיק ביותר להורג.</w:t>
      </w:r>
      <w:r w:rsidR="00F3358D">
        <w:rPr>
          <w:rFonts w:ascii="David" w:hAnsi="David" w:cs="David" w:hint="cs"/>
          <w:sz w:val="24"/>
          <w:szCs w:val="24"/>
          <w:rtl/>
        </w:rPr>
        <w:t xml:space="preserve"> </w:t>
      </w:r>
      <w:r w:rsidR="00F3358D" w:rsidRPr="0062053B">
        <w:rPr>
          <w:rFonts w:ascii="David" w:hAnsi="David" w:cs="David"/>
          <w:b/>
          <w:bCs/>
          <w:sz w:val="24"/>
          <w:szCs w:val="24"/>
          <w:rtl/>
        </w:rPr>
        <w:t>הפך אותו לימים לאנטי-דמוקרט פנאט</w:t>
      </w:r>
      <w:r w:rsidR="00F3358D" w:rsidRPr="0062053B">
        <w:rPr>
          <w:rFonts w:ascii="David" w:hAnsi="David" w:cs="David"/>
          <w:sz w:val="24"/>
          <w:szCs w:val="24"/>
          <w:rtl/>
        </w:rPr>
        <w:t xml:space="preserve"> </w:t>
      </w:r>
      <w:r w:rsidR="00F3358D">
        <w:rPr>
          <w:rFonts w:ascii="David" w:hAnsi="David" w:cs="David" w:hint="cs"/>
          <w:b/>
          <w:bCs/>
          <w:sz w:val="24"/>
          <w:szCs w:val="24"/>
          <w:rtl/>
        </w:rPr>
        <w:t>ול</w:t>
      </w:r>
      <w:r w:rsidR="00F3358D" w:rsidRPr="0062053B">
        <w:rPr>
          <w:rFonts w:ascii="David" w:hAnsi="David" w:cs="David"/>
          <w:b/>
          <w:bCs/>
          <w:sz w:val="24"/>
          <w:szCs w:val="24"/>
          <w:rtl/>
        </w:rPr>
        <w:t>הוגה האליטיסט הגדול בהיסטוריה</w:t>
      </w:r>
      <w:r w:rsidR="00F3358D">
        <w:rPr>
          <w:rFonts w:ascii="David" w:hAnsi="David" w:cs="David" w:hint="cs"/>
          <w:b/>
          <w:bCs/>
          <w:sz w:val="24"/>
          <w:szCs w:val="24"/>
          <w:rtl/>
        </w:rPr>
        <w:t>.</w:t>
      </w:r>
    </w:p>
    <w:p w14:paraId="2BC3C562" w14:textId="77777777" w:rsidR="008D1899" w:rsidRPr="008D1899" w:rsidRDefault="008D1899" w:rsidP="00A21E1E">
      <w:pPr>
        <w:pStyle w:val="a3"/>
        <w:numPr>
          <w:ilvl w:val="0"/>
          <w:numId w:val="6"/>
        </w:numPr>
        <w:bidi/>
        <w:spacing w:after="0" w:line="360" w:lineRule="auto"/>
        <w:jc w:val="both"/>
        <w:rPr>
          <w:rStyle w:val="a8"/>
          <w:rFonts w:eastAsia="Yu Mincho"/>
          <w:lang w:eastAsia="ja-JP"/>
        </w:rPr>
      </w:pPr>
      <w:r w:rsidRPr="008D1899">
        <w:rPr>
          <w:rFonts w:ascii="David" w:hAnsi="David" w:cs="David"/>
          <w:sz w:val="24"/>
          <w:szCs w:val="24"/>
          <w:u w:val="single"/>
          <w:rtl/>
        </w:rPr>
        <w:t>השקפה אליטיסטית אמפירית מול נורמטיבית:</w:t>
      </w:r>
    </w:p>
    <w:p w14:paraId="26E34F68" w14:textId="166A1366" w:rsidR="008D1899" w:rsidRPr="008D1899" w:rsidRDefault="008D1899" w:rsidP="00A21E1E">
      <w:pPr>
        <w:pStyle w:val="a3"/>
        <w:numPr>
          <w:ilvl w:val="0"/>
          <w:numId w:val="79"/>
        </w:numPr>
        <w:bidi/>
        <w:spacing w:after="0" w:line="360" w:lineRule="auto"/>
        <w:jc w:val="both"/>
        <w:rPr>
          <w:rFonts w:ascii="David" w:eastAsia="Yu Mincho" w:hAnsi="David" w:cs="David"/>
          <w:sz w:val="24"/>
          <w:szCs w:val="24"/>
          <w:lang w:eastAsia="ja-JP"/>
        </w:rPr>
      </w:pPr>
      <w:r w:rsidRPr="008D1899">
        <w:rPr>
          <w:rFonts w:ascii="David" w:hAnsi="David" w:cs="David"/>
          <w:sz w:val="24"/>
          <w:szCs w:val="24"/>
          <w:rtl/>
        </w:rPr>
        <w:t>השקפה אליטיסטית-אמפירית (מציאותית)</w:t>
      </w:r>
      <w:r>
        <w:rPr>
          <w:rFonts w:ascii="David" w:hAnsi="David" w:cs="David" w:hint="cs"/>
          <w:sz w:val="24"/>
          <w:szCs w:val="24"/>
          <w:rtl/>
        </w:rPr>
        <w:t xml:space="preserve">: </w:t>
      </w:r>
      <w:r w:rsidRPr="008D1899">
        <w:rPr>
          <w:rFonts w:ascii="David" w:hAnsi="David" w:cs="David"/>
          <w:sz w:val="24"/>
          <w:szCs w:val="24"/>
          <w:rtl/>
        </w:rPr>
        <w:t>בחברה ה"שוויונית" אין למעשה שוויון אלא חלוקה למעמדות. השקפה אליטיסטית-נורמטיבית</w:t>
      </w:r>
      <w:r>
        <w:rPr>
          <w:rFonts w:ascii="David" w:hAnsi="David" w:cs="David" w:hint="cs"/>
          <w:sz w:val="24"/>
          <w:szCs w:val="24"/>
          <w:rtl/>
        </w:rPr>
        <w:t>:</w:t>
      </w:r>
      <w:r w:rsidRPr="008D1899">
        <w:rPr>
          <w:rFonts w:ascii="David" w:hAnsi="David" w:cs="David"/>
          <w:sz w:val="24"/>
          <w:szCs w:val="24"/>
          <w:rtl/>
        </w:rPr>
        <w:t xml:space="preserve"> שואפת לקבוע כי תהיה אליטה אשר תוביל את החברה, וזאת לאור הטעמים שעומדים מאחורי ההשקפה האליטיסטית.</w:t>
      </w:r>
    </w:p>
    <w:p w14:paraId="09FEAAE5" w14:textId="6B148EC8" w:rsidR="00F3358D" w:rsidRDefault="00F3358D" w:rsidP="00A21E1E">
      <w:pPr>
        <w:pStyle w:val="a3"/>
        <w:numPr>
          <w:ilvl w:val="0"/>
          <w:numId w:val="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אחרי מותו של סוקרטס, אפלטון הסתובב במקומות רבים, לאחר מכן חזר לאתונה ושם הוא הקים את האקדמיה ("</w:t>
      </w:r>
      <w:proofErr w:type="spellStart"/>
      <w:r w:rsidRPr="0062053B">
        <w:rPr>
          <w:rFonts w:ascii="David" w:hAnsi="David" w:cs="David"/>
          <w:sz w:val="24"/>
          <w:szCs w:val="24"/>
          <w:rtl/>
        </w:rPr>
        <w:t>אקדמוס</w:t>
      </w:r>
      <w:proofErr w:type="spellEnd"/>
      <w:r w:rsidRPr="0062053B">
        <w:rPr>
          <w:rFonts w:ascii="David" w:hAnsi="David" w:cs="David"/>
          <w:sz w:val="24"/>
          <w:szCs w:val="24"/>
          <w:rtl/>
        </w:rPr>
        <w:t>")- המסגרת האינטלקטואלית לצעירים משכילים. שם הוא לימד את האנשים וניסה להשפיע עשרות שנים, וללמד תלמידים שיפיצו את תורתו</w:t>
      </w:r>
      <w:r>
        <w:rPr>
          <w:rFonts w:ascii="David" w:hAnsi="David" w:cs="David" w:hint="cs"/>
          <w:sz w:val="24"/>
          <w:szCs w:val="24"/>
          <w:rtl/>
        </w:rPr>
        <w:t xml:space="preserve"> בשאיפה שאלו יהיו מנהיגים פוליטיים בעתיד, באמונה כי ראוי שההנהגה תורכב מאנשים משכילים.</w:t>
      </w:r>
    </w:p>
    <w:p w14:paraId="7BD53B0C" w14:textId="260CB5E0" w:rsidR="00696454" w:rsidRDefault="00696454" w:rsidP="00696454">
      <w:pPr>
        <w:bidi/>
        <w:spacing w:after="0" w:line="360" w:lineRule="auto"/>
        <w:jc w:val="both"/>
        <w:rPr>
          <w:rFonts w:ascii="David" w:eastAsia="Yu Mincho" w:hAnsi="David" w:cs="David"/>
          <w:sz w:val="24"/>
          <w:szCs w:val="24"/>
          <w:rtl/>
          <w:lang w:eastAsia="ja-JP"/>
        </w:rPr>
      </w:pPr>
    </w:p>
    <w:p w14:paraId="28D429A8" w14:textId="77777777" w:rsidR="00696454" w:rsidRPr="0008301F" w:rsidRDefault="00696454" w:rsidP="00696454">
      <w:pPr>
        <w:bidi/>
        <w:spacing w:after="0" w:line="360" w:lineRule="auto"/>
        <w:jc w:val="both"/>
        <w:rPr>
          <w:rFonts w:ascii="David" w:eastAsia="Yu Mincho" w:hAnsi="David" w:cs="David"/>
          <w:b/>
          <w:bCs/>
          <w:sz w:val="24"/>
          <w:szCs w:val="24"/>
          <w:u w:val="single"/>
          <w:rtl/>
          <w:lang w:eastAsia="ja-JP"/>
        </w:rPr>
      </w:pPr>
      <w:r>
        <w:rPr>
          <w:rFonts w:ascii="David" w:hAnsi="David" w:cs="David" w:hint="cs"/>
          <w:b/>
          <w:bCs/>
          <w:sz w:val="24"/>
          <w:szCs w:val="24"/>
          <w:u w:val="single"/>
          <w:rtl/>
        </w:rPr>
        <w:t xml:space="preserve">במחקר </w:t>
      </w:r>
      <w:r w:rsidRPr="0008301F">
        <w:rPr>
          <w:rFonts w:ascii="David" w:hAnsi="David" w:cs="David"/>
          <w:b/>
          <w:bCs/>
          <w:sz w:val="24"/>
          <w:szCs w:val="24"/>
          <w:u w:val="single"/>
          <w:rtl/>
        </w:rPr>
        <w:t>נהוג להבחין בין הדיאלוגים של אפלטון לפי 3 תקופות מרכזיו</w:t>
      </w:r>
      <w:r w:rsidRPr="0008301F">
        <w:rPr>
          <w:rFonts w:ascii="David" w:hAnsi="David" w:cs="David" w:hint="cs"/>
          <w:b/>
          <w:bCs/>
          <w:sz w:val="24"/>
          <w:szCs w:val="24"/>
          <w:u w:val="single"/>
          <w:rtl/>
        </w:rPr>
        <w:t xml:space="preserve">ת </w:t>
      </w:r>
      <w:r w:rsidRPr="0008301F">
        <w:rPr>
          <w:rFonts w:ascii="David" w:eastAsia="Yu Mincho" w:hAnsi="David" w:cs="David" w:hint="cs"/>
          <w:b/>
          <w:bCs/>
          <w:sz w:val="24"/>
          <w:szCs w:val="24"/>
          <w:u w:val="single"/>
          <w:rtl/>
          <w:lang w:eastAsia="ja-JP"/>
        </w:rPr>
        <w:t>בחייו של אפלטון:</w:t>
      </w:r>
    </w:p>
    <w:p w14:paraId="6E4EE86C" w14:textId="77777777" w:rsidR="00696454" w:rsidRDefault="00696454" w:rsidP="00A21E1E">
      <w:pPr>
        <w:pStyle w:val="a3"/>
        <w:numPr>
          <w:ilvl w:val="0"/>
          <w:numId w:val="8"/>
        </w:numPr>
        <w:bidi/>
        <w:spacing w:after="0" w:line="360" w:lineRule="auto"/>
        <w:jc w:val="both"/>
        <w:rPr>
          <w:rFonts w:ascii="David" w:eastAsia="Yu Mincho" w:hAnsi="David" w:cs="David"/>
          <w:sz w:val="24"/>
          <w:szCs w:val="24"/>
          <w:lang w:eastAsia="ja-JP"/>
        </w:rPr>
      </w:pPr>
      <w:r w:rsidRPr="00EA25D4">
        <w:rPr>
          <w:rFonts w:ascii="David" w:eastAsia="Yu Mincho" w:hAnsi="David" w:cs="David" w:hint="cs"/>
          <w:sz w:val="24"/>
          <w:szCs w:val="24"/>
          <w:u w:val="single"/>
          <w:rtl/>
          <w:lang w:eastAsia="ja-JP"/>
        </w:rPr>
        <w:t>מוקדמת</w:t>
      </w:r>
      <w:r>
        <w:rPr>
          <w:rFonts w:ascii="David" w:eastAsia="Yu Mincho" w:hAnsi="David" w:cs="David" w:hint="cs"/>
          <w:sz w:val="24"/>
          <w:szCs w:val="24"/>
          <w:rtl/>
          <w:lang w:eastAsia="ja-JP"/>
        </w:rPr>
        <w:t xml:space="preserve">- בשנים לאחר הוצאתו למוות של סוקרטס. </w:t>
      </w:r>
      <w:r>
        <w:rPr>
          <w:rFonts w:ascii="David" w:hAnsi="David" w:cs="David" w:hint="cs"/>
          <w:sz w:val="24"/>
          <w:szCs w:val="24"/>
          <w:rtl/>
        </w:rPr>
        <w:t>המודרנית ביותר ל</w:t>
      </w:r>
      <w:r w:rsidRPr="0062053B">
        <w:rPr>
          <w:rFonts w:ascii="David" w:hAnsi="David" w:cs="David"/>
          <w:sz w:val="24"/>
          <w:szCs w:val="24"/>
          <w:rtl/>
        </w:rPr>
        <w:t xml:space="preserve">הצגת </w:t>
      </w:r>
      <w:r>
        <w:rPr>
          <w:rFonts w:ascii="David" w:hAnsi="David" w:cs="David" w:hint="cs"/>
          <w:sz w:val="24"/>
          <w:szCs w:val="24"/>
          <w:rtl/>
        </w:rPr>
        <w:t>"</w:t>
      </w:r>
      <w:r w:rsidRPr="0062053B">
        <w:rPr>
          <w:rFonts w:ascii="David" w:hAnsi="David" w:cs="David"/>
          <w:sz w:val="24"/>
          <w:szCs w:val="24"/>
          <w:rtl/>
        </w:rPr>
        <w:t>סוקרטס האמיתי</w:t>
      </w:r>
      <w:r>
        <w:rPr>
          <w:rFonts w:ascii="David" w:hAnsi="David" w:cs="David" w:hint="cs"/>
          <w:sz w:val="24"/>
          <w:szCs w:val="24"/>
          <w:rtl/>
        </w:rPr>
        <w:t>"- הדיאלוגים המוקדמים מבטאים נאמנות לדעות של סוקרטס, כתיבה דומה לו (הלכה למעשה)</w:t>
      </w:r>
      <w:r>
        <w:rPr>
          <w:rFonts w:ascii="David" w:eastAsia="Yu Mincho" w:hAnsi="David" w:cs="David" w:hint="cs"/>
          <w:sz w:val="24"/>
          <w:szCs w:val="24"/>
          <w:rtl/>
          <w:lang w:eastAsia="ja-JP"/>
        </w:rPr>
        <w:t>, בקצוות פתוחים. מחיבוריו המוכרים: "</w:t>
      </w:r>
      <w:r w:rsidRPr="00E1634E">
        <w:rPr>
          <w:rFonts w:ascii="David" w:eastAsia="Yu Mincho" w:hAnsi="David" w:cs="David" w:hint="cs"/>
          <w:sz w:val="24"/>
          <w:szCs w:val="24"/>
          <w:shd w:val="clear" w:color="auto" w:fill="C5E0B3" w:themeFill="accent6" w:themeFillTint="66"/>
          <w:rtl/>
          <w:lang w:eastAsia="ja-JP"/>
        </w:rPr>
        <w:t>המשתה</w:t>
      </w:r>
      <w:r>
        <w:rPr>
          <w:rFonts w:ascii="David" w:eastAsia="Yu Mincho" w:hAnsi="David" w:cs="David" w:hint="cs"/>
          <w:sz w:val="24"/>
          <w:szCs w:val="24"/>
          <w:rtl/>
          <w:lang w:eastAsia="ja-JP"/>
        </w:rPr>
        <w:t>", "</w:t>
      </w:r>
      <w:r w:rsidRPr="00E1634E">
        <w:rPr>
          <w:rFonts w:ascii="David" w:eastAsia="Yu Mincho" w:hAnsi="David" w:cs="David" w:hint="cs"/>
          <w:sz w:val="24"/>
          <w:szCs w:val="24"/>
          <w:shd w:val="clear" w:color="auto" w:fill="C5E0B3" w:themeFill="accent6" w:themeFillTint="66"/>
          <w:rtl/>
          <w:lang w:eastAsia="ja-JP"/>
        </w:rPr>
        <w:t>ההתנצלות</w:t>
      </w:r>
      <w:r>
        <w:rPr>
          <w:rFonts w:ascii="David" w:eastAsia="Yu Mincho" w:hAnsi="David" w:cs="David" w:hint="cs"/>
          <w:sz w:val="24"/>
          <w:szCs w:val="24"/>
          <w:rtl/>
          <w:lang w:eastAsia="ja-JP"/>
        </w:rPr>
        <w:t>", "</w:t>
      </w:r>
      <w:proofErr w:type="spellStart"/>
      <w:r w:rsidRPr="00E1634E">
        <w:rPr>
          <w:rFonts w:ascii="David" w:eastAsia="Yu Mincho" w:hAnsi="David" w:cs="David" w:hint="cs"/>
          <w:sz w:val="24"/>
          <w:szCs w:val="24"/>
          <w:shd w:val="clear" w:color="auto" w:fill="C5E0B3" w:themeFill="accent6" w:themeFillTint="66"/>
          <w:rtl/>
          <w:lang w:eastAsia="ja-JP"/>
        </w:rPr>
        <w:t>גורגיאס</w:t>
      </w:r>
      <w:proofErr w:type="spellEnd"/>
      <w:r>
        <w:rPr>
          <w:rFonts w:ascii="David" w:eastAsia="Yu Mincho" w:hAnsi="David" w:cs="David" w:hint="cs"/>
          <w:sz w:val="24"/>
          <w:szCs w:val="24"/>
          <w:rtl/>
          <w:lang w:eastAsia="ja-JP"/>
        </w:rPr>
        <w:t>", "</w:t>
      </w:r>
      <w:proofErr w:type="spellStart"/>
      <w:r w:rsidRPr="00E1634E">
        <w:rPr>
          <w:rFonts w:ascii="David" w:eastAsia="Yu Mincho" w:hAnsi="David" w:cs="David" w:hint="cs"/>
          <w:sz w:val="24"/>
          <w:szCs w:val="24"/>
          <w:shd w:val="clear" w:color="auto" w:fill="C5E0B3" w:themeFill="accent6" w:themeFillTint="66"/>
          <w:rtl/>
          <w:lang w:eastAsia="ja-JP"/>
        </w:rPr>
        <w:t>פרוגורס</w:t>
      </w:r>
      <w:proofErr w:type="spellEnd"/>
      <w:r>
        <w:rPr>
          <w:rFonts w:ascii="David" w:eastAsia="Yu Mincho" w:hAnsi="David" w:cs="David" w:hint="cs"/>
          <w:sz w:val="24"/>
          <w:szCs w:val="24"/>
          <w:rtl/>
          <w:lang w:eastAsia="ja-JP"/>
        </w:rPr>
        <w:t>".</w:t>
      </w:r>
    </w:p>
    <w:p w14:paraId="643761A1" w14:textId="77777777" w:rsidR="00696454" w:rsidRDefault="00696454" w:rsidP="00A21E1E">
      <w:pPr>
        <w:pStyle w:val="a3"/>
        <w:numPr>
          <w:ilvl w:val="0"/>
          <w:numId w:val="8"/>
        </w:numPr>
        <w:bidi/>
        <w:spacing w:after="0" w:line="360" w:lineRule="auto"/>
        <w:jc w:val="both"/>
        <w:rPr>
          <w:rFonts w:ascii="David" w:eastAsia="Yu Mincho" w:hAnsi="David" w:cs="David"/>
          <w:sz w:val="24"/>
          <w:szCs w:val="24"/>
          <w:lang w:eastAsia="ja-JP"/>
        </w:rPr>
      </w:pPr>
      <w:r w:rsidRPr="00EA25D4">
        <w:rPr>
          <w:rFonts w:ascii="David" w:eastAsia="Yu Mincho" w:hAnsi="David" w:cs="David" w:hint="cs"/>
          <w:sz w:val="24"/>
          <w:szCs w:val="24"/>
          <w:u w:val="single"/>
          <w:rtl/>
          <w:lang w:eastAsia="ja-JP"/>
        </w:rPr>
        <w:t>אמצעית</w:t>
      </w:r>
      <w:r>
        <w:rPr>
          <w:rFonts w:ascii="David" w:eastAsia="Yu Mincho" w:hAnsi="David" w:cs="David" w:hint="cs"/>
          <w:sz w:val="24"/>
          <w:szCs w:val="24"/>
          <w:rtl/>
          <w:lang w:eastAsia="ja-JP"/>
        </w:rPr>
        <w:t>- חיבר חיבורים מדיניים, המרכזי מביניהם היה "</w:t>
      </w:r>
      <w:r w:rsidRPr="00CF5E24">
        <w:rPr>
          <w:rFonts w:ascii="David" w:eastAsia="Yu Mincho" w:hAnsi="David" w:cs="David" w:hint="cs"/>
          <w:sz w:val="24"/>
          <w:szCs w:val="24"/>
          <w:shd w:val="clear" w:color="auto" w:fill="C5E0B3" w:themeFill="accent6" w:themeFillTint="66"/>
          <w:rtl/>
          <w:lang w:eastAsia="ja-JP"/>
        </w:rPr>
        <w:t>המדינה</w:t>
      </w:r>
      <w:r>
        <w:rPr>
          <w:rFonts w:ascii="David" w:eastAsia="Yu Mincho" w:hAnsi="David" w:cs="David" w:hint="cs"/>
          <w:sz w:val="24"/>
          <w:szCs w:val="24"/>
          <w:rtl/>
          <w:lang w:eastAsia="ja-JP"/>
        </w:rPr>
        <w:t>" ("</w:t>
      </w:r>
      <w:proofErr w:type="spellStart"/>
      <w:r>
        <w:rPr>
          <w:rFonts w:ascii="David" w:eastAsia="Yu Mincho" w:hAnsi="David" w:cs="David" w:hint="cs"/>
          <w:sz w:val="24"/>
          <w:szCs w:val="24"/>
          <w:rtl/>
          <w:lang w:eastAsia="ja-JP"/>
        </w:rPr>
        <w:t>פוליטיאה</w:t>
      </w:r>
      <w:proofErr w:type="spellEnd"/>
      <w:r>
        <w:rPr>
          <w:rFonts w:ascii="David" w:eastAsia="Yu Mincho" w:hAnsi="David" w:cs="David" w:hint="cs"/>
          <w:sz w:val="24"/>
          <w:szCs w:val="24"/>
          <w:rtl/>
          <w:lang w:eastAsia="ja-JP"/>
        </w:rPr>
        <w:t xml:space="preserve">") אשר דן במדינה הראויה. חיבוריו התאפיינו בהיותם החלטיים, שיטתיים, </w:t>
      </w:r>
      <w:proofErr w:type="spellStart"/>
      <w:r>
        <w:rPr>
          <w:rFonts w:ascii="David" w:eastAsia="Yu Mincho" w:hAnsi="David" w:cs="David" w:hint="cs"/>
          <w:sz w:val="24"/>
          <w:szCs w:val="24"/>
          <w:rtl/>
          <w:lang w:eastAsia="ja-JP"/>
        </w:rPr>
        <w:t>הרצאתיים</w:t>
      </w:r>
      <w:proofErr w:type="spellEnd"/>
      <w:r>
        <w:rPr>
          <w:rFonts w:ascii="David" w:eastAsia="Yu Mincho" w:hAnsi="David" w:cs="David" w:hint="cs"/>
          <w:sz w:val="24"/>
          <w:szCs w:val="24"/>
          <w:rtl/>
          <w:lang w:eastAsia="ja-JP"/>
        </w:rPr>
        <w:t xml:space="preserve">. </w:t>
      </w:r>
      <w:r w:rsidRPr="00696454">
        <w:rPr>
          <w:rFonts w:ascii="David" w:hAnsi="David" w:cs="David"/>
          <w:sz w:val="24"/>
          <w:szCs w:val="24"/>
          <w:rtl/>
        </w:rPr>
        <w:t>משתמש בשם סוקרטס להביע את משנתו בצורה שיטתית  וברורה</w:t>
      </w:r>
      <w:r>
        <w:rPr>
          <w:rFonts w:ascii="David" w:hAnsi="David" w:cs="David" w:hint="cs"/>
          <w:sz w:val="24"/>
          <w:szCs w:val="24"/>
          <w:rtl/>
        </w:rPr>
        <w:t xml:space="preserve"> יותר</w:t>
      </w:r>
      <w:r w:rsidRPr="00696454">
        <w:rPr>
          <w:rFonts w:ascii="David" w:hAnsi="David" w:cs="David"/>
          <w:sz w:val="24"/>
          <w:szCs w:val="24"/>
          <w:rtl/>
        </w:rPr>
        <w:t>.</w:t>
      </w:r>
    </w:p>
    <w:p w14:paraId="3BA95AFE" w14:textId="5FD610D5" w:rsidR="00696454" w:rsidRDefault="00696454" w:rsidP="00A21E1E">
      <w:pPr>
        <w:pStyle w:val="a3"/>
        <w:numPr>
          <w:ilvl w:val="0"/>
          <w:numId w:val="8"/>
        </w:numPr>
        <w:bidi/>
        <w:spacing w:after="0" w:line="360" w:lineRule="auto"/>
        <w:jc w:val="both"/>
        <w:rPr>
          <w:rFonts w:ascii="David" w:eastAsia="Yu Mincho" w:hAnsi="David" w:cs="David"/>
          <w:sz w:val="24"/>
          <w:szCs w:val="24"/>
          <w:lang w:eastAsia="ja-JP"/>
        </w:rPr>
      </w:pPr>
      <w:r w:rsidRPr="00EA25D4">
        <w:rPr>
          <w:rFonts w:ascii="David" w:eastAsia="Yu Mincho" w:hAnsi="David" w:cs="David" w:hint="cs"/>
          <w:sz w:val="24"/>
          <w:szCs w:val="24"/>
          <w:u w:val="single"/>
          <w:rtl/>
          <w:lang w:eastAsia="ja-JP"/>
        </w:rPr>
        <w:t>אחרונה</w:t>
      </w:r>
      <w:r>
        <w:rPr>
          <w:rFonts w:ascii="David" w:eastAsia="Yu Mincho" w:hAnsi="David" w:cs="David" w:hint="cs"/>
          <w:sz w:val="24"/>
          <w:szCs w:val="24"/>
          <w:rtl/>
          <w:lang w:eastAsia="ja-JP"/>
        </w:rPr>
        <w:t xml:space="preserve"> (</w:t>
      </w:r>
      <w:r w:rsidRPr="00696454">
        <w:rPr>
          <w:rFonts w:ascii="David" w:eastAsia="Yu Mincho" w:hAnsi="David" w:cs="David" w:hint="cs"/>
          <w:sz w:val="24"/>
          <w:szCs w:val="24"/>
          <w:shd w:val="clear" w:color="auto" w:fill="FFF2CC" w:themeFill="accent4" w:themeFillTint="33"/>
          <w:rtl/>
          <w:lang w:eastAsia="ja-JP"/>
        </w:rPr>
        <w:t>20 השנים האחרונות לחייו</w:t>
      </w:r>
      <w:r>
        <w:rPr>
          <w:rFonts w:ascii="David" w:eastAsia="Yu Mincho" w:hAnsi="David" w:cs="David" w:hint="cs"/>
          <w:sz w:val="24"/>
          <w:szCs w:val="24"/>
          <w:rtl/>
          <w:lang w:eastAsia="ja-JP"/>
        </w:rPr>
        <w:t>)- החשוב מבין חיבוריו, "</w:t>
      </w:r>
      <w:r w:rsidRPr="00E669D4">
        <w:rPr>
          <w:rFonts w:ascii="David" w:eastAsia="Yu Mincho" w:hAnsi="David" w:cs="David" w:hint="cs"/>
          <w:sz w:val="24"/>
          <w:szCs w:val="24"/>
          <w:shd w:val="clear" w:color="auto" w:fill="C5E0B3" w:themeFill="accent6" w:themeFillTint="66"/>
          <w:rtl/>
          <w:lang w:eastAsia="ja-JP"/>
        </w:rPr>
        <w:t>החוקים</w:t>
      </w:r>
      <w:r>
        <w:rPr>
          <w:rFonts w:ascii="David" w:eastAsia="Yu Mincho" w:hAnsi="David" w:cs="David" w:hint="cs"/>
          <w:sz w:val="24"/>
          <w:szCs w:val="24"/>
          <w:rtl/>
          <w:lang w:eastAsia="ja-JP"/>
        </w:rPr>
        <w:t>"- דן במדינה שאינה אמיתית, מבין כי לא ניתן להגיע למדינה אידיאלית (בניגוד לספרו הקודם 'המדינה').</w:t>
      </w:r>
    </w:p>
    <w:p w14:paraId="325099CA" w14:textId="0112BD61" w:rsidR="00696454" w:rsidRPr="00696454" w:rsidRDefault="00696454" w:rsidP="00696454">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בתקופה האמצעית והאחרונה </w:t>
      </w:r>
      <w:r w:rsidRPr="00696454">
        <w:rPr>
          <w:rFonts w:ascii="David" w:eastAsia="Yu Mincho" w:hAnsi="David" w:cs="David" w:hint="cs"/>
          <w:sz w:val="24"/>
          <w:szCs w:val="24"/>
          <w:rtl/>
          <w:lang w:eastAsia="ja-JP"/>
        </w:rPr>
        <w:t>נוהג לדבר "דרך סוקרטס". בהמשך מכניס את דעותיו אל תוך סוקרטס (גם אם זה בפועל גורם להתרחקות מהדרך של סוקרטס עצמו). לכן, הדיאלוגים המוקדמים שלו</w:t>
      </w:r>
      <w:r>
        <w:rPr>
          <w:rFonts w:ascii="David" w:eastAsia="Yu Mincho" w:hAnsi="David" w:cs="David" w:hint="cs"/>
          <w:sz w:val="24"/>
          <w:szCs w:val="24"/>
          <w:rtl/>
          <w:lang w:eastAsia="ja-JP"/>
        </w:rPr>
        <w:t xml:space="preserve"> </w:t>
      </w:r>
      <w:r w:rsidRPr="00696454">
        <w:rPr>
          <w:rFonts w:ascii="David" w:eastAsia="Yu Mincho" w:hAnsi="David" w:cs="David" w:hint="cs"/>
          <w:sz w:val="24"/>
          <w:szCs w:val="24"/>
          <w:rtl/>
          <w:lang w:eastAsia="ja-JP"/>
        </w:rPr>
        <w:t xml:space="preserve">הם המקור הטוב יותר להבנה של </w:t>
      </w:r>
      <w:r w:rsidRPr="00696454">
        <w:rPr>
          <w:rFonts w:ascii="David" w:eastAsia="Yu Mincho" w:hAnsi="David" w:cs="David" w:hint="cs"/>
          <w:sz w:val="24"/>
          <w:szCs w:val="24"/>
          <w:u w:val="single"/>
          <w:shd w:val="clear" w:color="auto" w:fill="C5E0B3" w:themeFill="accent6" w:themeFillTint="66"/>
          <w:rtl/>
          <w:lang w:eastAsia="ja-JP"/>
        </w:rPr>
        <w:t>סוקרטס</w:t>
      </w:r>
      <w:r w:rsidRPr="00696454">
        <w:rPr>
          <w:rFonts w:ascii="David" w:eastAsia="Yu Mincho" w:hAnsi="David" w:cs="David" w:hint="cs"/>
          <w:sz w:val="24"/>
          <w:szCs w:val="24"/>
          <w:rtl/>
          <w:lang w:eastAsia="ja-JP"/>
        </w:rPr>
        <w:t>.</w:t>
      </w:r>
    </w:p>
    <w:p w14:paraId="74387BDF" w14:textId="2297D589" w:rsidR="00C72B41" w:rsidRDefault="00C72B41" w:rsidP="00696454">
      <w:pPr>
        <w:bidi/>
        <w:spacing w:after="0" w:line="360" w:lineRule="auto"/>
        <w:jc w:val="both"/>
        <w:rPr>
          <w:rFonts w:ascii="David" w:eastAsia="Yu Mincho" w:hAnsi="David" w:cs="David"/>
          <w:sz w:val="24"/>
          <w:szCs w:val="24"/>
          <w:rtl/>
          <w:lang w:eastAsia="ja-JP"/>
        </w:rPr>
      </w:pPr>
    </w:p>
    <w:p w14:paraId="7A8EB827" w14:textId="77777777" w:rsidR="005E0417" w:rsidRPr="005E0417" w:rsidRDefault="005E0417" w:rsidP="005E0417">
      <w:pPr>
        <w:bidi/>
        <w:spacing w:after="0" w:line="360" w:lineRule="auto"/>
        <w:jc w:val="both"/>
        <w:rPr>
          <w:rFonts w:ascii="David" w:hAnsi="David" w:cs="David"/>
          <w:b/>
          <w:bCs/>
          <w:sz w:val="24"/>
          <w:szCs w:val="24"/>
          <w:u w:val="single"/>
          <w:rtl/>
        </w:rPr>
      </w:pPr>
      <w:r w:rsidRPr="005E0417">
        <w:rPr>
          <w:rFonts w:ascii="David" w:hAnsi="David" w:cs="David"/>
          <w:b/>
          <w:bCs/>
          <w:sz w:val="24"/>
          <w:szCs w:val="24"/>
          <w:highlight w:val="green"/>
          <w:u w:val="single"/>
          <w:rtl/>
        </w:rPr>
        <w:t>התפיסה האפלטונית היא אליטיסטית</w:t>
      </w:r>
      <w:r w:rsidRPr="005E0417">
        <w:rPr>
          <w:rFonts w:ascii="David" w:hAnsi="David" w:cs="David" w:hint="cs"/>
          <w:b/>
          <w:bCs/>
          <w:sz w:val="24"/>
          <w:szCs w:val="24"/>
          <w:highlight w:val="green"/>
          <w:u w:val="single"/>
          <w:rtl/>
        </w:rPr>
        <w:t xml:space="preserve"> </w:t>
      </w:r>
      <w:r w:rsidRPr="005E0417">
        <w:rPr>
          <w:rFonts w:ascii="David" w:hAnsi="David" w:cs="David"/>
          <w:b/>
          <w:bCs/>
          <w:sz w:val="24"/>
          <w:szCs w:val="24"/>
          <w:highlight w:val="green"/>
          <w:u w:val="single"/>
          <w:rtl/>
        </w:rPr>
        <w:t>נורמטיבית</w:t>
      </w:r>
      <w:r w:rsidRPr="005E0417">
        <w:rPr>
          <w:rFonts w:ascii="David" w:hAnsi="David" w:cs="David" w:hint="cs"/>
          <w:b/>
          <w:bCs/>
          <w:sz w:val="24"/>
          <w:szCs w:val="24"/>
          <w:highlight w:val="green"/>
          <w:u w:val="single"/>
          <w:rtl/>
        </w:rPr>
        <w:t xml:space="preserve"> (ראוי):</w:t>
      </w:r>
    </w:p>
    <w:p w14:paraId="503B976B" w14:textId="77777777" w:rsidR="005E0417" w:rsidRDefault="005E0417" w:rsidP="00A21E1E">
      <w:pPr>
        <w:pStyle w:val="a3"/>
        <w:numPr>
          <w:ilvl w:val="0"/>
          <w:numId w:val="6"/>
        </w:numPr>
        <w:bidi/>
        <w:spacing w:after="0" w:line="360" w:lineRule="auto"/>
        <w:jc w:val="both"/>
        <w:rPr>
          <w:rFonts w:ascii="David" w:hAnsi="David" w:cs="David"/>
          <w:sz w:val="24"/>
          <w:szCs w:val="24"/>
        </w:rPr>
      </w:pPr>
      <w:r w:rsidRPr="00074664">
        <w:rPr>
          <w:rFonts w:ascii="David" w:hAnsi="David" w:cs="David" w:hint="cs"/>
          <w:sz w:val="24"/>
          <w:szCs w:val="24"/>
          <w:rtl/>
        </w:rPr>
        <w:t xml:space="preserve">מעין תגובת נגד לסלידה מהדמוקרטיה האתונאית, שהוציאה להורג את הרב והמורה שלו </w:t>
      </w:r>
      <w:r w:rsidRPr="00074664">
        <w:rPr>
          <w:rFonts w:ascii="David" w:hAnsi="David" w:cs="David" w:hint="cs"/>
          <w:sz w:val="24"/>
          <w:szCs w:val="24"/>
          <w:shd w:val="clear" w:color="auto" w:fill="C5E0B3" w:themeFill="accent6" w:themeFillTint="66"/>
          <w:rtl/>
        </w:rPr>
        <w:t>סוקרטס</w:t>
      </w:r>
      <w:r w:rsidRPr="00074664">
        <w:rPr>
          <w:rFonts w:ascii="David" w:hAnsi="David" w:cs="David" w:hint="cs"/>
          <w:sz w:val="24"/>
          <w:szCs w:val="24"/>
          <w:rtl/>
        </w:rPr>
        <w:t>.</w:t>
      </w:r>
    </w:p>
    <w:p w14:paraId="58DDA0C8" w14:textId="77777777" w:rsidR="005E0417" w:rsidRDefault="005E0417" w:rsidP="00A21E1E">
      <w:pPr>
        <w:pStyle w:val="a3"/>
        <w:numPr>
          <w:ilvl w:val="0"/>
          <w:numId w:val="6"/>
        </w:numPr>
        <w:bidi/>
        <w:spacing w:after="0" w:line="360" w:lineRule="auto"/>
        <w:jc w:val="both"/>
        <w:rPr>
          <w:rFonts w:ascii="David" w:hAnsi="David" w:cs="David"/>
          <w:sz w:val="24"/>
          <w:szCs w:val="24"/>
        </w:rPr>
      </w:pPr>
      <w:r w:rsidRPr="00074664">
        <w:rPr>
          <w:rFonts w:ascii="David" w:hAnsi="David" w:cs="David" w:hint="cs"/>
          <w:b/>
          <w:bCs/>
          <w:sz w:val="24"/>
          <w:szCs w:val="24"/>
          <w:rtl/>
        </w:rPr>
        <w:t>מקור האליטיזם</w:t>
      </w:r>
      <w:r w:rsidRPr="00074664">
        <w:rPr>
          <w:rFonts w:ascii="David" w:hAnsi="David" w:cs="David" w:hint="cs"/>
          <w:sz w:val="24"/>
          <w:szCs w:val="24"/>
          <w:rtl/>
        </w:rPr>
        <w:t xml:space="preserve"> הוא </w:t>
      </w:r>
      <w:r w:rsidRPr="00074664">
        <w:rPr>
          <w:rFonts w:ascii="David" w:hAnsi="David" w:cs="David" w:hint="cs"/>
          <w:sz w:val="24"/>
          <w:szCs w:val="24"/>
          <w:u w:val="single"/>
          <w:rtl/>
        </w:rPr>
        <w:t>דאגה למדינה</w:t>
      </w:r>
      <w:r w:rsidRPr="00074664">
        <w:rPr>
          <w:rFonts w:ascii="David" w:hAnsi="David" w:cs="David" w:hint="cs"/>
          <w:sz w:val="24"/>
          <w:szCs w:val="24"/>
          <w:rtl/>
        </w:rPr>
        <w:t xml:space="preserve"> עצמה (ולא דאגה לאליטה</w:t>
      </w:r>
      <w:r>
        <w:rPr>
          <w:rFonts w:ascii="David" w:hAnsi="David" w:cs="David" w:hint="cs"/>
          <w:sz w:val="24"/>
          <w:szCs w:val="24"/>
          <w:rtl/>
        </w:rPr>
        <w:t>- ה</w:t>
      </w:r>
      <w:r w:rsidRPr="0062053B">
        <w:rPr>
          <w:rFonts w:ascii="David" w:hAnsi="David" w:cs="David"/>
          <w:sz w:val="24"/>
          <w:szCs w:val="24"/>
          <w:rtl/>
        </w:rPr>
        <w:t>אליטה מוכנה לשלם מחיר יקר</w:t>
      </w:r>
      <w:r>
        <w:rPr>
          <w:rFonts w:ascii="David" w:hAnsi="David" w:cs="David" w:hint="cs"/>
          <w:sz w:val="24"/>
          <w:szCs w:val="24"/>
          <w:rtl/>
        </w:rPr>
        <w:t xml:space="preserve">, </w:t>
      </w:r>
      <w:r w:rsidRPr="0062053B">
        <w:rPr>
          <w:rFonts w:ascii="David" w:hAnsi="David" w:cs="David"/>
          <w:sz w:val="24"/>
          <w:szCs w:val="24"/>
          <w:rtl/>
        </w:rPr>
        <w:t>לשרת ולהקריב למען הכלל</w:t>
      </w:r>
      <w:r>
        <w:rPr>
          <w:rFonts w:ascii="David" w:hAnsi="David" w:cs="David" w:hint="cs"/>
          <w:sz w:val="24"/>
          <w:szCs w:val="24"/>
          <w:rtl/>
        </w:rPr>
        <w:t>)</w:t>
      </w:r>
    </w:p>
    <w:p w14:paraId="43F859A4" w14:textId="77777777" w:rsidR="005E0417" w:rsidRPr="005E0417" w:rsidRDefault="002A54D7" w:rsidP="00A21E1E">
      <w:pPr>
        <w:pStyle w:val="a3"/>
        <w:numPr>
          <w:ilvl w:val="0"/>
          <w:numId w:val="6"/>
        </w:numPr>
        <w:bidi/>
        <w:spacing w:after="0" w:line="360" w:lineRule="auto"/>
        <w:jc w:val="both"/>
        <w:rPr>
          <w:rFonts w:ascii="David" w:hAnsi="David" w:cs="David"/>
          <w:sz w:val="24"/>
          <w:szCs w:val="24"/>
        </w:rPr>
      </w:pPr>
      <w:bookmarkStart w:id="12" w:name="_Hlk45457045"/>
      <w:r w:rsidRPr="005E0417">
        <w:rPr>
          <w:rFonts w:ascii="David" w:eastAsia="Yu Mincho" w:hAnsi="David" w:cs="David" w:hint="cs"/>
          <w:sz w:val="24"/>
          <w:szCs w:val="24"/>
          <w:rtl/>
          <w:lang w:eastAsia="ja-JP"/>
        </w:rPr>
        <w:t xml:space="preserve">בעד מצוינות ואיכות </w:t>
      </w:r>
      <w:r w:rsidR="00987019" w:rsidRPr="005E0417">
        <w:rPr>
          <w:rFonts w:ascii="David" w:eastAsia="Yu Mincho" w:hAnsi="David" w:cs="David" w:hint="cs"/>
          <w:sz w:val="24"/>
          <w:szCs w:val="24"/>
          <w:rtl/>
          <w:lang w:eastAsia="ja-JP"/>
        </w:rPr>
        <w:t>ה</w:t>
      </w:r>
      <w:r w:rsidRPr="005E0417">
        <w:rPr>
          <w:rFonts w:ascii="David" w:eastAsia="Yu Mincho" w:hAnsi="David" w:cs="David" w:hint="cs"/>
          <w:sz w:val="24"/>
          <w:szCs w:val="24"/>
          <w:rtl/>
          <w:lang w:eastAsia="ja-JP"/>
        </w:rPr>
        <w:t>אליטה</w:t>
      </w:r>
      <w:r w:rsidR="00987019" w:rsidRPr="005E0417">
        <w:rPr>
          <w:rFonts w:ascii="David" w:eastAsia="Yu Mincho" w:hAnsi="David" w:cs="David" w:hint="cs"/>
          <w:sz w:val="24"/>
          <w:szCs w:val="24"/>
          <w:rtl/>
          <w:lang w:eastAsia="ja-JP"/>
        </w:rPr>
        <w:t>, יצירת היררכיה של ממש;</w:t>
      </w:r>
      <w:r w:rsidR="00BB656C" w:rsidRPr="005E0417">
        <w:rPr>
          <w:rFonts w:ascii="David" w:eastAsia="Yu Mincho" w:hAnsi="David" w:cs="David" w:hint="cs"/>
          <w:sz w:val="24"/>
          <w:szCs w:val="24"/>
          <w:rtl/>
          <w:lang w:eastAsia="ja-JP"/>
        </w:rPr>
        <w:t xml:space="preserve"> </w:t>
      </w:r>
      <w:r w:rsidRPr="005E0417">
        <w:rPr>
          <w:rFonts w:ascii="David" w:eastAsia="Yu Mincho" w:hAnsi="David" w:cs="David" w:hint="cs"/>
          <w:b/>
          <w:bCs/>
          <w:sz w:val="24"/>
          <w:szCs w:val="24"/>
          <w:rtl/>
          <w:lang w:eastAsia="ja-JP"/>
        </w:rPr>
        <w:t>מתנגד לדמ</w:t>
      </w:r>
      <w:r w:rsidR="00BB656C" w:rsidRPr="005E0417">
        <w:rPr>
          <w:rFonts w:ascii="David" w:eastAsia="Yu Mincho" w:hAnsi="David" w:cs="David" w:hint="cs"/>
          <w:b/>
          <w:bCs/>
          <w:sz w:val="24"/>
          <w:szCs w:val="24"/>
          <w:rtl/>
          <w:lang w:eastAsia="ja-JP"/>
        </w:rPr>
        <w:t>ו'</w:t>
      </w:r>
      <w:r w:rsidRPr="005E0417">
        <w:rPr>
          <w:rFonts w:ascii="David" w:eastAsia="Yu Mincho" w:hAnsi="David" w:cs="David" w:hint="cs"/>
          <w:b/>
          <w:bCs/>
          <w:sz w:val="24"/>
          <w:szCs w:val="24"/>
          <w:rtl/>
          <w:lang w:eastAsia="ja-JP"/>
        </w:rPr>
        <w:t xml:space="preserve"> עממית ושוויונית</w:t>
      </w:r>
      <w:r w:rsidRPr="005E0417">
        <w:rPr>
          <w:rFonts w:ascii="David" w:eastAsia="Yu Mincho" w:hAnsi="David" w:cs="David" w:hint="cs"/>
          <w:sz w:val="24"/>
          <w:szCs w:val="24"/>
          <w:rtl/>
          <w:lang w:eastAsia="ja-JP"/>
        </w:rPr>
        <w:t xml:space="preserve"> ("נ</w:t>
      </w:r>
      <w:r w:rsidR="00987019" w:rsidRPr="005E0417">
        <w:rPr>
          <w:rFonts w:ascii="David" w:eastAsia="Yu Mincho" w:hAnsi="David" w:cs="David" w:hint="cs"/>
          <w:sz w:val="24"/>
          <w:szCs w:val="24"/>
          <w:rtl/>
          <w:lang w:eastAsia="ja-JP"/>
        </w:rPr>
        <w:t>י</w:t>
      </w:r>
      <w:r w:rsidRPr="005E0417">
        <w:rPr>
          <w:rFonts w:ascii="David" w:eastAsia="Yu Mincho" w:hAnsi="David" w:cs="David" w:hint="cs"/>
          <w:sz w:val="24"/>
          <w:szCs w:val="24"/>
          <w:rtl/>
          <w:lang w:eastAsia="ja-JP"/>
        </w:rPr>
        <w:t>וון משטרי</w:t>
      </w:r>
      <w:r w:rsidR="008D1899" w:rsidRPr="005E0417">
        <w:rPr>
          <w:rFonts w:ascii="David" w:eastAsia="Yu Mincho" w:hAnsi="David" w:cs="David" w:hint="cs"/>
          <w:sz w:val="24"/>
          <w:szCs w:val="24"/>
          <w:rtl/>
          <w:lang w:eastAsia="ja-JP"/>
        </w:rPr>
        <w:t xml:space="preserve">, </w:t>
      </w:r>
      <w:r w:rsidRPr="005E0417">
        <w:rPr>
          <w:rFonts w:ascii="David" w:eastAsia="Yu Mincho" w:hAnsi="David" w:cs="David" w:hint="cs"/>
          <w:sz w:val="24"/>
          <w:szCs w:val="24"/>
          <w:rtl/>
          <w:lang w:eastAsia="ja-JP"/>
        </w:rPr>
        <w:t>מצר אופקים")</w:t>
      </w:r>
      <w:bookmarkEnd w:id="12"/>
      <w:r w:rsidR="00987019" w:rsidRPr="005E0417">
        <w:rPr>
          <w:rFonts w:ascii="David" w:eastAsia="Yu Mincho" w:hAnsi="David" w:cs="David" w:hint="cs"/>
          <w:sz w:val="24"/>
          <w:szCs w:val="24"/>
          <w:rtl/>
          <w:lang w:eastAsia="ja-JP"/>
        </w:rPr>
        <w:t>.</w:t>
      </w:r>
    </w:p>
    <w:p w14:paraId="25E330D8" w14:textId="219FD3F4" w:rsidR="00302B7E" w:rsidRPr="005E0417" w:rsidRDefault="00302B7E" w:rsidP="00A21E1E">
      <w:pPr>
        <w:pStyle w:val="a3"/>
        <w:numPr>
          <w:ilvl w:val="0"/>
          <w:numId w:val="6"/>
        </w:numPr>
        <w:bidi/>
        <w:spacing w:after="0" w:line="360" w:lineRule="auto"/>
        <w:jc w:val="both"/>
        <w:rPr>
          <w:rFonts w:ascii="David" w:hAnsi="David" w:cs="David"/>
          <w:sz w:val="24"/>
          <w:szCs w:val="24"/>
          <w:rtl/>
        </w:rPr>
      </w:pPr>
      <w:r w:rsidRPr="005E0417">
        <w:rPr>
          <w:rFonts w:ascii="David" w:eastAsia="Yu Mincho" w:hAnsi="David" w:cs="David" w:hint="cs"/>
          <w:b/>
          <w:bCs/>
          <w:sz w:val="24"/>
          <w:szCs w:val="24"/>
          <w:rtl/>
          <w:lang w:eastAsia="ja-JP"/>
        </w:rPr>
        <w:t xml:space="preserve">שיא האליטיזם בא </w:t>
      </w:r>
      <w:r w:rsidR="008D1899" w:rsidRPr="005E0417">
        <w:rPr>
          <w:rFonts w:ascii="David" w:eastAsia="Yu Mincho" w:hAnsi="David" w:cs="David" w:hint="cs"/>
          <w:b/>
          <w:bCs/>
          <w:sz w:val="24"/>
          <w:szCs w:val="24"/>
          <w:rtl/>
          <w:lang w:eastAsia="ja-JP"/>
        </w:rPr>
        <w:t>לידי ל</w:t>
      </w:r>
      <w:r w:rsidRPr="005E0417">
        <w:rPr>
          <w:rFonts w:ascii="David" w:eastAsia="Yu Mincho" w:hAnsi="David" w:cs="David" w:hint="cs"/>
          <w:b/>
          <w:bCs/>
          <w:sz w:val="24"/>
          <w:szCs w:val="24"/>
          <w:rtl/>
          <w:lang w:eastAsia="ja-JP"/>
        </w:rPr>
        <w:t xml:space="preserve">ביטוי בחיבורו </w:t>
      </w:r>
      <w:r w:rsidRPr="005E0417">
        <w:rPr>
          <w:rFonts w:ascii="David" w:eastAsia="Yu Mincho" w:hAnsi="David" w:cs="David" w:hint="cs"/>
          <w:sz w:val="24"/>
          <w:szCs w:val="24"/>
          <w:rtl/>
          <w:lang w:eastAsia="ja-JP"/>
        </w:rPr>
        <w:t>"</w:t>
      </w:r>
      <w:r w:rsidRPr="005E0417">
        <w:rPr>
          <w:rFonts w:ascii="David" w:eastAsia="Yu Mincho" w:hAnsi="David" w:cs="David" w:hint="cs"/>
          <w:sz w:val="24"/>
          <w:szCs w:val="24"/>
          <w:shd w:val="clear" w:color="auto" w:fill="C5E0B3" w:themeFill="accent6" w:themeFillTint="66"/>
          <w:rtl/>
          <w:lang w:eastAsia="ja-JP"/>
        </w:rPr>
        <w:t>המדינה</w:t>
      </w:r>
      <w:r w:rsidRPr="005E0417">
        <w:rPr>
          <w:rFonts w:ascii="David" w:eastAsia="Yu Mincho" w:hAnsi="David" w:cs="David" w:hint="cs"/>
          <w:sz w:val="24"/>
          <w:szCs w:val="24"/>
          <w:rtl/>
          <w:lang w:eastAsia="ja-JP"/>
        </w:rPr>
        <w:t>"-</w:t>
      </w:r>
      <w:r w:rsidR="005E0417">
        <w:rPr>
          <w:rFonts w:ascii="David" w:eastAsia="Yu Mincho" w:hAnsi="David" w:cs="David" w:hint="cs"/>
          <w:sz w:val="24"/>
          <w:szCs w:val="24"/>
          <w:rtl/>
          <w:lang w:eastAsia="ja-JP"/>
        </w:rPr>
        <w:t xml:space="preserve"> </w:t>
      </w:r>
      <w:r w:rsidRPr="005E0417">
        <w:rPr>
          <w:rFonts w:ascii="David" w:eastAsia="Yu Mincho" w:hAnsi="David" w:cs="David" w:hint="cs"/>
          <w:sz w:val="24"/>
          <w:szCs w:val="24"/>
          <w:rtl/>
          <w:lang w:eastAsia="ja-JP"/>
        </w:rPr>
        <w:t>"</w:t>
      </w:r>
      <w:r w:rsidRPr="005E0417">
        <w:rPr>
          <w:rFonts w:ascii="David" w:eastAsia="Yu Mincho" w:hAnsi="David" w:cs="David" w:hint="cs"/>
          <w:b/>
          <w:bCs/>
          <w:sz w:val="24"/>
          <w:szCs w:val="24"/>
          <w:highlight w:val="green"/>
          <w:rtl/>
          <w:lang w:eastAsia="ja-JP"/>
        </w:rPr>
        <w:t>משל המערה</w:t>
      </w:r>
      <w:r w:rsidRPr="005E0417">
        <w:rPr>
          <w:rFonts w:ascii="David" w:eastAsia="Yu Mincho" w:hAnsi="David" w:cs="David" w:hint="cs"/>
          <w:sz w:val="24"/>
          <w:szCs w:val="24"/>
          <w:rtl/>
          <w:lang w:eastAsia="ja-JP"/>
        </w:rPr>
        <w:t>" (פרק ז)-</w:t>
      </w:r>
    </w:p>
    <w:p w14:paraId="44432A2A" w14:textId="41B56F86" w:rsidR="00302B7E" w:rsidRPr="005C5727" w:rsidRDefault="00302B7E" w:rsidP="00A21E1E">
      <w:pPr>
        <w:pStyle w:val="a3"/>
        <w:numPr>
          <w:ilvl w:val="0"/>
          <w:numId w:val="130"/>
        </w:numPr>
        <w:bidi/>
        <w:spacing w:after="0" w:line="360" w:lineRule="auto"/>
        <w:jc w:val="both"/>
        <w:rPr>
          <w:rFonts w:ascii="David" w:hAnsi="David" w:cs="David"/>
          <w:color w:val="222222"/>
          <w:sz w:val="24"/>
          <w:szCs w:val="24"/>
        </w:rPr>
      </w:pPr>
      <w:r w:rsidRPr="005C5727">
        <w:rPr>
          <w:rFonts w:ascii="David" w:eastAsia="Yu Mincho" w:hAnsi="David" w:cs="David" w:hint="cs"/>
          <w:sz w:val="24"/>
          <w:szCs w:val="24"/>
          <w:rtl/>
          <w:lang w:eastAsia="ja-JP"/>
        </w:rPr>
        <w:t xml:space="preserve">קבוצת אסירים נכלאה במערה בהיותם צעירים, רותקו </w:t>
      </w:r>
      <w:r w:rsidR="005C5727" w:rsidRPr="005C5727">
        <w:rPr>
          <w:rFonts w:ascii="David" w:eastAsia="Yu Mincho" w:hAnsi="David" w:cs="David" w:hint="cs"/>
          <w:sz w:val="24"/>
          <w:szCs w:val="24"/>
          <w:rtl/>
          <w:lang w:eastAsia="ja-JP"/>
        </w:rPr>
        <w:t>בשלשלות</w:t>
      </w:r>
      <w:r w:rsidRPr="005C5727">
        <w:rPr>
          <w:rFonts w:ascii="David" w:eastAsia="Yu Mincho" w:hAnsi="David" w:cs="David" w:hint="cs"/>
          <w:sz w:val="24"/>
          <w:szCs w:val="24"/>
          <w:rtl/>
          <w:lang w:eastAsia="ja-JP"/>
        </w:rPr>
        <w:t xml:space="preserve"> עם פנים לצד אחד ונבצר מהם לנוע. מאחוריהם חומה, אחריה בוערת מדורה שלא כבית לעולם ומאירה את הקיר עליו הם צופים. </w:t>
      </w:r>
      <w:r w:rsidRPr="005C5727">
        <w:rPr>
          <w:rFonts w:ascii="David" w:hAnsi="David" w:cs="David"/>
          <w:color w:val="222222"/>
          <w:sz w:val="24"/>
          <w:szCs w:val="24"/>
          <w:rtl/>
        </w:rPr>
        <w:t xml:space="preserve">בין האש לבין החומה חולפות </w:t>
      </w:r>
      <w:r w:rsidRPr="005C5727">
        <w:rPr>
          <w:rFonts w:ascii="David" w:hAnsi="David" w:cs="David"/>
          <w:color w:val="222222"/>
          <w:sz w:val="24"/>
          <w:szCs w:val="24"/>
          <w:rtl/>
        </w:rPr>
        <w:lastRenderedPageBreak/>
        <w:t>בריות הנושאות פסלים</w:t>
      </w:r>
      <w:r w:rsidRPr="005C5727">
        <w:rPr>
          <w:rFonts w:ascii="David" w:hAnsi="David" w:cs="David" w:hint="cs"/>
          <w:color w:val="222222"/>
          <w:sz w:val="24"/>
          <w:szCs w:val="24"/>
          <w:rtl/>
        </w:rPr>
        <w:t xml:space="preserve">, אשר מטילים צללים על הקיר, ובשילוב קולות הבריות- האסירים סבורים כי הם רואים על הקיר את החיים עצמם. </w:t>
      </w:r>
      <w:r w:rsidRPr="005C5727">
        <w:rPr>
          <w:rFonts w:ascii="David" w:hAnsi="David" w:cs="David"/>
          <w:color w:val="222222"/>
          <w:sz w:val="24"/>
          <w:szCs w:val="24"/>
          <w:rtl/>
        </w:rPr>
        <w:t>חייהם סובבים סביב הצללים וקולותיהם</w:t>
      </w:r>
      <w:r w:rsidR="005C5727">
        <w:rPr>
          <w:rFonts w:ascii="David" w:hAnsi="David" w:cs="David" w:hint="cs"/>
          <w:color w:val="222222"/>
          <w:sz w:val="24"/>
          <w:szCs w:val="24"/>
          <w:rtl/>
        </w:rPr>
        <w:t xml:space="preserve">: </w:t>
      </w:r>
      <w:r w:rsidRPr="005C5727">
        <w:rPr>
          <w:rFonts w:ascii="David" w:hAnsi="David" w:cs="David" w:hint="cs"/>
          <w:color w:val="222222"/>
          <w:sz w:val="24"/>
          <w:szCs w:val="24"/>
          <w:rtl/>
        </w:rPr>
        <w:t>מפתחים תרבות</w:t>
      </w:r>
      <w:r w:rsidR="005C5727">
        <w:rPr>
          <w:rFonts w:ascii="David" w:hAnsi="David" w:cs="David" w:hint="cs"/>
          <w:color w:val="222222"/>
          <w:sz w:val="24"/>
          <w:szCs w:val="24"/>
          <w:rtl/>
        </w:rPr>
        <w:t xml:space="preserve">, </w:t>
      </w:r>
      <w:r w:rsidRPr="005C5727">
        <w:rPr>
          <w:rFonts w:ascii="David" w:hAnsi="David" w:cs="David" w:hint="cs"/>
          <w:color w:val="222222"/>
          <w:sz w:val="24"/>
          <w:szCs w:val="24"/>
          <w:rtl/>
        </w:rPr>
        <w:t>תאוריות</w:t>
      </w:r>
      <w:r w:rsidR="005C5727">
        <w:rPr>
          <w:rFonts w:ascii="David" w:hAnsi="David" w:cs="David" w:hint="cs"/>
          <w:color w:val="222222"/>
          <w:sz w:val="24"/>
          <w:szCs w:val="24"/>
          <w:rtl/>
        </w:rPr>
        <w:t xml:space="preserve">, </w:t>
      </w:r>
      <w:r w:rsidRPr="005C5727">
        <w:rPr>
          <w:rFonts w:ascii="David" w:hAnsi="David" w:cs="David" w:hint="cs"/>
          <w:color w:val="222222"/>
          <w:sz w:val="24"/>
          <w:szCs w:val="24"/>
          <w:rtl/>
        </w:rPr>
        <w:t>עולם רוחני</w:t>
      </w:r>
      <w:r w:rsidR="005C5727">
        <w:rPr>
          <w:rFonts w:ascii="David" w:hAnsi="David" w:cs="David" w:hint="cs"/>
          <w:color w:val="222222"/>
          <w:sz w:val="24"/>
          <w:szCs w:val="24"/>
          <w:rtl/>
        </w:rPr>
        <w:t xml:space="preserve"> לגביהם.</w:t>
      </w:r>
    </w:p>
    <w:p w14:paraId="7B07154D" w14:textId="769167F0" w:rsidR="00302B7E" w:rsidRDefault="00302B7E" w:rsidP="00A21E1E">
      <w:pPr>
        <w:pStyle w:val="a3"/>
        <w:numPr>
          <w:ilvl w:val="0"/>
          <w:numId w:val="6"/>
        </w:numPr>
        <w:bidi/>
        <w:spacing w:after="0" w:line="360" w:lineRule="auto"/>
        <w:jc w:val="both"/>
        <w:rPr>
          <w:rFonts w:ascii="David" w:hAnsi="David" w:cs="David"/>
          <w:color w:val="222222"/>
          <w:sz w:val="24"/>
          <w:szCs w:val="24"/>
        </w:rPr>
      </w:pPr>
      <w:r w:rsidRPr="00302B7E">
        <w:rPr>
          <w:rFonts w:ascii="David" w:hAnsi="David" w:cs="David" w:hint="cs"/>
          <w:color w:val="222222"/>
          <w:sz w:val="24"/>
          <w:szCs w:val="24"/>
          <w:rtl/>
        </w:rPr>
        <w:t xml:space="preserve">אסיר משתחרר מכבליו, </w:t>
      </w:r>
      <w:r w:rsidRPr="00302B7E">
        <w:rPr>
          <w:rFonts w:ascii="David" w:hAnsi="David" w:cs="David"/>
          <w:color w:val="222222"/>
          <w:sz w:val="24"/>
          <w:szCs w:val="24"/>
          <w:rtl/>
        </w:rPr>
        <w:t xml:space="preserve">ככל שהזמן עובר, </w:t>
      </w:r>
      <w:r w:rsidRPr="00302B7E">
        <w:rPr>
          <w:rFonts w:ascii="David" w:hAnsi="David" w:cs="David" w:hint="cs"/>
          <w:color w:val="222222"/>
          <w:sz w:val="24"/>
          <w:szCs w:val="24"/>
          <w:rtl/>
        </w:rPr>
        <w:t>מתרגל לאור ולגרמי השמיים</w:t>
      </w:r>
      <w:r>
        <w:rPr>
          <w:rFonts w:ascii="David" w:hAnsi="David" w:cs="David" w:hint="cs"/>
          <w:color w:val="222222"/>
          <w:sz w:val="24"/>
          <w:szCs w:val="24"/>
          <w:rtl/>
        </w:rPr>
        <w:t>, מגלה את העולם (מבין כי הבריות אינן צללים, רואה את הטבע</w:t>
      </w:r>
      <w:r w:rsidRPr="00302B7E">
        <w:rPr>
          <w:rFonts w:ascii="David" w:hAnsi="David" w:cs="David" w:hint="cs"/>
          <w:color w:val="222222"/>
          <w:sz w:val="24"/>
          <w:szCs w:val="24"/>
          <w:rtl/>
        </w:rPr>
        <w:t xml:space="preserve"> ואף מבחין בצל שלו עצמו</w:t>
      </w:r>
      <w:r>
        <w:rPr>
          <w:rFonts w:ascii="David" w:hAnsi="David" w:cs="David" w:hint="cs"/>
          <w:color w:val="222222"/>
          <w:sz w:val="24"/>
          <w:szCs w:val="24"/>
          <w:rtl/>
        </w:rPr>
        <w:t>)</w:t>
      </w:r>
      <w:r w:rsidR="005C5727">
        <w:rPr>
          <w:rFonts w:ascii="David" w:hAnsi="David" w:cs="David" w:hint="cs"/>
          <w:color w:val="222222"/>
          <w:sz w:val="24"/>
          <w:szCs w:val="24"/>
          <w:rtl/>
        </w:rPr>
        <w:t xml:space="preserve"> = </w:t>
      </w:r>
      <w:r w:rsidR="005C5727" w:rsidRPr="005C5727">
        <w:rPr>
          <w:rFonts w:ascii="David" w:hAnsi="David" w:cs="David"/>
          <w:sz w:val="24"/>
          <w:szCs w:val="24"/>
          <w:u w:val="single"/>
          <w:rtl/>
        </w:rPr>
        <w:t>מבין שכל החיים תפס את המציאות בצורה לא נכונה</w:t>
      </w:r>
      <w:r w:rsidR="005C5727">
        <w:rPr>
          <w:rFonts w:ascii="David" w:hAnsi="David" w:cs="David" w:hint="cs"/>
          <w:sz w:val="24"/>
          <w:szCs w:val="24"/>
          <w:rtl/>
        </w:rPr>
        <w:t>.</w:t>
      </w:r>
    </w:p>
    <w:p w14:paraId="1EC67AFB" w14:textId="78279C0B" w:rsidR="00302B7E" w:rsidRDefault="00247745" w:rsidP="00A21E1E">
      <w:pPr>
        <w:pStyle w:val="a3"/>
        <w:numPr>
          <w:ilvl w:val="0"/>
          <w:numId w:val="6"/>
        </w:numPr>
        <w:bidi/>
        <w:spacing w:after="0" w:line="360" w:lineRule="auto"/>
        <w:jc w:val="both"/>
        <w:rPr>
          <w:rFonts w:ascii="David" w:hAnsi="David" w:cs="David"/>
          <w:color w:val="222222"/>
          <w:sz w:val="24"/>
          <w:szCs w:val="24"/>
        </w:rPr>
      </w:pPr>
      <w:r w:rsidRPr="00247745">
        <w:rPr>
          <w:rFonts w:ascii="David" w:hAnsi="David" w:cs="David"/>
          <w:sz w:val="24"/>
          <w:szCs w:val="24"/>
          <w:u w:val="single"/>
          <w:rtl/>
        </w:rPr>
        <w:t>עומדות בפניו שתי אפשרויות: ליהנות מהאמת לבדו או לחזור פנימה לתוך המערה בשביל לגלות לאחרים את האמת, עם כל הסבל שזה יגרום לו, למרות שהוא יכול לממש את עצמו כשהוא מחוץ למערה</w:t>
      </w:r>
      <w:r>
        <w:rPr>
          <w:rFonts w:ascii="David" w:hAnsi="David" w:cs="David" w:hint="cs"/>
          <w:sz w:val="24"/>
          <w:szCs w:val="24"/>
          <w:u w:val="single"/>
          <w:rtl/>
        </w:rPr>
        <w:t>, ולמרות שהם עלולים לפגוע בו / לצחוק עליו / לחשוב שהוא בלתי שפוי</w:t>
      </w:r>
      <w:r w:rsidRPr="00247745">
        <w:rPr>
          <w:rFonts w:ascii="David" w:hAnsi="David" w:cs="David"/>
          <w:sz w:val="24"/>
          <w:szCs w:val="24"/>
          <w:u w:val="single"/>
          <w:rtl/>
        </w:rPr>
        <w:t>.</w:t>
      </w:r>
      <w:r w:rsidRPr="00247745">
        <w:rPr>
          <w:rFonts w:ascii="David" w:hAnsi="David" w:cs="David"/>
          <w:sz w:val="24"/>
          <w:szCs w:val="24"/>
          <w:rtl/>
        </w:rPr>
        <w:t xml:space="preserve"> </w:t>
      </w:r>
      <w:r w:rsidR="00302B7E" w:rsidRPr="00247745">
        <w:rPr>
          <w:rFonts w:ascii="David" w:hAnsi="David" w:cs="David" w:hint="cs"/>
          <w:color w:val="222222"/>
          <w:sz w:val="24"/>
          <w:szCs w:val="24"/>
          <w:u w:val="single"/>
          <w:rtl/>
        </w:rPr>
        <w:t>מחליט לשוב למערה ע"מ לספר לאסירים האחרים על נפלאות הקיום ולשחררם לחופשי</w:t>
      </w:r>
      <w:r w:rsidR="00302B7E">
        <w:rPr>
          <w:rFonts w:ascii="David" w:hAnsi="David" w:cs="David" w:hint="cs"/>
          <w:color w:val="222222"/>
          <w:sz w:val="24"/>
          <w:szCs w:val="24"/>
          <w:rtl/>
        </w:rPr>
        <w:t>, אך בשובו סמאו עיניו בשנית כי התרגלו לשמש ולא רואות בחשכה כבעבר. האסירים לועגים לו וטוענים שהתעוור.</w:t>
      </w:r>
    </w:p>
    <w:p w14:paraId="53F9B749" w14:textId="0050AADB" w:rsidR="00302B7E" w:rsidRDefault="00302B7E" w:rsidP="00A21E1E">
      <w:pPr>
        <w:pStyle w:val="a3"/>
        <w:numPr>
          <w:ilvl w:val="0"/>
          <w:numId w:val="6"/>
        </w:numPr>
        <w:bidi/>
        <w:spacing w:after="0" w:line="360" w:lineRule="auto"/>
        <w:jc w:val="both"/>
        <w:rPr>
          <w:rFonts w:ascii="David" w:hAnsi="David" w:cs="David"/>
          <w:color w:val="222222"/>
          <w:sz w:val="24"/>
          <w:szCs w:val="24"/>
        </w:rPr>
      </w:pPr>
      <w:r w:rsidRPr="004F0EBF">
        <w:rPr>
          <w:rFonts w:ascii="David" w:hAnsi="David" w:cs="David"/>
          <w:color w:val="222222"/>
          <w:sz w:val="24"/>
          <w:szCs w:val="24"/>
          <w:rtl/>
        </w:rPr>
        <w:t>הוא מנסה להסביר להם על העולם שבחוץ, אך הם מבטלים את דבריו בזלזול. עומד על דעתו, ומנסה להאיר את עיניהם של חבריו הכבולים, אך הם מחליטים שאם מישהו ינסה לשחרר אותם מכבליהם ולהוציא אותם מהמערה, הם ירצחו אותו כדי לא להתעוור בעצמם</w:t>
      </w:r>
      <w:r w:rsidRPr="004F0EBF">
        <w:rPr>
          <w:rFonts w:ascii="David" w:hAnsi="David" w:cs="David"/>
          <w:color w:val="222222"/>
          <w:sz w:val="24"/>
          <w:szCs w:val="24"/>
        </w:rPr>
        <w:t>.</w:t>
      </w:r>
    </w:p>
    <w:p w14:paraId="75B898B6" w14:textId="77777777" w:rsidR="007D765B" w:rsidRDefault="007D765B" w:rsidP="00A21E1E">
      <w:pPr>
        <w:pStyle w:val="a3"/>
        <w:numPr>
          <w:ilvl w:val="0"/>
          <w:numId w:val="6"/>
        </w:numPr>
        <w:bidi/>
        <w:spacing w:after="0" w:line="360" w:lineRule="auto"/>
        <w:jc w:val="both"/>
        <w:rPr>
          <w:rFonts w:ascii="David" w:hAnsi="David" w:cs="David"/>
          <w:color w:val="222222"/>
          <w:sz w:val="24"/>
          <w:szCs w:val="24"/>
        </w:rPr>
      </w:pPr>
      <w:r>
        <w:rPr>
          <w:rFonts w:ascii="David" w:hAnsi="David" w:cs="David" w:hint="cs"/>
          <w:color w:val="222222"/>
          <w:sz w:val="24"/>
          <w:szCs w:val="24"/>
          <w:rtl/>
        </w:rPr>
        <w:t>מכאן-</w:t>
      </w:r>
    </w:p>
    <w:p w14:paraId="08F740AD" w14:textId="77777777" w:rsidR="00A976AF" w:rsidRPr="00A976AF" w:rsidRDefault="00273070" w:rsidP="00A21E1E">
      <w:pPr>
        <w:pStyle w:val="a3"/>
        <w:numPr>
          <w:ilvl w:val="0"/>
          <w:numId w:val="17"/>
        </w:numPr>
        <w:bidi/>
        <w:spacing w:after="0" w:line="360" w:lineRule="auto"/>
        <w:ind w:left="720"/>
        <w:jc w:val="both"/>
        <w:rPr>
          <w:rFonts w:ascii="David" w:hAnsi="David" w:cs="David"/>
          <w:color w:val="222222"/>
          <w:sz w:val="24"/>
          <w:szCs w:val="24"/>
        </w:rPr>
      </w:pPr>
      <w:r w:rsidRPr="0062053B">
        <w:rPr>
          <w:rFonts w:ascii="David" w:hAnsi="David" w:cs="David"/>
          <w:b/>
          <w:bCs/>
          <w:sz w:val="24"/>
          <w:szCs w:val="24"/>
          <w:rtl/>
        </w:rPr>
        <w:t>הנמשל:</w:t>
      </w:r>
      <w:r w:rsidRPr="0062053B">
        <w:rPr>
          <w:rFonts w:ascii="David" w:hAnsi="David" w:cs="David"/>
          <w:sz w:val="24"/>
          <w:szCs w:val="24"/>
          <w:rtl/>
        </w:rPr>
        <w:t xml:space="preserve"> בני האדם </w:t>
      </w:r>
      <w:r w:rsidR="00AD6C9C" w:rsidRPr="0062053B">
        <w:rPr>
          <w:rFonts w:ascii="David" w:hAnsi="David" w:cs="David"/>
          <w:sz w:val="24"/>
          <w:szCs w:val="24"/>
          <w:rtl/>
        </w:rPr>
        <w:t xml:space="preserve">כל חייהם </w:t>
      </w:r>
      <w:r w:rsidRPr="0062053B">
        <w:rPr>
          <w:rFonts w:ascii="David" w:hAnsi="David" w:cs="David"/>
          <w:sz w:val="24"/>
          <w:szCs w:val="24"/>
          <w:rtl/>
        </w:rPr>
        <w:t>חיים במערה מחשבתית</w:t>
      </w:r>
      <w:r w:rsidR="00AD6C9C">
        <w:rPr>
          <w:rFonts w:ascii="David" w:hAnsi="David" w:cs="David" w:hint="cs"/>
          <w:sz w:val="24"/>
          <w:szCs w:val="24"/>
          <w:rtl/>
        </w:rPr>
        <w:t xml:space="preserve"> = </w:t>
      </w:r>
      <w:r w:rsidR="00A976AF">
        <w:rPr>
          <w:rFonts w:ascii="David" w:hAnsi="David" w:cs="David" w:hint="cs"/>
          <w:sz w:val="24"/>
          <w:szCs w:val="24"/>
          <w:rtl/>
        </w:rPr>
        <w:t>ה</w:t>
      </w:r>
      <w:r w:rsidRPr="0062053B">
        <w:rPr>
          <w:rFonts w:ascii="David" w:hAnsi="David" w:cs="David"/>
          <w:sz w:val="24"/>
          <w:szCs w:val="24"/>
          <w:rtl/>
        </w:rPr>
        <w:t xml:space="preserve">תפיסות המקובלות והדומיננטיות שמעצבות את מחשבתם, דעות קדומות. מנהיג אמיתי </w:t>
      </w:r>
      <w:r w:rsidR="00A976AF" w:rsidRPr="0062053B">
        <w:rPr>
          <w:rFonts w:ascii="David" w:hAnsi="David" w:cs="David"/>
          <w:sz w:val="24"/>
          <w:szCs w:val="24"/>
          <w:rtl/>
        </w:rPr>
        <w:t xml:space="preserve">חוזר בחזרה למערה </w:t>
      </w:r>
      <w:r w:rsidRPr="0062053B">
        <w:rPr>
          <w:rFonts w:ascii="David" w:hAnsi="David" w:cs="David"/>
          <w:sz w:val="24"/>
          <w:szCs w:val="24"/>
          <w:rtl/>
        </w:rPr>
        <w:t xml:space="preserve">לאחר שנעשה פילוסוף </w:t>
      </w:r>
      <w:r w:rsidR="00A976AF">
        <w:rPr>
          <w:rFonts w:ascii="David" w:hAnsi="David" w:cs="David" w:hint="cs"/>
          <w:sz w:val="24"/>
          <w:szCs w:val="24"/>
          <w:rtl/>
        </w:rPr>
        <w:t>(</w:t>
      </w:r>
      <w:r w:rsidRPr="0062053B">
        <w:rPr>
          <w:rFonts w:ascii="David" w:hAnsi="David" w:cs="David"/>
          <w:sz w:val="24"/>
          <w:szCs w:val="24"/>
          <w:rtl/>
        </w:rPr>
        <w:t>"וראה את אור השמש"</w:t>
      </w:r>
      <w:r w:rsidR="00A976AF">
        <w:rPr>
          <w:rFonts w:ascii="David" w:hAnsi="David" w:cs="David" w:hint="cs"/>
          <w:sz w:val="24"/>
          <w:szCs w:val="24"/>
          <w:rtl/>
        </w:rPr>
        <w:t>)</w:t>
      </w:r>
      <w:r w:rsidRPr="0062053B">
        <w:rPr>
          <w:rFonts w:ascii="David" w:hAnsi="David" w:cs="David"/>
          <w:sz w:val="24"/>
          <w:szCs w:val="24"/>
          <w:rtl/>
        </w:rPr>
        <w:t>, עם כל הקשיים והסבל עקב כך, מתוך מחויבות לכלל</w:t>
      </w:r>
      <w:r w:rsidR="00A976AF">
        <w:rPr>
          <w:rFonts w:ascii="David" w:hAnsi="David" w:cs="David" w:hint="cs"/>
          <w:sz w:val="24"/>
          <w:szCs w:val="24"/>
          <w:rtl/>
        </w:rPr>
        <w:t>-</w:t>
      </w:r>
      <w:r w:rsidRPr="0062053B">
        <w:rPr>
          <w:rFonts w:ascii="David" w:hAnsi="David" w:cs="David"/>
          <w:sz w:val="24"/>
          <w:szCs w:val="24"/>
          <w:rtl/>
        </w:rPr>
        <w:t xml:space="preserve"> חייב לשלם מחיר לטובת הציבור</w:t>
      </w:r>
      <w:r w:rsidR="00A976AF">
        <w:rPr>
          <w:rFonts w:ascii="David" w:hAnsi="David" w:cs="David" w:hint="cs"/>
          <w:sz w:val="24"/>
          <w:szCs w:val="24"/>
          <w:rtl/>
        </w:rPr>
        <w:t xml:space="preserve">, </w:t>
      </w:r>
      <w:r w:rsidRPr="0062053B">
        <w:rPr>
          <w:rFonts w:ascii="David" w:hAnsi="David" w:cs="David"/>
          <w:sz w:val="24"/>
          <w:szCs w:val="24"/>
          <w:rtl/>
        </w:rPr>
        <w:t>לשים את אינטרס הציבור לפני האינטרס שלו</w:t>
      </w:r>
      <w:r>
        <w:rPr>
          <w:rFonts w:ascii="David" w:hAnsi="David" w:cs="David" w:hint="cs"/>
          <w:sz w:val="24"/>
          <w:szCs w:val="24"/>
          <w:rtl/>
        </w:rPr>
        <w:t>.</w:t>
      </w:r>
    </w:p>
    <w:p w14:paraId="5BF02158" w14:textId="3BE0A3E7" w:rsidR="00A976AF" w:rsidRPr="00A976AF" w:rsidRDefault="00A976AF" w:rsidP="00A21E1E">
      <w:pPr>
        <w:pStyle w:val="a3"/>
        <w:numPr>
          <w:ilvl w:val="0"/>
          <w:numId w:val="17"/>
        </w:numPr>
        <w:bidi/>
        <w:spacing w:after="0" w:line="360" w:lineRule="auto"/>
        <w:ind w:left="720"/>
        <w:jc w:val="both"/>
        <w:rPr>
          <w:rFonts w:ascii="David" w:hAnsi="David" w:cs="David"/>
          <w:color w:val="222222"/>
          <w:sz w:val="24"/>
          <w:szCs w:val="24"/>
        </w:rPr>
      </w:pPr>
      <w:r w:rsidRPr="00A976AF">
        <w:rPr>
          <w:rFonts w:ascii="David" w:hAnsi="David" w:cs="David"/>
          <w:sz w:val="24"/>
          <w:szCs w:val="24"/>
          <w:rtl/>
        </w:rPr>
        <w:t>"וראה את אור השמש"</w:t>
      </w:r>
      <w:r w:rsidRPr="00A976AF">
        <w:rPr>
          <w:rFonts w:ascii="David" w:hAnsi="David" w:cs="David" w:hint="cs"/>
          <w:sz w:val="24"/>
          <w:szCs w:val="24"/>
          <w:rtl/>
        </w:rPr>
        <w:t xml:space="preserve">=צדק ותבונה מוחלטים=אמת נצחית, בניגוד לאשליות שצריך לנפץ </w:t>
      </w:r>
      <w:r>
        <w:rPr>
          <w:rFonts w:ascii="David" w:hAnsi="David" w:cs="David" w:hint="cs"/>
          <w:sz w:val="24"/>
          <w:szCs w:val="24"/>
          <w:rtl/>
        </w:rPr>
        <w:t>(</w:t>
      </w:r>
      <w:proofErr w:type="spellStart"/>
      <w:r w:rsidRPr="00A976AF">
        <w:rPr>
          <w:rFonts w:ascii="David" w:hAnsi="David" w:cs="David" w:hint="cs"/>
          <w:sz w:val="24"/>
          <w:szCs w:val="24"/>
          <w:shd w:val="clear" w:color="auto" w:fill="C5E0B3" w:themeFill="accent6" w:themeFillTint="66"/>
          <w:rtl/>
        </w:rPr>
        <w:t>סוקרט</w:t>
      </w:r>
      <w:proofErr w:type="spellEnd"/>
      <w:r>
        <w:rPr>
          <w:rFonts w:ascii="David" w:hAnsi="David" w:cs="David" w:hint="cs"/>
          <w:sz w:val="24"/>
          <w:szCs w:val="24"/>
          <w:shd w:val="clear" w:color="auto" w:fill="C5E0B3" w:themeFill="accent6" w:themeFillTint="66"/>
          <w:rtl/>
        </w:rPr>
        <w:t>)</w:t>
      </w:r>
    </w:p>
    <w:p w14:paraId="28FB2408" w14:textId="23330A9F" w:rsidR="00A976AF" w:rsidRPr="00273070" w:rsidRDefault="00A976AF" w:rsidP="00A21E1E">
      <w:pPr>
        <w:pStyle w:val="a3"/>
        <w:numPr>
          <w:ilvl w:val="0"/>
          <w:numId w:val="128"/>
        </w:numPr>
        <w:bidi/>
        <w:spacing w:after="0" w:line="360" w:lineRule="auto"/>
        <w:ind w:left="1080"/>
        <w:jc w:val="both"/>
        <w:rPr>
          <w:rFonts w:ascii="David" w:hAnsi="David" w:cs="David"/>
          <w:color w:val="222222"/>
          <w:sz w:val="24"/>
          <w:szCs w:val="24"/>
        </w:rPr>
      </w:pPr>
      <w:r w:rsidRPr="0062053B">
        <w:rPr>
          <w:rFonts w:ascii="David" w:hAnsi="David" w:cs="David"/>
          <w:sz w:val="24"/>
          <w:szCs w:val="24"/>
          <w:rtl/>
        </w:rPr>
        <w:t>ראייה אליטיסטית</w:t>
      </w:r>
      <w:r>
        <w:rPr>
          <w:rFonts w:ascii="David" w:hAnsi="David" w:cs="David" w:hint="cs"/>
          <w:sz w:val="24"/>
          <w:szCs w:val="24"/>
          <w:rtl/>
        </w:rPr>
        <w:t>- האנליסט ראה את האמת, בעוד ההמון הוא 'בור' שנופל לאשליות.</w:t>
      </w:r>
    </w:p>
    <w:p w14:paraId="31B73760" w14:textId="50E95FCE" w:rsidR="007D765B" w:rsidRDefault="007D765B" w:rsidP="00A21E1E">
      <w:pPr>
        <w:pStyle w:val="a3"/>
        <w:numPr>
          <w:ilvl w:val="0"/>
          <w:numId w:val="17"/>
        </w:numPr>
        <w:bidi/>
        <w:spacing w:after="0" w:line="360" w:lineRule="auto"/>
        <w:ind w:left="720"/>
        <w:jc w:val="both"/>
        <w:rPr>
          <w:rFonts w:ascii="David" w:hAnsi="David" w:cs="David"/>
          <w:color w:val="222222"/>
          <w:sz w:val="24"/>
          <w:szCs w:val="24"/>
        </w:rPr>
      </w:pPr>
      <w:r w:rsidRPr="007D765B">
        <w:rPr>
          <w:rFonts w:ascii="David" w:hAnsi="David" w:cs="David" w:hint="cs"/>
          <w:b/>
          <w:bCs/>
          <w:color w:val="222222"/>
          <w:sz w:val="24"/>
          <w:szCs w:val="24"/>
          <w:rtl/>
        </w:rPr>
        <w:t>מציאות של בערות</w:t>
      </w:r>
      <w:r w:rsidRPr="007D765B">
        <w:rPr>
          <w:rFonts w:ascii="David" w:hAnsi="David" w:cs="David" w:hint="cs"/>
          <w:color w:val="222222"/>
          <w:sz w:val="24"/>
          <w:szCs w:val="24"/>
          <w:rtl/>
        </w:rPr>
        <w:t xml:space="preserve">- האנשים נותרים חשוכים ולא זוכים לגילוי אור החכמה. גם כשהאדם החכם שיצא מהנבערות (הפילוסוף) בא לגאול אותם הוא עצמו נמצא בסכנה כי הם לא רוצים להשתחרר מהבורות, נמשכים אליה ובוטחים בה. החוכמה/העברת התבונה לעם הם תהליך קשה, רצוף מכשולים. </w:t>
      </w:r>
      <w:r w:rsidRPr="007D765B">
        <w:rPr>
          <w:rFonts w:ascii="David" w:hAnsi="David" w:cs="David" w:hint="cs"/>
          <w:b/>
          <w:bCs/>
          <w:color w:val="222222"/>
          <w:sz w:val="24"/>
          <w:szCs w:val="24"/>
          <w:rtl/>
        </w:rPr>
        <w:t>לכולם יש דעות קדומות</w:t>
      </w:r>
      <w:r>
        <w:rPr>
          <w:rFonts w:ascii="David" w:hAnsi="David" w:cs="David" w:hint="cs"/>
          <w:color w:val="222222"/>
          <w:sz w:val="24"/>
          <w:szCs w:val="24"/>
          <w:rtl/>
        </w:rPr>
        <w:t>.</w:t>
      </w:r>
    </w:p>
    <w:p w14:paraId="6C851E1A" w14:textId="1F470494" w:rsidR="007D765B" w:rsidRPr="005E0417" w:rsidRDefault="007D765B" w:rsidP="00A21E1E">
      <w:pPr>
        <w:pStyle w:val="a3"/>
        <w:numPr>
          <w:ilvl w:val="0"/>
          <w:numId w:val="17"/>
        </w:numPr>
        <w:bidi/>
        <w:spacing w:after="0" w:line="360" w:lineRule="auto"/>
        <w:ind w:left="720"/>
        <w:jc w:val="both"/>
        <w:rPr>
          <w:rFonts w:ascii="David" w:hAnsi="David" w:cs="David"/>
          <w:color w:val="222222"/>
          <w:sz w:val="24"/>
          <w:szCs w:val="24"/>
        </w:rPr>
      </w:pPr>
      <w:r w:rsidRPr="007D765B">
        <w:rPr>
          <w:rFonts w:ascii="David" w:hAnsi="David" w:cs="David"/>
          <w:b/>
          <w:bCs/>
          <w:sz w:val="24"/>
          <w:szCs w:val="24"/>
          <w:rtl/>
        </w:rPr>
        <w:t>כוח השמש הוא לא הכוח הדומיננטי בחיי האדם</w:t>
      </w:r>
      <w:r w:rsidRPr="004F0EBF">
        <w:rPr>
          <w:rFonts w:ascii="David" w:hAnsi="David" w:cs="David"/>
          <w:sz w:val="24"/>
          <w:szCs w:val="24"/>
          <w:rtl/>
        </w:rPr>
        <w:t>.</w:t>
      </w:r>
      <w:r>
        <w:rPr>
          <w:rFonts w:ascii="David" w:hAnsi="David" w:cs="David" w:hint="cs"/>
          <w:sz w:val="24"/>
          <w:szCs w:val="24"/>
          <w:rtl/>
        </w:rPr>
        <w:t xml:space="preserve"> ז"א, לא מספיק שתדע את השמש אלא עליך לדעת כיצד לפנות לעם. </w:t>
      </w:r>
      <w:r w:rsidRPr="004F0EBF">
        <w:rPr>
          <w:rFonts w:ascii="David" w:hAnsi="David" w:cs="David"/>
          <w:sz w:val="24"/>
          <w:szCs w:val="24"/>
          <w:rtl/>
        </w:rPr>
        <w:t>אם אתה ברמה גבוה ורוצה לחיות עם העם, עלייך לחיות ברמת חייהם.</w:t>
      </w:r>
      <w:r>
        <w:rPr>
          <w:rFonts w:ascii="David" w:hAnsi="David" w:cs="David" w:hint="cs"/>
          <w:sz w:val="24"/>
          <w:szCs w:val="24"/>
          <w:rtl/>
        </w:rPr>
        <w:t xml:space="preserve"> </w:t>
      </w:r>
      <w:r w:rsidRPr="007D765B">
        <w:rPr>
          <w:rFonts w:ascii="David" w:hAnsi="David" w:cs="David"/>
          <w:b/>
          <w:bCs/>
          <w:sz w:val="24"/>
          <w:szCs w:val="24"/>
          <w:rtl/>
        </w:rPr>
        <w:t xml:space="preserve">המנהיג </w:t>
      </w:r>
      <w:r>
        <w:rPr>
          <w:rFonts w:ascii="David" w:hAnsi="David" w:cs="David" w:hint="cs"/>
          <w:b/>
          <w:bCs/>
          <w:sz w:val="24"/>
          <w:szCs w:val="24"/>
          <w:rtl/>
        </w:rPr>
        <w:t xml:space="preserve">(הפילוסוף) </w:t>
      </w:r>
      <w:r w:rsidRPr="007D765B">
        <w:rPr>
          <w:rFonts w:ascii="David" w:hAnsi="David" w:cs="David"/>
          <w:b/>
          <w:bCs/>
          <w:sz w:val="24"/>
          <w:szCs w:val="24"/>
          <w:rtl/>
        </w:rPr>
        <w:t>צריך לשלם מחיר לטובת הציבור</w:t>
      </w:r>
      <w:r>
        <w:rPr>
          <w:rFonts w:ascii="David" w:hAnsi="David" w:cs="David" w:hint="cs"/>
          <w:sz w:val="24"/>
          <w:szCs w:val="24"/>
          <w:rtl/>
        </w:rPr>
        <w:t>.</w:t>
      </w:r>
    </w:p>
    <w:p w14:paraId="02877624" w14:textId="6F61F5D3" w:rsidR="005E0417" w:rsidRPr="00E2656D" w:rsidRDefault="005E0417" w:rsidP="00A21E1E">
      <w:pPr>
        <w:pStyle w:val="a3"/>
        <w:numPr>
          <w:ilvl w:val="0"/>
          <w:numId w:val="17"/>
        </w:numPr>
        <w:bidi/>
        <w:spacing w:after="0" w:line="360" w:lineRule="auto"/>
        <w:ind w:left="720"/>
        <w:jc w:val="both"/>
        <w:rPr>
          <w:rFonts w:ascii="David" w:hAnsi="David" w:cs="David"/>
          <w:color w:val="222222"/>
          <w:sz w:val="24"/>
          <w:szCs w:val="24"/>
        </w:rPr>
      </w:pPr>
      <w:r w:rsidRPr="0062053B">
        <w:rPr>
          <w:rFonts w:ascii="David" w:hAnsi="David" w:cs="David"/>
          <w:sz w:val="24"/>
          <w:szCs w:val="24"/>
          <w:rtl/>
        </w:rPr>
        <w:t>דמוקרטיה תמיד רעה</w:t>
      </w:r>
    </w:p>
    <w:p w14:paraId="44F27A15" w14:textId="0E3B3F1E" w:rsidR="007B3B3D" w:rsidRDefault="00E2656D" w:rsidP="00E2656D">
      <w:pPr>
        <w:bidi/>
        <w:spacing w:after="0" w:line="360" w:lineRule="auto"/>
        <w:jc w:val="both"/>
        <w:rPr>
          <w:rFonts w:ascii="David" w:hAnsi="David" w:cs="David"/>
          <w:color w:val="222222"/>
          <w:sz w:val="24"/>
          <w:szCs w:val="24"/>
          <w:rtl/>
        </w:rPr>
      </w:pPr>
      <w:r w:rsidRPr="00A976AF">
        <w:rPr>
          <w:rFonts w:ascii="David" w:hAnsi="David" w:cs="David" w:hint="cs"/>
          <w:b/>
          <w:bCs/>
          <w:color w:val="222222"/>
          <w:sz w:val="24"/>
          <w:szCs w:val="24"/>
          <w:highlight w:val="green"/>
          <w:rtl/>
        </w:rPr>
        <w:t>משל הקברניט</w:t>
      </w:r>
      <w:r>
        <w:rPr>
          <w:rFonts w:ascii="David" w:hAnsi="David" w:cs="David" w:hint="cs"/>
          <w:color w:val="222222"/>
          <w:sz w:val="24"/>
          <w:szCs w:val="24"/>
          <w:rtl/>
        </w:rPr>
        <w:t>-</w:t>
      </w:r>
      <w:r w:rsidR="00A976AF">
        <w:rPr>
          <w:rFonts w:ascii="David" w:hAnsi="David" w:cs="David" w:hint="cs"/>
          <w:color w:val="222222"/>
          <w:sz w:val="24"/>
          <w:szCs w:val="24"/>
          <w:rtl/>
        </w:rPr>
        <w:t xml:space="preserve"> </w:t>
      </w:r>
      <w:r w:rsidR="00A976AF" w:rsidRPr="00A976AF">
        <w:rPr>
          <w:rFonts w:ascii="David" w:hAnsi="David" w:cs="David" w:hint="cs"/>
          <w:color w:val="222222"/>
          <w:sz w:val="24"/>
          <w:szCs w:val="24"/>
          <w:highlight w:val="yellow"/>
          <w:rtl/>
        </w:rPr>
        <w:t>רוע המשטר הדמוקרטי</w:t>
      </w:r>
    </w:p>
    <w:p w14:paraId="50965865" w14:textId="367E19AE" w:rsidR="001F2CC3" w:rsidRPr="007B3B3D" w:rsidRDefault="00EC7F20" w:rsidP="00A21E1E">
      <w:pPr>
        <w:pStyle w:val="a3"/>
        <w:numPr>
          <w:ilvl w:val="0"/>
          <w:numId w:val="6"/>
        </w:numPr>
        <w:bidi/>
        <w:spacing w:after="0" w:line="360" w:lineRule="auto"/>
        <w:jc w:val="both"/>
        <w:rPr>
          <w:rFonts w:ascii="David" w:hAnsi="David" w:cs="David"/>
          <w:color w:val="222222"/>
          <w:sz w:val="24"/>
          <w:szCs w:val="24"/>
          <w:rtl/>
        </w:rPr>
      </w:pPr>
      <w:r w:rsidRPr="007B3B3D">
        <w:rPr>
          <w:rFonts w:ascii="David" w:hAnsi="David" w:cs="David" w:hint="cs"/>
          <w:color w:val="222222"/>
          <w:sz w:val="24"/>
          <w:szCs w:val="24"/>
          <w:rtl/>
        </w:rPr>
        <w:t xml:space="preserve">קברניט מוביל אונייה. בשלב </w:t>
      </w:r>
      <w:r w:rsidR="001F2CC3" w:rsidRPr="007B3B3D">
        <w:rPr>
          <w:rFonts w:ascii="David" w:hAnsi="David" w:cs="David" w:hint="cs"/>
          <w:color w:val="222222"/>
          <w:sz w:val="24"/>
          <w:szCs w:val="24"/>
          <w:rtl/>
        </w:rPr>
        <w:t xml:space="preserve">מסוים, נוסעי האונייה משתלטים עליו ומחליטים להובילה לאבדון. האונייה מדומה למדינה, </w:t>
      </w:r>
      <w:r w:rsidR="004F6B8B">
        <w:rPr>
          <w:rFonts w:ascii="David" w:hAnsi="David" w:cs="David" w:hint="cs"/>
          <w:color w:val="222222"/>
          <w:sz w:val="24"/>
          <w:szCs w:val="24"/>
          <w:rtl/>
        </w:rPr>
        <w:t>הקברניט לשליט המדינה ו</w:t>
      </w:r>
      <w:r w:rsidR="001F2CC3" w:rsidRPr="007B3B3D">
        <w:rPr>
          <w:rFonts w:ascii="David" w:hAnsi="David" w:cs="David" w:hint="cs"/>
          <w:color w:val="222222"/>
          <w:sz w:val="24"/>
          <w:szCs w:val="24"/>
          <w:rtl/>
        </w:rPr>
        <w:t xml:space="preserve">הנוסעים </w:t>
      </w:r>
      <w:r w:rsidR="004F6B8B">
        <w:rPr>
          <w:rFonts w:ascii="David" w:hAnsi="David" w:cs="David" w:hint="cs"/>
          <w:color w:val="222222"/>
          <w:sz w:val="24"/>
          <w:szCs w:val="24"/>
          <w:rtl/>
        </w:rPr>
        <w:t>ל</w:t>
      </w:r>
      <w:r w:rsidR="001F2CC3" w:rsidRPr="007B3B3D">
        <w:rPr>
          <w:rFonts w:ascii="David" w:hAnsi="David" w:cs="David" w:hint="cs"/>
          <w:color w:val="222222"/>
          <w:sz w:val="24"/>
          <w:szCs w:val="24"/>
          <w:rtl/>
        </w:rPr>
        <w:t>רוב המדינה שעשויה להובילה כאמור לאבדון.</w:t>
      </w:r>
    </w:p>
    <w:p w14:paraId="781E5F75" w14:textId="77777777" w:rsidR="005313C7" w:rsidRDefault="004F6B8B" w:rsidP="00A21E1E">
      <w:pPr>
        <w:pStyle w:val="a3"/>
        <w:numPr>
          <w:ilvl w:val="0"/>
          <w:numId w:val="6"/>
        </w:numPr>
        <w:bidi/>
        <w:spacing w:after="0" w:line="360" w:lineRule="auto"/>
        <w:jc w:val="both"/>
        <w:rPr>
          <w:rFonts w:ascii="David" w:hAnsi="David" w:cs="David"/>
          <w:color w:val="222222"/>
          <w:sz w:val="24"/>
          <w:szCs w:val="24"/>
        </w:rPr>
      </w:pPr>
      <w:r w:rsidRPr="004F6B8B">
        <w:rPr>
          <w:rFonts w:ascii="David" w:hAnsi="David" w:cs="David"/>
          <w:b/>
          <w:bCs/>
          <w:sz w:val="24"/>
          <w:szCs w:val="24"/>
          <w:rtl/>
        </w:rPr>
        <w:t>הנמשל</w:t>
      </w:r>
      <w:r w:rsidRPr="004F6B8B">
        <w:rPr>
          <w:rFonts w:ascii="David" w:hAnsi="David" w:cs="David" w:hint="cs"/>
          <w:b/>
          <w:bCs/>
          <w:sz w:val="24"/>
          <w:szCs w:val="24"/>
          <w:rtl/>
        </w:rPr>
        <w:t>:</w:t>
      </w:r>
      <w:r w:rsidRPr="004F6B8B">
        <w:rPr>
          <w:rFonts w:ascii="David" w:hAnsi="David" w:cs="David"/>
          <w:b/>
          <w:bCs/>
          <w:sz w:val="24"/>
          <w:szCs w:val="24"/>
          <w:rtl/>
        </w:rPr>
        <w:t xml:space="preserve"> </w:t>
      </w:r>
      <w:bookmarkStart w:id="13" w:name="_Hlk45457094"/>
      <w:r w:rsidRPr="004F6B8B">
        <w:rPr>
          <w:rFonts w:ascii="David" w:hAnsi="David" w:cs="David"/>
          <w:sz w:val="24"/>
          <w:szCs w:val="24"/>
          <w:rtl/>
        </w:rPr>
        <w:t xml:space="preserve">ההמון לא יכול לעולם להוביל. ההנהגה חייבת להישאר בידי האליטה הראויה. </w:t>
      </w:r>
      <w:bookmarkEnd w:id="13"/>
      <w:r w:rsidRPr="004F6B8B">
        <w:rPr>
          <w:rFonts w:ascii="David" w:hAnsi="David" w:cs="David"/>
          <w:sz w:val="24"/>
          <w:szCs w:val="24"/>
          <w:rtl/>
        </w:rPr>
        <w:t xml:space="preserve">האספסוף הוא רוב הציבור אבל הוא לאו דווקא מגשים את טובת המדינה. הציבור </w:t>
      </w:r>
      <w:r w:rsidRPr="004F6B8B">
        <w:rPr>
          <w:rFonts w:ascii="David" w:hAnsi="David" w:cs="David" w:hint="cs"/>
          <w:sz w:val="24"/>
          <w:szCs w:val="24"/>
          <w:rtl/>
        </w:rPr>
        <w:t>לרוב</w:t>
      </w:r>
      <w:r w:rsidRPr="004F6B8B">
        <w:rPr>
          <w:rFonts w:ascii="David" w:hAnsi="David" w:cs="David"/>
          <w:sz w:val="24"/>
          <w:szCs w:val="24"/>
          <w:rtl/>
        </w:rPr>
        <w:t xml:space="preserve"> הורס את המדינה כש</w:t>
      </w:r>
      <w:r w:rsidR="001F2CC3" w:rsidRPr="004F6B8B">
        <w:rPr>
          <w:rFonts w:ascii="David" w:hAnsi="David" w:cs="David" w:hint="cs"/>
          <w:color w:val="222222"/>
          <w:sz w:val="24"/>
          <w:szCs w:val="24"/>
          <w:rtl/>
        </w:rPr>
        <w:t xml:space="preserve">השלטון </w:t>
      </w:r>
      <w:proofErr w:type="spellStart"/>
      <w:r w:rsidR="001F2CC3" w:rsidRPr="004F6B8B">
        <w:rPr>
          <w:rFonts w:ascii="David" w:hAnsi="David" w:cs="David" w:hint="cs"/>
          <w:color w:val="222222"/>
          <w:sz w:val="24"/>
          <w:szCs w:val="24"/>
          <w:rtl/>
        </w:rPr>
        <w:t>הדמוק</w:t>
      </w:r>
      <w:proofErr w:type="spellEnd"/>
      <w:r w:rsidR="001F2CC3" w:rsidRPr="004F6B8B">
        <w:rPr>
          <w:rFonts w:ascii="David" w:hAnsi="David" w:cs="David" w:hint="cs"/>
          <w:color w:val="222222"/>
          <w:sz w:val="24"/>
          <w:szCs w:val="24"/>
          <w:rtl/>
        </w:rPr>
        <w:t xml:space="preserve">' מונהג מתוך </w:t>
      </w:r>
      <w:r w:rsidR="001F2CC3" w:rsidRPr="004F6B8B">
        <w:rPr>
          <w:rFonts w:ascii="David" w:hAnsi="David" w:cs="David" w:hint="cs"/>
          <w:color w:val="222222"/>
          <w:sz w:val="24"/>
          <w:szCs w:val="24"/>
          <w:u w:val="single"/>
          <w:rtl/>
        </w:rPr>
        <w:t>תאווה</w:t>
      </w:r>
      <w:r w:rsidR="001F2CC3" w:rsidRPr="004F6B8B">
        <w:rPr>
          <w:rFonts w:ascii="David" w:hAnsi="David" w:cs="David" w:hint="cs"/>
          <w:color w:val="222222"/>
          <w:sz w:val="24"/>
          <w:szCs w:val="24"/>
          <w:rtl/>
        </w:rPr>
        <w:t xml:space="preserve">, בעוד שלטון המלך הפילוסוף מונהג מתוך </w:t>
      </w:r>
      <w:r w:rsidR="001F2CC3" w:rsidRPr="004F6B8B">
        <w:rPr>
          <w:rFonts w:ascii="David" w:hAnsi="David" w:cs="David" w:hint="cs"/>
          <w:color w:val="222222"/>
          <w:sz w:val="24"/>
          <w:szCs w:val="24"/>
          <w:u w:val="single"/>
          <w:rtl/>
        </w:rPr>
        <w:t>תבונה</w:t>
      </w:r>
      <w:r w:rsidR="001F2CC3" w:rsidRPr="004F6B8B">
        <w:rPr>
          <w:rFonts w:ascii="David" w:hAnsi="David" w:cs="David" w:hint="cs"/>
          <w:color w:val="222222"/>
          <w:sz w:val="24"/>
          <w:szCs w:val="24"/>
          <w:rtl/>
        </w:rPr>
        <w:t>.</w:t>
      </w:r>
    </w:p>
    <w:p w14:paraId="60B771EE" w14:textId="19347E78" w:rsidR="004F6B8B" w:rsidRDefault="001F2CC3" w:rsidP="005313C7">
      <w:pPr>
        <w:pStyle w:val="a3"/>
        <w:bidi/>
        <w:spacing w:after="0" w:line="360" w:lineRule="auto"/>
        <w:ind w:left="360"/>
        <w:jc w:val="both"/>
        <w:rPr>
          <w:rFonts w:ascii="David" w:hAnsi="David" w:cs="David"/>
          <w:color w:val="222222"/>
          <w:sz w:val="24"/>
          <w:szCs w:val="24"/>
        </w:rPr>
      </w:pPr>
      <w:r w:rsidRPr="004F6B8B">
        <w:rPr>
          <w:rFonts w:ascii="David" w:hAnsi="David" w:cs="David" w:hint="cs"/>
          <w:color w:val="222222"/>
          <w:sz w:val="24"/>
          <w:szCs w:val="24"/>
          <w:rtl/>
        </w:rPr>
        <w:t xml:space="preserve">לכן, </w:t>
      </w:r>
      <w:r w:rsidR="004F6B8B">
        <w:rPr>
          <w:rFonts w:ascii="David" w:hAnsi="David" w:cs="David" w:hint="cs"/>
          <w:color w:val="222222"/>
          <w:sz w:val="24"/>
          <w:szCs w:val="24"/>
          <w:rtl/>
        </w:rPr>
        <w:t xml:space="preserve">קיימת </w:t>
      </w:r>
      <w:r w:rsidR="004F6B8B" w:rsidRPr="005313C7">
        <w:rPr>
          <w:rFonts w:ascii="David" w:hAnsi="David" w:cs="David" w:hint="cs"/>
          <w:color w:val="222222"/>
          <w:sz w:val="24"/>
          <w:szCs w:val="24"/>
          <w:u w:val="single"/>
          <w:rtl/>
        </w:rPr>
        <w:t>היררכיה של משטרים במדינה</w:t>
      </w:r>
      <w:r w:rsidR="004F6B8B">
        <w:rPr>
          <w:rFonts w:ascii="David" w:hAnsi="David" w:cs="David" w:hint="cs"/>
          <w:color w:val="222222"/>
          <w:sz w:val="24"/>
          <w:szCs w:val="24"/>
          <w:rtl/>
        </w:rPr>
        <w:t xml:space="preserve"> (מתאר את שלבי ההידרדרות </w:t>
      </w:r>
      <w:proofErr w:type="spellStart"/>
      <w:r w:rsidR="004F6B8B">
        <w:rPr>
          <w:rFonts w:ascii="David" w:hAnsi="David" w:cs="David" w:hint="cs"/>
          <w:color w:val="222222"/>
          <w:sz w:val="24"/>
          <w:szCs w:val="24"/>
          <w:rtl/>
        </w:rPr>
        <w:t>בפוליטיאה</w:t>
      </w:r>
      <w:proofErr w:type="spellEnd"/>
      <w:r w:rsidR="004F6B8B">
        <w:rPr>
          <w:rFonts w:ascii="David" w:hAnsi="David" w:cs="David" w:hint="cs"/>
          <w:color w:val="222222"/>
          <w:sz w:val="24"/>
          <w:szCs w:val="24"/>
          <w:rtl/>
        </w:rPr>
        <w:t>)</w:t>
      </w:r>
      <w:r w:rsidR="005313C7">
        <w:rPr>
          <w:rFonts w:ascii="David" w:hAnsi="David" w:cs="David" w:hint="cs"/>
          <w:color w:val="222222"/>
          <w:sz w:val="24"/>
          <w:szCs w:val="24"/>
          <w:rtl/>
        </w:rPr>
        <w:t>:</w:t>
      </w:r>
    </w:p>
    <w:p w14:paraId="56E026A5" w14:textId="77777777" w:rsidR="004F6B8B" w:rsidRDefault="001F2CC3" w:rsidP="00A21E1E">
      <w:pPr>
        <w:pStyle w:val="a3"/>
        <w:numPr>
          <w:ilvl w:val="2"/>
          <w:numId w:val="71"/>
        </w:numPr>
        <w:bidi/>
        <w:spacing w:after="0" w:line="360" w:lineRule="auto"/>
        <w:ind w:left="792"/>
        <w:jc w:val="both"/>
        <w:rPr>
          <w:rFonts w:ascii="David" w:hAnsi="David" w:cs="David"/>
          <w:color w:val="222222"/>
          <w:sz w:val="24"/>
          <w:szCs w:val="24"/>
        </w:rPr>
      </w:pPr>
      <w:r w:rsidRPr="004F6B8B">
        <w:rPr>
          <w:rFonts w:ascii="David" w:hAnsi="David" w:cs="David" w:hint="cs"/>
          <w:color w:val="222222"/>
          <w:sz w:val="24"/>
          <w:szCs w:val="24"/>
          <w:rtl/>
        </w:rPr>
        <w:t xml:space="preserve">המשטר הטוב ביותר הוא </w:t>
      </w:r>
      <w:r w:rsidR="007B3B3D" w:rsidRPr="004F6B8B">
        <w:rPr>
          <w:rFonts w:ascii="David" w:hAnsi="David" w:cs="David" w:hint="cs"/>
          <w:color w:val="222222"/>
          <w:sz w:val="24"/>
          <w:szCs w:val="24"/>
          <w:shd w:val="clear" w:color="auto" w:fill="F7CAAC" w:themeFill="accent2" w:themeFillTint="66"/>
          <w:rtl/>
        </w:rPr>
        <w:t xml:space="preserve">משטר </w:t>
      </w:r>
      <w:r w:rsidR="007B3B3D" w:rsidRPr="004F6B8B">
        <w:rPr>
          <w:rFonts w:ascii="David" w:hAnsi="David" w:cs="David" w:hint="cs"/>
          <w:b/>
          <w:bCs/>
          <w:color w:val="222222"/>
          <w:sz w:val="24"/>
          <w:szCs w:val="24"/>
          <w:shd w:val="clear" w:color="auto" w:fill="F7CAAC" w:themeFill="accent2" w:themeFillTint="66"/>
          <w:rtl/>
        </w:rPr>
        <w:t>אריסטוקרטי</w:t>
      </w:r>
      <w:r w:rsidR="007B3B3D" w:rsidRPr="004F6B8B">
        <w:rPr>
          <w:rFonts w:ascii="David" w:hAnsi="David" w:cs="David" w:hint="cs"/>
          <w:color w:val="222222"/>
          <w:sz w:val="24"/>
          <w:szCs w:val="24"/>
          <w:rtl/>
        </w:rPr>
        <w:t xml:space="preserve"> (למשל, משטר שבראשו מלך פילוסוף)</w:t>
      </w:r>
      <w:r w:rsidR="004F6B8B" w:rsidRPr="004F6B8B">
        <w:rPr>
          <w:rFonts w:ascii="David" w:hAnsi="David" w:cs="David" w:hint="cs"/>
          <w:color w:val="222222"/>
          <w:sz w:val="24"/>
          <w:szCs w:val="24"/>
          <w:rtl/>
        </w:rPr>
        <w:t xml:space="preserve"> </w:t>
      </w:r>
      <w:r w:rsidR="004F6B8B" w:rsidRPr="004F6B8B">
        <w:rPr>
          <w:rFonts w:asciiTheme="majorHAnsi" w:hAnsiTheme="majorHAnsi" w:cstheme="majorHAnsi"/>
          <w:color w:val="222222"/>
          <w:sz w:val="20"/>
          <w:szCs w:val="20"/>
          <w:lang w:eastAsia="ja-JP"/>
        </w:rPr>
        <w:t>←</w:t>
      </w:r>
    </w:p>
    <w:p w14:paraId="62CE92AF" w14:textId="77777777" w:rsidR="005313C7" w:rsidRDefault="007B3B3D" w:rsidP="00A21E1E">
      <w:pPr>
        <w:pStyle w:val="a3"/>
        <w:numPr>
          <w:ilvl w:val="2"/>
          <w:numId w:val="71"/>
        </w:numPr>
        <w:bidi/>
        <w:spacing w:after="0" w:line="360" w:lineRule="auto"/>
        <w:ind w:left="792"/>
        <w:jc w:val="both"/>
        <w:rPr>
          <w:rFonts w:ascii="David" w:hAnsi="David" w:cs="David"/>
          <w:color w:val="222222"/>
          <w:sz w:val="24"/>
          <w:szCs w:val="24"/>
        </w:rPr>
      </w:pPr>
      <w:r w:rsidRPr="004F6B8B">
        <w:rPr>
          <w:rFonts w:ascii="David" w:hAnsi="David" w:cs="David" w:hint="cs"/>
          <w:color w:val="222222"/>
          <w:sz w:val="24"/>
          <w:szCs w:val="24"/>
          <w:rtl/>
        </w:rPr>
        <w:t>עם הזמן, הופך המשטר</w:t>
      </w:r>
      <w:r w:rsidR="004F6B8B">
        <w:rPr>
          <w:rFonts w:ascii="David" w:hAnsi="David" w:cs="David" w:hint="cs"/>
          <w:color w:val="222222"/>
          <w:sz w:val="24"/>
          <w:szCs w:val="24"/>
          <w:rtl/>
        </w:rPr>
        <w:t xml:space="preserve"> </w:t>
      </w:r>
      <w:r w:rsidRPr="004F6B8B">
        <w:rPr>
          <w:rFonts w:ascii="David" w:hAnsi="David" w:cs="David" w:hint="cs"/>
          <w:color w:val="222222"/>
          <w:sz w:val="24"/>
          <w:szCs w:val="24"/>
          <w:shd w:val="clear" w:color="auto" w:fill="F7CAAC" w:themeFill="accent2" w:themeFillTint="66"/>
          <w:rtl/>
        </w:rPr>
        <w:t xml:space="preserve">למשטר </w:t>
      </w:r>
      <w:proofErr w:type="spellStart"/>
      <w:r w:rsidRPr="004F6B8B">
        <w:rPr>
          <w:rFonts w:ascii="David" w:hAnsi="David" w:cs="David" w:hint="cs"/>
          <w:b/>
          <w:bCs/>
          <w:color w:val="222222"/>
          <w:sz w:val="24"/>
          <w:szCs w:val="24"/>
          <w:shd w:val="clear" w:color="auto" w:fill="F7CAAC" w:themeFill="accent2" w:themeFillTint="66"/>
          <w:rtl/>
        </w:rPr>
        <w:t>טימוקרטי</w:t>
      </w:r>
      <w:proofErr w:type="spellEnd"/>
      <w:r w:rsidRPr="004F6B8B">
        <w:rPr>
          <w:rFonts w:ascii="David" w:hAnsi="David" w:cs="David" w:hint="cs"/>
          <w:color w:val="222222"/>
          <w:sz w:val="24"/>
          <w:szCs w:val="24"/>
          <w:rtl/>
        </w:rPr>
        <w:t xml:space="preserve"> (אריסטוקרטי-</w:t>
      </w:r>
      <w:proofErr w:type="spellStart"/>
      <w:r w:rsidRPr="004F6B8B">
        <w:rPr>
          <w:rFonts w:ascii="David" w:hAnsi="David" w:cs="David" w:hint="cs"/>
          <w:color w:val="222222"/>
          <w:sz w:val="24"/>
          <w:szCs w:val="24"/>
          <w:rtl/>
        </w:rPr>
        <w:t>טימוקרטי</w:t>
      </w:r>
      <w:proofErr w:type="spellEnd"/>
      <w:r w:rsidRPr="004F6B8B">
        <w:rPr>
          <w:rFonts w:ascii="David" w:hAnsi="David" w:cs="David" w:hint="cs"/>
          <w:color w:val="222222"/>
          <w:sz w:val="24"/>
          <w:szCs w:val="24"/>
          <w:rtl/>
        </w:rPr>
        <w:t xml:space="preserve">), משטר צבאי המבוסס על יסוד של </w:t>
      </w:r>
      <w:proofErr w:type="spellStart"/>
      <w:r w:rsidRPr="004F6B8B">
        <w:rPr>
          <w:rFonts w:ascii="David" w:hAnsi="David" w:cs="David" w:hint="cs"/>
          <w:color w:val="222222"/>
          <w:sz w:val="24"/>
          <w:szCs w:val="24"/>
          <w:rtl/>
        </w:rPr>
        <w:t>אקטיביזים-הרואיזים</w:t>
      </w:r>
      <w:proofErr w:type="spellEnd"/>
      <w:r w:rsidRPr="004F6B8B">
        <w:rPr>
          <w:rFonts w:ascii="David" w:hAnsi="David" w:cs="David" w:hint="cs"/>
          <w:color w:val="222222"/>
          <w:sz w:val="24"/>
          <w:szCs w:val="24"/>
          <w:rtl/>
        </w:rPr>
        <w:t>, בדומה לספרטה.</w:t>
      </w:r>
    </w:p>
    <w:p w14:paraId="4E9A47AE" w14:textId="77777777" w:rsidR="005313C7" w:rsidRDefault="007B3B3D" w:rsidP="00A21E1E">
      <w:pPr>
        <w:pStyle w:val="a3"/>
        <w:numPr>
          <w:ilvl w:val="2"/>
          <w:numId w:val="71"/>
        </w:numPr>
        <w:bidi/>
        <w:spacing w:after="0" w:line="360" w:lineRule="auto"/>
        <w:ind w:left="792"/>
        <w:jc w:val="both"/>
        <w:rPr>
          <w:rFonts w:ascii="David" w:hAnsi="David" w:cs="David"/>
          <w:color w:val="222222"/>
          <w:sz w:val="24"/>
          <w:szCs w:val="24"/>
        </w:rPr>
      </w:pPr>
      <w:r w:rsidRPr="004F6B8B">
        <w:rPr>
          <w:rFonts w:ascii="David" w:hAnsi="David" w:cs="David" w:hint="cs"/>
          <w:color w:val="222222"/>
          <w:sz w:val="24"/>
          <w:szCs w:val="24"/>
          <w:rtl/>
        </w:rPr>
        <w:lastRenderedPageBreak/>
        <w:t xml:space="preserve">בהמשך, הופך המשטר </w:t>
      </w:r>
      <w:r w:rsidRPr="004F6B8B">
        <w:rPr>
          <w:rFonts w:ascii="David" w:hAnsi="David" w:cs="David" w:hint="cs"/>
          <w:b/>
          <w:bCs/>
          <w:color w:val="222222"/>
          <w:sz w:val="24"/>
          <w:szCs w:val="24"/>
          <w:shd w:val="clear" w:color="auto" w:fill="F7CAAC" w:themeFill="accent2" w:themeFillTint="66"/>
          <w:rtl/>
        </w:rPr>
        <w:t>לאוליגרכיה</w:t>
      </w:r>
      <w:r w:rsidRPr="004F6B8B">
        <w:rPr>
          <w:rFonts w:ascii="David" w:hAnsi="David" w:cs="David" w:hint="cs"/>
          <w:color w:val="222222"/>
          <w:sz w:val="24"/>
          <w:szCs w:val="24"/>
          <w:rtl/>
        </w:rPr>
        <w:t>, שלטון מיעוט של בעלי הרכוש. עם הזמן אלו מנצלים את העם עד להתקוממותו.</w:t>
      </w:r>
    </w:p>
    <w:p w14:paraId="52D46DEC" w14:textId="77777777" w:rsidR="005313C7" w:rsidRPr="005313C7" w:rsidRDefault="007B3B3D" w:rsidP="00A21E1E">
      <w:pPr>
        <w:pStyle w:val="a3"/>
        <w:numPr>
          <w:ilvl w:val="2"/>
          <w:numId w:val="71"/>
        </w:numPr>
        <w:bidi/>
        <w:spacing w:after="0" w:line="360" w:lineRule="auto"/>
        <w:ind w:left="792"/>
        <w:jc w:val="both"/>
        <w:rPr>
          <w:rFonts w:ascii="David" w:hAnsi="David" w:cs="David"/>
          <w:color w:val="222222"/>
          <w:sz w:val="24"/>
          <w:szCs w:val="24"/>
        </w:rPr>
      </w:pPr>
      <w:r w:rsidRPr="004F6B8B">
        <w:rPr>
          <w:rFonts w:ascii="David" w:hAnsi="David" w:cs="David" w:hint="cs"/>
          <w:color w:val="222222"/>
          <w:sz w:val="24"/>
          <w:szCs w:val="24"/>
          <w:rtl/>
        </w:rPr>
        <w:t xml:space="preserve">בהמשך עולה </w:t>
      </w:r>
      <w:r w:rsidRPr="004F6B8B">
        <w:rPr>
          <w:rFonts w:ascii="David" w:hAnsi="David" w:cs="David" w:hint="cs"/>
          <w:b/>
          <w:bCs/>
          <w:color w:val="222222"/>
          <w:sz w:val="24"/>
          <w:szCs w:val="24"/>
          <w:shd w:val="clear" w:color="auto" w:fill="F7CAAC" w:themeFill="accent2" w:themeFillTint="66"/>
          <w:rtl/>
        </w:rPr>
        <w:t>הדמוקרטיה</w:t>
      </w:r>
      <w:r w:rsidRPr="004F6B8B">
        <w:rPr>
          <w:rFonts w:ascii="David" w:hAnsi="David" w:cs="David" w:hint="cs"/>
          <w:color w:val="222222"/>
          <w:sz w:val="24"/>
          <w:szCs w:val="24"/>
          <w:rtl/>
        </w:rPr>
        <w:t xml:space="preserve">, שלטון האספסוף. לראותו זהו שלטון מופקר, </w:t>
      </w:r>
      <w:r w:rsidRPr="004F6B8B">
        <w:rPr>
          <w:rFonts w:ascii="David" w:hAnsi="David" w:cs="David"/>
          <w:sz w:val="24"/>
          <w:szCs w:val="24"/>
          <w:rtl/>
        </w:rPr>
        <w:t>"אין דין ואין דיין"</w:t>
      </w:r>
      <w:r w:rsidRPr="004F6B8B">
        <w:rPr>
          <w:rFonts w:ascii="David" w:hAnsi="David" w:cs="David" w:hint="cs"/>
          <w:sz w:val="24"/>
          <w:szCs w:val="24"/>
          <w:rtl/>
        </w:rPr>
        <w:t>.</w:t>
      </w:r>
    </w:p>
    <w:p w14:paraId="41B624D2" w14:textId="77777777" w:rsidR="005313C7" w:rsidRPr="005313C7" w:rsidRDefault="007B3B3D" w:rsidP="00A21E1E">
      <w:pPr>
        <w:pStyle w:val="a3"/>
        <w:numPr>
          <w:ilvl w:val="2"/>
          <w:numId w:val="71"/>
        </w:numPr>
        <w:bidi/>
        <w:spacing w:after="0" w:line="360" w:lineRule="auto"/>
        <w:ind w:left="792"/>
        <w:jc w:val="both"/>
        <w:rPr>
          <w:rFonts w:ascii="David" w:hAnsi="David" w:cs="David"/>
          <w:color w:val="222222"/>
          <w:sz w:val="24"/>
          <w:szCs w:val="24"/>
        </w:rPr>
      </w:pPr>
      <w:proofErr w:type="spellStart"/>
      <w:r w:rsidRPr="004F6B8B">
        <w:rPr>
          <w:rFonts w:ascii="David" w:hAnsi="David" w:cs="David" w:hint="cs"/>
          <w:sz w:val="24"/>
          <w:szCs w:val="24"/>
          <w:rtl/>
        </w:rPr>
        <w:t>הדמוק</w:t>
      </w:r>
      <w:proofErr w:type="spellEnd"/>
      <w:r w:rsidRPr="004F6B8B">
        <w:rPr>
          <w:rFonts w:ascii="David" w:hAnsi="David" w:cs="David" w:hint="cs"/>
          <w:sz w:val="24"/>
          <w:szCs w:val="24"/>
          <w:rtl/>
        </w:rPr>
        <w:t xml:space="preserve">' לבסוף מוחלפת </w:t>
      </w:r>
      <w:r w:rsidRPr="004F6B8B">
        <w:rPr>
          <w:rFonts w:ascii="David" w:hAnsi="David" w:cs="David" w:hint="cs"/>
          <w:b/>
          <w:bCs/>
          <w:sz w:val="24"/>
          <w:szCs w:val="24"/>
          <w:shd w:val="clear" w:color="auto" w:fill="F7CAAC" w:themeFill="accent2" w:themeFillTint="66"/>
          <w:rtl/>
        </w:rPr>
        <w:t>בטירניה</w:t>
      </w:r>
      <w:r w:rsidRPr="004F6B8B">
        <w:rPr>
          <w:rFonts w:ascii="David" w:hAnsi="David" w:cs="David" w:hint="cs"/>
          <w:sz w:val="24"/>
          <w:szCs w:val="24"/>
          <w:rtl/>
        </w:rPr>
        <w:t xml:space="preserve">, שלטון </w:t>
      </w:r>
      <w:r w:rsidRPr="004F6B8B">
        <w:rPr>
          <w:rFonts w:ascii="David" w:hAnsi="David" w:cs="David" w:hint="cs"/>
          <w:b/>
          <w:bCs/>
          <w:sz w:val="24"/>
          <w:szCs w:val="24"/>
          <w:rtl/>
        </w:rPr>
        <w:t>עריצות</w:t>
      </w:r>
      <w:r w:rsidRPr="004F6B8B">
        <w:rPr>
          <w:rFonts w:ascii="David" w:hAnsi="David" w:cs="David" w:hint="cs"/>
          <w:sz w:val="24"/>
          <w:szCs w:val="24"/>
          <w:rtl/>
        </w:rPr>
        <w:t xml:space="preserve"> שלרוב יהיה צבאי.</w:t>
      </w:r>
    </w:p>
    <w:p w14:paraId="31A68B85" w14:textId="16CFC5E3" w:rsidR="00E2656D" w:rsidRPr="004F6B8B" w:rsidRDefault="007B3B3D" w:rsidP="005313C7">
      <w:pPr>
        <w:pStyle w:val="a3"/>
        <w:bidi/>
        <w:spacing w:after="0" w:line="360" w:lineRule="auto"/>
        <w:ind w:left="792"/>
        <w:jc w:val="both"/>
        <w:rPr>
          <w:rFonts w:ascii="David" w:hAnsi="David" w:cs="David"/>
          <w:color w:val="222222"/>
          <w:sz w:val="24"/>
          <w:szCs w:val="24"/>
          <w:rtl/>
        </w:rPr>
      </w:pPr>
      <w:r w:rsidRPr="004F6B8B">
        <w:rPr>
          <w:rFonts w:ascii="David" w:hAnsi="David" w:cs="David" w:hint="cs"/>
          <w:sz w:val="24"/>
          <w:szCs w:val="24"/>
          <w:u w:val="single"/>
          <w:rtl/>
        </w:rPr>
        <w:t>בנקודה זו, ייאלץ להגיע המלך הפילוסוף ולגאול את העם מחדש</w:t>
      </w:r>
      <w:r w:rsidR="005313C7">
        <w:rPr>
          <w:rFonts w:ascii="David" w:hAnsi="David" w:cs="David" w:hint="cs"/>
          <w:sz w:val="24"/>
          <w:szCs w:val="24"/>
          <w:u w:val="single"/>
          <w:rtl/>
        </w:rPr>
        <w:t xml:space="preserve"> באמצעות משטר אריסטוקרטי</w:t>
      </w:r>
      <w:r w:rsidRPr="004F6B8B">
        <w:rPr>
          <w:rFonts w:ascii="David" w:hAnsi="David" w:cs="David" w:hint="cs"/>
          <w:sz w:val="24"/>
          <w:szCs w:val="24"/>
          <w:rtl/>
        </w:rPr>
        <w:t>.</w:t>
      </w:r>
    </w:p>
    <w:p w14:paraId="1D65EAD1" w14:textId="7A0926A2" w:rsidR="00C64774" w:rsidRDefault="00C64774" w:rsidP="00A21E1E">
      <w:pPr>
        <w:pStyle w:val="a3"/>
        <w:numPr>
          <w:ilvl w:val="0"/>
          <w:numId w:val="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ראייתו היא </w:t>
      </w:r>
      <w:r w:rsidRPr="00302B7E">
        <w:rPr>
          <w:rFonts w:ascii="David" w:eastAsia="Yu Mincho" w:hAnsi="David" w:cs="David" w:hint="cs"/>
          <w:b/>
          <w:bCs/>
          <w:sz w:val="24"/>
          <w:szCs w:val="24"/>
          <w:rtl/>
          <w:lang w:eastAsia="ja-JP"/>
        </w:rPr>
        <w:t>הוליסטית-כוללת</w:t>
      </w:r>
      <w:r>
        <w:rPr>
          <w:rFonts w:ascii="David" w:eastAsia="Yu Mincho" w:hAnsi="David" w:cs="David" w:hint="cs"/>
          <w:sz w:val="24"/>
          <w:szCs w:val="24"/>
          <w:rtl/>
          <w:lang w:eastAsia="ja-JP"/>
        </w:rPr>
        <w:t xml:space="preserve">. המדינה היא </w:t>
      </w:r>
      <w:r w:rsidRPr="00302B7E">
        <w:rPr>
          <w:rFonts w:ascii="David" w:eastAsia="Yu Mincho" w:hAnsi="David" w:cs="David" w:hint="cs"/>
          <w:b/>
          <w:bCs/>
          <w:sz w:val="24"/>
          <w:szCs w:val="24"/>
          <w:rtl/>
          <w:lang w:eastAsia="ja-JP"/>
        </w:rPr>
        <w:t>מכלול אחד, חטיבה אורגנית אחת</w:t>
      </w:r>
      <w:r>
        <w:rPr>
          <w:rFonts w:ascii="David" w:eastAsia="Yu Mincho" w:hAnsi="David" w:cs="David" w:hint="cs"/>
          <w:sz w:val="24"/>
          <w:szCs w:val="24"/>
          <w:rtl/>
          <w:lang w:eastAsia="ja-JP"/>
        </w:rPr>
        <w:t xml:space="preserve"> (פשיזם </w:t>
      </w:r>
      <w:proofErr w:type="spellStart"/>
      <w:r>
        <w:rPr>
          <w:rFonts w:ascii="David" w:eastAsia="Yu Mincho" w:hAnsi="David" w:cs="David" w:hint="cs"/>
          <w:sz w:val="24"/>
          <w:szCs w:val="24"/>
          <w:rtl/>
          <w:lang w:eastAsia="ja-JP"/>
        </w:rPr>
        <w:t>וויבז</w:t>
      </w:r>
      <w:proofErr w:type="spellEnd"/>
      <w:r>
        <w:rPr>
          <w:rFonts w:ascii="David" w:eastAsia="Yu Mincho" w:hAnsi="David" w:cs="David" w:hint="cs"/>
          <w:sz w:val="24"/>
          <w:szCs w:val="24"/>
          <w:rtl/>
          <w:lang w:eastAsia="ja-JP"/>
        </w:rPr>
        <w:t xml:space="preserve">). זאת בניגוד לתפיסות מודרניות של הפרדת רשויות וזכויות אדם. </w:t>
      </w:r>
      <w:proofErr w:type="spellStart"/>
      <w:r w:rsidRPr="00C64774">
        <w:rPr>
          <w:rFonts w:ascii="David" w:eastAsia="Yu Mincho" w:hAnsi="David" w:cs="David" w:hint="cs"/>
          <w:sz w:val="24"/>
          <w:szCs w:val="24"/>
          <w:shd w:val="clear" w:color="auto" w:fill="BDD6EE" w:themeFill="accent5" w:themeFillTint="66"/>
          <w:rtl/>
          <w:lang w:eastAsia="ja-JP"/>
        </w:rPr>
        <w:t>ג'נטילה</w:t>
      </w:r>
      <w:proofErr w:type="spellEnd"/>
      <w:r>
        <w:rPr>
          <w:rFonts w:ascii="David" w:eastAsia="Yu Mincho" w:hAnsi="David" w:cs="David" w:hint="cs"/>
          <w:sz w:val="24"/>
          <w:szCs w:val="24"/>
          <w:rtl/>
          <w:lang w:eastAsia="ja-JP"/>
        </w:rPr>
        <w:t>, פילוסוף איטלקי בעל השקפה דומה, דימה את המדינה לעץ ואת הפרט לעלה, כאשר כל עלה חסר משמעות בעוד הרלוונטיות האמיתית היא קיום העץ בלבד.</w:t>
      </w:r>
    </w:p>
    <w:p w14:paraId="6B8335DD" w14:textId="77777777" w:rsidR="00BB656C" w:rsidRPr="00BB656C" w:rsidRDefault="00BB656C" w:rsidP="00A21E1E">
      <w:pPr>
        <w:pStyle w:val="a3"/>
        <w:numPr>
          <w:ilvl w:val="0"/>
          <w:numId w:val="9"/>
        </w:numPr>
        <w:bidi/>
        <w:spacing w:after="0" w:line="360" w:lineRule="auto"/>
        <w:jc w:val="both"/>
        <w:rPr>
          <w:rFonts w:ascii="David" w:eastAsia="Yu Mincho" w:hAnsi="David" w:cs="David"/>
          <w:sz w:val="24"/>
          <w:szCs w:val="24"/>
          <w:lang w:eastAsia="ja-JP"/>
        </w:rPr>
      </w:pPr>
      <w:r w:rsidRPr="00BB656C">
        <w:rPr>
          <w:rFonts w:ascii="David" w:eastAsia="Yu Mincho" w:hAnsi="David" w:cs="David" w:hint="cs"/>
          <w:sz w:val="24"/>
          <w:szCs w:val="24"/>
          <w:rtl/>
          <w:lang w:eastAsia="ja-JP"/>
        </w:rPr>
        <w:t>"</w:t>
      </w:r>
      <w:r w:rsidRPr="00BB656C">
        <w:rPr>
          <w:rFonts w:ascii="David" w:eastAsia="Yu Mincho" w:hAnsi="David" w:cs="David" w:hint="cs"/>
          <w:sz w:val="24"/>
          <w:szCs w:val="24"/>
          <w:u w:val="single"/>
          <w:rtl/>
          <w:lang w:eastAsia="ja-JP"/>
        </w:rPr>
        <w:t>אפלטון של המדינה</w:t>
      </w:r>
      <w:r w:rsidRPr="00BB656C">
        <w:rPr>
          <w:rFonts w:ascii="David" w:eastAsia="Yu Mincho" w:hAnsi="David" w:cs="David" w:hint="cs"/>
          <w:sz w:val="24"/>
          <w:szCs w:val="24"/>
          <w:rtl/>
          <w:lang w:eastAsia="ja-JP"/>
        </w:rPr>
        <w:t xml:space="preserve">" הוא בעל נקודת מחשבה מדינית </w:t>
      </w:r>
      <w:r w:rsidRPr="00BB656C">
        <w:rPr>
          <w:rFonts w:ascii="David" w:eastAsia="Yu Mincho" w:hAnsi="David" w:cs="David" w:hint="cs"/>
          <w:b/>
          <w:bCs/>
          <w:sz w:val="24"/>
          <w:szCs w:val="24"/>
          <w:rtl/>
          <w:lang w:eastAsia="ja-JP"/>
        </w:rPr>
        <w:t>רדיקלית-אוטופית</w:t>
      </w:r>
      <w:r w:rsidRPr="00BB656C">
        <w:rPr>
          <w:rFonts w:ascii="David" w:eastAsia="Yu Mincho" w:hAnsi="David" w:cs="David" w:hint="cs"/>
          <w:sz w:val="24"/>
          <w:szCs w:val="24"/>
          <w:rtl/>
          <w:lang w:eastAsia="ja-JP"/>
        </w:rPr>
        <w:t xml:space="preserve"> מבחינה פוליטית, היה מעוניין להמציא מדינה שמעולם לא הייתה. "</w:t>
      </w:r>
      <w:r w:rsidRPr="00BB656C">
        <w:rPr>
          <w:rFonts w:ascii="David" w:eastAsia="Yu Mincho" w:hAnsi="David" w:cs="David" w:hint="cs"/>
          <w:sz w:val="24"/>
          <w:szCs w:val="24"/>
          <w:u w:val="single"/>
          <w:rtl/>
          <w:lang w:eastAsia="ja-JP"/>
        </w:rPr>
        <w:t>אפלטון של החוקים</w:t>
      </w:r>
      <w:r w:rsidRPr="00BB656C">
        <w:rPr>
          <w:rFonts w:ascii="David" w:eastAsia="Yu Mincho" w:hAnsi="David" w:cs="David" w:hint="cs"/>
          <w:sz w:val="24"/>
          <w:szCs w:val="24"/>
          <w:rtl/>
          <w:lang w:eastAsia="ja-JP"/>
        </w:rPr>
        <w:t xml:space="preserve">" הוא </w:t>
      </w:r>
      <w:r w:rsidRPr="00BB656C">
        <w:rPr>
          <w:rFonts w:ascii="David" w:eastAsia="Yu Mincho" w:hAnsi="David" w:cs="David" w:hint="cs"/>
          <w:b/>
          <w:bCs/>
          <w:sz w:val="24"/>
          <w:szCs w:val="24"/>
          <w:rtl/>
          <w:lang w:eastAsia="ja-JP"/>
        </w:rPr>
        <w:t>הוגה מתון וזהיר</w:t>
      </w:r>
      <w:r w:rsidRPr="00BB656C">
        <w:rPr>
          <w:rFonts w:ascii="David" w:eastAsia="Yu Mincho" w:hAnsi="David" w:cs="David" w:hint="cs"/>
          <w:sz w:val="24"/>
          <w:szCs w:val="24"/>
          <w:rtl/>
          <w:lang w:eastAsia="ja-JP"/>
        </w:rPr>
        <w:t xml:space="preserve"> יותר. לכן במכלול, אפלטון הוא </w:t>
      </w:r>
      <w:r w:rsidRPr="00BB656C">
        <w:rPr>
          <w:rFonts w:ascii="David" w:eastAsia="Yu Mincho" w:hAnsi="David" w:cs="David" w:hint="cs"/>
          <w:b/>
          <w:bCs/>
          <w:sz w:val="24"/>
          <w:szCs w:val="24"/>
          <w:rtl/>
          <w:lang w:eastAsia="ja-JP"/>
        </w:rPr>
        <w:t>גם שמרן וגם ליברל</w:t>
      </w:r>
      <w:r w:rsidRPr="00BB656C">
        <w:rPr>
          <w:rFonts w:ascii="David" w:eastAsia="Yu Mincho" w:hAnsi="David" w:cs="David" w:hint="cs"/>
          <w:sz w:val="24"/>
          <w:szCs w:val="24"/>
          <w:rtl/>
          <w:lang w:eastAsia="ja-JP"/>
        </w:rPr>
        <w:t>.</w:t>
      </w:r>
    </w:p>
    <w:p w14:paraId="05C0163F" w14:textId="2F70951F" w:rsidR="00C72B41" w:rsidRDefault="00C72B41" w:rsidP="00A21E1E">
      <w:pPr>
        <w:pStyle w:val="a3"/>
        <w:numPr>
          <w:ilvl w:val="0"/>
          <w:numId w:val="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ניסה לממש את רעיונותיו ולהגשים אותם בעיר </w:t>
      </w:r>
      <w:proofErr w:type="spellStart"/>
      <w:r>
        <w:rPr>
          <w:rFonts w:ascii="David" w:eastAsia="Yu Mincho" w:hAnsi="David" w:cs="David" w:hint="cs"/>
          <w:sz w:val="24"/>
          <w:szCs w:val="24"/>
          <w:rtl/>
          <w:lang w:eastAsia="ja-JP"/>
        </w:rPr>
        <w:t>סירקוסאי</w:t>
      </w:r>
      <w:proofErr w:type="spellEnd"/>
      <w:r>
        <w:rPr>
          <w:rFonts w:ascii="David" w:eastAsia="Yu Mincho" w:hAnsi="David" w:cs="David" w:hint="cs"/>
          <w:sz w:val="24"/>
          <w:szCs w:val="24"/>
          <w:rtl/>
          <w:lang w:eastAsia="ja-JP"/>
        </w:rPr>
        <w:t xml:space="preserve"> בסיציליה (דרך הפיכת רודן העיר לפילוסוף). נכשל, שב </w:t>
      </w:r>
      <w:r w:rsidRPr="002A54D7">
        <w:rPr>
          <w:rFonts w:ascii="David" w:eastAsia="Yu Mincho" w:hAnsi="David" w:cs="David" w:hint="cs"/>
          <w:sz w:val="24"/>
          <w:szCs w:val="24"/>
          <w:highlight w:val="cyan"/>
          <w:rtl/>
          <w:lang w:eastAsia="ja-JP"/>
        </w:rPr>
        <w:t>לאתונה</w:t>
      </w:r>
      <w:r w:rsidR="002A54D7">
        <w:rPr>
          <w:rFonts w:ascii="David" w:eastAsia="Yu Mincho" w:hAnsi="David" w:cs="David" w:hint="cs"/>
          <w:sz w:val="24"/>
          <w:szCs w:val="24"/>
          <w:rtl/>
          <w:lang w:eastAsia="ja-JP"/>
        </w:rPr>
        <w:t xml:space="preserve"> והקים אקדמיה, שם הכשיר צעירים מקומיים להפיץ את תורתו מתוך שאיפה שאלו יהפכו למנהיגים פוליטיים. כל זאת היה מתוך כשלונו בסיציליה.</w:t>
      </w:r>
    </w:p>
    <w:p w14:paraId="0D1581C2" w14:textId="79E3A649" w:rsidR="002A54D7" w:rsidRPr="00C72B41" w:rsidRDefault="002A54D7" w:rsidP="00A21E1E">
      <w:pPr>
        <w:pStyle w:val="a3"/>
        <w:numPr>
          <w:ilvl w:val="0"/>
          <w:numId w:val="9"/>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כל התנהלותו, התנהגותו </w:t>
      </w:r>
      <w:proofErr w:type="spellStart"/>
      <w:r>
        <w:rPr>
          <w:rFonts w:ascii="David" w:eastAsia="Yu Mincho" w:hAnsi="David" w:cs="David" w:hint="cs"/>
          <w:sz w:val="24"/>
          <w:szCs w:val="24"/>
          <w:rtl/>
          <w:lang w:eastAsia="ja-JP"/>
        </w:rPr>
        <w:t>וכו</w:t>
      </w:r>
      <w:proofErr w:type="spellEnd"/>
      <w:r>
        <w:rPr>
          <w:rFonts w:ascii="David" w:eastAsia="Yu Mincho" w:hAnsi="David" w:cs="David" w:hint="cs"/>
          <w:sz w:val="24"/>
          <w:szCs w:val="24"/>
          <w:rtl/>
          <w:lang w:eastAsia="ja-JP"/>
        </w:rPr>
        <w:t>'- עוצבה ממותו של סוקרטס.</w:t>
      </w:r>
    </w:p>
    <w:p w14:paraId="0D591183" w14:textId="77777777" w:rsidR="00696454" w:rsidRDefault="00696454" w:rsidP="00734666">
      <w:pPr>
        <w:bidi/>
        <w:spacing w:after="0" w:line="360" w:lineRule="auto"/>
        <w:jc w:val="both"/>
        <w:rPr>
          <w:rFonts w:ascii="David" w:eastAsia="Yu Mincho" w:hAnsi="David" w:cs="David"/>
          <w:b/>
          <w:bCs/>
          <w:sz w:val="24"/>
          <w:szCs w:val="24"/>
          <w:u w:val="single"/>
          <w:rtl/>
          <w:lang w:eastAsia="ja-JP"/>
        </w:rPr>
      </w:pPr>
    </w:p>
    <w:p w14:paraId="20ACFABC" w14:textId="38F44071" w:rsidR="008F238A" w:rsidRDefault="002A54D7" w:rsidP="00696454">
      <w:pPr>
        <w:bidi/>
        <w:spacing w:after="0" w:line="360" w:lineRule="auto"/>
        <w:jc w:val="both"/>
        <w:rPr>
          <w:rFonts w:ascii="David" w:eastAsia="Yu Mincho" w:hAnsi="David" w:cs="David"/>
          <w:b/>
          <w:bCs/>
          <w:sz w:val="24"/>
          <w:szCs w:val="24"/>
          <w:u w:val="single"/>
          <w:rtl/>
          <w:lang w:eastAsia="ja-JP"/>
        </w:rPr>
      </w:pPr>
      <w:r w:rsidRPr="00620490">
        <w:rPr>
          <w:rFonts w:ascii="David" w:eastAsia="Yu Mincho" w:hAnsi="David" w:cs="David" w:hint="cs"/>
          <w:b/>
          <w:bCs/>
          <w:sz w:val="24"/>
          <w:szCs w:val="24"/>
          <w:u w:val="single"/>
          <w:rtl/>
          <w:lang w:eastAsia="ja-JP"/>
        </w:rPr>
        <w:t>החשיבה האפלטונית היא חשיבה</w:t>
      </w:r>
      <w:r w:rsidR="008F238A">
        <w:rPr>
          <w:rFonts w:ascii="David" w:eastAsia="Yu Mincho" w:hAnsi="David" w:cs="David" w:hint="cs"/>
          <w:b/>
          <w:bCs/>
          <w:sz w:val="24"/>
          <w:szCs w:val="24"/>
          <w:u w:val="single"/>
          <w:rtl/>
          <w:lang w:eastAsia="ja-JP"/>
        </w:rPr>
        <w:t>:</w:t>
      </w:r>
    </w:p>
    <w:p w14:paraId="2F32893D" w14:textId="22540E5B" w:rsidR="008F238A" w:rsidRPr="008F238A" w:rsidRDefault="002A54D7" w:rsidP="00A21E1E">
      <w:pPr>
        <w:pStyle w:val="a3"/>
        <w:numPr>
          <w:ilvl w:val="0"/>
          <w:numId w:val="10"/>
        </w:numPr>
        <w:bidi/>
        <w:spacing w:after="0" w:line="360" w:lineRule="auto"/>
        <w:jc w:val="both"/>
        <w:rPr>
          <w:rFonts w:ascii="David" w:eastAsia="Yu Mincho" w:hAnsi="David" w:cs="David"/>
          <w:sz w:val="24"/>
          <w:szCs w:val="24"/>
          <w:lang w:eastAsia="ja-JP"/>
        </w:rPr>
      </w:pPr>
      <w:r w:rsidRPr="008F238A">
        <w:rPr>
          <w:rFonts w:ascii="David" w:eastAsia="Yu Mincho" w:hAnsi="David" w:cs="David" w:hint="cs"/>
          <w:b/>
          <w:bCs/>
          <w:sz w:val="24"/>
          <w:szCs w:val="24"/>
          <w:rtl/>
          <w:lang w:eastAsia="ja-JP"/>
        </w:rPr>
        <w:t>מופשטת</w:t>
      </w:r>
      <w:r w:rsidR="008F238A">
        <w:rPr>
          <w:rFonts w:ascii="David" w:eastAsia="Yu Mincho" w:hAnsi="David" w:cs="David" w:hint="cs"/>
          <w:b/>
          <w:bCs/>
          <w:sz w:val="24"/>
          <w:szCs w:val="24"/>
          <w:rtl/>
          <w:lang w:eastAsia="ja-JP"/>
        </w:rPr>
        <w:t>-</w:t>
      </w:r>
      <w:r w:rsidR="008F238A" w:rsidRPr="008F238A">
        <w:rPr>
          <w:rFonts w:ascii="David" w:eastAsia="Yu Mincho" w:hAnsi="David" w:cs="David" w:hint="cs"/>
          <w:b/>
          <w:bCs/>
          <w:sz w:val="24"/>
          <w:szCs w:val="24"/>
          <w:rtl/>
          <w:lang w:eastAsia="ja-JP"/>
        </w:rPr>
        <w:t>שמימית</w:t>
      </w:r>
    </w:p>
    <w:p w14:paraId="7F880FB1" w14:textId="77777777" w:rsidR="001E4C6C" w:rsidRPr="001E4C6C" w:rsidRDefault="001E4C6C" w:rsidP="00A21E1E">
      <w:pPr>
        <w:pStyle w:val="a3"/>
        <w:numPr>
          <w:ilvl w:val="0"/>
          <w:numId w:val="6"/>
        </w:numPr>
        <w:bidi/>
        <w:spacing w:after="0" w:line="360" w:lineRule="auto"/>
        <w:jc w:val="both"/>
        <w:rPr>
          <w:rFonts w:ascii="David" w:eastAsia="Yu Mincho" w:hAnsi="David" w:cs="David"/>
          <w:sz w:val="24"/>
          <w:szCs w:val="24"/>
          <w:lang w:eastAsia="ja-JP"/>
        </w:rPr>
      </w:pPr>
      <w:r w:rsidRPr="000B50BC">
        <w:rPr>
          <w:rFonts w:ascii="David" w:eastAsia="Yu Mincho" w:hAnsi="David" w:cs="David" w:hint="cs"/>
          <w:sz w:val="24"/>
          <w:szCs w:val="24"/>
          <w:shd w:val="clear" w:color="auto" w:fill="C5E0B3" w:themeFill="accent6" w:themeFillTint="66"/>
          <w:rtl/>
          <w:lang w:eastAsia="ja-JP"/>
        </w:rPr>
        <w:t>בחיבוריו "המשתה"</w:t>
      </w:r>
      <w:r>
        <w:rPr>
          <w:rFonts w:ascii="David" w:eastAsia="Yu Mincho" w:hAnsi="David" w:cs="David" w:hint="cs"/>
          <w:sz w:val="24"/>
          <w:szCs w:val="24"/>
          <w:rtl/>
          <w:lang w:eastAsia="ja-JP"/>
        </w:rPr>
        <w:t xml:space="preserve">: </w:t>
      </w:r>
      <w:r w:rsidR="008F238A">
        <w:rPr>
          <w:rFonts w:ascii="David" w:eastAsia="Yu Mincho" w:hAnsi="David" w:cs="David" w:hint="cs"/>
          <w:sz w:val="24"/>
          <w:szCs w:val="24"/>
          <w:rtl/>
          <w:lang w:eastAsia="ja-JP"/>
        </w:rPr>
        <w:t>דן לרוב באהבה-"ארוס", מתבטאת גופנית (בין גברים) או רגשית, פיזית או פשטנית (ואף, רוחנית).</w:t>
      </w:r>
      <w:r w:rsidRPr="001E4C6C">
        <w:rPr>
          <w:rFonts w:ascii="David" w:hAnsi="David" w:cs="David"/>
          <w:sz w:val="24"/>
          <w:szCs w:val="24"/>
          <w:rtl/>
        </w:rPr>
        <w:t xml:space="preserve"> </w:t>
      </w:r>
      <w:r w:rsidRPr="00FE65F0">
        <w:rPr>
          <w:rFonts w:ascii="David" w:hAnsi="David" w:cs="David"/>
          <w:sz w:val="24"/>
          <w:szCs w:val="24"/>
          <w:rtl/>
        </w:rPr>
        <w:t>בכל אהבה מכל סוג קיים הארוס</w:t>
      </w:r>
      <w:r>
        <w:rPr>
          <w:rFonts w:ascii="David" w:hAnsi="David" w:cs="David" w:hint="cs"/>
          <w:sz w:val="24"/>
          <w:szCs w:val="24"/>
          <w:rtl/>
        </w:rPr>
        <w:t xml:space="preserve"> (=אל האהבה)</w:t>
      </w:r>
      <w:r w:rsidRPr="00FE65F0">
        <w:rPr>
          <w:rFonts w:ascii="David" w:hAnsi="David" w:cs="David"/>
          <w:sz w:val="24"/>
          <w:szCs w:val="24"/>
          <w:rtl/>
        </w:rPr>
        <w:t>, נטיית האהבה</w:t>
      </w:r>
      <w:r>
        <w:rPr>
          <w:rFonts w:ascii="David" w:hAnsi="David" w:cs="David" w:hint="cs"/>
          <w:sz w:val="24"/>
          <w:szCs w:val="24"/>
          <w:rtl/>
        </w:rPr>
        <w:t xml:space="preserve">. </w:t>
      </w:r>
    </w:p>
    <w:p w14:paraId="58E079EA" w14:textId="171C7417" w:rsidR="00AC02EF" w:rsidRPr="001E4C6C" w:rsidRDefault="00AC02EF" w:rsidP="001E4C6C">
      <w:pPr>
        <w:pStyle w:val="a3"/>
        <w:bidi/>
        <w:spacing w:after="0" w:line="360" w:lineRule="auto"/>
        <w:ind w:left="360"/>
        <w:jc w:val="both"/>
        <w:rPr>
          <w:rFonts w:ascii="David" w:eastAsia="Yu Mincho" w:hAnsi="David" w:cs="David"/>
          <w:sz w:val="24"/>
          <w:szCs w:val="24"/>
          <w:lang w:eastAsia="ja-JP"/>
        </w:rPr>
      </w:pPr>
      <w:r w:rsidRPr="001E4C6C">
        <w:rPr>
          <w:rFonts w:ascii="David" w:hAnsi="David" w:cs="David"/>
          <w:sz w:val="24"/>
          <w:szCs w:val="24"/>
          <w:rtl/>
        </w:rPr>
        <w:t>אהבה אפלטונית כוונתה- התעלות לאהבה נצחית יותר, גבוהה יותר.</w:t>
      </w:r>
      <w:r w:rsidR="001E4C6C" w:rsidRPr="001E4C6C">
        <w:rPr>
          <w:rFonts w:ascii="David" w:hAnsi="David" w:cs="David"/>
          <w:sz w:val="24"/>
          <w:szCs w:val="24"/>
          <w:rtl/>
        </w:rPr>
        <w:t xml:space="preserve"> </w:t>
      </w:r>
      <w:r w:rsidR="001E4C6C" w:rsidRPr="00FE65F0">
        <w:rPr>
          <w:rFonts w:ascii="David" w:hAnsi="David" w:cs="David"/>
          <w:sz w:val="24"/>
          <w:szCs w:val="24"/>
          <w:rtl/>
        </w:rPr>
        <w:t>מהאהבה החושית ניתן להתעלות לאהבה רוחנית גבוהה יותר שהיא אהבת אידיאת היופי המושלמת שהיא בשמים</w:t>
      </w:r>
    </w:p>
    <w:p w14:paraId="594A00AD" w14:textId="77777777" w:rsidR="001E4C6C" w:rsidRPr="00AA3F9C" w:rsidRDefault="001E4C6C" w:rsidP="00A21E1E">
      <w:pPr>
        <w:pStyle w:val="a3"/>
        <w:numPr>
          <w:ilvl w:val="0"/>
          <w:numId w:val="6"/>
        </w:numPr>
        <w:bidi/>
        <w:spacing w:after="0" w:line="360" w:lineRule="auto"/>
        <w:jc w:val="both"/>
        <w:rPr>
          <w:rFonts w:ascii="David" w:eastAsia="Yu Mincho" w:hAnsi="David" w:cs="David"/>
          <w:sz w:val="24"/>
          <w:szCs w:val="24"/>
          <w:lang w:eastAsia="ja-JP"/>
        </w:rPr>
      </w:pPr>
      <w:r w:rsidRPr="003B108C">
        <w:rPr>
          <w:rFonts w:ascii="David" w:hAnsi="David" w:cs="David"/>
          <w:sz w:val="24"/>
          <w:szCs w:val="24"/>
          <w:rtl/>
        </w:rPr>
        <w:t>הפילוסופיה היוונית</w:t>
      </w:r>
      <w:r>
        <w:rPr>
          <w:rFonts w:ascii="David" w:hAnsi="David" w:cs="David" w:hint="cs"/>
          <w:sz w:val="24"/>
          <w:szCs w:val="24"/>
          <w:rtl/>
        </w:rPr>
        <w:t xml:space="preserve"> (וגם </w:t>
      </w:r>
      <w:r w:rsidRPr="003B108C">
        <w:rPr>
          <w:rFonts w:ascii="David" w:hAnsi="David" w:cs="David"/>
          <w:sz w:val="24"/>
          <w:szCs w:val="24"/>
          <w:rtl/>
        </w:rPr>
        <w:t xml:space="preserve">פילוסופיות אחרות </w:t>
      </w:r>
      <w:r>
        <w:rPr>
          <w:rFonts w:ascii="David" w:hAnsi="David" w:cs="David" w:hint="cs"/>
          <w:sz w:val="24"/>
          <w:szCs w:val="24"/>
          <w:rtl/>
        </w:rPr>
        <w:t xml:space="preserve">כמו </w:t>
      </w:r>
      <w:r w:rsidRPr="003B108C">
        <w:rPr>
          <w:rFonts w:ascii="David" w:hAnsi="David" w:cs="David"/>
          <w:sz w:val="24"/>
          <w:szCs w:val="24"/>
          <w:rtl/>
        </w:rPr>
        <w:t>בודהיזם, קבלה וחסידות</w:t>
      </w:r>
      <w:r>
        <w:rPr>
          <w:rFonts w:ascii="David" w:hAnsi="David" w:cs="David" w:hint="cs"/>
          <w:sz w:val="24"/>
          <w:szCs w:val="24"/>
          <w:rtl/>
        </w:rPr>
        <w:t>)</w:t>
      </w:r>
      <w:r w:rsidRPr="003B108C">
        <w:rPr>
          <w:rFonts w:ascii="David" w:hAnsi="David" w:cs="David"/>
          <w:sz w:val="24"/>
          <w:szCs w:val="24"/>
          <w:rtl/>
        </w:rPr>
        <w:t xml:space="preserve"> עסקה </w:t>
      </w:r>
      <w:r w:rsidRPr="003B108C">
        <w:rPr>
          <w:rFonts w:ascii="David" w:hAnsi="David" w:cs="David"/>
          <w:b/>
          <w:bCs/>
          <w:sz w:val="24"/>
          <w:szCs w:val="24"/>
          <w:rtl/>
        </w:rPr>
        <w:t xml:space="preserve">בזיקה בין הנצחי </w:t>
      </w:r>
      <w:r>
        <w:rPr>
          <w:rFonts w:ascii="David" w:hAnsi="David" w:cs="David" w:hint="cs"/>
          <w:b/>
          <w:bCs/>
          <w:sz w:val="24"/>
          <w:szCs w:val="24"/>
          <w:rtl/>
        </w:rPr>
        <w:t>ו</w:t>
      </w:r>
      <w:r w:rsidRPr="003B108C">
        <w:rPr>
          <w:rFonts w:ascii="David" w:hAnsi="David" w:cs="David"/>
          <w:b/>
          <w:bCs/>
          <w:sz w:val="24"/>
          <w:szCs w:val="24"/>
          <w:rtl/>
        </w:rPr>
        <w:t>המשתנה</w:t>
      </w:r>
      <w:r>
        <w:rPr>
          <w:rFonts w:ascii="David" w:hAnsi="David" w:cs="David" w:hint="cs"/>
          <w:sz w:val="24"/>
          <w:szCs w:val="24"/>
          <w:rtl/>
        </w:rPr>
        <w:t xml:space="preserve">- מה מבטא נצח/שינוי, ומהם יחסי הגומלין ביניהן. </w:t>
      </w:r>
      <w:r w:rsidRPr="003B108C">
        <w:rPr>
          <w:rFonts w:ascii="David" w:hAnsi="David" w:cs="David"/>
          <w:sz w:val="24"/>
          <w:szCs w:val="24"/>
          <w:rtl/>
        </w:rPr>
        <w:t>ניתנו שתי תשובות משמעותיות (ומנוגדות) לשאלה הזו</w:t>
      </w:r>
      <w:r>
        <w:rPr>
          <w:rFonts w:ascii="David" w:hAnsi="David" w:cs="David" w:hint="cs"/>
          <w:sz w:val="24"/>
          <w:szCs w:val="24"/>
          <w:rtl/>
        </w:rPr>
        <w:t>:</w:t>
      </w:r>
    </w:p>
    <w:p w14:paraId="0708D3BA" w14:textId="77777777" w:rsidR="001E4C6C" w:rsidRPr="00AA3F9C" w:rsidRDefault="001E4C6C" w:rsidP="00A21E1E">
      <w:pPr>
        <w:pStyle w:val="a3"/>
        <w:numPr>
          <w:ilvl w:val="0"/>
          <w:numId w:val="151"/>
        </w:numPr>
        <w:bidi/>
        <w:spacing w:after="0" w:line="360" w:lineRule="auto"/>
        <w:jc w:val="both"/>
        <w:rPr>
          <w:rFonts w:ascii="David" w:eastAsia="Yu Mincho" w:hAnsi="David" w:cs="David"/>
          <w:sz w:val="24"/>
          <w:szCs w:val="24"/>
          <w:lang w:eastAsia="ja-JP"/>
        </w:rPr>
      </w:pPr>
      <w:proofErr w:type="spellStart"/>
      <w:r w:rsidRPr="000B50BC">
        <w:rPr>
          <w:rFonts w:ascii="David" w:hAnsi="David" w:cs="David"/>
          <w:sz w:val="24"/>
          <w:szCs w:val="24"/>
          <w:shd w:val="clear" w:color="auto" w:fill="C5E0B3" w:themeFill="accent6" w:themeFillTint="66"/>
          <w:rtl/>
        </w:rPr>
        <w:t>הריקליטוס</w:t>
      </w:r>
      <w:proofErr w:type="spellEnd"/>
      <w:r>
        <w:rPr>
          <w:rFonts w:ascii="David" w:hAnsi="David" w:cs="David" w:hint="cs"/>
          <w:sz w:val="24"/>
          <w:szCs w:val="24"/>
          <w:rtl/>
        </w:rPr>
        <w:t>: הכל נמצא בתזוזה תמידית (פנט הריי- הכל זורם) = הקוסמוס מבוסס על שינוי תמידי והיציבות מתבטאת בשינוי = הנצחי הוא דינמי.</w:t>
      </w:r>
    </w:p>
    <w:p w14:paraId="78AF491A" w14:textId="77777777" w:rsidR="001E4C6C" w:rsidRPr="000B50BC" w:rsidRDefault="001E4C6C" w:rsidP="00A21E1E">
      <w:pPr>
        <w:pStyle w:val="a3"/>
        <w:numPr>
          <w:ilvl w:val="0"/>
          <w:numId w:val="151"/>
        </w:numPr>
        <w:bidi/>
        <w:spacing w:after="0" w:line="360" w:lineRule="auto"/>
        <w:jc w:val="both"/>
        <w:rPr>
          <w:rFonts w:ascii="David" w:eastAsia="Yu Mincho" w:hAnsi="David" w:cs="David"/>
          <w:sz w:val="24"/>
          <w:szCs w:val="24"/>
          <w:lang w:eastAsia="ja-JP"/>
        </w:rPr>
      </w:pPr>
      <w:proofErr w:type="spellStart"/>
      <w:r w:rsidRPr="000B50BC">
        <w:rPr>
          <w:rFonts w:ascii="David" w:hAnsi="David" w:cs="David"/>
          <w:sz w:val="24"/>
          <w:szCs w:val="24"/>
          <w:shd w:val="clear" w:color="auto" w:fill="C5E0B3" w:themeFill="accent6" w:themeFillTint="66"/>
          <w:rtl/>
        </w:rPr>
        <w:t>פרמנידס</w:t>
      </w:r>
      <w:proofErr w:type="spellEnd"/>
      <w:r>
        <w:rPr>
          <w:rFonts w:ascii="David" w:hAnsi="David" w:cs="David" w:hint="cs"/>
          <w:sz w:val="24"/>
          <w:szCs w:val="24"/>
          <w:rtl/>
        </w:rPr>
        <w:t>: שינוי הוא ביטוי חיצוני למהות פנימית עמוקה סטטית, שכן הכל נותר בפועל כפי שהיה לעד, הוויה קבועה בבסיס המציאות נותרת כפי שהייתה תמיד ורק מתבטאת חיצונית באופן שונה.</w:t>
      </w:r>
    </w:p>
    <w:p w14:paraId="45E8C270" w14:textId="06D135D2" w:rsidR="008F238A" w:rsidRPr="008F238A" w:rsidRDefault="008F238A" w:rsidP="00A21E1E">
      <w:pPr>
        <w:pStyle w:val="a3"/>
        <w:numPr>
          <w:ilvl w:val="0"/>
          <w:numId w:val="6"/>
        </w:numPr>
        <w:bidi/>
        <w:spacing w:after="0" w:line="360" w:lineRule="auto"/>
        <w:jc w:val="both"/>
        <w:rPr>
          <w:rFonts w:ascii="David" w:eastAsia="Yu Mincho" w:hAnsi="David" w:cs="David"/>
          <w:sz w:val="24"/>
          <w:szCs w:val="24"/>
          <w:lang w:eastAsia="ja-JP"/>
        </w:rPr>
      </w:pPr>
      <w:r w:rsidRPr="004F0EBF">
        <w:rPr>
          <w:rFonts w:ascii="David" w:hAnsi="David" w:cs="David"/>
          <w:sz w:val="24"/>
          <w:szCs w:val="24"/>
          <w:rtl/>
        </w:rPr>
        <w:t xml:space="preserve">בעולם </w:t>
      </w:r>
      <w:r w:rsidRPr="00AC02EF">
        <w:rPr>
          <w:rFonts w:ascii="David" w:hAnsi="David" w:cs="David"/>
          <w:sz w:val="24"/>
          <w:szCs w:val="24"/>
          <w:u w:val="single"/>
          <w:rtl/>
        </w:rPr>
        <w:t>השמיימי</w:t>
      </w:r>
      <w:r w:rsidRPr="004F0EBF">
        <w:rPr>
          <w:rFonts w:ascii="David" w:hAnsi="David" w:cs="David"/>
          <w:sz w:val="24"/>
          <w:szCs w:val="24"/>
          <w:rtl/>
        </w:rPr>
        <w:t xml:space="preserve"> הכל </w:t>
      </w:r>
      <w:r w:rsidRPr="00AC02EF">
        <w:rPr>
          <w:rFonts w:ascii="David" w:hAnsi="David" w:cs="David"/>
          <w:sz w:val="24"/>
          <w:szCs w:val="24"/>
          <w:u w:val="single"/>
          <w:rtl/>
        </w:rPr>
        <w:t>יציב ונצחי</w:t>
      </w:r>
      <w:r w:rsidRPr="004F0EBF">
        <w:rPr>
          <w:rFonts w:ascii="David" w:hAnsi="David" w:cs="David"/>
          <w:sz w:val="24"/>
          <w:szCs w:val="24"/>
          <w:rtl/>
        </w:rPr>
        <w:t xml:space="preserve"> ובמציאות</w:t>
      </w:r>
      <w:r w:rsidR="00AC02EF">
        <w:rPr>
          <w:rFonts w:ascii="David" w:hAnsi="David" w:cs="David" w:hint="cs"/>
          <w:sz w:val="24"/>
          <w:szCs w:val="24"/>
          <w:rtl/>
        </w:rPr>
        <w:t xml:space="preserve"> </w:t>
      </w:r>
      <w:r w:rsidR="00AC02EF" w:rsidRPr="00AC02EF">
        <w:rPr>
          <w:rFonts w:ascii="David" w:hAnsi="David" w:cs="David" w:hint="cs"/>
          <w:sz w:val="24"/>
          <w:szCs w:val="24"/>
          <w:u w:val="single"/>
          <w:rtl/>
        </w:rPr>
        <w:t>הקיימת</w:t>
      </w:r>
      <w:r w:rsidRPr="004F0EBF">
        <w:rPr>
          <w:rFonts w:ascii="David" w:hAnsi="David" w:cs="David"/>
          <w:sz w:val="24"/>
          <w:szCs w:val="24"/>
          <w:rtl/>
        </w:rPr>
        <w:t xml:space="preserve"> הכל </w:t>
      </w:r>
      <w:r w:rsidRPr="00AC02EF">
        <w:rPr>
          <w:rFonts w:ascii="David" w:hAnsi="David" w:cs="David"/>
          <w:sz w:val="24"/>
          <w:szCs w:val="24"/>
          <w:u w:val="single"/>
          <w:rtl/>
        </w:rPr>
        <w:t>משתנה</w:t>
      </w:r>
      <w:r w:rsidRPr="004F0EBF">
        <w:rPr>
          <w:rFonts w:ascii="David" w:hAnsi="David" w:cs="David"/>
          <w:sz w:val="24"/>
          <w:szCs w:val="24"/>
          <w:rtl/>
        </w:rPr>
        <w:t xml:space="preserve"> כל הזמן</w:t>
      </w:r>
      <w:r w:rsidR="00AC02EF">
        <w:rPr>
          <w:rFonts w:ascii="David" w:hAnsi="David" w:cs="David" w:hint="cs"/>
          <w:sz w:val="24"/>
          <w:szCs w:val="24"/>
          <w:rtl/>
        </w:rPr>
        <w:t xml:space="preserve"> (שילוב של עמדותיהם של</w:t>
      </w:r>
      <w:r w:rsidRPr="004F0EBF">
        <w:rPr>
          <w:rFonts w:ascii="David" w:hAnsi="David" w:cs="David"/>
          <w:b/>
          <w:bCs/>
          <w:sz w:val="24"/>
          <w:szCs w:val="24"/>
          <w:rtl/>
        </w:rPr>
        <w:t xml:space="preserve"> </w:t>
      </w:r>
      <w:proofErr w:type="spellStart"/>
      <w:r w:rsidRPr="00AC02EF">
        <w:rPr>
          <w:rFonts w:ascii="David" w:hAnsi="David" w:cs="David"/>
          <w:sz w:val="24"/>
          <w:szCs w:val="24"/>
          <w:shd w:val="clear" w:color="auto" w:fill="BDD6EE" w:themeFill="accent5" w:themeFillTint="66"/>
          <w:rtl/>
        </w:rPr>
        <w:t>הרקליטוס</w:t>
      </w:r>
      <w:proofErr w:type="spellEnd"/>
      <w:r w:rsidRPr="004F0EBF">
        <w:rPr>
          <w:rFonts w:ascii="David" w:hAnsi="David" w:cs="David"/>
          <w:sz w:val="24"/>
          <w:szCs w:val="24"/>
          <w:rtl/>
        </w:rPr>
        <w:t xml:space="preserve"> </w:t>
      </w:r>
      <w:r w:rsidR="00AC02EF">
        <w:rPr>
          <w:rFonts w:ascii="David" w:hAnsi="David" w:cs="David" w:hint="cs"/>
          <w:sz w:val="24"/>
          <w:szCs w:val="24"/>
          <w:rtl/>
        </w:rPr>
        <w:t>ש</w:t>
      </w:r>
      <w:r>
        <w:rPr>
          <w:rFonts w:ascii="David" w:hAnsi="David" w:cs="David" w:hint="cs"/>
          <w:sz w:val="24"/>
          <w:szCs w:val="24"/>
          <w:rtl/>
        </w:rPr>
        <w:t xml:space="preserve">סבר כי </w:t>
      </w:r>
      <w:r w:rsidRPr="004F0EBF">
        <w:rPr>
          <w:rFonts w:ascii="David" w:hAnsi="David" w:cs="David"/>
          <w:sz w:val="24"/>
          <w:szCs w:val="24"/>
          <w:rtl/>
        </w:rPr>
        <w:t xml:space="preserve">הכל דינמי </w:t>
      </w:r>
      <w:proofErr w:type="spellStart"/>
      <w:r w:rsidRPr="00AC02EF">
        <w:rPr>
          <w:rFonts w:ascii="David" w:hAnsi="David" w:cs="David"/>
          <w:sz w:val="24"/>
          <w:szCs w:val="24"/>
          <w:shd w:val="clear" w:color="auto" w:fill="BDD6EE" w:themeFill="accent5" w:themeFillTint="66"/>
          <w:rtl/>
        </w:rPr>
        <w:t>ופרמנידס</w:t>
      </w:r>
      <w:proofErr w:type="spellEnd"/>
      <w:r w:rsidRPr="004F0EBF">
        <w:rPr>
          <w:rFonts w:ascii="David" w:hAnsi="David" w:cs="David"/>
          <w:sz w:val="24"/>
          <w:szCs w:val="24"/>
          <w:rtl/>
        </w:rPr>
        <w:t xml:space="preserve"> </w:t>
      </w:r>
      <w:r w:rsidR="00AC02EF">
        <w:rPr>
          <w:rFonts w:ascii="David" w:hAnsi="David" w:cs="David" w:hint="cs"/>
          <w:sz w:val="24"/>
          <w:szCs w:val="24"/>
          <w:rtl/>
        </w:rPr>
        <w:t>ש</w:t>
      </w:r>
      <w:r>
        <w:rPr>
          <w:rFonts w:ascii="David" w:hAnsi="David" w:cs="David" w:hint="cs"/>
          <w:sz w:val="24"/>
          <w:szCs w:val="24"/>
          <w:rtl/>
        </w:rPr>
        <w:t xml:space="preserve">סבר כי </w:t>
      </w:r>
      <w:r w:rsidRPr="004F0EBF">
        <w:rPr>
          <w:rFonts w:ascii="David" w:hAnsi="David" w:cs="David"/>
          <w:sz w:val="24"/>
          <w:szCs w:val="24"/>
          <w:rtl/>
        </w:rPr>
        <w:t xml:space="preserve">הכל </w:t>
      </w:r>
      <w:r>
        <w:rPr>
          <w:rFonts w:ascii="David" w:hAnsi="David" w:cs="David" w:hint="cs"/>
          <w:sz w:val="24"/>
          <w:szCs w:val="24"/>
          <w:rtl/>
        </w:rPr>
        <w:t>סטטי</w:t>
      </w:r>
      <w:r w:rsidR="00AC02EF">
        <w:rPr>
          <w:rFonts w:ascii="David" w:hAnsi="David" w:cs="David" w:hint="cs"/>
          <w:sz w:val="24"/>
          <w:szCs w:val="24"/>
          <w:rtl/>
        </w:rPr>
        <w:t>)</w:t>
      </w:r>
      <w:r w:rsidRPr="004F0EBF">
        <w:rPr>
          <w:rFonts w:ascii="David" w:hAnsi="David" w:cs="David"/>
          <w:sz w:val="24"/>
          <w:szCs w:val="24"/>
          <w:rtl/>
        </w:rPr>
        <w:t xml:space="preserve">. </w:t>
      </w:r>
    </w:p>
    <w:p w14:paraId="40885D6F" w14:textId="77777777" w:rsidR="008F238A" w:rsidRPr="008F238A" w:rsidRDefault="002A54D7" w:rsidP="00A21E1E">
      <w:pPr>
        <w:pStyle w:val="a3"/>
        <w:numPr>
          <w:ilvl w:val="0"/>
          <w:numId w:val="10"/>
        </w:numPr>
        <w:bidi/>
        <w:spacing w:after="0" w:line="360" w:lineRule="auto"/>
        <w:jc w:val="both"/>
        <w:rPr>
          <w:rFonts w:ascii="David" w:eastAsia="Yu Mincho" w:hAnsi="David" w:cs="David"/>
          <w:sz w:val="24"/>
          <w:szCs w:val="24"/>
          <w:lang w:eastAsia="ja-JP"/>
        </w:rPr>
      </w:pPr>
      <w:r w:rsidRPr="008F238A">
        <w:rPr>
          <w:rFonts w:ascii="David" w:eastAsia="Yu Mincho" w:hAnsi="David" w:cs="David" w:hint="cs"/>
          <w:b/>
          <w:bCs/>
          <w:sz w:val="24"/>
          <w:szCs w:val="24"/>
          <w:rtl/>
          <w:lang w:eastAsia="ja-JP"/>
        </w:rPr>
        <w:t>מתמטית</w:t>
      </w:r>
    </w:p>
    <w:p w14:paraId="128BC0F6" w14:textId="271ED08A" w:rsidR="008F238A" w:rsidRPr="00AA3F9C" w:rsidRDefault="002A54D7" w:rsidP="00A21E1E">
      <w:pPr>
        <w:pStyle w:val="a3"/>
        <w:numPr>
          <w:ilvl w:val="0"/>
          <w:numId w:val="10"/>
        </w:numPr>
        <w:bidi/>
        <w:spacing w:after="0" w:line="360" w:lineRule="auto"/>
        <w:jc w:val="both"/>
        <w:rPr>
          <w:rFonts w:ascii="David" w:eastAsia="Yu Mincho" w:hAnsi="David" w:cs="David"/>
          <w:sz w:val="24"/>
          <w:szCs w:val="24"/>
          <w:lang w:eastAsia="ja-JP"/>
        </w:rPr>
      </w:pPr>
      <w:r w:rsidRPr="008F238A">
        <w:rPr>
          <w:rFonts w:ascii="David" w:eastAsia="Yu Mincho" w:hAnsi="David" w:cs="David" w:hint="cs"/>
          <w:b/>
          <w:bCs/>
          <w:sz w:val="24"/>
          <w:szCs w:val="24"/>
          <w:rtl/>
          <w:lang w:eastAsia="ja-JP"/>
        </w:rPr>
        <w:t>דדוקטיבית</w:t>
      </w:r>
      <w:r w:rsidR="008F238A">
        <w:rPr>
          <w:rFonts w:ascii="David" w:eastAsia="Yu Mincho" w:hAnsi="David" w:cs="David" w:hint="cs"/>
          <w:b/>
          <w:bCs/>
          <w:sz w:val="24"/>
          <w:szCs w:val="24"/>
          <w:rtl/>
          <w:lang w:eastAsia="ja-JP"/>
        </w:rPr>
        <w:t>-</w:t>
      </w:r>
      <w:r w:rsidRPr="008F238A">
        <w:rPr>
          <w:rFonts w:ascii="David" w:eastAsia="Yu Mincho" w:hAnsi="David" w:cs="David" w:hint="cs"/>
          <w:b/>
          <w:bCs/>
          <w:sz w:val="24"/>
          <w:szCs w:val="24"/>
          <w:rtl/>
          <w:lang w:eastAsia="ja-JP"/>
        </w:rPr>
        <w:t>מהכלל לפרט</w:t>
      </w:r>
      <w:r w:rsidR="00AA3F9C">
        <w:rPr>
          <w:rFonts w:ascii="David" w:eastAsia="Yu Mincho" w:hAnsi="David" w:cs="David" w:hint="cs"/>
          <w:b/>
          <w:bCs/>
          <w:sz w:val="24"/>
          <w:szCs w:val="24"/>
          <w:rtl/>
          <w:lang w:eastAsia="ja-JP"/>
        </w:rPr>
        <w:t xml:space="preserve">- </w:t>
      </w:r>
      <w:r w:rsidR="008F238A" w:rsidRPr="00AA3F9C">
        <w:rPr>
          <w:rFonts w:ascii="David" w:eastAsia="Yu Mincho" w:hAnsi="David" w:cs="David" w:hint="cs"/>
          <w:sz w:val="24"/>
          <w:szCs w:val="24"/>
          <w:rtl/>
          <w:lang w:eastAsia="ja-JP"/>
        </w:rPr>
        <w:t>מופיע במשנתו "</w:t>
      </w:r>
      <w:r w:rsidR="008F238A" w:rsidRPr="00AA3F9C">
        <w:rPr>
          <w:rFonts w:ascii="David" w:eastAsia="Yu Mincho" w:hAnsi="David" w:cs="David" w:hint="cs"/>
          <w:sz w:val="24"/>
          <w:szCs w:val="24"/>
          <w:shd w:val="clear" w:color="auto" w:fill="C5E0B3" w:themeFill="accent6" w:themeFillTint="66"/>
          <w:rtl/>
          <w:lang w:eastAsia="ja-JP"/>
        </w:rPr>
        <w:t>האידיאות</w:t>
      </w:r>
      <w:r w:rsidR="008F238A" w:rsidRPr="00AA3F9C">
        <w:rPr>
          <w:rFonts w:ascii="David" w:eastAsia="Yu Mincho" w:hAnsi="David" w:cs="David" w:hint="cs"/>
          <w:sz w:val="24"/>
          <w:szCs w:val="24"/>
          <w:rtl/>
          <w:lang w:eastAsia="ja-JP"/>
        </w:rPr>
        <w:t>"</w:t>
      </w:r>
      <w:r w:rsidR="000B50BC">
        <w:rPr>
          <w:rFonts w:ascii="David" w:eastAsia="Yu Mincho" w:hAnsi="David" w:cs="David" w:hint="cs"/>
          <w:sz w:val="24"/>
          <w:szCs w:val="24"/>
          <w:rtl/>
          <w:lang w:eastAsia="ja-JP"/>
        </w:rPr>
        <w:t xml:space="preserve">: </w:t>
      </w:r>
      <w:proofErr w:type="spellStart"/>
      <w:r w:rsidR="008F238A" w:rsidRPr="00AA3F9C">
        <w:rPr>
          <w:rFonts w:ascii="David" w:eastAsia="Yu Mincho" w:hAnsi="David" w:cs="David" w:hint="cs"/>
          <w:sz w:val="24"/>
          <w:szCs w:val="24"/>
          <w:rtl/>
          <w:lang w:eastAsia="ja-JP"/>
        </w:rPr>
        <w:t>ו"פוליטיאה</w:t>
      </w:r>
      <w:proofErr w:type="spellEnd"/>
      <w:r w:rsidR="008F238A" w:rsidRPr="00AA3F9C">
        <w:rPr>
          <w:rFonts w:ascii="David" w:eastAsia="Yu Mincho" w:hAnsi="David" w:cs="David" w:hint="cs"/>
          <w:sz w:val="24"/>
          <w:szCs w:val="24"/>
          <w:rtl/>
          <w:lang w:eastAsia="ja-JP"/>
        </w:rPr>
        <w:t>"</w:t>
      </w:r>
      <w:r w:rsidR="00AC02EF" w:rsidRPr="00AA3F9C">
        <w:rPr>
          <w:rFonts w:ascii="David" w:eastAsia="Yu Mincho" w:hAnsi="David" w:cs="David" w:hint="cs"/>
          <w:sz w:val="24"/>
          <w:szCs w:val="24"/>
          <w:rtl/>
          <w:lang w:eastAsia="ja-JP"/>
        </w:rPr>
        <w:t>.</w:t>
      </w:r>
    </w:p>
    <w:p w14:paraId="133B43FD" w14:textId="597B54AE" w:rsidR="000B50BC" w:rsidRPr="000B50BC" w:rsidRDefault="000B50BC" w:rsidP="00A21E1E">
      <w:pPr>
        <w:pStyle w:val="a3"/>
        <w:numPr>
          <w:ilvl w:val="0"/>
          <w:numId w:val="6"/>
        </w:numPr>
        <w:bidi/>
        <w:spacing w:after="0" w:line="360" w:lineRule="auto"/>
        <w:jc w:val="both"/>
        <w:rPr>
          <w:rFonts w:ascii="David" w:eastAsia="Yu Mincho" w:hAnsi="David" w:cs="David"/>
          <w:sz w:val="24"/>
          <w:szCs w:val="24"/>
          <w:rtl/>
          <w:lang w:eastAsia="ja-JP"/>
        </w:rPr>
      </w:pPr>
      <w:r w:rsidRPr="000B50BC">
        <w:rPr>
          <w:rFonts w:ascii="David" w:eastAsia="Yu Mincho" w:hAnsi="David" w:cs="David" w:hint="cs"/>
          <w:sz w:val="24"/>
          <w:szCs w:val="24"/>
          <w:highlight w:val="yellow"/>
          <w:rtl/>
          <w:lang w:eastAsia="ja-JP"/>
        </w:rPr>
        <w:t>תורת האידיאות</w:t>
      </w:r>
      <w:r w:rsidRPr="000B50BC">
        <w:rPr>
          <w:rFonts w:ascii="David" w:eastAsia="Yu Mincho" w:hAnsi="David" w:cs="David" w:hint="cs"/>
          <w:sz w:val="24"/>
          <w:szCs w:val="24"/>
          <w:rtl/>
          <w:lang w:eastAsia="ja-JP"/>
        </w:rPr>
        <w:t xml:space="preserve"> </w:t>
      </w:r>
      <w:r w:rsidRPr="000B50BC">
        <w:rPr>
          <w:rFonts w:ascii="David" w:eastAsia="Yu Mincho" w:hAnsi="David" w:cs="David" w:hint="cs"/>
          <w:b/>
          <w:bCs/>
          <w:sz w:val="24"/>
          <w:szCs w:val="24"/>
          <w:rtl/>
          <w:lang w:eastAsia="ja-JP"/>
        </w:rPr>
        <w:t xml:space="preserve">= קיימים חפצים הנכנסים תחת אותה הגדרה אך אף אחד מהם אינו המושלם, אולם קיימת מחוץ לעולם האידיאה הרוחנית ומכוח אותה אידיאה קיימים ביטויים שונים לאותו החפץ בעולם, </w:t>
      </w:r>
      <w:r w:rsidRPr="000B50BC">
        <w:rPr>
          <w:rFonts w:ascii="David" w:hAnsi="David" w:cs="David"/>
          <w:b/>
          <w:bCs/>
          <w:sz w:val="24"/>
          <w:szCs w:val="24"/>
          <w:rtl/>
        </w:rPr>
        <w:t>כשאף אחד מהם לא מבטא את המושלם הנצחי, אלא רק את החלקי והדינמי</w:t>
      </w:r>
      <w:r w:rsidRPr="000B50BC">
        <w:rPr>
          <w:rFonts w:ascii="David" w:hAnsi="David" w:cs="David"/>
          <w:sz w:val="24"/>
          <w:szCs w:val="24"/>
          <w:rtl/>
        </w:rPr>
        <w:t>.</w:t>
      </w:r>
    </w:p>
    <w:p w14:paraId="177F5755" w14:textId="3E66D718" w:rsidR="001E4C6C" w:rsidRPr="001E4C6C" w:rsidRDefault="001E4C6C" w:rsidP="00A21E1E">
      <w:pPr>
        <w:pStyle w:val="a3"/>
        <w:numPr>
          <w:ilvl w:val="0"/>
          <w:numId w:val="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lastRenderedPageBreak/>
        <w:t xml:space="preserve">לכן- </w:t>
      </w:r>
      <w:r w:rsidRPr="00FE65F0">
        <w:rPr>
          <w:rFonts w:ascii="David" w:hAnsi="David" w:cs="David"/>
          <w:sz w:val="24"/>
          <w:szCs w:val="24"/>
          <w:rtl/>
        </w:rPr>
        <w:t>יופי מוסכם לא מגלם את אידאת היופי מאחר שהיופי יכול להתבטא בצורות שונות בעולם הממשי</w:t>
      </w:r>
      <w:r>
        <w:rPr>
          <w:rFonts w:ascii="David" w:hAnsi="David" w:cs="David" w:hint="cs"/>
          <w:sz w:val="24"/>
          <w:szCs w:val="24"/>
          <w:rtl/>
        </w:rPr>
        <w:t>- וכך גם ערכים אחרים כמו צדק (</w:t>
      </w:r>
      <w:r w:rsidRPr="00FE65F0">
        <w:rPr>
          <w:rFonts w:ascii="David" w:hAnsi="David" w:cs="David"/>
          <w:sz w:val="24"/>
          <w:szCs w:val="24"/>
          <w:rtl/>
        </w:rPr>
        <w:t>הצדק המושלם הוא בשמיים</w:t>
      </w:r>
      <w:r>
        <w:rPr>
          <w:rFonts w:ascii="David" w:hAnsi="David" w:cs="David" w:hint="cs"/>
          <w:sz w:val="24"/>
          <w:szCs w:val="24"/>
          <w:rtl/>
        </w:rPr>
        <w:t>), חוכמה, מדינה (</w:t>
      </w:r>
      <w:r w:rsidRPr="00FE65F0">
        <w:rPr>
          <w:rFonts w:ascii="David" w:hAnsi="David" w:cs="David"/>
          <w:sz w:val="24"/>
          <w:szCs w:val="24"/>
          <w:rtl/>
        </w:rPr>
        <w:t>המדינה האידיאלית נמצאת בשמיים</w:t>
      </w:r>
      <w:r>
        <w:rPr>
          <w:rFonts w:ascii="David" w:hAnsi="David" w:cs="David" w:hint="cs"/>
          <w:sz w:val="24"/>
          <w:szCs w:val="24"/>
          <w:rtl/>
        </w:rPr>
        <w:t xml:space="preserve">- </w:t>
      </w:r>
      <w:r w:rsidRPr="00FE65F0">
        <w:rPr>
          <w:rFonts w:ascii="David" w:hAnsi="David" w:cs="David"/>
          <w:sz w:val="24"/>
          <w:szCs w:val="24"/>
          <w:rtl/>
        </w:rPr>
        <w:t>לא ניתן להביא אותה לעולם אך ניתן לנסות להתקרב כמה שיותר למדינה המושלמת</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Pr>
          <w:rFonts w:ascii="David" w:hAnsi="David" w:cs="David" w:hint="cs"/>
          <w:b/>
          <w:bCs/>
          <w:sz w:val="24"/>
          <w:szCs w:val="24"/>
          <w:rtl/>
        </w:rPr>
        <w:t>כל ערך מושלם נמצא רק בשמיים, והביטוי שלו בעולם הממשי יכול להתבטא בדרכים שונות ודינמיות</w:t>
      </w:r>
      <w:r>
        <w:rPr>
          <w:rFonts w:ascii="David" w:hAnsi="David" w:cs="David" w:hint="cs"/>
          <w:sz w:val="24"/>
          <w:szCs w:val="24"/>
          <w:rtl/>
        </w:rPr>
        <w:t>.</w:t>
      </w:r>
    </w:p>
    <w:p w14:paraId="32961A3F" w14:textId="3791A141" w:rsidR="001E4C6C" w:rsidRPr="007E468F" w:rsidRDefault="001E4C6C" w:rsidP="00A21E1E">
      <w:pPr>
        <w:pStyle w:val="a3"/>
        <w:numPr>
          <w:ilvl w:val="0"/>
          <w:numId w:val="6"/>
        </w:numPr>
        <w:bidi/>
        <w:spacing w:line="360" w:lineRule="auto"/>
        <w:jc w:val="both"/>
        <w:rPr>
          <w:rFonts w:ascii="David" w:hAnsi="David" w:cs="David"/>
          <w:color w:val="000000" w:themeColor="text1"/>
          <w:sz w:val="24"/>
          <w:szCs w:val="24"/>
        </w:rPr>
      </w:pPr>
      <w:r w:rsidRPr="007E468F">
        <w:rPr>
          <w:rFonts w:ascii="David" w:hAnsi="David" w:cs="David"/>
          <w:b/>
          <w:bCs/>
          <w:color w:val="000000" w:themeColor="text1"/>
          <w:sz w:val="24"/>
          <w:szCs w:val="24"/>
          <w:highlight w:val="yellow"/>
          <w:rtl/>
        </w:rPr>
        <w:t>דדוקטיביות</w:t>
      </w:r>
      <w:r w:rsidRPr="007E468F">
        <w:rPr>
          <w:rFonts w:ascii="David" w:hAnsi="David" w:cs="David"/>
          <w:color w:val="000000" w:themeColor="text1"/>
          <w:sz w:val="24"/>
          <w:szCs w:val="24"/>
          <w:highlight w:val="yellow"/>
          <w:rtl/>
        </w:rPr>
        <w:t xml:space="preserve"> בתורת האידיאות</w:t>
      </w:r>
      <w:r w:rsidR="007E468F" w:rsidRPr="007E468F">
        <w:rPr>
          <w:rFonts w:ascii="David" w:hAnsi="David" w:cs="David" w:hint="cs"/>
          <w:color w:val="000000" w:themeColor="text1"/>
          <w:sz w:val="24"/>
          <w:szCs w:val="24"/>
          <w:highlight w:val="yellow"/>
          <w:rtl/>
        </w:rPr>
        <w:t xml:space="preserve"> =</w:t>
      </w:r>
      <w:r w:rsidRPr="007E468F">
        <w:rPr>
          <w:rFonts w:ascii="David" w:hAnsi="David" w:cs="David"/>
          <w:color w:val="000000" w:themeColor="text1"/>
          <w:sz w:val="24"/>
          <w:szCs w:val="24"/>
          <w:highlight w:val="yellow"/>
          <w:rtl/>
        </w:rPr>
        <w:t xml:space="preserve"> מתחילים בשמי</w:t>
      </w:r>
      <w:r w:rsidRPr="007E468F">
        <w:rPr>
          <w:rFonts w:ascii="David" w:hAnsi="David" w:cs="David" w:hint="cs"/>
          <w:color w:val="000000" w:themeColor="text1"/>
          <w:sz w:val="24"/>
          <w:szCs w:val="24"/>
          <w:highlight w:val="yellow"/>
          <w:rtl/>
        </w:rPr>
        <w:t>י</w:t>
      </w:r>
      <w:r w:rsidRPr="007E468F">
        <w:rPr>
          <w:rFonts w:ascii="David" w:hAnsi="David" w:cs="David"/>
          <w:color w:val="000000" w:themeColor="text1"/>
          <w:sz w:val="24"/>
          <w:szCs w:val="24"/>
          <w:highlight w:val="yellow"/>
          <w:rtl/>
        </w:rPr>
        <w:t>מי</w:t>
      </w:r>
      <w:r w:rsidR="007E468F" w:rsidRPr="007E468F">
        <w:rPr>
          <w:rFonts w:ascii="David" w:hAnsi="David" w:cs="David" w:hint="cs"/>
          <w:color w:val="000000" w:themeColor="text1"/>
          <w:sz w:val="24"/>
          <w:szCs w:val="24"/>
          <w:highlight w:val="yellow"/>
          <w:rtl/>
        </w:rPr>
        <w:t>-נצחי-כללי</w:t>
      </w:r>
      <w:r w:rsidRPr="007E468F">
        <w:rPr>
          <w:rFonts w:ascii="David" w:hAnsi="David" w:cs="David" w:hint="cs"/>
          <w:color w:val="000000" w:themeColor="text1"/>
          <w:sz w:val="24"/>
          <w:szCs w:val="24"/>
          <w:highlight w:val="yellow"/>
          <w:rtl/>
        </w:rPr>
        <w:t xml:space="preserve">, ומשם </w:t>
      </w:r>
      <w:r w:rsidRPr="007E468F">
        <w:rPr>
          <w:rFonts w:ascii="David" w:hAnsi="David" w:cs="David"/>
          <w:color w:val="000000" w:themeColor="text1"/>
          <w:sz w:val="24"/>
          <w:szCs w:val="24"/>
          <w:highlight w:val="yellow"/>
          <w:rtl/>
        </w:rPr>
        <w:t xml:space="preserve">יורדים </w:t>
      </w:r>
      <w:r w:rsidRPr="007E468F">
        <w:rPr>
          <w:rFonts w:ascii="David" w:hAnsi="David" w:cs="David" w:hint="cs"/>
          <w:color w:val="000000" w:themeColor="text1"/>
          <w:sz w:val="24"/>
          <w:szCs w:val="24"/>
          <w:highlight w:val="yellow"/>
          <w:rtl/>
        </w:rPr>
        <w:t xml:space="preserve">ארצה </w:t>
      </w:r>
      <w:r w:rsidR="007E468F" w:rsidRPr="007E468F">
        <w:rPr>
          <w:rFonts w:ascii="David" w:hAnsi="David" w:cs="David" w:hint="cs"/>
          <w:color w:val="000000" w:themeColor="text1"/>
          <w:sz w:val="24"/>
          <w:szCs w:val="24"/>
          <w:highlight w:val="yellow"/>
          <w:rtl/>
        </w:rPr>
        <w:t>בניסיון</w:t>
      </w:r>
      <w:r w:rsidRPr="007E468F">
        <w:rPr>
          <w:rFonts w:ascii="David" w:hAnsi="David" w:cs="David"/>
          <w:color w:val="000000" w:themeColor="text1"/>
          <w:sz w:val="24"/>
          <w:szCs w:val="24"/>
          <w:highlight w:val="yellow"/>
          <w:rtl/>
        </w:rPr>
        <w:t xml:space="preserve"> להגשים את האידיאה הזו במציאות הגשמית</w:t>
      </w:r>
      <w:r w:rsidR="007E468F" w:rsidRPr="007E468F">
        <w:rPr>
          <w:rFonts w:ascii="David" w:hAnsi="David" w:cs="David" w:hint="cs"/>
          <w:color w:val="000000" w:themeColor="text1"/>
          <w:sz w:val="24"/>
          <w:szCs w:val="24"/>
          <w:highlight w:val="yellow"/>
          <w:rtl/>
        </w:rPr>
        <w:t>-</w:t>
      </w:r>
      <w:r w:rsidRPr="007E468F">
        <w:rPr>
          <w:rFonts w:ascii="David" w:hAnsi="David" w:cs="David"/>
          <w:color w:val="000000" w:themeColor="text1"/>
          <w:sz w:val="24"/>
          <w:szCs w:val="24"/>
          <w:highlight w:val="yellow"/>
          <w:rtl/>
        </w:rPr>
        <w:t>מוחשית</w:t>
      </w:r>
      <w:r w:rsidRPr="007E468F">
        <w:rPr>
          <w:rFonts w:ascii="David" w:hAnsi="David" w:cs="David" w:hint="cs"/>
          <w:color w:val="000000" w:themeColor="text1"/>
          <w:sz w:val="24"/>
          <w:szCs w:val="24"/>
          <w:highlight w:val="yellow"/>
          <w:rtl/>
        </w:rPr>
        <w:t>-</w:t>
      </w:r>
      <w:r w:rsidRPr="007E468F">
        <w:rPr>
          <w:rFonts w:ascii="David" w:hAnsi="David" w:cs="David"/>
          <w:color w:val="000000" w:themeColor="text1"/>
          <w:sz w:val="24"/>
          <w:szCs w:val="24"/>
          <w:highlight w:val="yellow"/>
          <w:rtl/>
        </w:rPr>
        <w:t>חלקית</w:t>
      </w:r>
      <w:r w:rsidRPr="007E468F">
        <w:rPr>
          <w:rFonts w:ascii="David" w:hAnsi="David" w:cs="David" w:hint="cs"/>
          <w:color w:val="000000" w:themeColor="text1"/>
          <w:sz w:val="24"/>
          <w:szCs w:val="24"/>
          <w:highlight w:val="yellow"/>
          <w:rtl/>
        </w:rPr>
        <w:t>-</w:t>
      </w:r>
      <w:r w:rsidRPr="007E468F">
        <w:rPr>
          <w:rFonts w:ascii="David" w:hAnsi="David" w:cs="David"/>
          <w:color w:val="000000" w:themeColor="text1"/>
          <w:sz w:val="24"/>
          <w:szCs w:val="24"/>
          <w:highlight w:val="yellow"/>
          <w:rtl/>
        </w:rPr>
        <w:t>קטועה</w:t>
      </w:r>
      <w:r w:rsidRPr="007E468F">
        <w:rPr>
          <w:rFonts w:ascii="David" w:hAnsi="David" w:cs="David"/>
          <w:color w:val="000000" w:themeColor="text1"/>
          <w:sz w:val="24"/>
          <w:szCs w:val="24"/>
          <w:rtl/>
        </w:rPr>
        <w:t xml:space="preserve">. </w:t>
      </w:r>
    </w:p>
    <w:p w14:paraId="0A567A14" w14:textId="77777777" w:rsidR="001E4C6C" w:rsidRPr="001E4C6C" w:rsidRDefault="001E4C6C" w:rsidP="001E4C6C">
      <w:pPr>
        <w:bidi/>
        <w:spacing w:after="0" w:line="360" w:lineRule="auto"/>
        <w:jc w:val="both"/>
        <w:rPr>
          <w:rFonts w:ascii="David" w:eastAsia="Yu Mincho" w:hAnsi="David" w:cs="David"/>
          <w:sz w:val="24"/>
          <w:szCs w:val="24"/>
          <w:rtl/>
          <w:lang w:eastAsia="ja-JP"/>
        </w:rPr>
      </w:pPr>
    </w:p>
    <w:p w14:paraId="06E89BFE" w14:textId="67F8A30A" w:rsidR="00F55D3F" w:rsidRPr="00F55D3F" w:rsidRDefault="00F55D3F" w:rsidP="00F55D3F">
      <w:pPr>
        <w:bidi/>
        <w:spacing w:after="0" w:line="360" w:lineRule="auto"/>
        <w:jc w:val="both"/>
        <w:rPr>
          <w:rFonts w:ascii="David" w:eastAsia="Yu Mincho" w:hAnsi="David" w:cs="David"/>
          <w:b/>
          <w:bCs/>
          <w:sz w:val="24"/>
          <w:szCs w:val="24"/>
          <w:u w:val="single"/>
          <w:rtl/>
          <w:lang w:eastAsia="ja-JP"/>
        </w:rPr>
      </w:pPr>
      <w:r w:rsidRPr="00B4290D">
        <w:rPr>
          <w:rFonts w:ascii="David" w:eastAsia="Yu Mincho" w:hAnsi="David" w:cs="David" w:hint="cs"/>
          <w:b/>
          <w:bCs/>
          <w:sz w:val="24"/>
          <w:szCs w:val="24"/>
          <w:highlight w:val="green"/>
          <w:u w:val="single"/>
          <w:rtl/>
          <w:lang w:eastAsia="ja-JP"/>
        </w:rPr>
        <w:t>נקודת מבטו הפוליטית</w:t>
      </w:r>
      <w:r w:rsidR="004520AA" w:rsidRPr="00B4290D">
        <w:rPr>
          <w:rFonts w:ascii="David" w:eastAsia="Yu Mincho" w:hAnsi="David" w:cs="David" w:hint="cs"/>
          <w:b/>
          <w:bCs/>
          <w:sz w:val="24"/>
          <w:szCs w:val="24"/>
          <w:highlight w:val="green"/>
          <w:u w:val="single"/>
          <w:rtl/>
          <w:lang w:eastAsia="ja-JP"/>
        </w:rPr>
        <w:t>-מדינית</w:t>
      </w:r>
      <w:r w:rsidRPr="00F55D3F">
        <w:rPr>
          <w:rFonts w:ascii="David" w:eastAsia="Yu Mincho" w:hAnsi="David" w:cs="David" w:hint="cs"/>
          <w:b/>
          <w:bCs/>
          <w:sz w:val="24"/>
          <w:szCs w:val="24"/>
          <w:u w:val="single"/>
          <w:rtl/>
          <w:lang w:eastAsia="ja-JP"/>
        </w:rPr>
        <w:t xml:space="preserve"> של אפלטון</w:t>
      </w:r>
      <w:r w:rsidR="004520AA">
        <w:rPr>
          <w:rFonts w:ascii="David" w:eastAsia="Yu Mincho" w:hAnsi="David" w:cs="David" w:hint="cs"/>
          <w:b/>
          <w:bCs/>
          <w:sz w:val="24"/>
          <w:szCs w:val="24"/>
          <w:u w:val="single"/>
          <w:rtl/>
          <w:lang w:eastAsia="ja-JP"/>
        </w:rPr>
        <w:t xml:space="preserve"> מתוך חיבורו </w:t>
      </w:r>
      <w:r w:rsidR="004520AA" w:rsidRPr="004520AA">
        <w:rPr>
          <w:rFonts w:ascii="David" w:eastAsia="Yu Mincho" w:hAnsi="David" w:cs="David" w:hint="cs"/>
          <w:b/>
          <w:bCs/>
          <w:sz w:val="24"/>
          <w:szCs w:val="24"/>
          <w:u w:val="single"/>
          <w:rtl/>
          <w:lang w:eastAsia="ja-JP"/>
        </w:rPr>
        <w:t>"</w:t>
      </w:r>
      <w:proofErr w:type="spellStart"/>
      <w:r w:rsidR="004520AA" w:rsidRPr="004520AA">
        <w:rPr>
          <w:rFonts w:ascii="David" w:eastAsia="Yu Mincho" w:hAnsi="David" w:cs="David" w:hint="cs"/>
          <w:b/>
          <w:bCs/>
          <w:sz w:val="24"/>
          <w:szCs w:val="24"/>
          <w:u w:val="single"/>
          <w:shd w:val="clear" w:color="auto" w:fill="C5E0B3" w:themeFill="accent6" w:themeFillTint="66"/>
          <w:rtl/>
          <w:lang w:eastAsia="ja-JP"/>
        </w:rPr>
        <w:t>פוליטיאה</w:t>
      </w:r>
      <w:proofErr w:type="spellEnd"/>
      <w:r w:rsidR="004520AA" w:rsidRPr="004520AA">
        <w:rPr>
          <w:rFonts w:ascii="David" w:eastAsia="Yu Mincho" w:hAnsi="David" w:cs="David" w:hint="cs"/>
          <w:b/>
          <w:bCs/>
          <w:sz w:val="24"/>
          <w:szCs w:val="24"/>
          <w:u w:val="single"/>
          <w:rtl/>
          <w:lang w:eastAsia="ja-JP"/>
        </w:rPr>
        <w:t>"</w:t>
      </w:r>
      <w:r w:rsidRPr="00F55D3F">
        <w:rPr>
          <w:rFonts w:ascii="David" w:eastAsia="Yu Mincho" w:hAnsi="David" w:cs="David" w:hint="cs"/>
          <w:b/>
          <w:bCs/>
          <w:sz w:val="24"/>
          <w:szCs w:val="24"/>
          <w:u w:val="single"/>
          <w:rtl/>
          <w:lang w:eastAsia="ja-JP"/>
        </w:rPr>
        <w:t>:</w:t>
      </w:r>
    </w:p>
    <w:p w14:paraId="54509374" w14:textId="717B501E" w:rsidR="00BB656C" w:rsidRPr="006B342C" w:rsidRDefault="00BB656C" w:rsidP="00A21E1E">
      <w:pPr>
        <w:pStyle w:val="a3"/>
        <w:numPr>
          <w:ilvl w:val="0"/>
          <w:numId w:val="6"/>
        </w:numPr>
        <w:bidi/>
        <w:spacing w:after="0" w:line="360" w:lineRule="auto"/>
        <w:jc w:val="both"/>
        <w:rPr>
          <w:rFonts w:ascii="David" w:eastAsia="Yu Mincho" w:hAnsi="David" w:cs="David"/>
          <w:sz w:val="24"/>
          <w:szCs w:val="24"/>
          <w:lang w:eastAsia="ja-JP"/>
        </w:rPr>
      </w:pPr>
      <w:r w:rsidRPr="006B342C">
        <w:rPr>
          <w:rFonts w:ascii="David" w:eastAsia="Yu Mincho" w:hAnsi="David" w:cs="David"/>
          <w:sz w:val="24"/>
          <w:szCs w:val="24"/>
          <w:rtl/>
          <w:lang w:eastAsia="ja-JP"/>
        </w:rPr>
        <w:t xml:space="preserve">נקודת המוצא שלו- אתיקה </w:t>
      </w:r>
      <w:proofErr w:type="spellStart"/>
      <w:r w:rsidRPr="006B342C">
        <w:rPr>
          <w:rFonts w:ascii="David" w:eastAsia="Yu Mincho" w:hAnsi="David" w:cs="David"/>
          <w:sz w:val="24"/>
          <w:szCs w:val="24"/>
          <w:rtl/>
          <w:lang w:eastAsia="ja-JP"/>
        </w:rPr>
        <w:t>קוליקטביסטית</w:t>
      </w:r>
      <w:proofErr w:type="spellEnd"/>
      <w:r w:rsidRPr="006B342C">
        <w:rPr>
          <w:rFonts w:ascii="David" w:eastAsia="Yu Mincho" w:hAnsi="David" w:cs="David"/>
          <w:sz w:val="24"/>
          <w:szCs w:val="24"/>
          <w:rtl/>
          <w:lang w:eastAsia="ja-JP"/>
        </w:rPr>
        <w:t xml:space="preserve"> יוונית-ספרטנית, ממנה מפתח תפיסות מדיניות שהופכות לאידיאל שלו. </w:t>
      </w:r>
      <w:r w:rsidRPr="006B342C">
        <w:rPr>
          <w:rFonts w:ascii="David" w:hAnsi="David" w:cs="David"/>
          <w:sz w:val="24"/>
          <w:szCs w:val="24"/>
          <w:rtl/>
        </w:rPr>
        <w:t>עם זאת, בספרטה המשטר היה צבאי ובמדינה של אפלטון המשטר הוא פילוסופי.</w:t>
      </w:r>
    </w:p>
    <w:p w14:paraId="0206E4A7" w14:textId="4FE12CDE" w:rsidR="00550959" w:rsidRPr="006B342C" w:rsidRDefault="00F55D3F" w:rsidP="006B342C">
      <w:pPr>
        <w:bidi/>
        <w:spacing w:after="0" w:line="360" w:lineRule="auto"/>
        <w:jc w:val="both"/>
        <w:rPr>
          <w:rFonts w:ascii="David" w:eastAsia="Yu Mincho" w:hAnsi="David" w:cs="David"/>
          <w:sz w:val="24"/>
          <w:szCs w:val="24"/>
          <w:lang w:eastAsia="ja-JP"/>
        </w:rPr>
      </w:pPr>
      <w:r w:rsidRPr="006B342C">
        <w:rPr>
          <w:rFonts w:ascii="David" w:hAnsi="David" w:cs="David" w:hint="cs"/>
          <w:sz w:val="24"/>
          <w:szCs w:val="24"/>
          <w:rtl/>
        </w:rPr>
        <w:t xml:space="preserve">דן בשאלת </w:t>
      </w:r>
      <w:r w:rsidRPr="006B342C">
        <w:rPr>
          <w:rFonts w:ascii="David" w:hAnsi="David" w:cs="David" w:hint="cs"/>
          <w:b/>
          <w:bCs/>
          <w:sz w:val="24"/>
          <w:szCs w:val="24"/>
          <w:rtl/>
        </w:rPr>
        <w:t>הצדק</w:t>
      </w:r>
      <w:r w:rsidRPr="006B342C">
        <w:rPr>
          <w:rFonts w:ascii="David" w:hAnsi="David" w:cs="David" w:hint="cs"/>
          <w:sz w:val="24"/>
          <w:szCs w:val="24"/>
          <w:rtl/>
        </w:rPr>
        <w:t xml:space="preserve">. עושה זאת באופן הרצאתי, שיטתי, מפורט ונרחב. </w:t>
      </w:r>
      <w:r w:rsidR="009D3F48" w:rsidRPr="006B342C">
        <w:rPr>
          <w:rFonts w:ascii="David" w:hAnsi="David" w:cs="David" w:hint="cs"/>
          <w:sz w:val="24"/>
          <w:szCs w:val="24"/>
          <w:rtl/>
        </w:rPr>
        <w:t xml:space="preserve">מציין (בשם סוקרטס): </w:t>
      </w:r>
      <w:r w:rsidR="009D3F48" w:rsidRPr="006B342C">
        <w:rPr>
          <w:rFonts w:ascii="David" w:hAnsi="David" w:cs="David"/>
          <w:sz w:val="24"/>
          <w:szCs w:val="24"/>
          <w:rtl/>
        </w:rPr>
        <w:t>"יש צדק ברמת הפרט ויש צדק ברמת המדינה וזהו אותו צדק. לכן, נראה את הצדק קודם ברמת המדינה, כי זה בגדול"</w:t>
      </w:r>
      <w:r w:rsidR="009D3F48" w:rsidRPr="006B342C">
        <w:rPr>
          <w:rFonts w:ascii="David" w:hAnsi="David" w:cs="David" w:hint="cs"/>
          <w:sz w:val="24"/>
          <w:szCs w:val="24"/>
          <w:rtl/>
        </w:rPr>
        <w:t>.</w:t>
      </w:r>
      <w:r w:rsidR="00666229" w:rsidRPr="006B342C">
        <w:rPr>
          <w:rFonts w:ascii="David" w:hAnsi="David" w:cs="David"/>
          <w:b/>
          <w:bCs/>
          <w:sz w:val="24"/>
          <w:szCs w:val="24"/>
          <w:rtl/>
        </w:rPr>
        <w:t xml:space="preserve"> ברמת הפרט וברמת המדינה, הצדק הוא אוניברסלי ונצחי.</w:t>
      </w:r>
    </w:p>
    <w:p w14:paraId="4E3A41BF" w14:textId="4C40B7CE" w:rsidR="00550959" w:rsidRPr="00550959" w:rsidRDefault="00666229" w:rsidP="00A21E1E">
      <w:pPr>
        <w:pStyle w:val="a3"/>
        <w:numPr>
          <w:ilvl w:val="0"/>
          <w:numId w:val="6"/>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המשנה שלו שנויה במחלוקת, ו</w:t>
      </w:r>
      <w:r w:rsidR="009D3F48" w:rsidRPr="00550959">
        <w:rPr>
          <w:rFonts w:ascii="David" w:hAnsi="David" w:cs="David" w:hint="cs"/>
          <w:sz w:val="24"/>
          <w:szCs w:val="24"/>
          <w:rtl/>
        </w:rPr>
        <w:t>דעת נגד</w:t>
      </w:r>
      <w:r>
        <w:rPr>
          <w:rFonts w:ascii="David" w:hAnsi="David" w:cs="David" w:hint="cs"/>
          <w:sz w:val="24"/>
          <w:szCs w:val="24"/>
          <w:rtl/>
        </w:rPr>
        <w:t xml:space="preserve"> למשל העלה</w:t>
      </w:r>
      <w:r w:rsidR="009D3F48" w:rsidRPr="00550959">
        <w:rPr>
          <w:rFonts w:ascii="David" w:hAnsi="David" w:cs="David" w:hint="cs"/>
          <w:sz w:val="24"/>
          <w:szCs w:val="24"/>
          <w:rtl/>
        </w:rPr>
        <w:t xml:space="preserve"> </w:t>
      </w:r>
      <w:r w:rsidR="009D3F48" w:rsidRPr="00666229">
        <w:rPr>
          <w:rFonts w:ascii="David" w:hAnsi="David" w:cs="David" w:hint="cs"/>
          <w:sz w:val="24"/>
          <w:szCs w:val="24"/>
          <w:shd w:val="clear" w:color="auto" w:fill="C5E0B3" w:themeFill="accent6" w:themeFillTint="66"/>
          <w:rtl/>
        </w:rPr>
        <w:t>מקיאוולי</w:t>
      </w:r>
      <w:r w:rsidR="009D3F48" w:rsidRPr="00550959">
        <w:rPr>
          <w:rFonts w:ascii="David" w:hAnsi="David" w:cs="David" w:hint="cs"/>
          <w:sz w:val="24"/>
          <w:szCs w:val="24"/>
          <w:rtl/>
        </w:rPr>
        <w:t xml:space="preserve">: צדק המדינה </w:t>
      </w:r>
      <w:r w:rsidR="006F11A9" w:rsidRPr="00550959">
        <w:rPr>
          <w:rFonts w:ascii="David" w:hAnsi="David" w:cs="David" w:hint="cs"/>
          <w:sz w:val="24"/>
          <w:szCs w:val="24"/>
          <w:rtl/>
        </w:rPr>
        <w:t xml:space="preserve">(וירטו, סוגיה ציבורית ראויה וערכים) </w:t>
      </w:r>
      <w:r w:rsidR="009D3F48" w:rsidRPr="00550959">
        <w:rPr>
          <w:rFonts w:ascii="David" w:hAnsi="David" w:cs="David" w:hint="cs"/>
          <w:sz w:val="24"/>
          <w:szCs w:val="24"/>
          <w:rtl/>
        </w:rPr>
        <w:t>חייב להיות נפרד מצדק הפרט</w:t>
      </w:r>
      <w:r w:rsidR="006F11A9" w:rsidRPr="00550959">
        <w:rPr>
          <w:rFonts w:ascii="David" w:hAnsi="David" w:cs="David" w:hint="cs"/>
          <w:sz w:val="24"/>
          <w:szCs w:val="24"/>
          <w:rtl/>
        </w:rPr>
        <w:t xml:space="preserve"> (=אתיקה), שכן על המדינה לדאוג לטובת המדינה. לדוג', מלחמת צדק (מתן נשק לטובת המדינה שונה מטובת הפרט).</w:t>
      </w:r>
    </w:p>
    <w:p w14:paraId="5B7AEB83" w14:textId="3434E11D" w:rsidR="00290A46" w:rsidRPr="00666229" w:rsidRDefault="00290A46" w:rsidP="00A21E1E">
      <w:pPr>
        <w:pStyle w:val="a3"/>
        <w:numPr>
          <w:ilvl w:val="0"/>
          <w:numId w:val="6"/>
        </w:numPr>
        <w:bidi/>
        <w:spacing w:after="0" w:line="360" w:lineRule="auto"/>
        <w:jc w:val="both"/>
        <w:rPr>
          <w:rFonts w:ascii="David" w:eastAsia="Yu Mincho" w:hAnsi="David" w:cs="David"/>
          <w:sz w:val="24"/>
          <w:szCs w:val="24"/>
          <w:lang w:eastAsia="ja-JP"/>
        </w:rPr>
      </w:pPr>
      <w:r w:rsidRPr="00550959">
        <w:rPr>
          <w:rFonts w:ascii="David" w:eastAsia="Yu Mincho" w:hAnsi="David" w:cs="David" w:hint="cs"/>
          <w:sz w:val="24"/>
          <w:szCs w:val="24"/>
          <w:rtl/>
          <w:lang w:eastAsia="ja-JP"/>
        </w:rPr>
        <w:t xml:space="preserve">בתחילת החיבור </w:t>
      </w:r>
      <w:r w:rsidRPr="00550959">
        <w:rPr>
          <w:rFonts w:ascii="David" w:hAnsi="David" w:cs="David"/>
          <w:sz w:val="24"/>
          <w:szCs w:val="24"/>
          <w:rtl/>
        </w:rPr>
        <w:t xml:space="preserve">מתפתח עימות גדול </w:t>
      </w:r>
      <w:r w:rsidRPr="00550959">
        <w:rPr>
          <w:rFonts w:ascii="David" w:hAnsi="David" w:cs="David" w:hint="cs"/>
          <w:sz w:val="24"/>
          <w:szCs w:val="24"/>
          <w:rtl/>
        </w:rPr>
        <w:t xml:space="preserve">לגבי השאלה, האם </w:t>
      </w:r>
      <w:r w:rsidRPr="00550959">
        <w:rPr>
          <w:rFonts w:ascii="David" w:hAnsi="David" w:cs="David" w:hint="cs"/>
          <w:b/>
          <w:bCs/>
          <w:sz w:val="24"/>
          <w:szCs w:val="24"/>
          <w:rtl/>
        </w:rPr>
        <w:t>כוח=צדק</w:t>
      </w:r>
      <w:r w:rsidRPr="00550959">
        <w:rPr>
          <w:rFonts w:ascii="David" w:hAnsi="David" w:cs="David" w:hint="cs"/>
          <w:sz w:val="24"/>
          <w:szCs w:val="24"/>
          <w:rtl/>
        </w:rPr>
        <w:t xml:space="preserve">?, </w:t>
      </w:r>
      <w:r w:rsidRPr="00550959">
        <w:rPr>
          <w:rFonts w:ascii="David" w:hAnsi="David" w:cs="David"/>
          <w:sz w:val="24"/>
          <w:szCs w:val="24"/>
          <w:rtl/>
        </w:rPr>
        <w:t xml:space="preserve">בין </w:t>
      </w:r>
      <w:r w:rsidRPr="00666229">
        <w:rPr>
          <w:rFonts w:ascii="David" w:hAnsi="David" w:cs="David"/>
          <w:sz w:val="24"/>
          <w:szCs w:val="24"/>
          <w:shd w:val="clear" w:color="auto" w:fill="C5E0B3" w:themeFill="accent6" w:themeFillTint="66"/>
          <w:rtl/>
        </w:rPr>
        <w:t>סוקרטס</w:t>
      </w:r>
      <w:r w:rsidRPr="00550959">
        <w:rPr>
          <w:rFonts w:ascii="David" w:hAnsi="David" w:cs="David"/>
          <w:sz w:val="24"/>
          <w:szCs w:val="24"/>
          <w:rtl/>
        </w:rPr>
        <w:t xml:space="preserve"> לבין </w:t>
      </w:r>
      <w:proofErr w:type="spellStart"/>
      <w:r w:rsidRPr="00666229">
        <w:rPr>
          <w:rFonts w:ascii="David" w:hAnsi="David" w:cs="David"/>
          <w:sz w:val="24"/>
          <w:szCs w:val="24"/>
          <w:shd w:val="clear" w:color="auto" w:fill="C5E0B3" w:themeFill="accent6" w:themeFillTint="66"/>
          <w:rtl/>
        </w:rPr>
        <w:t>תרסימכוס</w:t>
      </w:r>
      <w:proofErr w:type="spellEnd"/>
      <w:r w:rsidRPr="00550959">
        <w:rPr>
          <w:rFonts w:ascii="David" w:hAnsi="David" w:cs="David" w:hint="cs"/>
          <w:sz w:val="24"/>
          <w:szCs w:val="24"/>
          <w:rtl/>
        </w:rPr>
        <w:t xml:space="preserve"> (מצעירי הסופיסטים). אפלטון השתמש בדוג' של רופא/קברניט (בדומה למנהיג מדינה) על מנת להבהיר כי ע"מ להבין מהו צדק- </w:t>
      </w:r>
      <w:r w:rsidRPr="00550959">
        <w:rPr>
          <w:rFonts w:ascii="David" w:hAnsi="David" w:cs="David" w:hint="cs"/>
          <w:b/>
          <w:bCs/>
          <w:sz w:val="24"/>
          <w:szCs w:val="24"/>
          <w:rtl/>
        </w:rPr>
        <w:t xml:space="preserve">עלייך לעשות את המעשה הנכון, בהתאם לדבר שאתה </w:t>
      </w:r>
      <w:r w:rsidRPr="00550959">
        <w:rPr>
          <w:rFonts w:ascii="David" w:hAnsi="David" w:cs="David" w:hint="cs"/>
          <w:b/>
          <w:bCs/>
          <w:sz w:val="24"/>
          <w:szCs w:val="24"/>
          <w:u w:val="single"/>
          <w:rtl/>
        </w:rPr>
        <w:t>אמור</w:t>
      </w:r>
      <w:r w:rsidRPr="00550959">
        <w:rPr>
          <w:rFonts w:ascii="David" w:hAnsi="David" w:cs="David" w:hint="cs"/>
          <w:b/>
          <w:bCs/>
          <w:sz w:val="24"/>
          <w:szCs w:val="24"/>
          <w:rtl/>
        </w:rPr>
        <w:t xml:space="preserve"> לעשות</w:t>
      </w:r>
      <w:r w:rsidRPr="00550959">
        <w:rPr>
          <w:rFonts w:ascii="David" w:hAnsi="David" w:cs="David" w:hint="cs"/>
          <w:sz w:val="24"/>
          <w:szCs w:val="24"/>
          <w:rtl/>
        </w:rPr>
        <w:t xml:space="preserve"> (לדוג', רופא צריך לדאוג כי בני האדם יחלימו או לא יחלו מלכתחילה). </w:t>
      </w:r>
      <w:proofErr w:type="spellStart"/>
      <w:r w:rsidRPr="00550959">
        <w:rPr>
          <w:rFonts w:ascii="David" w:hAnsi="David" w:cs="David" w:hint="cs"/>
          <w:sz w:val="24"/>
          <w:szCs w:val="24"/>
          <w:rtl/>
        </w:rPr>
        <w:t>תרסימכוס</w:t>
      </w:r>
      <w:proofErr w:type="spellEnd"/>
      <w:r w:rsidRPr="00550959">
        <w:rPr>
          <w:rFonts w:ascii="David" w:hAnsi="David" w:cs="David" w:hint="cs"/>
          <w:sz w:val="24"/>
          <w:szCs w:val="24"/>
          <w:rtl/>
        </w:rPr>
        <w:t xml:space="preserve"> מפסיד בוויכוח מול סוקרטס (שהוא כאמור מייצג את עמדתו של אפלטון).</w:t>
      </w:r>
    </w:p>
    <w:p w14:paraId="21916B38" w14:textId="77777777" w:rsidR="006B342C" w:rsidRPr="006B342C" w:rsidRDefault="00666229" w:rsidP="00A21E1E">
      <w:pPr>
        <w:pStyle w:val="a3"/>
        <w:numPr>
          <w:ilvl w:val="0"/>
          <w:numId w:val="6"/>
        </w:numPr>
        <w:bidi/>
        <w:spacing w:after="0" w:line="360" w:lineRule="auto"/>
        <w:jc w:val="both"/>
        <w:rPr>
          <w:rFonts w:ascii="David" w:eastAsia="Yu Mincho" w:hAnsi="David" w:cs="David"/>
          <w:sz w:val="24"/>
          <w:szCs w:val="24"/>
          <w:lang w:eastAsia="ja-JP"/>
        </w:rPr>
      </w:pPr>
      <w:r w:rsidRPr="00666229">
        <w:rPr>
          <w:rFonts w:ascii="David" w:hAnsi="David" w:cs="David"/>
          <w:sz w:val="24"/>
          <w:szCs w:val="24"/>
          <w:highlight w:val="yellow"/>
          <w:rtl/>
        </w:rPr>
        <w:t>התמקצעות</w:t>
      </w:r>
      <w:r w:rsidRPr="00666229">
        <w:rPr>
          <w:rFonts w:ascii="David" w:hAnsi="David" w:cs="David" w:hint="cs"/>
          <w:sz w:val="24"/>
          <w:szCs w:val="24"/>
          <w:rtl/>
        </w:rPr>
        <w:t xml:space="preserve">- לתת שירות ולקבל בתמורתו מוצרים אחרים, </w:t>
      </w:r>
      <w:r>
        <w:rPr>
          <w:rFonts w:ascii="David" w:hAnsi="David" w:cs="David" w:hint="cs"/>
          <w:sz w:val="24"/>
          <w:szCs w:val="24"/>
          <w:rtl/>
        </w:rPr>
        <w:t xml:space="preserve">להפוך למקצועי בתחום מסוים במקום להבין בתחומים רבים באופן חלקי בכ"א מהם. תפיסה דומה התפתחה במחשבה </w:t>
      </w:r>
      <w:r w:rsidRPr="0062053B">
        <w:rPr>
          <w:rFonts w:ascii="David" w:hAnsi="David" w:cs="David"/>
          <w:sz w:val="24"/>
          <w:szCs w:val="24"/>
          <w:rtl/>
        </w:rPr>
        <w:t>הקפיטליסטי</w:t>
      </w:r>
      <w:r>
        <w:rPr>
          <w:rFonts w:ascii="David" w:hAnsi="David" w:cs="David" w:hint="cs"/>
          <w:sz w:val="24"/>
          <w:szCs w:val="24"/>
          <w:rtl/>
        </w:rPr>
        <w:t xml:space="preserve"> (</w:t>
      </w:r>
      <w:r w:rsidRPr="006B342C">
        <w:rPr>
          <w:rFonts w:ascii="David" w:hAnsi="David" w:cs="David"/>
          <w:sz w:val="24"/>
          <w:szCs w:val="24"/>
          <w:shd w:val="clear" w:color="auto" w:fill="C5E0B3" w:themeFill="accent6" w:themeFillTint="66"/>
          <w:rtl/>
        </w:rPr>
        <w:t>אדם סמית</w:t>
      </w:r>
      <w:r w:rsidRPr="0062053B">
        <w:rPr>
          <w:rFonts w:ascii="David" w:hAnsi="David" w:cs="David"/>
          <w:sz w:val="24"/>
          <w:szCs w:val="24"/>
          <w:rtl/>
        </w:rPr>
        <w:t xml:space="preserve"> </w:t>
      </w:r>
      <w:r w:rsidRPr="006B342C">
        <w:rPr>
          <w:rFonts w:ascii="David" w:hAnsi="David" w:cs="David"/>
          <w:sz w:val="24"/>
          <w:szCs w:val="24"/>
          <w:shd w:val="clear" w:color="auto" w:fill="FFF2CC" w:themeFill="accent4" w:themeFillTint="33"/>
          <w:rtl/>
        </w:rPr>
        <w:t xml:space="preserve">במאה </w:t>
      </w:r>
      <w:r w:rsidRPr="006B342C">
        <w:rPr>
          <w:rFonts w:ascii="David" w:hAnsi="David" w:cs="David" w:hint="cs"/>
          <w:sz w:val="24"/>
          <w:szCs w:val="24"/>
          <w:shd w:val="clear" w:color="auto" w:fill="FFF2CC" w:themeFill="accent4" w:themeFillTint="33"/>
          <w:rtl/>
        </w:rPr>
        <w:t>ה-18</w:t>
      </w:r>
      <w:r>
        <w:rPr>
          <w:rFonts w:ascii="David" w:hAnsi="David" w:cs="David" w:hint="cs"/>
          <w:sz w:val="24"/>
          <w:szCs w:val="24"/>
          <w:rtl/>
        </w:rPr>
        <w:t>)</w:t>
      </w:r>
      <w:r w:rsidRPr="0062053B">
        <w:rPr>
          <w:rFonts w:ascii="David" w:hAnsi="David" w:cs="David"/>
          <w:sz w:val="24"/>
          <w:szCs w:val="24"/>
          <w:rtl/>
        </w:rPr>
        <w:t>.</w:t>
      </w:r>
      <w:r w:rsidR="006B342C">
        <w:rPr>
          <w:rFonts w:ascii="David" w:hAnsi="David" w:cs="David" w:hint="cs"/>
          <w:sz w:val="24"/>
          <w:szCs w:val="24"/>
          <w:rtl/>
        </w:rPr>
        <w:t xml:space="preserve"> בהמשך התמקצעות תיעשה בצרכי מותרות בסיסיים פחות, אך על מנת לעשות כן יש ליצור יחסי מסחר עם סוחרים ממקומות רחוקים יותר.</w:t>
      </w:r>
    </w:p>
    <w:p w14:paraId="6BACE914" w14:textId="611B4A96" w:rsidR="00666229" w:rsidRPr="006B342C" w:rsidRDefault="006B342C" w:rsidP="00A21E1E">
      <w:pPr>
        <w:pStyle w:val="a3"/>
        <w:numPr>
          <w:ilvl w:val="0"/>
          <w:numId w:val="6"/>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עם עלייה ברמת החיים יש איומים והפרות חוק- </w:t>
      </w:r>
      <w:r w:rsidRPr="0062053B">
        <w:rPr>
          <w:rFonts w:ascii="David" w:hAnsi="David" w:cs="David"/>
          <w:sz w:val="24"/>
          <w:szCs w:val="24"/>
          <w:rtl/>
        </w:rPr>
        <w:t>צורך חדש באנשים שתפקידם הוא להגן על הסדר והביטחון</w:t>
      </w:r>
      <w:r>
        <w:rPr>
          <w:rFonts w:ascii="David" w:hAnsi="David" w:cs="David" w:hint="cs"/>
          <w:sz w:val="24"/>
          <w:szCs w:val="24"/>
          <w:rtl/>
        </w:rPr>
        <w:t xml:space="preserve"> = צבא שישמור על משאבי המדינה מפני פולשים, ובהמשך צורך במנהיגים לקהילה הגדולה.</w:t>
      </w:r>
    </w:p>
    <w:p w14:paraId="5D4972FB" w14:textId="45D6FFA0" w:rsidR="00550959" w:rsidRPr="006B342C" w:rsidRDefault="006B342C" w:rsidP="006B342C">
      <w:pPr>
        <w:bidi/>
        <w:spacing w:after="0" w:line="360" w:lineRule="auto"/>
        <w:jc w:val="both"/>
        <w:rPr>
          <w:rFonts w:ascii="David" w:eastAsia="Yu Mincho" w:hAnsi="David" w:cs="David"/>
          <w:sz w:val="24"/>
          <w:szCs w:val="24"/>
          <w:lang w:eastAsia="ja-JP"/>
        </w:rPr>
      </w:pPr>
      <w:r w:rsidRPr="006B342C">
        <w:rPr>
          <w:rFonts w:ascii="David" w:hAnsi="David" w:cs="David" w:hint="cs"/>
          <w:sz w:val="24"/>
          <w:szCs w:val="24"/>
          <w:rtl/>
        </w:rPr>
        <w:t xml:space="preserve">כך, בונה </w:t>
      </w:r>
      <w:r w:rsidRPr="006B342C">
        <w:rPr>
          <w:rFonts w:ascii="David" w:hAnsi="David" w:cs="David"/>
          <w:b/>
          <w:bCs/>
          <w:sz w:val="24"/>
          <w:szCs w:val="24"/>
          <w:u w:val="single"/>
          <w:rtl/>
        </w:rPr>
        <w:t>מדינה אידיאלית שנבנית מן הצרכים הבסיסיים אל הצרכים הכללים</w:t>
      </w:r>
      <w:r w:rsidRPr="006B342C">
        <w:rPr>
          <w:rFonts w:ascii="David" w:hAnsi="David" w:cs="David" w:hint="cs"/>
          <w:sz w:val="24"/>
          <w:szCs w:val="24"/>
          <w:rtl/>
        </w:rPr>
        <w:t xml:space="preserve"> = </w:t>
      </w:r>
      <w:r w:rsidRPr="006B342C">
        <w:rPr>
          <w:rFonts w:ascii="David" w:hAnsi="David" w:cs="David"/>
          <w:b/>
          <w:bCs/>
          <w:sz w:val="24"/>
          <w:szCs w:val="24"/>
          <w:rtl/>
        </w:rPr>
        <w:t xml:space="preserve">בנייה דדוקטיבית </w:t>
      </w:r>
      <w:r w:rsidRPr="006B342C">
        <w:rPr>
          <w:rFonts w:ascii="David" w:hAnsi="David" w:cs="David"/>
          <w:sz w:val="24"/>
          <w:szCs w:val="24"/>
          <w:rtl/>
        </w:rPr>
        <w:t>באופן שיטתי</w:t>
      </w:r>
      <w:r w:rsidRPr="006B342C">
        <w:rPr>
          <w:rFonts w:ascii="David" w:hAnsi="David" w:cs="David" w:hint="cs"/>
          <w:sz w:val="24"/>
          <w:szCs w:val="24"/>
          <w:rtl/>
        </w:rPr>
        <w:t xml:space="preserve"> / מתמטי</w:t>
      </w:r>
      <w:r w:rsidRPr="006B342C">
        <w:rPr>
          <w:rFonts w:ascii="David" w:hAnsi="David" w:cs="David" w:hint="cs"/>
          <w:b/>
          <w:bCs/>
          <w:sz w:val="24"/>
          <w:szCs w:val="24"/>
          <w:rtl/>
        </w:rPr>
        <w:t xml:space="preserve"> </w:t>
      </w:r>
      <w:r w:rsidRPr="006B342C">
        <w:rPr>
          <w:rFonts w:ascii="David" w:hAnsi="David" w:cs="David" w:hint="cs"/>
          <w:sz w:val="24"/>
          <w:szCs w:val="24"/>
          <w:rtl/>
        </w:rPr>
        <w:t xml:space="preserve">ע"פ </w:t>
      </w:r>
      <w:r w:rsidRPr="006B342C">
        <w:rPr>
          <w:rFonts w:ascii="David" w:hAnsi="David" w:cs="David" w:hint="cs"/>
          <w:sz w:val="24"/>
          <w:szCs w:val="24"/>
          <w:u w:val="single"/>
          <w:rtl/>
        </w:rPr>
        <w:t>המדינה האידיאלית</w:t>
      </w:r>
      <w:r w:rsidRPr="006B342C">
        <w:rPr>
          <w:rFonts w:ascii="David" w:hAnsi="David" w:cs="David" w:hint="cs"/>
          <w:sz w:val="24"/>
          <w:szCs w:val="24"/>
          <w:rtl/>
        </w:rPr>
        <w:t>.</w:t>
      </w:r>
      <w:r>
        <w:rPr>
          <w:rFonts w:ascii="David" w:eastAsia="Yu Mincho" w:hAnsi="David" w:cs="David" w:hint="cs"/>
          <w:sz w:val="24"/>
          <w:szCs w:val="24"/>
          <w:rtl/>
          <w:lang w:eastAsia="ja-JP"/>
        </w:rPr>
        <w:t xml:space="preserve"> </w:t>
      </w:r>
      <w:r w:rsidR="00550959" w:rsidRPr="006B342C">
        <w:rPr>
          <w:rFonts w:ascii="David" w:hAnsi="David" w:cs="David" w:hint="cs"/>
          <w:b/>
          <w:bCs/>
          <w:sz w:val="24"/>
          <w:szCs w:val="24"/>
          <w:rtl/>
        </w:rPr>
        <w:t>המדינה האידיאלית</w:t>
      </w:r>
      <w:r w:rsidR="00550959" w:rsidRPr="006B342C">
        <w:rPr>
          <w:rFonts w:ascii="David" w:hAnsi="David" w:cs="David" w:hint="cs"/>
          <w:sz w:val="24"/>
          <w:szCs w:val="24"/>
          <w:rtl/>
        </w:rPr>
        <w:t xml:space="preserve"> </w:t>
      </w:r>
      <w:r w:rsidR="00550959" w:rsidRPr="006B342C">
        <w:rPr>
          <w:rFonts w:ascii="David" w:hAnsi="David" w:cs="David"/>
          <w:sz w:val="24"/>
          <w:szCs w:val="24"/>
          <w:rtl/>
        </w:rPr>
        <w:t>נשלטת ע"י מלך פילוסוף</w:t>
      </w:r>
      <w:r w:rsidR="00550959" w:rsidRPr="006B342C">
        <w:rPr>
          <w:rFonts w:ascii="David" w:hAnsi="David" w:cs="David" w:hint="cs"/>
          <w:sz w:val="24"/>
          <w:szCs w:val="24"/>
          <w:rtl/>
        </w:rPr>
        <w:t>, המושפע מהאינטואיציה שלו ורואה את האמת השמיימי</w:t>
      </w:r>
      <w:r w:rsidR="00550959" w:rsidRPr="006B342C">
        <w:rPr>
          <w:rFonts w:ascii="David" w:hAnsi="David" w:cs="David"/>
          <w:sz w:val="24"/>
          <w:szCs w:val="24"/>
          <w:rtl/>
        </w:rPr>
        <w:t>ת</w:t>
      </w:r>
      <w:r w:rsidR="00550959" w:rsidRPr="006B342C">
        <w:rPr>
          <w:rFonts w:ascii="David" w:hAnsi="David" w:cs="David" w:hint="cs"/>
          <w:sz w:val="24"/>
          <w:szCs w:val="24"/>
          <w:rtl/>
        </w:rPr>
        <w:t xml:space="preserve">. על האזרחים להתמקצע בתפקידים שונים (חקלאות, בנייה </w:t>
      </w:r>
      <w:proofErr w:type="spellStart"/>
      <w:r w:rsidR="00550959" w:rsidRPr="006B342C">
        <w:rPr>
          <w:rFonts w:ascii="David" w:hAnsi="David" w:cs="David" w:hint="cs"/>
          <w:sz w:val="24"/>
          <w:szCs w:val="24"/>
          <w:rtl/>
        </w:rPr>
        <w:t>וכו</w:t>
      </w:r>
      <w:proofErr w:type="spellEnd"/>
      <w:r w:rsidR="00550959" w:rsidRPr="006B342C">
        <w:rPr>
          <w:rFonts w:ascii="David" w:hAnsi="David" w:cs="David" w:hint="cs"/>
          <w:sz w:val="24"/>
          <w:szCs w:val="24"/>
          <w:rtl/>
        </w:rPr>
        <w:t xml:space="preserve">'- שכר חליפין) ובהמשך לפתח מסחר של ייבוא ומכירה. עם התרחבות המדינה, יש להגן עליה באמצעות הקמת צבא ומשטרה. נוצר הצורך בקביעת חוקים וסדרי עדיפויות- ומכאן, נדרשים מנהיגים. מדרג של </w:t>
      </w:r>
      <w:r>
        <w:rPr>
          <w:rFonts w:ascii="David" w:hAnsi="David" w:cs="David" w:hint="cs"/>
          <w:sz w:val="24"/>
          <w:szCs w:val="24"/>
          <w:rtl/>
        </w:rPr>
        <w:t>3</w:t>
      </w:r>
      <w:r w:rsidR="00550959" w:rsidRPr="006B342C">
        <w:rPr>
          <w:rFonts w:ascii="David" w:hAnsi="David" w:cs="David" w:hint="cs"/>
          <w:sz w:val="24"/>
          <w:szCs w:val="24"/>
          <w:rtl/>
        </w:rPr>
        <w:t xml:space="preserve"> סוגי אוכלוסייה במדינה:</w:t>
      </w:r>
    </w:p>
    <w:p w14:paraId="65CCECEF" w14:textId="00F84F89" w:rsidR="00550959" w:rsidRPr="00BC3350" w:rsidRDefault="00550959" w:rsidP="00A21E1E">
      <w:pPr>
        <w:pStyle w:val="a3"/>
        <w:numPr>
          <w:ilvl w:val="0"/>
          <w:numId w:val="12"/>
        </w:numPr>
        <w:bidi/>
        <w:spacing w:after="0" w:line="360" w:lineRule="auto"/>
        <w:ind w:left="360"/>
        <w:jc w:val="both"/>
        <w:rPr>
          <w:rFonts w:ascii="David" w:eastAsia="Yu Mincho" w:hAnsi="David" w:cs="David"/>
          <w:sz w:val="24"/>
          <w:szCs w:val="24"/>
          <w:lang w:eastAsia="ja-JP"/>
        </w:rPr>
      </w:pPr>
      <w:r>
        <w:rPr>
          <w:rFonts w:ascii="David" w:hAnsi="David" w:cs="David" w:hint="cs"/>
          <w:sz w:val="24"/>
          <w:szCs w:val="24"/>
          <w:rtl/>
        </w:rPr>
        <w:t>ציבור רחב- דואג לצרכי עצמו</w:t>
      </w:r>
      <w:r w:rsidR="005046BB">
        <w:rPr>
          <w:rFonts w:ascii="David" w:hAnsi="David" w:cs="David" w:hint="cs"/>
          <w:sz w:val="24"/>
          <w:szCs w:val="24"/>
          <w:rtl/>
        </w:rPr>
        <w:t xml:space="preserve">, כך </w:t>
      </w:r>
      <w:r w:rsidR="005046BB" w:rsidRPr="0062053B">
        <w:rPr>
          <w:rFonts w:ascii="David" w:hAnsi="David" w:cs="David"/>
          <w:sz w:val="24"/>
          <w:szCs w:val="24"/>
          <w:rtl/>
        </w:rPr>
        <w:t xml:space="preserve">יתרמו לאחרים לאור ההתמקצעות </w:t>
      </w:r>
      <w:r w:rsidR="005046BB">
        <w:rPr>
          <w:rFonts w:ascii="David" w:hAnsi="David" w:cs="David" w:hint="cs"/>
          <w:sz w:val="24"/>
          <w:szCs w:val="24"/>
          <w:rtl/>
        </w:rPr>
        <w:t>(לעיל)</w:t>
      </w:r>
    </w:p>
    <w:p w14:paraId="01AA804B" w14:textId="77777777" w:rsidR="00550959" w:rsidRPr="00BC3350" w:rsidRDefault="00550959" w:rsidP="00A21E1E">
      <w:pPr>
        <w:pStyle w:val="a3"/>
        <w:numPr>
          <w:ilvl w:val="0"/>
          <w:numId w:val="12"/>
        </w:numPr>
        <w:bidi/>
        <w:spacing w:after="0" w:line="360" w:lineRule="auto"/>
        <w:ind w:left="360"/>
        <w:jc w:val="both"/>
        <w:rPr>
          <w:rFonts w:ascii="David" w:eastAsia="Yu Mincho" w:hAnsi="David" w:cs="David"/>
          <w:sz w:val="24"/>
          <w:szCs w:val="24"/>
          <w:lang w:eastAsia="ja-JP"/>
        </w:rPr>
      </w:pPr>
      <w:r>
        <w:rPr>
          <w:rFonts w:ascii="David" w:hAnsi="David" w:cs="David" w:hint="cs"/>
          <w:sz w:val="24"/>
          <w:szCs w:val="24"/>
          <w:rtl/>
        </w:rPr>
        <w:t>שומרים בדרג נמוך- לוחמים</w:t>
      </w:r>
    </w:p>
    <w:p w14:paraId="05086D34" w14:textId="77777777" w:rsidR="00550959" w:rsidRPr="00BC3350" w:rsidRDefault="00550959" w:rsidP="00A21E1E">
      <w:pPr>
        <w:pStyle w:val="a3"/>
        <w:numPr>
          <w:ilvl w:val="0"/>
          <w:numId w:val="12"/>
        </w:numPr>
        <w:bidi/>
        <w:spacing w:after="0" w:line="360" w:lineRule="auto"/>
        <w:ind w:left="360"/>
        <w:jc w:val="both"/>
        <w:rPr>
          <w:rFonts w:ascii="David" w:eastAsia="Yu Mincho" w:hAnsi="David" w:cs="David"/>
          <w:sz w:val="24"/>
          <w:szCs w:val="24"/>
          <w:lang w:eastAsia="ja-JP"/>
        </w:rPr>
      </w:pPr>
      <w:r>
        <w:rPr>
          <w:rFonts w:ascii="David" w:hAnsi="David" w:cs="David" w:hint="cs"/>
          <w:sz w:val="24"/>
          <w:szCs w:val="24"/>
          <w:rtl/>
        </w:rPr>
        <w:t>שומרים בדרג גבוה- מנהיגים פילוסופיים (ובפסגה, המלך הפילוסוף)</w:t>
      </w:r>
    </w:p>
    <w:p w14:paraId="2F5220F6" w14:textId="5E312173" w:rsidR="00550959" w:rsidRDefault="00550959" w:rsidP="006B342C">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lastRenderedPageBreak/>
        <w:t xml:space="preserve">החלוקה לדרגות </w:t>
      </w:r>
      <w:r w:rsidRPr="005046BB">
        <w:rPr>
          <w:rFonts w:ascii="David" w:eastAsia="Yu Mincho" w:hAnsi="David" w:cs="David" w:hint="cs"/>
          <w:sz w:val="24"/>
          <w:szCs w:val="24"/>
          <w:u w:val="single"/>
          <w:rtl/>
          <w:lang w:eastAsia="ja-JP"/>
        </w:rPr>
        <w:t>מבוססת על "איכות" האנשים</w:t>
      </w:r>
      <w:r w:rsidR="005046BB">
        <w:rPr>
          <w:rFonts w:ascii="David" w:eastAsia="Yu Mincho" w:hAnsi="David" w:cs="David" w:hint="cs"/>
          <w:sz w:val="24"/>
          <w:szCs w:val="24"/>
          <w:rtl/>
          <w:lang w:eastAsia="ja-JP"/>
        </w:rPr>
        <w:t xml:space="preserve"> = </w:t>
      </w:r>
      <w:r w:rsidR="005046BB" w:rsidRPr="0062053B">
        <w:rPr>
          <w:rFonts w:ascii="David" w:hAnsi="David" w:cs="David"/>
          <w:sz w:val="24"/>
          <w:szCs w:val="24"/>
          <w:rtl/>
        </w:rPr>
        <w:t>מי שדואג לאינטרסים של המדינה הוא במעמד גבוה יותר מאשר מי שממוקד באינטרסים האישיים שלו</w:t>
      </w:r>
      <w:r w:rsidR="005046BB">
        <w:rPr>
          <w:rFonts w:ascii="David" w:hAnsi="David" w:cs="David" w:hint="cs"/>
          <w:sz w:val="24"/>
          <w:szCs w:val="24"/>
          <w:rtl/>
        </w:rPr>
        <w:t xml:space="preserve"> = </w:t>
      </w:r>
      <w:r w:rsidR="005046BB" w:rsidRPr="0062053B">
        <w:rPr>
          <w:rFonts w:ascii="David" w:hAnsi="David" w:cs="David"/>
          <w:sz w:val="24"/>
          <w:szCs w:val="24"/>
          <w:rtl/>
        </w:rPr>
        <w:t>השומרים הם הקבוצה המשמעותית</w:t>
      </w:r>
      <w:r w:rsidR="005046BB">
        <w:rPr>
          <w:rFonts w:ascii="David" w:hAnsi="David" w:cs="David" w:hint="cs"/>
          <w:sz w:val="24"/>
          <w:szCs w:val="24"/>
          <w:rtl/>
        </w:rPr>
        <w:t xml:space="preserve"> = </w:t>
      </w:r>
      <w:r w:rsidR="005046BB" w:rsidRPr="00B05678">
        <w:rPr>
          <w:rFonts w:ascii="David" w:hAnsi="David" w:cs="David"/>
          <w:b/>
          <w:bCs/>
          <w:sz w:val="24"/>
          <w:szCs w:val="24"/>
          <w:rtl/>
        </w:rPr>
        <w:t>תפיסה</w:t>
      </w:r>
      <w:r w:rsidR="005046BB" w:rsidRPr="0062053B">
        <w:rPr>
          <w:rFonts w:ascii="David" w:hAnsi="David" w:cs="David"/>
          <w:sz w:val="24"/>
          <w:szCs w:val="24"/>
          <w:rtl/>
        </w:rPr>
        <w:t xml:space="preserve"> </w:t>
      </w:r>
      <w:r w:rsidR="005046BB" w:rsidRPr="0062053B">
        <w:rPr>
          <w:rFonts w:ascii="David" w:hAnsi="David" w:cs="David"/>
          <w:b/>
          <w:bCs/>
          <w:sz w:val="24"/>
          <w:szCs w:val="24"/>
          <w:rtl/>
        </w:rPr>
        <w:t>אליטיסטית</w:t>
      </w:r>
    </w:p>
    <w:p w14:paraId="57278328" w14:textId="77777777" w:rsidR="006B342C" w:rsidRPr="006B342C" w:rsidRDefault="006B342C" w:rsidP="00A21E1E">
      <w:pPr>
        <w:pStyle w:val="a3"/>
        <w:numPr>
          <w:ilvl w:val="0"/>
          <w:numId w:val="6"/>
        </w:numPr>
        <w:bidi/>
        <w:spacing w:after="0" w:line="360" w:lineRule="auto"/>
        <w:jc w:val="both"/>
        <w:rPr>
          <w:rFonts w:ascii="David" w:eastAsia="Yu Mincho" w:hAnsi="David" w:cs="David"/>
          <w:sz w:val="24"/>
          <w:szCs w:val="24"/>
          <w:lang w:eastAsia="ja-JP"/>
        </w:rPr>
      </w:pPr>
      <w:r w:rsidRPr="006B342C">
        <w:rPr>
          <w:rFonts w:ascii="David" w:hAnsi="David" w:cs="David"/>
          <w:sz w:val="24"/>
          <w:szCs w:val="24"/>
          <w:rtl/>
        </w:rPr>
        <w:t>השומרים:</w:t>
      </w:r>
    </w:p>
    <w:p w14:paraId="5A3074C5" w14:textId="77777777" w:rsidR="006B342C" w:rsidRPr="006B342C" w:rsidRDefault="006B342C" w:rsidP="00A21E1E">
      <w:pPr>
        <w:pStyle w:val="a3"/>
        <w:numPr>
          <w:ilvl w:val="0"/>
          <w:numId w:val="1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מטרתם- </w:t>
      </w:r>
      <w:r w:rsidRPr="006B342C">
        <w:rPr>
          <w:rFonts w:ascii="David" w:hAnsi="David" w:cs="David"/>
          <w:sz w:val="24"/>
          <w:szCs w:val="24"/>
          <w:rtl/>
        </w:rPr>
        <w:t>לדאוג לאינטרסים של המדינה כולה.</w:t>
      </w:r>
    </w:p>
    <w:p w14:paraId="3F4EA987" w14:textId="6F75497F" w:rsidR="00C64774" w:rsidRDefault="00C64774" w:rsidP="00A21E1E">
      <w:pPr>
        <w:pStyle w:val="a3"/>
        <w:numPr>
          <w:ilvl w:val="0"/>
          <w:numId w:val="152"/>
        </w:numPr>
        <w:bidi/>
        <w:spacing w:after="0" w:line="360" w:lineRule="auto"/>
        <w:jc w:val="both"/>
        <w:rPr>
          <w:rFonts w:ascii="David" w:eastAsia="Yu Mincho" w:hAnsi="David" w:cs="David"/>
          <w:sz w:val="24"/>
          <w:szCs w:val="24"/>
          <w:lang w:eastAsia="ja-JP"/>
        </w:rPr>
      </w:pPr>
      <w:r w:rsidRPr="00650980">
        <w:rPr>
          <w:rFonts w:ascii="David" w:eastAsia="Yu Mincho" w:hAnsi="David" w:cs="David" w:hint="cs"/>
          <w:b/>
          <w:bCs/>
          <w:sz w:val="24"/>
          <w:szCs w:val="24"/>
          <w:rtl/>
          <w:lang w:eastAsia="ja-JP"/>
        </w:rPr>
        <w:t>חינוך השומרים</w:t>
      </w:r>
      <w:r w:rsidRPr="006B342C">
        <w:rPr>
          <w:rFonts w:ascii="David" w:eastAsia="Yu Mincho" w:hAnsi="David" w:cs="David" w:hint="cs"/>
          <w:sz w:val="24"/>
          <w:szCs w:val="24"/>
          <w:rtl/>
          <w:lang w:eastAsia="ja-JP"/>
        </w:rPr>
        <w:t xml:space="preserve"> נעשה בשני תחומים- מוזיקה (מתמטיקה, מוזיקה, רוח) </w:t>
      </w:r>
      <w:proofErr w:type="spellStart"/>
      <w:r w:rsidRPr="006B342C">
        <w:rPr>
          <w:rFonts w:ascii="David" w:eastAsia="Yu Mincho" w:hAnsi="David" w:cs="David" w:hint="cs"/>
          <w:sz w:val="24"/>
          <w:szCs w:val="24"/>
          <w:rtl/>
          <w:lang w:eastAsia="ja-JP"/>
        </w:rPr>
        <w:t>וגימנסטיקה</w:t>
      </w:r>
      <w:proofErr w:type="spellEnd"/>
      <w:r w:rsidRPr="006B342C">
        <w:rPr>
          <w:rFonts w:ascii="David" w:eastAsia="Yu Mincho" w:hAnsi="David" w:cs="David" w:hint="cs"/>
          <w:sz w:val="24"/>
          <w:szCs w:val="24"/>
          <w:rtl/>
          <w:lang w:eastAsia="ja-JP"/>
        </w:rPr>
        <w:t xml:space="preserve"> (פיתוח הגוף ולחימה).</w:t>
      </w:r>
      <w:r w:rsidR="006B342C">
        <w:rPr>
          <w:rFonts w:ascii="David" w:eastAsia="Yu Mincho" w:hAnsi="David" w:cs="David" w:hint="cs"/>
          <w:sz w:val="24"/>
          <w:szCs w:val="24"/>
          <w:rtl/>
          <w:lang w:eastAsia="ja-JP"/>
        </w:rPr>
        <w:t xml:space="preserve"> </w:t>
      </w:r>
      <w:r w:rsidRPr="006B342C">
        <w:rPr>
          <w:rFonts w:ascii="David" w:eastAsia="Yu Mincho" w:hAnsi="David" w:cs="David" w:hint="cs"/>
          <w:sz w:val="24"/>
          <w:szCs w:val="24"/>
          <w:rtl/>
          <w:lang w:eastAsia="ja-JP"/>
        </w:rPr>
        <w:t>ילדים חונכו מגיל צעיר באקדמיה ללמוד זאת, ברוח ספרטנית, באופן שוויוני בין נשים וגברים.</w:t>
      </w:r>
    </w:p>
    <w:p w14:paraId="0191712C" w14:textId="7547A41A" w:rsidR="005046BB" w:rsidRPr="006B342C" w:rsidRDefault="005046BB" w:rsidP="00A21E1E">
      <w:pPr>
        <w:pStyle w:val="a3"/>
        <w:numPr>
          <w:ilvl w:val="0"/>
          <w:numId w:val="1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השומרים שראויים להיות פילוסופים יחלו כלוחמים ויהפכו למנהיגים פילוסופים</w:t>
      </w:r>
      <w:r>
        <w:rPr>
          <w:rFonts w:ascii="David" w:hAnsi="David" w:cs="David" w:hint="cs"/>
          <w:sz w:val="24"/>
          <w:szCs w:val="24"/>
          <w:rtl/>
        </w:rPr>
        <w:t xml:space="preserve"> בהמשך. </w:t>
      </w:r>
    </w:p>
    <w:p w14:paraId="24890323" w14:textId="54B083FC" w:rsidR="00D86BD7" w:rsidRDefault="00D86BD7" w:rsidP="00A21E1E">
      <w:pPr>
        <w:pStyle w:val="a3"/>
        <w:numPr>
          <w:ilvl w:val="0"/>
          <w:numId w:val="6"/>
        </w:numPr>
        <w:bidi/>
        <w:spacing w:after="0" w:line="360" w:lineRule="auto"/>
        <w:jc w:val="both"/>
        <w:rPr>
          <w:rFonts w:ascii="David" w:eastAsia="Yu Mincho" w:hAnsi="David" w:cs="David"/>
          <w:sz w:val="24"/>
          <w:szCs w:val="24"/>
          <w:lang w:eastAsia="ja-JP"/>
        </w:rPr>
      </w:pPr>
      <w:r w:rsidRPr="00D86BD7">
        <w:rPr>
          <w:rFonts w:ascii="David" w:eastAsia="Yu Mincho" w:hAnsi="David" w:cs="David" w:hint="cs"/>
          <w:b/>
          <w:bCs/>
          <w:sz w:val="24"/>
          <w:szCs w:val="24"/>
          <w:rtl/>
          <w:lang w:eastAsia="ja-JP"/>
        </w:rPr>
        <w:t>כדי לעודד את מעמד השומרים</w:t>
      </w:r>
      <w:r w:rsidR="0061317A">
        <w:rPr>
          <w:rFonts w:ascii="David" w:eastAsia="Yu Mincho" w:hAnsi="David" w:cs="David" w:hint="cs"/>
          <w:b/>
          <w:bCs/>
          <w:sz w:val="24"/>
          <w:szCs w:val="24"/>
          <w:rtl/>
          <w:lang w:eastAsia="ja-JP"/>
        </w:rPr>
        <w:t xml:space="preserve"> ולמנוע מהם לסטות מהדרך</w:t>
      </w:r>
      <w:r w:rsidRPr="00D86BD7">
        <w:rPr>
          <w:rFonts w:ascii="David" w:eastAsia="Yu Mincho" w:hAnsi="David" w:cs="David" w:hint="cs"/>
          <w:b/>
          <w:bCs/>
          <w:sz w:val="24"/>
          <w:szCs w:val="24"/>
          <w:rtl/>
          <w:lang w:eastAsia="ja-JP"/>
        </w:rPr>
        <w:t>, הכניס למדינה האידיאלית שני היבטים</w:t>
      </w:r>
      <w:r>
        <w:rPr>
          <w:rFonts w:ascii="David" w:eastAsia="Yu Mincho" w:hAnsi="David" w:cs="David" w:hint="cs"/>
          <w:sz w:val="24"/>
          <w:szCs w:val="24"/>
          <w:rtl/>
          <w:lang w:eastAsia="ja-JP"/>
        </w:rPr>
        <w:t>:</w:t>
      </w:r>
    </w:p>
    <w:p w14:paraId="160D6D98" w14:textId="3F3B8141" w:rsidR="00D86BD7" w:rsidRDefault="00D86BD7" w:rsidP="00A21E1E">
      <w:pPr>
        <w:pStyle w:val="a3"/>
        <w:numPr>
          <w:ilvl w:val="0"/>
          <w:numId w:val="15"/>
        </w:numPr>
        <w:bidi/>
        <w:spacing w:after="0" w:line="360" w:lineRule="auto"/>
        <w:jc w:val="both"/>
        <w:rPr>
          <w:rFonts w:ascii="David" w:eastAsia="Yu Mincho" w:hAnsi="David" w:cs="David"/>
          <w:sz w:val="24"/>
          <w:szCs w:val="24"/>
          <w:lang w:eastAsia="ja-JP"/>
        </w:rPr>
      </w:pPr>
      <w:r w:rsidRPr="00D86BD7">
        <w:rPr>
          <w:rFonts w:ascii="David" w:eastAsia="Yu Mincho" w:hAnsi="David" w:cs="David" w:hint="cs"/>
          <w:sz w:val="24"/>
          <w:szCs w:val="24"/>
          <w:u w:val="single"/>
          <w:rtl/>
          <w:lang w:eastAsia="ja-JP"/>
        </w:rPr>
        <w:t>היעדר בעלות פרטית על רכוש-</w:t>
      </w:r>
      <w:r w:rsidRPr="00D86BD7">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 xml:space="preserve">השראה ספרטנית. </w:t>
      </w:r>
      <w:r w:rsidRPr="00D86BD7">
        <w:rPr>
          <w:rFonts w:ascii="David" w:eastAsia="Yu Mincho" w:hAnsi="David" w:cs="David" w:hint="cs"/>
          <w:sz w:val="24"/>
          <w:szCs w:val="24"/>
          <w:rtl/>
          <w:lang w:eastAsia="ja-JP"/>
        </w:rPr>
        <w:t>מונע את הצורך לפעול באופן אינטרסנטי (לשומר אין רכוש פרטי ולכן לא יעדיף לפעול למען האינטרס שלו במקום למען האינטרס של המדינה</w:t>
      </w:r>
      <w:r>
        <w:rPr>
          <w:rFonts w:ascii="David" w:eastAsia="Yu Mincho" w:hAnsi="David" w:cs="David" w:hint="cs"/>
          <w:sz w:val="24"/>
          <w:szCs w:val="24"/>
          <w:rtl/>
          <w:lang w:eastAsia="ja-JP"/>
        </w:rPr>
        <w:t>).</w:t>
      </w:r>
    </w:p>
    <w:p w14:paraId="191EA7B7" w14:textId="69D831E0" w:rsidR="00D86BD7" w:rsidRDefault="00D86BD7" w:rsidP="00D86BD7">
      <w:pPr>
        <w:pStyle w:val="a3"/>
        <w:bidi/>
        <w:spacing w:after="0" w:line="360" w:lineRule="auto"/>
        <w:jc w:val="both"/>
        <w:rPr>
          <w:rFonts w:ascii="David" w:eastAsia="Yu Mincho" w:hAnsi="David" w:cs="David"/>
          <w:sz w:val="24"/>
          <w:szCs w:val="24"/>
          <w:lang w:eastAsia="ja-JP"/>
        </w:rPr>
      </w:pPr>
      <w:r w:rsidRPr="00D86BD7">
        <w:rPr>
          <w:rFonts w:ascii="David" w:eastAsia="Yu Mincho" w:hAnsi="David" w:cs="David" w:hint="cs"/>
          <w:sz w:val="24"/>
          <w:szCs w:val="24"/>
          <w:rtl/>
          <w:lang w:eastAsia="ja-JP"/>
        </w:rPr>
        <w:t xml:space="preserve">"קומוניזם אפלטוני"- </w:t>
      </w:r>
      <w:r>
        <w:rPr>
          <w:rFonts w:ascii="David" w:eastAsia="Yu Mincho" w:hAnsi="David" w:cs="David" w:hint="cs"/>
          <w:sz w:val="24"/>
          <w:szCs w:val="24"/>
          <w:rtl/>
          <w:lang w:eastAsia="ja-JP"/>
        </w:rPr>
        <w:t xml:space="preserve">שונה מקומוניזם של </w:t>
      </w:r>
      <w:r w:rsidRPr="00666229">
        <w:rPr>
          <w:rFonts w:ascii="David" w:eastAsia="Yu Mincho" w:hAnsi="David" w:cs="David" w:hint="cs"/>
          <w:sz w:val="24"/>
          <w:szCs w:val="24"/>
          <w:shd w:val="clear" w:color="auto" w:fill="C5E0B3" w:themeFill="accent6" w:themeFillTint="66"/>
          <w:rtl/>
          <w:lang w:eastAsia="ja-JP"/>
        </w:rPr>
        <w:t>קארל מרקס</w:t>
      </w:r>
      <w:r>
        <w:rPr>
          <w:rFonts w:ascii="David" w:eastAsia="Yu Mincho" w:hAnsi="David" w:cs="David" w:hint="cs"/>
          <w:sz w:val="24"/>
          <w:szCs w:val="24"/>
          <w:rtl/>
          <w:lang w:eastAsia="ja-JP"/>
        </w:rPr>
        <w:t xml:space="preserve"> בשני אלמנטים:</w:t>
      </w:r>
    </w:p>
    <w:p w14:paraId="526CF5BF" w14:textId="77777777" w:rsidR="00D86BD7" w:rsidRDefault="00D86BD7" w:rsidP="00A21E1E">
      <w:pPr>
        <w:pStyle w:val="a3"/>
        <w:numPr>
          <w:ilvl w:val="0"/>
          <w:numId w:val="1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רק למעמד השומרים;</w:t>
      </w:r>
    </w:p>
    <w:p w14:paraId="38E0D646" w14:textId="3DE619EA" w:rsidR="00D86BD7" w:rsidRDefault="00D86BD7" w:rsidP="00A21E1E">
      <w:pPr>
        <w:pStyle w:val="a3"/>
        <w:numPr>
          <w:ilvl w:val="0"/>
          <w:numId w:val="1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שיקול טובת המדינה במקום צדק חברתי</w:t>
      </w:r>
    </w:p>
    <w:p w14:paraId="48CE1877" w14:textId="77777777" w:rsidR="00C5201C" w:rsidRDefault="00D86BD7" w:rsidP="00A21E1E">
      <w:pPr>
        <w:pStyle w:val="a3"/>
        <w:numPr>
          <w:ilvl w:val="0"/>
          <w:numId w:val="15"/>
        </w:numPr>
        <w:bidi/>
        <w:spacing w:after="0" w:line="360" w:lineRule="auto"/>
        <w:jc w:val="both"/>
        <w:rPr>
          <w:rFonts w:ascii="David" w:eastAsia="Yu Mincho" w:hAnsi="David" w:cs="David"/>
          <w:sz w:val="24"/>
          <w:szCs w:val="24"/>
          <w:lang w:eastAsia="ja-JP"/>
        </w:rPr>
      </w:pPr>
      <w:r w:rsidRPr="00D86BD7">
        <w:rPr>
          <w:rFonts w:ascii="David" w:eastAsia="Yu Mincho" w:hAnsi="David" w:cs="David" w:hint="cs"/>
          <w:sz w:val="24"/>
          <w:szCs w:val="24"/>
          <w:u w:val="single"/>
          <w:rtl/>
          <w:lang w:eastAsia="ja-JP"/>
        </w:rPr>
        <w:t>היעדר תא משפחתי וזוגיות מונוגמית</w:t>
      </w:r>
      <w:r>
        <w:rPr>
          <w:rFonts w:ascii="David" w:eastAsia="Yu Mincho" w:hAnsi="David" w:cs="David" w:hint="cs"/>
          <w:sz w:val="24"/>
          <w:szCs w:val="24"/>
          <w:rtl/>
          <w:lang w:eastAsia="ja-JP"/>
        </w:rPr>
        <w:t>-</w:t>
      </w:r>
    </w:p>
    <w:p w14:paraId="5755444F" w14:textId="4A3DF35F" w:rsidR="00C5201C" w:rsidRDefault="00C5201C" w:rsidP="00A21E1E">
      <w:pPr>
        <w:pStyle w:val="a3"/>
        <w:numPr>
          <w:ilvl w:val="0"/>
          <w:numId w:val="153"/>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שחרור מיני כדי לא להקשר במוסד המשפחה</w:t>
      </w:r>
      <w:r>
        <w:rPr>
          <w:rFonts w:ascii="David" w:eastAsia="Yu Mincho" w:hAnsi="David" w:cs="David" w:hint="cs"/>
          <w:sz w:val="24"/>
          <w:szCs w:val="24"/>
          <w:rtl/>
          <w:lang w:eastAsia="ja-JP"/>
        </w:rPr>
        <w:t xml:space="preserve"> = </w:t>
      </w:r>
      <w:r w:rsidR="00D86BD7">
        <w:rPr>
          <w:rFonts w:ascii="David" w:eastAsia="Yu Mincho" w:hAnsi="David" w:cs="David" w:hint="cs"/>
          <w:sz w:val="24"/>
          <w:szCs w:val="24"/>
          <w:rtl/>
          <w:lang w:eastAsia="ja-JP"/>
        </w:rPr>
        <w:t>מניעת התנגשות בין המשפחה למדינה</w:t>
      </w:r>
      <w:r>
        <w:rPr>
          <w:rFonts w:ascii="David" w:eastAsia="Yu Mincho" w:hAnsi="David" w:cs="David" w:hint="cs"/>
          <w:sz w:val="24"/>
          <w:szCs w:val="24"/>
          <w:rtl/>
          <w:lang w:eastAsia="ja-JP"/>
        </w:rPr>
        <w:t xml:space="preserve"> = </w:t>
      </w:r>
      <w:r w:rsidRPr="00C5201C">
        <w:rPr>
          <w:rFonts w:ascii="David" w:hAnsi="David" w:cs="David"/>
          <w:sz w:val="24"/>
          <w:szCs w:val="24"/>
          <w:u w:val="single"/>
          <w:rtl/>
        </w:rPr>
        <w:t>אהבה לא רק משפחתית אלא לקבוצה בכלל.</w:t>
      </w:r>
    </w:p>
    <w:p w14:paraId="2870D13A" w14:textId="77777777" w:rsidR="00C5201C" w:rsidRDefault="00283A2E" w:rsidP="00A21E1E">
      <w:pPr>
        <w:pStyle w:val="a3"/>
        <w:numPr>
          <w:ilvl w:val="0"/>
          <w:numId w:val="15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המדינה מפקחת על חיי המין של השומרים ("סוס</w:t>
      </w:r>
      <w:r w:rsidR="00D17161">
        <w:rPr>
          <w:rFonts w:ascii="David" w:eastAsia="Yu Mincho" w:hAnsi="David" w:cs="David" w:hint="cs"/>
          <w:sz w:val="24"/>
          <w:szCs w:val="24"/>
          <w:rtl/>
          <w:lang w:eastAsia="ja-JP"/>
        </w:rPr>
        <w:t>ים גזעיים", "כלבי ציד") במטרה ליצור מעין קשר כולל בין כלל הלוחמים לכלל הילדים (כולם יהיו ההורים והילדים של כולם- וימנע יצר הרע</w:t>
      </w:r>
      <w:r w:rsidR="00C5201C">
        <w:rPr>
          <w:rFonts w:ascii="David" w:eastAsia="Yu Mincho" w:hAnsi="David" w:cs="David" w:hint="cs"/>
          <w:sz w:val="24"/>
          <w:szCs w:val="24"/>
          <w:rtl/>
          <w:lang w:eastAsia="ja-JP"/>
        </w:rPr>
        <w:t>, לא מין מזדמן למשל</w:t>
      </w:r>
      <w:r w:rsidR="00D17161">
        <w:rPr>
          <w:rFonts w:ascii="David" w:eastAsia="Yu Mincho" w:hAnsi="David" w:cs="David" w:hint="cs"/>
          <w:sz w:val="24"/>
          <w:szCs w:val="24"/>
          <w:rtl/>
          <w:lang w:eastAsia="ja-JP"/>
        </w:rPr>
        <w:t>).</w:t>
      </w:r>
    </w:p>
    <w:p w14:paraId="74C58845" w14:textId="77777777" w:rsidR="00C5201C" w:rsidRPr="00C5201C" w:rsidRDefault="00D17161" w:rsidP="00A21E1E">
      <w:pPr>
        <w:pStyle w:val="a3"/>
        <w:numPr>
          <w:ilvl w:val="0"/>
          <w:numId w:val="153"/>
        </w:numPr>
        <w:bidi/>
        <w:spacing w:after="0" w:line="360" w:lineRule="auto"/>
        <w:jc w:val="both"/>
        <w:rPr>
          <w:rFonts w:ascii="David" w:eastAsia="Yu Mincho" w:hAnsi="David" w:cs="David"/>
          <w:sz w:val="24"/>
          <w:szCs w:val="24"/>
          <w:lang w:eastAsia="ja-JP"/>
        </w:rPr>
      </w:pPr>
      <w:r w:rsidRPr="00C5201C">
        <w:rPr>
          <w:rFonts w:ascii="David" w:eastAsia="Yu Mincho" w:hAnsi="David" w:cs="David" w:hint="cs"/>
          <w:sz w:val="24"/>
          <w:szCs w:val="24"/>
          <w:u w:val="single"/>
          <w:rtl/>
          <w:lang w:eastAsia="ja-JP"/>
        </w:rPr>
        <w:t xml:space="preserve">חינוך </w:t>
      </w:r>
      <w:r w:rsidR="00C5201C" w:rsidRPr="00C5201C">
        <w:rPr>
          <w:rFonts w:ascii="David" w:eastAsia="Yu Mincho" w:hAnsi="David" w:cs="David" w:hint="cs"/>
          <w:sz w:val="24"/>
          <w:szCs w:val="24"/>
          <w:u w:val="single"/>
          <w:rtl/>
          <w:lang w:eastAsia="ja-JP"/>
        </w:rPr>
        <w:t>ילדי השומרים</w:t>
      </w:r>
      <w:r w:rsidR="00C5201C">
        <w:rPr>
          <w:rFonts w:ascii="David" w:eastAsia="Yu Mincho" w:hAnsi="David" w:cs="David" w:hint="cs"/>
          <w:sz w:val="24"/>
          <w:szCs w:val="24"/>
          <w:u w:val="single"/>
          <w:rtl/>
          <w:lang w:eastAsia="ja-JP"/>
        </w:rPr>
        <w:t>:</w:t>
      </w:r>
    </w:p>
    <w:p w14:paraId="209854D1" w14:textId="77777777" w:rsidR="00C5201C" w:rsidRDefault="00D17161" w:rsidP="00A21E1E">
      <w:pPr>
        <w:pStyle w:val="a3"/>
        <w:numPr>
          <w:ilvl w:val="0"/>
          <w:numId w:val="154"/>
        </w:numPr>
        <w:bidi/>
        <w:spacing w:after="0" w:line="360" w:lineRule="auto"/>
        <w:jc w:val="both"/>
        <w:rPr>
          <w:rFonts w:ascii="David" w:eastAsia="Yu Mincho" w:hAnsi="David" w:cs="David"/>
          <w:sz w:val="24"/>
          <w:szCs w:val="24"/>
          <w:lang w:eastAsia="ja-JP"/>
        </w:rPr>
      </w:pPr>
      <w:r w:rsidRPr="00C5201C">
        <w:rPr>
          <w:rFonts w:ascii="David" w:eastAsia="Yu Mincho" w:hAnsi="David" w:cs="David" w:hint="cs"/>
          <w:sz w:val="24"/>
          <w:szCs w:val="24"/>
          <w:rtl/>
          <w:lang w:eastAsia="ja-JP"/>
        </w:rPr>
        <w:t>ע"ב מיתוסים- בני האדם באים מהאדמה, חלקם מנחושת (הציבור הרחב), כסף (לוחמים) או זהב (פילוסופים). ניתן להגדיל את מעמד השומרים אם נדמה שיש אדם מתאים לכך.</w:t>
      </w:r>
    </w:p>
    <w:p w14:paraId="05270009" w14:textId="77777777" w:rsidR="00C5201C" w:rsidRDefault="005046BB" w:rsidP="00A21E1E">
      <w:pPr>
        <w:pStyle w:val="a3"/>
        <w:numPr>
          <w:ilvl w:val="0"/>
          <w:numId w:val="154"/>
        </w:numPr>
        <w:bidi/>
        <w:spacing w:after="0" w:line="360" w:lineRule="auto"/>
        <w:jc w:val="both"/>
        <w:rPr>
          <w:rFonts w:ascii="David" w:eastAsia="Yu Mincho" w:hAnsi="David" w:cs="David"/>
          <w:sz w:val="24"/>
          <w:szCs w:val="24"/>
          <w:lang w:eastAsia="ja-JP"/>
        </w:rPr>
      </w:pPr>
      <w:r w:rsidRPr="00C5201C">
        <w:rPr>
          <w:rFonts w:ascii="David" w:eastAsia="Yu Mincho" w:hAnsi="David" w:cs="David" w:hint="cs"/>
          <w:sz w:val="24"/>
          <w:szCs w:val="24"/>
          <w:rtl/>
          <w:lang w:eastAsia="ja-JP"/>
        </w:rPr>
        <w:t>תוך מתן "שקרים לבנים" הכרחיים וחיוניים (כמו מיתוסים)</w:t>
      </w:r>
    </w:p>
    <w:p w14:paraId="00AAEAE4" w14:textId="6ABD8F15" w:rsidR="005046BB" w:rsidRPr="00C5201C" w:rsidRDefault="0061317A" w:rsidP="00A21E1E">
      <w:pPr>
        <w:pStyle w:val="a3"/>
        <w:numPr>
          <w:ilvl w:val="0"/>
          <w:numId w:val="154"/>
        </w:numPr>
        <w:bidi/>
        <w:spacing w:after="0" w:line="360" w:lineRule="auto"/>
        <w:jc w:val="both"/>
        <w:rPr>
          <w:rFonts w:ascii="David" w:eastAsia="Yu Mincho" w:hAnsi="David" w:cs="David"/>
          <w:sz w:val="24"/>
          <w:szCs w:val="24"/>
          <w:lang w:eastAsia="ja-JP"/>
        </w:rPr>
      </w:pPr>
      <w:r w:rsidRPr="00C5201C">
        <w:rPr>
          <w:rFonts w:ascii="David" w:eastAsia="Yu Mincho" w:hAnsi="David" w:cs="David" w:hint="cs"/>
          <w:sz w:val="24"/>
          <w:szCs w:val="24"/>
          <w:rtl/>
          <w:lang w:eastAsia="ja-JP"/>
        </w:rPr>
        <w:t>צנזורה</w:t>
      </w:r>
    </w:p>
    <w:p w14:paraId="1A20C967" w14:textId="77777777" w:rsidR="00074664" w:rsidRDefault="00074664" w:rsidP="005046BB">
      <w:pPr>
        <w:bidi/>
        <w:spacing w:after="0" w:line="360" w:lineRule="auto"/>
        <w:jc w:val="both"/>
        <w:rPr>
          <w:rFonts w:ascii="David" w:hAnsi="David" w:cs="David"/>
          <w:b/>
          <w:bCs/>
          <w:sz w:val="24"/>
          <w:szCs w:val="24"/>
          <w:rtl/>
        </w:rPr>
      </w:pPr>
    </w:p>
    <w:p w14:paraId="67B5BBDF" w14:textId="1D1DC524" w:rsidR="00550959" w:rsidRPr="005046BB" w:rsidRDefault="00550959" w:rsidP="00074664">
      <w:pPr>
        <w:bidi/>
        <w:spacing w:after="0" w:line="360" w:lineRule="auto"/>
        <w:jc w:val="both"/>
        <w:rPr>
          <w:rFonts w:ascii="David" w:eastAsia="Yu Mincho" w:hAnsi="David" w:cs="David"/>
          <w:sz w:val="24"/>
          <w:szCs w:val="24"/>
          <w:lang w:eastAsia="ja-JP"/>
        </w:rPr>
      </w:pPr>
      <w:r w:rsidRPr="007A2215">
        <w:rPr>
          <w:rFonts w:ascii="David" w:hAnsi="David" w:cs="David" w:hint="cs"/>
          <w:b/>
          <w:bCs/>
          <w:sz w:val="24"/>
          <w:szCs w:val="24"/>
          <w:highlight w:val="green"/>
          <w:rtl/>
        </w:rPr>
        <w:t>משווה (אנלוגיה) בין המדינה לבין נפש האדם</w:t>
      </w:r>
      <w:r w:rsidRPr="007A2215">
        <w:rPr>
          <w:rFonts w:ascii="David" w:hAnsi="David" w:cs="David" w:hint="cs"/>
          <w:sz w:val="24"/>
          <w:szCs w:val="24"/>
          <w:highlight w:val="green"/>
          <w:rtl/>
        </w:rPr>
        <w:t>:</w:t>
      </w:r>
    </w:p>
    <w:p w14:paraId="41F540AA" w14:textId="3F02A1B3" w:rsidR="00550959" w:rsidRPr="00074664" w:rsidRDefault="00550959" w:rsidP="00074664">
      <w:pPr>
        <w:bidi/>
        <w:spacing w:after="0" w:line="360" w:lineRule="auto"/>
        <w:jc w:val="both"/>
        <w:rPr>
          <w:rFonts w:ascii="David" w:eastAsia="Yu Mincho" w:hAnsi="David" w:cs="David"/>
          <w:sz w:val="24"/>
          <w:szCs w:val="24"/>
          <w:lang w:eastAsia="ja-JP"/>
        </w:rPr>
      </w:pPr>
      <w:r w:rsidRPr="00074664">
        <w:rPr>
          <w:rFonts w:ascii="David" w:hAnsi="David" w:cs="David" w:hint="cs"/>
          <w:sz w:val="24"/>
          <w:szCs w:val="24"/>
          <w:rtl/>
        </w:rPr>
        <w:t>בנפש האדם ישנם 3 רבדים, קיימים בכל אדם אך במינון שונה (מרבית האנשים מונעים ע"י הנמוך)-</w:t>
      </w:r>
    </w:p>
    <w:p w14:paraId="78BE8DC0" w14:textId="77777777" w:rsidR="00550959" w:rsidRPr="000A1E8C" w:rsidRDefault="00550959" w:rsidP="00A21E1E">
      <w:pPr>
        <w:pStyle w:val="a3"/>
        <w:numPr>
          <w:ilvl w:val="0"/>
          <w:numId w:val="13"/>
        </w:numPr>
        <w:bidi/>
        <w:spacing w:after="0" w:line="360" w:lineRule="auto"/>
        <w:ind w:left="360"/>
        <w:jc w:val="both"/>
        <w:rPr>
          <w:rFonts w:ascii="David" w:eastAsia="Yu Mincho" w:hAnsi="David" w:cs="David"/>
          <w:sz w:val="24"/>
          <w:szCs w:val="24"/>
          <w:lang w:eastAsia="ja-JP"/>
        </w:rPr>
      </w:pPr>
      <w:r>
        <w:rPr>
          <w:rFonts w:ascii="David" w:hAnsi="David" w:cs="David" w:hint="cs"/>
          <w:sz w:val="24"/>
          <w:szCs w:val="24"/>
          <w:rtl/>
        </w:rPr>
        <w:t>נמוך- תאווה ותשוקה</w:t>
      </w:r>
    </w:p>
    <w:p w14:paraId="4150F057" w14:textId="77777777" w:rsidR="00550959" w:rsidRPr="000A1E8C" w:rsidRDefault="00550959" w:rsidP="00A21E1E">
      <w:pPr>
        <w:pStyle w:val="a3"/>
        <w:numPr>
          <w:ilvl w:val="0"/>
          <w:numId w:val="13"/>
        </w:numPr>
        <w:bidi/>
        <w:spacing w:after="0" w:line="360" w:lineRule="auto"/>
        <w:ind w:left="360"/>
        <w:jc w:val="both"/>
        <w:rPr>
          <w:rFonts w:ascii="David" w:eastAsia="Yu Mincho" w:hAnsi="David" w:cs="David"/>
          <w:sz w:val="24"/>
          <w:szCs w:val="24"/>
          <w:lang w:eastAsia="ja-JP"/>
        </w:rPr>
      </w:pPr>
      <w:r>
        <w:rPr>
          <w:rFonts w:ascii="David" w:hAnsi="David" w:cs="David" w:hint="cs"/>
          <w:sz w:val="24"/>
          <w:szCs w:val="24"/>
          <w:rtl/>
        </w:rPr>
        <w:t>בינוני- גבורה, מאמץ, השקעה, שאיפה לכבוד (רוחניות)</w:t>
      </w:r>
    </w:p>
    <w:p w14:paraId="59212188" w14:textId="77777777" w:rsidR="00550959" w:rsidRPr="000A1E8C" w:rsidRDefault="00550959" w:rsidP="00A21E1E">
      <w:pPr>
        <w:pStyle w:val="a3"/>
        <w:numPr>
          <w:ilvl w:val="0"/>
          <w:numId w:val="13"/>
        </w:numPr>
        <w:bidi/>
        <w:spacing w:after="0" w:line="360" w:lineRule="auto"/>
        <w:ind w:left="360"/>
        <w:jc w:val="both"/>
        <w:rPr>
          <w:rFonts w:ascii="David" w:eastAsia="Yu Mincho" w:hAnsi="David" w:cs="David"/>
          <w:sz w:val="24"/>
          <w:szCs w:val="24"/>
          <w:lang w:eastAsia="ja-JP"/>
        </w:rPr>
      </w:pPr>
      <w:r>
        <w:rPr>
          <w:rFonts w:ascii="David" w:hAnsi="David" w:cs="David" w:hint="cs"/>
          <w:sz w:val="24"/>
          <w:szCs w:val="24"/>
          <w:rtl/>
        </w:rPr>
        <w:t>גבוה- שאיפה לתבונה</w:t>
      </w:r>
    </w:p>
    <w:p w14:paraId="671035C5" w14:textId="29BE584C" w:rsidR="00550959" w:rsidRPr="00074664" w:rsidRDefault="00550959" w:rsidP="00074664">
      <w:pPr>
        <w:bidi/>
        <w:spacing w:after="0" w:line="360" w:lineRule="auto"/>
        <w:jc w:val="both"/>
        <w:rPr>
          <w:rFonts w:ascii="David" w:eastAsia="Yu Mincho" w:hAnsi="David" w:cs="David"/>
          <w:sz w:val="24"/>
          <w:szCs w:val="24"/>
          <w:lang w:eastAsia="ja-JP"/>
        </w:rPr>
      </w:pPr>
      <w:r w:rsidRPr="00074664">
        <w:rPr>
          <w:rFonts w:ascii="David" w:eastAsia="Yu Mincho" w:hAnsi="David" w:cs="David" w:hint="cs"/>
          <w:sz w:val="24"/>
          <w:szCs w:val="24"/>
          <w:rtl/>
          <w:lang w:eastAsia="ja-JP"/>
        </w:rPr>
        <w:t>מבחינה מדינית-</w:t>
      </w:r>
    </w:p>
    <w:p w14:paraId="73EBBED3" w14:textId="77777777" w:rsidR="00550959" w:rsidRDefault="00550959" w:rsidP="00A21E1E">
      <w:pPr>
        <w:pStyle w:val="a3"/>
        <w:numPr>
          <w:ilvl w:val="0"/>
          <w:numId w:val="14"/>
        </w:numPr>
        <w:bidi/>
        <w:spacing w:after="0" w:line="360" w:lineRule="auto"/>
        <w:ind w:left="360"/>
        <w:jc w:val="both"/>
        <w:rPr>
          <w:rFonts w:ascii="David" w:eastAsia="Yu Mincho" w:hAnsi="David" w:cs="David"/>
          <w:sz w:val="24"/>
          <w:szCs w:val="24"/>
          <w:lang w:eastAsia="ja-JP"/>
        </w:rPr>
      </w:pPr>
      <w:r>
        <w:rPr>
          <w:rFonts w:ascii="David" w:eastAsia="Yu Mincho" w:hAnsi="David" w:cs="David" w:hint="cs"/>
          <w:sz w:val="24"/>
          <w:szCs w:val="24"/>
          <w:rtl/>
          <w:lang w:eastAsia="ja-JP"/>
        </w:rPr>
        <w:t>ההמון מונע ע"י הרובד הנמוך, הביניים מונע ע"י רובד הביניים והדרג הגבוה מונע ע"י הרובד הגבוהה.</w:t>
      </w:r>
    </w:p>
    <w:p w14:paraId="360492F3" w14:textId="77777777" w:rsidR="00550959" w:rsidRDefault="00550959" w:rsidP="00A21E1E">
      <w:pPr>
        <w:pStyle w:val="a3"/>
        <w:numPr>
          <w:ilvl w:val="0"/>
          <w:numId w:val="14"/>
        </w:numPr>
        <w:bidi/>
        <w:spacing w:after="0" w:line="360" w:lineRule="auto"/>
        <w:ind w:left="360"/>
        <w:jc w:val="both"/>
        <w:rPr>
          <w:rFonts w:ascii="David" w:eastAsia="Yu Mincho" w:hAnsi="David" w:cs="David"/>
          <w:sz w:val="24"/>
          <w:szCs w:val="24"/>
          <w:lang w:eastAsia="ja-JP"/>
        </w:rPr>
      </w:pPr>
      <w:proofErr w:type="spellStart"/>
      <w:r>
        <w:rPr>
          <w:rFonts w:ascii="David" w:eastAsia="Yu Mincho" w:hAnsi="David" w:cs="David" w:hint="cs"/>
          <w:sz w:val="24"/>
          <w:szCs w:val="24"/>
          <w:rtl/>
          <w:lang w:eastAsia="ja-JP"/>
        </w:rPr>
        <w:t>הדמוק</w:t>
      </w:r>
      <w:proofErr w:type="spellEnd"/>
      <w:r>
        <w:rPr>
          <w:rFonts w:ascii="David" w:eastAsia="Yu Mincho" w:hAnsi="David" w:cs="David" w:hint="cs"/>
          <w:sz w:val="24"/>
          <w:szCs w:val="24"/>
          <w:rtl/>
          <w:lang w:eastAsia="ja-JP"/>
        </w:rPr>
        <w:t xml:space="preserve">' </w:t>
      </w:r>
      <w:r w:rsidRPr="000A1E8C">
        <w:rPr>
          <w:rFonts w:ascii="David" w:eastAsia="Yu Mincho" w:hAnsi="David" w:cs="David" w:hint="cs"/>
          <w:sz w:val="24"/>
          <w:szCs w:val="24"/>
          <w:highlight w:val="cyan"/>
          <w:rtl/>
          <w:lang w:eastAsia="ja-JP"/>
        </w:rPr>
        <w:t>באתונה</w:t>
      </w:r>
      <w:r>
        <w:rPr>
          <w:rFonts w:ascii="David" w:eastAsia="Yu Mincho" w:hAnsi="David" w:cs="David" w:hint="cs"/>
          <w:sz w:val="24"/>
          <w:szCs w:val="24"/>
          <w:rtl/>
          <w:lang w:eastAsia="ja-JP"/>
        </w:rPr>
        <w:t xml:space="preserve"> נשלטת ע"י ההמון=רובד נמוך=תאווה ותשוקה</w:t>
      </w:r>
    </w:p>
    <w:p w14:paraId="68863623" w14:textId="77777777" w:rsidR="00550959" w:rsidRDefault="00550959" w:rsidP="00074664">
      <w:pPr>
        <w:pStyle w:val="a3"/>
        <w:bidi/>
        <w:spacing w:after="0" w:line="360" w:lineRule="auto"/>
        <w:ind w:left="360"/>
        <w:jc w:val="both"/>
        <w:rPr>
          <w:rFonts w:ascii="David" w:hAnsi="David" w:cs="David"/>
          <w:sz w:val="24"/>
          <w:szCs w:val="24"/>
          <w:rtl/>
        </w:rPr>
      </w:pPr>
      <w:r w:rsidRPr="000A1E8C">
        <w:rPr>
          <w:rFonts w:ascii="David" w:eastAsia="Yu Mincho" w:hAnsi="David" w:cs="David" w:hint="cs"/>
          <w:sz w:val="24"/>
          <w:szCs w:val="24"/>
          <w:highlight w:val="green"/>
          <w:rtl/>
          <w:lang w:eastAsia="ja-JP"/>
        </w:rPr>
        <w:t>ספרטה</w:t>
      </w:r>
      <w:r>
        <w:rPr>
          <w:rFonts w:ascii="David" w:eastAsia="Yu Mincho" w:hAnsi="David" w:cs="David" w:hint="cs"/>
          <w:sz w:val="24"/>
          <w:szCs w:val="24"/>
          <w:rtl/>
          <w:lang w:eastAsia="ja-JP"/>
        </w:rPr>
        <w:t xml:space="preserve"> נשלטה ע"י הלוחמים=רובד בינוני=</w:t>
      </w:r>
      <w:r>
        <w:rPr>
          <w:rFonts w:ascii="David" w:hAnsi="David" w:cs="David" w:hint="cs"/>
          <w:sz w:val="24"/>
          <w:szCs w:val="24"/>
          <w:rtl/>
        </w:rPr>
        <w:t>גבורה, מאמץ, השקעה, שאיפה לכבוד (רוחניות)</w:t>
      </w:r>
    </w:p>
    <w:p w14:paraId="7FD7CFF3" w14:textId="77777777" w:rsidR="00550959" w:rsidRPr="00550959" w:rsidRDefault="00550959" w:rsidP="00074664">
      <w:pPr>
        <w:pStyle w:val="a3"/>
        <w:bidi/>
        <w:spacing w:after="0" w:line="360" w:lineRule="auto"/>
        <w:ind w:left="360"/>
        <w:jc w:val="both"/>
        <w:rPr>
          <w:rFonts w:ascii="David" w:hAnsi="David" w:cs="David"/>
          <w:sz w:val="24"/>
          <w:szCs w:val="24"/>
        </w:rPr>
      </w:pPr>
      <w:r w:rsidRPr="00550959">
        <w:rPr>
          <w:rFonts w:ascii="David" w:hAnsi="David" w:cs="David" w:hint="cs"/>
          <w:sz w:val="24"/>
          <w:szCs w:val="24"/>
          <w:rtl/>
        </w:rPr>
        <w:t>המדינה האידיאלית של אפלטון נשלטה ע"י הפילוסופים=רובד גבוה=שאיפה לתבונה</w:t>
      </w:r>
    </w:p>
    <w:p w14:paraId="507F4EE6" w14:textId="77777777" w:rsidR="00074664" w:rsidRDefault="00074664" w:rsidP="00BB6983">
      <w:pPr>
        <w:bidi/>
        <w:spacing w:after="0" w:line="360" w:lineRule="auto"/>
        <w:jc w:val="both"/>
        <w:rPr>
          <w:rFonts w:ascii="David" w:hAnsi="David" w:cs="David"/>
          <w:b/>
          <w:bCs/>
          <w:sz w:val="24"/>
          <w:szCs w:val="24"/>
          <w:rtl/>
        </w:rPr>
      </w:pPr>
    </w:p>
    <w:p w14:paraId="37841137" w14:textId="76DB274B" w:rsidR="00654857" w:rsidRDefault="005046BB" w:rsidP="00074664">
      <w:pPr>
        <w:bidi/>
        <w:spacing w:after="0" w:line="360" w:lineRule="auto"/>
        <w:jc w:val="both"/>
        <w:rPr>
          <w:rFonts w:ascii="David" w:hAnsi="David" w:cs="David"/>
          <w:b/>
          <w:bCs/>
          <w:sz w:val="24"/>
          <w:szCs w:val="24"/>
          <w:rtl/>
        </w:rPr>
      </w:pPr>
      <w:r w:rsidRPr="005046BB">
        <w:rPr>
          <w:rFonts w:ascii="David" w:hAnsi="David" w:cs="David" w:hint="cs"/>
          <w:b/>
          <w:bCs/>
          <w:sz w:val="24"/>
          <w:szCs w:val="24"/>
          <w:rtl/>
        </w:rPr>
        <w:t>הסתכלות על המדינה כמ</w:t>
      </w:r>
      <w:r>
        <w:rPr>
          <w:rFonts w:ascii="David" w:hAnsi="David" w:cs="David" w:hint="cs"/>
          <w:b/>
          <w:bCs/>
          <w:sz w:val="24"/>
          <w:szCs w:val="24"/>
          <w:rtl/>
        </w:rPr>
        <w:t>כ</w:t>
      </w:r>
      <w:r w:rsidRPr="005046BB">
        <w:rPr>
          <w:rFonts w:ascii="David" w:hAnsi="David" w:cs="David" w:hint="cs"/>
          <w:b/>
          <w:bCs/>
          <w:sz w:val="24"/>
          <w:szCs w:val="24"/>
          <w:rtl/>
        </w:rPr>
        <w:t>לול בראייה הוליסטית:</w:t>
      </w:r>
    </w:p>
    <w:p w14:paraId="52179E19" w14:textId="77777777" w:rsidR="00650980" w:rsidRDefault="00650980" w:rsidP="00A21E1E">
      <w:pPr>
        <w:pStyle w:val="a3"/>
        <w:numPr>
          <w:ilvl w:val="0"/>
          <w:numId w:val="6"/>
        </w:numPr>
        <w:bidi/>
        <w:spacing w:after="0" w:line="360" w:lineRule="auto"/>
        <w:jc w:val="both"/>
        <w:rPr>
          <w:rFonts w:ascii="David" w:hAnsi="David" w:cs="David"/>
          <w:sz w:val="24"/>
          <w:szCs w:val="24"/>
        </w:rPr>
      </w:pPr>
      <w:r w:rsidRPr="0062053B">
        <w:rPr>
          <w:rFonts w:ascii="David" w:hAnsi="David" w:cs="David"/>
          <w:sz w:val="24"/>
          <w:szCs w:val="24"/>
          <w:rtl/>
        </w:rPr>
        <w:lastRenderedPageBreak/>
        <w:t>מדינה היא מהות אחת</w:t>
      </w:r>
      <w:r>
        <w:rPr>
          <w:rFonts w:ascii="David" w:hAnsi="David" w:cs="David" w:hint="cs"/>
          <w:sz w:val="24"/>
          <w:szCs w:val="24"/>
          <w:rtl/>
        </w:rPr>
        <w:t xml:space="preserve">. </w:t>
      </w:r>
      <w:r w:rsidRPr="0062053B">
        <w:rPr>
          <w:rFonts w:ascii="David" w:hAnsi="David" w:cs="David"/>
          <w:sz w:val="24"/>
          <w:szCs w:val="24"/>
          <w:rtl/>
        </w:rPr>
        <w:t>תפיסה שהובילה בעידן המודרני למקומות טוטליטריים\פשיסטיים</w:t>
      </w:r>
      <w:r>
        <w:rPr>
          <w:rFonts w:ascii="David" w:hAnsi="David" w:cs="David" w:hint="cs"/>
          <w:sz w:val="24"/>
          <w:szCs w:val="24"/>
          <w:rtl/>
        </w:rPr>
        <w:t xml:space="preserve">. לפי </w:t>
      </w:r>
      <w:proofErr w:type="spellStart"/>
      <w:r w:rsidRPr="00650980">
        <w:rPr>
          <w:rFonts w:ascii="David" w:hAnsi="David" w:cs="David"/>
          <w:sz w:val="24"/>
          <w:szCs w:val="24"/>
          <w:shd w:val="clear" w:color="auto" w:fill="C5E0B3" w:themeFill="accent6" w:themeFillTint="66"/>
          <w:rtl/>
        </w:rPr>
        <w:t>ג'נטילה</w:t>
      </w:r>
      <w:proofErr w:type="spellEnd"/>
      <w:r>
        <w:rPr>
          <w:rFonts w:ascii="David" w:hAnsi="David" w:cs="David" w:hint="cs"/>
          <w:sz w:val="24"/>
          <w:szCs w:val="24"/>
          <w:rtl/>
        </w:rPr>
        <w:t>: כ</w:t>
      </w:r>
      <w:r w:rsidRPr="0062053B">
        <w:rPr>
          <w:rFonts w:ascii="David" w:hAnsi="David" w:cs="David"/>
          <w:sz w:val="24"/>
          <w:szCs w:val="24"/>
          <w:rtl/>
        </w:rPr>
        <w:t>ל יחיד במדינה הוא כמו עלה על ענף בתוך העץ</w:t>
      </w:r>
      <w:r>
        <w:rPr>
          <w:rFonts w:ascii="David" w:hAnsi="David" w:cs="David" w:hint="cs"/>
          <w:sz w:val="24"/>
          <w:szCs w:val="24"/>
          <w:rtl/>
        </w:rPr>
        <w:t xml:space="preserve">, ולכן </w:t>
      </w:r>
      <w:r w:rsidRPr="0062053B">
        <w:rPr>
          <w:rFonts w:ascii="David" w:hAnsi="David" w:cs="David"/>
          <w:sz w:val="24"/>
          <w:szCs w:val="24"/>
          <w:rtl/>
        </w:rPr>
        <w:t>טובת העץ היא לא טובת העלים.</w:t>
      </w:r>
    </w:p>
    <w:p w14:paraId="39C87ECF" w14:textId="590AB593" w:rsidR="00650980" w:rsidRPr="00650980" w:rsidRDefault="00650980" w:rsidP="00A21E1E">
      <w:pPr>
        <w:pStyle w:val="a3"/>
        <w:numPr>
          <w:ilvl w:val="0"/>
          <w:numId w:val="6"/>
        </w:numPr>
        <w:bidi/>
        <w:spacing w:after="0" w:line="360" w:lineRule="auto"/>
        <w:jc w:val="both"/>
        <w:rPr>
          <w:rFonts w:ascii="David" w:hAnsi="David" w:cs="David"/>
          <w:sz w:val="24"/>
          <w:szCs w:val="24"/>
          <w:rtl/>
        </w:rPr>
      </w:pPr>
      <w:r w:rsidRPr="00650980">
        <w:rPr>
          <w:rFonts w:ascii="David" w:hAnsi="David" w:cs="David"/>
          <w:sz w:val="24"/>
          <w:szCs w:val="24"/>
          <w:highlight w:val="yellow"/>
          <w:rtl/>
        </w:rPr>
        <w:t xml:space="preserve">אתוס </w:t>
      </w:r>
      <w:r>
        <w:rPr>
          <w:rFonts w:ascii="David" w:hAnsi="David" w:cs="David" w:hint="cs"/>
          <w:sz w:val="24"/>
          <w:szCs w:val="24"/>
          <w:highlight w:val="yellow"/>
          <w:rtl/>
        </w:rPr>
        <w:t>הקולקטיביזם</w:t>
      </w:r>
      <w:r w:rsidRPr="00650980">
        <w:rPr>
          <w:rFonts w:ascii="David" w:hAnsi="David" w:cs="David"/>
          <w:sz w:val="24"/>
          <w:szCs w:val="24"/>
          <w:highlight w:val="yellow"/>
          <w:rtl/>
        </w:rPr>
        <w:t xml:space="preserve"> שאפיין את העולם היווני </w:t>
      </w:r>
      <w:r w:rsidRPr="00650980">
        <w:rPr>
          <w:rFonts w:ascii="David" w:hAnsi="David" w:cs="David" w:hint="cs"/>
          <w:sz w:val="24"/>
          <w:szCs w:val="24"/>
          <w:highlight w:val="yellow"/>
          <w:rtl/>
        </w:rPr>
        <w:t>(</w:t>
      </w:r>
      <w:r w:rsidRPr="00650980">
        <w:rPr>
          <w:rFonts w:ascii="David" w:hAnsi="David" w:cs="David"/>
          <w:sz w:val="24"/>
          <w:szCs w:val="24"/>
          <w:highlight w:val="yellow"/>
          <w:rtl/>
        </w:rPr>
        <w:t>במיוחד את ספרטה</w:t>
      </w:r>
      <w:r w:rsidRPr="00650980">
        <w:rPr>
          <w:rFonts w:ascii="David" w:hAnsi="David" w:cs="David" w:hint="cs"/>
          <w:sz w:val="24"/>
          <w:szCs w:val="24"/>
          <w:highlight w:val="yellow"/>
          <w:rtl/>
        </w:rPr>
        <w:t>)</w:t>
      </w:r>
      <w:r w:rsidRPr="00650980">
        <w:rPr>
          <w:rFonts w:ascii="David" w:hAnsi="David" w:cs="David"/>
          <w:sz w:val="24"/>
          <w:szCs w:val="24"/>
          <w:highlight w:val="yellow"/>
          <w:rtl/>
        </w:rPr>
        <w:t xml:space="preserve"> </w:t>
      </w:r>
      <w:r>
        <w:rPr>
          <w:rFonts w:ascii="David" w:hAnsi="David" w:cs="David" w:hint="cs"/>
          <w:sz w:val="24"/>
          <w:szCs w:val="24"/>
          <w:highlight w:val="yellow"/>
          <w:rtl/>
        </w:rPr>
        <w:t>הוא</w:t>
      </w:r>
      <w:r w:rsidRPr="00650980">
        <w:rPr>
          <w:rFonts w:ascii="David" w:hAnsi="David" w:cs="David" w:hint="cs"/>
          <w:sz w:val="24"/>
          <w:szCs w:val="24"/>
          <w:highlight w:val="yellow"/>
          <w:rtl/>
        </w:rPr>
        <w:t xml:space="preserve"> </w:t>
      </w:r>
      <w:r w:rsidRPr="00650980">
        <w:rPr>
          <w:rFonts w:ascii="David" w:hAnsi="David" w:cs="David"/>
          <w:sz w:val="24"/>
          <w:szCs w:val="24"/>
          <w:highlight w:val="yellow"/>
          <w:rtl/>
        </w:rPr>
        <w:t>תשתית לתפיסת המדינה האידיאלית שלו</w:t>
      </w:r>
      <w:r w:rsidRPr="00650980">
        <w:rPr>
          <w:rFonts w:ascii="David" w:hAnsi="David" w:cs="David"/>
          <w:sz w:val="24"/>
          <w:szCs w:val="24"/>
          <w:rtl/>
        </w:rPr>
        <w:t>.</w:t>
      </w:r>
    </w:p>
    <w:p w14:paraId="3351EB82" w14:textId="194C53A5" w:rsidR="005046BB" w:rsidRDefault="00650980" w:rsidP="00A21E1E">
      <w:pPr>
        <w:pStyle w:val="a3"/>
        <w:numPr>
          <w:ilvl w:val="0"/>
          <w:numId w:val="6"/>
        </w:numPr>
        <w:bidi/>
        <w:spacing w:after="0" w:line="360" w:lineRule="auto"/>
        <w:jc w:val="both"/>
        <w:rPr>
          <w:rFonts w:ascii="David" w:hAnsi="David" w:cs="David"/>
          <w:sz w:val="24"/>
          <w:szCs w:val="24"/>
        </w:rPr>
      </w:pPr>
      <w:r>
        <w:rPr>
          <w:rFonts w:ascii="David" w:hAnsi="David" w:cs="David" w:hint="cs"/>
          <w:sz w:val="24"/>
          <w:szCs w:val="24"/>
          <w:rtl/>
        </w:rPr>
        <w:t xml:space="preserve">זו </w:t>
      </w:r>
      <w:r w:rsidRPr="0062053B">
        <w:rPr>
          <w:rFonts w:ascii="David" w:hAnsi="David" w:cs="David"/>
          <w:sz w:val="24"/>
          <w:szCs w:val="24"/>
          <w:rtl/>
        </w:rPr>
        <w:t>גישה מנוגדת לתפיסות מודרניות מערביות ליברליות</w:t>
      </w:r>
      <w:r>
        <w:rPr>
          <w:rFonts w:ascii="David" w:hAnsi="David" w:cs="David" w:hint="cs"/>
          <w:sz w:val="24"/>
          <w:szCs w:val="24"/>
          <w:rtl/>
        </w:rPr>
        <w:t xml:space="preserve">, </w:t>
      </w:r>
      <w:r w:rsidRPr="0062053B">
        <w:rPr>
          <w:rFonts w:ascii="David" w:hAnsi="David" w:cs="David"/>
          <w:sz w:val="24"/>
          <w:szCs w:val="24"/>
          <w:rtl/>
        </w:rPr>
        <w:t>מפני שהתפיסה הליברלית מתרכזת ביחידים</w:t>
      </w:r>
      <w:r>
        <w:rPr>
          <w:rFonts w:ascii="David" w:hAnsi="David" w:cs="David" w:hint="cs"/>
          <w:sz w:val="24"/>
          <w:szCs w:val="24"/>
          <w:rtl/>
        </w:rPr>
        <w:t xml:space="preserve"> (כלומר לפיה </w:t>
      </w:r>
      <w:r w:rsidRPr="0062053B">
        <w:rPr>
          <w:rFonts w:ascii="David" w:hAnsi="David" w:cs="David"/>
          <w:sz w:val="24"/>
          <w:szCs w:val="24"/>
          <w:rtl/>
        </w:rPr>
        <w:t>המדינה היא אוסף של אינדיבידואלים</w:t>
      </w:r>
      <w:r>
        <w:rPr>
          <w:rFonts w:ascii="David" w:hAnsi="David" w:cs="David" w:hint="cs"/>
          <w:sz w:val="24"/>
          <w:szCs w:val="24"/>
          <w:rtl/>
        </w:rPr>
        <w:t>).</w:t>
      </w:r>
    </w:p>
    <w:p w14:paraId="3E962708" w14:textId="77777777" w:rsidR="005046BB" w:rsidRDefault="005046BB" w:rsidP="005046BB">
      <w:pPr>
        <w:bidi/>
        <w:spacing w:after="0" w:line="360" w:lineRule="auto"/>
        <w:jc w:val="both"/>
        <w:rPr>
          <w:rFonts w:ascii="David" w:hAnsi="David" w:cs="David"/>
          <w:b/>
          <w:bCs/>
          <w:sz w:val="24"/>
          <w:szCs w:val="24"/>
          <w:u w:val="single"/>
          <w:rtl/>
        </w:rPr>
      </w:pPr>
    </w:p>
    <w:p w14:paraId="536DFA35" w14:textId="173D1C91" w:rsidR="00BB6983" w:rsidRPr="00396121" w:rsidRDefault="00396121" w:rsidP="00654857">
      <w:pPr>
        <w:bidi/>
        <w:spacing w:after="0" w:line="360" w:lineRule="auto"/>
        <w:jc w:val="both"/>
        <w:rPr>
          <w:rFonts w:ascii="David" w:hAnsi="David" w:cs="David"/>
          <w:b/>
          <w:bCs/>
          <w:sz w:val="24"/>
          <w:szCs w:val="24"/>
          <w:u w:val="single"/>
          <w:rtl/>
        </w:rPr>
      </w:pPr>
      <w:r w:rsidRPr="00B4290D">
        <w:rPr>
          <w:rFonts w:ascii="David" w:hAnsi="David" w:cs="David" w:hint="cs"/>
          <w:b/>
          <w:bCs/>
          <w:sz w:val="24"/>
          <w:szCs w:val="24"/>
          <w:highlight w:val="green"/>
          <w:u w:val="single"/>
          <w:rtl/>
        </w:rPr>
        <w:t>אפלטון המאוחר</w:t>
      </w:r>
      <w:r w:rsidR="00950738" w:rsidRPr="00B4290D">
        <w:rPr>
          <w:rFonts w:ascii="David" w:hAnsi="David" w:cs="David" w:hint="cs"/>
          <w:b/>
          <w:bCs/>
          <w:sz w:val="24"/>
          <w:szCs w:val="24"/>
          <w:highlight w:val="green"/>
          <w:u w:val="single"/>
          <w:rtl/>
        </w:rPr>
        <w:t xml:space="preserve"> (והמאוזן יותר)</w:t>
      </w:r>
      <w:r w:rsidR="00654857">
        <w:rPr>
          <w:rFonts w:ascii="David" w:hAnsi="David" w:cs="David" w:hint="cs"/>
          <w:b/>
          <w:bCs/>
          <w:sz w:val="24"/>
          <w:szCs w:val="24"/>
          <w:u w:val="single"/>
          <w:rtl/>
        </w:rPr>
        <w:t>, מתוך חיבורו "</w:t>
      </w:r>
      <w:r w:rsidR="00654857" w:rsidRPr="00654857">
        <w:rPr>
          <w:rFonts w:ascii="David" w:hAnsi="David" w:cs="David" w:hint="cs"/>
          <w:b/>
          <w:bCs/>
          <w:sz w:val="24"/>
          <w:szCs w:val="24"/>
          <w:u w:val="single"/>
          <w:shd w:val="clear" w:color="auto" w:fill="C5E0B3" w:themeFill="accent6" w:themeFillTint="66"/>
          <w:rtl/>
        </w:rPr>
        <w:t>החוקים</w:t>
      </w:r>
      <w:r w:rsidR="00654857">
        <w:rPr>
          <w:rFonts w:ascii="David" w:hAnsi="David" w:cs="David" w:hint="cs"/>
          <w:b/>
          <w:bCs/>
          <w:sz w:val="24"/>
          <w:szCs w:val="24"/>
          <w:u w:val="single"/>
          <w:rtl/>
        </w:rPr>
        <w:t>":</w:t>
      </w:r>
    </w:p>
    <w:p w14:paraId="239A453F" w14:textId="77777777" w:rsidR="00654857" w:rsidRDefault="00D86BD7" w:rsidP="00BB6983">
      <w:pPr>
        <w:bidi/>
        <w:spacing w:after="0" w:line="360" w:lineRule="auto"/>
        <w:jc w:val="both"/>
        <w:rPr>
          <w:rFonts w:ascii="David" w:hAnsi="David" w:cs="David"/>
          <w:sz w:val="24"/>
          <w:szCs w:val="24"/>
          <w:rtl/>
        </w:rPr>
      </w:pPr>
      <w:r w:rsidRPr="00396121">
        <w:rPr>
          <w:rFonts w:ascii="David" w:hAnsi="David" w:cs="David" w:hint="cs"/>
          <w:sz w:val="24"/>
          <w:szCs w:val="24"/>
          <w:rtl/>
        </w:rPr>
        <w:t>לעניין מדינה מערבית,</w:t>
      </w:r>
      <w:r w:rsidRPr="00BB6983">
        <w:rPr>
          <w:rFonts w:ascii="David" w:hAnsi="David" w:cs="David" w:hint="cs"/>
          <w:sz w:val="24"/>
          <w:szCs w:val="24"/>
          <w:rtl/>
        </w:rPr>
        <w:t xml:space="preserve"> ספרו "</w:t>
      </w:r>
      <w:r w:rsidRPr="00BB6983">
        <w:rPr>
          <w:rFonts w:ascii="David" w:hAnsi="David" w:cs="David" w:hint="cs"/>
          <w:sz w:val="24"/>
          <w:szCs w:val="24"/>
          <w:shd w:val="clear" w:color="auto" w:fill="C5E0B3" w:themeFill="accent6" w:themeFillTint="66"/>
          <w:rtl/>
        </w:rPr>
        <w:t>החוקים</w:t>
      </w:r>
      <w:r w:rsidRPr="00BB6983">
        <w:rPr>
          <w:rFonts w:ascii="David" w:hAnsi="David" w:cs="David" w:hint="cs"/>
          <w:sz w:val="24"/>
          <w:szCs w:val="24"/>
          <w:rtl/>
        </w:rPr>
        <w:t>" רלוונטי יותר- שם מתמקד בשלטון החוק, מדינה מתונה ולמידה של המציאות.</w:t>
      </w:r>
    </w:p>
    <w:p w14:paraId="3DBC565D" w14:textId="77777777" w:rsidR="008D2F5F" w:rsidRDefault="00D86BD7" w:rsidP="00A21E1E">
      <w:pPr>
        <w:pStyle w:val="a3"/>
        <w:numPr>
          <w:ilvl w:val="0"/>
          <w:numId w:val="6"/>
        </w:numPr>
        <w:bidi/>
        <w:spacing w:after="0" w:line="360" w:lineRule="auto"/>
        <w:jc w:val="both"/>
        <w:rPr>
          <w:rFonts w:ascii="David" w:hAnsi="David" w:cs="David"/>
          <w:sz w:val="24"/>
          <w:szCs w:val="24"/>
        </w:rPr>
      </w:pPr>
      <w:r w:rsidRPr="000A3750">
        <w:rPr>
          <w:rFonts w:ascii="David" w:hAnsi="David" w:cs="David" w:hint="cs"/>
          <w:sz w:val="24"/>
          <w:szCs w:val="24"/>
          <w:rtl/>
        </w:rPr>
        <w:t xml:space="preserve">השפעתו על העולם דרך ספר זה, התבצעה רבות דרך תלמידו </w:t>
      </w:r>
      <w:r w:rsidRPr="000A3750">
        <w:rPr>
          <w:rFonts w:ascii="David" w:hAnsi="David" w:cs="David" w:hint="cs"/>
          <w:sz w:val="24"/>
          <w:szCs w:val="24"/>
          <w:shd w:val="clear" w:color="auto" w:fill="C5E0B3" w:themeFill="accent6" w:themeFillTint="66"/>
          <w:rtl/>
        </w:rPr>
        <w:t>אריסטו</w:t>
      </w:r>
      <w:r w:rsidRPr="000A3750">
        <w:rPr>
          <w:rFonts w:ascii="David" w:hAnsi="David" w:cs="David" w:hint="cs"/>
          <w:sz w:val="24"/>
          <w:szCs w:val="24"/>
          <w:rtl/>
        </w:rPr>
        <w:t>.</w:t>
      </w:r>
    </w:p>
    <w:p w14:paraId="74CA5F44" w14:textId="4ED4D29A" w:rsidR="000A3750" w:rsidRPr="008D2F5F" w:rsidRDefault="008D2F5F" w:rsidP="00A21E1E">
      <w:pPr>
        <w:pStyle w:val="a3"/>
        <w:numPr>
          <w:ilvl w:val="0"/>
          <w:numId w:val="6"/>
        </w:numPr>
        <w:bidi/>
        <w:spacing w:after="0" w:line="360" w:lineRule="auto"/>
        <w:jc w:val="both"/>
        <w:rPr>
          <w:rFonts w:ascii="David" w:hAnsi="David" w:cs="David"/>
          <w:sz w:val="24"/>
          <w:szCs w:val="24"/>
          <w:u w:val="single"/>
        </w:rPr>
      </w:pPr>
      <w:r w:rsidRPr="0062053B">
        <w:rPr>
          <w:rFonts w:ascii="David" w:hAnsi="David" w:cs="David"/>
          <w:b/>
          <w:bCs/>
          <w:sz w:val="24"/>
          <w:szCs w:val="24"/>
          <w:rtl/>
        </w:rPr>
        <w:t xml:space="preserve">אפלטון של "החוקים" </w:t>
      </w:r>
      <w:r>
        <w:rPr>
          <w:rFonts w:ascii="David" w:hAnsi="David" w:cs="David" w:hint="cs"/>
          <w:sz w:val="24"/>
          <w:szCs w:val="24"/>
          <w:rtl/>
        </w:rPr>
        <w:t xml:space="preserve">מתון ושמרן יותר </w:t>
      </w:r>
      <w:r w:rsidRPr="008D2F5F">
        <w:rPr>
          <w:rFonts w:ascii="David" w:hAnsi="David" w:cs="David" w:hint="cs"/>
          <w:b/>
          <w:bCs/>
          <w:sz w:val="24"/>
          <w:szCs w:val="24"/>
          <w:rtl/>
        </w:rPr>
        <w:t>מ</w:t>
      </w:r>
      <w:r w:rsidRPr="0062053B">
        <w:rPr>
          <w:rFonts w:ascii="David" w:hAnsi="David" w:cs="David"/>
          <w:b/>
          <w:bCs/>
          <w:sz w:val="24"/>
          <w:szCs w:val="24"/>
          <w:rtl/>
        </w:rPr>
        <w:t>אפלטון של "המדינה"</w:t>
      </w:r>
      <w:r>
        <w:rPr>
          <w:rFonts w:ascii="David" w:hAnsi="David" w:cs="David" w:hint="cs"/>
          <w:b/>
          <w:bCs/>
          <w:sz w:val="24"/>
          <w:szCs w:val="24"/>
          <w:rtl/>
        </w:rPr>
        <w:t xml:space="preserve">- </w:t>
      </w:r>
      <w:r w:rsidRPr="0062053B">
        <w:rPr>
          <w:rFonts w:ascii="David" w:hAnsi="David" w:cs="David"/>
          <w:sz w:val="24"/>
          <w:szCs w:val="24"/>
          <w:rtl/>
        </w:rPr>
        <w:t>מאמין בשלטון חוק</w:t>
      </w:r>
      <w:r>
        <w:rPr>
          <w:rFonts w:ascii="David" w:hAnsi="David" w:cs="David" w:hint="cs"/>
          <w:sz w:val="24"/>
          <w:szCs w:val="24"/>
          <w:rtl/>
        </w:rPr>
        <w:t xml:space="preserve">, </w:t>
      </w:r>
      <w:r w:rsidRPr="0062053B">
        <w:rPr>
          <w:rFonts w:ascii="David" w:hAnsi="David" w:cs="David"/>
          <w:sz w:val="24"/>
          <w:szCs w:val="24"/>
          <w:rtl/>
        </w:rPr>
        <w:t>מדינה מתונה</w:t>
      </w:r>
      <w:r>
        <w:rPr>
          <w:rFonts w:ascii="David" w:hAnsi="David" w:cs="David" w:hint="cs"/>
          <w:sz w:val="24"/>
          <w:szCs w:val="24"/>
          <w:rtl/>
        </w:rPr>
        <w:t xml:space="preserve"> ול</w:t>
      </w:r>
      <w:r w:rsidRPr="0062053B">
        <w:rPr>
          <w:rFonts w:ascii="David" w:hAnsi="David" w:cs="David"/>
          <w:sz w:val="24"/>
          <w:szCs w:val="24"/>
          <w:rtl/>
        </w:rPr>
        <w:t>מידה מהמציאות</w:t>
      </w:r>
      <w:r>
        <w:rPr>
          <w:rFonts w:ascii="David" w:hAnsi="David" w:cs="David" w:hint="cs"/>
          <w:sz w:val="24"/>
          <w:szCs w:val="24"/>
          <w:rtl/>
        </w:rPr>
        <w:t xml:space="preserve"> במקום </w:t>
      </w:r>
      <w:r w:rsidRPr="0062053B">
        <w:rPr>
          <w:rFonts w:ascii="David" w:hAnsi="David" w:cs="David"/>
          <w:sz w:val="24"/>
          <w:szCs w:val="24"/>
          <w:rtl/>
        </w:rPr>
        <w:t>מלך פילוסוף</w:t>
      </w:r>
      <w:r>
        <w:rPr>
          <w:rFonts w:ascii="David" w:hAnsi="David" w:cs="David" w:hint="cs"/>
          <w:sz w:val="24"/>
          <w:szCs w:val="24"/>
          <w:rtl/>
        </w:rPr>
        <w:t>. לכן, אם שואלים "</w:t>
      </w:r>
      <w:r w:rsidRPr="008D2F5F">
        <w:rPr>
          <w:rFonts w:ascii="David" w:hAnsi="David" w:cs="David"/>
          <w:sz w:val="24"/>
          <w:szCs w:val="24"/>
          <w:u w:val="single"/>
          <w:rtl/>
        </w:rPr>
        <w:t>איזה חיבור של אפלטון</w:t>
      </w:r>
      <w:r w:rsidRPr="008D2F5F">
        <w:rPr>
          <w:rFonts w:ascii="David" w:hAnsi="David" w:cs="David" w:hint="cs"/>
          <w:sz w:val="24"/>
          <w:szCs w:val="24"/>
          <w:u w:val="single"/>
          <w:rtl/>
        </w:rPr>
        <w:t xml:space="preserve"> השפיע הכי הרבה</w:t>
      </w:r>
      <w:r>
        <w:rPr>
          <w:rFonts w:ascii="David" w:hAnsi="David" w:cs="David" w:hint="cs"/>
          <w:sz w:val="24"/>
          <w:szCs w:val="24"/>
          <w:rtl/>
        </w:rPr>
        <w:t xml:space="preserve">?"- חשוב להבין </w:t>
      </w:r>
      <w:r w:rsidRPr="008D2F5F">
        <w:rPr>
          <w:rFonts w:ascii="David" w:hAnsi="David" w:cs="David" w:hint="cs"/>
          <w:sz w:val="24"/>
          <w:szCs w:val="24"/>
          <w:u w:val="single"/>
          <w:rtl/>
        </w:rPr>
        <w:t>באיזה תחום מדובר.</w:t>
      </w:r>
    </w:p>
    <w:p w14:paraId="08D41B0B" w14:textId="4EACE33F" w:rsidR="000A3750" w:rsidRDefault="00396121" w:rsidP="00A21E1E">
      <w:pPr>
        <w:pStyle w:val="a3"/>
        <w:numPr>
          <w:ilvl w:val="0"/>
          <w:numId w:val="6"/>
        </w:numPr>
        <w:bidi/>
        <w:spacing w:after="0" w:line="360" w:lineRule="auto"/>
        <w:jc w:val="both"/>
        <w:rPr>
          <w:rFonts w:ascii="David" w:hAnsi="David" w:cs="David"/>
          <w:sz w:val="24"/>
          <w:szCs w:val="24"/>
        </w:rPr>
      </w:pPr>
      <w:r w:rsidRPr="000A3750">
        <w:rPr>
          <w:rFonts w:ascii="David" w:hAnsi="David" w:cs="David" w:hint="cs"/>
          <w:sz w:val="24"/>
          <w:szCs w:val="24"/>
          <w:rtl/>
        </w:rPr>
        <w:t xml:space="preserve">בחיבור זה אפלטון מוצא מעין פשרה, מבין שמלך פילוסוף אינו הפתרון האידיאלי המושלם </w:t>
      </w:r>
      <w:r w:rsidRPr="000A3750">
        <w:rPr>
          <w:rFonts w:ascii="David" w:hAnsi="David" w:cs="David" w:hint="cs"/>
          <w:b/>
          <w:bCs/>
          <w:sz w:val="24"/>
          <w:szCs w:val="24"/>
          <w:rtl/>
        </w:rPr>
        <w:t>ויש לתת משקל רב יותר לחוק ולמשטר מתון ומורכב יותר</w:t>
      </w:r>
      <w:r w:rsidRPr="000A3750">
        <w:rPr>
          <w:rFonts w:ascii="David" w:hAnsi="David" w:cs="David" w:hint="cs"/>
          <w:sz w:val="24"/>
          <w:szCs w:val="24"/>
          <w:rtl/>
        </w:rPr>
        <w:t>. עם זאת, זו אינו האידיליה בעיניו</w:t>
      </w:r>
      <w:r w:rsidR="005E0417">
        <w:rPr>
          <w:rFonts w:ascii="David" w:hAnsi="David" w:cs="David" w:hint="cs"/>
          <w:sz w:val="24"/>
          <w:szCs w:val="24"/>
          <w:rtl/>
        </w:rPr>
        <w:t xml:space="preserve"> = </w:t>
      </w:r>
      <w:r w:rsidR="005E0417" w:rsidRPr="0062053B">
        <w:rPr>
          <w:rFonts w:ascii="David" w:hAnsi="David" w:cs="David"/>
          <w:b/>
          <w:bCs/>
          <w:sz w:val="24"/>
          <w:szCs w:val="24"/>
          <w:rtl/>
        </w:rPr>
        <w:t>המדינה השנייה במעלה של אפלטון היא מדינת החוקים</w:t>
      </w:r>
    </w:p>
    <w:p w14:paraId="5A5ECD35" w14:textId="65F08ECF" w:rsidR="00676D30" w:rsidRDefault="005E0417" w:rsidP="00A21E1E">
      <w:pPr>
        <w:pStyle w:val="a3"/>
        <w:numPr>
          <w:ilvl w:val="0"/>
          <w:numId w:val="6"/>
        </w:numPr>
        <w:bidi/>
        <w:spacing w:after="0" w:line="360" w:lineRule="auto"/>
        <w:jc w:val="both"/>
        <w:rPr>
          <w:rFonts w:ascii="David" w:hAnsi="David" w:cs="David"/>
          <w:sz w:val="24"/>
          <w:szCs w:val="24"/>
        </w:rPr>
      </w:pPr>
      <w:r w:rsidRPr="005E0417">
        <w:rPr>
          <w:rFonts w:ascii="David" w:hAnsi="David" w:cs="David"/>
          <w:sz w:val="24"/>
          <w:szCs w:val="24"/>
          <w:highlight w:val="yellow"/>
          <w:rtl/>
        </w:rPr>
        <w:t xml:space="preserve">הקריטריון המרכזי לקבוע האם המשטר הוא טוב או רע הוא- </w:t>
      </w:r>
      <w:r w:rsidRPr="005E0417">
        <w:rPr>
          <w:rFonts w:ascii="David" w:hAnsi="David" w:cs="David"/>
          <w:sz w:val="24"/>
          <w:szCs w:val="24"/>
          <w:highlight w:val="yellow"/>
          <w:u w:val="single"/>
          <w:rtl/>
        </w:rPr>
        <w:t>האם הוא פועל על סמך חוקים מסודרים שדואגים לטובת הכלל</w:t>
      </w:r>
      <w:r w:rsidR="00676D30">
        <w:rPr>
          <w:rFonts w:ascii="David" w:hAnsi="David" w:cs="David" w:hint="cs"/>
          <w:sz w:val="24"/>
          <w:szCs w:val="24"/>
          <w:rtl/>
        </w:rPr>
        <w:t xml:space="preserve"> = </w:t>
      </w:r>
      <w:r w:rsidR="00676D30" w:rsidRPr="0062053B">
        <w:rPr>
          <w:rFonts w:ascii="David" w:hAnsi="David" w:cs="David"/>
          <w:sz w:val="24"/>
          <w:szCs w:val="24"/>
          <w:rtl/>
        </w:rPr>
        <w:t>כל מדינה שמתנהלת לפי חוקים (ולא לפי קפריזה של השליט) היא מדינה לגיטימית וכל מדינה שלא מתנהלת לפי חוקים, לא משנה מי השליט, היא משטר רע</w:t>
      </w:r>
      <w:r w:rsidR="00676D30">
        <w:rPr>
          <w:rFonts w:ascii="David" w:hAnsi="David" w:cs="David" w:hint="cs"/>
          <w:sz w:val="24"/>
          <w:szCs w:val="24"/>
          <w:rtl/>
        </w:rPr>
        <w:t xml:space="preserve"> = </w:t>
      </w:r>
      <w:r w:rsidR="00676D30" w:rsidRPr="0062053B">
        <w:rPr>
          <w:rFonts w:ascii="David" w:hAnsi="David" w:cs="David"/>
          <w:sz w:val="24"/>
          <w:szCs w:val="24"/>
          <w:rtl/>
        </w:rPr>
        <w:t>החוקים לא צריכים להגיע מתוך מטרות לא ראויות</w:t>
      </w:r>
      <w:r w:rsidR="00676D30">
        <w:rPr>
          <w:rFonts w:ascii="David" w:hAnsi="David" w:cs="David" w:hint="cs"/>
          <w:sz w:val="24"/>
          <w:szCs w:val="24"/>
          <w:rtl/>
        </w:rPr>
        <w:t>,</w:t>
      </w:r>
      <w:r w:rsidR="00676D30" w:rsidRPr="0062053B">
        <w:rPr>
          <w:rFonts w:ascii="David" w:hAnsi="David" w:cs="David"/>
          <w:sz w:val="24"/>
          <w:szCs w:val="24"/>
          <w:rtl/>
        </w:rPr>
        <w:t xml:space="preserve"> החוק צריך לשרת את טובת הציבור.</w:t>
      </w:r>
    </w:p>
    <w:p w14:paraId="2C3691D4" w14:textId="17816726" w:rsidR="000A3750" w:rsidRDefault="00676D30" w:rsidP="00A21E1E">
      <w:pPr>
        <w:pStyle w:val="a3"/>
        <w:numPr>
          <w:ilvl w:val="0"/>
          <w:numId w:val="6"/>
        </w:numPr>
        <w:bidi/>
        <w:spacing w:after="0" w:line="360" w:lineRule="auto"/>
        <w:jc w:val="both"/>
        <w:rPr>
          <w:rFonts w:ascii="David" w:hAnsi="David" w:cs="David"/>
          <w:sz w:val="24"/>
          <w:szCs w:val="24"/>
        </w:rPr>
      </w:pPr>
      <w:r w:rsidRPr="000A3750">
        <w:rPr>
          <w:rFonts w:ascii="David" w:hAnsi="David" w:cs="David"/>
          <w:sz w:val="24"/>
          <w:szCs w:val="24"/>
          <w:rtl/>
        </w:rPr>
        <w:t>יש צורך במשטר מסודר ומאורגן, עם הגבלות</w:t>
      </w:r>
      <w:r w:rsidRPr="000A3750">
        <w:rPr>
          <w:rFonts w:ascii="David" w:hAnsi="David" w:cs="David" w:hint="cs"/>
          <w:sz w:val="24"/>
          <w:szCs w:val="24"/>
          <w:rtl/>
        </w:rPr>
        <w:t xml:space="preserve"> ונורמות שעל הכל (אריסטוקרטים ומלך) לפעול לפיהן. זאת בניגוד למשטרים הרעים בהם אין ציות לחוקים</w:t>
      </w:r>
      <w:r>
        <w:rPr>
          <w:rFonts w:ascii="David" w:hAnsi="David" w:cs="David" w:hint="cs"/>
          <w:sz w:val="24"/>
          <w:szCs w:val="24"/>
          <w:rtl/>
        </w:rPr>
        <w:t xml:space="preserve"> = </w:t>
      </w:r>
      <w:r w:rsidRPr="0062053B">
        <w:rPr>
          <w:rFonts w:ascii="David" w:hAnsi="David" w:cs="David"/>
          <w:sz w:val="24"/>
          <w:szCs w:val="24"/>
          <w:rtl/>
        </w:rPr>
        <w:t>מדינת החוקים לא מתנהלת לפי האינטואיציה של השליט אלא  על פי חוקים שנעשו ע"י מועצת העם- נלמדים מניסיון וניתנים לשינוי.</w:t>
      </w:r>
    </w:p>
    <w:p w14:paraId="29508448" w14:textId="77777777" w:rsidR="000A3750" w:rsidRDefault="00654857" w:rsidP="00A21E1E">
      <w:pPr>
        <w:pStyle w:val="a3"/>
        <w:numPr>
          <w:ilvl w:val="0"/>
          <w:numId w:val="6"/>
        </w:numPr>
        <w:bidi/>
        <w:spacing w:after="0" w:line="360" w:lineRule="auto"/>
        <w:jc w:val="both"/>
        <w:rPr>
          <w:rFonts w:ascii="David" w:hAnsi="David" w:cs="David"/>
          <w:sz w:val="24"/>
          <w:szCs w:val="24"/>
        </w:rPr>
      </w:pPr>
      <w:r w:rsidRPr="000A3750">
        <w:rPr>
          <w:rFonts w:ascii="David" w:hAnsi="David" w:cs="David" w:hint="cs"/>
          <w:sz w:val="24"/>
          <w:szCs w:val="24"/>
          <w:rtl/>
        </w:rPr>
        <w:t>יסודות המדינה בחיבור זה:</w:t>
      </w:r>
    </w:p>
    <w:p w14:paraId="6DAD26DE" w14:textId="77777777" w:rsidR="000A3750" w:rsidRDefault="00654857" w:rsidP="00A21E1E">
      <w:pPr>
        <w:pStyle w:val="a3"/>
        <w:numPr>
          <w:ilvl w:val="0"/>
          <w:numId w:val="129"/>
        </w:numPr>
        <w:bidi/>
        <w:spacing w:after="0" w:line="360" w:lineRule="auto"/>
        <w:jc w:val="both"/>
        <w:rPr>
          <w:rFonts w:ascii="David" w:hAnsi="David" w:cs="David"/>
          <w:sz w:val="24"/>
          <w:szCs w:val="24"/>
        </w:rPr>
      </w:pPr>
      <w:r w:rsidRPr="000A3750">
        <w:rPr>
          <w:rFonts w:ascii="David" w:eastAsia="Yu Mincho" w:hAnsi="David" w:cs="David" w:hint="cs"/>
          <w:sz w:val="24"/>
          <w:szCs w:val="24"/>
          <w:rtl/>
          <w:lang w:eastAsia="ja-JP"/>
        </w:rPr>
        <w:t>שטח מצומצם</w:t>
      </w:r>
    </w:p>
    <w:p w14:paraId="265184E5" w14:textId="22A8051F" w:rsidR="000A3750" w:rsidRDefault="00676D30" w:rsidP="00A21E1E">
      <w:pPr>
        <w:pStyle w:val="a3"/>
        <w:numPr>
          <w:ilvl w:val="0"/>
          <w:numId w:val="129"/>
        </w:numPr>
        <w:bidi/>
        <w:spacing w:after="0" w:line="360" w:lineRule="auto"/>
        <w:jc w:val="both"/>
        <w:rPr>
          <w:rFonts w:ascii="David" w:hAnsi="David" w:cs="David"/>
          <w:sz w:val="24"/>
          <w:szCs w:val="24"/>
        </w:rPr>
      </w:pPr>
      <w:r>
        <w:rPr>
          <w:rFonts w:ascii="David" w:eastAsia="Yu Mincho" w:hAnsi="David" w:cs="David" w:hint="cs"/>
          <w:sz w:val="24"/>
          <w:szCs w:val="24"/>
          <w:rtl/>
          <w:lang w:eastAsia="ja-JP"/>
        </w:rPr>
        <w:t>אוכלוסייה מצומצמת ל</w:t>
      </w:r>
      <w:r w:rsidR="00654857" w:rsidRPr="000A3750">
        <w:rPr>
          <w:rFonts w:ascii="David" w:eastAsia="Yu Mincho" w:hAnsi="David" w:cs="David" w:hint="cs"/>
          <w:sz w:val="24"/>
          <w:szCs w:val="24"/>
          <w:rtl/>
          <w:lang w:eastAsia="ja-JP"/>
        </w:rPr>
        <w:t>אלפי אזרחים</w:t>
      </w:r>
      <w:r>
        <w:rPr>
          <w:rFonts w:ascii="David" w:hAnsi="David" w:cs="David" w:hint="cs"/>
          <w:sz w:val="24"/>
          <w:szCs w:val="24"/>
          <w:rtl/>
        </w:rPr>
        <w:t>, כ-</w:t>
      </w:r>
      <w:r w:rsidRPr="0062053B">
        <w:rPr>
          <w:rFonts w:ascii="David" w:hAnsi="David" w:cs="David"/>
          <w:sz w:val="24"/>
          <w:szCs w:val="24"/>
          <w:rtl/>
        </w:rPr>
        <w:t xml:space="preserve">5000 תושבים, כדי שניתן יהיה לקיים מעורבות ציבורית </w:t>
      </w:r>
      <w:r>
        <w:rPr>
          <w:rFonts w:ascii="David" w:hAnsi="David" w:cs="David" w:hint="cs"/>
          <w:sz w:val="24"/>
          <w:szCs w:val="24"/>
          <w:rtl/>
        </w:rPr>
        <w:t>ויעילות.</w:t>
      </w:r>
    </w:p>
    <w:p w14:paraId="22D949E2" w14:textId="3B6C7DF7" w:rsidR="00676D30" w:rsidRDefault="00676D30" w:rsidP="00A21E1E">
      <w:pPr>
        <w:pStyle w:val="a3"/>
        <w:numPr>
          <w:ilvl w:val="0"/>
          <w:numId w:val="129"/>
        </w:numPr>
        <w:bidi/>
        <w:spacing w:after="0" w:line="360" w:lineRule="auto"/>
        <w:jc w:val="both"/>
        <w:rPr>
          <w:rFonts w:ascii="David" w:hAnsi="David" w:cs="David"/>
          <w:sz w:val="24"/>
          <w:szCs w:val="24"/>
        </w:rPr>
      </w:pPr>
      <w:r w:rsidRPr="0062053B">
        <w:rPr>
          <w:rFonts w:ascii="David" w:hAnsi="David" w:cs="David"/>
          <w:sz w:val="24"/>
          <w:szCs w:val="24"/>
          <w:rtl/>
        </w:rPr>
        <w:t>מועצת זקנים שתפקידם לדאוג לחינוך</w:t>
      </w:r>
      <w:r>
        <w:rPr>
          <w:rFonts w:ascii="David" w:hAnsi="David" w:cs="David" w:hint="cs"/>
          <w:sz w:val="24"/>
          <w:szCs w:val="24"/>
          <w:rtl/>
        </w:rPr>
        <w:t xml:space="preserve"> (הדומה למדינתו של </w:t>
      </w:r>
      <w:r w:rsidRPr="00676D30">
        <w:rPr>
          <w:rFonts w:ascii="David" w:hAnsi="David" w:cs="David" w:hint="cs"/>
          <w:sz w:val="24"/>
          <w:szCs w:val="24"/>
          <w:shd w:val="clear" w:color="auto" w:fill="C5E0B3" w:themeFill="accent6" w:themeFillTint="66"/>
          <w:rtl/>
        </w:rPr>
        <w:t>אפלטון</w:t>
      </w:r>
      <w:r>
        <w:rPr>
          <w:rFonts w:ascii="David" w:hAnsi="David" w:cs="David" w:hint="cs"/>
          <w:sz w:val="24"/>
          <w:szCs w:val="24"/>
          <w:rtl/>
        </w:rPr>
        <w:t>)</w:t>
      </w:r>
      <w:r w:rsidRPr="0062053B">
        <w:rPr>
          <w:rFonts w:ascii="David" w:hAnsi="David" w:cs="David"/>
          <w:sz w:val="24"/>
          <w:szCs w:val="24"/>
          <w:rtl/>
        </w:rPr>
        <w:t xml:space="preserve"> ולהקפדה על דמות המדינה</w:t>
      </w:r>
    </w:p>
    <w:p w14:paraId="48F8723A" w14:textId="7E42F91A" w:rsidR="00676D30" w:rsidRPr="000A3750" w:rsidRDefault="00676D30" w:rsidP="00A21E1E">
      <w:pPr>
        <w:pStyle w:val="a3"/>
        <w:numPr>
          <w:ilvl w:val="0"/>
          <w:numId w:val="129"/>
        </w:numPr>
        <w:bidi/>
        <w:spacing w:after="0" w:line="360" w:lineRule="auto"/>
        <w:jc w:val="both"/>
        <w:rPr>
          <w:rFonts w:ascii="David" w:hAnsi="David" w:cs="David"/>
          <w:sz w:val="24"/>
          <w:szCs w:val="24"/>
        </w:rPr>
      </w:pPr>
      <w:r w:rsidRPr="0062053B">
        <w:rPr>
          <w:rFonts w:ascii="David" w:hAnsi="David" w:cs="David"/>
          <w:sz w:val="24"/>
          <w:szCs w:val="24"/>
          <w:rtl/>
        </w:rPr>
        <w:t>רכוש פרטי</w:t>
      </w:r>
      <w:r>
        <w:rPr>
          <w:rFonts w:ascii="David" w:hAnsi="David" w:cs="David" w:hint="cs"/>
          <w:sz w:val="24"/>
          <w:szCs w:val="24"/>
          <w:rtl/>
        </w:rPr>
        <w:t xml:space="preserve"> </w:t>
      </w:r>
      <w:r w:rsidRPr="0062053B">
        <w:rPr>
          <w:rFonts w:ascii="David" w:hAnsi="David" w:cs="David"/>
          <w:sz w:val="24"/>
          <w:szCs w:val="24"/>
          <w:rtl/>
        </w:rPr>
        <w:t>מצומצם ומוגבל</w:t>
      </w:r>
    </w:p>
    <w:p w14:paraId="469C3A7D" w14:textId="021FAF2C" w:rsidR="00654857" w:rsidRPr="000A3750" w:rsidRDefault="00654857" w:rsidP="00A21E1E">
      <w:pPr>
        <w:pStyle w:val="a3"/>
        <w:numPr>
          <w:ilvl w:val="0"/>
          <w:numId w:val="6"/>
        </w:numPr>
        <w:bidi/>
        <w:spacing w:after="0" w:line="360" w:lineRule="auto"/>
        <w:jc w:val="both"/>
        <w:rPr>
          <w:rFonts w:ascii="David" w:hAnsi="David" w:cs="David"/>
          <w:sz w:val="24"/>
          <w:szCs w:val="24"/>
        </w:rPr>
      </w:pPr>
      <w:r w:rsidRPr="000A3750">
        <w:rPr>
          <w:rFonts w:ascii="David" w:eastAsia="Yu Mincho" w:hAnsi="David" w:cs="David" w:hint="cs"/>
          <w:sz w:val="24"/>
          <w:szCs w:val="24"/>
          <w:rtl/>
          <w:lang w:eastAsia="ja-JP"/>
        </w:rPr>
        <w:t>נערך "</w:t>
      </w:r>
      <w:r w:rsidRPr="000A3750">
        <w:rPr>
          <w:rFonts w:ascii="David" w:eastAsia="Yu Mincho" w:hAnsi="David" w:cs="David" w:hint="cs"/>
          <w:sz w:val="24"/>
          <w:szCs w:val="24"/>
          <w:u w:val="single"/>
          <w:rtl/>
          <w:lang w:eastAsia="ja-JP"/>
        </w:rPr>
        <w:t>מיון משושה</w:t>
      </w:r>
      <w:r w:rsidRPr="000A3750">
        <w:rPr>
          <w:rFonts w:ascii="David" w:eastAsia="Yu Mincho" w:hAnsi="David" w:cs="David" w:hint="cs"/>
          <w:sz w:val="24"/>
          <w:szCs w:val="24"/>
          <w:rtl/>
          <w:lang w:eastAsia="ja-JP"/>
        </w:rPr>
        <w:t>" מדיני של סוגי המשטרים- טוב ורע (יחיד/מיעוט/רבים)-</w:t>
      </w:r>
    </w:p>
    <w:tbl>
      <w:tblPr>
        <w:tblStyle w:val="6-1"/>
        <w:bidiVisual/>
        <w:tblW w:w="0" w:type="auto"/>
        <w:jc w:val="center"/>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3020"/>
        <w:gridCol w:w="3020"/>
        <w:gridCol w:w="3291"/>
      </w:tblGrid>
      <w:tr w:rsidR="00654857" w:rsidRPr="00585934" w14:paraId="46466CE9" w14:textId="77777777" w:rsidTr="00AB19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Borders>
              <w:bottom w:val="none" w:sz="0" w:space="0" w:color="auto"/>
            </w:tcBorders>
            <w:shd w:val="clear" w:color="auto" w:fill="auto"/>
            <w:vAlign w:val="center"/>
          </w:tcPr>
          <w:p w14:paraId="7FBC3CAD" w14:textId="77777777" w:rsidR="00654857" w:rsidRPr="00585934" w:rsidRDefault="00654857" w:rsidP="00654857">
            <w:pPr>
              <w:bidi/>
              <w:spacing w:line="360" w:lineRule="auto"/>
              <w:jc w:val="center"/>
              <w:rPr>
                <w:color w:val="auto"/>
                <w:rtl/>
              </w:rPr>
            </w:pPr>
          </w:p>
        </w:tc>
        <w:tc>
          <w:tcPr>
            <w:tcW w:w="3020" w:type="dxa"/>
            <w:tcBorders>
              <w:bottom w:val="none" w:sz="0" w:space="0" w:color="auto"/>
            </w:tcBorders>
            <w:shd w:val="clear" w:color="auto" w:fill="auto"/>
            <w:vAlign w:val="center"/>
          </w:tcPr>
          <w:p w14:paraId="7370C6D5" w14:textId="77777777" w:rsidR="00654857" w:rsidRPr="00585934" w:rsidRDefault="00654857" w:rsidP="00654857">
            <w:pPr>
              <w:bidi/>
              <w:spacing w:line="360" w:lineRule="auto"/>
              <w:jc w:val="center"/>
              <w:cnfStyle w:val="100000000000" w:firstRow="1" w:lastRow="0" w:firstColumn="0" w:lastColumn="0" w:oddVBand="0" w:evenVBand="0" w:oddHBand="0" w:evenHBand="0" w:firstRowFirstColumn="0" w:firstRowLastColumn="0" w:lastRowFirstColumn="0" w:lastRowLastColumn="0"/>
              <w:rPr>
                <w:color w:val="auto"/>
                <w:rtl/>
              </w:rPr>
            </w:pPr>
            <w:r w:rsidRPr="00585934">
              <w:rPr>
                <w:color w:val="auto"/>
                <w:rtl/>
              </w:rPr>
              <w:t>משטר טוב</w:t>
            </w:r>
          </w:p>
        </w:tc>
        <w:tc>
          <w:tcPr>
            <w:tcW w:w="3291" w:type="dxa"/>
            <w:tcBorders>
              <w:bottom w:val="none" w:sz="0" w:space="0" w:color="auto"/>
            </w:tcBorders>
            <w:shd w:val="clear" w:color="auto" w:fill="auto"/>
            <w:vAlign w:val="center"/>
          </w:tcPr>
          <w:p w14:paraId="4888E1AC" w14:textId="77777777" w:rsidR="00654857" w:rsidRPr="00585934" w:rsidRDefault="00654857" w:rsidP="00654857">
            <w:pPr>
              <w:bidi/>
              <w:spacing w:line="360" w:lineRule="auto"/>
              <w:jc w:val="center"/>
              <w:cnfStyle w:val="100000000000" w:firstRow="1" w:lastRow="0" w:firstColumn="0" w:lastColumn="0" w:oddVBand="0" w:evenVBand="0" w:oddHBand="0" w:evenHBand="0" w:firstRowFirstColumn="0" w:firstRowLastColumn="0" w:lastRowFirstColumn="0" w:lastRowLastColumn="0"/>
              <w:rPr>
                <w:color w:val="auto"/>
                <w:rtl/>
              </w:rPr>
            </w:pPr>
            <w:r w:rsidRPr="00585934">
              <w:rPr>
                <w:color w:val="auto"/>
                <w:rtl/>
              </w:rPr>
              <w:t>משטר רע</w:t>
            </w:r>
          </w:p>
        </w:tc>
      </w:tr>
      <w:tr w:rsidR="00761D37" w:rsidRPr="00585934" w14:paraId="4DE1E136" w14:textId="77777777" w:rsidTr="00AB1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vAlign w:val="center"/>
          </w:tcPr>
          <w:p w14:paraId="16CCEFED" w14:textId="77777777" w:rsidR="00654857" w:rsidRPr="00585934" w:rsidRDefault="00654857" w:rsidP="00654857">
            <w:pPr>
              <w:bidi/>
              <w:spacing w:line="360" w:lineRule="auto"/>
              <w:jc w:val="center"/>
              <w:rPr>
                <w:color w:val="auto"/>
                <w:rtl/>
              </w:rPr>
            </w:pPr>
            <w:r w:rsidRPr="00585934">
              <w:rPr>
                <w:color w:val="auto"/>
                <w:rtl/>
              </w:rPr>
              <w:t>יחיד</w:t>
            </w:r>
          </w:p>
        </w:tc>
        <w:tc>
          <w:tcPr>
            <w:tcW w:w="3020" w:type="dxa"/>
            <w:shd w:val="clear" w:color="auto" w:fill="auto"/>
            <w:vAlign w:val="center"/>
          </w:tcPr>
          <w:p w14:paraId="4F1D234D" w14:textId="77777777" w:rsidR="00654857" w:rsidRPr="00585934" w:rsidRDefault="00654857" w:rsidP="00654857">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מונרכיה- שלטון מלכות</w:t>
            </w:r>
          </w:p>
        </w:tc>
        <w:tc>
          <w:tcPr>
            <w:tcW w:w="3291" w:type="dxa"/>
            <w:shd w:val="clear" w:color="auto" w:fill="auto"/>
            <w:vAlign w:val="center"/>
          </w:tcPr>
          <w:p w14:paraId="2BE01066" w14:textId="03684523" w:rsidR="00654857" w:rsidRPr="00585934" w:rsidRDefault="00654857" w:rsidP="00654857">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טירניה</w:t>
            </w:r>
            <w:r>
              <w:rPr>
                <w:rFonts w:hint="cs"/>
                <w:color w:val="auto"/>
                <w:rtl/>
              </w:rPr>
              <w:t>=</w:t>
            </w:r>
            <w:r w:rsidRPr="00585934">
              <w:rPr>
                <w:color w:val="auto"/>
                <w:rtl/>
              </w:rPr>
              <w:t>עריצות</w:t>
            </w:r>
          </w:p>
        </w:tc>
      </w:tr>
      <w:tr w:rsidR="00654857" w:rsidRPr="00585934" w14:paraId="49621371" w14:textId="77777777" w:rsidTr="00AB19B0">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vAlign w:val="center"/>
          </w:tcPr>
          <w:p w14:paraId="6D89AB62" w14:textId="77777777" w:rsidR="00654857" w:rsidRPr="00585934" w:rsidRDefault="00654857" w:rsidP="00654857">
            <w:pPr>
              <w:bidi/>
              <w:spacing w:line="360" w:lineRule="auto"/>
              <w:jc w:val="center"/>
              <w:rPr>
                <w:color w:val="auto"/>
                <w:rtl/>
              </w:rPr>
            </w:pPr>
            <w:r w:rsidRPr="00585934">
              <w:rPr>
                <w:color w:val="auto"/>
                <w:rtl/>
              </w:rPr>
              <w:t>קבוצה</w:t>
            </w:r>
          </w:p>
        </w:tc>
        <w:tc>
          <w:tcPr>
            <w:tcW w:w="3020" w:type="dxa"/>
            <w:shd w:val="clear" w:color="auto" w:fill="auto"/>
            <w:vAlign w:val="center"/>
          </w:tcPr>
          <w:p w14:paraId="5580B57A" w14:textId="284DA185" w:rsidR="00654857" w:rsidRPr="00585934" w:rsidRDefault="00654857" w:rsidP="00654857">
            <w:pPr>
              <w:bidi/>
              <w:spacing w:line="360" w:lineRule="auto"/>
              <w:jc w:val="center"/>
              <w:cnfStyle w:val="000000000000" w:firstRow="0" w:lastRow="0" w:firstColumn="0" w:lastColumn="0" w:oddVBand="0" w:evenVBand="0" w:oddHBand="0" w:evenHBand="0" w:firstRowFirstColumn="0" w:firstRowLastColumn="0" w:lastRowFirstColumn="0" w:lastRowLastColumn="0"/>
              <w:rPr>
                <w:color w:val="auto"/>
                <w:rtl/>
              </w:rPr>
            </w:pPr>
            <w:r w:rsidRPr="00585934">
              <w:rPr>
                <w:color w:val="auto"/>
                <w:rtl/>
              </w:rPr>
              <w:t>אריסטוקרטיה</w:t>
            </w:r>
            <w:r>
              <w:rPr>
                <w:rFonts w:hint="cs"/>
                <w:color w:val="auto"/>
                <w:rtl/>
              </w:rPr>
              <w:t>=שלטון פילוסופי</w:t>
            </w:r>
          </w:p>
        </w:tc>
        <w:tc>
          <w:tcPr>
            <w:tcW w:w="3291" w:type="dxa"/>
            <w:shd w:val="clear" w:color="auto" w:fill="auto"/>
            <w:vAlign w:val="center"/>
          </w:tcPr>
          <w:p w14:paraId="45BEF24B" w14:textId="3E19ACF3" w:rsidR="00654857" w:rsidRPr="00585934" w:rsidRDefault="00654857" w:rsidP="00654857">
            <w:pPr>
              <w:bidi/>
              <w:spacing w:line="360" w:lineRule="auto"/>
              <w:jc w:val="center"/>
              <w:cnfStyle w:val="000000000000" w:firstRow="0" w:lastRow="0" w:firstColumn="0" w:lastColumn="0" w:oddVBand="0" w:evenVBand="0" w:oddHBand="0" w:evenHBand="0" w:firstRowFirstColumn="0" w:firstRowLastColumn="0" w:lastRowFirstColumn="0" w:lastRowLastColumn="0"/>
              <w:rPr>
                <w:color w:val="auto"/>
                <w:rtl/>
              </w:rPr>
            </w:pPr>
            <w:r w:rsidRPr="00585934">
              <w:rPr>
                <w:color w:val="auto"/>
                <w:rtl/>
              </w:rPr>
              <w:t>אוליגרכיה</w:t>
            </w:r>
            <w:r>
              <w:rPr>
                <w:rFonts w:hint="cs"/>
                <w:color w:val="auto"/>
                <w:rtl/>
              </w:rPr>
              <w:t>=</w:t>
            </w:r>
            <w:r w:rsidRPr="00585934">
              <w:rPr>
                <w:color w:val="auto"/>
                <w:rtl/>
              </w:rPr>
              <w:t>שלטון מיעוט לטובת אותה קבוצת המיעוט.</w:t>
            </w:r>
          </w:p>
        </w:tc>
      </w:tr>
      <w:tr w:rsidR="00761D37" w:rsidRPr="00585934" w14:paraId="0D752911" w14:textId="77777777" w:rsidTr="00AB1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vAlign w:val="center"/>
          </w:tcPr>
          <w:p w14:paraId="5290BAFA" w14:textId="77777777" w:rsidR="00654857" w:rsidRPr="00585934" w:rsidRDefault="00654857" w:rsidP="00654857">
            <w:pPr>
              <w:bidi/>
              <w:spacing w:line="360" w:lineRule="auto"/>
              <w:jc w:val="center"/>
              <w:rPr>
                <w:color w:val="auto"/>
                <w:rtl/>
              </w:rPr>
            </w:pPr>
            <w:r w:rsidRPr="00585934">
              <w:rPr>
                <w:color w:val="auto"/>
                <w:rtl/>
              </w:rPr>
              <w:t>רבים</w:t>
            </w:r>
          </w:p>
        </w:tc>
        <w:tc>
          <w:tcPr>
            <w:tcW w:w="3020" w:type="dxa"/>
            <w:shd w:val="clear" w:color="auto" w:fill="auto"/>
            <w:vAlign w:val="center"/>
          </w:tcPr>
          <w:p w14:paraId="1561FC5D" w14:textId="77777777" w:rsidR="00654857" w:rsidRPr="00585934" w:rsidRDefault="00654857" w:rsidP="00654857">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דמוקרטיה מתונה</w:t>
            </w:r>
          </w:p>
        </w:tc>
        <w:tc>
          <w:tcPr>
            <w:tcW w:w="3291" w:type="dxa"/>
            <w:shd w:val="clear" w:color="auto" w:fill="auto"/>
            <w:vAlign w:val="center"/>
          </w:tcPr>
          <w:p w14:paraId="02D5BE06" w14:textId="77777777" w:rsidR="00654857" w:rsidRDefault="00654857" w:rsidP="00654857">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דמוקרטיה רגילה קיצונית</w:t>
            </w:r>
            <w:r>
              <w:rPr>
                <w:rFonts w:hint="cs"/>
                <w:color w:val="auto"/>
                <w:rtl/>
              </w:rPr>
              <w:t>=</w:t>
            </w:r>
          </w:p>
          <w:p w14:paraId="6B1B32B5" w14:textId="464FEA21" w:rsidR="00654857" w:rsidRPr="00585934" w:rsidRDefault="00654857" w:rsidP="00654857">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proofErr w:type="spellStart"/>
            <w:r w:rsidRPr="00585934">
              <w:rPr>
                <w:color w:val="auto"/>
                <w:rtl/>
              </w:rPr>
              <w:t>אוכלוקרטיה</w:t>
            </w:r>
            <w:proofErr w:type="spellEnd"/>
            <w:r>
              <w:rPr>
                <w:rFonts w:hint="cs"/>
                <w:color w:val="auto"/>
                <w:rtl/>
              </w:rPr>
              <w:t>=</w:t>
            </w:r>
            <w:r w:rsidRPr="00585934">
              <w:rPr>
                <w:color w:val="auto"/>
                <w:rtl/>
              </w:rPr>
              <w:t>שלטון אספסוף</w:t>
            </w:r>
          </w:p>
        </w:tc>
      </w:tr>
    </w:tbl>
    <w:p w14:paraId="3F5BEF55" w14:textId="7CFE45F5" w:rsidR="00654857" w:rsidRPr="00654857" w:rsidRDefault="00654857" w:rsidP="00654857">
      <w:pPr>
        <w:bidi/>
        <w:spacing w:after="0" w:line="360" w:lineRule="auto"/>
        <w:jc w:val="both"/>
        <w:rPr>
          <w:rFonts w:ascii="David" w:hAnsi="David" w:cs="David"/>
          <w:sz w:val="24"/>
          <w:szCs w:val="24"/>
          <w:rtl/>
        </w:rPr>
      </w:pPr>
    </w:p>
    <w:p w14:paraId="41CED1F2" w14:textId="5FFBEFC4" w:rsidR="00654857" w:rsidRDefault="000D4A97" w:rsidP="00A21E1E">
      <w:pPr>
        <w:pStyle w:val="a3"/>
        <w:numPr>
          <w:ilvl w:val="0"/>
          <w:numId w:val="21"/>
        </w:numPr>
        <w:bidi/>
        <w:spacing w:after="0" w:line="360" w:lineRule="auto"/>
        <w:jc w:val="both"/>
        <w:rPr>
          <w:rFonts w:ascii="David" w:hAnsi="David" w:cs="David"/>
          <w:sz w:val="24"/>
          <w:szCs w:val="24"/>
        </w:rPr>
      </w:pPr>
      <w:r>
        <w:rPr>
          <w:rFonts w:ascii="David" w:hAnsi="David" w:cs="David" w:hint="cs"/>
          <w:sz w:val="24"/>
          <w:szCs w:val="24"/>
          <w:rtl/>
        </w:rPr>
        <w:lastRenderedPageBreak/>
        <w:t xml:space="preserve">ההבדל בין </w:t>
      </w:r>
      <w:proofErr w:type="spellStart"/>
      <w:r w:rsidRPr="000D4A97">
        <w:rPr>
          <w:rFonts w:ascii="David" w:hAnsi="David" w:cs="David" w:hint="cs"/>
          <w:sz w:val="24"/>
          <w:szCs w:val="24"/>
          <w:shd w:val="clear" w:color="auto" w:fill="C5E0B3" w:themeFill="accent6" w:themeFillTint="66"/>
          <w:rtl/>
        </w:rPr>
        <w:t>פוליטיאה</w:t>
      </w:r>
      <w:proofErr w:type="spellEnd"/>
      <w:r w:rsidRPr="000D4A97">
        <w:rPr>
          <w:rFonts w:ascii="David" w:hAnsi="David" w:cs="David" w:hint="cs"/>
          <w:sz w:val="24"/>
          <w:szCs w:val="24"/>
          <w:shd w:val="clear" w:color="auto" w:fill="C5E0B3" w:themeFill="accent6" w:themeFillTint="66"/>
          <w:rtl/>
        </w:rPr>
        <w:t xml:space="preserve"> לבין החוקים</w:t>
      </w:r>
      <w:r>
        <w:rPr>
          <w:rFonts w:ascii="David" w:hAnsi="David" w:cs="David" w:hint="cs"/>
          <w:sz w:val="24"/>
          <w:szCs w:val="24"/>
          <w:rtl/>
        </w:rPr>
        <w:t xml:space="preserve">: </w:t>
      </w:r>
      <w:proofErr w:type="spellStart"/>
      <w:r w:rsidRPr="00761D37">
        <w:rPr>
          <w:rFonts w:ascii="David" w:hAnsi="David" w:cs="David" w:hint="cs"/>
          <w:sz w:val="24"/>
          <w:szCs w:val="24"/>
          <w:shd w:val="clear" w:color="auto" w:fill="E2EFD9" w:themeFill="accent6" w:themeFillTint="33"/>
          <w:rtl/>
        </w:rPr>
        <w:t>בפוליטיאה</w:t>
      </w:r>
      <w:proofErr w:type="spellEnd"/>
      <w:r>
        <w:rPr>
          <w:rFonts w:ascii="David" w:hAnsi="David" w:cs="David" w:hint="cs"/>
          <w:sz w:val="24"/>
          <w:szCs w:val="24"/>
          <w:rtl/>
        </w:rPr>
        <w:t xml:space="preserve"> </w:t>
      </w:r>
      <w:proofErr w:type="spellStart"/>
      <w:r>
        <w:rPr>
          <w:rFonts w:ascii="David" w:hAnsi="David" w:cs="David" w:hint="cs"/>
          <w:sz w:val="24"/>
          <w:szCs w:val="24"/>
          <w:rtl/>
        </w:rPr>
        <w:t>דמוק</w:t>
      </w:r>
      <w:proofErr w:type="spellEnd"/>
      <w:r>
        <w:rPr>
          <w:rFonts w:ascii="David" w:hAnsi="David" w:cs="David" w:hint="cs"/>
          <w:sz w:val="24"/>
          <w:szCs w:val="24"/>
          <w:rtl/>
        </w:rPr>
        <w:t xml:space="preserve">' תמיד רעה, אבל </w:t>
      </w:r>
      <w:r w:rsidRPr="00761D37">
        <w:rPr>
          <w:rFonts w:ascii="David" w:hAnsi="David" w:cs="David" w:hint="cs"/>
          <w:sz w:val="24"/>
          <w:szCs w:val="24"/>
          <w:shd w:val="clear" w:color="auto" w:fill="E2EFD9" w:themeFill="accent6" w:themeFillTint="33"/>
          <w:rtl/>
        </w:rPr>
        <w:t>בחוקים</w:t>
      </w:r>
      <w:r>
        <w:rPr>
          <w:rFonts w:ascii="David" w:hAnsi="David" w:cs="David" w:hint="cs"/>
          <w:sz w:val="24"/>
          <w:szCs w:val="24"/>
          <w:rtl/>
        </w:rPr>
        <w:t xml:space="preserve"> יש שני סוגי </w:t>
      </w:r>
      <w:proofErr w:type="spellStart"/>
      <w:r>
        <w:rPr>
          <w:rFonts w:ascii="David" w:hAnsi="David" w:cs="David" w:hint="cs"/>
          <w:sz w:val="24"/>
          <w:szCs w:val="24"/>
          <w:rtl/>
        </w:rPr>
        <w:t>דמוק</w:t>
      </w:r>
      <w:proofErr w:type="spellEnd"/>
      <w:r w:rsidR="00676D30">
        <w:rPr>
          <w:rFonts w:ascii="David" w:hAnsi="David" w:cs="David" w:hint="cs"/>
          <w:sz w:val="24"/>
          <w:szCs w:val="24"/>
          <w:rtl/>
        </w:rPr>
        <w:t xml:space="preserve">' = </w:t>
      </w:r>
      <w:r>
        <w:rPr>
          <w:rFonts w:ascii="David" w:hAnsi="David" w:cs="David" w:hint="cs"/>
          <w:sz w:val="24"/>
          <w:szCs w:val="24"/>
          <w:rtl/>
        </w:rPr>
        <w:t xml:space="preserve">המשטר ייקבע </w:t>
      </w:r>
      <w:r>
        <w:rPr>
          <w:rFonts w:ascii="David" w:hAnsi="David" w:cs="David" w:hint="cs"/>
          <w:b/>
          <w:bCs/>
          <w:sz w:val="24"/>
          <w:szCs w:val="24"/>
          <w:rtl/>
        </w:rPr>
        <w:t>כטוב</w:t>
      </w:r>
      <w:r>
        <w:rPr>
          <w:rFonts w:ascii="David" w:hAnsi="David" w:cs="David" w:hint="cs"/>
          <w:sz w:val="24"/>
          <w:szCs w:val="24"/>
          <w:rtl/>
        </w:rPr>
        <w:t xml:space="preserve"> אם הוא פועל על סמך חוקים מסודרים שדואגים לטובת הכלל</w:t>
      </w:r>
      <w:r w:rsidR="00676D30">
        <w:rPr>
          <w:rFonts w:ascii="David" w:hAnsi="David" w:cs="David" w:hint="cs"/>
          <w:sz w:val="24"/>
          <w:szCs w:val="24"/>
          <w:rtl/>
        </w:rPr>
        <w:t xml:space="preserve">, </w:t>
      </w:r>
      <w:proofErr w:type="spellStart"/>
      <w:r w:rsidR="00676D30" w:rsidRPr="00676D30">
        <w:rPr>
          <w:rFonts w:ascii="David" w:hAnsi="David" w:cs="David" w:hint="cs"/>
          <w:b/>
          <w:bCs/>
          <w:sz w:val="24"/>
          <w:szCs w:val="24"/>
          <w:rtl/>
        </w:rPr>
        <w:t>דמוק</w:t>
      </w:r>
      <w:proofErr w:type="spellEnd"/>
      <w:r w:rsidR="00676D30" w:rsidRPr="00676D30">
        <w:rPr>
          <w:rFonts w:ascii="David" w:hAnsi="David" w:cs="David" w:hint="cs"/>
          <w:b/>
          <w:bCs/>
          <w:sz w:val="24"/>
          <w:szCs w:val="24"/>
          <w:rtl/>
        </w:rPr>
        <w:t>' מאוזנת/ מתונה/ מוגבלת</w:t>
      </w:r>
      <w:r w:rsidR="00676D30">
        <w:rPr>
          <w:rFonts w:ascii="David" w:hAnsi="David" w:cs="David" w:hint="cs"/>
          <w:sz w:val="24"/>
          <w:szCs w:val="24"/>
          <w:rtl/>
        </w:rPr>
        <w:t xml:space="preserve"> נחשבת </w:t>
      </w:r>
      <w:r w:rsidR="00676D30" w:rsidRPr="00676D30">
        <w:rPr>
          <w:rFonts w:ascii="David" w:hAnsi="David" w:cs="David" w:hint="cs"/>
          <w:b/>
          <w:bCs/>
          <w:sz w:val="24"/>
          <w:szCs w:val="24"/>
          <w:rtl/>
        </w:rPr>
        <w:t>כטובה</w:t>
      </w:r>
    </w:p>
    <w:p w14:paraId="22C76477" w14:textId="45D83370" w:rsidR="00761D37" w:rsidRDefault="00761D37" w:rsidP="00A21E1E">
      <w:pPr>
        <w:pStyle w:val="a3"/>
        <w:numPr>
          <w:ilvl w:val="0"/>
          <w:numId w:val="21"/>
        </w:numPr>
        <w:bidi/>
        <w:spacing w:after="0" w:line="360" w:lineRule="auto"/>
        <w:jc w:val="both"/>
        <w:rPr>
          <w:rFonts w:ascii="David" w:hAnsi="David" w:cs="David"/>
          <w:sz w:val="24"/>
          <w:szCs w:val="24"/>
        </w:rPr>
      </w:pPr>
      <w:r>
        <w:rPr>
          <w:rFonts w:ascii="David" w:hAnsi="David" w:cs="David" w:hint="cs"/>
          <w:sz w:val="24"/>
          <w:szCs w:val="24"/>
          <w:rtl/>
        </w:rPr>
        <w:t xml:space="preserve">בסופו של דבר, מטרתו היא </w:t>
      </w:r>
      <w:r>
        <w:rPr>
          <w:rFonts w:ascii="David" w:hAnsi="David" w:cs="David" w:hint="cs"/>
          <w:b/>
          <w:bCs/>
          <w:sz w:val="24"/>
          <w:szCs w:val="24"/>
          <w:rtl/>
        </w:rPr>
        <w:t>צדק</w:t>
      </w:r>
      <w:r>
        <w:rPr>
          <w:rFonts w:ascii="David" w:hAnsi="David" w:cs="David" w:hint="cs"/>
          <w:sz w:val="24"/>
          <w:szCs w:val="24"/>
          <w:rtl/>
        </w:rPr>
        <w:t xml:space="preserve">, גם אם מוותר על חלק </w:t>
      </w:r>
      <w:r w:rsidRPr="00950738">
        <w:rPr>
          <w:rFonts w:ascii="David" w:hAnsi="David" w:cs="David" w:hint="cs"/>
          <w:sz w:val="24"/>
          <w:szCs w:val="24"/>
          <w:u w:val="single"/>
          <w:rtl/>
        </w:rPr>
        <w:t>מכליו הרדיקלים</w:t>
      </w:r>
      <w:r>
        <w:rPr>
          <w:rFonts w:ascii="David" w:hAnsi="David" w:cs="David" w:hint="cs"/>
          <w:sz w:val="24"/>
          <w:szCs w:val="24"/>
          <w:rtl/>
        </w:rPr>
        <w:t xml:space="preserve"> שהציג </w:t>
      </w:r>
      <w:proofErr w:type="spellStart"/>
      <w:r w:rsidRPr="00761D37">
        <w:rPr>
          <w:rFonts w:ascii="David" w:hAnsi="David" w:cs="David" w:hint="cs"/>
          <w:sz w:val="24"/>
          <w:szCs w:val="24"/>
          <w:shd w:val="clear" w:color="auto" w:fill="E2EFD9" w:themeFill="accent6" w:themeFillTint="33"/>
          <w:rtl/>
        </w:rPr>
        <w:t>בפוליטיאה</w:t>
      </w:r>
      <w:proofErr w:type="spellEnd"/>
      <w:r w:rsidR="00676D30">
        <w:rPr>
          <w:rFonts w:ascii="David" w:hAnsi="David" w:cs="David" w:hint="cs"/>
          <w:sz w:val="24"/>
          <w:szCs w:val="24"/>
          <w:rtl/>
        </w:rPr>
        <w:t>.</w:t>
      </w:r>
    </w:p>
    <w:p w14:paraId="5C259AF4" w14:textId="29B67402" w:rsidR="00676D30" w:rsidRDefault="00676D30" w:rsidP="00A21E1E">
      <w:pPr>
        <w:pStyle w:val="a3"/>
        <w:numPr>
          <w:ilvl w:val="0"/>
          <w:numId w:val="21"/>
        </w:numPr>
        <w:bidi/>
        <w:spacing w:after="0" w:line="360" w:lineRule="auto"/>
        <w:jc w:val="both"/>
        <w:rPr>
          <w:rFonts w:ascii="David" w:hAnsi="David" w:cs="David"/>
          <w:sz w:val="24"/>
          <w:szCs w:val="24"/>
        </w:rPr>
      </w:pPr>
      <w:r w:rsidRPr="0062053B">
        <w:rPr>
          <w:rFonts w:ascii="David" w:hAnsi="David" w:cs="David"/>
          <w:b/>
          <w:bCs/>
          <w:sz w:val="24"/>
          <w:szCs w:val="24"/>
          <w:rtl/>
        </w:rPr>
        <w:t>גם ב"מדינה" וגם ב"חוקים"- אפלטון אוחז בגישה שתמיד צריך לפעול לטובת המדינה.</w:t>
      </w:r>
    </w:p>
    <w:p w14:paraId="134E8526" w14:textId="4656B0E3" w:rsidR="00654857" w:rsidRDefault="00654857" w:rsidP="00654857">
      <w:pPr>
        <w:bidi/>
        <w:spacing w:after="0" w:line="360" w:lineRule="auto"/>
        <w:jc w:val="both"/>
        <w:rPr>
          <w:rFonts w:ascii="David" w:hAnsi="David" w:cs="David"/>
          <w:sz w:val="24"/>
          <w:szCs w:val="24"/>
          <w:rtl/>
        </w:rPr>
      </w:pPr>
    </w:p>
    <w:p w14:paraId="0CC9329E" w14:textId="14FBABAD" w:rsidR="00396121" w:rsidRPr="00396121" w:rsidRDefault="00396121" w:rsidP="00396121">
      <w:pPr>
        <w:bidi/>
        <w:spacing w:after="0" w:line="360" w:lineRule="auto"/>
        <w:jc w:val="both"/>
        <w:rPr>
          <w:rFonts w:ascii="David" w:eastAsia="Yu Mincho" w:hAnsi="David" w:cs="David"/>
          <w:b/>
          <w:bCs/>
          <w:sz w:val="24"/>
          <w:szCs w:val="24"/>
          <w:u w:val="single"/>
          <w:rtl/>
          <w:lang w:eastAsia="ja-JP"/>
        </w:rPr>
      </w:pPr>
      <w:r w:rsidRPr="00B4290D">
        <w:rPr>
          <w:rFonts w:ascii="David" w:eastAsia="Yu Mincho" w:hAnsi="David" w:cs="David" w:hint="cs"/>
          <w:b/>
          <w:bCs/>
          <w:sz w:val="24"/>
          <w:szCs w:val="24"/>
          <w:highlight w:val="green"/>
          <w:u w:val="single"/>
          <w:rtl/>
          <w:lang w:eastAsia="ja-JP"/>
        </w:rPr>
        <w:t>הביקורת על אפלטון:</w:t>
      </w:r>
    </w:p>
    <w:p w14:paraId="15F5D3A2" w14:textId="1F459E53" w:rsidR="00396121" w:rsidRDefault="00396121" w:rsidP="00A21E1E">
      <w:pPr>
        <w:pStyle w:val="a3"/>
        <w:numPr>
          <w:ilvl w:val="0"/>
          <w:numId w:val="20"/>
        </w:numPr>
        <w:bidi/>
        <w:spacing w:after="0" w:line="360" w:lineRule="auto"/>
        <w:jc w:val="both"/>
        <w:rPr>
          <w:rFonts w:ascii="David" w:eastAsia="Yu Mincho" w:hAnsi="David" w:cs="David"/>
          <w:sz w:val="24"/>
          <w:szCs w:val="24"/>
          <w:lang w:eastAsia="ja-JP"/>
        </w:rPr>
      </w:pPr>
      <w:proofErr w:type="spellStart"/>
      <w:r w:rsidRPr="00396121">
        <w:rPr>
          <w:rFonts w:ascii="David" w:eastAsia="Yu Mincho" w:hAnsi="David" w:cs="David" w:hint="cs"/>
          <w:b/>
          <w:bCs/>
          <w:sz w:val="24"/>
          <w:szCs w:val="24"/>
          <w:rtl/>
          <w:lang w:eastAsia="ja-JP"/>
        </w:rPr>
        <w:t>טוטאליטרי</w:t>
      </w:r>
      <w:proofErr w:type="spellEnd"/>
      <w:r>
        <w:rPr>
          <w:rFonts w:ascii="David" w:eastAsia="Yu Mincho" w:hAnsi="David" w:cs="David" w:hint="cs"/>
          <w:sz w:val="24"/>
          <w:szCs w:val="24"/>
          <w:rtl/>
          <w:lang w:eastAsia="ja-JP"/>
        </w:rPr>
        <w:t xml:space="preserve">- מנוגד </w:t>
      </w:r>
      <w:r w:rsidRPr="008D2F5F">
        <w:rPr>
          <w:rFonts w:ascii="David" w:eastAsia="Yu Mincho" w:hAnsi="David" w:cs="David" w:hint="cs"/>
          <w:sz w:val="24"/>
          <w:szCs w:val="24"/>
          <w:shd w:val="clear" w:color="auto" w:fill="C5E0B3" w:themeFill="accent6" w:themeFillTint="66"/>
          <w:rtl/>
          <w:lang w:eastAsia="ja-JP"/>
        </w:rPr>
        <w:t>לסוקרטס</w:t>
      </w:r>
      <w:r>
        <w:rPr>
          <w:rFonts w:ascii="David" w:eastAsia="Yu Mincho" w:hAnsi="David" w:cs="David" w:hint="cs"/>
          <w:sz w:val="24"/>
          <w:szCs w:val="24"/>
          <w:rtl/>
          <w:lang w:eastAsia="ja-JP"/>
        </w:rPr>
        <w:t xml:space="preserve"> (שדן בפתיחות)</w:t>
      </w:r>
    </w:p>
    <w:p w14:paraId="69E99347" w14:textId="3E85110F" w:rsidR="00396121" w:rsidRDefault="00396121" w:rsidP="00A21E1E">
      <w:pPr>
        <w:pStyle w:val="a3"/>
        <w:numPr>
          <w:ilvl w:val="0"/>
          <w:numId w:val="20"/>
        </w:numPr>
        <w:bidi/>
        <w:spacing w:after="0" w:line="360" w:lineRule="auto"/>
        <w:jc w:val="both"/>
        <w:rPr>
          <w:rFonts w:ascii="David" w:eastAsia="Yu Mincho" w:hAnsi="David" w:cs="David"/>
          <w:sz w:val="24"/>
          <w:szCs w:val="24"/>
          <w:lang w:eastAsia="ja-JP"/>
        </w:rPr>
      </w:pPr>
      <w:r w:rsidRPr="00396121">
        <w:rPr>
          <w:rFonts w:ascii="David" w:eastAsia="Yu Mincho" w:hAnsi="David" w:cs="David" w:hint="cs"/>
          <w:b/>
          <w:bCs/>
          <w:sz w:val="24"/>
          <w:szCs w:val="24"/>
          <w:rtl/>
          <w:lang w:eastAsia="ja-JP"/>
        </w:rPr>
        <w:t>לא בהכרח בעלי החוכמה הם המתאימים</w:t>
      </w:r>
      <w:r>
        <w:rPr>
          <w:rFonts w:ascii="David" w:eastAsia="Yu Mincho" w:hAnsi="David" w:cs="David" w:hint="cs"/>
          <w:sz w:val="24"/>
          <w:szCs w:val="24"/>
          <w:rtl/>
          <w:lang w:eastAsia="ja-JP"/>
        </w:rPr>
        <w:t xml:space="preserve"> ביותר </w:t>
      </w:r>
      <w:r>
        <w:rPr>
          <w:rFonts w:ascii="David" w:eastAsia="Yu Mincho" w:hAnsi="David" w:cs="David" w:hint="cs"/>
          <w:sz w:val="24"/>
          <w:szCs w:val="24"/>
          <w:u w:val="single"/>
          <w:rtl/>
          <w:lang w:eastAsia="ja-JP"/>
        </w:rPr>
        <w:t>לניהול</w:t>
      </w:r>
      <w:r>
        <w:rPr>
          <w:rFonts w:ascii="David" w:eastAsia="Yu Mincho" w:hAnsi="David" w:cs="David" w:hint="cs"/>
          <w:sz w:val="24"/>
          <w:szCs w:val="24"/>
          <w:rtl/>
          <w:lang w:eastAsia="ja-JP"/>
        </w:rPr>
        <w:t xml:space="preserve"> המדינה, ייתכן דווקא ומתאימים אלו בעלי הידע והניסיון בהנהגה של מדינה</w:t>
      </w:r>
    </w:p>
    <w:p w14:paraId="11EC45EB" w14:textId="79A1935C" w:rsidR="00396121" w:rsidRPr="00396121" w:rsidRDefault="00396121" w:rsidP="00A21E1E">
      <w:pPr>
        <w:pStyle w:val="a3"/>
        <w:numPr>
          <w:ilvl w:val="0"/>
          <w:numId w:val="20"/>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בתורתו </w:t>
      </w:r>
      <w:r w:rsidRPr="00396121">
        <w:rPr>
          <w:rFonts w:ascii="David" w:eastAsia="Yu Mincho" w:hAnsi="David" w:cs="David" w:hint="cs"/>
          <w:b/>
          <w:bCs/>
          <w:sz w:val="24"/>
          <w:szCs w:val="24"/>
          <w:rtl/>
          <w:lang w:eastAsia="ja-JP"/>
        </w:rPr>
        <w:t>חסרה התייחסות למנגנון שמירה על השומרים</w:t>
      </w:r>
      <w:r>
        <w:rPr>
          <w:rFonts w:ascii="David" w:eastAsia="Yu Mincho" w:hAnsi="David" w:cs="David" w:hint="cs"/>
          <w:sz w:val="24"/>
          <w:szCs w:val="24"/>
          <w:rtl/>
          <w:lang w:eastAsia="ja-JP"/>
        </w:rPr>
        <w:t>- ביקורת עצמית- יש צורך במנגנוני פיקוח ובקרה על מנגנוני קבלת ההחלטות שבידי המנהיגים ע"מ להגן על טובת המדינה (זו תפיסה אנטי-אפלטונית ורפובליקנית)</w:t>
      </w:r>
    </w:p>
    <w:p w14:paraId="1B15BCE0" w14:textId="77777777" w:rsidR="00950738" w:rsidRDefault="00950738" w:rsidP="00950738">
      <w:pPr>
        <w:bidi/>
        <w:spacing w:after="0" w:line="360" w:lineRule="auto"/>
        <w:jc w:val="both"/>
        <w:rPr>
          <w:rFonts w:ascii="David" w:eastAsia="Yu Mincho" w:hAnsi="David" w:cs="David"/>
          <w:sz w:val="24"/>
          <w:szCs w:val="24"/>
          <w:rtl/>
          <w:lang w:eastAsia="ja-JP"/>
        </w:rPr>
      </w:pPr>
    </w:p>
    <w:p w14:paraId="2BFBAC5A" w14:textId="77777777" w:rsidR="00950738" w:rsidRPr="00AC02EF" w:rsidRDefault="00950738" w:rsidP="00950738">
      <w:pPr>
        <w:bidi/>
        <w:spacing w:after="0" w:line="360" w:lineRule="auto"/>
        <w:jc w:val="both"/>
        <w:rPr>
          <w:rFonts w:ascii="David" w:eastAsia="Yu Mincho" w:hAnsi="David" w:cs="David"/>
          <w:b/>
          <w:bCs/>
          <w:sz w:val="24"/>
          <w:szCs w:val="24"/>
          <w:u w:val="single"/>
          <w:rtl/>
          <w:lang w:eastAsia="ja-JP"/>
        </w:rPr>
      </w:pPr>
      <w:r w:rsidRPr="00B4290D">
        <w:rPr>
          <w:rFonts w:ascii="David" w:eastAsia="Yu Mincho" w:hAnsi="David" w:cs="David" w:hint="cs"/>
          <w:b/>
          <w:bCs/>
          <w:sz w:val="24"/>
          <w:szCs w:val="24"/>
          <w:highlight w:val="green"/>
          <w:u w:val="single"/>
          <w:rtl/>
          <w:lang w:eastAsia="ja-JP"/>
        </w:rPr>
        <w:t>השפעותיו:</w:t>
      </w:r>
    </w:p>
    <w:p w14:paraId="710FBD67" w14:textId="77777777" w:rsidR="00950738" w:rsidRDefault="00950738" w:rsidP="00A21E1E">
      <w:pPr>
        <w:pStyle w:val="a3"/>
        <w:numPr>
          <w:ilvl w:val="0"/>
          <w:numId w:val="11"/>
        </w:numPr>
        <w:bidi/>
        <w:spacing w:after="0" w:line="360" w:lineRule="auto"/>
        <w:jc w:val="both"/>
        <w:rPr>
          <w:rFonts w:ascii="David" w:eastAsia="Yu Mincho" w:hAnsi="David" w:cs="David"/>
          <w:sz w:val="24"/>
          <w:szCs w:val="24"/>
          <w:lang w:eastAsia="ja-JP"/>
        </w:rPr>
      </w:pPr>
      <w:r w:rsidRPr="001928E3">
        <w:rPr>
          <w:rFonts w:ascii="David" w:eastAsia="Yu Mincho" w:hAnsi="David" w:cs="David" w:hint="cs"/>
          <w:b/>
          <w:bCs/>
          <w:sz w:val="24"/>
          <w:szCs w:val="24"/>
          <w:rtl/>
          <w:lang w:eastAsia="ja-JP"/>
        </w:rPr>
        <w:t>דתית</w:t>
      </w:r>
      <w:r>
        <w:rPr>
          <w:rFonts w:ascii="David" w:eastAsia="Yu Mincho" w:hAnsi="David" w:cs="David" w:hint="cs"/>
          <w:sz w:val="24"/>
          <w:szCs w:val="24"/>
          <w:rtl/>
          <w:lang w:eastAsia="ja-JP"/>
        </w:rPr>
        <w:t xml:space="preserve">- העלה את השאלה "איך מאל אחד- נוצר מגוון?". </w:t>
      </w:r>
      <w:proofErr w:type="spellStart"/>
      <w:r w:rsidRPr="00412452">
        <w:rPr>
          <w:rFonts w:ascii="David" w:eastAsia="Yu Mincho" w:hAnsi="David" w:cs="David" w:hint="cs"/>
          <w:sz w:val="24"/>
          <w:szCs w:val="24"/>
          <w:shd w:val="clear" w:color="auto" w:fill="BDD6EE" w:themeFill="accent5" w:themeFillTint="66"/>
          <w:rtl/>
          <w:lang w:eastAsia="ja-JP"/>
        </w:rPr>
        <w:t>פלוטינוס</w:t>
      </w:r>
      <w:proofErr w:type="spellEnd"/>
      <w:r>
        <w:rPr>
          <w:rFonts w:ascii="David" w:eastAsia="Yu Mincho" w:hAnsi="David" w:cs="David" w:hint="cs"/>
          <w:sz w:val="24"/>
          <w:szCs w:val="24"/>
          <w:rtl/>
          <w:lang w:eastAsia="ja-JP"/>
        </w:rPr>
        <w:t xml:space="preserve"> התבסס על גישתנו והוביל לשימוש בעולם הרוחני במסגרת העולם הגשמי (גם בקבלה).</w:t>
      </w:r>
    </w:p>
    <w:p w14:paraId="50D6526F" w14:textId="77777777" w:rsidR="00247745" w:rsidRPr="00247745" w:rsidRDefault="00247745" w:rsidP="00A21E1E">
      <w:pPr>
        <w:pStyle w:val="a3"/>
        <w:numPr>
          <w:ilvl w:val="0"/>
          <w:numId w:val="11"/>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פילוסופית:</w:t>
      </w:r>
    </w:p>
    <w:p w14:paraId="40ED0C08" w14:textId="77777777" w:rsidR="0094223A" w:rsidRDefault="00950738" w:rsidP="00A21E1E">
      <w:pPr>
        <w:pStyle w:val="a3"/>
        <w:numPr>
          <w:ilvl w:val="0"/>
          <w:numId w:val="131"/>
        </w:numPr>
        <w:bidi/>
        <w:spacing w:after="0" w:line="360" w:lineRule="auto"/>
        <w:jc w:val="both"/>
        <w:rPr>
          <w:rFonts w:ascii="David" w:eastAsia="Yu Mincho" w:hAnsi="David" w:cs="David"/>
          <w:sz w:val="24"/>
          <w:szCs w:val="24"/>
          <w:lang w:eastAsia="ja-JP"/>
        </w:rPr>
      </w:pPr>
      <w:r w:rsidRPr="00247745">
        <w:rPr>
          <w:rFonts w:ascii="David" w:eastAsia="Yu Mincho" w:hAnsi="David" w:cs="David" w:hint="cs"/>
          <w:b/>
          <w:bCs/>
          <w:sz w:val="24"/>
          <w:szCs w:val="24"/>
          <w:rtl/>
          <w:lang w:eastAsia="ja-JP"/>
        </w:rPr>
        <w:t>ניגוד בין גוף ונפש</w:t>
      </w:r>
      <w:r w:rsidRPr="00247745">
        <w:rPr>
          <w:rFonts w:ascii="David" w:eastAsia="Yu Mincho" w:hAnsi="David" w:cs="David" w:hint="cs"/>
          <w:sz w:val="24"/>
          <w:szCs w:val="24"/>
          <w:rtl/>
          <w:lang w:eastAsia="ja-JP"/>
        </w:rPr>
        <w:t xml:space="preserve"> (בנצרות ומשם ליהדות)- יצירת הצורך להתעלות מעל הגוף הגשמי ע"מ להגיע למקום רוחני. התנ"ך מבסיסו, לא תופס את הגוף והנפש באופן מנוגד (</w:t>
      </w:r>
      <w:r w:rsidRPr="00247745">
        <w:rPr>
          <w:rFonts w:ascii="David" w:eastAsia="Yu Mincho" w:hAnsi="David" w:cs="David" w:hint="cs"/>
          <w:sz w:val="24"/>
          <w:szCs w:val="24"/>
          <w:shd w:val="clear" w:color="auto" w:fill="FFC000" w:themeFill="accent4"/>
          <w:rtl/>
          <w:lang w:eastAsia="ja-JP"/>
        </w:rPr>
        <w:t>ימי בית שני</w:t>
      </w:r>
      <w:r w:rsidRPr="00247745">
        <w:rPr>
          <w:rFonts w:ascii="David" w:eastAsia="Yu Mincho" w:hAnsi="David" w:cs="David" w:hint="cs"/>
          <w:sz w:val="24"/>
          <w:szCs w:val="24"/>
          <w:rtl/>
          <w:lang w:eastAsia="ja-JP"/>
        </w:rPr>
        <w:t xml:space="preserve"> הדגישו את הדיסוננס).</w:t>
      </w:r>
    </w:p>
    <w:p w14:paraId="65864B85" w14:textId="0C92CFF0" w:rsidR="00396121" w:rsidRDefault="0094223A" w:rsidP="0094223A">
      <w:pPr>
        <w:pStyle w:val="a3"/>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לימים הוביל לתפיסת ההתנזרות הנוצרית- מין ואוכל; השפיעה על זרמי היהדות במידה מסוימת (שכן עדיין משלב בין גוף ורוח ומימוש הרוח בגוף).</w:t>
      </w:r>
    </w:p>
    <w:p w14:paraId="7FC63183" w14:textId="5BF6AAD6" w:rsidR="00247745" w:rsidRPr="00247745" w:rsidRDefault="00247745" w:rsidP="00A21E1E">
      <w:pPr>
        <w:pStyle w:val="a3"/>
        <w:numPr>
          <w:ilvl w:val="0"/>
          <w:numId w:val="131"/>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שלושת הרבדים בנפש האדם</w:t>
      </w:r>
    </w:p>
    <w:p w14:paraId="2104B287" w14:textId="6744FA31" w:rsidR="00247745" w:rsidRPr="00247745" w:rsidRDefault="00247745" w:rsidP="00A21E1E">
      <w:pPr>
        <w:pStyle w:val="a3"/>
        <w:numPr>
          <w:ilvl w:val="0"/>
          <w:numId w:val="131"/>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אידיאה כללית</w:t>
      </w:r>
    </w:p>
    <w:p w14:paraId="5FFBDA68" w14:textId="3FDAD031" w:rsidR="00247745" w:rsidRPr="00247745" w:rsidRDefault="00247745" w:rsidP="00A21E1E">
      <w:pPr>
        <w:pStyle w:val="a3"/>
        <w:numPr>
          <w:ilvl w:val="0"/>
          <w:numId w:val="131"/>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חשיבה דדוקטיבית</w:t>
      </w:r>
    </w:p>
    <w:p w14:paraId="3B5D3B81" w14:textId="41EF5877" w:rsidR="00950738" w:rsidRPr="00950738" w:rsidRDefault="00950738" w:rsidP="00A21E1E">
      <w:pPr>
        <w:pStyle w:val="a3"/>
        <w:numPr>
          <w:ilvl w:val="0"/>
          <w:numId w:val="11"/>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צורת כתיב</w:t>
      </w:r>
      <w:r w:rsidR="00247745">
        <w:rPr>
          <w:rFonts w:ascii="David" w:eastAsia="Yu Mincho" w:hAnsi="David" w:cs="David" w:hint="cs"/>
          <w:b/>
          <w:bCs/>
          <w:sz w:val="24"/>
          <w:szCs w:val="24"/>
          <w:rtl/>
          <w:lang w:eastAsia="ja-JP"/>
        </w:rPr>
        <w:t>ה:</w:t>
      </w:r>
      <w:r>
        <w:rPr>
          <w:rFonts w:ascii="David" w:eastAsia="Yu Mincho" w:hAnsi="David" w:cs="David" w:hint="cs"/>
          <w:b/>
          <w:bCs/>
          <w:sz w:val="24"/>
          <w:szCs w:val="24"/>
          <w:rtl/>
          <w:lang w:eastAsia="ja-JP"/>
        </w:rPr>
        <w:t xml:space="preserve"> דיאלוגים</w:t>
      </w:r>
    </w:p>
    <w:p w14:paraId="7E70E9C4" w14:textId="77777777" w:rsidR="00C0390B" w:rsidRDefault="00950738" w:rsidP="00A21E1E">
      <w:pPr>
        <w:pStyle w:val="a3"/>
        <w:numPr>
          <w:ilvl w:val="0"/>
          <w:numId w:val="11"/>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פוליט</w:t>
      </w:r>
      <w:r w:rsidRPr="00C0390B">
        <w:rPr>
          <w:rFonts w:ascii="David" w:eastAsia="Yu Mincho" w:hAnsi="David" w:cs="David" w:hint="cs"/>
          <w:b/>
          <w:bCs/>
          <w:sz w:val="24"/>
          <w:szCs w:val="24"/>
          <w:rtl/>
          <w:lang w:eastAsia="ja-JP"/>
        </w:rPr>
        <w:t>ית</w:t>
      </w:r>
      <w:r w:rsidR="00C0390B" w:rsidRPr="00C0390B">
        <w:rPr>
          <w:rFonts w:ascii="David" w:eastAsia="Yu Mincho" w:hAnsi="David" w:cs="David" w:hint="cs"/>
          <w:b/>
          <w:bCs/>
          <w:sz w:val="24"/>
          <w:szCs w:val="24"/>
          <w:rtl/>
          <w:lang w:eastAsia="ja-JP"/>
        </w:rPr>
        <w:t>-</w:t>
      </w:r>
      <w:r w:rsidR="00201651" w:rsidRPr="00C0390B">
        <w:rPr>
          <w:rFonts w:ascii="David" w:eastAsia="Yu Mincho" w:hAnsi="David" w:cs="David" w:hint="cs"/>
          <w:b/>
          <w:bCs/>
          <w:sz w:val="24"/>
          <w:szCs w:val="24"/>
          <w:rtl/>
          <w:lang w:eastAsia="ja-JP"/>
        </w:rPr>
        <w:t>מדינית-</w:t>
      </w:r>
    </w:p>
    <w:p w14:paraId="025FF051" w14:textId="0E4D4C43" w:rsidR="00C0390B" w:rsidRPr="00C0390B" w:rsidRDefault="00247745" w:rsidP="00A21E1E">
      <w:pPr>
        <w:pStyle w:val="a3"/>
        <w:numPr>
          <w:ilvl w:val="0"/>
          <w:numId w:val="22"/>
        </w:numPr>
        <w:bidi/>
        <w:spacing w:after="0" w:line="360" w:lineRule="auto"/>
        <w:ind w:left="720"/>
        <w:jc w:val="both"/>
        <w:rPr>
          <w:rFonts w:ascii="David" w:eastAsia="Yu Mincho" w:hAnsi="David" w:cs="David"/>
          <w:sz w:val="24"/>
          <w:szCs w:val="24"/>
          <w:lang w:eastAsia="ja-JP"/>
        </w:rPr>
      </w:pPr>
      <w:r w:rsidRPr="00247745">
        <w:rPr>
          <w:rFonts w:ascii="David" w:eastAsia="Yu Mincho" w:hAnsi="David" w:cs="David" w:hint="cs"/>
          <w:sz w:val="24"/>
          <w:szCs w:val="24"/>
          <w:shd w:val="clear" w:color="auto" w:fill="C5E0B3" w:themeFill="accent6" w:themeFillTint="66"/>
          <w:rtl/>
          <w:lang w:eastAsia="ja-JP"/>
        </w:rPr>
        <w:t>אפלטון של המדינה</w:t>
      </w:r>
      <w:r>
        <w:rPr>
          <w:rFonts w:ascii="David" w:eastAsia="Yu Mincho" w:hAnsi="David" w:cs="David" w:hint="cs"/>
          <w:sz w:val="24"/>
          <w:szCs w:val="24"/>
          <w:rtl/>
          <w:lang w:eastAsia="ja-JP"/>
        </w:rPr>
        <w:t xml:space="preserve"> </w:t>
      </w:r>
      <w:r w:rsidRPr="00247745">
        <w:rPr>
          <w:rFonts w:asciiTheme="majorHAnsi" w:eastAsia="Yu Mincho" w:hAnsiTheme="majorHAnsi" w:cstheme="majorHAnsi"/>
          <w:b/>
          <w:bCs/>
          <w:sz w:val="20"/>
          <w:szCs w:val="20"/>
          <w:lang w:eastAsia="ja-JP"/>
        </w:rPr>
        <w:t>←</w:t>
      </w:r>
      <w:r>
        <w:rPr>
          <w:rFonts w:ascii="David" w:eastAsia="Yu Mincho" w:hAnsi="David" w:cs="David" w:hint="cs"/>
          <w:sz w:val="24"/>
          <w:szCs w:val="24"/>
          <w:rtl/>
          <w:lang w:eastAsia="ja-JP"/>
        </w:rPr>
        <w:t xml:space="preserve"> </w:t>
      </w:r>
      <w:r w:rsidR="00201651" w:rsidRPr="00C0390B">
        <w:rPr>
          <w:rFonts w:ascii="David" w:eastAsia="Yu Mincho" w:hAnsi="David" w:cs="David" w:hint="cs"/>
          <w:sz w:val="24"/>
          <w:szCs w:val="24"/>
          <w:rtl/>
          <w:lang w:eastAsia="ja-JP"/>
        </w:rPr>
        <w:t xml:space="preserve">השפעה על </w:t>
      </w:r>
      <w:r w:rsidR="00C0390B" w:rsidRPr="00C0390B">
        <w:rPr>
          <w:rFonts w:ascii="David" w:eastAsia="Yu Mincho" w:hAnsi="David" w:cs="David" w:hint="cs"/>
          <w:sz w:val="24"/>
          <w:szCs w:val="24"/>
          <w:rtl/>
          <w:lang w:eastAsia="ja-JP"/>
        </w:rPr>
        <w:t>מדינות טוטליטריות (=גורמים רדיקליים)</w:t>
      </w:r>
    </w:p>
    <w:p w14:paraId="3A07B0EE" w14:textId="30E60327" w:rsidR="00C0390B" w:rsidRDefault="00247745" w:rsidP="00A21E1E">
      <w:pPr>
        <w:pStyle w:val="a3"/>
        <w:numPr>
          <w:ilvl w:val="0"/>
          <w:numId w:val="22"/>
        </w:numPr>
        <w:bidi/>
        <w:spacing w:after="0" w:line="360" w:lineRule="auto"/>
        <w:ind w:left="720"/>
        <w:jc w:val="both"/>
        <w:rPr>
          <w:rFonts w:ascii="David" w:eastAsia="Yu Mincho" w:hAnsi="David" w:cs="David"/>
          <w:sz w:val="24"/>
          <w:szCs w:val="24"/>
          <w:lang w:eastAsia="ja-JP"/>
        </w:rPr>
      </w:pPr>
      <w:r w:rsidRPr="00247745">
        <w:rPr>
          <w:rFonts w:ascii="David" w:eastAsia="Yu Mincho" w:hAnsi="David" w:cs="David" w:hint="cs"/>
          <w:sz w:val="24"/>
          <w:szCs w:val="24"/>
          <w:shd w:val="clear" w:color="auto" w:fill="C5E0B3" w:themeFill="accent6" w:themeFillTint="66"/>
          <w:rtl/>
          <w:lang w:eastAsia="ja-JP"/>
        </w:rPr>
        <w:t>אפלטון של החוקים</w:t>
      </w:r>
      <w:r>
        <w:rPr>
          <w:rFonts w:ascii="David" w:eastAsia="Yu Mincho" w:hAnsi="David" w:cs="David" w:hint="cs"/>
          <w:sz w:val="24"/>
          <w:szCs w:val="24"/>
          <w:rtl/>
          <w:lang w:eastAsia="ja-JP"/>
        </w:rPr>
        <w:t xml:space="preserve"> </w:t>
      </w:r>
      <w:r w:rsidRPr="00247745">
        <w:rPr>
          <w:rFonts w:asciiTheme="majorHAnsi" w:eastAsia="Yu Mincho" w:hAnsiTheme="majorHAnsi" w:cstheme="majorHAnsi"/>
          <w:b/>
          <w:bCs/>
          <w:sz w:val="20"/>
          <w:szCs w:val="20"/>
          <w:lang w:eastAsia="ja-JP"/>
        </w:rPr>
        <w:t>←</w:t>
      </w:r>
      <w:r>
        <w:rPr>
          <w:rFonts w:asciiTheme="majorHAnsi" w:eastAsia="Yu Mincho" w:hAnsiTheme="majorHAnsi" w:cstheme="majorHAnsi" w:hint="cs"/>
          <w:b/>
          <w:bCs/>
          <w:sz w:val="20"/>
          <w:szCs w:val="20"/>
          <w:rtl/>
          <w:lang w:eastAsia="ja-JP"/>
        </w:rPr>
        <w:t xml:space="preserve"> </w:t>
      </w:r>
      <w:r w:rsidR="00C0390B">
        <w:rPr>
          <w:rFonts w:ascii="David" w:eastAsia="Yu Mincho" w:hAnsi="David" w:cs="David" w:hint="cs"/>
          <w:sz w:val="24"/>
          <w:szCs w:val="24"/>
          <w:rtl/>
          <w:lang w:eastAsia="ja-JP"/>
        </w:rPr>
        <w:t>יצירת תשתית לדמוקרטיה המערבית:</w:t>
      </w:r>
    </w:p>
    <w:p w14:paraId="472B5D37" w14:textId="6DE0E94F" w:rsidR="00C0390B" w:rsidRDefault="00C0390B" w:rsidP="00A21E1E">
      <w:pPr>
        <w:pStyle w:val="a3"/>
        <w:numPr>
          <w:ilvl w:val="1"/>
          <w:numId w:val="21"/>
        </w:numPr>
        <w:bidi/>
        <w:spacing w:after="0" w:line="360" w:lineRule="auto"/>
        <w:ind w:left="648"/>
        <w:jc w:val="both"/>
        <w:rPr>
          <w:rFonts w:ascii="David" w:eastAsia="Yu Mincho" w:hAnsi="David" w:cs="David"/>
          <w:sz w:val="24"/>
          <w:szCs w:val="24"/>
          <w:lang w:eastAsia="ja-JP"/>
        </w:rPr>
      </w:pPr>
      <w:r w:rsidRPr="00C0390B">
        <w:rPr>
          <w:rFonts w:ascii="David" w:eastAsia="Yu Mincho" w:hAnsi="David" w:cs="David" w:hint="cs"/>
          <w:sz w:val="24"/>
          <w:szCs w:val="24"/>
          <w:u w:val="single"/>
          <w:rtl/>
          <w:lang w:eastAsia="ja-JP"/>
        </w:rPr>
        <w:t>מרכזיות החוק</w:t>
      </w:r>
      <w:r>
        <w:rPr>
          <w:rFonts w:ascii="David" w:eastAsia="Yu Mincho" w:hAnsi="David" w:cs="David" w:hint="cs"/>
          <w:sz w:val="24"/>
          <w:szCs w:val="24"/>
          <w:rtl/>
          <w:lang w:eastAsia="ja-JP"/>
        </w:rPr>
        <w:t>- הוגים מערביים</w:t>
      </w:r>
    </w:p>
    <w:p w14:paraId="28BA5286" w14:textId="0DD8D702" w:rsidR="00C0390B" w:rsidRDefault="00C0390B" w:rsidP="00A21E1E">
      <w:pPr>
        <w:pStyle w:val="a3"/>
        <w:numPr>
          <w:ilvl w:val="2"/>
          <w:numId w:val="21"/>
        </w:numPr>
        <w:bidi/>
        <w:spacing w:after="0" w:line="360" w:lineRule="auto"/>
        <w:ind w:left="648"/>
        <w:jc w:val="both"/>
        <w:rPr>
          <w:rFonts w:ascii="David" w:eastAsia="Yu Mincho" w:hAnsi="David" w:cs="David"/>
          <w:sz w:val="24"/>
          <w:szCs w:val="24"/>
          <w:lang w:eastAsia="ja-JP"/>
        </w:rPr>
      </w:pPr>
      <w:r w:rsidRPr="00C0390B">
        <w:rPr>
          <w:rFonts w:ascii="David" w:eastAsia="Yu Mincho" w:hAnsi="David" w:cs="David" w:hint="cs"/>
          <w:sz w:val="24"/>
          <w:szCs w:val="24"/>
          <w:u w:val="single"/>
          <w:rtl/>
          <w:lang w:eastAsia="ja-JP"/>
        </w:rPr>
        <w:t>אינטרסים ציבוריים</w:t>
      </w:r>
      <w:r>
        <w:rPr>
          <w:rFonts w:ascii="David" w:eastAsia="Yu Mincho" w:hAnsi="David" w:cs="David" w:hint="cs"/>
          <w:sz w:val="24"/>
          <w:szCs w:val="24"/>
          <w:rtl/>
          <w:lang w:eastAsia="ja-JP"/>
        </w:rPr>
        <w:t>- תפיסה רפובליקנית</w:t>
      </w:r>
    </w:p>
    <w:p w14:paraId="38B00EB5" w14:textId="5FDFA64E" w:rsidR="00950738" w:rsidRPr="00950738" w:rsidRDefault="00C0390B" w:rsidP="00A21E1E">
      <w:pPr>
        <w:pStyle w:val="a3"/>
        <w:numPr>
          <w:ilvl w:val="2"/>
          <w:numId w:val="21"/>
        </w:numPr>
        <w:bidi/>
        <w:spacing w:after="0" w:line="360" w:lineRule="auto"/>
        <w:ind w:left="648"/>
        <w:jc w:val="both"/>
        <w:rPr>
          <w:rFonts w:ascii="David" w:eastAsia="Yu Mincho" w:hAnsi="David" w:cs="David"/>
          <w:sz w:val="24"/>
          <w:szCs w:val="24"/>
          <w:rtl/>
          <w:lang w:eastAsia="ja-JP"/>
        </w:rPr>
      </w:pPr>
      <w:r w:rsidRPr="00C0390B">
        <w:rPr>
          <w:rFonts w:ascii="David" w:eastAsia="Yu Mincho" w:hAnsi="David" w:cs="David" w:hint="cs"/>
          <w:sz w:val="24"/>
          <w:szCs w:val="24"/>
          <w:u w:val="single"/>
          <w:rtl/>
          <w:lang w:eastAsia="ja-JP"/>
        </w:rPr>
        <w:t>דמוקרטיה ייצוגית</w:t>
      </w:r>
      <w:r w:rsidR="00247745">
        <w:rPr>
          <w:rFonts w:ascii="David" w:eastAsia="Yu Mincho" w:hAnsi="David" w:cs="David" w:hint="cs"/>
          <w:sz w:val="24"/>
          <w:szCs w:val="24"/>
          <w:rtl/>
          <w:lang w:eastAsia="ja-JP"/>
        </w:rPr>
        <w:t xml:space="preserve"> (</w:t>
      </w:r>
      <w:r w:rsidR="00247745" w:rsidRPr="0062053B">
        <w:rPr>
          <w:rFonts w:ascii="David" w:hAnsi="David" w:cs="David"/>
          <w:sz w:val="24"/>
          <w:szCs w:val="24"/>
          <w:rtl/>
        </w:rPr>
        <w:t>הציבור הרחב לא יכול לשלוט במדינה בעצמו</w:t>
      </w:r>
      <w:r w:rsidR="00247745">
        <w:rPr>
          <w:rFonts w:ascii="David" w:eastAsia="Yu Mincho" w:hAnsi="David" w:cs="David" w:hint="cs"/>
          <w:sz w:val="24"/>
          <w:szCs w:val="24"/>
          <w:rtl/>
          <w:lang w:eastAsia="ja-JP"/>
        </w:rPr>
        <w:t>)</w:t>
      </w:r>
      <w:r>
        <w:rPr>
          <w:rFonts w:ascii="David" w:eastAsia="Yu Mincho" w:hAnsi="David" w:cs="David" w:hint="cs"/>
          <w:sz w:val="24"/>
          <w:szCs w:val="24"/>
          <w:rtl/>
          <w:lang w:eastAsia="ja-JP"/>
        </w:rPr>
        <w:t>- בהשפעת אריסטו שהושפע מאפלטון המאוחר</w:t>
      </w:r>
    </w:p>
    <w:p w14:paraId="288ECC42" w14:textId="093ED9AB" w:rsidR="00396121" w:rsidRDefault="00396121" w:rsidP="00396121">
      <w:pPr>
        <w:bidi/>
        <w:spacing w:after="0" w:line="360" w:lineRule="auto"/>
        <w:jc w:val="both"/>
        <w:rPr>
          <w:rFonts w:ascii="David" w:eastAsia="Yu Mincho" w:hAnsi="David" w:cs="David"/>
          <w:sz w:val="24"/>
          <w:szCs w:val="24"/>
          <w:rtl/>
          <w:lang w:eastAsia="ja-JP"/>
        </w:rPr>
      </w:pPr>
    </w:p>
    <w:p w14:paraId="4B3138DB" w14:textId="3A5F0B31" w:rsidR="00396121" w:rsidRDefault="00396121" w:rsidP="00396121">
      <w:pPr>
        <w:bidi/>
        <w:spacing w:after="0" w:line="360" w:lineRule="auto"/>
        <w:jc w:val="both"/>
        <w:rPr>
          <w:rFonts w:ascii="David" w:eastAsia="Yu Mincho" w:hAnsi="David" w:cs="David"/>
          <w:sz w:val="24"/>
          <w:szCs w:val="24"/>
          <w:rtl/>
          <w:lang w:eastAsia="ja-JP"/>
        </w:rPr>
      </w:pPr>
    </w:p>
    <w:p w14:paraId="1F07F9DB" w14:textId="77777777" w:rsidR="004D1C27" w:rsidRDefault="004D1C27" w:rsidP="00B505BC">
      <w:pPr>
        <w:bidi/>
        <w:spacing w:after="0" w:line="360" w:lineRule="auto"/>
        <w:jc w:val="both"/>
        <w:rPr>
          <w:rFonts w:ascii="David" w:eastAsia="Yu Mincho" w:hAnsi="David" w:cs="David"/>
          <w:sz w:val="24"/>
          <w:szCs w:val="24"/>
          <w:rtl/>
          <w:lang w:eastAsia="ja-JP"/>
        </w:rPr>
      </w:pPr>
    </w:p>
    <w:p w14:paraId="4A385565" w14:textId="0B4CDEB2" w:rsidR="00B505BC" w:rsidRDefault="00CC5EFC" w:rsidP="004D1C27">
      <w:pPr>
        <w:bidi/>
        <w:spacing w:after="0" w:line="360" w:lineRule="auto"/>
        <w:jc w:val="both"/>
        <w:rPr>
          <w:rFonts w:ascii="David" w:eastAsia="Yu Mincho" w:hAnsi="David" w:cs="David"/>
          <w:b/>
          <w:bCs/>
          <w:sz w:val="32"/>
          <w:szCs w:val="32"/>
          <w:shd w:val="clear" w:color="auto" w:fill="BDD6EE" w:themeFill="accent5" w:themeFillTint="66"/>
          <w:rtl/>
          <w:lang w:eastAsia="ja-JP"/>
        </w:rPr>
      </w:pPr>
      <w:r w:rsidRPr="00FB2B45">
        <w:rPr>
          <w:rFonts w:ascii="David" w:eastAsia="Yu Mincho" w:hAnsi="David" w:cs="David" w:hint="cs"/>
          <w:b/>
          <w:bCs/>
          <w:sz w:val="36"/>
          <w:szCs w:val="36"/>
          <w:shd w:val="clear" w:color="auto" w:fill="BDD6EE" w:themeFill="accent5" w:themeFillTint="66"/>
          <w:rtl/>
          <w:lang w:eastAsia="ja-JP"/>
        </w:rPr>
        <w:t>אריסטו</w:t>
      </w:r>
    </w:p>
    <w:p w14:paraId="6BA3DB4F" w14:textId="4F307AAC" w:rsidR="00527124" w:rsidRDefault="00527124"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shd w:val="clear" w:color="auto" w:fill="FFF2CC" w:themeFill="accent4" w:themeFillTint="33"/>
          <w:rtl/>
          <w:lang w:eastAsia="ja-JP"/>
        </w:rPr>
        <w:t>(</w:t>
      </w:r>
      <w:r w:rsidR="00B505BC" w:rsidRPr="009B56F4">
        <w:rPr>
          <w:rFonts w:ascii="David" w:eastAsia="Yu Mincho" w:hAnsi="David" w:cs="David" w:hint="cs"/>
          <w:sz w:val="24"/>
          <w:szCs w:val="24"/>
          <w:shd w:val="clear" w:color="auto" w:fill="FFF2CC" w:themeFill="accent4" w:themeFillTint="33"/>
          <w:rtl/>
          <w:lang w:eastAsia="ja-JP"/>
        </w:rPr>
        <w:t>384 לפנה"ס עד 322 לפנה"ס</w:t>
      </w:r>
      <w:r>
        <w:rPr>
          <w:rFonts w:ascii="David" w:eastAsia="Yu Mincho" w:hAnsi="David" w:cs="David" w:hint="cs"/>
          <w:sz w:val="24"/>
          <w:szCs w:val="24"/>
          <w:shd w:val="clear" w:color="auto" w:fill="FFF2CC" w:themeFill="accent4" w:themeFillTint="33"/>
          <w:rtl/>
          <w:lang w:eastAsia="ja-JP"/>
        </w:rPr>
        <w:t>)</w:t>
      </w:r>
    </w:p>
    <w:p w14:paraId="2B6635FC" w14:textId="15234A7E" w:rsidR="00527124" w:rsidRPr="00527124" w:rsidRDefault="00B505BC"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lastRenderedPageBreak/>
        <w:t xml:space="preserve">תלמידו של </w:t>
      </w:r>
      <w:r w:rsidRPr="009B56F4">
        <w:rPr>
          <w:rFonts w:ascii="David" w:eastAsia="Yu Mincho" w:hAnsi="David" w:cs="David" w:hint="cs"/>
          <w:sz w:val="24"/>
          <w:szCs w:val="24"/>
          <w:shd w:val="clear" w:color="auto" w:fill="E2EFD9" w:themeFill="accent6" w:themeFillTint="33"/>
          <w:rtl/>
          <w:lang w:eastAsia="ja-JP"/>
        </w:rPr>
        <w:t>אפלטון</w:t>
      </w:r>
      <w:r>
        <w:rPr>
          <w:rFonts w:ascii="David" w:eastAsia="Yu Mincho" w:hAnsi="David" w:cs="David" w:hint="cs"/>
          <w:sz w:val="24"/>
          <w:szCs w:val="24"/>
          <w:rtl/>
          <w:lang w:eastAsia="ja-JP"/>
        </w:rPr>
        <w:t xml:space="preserve"> </w:t>
      </w:r>
      <w:r w:rsidR="00412452">
        <w:rPr>
          <w:rFonts w:ascii="David" w:eastAsia="Yu Mincho" w:hAnsi="David" w:cs="David" w:hint="cs"/>
          <w:sz w:val="24"/>
          <w:szCs w:val="24"/>
          <w:rtl/>
          <w:lang w:eastAsia="ja-JP"/>
        </w:rPr>
        <w:t>ב</w:t>
      </w:r>
      <w:r>
        <w:rPr>
          <w:rFonts w:ascii="David" w:eastAsia="Yu Mincho" w:hAnsi="David" w:cs="David" w:hint="cs"/>
          <w:sz w:val="24"/>
          <w:szCs w:val="24"/>
          <w:rtl/>
          <w:lang w:eastAsia="ja-JP"/>
        </w:rPr>
        <w:t>אקדמיה ש</w:t>
      </w:r>
      <w:r w:rsidR="00412452">
        <w:rPr>
          <w:rFonts w:ascii="David" w:eastAsia="Yu Mincho" w:hAnsi="David" w:cs="David" w:hint="cs"/>
          <w:sz w:val="24"/>
          <w:szCs w:val="24"/>
          <w:rtl/>
          <w:lang w:eastAsia="ja-JP"/>
        </w:rPr>
        <w:t xml:space="preserve">הוא </w:t>
      </w:r>
      <w:r>
        <w:rPr>
          <w:rFonts w:ascii="David" w:eastAsia="Yu Mincho" w:hAnsi="David" w:cs="David" w:hint="cs"/>
          <w:sz w:val="24"/>
          <w:szCs w:val="24"/>
          <w:rtl/>
          <w:lang w:eastAsia="ja-JP"/>
        </w:rPr>
        <w:t xml:space="preserve">הקים </w:t>
      </w:r>
      <w:r w:rsidRPr="00B505BC">
        <w:rPr>
          <w:rFonts w:ascii="David" w:eastAsia="Yu Mincho" w:hAnsi="David" w:cs="David" w:hint="cs"/>
          <w:sz w:val="24"/>
          <w:szCs w:val="24"/>
          <w:highlight w:val="cyan"/>
          <w:rtl/>
          <w:lang w:eastAsia="ja-JP"/>
        </w:rPr>
        <w:t>באתונה</w:t>
      </w:r>
      <w:r>
        <w:rPr>
          <w:rFonts w:ascii="David" w:eastAsia="Yu Mincho" w:hAnsi="David" w:cs="David" w:hint="cs"/>
          <w:sz w:val="24"/>
          <w:szCs w:val="24"/>
          <w:rtl/>
          <w:lang w:eastAsia="ja-JP"/>
        </w:rPr>
        <w:t xml:space="preserve">. </w:t>
      </w:r>
      <w:r w:rsidR="00C603DA">
        <w:rPr>
          <w:rFonts w:ascii="David" w:eastAsia="Yu Mincho" w:hAnsi="David" w:cs="David" w:hint="cs"/>
          <w:sz w:val="24"/>
          <w:szCs w:val="24"/>
          <w:rtl/>
          <w:lang w:eastAsia="ja-JP"/>
        </w:rPr>
        <w:t xml:space="preserve">עם מותו של </w:t>
      </w:r>
      <w:r w:rsidR="00C603DA" w:rsidRPr="009B56F4">
        <w:rPr>
          <w:rFonts w:ascii="David" w:eastAsia="Yu Mincho" w:hAnsi="David" w:cs="David" w:hint="cs"/>
          <w:sz w:val="24"/>
          <w:szCs w:val="24"/>
          <w:shd w:val="clear" w:color="auto" w:fill="E2EFD9" w:themeFill="accent6" w:themeFillTint="33"/>
          <w:rtl/>
          <w:lang w:eastAsia="ja-JP"/>
        </w:rPr>
        <w:t>אפלטון</w:t>
      </w:r>
      <w:r w:rsidR="00C603DA">
        <w:rPr>
          <w:rFonts w:ascii="David" w:eastAsia="Yu Mincho" w:hAnsi="David" w:cs="David" w:hint="cs"/>
          <w:sz w:val="24"/>
          <w:szCs w:val="24"/>
          <w:rtl/>
          <w:lang w:eastAsia="ja-JP"/>
        </w:rPr>
        <w:t xml:space="preserve"> שוטט בעולם</w:t>
      </w:r>
      <w:r w:rsidR="00527124">
        <w:rPr>
          <w:rFonts w:ascii="David" w:eastAsia="Yu Mincho" w:hAnsi="David" w:cs="David" w:hint="cs"/>
          <w:sz w:val="24"/>
          <w:szCs w:val="24"/>
          <w:rtl/>
          <w:lang w:eastAsia="ja-JP"/>
        </w:rPr>
        <w:t xml:space="preserve"> ו</w:t>
      </w:r>
      <w:r w:rsidR="00527124" w:rsidRPr="0062053B">
        <w:rPr>
          <w:rFonts w:ascii="David" w:hAnsi="David" w:cs="David"/>
          <w:sz w:val="24"/>
          <w:szCs w:val="24"/>
          <w:rtl/>
        </w:rPr>
        <w:t xml:space="preserve">הקים </w:t>
      </w:r>
      <w:r w:rsidR="00527124" w:rsidRPr="00527124">
        <w:rPr>
          <w:rFonts w:ascii="David" w:hAnsi="David" w:cs="David"/>
          <w:sz w:val="24"/>
          <w:szCs w:val="24"/>
          <w:highlight w:val="cyan"/>
          <w:rtl/>
        </w:rPr>
        <w:t>באתונה</w:t>
      </w:r>
      <w:r w:rsidR="00527124" w:rsidRPr="0062053B">
        <w:rPr>
          <w:rFonts w:ascii="David" w:hAnsi="David" w:cs="David"/>
          <w:sz w:val="24"/>
          <w:szCs w:val="24"/>
          <w:rtl/>
        </w:rPr>
        <w:t xml:space="preserve"> </w:t>
      </w:r>
      <w:r w:rsidR="00527124">
        <w:rPr>
          <w:rFonts w:ascii="David" w:hAnsi="David" w:cs="David" w:hint="cs"/>
          <w:sz w:val="24"/>
          <w:szCs w:val="24"/>
          <w:rtl/>
        </w:rPr>
        <w:t xml:space="preserve">מוסד מחקרי </w:t>
      </w:r>
      <w:proofErr w:type="spellStart"/>
      <w:r w:rsidR="00527124">
        <w:rPr>
          <w:rFonts w:ascii="David" w:hAnsi="David" w:cs="David" w:hint="cs"/>
          <w:sz w:val="24"/>
          <w:szCs w:val="24"/>
          <w:rtl/>
        </w:rPr>
        <w:t>בל</w:t>
      </w:r>
      <w:r w:rsidR="00527124" w:rsidRPr="0062053B">
        <w:rPr>
          <w:rFonts w:ascii="David" w:hAnsi="David" w:cs="David"/>
          <w:sz w:val="24"/>
          <w:szCs w:val="24"/>
          <w:rtl/>
        </w:rPr>
        <w:t>יקיאון</w:t>
      </w:r>
      <w:proofErr w:type="spellEnd"/>
      <w:r w:rsidR="00527124">
        <w:rPr>
          <w:rFonts w:ascii="David" w:hAnsi="David" w:cs="David" w:hint="cs"/>
          <w:sz w:val="24"/>
          <w:szCs w:val="24"/>
          <w:rtl/>
        </w:rPr>
        <w:t xml:space="preserve"> +</w:t>
      </w:r>
      <w:r w:rsidR="00527124" w:rsidRPr="0062053B">
        <w:rPr>
          <w:rFonts w:ascii="David" w:hAnsi="David" w:cs="David"/>
          <w:sz w:val="24"/>
          <w:szCs w:val="24"/>
          <w:rtl/>
        </w:rPr>
        <w:t xml:space="preserve"> את האסכולה</w:t>
      </w:r>
      <w:r w:rsidR="00527124">
        <w:rPr>
          <w:rFonts w:ascii="David" w:hAnsi="David" w:cs="David" w:hint="cs"/>
          <w:sz w:val="24"/>
          <w:szCs w:val="24"/>
          <w:rtl/>
        </w:rPr>
        <w:t xml:space="preserve"> ה</w:t>
      </w:r>
      <w:r w:rsidR="00527124">
        <w:rPr>
          <w:rFonts w:ascii="David" w:eastAsia="Yu Mincho" w:hAnsi="David" w:cs="David" w:hint="cs"/>
          <w:sz w:val="24"/>
          <w:szCs w:val="24"/>
          <w:rtl/>
          <w:lang w:eastAsia="ja-JP"/>
        </w:rPr>
        <w:t>עצמאית</w:t>
      </w:r>
      <w:r w:rsidR="00527124" w:rsidRPr="0062053B">
        <w:rPr>
          <w:rFonts w:ascii="David" w:hAnsi="David" w:cs="David"/>
          <w:sz w:val="24"/>
          <w:szCs w:val="24"/>
          <w:rtl/>
        </w:rPr>
        <w:t xml:space="preserve"> שלו</w:t>
      </w:r>
      <w:r w:rsidR="00527124">
        <w:rPr>
          <w:rFonts w:ascii="David" w:hAnsi="David" w:cs="David" w:hint="cs"/>
          <w:sz w:val="24"/>
          <w:szCs w:val="24"/>
          <w:rtl/>
        </w:rPr>
        <w:t xml:space="preserve">, </w:t>
      </w:r>
      <w:r w:rsidR="00527124" w:rsidRPr="003B1C6E">
        <w:rPr>
          <w:rFonts w:ascii="David" w:eastAsia="Yu Mincho" w:hAnsi="David" w:cs="David" w:hint="cs"/>
          <w:b/>
          <w:bCs/>
          <w:sz w:val="24"/>
          <w:szCs w:val="24"/>
          <w:rtl/>
          <w:lang w:eastAsia="ja-JP"/>
        </w:rPr>
        <w:t xml:space="preserve">מושפעת </w:t>
      </w:r>
      <w:r w:rsidR="00527124">
        <w:rPr>
          <w:rFonts w:ascii="David" w:eastAsia="Yu Mincho" w:hAnsi="David" w:cs="David" w:hint="cs"/>
          <w:b/>
          <w:bCs/>
          <w:sz w:val="24"/>
          <w:szCs w:val="24"/>
          <w:rtl/>
          <w:lang w:eastAsia="ja-JP"/>
        </w:rPr>
        <w:t>מאפלטון</w:t>
      </w:r>
      <w:r w:rsidR="00527124" w:rsidRPr="003B1C6E">
        <w:rPr>
          <w:rFonts w:ascii="David" w:eastAsia="Yu Mincho" w:hAnsi="David" w:cs="David" w:hint="cs"/>
          <w:b/>
          <w:bCs/>
          <w:sz w:val="24"/>
          <w:szCs w:val="24"/>
          <w:rtl/>
          <w:lang w:eastAsia="ja-JP"/>
        </w:rPr>
        <w:t xml:space="preserve"> </w:t>
      </w:r>
      <w:r w:rsidR="00527124">
        <w:rPr>
          <w:rFonts w:ascii="David" w:eastAsia="Yu Mincho" w:hAnsi="David" w:cs="David" w:hint="cs"/>
          <w:b/>
          <w:bCs/>
          <w:sz w:val="24"/>
          <w:szCs w:val="24"/>
          <w:rtl/>
          <w:lang w:eastAsia="ja-JP"/>
        </w:rPr>
        <w:t>ו</w:t>
      </w:r>
      <w:r w:rsidR="00527124" w:rsidRPr="003B1C6E">
        <w:rPr>
          <w:rFonts w:ascii="David" w:eastAsia="Yu Mincho" w:hAnsi="David" w:cs="David" w:hint="cs"/>
          <w:b/>
          <w:bCs/>
          <w:sz w:val="24"/>
          <w:szCs w:val="24"/>
          <w:rtl/>
          <w:lang w:eastAsia="ja-JP"/>
        </w:rPr>
        <w:t xml:space="preserve">יריבה לו </w:t>
      </w:r>
      <w:proofErr w:type="spellStart"/>
      <w:r w:rsidR="00527124" w:rsidRPr="003B1C6E">
        <w:rPr>
          <w:rFonts w:ascii="David" w:eastAsia="Yu Mincho" w:hAnsi="David" w:cs="David" w:hint="cs"/>
          <w:b/>
          <w:bCs/>
          <w:sz w:val="24"/>
          <w:szCs w:val="24"/>
          <w:rtl/>
          <w:lang w:eastAsia="ja-JP"/>
        </w:rPr>
        <w:t>בו"ז</w:t>
      </w:r>
      <w:proofErr w:type="spellEnd"/>
      <w:r w:rsidR="00527124">
        <w:rPr>
          <w:rFonts w:ascii="David" w:eastAsia="Yu Mincho" w:hAnsi="David" w:cs="David" w:hint="cs"/>
          <w:b/>
          <w:bCs/>
          <w:sz w:val="24"/>
          <w:szCs w:val="24"/>
          <w:rtl/>
          <w:lang w:eastAsia="ja-JP"/>
        </w:rPr>
        <w:t xml:space="preserve"> </w:t>
      </w:r>
      <w:r w:rsidR="00527124">
        <w:rPr>
          <w:rFonts w:ascii="David" w:hAnsi="David" w:cs="David" w:hint="cs"/>
          <w:sz w:val="24"/>
          <w:szCs w:val="24"/>
          <w:rtl/>
        </w:rPr>
        <w:t>(</w:t>
      </w:r>
      <w:r w:rsidR="00527124" w:rsidRPr="0062053B">
        <w:rPr>
          <w:rFonts w:ascii="David" w:hAnsi="David" w:cs="David"/>
          <w:sz w:val="24"/>
          <w:szCs w:val="24"/>
          <w:rtl/>
        </w:rPr>
        <w:t>ניגוד בין אפלטון הצעיר ואריסטו אך המשכיות של אפלטון הזקן ואריסטו</w:t>
      </w:r>
      <w:r w:rsidR="00527124">
        <w:rPr>
          <w:rFonts w:ascii="David" w:hAnsi="David" w:cs="David" w:hint="cs"/>
          <w:sz w:val="24"/>
          <w:szCs w:val="24"/>
          <w:rtl/>
        </w:rPr>
        <w:t xml:space="preserve">)- </w:t>
      </w:r>
      <w:r w:rsidR="00527124">
        <w:rPr>
          <w:rFonts w:ascii="David" w:eastAsia="Yu Mincho" w:hAnsi="David" w:cs="David" w:hint="cs"/>
          <w:sz w:val="24"/>
          <w:szCs w:val="24"/>
          <w:rtl/>
          <w:lang w:eastAsia="ja-JP"/>
        </w:rPr>
        <w:t>ל</w:t>
      </w:r>
      <w:r w:rsidR="00527124" w:rsidRPr="00720BC1">
        <w:rPr>
          <w:rFonts w:ascii="David" w:eastAsia="Yu Mincho" w:hAnsi="David" w:cs="David" w:hint="cs"/>
          <w:sz w:val="24"/>
          <w:szCs w:val="24"/>
          <w:rtl/>
          <w:lang w:eastAsia="ja-JP"/>
        </w:rPr>
        <w:t xml:space="preserve">תלמידיו </w:t>
      </w:r>
      <w:r w:rsidR="00527124">
        <w:rPr>
          <w:rFonts w:ascii="David" w:eastAsia="Yu Mincho" w:hAnsi="David" w:cs="David" w:hint="cs"/>
          <w:sz w:val="24"/>
          <w:szCs w:val="24"/>
          <w:rtl/>
          <w:lang w:eastAsia="ja-JP"/>
        </w:rPr>
        <w:t>קראו</w:t>
      </w:r>
      <w:r w:rsidR="00527124" w:rsidRPr="00720BC1">
        <w:rPr>
          <w:rFonts w:ascii="David" w:eastAsia="Yu Mincho" w:hAnsi="David" w:cs="David" w:hint="cs"/>
          <w:sz w:val="24"/>
          <w:szCs w:val="24"/>
          <w:rtl/>
          <w:lang w:eastAsia="ja-JP"/>
        </w:rPr>
        <w:t xml:space="preserve"> "</w:t>
      </w:r>
      <w:proofErr w:type="spellStart"/>
      <w:r w:rsidR="00527124" w:rsidRPr="00720BC1">
        <w:rPr>
          <w:rFonts w:ascii="David" w:eastAsia="Yu Mincho" w:hAnsi="David" w:cs="David" w:hint="cs"/>
          <w:sz w:val="24"/>
          <w:szCs w:val="24"/>
          <w:rtl/>
          <w:lang w:eastAsia="ja-JP"/>
        </w:rPr>
        <w:t>פריפטים</w:t>
      </w:r>
      <w:proofErr w:type="spellEnd"/>
      <w:r w:rsidR="00527124" w:rsidRPr="00720BC1">
        <w:rPr>
          <w:rFonts w:ascii="David" w:eastAsia="Yu Mincho" w:hAnsi="David" w:cs="David" w:hint="cs"/>
          <w:sz w:val="24"/>
          <w:szCs w:val="24"/>
          <w:rtl/>
          <w:lang w:eastAsia="ja-JP"/>
        </w:rPr>
        <w:t>"</w:t>
      </w:r>
      <w:r w:rsidR="00C603DA" w:rsidRPr="00527124">
        <w:rPr>
          <w:rFonts w:ascii="David" w:eastAsia="Yu Mincho" w:hAnsi="David" w:cs="David" w:hint="cs"/>
          <w:sz w:val="24"/>
          <w:szCs w:val="24"/>
          <w:rtl/>
          <w:lang w:eastAsia="ja-JP"/>
        </w:rPr>
        <w:t>.</w:t>
      </w:r>
      <w:r w:rsidR="00527124" w:rsidRPr="00527124">
        <w:rPr>
          <w:rFonts w:ascii="David" w:eastAsia="Yu Mincho" w:hAnsi="David" w:cs="David" w:hint="cs"/>
          <w:sz w:val="24"/>
          <w:szCs w:val="24"/>
          <w:rtl/>
          <w:lang w:eastAsia="ja-JP"/>
        </w:rPr>
        <w:t xml:space="preserve"> </w:t>
      </w:r>
      <w:r w:rsidR="00527124" w:rsidRPr="00527124">
        <w:rPr>
          <w:rFonts w:ascii="David" w:hAnsi="David" w:cs="David"/>
          <w:sz w:val="24"/>
          <w:szCs w:val="24"/>
          <w:rtl/>
        </w:rPr>
        <w:t>נתפס במשך דורות כגדול החכמים בהיסטוריה</w:t>
      </w:r>
      <w:r w:rsidR="00527124">
        <w:rPr>
          <w:rFonts w:ascii="David" w:hAnsi="David" w:cs="David" w:hint="cs"/>
          <w:sz w:val="24"/>
          <w:szCs w:val="24"/>
          <w:rtl/>
        </w:rPr>
        <w:t>.</w:t>
      </w:r>
    </w:p>
    <w:p w14:paraId="375E0F09" w14:textId="3C8A9D7E" w:rsidR="00987019" w:rsidRDefault="00C603DA"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לימד את </w:t>
      </w:r>
      <w:r w:rsidRPr="009B56F4">
        <w:rPr>
          <w:rFonts w:ascii="David" w:eastAsia="Yu Mincho" w:hAnsi="David" w:cs="David" w:hint="cs"/>
          <w:sz w:val="24"/>
          <w:szCs w:val="24"/>
          <w:shd w:val="clear" w:color="auto" w:fill="C5E0B3" w:themeFill="accent6" w:themeFillTint="66"/>
          <w:rtl/>
          <w:lang w:eastAsia="ja-JP"/>
        </w:rPr>
        <w:t>אלכסנדר מוקדון</w:t>
      </w:r>
      <w:r>
        <w:rPr>
          <w:rFonts w:ascii="David" w:eastAsia="Yu Mincho" w:hAnsi="David" w:cs="David" w:hint="cs"/>
          <w:sz w:val="24"/>
          <w:szCs w:val="24"/>
          <w:rtl/>
          <w:lang w:eastAsia="ja-JP"/>
        </w:rPr>
        <w:t xml:space="preserve"> ועורר בו סקרנות לעניין הפוליס המצומצמת</w:t>
      </w:r>
      <w:r w:rsidR="00527124">
        <w:rPr>
          <w:rFonts w:ascii="David" w:eastAsia="Yu Mincho" w:hAnsi="David" w:cs="David" w:hint="cs"/>
          <w:sz w:val="24"/>
          <w:szCs w:val="24"/>
          <w:rtl/>
          <w:lang w:eastAsia="ja-JP"/>
        </w:rPr>
        <w:t>, שגרמה לו לחלומות גדולים בעניין זה.</w:t>
      </w:r>
    </w:p>
    <w:p w14:paraId="621FA248" w14:textId="77777777" w:rsidR="00A15E4C" w:rsidRDefault="00A15E4C"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עסק בבסיסו </w:t>
      </w:r>
      <w:r w:rsidRPr="003B1C6E">
        <w:rPr>
          <w:rFonts w:ascii="David" w:eastAsia="Yu Mincho" w:hAnsi="David" w:cs="David" w:hint="cs"/>
          <w:b/>
          <w:bCs/>
          <w:sz w:val="24"/>
          <w:szCs w:val="24"/>
          <w:rtl/>
          <w:lang w:eastAsia="ja-JP"/>
        </w:rPr>
        <w:t>בביולוגיה</w:t>
      </w:r>
      <w:r>
        <w:rPr>
          <w:rFonts w:ascii="David" w:eastAsia="Yu Mincho" w:hAnsi="David" w:cs="David" w:hint="cs"/>
          <w:sz w:val="24"/>
          <w:szCs w:val="24"/>
          <w:rtl/>
          <w:lang w:eastAsia="ja-JP"/>
        </w:rPr>
        <w:t xml:space="preserve"> (לעומת אפלטון המתמטיקאי). ההשפעה- היותו אינדוקטיבי (מציאותי) משפיעה על חשיבתו הפוליטי ומאפשרת לו להגיע למקומות רדיקליים פחות, מאשר המתחיל </w:t>
      </w:r>
      <w:proofErr w:type="spellStart"/>
      <w:r>
        <w:rPr>
          <w:rFonts w:ascii="David" w:eastAsia="Yu Mincho" w:hAnsi="David" w:cs="David" w:hint="cs"/>
          <w:sz w:val="24"/>
          <w:szCs w:val="24"/>
          <w:rtl/>
          <w:lang w:eastAsia="ja-JP"/>
        </w:rPr>
        <w:t>באידוקציה</w:t>
      </w:r>
      <w:proofErr w:type="spellEnd"/>
      <w:r>
        <w:rPr>
          <w:rFonts w:ascii="David" w:eastAsia="Yu Mincho" w:hAnsi="David" w:cs="David" w:hint="cs"/>
          <w:sz w:val="24"/>
          <w:szCs w:val="24"/>
          <w:rtl/>
          <w:lang w:eastAsia="ja-JP"/>
        </w:rPr>
        <w:t xml:space="preserve"> (מופשט) אשר יכול להתפתח לכיוונים רדיקליים יותר.</w:t>
      </w:r>
    </w:p>
    <w:p w14:paraId="1DB5A1B2" w14:textId="14A2C180" w:rsidR="00771698" w:rsidRPr="00A15E4C" w:rsidRDefault="00527124" w:rsidP="00A21E1E">
      <w:pPr>
        <w:pStyle w:val="a3"/>
        <w:numPr>
          <w:ilvl w:val="0"/>
          <w:numId w:val="23"/>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כתב חיבורים רבים, ומבין החשובים ביניהם: </w:t>
      </w:r>
      <w:r w:rsidRPr="003714DD">
        <w:rPr>
          <w:rFonts w:ascii="David" w:hAnsi="David" w:cs="David"/>
          <w:sz w:val="24"/>
          <w:szCs w:val="24"/>
          <w:rtl/>
        </w:rPr>
        <w:t xml:space="preserve">פיזיקה, </w:t>
      </w:r>
      <w:proofErr w:type="spellStart"/>
      <w:r w:rsidRPr="003714DD">
        <w:rPr>
          <w:rFonts w:ascii="David" w:hAnsi="David" w:cs="David"/>
          <w:sz w:val="24"/>
          <w:szCs w:val="24"/>
          <w:rtl/>
        </w:rPr>
        <w:t>מטאפיזיקה</w:t>
      </w:r>
      <w:proofErr w:type="spellEnd"/>
      <w:r w:rsidRPr="003714DD">
        <w:rPr>
          <w:rFonts w:ascii="David" w:hAnsi="David" w:cs="David"/>
          <w:sz w:val="24"/>
          <w:szCs w:val="24"/>
          <w:rtl/>
        </w:rPr>
        <w:t xml:space="preserve"> (מחשבה </w:t>
      </w:r>
      <w:proofErr w:type="spellStart"/>
      <w:r w:rsidRPr="003714DD">
        <w:rPr>
          <w:rFonts w:ascii="David" w:hAnsi="David" w:cs="David"/>
          <w:sz w:val="24"/>
          <w:szCs w:val="24"/>
          <w:rtl/>
        </w:rPr>
        <w:t>הפילוספית</w:t>
      </w:r>
      <w:proofErr w:type="spellEnd"/>
      <w:r w:rsidRPr="003714DD">
        <w:rPr>
          <w:rFonts w:ascii="David" w:hAnsi="David" w:cs="David"/>
          <w:sz w:val="24"/>
          <w:szCs w:val="24"/>
          <w:rtl/>
        </w:rPr>
        <w:t xml:space="preserve"> הכללית), פוליטיקה (מדעי המדינה, תובנות שעדיין רלוונטיות), אתיקה (תורת המוסר), פואטיקה (תורת הספרות)</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רובם- במיוחד בתחומי המדע, בניגוד לרוח- לא רלוונטיים כיום ולכן יילמדו במסגרת ההיסטוריה של ה</w:t>
      </w:r>
      <w:r>
        <w:rPr>
          <w:rFonts w:ascii="David" w:hAnsi="David" w:cs="David"/>
          <w:sz w:val="24"/>
          <w:szCs w:val="24"/>
        </w:rPr>
        <w:t>x</w:t>
      </w:r>
      <w:r>
        <w:rPr>
          <w:rFonts w:ascii="David" w:hAnsi="David" w:cs="David" w:hint="cs"/>
          <w:sz w:val="24"/>
          <w:szCs w:val="24"/>
          <w:rtl/>
        </w:rPr>
        <w:t>.</w:t>
      </w:r>
      <w:r w:rsidR="00A15E4C">
        <w:rPr>
          <w:rFonts w:ascii="David" w:hAnsi="David" w:cs="David" w:hint="cs"/>
          <w:sz w:val="24"/>
          <w:szCs w:val="24"/>
          <w:rtl/>
        </w:rPr>
        <w:t xml:space="preserve"> </w:t>
      </w:r>
      <w:r w:rsidR="00771698" w:rsidRPr="00A15E4C">
        <w:rPr>
          <w:rFonts w:ascii="David" w:eastAsia="Yu Mincho" w:hAnsi="David" w:cs="David" w:hint="cs"/>
          <w:sz w:val="24"/>
          <w:szCs w:val="24"/>
          <w:shd w:val="clear" w:color="auto" w:fill="FFF2CC" w:themeFill="accent4" w:themeFillTint="33"/>
          <w:rtl/>
          <w:lang w:eastAsia="ja-JP"/>
        </w:rPr>
        <w:t>בימי הביניים</w:t>
      </w:r>
      <w:r w:rsidR="00771698" w:rsidRPr="00A15E4C">
        <w:rPr>
          <w:rFonts w:ascii="David" w:eastAsia="Yu Mincho" w:hAnsi="David" w:cs="David" w:hint="cs"/>
          <w:sz w:val="24"/>
          <w:szCs w:val="24"/>
          <w:rtl/>
          <w:lang w:eastAsia="ja-JP"/>
        </w:rPr>
        <w:t xml:space="preserve"> (התחילו </w:t>
      </w:r>
      <w:r w:rsidR="00771698" w:rsidRPr="00A15E4C">
        <w:rPr>
          <w:rFonts w:ascii="David" w:eastAsia="Yu Mincho" w:hAnsi="David" w:cs="David" w:hint="cs"/>
          <w:sz w:val="24"/>
          <w:szCs w:val="24"/>
          <w:shd w:val="clear" w:color="auto" w:fill="FFF2CC" w:themeFill="accent4" w:themeFillTint="33"/>
          <w:rtl/>
          <w:lang w:eastAsia="ja-JP"/>
        </w:rPr>
        <w:t>בשנת 476 לספירה</w:t>
      </w:r>
      <w:r w:rsidR="00771698" w:rsidRPr="00A15E4C">
        <w:rPr>
          <w:rFonts w:ascii="David" w:eastAsia="Yu Mincho" w:hAnsi="David" w:cs="David" w:hint="cs"/>
          <w:sz w:val="24"/>
          <w:szCs w:val="24"/>
          <w:rtl/>
          <w:lang w:eastAsia="ja-JP"/>
        </w:rPr>
        <w:t xml:space="preserve">) הפך </w:t>
      </w:r>
      <w:r w:rsidR="00771698" w:rsidRPr="00A15E4C">
        <w:rPr>
          <w:rFonts w:ascii="David" w:eastAsia="Yu Mincho" w:hAnsi="David" w:cs="David" w:hint="cs"/>
          <w:sz w:val="24"/>
          <w:szCs w:val="24"/>
          <w:shd w:val="clear" w:color="auto" w:fill="BDD6EE" w:themeFill="accent5" w:themeFillTint="66"/>
          <w:rtl/>
          <w:lang w:eastAsia="ja-JP"/>
        </w:rPr>
        <w:t>ניוטון</w:t>
      </w:r>
      <w:r w:rsidR="00771698" w:rsidRPr="00A15E4C">
        <w:rPr>
          <w:rFonts w:ascii="David" w:eastAsia="Yu Mincho" w:hAnsi="David" w:cs="David" w:hint="cs"/>
          <w:sz w:val="24"/>
          <w:szCs w:val="24"/>
          <w:rtl/>
          <w:lang w:eastAsia="ja-JP"/>
        </w:rPr>
        <w:t xml:space="preserve"> את דבריו באמצעות ניסויים מדעיים ותגליות.</w:t>
      </w:r>
      <w:r w:rsidR="009D4740" w:rsidRPr="00A15E4C">
        <w:rPr>
          <w:rFonts w:ascii="David" w:eastAsia="Yu Mincho" w:hAnsi="David" w:cs="David" w:hint="cs"/>
          <w:sz w:val="24"/>
          <w:szCs w:val="24"/>
          <w:rtl/>
          <w:lang w:eastAsia="ja-JP"/>
        </w:rPr>
        <w:t xml:space="preserve"> בתחומי הרוח דבריו רלוונטיים יותר.</w:t>
      </w:r>
    </w:p>
    <w:p w14:paraId="21DE86C0" w14:textId="7BAC5E50" w:rsidR="003B1C6E" w:rsidRDefault="00771698"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כתביו שיטתיים, דידקטיים. </w:t>
      </w:r>
      <w:r w:rsidR="003B1C6E" w:rsidRPr="003B1C6E">
        <w:rPr>
          <w:rFonts w:ascii="David" w:eastAsia="Yu Mincho" w:hAnsi="David" w:cs="David" w:hint="cs"/>
          <w:sz w:val="24"/>
          <w:szCs w:val="24"/>
          <w:rtl/>
          <w:lang w:eastAsia="ja-JP"/>
        </w:rPr>
        <w:t>מכתביו נותרו מעטים ביותר, מתבססים בעיקר על סיכומים של תלמידיו.</w:t>
      </w:r>
      <w:r w:rsidR="003B1C6E">
        <w:rPr>
          <w:rFonts w:ascii="David" w:eastAsia="Yu Mincho" w:hAnsi="David" w:cs="David" w:hint="cs"/>
          <w:sz w:val="24"/>
          <w:szCs w:val="24"/>
          <w:rtl/>
          <w:lang w:eastAsia="ja-JP"/>
        </w:rPr>
        <w:t xml:space="preserve"> </w:t>
      </w:r>
    </w:p>
    <w:p w14:paraId="3D4AF92E" w14:textId="77777777" w:rsidR="00A15E4C" w:rsidRDefault="00A15E4C" w:rsidP="00F546D4">
      <w:pPr>
        <w:bidi/>
        <w:spacing w:after="0" w:line="360" w:lineRule="auto"/>
        <w:jc w:val="both"/>
        <w:rPr>
          <w:rFonts w:ascii="David" w:eastAsia="Yu Mincho" w:hAnsi="David" w:cs="David"/>
          <w:b/>
          <w:bCs/>
          <w:sz w:val="24"/>
          <w:szCs w:val="24"/>
          <w:u w:val="single"/>
          <w:rtl/>
          <w:lang w:eastAsia="ja-JP"/>
        </w:rPr>
      </w:pPr>
    </w:p>
    <w:p w14:paraId="76FF99C5" w14:textId="72A19E83" w:rsidR="00F546D4" w:rsidRDefault="00F546D4" w:rsidP="00A15E4C">
      <w:pPr>
        <w:bidi/>
        <w:spacing w:after="0" w:line="360" w:lineRule="auto"/>
        <w:jc w:val="both"/>
        <w:rPr>
          <w:rFonts w:ascii="David" w:eastAsia="Yu Mincho" w:hAnsi="David" w:cs="David"/>
          <w:sz w:val="24"/>
          <w:szCs w:val="24"/>
          <w:rtl/>
          <w:lang w:eastAsia="ja-JP"/>
        </w:rPr>
      </w:pPr>
      <w:r w:rsidRPr="00A15E4C">
        <w:rPr>
          <w:rFonts w:ascii="David" w:eastAsia="Yu Mincho" w:hAnsi="David" w:cs="David" w:hint="cs"/>
          <w:b/>
          <w:bCs/>
          <w:sz w:val="24"/>
          <w:szCs w:val="24"/>
          <w:highlight w:val="green"/>
          <w:u w:val="single"/>
          <w:rtl/>
          <w:lang w:eastAsia="ja-JP"/>
        </w:rPr>
        <w:t>השקפותיו של אריסטו- אתיקה ומדינה</w:t>
      </w:r>
      <w:r>
        <w:rPr>
          <w:rFonts w:ascii="David" w:eastAsia="Yu Mincho" w:hAnsi="David" w:cs="David" w:hint="cs"/>
          <w:sz w:val="24"/>
          <w:szCs w:val="24"/>
          <w:rtl/>
          <w:lang w:eastAsia="ja-JP"/>
        </w:rPr>
        <w:t>- "</w:t>
      </w:r>
      <w:r w:rsidRPr="0048756D">
        <w:rPr>
          <w:rFonts w:ascii="David" w:eastAsia="Yu Mincho" w:hAnsi="David" w:cs="David" w:hint="cs"/>
          <w:b/>
          <w:bCs/>
          <w:sz w:val="28"/>
          <w:szCs w:val="28"/>
          <w:shd w:val="clear" w:color="auto" w:fill="C5E0B3" w:themeFill="accent6" w:themeFillTint="66"/>
          <w:rtl/>
          <w:lang w:eastAsia="ja-JP"/>
        </w:rPr>
        <w:t xml:space="preserve">האתיקה </w:t>
      </w:r>
      <w:proofErr w:type="spellStart"/>
      <w:r w:rsidRPr="0048756D">
        <w:rPr>
          <w:rFonts w:ascii="David" w:eastAsia="Yu Mincho" w:hAnsi="David" w:cs="David" w:hint="cs"/>
          <w:b/>
          <w:bCs/>
          <w:sz w:val="28"/>
          <w:szCs w:val="28"/>
          <w:shd w:val="clear" w:color="auto" w:fill="C5E0B3" w:themeFill="accent6" w:themeFillTint="66"/>
          <w:rtl/>
          <w:lang w:eastAsia="ja-JP"/>
        </w:rPr>
        <w:t>הניקומכית</w:t>
      </w:r>
      <w:proofErr w:type="spellEnd"/>
      <w:r>
        <w:rPr>
          <w:rFonts w:ascii="David" w:eastAsia="Yu Mincho" w:hAnsi="David" w:cs="David" w:hint="cs"/>
          <w:sz w:val="24"/>
          <w:szCs w:val="24"/>
          <w:rtl/>
          <w:lang w:eastAsia="ja-JP"/>
        </w:rPr>
        <w:t xml:space="preserve">" (הרצאה של אריסטו במהדורה של </w:t>
      </w:r>
      <w:proofErr w:type="spellStart"/>
      <w:r>
        <w:rPr>
          <w:rFonts w:ascii="David" w:eastAsia="Yu Mincho" w:hAnsi="David" w:cs="David" w:hint="cs"/>
          <w:sz w:val="24"/>
          <w:szCs w:val="24"/>
          <w:rtl/>
          <w:lang w:eastAsia="ja-JP"/>
        </w:rPr>
        <w:t>ניקומכוס</w:t>
      </w:r>
      <w:proofErr w:type="spellEnd"/>
      <w:r>
        <w:rPr>
          <w:rFonts w:ascii="David" w:eastAsia="Yu Mincho" w:hAnsi="David" w:cs="David" w:hint="cs"/>
          <w:sz w:val="24"/>
          <w:szCs w:val="24"/>
          <w:rtl/>
          <w:lang w:eastAsia="ja-JP"/>
        </w:rPr>
        <w:t>)</w:t>
      </w:r>
    </w:p>
    <w:p w14:paraId="5424C362" w14:textId="2508F53F" w:rsidR="00F546D4" w:rsidRDefault="00F546D4"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יש זיקה בין אתיקה לבין המדינה.</w:t>
      </w:r>
    </w:p>
    <w:p w14:paraId="63B52A61" w14:textId="7B0F502E" w:rsidR="00F546D4" w:rsidRPr="00F546D4" w:rsidRDefault="00F546D4"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בחיבור, עוסק ב- </w:t>
      </w:r>
      <w:r w:rsidRPr="003714DD">
        <w:rPr>
          <w:rFonts w:ascii="David" w:hAnsi="David" w:cs="David"/>
          <w:sz w:val="24"/>
          <w:szCs w:val="24"/>
          <w:rtl/>
        </w:rPr>
        <w:t>מהי ההתנהגות הראויה, מה מניע בני אדם והאם הם יכולים להיות מונעים מבחינה יותר מוסרית?</w:t>
      </w:r>
    </w:p>
    <w:p w14:paraId="5725804E" w14:textId="77777777" w:rsidR="00CE78A8" w:rsidRPr="00CE78A8" w:rsidRDefault="00F546D4"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התזה הידועה: </w:t>
      </w:r>
      <w:r w:rsidRPr="00F546D4">
        <w:rPr>
          <w:rFonts w:ascii="David" w:hAnsi="David" w:cs="David"/>
          <w:sz w:val="24"/>
          <w:szCs w:val="24"/>
          <w:highlight w:val="yellow"/>
          <w:rtl/>
        </w:rPr>
        <w:t>מידת האמצע</w:t>
      </w:r>
      <w:r w:rsidR="00CE78A8">
        <w:rPr>
          <w:rFonts w:ascii="David" w:hAnsi="David" w:cs="David" w:hint="cs"/>
          <w:sz w:val="24"/>
          <w:szCs w:val="24"/>
          <w:rtl/>
        </w:rPr>
        <w:t>:</w:t>
      </w:r>
    </w:p>
    <w:p w14:paraId="1583E5C8" w14:textId="6BCA1505" w:rsidR="00F546D4" w:rsidRPr="00CE78A8" w:rsidRDefault="00CE78A8" w:rsidP="00A21E1E">
      <w:pPr>
        <w:pStyle w:val="a3"/>
        <w:numPr>
          <w:ilvl w:val="0"/>
          <w:numId w:val="3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שני סוגים תכונות "טובות" של בני אדם: תכונות שכליות ותכונות התנהגותיות.</w:t>
      </w:r>
    </w:p>
    <w:p w14:paraId="03FEC0A9" w14:textId="77777777" w:rsidR="00CE78A8" w:rsidRPr="00CE78A8" w:rsidRDefault="00CE78A8" w:rsidP="00A21E1E">
      <w:pPr>
        <w:pStyle w:val="a3"/>
        <w:numPr>
          <w:ilvl w:val="0"/>
          <w:numId w:val="3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פיתוח התכונות מתבצע באמצעות </w:t>
      </w:r>
      <w:r w:rsidRPr="003714DD">
        <w:rPr>
          <w:rFonts w:ascii="David" w:hAnsi="David" w:cs="David"/>
          <w:sz w:val="24"/>
          <w:szCs w:val="24"/>
          <w:rtl/>
        </w:rPr>
        <w:t>זה עיון עמוק</w:t>
      </w:r>
      <w:r>
        <w:rPr>
          <w:rFonts w:ascii="David" w:hAnsi="David" w:cs="David" w:hint="cs"/>
          <w:sz w:val="24"/>
          <w:szCs w:val="24"/>
          <w:rtl/>
        </w:rPr>
        <w:t>=</w:t>
      </w:r>
      <w:r w:rsidRPr="003714DD">
        <w:rPr>
          <w:rFonts w:ascii="David" w:hAnsi="David" w:cs="David"/>
          <w:sz w:val="24"/>
          <w:szCs w:val="24"/>
          <w:rtl/>
        </w:rPr>
        <w:t>פילוסופיה</w:t>
      </w:r>
      <w:r>
        <w:rPr>
          <w:rFonts w:ascii="David" w:hAnsi="David" w:cs="David" w:hint="cs"/>
          <w:sz w:val="24"/>
          <w:szCs w:val="24"/>
          <w:rtl/>
        </w:rPr>
        <w:t>=</w:t>
      </w:r>
      <w:r w:rsidRPr="003714DD">
        <w:rPr>
          <w:rFonts w:ascii="David" w:hAnsi="David" w:cs="David"/>
          <w:sz w:val="24"/>
          <w:szCs w:val="24"/>
          <w:rtl/>
        </w:rPr>
        <w:t xml:space="preserve">היא </w:t>
      </w:r>
      <w:r>
        <w:rPr>
          <w:rFonts w:ascii="David" w:hAnsi="David" w:cs="David" w:hint="cs"/>
          <w:sz w:val="24"/>
          <w:szCs w:val="24"/>
          <w:rtl/>
        </w:rPr>
        <w:t>הכי מעצימה את</w:t>
      </w:r>
      <w:r w:rsidRPr="003714DD">
        <w:rPr>
          <w:rFonts w:ascii="David" w:hAnsi="David" w:cs="David"/>
          <w:sz w:val="24"/>
          <w:szCs w:val="24"/>
          <w:rtl/>
        </w:rPr>
        <w:t xml:space="preserve"> הסגולות השכליות.</w:t>
      </w:r>
    </w:p>
    <w:p w14:paraId="7C26B17C" w14:textId="76891530" w:rsidR="00CE78A8" w:rsidRPr="00CE78A8" w:rsidRDefault="00CE78A8" w:rsidP="00A21E1E">
      <w:pPr>
        <w:pStyle w:val="a3"/>
        <w:numPr>
          <w:ilvl w:val="0"/>
          <w:numId w:val="32"/>
        </w:numPr>
        <w:bidi/>
        <w:spacing w:after="0" w:line="360" w:lineRule="auto"/>
        <w:jc w:val="both"/>
        <w:rPr>
          <w:rFonts w:ascii="David" w:eastAsia="Yu Mincho" w:hAnsi="David" w:cs="David"/>
          <w:sz w:val="24"/>
          <w:szCs w:val="24"/>
          <w:lang w:eastAsia="ja-JP"/>
        </w:rPr>
      </w:pPr>
      <w:r w:rsidRPr="003714DD">
        <w:rPr>
          <w:rFonts w:ascii="David" w:hAnsi="David" w:cs="David"/>
          <w:b/>
          <w:bCs/>
          <w:sz w:val="24"/>
          <w:szCs w:val="24"/>
          <w:rtl/>
        </w:rPr>
        <w:t xml:space="preserve">התבונה היא מעל </w:t>
      </w:r>
      <w:r w:rsidRPr="00CE78A8">
        <w:rPr>
          <w:rFonts w:ascii="David" w:hAnsi="David" w:cs="David"/>
          <w:b/>
          <w:bCs/>
          <w:sz w:val="24"/>
          <w:szCs w:val="24"/>
          <w:rtl/>
        </w:rPr>
        <w:t>הכל ולכן הפילוסוף הגיע אל השיא</w:t>
      </w:r>
      <w:r w:rsidRPr="003714DD">
        <w:rPr>
          <w:rFonts w:ascii="David" w:hAnsi="David" w:cs="David"/>
          <w:b/>
          <w:bCs/>
          <w:sz w:val="24"/>
          <w:szCs w:val="24"/>
          <w:rtl/>
        </w:rPr>
        <w:t>.</w:t>
      </w:r>
    </w:p>
    <w:p w14:paraId="4270BFC3" w14:textId="1B22C07D" w:rsidR="00CE78A8" w:rsidRPr="00CE78A8" w:rsidRDefault="00CE78A8" w:rsidP="00A21E1E">
      <w:pPr>
        <w:pStyle w:val="a3"/>
        <w:numPr>
          <w:ilvl w:val="0"/>
          <w:numId w:val="32"/>
        </w:numPr>
        <w:bidi/>
        <w:spacing w:after="0" w:line="360" w:lineRule="auto"/>
        <w:jc w:val="both"/>
        <w:rPr>
          <w:rFonts w:ascii="David" w:eastAsia="Yu Mincho" w:hAnsi="David" w:cs="David"/>
          <w:sz w:val="24"/>
          <w:szCs w:val="24"/>
          <w:lang w:eastAsia="ja-JP"/>
        </w:rPr>
      </w:pPr>
      <w:r w:rsidRPr="00CE78A8">
        <w:rPr>
          <w:rFonts w:ascii="David" w:hAnsi="David" w:cs="David"/>
          <w:sz w:val="24"/>
          <w:szCs w:val="24"/>
          <w:rtl/>
        </w:rPr>
        <w:t xml:space="preserve">לעומת זאת, </w:t>
      </w:r>
      <w:r w:rsidRPr="00CE78A8">
        <w:rPr>
          <w:rFonts w:ascii="David" w:hAnsi="David" w:cs="David"/>
          <w:b/>
          <w:bCs/>
          <w:sz w:val="24"/>
          <w:szCs w:val="24"/>
          <w:rtl/>
        </w:rPr>
        <w:t>באתיקה</w:t>
      </w:r>
      <w:r w:rsidRPr="00CE78A8">
        <w:rPr>
          <w:rFonts w:ascii="David" w:hAnsi="David" w:cs="David"/>
          <w:sz w:val="24"/>
          <w:szCs w:val="24"/>
          <w:rtl/>
        </w:rPr>
        <w:t xml:space="preserve"> </w:t>
      </w:r>
      <w:r w:rsidRPr="00CE78A8">
        <w:rPr>
          <w:rFonts w:ascii="David" w:hAnsi="David" w:cs="David"/>
          <w:b/>
          <w:bCs/>
          <w:sz w:val="24"/>
          <w:szCs w:val="24"/>
          <w:rtl/>
        </w:rPr>
        <w:t>העשייה היא שמעצימה את הסגולות הראויות</w:t>
      </w:r>
      <w:r w:rsidRPr="00CE78A8">
        <w:rPr>
          <w:rFonts w:ascii="David" w:hAnsi="David" w:cs="David"/>
          <w:sz w:val="24"/>
          <w:szCs w:val="24"/>
          <w:rtl/>
        </w:rPr>
        <w:t xml:space="preserve">. </w:t>
      </w:r>
      <w:r>
        <w:rPr>
          <w:rFonts w:ascii="David" w:hAnsi="David" w:cs="David" w:hint="cs"/>
          <w:sz w:val="24"/>
          <w:szCs w:val="24"/>
          <w:rtl/>
        </w:rPr>
        <w:t xml:space="preserve">כדי להיות אדם טוב, לא מספיק ללמוד היטב אלא צריך להתנהג היטב כדי לסגל הרגל של התנהגות טובה. זאת אומרת- </w:t>
      </w:r>
      <w:r w:rsidRPr="00CE78A8">
        <w:rPr>
          <w:rFonts w:ascii="David" w:hAnsi="David" w:cs="David" w:hint="cs"/>
          <w:b/>
          <w:bCs/>
          <w:sz w:val="24"/>
          <w:szCs w:val="24"/>
          <w:rtl/>
        </w:rPr>
        <w:t>כדי להפנים התנהגות אתית, צריך שתהיה לי תורה אתית נכונה אך עלי גם ליישם אותה</w:t>
      </w:r>
      <w:r>
        <w:rPr>
          <w:rFonts w:ascii="David" w:hAnsi="David" w:cs="David" w:hint="cs"/>
          <w:sz w:val="24"/>
          <w:szCs w:val="24"/>
          <w:rtl/>
        </w:rPr>
        <w:t>.</w:t>
      </w:r>
    </w:p>
    <w:p w14:paraId="33A514F8" w14:textId="61F600EC" w:rsidR="004E663A" w:rsidRDefault="004E663A"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אריסטו והיהדות </w:t>
      </w:r>
      <w:r w:rsidRPr="004E663A">
        <w:rPr>
          <w:rFonts w:ascii="David" w:eastAsia="Yu Mincho" w:hAnsi="David" w:cs="David" w:hint="cs"/>
          <w:sz w:val="24"/>
          <w:szCs w:val="24"/>
          <w:u w:val="single"/>
          <w:rtl/>
          <w:lang w:eastAsia="ja-JP"/>
        </w:rPr>
        <w:t>מתחברים משום שהיהדות היא דת של עשייה- אתה נמדד בהתאם למעשייך</w:t>
      </w:r>
      <w:r>
        <w:rPr>
          <w:rFonts w:ascii="David" w:eastAsia="Yu Mincho" w:hAnsi="David" w:cs="David" w:hint="cs"/>
          <w:sz w:val="24"/>
          <w:szCs w:val="24"/>
          <w:rtl/>
          <w:lang w:eastAsia="ja-JP"/>
        </w:rPr>
        <w:t>.</w:t>
      </w:r>
    </w:p>
    <w:p w14:paraId="66149A73" w14:textId="77777777" w:rsidR="001A4308" w:rsidRDefault="00A248F9" w:rsidP="001A4308">
      <w:pPr>
        <w:bidi/>
        <w:spacing w:after="0" w:line="360" w:lineRule="auto"/>
        <w:jc w:val="both"/>
        <w:rPr>
          <w:rFonts w:ascii="David" w:eastAsia="Yu Mincho" w:hAnsi="David" w:cs="David"/>
          <w:sz w:val="24"/>
          <w:szCs w:val="24"/>
          <w:rtl/>
          <w:lang w:eastAsia="ja-JP"/>
        </w:rPr>
      </w:pPr>
      <w:r w:rsidRPr="001A4308">
        <w:rPr>
          <w:rFonts w:ascii="David" w:eastAsia="Yu Mincho" w:hAnsi="David" w:cs="David" w:hint="cs"/>
          <w:b/>
          <w:bCs/>
          <w:sz w:val="24"/>
          <w:szCs w:val="24"/>
          <w:u w:val="single"/>
          <w:rtl/>
          <w:lang w:eastAsia="ja-JP"/>
        </w:rPr>
        <w:t>נתינה מול אהבה:</w:t>
      </w:r>
      <w:r w:rsidRPr="001A4308">
        <w:rPr>
          <w:rFonts w:ascii="David" w:eastAsia="Yu Mincho" w:hAnsi="David" w:cs="David" w:hint="cs"/>
          <w:sz w:val="24"/>
          <w:szCs w:val="24"/>
          <w:rtl/>
          <w:lang w:eastAsia="ja-JP"/>
        </w:rPr>
        <w:t xml:space="preserve"> </w:t>
      </w:r>
      <w:r w:rsidR="004E663A" w:rsidRPr="001A4308">
        <w:rPr>
          <w:rFonts w:ascii="David" w:eastAsia="Yu Mincho" w:hAnsi="David" w:cs="David" w:hint="cs"/>
          <w:sz w:val="24"/>
          <w:szCs w:val="24"/>
          <w:shd w:val="clear" w:color="auto" w:fill="C5E0B3" w:themeFill="accent6" w:themeFillTint="66"/>
          <w:rtl/>
          <w:lang w:eastAsia="ja-JP"/>
        </w:rPr>
        <w:t>ספרו התשיעי של "האתיקה"</w:t>
      </w:r>
      <w:r w:rsidR="004E663A" w:rsidRPr="001A4308">
        <w:rPr>
          <w:rFonts w:ascii="David" w:eastAsia="Yu Mincho" w:hAnsi="David" w:cs="David" w:hint="cs"/>
          <w:sz w:val="24"/>
          <w:szCs w:val="24"/>
          <w:rtl/>
          <w:lang w:eastAsia="ja-JP"/>
        </w:rPr>
        <w:t>:</w:t>
      </w:r>
    </w:p>
    <w:p w14:paraId="2BAB7440" w14:textId="4AEB6696" w:rsidR="004E663A" w:rsidRPr="001A4308" w:rsidRDefault="004E663A" w:rsidP="00A21E1E">
      <w:pPr>
        <w:pStyle w:val="a3"/>
        <w:numPr>
          <w:ilvl w:val="0"/>
          <w:numId w:val="23"/>
        </w:numPr>
        <w:bidi/>
        <w:spacing w:after="0" w:line="360" w:lineRule="auto"/>
        <w:jc w:val="both"/>
        <w:rPr>
          <w:rFonts w:ascii="David" w:eastAsia="Yu Mincho" w:hAnsi="David" w:cs="David"/>
          <w:sz w:val="24"/>
          <w:szCs w:val="24"/>
          <w:lang w:eastAsia="ja-JP"/>
        </w:rPr>
      </w:pPr>
      <w:r w:rsidRPr="001A4308">
        <w:rPr>
          <w:rFonts w:ascii="David" w:eastAsia="Yu Mincho" w:hAnsi="David" w:cs="David" w:hint="cs"/>
          <w:sz w:val="24"/>
          <w:szCs w:val="24"/>
          <w:rtl/>
          <w:lang w:eastAsia="ja-JP"/>
        </w:rPr>
        <w:t>"מקובל</w:t>
      </w:r>
      <w:r w:rsidRPr="001A4308">
        <w:rPr>
          <w:rFonts w:ascii="David" w:hAnsi="David" w:cs="David"/>
          <w:sz w:val="24"/>
          <w:szCs w:val="24"/>
          <w:rtl/>
        </w:rPr>
        <w:t xml:space="preserve"> לומר שכגודל האהבה גודל הנתינה. אך לא- כגודל הנתינה, גודל האהבה. אם אתה רוצה לאהוב באמת מישהו- תן</w:t>
      </w:r>
      <w:r w:rsidRPr="001A4308">
        <w:rPr>
          <w:rFonts w:ascii="David" w:hAnsi="David" w:cs="David" w:hint="cs"/>
          <w:sz w:val="24"/>
          <w:szCs w:val="24"/>
          <w:rtl/>
        </w:rPr>
        <w:t xml:space="preserve">" </w:t>
      </w:r>
      <w:r w:rsidRPr="001A4308">
        <w:rPr>
          <w:rFonts w:asciiTheme="majorHAnsi" w:hAnsiTheme="majorHAnsi" w:cstheme="majorHAnsi"/>
          <w:sz w:val="18"/>
          <w:szCs w:val="18"/>
          <w:lang w:eastAsia="ja-JP"/>
        </w:rPr>
        <w:t>←</w:t>
      </w:r>
      <w:r w:rsidRPr="001A4308">
        <w:rPr>
          <w:rFonts w:ascii="David" w:hAnsi="David" w:cs="Arial" w:hint="cs"/>
          <w:sz w:val="24"/>
          <w:szCs w:val="24"/>
          <w:rtl/>
          <w:lang w:eastAsia="ja-JP"/>
        </w:rPr>
        <w:t xml:space="preserve"> </w:t>
      </w:r>
      <w:r w:rsidRPr="001A4308">
        <w:rPr>
          <w:rFonts w:ascii="David" w:hAnsi="David" w:cs="David" w:hint="cs"/>
          <w:sz w:val="24"/>
          <w:szCs w:val="24"/>
          <w:rtl/>
        </w:rPr>
        <w:t xml:space="preserve">מכאן מסיק </w:t>
      </w:r>
      <w:r w:rsidRPr="001A4308">
        <w:rPr>
          <w:rFonts w:ascii="David" w:hAnsi="David" w:cs="David" w:hint="cs"/>
          <w:sz w:val="24"/>
          <w:szCs w:val="24"/>
          <w:u w:val="single"/>
          <w:rtl/>
        </w:rPr>
        <w:t>מדוע נשים קשורות לילדיהן יותר מהאבות</w:t>
      </w:r>
      <w:r w:rsidR="00A248F9" w:rsidRPr="001A4308">
        <w:rPr>
          <w:rFonts w:ascii="David" w:hAnsi="David" w:cs="David" w:hint="cs"/>
          <w:sz w:val="24"/>
          <w:szCs w:val="24"/>
          <w:rtl/>
        </w:rPr>
        <w:t xml:space="preserve"> </w:t>
      </w:r>
      <w:r w:rsidR="00A248F9" w:rsidRPr="001A4308">
        <w:rPr>
          <w:rFonts w:asciiTheme="majorHAnsi" w:hAnsiTheme="majorHAnsi" w:cstheme="majorHAnsi"/>
          <w:sz w:val="18"/>
          <w:szCs w:val="18"/>
          <w:lang w:eastAsia="ja-JP"/>
        </w:rPr>
        <w:t>←</w:t>
      </w:r>
      <w:r w:rsidR="00A248F9" w:rsidRPr="001A4308">
        <w:rPr>
          <w:rFonts w:ascii="David" w:hAnsi="David" w:cs="David" w:hint="cs"/>
          <w:sz w:val="24"/>
          <w:szCs w:val="24"/>
          <w:rtl/>
        </w:rPr>
        <w:t xml:space="preserve"> </w:t>
      </w:r>
      <w:r w:rsidRPr="001A4308">
        <w:rPr>
          <w:rFonts w:ascii="David" w:hAnsi="David" w:cs="David"/>
          <w:sz w:val="24"/>
          <w:szCs w:val="24"/>
          <w:rtl/>
        </w:rPr>
        <w:t>אם אתה תורם למישהו מהחום, מהרגשות, מהידע- אתה יוצר משהו ממך בתוכו. כשהוא עושה דברים גדולים, אתה חלק מזה. אדם אוהב את יצירתו</w:t>
      </w:r>
      <w:r w:rsidRPr="001A4308">
        <w:rPr>
          <w:rFonts w:ascii="David" w:hAnsi="David" w:cs="David" w:hint="cs"/>
          <w:sz w:val="24"/>
          <w:szCs w:val="24"/>
          <w:rtl/>
        </w:rPr>
        <w:t xml:space="preserve"> </w:t>
      </w:r>
      <w:r w:rsidRPr="001A4308">
        <w:rPr>
          <w:rFonts w:asciiTheme="majorHAnsi" w:hAnsiTheme="majorHAnsi" w:cstheme="majorHAnsi"/>
          <w:sz w:val="18"/>
          <w:szCs w:val="18"/>
          <w:lang w:eastAsia="ja-JP"/>
        </w:rPr>
        <w:t>←</w:t>
      </w:r>
      <w:r w:rsidRPr="001A4308">
        <w:rPr>
          <w:rFonts w:ascii="David" w:hAnsi="David" w:cs="Arial" w:hint="cs"/>
          <w:sz w:val="24"/>
          <w:szCs w:val="24"/>
          <w:rtl/>
          <w:lang w:eastAsia="ja-JP"/>
        </w:rPr>
        <w:t xml:space="preserve"> </w:t>
      </w:r>
      <w:r w:rsidR="001A4308">
        <w:rPr>
          <w:rFonts w:ascii="David" w:hAnsi="David" w:cs="David" w:hint="cs"/>
          <w:sz w:val="24"/>
          <w:szCs w:val="24"/>
          <w:u w:val="single"/>
          <w:rtl/>
        </w:rPr>
        <w:t>כדי</w:t>
      </w:r>
      <w:r w:rsidRPr="001A4308">
        <w:rPr>
          <w:rFonts w:ascii="David" w:hAnsi="David" w:cs="David"/>
          <w:sz w:val="24"/>
          <w:szCs w:val="24"/>
          <w:u w:val="single"/>
          <w:rtl/>
        </w:rPr>
        <w:t xml:space="preserve"> לשנות רגשות שליליים כלפי אדם שאתה לא אוהב- הדרך הטובה ביותר לשנות זאת היא לעזור לו</w:t>
      </w:r>
      <w:r w:rsidRPr="001A4308">
        <w:rPr>
          <w:rFonts w:ascii="David" w:hAnsi="David" w:cs="David" w:hint="cs"/>
          <w:sz w:val="24"/>
          <w:szCs w:val="24"/>
          <w:rtl/>
        </w:rPr>
        <w:t>.</w:t>
      </w:r>
    </w:p>
    <w:p w14:paraId="29270BAA" w14:textId="43F7530F" w:rsidR="008E53AF" w:rsidRPr="008E53AF" w:rsidRDefault="004E663A" w:rsidP="00A21E1E">
      <w:pPr>
        <w:pStyle w:val="a3"/>
        <w:numPr>
          <w:ilvl w:val="0"/>
          <w:numId w:val="23"/>
        </w:numPr>
        <w:bidi/>
        <w:spacing w:after="0" w:line="360" w:lineRule="auto"/>
        <w:jc w:val="both"/>
        <w:rPr>
          <w:rFonts w:ascii="David" w:eastAsia="Yu Mincho" w:hAnsi="David" w:cs="David"/>
          <w:sz w:val="24"/>
          <w:szCs w:val="24"/>
          <w:lang w:eastAsia="ja-JP"/>
        </w:rPr>
      </w:pPr>
      <w:r w:rsidRPr="004E663A">
        <w:rPr>
          <w:rFonts w:ascii="David" w:hAnsi="David" w:cs="David"/>
          <w:b/>
          <w:bCs/>
          <w:sz w:val="24"/>
          <w:szCs w:val="24"/>
          <w:rtl/>
        </w:rPr>
        <w:t xml:space="preserve">אי השקעה בנתינה היא </w:t>
      </w:r>
      <w:r w:rsidR="008E53AF">
        <w:rPr>
          <w:rFonts w:ascii="David" w:hAnsi="David" w:cs="David" w:hint="cs"/>
          <w:b/>
          <w:bCs/>
          <w:sz w:val="24"/>
          <w:szCs w:val="24"/>
          <w:rtl/>
        </w:rPr>
        <w:t>הפעולה שפוגעת ב</w:t>
      </w:r>
      <w:r w:rsidRPr="004E663A">
        <w:rPr>
          <w:rFonts w:ascii="David" w:hAnsi="David" w:cs="David"/>
          <w:b/>
          <w:bCs/>
          <w:sz w:val="24"/>
          <w:szCs w:val="24"/>
          <w:rtl/>
        </w:rPr>
        <w:t xml:space="preserve">רגשות </w:t>
      </w:r>
      <w:r w:rsidR="008E53AF">
        <w:rPr>
          <w:rFonts w:ascii="David" w:hAnsi="David" w:cs="David" w:hint="cs"/>
          <w:b/>
          <w:bCs/>
          <w:sz w:val="24"/>
          <w:szCs w:val="24"/>
          <w:rtl/>
        </w:rPr>
        <w:t>ה</w:t>
      </w:r>
      <w:r w:rsidRPr="004E663A">
        <w:rPr>
          <w:rFonts w:ascii="David" w:hAnsi="David" w:cs="David"/>
          <w:b/>
          <w:bCs/>
          <w:sz w:val="24"/>
          <w:szCs w:val="24"/>
          <w:rtl/>
        </w:rPr>
        <w:t>חיבה</w:t>
      </w:r>
      <w:r w:rsidR="008E53AF">
        <w:rPr>
          <w:rFonts w:ascii="David" w:hAnsi="David" w:cs="David" w:hint="cs"/>
          <w:b/>
          <w:bCs/>
          <w:sz w:val="24"/>
          <w:szCs w:val="24"/>
          <w:rtl/>
        </w:rPr>
        <w:t xml:space="preserve"> באופן הרב ביותר-</w:t>
      </w:r>
      <w:r w:rsidRPr="004E663A">
        <w:rPr>
          <w:rFonts w:ascii="David" w:hAnsi="David" w:cs="David" w:hint="cs"/>
          <w:b/>
          <w:bCs/>
          <w:sz w:val="24"/>
          <w:szCs w:val="24"/>
          <w:rtl/>
        </w:rPr>
        <w:t xml:space="preserve"> </w:t>
      </w:r>
      <w:r w:rsidRPr="004E663A">
        <w:rPr>
          <w:rFonts w:ascii="David" w:eastAsia="Yu Mincho" w:hAnsi="David" w:cs="David" w:hint="cs"/>
          <w:sz w:val="24"/>
          <w:szCs w:val="24"/>
          <w:rtl/>
          <w:lang w:eastAsia="ja-JP"/>
        </w:rPr>
        <w:t>בתורה מצווה לעזור לאדם בפריקה, ומצווה לעזור לאדם בטעינה.</w:t>
      </w:r>
      <w:r>
        <w:rPr>
          <w:rFonts w:ascii="David" w:eastAsia="Yu Mincho" w:hAnsi="David" w:cs="David" w:hint="cs"/>
          <w:sz w:val="24"/>
          <w:szCs w:val="24"/>
          <w:rtl/>
          <w:lang w:eastAsia="ja-JP"/>
        </w:rPr>
        <w:t xml:space="preserve"> כאשר אתה נתקל במצב בו יש לצידך שני אנשים וכל אחד מהם במצב אחר</w:t>
      </w:r>
      <w:r w:rsidR="008E53AF">
        <w:rPr>
          <w:rFonts w:ascii="David" w:eastAsia="Yu Mincho" w:hAnsi="David" w:cs="David" w:hint="cs"/>
          <w:sz w:val="24"/>
          <w:szCs w:val="24"/>
          <w:rtl/>
          <w:lang w:eastAsia="ja-JP"/>
        </w:rPr>
        <w:t xml:space="preserve">, מה עלייך לעשות? ע"פ </w:t>
      </w:r>
      <w:r w:rsidR="008E53AF" w:rsidRPr="008E53AF">
        <w:rPr>
          <w:rFonts w:ascii="David" w:hAnsi="David" w:cs="David" w:hint="cs"/>
          <w:sz w:val="24"/>
          <w:szCs w:val="24"/>
          <w:rtl/>
        </w:rPr>
        <w:t xml:space="preserve">הגמרא- קודם לפרוק, בשל צער בעלי חיים. </w:t>
      </w:r>
      <w:r w:rsidR="008E53AF">
        <w:rPr>
          <w:rFonts w:ascii="David" w:hAnsi="David" w:cs="David" w:hint="cs"/>
          <w:sz w:val="24"/>
          <w:szCs w:val="24"/>
          <w:rtl/>
        </w:rPr>
        <w:t>ואם הפורק הוא האדם החביב עליך, ההיגיון יקבע כי תעזור לו קודם, אולם התורה דוחקת בך לעזור דווקא לשנוא עליך קודם- כדי לאלץ את 'טבע האדם'.</w:t>
      </w:r>
    </w:p>
    <w:p w14:paraId="60F1B630" w14:textId="18731518" w:rsidR="008E53AF" w:rsidRPr="006A12B7" w:rsidRDefault="008E53AF"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hAnsi="David" w:cs="David" w:hint="cs"/>
          <w:b/>
          <w:bCs/>
          <w:sz w:val="24"/>
          <w:szCs w:val="24"/>
          <w:rtl/>
        </w:rPr>
        <w:lastRenderedPageBreak/>
        <w:t xml:space="preserve">ערך האמצע- </w:t>
      </w:r>
      <w:r w:rsidRPr="006F5886">
        <w:rPr>
          <w:rFonts w:ascii="David" w:hAnsi="David" w:cs="David"/>
          <w:b/>
          <w:bCs/>
          <w:sz w:val="24"/>
          <w:szCs w:val="24"/>
          <w:rtl/>
        </w:rPr>
        <w:t>"הסגולה הטובה היא תכונת אופי שטיבה לבחור בשרויה באותו אמצע ביחס אלינו ובדרך שיגדירנו אדם נבון והיא מיצוע בין שתי קלקלות- בין זו שמתוך הפרזה לזו שמתוך המעטה".</w:t>
      </w:r>
      <w:r>
        <w:rPr>
          <w:rFonts w:ascii="David" w:hAnsi="David" w:cs="David" w:hint="cs"/>
          <w:b/>
          <w:bCs/>
          <w:sz w:val="24"/>
          <w:szCs w:val="24"/>
          <w:rtl/>
        </w:rPr>
        <w:t xml:space="preserve"> </w:t>
      </w:r>
      <w:r>
        <w:rPr>
          <w:rFonts w:ascii="David" w:hAnsi="David" w:cs="David" w:hint="cs"/>
          <w:sz w:val="24"/>
          <w:szCs w:val="24"/>
          <w:rtl/>
        </w:rPr>
        <w:t>התכונה הטובה נמצאת בין הפרזה להמעטה, וכדי לנקוט בה צריך להפעיל היגיון. אריסטו נע לכיוון הפזרנות, אבל באמצעות ניסיון מתאזנים.</w:t>
      </w:r>
    </w:p>
    <w:p w14:paraId="11FCFBA9" w14:textId="4B051E1D" w:rsidR="006A12B7" w:rsidRPr="00A15E4C" w:rsidRDefault="004D398A" w:rsidP="00A15E4C">
      <w:pPr>
        <w:bidi/>
        <w:spacing w:after="0" w:line="360" w:lineRule="auto"/>
        <w:jc w:val="both"/>
        <w:rPr>
          <w:rFonts w:ascii="David" w:eastAsia="Yu Mincho" w:hAnsi="David" w:cs="David"/>
          <w:sz w:val="24"/>
          <w:szCs w:val="24"/>
          <w:u w:val="single"/>
          <w:lang w:eastAsia="ja-JP"/>
        </w:rPr>
      </w:pPr>
      <w:r w:rsidRPr="00A248F9">
        <w:rPr>
          <w:rFonts w:ascii="David" w:hAnsi="David" w:cs="David" w:hint="cs"/>
          <w:b/>
          <w:bCs/>
          <w:sz w:val="24"/>
          <w:szCs w:val="24"/>
          <w:u w:val="single"/>
          <w:rtl/>
        </w:rPr>
        <w:t>חשיבה תכליתית ורציונלית</w:t>
      </w:r>
      <w:r w:rsidR="00A15E4C" w:rsidRPr="00A248F9">
        <w:rPr>
          <w:rFonts w:ascii="David" w:hAnsi="David" w:cs="David" w:hint="cs"/>
          <w:b/>
          <w:bCs/>
          <w:sz w:val="24"/>
          <w:szCs w:val="24"/>
          <w:u w:val="single"/>
          <w:rtl/>
        </w:rPr>
        <w:t>=</w:t>
      </w:r>
      <w:r w:rsidR="006A12B7" w:rsidRPr="00A248F9">
        <w:rPr>
          <w:rFonts w:ascii="David" w:hAnsi="David" w:cs="David" w:hint="cs"/>
          <w:b/>
          <w:bCs/>
          <w:sz w:val="24"/>
          <w:szCs w:val="24"/>
          <w:u w:val="single"/>
          <w:rtl/>
        </w:rPr>
        <w:t>טלאולוגיה, מגמתיות</w:t>
      </w:r>
    </w:p>
    <w:p w14:paraId="1E4EB66F" w14:textId="0A3680D3" w:rsidR="008102D9" w:rsidRPr="002E4FC8" w:rsidRDefault="008102D9" w:rsidP="00A21E1E">
      <w:pPr>
        <w:pStyle w:val="a3"/>
        <w:numPr>
          <w:ilvl w:val="0"/>
          <w:numId w:val="33"/>
        </w:numPr>
        <w:bidi/>
        <w:spacing w:after="0" w:line="360" w:lineRule="auto"/>
        <w:jc w:val="both"/>
        <w:rPr>
          <w:rFonts w:ascii="David" w:eastAsia="Yu Mincho" w:hAnsi="David" w:cs="David"/>
          <w:b/>
          <w:bCs/>
          <w:sz w:val="24"/>
          <w:szCs w:val="24"/>
          <w:lang w:eastAsia="ja-JP"/>
        </w:rPr>
      </w:pPr>
      <w:r w:rsidRPr="004072D7">
        <w:rPr>
          <w:rFonts w:ascii="David" w:eastAsia="Yu Mincho" w:hAnsi="David" w:cs="David" w:hint="cs"/>
          <w:b/>
          <w:bCs/>
          <w:sz w:val="24"/>
          <w:szCs w:val="24"/>
          <w:rtl/>
          <w:lang w:eastAsia="ja-JP"/>
        </w:rPr>
        <w:t>סיבה (למה) מול תכלית (מדוע).</w:t>
      </w:r>
      <w:r w:rsidR="002E4FC8">
        <w:rPr>
          <w:rFonts w:ascii="David" w:eastAsia="Yu Mincho" w:hAnsi="David" w:cs="David" w:hint="cs"/>
          <w:b/>
          <w:bCs/>
          <w:sz w:val="24"/>
          <w:szCs w:val="24"/>
          <w:rtl/>
          <w:lang w:eastAsia="ja-JP"/>
        </w:rPr>
        <w:t xml:space="preserve"> </w:t>
      </w:r>
      <w:r w:rsidRPr="002E4FC8">
        <w:rPr>
          <w:rFonts w:ascii="David" w:eastAsia="Yu Mincho" w:hAnsi="David" w:cs="David" w:hint="cs"/>
          <w:b/>
          <w:bCs/>
          <w:sz w:val="24"/>
          <w:szCs w:val="24"/>
          <w:rtl/>
          <w:lang w:eastAsia="ja-JP"/>
        </w:rPr>
        <w:t>תכלית- הווה/עתיד, ממוקדת כלפי פונקציה מסוימת</w:t>
      </w:r>
      <w:r w:rsidRPr="002E4FC8">
        <w:rPr>
          <w:rFonts w:ascii="David" w:eastAsia="Yu Mincho" w:hAnsi="David" w:cs="David" w:hint="cs"/>
          <w:sz w:val="24"/>
          <w:szCs w:val="24"/>
          <w:rtl/>
          <w:lang w:eastAsia="ja-JP"/>
        </w:rPr>
        <w:t>.</w:t>
      </w:r>
    </w:p>
    <w:p w14:paraId="0BCCEAD1" w14:textId="3B0D9E99" w:rsidR="008102D9" w:rsidRPr="002E4FC8" w:rsidRDefault="008102D9" w:rsidP="002E4FC8">
      <w:pPr>
        <w:pStyle w:val="a3"/>
        <w:bidi/>
        <w:spacing w:after="0" w:line="360" w:lineRule="auto"/>
        <w:jc w:val="both"/>
        <w:rPr>
          <w:rFonts w:ascii="David" w:eastAsia="Yu Mincho" w:hAnsi="David" w:cs="David"/>
          <w:sz w:val="24"/>
          <w:szCs w:val="24"/>
          <w:rtl/>
          <w:lang w:eastAsia="ja-JP"/>
        </w:rPr>
      </w:pPr>
      <w:r w:rsidRPr="008102D9">
        <w:rPr>
          <w:rFonts w:ascii="David" w:eastAsia="Yu Mincho" w:hAnsi="David" w:cs="David" w:hint="cs"/>
          <w:sz w:val="24"/>
          <w:szCs w:val="24"/>
          <w:rtl/>
          <w:lang w:eastAsia="ja-JP"/>
        </w:rPr>
        <w:t xml:space="preserve">לדוג'- </w:t>
      </w:r>
      <w:r w:rsidRPr="008102D9">
        <w:rPr>
          <w:rFonts w:ascii="David" w:hAnsi="David" w:cs="David"/>
          <w:sz w:val="24"/>
          <w:szCs w:val="24"/>
          <w:rtl/>
        </w:rPr>
        <w:t>מה הפונקציה של מנוע ברכב</w:t>
      </w:r>
      <w:r w:rsidRPr="008102D9">
        <w:rPr>
          <w:rFonts w:ascii="David" w:hAnsi="David" w:cs="David" w:hint="cs"/>
          <w:sz w:val="24"/>
          <w:szCs w:val="24"/>
          <w:rtl/>
        </w:rPr>
        <w:t>?</w:t>
      </w:r>
      <w:r w:rsidR="002E4FC8">
        <w:rPr>
          <w:rFonts w:ascii="David" w:hAnsi="David" w:cs="David" w:hint="cs"/>
          <w:sz w:val="24"/>
          <w:szCs w:val="24"/>
          <w:rtl/>
        </w:rPr>
        <w:t xml:space="preserve"> </w:t>
      </w:r>
      <w:r w:rsidRPr="002E4FC8">
        <w:rPr>
          <w:rFonts w:ascii="David" w:hAnsi="David" w:cs="David" w:hint="cs"/>
          <w:sz w:val="24"/>
          <w:szCs w:val="24"/>
          <w:rtl/>
        </w:rPr>
        <w:t xml:space="preserve">מהי הפונק' של </w:t>
      </w:r>
      <w:r w:rsidRPr="002E4FC8">
        <w:rPr>
          <w:rFonts w:ascii="David" w:hAnsi="David" w:cs="David"/>
          <w:sz w:val="24"/>
          <w:szCs w:val="24"/>
          <w:rtl/>
        </w:rPr>
        <w:t>יום הזיכרון במסגרת המדינה הישראלית?</w:t>
      </w:r>
    </w:p>
    <w:p w14:paraId="598DEF95" w14:textId="4F590454" w:rsidR="008102D9" w:rsidRDefault="008102D9" w:rsidP="008102D9">
      <w:pPr>
        <w:pStyle w:val="a3"/>
        <w:bidi/>
        <w:spacing w:after="0" w:line="360" w:lineRule="auto"/>
        <w:jc w:val="both"/>
        <w:rPr>
          <w:rFonts w:ascii="David" w:hAnsi="David" w:cs="David"/>
          <w:sz w:val="24"/>
          <w:szCs w:val="24"/>
          <w:rtl/>
        </w:rPr>
      </w:pPr>
      <w:r w:rsidRPr="008102D9">
        <w:rPr>
          <w:rFonts w:ascii="David" w:hAnsi="David" w:cs="David" w:hint="cs"/>
          <w:sz w:val="24"/>
          <w:szCs w:val="24"/>
          <w:rtl/>
        </w:rPr>
        <w:t xml:space="preserve">התשובה, </w:t>
      </w:r>
      <w:r w:rsidRPr="008102D9">
        <w:rPr>
          <w:rFonts w:ascii="David" w:hAnsi="David" w:cs="David"/>
          <w:sz w:val="24"/>
          <w:szCs w:val="24"/>
          <w:rtl/>
        </w:rPr>
        <w:t>מתייחסים לטקסים חברתיים כמילוי פונקציה לליכוד החברה.</w:t>
      </w:r>
    </w:p>
    <w:p w14:paraId="08786367" w14:textId="77777777" w:rsidR="008E24F5" w:rsidRDefault="008102D9" w:rsidP="00A21E1E">
      <w:pPr>
        <w:pStyle w:val="a3"/>
        <w:numPr>
          <w:ilvl w:val="0"/>
          <w:numId w:val="3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חשיבה תכליתית תצביע לאדם על הטעות שהוא מבצע.</w:t>
      </w:r>
      <w:r w:rsidR="002E4FC8">
        <w:rPr>
          <w:rFonts w:ascii="David" w:eastAsia="Yu Mincho" w:hAnsi="David" w:cs="David" w:hint="cs"/>
          <w:sz w:val="24"/>
          <w:szCs w:val="24"/>
          <w:rtl/>
          <w:lang w:eastAsia="ja-JP"/>
        </w:rPr>
        <w:t xml:space="preserve"> </w:t>
      </w:r>
      <w:r w:rsidRPr="002E4FC8">
        <w:rPr>
          <w:rFonts w:ascii="David" w:eastAsia="Yu Mincho" w:hAnsi="David" w:cs="David" w:hint="cs"/>
          <w:sz w:val="24"/>
          <w:szCs w:val="24"/>
          <w:rtl/>
          <w:lang w:eastAsia="ja-JP"/>
        </w:rPr>
        <w:t xml:space="preserve">באמצעותה ניתן לראות מהם </w:t>
      </w:r>
      <w:r w:rsidRPr="002E4FC8">
        <w:rPr>
          <w:rFonts w:ascii="David" w:eastAsia="Yu Mincho" w:hAnsi="David" w:cs="David" w:hint="cs"/>
          <w:b/>
          <w:bCs/>
          <w:sz w:val="24"/>
          <w:szCs w:val="24"/>
          <w:rtl/>
          <w:lang w:eastAsia="ja-JP"/>
        </w:rPr>
        <w:t>האמצעים והמטרות</w:t>
      </w:r>
      <w:r w:rsidRPr="002E4FC8">
        <w:rPr>
          <w:rFonts w:ascii="David" w:eastAsia="Yu Mincho" w:hAnsi="David" w:cs="David" w:hint="cs"/>
          <w:sz w:val="24"/>
          <w:szCs w:val="24"/>
          <w:rtl/>
          <w:lang w:eastAsia="ja-JP"/>
        </w:rPr>
        <w:t xml:space="preserve">, וכיצד ניתן להשתמש באמצעים הקיימים להשגת המטרה. קיימת היררכיה בין המטרות (בקורונה מוותרים על </w:t>
      </w:r>
      <w:r w:rsidRPr="002E4FC8">
        <w:rPr>
          <w:rFonts w:ascii="David" w:eastAsia="Yu Mincho" w:hAnsi="David" w:cs="David"/>
          <w:sz w:val="24"/>
          <w:szCs w:val="24"/>
          <w:lang w:eastAsia="ja-JP"/>
        </w:rPr>
        <w:t>x</w:t>
      </w:r>
      <w:r w:rsidRPr="002E4FC8">
        <w:rPr>
          <w:rFonts w:ascii="David" w:eastAsia="Yu Mincho" w:hAnsi="David" w:cs="David" w:hint="cs"/>
          <w:sz w:val="24"/>
          <w:szCs w:val="24"/>
          <w:rtl/>
          <w:lang w:eastAsia="ja-JP"/>
        </w:rPr>
        <w:t xml:space="preserve"> כדי לשמור על הבריאות).</w:t>
      </w:r>
    </w:p>
    <w:p w14:paraId="34415582" w14:textId="13E6C616" w:rsidR="008E24F5" w:rsidRPr="008E24F5" w:rsidRDefault="008E24F5" w:rsidP="00A21E1E">
      <w:pPr>
        <w:pStyle w:val="a3"/>
        <w:numPr>
          <w:ilvl w:val="0"/>
          <w:numId w:val="33"/>
        </w:numPr>
        <w:bidi/>
        <w:spacing w:after="0" w:line="360" w:lineRule="auto"/>
        <w:jc w:val="both"/>
        <w:rPr>
          <w:rFonts w:ascii="David" w:eastAsia="Yu Mincho" w:hAnsi="David" w:cs="David"/>
          <w:sz w:val="24"/>
          <w:szCs w:val="24"/>
          <w:lang w:eastAsia="ja-JP"/>
        </w:rPr>
      </w:pPr>
      <w:r w:rsidRPr="003714DD">
        <w:rPr>
          <w:rFonts w:ascii="David" w:hAnsi="David" w:cs="David"/>
          <w:sz w:val="24"/>
          <w:szCs w:val="24"/>
          <w:rtl/>
        </w:rPr>
        <w:t xml:space="preserve">אם יש סתירה בין שתי תכליות- יש לבחור בתכלית החשובה </w:t>
      </w:r>
      <w:r>
        <w:rPr>
          <w:rFonts w:ascii="David" w:hAnsi="David" w:cs="David" w:hint="cs"/>
          <w:sz w:val="24"/>
          <w:szCs w:val="24"/>
          <w:rtl/>
        </w:rPr>
        <w:t>ביניהן</w:t>
      </w:r>
      <w:r w:rsidRPr="003714DD">
        <w:rPr>
          <w:rFonts w:ascii="David" w:hAnsi="David" w:cs="David"/>
          <w:sz w:val="24"/>
          <w:szCs w:val="24"/>
          <w:rtl/>
        </w:rPr>
        <w:t>.</w:t>
      </w:r>
      <w:r>
        <w:rPr>
          <w:rFonts w:ascii="David" w:hAnsi="David" w:cs="David" w:hint="cs"/>
          <w:sz w:val="24"/>
          <w:szCs w:val="24"/>
          <w:rtl/>
        </w:rPr>
        <w:t xml:space="preserve"> </w:t>
      </w:r>
      <w:r w:rsidR="00C46F9A">
        <w:rPr>
          <w:rFonts w:ascii="David" w:hAnsi="David" w:cs="David" w:hint="cs"/>
          <w:sz w:val="24"/>
          <w:szCs w:val="24"/>
          <w:rtl/>
        </w:rPr>
        <w:t xml:space="preserve"> ניתן לשנות תכליות, אך יש לעשות זאת בצורה רציונלית, באופן מתון ותוך החלטה מודעת (</w:t>
      </w:r>
      <w:r w:rsidR="00C46F9A" w:rsidRPr="003714DD">
        <w:rPr>
          <w:rFonts w:ascii="David" w:hAnsi="David" w:cs="David"/>
          <w:sz w:val="24"/>
          <w:szCs w:val="24"/>
          <w:rtl/>
        </w:rPr>
        <w:t>אדם דתי יכול להפוך לחילוני שלומד פילוסופיה</w:t>
      </w:r>
      <w:r w:rsidR="00C46F9A">
        <w:rPr>
          <w:rFonts w:ascii="David" w:hAnsi="David" w:cs="David" w:hint="cs"/>
          <w:sz w:val="24"/>
          <w:szCs w:val="24"/>
          <w:rtl/>
        </w:rPr>
        <w:t>).</w:t>
      </w:r>
    </w:p>
    <w:p w14:paraId="11DFE136" w14:textId="2FBAF930" w:rsidR="004072D7" w:rsidRPr="008E24F5" w:rsidRDefault="004072D7" w:rsidP="00A21E1E">
      <w:pPr>
        <w:pStyle w:val="a3"/>
        <w:numPr>
          <w:ilvl w:val="0"/>
          <w:numId w:val="33"/>
        </w:numPr>
        <w:bidi/>
        <w:spacing w:after="0" w:line="360" w:lineRule="auto"/>
        <w:jc w:val="both"/>
        <w:rPr>
          <w:rFonts w:ascii="David" w:eastAsia="Yu Mincho" w:hAnsi="David" w:cs="David"/>
          <w:sz w:val="24"/>
          <w:szCs w:val="24"/>
          <w:rtl/>
          <w:lang w:eastAsia="ja-JP"/>
        </w:rPr>
      </w:pPr>
      <w:r w:rsidRPr="008E24F5">
        <w:rPr>
          <w:rFonts w:ascii="David" w:eastAsia="Yu Mincho" w:hAnsi="David" w:cs="David" w:hint="cs"/>
          <w:b/>
          <w:bCs/>
          <w:sz w:val="24"/>
          <w:szCs w:val="24"/>
          <w:highlight w:val="yellow"/>
          <w:rtl/>
          <w:lang w:eastAsia="ja-JP"/>
        </w:rPr>
        <w:t>המטרה המשמעותית ביותר היא אושר</w:t>
      </w:r>
      <w:r w:rsidR="008E24F5">
        <w:rPr>
          <w:rFonts w:ascii="David" w:eastAsia="Yu Mincho" w:hAnsi="David" w:cs="David" w:hint="cs"/>
          <w:b/>
          <w:bCs/>
          <w:sz w:val="24"/>
          <w:szCs w:val="24"/>
          <w:rtl/>
          <w:lang w:eastAsia="ja-JP"/>
        </w:rPr>
        <w:t xml:space="preserve">. </w:t>
      </w:r>
      <w:r w:rsidRPr="008E24F5">
        <w:rPr>
          <w:rFonts w:ascii="David" w:eastAsia="Yu Mincho" w:hAnsi="David" w:cs="David" w:hint="cs"/>
          <w:sz w:val="24"/>
          <w:szCs w:val="24"/>
          <w:rtl/>
          <w:lang w:eastAsia="ja-JP"/>
        </w:rPr>
        <w:t>ע"פ התפיסה ההדוניסטית, אושר נגרם מהנאות החיים, אך גם ממימוש עצמי.</w:t>
      </w:r>
      <w:r w:rsidR="008E24F5" w:rsidRPr="008E24F5">
        <w:rPr>
          <w:rFonts w:ascii="David" w:eastAsia="Yu Mincho" w:hAnsi="David" w:cs="David" w:hint="cs"/>
          <w:sz w:val="24"/>
          <w:szCs w:val="24"/>
          <w:rtl/>
          <w:lang w:eastAsia="ja-JP"/>
        </w:rPr>
        <w:t xml:space="preserve"> </w:t>
      </w:r>
      <w:r w:rsidR="008E24F5" w:rsidRPr="008E24F5">
        <w:rPr>
          <w:rFonts w:ascii="David" w:hAnsi="David" w:cs="David"/>
          <w:b/>
          <w:bCs/>
          <w:sz w:val="24"/>
          <w:szCs w:val="24"/>
          <w:rtl/>
        </w:rPr>
        <w:t>התבונה העיונית היא האושר העליון.</w:t>
      </w:r>
      <w:r w:rsidR="008E24F5">
        <w:rPr>
          <w:rFonts w:ascii="David" w:hAnsi="David" w:cs="David" w:hint="cs"/>
          <w:b/>
          <w:bCs/>
          <w:sz w:val="24"/>
          <w:szCs w:val="24"/>
          <w:rtl/>
        </w:rPr>
        <w:t xml:space="preserve"> </w:t>
      </w:r>
      <w:r w:rsidR="008E24F5">
        <w:rPr>
          <w:rFonts w:ascii="David" w:hAnsi="David" w:cs="David" w:hint="cs"/>
          <w:sz w:val="24"/>
          <w:szCs w:val="24"/>
          <w:rtl/>
        </w:rPr>
        <w:t>שימוש בתבונה למטרה פרקטית היא נחותה משימוש בה למטרה עיונית (מהנדס נחות מפילוסוף).</w:t>
      </w:r>
    </w:p>
    <w:p w14:paraId="7D70AFFF" w14:textId="536787B4" w:rsidR="004072D7" w:rsidRDefault="004072D7" w:rsidP="00A21E1E">
      <w:pPr>
        <w:pStyle w:val="a3"/>
        <w:numPr>
          <w:ilvl w:val="0"/>
          <w:numId w:val="33"/>
        </w:numPr>
        <w:bidi/>
        <w:spacing w:after="0" w:line="360" w:lineRule="auto"/>
        <w:jc w:val="both"/>
        <w:rPr>
          <w:rFonts w:ascii="David" w:eastAsia="Yu Mincho" w:hAnsi="David" w:cs="David"/>
          <w:sz w:val="24"/>
          <w:szCs w:val="24"/>
          <w:lang w:eastAsia="ja-JP"/>
        </w:rPr>
      </w:pPr>
      <w:r w:rsidRPr="004D398A">
        <w:rPr>
          <w:rFonts w:ascii="David" w:eastAsia="Yu Mincho" w:hAnsi="David" w:cs="David" w:hint="cs"/>
          <w:sz w:val="24"/>
          <w:szCs w:val="24"/>
          <w:rtl/>
          <w:lang w:eastAsia="ja-JP"/>
        </w:rPr>
        <w:t>אופן המחשבה הרצוי-רציונליזם</w:t>
      </w:r>
      <w:r w:rsidRPr="004072D7">
        <w:rPr>
          <w:rFonts w:ascii="David" w:eastAsia="Yu Mincho" w:hAnsi="David" w:cs="David" w:hint="cs"/>
          <w:sz w:val="24"/>
          <w:szCs w:val="24"/>
          <w:rtl/>
          <w:lang w:eastAsia="ja-JP"/>
        </w:rPr>
        <w:t>. באמצעות מחשבה רציונלית האדם צריך לבחור את מטרותיו, מטרות המשנה ואת האמצעים באמצעותן ישיג אותן (ולא ע"פ גחמות).</w:t>
      </w:r>
    </w:p>
    <w:p w14:paraId="02EC5BF0" w14:textId="1053DB07" w:rsidR="002E4FC8" w:rsidRPr="002E4FC8" w:rsidRDefault="004072D7" w:rsidP="00A21E1E">
      <w:pPr>
        <w:pStyle w:val="a3"/>
        <w:numPr>
          <w:ilvl w:val="0"/>
          <w:numId w:val="33"/>
        </w:numPr>
        <w:bidi/>
        <w:spacing w:after="0" w:line="360" w:lineRule="auto"/>
        <w:jc w:val="both"/>
        <w:rPr>
          <w:rFonts w:ascii="David" w:eastAsia="Yu Mincho" w:hAnsi="David" w:cs="David"/>
          <w:sz w:val="24"/>
          <w:szCs w:val="24"/>
          <w:lang w:eastAsia="ja-JP"/>
        </w:rPr>
      </w:pPr>
      <w:r w:rsidRPr="004072D7">
        <w:rPr>
          <w:rFonts w:ascii="David" w:hAnsi="David" w:cs="David"/>
          <w:sz w:val="24"/>
          <w:szCs w:val="24"/>
          <w:u w:val="single"/>
          <w:rtl/>
        </w:rPr>
        <w:t>ערך רב להבחנה בין פוטנציאל לבין מימושו</w:t>
      </w:r>
      <w:r>
        <w:rPr>
          <w:rFonts w:ascii="David" w:hAnsi="David" w:cs="David" w:hint="cs"/>
          <w:sz w:val="24"/>
          <w:szCs w:val="24"/>
          <w:rtl/>
        </w:rPr>
        <w:t xml:space="preserve">- </w:t>
      </w:r>
      <w:r w:rsidRPr="003714DD">
        <w:rPr>
          <w:rFonts w:ascii="David" w:hAnsi="David" w:cs="David"/>
          <w:sz w:val="24"/>
          <w:szCs w:val="24"/>
          <w:rtl/>
        </w:rPr>
        <w:t>המימוש/תכלית קודמת לפוטנציאל</w:t>
      </w:r>
      <w:r>
        <w:rPr>
          <w:rFonts w:ascii="David" w:hAnsi="David" w:cs="David" w:hint="cs"/>
          <w:sz w:val="24"/>
          <w:szCs w:val="24"/>
          <w:rtl/>
        </w:rPr>
        <w:t xml:space="preserve">; </w:t>
      </w:r>
      <w:r w:rsidRPr="003714DD">
        <w:rPr>
          <w:rFonts w:ascii="David" w:hAnsi="David" w:cs="David"/>
          <w:sz w:val="24"/>
          <w:szCs w:val="24"/>
          <w:rtl/>
        </w:rPr>
        <w:t>הרי התכלית הייתה שתהיה בניה והאמצעי הוא השרטוט</w:t>
      </w:r>
      <w:r>
        <w:rPr>
          <w:rFonts w:ascii="David" w:hAnsi="David" w:cs="David" w:hint="cs"/>
          <w:sz w:val="24"/>
          <w:szCs w:val="24"/>
          <w:rtl/>
        </w:rPr>
        <w:t xml:space="preserve">; </w:t>
      </w:r>
      <w:r w:rsidRPr="003714DD">
        <w:rPr>
          <w:rFonts w:ascii="David" w:hAnsi="David" w:cs="David"/>
          <w:sz w:val="24"/>
          <w:szCs w:val="24"/>
          <w:rtl/>
        </w:rPr>
        <w:t>מבחינה היסטורית ברור שהשרטוט קדם לבית</w:t>
      </w:r>
      <w:r>
        <w:rPr>
          <w:rFonts w:ascii="David" w:hAnsi="David" w:cs="David" w:hint="cs"/>
          <w:sz w:val="24"/>
          <w:szCs w:val="24"/>
          <w:rtl/>
        </w:rPr>
        <w:t xml:space="preserve">; </w:t>
      </w:r>
      <w:r w:rsidR="002E4FC8" w:rsidRPr="003714DD">
        <w:rPr>
          <w:rFonts w:ascii="David" w:hAnsi="David" w:cs="David"/>
          <w:sz w:val="24"/>
          <w:szCs w:val="24"/>
          <w:rtl/>
        </w:rPr>
        <w:t>אנשים יכולים לגלות את הפוטנציאל גם אם לא ידעו שהוא קיים בהם</w:t>
      </w:r>
      <w:r w:rsidR="002E4FC8" w:rsidRPr="002E4FC8">
        <w:rPr>
          <w:rFonts w:ascii="David" w:eastAsia="Yu Mincho" w:hAnsi="David" w:cs="David" w:hint="cs"/>
          <w:sz w:val="24"/>
          <w:szCs w:val="24"/>
          <w:rtl/>
          <w:lang w:eastAsia="ja-JP"/>
        </w:rPr>
        <w:t>;</w:t>
      </w:r>
      <w:r w:rsidR="002E4FC8">
        <w:rPr>
          <w:rFonts w:ascii="David" w:eastAsia="Yu Mincho" w:hAnsi="David" w:cs="David" w:hint="cs"/>
          <w:sz w:val="24"/>
          <w:szCs w:val="24"/>
          <w:rtl/>
          <w:lang w:eastAsia="ja-JP"/>
        </w:rPr>
        <w:t xml:space="preserve"> </w:t>
      </w:r>
      <w:r w:rsidR="002E4FC8" w:rsidRPr="003714DD">
        <w:rPr>
          <w:rFonts w:ascii="David" w:hAnsi="David" w:cs="David"/>
          <w:sz w:val="24"/>
          <w:szCs w:val="24"/>
          <w:rtl/>
        </w:rPr>
        <w:t>דברים</w:t>
      </w:r>
      <w:r w:rsidR="002E4FC8">
        <w:rPr>
          <w:rFonts w:ascii="David" w:hAnsi="David" w:cs="David" w:hint="cs"/>
          <w:sz w:val="24"/>
          <w:szCs w:val="24"/>
          <w:rtl/>
        </w:rPr>
        <w:t xml:space="preserve"> רבים</w:t>
      </w:r>
      <w:r w:rsidR="002E4FC8" w:rsidRPr="003714DD">
        <w:rPr>
          <w:rFonts w:ascii="David" w:hAnsi="David" w:cs="David"/>
          <w:sz w:val="24"/>
          <w:szCs w:val="24"/>
          <w:rtl/>
        </w:rPr>
        <w:t xml:space="preserve"> תלויים במידת ההשקעה ולא הכישרון</w:t>
      </w:r>
      <w:r w:rsidR="002E4FC8">
        <w:rPr>
          <w:rFonts w:ascii="David" w:hAnsi="David" w:cs="David" w:hint="cs"/>
          <w:sz w:val="24"/>
          <w:szCs w:val="24"/>
          <w:rtl/>
        </w:rPr>
        <w:t xml:space="preserve"> דווקא.</w:t>
      </w:r>
    </w:p>
    <w:p w14:paraId="3C02257A" w14:textId="344222EF" w:rsidR="002E4FC8" w:rsidRPr="002E4FC8" w:rsidRDefault="002E4FC8" w:rsidP="00A21E1E">
      <w:pPr>
        <w:pStyle w:val="a3"/>
        <w:numPr>
          <w:ilvl w:val="0"/>
          <w:numId w:val="33"/>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מכאן </w:t>
      </w:r>
      <w:r w:rsidR="004072D7" w:rsidRPr="004072D7">
        <w:rPr>
          <w:rFonts w:ascii="David" w:hAnsi="David" w:cs="David" w:hint="cs"/>
          <w:b/>
          <w:bCs/>
          <w:sz w:val="24"/>
          <w:szCs w:val="24"/>
          <w:rtl/>
        </w:rPr>
        <w:t>זיקה ברורה בין היגיון ואושר</w:t>
      </w:r>
      <w:r w:rsidR="004072D7">
        <w:rPr>
          <w:rFonts w:ascii="David" w:hAnsi="David" w:cs="David" w:hint="cs"/>
          <w:sz w:val="24"/>
          <w:szCs w:val="24"/>
          <w:rtl/>
        </w:rPr>
        <w:t>-  מי שהולך שלא לפי ההיגיון, ייבחר במטרות שגויות, יהיה אומלל (לא ילך בדרך האמצע), ומנגד ההולך לפי ההיגיון יהיה מאושר שכן יקדים את התכלית לאמצעי ויתאים את האמצעים לתכלית ואת התכלית לתכלית הגבוהה ממנה!</w:t>
      </w:r>
    </w:p>
    <w:p w14:paraId="73F959B4" w14:textId="7F89F9D8" w:rsidR="008E24F5" w:rsidRPr="001A4308" w:rsidRDefault="004D398A" w:rsidP="001A4308">
      <w:pPr>
        <w:bidi/>
        <w:spacing w:after="0" w:line="360" w:lineRule="auto"/>
        <w:jc w:val="both"/>
        <w:rPr>
          <w:rFonts w:ascii="David" w:eastAsia="Yu Mincho" w:hAnsi="David" w:cs="David"/>
          <w:sz w:val="24"/>
          <w:szCs w:val="24"/>
          <w:lang w:eastAsia="ja-JP"/>
        </w:rPr>
      </w:pPr>
      <w:r w:rsidRPr="001A4308">
        <w:rPr>
          <w:rFonts w:ascii="David" w:eastAsia="Yu Mincho" w:hAnsi="David" w:cs="David" w:hint="cs"/>
          <w:b/>
          <w:bCs/>
          <w:sz w:val="24"/>
          <w:szCs w:val="24"/>
          <w:u w:val="single"/>
          <w:rtl/>
          <w:lang w:eastAsia="ja-JP"/>
        </w:rPr>
        <w:t>הכרה ב</w:t>
      </w:r>
      <w:r w:rsidR="008E24F5" w:rsidRPr="001A4308">
        <w:rPr>
          <w:rFonts w:ascii="David" w:eastAsia="Yu Mincho" w:hAnsi="David" w:cs="David" w:hint="cs"/>
          <w:b/>
          <w:bCs/>
          <w:sz w:val="24"/>
          <w:szCs w:val="24"/>
          <w:u w:val="single"/>
          <w:rtl/>
          <w:lang w:eastAsia="ja-JP"/>
        </w:rPr>
        <w:t>ידידות</w:t>
      </w:r>
      <w:r w:rsidRPr="001A4308">
        <w:rPr>
          <w:rFonts w:ascii="David" w:eastAsia="Yu Mincho" w:hAnsi="David" w:cs="David" w:hint="cs"/>
          <w:b/>
          <w:bCs/>
          <w:sz w:val="24"/>
          <w:szCs w:val="24"/>
          <w:u w:val="single"/>
          <w:rtl/>
          <w:lang w:eastAsia="ja-JP"/>
        </w:rPr>
        <w:t xml:space="preserve"> אינטלקטואלית</w:t>
      </w:r>
      <w:r w:rsidR="008E24F5" w:rsidRPr="001A4308">
        <w:rPr>
          <w:rFonts w:ascii="David" w:eastAsia="Yu Mincho" w:hAnsi="David" w:cs="David" w:hint="cs"/>
          <w:sz w:val="24"/>
          <w:szCs w:val="24"/>
          <w:rtl/>
          <w:lang w:eastAsia="ja-JP"/>
        </w:rPr>
        <w:t>-</w:t>
      </w:r>
    </w:p>
    <w:p w14:paraId="4B88B3DD" w14:textId="2A63384B" w:rsidR="008E24F5" w:rsidRPr="008E24F5" w:rsidRDefault="008E24F5" w:rsidP="00A21E1E">
      <w:pPr>
        <w:pStyle w:val="a3"/>
        <w:numPr>
          <w:ilvl w:val="0"/>
          <w:numId w:val="34"/>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לרוב החברויות יש מטרה (כמו לימודים), ורוב החברויות להן יש מטרה הן זמניות.</w:t>
      </w:r>
      <w:r w:rsidR="004D398A">
        <w:rPr>
          <w:rFonts w:ascii="David" w:hAnsi="David" w:cs="David" w:hint="cs"/>
          <w:sz w:val="24"/>
          <w:szCs w:val="24"/>
          <w:rtl/>
        </w:rPr>
        <w:t xml:space="preserve"> מנגד, ישנן חברויות נפש (לוחמים) המלוות את האדם לאורך חייו ואינן תלויות בדבר.</w:t>
      </w:r>
    </w:p>
    <w:p w14:paraId="7FEB3892" w14:textId="44D9DFB7" w:rsidR="008E24F5" w:rsidRPr="004D398A" w:rsidRDefault="004D398A" w:rsidP="00A21E1E">
      <w:pPr>
        <w:pStyle w:val="a3"/>
        <w:numPr>
          <w:ilvl w:val="0"/>
          <w:numId w:val="34"/>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ידידות היא קשר בו</w:t>
      </w:r>
      <w:r w:rsidR="008E24F5" w:rsidRPr="00DA0C11">
        <w:rPr>
          <w:rFonts w:ascii="David" w:hAnsi="David" w:cs="David"/>
          <w:sz w:val="24"/>
          <w:szCs w:val="24"/>
          <w:rtl/>
        </w:rPr>
        <w:t xml:space="preserve"> יושבים ומעבירים את זמנם בשיחות אינטלקטואליות, פילוסופיות שמפתחות ומעשירות את הפן התבוני </w:t>
      </w:r>
      <w:r w:rsidR="008E24F5">
        <w:rPr>
          <w:rFonts w:ascii="David" w:hAnsi="David" w:cs="David" w:hint="cs"/>
          <w:sz w:val="24"/>
          <w:szCs w:val="24"/>
          <w:rtl/>
        </w:rPr>
        <w:t xml:space="preserve">בהם. </w:t>
      </w:r>
      <w:r>
        <w:rPr>
          <w:rFonts w:ascii="David" w:hAnsi="David" w:cs="David" w:hint="cs"/>
          <w:sz w:val="24"/>
          <w:szCs w:val="24"/>
          <w:rtl/>
        </w:rPr>
        <w:t>זהו שלב עליון על ידידות שטחית וחומרית.</w:t>
      </w:r>
    </w:p>
    <w:p w14:paraId="75684100" w14:textId="2E1E26C9" w:rsidR="004D398A" w:rsidRPr="001A4308" w:rsidRDefault="004D398A" w:rsidP="001A4308">
      <w:pPr>
        <w:bidi/>
        <w:spacing w:after="0" w:line="360" w:lineRule="auto"/>
        <w:jc w:val="both"/>
        <w:rPr>
          <w:rFonts w:ascii="David" w:eastAsia="Yu Mincho" w:hAnsi="David" w:cs="David"/>
          <w:sz w:val="24"/>
          <w:szCs w:val="24"/>
          <w:lang w:eastAsia="ja-JP"/>
        </w:rPr>
      </w:pPr>
      <w:r w:rsidRPr="001A4308">
        <w:rPr>
          <w:rFonts w:ascii="David" w:eastAsia="Yu Mincho" w:hAnsi="David" w:cs="David" w:hint="cs"/>
          <w:b/>
          <w:bCs/>
          <w:sz w:val="24"/>
          <w:szCs w:val="24"/>
          <w:u w:val="single"/>
          <w:rtl/>
          <w:lang w:eastAsia="ja-JP"/>
        </w:rPr>
        <w:t>הבחנה בין חומר וצורה</w:t>
      </w:r>
      <w:r w:rsidRPr="001A4308">
        <w:rPr>
          <w:rFonts w:ascii="David" w:eastAsia="Yu Mincho" w:hAnsi="David" w:cs="David" w:hint="cs"/>
          <w:sz w:val="24"/>
          <w:szCs w:val="24"/>
          <w:rtl/>
          <w:lang w:eastAsia="ja-JP"/>
        </w:rPr>
        <w:t>-</w:t>
      </w:r>
    </w:p>
    <w:p w14:paraId="4E83B51B" w14:textId="34592D7E" w:rsidR="004801BD" w:rsidRPr="004801BD" w:rsidRDefault="004801BD" w:rsidP="00A21E1E">
      <w:pPr>
        <w:pStyle w:val="a3"/>
        <w:numPr>
          <w:ilvl w:val="0"/>
          <w:numId w:val="35"/>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חומר=מרכיב חומרי ממנו עשוי דבר; צורה=מהות רציונלית המגדירה את החומר ונותנת לו את צביונו הייחודי.</w:t>
      </w:r>
    </w:p>
    <w:p w14:paraId="12DDF40B" w14:textId="0B749216" w:rsidR="004D398A" w:rsidRPr="004801BD" w:rsidRDefault="004801BD" w:rsidP="00A21E1E">
      <w:pPr>
        <w:pStyle w:val="a3"/>
        <w:numPr>
          <w:ilvl w:val="0"/>
          <w:numId w:val="35"/>
        </w:numPr>
        <w:bidi/>
        <w:spacing w:after="0" w:line="360" w:lineRule="auto"/>
        <w:jc w:val="both"/>
        <w:rPr>
          <w:rFonts w:ascii="David" w:eastAsia="Yu Mincho" w:hAnsi="David" w:cs="David"/>
          <w:sz w:val="24"/>
          <w:szCs w:val="24"/>
          <w:lang w:eastAsia="ja-JP"/>
        </w:rPr>
      </w:pPr>
      <w:r w:rsidRPr="003714DD">
        <w:rPr>
          <w:rFonts w:ascii="David" w:hAnsi="David" w:cs="David"/>
          <w:sz w:val="24"/>
          <w:szCs w:val="24"/>
          <w:rtl/>
        </w:rPr>
        <w:t>צורה לא קיימת ללא חומר</w:t>
      </w:r>
      <w:r>
        <w:rPr>
          <w:rFonts w:ascii="David" w:hAnsi="David" w:cs="David" w:hint="cs"/>
          <w:sz w:val="24"/>
          <w:szCs w:val="24"/>
          <w:rtl/>
        </w:rPr>
        <w:t xml:space="preserve">, </w:t>
      </w:r>
      <w:r w:rsidRPr="003714DD">
        <w:rPr>
          <w:rFonts w:ascii="David" w:hAnsi="David" w:cs="David"/>
          <w:sz w:val="24"/>
          <w:szCs w:val="24"/>
          <w:rtl/>
        </w:rPr>
        <w:t>חומר לא קיים ללא צורה</w:t>
      </w:r>
      <w:r>
        <w:rPr>
          <w:rFonts w:ascii="David" w:hAnsi="David" w:cs="David" w:hint="cs"/>
          <w:sz w:val="24"/>
          <w:szCs w:val="24"/>
          <w:rtl/>
        </w:rPr>
        <w:t xml:space="preserve">. </w:t>
      </w:r>
      <w:r>
        <w:rPr>
          <w:rFonts w:ascii="David" w:hAnsi="David" w:cs="David" w:hint="cs"/>
          <w:b/>
          <w:bCs/>
          <w:sz w:val="24"/>
          <w:szCs w:val="24"/>
          <w:rtl/>
        </w:rPr>
        <w:t xml:space="preserve">צורתו של האדם היא תבונתו. </w:t>
      </w:r>
      <w:r>
        <w:rPr>
          <w:rFonts w:ascii="David" w:hAnsi="David" w:cs="David" w:hint="cs"/>
          <w:sz w:val="24"/>
          <w:szCs w:val="24"/>
          <w:rtl/>
        </w:rPr>
        <w:t xml:space="preserve">קיימת היררכיה </w:t>
      </w:r>
      <w:r w:rsidR="00C46F9A">
        <w:rPr>
          <w:rFonts w:ascii="David" w:hAnsi="David" w:cs="David" w:hint="cs"/>
          <w:sz w:val="24"/>
          <w:szCs w:val="24"/>
          <w:rtl/>
        </w:rPr>
        <w:t>"חומרית", התבונה נמצאת במדרג גבוה.</w:t>
      </w:r>
    </w:p>
    <w:p w14:paraId="272485BF" w14:textId="600CBD65" w:rsidR="004801BD" w:rsidRPr="004801BD" w:rsidRDefault="004801BD" w:rsidP="00A21E1E">
      <w:pPr>
        <w:pStyle w:val="a3"/>
        <w:numPr>
          <w:ilvl w:val="0"/>
          <w:numId w:val="35"/>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אדם ללא תכונות אתיות- לא יכול להיות פילוסוף.</w:t>
      </w:r>
      <w:r w:rsidR="00C46F9A">
        <w:rPr>
          <w:rFonts w:ascii="David" w:hAnsi="David" w:cs="David" w:hint="cs"/>
          <w:sz w:val="24"/>
          <w:szCs w:val="24"/>
          <w:rtl/>
        </w:rPr>
        <w:t xml:space="preserve"> </w:t>
      </w:r>
      <w:r w:rsidR="00C46F9A" w:rsidRPr="00C46F9A">
        <w:rPr>
          <w:rFonts w:ascii="David" w:hAnsi="David" w:cs="David" w:hint="cs"/>
          <w:b/>
          <w:bCs/>
          <w:sz w:val="24"/>
          <w:szCs w:val="24"/>
          <w:rtl/>
        </w:rPr>
        <w:t>תבונה שכלית מחייבת התנהגות אתית</w:t>
      </w:r>
      <w:r w:rsidR="00C46F9A">
        <w:rPr>
          <w:rFonts w:ascii="David" w:hAnsi="David" w:cs="David" w:hint="cs"/>
          <w:sz w:val="24"/>
          <w:szCs w:val="24"/>
          <w:rtl/>
        </w:rPr>
        <w:t>.</w:t>
      </w:r>
    </w:p>
    <w:p w14:paraId="09E2D741" w14:textId="2DB744E0" w:rsidR="004801BD" w:rsidRPr="00C46F9A" w:rsidRDefault="004801BD" w:rsidP="00A21E1E">
      <w:pPr>
        <w:pStyle w:val="a3"/>
        <w:numPr>
          <w:ilvl w:val="0"/>
          <w:numId w:val="35"/>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גישה דומה של </w:t>
      </w:r>
      <w:r w:rsidRPr="004801BD">
        <w:rPr>
          <w:rFonts w:ascii="David" w:hAnsi="David" w:cs="David" w:hint="cs"/>
          <w:sz w:val="24"/>
          <w:szCs w:val="24"/>
          <w:shd w:val="clear" w:color="auto" w:fill="BDD6EE" w:themeFill="accent5" w:themeFillTint="66"/>
          <w:rtl/>
        </w:rPr>
        <w:t>הרמב"ם</w:t>
      </w:r>
      <w:r>
        <w:rPr>
          <w:rFonts w:ascii="David" w:hAnsi="David" w:cs="David" w:hint="cs"/>
          <w:sz w:val="24"/>
          <w:szCs w:val="24"/>
          <w:rtl/>
        </w:rPr>
        <w:t xml:space="preserve">: </w:t>
      </w:r>
      <w:r w:rsidR="00C46F9A">
        <w:rPr>
          <w:rFonts w:ascii="David" w:hAnsi="David" w:cs="David" w:hint="cs"/>
          <w:sz w:val="24"/>
          <w:szCs w:val="24"/>
          <w:rtl/>
        </w:rPr>
        <w:t xml:space="preserve">יישום מבחן לבחינת הרמה השכלית של אדם, באמצעות בחירת האוכל. אדם </w:t>
      </w:r>
      <w:r w:rsidR="00C46F9A" w:rsidRPr="003714DD">
        <w:rPr>
          <w:rFonts w:ascii="David" w:hAnsi="David" w:cs="David"/>
          <w:sz w:val="24"/>
          <w:szCs w:val="24"/>
          <w:rtl/>
        </w:rPr>
        <w:t>בעל חשיבה רציונלית, יאכל מה שהגוף שלו צריך ולא מה</w:t>
      </w:r>
      <w:r w:rsidR="00C46F9A">
        <w:rPr>
          <w:rFonts w:ascii="David" w:hAnsi="David" w:cs="David" w:hint="cs"/>
          <w:sz w:val="24"/>
          <w:szCs w:val="24"/>
          <w:rtl/>
        </w:rPr>
        <w:t xml:space="preserve"> שגורם לו להנאה.</w:t>
      </w:r>
    </w:p>
    <w:p w14:paraId="6ADA0D9B" w14:textId="486A9BF3" w:rsidR="00C46F9A" w:rsidRDefault="00C46F9A" w:rsidP="00C46F9A">
      <w:pPr>
        <w:bidi/>
        <w:spacing w:after="0" w:line="360" w:lineRule="auto"/>
        <w:jc w:val="both"/>
        <w:rPr>
          <w:rFonts w:ascii="David" w:eastAsia="Yu Mincho" w:hAnsi="David" w:cs="David"/>
          <w:sz w:val="24"/>
          <w:szCs w:val="24"/>
          <w:rtl/>
          <w:lang w:eastAsia="ja-JP"/>
        </w:rPr>
      </w:pPr>
    </w:p>
    <w:p w14:paraId="6713FFFE" w14:textId="77777777" w:rsidR="00A15E4C" w:rsidRDefault="002B5BE3" w:rsidP="00C46F9A">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lastRenderedPageBreak/>
        <w:t>אריסטו ב</w:t>
      </w:r>
      <w:r w:rsidR="00C46F9A">
        <w:rPr>
          <w:rFonts w:ascii="David" w:eastAsia="Yu Mincho" w:hAnsi="David" w:cs="David" w:hint="cs"/>
          <w:sz w:val="24"/>
          <w:szCs w:val="24"/>
          <w:rtl/>
          <w:lang w:eastAsia="ja-JP"/>
        </w:rPr>
        <w:t>"</w:t>
      </w:r>
      <w:r w:rsidR="00C46F9A" w:rsidRPr="00C46F9A">
        <w:rPr>
          <w:rFonts w:ascii="David" w:eastAsia="Yu Mincho" w:hAnsi="David" w:cs="David" w:hint="cs"/>
          <w:b/>
          <w:bCs/>
          <w:sz w:val="24"/>
          <w:szCs w:val="24"/>
          <w:shd w:val="clear" w:color="auto" w:fill="C5E0B3" w:themeFill="accent6" w:themeFillTint="66"/>
          <w:rtl/>
          <w:lang w:eastAsia="ja-JP"/>
        </w:rPr>
        <w:t>פוליטיקה</w:t>
      </w:r>
      <w:r w:rsidR="00C46F9A">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חיבור שמורכב מ-8 ספרים.</w:t>
      </w:r>
    </w:p>
    <w:p w14:paraId="3CEDA70C" w14:textId="0C52FF2C" w:rsidR="00C46F9A" w:rsidRDefault="00401D3C" w:rsidP="00A15E4C">
      <w:pPr>
        <w:bidi/>
        <w:spacing w:after="0" w:line="360" w:lineRule="auto"/>
        <w:jc w:val="both"/>
        <w:rPr>
          <w:rFonts w:ascii="David" w:eastAsia="Yu Mincho" w:hAnsi="David" w:cs="David"/>
          <w:sz w:val="24"/>
          <w:szCs w:val="24"/>
          <w:rtl/>
          <w:lang w:eastAsia="ja-JP"/>
        </w:rPr>
      </w:pPr>
      <w:r w:rsidRPr="00401D3C">
        <w:rPr>
          <w:rFonts w:ascii="David" w:eastAsia="Yu Mincho" w:hAnsi="David" w:cs="David" w:hint="cs"/>
          <w:sz w:val="24"/>
          <w:szCs w:val="24"/>
          <w:shd w:val="clear" w:color="auto" w:fill="C5E0B3" w:themeFill="accent6" w:themeFillTint="66"/>
          <w:rtl/>
          <w:lang w:eastAsia="ja-JP"/>
        </w:rPr>
        <w:t>בספרו הראשון</w:t>
      </w:r>
      <w:r>
        <w:rPr>
          <w:rFonts w:ascii="David" w:eastAsia="Yu Mincho" w:hAnsi="David" w:cs="David" w:hint="cs"/>
          <w:sz w:val="24"/>
          <w:szCs w:val="24"/>
          <w:rtl/>
          <w:lang w:eastAsia="ja-JP"/>
        </w:rPr>
        <w:t>:</w:t>
      </w:r>
    </w:p>
    <w:p w14:paraId="29E3FBA1" w14:textId="77777777" w:rsidR="002B5BE3" w:rsidRDefault="002B5BE3" w:rsidP="00A21E1E">
      <w:pPr>
        <w:pStyle w:val="a3"/>
        <w:numPr>
          <w:ilvl w:val="0"/>
          <w:numId w:val="23"/>
        </w:numPr>
        <w:bidi/>
        <w:spacing w:after="0" w:line="360" w:lineRule="auto"/>
        <w:jc w:val="both"/>
        <w:rPr>
          <w:rFonts w:ascii="David" w:eastAsia="Yu Mincho" w:hAnsi="David" w:cs="David"/>
          <w:sz w:val="24"/>
          <w:szCs w:val="24"/>
          <w:lang w:eastAsia="ja-JP"/>
        </w:rPr>
      </w:pPr>
      <w:r w:rsidRPr="002B5BE3">
        <w:rPr>
          <w:rFonts w:ascii="David" w:eastAsia="Yu Mincho" w:hAnsi="David" w:cs="David" w:hint="cs"/>
          <w:sz w:val="24"/>
          <w:szCs w:val="24"/>
          <w:u w:val="single"/>
          <w:rtl/>
          <w:lang w:eastAsia="ja-JP"/>
        </w:rPr>
        <w:t>היחס לחוקה</w:t>
      </w:r>
      <w:r>
        <w:rPr>
          <w:rFonts w:ascii="David" w:eastAsia="Yu Mincho" w:hAnsi="David" w:cs="David" w:hint="cs"/>
          <w:sz w:val="24"/>
          <w:szCs w:val="24"/>
          <w:rtl/>
          <w:lang w:eastAsia="ja-JP"/>
        </w:rPr>
        <w:t>: על המדינה להתנהל היטב על פי החוקה שלה.</w:t>
      </w:r>
    </w:p>
    <w:p w14:paraId="2CB2AFA9" w14:textId="2D978C09" w:rsidR="002B5BE3" w:rsidRPr="002B5BE3" w:rsidRDefault="002B5BE3" w:rsidP="00A21E1E">
      <w:pPr>
        <w:pStyle w:val="a3"/>
        <w:numPr>
          <w:ilvl w:val="0"/>
          <w:numId w:val="23"/>
        </w:numPr>
        <w:bidi/>
        <w:spacing w:after="0" w:line="360" w:lineRule="auto"/>
        <w:jc w:val="both"/>
        <w:rPr>
          <w:rFonts w:ascii="David" w:eastAsia="Yu Mincho" w:hAnsi="David" w:cs="David"/>
          <w:sz w:val="24"/>
          <w:szCs w:val="24"/>
          <w:lang w:eastAsia="ja-JP"/>
        </w:rPr>
      </w:pPr>
      <w:r w:rsidRPr="002B5BE3">
        <w:rPr>
          <w:rFonts w:ascii="David" w:eastAsia="Yu Mincho" w:hAnsi="David" w:cs="David" w:hint="cs"/>
          <w:sz w:val="24"/>
          <w:szCs w:val="24"/>
          <w:rtl/>
          <w:lang w:eastAsia="ja-JP"/>
        </w:rPr>
        <w:t>יש להבחין בין חוקה נכונה לבין חוקה שגויה, וכך לדעת האם המשטר מתנהג טוב או לא.</w:t>
      </w:r>
    </w:p>
    <w:p w14:paraId="2744ADA7" w14:textId="115985BB" w:rsidR="002B5BE3" w:rsidRPr="001A4308" w:rsidRDefault="002B5BE3" w:rsidP="00A21E1E">
      <w:pPr>
        <w:pStyle w:val="a3"/>
        <w:numPr>
          <w:ilvl w:val="0"/>
          <w:numId w:val="23"/>
        </w:numPr>
        <w:bidi/>
        <w:spacing w:after="0" w:line="360" w:lineRule="auto"/>
        <w:jc w:val="both"/>
        <w:rPr>
          <w:rFonts w:ascii="David" w:eastAsia="Yu Mincho" w:hAnsi="David" w:cs="David"/>
          <w:sz w:val="24"/>
          <w:szCs w:val="24"/>
          <w:lang w:eastAsia="ja-JP"/>
        </w:rPr>
      </w:pPr>
      <w:r w:rsidRPr="001A4308">
        <w:rPr>
          <w:rFonts w:ascii="David" w:eastAsia="Yu Mincho" w:hAnsi="David" w:cs="David" w:hint="cs"/>
          <w:sz w:val="24"/>
          <w:szCs w:val="24"/>
          <w:highlight w:val="yellow"/>
          <w:rtl/>
          <w:lang w:eastAsia="ja-JP"/>
        </w:rPr>
        <w:t xml:space="preserve">המשטר ייבחן ע"פ השאלה- </w:t>
      </w:r>
      <w:r w:rsidRPr="001A4308">
        <w:rPr>
          <w:rFonts w:ascii="David" w:hAnsi="David" w:cs="David"/>
          <w:sz w:val="24"/>
          <w:szCs w:val="24"/>
          <w:highlight w:val="yellow"/>
          <w:rtl/>
        </w:rPr>
        <w:t>היכן מקדמים תכונות טובות יותר?</w:t>
      </w:r>
    </w:p>
    <w:p w14:paraId="326C1400" w14:textId="333C23E2" w:rsidR="001A4308" w:rsidRPr="002B5BE3" w:rsidRDefault="001A4308"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תפקיד הפוליטיקה: </w:t>
      </w:r>
      <w:r w:rsidRPr="0062053B">
        <w:rPr>
          <w:rFonts w:ascii="David" w:hAnsi="David" w:cs="David"/>
          <w:sz w:val="24"/>
          <w:szCs w:val="24"/>
          <w:rtl/>
        </w:rPr>
        <w:t>להתוות, ע"י החוקים, הרגלים נכונים</w:t>
      </w:r>
      <w:r>
        <w:rPr>
          <w:rFonts w:ascii="David" w:hAnsi="David" w:cs="David" w:hint="cs"/>
          <w:sz w:val="24"/>
          <w:szCs w:val="24"/>
          <w:rtl/>
        </w:rPr>
        <w:t xml:space="preserve"> ו</w:t>
      </w:r>
      <w:r w:rsidRPr="0062053B">
        <w:rPr>
          <w:rFonts w:ascii="David" w:hAnsi="David" w:cs="David"/>
          <w:sz w:val="24"/>
          <w:szCs w:val="24"/>
          <w:rtl/>
        </w:rPr>
        <w:t>תכונות נכונות</w:t>
      </w:r>
      <w:r>
        <w:rPr>
          <w:rFonts w:ascii="David" w:hAnsi="David" w:cs="David" w:hint="cs"/>
          <w:sz w:val="24"/>
          <w:szCs w:val="24"/>
          <w:rtl/>
        </w:rPr>
        <w:t>.</w:t>
      </w:r>
    </w:p>
    <w:p w14:paraId="02A675C3" w14:textId="4B873B7C" w:rsidR="00B65B38" w:rsidRPr="00B65B38" w:rsidRDefault="00B65B38" w:rsidP="00A21E1E">
      <w:pPr>
        <w:pStyle w:val="a3"/>
        <w:numPr>
          <w:ilvl w:val="0"/>
          <w:numId w:val="23"/>
        </w:numPr>
        <w:bidi/>
        <w:spacing w:after="0" w:line="360" w:lineRule="auto"/>
        <w:jc w:val="both"/>
        <w:rPr>
          <w:rFonts w:ascii="David" w:eastAsia="Yu Mincho" w:hAnsi="David" w:cs="David"/>
          <w:sz w:val="24"/>
          <w:szCs w:val="24"/>
          <w:lang w:eastAsia="ja-JP"/>
        </w:rPr>
      </w:pPr>
      <w:r w:rsidRPr="00B65B38">
        <w:rPr>
          <w:rFonts w:ascii="David" w:eastAsia="Yu Mincho" w:hAnsi="David" w:cs="David" w:hint="cs"/>
          <w:sz w:val="24"/>
          <w:szCs w:val="24"/>
          <w:highlight w:val="yellow"/>
          <w:rtl/>
          <w:lang w:eastAsia="ja-JP"/>
        </w:rPr>
        <w:t>תכלית המדינה</w:t>
      </w:r>
      <w:r w:rsidRPr="00B65B38">
        <w:rPr>
          <w:rFonts w:ascii="David" w:eastAsia="Yu Mincho" w:hAnsi="David" w:cs="David" w:hint="cs"/>
          <w:sz w:val="24"/>
          <w:szCs w:val="24"/>
          <w:rtl/>
          <w:lang w:eastAsia="ja-JP"/>
        </w:rPr>
        <w:t xml:space="preserve"> = </w:t>
      </w:r>
      <w:proofErr w:type="spellStart"/>
      <w:r w:rsidRPr="00B65B38">
        <w:rPr>
          <w:rFonts w:ascii="David" w:hAnsi="David" w:cs="David"/>
          <w:b/>
          <w:bCs/>
          <w:sz w:val="24"/>
          <w:szCs w:val="24"/>
          <w:rtl/>
        </w:rPr>
        <w:t>טלוס</w:t>
      </w:r>
      <w:proofErr w:type="spellEnd"/>
      <w:r w:rsidRPr="00B65B38">
        <w:rPr>
          <w:rFonts w:ascii="David" w:hAnsi="David" w:cs="David" w:hint="cs"/>
          <w:b/>
          <w:bCs/>
          <w:sz w:val="24"/>
          <w:szCs w:val="24"/>
          <w:rtl/>
        </w:rPr>
        <w:t xml:space="preserve"> </w:t>
      </w:r>
      <w:r w:rsidRPr="00B65B38">
        <w:rPr>
          <w:rFonts w:ascii="David" w:hAnsi="David" w:cs="David"/>
          <w:b/>
          <w:bCs/>
          <w:sz w:val="24"/>
          <w:szCs w:val="24"/>
          <w:rtl/>
        </w:rPr>
        <w:t xml:space="preserve">= </w:t>
      </w:r>
      <w:r w:rsidRPr="00B65B38">
        <w:rPr>
          <w:rFonts w:ascii="David" w:hAnsi="David" w:cs="David"/>
          <w:b/>
          <w:bCs/>
          <w:sz w:val="24"/>
          <w:szCs w:val="24"/>
          <w:highlight w:val="yellow"/>
          <w:rtl/>
        </w:rPr>
        <w:t>לאפשר לאזרח לחיות היטב</w:t>
      </w:r>
      <w:r w:rsidRPr="00B65B38">
        <w:rPr>
          <w:rFonts w:ascii="David" w:hAnsi="David" w:cs="David" w:hint="cs"/>
          <w:b/>
          <w:bCs/>
          <w:sz w:val="24"/>
          <w:szCs w:val="24"/>
          <w:rtl/>
        </w:rPr>
        <w:t xml:space="preserve"> = </w:t>
      </w:r>
      <w:r w:rsidRPr="00B65B38">
        <w:rPr>
          <w:rFonts w:ascii="David" w:eastAsia="Yu Mincho" w:hAnsi="David" w:cs="David" w:hint="cs"/>
          <w:sz w:val="24"/>
          <w:szCs w:val="24"/>
          <w:rtl/>
          <w:lang w:eastAsia="ja-JP"/>
        </w:rPr>
        <w:t>המדינה היא שותפות, וכמו כל שותפות, נוצרה למען מטרה טובה כלשהי:</w:t>
      </w:r>
      <w:r w:rsidRPr="00B65B38">
        <w:rPr>
          <w:rFonts w:ascii="David" w:eastAsia="Yu Mincho" w:hAnsi="David" w:cs="David" w:hint="cs"/>
          <w:b/>
          <w:bCs/>
          <w:sz w:val="24"/>
          <w:szCs w:val="24"/>
          <w:rtl/>
          <w:lang w:eastAsia="ja-JP"/>
        </w:rPr>
        <w:t xml:space="preserve"> </w:t>
      </w:r>
      <w:r w:rsidRPr="00B65B38">
        <w:rPr>
          <w:rFonts w:ascii="David" w:hAnsi="David" w:cs="David"/>
          <w:b/>
          <w:bCs/>
          <w:sz w:val="24"/>
          <w:szCs w:val="24"/>
          <w:rtl/>
        </w:rPr>
        <w:t xml:space="preserve">"המדינה נוצרת </w:t>
      </w:r>
      <w:proofErr w:type="spellStart"/>
      <w:r w:rsidRPr="00B65B38">
        <w:rPr>
          <w:rFonts w:ascii="David" w:hAnsi="David" w:cs="David"/>
          <w:b/>
          <w:bCs/>
          <w:sz w:val="24"/>
          <w:szCs w:val="24"/>
          <w:rtl/>
        </w:rPr>
        <w:t>איפוא</w:t>
      </w:r>
      <w:proofErr w:type="spellEnd"/>
      <w:r w:rsidRPr="00B65B38">
        <w:rPr>
          <w:rFonts w:ascii="David" w:hAnsi="David" w:cs="David"/>
          <w:b/>
          <w:bCs/>
          <w:sz w:val="24"/>
          <w:szCs w:val="24"/>
          <w:rtl/>
        </w:rPr>
        <w:t xml:space="preserve"> כדי להבטיח את החיים אבל קיימת כדי לחיות היטב"</w:t>
      </w:r>
      <w:r w:rsidRPr="00B65B38">
        <w:rPr>
          <w:rFonts w:ascii="David" w:hAnsi="David" w:cs="David" w:hint="cs"/>
          <w:b/>
          <w:bCs/>
          <w:sz w:val="24"/>
          <w:szCs w:val="24"/>
          <w:rtl/>
        </w:rPr>
        <w:t xml:space="preserve"> </w:t>
      </w:r>
      <w:r w:rsidRPr="00B65B38">
        <w:rPr>
          <w:rFonts w:ascii="David" w:hAnsi="David" w:cs="David" w:hint="cs"/>
          <w:sz w:val="24"/>
          <w:szCs w:val="24"/>
          <w:rtl/>
        </w:rPr>
        <w:t>=</w:t>
      </w:r>
      <w:r w:rsidRPr="00B65B38">
        <w:rPr>
          <w:rFonts w:ascii="David" w:hAnsi="David" w:cs="David" w:hint="cs"/>
          <w:b/>
          <w:bCs/>
          <w:sz w:val="24"/>
          <w:szCs w:val="24"/>
          <w:rtl/>
        </w:rPr>
        <w:t xml:space="preserve"> </w:t>
      </w:r>
      <w:r w:rsidRPr="00B65B38">
        <w:rPr>
          <w:rFonts w:ascii="David" w:eastAsia="Yu Mincho" w:hAnsi="David" w:cs="David" w:hint="cs"/>
          <w:b/>
          <w:bCs/>
          <w:sz w:val="24"/>
          <w:szCs w:val="24"/>
          <w:rtl/>
          <w:lang w:eastAsia="ja-JP"/>
        </w:rPr>
        <w:t xml:space="preserve">תכלית </w:t>
      </w:r>
      <w:r w:rsidRPr="00B65B38">
        <w:rPr>
          <w:rFonts w:ascii="David" w:eastAsia="Yu Mincho" w:hAnsi="David" w:cs="David" w:hint="cs"/>
          <w:sz w:val="24"/>
          <w:szCs w:val="24"/>
          <w:rtl/>
          <w:lang w:eastAsia="ja-JP"/>
        </w:rPr>
        <w:t>(</w:t>
      </w:r>
      <w:proofErr w:type="spellStart"/>
      <w:r w:rsidRPr="00B65B38">
        <w:rPr>
          <w:rFonts w:ascii="David" w:eastAsia="Yu Mincho" w:hAnsi="David" w:cs="David" w:hint="cs"/>
          <w:sz w:val="24"/>
          <w:szCs w:val="24"/>
          <w:rtl/>
          <w:lang w:eastAsia="ja-JP"/>
        </w:rPr>
        <w:t>טאלוס</w:t>
      </w:r>
      <w:proofErr w:type="spellEnd"/>
      <w:r w:rsidRPr="00B65B38">
        <w:rPr>
          <w:rFonts w:ascii="David" w:eastAsia="Yu Mincho" w:hAnsi="David" w:cs="David" w:hint="cs"/>
          <w:sz w:val="24"/>
          <w:szCs w:val="24"/>
          <w:rtl/>
          <w:lang w:eastAsia="ja-JP"/>
        </w:rPr>
        <w:t>)</w:t>
      </w:r>
      <w:r w:rsidRPr="00B65B38">
        <w:rPr>
          <w:rFonts w:ascii="David" w:eastAsia="Yu Mincho" w:hAnsi="David" w:cs="David" w:hint="cs"/>
          <w:b/>
          <w:bCs/>
          <w:sz w:val="24"/>
          <w:szCs w:val="24"/>
          <w:rtl/>
          <w:lang w:eastAsia="ja-JP"/>
        </w:rPr>
        <w:t xml:space="preserve"> המדינה לטווח הארוך</w:t>
      </w:r>
      <w:r w:rsidRPr="00B65B38">
        <w:rPr>
          <w:rFonts w:ascii="David" w:eastAsia="Yu Mincho" w:hAnsi="David" w:cs="David" w:hint="cs"/>
          <w:sz w:val="24"/>
          <w:szCs w:val="24"/>
          <w:rtl/>
          <w:lang w:eastAsia="ja-JP"/>
        </w:rPr>
        <w:t xml:space="preserve"> = לאפשר לאדם לחיות חיים טובים, אתיים, לממש את הפוטנציאל שלהם</w:t>
      </w:r>
    </w:p>
    <w:p w14:paraId="5A4E1E8E" w14:textId="37CD2071" w:rsidR="00B65B38" w:rsidRPr="00B65B38" w:rsidRDefault="00B65B38" w:rsidP="001A4308">
      <w:pPr>
        <w:bidi/>
        <w:spacing w:after="0" w:line="360" w:lineRule="auto"/>
        <w:jc w:val="both"/>
        <w:rPr>
          <w:rFonts w:ascii="David" w:eastAsia="Yu Mincho" w:hAnsi="David" w:cs="David"/>
          <w:sz w:val="24"/>
          <w:szCs w:val="24"/>
          <w:highlight w:val="yellow"/>
          <w:rtl/>
          <w:lang w:eastAsia="ja-JP"/>
        </w:rPr>
      </w:pPr>
    </w:p>
    <w:p w14:paraId="5362716E" w14:textId="77777777" w:rsidR="00B65B38" w:rsidRDefault="00B65B38" w:rsidP="00B65B38">
      <w:pPr>
        <w:bidi/>
        <w:spacing w:after="0" w:line="360" w:lineRule="auto"/>
        <w:jc w:val="both"/>
        <w:rPr>
          <w:rFonts w:ascii="David" w:eastAsia="Yu Mincho" w:hAnsi="David" w:cs="David"/>
          <w:sz w:val="24"/>
          <w:szCs w:val="24"/>
          <w:highlight w:val="yellow"/>
          <w:rtl/>
          <w:lang w:eastAsia="ja-JP"/>
        </w:rPr>
      </w:pPr>
    </w:p>
    <w:p w14:paraId="00D94C42" w14:textId="1BFF14EA" w:rsidR="00B65B38" w:rsidRPr="00B65B38" w:rsidRDefault="00B65B38" w:rsidP="00B65B38">
      <w:pPr>
        <w:bidi/>
        <w:spacing w:after="0" w:line="360" w:lineRule="auto"/>
        <w:jc w:val="both"/>
        <w:rPr>
          <w:rFonts w:ascii="David" w:hAnsi="David" w:cs="David"/>
          <w:sz w:val="24"/>
          <w:szCs w:val="24"/>
          <w:rtl/>
        </w:rPr>
      </w:pPr>
      <w:r>
        <w:rPr>
          <w:rFonts w:ascii="David" w:eastAsia="Yu Mincho" w:hAnsi="David" w:cs="David" w:hint="cs"/>
          <w:sz w:val="24"/>
          <w:szCs w:val="24"/>
          <w:highlight w:val="yellow"/>
          <w:rtl/>
          <w:lang w:eastAsia="ja-JP"/>
        </w:rPr>
        <w:t>נוקט</w:t>
      </w:r>
      <w:r w:rsidR="003B3204" w:rsidRPr="001A4308">
        <w:rPr>
          <w:rFonts w:ascii="David" w:eastAsia="Yu Mincho" w:hAnsi="David" w:cs="David" w:hint="cs"/>
          <w:sz w:val="24"/>
          <w:szCs w:val="24"/>
          <w:highlight w:val="yellow"/>
          <w:rtl/>
          <w:lang w:eastAsia="ja-JP"/>
        </w:rPr>
        <w:t xml:space="preserve"> תפיסת</w:t>
      </w:r>
      <w:r w:rsidR="002B5BE3" w:rsidRPr="001A4308">
        <w:rPr>
          <w:rFonts w:ascii="David" w:eastAsia="Yu Mincho" w:hAnsi="David" w:cs="David" w:hint="cs"/>
          <w:sz w:val="24"/>
          <w:szCs w:val="24"/>
          <w:highlight w:val="yellow"/>
          <w:rtl/>
          <w:lang w:eastAsia="ja-JP"/>
        </w:rPr>
        <w:t xml:space="preserve"> </w:t>
      </w:r>
      <w:r w:rsidR="002B5BE3" w:rsidRPr="001A4308">
        <w:rPr>
          <w:rFonts w:ascii="David" w:eastAsia="Yu Mincho" w:hAnsi="David" w:cs="David" w:hint="cs"/>
          <w:b/>
          <w:bCs/>
          <w:sz w:val="24"/>
          <w:szCs w:val="24"/>
          <w:highlight w:val="yellow"/>
          <w:rtl/>
          <w:lang w:eastAsia="ja-JP"/>
        </w:rPr>
        <w:t>דרך האמצע</w:t>
      </w:r>
      <w:r w:rsidR="002B5BE3" w:rsidRPr="001A4308">
        <w:rPr>
          <w:rFonts w:ascii="David" w:eastAsia="Yu Mincho" w:hAnsi="David" w:cs="David" w:hint="cs"/>
          <w:sz w:val="24"/>
          <w:szCs w:val="24"/>
          <w:rtl/>
          <w:lang w:eastAsia="ja-JP"/>
        </w:rPr>
        <w:t>.</w:t>
      </w:r>
      <w:r w:rsidR="00A33FEB" w:rsidRPr="001A4308">
        <w:rPr>
          <w:rFonts w:ascii="David" w:eastAsia="Yu Mincho" w:hAnsi="David" w:cs="David" w:hint="cs"/>
          <w:sz w:val="24"/>
          <w:szCs w:val="24"/>
          <w:rtl/>
          <w:lang w:eastAsia="ja-JP"/>
        </w:rPr>
        <w:t xml:space="preserve"> </w:t>
      </w:r>
      <w:r w:rsidR="00A33FEB" w:rsidRPr="001A4308">
        <w:rPr>
          <w:rFonts w:ascii="David" w:hAnsi="David" w:cs="David"/>
          <w:sz w:val="24"/>
          <w:szCs w:val="24"/>
          <w:rtl/>
        </w:rPr>
        <w:t xml:space="preserve">לכן, </w:t>
      </w:r>
      <w:r w:rsidR="00A33FEB" w:rsidRPr="001A4308">
        <w:rPr>
          <w:rFonts w:ascii="David" w:hAnsi="David" w:cs="David"/>
          <w:sz w:val="24"/>
          <w:szCs w:val="24"/>
          <w:highlight w:val="yellow"/>
          <w:rtl/>
        </w:rPr>
        <w:t>המדינה היא דבר טבעי</w:t>
      </w:r>
      <w:r w:rsidR="00A33FEB" w:rsidRPr="001A4308">
        <w:rPr>
          <w:rFonts w:ascii="David" w:hAnsi="David" w:cs="David" w:hint="cs"/>
          <w:sz w:val="24"/>
          <w:szCs w:val="24"/>
          <w:rtl/>
        </w:rPr>
        <w:t xml:space="preserve">- </w:t>
      </w:r>
      <w:r w:rsidR="00A33FEB" w:rsidRPr="001A4308">
        <w:rPr>
          <w:rFonts w:ascii="David" w:hAnsi="David" w:cs="David"/>
          <w:sz w:val="24"/>
          <w:szCs w:val="24"/>
          <w:rtl/>
        </w:rPr>
        <w:t>"</w:t>
      </w:r>
      <w:r w:rsidR="00A33FEB" w:rsidRPr="001A4308">
        <w:rPr>
          <w:rFonts w:ascii="David" w:hAnsi="David" w:cs="David"/>
          <w:b/>
          <w:bCs/>
          <w:sz w:val="24"/>
          <w:szCs w:val="24"/>
          <w:rtl/>
        </w:rPr>
        <w:t>בן האדם הוא מטבעו בעל חיים מדיני</w:t>
      </w:r>
      <w:r w:rsidR="00A33FEB" w:rsidRPr="001A4308">
        <w:rPr>
          <w:rFonts w:ascii="David" w:hAnsi="David" w:cs="David"/>
          <w:sz w:val="24"/>
          <w:szCs w:val="24"/>
          <w:rtl/>
        </w:rPr>
        <w:t>"</w:t>
      </w:r>
      <w:r w:rsidR="001A4308">
        <w:rPr>
          <w:rFonts w:ascii="David" w:hAnsi="David" w:cs="David" w:hint="cs"/>
          <w:sz w:val="24"/>
          <w:szCs w:val="24"/>
          <w:rtl/>
        </w:rPr>
        <w:t xml:space="preserve"> </w:t>
      </w:r>
      <w:r w:rsidR="00A33FEB" w:rsidRPr="001A4308">
        <w:rPr>
          <w:rFonts w:ascii="David" w:hAnsi="David" w:cs="David" w:hint="cs"/>
          <w:sz w:val="24"/>
          <w:szCs w:val="24"/>
          <w:rtl/>
        </w:rPr>
        <w:t>=</w:t>
      </w:r>
      <w:r w:rsidR="001A4308">
        <w:rPr>
          <w:rFonts w:ascii="David" w:hAnsi="David" w:cs="David" w:hint="cs"/>
          <w:sz w:val="24"/>
          <w:szCs w:val="24"/>
          <w:rtl/>
        </w:rPr>
        <w:t xml:space="preserve"> </w:t>
      </w:r>
      <w:r w:rsidR="00A33FEB" w:rsidRPr="001A4308">
        <w:rPr>
          <w:rFonts w:ascii="David" w:hAnsi="David" w:cs="David"/>
          <w:b/>
          <w:bCs/>
          <w:sz w:val="24"/>
          <w:szCs w:val="24"/>
          <w:rtl/>
        </w:rPr>
        <w:t>אדם נולד כחיה חברתית ופוליטית, לא כחיה אינדיבידואלית</w:t>
      </w:r>
      <w:r w:rsidR="001A4308">
        <w:rPr>
          <w:rFonts w:ascii="David" w:hAnsi="David" w:cs="David" w:hint="cs"/>
          <w:b/>
          <w:bCs/>
          <w:sz w:val="24"/>
          <w:szCs w:val="24"/>
          <w:rtl/>
        </w:rPr>
        <w:t xml:space="preserve"> </w:t>
      </w:r>
      <w:r w:rsidR="00A33FEB" w:rsidRPr="001A4308">
        <w:rPr>
          <w:rFonts w:ascii="David" w:hAnsi="David" w:cs="David" w:hint="cs"/>
          <w:sz w:val="24"/>
          <w:szCs w:val="24"/>
          <w:rtl/>
        </w:rPr>
        <w:t>=</w:t>
      </w:r>
      <w:r w:rsidR="001A4308">
        <w:rPr>
          <w:rFonts w:ascii="David" w:hAnsi="David" w:cs="David" w:hint="cs"/>
          <w:sz w:val="24"/>
          <w:szCs w:val="24"/>
          <w:rtl/>
        </w:rPr>
        <w:t xml:space="preserve"> </w:t>
      </w:r>
      <w:r w:rsidR="00A33FEB" w:rsidRPr="001A4308">
        <w:rPr>
          <w:rFonts w:ascii="David" w:hAnsi="David" w:cs="David" w:hint="cs"/>
          <w:sz w:val="24"/>
          <w:szCs w:val="24"/>
          <w:rtl/>
        </w:rPr>
        <w:t xml:space="preserve">נלמד מיכולת האדם לדבר, ומכאן יכולתו לתקשר באופן רציונלי, </w:t>
      </w:r>
      <w:r w:rsidR="000477F7" w:rsidRPr="001A4308">
        <w:rPr>
          <w:rFonts w:ascii="David" w:hAnsi="David" w:cs="David" w:hint="cs"/>
          <w:sz w:val="24"/>
          <w:szCs w:val="24"/>
          <w:rtl/>
        </w:rPr>
        <w:t>לפתח דיאלוג ובאמצעותו להתפתח אינטלקטואלי</w:t>
      </w:r>
      <w:r w:rsidR="000477F7" w:rsidRPr="001A4308">
        <w:rPr>
          <w:rFonts w:ascii="David" w:hAnsi="David" w:cs="David"/>
          <w:sz w:val="24"/>
          <w:szCs w:val="24"/>
          <w:rtl/>
        </w:rPr>
        <w:t>ת</w:t>
      </w:r>
      <w:r w:rsidR="000477F7" w:rsidRPr="001A4308">
        <w:rPr>
          <w:rFonts w:ascii="David" w:hAnsi="David" w:cs="David" w:hint="cs"/>
          <w:sz w:val="24"/>
          <w:szCs w:val="24"/>
          <w:rtl/>
        </w:rPr>
        <w:t xml:space="preserve">/להשיג מטרות </w:t>
      </w:r>
      <w:proofErr w:type="spellStart"/>
      <w:r w:rsidR="000477F7" w:rsidRPr="001A4308">
        <w:rPr>
          <w:rFonts w:ascii="David" w:hAnsi="David" w:cs="David" w:hint="cs"/>
          <w:sz w:val="24"/>
          <w:szCs w:val="24"/>
          <w:rtl/>
        </w:rPr>
        <w:t>וכו</w:t>
      </w:r>
      <w:proofErr w:type="spellEnd"/>
      <w:r w:rsidR="000477F7" w:rsidRPr="001A4308">
        <w:rPr>
          <w:rFonts w:ascii="David" w:hAnsi="David" w:cs="David" w:hint="cs"/>
          <w:sz w:val="24"/>
          <w:szCs w:val="24"/>
          <w:rtl/>
        </w:rPr>
        <w:t xml:space="preserve">'. כך ממומש פוטנציאל המדינה. </w:t>
      </w:r>
      <w:r w:rsidR="000477F7" w:rsidRPr="001A4308">
        <w:rPr>
          <w:rFonts w:ascii="David" w:hAnsi="David" w:cs="David"/>
          <w:b/>
          <w:bCs/>
          <w:sz w:val="24"/>
          <w:szCs w:val="24"/>
          <w:rtl/>
        </w:rPr>
        <w:t>השלם קודם לחלקיו- התכלית קודמת לשלבים שהובילו אליה</w:t>
      </w:r>
      <w:r>
        <w:rPr>
          <w:rFonts w:ascii="David" w:hAnsi="David" w:cs="David" w:hint="cs"/>
          <w:b/>
          <w:bCs/>
          <w:sz w:val="24"/>
          <w:szCs w:val="24"/>
          <w:rtl/>
        </w:rPr>
        <w:t xml:space="preserve"> = </w:t>
      </w:r>
      <w:r w:rsidRPr="00D36E63">
        <w:rPr>
          <w:rFonts w:ascii="David" w:hAnsi="David" w:cs="David"/>
          <w:sz w:val="24"/>
          <w:szCs w:val="24"/>
          <w:rtl/>
        </w:rPr>
        <w:t>על כן, המדינה קודמת לכפר או לבית</w:t>
      </w:r>
      <w:r>
        <w:rPr>
          <w:rFonts w:ascii="David" w:hAnsi="David" w:cs="David" w:hint="cs"/>
          <w:sz w:val="24"/>
          <w:szCs w:val="24"/>
          <w:rtl/>
        </w:rPr>
        <w:t xml:space="preserve"> (</w:t>
      </w:r>
      <w:r w:rsidRPr="0062053B">
        <w:rPr>
          <w:rFonts w:ascii="David" w:hAnsi="David" w:cs="David"/>
          <w:sz w:val="24"/>
          <w:szCs w:val="24"/>
          <w:rtl/>
        </w:rPr>
        <w:t>התכלית קודמת לשלבים שהביאו אליה, השלם גדול מסך חלקיו</w:t>
      </w:r>
      <w:r>
        <w:rPr>
          <w:rFonts w:ascii="David" w:hAnsi="David" w:cs="David" w:hint="cs"/>
          <w:sz w:val="24"/>
          <w:szCs w:val="24"/>
          <w:rtl/>
        </w:rPr>
        <w:t>)</w:t>
      </w:r>
    </w:p>
    <w:p w14:paraId="199A3F5C" w14:textId="4A750BB3" w:rsidR="00B65B38" w:rsidRDefault="00B65B38" w:rsidP="00B65B38">
      <w:pPr>
        <w:bidi/>
        <w:spacing w:after="0" w:line="360" w:lineRule="auto"/>
        <w:jc w:val="both"/>
        <w:rPr>
          <w:rFonts w:ascii="David" w:eastAsia="Yu Mincho" w:hAnsi="David" w:cs="David"/>
          <w:sz w:val="24"/>
          <w:szCs w:val="24"/>
          <w:u w:val="single"/>
          <w:rtl/>
          <w:lang w:eastAsia="ja-JP"/>
        </w:rPr>
      </w:pPr>
      <w:r w:rsidRPr="00B65B38">
        <w:rPr>
          <w:rFonts w:ascii="David" w:eastAsia="Yu Mincho" w:hAnsi="David" w:cs="David" w:hint="cs"/>
          <w:sz w:val="24"/>
          <w:szCs w:val="24"/>
          <w:u w:val="single"/>
          <w:rtl/>
          <w:lang w:eastAsia="ja-JP"/>
        </w:rPr>
        <w:t>הביקורת על הקביעה שהאדם הוא יצור פוליטי:</w:t>
      </w:r>
    </w:p>
    <w:p w14:paraId="074EAE45" w14:textId="1D483029" w:rsidR="00B65B38" w:rsidRPr="00B65B38" w:rsidRDefault="00B65B38" w:rsidP="00B65B38">
      <w:pPr>
        <w:bidi/>
        <w:spacing w:after="0" w:line="360" w:lineRule="auto"/>
        <w:jc w:val="both"/>
        <w:rPr>
          <w:rFonts w:ascii="David" w:eastAsia="Yu Mincho" w:hAnsi="David" w:cs="David"/>
          <w:sz w:val="24"/>
          <w:szCs w:val="24"/>
          <w:u w:val="single"/>
          <w:lang w:eastAsia="ja-JP"/>
        </w:rPr>
      </w:pPr>
      <w:r>
        <w:rPr>
          <w:rFonts w:ascii="David" w:hAnsi="David" w:cs="David" w:hint="cs"/>
          <w:sz w:val="24"/>
          <w:szCs w:val="24"/>
          <w:rtl/>
        </w:rPr>
        <w:t xml:space="preserve">זוהי </w:t>
      </w:r>
      <w:r w:rsidRPr="0062053B">
        <w:rPr>
          <w:rFonts w:ascii="David" w:hAnsi="David" w:cs="David"/>
          <w:sz w:val="24"/>
          <w:szCs w:val="24"/>
          <w:rtl/>
        </w:rPr>
        <w:t>תפיסה שנויה במחלוקת</w:t>
      </w:r>
      <w:r>
        <w:rPr>
          <w:rFonts w:ascii="David" w:hAnsi="David" w:cs="David" w:hint="cs"/>
          <w:sz w:val="24"/>
          <w:szCs w:val="24"/>
          <w:rtl/>
        </w:rPr>
        <w:t xml:space="preserve">, מקובלת </w:t>
      </w:r>
      <w:r w:rsidRPr="0062053B">
        <w:rPr>
          <w:rFonts w:ascii="David" w:hAnsi="David" w:cs="David"/>
          <w:sz w:val="24"/>
          <w:szCs w:val="24"/>
          <w:rtl/>
        </w:rPr>
        <w:t>בעולם היווני</w:t>
      </w:r>
      <w:r>
        <w:rPr>
          <w:rFonts w:ascii="David" w:hAnsi="David" w:cs="David" w:hint="cs"/>
          <w:sz w:val="24"/>
          <w:szCs w:val="24"/>
          <w:rtl/>
        </w:rPr>
        <w:t xml:space="preserve"> אך לא ב</w:t>
      </w:r>
      <w:r w:rsidRPr="0062053B">
        <w:rPr>
          <w:rFonts w:ascii="David" w:hAnsi="David" w:cs="David"/>
          <w:sz w:val="24"/>
          <w:szCs w:val="24"/>
          <w:rtl/>
        </w:rPr>
        <w:t>עולם ההלניסטי או המודרני</w:t>
      </w:r>
      <w:r>
        <w:rPr>
          <w:rFonts w:ascii="David" w:hAnsi="David" w:cs="David" w:hint="cs"/>
          <w:sz w:val="24"/>
          <w:szCs w:val="24"/>
          <w:rtl/>
        </w:rPr>
        <w:t>:</w:t>
      </w:r>
    </w:p>
    <w:p w14:paraId="4D7D6C1C" w14:textId="77777777" w:rsidR="00B65B38" w:rsidRPr="00C539F6" w:rsidRDefault="00B65B38" w:rsidP="00A21E1E">
      <w:pPr>
        <w:pStyle w:val="a3"/>
        <w:numPr>
          <w:ilvl w:val="0"/>
          <w:numId w:val="37"/>
        </w:numPr>
        <w:bidi/>
        <w:spacing w:after="0" w:line="360" w:lineRule="auto"/>
        <w:jc w:val="both"/>
        <w:rPr>
          <w:rFonts w:ascii="David" w:eastAsia="Yu Mincho" w:hAnsi="David" w:cs="David"/>
          <w:sz w:val="24"/>
          <w:szCs w:val="24"/>
          <w:lang w:eastAsia="ja-JP"/>
        </w:rPr>
      </w:pPr>
      <w:r w:rsidRPr="003714DD">
        <w:rPr>
          <w:rFonts w:ascii="David" w:hAnsi="David" w:cs="David"/>
          <w:sz w:val="24"/>
          <w:szCs w:val="24"/>
          <w:rtl/>
        </w:rPr>
        <w:t>לא ניתן להכריע בין האמירות האם האדם הוא קודם אינדיבידואל או קודם חלק מקבוצה</w:t>
      </w:r>
      <w:r>
        <w:rPr>
          <w:rFonts w:ascii="David" w:hAnsi="David" w:cs="David" w:hint="cs"/>
          <w:sz w:val="24"/>
          <w:szCs w:val="24"/>
          <w:rtl/>
        </w:rPr>
        <w:t>.</w:t>
      </w:r>
    </w:p>
    <w:p w14:paraId="5FA95725" w14:textId="77777777" w:rsidR="00B65B38" w:rsidRDefault="00B65B38" w:rsidP="00A21E1E">
      <w:pPr>
        <w:pStyle w:val="a3"/>
        <w:numPr>
          <w:ilvl w:val="0"/>
          <w:numId w:val="37"/>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u w:val="single"/>
          <w:rtl/>
          <w:lang w:eastAsia="ja-JP"/>
        </w:rPr>
        <w:t>בגישה</w:t>
      </w:r>
      <w:r w:rsidRPr="00C539F6">
        <w:rPr>
          <w:rFonts w:ascii="David" w:eastAsia="Yu Mincho" w:hAnsi="David" w:cs="David" w:hint="cs"/>
          <w:sz w:val="24"/>
          <w:szCs w:val="24"/>
          <w:u w:val="single"/>
          <w:rtl/>
          <w:lang w:eastAsia="ja-JP"/>
        </w:rPr>
        <w:t xml:space="preserve"> מודרני</w:t>
      </w:r>
      <w:r>
        <w:rPr>
          <w:rFonts w:ascii="David" w:eastAsia="Yu Mincho" w:hAnsi="David" w:cs="David" w:hint="cs"/>
          <w:sz w:val="24"/>
          <w:szCs w:val="24"/>
          <w:u w:val="single"/>
          <w:rtl/>
          <w:lang w:eastAsia="ja-JP"/>
        </w:rPr>
        <w:t>ת-</w:t>
      </w:r>
      <w:r w:rsidRPr="00C539F6">
        <w:rPr>
          <w:rFonts w:ascii="David" w:eastAsia="Yu Mincho" w:hAnsi="David" w:cs="David" w:hint="cs"/>
          <w:sz w:val="24"/>
          <w:szCs w:val="24"/>
          <w:u w:val="single"/>
          <w:rtl/>
          <w:lang w:eastAsia="ja-JP"/>
        </w:rPr>
        <w:t>ליברלי</w:t>
      </w:r>
      <w:r>
        <w:rPr>
          <w:rFonts w:ascii="David" w:eastAsia="Yu Mincho" w:hAnsi="David" w:cs="David" w:hint="cs"/>
          <w:sz w:val="24"/>
          <w:szCs w:val="24"/>
          <w:u w:val="single"/>
          <w:rtl/>
          <w:lang w:eastAsia="ja-JP"/>
        </w:rPr>
        <w:t>ת</w:t>
      </w:r>
      <w:r>
        <w:rPr>
          <w:rFonts w:ascii="David" w:eastAsia="Yu Mincho" w:hAnsi="David" w:cs="David" w:hint="cs"/>
          <w:sz w:val="24"/>
          <w:szCs w:val="24"/>
          <w:rtl/>
          <w:lang w:eastAsia="ja-JP"/>
        </w:rPr>
        <w:t xml:space="preserve">, ראשית עומד במרכז האדם, והוא קודם למדינה. מנגד, </w:t>
      </w:r>
      <w:r>
        <w:rPr>
          <w:rFonts w:ascii="David" w:eastAsia="Yu Mincho" w:hAnsi="David" w:cs="David" w:hint="cs"/>
          <w:sz w:val="24"/>
          <w:szCs w:val="24"/>
          <w:u w:val="single"/>
          <w:rtl/>
          <w:lang w:eastAsia="ja-JP"/>
        </w:rPr>
        <w:t>בגישה</w:t>
      </w:r>
      <w:r w:rsidRPr="00C539F6">
        <w:rPr>
          <w:rFonts w:ascii="David" w:eastAsia="Yu Mincho" w:hAnsi="David" w:cs="David" w:hint="cs"/>
          <w:sz w:val="24"/>
          <w:szCs w:val="24"/>
          <w:u w:val="single"/>
          <w:rtl/>
          <w:lang w:eastAsia="ja-JP"/>
        </w:rPr>
        <w:t xml:space="preserve"> רפובליקני</w:t>
      </w:r>
      <w:r>
        <w:rPr>
          <w:rFonts w:ascii="David" w:eastAsia="Yu Mincho" w:hAnsi="David" w:cs="David" w:hint="cs"/>
          <w:sz w:val="24"/>
          <w:szCs w:val="24"/>
          <w:u w:val="single"/>
          <w:rtl/>
          <w:lang w:eastAsia="ja-JP"/>
        </w:rPr>
        <w:t xml:space="preserve">ת </w:t>
      </w:r>
      <w:r w:rsidRPr="00C539F6">
        <w:rPr>
          <w:rFonts w:ascii="David" w:eastAsia="Yu Mincho" w:hAnsi="David" w:cs="David" w:hint="cs"/>
          <w:sz w:val="24"/>
          <w:szCs w:val="24"/>
          <w:u w:val="single"/>
          <w:rtl/>
          <w:lang w:eastAsia="ja-JP"/>
        </w:rPr>
        <w:t>המושפע</w:t>
      </w:r>
      <w:r>
        <w:rPr>
          <w:rFonts w:ascii="David" w:eastAsia="Yu Mincho" w:hAnsi="David" w:cs="David" w:hint="cs"/>
          <w:sz w:val="24"/>
          <w:szCs w:val="24"/>
          <w:u w:val="single"/>
          <w:rtl/>
          <w:lang w:eastAsia="ja-JP"/>
        </w:rPr>
        <w:t xml:space="preserve">ת </w:t>
      </w:r>
      <w:r w:rsidRPr="00C539F6">
        <w:rPr>
          <w:rFonts w:ascii="David" w:eastAsia="Yu Mincho" w:hAnsi="David" w:cs="David" w:hint="cs"/>
          <w:sz w:val="24"/>
          <w:szCs w:val="24"/>
          <w:u w:val="single"/>
          <w:rtl/>
          <w:lang w:eastAsia="ja-JP"/>
        </w:rPr>
        <w:t>מתפיסות אריסטוטליות</w:t>
      </w:r>
      <w:r>
        <w:rPr>
          <w:rFonts w:ascii="David" w:eastAsia="Yu Mincho" w:hAnsi="David" w:cs="David" w:hint="cs"/>
          <w:sz w:val="24"/>
          <w:szCs w:val="24"/>
          <w:rtl/>
          <w:lang w:eastAsia="ja-JP"/>
        </w:rPr>
        <w:t xml:space="preserve">, שייכות למערכת חברתית תהיה גדולה מהאדם הפרטי, והאינטרסים האישיים שלו יושפעו באופן ישיר מתרומתו לכלל ולמדינה. </w:t>
      </w:r>
      <w:r w:rsidRPr="00B13A67">
        <w:rPr>
          <w:rFonts w:ascii="David" w:eastAsia="Yu Mincho" w:hAnsi="David" w:cs="David" w:hint="cs"/>
          <w:sz w:val="24"/>
          <w:szCs w:val="24"/>
          <w:u w:val="single"/>
          <w:rtl/>
          <w:lang w:eastAsia="ja-JP"/>
        </w:rPr>
        <w:t>בגישה סוציאליסטית</w:t>
      </w:r>
      <w:r>
        <w:rPr>
          <w:rFonts w:ascii="David" w:eastAsia="Yu Mincho" w:hAnsi="David" w:cs="David" w:hint="cs"/>
          <w:sz w:val="24"/>
          <w:szCs w:val="24"/>
          <w:rtl/>
          <w:lang w:eastAsia="ja-JP"/>
        </w:rPr>
        <w:t>, האדם נולד לתוך חברה.</w:t>
      </w:r>
    </w:p>
    <w:p w14:paraId="7E8112A2" w14:textId="77777777" w:rsidR="00B65B38" w:rsidRPr="00B13A67" w:rsidRDefault="00B65B38" w:rsidP="00A21E1E">
      <w:pPr>
        <w:pStyle w:val="a3"/>
        <w:numPr>
          <w:ilvl w:val="0"/>
          <w:numId w:val="37"/>
        </w:numPr>
        <w:bidi/>
        <w:spacing w:after="0" w:line="360" w:lineRule="auto"/>
        <w:jc w:val="both"/>
        <w:rPr>
          <w:rFonts w:ascii="David" w:eastAsia="Yu Mincho" w:hAnsi="David" w:cs="David"/>
          <w:sz w:val="24"/>
          <w:szCs w:val="24"/>
          <w:lang w:eastAsia="ja-JP"/>
        </w:rPr>
      </w:pPr>
      <w:r w:rsidRPr="00B13A67">
        <w:rPr>
          <w:rFonts w:ascii="David" w:eastAsia="Yu Mincho" w:hAnsi="David" w:cs="David" w:hint="cs"/>
          <w:b/>
          <w:bCs/>
          <w:sz w:val="24"/>
          <w:szCs w:val="24"/>
          <w:rtl/>
          <w:lang w:eastAsia="ja-JP"/>
        </w:rPr>
        <w:t>בתגובה-</w:t>
      </w:r>
      <w:r w:rsidRPr="00B13A67">
        <w:rPr>
          <w:rFonts w:ascii="David" w:eastAsia="Yu Mincho" w:hAnsi="David" w:cs="David" w:hint="cs"/>
          <w:sz w:val="24"/>
          <w:szCs w:val="24"/>
          <w:rtl/>
          <w:lang w:eastAsia="ja-JP"/>
        </w:rPr>
        <w:t xml:space="preserve"> </w:t>
      </w:r>
      <w:r w:rsidRPr="00B65B38">
        <w:rPr>
          <w:rFonts w:ascii="David" w:eastAsia="Yu Mincho" w:hAnsi="David" w:cs="David" w:hint="cs"/>
          <w:sz w:val="24"/>
          <w:szCs w:val="24"/>
          <w:shd w:val="clear" w:color="auto" w:fill="C5E0B3" w:themeFill="accent6" w:themeFillTint="66"/>
          <w:rtl/>
          <w:lang w:eastAsia="ja-JP"/>
        </w:rPr>
        <w:t>אריסטו</w:t>
      </w:r>
      <w:r w:rsidRPr="00B13A67">
        <w:rPr>
          <w:rFonts w:ascii="David" w:eastAsia="Yu Mincho" w:hAnsi="David" w:cs="David" w:hint="cs"/>
          <w:sz w:val="24"/>
          <w:szCs w:val="24"/>
          <w:rtl/>
          <w:lang w:eastAsia="ja-JP"/>
        </w:rPr>
        <w:t xml:space="preserve"> סובר כי הרצון להיות חלק מ-"אנחנו" הוא צורך שקיים מטבעו של האדם- אנו נולדים אל תוך משפחות, ולכן אנחנו נולדים לתוך מסגרת בה אכפת לנו מאחרים ולא רק מעצמנו.</w:t>
      </w:r>
    </w:p>
    <w:p w14:paraId="5D16E37F" w14:textId="271A1F8D" w:rsidR="00B65B38" w:rsidRDefault="00B65B38" w:rsidP="00B65B38">
      <w:pPr>
        <w:bidi/>
        <w:spacing w:after="0" w:line="360" w:lineRule="auto"/>
        <w:jc w:val="both"/>
        <w:rPr>
          <w:rFonts w:ascii="David" w:eastAsia="Yu Mincho" w:hAnsi="David" w:cs="David"/>
          <w:sz w:val="24"/>
          <w:szCs w:val="24"/>
          <w:rtl/>
          <w:lang w:eastAsia="ja-JP"/>
        </w:rPr>
      </w:pPr>
    </w:p>
    <w:p w14:paraId="303920EA" w14:textId="27CFA648" w:rsidR="00495239" w:rsidRPr="00495239" w:rsidRDefault="00495239" w:rsidP="00495239">
      <w:pPr>
        <w:bidi/>
        <w:spacing w:after="0" w:line="360" w:lineRule="auto"/>
        <w:jc w:val="both"/>
        <w:rPr>
          <w:rFonts w:ascii="David" w:eastAsia="Yu Mincho" w:hAnsi="David" w:cs="David"/>
          <w:b/>
          <w:bCs/>
          <w:sz w:val="24"/>
          <w:szCs w:val="24"/>
          <w:u w:val="single"/>
          <w:lang w:eastAsia="ja-JP"/>
        </w:rPr>
      </w:pPr>
      <w:r w:rsidRPr="00495239">
        <w:rPr>
          <w:rFonts w:ascii="David" w:eastAsia="Yu Mincho" w:hAnsi="David" w:cs="David" w:hint="cs"/>
          <w:b/>
          <w:bCs/>
          <w:sz w:val="24"/>
          <w:szCs w:val="24"/>
          <w:highlight w:val="green"/>
          <w:u w:val="single"/>
          <w:rtl/>
          <w:lang w:eastAsia="ja-JP"/>
        </w:rPr>
        <w:t>ערכי המדינה</w:t>
      </w:r>
      <w:r>
        <w:rPr>
          <w:rFonts w:ascii="David" w:eastAsia="Yu Mincho" w:hAnsi="David" w:cs="David" w:hint="cs"/>
          <w:b/>
          <w:bCs/>
          <w:sz w:val="24"/>
          <w:szCs w:val="24"/>
          <w:highlight w:val="green"/>
          <w:u w:val="single"/>
          <w:rtl/>
          <w:lang w:eastAsia="ja-JP"/>
        </w:rPr>
        <w:t xml:space="preserve"> הראויה</w:t>
      </w:r>
      <w:r w:rsidRPr="00495239">
        <w:rPr>
          <w:rFonts w:ascii="David" w:eastAsia="Yu Mincho" w:hAnsi="David" w:cs="David" w:hint="cs"/>
          <w:b/>
          <w:bCs/>
          <w:sz w:val="24"/>
          <w:szCs w:val="24"/>
          <w:highlight w:val="green"/>
          <w:u w:val="single"/>
          <w:rtl/>
          <w:lang w:eastAsia="ja-JP"/>
        </w:rPr>
        <w:t>:</w:t>
      </w:r>
    </w:p>
    <w:p w14:paraId="2BBA075B" w14:textId="13BB0246" w:rsidR="00EC1B82" w:rsidRPr="001A4308" w:rsidRDefault="002B5BE3" w:rsidP="00401D3C">
      <w:pPr>
        <w:bidi/>
        <w:spacing w:after="0" w:line="360" w:lineRule="auto"/>
        <w:jc w:val="both"/>
        <w:rPr>
          <w:rFonts w:ascii="David" w:eastAsia="Yu Mincho" w:hAnsi="David" w:cs="David"/>
          <w:sz w:val="24"/>
          <w:szCs w:val="24"/>
          <w:u w:val="single"/>
          <w:lang w:eastAsia="ja-JP"/>
        </w:rPr>
      </w:pPr>
      <w:r w:rsidRPr="00B13A67">
        <w:rPr>
          <w:rFonts w:asciiTheme="majorHAnsi" w:eastAsia="Yu Mincho" w:hAnsiTheme="majorHAnsi" w:cstheme="majorHAnsi"/>
          <w:sz w:val="20"/>
          <w:szCs w:val="20"/>
          <w:lang w:eastAsia="ja-JP"/>
        </w:rPr>
        <w:t>←</w:t>
      </w:r>
      <w:r w:rsidRPr="00B13A67">
        <w:rPr>
          <w:rFonts w:asciiTheme="majorHAnsi" w:hAnsiTheme="majorHAnsi" w:cstheme="majorHAnsi"/>
          <w:sz w:val="20"/>
          <w:szCs w:val="20"/>
          <w:rtl/>
        </w:rPr>
        <w:t xml:space="preserve"> </w:t>
      </w:r>
      <w:r w:rsidR="001A4308">
        <w:rPr>
          <w:rFonts w:ascii="David" w:hAnsi="David" w:cs="David" w:hint="cs"/>
          <w:sz w:val="24"/>
          <w:szCs w:val="24"/>
          <w:rtl/>
        </w:rPr>
        <w:t>מהאמפירי</w:t>
      </w:r>
      <w:r w:rsidR="001A4308" w:rsidRPr="0062053B">
        <w:rPr>
          <w:rFonts w:ascii="David" w:hAnsi="David" w:cs="David"/>
          <w:sz w:val="24"/>
          <w:szCs w:val="24"/>
          <w:rtl/>
        </w:rPr>
        <w:t xml:space="preserve"> מנסה להגיע לנורמטיבי</w:t>
      </w:r>
      <w:r w:rsidR="001A4308">
        <w:rPr>
          <w:rFonts w:ascii="David" w:hAnsi="David" w:cs="David" w:hint="cs"/>
          <w:sz w:val="24"/>
          <w:szCs w:val="24"/>
          <w:rtl/>
        </w:rPr>
        <w:t xml:space="preserve">. </w:t>
      </w:r>
      <w:r w:rsidRPr="00B13A67">
        <w:rPr>
          <w:rFonts w:ascii="David" w:hAnsi="David" w:cs="David" w:hint="cs"/>
          <w:sz w:val="24"/>
          <w:szCs w:val="24"/>
          <w:rtl/>
        </w:rPr>
        <w:t xml:space="preserve">בפועל, בחן 158 חוקות ממשטרים שונים וביצע בחינה נורמטיבית (ראוי) מול אמפירית (מצוי) </w:t>
      </w:r>
      <w:r w:rsidR="00B13A67">
        <w:rPr>
          <w:rFonts w:ascii="David" w:hAnsi="David" w:cs="David" w:hint="cs"/>
          <w:sz w:val="24"/>
          <w:szCs w:val="24"/>
          <w:rtl/>
        </w:rPr>
        <w:t>לפיה</w:t>
      </w:r>
      <w:r w:rsidRPr="00B13A67">
        <w:rPr>
          <w:rFonts w:ascii="David" w:hAnsi="David" w:cs="David" w:hint="cs"/>
          <w:sz w:val="24"/>
          <w:szCs w:val="24"/>
          <w:rtl/>
        </w:rPr>
        <w:t xml:space="preserve"> קבע מה ראוי</w:t>
      </w:r>
      <w:r w:rsidR="001A4308">
        <w:rPr>
          <w:rFonts w:ascii="David" w:hAnsi="David" w:cs="David" w:hint="cs"/>
          <w:sz w:val="24"/>
          <w:szCs w:val="24"/>
          <w:rtl/>
        </w:rPr>
        <w:t xml:space="preserve">. </w:t>
      </w:r>
      <w:r w:rsidR="001A4308" w:rsidRPr="001A4308">
        <w:rPr>
          <w:rFonts w:ascii="David" w:hAnsi="David" w:cs="David"/>
          <w:sz w:val="24"/>
          <w:szCs w:val="24"/>
          <w:u w:val="single"/>
          <w:rtl/>
        </w:rPr>
        <w:t xml:space="preserve">גישה פלורליסטית </w:t>
      </w:r>
      <w:r w:rsidR="001A4308" w:rsidRPr="001A4308">
        <w:rPr>
          <w:rFonts w:ascii="David" w:hAnsi="David" w:cs="David" w:hint="cs"/>
          <w:sz w:val="24"/>
          <w:szCs w:val="24"/>
          <w:u w:val="single"/>
          <w:rtl/>
        </w:rPr>
        <w:t>=</w:t>
      </w:r>
      <w:r w:rsidR="001A4308" w:rsidRPr="001A4308">
        <w:rPr>
          <w:rFonts w:ascii="David" w:hAnsi="David" w:cs="David"/>
          <w:sz w:val="24"/>
          <w:szCs w:val="24"/>
          <w:u w:val="single"/>
          <w:rtl/>
        </w:rPr>
        <w:t xml:space="preserve"> ריבוי אופני חיים</w:t>
      </w:r>
      <w:r w:rsidR="001A4308" w:rsidRPr="001A4308">
        <w:rPr>
          <w:rFonts w:ascii="David" w:hAnsi="David" w:cs="David" w:hint="cs"/>
          <w:sz w:val="24"/>
          <w:szCs w:val="24"/>
          <w:u w:val="single"/>
          <w:rtl/>
        </w:rPr>
        <w:t>:</w:t>
      </w:r>
    </w:p>
    <w:p w14:paraId="2BE37B18" w14:textId="05694A0E" w:rsidR="002B5BE3" w:rsidRPr="00495239" w:rsidRDefault="002B5BE3" w:rsidP="00495239">
      <w:pPr>
        <w:pStyle w:val="a3"/>
        <w:numPr>
          <w:ilvl w:val="4"/>
          <w:numId w:val="1"/>
        </w:numPr>
        <w:bidi/>
        <w:spacing w:after="0" w:line="360" w:lineRule="auto"/>
        <w:jc w:val="both"/>
        <w:rPr>
          <w:rFonts w:ascii="David" w:eastAsia="Yu Mincho" w:hAnsi="David" w:cs="David"/>
          <w:sz w:val="24"/>
          <w:szCs w:val="24"/>
          <w:u w:val="single"/>
          <w:rtl/>
          <w:lang w:eastAsia="ja-JP"/>
        </w:rPr>
      </w:pPr>
      <w:r w:rsidRPr="00495239">
        <w:rPr>
          <w:rFonts w:ascii="David" w:eastAsia="Yu Mincho" w:hAnsi="David" w:cs="David" w:hint="cs"/>
          <w:b/>
          <w:bCs/>
          <w:sz w:val="24"/>
          <w:szCs w:val="24"/>
          <w:u w:val="single"/>
          <w:rtl/>
          <w:lang w:eastAsia="ja-JP"/>
        </w:rPr>
        <w:t>3 מעגלי חיים אנושיים</w:t>
      </w:r>
      <w:r w:rsidR="001A4308" w:rsidRPr="00495239">
        <w:rPr>
          <w:rFonts w:ascii="David" w:eastAsia="Yu Mincho" w:hAnsi="David" w:cs="David" w:hint="cs"/>
          <w:b/>
          <w:bCs/>
          <w:sz w:val="24"/>
          <w:szCs w:val="24"/>
          <w:u w:val="single"/>
          <w:rtl/>
          <w:lang w:eastAsia="ja-JP"/>
        </w:rPr>
        <w:t>, ובכל אחד מהם ריבון=מנהיג</w:t>
      </w:r>
      <w:r w:rsidRPr="00495239">
        <w:rPr>
          <w:rFonts w:ascii="David" w:eastAsia="Yu Mincho" w:hAnsi="David" w:cs="David" w:hint="cs"/>
          <w:sz w:val="24"/>
          <w:szCs w:val="24"/>
          <w:u w:val="single"/>
          <w:rtl/>
          <w:lang w:eastAsia="ja-JP"/>
        </w:rPr>
        <w:t>:</w:t>
      </w:r>
    </w:p>
    <w:p w14:paraId="799572FA" w14:textId="7B7CFCA2" w:rsidR="002B5BE3" w:rsidRDefault="002B5BE3" w:rsidP="00A21E1E">
      <w:pPr>
        <w:pStyle w:val="a3"/>
        <w:numPr>
          <w:ilvl w:val="0"/>
          <w:numId w:val="36"/>
        </w:numPr>
        <w:bidi/>
        <w:spacing w:after="0" w:line="360" w:lineRule="auto"/>
        <w:jc w:val="both"/>
        <w:rPr>
          <w:rFonts w:ascii="David" w:eastAsia="Yu Mincho" w:hAnsi="David" w:cs="David"/>
          <w:sz w:val="24"/>
          <w:szCs w:val="24"/>
          <w:lang w:eastAsia="ja-JP"/>
        </w:rPr>
      </w:pPr>
      <w:r w:rsidRPr="00EC1B82">
        <w:rPr>
          <w:rFonts w:ascii="David" w:eastAsia="Yu Mincho" w:hAnsi="David" w:cs="David" w:hint="cs"/>
          <w:sz w:val="24"/>
          <w:szCs w:val="24"/>
          <w:u w:val="single"/>
          <w:rtl/>
          <w:lang w:eastAsia="ja-JP"/>
        </w:rPr>
        <w:t>משפחה</w:t>
      </w:r>
      <w:r>
        <w:rPr>
          <w:rFonts w:ascii="David" w:eastAsia="Yu Mincho" w:hAnsi="David" w:cs="David" w:hint="cs"/>
          <w:sz w:val="24"/>
          <w:szCs w:val="24"/>
          <w:rtl/>
          <w:lang w:eastAsia="ja-JP"/>
        </w:rPr>
        <w:t>- מעגל פרטי: בעל</w:t>
      </w:r>
      <w:r w:rsidR="00EC1B82">
        <w:rPr>
          <w:rFonts w:ascii="David" w:eastAsia="Yu Mincho" w:hAnsi="David" w:cs="David" w:hint="cs"/>
          <w:sz w:val="24"/>
          <w:szCs w:val="24"/>
          <w:rtl/>
          <w:lang w:eastAsia="ja-JP"/>
        </w:rPr>
        <w:t xml:space="preserve"> (מנהיג)</w:t>
      </w:r>
      <w:r>
        <w:rPr>
          <w:rFonts w:ascii="David" w:eastAsia="Yu Mincho" w:hAnsi="David" w:cs="David" w:hint="cs"/>
          <w:sz w:val="24"/>
          <w:szCs w:val="24"/>
          <w:rtl/>
          <w:lang w:eastAsia="ja-JP"/>
        </w:rPr>
        <w:t>, אישה, ילדים, עבדים</w:t>
      </w:r>
      <w:r w:rsidR="00EC1B82">
        <w:rPr>
          <w:rFonts w:ascii="David" w:eastAsia="Yu Mincho" w:hAnsi="David" w:cs="David" w:hint="cs"/>
          <w:sz w:val="24"/>
          <w:szCs w:val="24"/>
          <w:rtl/>
          <w:lang w:eastAsia="ja-JP"/>
        </w:rPr>
        <w:t xml:space="preserve">. המנהיג (כאמור הבעל) עולה על האישה מבחינת יכולותיו וכישרונותיו ולכן תפקיד ההנהגה עליו (שונה לחלוטין </w:t>
      </w:r>
      <w:r w:rsidR="00EC1B82" w:rsidRPr="001A4308">
        <w:rPr>
          <w:rFonts w:ascii="David" w:eastAsia="Yu Mincho" w:hAnsi="David" w:cs="David" w:hint="cs"/>
          <w:sz w:val="24"/>
          <w:szCs w:val="24"/>
          <w:shd w:val="clear" w:color="auto" w:fill="C5E0B3" w:themeFill="accent6" w:themeFillTint="66"/>
          <w:rtl/>
          <w:lang w:eastAsia="ja-JP"/>
        </w:rPr>
        <w:t>מאפלטון</w:t>
      </w:r>
      <w:r w:rsidR="00EC1B82">
        <w:rPr>
          <w:rFonts w:ascii="David" w:eastAsia="Yu Mincho" w:hAnsi="David" w:cs="David" w:hint="cs"/>
          <w:sz w:val="24"/>
          <w:szCs w:val="24"/>
          <w:rtl/>
          <w:lang w:eastAsia="ja-JP"/>
        </w:rPr>
        <w:t>).</w:t>
      </w:r>
    </w:p>
    <w:p w14:paraId="04F4C62C" w14:textId="1A61E4C8" w:rsidR="00EC1B82" w:rsidRDefault="00EC1B82" w:rsidP="00A21E1E">
      <w:pPr>
        <w:pStyle w:val="a3"/>
        <w:numPr>
          <w:ilvl w:val="0"/>
          <w:numId w:val="3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u w:val="single"/>
          <w:rtl/>
          <w:lang w:eastAsia="ja-JP"/>
        </w:rPr>
        <w:t>כפר</w:t>
      </w:r>
      <w:r w:rsidRPr="00EC1B82">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בתי אב, בראשם בית האב המרכזי.</w:t>
      </w:r>
    </w:p>
    <w:p w14:paraId="3111EDD6" w14:textId="65930E43" w:rsidR="00EC1B82" w:rsidRDefault="00EC1B82" w:rsidP="00A21E1E">
      <w:pPr>
        <w:pStyle w:val="a3"/>
        <w:numPr>
          <w:ilvl w:val="0"/>
          <w:numId w:val="3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u w:val="single"/>
          <w:rtl/>
          <w:lang w:eastAsia="ja-JP"/>
        </w:rPr>
        <w:t>מדינה</w:t>
      </w:r>
      <w:r w:rsidRPr="00EC1B82">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כפרים, בראשה שליט.</w:t>
      </w:r>
    </w:p>
    <w:p w14:paraId="55971826" w14:textId="6B01C00D" w:rsidR="00EC1B82" w:rsidRDefault="001A4308" w:rsidP="00495239">
      <w:pPr>
        <w:bidi/>
        <w:spacing w:after="0" w:line="360" w:lineRule="auto"/>
        <w:jc w:val="both"/>
        <w:rPr>
          <w:rFonts w:ascii="David" w:eastAsia="Yu Mincho" w:hAnsi="David" w:cs="David"/>
          <w:sz w:val="24"/>
          <w:szCs w:val="24"/>
          <w:rtl/>
          <w:lang w:eastAsia="ja-JP"/>
        </w:rPr>
      </w:pPr>
      <w:r w:rsidRPr="00495239">
        <w:rPr>
          <w:rFonts w:ascii="David" w:eastAsia="Yu Mincho" w:hAnsi="David" w:cs="David" w:hint="cs"/>
          <w:sz w:val="24"/>
          <w:szCs w:val="24"/>
          <w:rtl/>
          <w:lang w:eastAsia="ja-JP"/>
        </w:rPr>
        <w:t xml:space="preserve">על </w:t>
      </w:r>
      <w:r w:rsidR="00EC1B82" w:rsidRPr="00495239">
        <w:rPr>
          <w:rFonts w:ascii="David" w:eastAsia="Yu Mincho" w:hAnsi="David" w:cs="David" w:hint="cs"/>
          <w:sz w:val="24"/>
          <w:szCs w:val="24"/>
          <w:rtl/>
          <w:lang w:eastAsia="ja-JP"/>
        </w:rPr>
        <w:t xml:space="preserve">האזרח </w:t>
      </w:r>
      <w:r w:rsidRPr="00495239">
        <w:rPr>
          <w:rFonts w:ascii="David" w:eastAsia="Yu Mincho" w:hAnsi="David" w:cs="David" w:hint="cs"/>
          <w:sz w:val="24"/>
          <w:szCs w:val="24"/>
          <w:rtl/>
          <w:lang w:eastAsia="ja-JP"/>
        </w:rPr>
        <w:t>להיות</w:t>
      </w:r>
      <w:r w:rsidR="00EC1B82" w:rsidRPr="00495239">
        <w:rPr>
          <w:rFonts w:ascii="David" w:eastAsia="Yu Mincho" w:hAnsi="David" w:cs="David" w:hint="cs"/>
          <w:sz w:val="24"/>
          <w:szCs w:val="24"/>
          <w:rtl/>
          <w:lang w:eastAsia="ja-JP"/>
        </w:rPr>
        <w:t xml:space="preserve"> חלק </w:t>
      </w:r>
      <w:r w:rsidRPr="00495239">
        <w:rPr>
          <w:rFonts w:ascii="David" w:eastAsia="Yu Mincho" w:hAnsi="David" w:cs="David" w:hint="cs"/>
          <w:sz w:val="24"/>
          <w:szCs w:val="24"/>
          <w:rtl/>
          <w:lang w:eastAsia="ja-JP"/>
        </w:rPr>
        <w:t>מ-3</w:t>
      </w:r>
      <w:r w:rsidR="00EC1B82" w:rsidRPr="00495239">
        <w:rPr>
          <w:rFonts w:ascii="David" w:eastAsia="Yu Mincho" w:hAnsi="David" w:cs="David" w:hint="cs"/>
          <w:sz w:val="24"/>
          <w:szCs w:val="24"/>
          <w:rtl/>
          <w:lang w:eastAsia="ja-JP"/>
        </w:rPr>
        <w:t xml:space="preserve"> מעגלים, </w:t>
      </w:r>
      <w:r w:rsidRPr="00495239">
        <w:rPr>
          <w:rFonts w:ascii="David" w:eastAsia="Yu Mincho" w:hAnsi="David" w:cs="David" w:hint="cs"/>
          <w:sz w:val="24"/>
          <w:szCs w:val="24"/>
          <w:rtl/>
          <w:lang w:eastAsia="ja-JP"/>
        </w:rPr>
        <w:t>ל</w:t>
      </w:r>
      <w:r w:rsidR="00EC1B82" w:rsidRPr="00495239">
        <w:rPr>
          <w:rFonts w:ascii="David" w:eastAsia="Yu Mincho" w:hAnsi="David" w:cs="David" w:hint="cs"/>
          <w:sz w:val="24"/>
          <w:szCs w:val="24"/>
          <w:rtl/>
          <w:lang w:eastAsia="ja-JP"/>
        </w:rPr>
        <w:t xml:space="preserve">פתח </w:t>
      </w:r>
      <w:r w:rsidR="00EC1B82" w:rsidRPr="00495239">
        <w:rPr>
          <w:rFonts w:ascii="David" w:eastAsia="Yu Mincho" w:hAnsi="David" w:cs="David" w:hint="cs"/>
          <w:b/>
          <w:bCs/>
          <w:sz w:val="24"/>
          <w:szCs w:val="24"/>
          <w:rtl/>
          <w:lang w:eastAsia="ja-JP"/>
        </w:rPr>
        <w:t>תודעת שייכות במספר רבדים</w:t>
      </w:r>
      <w:r w:rsidR="00EC1B82" w:rsidRPr="00495239">
        <w:rPr>
          <w:rFonts w:ascii="David" w:eastAsia="Yu Mincho" w:hAnsi="David" w:cs="David" w:hint="cs"/>
          <w:sz w:val="24"/>
          <w:szCs w:val="24"/>
          <w:rtl/>
          <w:lang w:eastAsia="ja-JP"/>
        </w:rPr>
        <w:t xml:space="preserve"> שונים של הוויה.</w:t>
      </w:r>
    </w:p>
    <w:p w14:paraId="0DB8F8BE" w14:textId="3C8416E1" w:rsidR="00C42172" w:rsidRPr="00495239" w:rsidRDefault="00B13A67" w:rsidP="00495239">
      <w:pPr>
        <w:pStyle w:val="a3"/>
        <w:numPr>
          <w:ilvl w:val="4"/>
          <w:numId w:val="1"/>
        </w:numPr>
        <w:bidi/>
        <w:spacing w:after="0" w:line="360" w:lineRule="auto"/>
        <w:jc w:val="both"/>
        <w:rPr>
          <w:rFonts w:ascii="David" w:eastAsia="Yu Mincho" w:hAnsi="David" w:cs="David"/>
          <w:sz w:val="24"/>
          <w:szCs w:val="24"/>
          <w:lang w:eastAsia="ja-JP"/>
        </w:rPr>
      </w:pPr>
      <w:r w:rsidRPr="00495239">
        <w:rPr>
          <w:rFonts w:ascii="David" w:eastAsia="Yu Mincho" w:hAnsi="David" w:cs="David" w:hint="cs"/>
          <w:b/>
          <w:bCs/>
          <w:sz w:val="24"/>
          <w:szCs w:val="24"/>
          <w:rtl/>
          <w:lang w:eastAsia="ja-JP"/>
        </w:rPr>
        <w:t>מעמד ביניים</w:t>
      </w:r>
      <w:r w:rsidR="00C42172" w:rsidRPr="00495239">
        <w:rPr>
          <w:rFonts w:ascii="David" w:eastAsia="Yu Mincho" w:hAnsi="David" w:cs="David" w:hint="cs"/>
          <w:b/>
          <w:bCs/>
          <w:sz w:val="24"/>
          <w:szCs w:val="24"/>
          <w:rtl/>
          <w:lang w:eastAsia="ja-JP"/>
        </w:rPr>
        <w:t xml:space="preserve"> רחב</w:t>
      </w:r>
      <w:r w:rsidRPr="00495239">
        <w:rPr>
          <w:rFonts w:ascii="David" w:eastAsia="Yu Mincho" w:hAnsi="David" w:cs="David" w:hint="cs"/>
          <w:sz w:val="24"/>
          <w:szCs w:val="24"/>
          <w:rtl/>
          <w:lang w:eastAsia="ja-JP"/>
        </w:rPr>
        <w:t xml:space="preserve"> נדרש ע"מ ליצור יציבות כלכלית ומניעת קיצוניות במדינה</w:t>
      </w:r>
      <w:r w:rsidR="003B3204" w:rsidRPr="00495239">
        <w:rPr>
          <w:rFonts w:ascii="David" w:eastAsia="Yu Mincho" w:hAnsi="David" w:cs="David" w:hint="cs"/>
          <w:sz w:val="24"/>
          <w:szCs w:val="24"/>
          <w:rtl/>
          <w:lang w:eastAsia="ja-JP"/>
        </w:rPr>
        <w:t>.</w:t>
      </w:r>
    </w:p>
    <w:p w14:paraId="2A6244F2" w14:textId="77777777" w:rsidR="00495239" w:rsidRDefault="00C42172" w:rsidP="00A21E1E">
      <w:pPr>
        <w:pStyle w:val="a3"/>
        <w:numPr>
          <w:ilvl w:val="1"/>
          <w:numId w:val="23"/>
        </w:numPr>
        <w:bidi/>
        <w:spacing w:after="0" w:line="360" w:lineRule="auto"/>
        <w:jc w:val="both"/>
        <w:rPr>
          <w:rFonts w:ascii="David" w:eastAsia="Yu Mincho" w:hAnsi="David" w:cs="David"/>
          <w:sz w:val="24"/>
          <w:szCs w:val="24"/>
          <w:lang w:eastAsia="ja-JP"/>
        </w:rPr>
      </w:pPr>
      <w:r w:rsidRPr="00C42172">
        <w:rPr>
          <w:rFonts w:ascii="David" w:eastAsia="Yu Mincho" w:hAnsi="David" w:cs="David" w:hint="cs"/>
          <w:sz w:val="24"/>
          <w:szCs w:val="24"/>
          <w:rtl/>
          <w:lang w:eastAsia="ja-JP"/>
        </w:rPr>
        <w:t>רלוונטי עד ימינו.</w:t>
      </w:r>
    </w:p>
    <w:p w14:paraId="7B597BE4" w14:textId="3E71B2CC" w:rsidR="00B84E83" w:rsidRPr="00495239" w:rsidRDefault="00C42172" w:rsidP="00A21E1E">
      <w:pPr>
        <w:pStyle w:val="a3"/>
        <w:numPr>
          <w:ilvl w:val="1"/>
          <w:numId w:val="23"/>
        </w:numPr>
        <w:bidi/>
        <w:spacing w:after="0" w:line="360" w:lineRule="auto"/>
        <w:jc w:val="both"/>
        <w:rPr>
          <w:rFonts w:ascii="David" w:eastAsia="Yu Mincho" w:hAnsi="David" w:cs="David"/>
          <w:sz w:val="24"/>
          <w:szCs w:val="24"/>
          <w:lang w:eastAsia="ja-JP"/>
        </w:rPr>
      </w:pPr>
      <w:r w:rsidRPr="00B84E83">
        <w:rPr>
          <w:rFonts w:ascii="David" w:eastAsia="Yu Mincho" w:hAnsi="David" w:cs="David" w:hint="cs"/>
          <w:sz w:val="24"/>
          <w:szCs w:val="24"/>
          <w:u w:val="single"/>
          <w:rtl/>
          <w:lang w:eastAsia="ja-JP"/>
        </w:rPr>
        <w:lastRenderedPageBreak/>
        <w:t>מעמד הביניים אינו מדוכא/מהפכני</w:t>
      </w:r>
      <w:r w:rsidR="00B84E83" w:rsidRPr="00B84E83">
        <w:rPr>
          <w:rFonts w:ascii="David" w:eastAsia="Yu Mincho" w:hAnsi="David" w:cs="David" w:hint="cs"/>
          <w:sz w:val="24"/>
          <w:szCs w:val="24"/>
          <w:u w:val="single"/>
          <w:rtl/>
          <w:lang w:eastAsia="ja-JP"/>
        </w:rPr>
        <w:t>/קיצוני</w:t>
      </w:r>
      <w:r w:rsidRPr="00B84E83">
        <w:rPr>
          <w:rFonts w:ascii="David" w:eastAsia="Yu Mincho" w:hAnsi="David" w:cs="David" w:hint="cs"/>
          <w:sz w:val="24"/>
          <w:szCs w:val="24"/>
          <w:u w:val="single"/>
          <w:rtl/>
          <w:lang w:eastAsia="ja-JP"/>
        </w:rPr>
        <w:t>, מצבו סביר</w:t>
      </w:r>
      <w:r w:rsidR="00B84E83">
        <w:rPr>
          <w:rFonts w:ascii="David" w:eastAsia="Yu Mincho" w:hAnsi="David" w:cs="David" w:hint="cs"/>
          <w:sz w:val="24"/>
          <w:szCs w:val="24"/>
          <w:u w:val="single"/>
          <w:rtl/>
          <w:lang w:eastAsia="ja-JP"/>
        </w:rPr>
        <w:t xml:space="preserve">, </w:t>
      </w:r>
      <w:r w:rsidR="00B84E83" w:rsidRPr="00B84E83">
        <w:rPr>
          <w:rFonts w:ascii="David" w:hAnsi="David" w:cs="David" w:hint="cs"/>
          <w:sz w:val="24"/>
          <w:szCs w:val="24"/>
          <w:u w:val="single"/>
          <w:rtl/>
        </w:rPr>
        <w:t>בעל</w:t>
      </w:r>
      <w:r w:rsidR="00B84E83" w:rsidRPr="00B84E83">
        <w:rPr>
          <w:rFonts w:ascii="David" w:hAnsi="David" w:cs="David"/>
          <w:sz w:val="24"/>
          <w:szCs w:val="24"/>
          <w:u w:val="single"/>
          <w:rtl/>
        </w:rPr>
        <w:t xml:space="preserve"> יכולת </w:t>
      </w:r>
      <w:r w:rsidR="00B84E83" w:rsidRPr="00B84E83">
        <w:rPr>
          <w:rFonts w:ascii="David" w:hAnsi="David" w:cs="David" w:hint="cs"/>
          <w:sz w:val="24"/>
          <w:szCs w:val="24"/>
          <w:u w:val="single"/>
          <w:rtl/>
        </w:rPr>
        <w:t>השכלה</w:t>
      </w:r>
      <w:r w:rsidR="00B84E83">
        <w:rPr>
          <w:rFonts w:ascii="David" w:hAnsi="David" w:cs="David" w:hint="cs"/>
          <w:sz w:val="24"/>
          <w:szCs w:val="24"/>
          <w:u w:val="single"/>
          <w:rtl/>
        </w:rPr>
        <w:t xml:space="preserve"> ואפשרות ללמוד ולהתפתח</w:t>
      </w:r>
      <w:r w:rsidR="00B84E83">
        <w:rPr>
          <w:rFonts w:ascii="David" w:eastAsia="Yu Mincho" w:hAnsi="David" w:cs="David" w:hint="cs"/>
          <w:sz w:val="24"/>
          <w:szCs w:val="24"/>
          <w:rtl/>
          <w:lang w:eastAsia="ja-JP"/>
        </w:rPr>
        <w:t xml:space="preserve"> = </w:t>
      </w:r>
      <w:r w:rsidRPr="00B84E83">
        <w:rPr>
          <w:rFonts w:ascii="David" w:eastAsia="Yu Mincho" w:hAnsi="David" w:cs="David" w:hint="cs"/>
          <w:sz w:val="24"/>
          <w:szCs w:val="24"/>
          <w:highlight w:val="yellow"/>
          <w:rtl/>
          <w:lang w:eastAsia="ja-JP"/>
        </w:rPr>
        <w:t>הוא המשמעותי ביותר</w:t>
      </w:r>
      <w:r w:rsidR="00B84E83" w:rsidRPr="00B84E83">
        <w:rPr>
          <w:rFonts w:ascii="David" w:eastAsia="Yu Mincho" w:hAnsi="David" w:cs="David" w:hint="cs"/>
          <w:sz w:val="24"/>
          <w:szCs w:val="24"/>
          <w:highlight w:val="yellow"/>
          <w:rtl/>
          <w:lang w:eastAsia="ja-JP"/>
        </w:rPr>
        <w:t xml:space="preserve"> </w:t>
      </w:r>
      <w:r w:rsidR="00B84E83" w:rsidRPr="00B84E83">
        <w:rPr>
          <w:rFonts w:ascii="David" w:hAnsi="David" w:cs="David" w:hint="cs"/>
          <w:sz w:val="24"/>
          <w:szCs w:val="24"/>
          <w:highlight w:val="yellow"/>
          <w:rtl/>
        </w:rPr>
        <w:t>ע"מ</w:t>
      </w:r>
      <w:r w:rsidR="00B84E83" w:rsidRPr="00B84E83">
        <w:rPr>
          <w:rFonts w:ascii="David" w:hAnsi="David" w:cs="David"/>
          <w:sz w:val="24"/>
          <w:szCs w:val="24"/>
          <w:highlight w:val="yellow"/>
          <w:rtl/>
        </w:rPr>
        <w:t xml:space="preserve"> לקיים דמוקרטיה יציבה</w:t>
      </w:r>
      <w:r w:rsidR="00B84E83">
        <w:rPr>
          <w:rFonts w:ascii="David" w:eastAsia="Yu Mincho" w:hAnsi="David" w:cs="David" w:hint="cs"/>
          <w:sz w:val="24"/>
          <w:szCs w:val="24"/>
          <w:rtl/>
          <w:lang w:eastAsia="ja-JP"/>
        </w:rPr>
        <w:t xml:space="preserve"> = כשיש דיסוננס חריף בעם (עוני רב מול עושר רב) קיים דיכוי, זעם, חוסר סיפוק ותסיסה מצד המדוכאים אולם מעמד ביניים רחב הוא מתון- לא יגרור מהפיכות כי מצבו אינו רע והוא לא חש מדוכא.</w:t>
      </w:r>
      <w:r w:rsidR="00B84E83">
        <w:rPr>
          <w:rFonts w:ascii="David" w:hAnsi="David" w:cs="David" w:hint="cs"/>
          <w:sz w:val="24"/>
          <w:szCs w:val="24"/>
          <w:rtl/>
        </w:rPr>
        <w:t xml:space="preserve"> </w:t>
      </w:r>
    </w:p>
    <w:p w14:paraId="6E15281A" w14:textId="1D8EA77F" w:rsidR="00C42172" w:rsidRPr="00495239" w:rsidRDefault="00C42172" w:rsidP="00A21E1E">
      <w:pPr>
        <w:pStyle w:val="a3"/>
        <w:numPr>
          <w:ilvl w:val="1"/>
          <w:numId w:val="23"/>
        </w:numPr>
        <w:bidi/>
        <w:spacing w:after="0" w:line="360" w:lineRule="auto"/>
        <w:jc w:val="both"/>
        <w:rPr>
          <w:rFonts w:ascii="David" w:eastAsia="Yu Mincho" w:hAnsi="David" w:cs="David"/>
          <w:sz w:val="24"/>
          <w:szCs w:val="24"/>
          <w:lang w:eastAsia="ja-JP"/>
        </w:rPr>
      </w:pPr>
      <w:r w:rsidRPr="00B84E83">
        <w:rPr>
          <w:rFonts w:ascii="David" w:eastAsia="Yu Mincho" w:hAnsi="David" w:cs="David" w:hint="cs"/>
          <w:sz w:val="24"/>
          <w:szCs w:val="24"/>
          <w:u w:val="single"/>
          <w:rtl/>
          <w:lang w:eastAsia="ja-JP"/>
        </w:rPr>
        <w:t xml:space="preserve">אחד הקשיים המשמעותיים ביותר לדמוקרטיה יציבה הוא התדרדרות </w:t>
      </w:r>
      <w:r w:rsidR="00B84E83" w:rsidRPr="00B84E83">
        <w:rPr>
          <w:rFonts w:ascii="David" w:eastAsia="Yu Mincho" w:hAnsi="David" w:cs="David" w:hint="cs"/>
          <w:sz w:val="24"/>
          <w:szCs w:val="24"/>
          <w:u w:val="single"/>
          <w:rtl/>
          <w:lang w:eastAsia="ja-JP"/>
        </w:rPr>
        <w:t xml:space="preserve">של </w:t>
      </w:r>
      <w:r w:rsidRPr="00B84E83">
        <w:rPr>
          <w:rFonts w:ascii="David" w:eastAsia="Yu Mincho" w:hAnsi="David" w:cs="David" w:hint="cs"/>
          <w:sz w:val="24"/>
          <w:szCs w:val="24"/>
          <w:u w:val="single"/>
          <w:rtl/>
          <w:lang w:eastAsia="ja-JP"/>
        </w:rPr>
        <w:t>מעמד הביניים, המוביל לטירניה</w:t>
      </w:r>
      <w:r w:rsidRPr="00495239">
        <w:rPr>
          <w:rFonts w:ascii="David" w:eastAsia="Yu Mincho" w:hAnsi="David" w:cs="David" w:hint="cs"/>
          <w:sz w:val="24"/>
          <w:szCs w:val="24"/>
          <w:rtl/>
          <w:lang w:eastAsia="ja-JP"/>
        </w:rPr>
        <w:t xml:space="preserve"> (=עריצות). התדרדרות כזו עשויה להתרחש אם קיים </w:t>
      </w:r>
      <w:r w:rsidRPr="00B84E83">
        <w:rPr>
          <w:rFonts w:ascii="David" w:eastAsia="Yu Mincho" w:hAnsi="David" w:cs="David" w:hint="cs"/>
          <w:sz w:val="24"/>
          <w:szCs w:val="24"/>
          <w:u w:val="single"/>
          <w:rtl/>
          <w:lang w:eastAsia="ja-JP"/>
        </w:rPr>
        <w:t xml:space="preserve">משבר כלכלי </w:t>
      </w:r>
      <w:r w:rsidRPr="00B84E83">
        <w:rPr>
          <w:rFonts w:ascii="David" w:hAnsi="David" w:cs="David"/>
          <w:sz w:val="24"/>
          <w:szCs w:val="24"/>
          <w:u w:val="single"/>
          <w:rtl/>
        </w:rPr>
        <w:t>שלא מטופל</w:t>
      </w:r>
      <w:r w:rsidRPr="00495239">
        <w:rPr>
          <w:rFonts w:ascii="David" w:hAnsi="David" w:cs="David"/>
          <w:sz w:val="24"/>
          <w:szCs w:val="24"/>
          <w:rtl/>
        </w:rPr>
        <w:t xml:space="preserve"> ע"י המדינה</w:t>
      </w:r>
      <w:r w:rsidRPr="00495239">
        <w:rPr>
          <w:rFonts w:ascii="David" w:hAnsi="David" w:cs="David" w:hint="cs"/>
          <w:sz w:val="24"/>
          <w:szCs w:val="24"/>
          <w:rtl/>
        </w:rPr>
        <w:t xml:space="preserve"> </w:t>
      </w:r>
      <w:r w:rsidRPr="00495239">
        <w:rPr>
          <w:rFonts w:ascii="David" w:hAnsi="David" w:cs="David"/>
          <w:sz w:val="24"/>
          <w:szCs w:val="24"/>
          <w:rtl/>
        </w:rPr>
        <w:t>ומשאיר ציבור גדול שלא היה לעני והפך לעני</w:t>
      </w:r>
      <w:r w:rsidRPr="00495239">
        <w:rPr>
          <w:rFonts w:ascii="David" w:hAnsi="David" w:cs="David" w:hint="cs"/>
          <w:sz w:val="24"/>
          <w:szCs w:val="24"/>
          <w:rtl/>
        </w:rPr>
        <w:t xml:space="preserve"> (כאמור </w:t>
      </w:r>
      <w:r w:rsidRPr="00495239">
        <w:rPr>
          <w:rFonts w:ascii="David" w:hAnsi="David" w:cs="David"/>
          <w:sz w:val="24"/>
          <w:szCs w:val="24"/>
          <w:rtl/>
        </w:rPr>
        <w:t xml:space="preserve">יוביל לפגיעה קשה ביציבות </w:t>
      </w:r>
      <w:proofErr w:type="spellStart"/>
      <w:r w:rsidRPr="00495239">
        <w:rPr>
          <w:rFonts w:ascii="David" w:hAnsi="David" w:cs="David"/>
          <w:sz w:val="24"/>
          <w:szCs w:val="24"/>
          <w:rtl/>
        </w:rPr>
        <w:t>הדמוק</w:t>
      </w:r>
      <w:proofErr w:type="spellEnd"/>
      <w:r w:rsidRPr="00495239">
        <w:rPr>
          <w:rFonts w:ascii="David" w:hAnsi="David" w:cs="David" w:hint="cs"/>
          <w:sz w:val="24"/>
          <w:szCs w:val="24"/>
          <w:rtl/>
        </w:rPr>
        <w:t>')</w:t>
      </w:r>
      <w:r w:rsidR="00B84E83">
        <w:rPr>
          <w:rFonts w:ascii="David" w:hAnsi="David" w:cs="David" w:hint="cs"/>
          <w:sz w:val="24"/>
          <w:szCs w:val="24"/>
          <w:rtl/>
        </w:rPr>
        <w:t xml:space="preserve"> (לדוג' </w:t>
      </w:r>
      <w:r w:rsidR="00B84E83" w:rsidRPr="00B84E83">
        <w:rPr>
          <w:rFonts w:ascii="David" w:hAnsi="David" w:cs="David"/>
          <w:sz w:val="24"/>
          <w:szCs w:val="24"/>
          <w:shd w:val="clear" w:color="auto" w:fill="C5E0B3" w:themeFill="accent6" w:themeFillTint="66"/>
          <w:rtl/>
        </w:rPr>
        <w:t>היטלר</w:t>
      </w:r>
      <w:r w:rsidR="00B84E83" w:rsidRPr="0062053B">
        <w:rPr>
          <w:rFonts w:ascii="David" w:hAnsi="David" w:cs="David"/>
          <w:sz w:val="24"/>
          <w:szCs w:val="24"/>
          <w:rtl/>
        </w:rPr>
        <w:t xml:space="preserve"> באירופה </w:t>
      </w:r>
      <w:r w:rsidR="00B84E83" w:rsidRPr="00B84E83">
        <w:rPr>
          <w:rFonts w:ascii="David" w:hAnsi="David" w:cs="David"/>
          <w:sz w:val="24"/>
          <w:szCs w:val="24"/>
          <w:shd w:val="clear" w:color="auto" w:fill="FFF2CC" w:themeFill="accent4" w:themeFillTint="33"/>
          <w:rtl/>
        </w:rPr>
        <w:t>לפני</w:t>
      </w:r>
      <w:r w:rsidR="00B84E83" w:rsidRPr="00B84E83">
        <w:rPr>
          <w:rFonts w:ascii="David" w:hAnsi="David" w:cs="David" w:hint="cs"/>
          <w:sz w:val="24"/>
          <w:szCs w:val="24"/>
          <w:shd w:val="clear" w:color="auto" w:fill="FFF2CC" w:themeFill="accent4" w:themeFillTint="33"/>
          <w:rtl/>
        </w:rPr>
        <w:t xml:space="preserve"> מלה"ע ה-2</w:t>
      </w:r>
      <w:r w:rsidR="00B84E83">
        <w:rPr>
          <w:rFonts w:ascii="David" w:hAnsi="David" w:cs="David" w:hint="cs"/>
          <w:sz w:val="24"/>
          <w:szCs w:val="24"/>
          <w:rtl/>
        </w:rPr>
        <w:t xml:space="preserve"> או חשש ממשבר כלכלי </w:t>
      </w:r>
      <w:r w:rsidR="00B84E83" w:rsidRPr="00B84E83">
        <w:rPr>
          <w:rFonts w:ascii="David" w:hAnsi="David" w:cs="David" w:hint="cs"/>
          <w:sz w:val="24"/>
          <w:szCs w:val="24"/>
          <w:shd w:val="clear" w:color="auto" w:fill="FFF2CC" w:themeFill="accent4" w:themeFillTint="33"/>
          <w:rtl/>
        </w:rPr>
        <w:t>בתקופת הקורונה</w:t>
      </w:r>
      <w:r w:rsidR="00B84E83">
        <w:rPr>
          <w:rFonts w:ascii="David" w:hAnsi="David" w:cs="David" w:hint="cs"/>
          <w:sz w:val="24"/>
          <w:szCs w:val="24"/>
          <w:rtl/>
        </w:rPr>
        <w:t xml:space="preserve"> שמוביל לרצון להחזיר את המשק לפעולה).</w:t>
      </w:r>
    </w:p>
    <w:p w14:paraId="14F115FE" w14:textId="52695E88" w:rsidR="00B65B38" w:rsidRDefault="00B13A67" w:rsidP="00495239">
      <w:pPr>
        <w:pStyle w:val="a3"/>
        <w:numPr>
          <w:ilvl w:val="4"/>
          <w:numId w:val="1"/>
        </w:numPr>
        <w:bidi/>
        <w:spacing w:after="0" w:line="360" w:lineRule="auto"/>
        <w:jc w:val="both"/>
        <w:rPr>
          <w:rFonts w:ascii="David" w:eastAsia="Yu Mincho" w:hAnsi="David" w:cs="David"/>
          <w:sz w:val="24"/>
          <w:szCs w:val="24"/>
          <w:lang w:eastAsia="ja-JP"/>
        </w:rPr>
      </w:pPr>
      <w:r w:rsidRPr="00495239">
        <w:rPr>
          <w:rFonts w:ascii="David" w:eastAsia="Yu Mincho" w:hAnsi="David" w:cs="David" w:hint="cs"/>
          <w:b/>
          <w:bCs/>
          <w:sz w:val="24"/>
          <w:szCs w:val="24"/>
          <w:rtl/>
          <w:lang w:eastAsia="ja-JP"/>
        </w:rPr>
        <w:t>שלטון אדונים ועבדים</w:t>
      </w:r>
      <w:r w:rsidR="00B471A2" w:rsidRPr="00495239">
        <w:rPr>
          <w:rFonts w:ascii="David" w:eastAsia="Yu Mincho" w:hAnsi="David" w:cs="David" w:hint="cs"/>
          <w:sz w:val="24"/>
          <w:szCs w:val="24"/>
          <w:rtl/>
          <w:lang w:eastAsia="ja-JP"/>
        </w:rPr>
        <w:t>- יש אנשים שנועדו לעבוד פיזית בפרך, וחלקם נועדו להעסיק עבדים.</w:t>
      </w:r>
      <w:r w:rsidR="00B84E83">
        <w:rPr>
          <w:rFonts w:ascii="David" w:eastAsia="Yu Mincho" w:hAnsi="David" w:cs="David" w:hint="cs"/>
          <w:sz w:val="24"/>
          <w:szCs w:val="24"/>
          <w:rtl/>
          <w:lang w:eastAsia="ja-JP"/>
        </w:rPr>
        <w:t xml:space="preserve"> עם זאת, העבדות מוגבלת- אין להפוך אנשים שלא נועדו להיות עבדים לעבדים, רק בשל המצב אליו הם נקלעו (למשל לוחמים עזי נפש שהפכו לשבויי מלחמה אשר נפלו בשבי מול צבא גדול מהם).</w:t>
      </w:r>
      <w:r w:rsidR="00B471A2" w:rsidRPr="00495239">
        <w:rPr>
          <w:rFonts w:ascii="David" w:eastAsia="Yu Mincho" w:hAnsi="David" w:cs="David" w:hint="cs"/>
          <w:sz w:val="24"/>
          <w:szCs w:val="24"/>
          <w:rtl/>
          <w:lang w:eastAsia="ja-JP"/>
        </w:rPr>
        <w:t>השאיפה שלו הייתה שלא תהיה עבדות בכפייה אלא שיועסקו בעבדות האנשים שנועדו להיות עבדים (כמה חבל שהיא לא התממשה ושבפועל העבדות הייתה כפייה של ממש באמצעות כליאה כבעלי חיים בשבי לכל דבר).</w:t>
      </w:r>
    </w:p>
    <w:p w14:paraId="03D4F78C" w14:textId="26EE5340" w:rsidR="00495239" w:rsidRPr="00495239" w:rsidRDefault="00495239" w:rsidP="00495239">
      <w:pPr>
        <w:pStyle w:val="a3"/>
        <w:numPr>
          <w:ilvl w:val="4"/>
          <w:numId w:val="1"/>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יחס בין גבר ואישה</w:t>
      </w:r>
      <w:r w:rsidRPr="00495239">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r>
        <w:rPr>
          <w:rFonts w:ascii="David" w:eastAsia="Yu Mincho" w:hAnsi="David" w:cs="David" w:hint="cs"/>
          <w:b/>
          <w:bCs/>
          <w:sz w:val="24"/>
          <w:szCs w:val="24"/>
          <w:rtl/>
          <w:lang w:eastAsia="ja-JP"/>
        </w:rPr>
        <w:t xml:space="preserve">הגבר טוב מהאישה מבחינת יכולתו השכלית ודרגתו. </w:t>
      </w:r>
    </w:p>
    <w:p w14:paraId="3D4CFBC5" w14:textId="55E0F90C" w:rsidR="00B65B38" w:rsidRDefault="00495239" w:rsidP="00222536">
      <w:pPr>
        <w:bidi/>
        <w:spacing w:after="0" w:line="360" w:lineRule="auto"/>
        <w:jc w:val="both"/>
        <w:rPr>
          <w:rFonts w:ascii="David" w:eastAsia="Yu Mincho" w:hAnsi="David" w:cs="David"/>
          <w:b/>
          <w:bCs/>
          <w:sz w:val="24"/>
          <w:szCs w:val="24"/>
          <w:rtl/>
          <w:lang w:eastAsia="ja-JP"/>
        </w:rPr>
      </w:pPr>
      <w:r>
        <w:rPr>
          <w:rFonts w:ascii="David" w:eastAsia="Yu Mincho" w:hAnsi="David" w:cs="David" w:hint="cs"/>
          <w:sz w:val="24"/>
          <w:szCs w:val="24"/>
          <w:u w:val="single"/>
          <w:rtl/>
          <w:lang w:eastAsia="ja-JP"/>
        </w:rPr>
        <w:t xml:space="preserve">זהו </w:t>
      </w:r>
      <w:r w:rsidRPr="00495239">
        <w:rPr>
          <w:rFonts w:ascii="David" w:eastAsia="Yu Mincho" w:hAnsi="David" w:cs="David" w:hint="cs"/>
          <w:sz w:val="24"/>
          <w:szCs w:val="24"/>
          <w:u w:val="single"/>
          <w:rtl/>
          <w:lang w:eastAsia="ja-JP"/>
        </w:rPr>
        <w:t>ביטוי תפיסת הצדק האריסטוטלית: מידה שווה לאנשים שווים. יש אנשים שמגיע להם יותר ולכן הם יקבלו יותר</w:t>
      </w:r>
      <w:r w:rsidRPr="00495239">
        <w:rPr>
          <w:rFonts w:ascii="David" w:eastAsia="Yu Mincho" w:hAnsi="David" w:cs="David" w:hint="cs"/>
          <w:sz w:val="24"/>
          <w:szCs w:val="24"/>
          <w:rtl/>
          <w:lang w:eastAsia="ja-JP"/>
        </w:rPr>
        <w:t>, ומכאן עבדים</w:t>
      </w:r>
      <w:r>
        <w:rPr>
          <w:rFonts w:ascii="David" w:eastAsia="Yu Mincho" w:hAnsi="David" w:cs="David" w:hint="cs"/>
          <w:sz w:val="24"/>
          <w:szCs w:val="24"/>
          <w:rtl/>
          <w:lang w:eastAsia="ja-JP"/>
        </w:rPr>
        <w:t xml:space="preserve"> ונשים</w:t>
      </w:r>
      <w:r w:rsidRPr="00495239">
        <w:rPr>
          <w:rFonts w:ascii="David" w:eastAsia="Yu Mincho" w:hAnsi="David" w:cs="David" w:hint="cs"/>
          <w:sz w:val="24"/>
          <w:szCs w:val="24"/>
          <w:rtl/>
          <w:lang w:eastAsia="ja-JP"/>
        </w:rPr>
        <w:t xml:space="preserve"> לא יקבלו יחס זהה כמו אדונים</w:t>
      </w:r>
      <w:r w:rsidR="00222536">
        <w:rPr>
          <w:rFonts w:ascii="David" w:eastAsia="Yu Mincho" w:hAnsi="David" w:cs="David" w:hint="cs"/>
          <w:sz w:val="24"/>
          <w:szCs w:val="24"/>
          <w:rtl/>
          <w:lang w:eastAsia="ja-JP"/>
        </w:rPr>
        <w:t>/גברים.</w:t>
      </w:r>
    </w:p>
    <w:p w14:paraId="57B5767C" w14:textId="77777777" w:rsidR="00495239" w:rsidRDefault="00495239" w:rsidP="00495239">
      <w:pPr>
        <w:bidi/>
        <w:spacing w:after="0" w:line="360" w:lineRule="auto"/>
        <w:jc w:val="both"/>
        <w:rPr>
          <w:rFonts w:ascii="David" w:eastAsia="Yu Mincho" w:hAnsi="David" w:cs="David"/>
          <w:b/>
          <w:bCs/>
          <w:sz w:val="24"/>
          <w:szCs w:val="24"/>
          <w:rtl/>
          <w:lang w:eastAsia="ja-JP"/>
        </w:rPr>
      </w:pPr>
    </w:p>
    <w:p w14:paraId="0697A39B" w14:textId="77777777" w:rsidR="00365A25" w:rsidRDefault="00401D3C" w:rsidP="00401D3C">
      <w:pPr>
        <w:bidi/>
        <w:spacing w:after="0" w:line="360" w:lineRule="auto"/>
        <w:jc w:val="both"/>
        <w:rPr>
          <w:rFonts w:ascii="David" w:eastAsia="Yu Mincho" w:hAnsi="David" w:cs="David"/>
          <w:sz w:val="24"/>
          <w:szCs w:val="24"/>
          <w:rtl/>
          <w:lang w:eastAsia="ja-JP"/>
        </w:rPr>
      </w:pPr>
      <w:r w:rsidRPr="00401D3C">
        <w:rPr>
          <w:rFonts w:ascii="David" w:eastAsia="Yu Mincho" w:hAnsi="David" w:cs="David" w:hint="cs"/>
          <w:sz w:val="24"/>
          <w:szCs w:val="24"/>
          <w:shd w:val="clear" w:color="auto" w:fill="C5E0B3" w:themeFill="accent6" w:themeFillTint="66"/>
          <w:rtl/>
          <w:lang w:eastAsia="ja-JP"/>
        </w:rPr>
        <w:t>בספרו השני</w:t>
      </w:r>
      <w:r>
        <w:rPr>
          <w:rFonts w:ascii="David" w:eastAsia="Yu Mincho" w:hAnsi="David" w:cs="David" w:hint="cs"/>
          <w:sz w:val="24"/>
          <w:szCs w:val="24"/>
          <w:rtl/>
          <w:lang w:eastAsia="ja-JP"/>
        </w:rPr>
        <w:t>:</w:t>
      </w:r>
    </w:p>
    <w:p w14:paraId="3528CD62" w14:textId="6F3188E1" w:rsidR="00AE3E6F" w:rsidRDefault="00AE3E6F" w:rsidP="00365A25">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חולק על </w:t>
      </w:r>
      <w:r w:rsidRPr="00AE3E6F">
        <w:rPr>
          <w:rFonts w:ascii="David" w:eastAsia="Yu Mincho" w:hAnsi="David" w:cs="David" w:hint="cs"/>
          <w:sz w:val="24"/>
          <w:szCs w:val="24"/>
          <w:shd w:val="clear" w:color="auto" w:fill="C5E0B3" w:themeFill="accent6" w:themeFillTint="66"/>
          <w:rtl/>
          <w:lang w:eastAsia="ja-JP"/>
        </w:rPr>
        <w:t>אפלטון</w:t>
      </w:r>
      <w:r w:rsidR="00365A25">
        <w:rPr>
          <w:rFonts w:ascii="David" w:eastAsia="Yu Mincho" w:hAnsi="David" w:cs="David" w:hint="cs"/>
          <w:sz w:val="24"/>
          <w:szCs w:val="24"/>
          <w:rtl/>
          <w:lang w:eastAsia="ja-JP"/>
        </w:rPr>
        <w:t xml:space="preserve">: </w:t>
      </w:r>
      <w:r w:rsidR="005A0B40" w:rsidRPr="00AE3E6F">
        <w:rPr>
          <w:rFonts w:ascii="David" w:eastAsia="Yu Mincho" w:hAnsi="David" w:cs="David" w:hint="cs"/>
          <w:b/>
          <w:bCs/>
          <w:sz w:val="24"/>
          <w:szCs w:val="24"/>
          <w:rtl/>
          <w:lang w:eastAsia="ja-JP"/>
        </w:rPr>
        <w:t>אין ליצור מערכת אחידה של רכוש שיתופי</w:t>
      </w:r>
      <w:r>
        <w:rPr>
          <w:rFonts w:ascii="David" w:eastAsia="Yu Mincho" w:hAnsi="David" w:cs="David" w:hint="cs"/>
          <w:b/>
          <w:bCs/>
          <w:sz w:val="24"/>
          <w:szCs w:val="24"/>
          <w:rtl/>
          <w:lang w:eastAsia="ja-JP"/>
        </w:rPr>
        <w:t xml:space="preserve"> בקרב השומרים</w:t>
      </w:r>
      <w:r w:rsidR="005A0B40" w:rsidRPr="00AE3E6F">
        <w:rPr>
          <w:rFonts w:ascii="David" w:eastAsia="Yu Mincho" w:hAnsi="David" w:cs="David" w:hint="cs"/>
          <w:sz w:val="24"/>
          <w:szCs w:val="24"/>
          <w:rtl/>
          <w:lang w:eastAsia="ja-JP"/>
        </w:rPr>
        <w:t xml:space="preserve">- יש לשמור על בלעדיות כל אדם </w:t>
      </w:r>
      <w:r w:rsidR="00365A25">
        <w:rPr>
          <w:rFonts w:ascii="David" w:eastAsia="Yu Mincho" w:hAnsi="David" w:cs="David" w:hint="cs"/>
          <w:sz w:val="24"/>
          <w:szCs w:val="24"/>
          <w:rtl/>
          <w:lang w:eastAsia="ja-JP"/>
        </w:rPr>
        <w:t>ל</w:t>
      </w:r>
      <w:r w:rsidR="005A0B40" w:rsidRPr="00AE3E6F">
        <w:rPr>
          <w:rFonts w:ascii="David" w:eastAsia="Yu Mincho" w:hAnsi="David" w:cs="David" w:hint="cs"/>
          <w:sz w:val="24"/>
          <w:szCs w:val="24"/>
          <w:rtl/>
          <w:lang w:eastAsia="ja-JP"/>
        </w:rPr>
        <w:t>עצמו.</w:t>
      </w:r>
    </w:p>
    <w:p w14:paraId="477999DB" w14:textId="77777777" w:rsidR="00AE3E6F" w:rsidRDefault="005A0B40" w:rsidP="00A21E1E">
      <w:pPr>
        <w:pStyle w:val="a3"/>
        <w:numPr>
          <w:ilvl w:val="0"/>
          <w:numId w:val="23"/>
        </w:numPr>
        <w:bidi/>
        <w:spacing w:after="0" w:line="360" w:lineRule="auto"/>
        <w:jc w:val="both"/>
        <w:rPr>
          <w:rFonts w:ascii="David" w:hAnsi="David" w:cs="David"/>
          <w:sz w:val="24"/>
          <w:szCs w:val="24"/>
        </w:rPr>
      </w:pPr>
      <w:r w:rsidRPr="00AE3E6F">
        <w:rPr>
          <w:rFonts w:ascii="David" w:hAnsi="David" w:cs="David"/>
          <w:sz w:val="24"/>
          <w:szCs w:val="24"/>
          <w:rtl/>
        </w:rPr>
        <w:t>ככל שדבר משותף ליותר אנשים, הוא זוכה לפחות דאגה וטיפול</w:t>
      </w:r>
      <w:r w:rsidR="00AE3E6F" w:rsidRPr="00AE3E6F">
        <w:rPr>
          <w:rFonts w:ascii="David" w:hAnsi="David" w:cs="David" w:hint="cs"/>
          <w:sz w:val="24"/>
          <w:szCs w:val="24"/>
          <w:rtl/>
        </w:rPr>
        <w:t xml:space="preserve"> = </w:t>
      </w:r>
      <w:r w:rsidR="00AE3E6F" w:rsidRPr="00AE3E6F">
        <w:rPr>
          <w:rFonts w:ascii="David" w:hAnsi="David" w:cs="David"/>
          <w:b/>
          <w:bCs/>
          <w:sz w:val="24"/>
          <w:szCs w:val="24"/>
          <w:rtl/>
        </w:rPr>
        <w:t>כשיש שותפות בנכסים אף אחד לא מתאמץ</w:t>
      </w:r>
      <w:r w:rsidR="00AE3E6F" w:rsidRPr="00AE3E6F">
        <w:rPr>
          <w:rFonts w:ascii="David" w:hAnsi="David" w:cs="David"/>
          <w:sz w:val="24"/>
          <w:szCs w:val="24"/>
          <w:rtl/>
        </w:rPr>
        <w:t xml:space="preserve"> </w:t>
      </w:r>
      <w:r w:rsidR="00AE3E6F" w:rsidRPr="00AE3E6F">
        <w:rPr>
          <w:rFonts w:ascii="David" w:hAnsi="David" w:cs="David" w:hint="cs"/>
          <w:sz w:val="24"/>
          <w:szCs w:val="24"/>
          <w:rtl/>
        </w:rPr>
        <w:t xml:space="preserve">= </w:t>
      </w:r>
      <w:r w:rsidRPr="00AE3E6F">
        <w:rPr>
          <w:rFonts w:ascii="David" w:hAnsi="David" w:cs="David"/>
          <w:sz w:val="24"/>
          <w:szCs w:val="24"/>
          <w:rtl/>
        </w:rPr>
        <w:t>אנשים נותנים את מירב דאגתם לרכוש שלהם, לרכוש משותף הם דואגים פחות</w:t>
      </w:r>
      <w:r w:rsidRPr="00AE3E6F">
        <w:rPr>
          <w:rFonts w:ascii="David" w:hAnsi="David" w:cs="David" w:hint="cs"/>
          <w:sz w:val="24"/>
          <w:szCs w:val="24"/>
          <w:rtl/>
        </w:rPr>
        <w:t xml:space="preserve"> משום ש</w:t>
      </w:r>
      <w:r w:rsidRPr="00AE3E6F">
        <w:rPr>
          <w:rFonts w:ascii="David" w:hAnsi="David" w:cs="David"/>
          <w:sz w:val="24"/>
          <w:szCs w:val="24"/>
          <w:rtl/>
        </w:rPr>
        <w:t>אין</w:t>
      </w:r>
      <w:r w:rsidRPr="00AE3E6F">
        <w:rPr>
          <w:rFonts w:ascii="David" w:hAnsi="David" w:cs="David" w:hint="cs"/>
          <w:sz w:val="24"/>
          <w:szCs w:val="24"/>
          <w:rtl/>
        </w:rPr>
        <w:t xml:space="preserve"> לכך</w:t>
      </w:r>
      <w:r w:rsidRPr="00AE3E6F">
        <w:rPr>
          <w:rFonts w:ascii="David" w:hAnsi="David" w:cs="David"/>
          <w:sz w:val="24"/>
          <w:szCs w:val="24"/>
          <w:rtl/>
        </w:rPr>
        <w:t xml:space="preserve"> זיקה אישית</w:t>
      </w:r>
      <w:r w:rsidRPr="00AE3E6F">
        <w:rPr>
          <w:rFonts w:ascii="David" w:hAnsi="David" w:cs="David" w:hint="cs"/>
          <w:sz w:val="24"/>
          <w:szCs w:val="24"/>
          <w:rtl/>
        </w:rPr>
        <w:t>.</w:t>
      </w:r>
    </w:p>
    <w:p w14:paraId="38481D2D" w14:textId="2732B998" w:rsidR="00D8051F" w:rsidRDefault="005A0B40" w:rsidP="00A21E1E">
      <w:pPr>
        <w:pStyle w:val="a3"/>
        <w:numPr>
          <w:ilvl w:val="0"/>
          <w:numId w:val="23"/>
        </w:numPr>
        <w:bidi/>
        <w:spacing w:after="0" w:line="360" w:lineRule="auto"/>
        <w:jc w:val="both"/>
        <w:rPr>
          <w:rFonts w:ascii="David" w:hAnsi="David" w:cs="David"/>
          <w:sz w:val="24"/>
          <w:szCs w:val="24"/>
        </w:rPr>
      </w:pPr>
      <w:r w:rsidRPr="00AE3E6F">
        <w:rPr>
          <w:rFonts w:ascii="David" w:hAnsi="David" w:cs="David" w:hint="cs"/>
          <w:sz w:val="24"/>
          <w:szCs w:val="24"/>
          <w:rtl/>
        </w:rPr>
        <w:t>הגישה מתפרשת גם ע"פ היחס ל"כל הילדים" של "כל השומרים"</w:t>
      </w:r>
      <w:r w:rsidR="00A8035D">
        <w:rPr>
          <w:rFonts w:ascii="David" w:hAnsi="David" w:cs="David" w:hint="cs"/>
          <w:sz w:val="24"/>
          <w:szCs w:val="24"/>
          <w:rtl/>
        </w:rPr>
        <w:t>.</w:t>
      </w:r>
    </w:p>
    <w:p w14:paraId="6DD6AF12" w14:textId="77777777" w:rsidR="00A8035D" w:rsidRDefault="00A8035D" w:rsidP="00A21E1E">
      <w:pPr>
        <w:pStyle w:val="a3"/>
        <w:numPr>
          <w:ilvl w:val="0"/>
          <w:numId w:val="23"/>
        </w:numPr>
        <w:bidi/>
        <w:spacing w:after="0" w:line="360" w:lineRule="auto"/>
        <w:jc w:val="both"/>
        <w:rPr>
          <w:rFonts w:ascii="David" w:hAnsi="David" w:cs="David"/>
          <w:sz w:val="24"/>
          <w:szCs w:val="24"/>
        </w:rPr>
      </w:pPr>
      <w:r w:rsidRPr="00A8035D">
        <w:rPr>
          <w:rFonts w:ascii="David" w:hAnsi="David" w:cs="David"/>
          <w:sz w:val="24"/>
          <w:szCs w:val="24"/>
          <w:u w:val="single"/>
          <w:rtl/>
        </w:rPr>
        <w:t>הבסיס לנאמנות למדינה הוא נאמנות למשפחה</w:t>
      </w:r>
      <w:r>
        <w:rPr>
          <w:rFonts w:ascii="David" w:hAnsi="David" w:cs="David" w:hint="cs"/>
          <w:sz w:val="24"/>
          <w:szCs w:val="24"/>
          <w:rtl/>
        </w:rPr>
        <w:t xml:space="preserve">- כדי לחנך אדם להיות נאמן למדינה, יש לחנך אותו קודם כל לאותם ערכים בתוך משפחתו = </w:t>
      </w:r>
      <w:r w:rsidRPr="0062053B">
        <w:rPr>
          <w:rFonts w:ascii="David" w:hAnsi="David" w:cs="David"/>
          <w:sz w:val="24"/>
          <w:szCs w:val="24"/>
          <w:rtl/>
        </w:rPr>
        <w:t>אם תרצה לחנך למחויבות למדינה תן לאזרח להקים משפחה</w:t>
      </w:r>
      <w:r>
        <w:rPr>
          <w:rFonts w:ascii="David" w:hAnsi="David" w:cs="David" w:hint="cs"/>
          <w:sz w:val="24"/>
          <w:szCs w:val="24"/>
          <w:rtl/>
        </w:rPr>
        <w:t xml:space="preserve"> = </w:t>
      </w:r>
      <w:r w:rsidRPr="0062053B">
        <w:rPr>
          <w:rFonts w:ascii="David" w:hAnsi="David" w:cs="David"/>
          <w:sz w:val="24"/>
          <w:szCs w:val="24"/>
          <w:rtl/>
        </w:rPr>
        <w:t>במשפחה</w:t>
      </w:r>
      <w:r>
        <w:rPr>
          <w:rFonts w:ascii="David" w:hAnsi="David" w:cs="David" w:hint="cs"/>
          <w:sz w:val="24"/>
          <w:szCs w:val="24"/>
          <w:rtl/>
        </w:rPr>
        <w:t xml:space="preserve"> לומדים </w:t>
      </w:r>
      <w:r w:rsidRPr="0062053B">
        <w:rPr>
          <w:rFonts w:ascii="David" w:hAnsi="David" w:cs="David"/>
          <w:sz w:val="24"/>
          <w:szCs w:val="24"/>
          <w:rtl/>
        </w:rPr>
        <w:t>ליצור קשר שדורש מחויבות</w:t>
      </w:r>
      <w:r>
        <w:rPr>
          <w:rFonts w:ascii="David" w:hAnsi="David" w:cs="David" w:hint="cs"/>
          <w:sz w:val="24"/>
          <w:szCs w:val="24"/>
          <w:rtl/>
        </w:rPr>
        <w:t xml:space="preserve"> ולוותר על דברים בשביל אדם שאוהבים.</w:t>
      </w:r>
    </w:p>
    <w:p w14:paraId="11CC1E9E" w14:textId="7DFBDDA8" w:rsidR="00A8035D" w:rsidRPr="00A8035D" w:rsidRDefault="00A8035D" w:rsidP="00A8035D">
      <w:pPr>
        <w:pStyle w:val="a3"/>
        <w:bidi/>
        <w:spacing w:after="0" w:line="360" w:lineRule="auto"/>
        <w:ind w:left="360"/>
        <w:jc w:val="both"/>
        <w:rPr>
          <w:rFonts w:ascii="David" w:eastAsia="Yu Mincho" w:hAnsi="David" w:cs="David"/>
          <w:sz w:val="24"/>
          <w:szCs w:val="24"/>
          <w:lang w:eastAsia="ja-JP"/>
        </w:rPr>
      </w:pPr>
      <w:r w:rsidRPr="00A8035D">
        <w:rPr>
          <w:rFonts w:ascii="David" w:hAnsi="David" w:cs="David" w:hint="cs"/>
          <w:sz w:val="24"/>
          <w:szCs w:val="24"/>
          <w:rtl/>
        </w:rPr>
        <w:t xml:space="preserve">גישה זו מקובלת על סוציולוגים עד ימינו אולם עולה ביקורת כי ניתן לראות משפחות רבות מתפרקות וכך על התפרקות המחויבות למדינות = </w:t>
      </w:r>
      <w:r w:rsidR="005A0B40" w:rsidRPr="00A8035D">
        <w:rPr>
          <w:rFonts w:ascii="David" w:eastAsia="Yu Mincho" w:hAnsi="David" w:cs="David" w:hint="cs"/>
          <w:sz w:val="24"/>
          <w:szCs w:val="24"/>
          <w:highlight w:val="yellow"/>
          <w:u w:val="single"/>
          <w:shd w:val="clear" w:color="auto" w:fill="E2EFD9" w:themeFill="accent6" w:themeFillTint="33"/>
          <w:rtl/>
          <w:lang w:eastAsia="ja-JP"/>
        </w:rPr>
        <w:t>גישה ניאו-אריסטוטלית</w:t>
      </w:r>
      <w:r w:rsidR="009C4562" w:rsidRPr="00A8035D">
        <w:rPr>
          <w:rFonts w:ascii="David" w:eastAsia="Yu Mincho" w:hAnsi="David" w:cs="David" w:hint="cs"/>
          <w:sz w:val="24"/>
          <w:szCs w:val="24"/>
          <w:rtl/>
          <w:lang w:eastAsia="ja-JP"/>
        </w:rPr>
        <w:t>: אם המשפחה מתפרקת, אז המדינה מתפרקת.</w:t>
      </w:r>
    </w:p>
    <w:p w14:paraId="41F4D065" w14:textId="3819F1FE" w:rsidR="009C4562" w:rsidRDefault="009C4562" w:rsidP="009C4562">
      <w:pPr>
        <w:bidi/>
        <w:spacing w:after="0" w:line="360" w:lineRule="auto"/>
        <w:jc w:val="both"/>
        <w:rPr>
          <w:rFonts w:ascii="David" w:eastAsia="Yu Mincho" w:hAnsi="David" w:cs="David"/>
          <w:sz w:val="24"/>
          <w:szCs w:val="24"/>
          <w:rtl/>
          <w:lang w:eastAsia="ja-JP"/>
        </w:rPr>
      </w:pPr>
    </w:p>
    <w:p w14:paraId="5665777C" w14:textId="1AB540A7" w:rsidR="009C4562" w:rsidRPr="00365A25" w:rsidRDefault="00A8035D" w:rsidP="009C4562">
      <w:pPr>
        <w:bidi/>
        <w:spacing w:after="0" w:line="360" w:lineRule="auto"/>
        <w:jc w:val="both"/>
        <w:rPr>
          <w:rFonts w:ascii="David" w:eastAsia="Yu Mincho" w:hAnsi="David" w:cs="David"/>
          <w:b/>
          <w:bCs/>
          <w:sz w:val="24"/>
          <w:szCs w:val="24"/>
          <w:rtl/>
          <w:lang w:eastAsia="ja-JP"/>
        </w:rPr>
      </w:pPr>
      <w:r w:rsidRPr="00365A25">
        <w:rPr>
          <w:rFonts w:ascii="David" w:eastAsia="Yu Mincho" w:hAnsi="David" w:cs="David" w:hint="cs"/>
          <w:b/>
          <w:bCs/>
          <w:sz w:val="24"/>
          <w:szCs w:val="24"/>
          <w:highlight w:val="green"/>
          <w:rtl/>
          <w:lang w:eastAsia="ja-JP"/>
        </w:rPr>
        <w:t>מהו המשטר הנכון?</w:t>
      </w:r>
      <w:r w:rsidRPr="00365A25">
        <w:rPr>
          <w:rFonts w:ascii="David" w:eastAsia="Yu Mincho" w:hAnsi="David" w:cs="David" w:hint="cs"/>
          <w:b/>
          <w:bCs/>
          <w:sz w:val="24"/>
          <w:szCs w:val="24"/>
          <w:rtl/>
          <w:lang w:eastAsia="ja-JP"/>
        </w:rPr>
        <w:t xml:space="preserve"> </w:t>
      </w:r>
    </w:p>
    <w:p w14:paraId="6887B6C5" w14:textId="3EFEA827" w:rsidR="00365A25" w:rsidRPr="00365A25" w:rsidRDefault="00365A25" w:rsidP="00365A25">
      <w:p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קריטריונים להבחין בין משטר טוב למשטר רע:</w:t>
      </w:r>
    </w:p>
    <w:p w14:paraId="55DD34C2" w14:textId="5D853B4C" w:rsidR="00D653DC" w:rsidRDefault="00D653DC" w:rsidP="00A21E1E">
      <w:pPr>
        <w:pStyle w:val="a3"/>
        <w:numPr>
          <w:ilvl w:val="0"/>
          <w:numId w:val="155"/>
        </w:numPr>
        <w:bidi/>
        <w:spacing w:after="0" w:line="360" w:lineRule="auto"/>
        <w:jc w:val="both"/>
        <w:rPr>
          <w:rFonts w:ascii="David" w:eastAsia="Yu Mincho" w:hAnsi="David" w:cs="David"/>
          <w:sz w:val="24"/>
          <w:szCs w:val="24"/>
          <w:lang w:eastAsia="ja-JP"/>
        </w:rPr>
      </w:pPr>
      <w:r w:rsidRPr="00365A25">
        <w:rPr>
          <w:rFonts w:ascii="David" w:eastAsia="Yu Mincho" w:hAnsi="David" w:cs="David" w:hint="cs"/>
          <w:sz w:val="24"/>
          <w:szCs w:val="24"/>
          <w:rtl/>
          <w:lang w:eastAsia="ja-JP"/>
        </w:rPr>
        <w:t xml:space="preserve">קריטריון העל: </w:t>
      </w:r>
      <w:r w:rsidRPr="00365A25">
        <w:rPr>
          <w:rFonts w:ascii="David" w:eastAsia="Yu Mincho" w:hAnsi="David" w:cs="David" w:hint="cs"/>
          <w:b/>
          <w:bCs/>
          <w:sz w:val="24"/>
          <w:szCs w:val="24"/>
          <w:highlight w:val="yellow"/>
          <w:rtl/>
          <w:lang w:eastAsia="ja-JP"/>
        </w:rPr>
        <w:t xml:space="preserve">בראש משטר טוב </w:t>
      </w:r>
      <w:r w:rsidR="00365A25" w:rsidRPr="00365A25">
        <w:rPr>
          <w:rFonts w:ascii="David" w:eastAsia="Yu Mincho" w:hAnsi="David" w:cs="David" w:hint="cs"/>
          <w:b/>
          <w:bCs/>
          <w:sz w:val="24"/>
          <w:szCs w:val="24"/>
          <w:highlight w:val="yellow"/>
          <w:rtl/>
          <w:lang w:eastAsia="ja-JP"/>
        </w:rPr>
        <w:t xml:space="preserve">= </w:t>
      </w:r>
      <w:r w:rsidRPr="00365A25">
        <w:rPr>
          <w:rFonts w:ascii="David" w:eastAsia="Yu Mincho" w:hAnsi="David" w:cs="David" w:hint="cs"/>
          <w:b/>
          <w:bCs/>
          <w:sz w:val="24"/>
          <w:szCs w:val="24"/>
          <w:highlight w:val="yellow"/>
          <w:rtl/>
          <w:lang w:eastAsia="ja-JP"/>
        </w:rPr>
        <w:t xml:space="preserve"> טובת הכלל</w:t>
      </w:r>
      <w:r w:rsidR="00365A25" w:rsidRPr="00365A25">
        <w:rPr>
          <w:rFonts w:ascii="David" w:eastAsia="Yu Mincho" w:hAnsi="David" w:cs="David" w:hint="cs"/>
          <w:sz w:val="24"/>
          <w:szCs w:val="24"/>
          <w:rtl/>
          <w:lang w:eastAsia="ja-JP"/>
        </w:rPr>
        <w:t xml:space="preserve"> = </w:t>
      </w:r>
      <w:r w:rsidR="00365A25" w:rsidRPr="00365A25">
        <w:rPr>
          <w:rFonts w:ascii="David" w:hAnsi="David" w:cs="David"/>
          <w:sz w:val="24"/>
          <w:szCs w:val="24"/>
          <w:rtl/>
        </w:rPr>
        <w:t>שלטון צריך לדאוג לטובת המדינה ולא לטובת השלטון</w:t>
      </w:r>
      <w:r w:rsidR="00365A25">
        <w:rPr>
          <w:rFonts w:ascii="David" w:hAnsi="David" w:cs="David" w:hint="cs"/>
          <w:sz w:val="24"/>
          <w:szCs w:val="24"/>
          <w:rtl/>
        </w:rPr>
        <w:t xml:space="preserve"> / </w:t>
      </w:r>
      <w:r w:rsidR="00365A25" w:rsidRPr="00CB570A">
        <w:rPr>
          <w:rFonts w:ascii="David" w:hAnsi="David" w:cs="David"/>
          <w:sz w:val="24"/>
          <w:szCs w:val="24"/>
          <w:rtl/>
        </w:rPr>
        <w:t>טובת השליט (בין אם השליט הוא יחיד, קבוצה או רבים)</w:t>
      </w:r>
      <w:r w:rsidR="00365A25">
        <w:rPr>
          <w:rFonts w:ascii="David" w:hAnsi="David" w:cs="David" w:hint="cs"/>
          <w:sz w:val="24"/>
          <w:szCs w:val="24"/>
          <w:rtl/>
        </w:rPr>
        <w:t xml:space="preserve">. </w:t>
      </w:r>
      <w:r w:rsidR="00365A25" w:rsidRPr="00CB570A">
        <w:rPr>
          <w:rFonts w:ascii="David" w:hAnsi="David" w:cs="David"/>
          <w:sz w:val="24"/>
          <w:szCs w:val="24"/>
          <w:rtl/>
        </w:rPr>
        <w:t>המשטר מפתח סגולות טובות ראויות בקרב האזרחים (הקרבה, נאמנות, חלוציות) ולא אינטרסים אישיים בלבד</w:t>
      </w:r>
      <w:r w:rsidR="00365A25" w:rsidRPr="00365A25">
        <w:rPr>
          <w:rFonts w:ascii="David" w:hAnsi="David" w:cs="David" w:hint="cs"/>
          <w:sz w:val="24"/>
          <w:szCs w:val="24"/>
          <w:rtl/>
        </w:rPr>
        <w:t>;</w:t>
      </w:r>
      <w:r w:rsidRPr="00365A25">
        <w:rPr>
          <w:rFonts w:ascii="David" w:eastAsia="Yu Mincho" w:hAnsi="David" w:cs="David" w:hint="cs"/>
          <w:sz w:val="24"/>
          <w:szCs w:val="24"/>
          <w:rtl/>
          <w:lang w:eastAsia="ja-JP"/>
        </w:rPr>
        <w:t xml:space="preserve"> בניגוד למשטר רע בראשו אינטרסי השלטון.</w:t>
      </w:r>
    </w:p>
    <w:p w14:paraId="417EC383" w14:textId="724C7404" w:rsidR="00365A25" w:rsidRPr="00365A25" w:rsidRDefault="00365A25" w:rsidP="00A21E1E">
      <w:pPr>
        <w:pStyle w:val="a3"/>
        <w:numPr>
          <w:ilvl w:val="0"/>
          <w:numId w:val="155"/>
        </w:numPr>
        <w:bidi/>
        <w:spacing w:after="0" w:line="360" w:lineRule="auto"/>
        <w:jc w:val="both"/>
        <w:rPr>
          <w:rFonts w:ascii="David" w:eastAsia="Yu Mincho" w:hAnsi="David" w:cs="David"/>
          <w:sz w:val="24"/>
          <w:szCs w:val="24"/>
          <w:lang w:eastAsia="ja-JP"/>
        </w:rPr>
      </w:pPr>
      <w:r w:rsidRPr="00CB570A">
        <w:rPr>
          <w:rFonts w:ascii="David" w:hAnsi="David" w:cs="David"/>
          <w:b/>
          <w:bCs/>
          <w:sz w:val="24"/>
          <w:szCs w:val="24"/>
          <w:rtl/>
        </w:rPr>
        <w:t xml:space="preserve">שלטון </w:t>
      </w:r>
      <w:r>
        <w:rPr>
          <w:rFonts w:ascii="David" w:hAnsi="David" w:cs="David" w:hint="cs"/>
          <w:b/>
          <w:bCs/>
          <w:sz w:val="24"/>
          <w:szCs w:val="24"/>
          <w:rtl/>
        </w:rPr>
        <w:t>החוק - שלטון ע"פ חוקים</w:t>
      </w:r>
      <w:r>
        <w:rPr>
          <w:rFonts w:ascii="David" w:hAnsi="David" w:cs="David" w:hint="cs"/>
          <w:sz w:val="24"/>
          <w:szCs w:val="24"/>
          <w:rtl/>
        </w:rPr>
        <w:t xml:space="preserve">: חוקים המבוססים על תבונה מצטברת, הדרגתית, תוך ניסוי ותעיה. אלו יכולים לקיים מדינה ראויה = צדק של ריבונות החוק, הפועל בשיקול דעת (ולא על סמך רגשות). </w:t>
      </w:r>
      <w:r w:rsidRPr="003B3204">
        <w:rPr>
          <w:rFonts w:ascii="David" w:eastAsia="Yu Mincho" w:hAnsi="David" w:cs="David" w:hint="cs"/>
          <w:sz w:val="24"/>
          <w:szCs w:val="24"/>
          <w:rtl/>
          <w:lang w:eastAsia="ja-JP"/>
        </w:rPr>
        <w:t>הא</w:t>
      </w:r>
      <w:r>
        <w:rPr>
          <w:rFonts w:ascii="David" w:eastAsia="Yu Mincho" w:hAnsi="David" w:cs="David" w:hint="cs"/>
          <w:sz w:val="24"/>
          <w:szCs w:val="24"/>
          <w:rtl/>
          <w:lang w:eastAsia="ja-JP"/>
        </w:rPr>
        <w:t xml:space="preserve">זרח </w:t>
      </w:r>
      <w:r w:rsidRPr="003B3204">
        <w:rPr>
          <w:rFonts w:ascii="David" w:eastAsia="Yu Mincho" w:hAnsi="David" w:cs="David" w:hint="cs"/>
          <w:sz w:val="24"/>
          <w:szCs w:val="24"/>
          <w:rtl/>
          <w:lang w:eastAsia="ja-JP"/>
        </w:rPr>
        <w:t>מחויב לשלטון החוק ופועל לפי טובת הכלל</w:t>
      </w:r>
    </w:p>
    <w:p w14:paraId="0A1417DB" w14:textId="77777777" w:rsidR="00365A25" w:rsidRPr="00365A25" w:rsidRDefault="00365A25" w:rsidP="00365A25">
      <w:pPr>
        <w:bidi/>
        <w:spacing w:after="0" w:line="360" w:lineRule="auto"/>
        <w:jc w:val="both"/>
        <w:rPr>
          <w:rFonts w:ascii="David" w:eastAsia="Yu Mincho" w:hAnsi="David" w:cs="David"/>
          <w:sz w:val="24"/>
          <w:szCs w:val="24"/>
          <w:lang w:eastAsia="ja-JP"/>
        </w:rPr>
      </w:pPr>
    </w:p>
    <w:p w14:paraId="1DAF640D" w14:textId="58A75D1C" w:rsidR="00365A25" w:rsidRPr="00365A25" w:rsidRDefault="00365A25" w:rsidP="00365A25">
      <w:pPr>
        <w:bidi/>
        <w:spacing w:after="0" w:line="360" w:lineRule="auto"/>
        <w:jc w:val="both"/>
        <w:rPr>
          <w:rFonts w:ascii="David" w:eastAsia="Yu Mincho" w:hAnsi="David" w:cs="David"/>
          <w:sz w:val="24"/>
          <w:szCs w:val="24"/>
          <w:rtl/>
          <w:lang w:eastAsia="ja-JP"/>
        </w:rPr>
      </w:pPr>
      <w:r>
        <w:rPr>
          <w:rFonts w:ascii="David" w:eastAsia="Yu Mincho" w:hAnsi="David" w:cs="David" w:hint="cs"/>
          <w:b/>
          <w:bCs/>
          <w:sz w:val="24"/>
          <w:szCs w:val="24"/>
          <w:u w:val="single"/>
          <w:rtl/>
          <w:lang w:eastAsia="ja-JP"/>
        </w:rPr>
        <w:t xml:space="preserve">6 </w:t>
      </w:r>
      <w:r w:rsidRPr="009C4562">
        <w:rPr>
          <w:rFonts w:ascii="David" w:eastAsia="Yu Mincho" w:hAnsi="David" w:cs="David" w:hint="cs"/>
          <w:b/>
          <w:bCs/>
          <w:sz w:val="24"/>
          <w:szCs w:val="24"/>
          <w:u w:val="single"/>
          <w:rtl/>
          <w:lang w:eastAsia="ja-JP"/>
        </w:rPr>
        <w:t>סוגי המשטרים ע"פ אריסטו:</w:t>
      </w:r>
      <w:r>
        <w:rPr>
          <w:rFonts w:ascii="David" w:eastAsia="Yu Mincho" w:hAnsi="David" w:cs="David" w:hint="cs"/>
          <w:sz w:val="24"/>
          <w:szCs w:val="24"/>
          <w:rtl/>
          <w:lang w:eastAsia="ja-JP"/>
        </w:rPr>
        <w:t xml:space="preserve"> 3 טובים, 3 רעים</w:t>
      </w:r>
    </w:p>
    <w:tbl>
      <w:tblPr>
        <w:tblStyle w:val="6-1"/>
        <w:bidiVisual/>
        <w:tblW w:w="0" w:type="auto"/>
        <w:jc w:val="center"/>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3020"/>
        <w:gridCol w:w="3020"/>
        <w:gridCol w:w="3291"/>
      </w:tblGrid>
      <w:tr w:rsidR="00D653DC" w:rsidRPr="00585934" w14:paraId="231C6257" w14:textId="77777777" w:rsidTr="003650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Borders>
              <w:bottom w:val="none" w:sz="0" w:space="0" w:color="auto"/>
            </w:tcBorders>
            <w:shd w:val="clear" w:color="auto" w:fill="auto"/>
            <w:vAlign w:val="center"/>
          </w:tcPr>
          <w:p w14:paraId="2504EF10" w14:textId="77777777" w:rsidR="00D653DC" w:rsidRPr="00585934" w:rsidRDefault="00D653DC" w:rsidP="00365078">
            <w:pPr>
              <w:bidi/>
              <w:spacing w:line="360" w:lineRule="auto"/>
              <w:jc w:val="center"/>
              <w:rPr>
                <w:color w:val="auto"/>
                <w:rtl/>
              </w:rPr>
            </w:pPr>
          </w:p>
        </w:tc>
        <w:tc>
          <w:tcPr>
            <w:tcW w:w="3020" w:type="dxa"/>
            <w:tcBorders>
              <w:bottom w:val="none" w:sz="0" w:space="0" w:color="auto"/>
            </w:tcBorders>
            <w:shd w:val="clear" w:color="auto" w:fill="auto"/>
            <w:vAlign w:val="center"/>
          </w:tcPr>
          <w:p w14:paraId="4953F235" w14:textId="77777777" w:rsidR="00D653DC" w:rsidRPr="00585934" w:rsidRDefault="00D653DC" w:rsidP="00365078">
            <w:pPr>
              <w:bidi/>
              <w:spacing w:line="360" w:lineRule="auto"/>
              <w:jc w:val="center"/>
              <w:cnfStyle w:val="100000000000" w:firstRow="1" w:lastRow="0" w:firstColumn="0" w:lastColumn="0" w:oddVBand="0" w:evenVBand="0" w:oddHBand="0" w:evenHBand="0" w:firstRowFirstColumn="0" w:firstRowLastColumn="0" w:lastRowFirstColumn="0" w:lastRowLastColumn="0"/>
              <w:rPr>
                <w:color w:val="auto"/>
                <w:rtl/>
              </w:rPr>
            </w:pPr>
            <w:r w:rsidRPr="00585934">
              <w:rPr>
                <w:color w:val="auto"/>
                <w:rtl/>
              </w:rPr>
              <w:t>משטר טוב</w:t>
            </w:r>
          </w:p>
        </w:tc>
        <w:tc>
          <w:tcPr>
            <w:tcW w:w="3291" w:type="dxa"/>
            <w:tcBorders>
              <w:bottom w:val="none" w:sz="0" w:space="0" w:color="auto"/>
            </w:tcBorders>
            <w:shd w:val="clear" w:color="auto" w:fill="auto"/>
            <w:vAlign w:val="center"/>
          </w:tcPr>
          <w:p w14:paraId="347FBA57" w14:textId="77777777" w:rsidR="00D653DC" w:rsidRPr="00585934" w:rsidRDefault="00D653DC" w:rsidP="00365078">
            <w:pPr>
              <w:bidi/>
              <w:spacing w:line="360" w:lineRule="auto"/>
              <w:jc w:val="center"/>
              <w:cnfStyle w:val="100000000000" w:firstRow="1" w:lastRow="0" w:firstColumn="0" w:lastColumn="0" w:oddVBand="0" w:evenVBand="0" w:oddHBand="0" w:evenHBand="0" w:firstRowFirstColumn="0" w:firstRowLastColumn="0" w:lastRowFirstColumn="0" w:lastRowLastColumn="0"/>
              <w:rPr>
                <w:color w:val="auto"/>
                <w:rtl/>
              </w:rPr>
            </w:pPr>
            <w:r w:rsidRPr="00585934">
              <w:rPr>
                <w:color w:val="auto"/>
                <w:rtl/>
              </w:rPr>
              <w:t>משטר רע</w:t>
            </w:r>
          </w:p>
        </w:tc>
      </w:tr>
      <w:tr w:rsidR="00D653DC" w:rsidRPr="00585934" w14:paraId="3ADA87C0" w14:textId="77777777" w:rsidTr="00365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vAlign w:val="center"/>
          </w:tcPr>
          <w:p w14:paraId="12F56911" w14:textId="77777777" w:rsidR="00D653DC" w:rsidRPr="00585934" w:rsidRDefault="00D653DC" w:rsidP="00365078">
            <w:pPr>
              <w:bidi/>
              <w:spacing w:line="360" w:lineRule="auto"/>
              <w:jc w:val="center"/>
              <w:rPr>
                <w:color w:val="auto"/>
                <w:rtl/>
              </w:rPr>
            </w:pPr>
            <w:r w:rsidRPr="00585934">
              <w:rPr>
                <w:color w:val="auto"/>
                <w:rtl/>
              </w:rPr>
              <w:t>יחיד</w:t>
            </w:r>
          </w:p>
        </w:tc>
        <w:tc>
          <w:tcPr>
            <w:tcW w:w="3020" w:type="dxa"/>
            <w:shd w:val="clear" w:color="auto" w:fill="auto"/>
            <w:vAlign w:val="center"/>
          </w:tcPr>
          <w:p w14:paraId="6BCC7343" w14:textId="77777777" w:rsidR="00D653DC" w:rsidRPr="00585934" w:rsidRDefault="00D653DC" w:rsidP="00365078">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מונרכיה- שלטון מלכות</w:t>
            </w:r>
          </w:p>
        </w:tc>
        <w:tc>
          <w:tcPr>
            <w:tcW w:w="3291" w:type="dxa"/>
            <w:shd w:val="clear" w:color="auto" w:fill="auto"/>
            <w:vAlign w:val="center"/>
          </w:tcPr>
          <w:p w14:paraId="1D6EB320" w14:textId="77777777" w:rsidR="00D653DC" w:rsidRPr="00585934" w:rsidRDefault="00D653DC" w:rsidP="00365078">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טירניה</w:t>
            </w:r>
            <w:r>
              <w:rPr>
                <w:rFonts w:hint="cs"/>
                <w:color w:val="auto"/>
                <w:rtl/>
              </w:rPr>
              <w:t>=</w:t>
            </w:r>
            <w:r w:rsidRPr="00585934">
              <w:rPr>
                <w:color w:val="auto"/>
                <w:rtl/>
              </w:rPr>
              <w:t>עריצות</w:t>
            </w:r>
          </w:p>
        </w:tc>
      </w:tr>
      <w:tr w:rsidR="00D653DC" w:rsidRPr="00585934" w14:paraId="6AC5A1E9" w14:textId="77777777" w:rsidTr="00365078">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vAlign w:val="center"/>
          </w:tcPr>
          <w:p w14:paraId="6C96A245" w14:textId="77777777" w:rsidR="00D653DC" w:rsidRPr="00585934" w:rsidRDefault="00D653DC" w:rsidP="00365078">
            <w:pPr>
              <w:bidi/>
              <w:spacing w:line="360" w:lineRule="auto"/>
              <w:jc w:val="center"/>
              <w:rPr>
                <w:color w:val="auto"/>
                <w:rtl/>
              </w:rPr>
            </w:pPr>
            <w:r w:rsidRPr="00585934">
              <w:rPr>
                <w:color w:val="auto"/>
                <w:rtl/>
              </w:rPr>
              <w:t>קבוצה</w:t>
            </w:r>
          </w:p>
        </w:tc>
        <w:tc>
          <w:tcPr>
            <w:tcW w:w="3020" w:type="dxa"/>
            <w:shd w:val="clear" w:color="auto" w:fill="auto"/>
            <w:vAlign w:val="center"/>
          </w:tcPr>
          <w:p w14:paraId="69DC22E1" w14:textId="77777777" w:rsidR="00D653DC" w:rsidRPr="00585934" w:rsidRDefault="00D653DC" w:rsidP="00365078">
            <w:pPr>
              <w:bidi/>
              <w:spacing w:line="360" w:lineRule="auto"/>
              <w:jc w:val="center"/>
              <w:cnfStyle w:val="000000000000" w:firstRow="0" w:lastRow="0" w:firstColumn="0" w:lastColumn="0" w:oddVBand="0" w:evenVBand="0" w:oddHBand="0" w:evenHBand="0" w:firstRowFirstColumn="0" w:firstRowLastColumn="0" w:lastRowFirstColumn="0" w:lastRowLastColumn="0"/>
              <w:rPr>
                <w:color w:val="auto"/>
                <w:rtl/>
              </w:rPr>
            </w:pPr>
            <w:r w:rsidRPr="00585934">
              <w:rPr>
                <w:color w:val="auto"/>
                <w:rtl/>
              </w:rPr>
              <w:t>אריסטוקרטיה</w:t>
            </w:r>
            <w:r>
              <w:rPr>
                <w:rFonts w:hint="cs"/>
                <w:color w:val="auto"/>
                <w:rtl/>
              </w:rPr>
              <w:t>=שלטון פילוסופי</w:t>
            </w:r>
          </w:p>
        </w:tc>
        <w:tc>
          <w:tcPr>
            <w:tcW w:w="3291" w:type="dxa"/>
            <w:shd w:val="clear" w:color="auto" w:fill="auto"/>
            <w:vAlign w:val="center"/>
          </w:tcPr>
          <w:p w14:paraId="3D330EA5" w14:textId="77777777" w:rsidR="00D653DC" w:rsidRPr="00585934" w:rsidRDefault="00D653DC" w:rsidP="00365078">
            <w:pPr>
              <w:bidi/>
              <w:spacing w:line="360" w:lineRule="auto"/>
              <w:jc w:val="center"/>
              <w:cnfStyle w:val="000000000000" w:firstRow="0" w:lastRow="0" w:firstColumn="0" w:lastColumn="0" w:oddVBand="0" w:evenVBand="0" w:oddHBand="0" w:evenHBand="0" w:firstRowFirstColumn="0" w:firstRowLastColumn="0" w:lastRowFirstColumn="0" w:lastRowLastColumn="0"/>
              <w:rPr>
                <w:color w:val="auto"/>
                <w:rtl/>
              </w:rPr>
            </w:pPr>
            <w:r w:rsidRPr="00585934">
              <w:rPr>
                <w:color w:val="auto"/>
                <w:rtl/>
              </w:rPr>
              <w:t>אוליגרכיה</w:t>
            </w:r>
            <w:r>
              <w:rPr>
                <w:rFonts w:hint="cs"/>
                <w:color w:val="auto"/>
                <w:rtl/>
              </w:rPr>
              <w:t>=</w:t>
            </w:r>
            <w:r w:rsidRPr="00585934">
              <w:rPr>
                <w:color w:val="auto"/>
                <w:rtl/>
              </w:rPr>
              <w:t>שלטון מיעוט לטובת אותה קבוצת המיעוט.</w:t>
            </w:r>
          </w:p>
        </w:tc>
      </w:tr>
      <w:tr w:rsidR="00D653DC" w:rsidRPr="00585934" w14:paraId="5E53E230" w14:textId="77777777" w:rsidTr="00365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vAlign w:val="center"/>
          </w:tcPr>
          <w:p w14:paraId="3AE15CE8" w14:textId="77777777" w:rsidR="00D653DC" w:rsidRPr="00585934" w:rsidRDefault="00D653DC" w:rsidP="00365078">
            <w:pPr>
              <w:bidi/>
              <w:spacing w:line="360" w:lineRule="auto"/>
              <w:jc w:val="center"/>
              <w:rPr>
                <w:color w:val="auto"/>
                <w:rtl/>
              </w:rPr>
            </w:pPr>
            <w:r w:rsidRPr="00585934">
              <w:rPr>
                <w:color w:val="auto"/>
                <w:rtl/>
              </w:rPr>
              <w:t>רבים</w:t>
            </w:r>
          </w:p>
        </w:tc>
        <w:tc>
          <w:tcPr>
            <w:tcW w:w="3020" w:type="dxa"/>
            <w:shd w:val="clear" w:color="auto" w:fill="auto"/>
            <w:vAlign w:val="center"/>
          </w:tcPr>
          <w:p w14:paraId="72B61475" w14:textId="77777777" w:rsidR="00D653DC" w:rsidRPr="00585934" w:rsidRDefault="00D653DC" w:rsidP="00365078">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דמוקרטיה מתונה</w:t>
            </w:r>
          </w:p>
        </w:tc>
        <w:tc>
          <w:tcPr>
            <w:tcW w:w="3291" w:type="dxa"/>
            <w:shd w:val="clear" w:color="auto" w:fill="auto"/>
            <w:vAlign w:val="center"/>
          </w:tcPr>
          <w:p w14:paraId="4E3BC716" w14:textId="77777777" w:rsidR="00D653DC" w:rsidRDefault="00D653DC" w:rsidP="00365078">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r w:rsidRPr="00585934">
              <w:rPr>
                <w:color w:val="auto"/>
                <w:rtl/>
              </w:rPr>
              <w:t>דמוקרטיה רגילה קיצונית</w:t>
            </w:r>
            <w:r>
              <w:rPr>
                <w:rFonts w:hint="cs"/>
                <w:color w:val="auto"/>
                <w:rtl/>
              </w:rPr>
              <w:t>=</w:t>
            </w:r>
          </w:p>
          <w:p w14:paraId="66517720" w14:textId="77777777" w:rsidR="00D653DC" w:rsidRPr="00585934" w:rsidRDefault="00D653DC" w:rsidP="00365078">
            <w:pPr>
              <w:bidi/>
              <w:spacing w:line="360" w:lineRule="auto"/>
              <w:jc w:val="center"/>
              <w:cnfStyle w:val="000000100000" w:firstRow="0" w:lastRow="0" w:firstColumn="0" w:lastColumn="0" w:oddVBand="0" w:evenVBand="0" w:oddHBand="1" w:evenHBand="0" w:firstRowFirstColumn="0" w:firstRowLastColumn="0" w:lastRowFirstColumn="0" w:lastRowLastColumn="0"/>
              <w:rPr>
                <w:color w:val="auto"/>
                <w:rtl/>
              </w:rPr>
            </w:pPr>
            <w:proofErr w:type="spellStart"/>
            <w:r w:rsidRPr="00585934">
              <w:rPr>
                <w:color w:val="auto"/>
                <w:rtl/>
              </w:rPr>
              <w:t>אוכלוקרטיה</w:t>
            </w:r>
            <w:proofErr w:type="spellEnd"/>
            <w:r>
              <w:rPr>
                <w:rFonts w:hint="cs"/>
                <w:color w:val="auto"/>
                <w:rtl/>
              </w:rPr>
              <w:t>=</w:t>
            </w:r>
            <w:r w:rsidRPr="00585934">
              <w:rPr>
                <w:color w:val="auto"/>
                <w:rtl/>
              </w:rPr>
              <w:t>שלטון אספסוף</w:t>
            </w:r>
          </w:p>
        </w:tc>
      </w:tr>
    </w:tbl>
    <w:p w14:paraId="195D997D" w14:textId="32D3ECE3" w:rsidR="009C4562" w:rsidRDefault="009C4562" w:rsidP="009C4562">
      <w:pPr>
        <w:bidi/>
        <w:spacing w:after="0" w:line="360" w:lineRule="auto"/>
        <w:jc w:val="both"/>
        <w:rPr>
          <w:rFonts w:ascii="David" w:eastAsia="Yu Mincho" w:hAnsi="David" w:cs="David"/>
          <w:sz w:val="24"/>
          <w:szCs w:val="24"/>
          <w:rtl/>
          <w:lang w:eastAsia="ja-JP"/>
        </w:rPr>
      </w:pPr>
    </w:p>
    <w:p w14:paraId="5B9A9F39" w14:textId="52EF010F" w:rsidR="003B3204" w:rsidRDefault="003B3204" w:rsidP="003B3204">
      <w:pPr>
        <w:bidi/>
        <w:spacing w:after="0" w:line="360" w:lineRule="auto"/>
        <w:jc w:val="both"/>
        <w:rPr>
          <w:rFonts w:ascii="David" w:eastAsia="Yu Mincho" w:hAnsi="David" w:cs="David"/>
          <w:sz w:val="24"/>
          <w:szCs w:val="24"/>
          <w:rtl/>
          <w:lang w:eastAsia="ja-JP"/>
        </w:rPr>
      </w:pPr>
    </w:p>
    <w:p w14:paraId="36088533" w14:textId="2DB18BA8" w:rsidR="003B3204" w:rsidRPr="003B3204" w:rsidRDefault="003B3204" w:rsidP="003B3204">
      <w:pPr>
        <w:bidi/>
        <w:spacing w:after="0" w:line="360" w:lineRule="auto"/>
        <w:jc w:val="both"/>
        <w:rPr>
          <w:rFonts w:ascii="David" w:eastAsia="Yu Mincho" w:hAnsi="David" w:cs="David"/>
          <w:sz w:val="24"/>
          <w:szCs w:val="24"/>
          <w:rtl/>
          <w:lang w:eastAsia="ja-JP"/>
        </w:rPr>
      </w:pPr>
      <w:r w:rsidRPr="003B3204">
        <w:rPr>
          <w:rFonts w:ascii="David" w:eastAsia="Yu Mincho" w:hAnsi="David" w:cs="David" w:hint="cs"/>
          <w:sz w:val="24"/>
          <w:szCs w:val="24"/>
          <w:shd w:val="clear" w:color="auto" w:fill="C5E0B3" w:themeFill="accent6" w:themeFillTint="66"/>
          <w:rtl/>
          <w:lang w:eastAsia="ja-JP"/>
        </w:rPr>
        <w:t>בספרו השלישי</w:t>
      </w:r>
      <w:r>
        <w:rPr>
          <w:rFonts w:ascii="David" w:eastAsia="Yu Mincho" w:hAnsi="David" w:cs="David" w:hint="cs"/>
          <w:sz w:val="24"/>
          <w:szCs w:val="24"/>
          <w:rtl/>
          <w:lang w:eastAsia="ja-JP"/>
        </w:rPr>
        <w:t xml:space="preserve">: </w:t>
      </w:r>
      <w:r w:rsidRPr="00365A25">
        <w:rPr>
          <w:rFonts w:ascii="David" w:eastAsia="Yu Mincho" w:hAnsi="David" w:cs="David" w:hint="cs"/>
          <w:b/>
          <w:bCs/>
          <w:sz w:val="24"/>
          <w:szCs w:val="24"/>
          <w:highlight w:val="green"/>
          <w:rtl/>
          <w:lang w:eastAsia="ja-JP"/>
        </w:rPr>
        <w:t>טוב = צדק = תועלת הכלל = "מידה שווה לאנשים שווים" = שוויון רק לשווים = היררכיה</w:t>
      </w:r>
      <w:r>
        <w:rPr>
          <w:rFonts w:ascii="David" w:eastAsia="Yu Mincho" w:hAnsi="David" w:cs="David" w:hint="cs"/>
          <w:sz w:val="24"/>
          <w:szCs w:val="24"/>
          <w:rtl/>
          <w:lang w:eastAsia="ja-JP"/>
        </w:rPr>
        <w:t>. יש אנשים איכותיים יותר ופחות, ומכאן שאם אדם איכותי יותר צריך לקבל יותר, הרי שיקבל יותר מאחר.</w:t>
      </w:r>
    </w:p>
    <w:p w14:paraId="3EC06E48" w14:textId="77777777" w:rsidR="00E649C9" w:rsidRPr="00E649C9" w:rsidRDefault="00E649C9" w:rsidP="00E649C9">
      <w:pPr>
        <w:bidi/>
        <w:spacing w:after="0" w:line="360" w:lineRule="auto"/>
        <w:jc w:val="both"/>
        <w:rPr>
          <w:rFonts w:ascii="David" w:eastAsia="Yu Mincho" w:hAnsi="David" w:cs="David"/>
          <w:sz w:val="24"/>
          <w:szCs w:val="24"/>
          <w:rtl/>
          <w:lang w:eastAsia="ja-JP"/>
        </w:rPr>
      </w:pPr>
    </w:p>
    <w:p w14:paraId="25851873" w14:textId="53D63F72" w:rsidR="00E649C9" w:rsidRPr="00E649C9" w:rsidRDefault="00E649C9" w:rsidP="00E649C9">
      <w:pPr>
        <w:bidi/>
        <w:spacing w:after="0" w:line="360" w:lineRule="auto"/>
        <w:jc w:val="both"/>
        <w:rPr>
          <w:rFonts w:ascii="David" w:eastAsia="Yu Mincho" w:hAnsi="David" w:cs="David"/>
          <w:sz w:val="24"/>
          <w:szCs w:val="24"/>
          <w:rtl/>
          <w:lang w:eastAsia="ja-JP"/>
        </w:rPr>
      </w:pPr>
      <w:r w:rsidRPr="00E649C9">
        <w:rPr>
          <w:rFonts w:ascii="David" w:eastAsia="Yu Mincho" w:hAnsi="David" w:cs="David" w:hint="cs"/>
          <w:b/>
          <w:bCs/>
          <w:sz w:val="24"/>
          <w:szCs w:val="24"/>
          <w:u w:val="single"/>
          <w:rtl/>
          <w:lang w:eastAsia="ja-JP"/>
        </w:rPr>
        <w:t>ביטוי השקפת אריסטו בחיים כיום:</w:t>
      </w:r>
      <w:r w:rsidRPr="00E649C9">
        <w:rPr>
          <w:rFonts w:ascii="David" w:eastAsia="Yu Mincho" w:hAnsi="David" w:cs="David" w:hint="cs"/>
          <w:b/>
          <w:bCs/>
          <w:sz w:val="24"/>
          <w:szCs w:val="24"/>
          <w:rtl/>
          <w:lang w:eastAsia="ja-JP"/>
        </w:rPr>
        <w:t xml:space="preserve"> </w:t>
      </w:r>
    </w:p>
    <w:p w14:paraId="674797FD" w14:textId="023DAFBC" w:rsidR="00606005" w:rsidRPr="00606005" w:rsidRDefault="00606005" w:rsidP="00A21E1E">
      <w:pPr>
        <w:pStyle w:val="a3"/>
        <w:numPr>
          <w:ilvl w:val="0"/>
          <w:numId w:val="38"/>
        </w:numPr>
        <w:bidi/>
        <w:spacing w:after="0" w:line="360" w:lineRule="auto"/>
        <w:jc w:val="both"/>
        <w:rPr>
          <w:rFonts w:ascii="David" w:eastAsia="Yu Mincho" w:hAnsi="David" w:cs="David"/>
          <w:sz w:val="24"/>
          <w:szCs w:val="24"/>
          <w:lang w:eastAsia="ja-JP"/>
        </w:rPr>
      </w:pPr>
      <w:r w:rsidRPr="00E649C9">
        <w:rPr>
          <w:rFonts w:ascii="David" w:eastAsia="Yu Mincho" w:hAnsi="David" w:cs="David" w:hint="cs"/>
          <w:b/>
          <w:bCs/>
          <w:sz w:val="24"/>
          <w:szCs w:val="24"/>
          <w:rtl/>
          <w:lang w:eastAsia="ja-JP"/>
        </w:rPr>
        <w:t>דמוקרטיה מאוזנת וחוקתית, שבמרכזה החוקים למען טובת הכלל</w:t>
      </w:r>
      <w:r w:rsidR="00201CD9">
        <w:rPr>
          <w:rFonts w:ascii="David" w:eastAsia="Yu Mincho" w:hAnsi="David" w:cs="David" w:hint="cs"/>
          <w:b/>
          <w:bCs/>
          <w:sz w:val="24"/>
          <w:szCs w:val="24"/>
          <w:rtl/>
          <w:lang w:eastAsia="ja-JP"/>
        </w:rPr>
        <w:t xml:space="preserve"> = </w:t>
      </w:r>
      <w:r w:rsidR="00ED7D46">
        <w:rPr>
          <w:rFonts w:ascii="David" w:eastAsia="Yu Mincho" w:hAnsi="David" w:cs="David" w:hint="cs"/>
          <w:b/>
          <w:bCs/>
          <w:sz w:val="24"/>
          <w:szCs w:val="24"/>
          <w:rtl/>
          <w:lang w:eastAsia="ja-JP"/>
        </w:rPr>
        <w:t xml:space="preserve">חינוך אזרחי למחויבות ציבורית- </w:t>
      </w:r>
      <w:r w:rsidRPr="003714DD">
        <w:rPr>
          <w:rFonts w:ascii="David" w:hAnsi="David" w:cs="David"/>
          <w:sz w:val="24"/>
          <w:szCs w:val="24"/>
          <w:rtl/>
        </w:rPr>
        <w:t xml:space="preserve">החוקים מחנכים את האזרחים כיצד לנהוג. </w:t>
      </w:r>
      <w:r w:rsidR="00ED7D46">
        <w:rPr>
          <w:rFonts w:ascii="David" w:hAnsi="David" w:cs="David" w:hint="cs"/>
          <w:sz w:val="24"/>
          <w:szCs w:val="24"/>
          <w:rtl/>
        </w:rPr>
        <w:t>לדוג'</w:t>
      </w:r>
      <w:r w:rsidRPr="003714DD">
        <w:rPr>
          <w:rFonts w:ascii="David" w:hAnsi="David" w:cs="David"/>
          <w:sz w:val="24"/>
          <w:szCs w:val="24"/>
          <w:rtl/>
        </w:rPr>
        <w:t>, בישראל</w:t>
      </w:r>
      <w:r w:rsidR="00ED7D46">
        <w:rPr>
          <w:rFonts w:ascii="David" w:hAnsi="David" w:cs="David" w:hint="cs"/>
          <w:sz w:val="24"/>
          <w:szCs w:val="24"/>
          <w:rtl/>
        </w:rPr>
        <w:t>-</w:t>
      </w:r>
      <w:r w:rsidRPr="003714DD">
        <w:rPr>
          <w:rFonts w:ascii="David" w:hAnsi="David" w:cs="David"/>
          <w:sz w:val="24"/>
          <w:szCs w:val="24"/>
          <w:rtl/>
        </w:rPr>
        <w:t xml:space="preserve"> חינוך לשירות חובה צבאי מחזק את המחויבות למדינה.</w:t>
      </w:r>
      <w:r w:rsidR="00ED7D46">
        <w:rPr>
          <w:rFonts w:ascii="David" w:hAnsi="David" w:cs="David" w:hint="cs"/>
          <w:sz w:val="24"/>
          <w:szCs w:val="24"/>
          <w:rtl/>
        </w:rPr>
        <w:t xml:space="preserve"> </w:t>
      </w:r>
      <w:r w:rsidR="00ED7D46" w:rsidRPr="003714DD">
        <w:rPr>
          <w:rFonts w:ascii="David" w:hAnsi="David" w:cs="David"/>
          <w:sz w:val="24"/>
          <w:szCs w:val="24"/>
          <w:rtl/>
        </w:rPr>
        <w:t>תואם לאמירתו של אריסטו- עשייה מסייעת להפנים התנהגות טובה. ניתן לומר זאת על תרומה</w:t>
      </w:r>
      <w:r w:rsidR="00ED7D46">
        <w:rPr>
          <w:rFonts w:ascii="David" w:hAnsi="David" w:cs="David" w:hint="cs"/>
          <w:sz w:val="24"/>
          <w:szCs w:val="24"/>
          <w:rtl/>
        </w:rPr>
        <w:t>-</w:t>
      </w:r>
      <w:r w:rsidR="00ED7D46" w:rsidRPr="003714DD">
        <w:rPr>
          <w:rFonts w:ascii="David" w:hAnsi="David" w:cs="David"/>
          <w:sz w:val="24"/>
          <w:szCs w:val="24"/>
          <w:rtl/>
        </w:rPr>
        <w:t xml:space="preserve"> כשאתה תורם למישהו אתה מרגיש יותר מחויב אליו</w:t>
      </w:r>
      <w:r w:rsidR="00201CD9">
        <w:rPr>
          <w:rFonts w:ascii="David" w:hAnsi="David" w:cs="David" w:hint="cs"/>
          <w:sz w:val="24"/>
          <w:szCs w:val="24"/>
          <w:rtl/>
        </w:rPr>
        <w:t xml:space="preserve"> = </w:t>
      </w:r>
      <w:r w:rsidR="00201CD9" w:rsidRPr="0062053B">
        <w:rPr>
          <w:rFonts w:ascii="David" w:hAnsi="David" w:cs="David"/>
          <w:b/>
          <w:bCs/>
          <w:sz w:val="24"/>
          <w:szCs w:val="24"/>
          <w:rtl/>
        </w:rPr>
        <w:t>אדם מממש את עצמו יותר כשהוא מממש את ההיבט הטבעי שלו</w:t>
      </w:r>
      <w:r w:rsidR="00201CD9">
        <w:rPr>
          <w:rFonts w:ascii="David" w:hAnsi="David" w:cs="David" w:hint="cs"/>
          <w:b/>
          <w:bCs/>
          <w:sz w:val="24"/>
          <w:szCs w:val="24"/>
          <w:rtl/>
        </w:rPr>
        <w:t xml:space="preserve"> כלומר </w:t>
      </w:r>
      <w:r w:rsidR="00201CD9" w:rsidRPr="0062053B">
        <w:rPr>
          <w:rFonts w:ascii="David" w:hAnsi="David" w:cs="David"/>
          <w:b/>
          <w:bCs/>
          <w:sz w:val="24"/>
          <w:szCs w:val="24"/>
          <w:rtl/>
        </w:rPr>
        <w:t>היותו חיה פוליטי</w:t>
      </w:r>
      <w:r w:rsidR="00201CD9">
        <w:rPr>
          <w:rFonts w:ascii="David" w:hAnsi="David" w:cs="David" w:hint="cs"/>
          <w:b/>
          <w:bCs/>
          <w:sz w:val="24"/>
          <w:szCs w:val="24"/>
          <w:rtl/>
        </w:rPr>
        <w:t xml:space="preserve"> = </w:t>
      </w:r>
      <w:r w:rsidR="00201CD9" w:rsidRPr="0062053B">
        <w:rPr>
          <w:rFonts w:ascii="David" w:hAnsi="David" w:cs="David"/>
          <w:b/>
          <w:bCs/>
          <w:sz w:val="24"/>
          <w:szCs w:val="24"/>
          <w:rtl/>
        </w:rPr>
        <w:t>לימים תפיסה רפובליקנית</w:t>
      </w:r>
      <w:r w:rsidR="00201CD9">
        <w:rPr>
          <w:rFonts w:ascii="David" w:hAnsi="David" w:cs="David" w:hint="cs"/>
          <w:b/>
          <w:bCs/>
          <w:sz w:val="24"/>
          <w:szCs w:val="24"/>
          <w:rtl/>
        </w:rPr>
        <w:t xml:space="preserve">, </w:t>
      </w:r>
      <w:r w:rsidR="00201CD9">
        <w:rPr>
          <w:rFonts w:ascii="David" w:hAnsi="David" w:cs="David" w:hint="cs"/>
          <w:sz w:val="24"/>
          <w:szCs w:val="24"/>
          <w:rtl/>
        </w:rPr>
        <w:t xml:space="preserve">שולבה </w:t>
      </w:r>
      <w:r w:rsidR="00201CD9" w:rsidRPr="00201CD9">
        <w:rPr>
          <w:rFonts w:ascii="David" w:hAnsi="David" w:cs="David"/>
          <w:sz w:val="24"/>
          <w:szCs w:val="24"/>
          <w:rtl/>
        </w:rPr>
        <w:t>עם אידיאל הרפובליקה ברומא</w:t>
      </w:r>
      <w:r w:rsidR="00201CD9">
        <w:rPr>
          <w:rFonts w:ascii="David" w:hAnsi="David" w:cs="David" w:hint="cs"/>
          <w:sz w:val="24"/>
          <w:szCs w:val="24"/>
          <w:rtl/>
        </w:rPr>
        <w:t xml:space="preserve"> (בדיון על רפובליקות מודרניות, נהוג לחזור לדון </w:t>
      </w:r>
      <w:r w:rsidR="00201CD9" w:rsidRPr="00201CD9">
        <w:rPr>
          <w:rFonts w:ascii="David" w:hAnsi="David" w:cs="David" w:hint="cs"/>
          <w:sz w:val="24"/>
          <w:szCs w:val="24"/>
          <w:shd w:val="clear" w:color="auto" w:fill="C5E0B3" w:themeFill="accent6" w:themeFillTint="66"/>
          <w:rtl/>
        </w:rPr>
        <w:t>באריסטו</w:t>
      </w:r>
      <w:r w:rsidR="00201CD9">
        <w:rPr>
          <w:rFonts w:ascii="David" w:hAnsi="David" w:cs="David" w:hint="cs"/>
          <w:sz w:val="24"/>
          <w:szCs w:val="24"/>
          <w:rtl/>
        </w:rPr>
        <w:t xml:space="preserve"> וברומא הרפובליקניות).</w:t>
      </w:r>
    </w:p>
    <w:p w14:paraId="3A1CBCF4" w14:textId="77777777" w:rsidR="00ED7D46" w:rsidRPr="00ED7D46" w:rsidRDefault="00ED7D46" w:rsidP="00ED7D46">
      <w:pPr>
        <w:bidi/>
        <w:spacing w:after="0" w:line="360" w:lineRule="auto"/>
        <w:ind w:left="360"/>
        <w:jc w:val="both"/>
        <w:rPr>
          <w:rFonts w:ascii="David" w:eastAsia="Yu Mincho" w:hAnsi="David" w:cs="David"/>
          <w:sz w:val="24"/>
          <w:szCs w:val="24"/>
          <w:lang w:eastAsia="ja-JP"/>
        </w:rPr>
      </w:pPr>
      <w:r w:rsidRPr="00ED7D46">
        <w:rPr>
          <w:rFonts w:ascii="David" w:eastAsia="Yu Mincho" w:hAnsi="David" w:cs="David" w:hint="cs"/>
          <w:sz w:val="24"/>
          <w:szCs w:val="24"/>
          <w:rtl/>
          <w:lang w:eastAsia="ja-JP"/>
        </w:rPr>
        <w:t>וגם</w:t>
      </w:r>
    </w:p>
    <w:p w14:paraId="32CD93BC" w14:textId="77777777" w:rsidR="00201CD9" w:rsidRDefault="00ED7D46" w:rsidP="00A21E1E">
      <w:pPr>
        <w:pStyle w:val="a3"/>
        <w:numPr>
          <w:ilvl w:val="0"/>
          <w:numId w:val="38"/>
        </w:numPr>
        <w:bidi/>
        <w:spacing w:after="0" w:line="360" w:lineRule="auto"/>
        <w:jc w:val="both"/>
        <w:rPr>
          <w:rFonts w:ascii="David" w:eastAsia="Yu Mincho" w:hAnsi="David" w:cs="David"/>
          <w:sz w:val="24"/>
          <w:szCs w:val="24"/>
          <w:lang w:eastAsia="ja-JP"/>
        </w:rPr>
      </w:pPr>
      <w:r w:rsidRPr="00E649C9">
        <w:rPr>
          <w:rFonts w:ascii="David" w:eastAsia="Yu Mincho" w:hAnsi="David" w:cs="David" w:hint="cs"/>
          <w:b/>
          <w:bCs/>
          <w:sz w:val="24"/>
          <w:szCs w:val="24"/>
          <w:rtl/>
          <w:lang w:eastAsia="ja-JP"/>
        </w:rPr>
        <w:t>משטר מעורב</w:t>
      </w:r>
      <w:r>
        <w:rPr>
          <w:rFonts w:ascii="David" w:eastAsia="Yu Mincho" w:hAnsi="David" w:cs="David" w:hint="cs"/>
          <w:sz w:val="24"/>
          <w:szCs w:val="24"/>
          <w:rtl/>
          <w:lang w:eastAsia="ja-JP"/>
        </w:rPr>
        <w:t>-</w:t>
      </w:r>
    </w:p>
    <w:p w14:paraId="658D733B" w14:textId="77777777" w:rsidR="00201CD9" w:rsidRPr="00201CD9" w:rsidRDefault="00201CD9" w:rsidP="00A21E1E">
      <w:pPr>
        <w:pStyle w:val="a3"/>
        <w:numPr>
          <w:ilvl w:val="1"/>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יסודות של שלטון היחיד, שלטון הקבוצה ושלטון הרבים (</w:t>
      </w:r>
      <w:r w:rsidRPr="0062053B">
        <w:rPr>
          <w:rFonts w:ascii="David" w:hAnsi="David" w:cs="David"/>
          <w:sz w:val="24"/>
          <w:szCs w:val="24"/>
          <w:rtl/>
        </w:rPr>
        <w:t>אסיפת העם</w:t>
      </w:r>
      <w:r>
        <w:rPr>
          <w:rFonts w:ascii="David" w:eastAsia="Yu Mincho" w:hAnsi="David" w:cs="David" w:hint="cs"/>
          <w:sz w:val="24"/>
          <w:szCs w:val="24"/>
          <w:rtl/>
          <w:lang w:eastAsia="ja-JP"/>
        </w:rPr>
        <w:t xml:space="preserve">). </w:t>
      </w:r>
      <w:r w:rsidR="00ED7D46" w:rsidRPr="00E649C9">
        <w:rPr>
          <w:rFonts w:ascii="David" w:eastAsia="Yu Mincho" w:hAnsi="David" w:cs="David" w:hint="cs"/>
          <w:sz w:val="24"/>
          <w:szCs w:val="24"/>
          <w:rtl/>
          <w:lang w:eastAsia="ja-JP"/>
        </w:rPr>
        <w:t xml:space="preserve">עירוב של </w:t>
      </w:r>
      <w:r w:rsidR="00ED7D46" w:rsidRPr="00E649C9">
        <w:rPr>
          <w:rFonts w:ascii="David" w:hAnsi="David" w:cs="David"/>
          <w:sz w:val="24"/>
          <w:szCs w:val="24"/>
          <w:highlight w:val="cyan"/>
          <w:rtl/>
        </w:rPr>
        <w:t>אתונה</w:t>
      </w:r>
      <w:r w:rsidR="00ED7D46" w:rsidRPr="00E649C9">
        <w:rPr>
          <w:rFonts w:ascii="David" w:hAnsi="David" w:cs="David"/>
          <w:sz w:val="24"/>
          <w:szCs w:val="24"/>
          <w:rtl/>
        </w:rPr>
        <w:t xml:space="preserve"> </w:t>
      </w:r>
      <w:r w:rsidR="00ED7D46" w:rsidRPr="00E649C9">
        <w:rPr>
          <w:rFonts w:ascii="David" w:hAnsi="David" w:cs="David"/>
          <w:sz w:val="24"/>
          <w:szCs w:val="24"/>
          <w:highlight w:val="green"/>
          <w:rtl/>
        </w:rPr>
        <w:t>וספרטה</w:t>
      </w:r>
      <w:r>
        <w:rPr>
          <w:rFonts w:ascii="David" w:hAnsi="David" w:cs="David" w:hint="cs"/>
          <w:sz w:val="24"/>
          <w:szCs w:val="24"/>
          <w:rtl/>
        </w:rPr>
        <w:t>.</w:t>
      </w:r>
    </w:p>
    <w:p w14:paraId="328AFA30" w14:textId="1CB20905" w:rsidR="008F2E5D" w:rsidRPr="008F2E5D" w:rsidRDefault="00201CD9" w:rsidP="00A21E1E">
      <w:pPr>
        <w:pStyle w:val="a3"/>
        <w:numPr>
          <w:ilvl w:val="1"/>
          <w:numId w:val="23"/>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כיום משטר מעורב </w:t>
      </w:r>
      <w:r w:rsidR="008F2E5D">
        <w:rPr>
          <w:rFonts w:ascii="David" w:hAnsi="David" w:cs="David" w:hint="cs"/>
          <w:sz w:val="24"/>
          <w:szCs w:val="24"/>
          <w:rtl/>
        </w:rPr>
        <w:t>משמעו =</w:t>
      </w:r>
      <w:r>
        <w:rPr>
          <w:rFonts w:ascii="David" w:hAnsi="David" w:cs="David" w:hint="cs"/>
          <w:sz w:val="24"/>
          <w:szCs w:val="24"/>
          <w:rtl/>
        </w:rPr>
        <w:t xml:space="preserve"> הפרדת רשויות:</w:t>
      </w:r>
    </w:p>
    <w:p w14:paraId="11D7C01A" w14:textId="77777777" w:rsidR="008F2E5D" w:rsidRDefault="00ED7D46" w:rsidP="008F2E5D">
      <w:pPr>
        <w:pStyle w:val="a3"/>
        <w:bidi/>
        <w:spacing w:after="0" w:line="360" w:lineRule="auto"/>
        <w:ind w:left="810"/>
        <w:jc w:val="both"/>
        <w:rPr>
          <w:rFonts w:ascii="David" w:hAnsi="David" w:cs="David"/>
          <w:sz w:val="24"/>
          <w:szCs w:val="24"/>
          <w:rtl/>
        </w:rPr>
      </w:pPr>
      <w:r w:rsidRPr="008F2E5D">
        <w:rPr>
          <w:rFonts w:ascii="David" w:hAnsi="David" w:cs="David"/>
          <w:sz w:val="24"/>
          <w:szCs w:val="24"/>
          <w:rtl/>
        </w:rPr>
        <w:t>כנסת= ציבור רחב</w:t>
      </w:r>
    </w:p>
    <w:p w14:paraId="13E8D872" w14:textId="77777777" w:rsidR="008F2E5D" w:rsidRDefault="008F2E5D" w:rsidP="008F2E5D">
      <w:pPr>
        <w:pStyle w:val="a3"/>
        <w:bidi/>
        <w:spacing w:after="0" w:line="360" w:lineRule="auto"/>
        <w:ind w:left="810"/>
        <w:jc w:val="both"/>
        <w:rPr>
          <w:rFonts w:ascii="David" w:hAnsi="David" w:cs="David"/>
          <w:sz w:val="24"/>
          <w:szCs w:val="24"/>
          <w:rtl/>
        </w:rPr>
      </w:pPr>
      <w:r>
        <w:rPr>
          <w:rFonts w:ascii="David" w:hAnsi="David" w:cs="David" w:hint="cs"/>
          <w:sz w:val="24"/>
          <w:szCs w:val="24"/>
          <w:rtl/>
        </w:rPr>
        <w:t>ר</w:t>
      </w:r>
      <w:r w:rsidR="00ED7D46" w:rsidRPr="008F2E5D">
        <w:rPr>
          <w:rFonts w:ascii="David" w:hAnsi="David" w:cs="David"/>
          <w:sz w:val="24"/>
          <w:szCs w:val="24"/>
          <w:rtl/>
        </w:rPr>
        <w:t>שות שופטת= קבוצה</w:t>
      </w:r>
    </w:p>
    <w:p w14:paraId="79515FCB" w14:textId="137E4B0B" w:rsidR="00ED7D46" w:rsidRDefault="00ED7D46" w:rsidP="008F2E5D">
      <w:pPr>
        <w:pStyle w:val="a3"/>
        <w:bidi/>
        <w:spacing w:after="0" w:line="360" w:lineRule="auto"/>
        <w:ind w:left="810"/>
        <w:jc w:val="both"/>
        <w:rPr>
          <w:rFonts w:ascii="David" w:hAnsi="David" w:cs="David"/>
          <w:sz w:val="24"/>
          <w:szCs w:val="24"/>
          <w:rtl/>
        </w:rPr>
      </w:pPr>
      <w:r w:rsidRPr="008F2E5D">
        <w:rPr>
          <w:rFonts w:ascii="David" w:hAnsi="David" w:cs="David"/>
          <w:sz w:val="24"/>
          <w:szCs w:val="24"/>
          <w:rtl/>
        </w:rPr>
        <w:t>מנהיג</w:t>
      </w:r>
      <w:r w:rsidR="00201CD9" w:rsidRPr="008F2E5D">
        <w:rPr>
          <w:rFonts w:ascii="David" w:hAnsi="David" w:cs="David" w:hint="cs"/>
          <w:sz w:val="24"/>
          <w:szCs w:val="24"/>
          <w:rtl/>
        </w:rPr>
        <w:t xml:space="preserve"> (ממשלה/רה"מ/נשיא)</w:t>
      </w:r>
      <w:r w:rsidRPr="008F2E5D">
        <w:rPr>
          <w:rFonts w:ascii="David" w:hAnsi="David" w:cs="David"/>
          <w:sz w:val="24"/>
          <w:szCs w:val="24"/>
          <w:rtl/>
        </w:rPr>
        <w:t>= שלטון יחיד</w:t>
      </w:r>
    </w:p>
    <w:p w14:paraId="6F11AB20" w14:textId="1A546B59" w:rsidR="008F2E5D" w:rsidRPr="008F2E5D" w:rsidRDefault="008F2E5D" w:rsidP="00A21E1E">
      <w:pPr>
        <w:pStyle w:val="a3"/>
        <w:numPr>
          <w:ilvl w:val="1"/>
          <w:numId w:val="23"/>
        </w:numPr>
        <w:bidi/>
        <w:spacing w:after="0" w:line="360" w:lineRule="auto"/>
        <w:jc w:val="both"/>
        <w:rPr>
          <w:rFonts w:ascii="David" w:eastAsia="Yu Mincho" w:hAnsi="David" w:cs="David"/>
          <w:sz w:val="24"/>
          <w:szCs w:val="24"/>
          <w:u w:val="single"/>
          <w:lang w:eastAsia="ja-JP"/>
        </w:rPr>
      </w:pPr>
      <w:proofErr w:type="spellStart"/>
      <w:r w:rsidRPr="008F2E5D">
        <w:rPr>
          <w:rFonts w:ascii="David" w:hAnsi="David" w:cs="David"/>
          <w:sz w:val="24"/>
          <w:szCs w:val="24"/>
          <w:shd w:val="clear" w:color="auto" w:fill="C5E0B3" w:themeFill="accent6" w:themeFillTint="66"/>
          <w:rtl/>
        </w:rPr>
        <w:t>מונטסקיה</w:t>
      </w:r>
      <w:proofErr w:type="spellEnd"/>
      <w:r w:rsidRPr="008F2E5D">
        <w:rPr>
          <w:rFonts w:ascii="David" w:hAnsi="David" w:cs="David"/>
          <w:sz w:val="24"/>
          <w:szCs w:val="24"/>
          <w:shd w:val="clear" w:color="auto" w:fill="C5E0B3" w:themeFill="accent6" w:themeFillTint="66"/>
          <w:rtl/>
        </w:rPr>
        <w:t xml:space="preserve"> </w:t>
      </w:r>
      <w:r>
        <w:rPr>
          <w:rFonts w:ascii="David" w:hAnsi="David" w:cs="David" w:hint="cs"/>
          <w:sz w:val="24"/>
          <w:szCs w:val="24"/>
          <w:shd w:val="clear" w:color="auto" w:fill="C5E0B3" w:themeFill="accent6" w:themeFillTint="66"/>
          <w:rtl/>
        </w:rPr>
        <w:t xml:space="preserve">בספרו </w:t>
      </w:r>
      <w:r w:rsidRPr="008F2E5D">
        <w:rPr>
          <w:rFonts w:ascii="David" w:hAnsi="David" w:cs="David"/>
          <w:sz w:val="24"/>
          <w:szCs w:val="24"/>
          <w:shd w:val="clear" w:color="auto" w:fill="C5E0B3" w:themeFill="accent6" w:themeFillTint="66"/>
          <w:rtl/>
        </w:rPr>
        <w:t>"רוחות החוקים"</w:t>
      </w:r>
      <w:r w:rsidRPr="0062053B">
        <w:rPr>
          <w:rFonts w:ascii="David" w:hAnsi="David" w:cs="David"/>
          <w:sz w:val="24"/>
          <w:szCs w:val="24"/>
          <w:rtl/>
        </w:rPr>
        <w:t xml:space="preserve"> </w:t>
      </w:r>
      <w:r w:rsidRPr="008F2E5D">
        <w:rPr>
          <w:rFonts w:ascii="David" w:hAnsi="David" w:cs="David"/>
          <w:sz w:val="24"/>
          <w:szCs w:val="24"/>
          <w:shd w:val="clear" w:color="auto" w:fill="FFF2CC" w:themeFill="accent4" w:themeFillTint="33"/>
          <w:rtl/>
        </w:rPr>
        <w:t>מ</w:t>
      </w:r>
      <w:r>
        <w:rPr>
          <w:rFonts w:ascii="David" w:hAnsi="David" w:cs="David" w:hint="cs"/>
          <w:sz w:val="24"/>
          <w:szCs w:val="24"/>
          <w:shd w:val="clear" w:color="auto" w:fill="FFF2CC" w:themeFill="accent4" w:themeFillTint="33"/>
          <w:rtl/>
        </w:rPr>
        <w:t xml:space="preserve">שנת </w:t>
      </w:r>
      <w:r w:rsidRPr="008F2E5D">
        <w:rPr>
          <w:rFonts w:ascii="David" w:hAnsi="David" w:cs="David"/>
          <w:sz w:val="24"/>
          <w:szCs w:val="24"/>
          <w:shd w:val="clear" w:color="auto" w:fill="FFF2CC" w:themeFill="accent4" w:themeFillTint="33"/>
          <w:rtl/>
        </w:rPr>
        <w:t>1748</w:t>
      </w:r>
      <w:r>
        <w:rPr>
          <w:rFonts w:ascii="David" w:hAnsi="David" w:cs="David" w:hint="cs"/>
          <w:sz w:val="24"/>
          <w:szCs w:val="24"/>
          <w:rtl/>
        </w:rPr>
        <w:t xml:space="preserve"> התבסס על כתביו של אריסטו והושפע ממנו במידה ניכרת </w:t>
      </w:r>
      <w:r w:rsidRPr="008F2E5D">
        <w:rPr>
          <w:rFonts w:ascii="David" w:hAnsi="David" w:cs="David" w:hint="cs"/>
          <w:sz w:val="24"/>
          <w:szCs w:val="24"/>
          <w:u w:val="single"/>
          <w:rtl/>
        </w:rPr>
        <w:t>כ</w:t>
      </w:r>
      <w:r>
        <w:rPr>
          <w:rFonts w:ascii="David" w:hAnsi="David" w:cs="David" w:hint="cs"/>
          <w:sz w:val="24"/>
          <w:szCs w:val="24"/>
          <w:u w:val="single"/>
          <w:rtl/>
        </w:rPr>
        <w:t xml:space="preserve">אשר </w:t>
      </w:r>
      <w:r w:rsidRPr="008F2E5D">
        <w:rPr>
          <w:rFonts w:ascii="David" w:hAnsi="David" w:cs="David" w:hint="cs"/>
          <w:sz w:val="24"/>
          <w:szCs w:val="24"/>
          <w:u w:val="single"/>
          <w:rtl/>
        </w:rPr>
        <w:t>הגה את רעיון הפרדת הרשויות.</w:t>
      </w:r>
    </w:p>
    <w:p w14:paraId="2328C2F8" w14:textId="280CBE8B" w:rsidR="00E649C9" w:rsidRPr="00E649C9" w:rsidRDefault="00E649C9" w:rsidP="00A21E1E">
      <w:pPr>
        <w:pStyle w:val="a3"/>
        <w:numPr>
          <w:ilvl w:val="0"/>
          <w:numId w:val="38"/>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עשייה פוליטית</w:t>
      </w:r>
    </w:p>
    <w:p w14:paraId="6468D1B0" w14:textId="434050B5" w:rsidR="00E649C9" w:rsidRPr="00E649C9" w:rsidRDefault="00E649C9" w:rsidP="00A21E1E">
      <w:pPr>
        <w:pStyle w:val="a3"/>
        <w:numPr>
          <w:ilvl w:val="0"/>
          <w:numId w:val="38"/>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חוקים</w:t>
      </w:r>
    </w:p>
    <w:p w14:paraId="431A2B25" w14:textId="5DF605ED" w:rsidR="009C4562" w:rsidRDefault="009C4562" w:rsidP="009C4562">
      <w:pPr>
        <w:bidi/>
        <w:spacing w:after="0" w:line="360" w:lineRule="auto"/>
        <w:jc w:val="both"/>
        <w:rPr>
          <w:rFonts w:ascii="David" w:eastAsia="Yu Mincho" w:hAnsi="David" w:cs="David"/>
          <w:sz w:val="24"/>
          <w:szCs w:val="24"/>
          <w:rtl/>
          <w:lang w:eastAsia="ja-JP"/>
        </w:rPr>
      </w:pPr>
    </w:p>
    <w:p w14:paraId="424E4CFC" w14:textId="50EC2B00" w:rsidR="009C4562" w:rsidRDefault="009C4562" w:rsidP="009C4562">
      <w:pPr>
        <w:bidi/>
        <w:spacing w:after="0" w:line="360" w:lineRule="auto"/>
        <w:jc w:val="both"/>
        <w:rPr>
          <w:rFonts w:ascii="David" w:eastAsia="Yu Mincho" w:hAnsi="David" w:cs="David"/>
          <w:sz w:val="24"/>
          <w:szCs w:val="24"/>
          <w:rtl/>
          <w:lang w:eastAsia="ja-JP"/>
        </w:rPr>
      </w:pPr>
    </w:p>
    <w:p w14:paraId="0F3A7578" w14:textId="50B94799" w:rsidR="009C4562" w:rsidRDefault="009C4562" w:rsidP="009C4562">
      <w:pPr>
        <w:bidi/>
        <w:spacing w:after="0" w:line="360" w:lineRule="auto"/>
        <w:jc w:val="both"/>
        <w:rPr>
          <w:rFonts w:ascii="David" w:eastAsia="Yu Mincho" w:hAnsi="David" w:cs="David"/>
          <w:sz w:val="24"/>
          <w:szCs w:val="24"/>
          <w:rtl/>
          <w:lang w:eastAsia="ja-JP"/>
        </w:rPr>
      </w:pPr>
    </w:p>
    <w:p w14:paraId="7D19DD8F" w14:textId="77777777" w:rsidR="00D8051F" w:rsidRPr="00277668" w:rsidRDefault="00D8051F" w:rsidP="00D8051F">
      <w:pPr>
        <w:bidi/>
        <w:spacing w:after="0" w:line="360" w:lineRule="auto"/>
        <w:jc w:val="both"/>
        <w:rPr>
          <w:rFonts w:ascii="David" w:eastAsia="Yu Mincho" w:hAnsi="David" w:cs="David"/>
          <w:b/>
          <w:bCs/>
          <w:sz w:val="32"/>
          <w:szCs w:val="32"/>
          <w:u w:val="single"/>
          <w:rtl/>
          <w:lang w:eastAsia="ja-JP"/>
        </w:rPr>
      </w:pPr>
      <w:r w:rsidRPr="00F05927">
        <w:rPr>
          <w:rFonts w:ascii="David" w:eastAsia="Yu Mincho" w:hAnsi="David" w:cs="David" w:hint="cs"/>
          <w:b/>
          <w:bCs/>
          <w:sz w:val="32"/>
          <w:szCs w:val="32"/>
          <w:u w:val="single"/>
          <w:shd w:val="clear" w:color="auto" w:fill="BDD6EE" w:themeFill="accent5" w:themeFillTint="66"/>
          <w:rtl/>
          <w:lang w:eastAsia="ja-JP"/>
        </w:rPr>
        <w:t>השוואה בין אפלטון לאריסטו:</w:t>
      </w:r>
    </w:p>
    <w:p w14:paraId="56052B3D" w14:textId="77777777" w:rsidR="00AA3F9C" w:rsidRDefault="00F05927"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הבדלים בגישה-</w:t>
      </w:r>
    </w:p>
    <w:p w14:paraId="1474D79F" w14:textId="05C1E57F" w:rsidR="00AA3F9C" w:rsidRDefault="00F05927" w:rsidP="00AA3F9C">
      <w:pPr>
        <w:pStyle w:val="a3"/>
        <w:bidi/>
        <w:spacing w:after="0" w:line="360" w:lineRule="auto"/>
        <w:ind w:left="360"/>
        <w:jc w:val="both"/>
        <w:rPr>
          <w:rFonts w:ascii="David" w:hAnsi="David" w:cs="David"/>
          <w:sz w:val="24"/>
          <w:szCs w:val="24"/>
          <w:rtl/>
        </w:rPr>
      </w:pPr>
      <w:r w:rsidRPr="00F05927">
        <w:rPr>
          <w:rFonts w:ascii="David" w:hAnsi="David" w:cs="David" w:hint="cs"/>
          <w:sz w:val="24"/>
          <w:szCs w:val="24"/>
          <w:shd w:val="clear" w:color="auto" w:fill="C5E0B3" w:themeFill="accent6" w:themeFillTint="66"/>
          <w:rtl/>
        </w:rPr>
        <w:lastRenderedPageBreak/>
        <w:t>ל</w:t>
      </w:r>
      <w:r w:rsidRPr="00F05927">
        <w:rPr>
          <w:rFonts w:ascii="David" w:hAnsi="David" w:cs="David"/>
          <w:sz w:val="24"/>
          <w:szCs w:val="24"/>
          <w:shd w:val="clear" w:color="auto" w:fill="C5E0B3" w:themeFill="accent6" w:themeFillTint="66"/>
          <w:rtl/>
        </w:rPr>
        <w:t>אריסטו</w:t>
      </w:r>
      <w:r w:rsidRPr="00F05927">
        <w:rPr>
          <w:rFonts w:ascii="David" w:hAnsi="David" w:cs="David"/>
          <w:sz w:val="24"/>
          <w:szCs w:val="24"/>
          <w:rtl/>
        </w:rPr>
        <w:t xml:space="preserve"> גישה אינדוקטיבית (מהפרט לכלל</w:t>
      </w:r>
      <w:r w:rsidR="00AA3F9C">
        <w:rPr>
          <w:rFonts w:ascii="David" w:hAnsi="David" w:cs="David" w:hint="cs"/>
          <w:sz w:val="24"/>
          <w:szCs w:val="24"/>
          <w:rtl/>
        </w:rPr>
        <w:t>-מתחיל במציאות הקיימת, מתבטא בביולוגיה</w:t>
      </w:r>
      <w:r w:rsidRPr="00F05927">
        <w:rPr>
          <w:rFonts w:ascii="David" w:hAnsi="David" w:cs="David"/>
          <w:sz w:val="24"/>
          <w:szCs w:val="24"/>
          <w:rtl/>
        </w:rPr>
        <w:t>)</w:t>
      </w:r>
    </w:p>
    <w:p w14:paraId="2C1F0C3F" w14:textId="43B852B9" w:rsidR="00F05927" w:rsidRPr="00F05927" w:rsidRDefault="00AA3F9C" w:rsidP="00AA3F9C">
      <w:pPr>
        <w:pStyle w:val="a3"/>
        <w:bidi/>
        <w:spacing w:after="0" w:line="360" w:lineRule="auto"/>
        <w:ind w:left="360"/>
        <w:jc w:val="both"/>
        <w:rPr>
          <w:rFonts w:ascii="David" w:eastAsia="Yu Mincho" w:hAnsi="David" w:cs="David"/>
          <w:sz w:val="24"/>
          <w:szCs w:val="24"/>
          <w:lang w:eastAsia="ja-JP"/>
        </w:rPr>
      </w:pPr>
      <w:r>
        <w:rPr>
          <w:rFonts w:ascii="David" w:hAnsi="David" w:cs="David" w:hint="cs"/>
          <w:sz w:val="24"/>
          <w:szCs w:val="24"/>
          <w:shd w:val="clear" w:color="auto" w:fill="C5E0B3" w:themeFill="accent6" w:themeFillTint="66"/>
          <w:rtl/>
        </w:rPr>
        <w:t>לא</w:t>
      </w:r>
      <w:r w:rsidRPr="00F05927">
        <w:rPr>
          <w:rFonts w:ascii="David" w:hAnsi="David" w:cs="David"/>
          <w:sz w:val="24"/>
          <w:szCs w:val="24"/>
          <w:shd w:val="clear" w:color="auto" w:fill="C5E0B3" w:themeFill="accent6" w:themeFillTint="66"/>
          <w:rtl/>
        </w:rPr>
        <w:t>פלטון</w:t>
      </w:r>
      <w:r w:rsidRPr="00F05927">
        <w:rPr>
          <w:rFonts w:ascii="David" w:hAnsi="David" w:cs="David"/>
          <w:sz w:val="24"/>
          <w:szCs w:val="24"/>
          <w:rtl/>
        </w:rPr>
        <w:t xml:space="preserve"> גישה דדוקטיבית (מהכלל לפרט</w:t>
      </w:r>
      <w:r>
        <w:rPr>
          <w:rFonts w:ascii="David" w:hAnsi="David" w:cs="David" w:hint="cs"/>
          <w:sz w:val="24"/>
          <w:szCs w:val="24"/>
          <w:rtl/>
        </w:rPr>
        <w:t>-מתחיל במופשט, מתבטא במתמטיקה</w:t>
      </w:r>
      <w:r w:rsidRPr="00F05927">
        <w:rPr>
          <w:rFonts w:ascii="David" w:hAnsi="David" w:cs="David"/>
          <w:sz w:val="24"/>
          <w:szCs w:val="24"/>
          <w:rtl/>
        </w:rPr>
        <w:t>)</w:t>
      </w:r>
    </w:p>
    <w:p w14:paraId="4F12C102" w14:textId="083E9EF4" w:rsidR="0094223A" w:rsidRDefault="00AD56E8" w:rsidP="00A21E1E">
      <w:pPr>
        <w:pStyle w:val="a3"/>
        <w:numPr>
          <w:ilvl w:val="0"/>
          <w:numId w:val="23"/>
        </w:numPr>
        <w:bidi/>
        <w:spacing w:after="0" w:line="360" w:lineRule="auto"/>
        <w:jc w:val="both"/>
        <w:rPr>
          <w:rFonts w:ascii="David" w:eastAsia="Yu Mincho" w:hAnsi="David" w:cs="David"/>
          <w:sz w:val="24"/>
          <w:szCs w:val="24"/>
          <w:lang w:eastAsia="ja-JP"/>
        </w:rPr>
      </w:pPr>
      <w:r w:rsidRPr="00AD56E8">
        <w:rPr>
          <w:rFonts w:ascii="David" w:eastAsia="Yu Mincho" w:hAnsi="David" w:cs="David" w:hint="cs"/>
          <w:sz w:val="24"/>
          <w:szCs w:val="24"/>
          <w:u w:val="single"/>
          <w:rtl/>
          <w:lang w:eastAsia="ja-JP"/>
        </w:rPr>
        <w:t>הבדלים ברדיקליות</w:t>
      </w:r>
      <w:r w:rsidR="0094223A">
        <w:rPr>
          <w:rFonts w:ascii="David" w:eastAsia="Yu Mincho" w:hAnsi="David" w:cs="David" w:hint="cs"/>
          <w:sz w:val="24"/>
          <w:szCs w:val="24"/>
          <w:u w:val="single"/>
          <w:rtl/>
          <w:lang w:eastAsia="ja-JP"/>
        </w:rPr>
        <w:t xml:space="preserve"> המחשבה המדינית</w:t>
      </w:r>
      <w:r w:rsidRPr="00AD56E8">
        <w:rPr>
          <w:rFonts w:ascii="David" w:eastAsia="Yu Mincho" w:hAnsi="David" w:cs="David" w:hint="cs"/>
          <w:sz w:val="24"/>
          <w:szCs w:val="24"/>
          <w:rtl/>
          <w:lang w:eastAsia="ja-JP"/>
        </w:rPr>
        <w:t>-</w:t>
      </w:r>
    </w:p>
    <w:p w14:paraId="704CBC8C" w14:textId="7A08EE7C" w:rsidR="0094223A" w:rsidRPr="00EF4D7A" w:rsidRDefault="00D8051F" w:rsidP="0094223A">
      <w:pPr>
        <w:pStyle w:val="a3"/>
        <w:bidi/>
        <w:spacing w:after="0" w:line="360" w:lineRule="auto"/>
        <w:ind w:left="360"/>
        <w:jc w:val="both"/>
        <w:rPr>
          <w:rFonts w:ascii="David" w:eastAsia="Yu Mincho" w:hAnsi="David" w:cs="David"/>
          <w:sz w:val="24"/>
          <w:szCs w:val="24"/>
          <w:lang w:eastAsia="ja-JP"/>
        </w:rPr>
      </w:pPr>
      <w:r w:rsidRPr="00F05927">
        <w:rPr>
          <w:rFonts w:ascii="David" w:eastAsia="Yu Mincho" w:hAnsi="David" w:cs="David" w:hint="cs"/>
          <w:sz w:val="24"/>
          <w:szCs w:val="24"/>
          <w:shd w:val="clear" w:color="auto" w:fill="C5E0B3" w:themeFill="accent6" w:themeFillTint="66"/>
          <w:rtl/>
          <w:lang w:eastAsia="ja-JP"/>
        </w:rPr>
        <w:t>אריסטו</w:t>
      </w:r>
      <w:r>
        <w:rPr>
          <w:rFonts w:ascii="David" w:eastAsia="Yu Mincho" w:hAnsi="David" w:cs="David" w:hint="cs"/>
          <w:sz w:val="24"/>
          <w:szCs w:val="24"/>
          <w:rtl/>
          <w:lang w:eastAsia="ja-JP"/>
        </w:rPr>
        <w:t xml:space="preserve"> </w:t>
      </w:r>
      <w:r w:rsidR="0094223A">
        <w:rPr>
          <w:rFonts w:ascii="David" w:eastAsia="Yu Mincho" w:hAnsi="David" w:cs="David" w:hint="cs"/>
          <w:sz w:val="24"/>
          <w:szCs w:val="24"/>
          <w:rtl/>
          <w:lang w:eastAsia="ja-JP"/>
        </w:rPr>
        <w:t xml:space="preserve">ביולוג, בעל מחשבה מדינית </w:t>
      </w:r>
      <w:r w:rsidR="0094223A" w:rsidRPr="0062053B">
        <w:rPr>
          <w:rFonts w:ascii="David" w:hAnsi="David" w:cs="David"/>
          <w:b/>
          <w:bCs/>
          <w:sz w:val="24"/>
          <w:szCs w:val="24"/>
          <w:rtl/>
        </w:rPr>
        <w:t>בין שמרנית לליברלית</w:t>
      </w:r>
      <w:r w:rsidR="0094223A">
        <w:rPr>
          <w:rFonts w:ascii="David" w:hAnsi="David" w:cs="David" w:hint="cs"/>
          <w:b/>
          <w:bCs/>
          <w:sz w:val="24"/>
          <w:szCs w:val="24"/>
          <w:rtl/>
        </w:rPr>
        <w:t xml:space="preserve">. </w:t>
      </w:r>
      <w:r w:rsidR="0094223A" w:rsidRPr="00D8051F">
        <w:rPr>
          <w:rFonts w:ascii="David" w:eastAsia="Yu Mincho" w:hAnsi="David" w:cs="David" w:hint="cs"/>
          <w:b/>
          <w:bCs/>
          <w:sz w:val="24"/>
          <w:szCs w:val="24"/>
          <w:rtl/>
          <w:lang w:eastAsia="ja-JP"/>
        </w:rPr>
        <w:t>היותו יציב, סטנדרטי וממוצע- מתאים לחברות דמוקרטיות ליברליות- ולכן הוא רלוונטי לחברה המערבית בה אנו חיים כיום</w:t>
      </w:r>
      <w:r w:rsidR="00EF4D7A">
        <w:rPr>
          <w:rFonts w:ascii="David" w:eastAsia="Yu Mincho" w:hAnsi="David" w:cs="David" w:hint="cs"/>
          <w:b/>
          <w:bCs/>
          <w:sz w:val="24"/>
          <w:szCs w:val="24"/>
          <w:rtl/>
          <w:lang w:eastAsia="ja-JP"/>
        </w:rPr>
        <w:t xml:space="preserve"> = מעשי,</w:t>
      </w:r>
      <w:r w:rsidR="00EF4D7A">
        <w:rPr>
          <w:rFonts w:ascii="David" w:eastAsia="Yu Mincho" w:hAnsi="David" w:cs="David" w:hint="cs"/>
          <w:sz w:val="24"/>
          <w:szCs w:val="24"/>
          <w:rtl/>
          <w:lang w:eastAsia="ja-JP"/>
        </w:rPr>
        <w:t xml:space="preserve"> מעוניין להוביל לשינוי מתוך הארץ ומתוך הקיים והישנו = כלומר יש להחיל בארץ, להבין מה </w:t>
      </w:r>
      <w:r w:rsidR="00EF4D7A" w:rsidRPr="0062053B">
        <w:rPr>
          <w:rFonts w:ascii="David" w:hAnsi="David" w:cs="David"/>
          <w:sz w:val="24"/>
          <w:szCs w:val="24"/>
          <w:rtl/>
        </w:rPr>
        <w:t>קורה בכל משטר ומתוך המציאות לפתח ישות פוליטית יותר טובה</w:t>
      </w:r>
      <w:r w:rsidR="00EF4D7A">
        <w:rPr>
          <w:rFonts w:ascii="David" w:hAnsi="David" w:cs="David" w:hint="cs"/>
          <w:sz w:val="24"/>
          <w:szCs w:val="24"/>
          <w:rtl/>
        </w:rPr>
        <w:t xml:space="preserve"> (כאשר הדרך לעשות כן היא </w:t>
      </w:r>
      <w:r w:rsidR="00EF4D7A" w:rsidRPr="0062053B">
        <w:rPr>
          <w:rFonts w:ascii="David" w:hAnsi="David" w:cs="David"/>
          <w:sz w:val="24"/>
          <w:szCs w:val="24"/>
          <w:rtl/>
        </w:rPr>
        <w:t>ע"י בניית מדינת חוק</w:t>
      </w:r>
      <w:r w:rsidR="00EF4D7A">
        <w:rPr>
          <w:rFonts w:ascii="David" w:hAnsi="David" w:cs="David" w:hint="cs"/>
          <w:sz w:val="24"/>
          <w:szCs w:val="24"/>
          <w:rtl/>
        </w:rPr>
        <w:t>, והחוק נבנה ע"פ המתרחש בעם, מלמידה מצטברת של דורות).</w:t>
      </w:r>
    </w:p>
    <w:p w14:paraId="5AD12210" w14:textId="66F2B350" w:rsidR="0094223A" w:rsidRDefault="00D8051F" w:rsidP="0094223A">
      <w:pPr>
        <w:pStyle w:val="a3"/>
        <w:bidi/>
        <w:spacing w:after="0" w:line="360" w:lineRule="auto"/>
        <w:ind w:left="360"/>
        <w:jc w:val="both"/>
        <w:rPr>
          <w:rFonts w:ascii="David" w:eastAsia="Yu Mincho" w:hAnsi="David" w:cs="David"/>
          <w:sz w:val="24"/>
          <w:szCs w:val="24"/>
          <w:rtl/>
          <w:lang w:eastAsia="ja-JP"/>
        </w:rPr>
      </w:pPr>
      <w:r w:rsidRPr="00F05927">
        <w:rPr>
          <w:rFonts w:ascii="David" w:eastAsia="Yu Mincho" w:hAnsi="David" w:cs="David" w:hint="cs"/>
          <w:sz w:val="24"/>
          <w:szCs w:val="24"/>
          <w:shd w:val="clear" w:color="auto" w:fill="C5E0B3" w:themeFill="accent6" w:themeFillTint="66"/>
          <w:rtl/>
          <w:lang w:eastAsia="ja-JP"/>
        </w:rPr>
        <w:t>אפלטון</w:t>
      </w:r>
      <w:r>
        <w:rPr>
          <w:rFonts w:ascii="David" w:eastAsia="Yu Mincho" w:hAnsi="David" w:cs="David" w:hint="cs"/>
          <w:sz w:val="24"/>
          <w:szCs w:val="24"/>
          <w:rtl/>
          <w:lang w:eastAsia="ja-JP"/>
        </w:rPr>
        <w:t xml:space="preserve"> </w:t>
      </w:r>
      <w:r w:rsidRPr="0094223A">
        <w:rPr>
          <w:rFonts w:ascii="David" w:eastAsia="Yu Mincho" w:hAnsi="David" w:cs="David" w:hint="cs"/>
          <w:sz w:val="24"/>
          <w:szCs w:val="24"/>
          <w:rtl/>
          <w:lang w:eastAsia="ja-JP"/>
        </w:rPr>
        <w:t>מתמטיקאי</w:t>
      </w:r>
      <w:r w:rsidR="0094223A">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 xml:space="preserve">אינדוקטיבי (מציאותי) </w:t>
      </w:r>
      <w:r w:rsidR="0094223A">
        <w:rPr>
          <w:rFonts w:ascii="David" w:eastAsia="Yu Mincho" w:hAnsi="David" w:cs="David" w:hint="cs"/>
          <w:sz w:val="24"/>
          <w:szCs w:val="24"/>
          <w:rtl/>
          <w:lang w:eastAsia="ja-JP"/>
        </w:rPr>
        <w:t xml:space="preserve">= </w:t>
      </w:r>
      <w:r w:rsidR="002A6878" w:rsidRPr="00D8051F">
        <w:rPr>
          <w:rFonts w:ascii="David" w:eastAsia="Yu Mincho" w:hAnsi="David" w:cs="David" w:hint="cs"/>
          <w:sz w:val="24"/>
          <w:szCs w:val="24"/>
          <w:highlight w:val="yellow"/>
          <w:rtl/>
          <w:lang w:eastAsia="ja-JP"/>
        </w:rPr>
        <w:t>היה רדיקלי יותר מאריסטו</w:t>
      </w:r>
      <w:r w:rsidR="002A6878" w:rsidRPr="00D8051F">
        <w:rPr>
          <w:rFonts w:ascii="David" w:eastAsia="Yu Mincho" w:hAnsi="David" w:cs="David" w:hint="cs"/>
          <w:sz w:val="24"/>
          <w:szCs w:val="24"/>
          <w:rtl/>
          <w:lang w:eastAsia="ja-JP"/>
        </w:rPr>
        <w:t xml:space="preserve"> (לדוג' בשוויון בין נשים וגברים או קומוניזם</w:t>
      </w:r>
      <w:r w:rsidR="00EF4D7A">
        <w:rPr>
          <w:rFonts w:ascii="David" w:eastAsia="Yu Mincho" w:hAnsi="David" w:cs="David" w:hint="cs"/>
          <w:sz w:val="24"/>
          <w:szCs w:val="24"/>
          <w:rtl/>
          <w:lang w:eastAsia="ja-JP"/>
        </w:rPr>
        <w:t xml:space="preserve"> רדיקלי</w:t>
      </w:r>
      <w:r w:rsidR="002A6878" w:rsidRPr="00D8051F">
        <w:rPr>
          <w:rFonts w:ascii="David" w:eastAsia="Yu Mincho" w:hAnsi="David" w:cs="David" w:hint="cs"/>
          <w:sz w:val="24"/>
          <w:szCs w:val="24"/>
          <w:rtl/>
          <w:lang w:eastAsia="ja-JP"/>
        </w:rPr>
        <w:t>)</w:t>
      </w:r>
      <w:r w:rsidR="00EF4D7A">
        <w:rPr>
          <w:rFonts w:ascii="David" w:eastAsia="Yu Mincho" w:hAnsi="David" w:cs="David" w:hint="cs"/>
          <w:sz w:val="24"/>
          <w:szCs w:val="24"/>
          <w:rtl/>
          <w:lang w:eastAsia="ja-JP"/>
        </w:rPr>
        <w:t xml:space="preserve"> = </w:t>
      </w:r>
      <w:r w:rsidR="00EF4D7A" w:rsidRPr="0062053B">
        <w:rPr>
          <w:rFonts w:ascii="David" w:hAnsi="David" w:cs="David"/>
          <w:sz w:val="24"/>
          <w:szCs w:val="24"/>
          <w:rtl/>
        </w:rPr>
        <w:t>יוצר מחשבה מדינית רדיקלית/אוטופית, באה מהמופשט ורוצה לשנות לחלוטין את המציאות</w:t>
      </w:r>
    </w:p>
    <w:p w14:paraId="08DD5CC3" w14:textId="76CDE4A8" w:rsidR="00AD56E8" w:rsidRPr="00AD56E8" w:rsidRDefault="00AD56E8" w:rsidP="00A21E1E">
      <w:pPr>
        <w:pStyle w:val="a3"/>
        <w:numPr>
          <w:ilvl w:val="0"/>
          <w:numId w:val="23"/>
        </w:numPr>
        <w:bidi/>
        <w:spacing w:after="0" w:line="360" w:lineRule="auto"/>
        <w:jc w:val="both"/>
        <w:rPr>
          <w:rFonts w:ascii="David" w:eastAsia="Yu Mincho" w:hAnsi="David" w:cs="David"/>
          <w:sz w:val="24"/>
          <w:szCs w:val="24"/>
          <w:lang w:eastAsia="ja-JP"/>
        </w:rPr>
      </w:pPr>
      <w:r w:rsidRPr="00F546D4">
        <w:rPr>
          <w:rFonts w:ascii="David" w:hAnsi="David" w:cs="David" w:hint="cs"/>
          <w:sz w:val="24"/>
          <w:szCs w:val="24"/>
          <w:u w:val="single"/>
          <w:rtl/>
        </w:rPr>
        <w:t>הבדלים בתפיסה ביח</w:t>
      </w:r>
      <w:r w:rsidR="00277668">
        <w:rPr>
          <w:rFonts w:ascii="David" w:hAnsi="David" w:cs="David" w:hint="cs"/>
          <w:sz w:val="24"/>
          <w:szCs w:val="24"/>
          <w:u w:val="single"/>
          <w:rtl/>
        </w:rPr>
        <w:t>ס</w:t>
      </w:r>
      <w:r w:rsidRPr="00F546D4">
        <w:rPr>
          <w:rFonts w:ascii="David" w:hAnsi="David" w:cs="David" w:hint="cs"/>
          <w:sz w:val="24"/>
          <w:szCs w:val="24"/>
          <w:u w:val="single"/>
          <w:rtl/>
        </w:rPr>
        <w:t xml:space="preserve"> לאומנות</w:t>
      </w:r>
      <w:r>
        <w:rPr>
          <w:rFonts w:ascii="David" w:hAnsi="David" w:cs="David" w:hint="cs"/>
          <w:sz w:val="24"/>
          <w:szCs w:val="24"/>
          <w:rtl/>
        </w:rPr>
        <w:t>-</w:t>
      </w:r>
    </w:p>
    <w:p w14:paraId="1306BF9C" w14:textId="3BECDCBF" w:rsidR="00AD56E8" w:rsidRPr="00AD56E8" w:rsidRDefault="00AD56E8" w:rsidP="00AD56E8">
      <w:pPr>
        <w:pStyle w:val="a3"/>
        <w:bidi/>
        <w:spacing w:after="0" w:line="360" w:lineRule="auto"/>
        <w:ind w:left="360"/>
        <w:jc w:val="both"/>
        <w:rPr>
          <w:rFonts w:ascii="David" w:eastAsia="Yu Mincho" w:hAnsi="David" w:cs="David"/>
          <w:sz w:val="24"/>
          <w:szCs w:val="24"/>
          <w:lang w:eastAsia="ja-JP"/>
        </w:rPr>
      </w:pPr>
      <w:r w:rsidRPr="00F05927">
        <w:rPr>
          <w:rFonts w:ascii="David" w:eastAsia="Yu Mincho" w:hAnsi="David" w:cs="David" w:hint="cs"/>
          <w:sz w:val="24"/>
          <w:szCs w:val="24"/>
          <w:shd w:val="clear" w:color="auto" w:fill="C5E0B3" w:themeFill="accent6" w:themeFillTint="66"/>
          <w:rtl/>
          <w:lang w:eastAsia="ja-JP"/>
        </w:rPr>
        <w:t>אפלטון</w:t>
      </w:r>
      <w:r>
        <w:rPr>
          <w:rFonts w:ascii="David" w:eastAsia="Yu Mincho" w:hAnsi="David" w:cs="David" w:hint="cs"/>
          <w:sz w:val="24"/>
          <w:szCs w:val="24"/>
          <w:rtl/>
          <w:lang w:eastAsia="ja-JP"/>
        </w:rPr>
        <w:t xml:space="preserve"> סובר כי </w:t>
      </w:r>
      <w:r w:rsidRPr="003714DD">
        <w:rPr>
          <w:rFonts w:ascii="David" w:hAnsi="David" w:cs="David"/>
          <w:sz w:val="24"/>
          <w:szCs w:val="24"/>
          <w:rtl/>
        </w:rPr>
        <w:t>אומנות פחות חשובה מהיסטוריה ופילוסופיה ויש לצנזר אומנים בעיר האידיאלית</w:t>
      </w:r>
      <w:r>
        <w:rPr>
          <w:rFonts w:ascii="David" w:hAnsi="David" w:cs="David" w:hint="cs"/>
          <w:sz w:val="24"/>
          <w:szCs w:val="24"/>
          <w:rtl/>
        </w:rPr>
        <w:t>.</w:t>
      </w:r>
    </w:p>
    <w:p w14:paraId="21C85CA4" w14:textId="3A961BC5" w:rsidR="00AD56E8" w:rsidRDefault="00AD56E8" w:rsidP="00AD56E8">
      <w:pPr>
        <w:pStyle w:val="a3"/>
        <w:bidi/>
        <w:spacing w:after="0" w:line="360" w:lineRule="auto"/>
        <w:ind w:left="360"/>
        <w:jc w:val="both"/>
        <w:rPr>
          <w:rFonts w:ascii="David" w:hAnsi="David" w:cs="David"/>
          <w:sz w:val="24"/>
          <w:szCs w:val="24"/>
          <w:rtl/>
        </w:rPr>
      </w:pPr>
      <w:r w:rsidRPr="00F05927">
        <w:rPr>
          <w:rFonts w:ascii="David" w:hAnsi="David" w:cs="David" w:hint="cs"/>
          <w:sz w:val="24"/>
          <w:szCs w:val="24"/>
          <w:shd w:val="clear" w:color="auto" w:fill="C5E0B3" w:themeFill="accent6" w:themeFillTint="66"/>
          <w:rtl/>
        </w:rPr>
        <w:t>אריסטו</w:t>
      </w:r>
      <w:r>
        <w:rPr>
          <w:rFonts w:ascii="David" w:hAnsi="David" w:cs="David" w:hint="cs"/>
          <w:sz w:val="24"/>
          <w:szCs w:val="24"/>
          <w:rtl/>
        </w:rPr>
        <w:t xml:space="preserve"> (ב"</w:t>
      </w:r>
      <w:r w:rsidRPr="00AD56E8">
        <w:rPr>
          <w:rFonts w:ascii="David" w:hAnsi="David" w:cs="David" w:hint="cs"/>
          <w:sz w:val="24"/>
          <w:szCs w:val="24"/>
          <w:shd w:val="clear" w:color="auto" w:fill="C5E0B3" w:themeFill="accent6" w:themeFillTint="66"/>
          <w:rtl/>
        </w:rPr>
        <w:t>פואטיקה</w:t>
      </w:r>
      <w:r>
        <w:rPr>
          <w:rFonts w:ascii="David" w:hAnsi="David" w:cs="David" w:hint="cs"/>
          <w:sz w:val="24"/>
          <w:szCs w:val="24"/>
          <w:rtl/>
        </w:rPr>
        <w:t>") סובר כי אומנות חשובה יותר מהיסטוריה, משום ש</w:t>
      </w:r>
      <w:r w:rsidRPr="003714DD">
        <w:rPr>
          <w:rFonts w:ascii="David" w:hAnsi="David" w:cs="David"/>
          <w:sz w:val="24"/>
          <w:szCs w:val="24"/>
          <w:rtl/>
        </w:rPr>
        <w:t xml:space="preserve">היסטוריה עוסקת במה </w:t>
      </w:r>
      <w:r>
        <w:rPr>
          <w:rFonts w:ascii="David" w:hAnsi="David" w:cs="David" w:hint="cs"/>
          <w:sz w:val="24"/>
          <w:szCs w:val="24"/>
          <w:rtl/>
        </w:rPr>
        <w:t>שחלף, בעוד הא</w:t>
      </w:r>
      <w:r w:rsidRPr="003714DD">
        <w:rPr>
          <w:rFonts w:ascii="David" w:hAnsi="David" w:cs="David"/>
          <w:sz w:val="24"/>
          <w:szCs w:val="24"/>
          <w:rtl/>
        </w:rPr>
        <w:t xml:space="preserve">ומנות </w:t>
      </w:r>
      <w:r>
        <w:rPr>
          <w:rFonts w:ascii="David" w:hAnsi="David" w:cs="David" w:hint="cs"/>
          <w:sz w:val="24"/>
          <w:szCs w:val="24"/>
          <w:rtl/>
        </w:rPr>
        <w:t xml:space="preserve">עוסקות </w:t>
      </w:r>
      <w:r w:rsidRPr="003714DD">
        <w:rPr>
          <w:rFonts w:ascii="David" w:hAnsi="David" w:cs="David"/>
          <w:sz w:val="24"/>
          <w:szCs w:val="24"/>
          <w:rtl/>
        </w:rPr>
        <w:t>במה ש</w:t>
      </w:r>
      <w:r>
        <w:rPr>
          <w:rFonts w:ascii="David" w:hAnsi="David" w:cs="David" w:hint="cs"/>
          <w:sz w:val="24"/>
          <w:szCs w:val="24"/>
          <w:rtl/>
        </w:rPr>
        <w:t>עתיד ו</w:t>
      </w:r>
      <w:r w:rsidRPr="003714DD">
        <w:rPr>
          <w:rFonts w:ascii="David" w:hAnsi="David" w:cs="David"/>
          <w:sz w:val="24"/>
          <w:szCs w:val="24"/>
          <w:rtl/>
        </w:rPr>
        <w:t>יכול להיות</w:t>
      </w:r>
      <w:r>
        <w:rPr>
          <w:rFonts w:ascii="David" w:hAnsi="David" w:cs="David" w:hint="cs"/>
          <w:sz w:val="24"/>
          <w:szCs w:val="24"/>
          <w:rtl/>
        </w:rPr>
        <w:t>.</w:t>
      </w:r>
    </w:p>
    <w:p w14:paraId="2BB41ED2" w14:textId="3E7E15F0" w:rsidR="00AD56E8" w:rsidRPr="00D8051F" w:rsidRDefault="00AD56E8" w:rsidP="00A21E1E">
      <w:pPr>
        <w:pStyle w:val="a3"/>
        <w:numPr>
          <w:ilvl w:val="0"/>
          <w:numId w:val="23"/>
        </w:numPr>
        <w:bidi/>
        <w:spacing w:after="0" w:line="360" w:lineRule="auto"/>
        <w:jc w:val="both"/>
        <w:rPr>
          <w:rFonts w:ascii="David" w:eastAsia="Yu Mincho" w:hAnsi="David" w:cs="David"/>
          <w:sz w:val="24"/>
          <w:szCs w:val="24"/>
          <w:lang w:eastAsia="ja-JP"/>
        </w:rPr>
      </w:pPr>
      <w:r w:rsidRPr="00F05927">
        <w:rPr>
          <w:rFonts w:ascii="David" w:hAnsi="David" w:cs="David" w:hint="cs"/>
          <w:sz w:val="24"/>
          <w:szCs w:val="24"/>
          <w:shd w:val="clear" w:color="auto" w:fill="C5E0B3" w:themeFill="accent6" w:themeFillTint="66"/>
          <w:rtl/>
        </w:rPr>
        <w:t>אריסטו</w:t>
      </w:r>
      <w:r>
        <w:rPr>
          <w:rFonts w:ascii="David" w:hAnsi="David" w:cs="David" w:hint="cs"/>
          <w:sz w:val="24"/>
          <w:szCs w:val="24"/>
          <w:rtl/>
        </w:rPr>
        <w:t xml:space="preserve">, באופן כללי, עסק בנושאים שיותר נוגעים </w:t>
      </w:r>
      <w:r w:rsidRPr="00F546D4">
        <w:rPr>
          <w:rFonts w:ascii="David" w:hAnsi="David" w:cs="David" w:hint="cs"/>
          <w:sz w:val="24"/>
          <w:szCs w:val="24"/>
          <w:u w:val="single"/>
          <w:rtl/>
        </w:rPr>
        <w:t>לימינו המודרניים</w:t>
      </w:r>
      <w:r>
        <w:rPr>
          <w:rFonts w:ascii="David" w:hAnsi="David" w:cs="David" w:hint="cs"/>
          <w:sz w:val="24"/>
          <w:szCs w:val="24"/>
          <w:rtl/>
        </w:rPr>
        <w:t xml:space="preserve"> מאשר </w:t>
      </w:r>
      <w:r w:rsidRPr="00F05927">
        <w:rPr>
          <w:rFonts w:ascii="David" w:hAnsi="David" w:cs="David" w:hint="cs"/>
          <w:sz w:val="24"/>
          <w:szCs w:val="24"/>
          <w:shd w:val="clear" w:color="auto" w:fill="C5E0B3" w:themeFill="accent6" w:themeFillTint="66"/>
          <w:rtl/>
        </w:rPr>
        <w:t>אפלטון</w:t>
      </w:r>
      <w:r>
        <w:rPr>
          <w:rFonts w:ascii="David" w:hAnsi="David" w:cs="David" w:hint="cs"/>
          <w:sz w:val="24"/>
          <w:szCs w:val="24"/>
          <w:rtl/>
        </w:rPr>
        <w:t>.</w:t>
      </w:r>
    </w:p>
    <w:p w14:paraId="0C943B43" w14:textId="5C30881F" w:rsidR="000B6D78" w:rsidRDefault="000B6D78" w:rsidP="00791523">
      <w:pPr>
        <w:bidi/>
        <w:spacing w:after="0" w:line="360" w:lineRule="auto"/>
        <w:jc w:val="both"/>
        <w:rPr>
          <w:rFonts w:ascii="David" w:eastAsia="Yu Mincho" w:hAnsi="David" w:cs="David"/>
          <w:sz w:val="24"/>
          <w:szCs w:val="24"/>
          <w:rtl/>
          <w:lang w:eastAsia="ja-JP"/>
        </w:rPr>
      </w:pPr>
    </w:p>
    <w:p w14:paraId="4CE30034" w14:textId="51B41987" w:rsidR="00791523" w:rsidRPr="007B5F3F" w:rsidRDefault="007B5F3F" w:rsidP="00791523">
      <w:pPr>
        <w:bidi/>
        <w:spacing w:after="0" w:line="360" w:lineRule="auto"/>
        <w:jc w:val="both"/>
        <w:rPr>
          <w:rFonts w:ascii="David" w:eastAsia="Yu Mincho" w:hAnsi="David" w:cs="David"/>
          <w:b/>
          <w:bCs/>
          <w:sz w:val="24"/>
          <w:szCs w:val="24"/>
          <w:u w:val="single"/>
          <w:rtl/>
          <w:lang w:eastAsia="ja-JP"/>
        </w:rPr>
      </w:pPr>
      <w:r>
        <w:rPr>
          <w:rFonts w:ascii="David" w:eastAsia="Yu Mincho" w:hAnsi="David" w:cs="David" w:hint="cs"/>
          <w:b/>
          <w:bCs/>
          <w:sz w:val="24"/>
          <w:szCs w:val="24"/>
          <w:u w:val="single"/>
          <w:rtl/>
          <w:lang w:eastAsia="ja-JP"/>
        </w:rPr>
        <w:t xml:space="preserve">השוואה בין השיאים של </w:t>
      </w:r>
      <w:r w:rsidRPr="007B5F3F">
        <w:rPr>
          <w:rFonts w:ascii="David" w:eastAsia="Yu Mincho" w:hAnsi="David" w:cs="David" w:hint="cs"/>
          <w:b/>
          <w:bCs/>
          <w:sz w:val="24"/>
          <w:szCs w:val="24"/>
          <w:u w:val="single"/>
          <w:shd w:val="clear" w:color="auto" w:fill="DEEAF6" w:themeFill="accent5" w:themeFillTint="33"/>
          <w:rtl/>
          <w:lang w:eastAsia="ja-JP"/>
        </w:rPr>
        <w:t>אפלטון</w:t>
      </w:r>
      <w:r>
        <w:rPr>
          <w:rFonts w:ascii="David" w:eastAsia="Yu Mincho" w:hAnsi="David" w:cs="David" w:hint="cs"/>
          <w:b/>
          <w:bCs/>
          <w:sz w:val="24"/>
          <w:szCs w:val="24"/>
          <w:u w:val="single"/>
          <w:rtl/>
          <w:lang w:eastAsia="ja-JP"/>
        </w:rPr>
        <w:t xml:space="preserve"> ("</w:t>
      </w:r>
      <w:proofErr w:type="spellStart"/>
      <w:r w:rsidRPr="007B5F3F">
        <w:rPr>
          <w:rFonts w:ascii="David" w:eastAsia="Yu Mincho" w:hAnsi="David" w:cs="David" w:hint="cs"/>
          <w:b/>
          <w:bCs/>
          <w:sz w:val="24"/>
          <w:szCs w:val="24"/>
          <w:u w:val="single"/>
          <w:shd w:val="clear" w:color="auto" w:fill="E2EFD9" w:themeFill="accent6" w:themeFillTint="33"/>
          <w:rtl/>
          <w:lang w:eastAsia="ja-JP"/>
        </w:rPr>
        <w:t>פוליטיאה</w:t>
      </w:r>
      <w:proofErr w:type="spellEnd"/>
      <w:r>
        <w:rPr>
          <w:rFonts w:ascii="David" w:eastAsia="Yu Mincho" w:hAnsi="David" w:cs="David" w:hint="cs"/>
          <w:b/>
          <w:bCs/>
          <w:sz w:val="24"/>
          <w:szCs w:val="24"/>
          <w:u w:val="single"/>
          <w:rtl/>
          <w:lang w:eastAsia="ja-JP"/>
        </w:rPr>
        <w:t xml:space="preserve">") </w:t>
      </w:r>
      <w:r w:rsidRPr="007B5F3F">
        <w:rPr>
          <w:rFonts w:ascii="David" w:eastAsia="Yu Mincho" w:hAnsi="David" w:cs="David" w:hint="cs"/>
          <w:b/>
          <w:bCs/>
          <w:sz w:val="24"/>
          <w:szCs w:val="24"/>
          <w:u w:val="single"/>
          <w:shd w:val="clear" w:color="auto" w:fill="DEEAF6" w:themeFill="accent5" w:themeFillTint="33"/>
          <w:rtl/>
          <w:lang w:eastAsia="ja-JP"/>
        </w:rPr>
        <w:t>ואריסטו</w:t>
      </w:r>
      <w:r>
        <w:rPr>
          <w:rFonts w:ascii="David" w:eastAsia="Yu Mincho" w:hAnsi="David" w:cs="David" w:hint="cs"/>
          <w:b/>
          <w:bCs/>
          <w:sz w:val="24"/>
          <w:szCs w:val="24"/>
          <w:u w:val="single"/>
          <w:rtl/>
          <w:lang w:eastAsia="ja-JP"/>
        </w:rPr>
        <w:t xml:space="preserve"> ("</w:t>
      </w:r>
      <w:r w:rsidRPr="007B5F3F">
        <w:rPr>
          <w:rFonts w:ascii="David" w:eastAsia="Yu Mincho" w:hAnsi="David" w:cs="David" w:hint="cs"/>
          <w:b/>
          <w:bCs/>
          <w:sz w:val="24"/>
          <w:szCs w:val="24"/>
          <w:u w:val="single"/>
          <w:shd w:val="clear" w:color="auto" w:fill="E2EFD9" w:themeFill="accent6" w:themeFillTint="33"/>
          <w:rtl/>
          <w:lang w:eastAsia="ja-JP"/>
        </w:rPr>
        <w:t>פוליטיקה</w:t>
      </w:r>
      <w:r>
        <w:rPr>
          <w:rFonts w:ascii="David" w:eastAsia="Yu Mincho" w:hAnsi="David" w:cs="David" w:hint="cs"/>
          <w:b/>
          <w:bCs/>
          <w:sz w:val="24"/>
          <w:szCs w:val="24"/>
          <w:u w:val="single"/>
          <w:rtl/>
          <w:lang w:eastAsia="ja-JP"/>
        </w:rPr>
        <w:t>"):</w:t>
      </w:r>
    </w:p>
    <w:tbl>
      <w:tblPr>
        <w:tblStyle w:val="6-1"/>
        <w:bidiVisual/>
        <w:tblW w:w="5000" w:type="pct"/>
        <w:tblLook w:val="04A0" w:firstRow="1" w:lastRow="0" w:firstColumn="1" w:lastColumn="0" w:noHBand="0" w:noVBand="1"/>
      </w:tblPr>
      <w:tblGrid>
        <w:gridCol w:w="5498"/>
        <w:gridCol w:w="4572"/>
      </w:tblGrid>
      <w:tr w:rsidR="00123AA2" w:rsidRPr="00585934" w14:paraId="77063F8F" w14:textId="77777777" w:rsidTr="0048756D">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730" w:type="pct"/>
          </w:tcPr>
          <w:p w14:paraId="2FEC4D31" w14:textId="4FF97BE1" w:rsidR="00123AA2" w:rsidRPr="00585934" w:rsidRDefault="00123AA2" w:rsidP="0043497C">
            <w:pPr>
              <w:bidi/>
              <w:spacing w:line="360" w:lineRule="auto"/>
              <w:jc w:val="center"/>
              <w:rPr>
                <w:color w:val="auto"/>
                <w:rtl/>
              </w:rPr>
            </w:pPr>
            <w:r w:rsidRPr="00585934">
              <w:rPr>
                <w:color w:val="auto"/>
                <w:rtl/>
              </w:rPr>
              <w:t xml:space="preserve">דמיון </w:t>
            </w:r>
          </w:p>
        </w:tc>
        <w:tc>
          <w:tcPr>
            <w:tcW w:w="2270" w:type="pct"/>
          </w:tcPr>
          <w:p w14:paraId="175A1C8E" w14:textId="77777777" w:rsidR="00123AA2" w:rsidRPr="00585934" w:rsidRDefault="00123AA2" w:rsidP="00B2252D">
            <w:pPr>
              <w:bidi/>
              <w:spacing w:line="360" w:lineRule="auto"/>
              <w:jc w:val="center"/>
              <w:cnfStyle w:val="100000000000" w:firstRow="1" w:lastRow="0" w:firstColumn="0" w:lastColumn="0" w:oddVBand="0" w:evenVBand="0" w:oddHBand="0" w:evenHBand="0" w:firstRowFirstColumn="0" w:firstRowLastColumn="0" w:lastRowFirstColumn="0" w:lastRowLastColumn="0"/>
              <w:rPr>
                <w:color w:val="auto"/>
                <w:rtl/>
              </w:rPr>
            </w:pPr>
            <w:r w:rsidRPr="00585934">
              <w:rPr>
                <w:color w:val="auto"/>
                <w:rtl/>
              </w:rPr>
              <w:t>שוני</w:t>
            </w:r>
          </w:p>
        </w:tc>
      </w:tr>
      <w:tr w:rsidR="00123AA2" w:rsidRPr="00585934" w14:paraId="51B11734" w14:textId="77777777" w:rsidTr="0048756D">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2730" w:type="pct"/>
            <w:shd w:val="clear" w:color="auto" w:fill="auto"/>
          </w:tcPr>
          <w:p w14:paraId="7BE479AB" w14:textId="52BE4E0A" w:rsidR="00123AA2" w:rsidRPr="00123AA2" w:rsidRDefault="00123AA2" w:rsidP="00A21E1E">
            <w:pPr>
              <w:pStyle w:val="a3"/>
              <w:numPr>
                <w:ilvl w:val="0"/>
                <w:numId w:val="24"/>
              </w:numPr>
              <w:bidi/>
              <w:spacing w:line="360" w:lineRule="auto"/>
              <w:rPr>
                <w:b w:val="0"/>
                <w:bCs w:val="0"/>
                <w:color w:val="auto"/>
              </w:rPr>
            </w:pPr>
            <w:r w:rsidRPr="00585934">
              <w:rPr>
                <w:b w:val="0"/>
                <w:bCs w:val="0"/>
                <w:color w:val="auto"/>
                <w:rtl/>
              </w:rPr>
              <w:t>ממשיכים את סוקרטס</w:t>
            </w:r>
          </w:p>
          <w:p w14:paraId="45C15832" w14:textId="713978DF" w:rsidR="00123AA2" w:rsidRPr="00585934" w:rsidRDefault="00123AA2" w:rsidP="00A21E1E">
            <w:pPr>
              <w:pStyle w:val="a3"/>
              <w:numPr>
                <w:ilvl w:val="0"/>
                <w:numId w:val="24"/>
              </w:numPr>
              <w:bidi/>
              <w:spacing w:line="360" w:lineRule="auto"/>
              <w:rPr>
                <w:b w:val="0"/>
                <w:bCs w:val="0"/>
                <w:color w:val="auto"/>
              </w:rPr>
            </w:pPr>
            <w:r w:rsidRPr="00585934">
              <w:rPr>
                <w:b w:val="0"/>
                <w:bCs w:val="0"/>
                <w:color w:val="auto"/>
                <w:rtl/>
              </w:rPr>
              <w:t>ערך גדול בתבונה</w:t>
            </w:r>
          </w:p>
          <w:p w14:paraId="25614AC3" w14:textId="44DF078F" w:rsidR="00123AA2" w:rsidRPr="00585934" w:rsidRDefault="00123AA2" w:rsidP="00A21E1E">
            <w:pPr>
              <w:pStyle w:val="a3"/>
              <w:numPr>
                <w:ilvl w:val="0"/>
                <w:numId w:val="24"/>
              </w:numPr>
              <w:bidi/>
              <w:spacing w:line="360" w:lineRule="auto"/>
              <w:rPr>
                <w:b w:val="0"/>
                <w:bCs w:val="0"/>
                <w:color w:val="auto"/>
              </w:rPr>
            </w:pPr>
            <w:r w:rsidRPr="00585934">
              <w:rPr>
                <w:b w:val="0"/>
                <w:bCs w:val="0"/>
                <w:color w:val="auto"/>
                <w:rtl/>
              </w:rPr>
              <w:t xml:space="preserve">אמיתות נצחיות </w:t>
            </w:r>
          </w:p>
          <w:p w14:paraId="207DD117" w14:textId="3D1BCB23" w:rsidR="00123AA2" w:rsidRPr="00585934" w:rsidRDefault="00123AA2" w:rsidP="00A21E1E">
            <w:pPr>
              <w:pStyle w:val="a3"/>
              <w:numPr>
                <w:ilvl w:val="0"/>
                <w:numId w:val="24"/>
              </w:numPr>
              <w:bidi/>
              <w:spacing w:line="360" w:lineRule="auto"/>
              <w:rPr>
                <w:b w:val="0"/>
                <w:bCs w:val="0"/>
                <w:color w:val="auto"/>
              </w:rPr>
            </w:pPr>
            <w:r w:rsidRPr="00585934">
              <w:rPr>
                <w:b w:val="0"/>
                <w:bCs w:val="0"/>
                <w:color w:val="auto"/>
                <w:rtl/>
              </w:rPr>
              <w:t>זיקה בין תבונ</w:t>
            </w:r>
            <w:r>
              <w:rPr>
                <w:rFonts w:hint="cs"/>
                <w:b w:val="0"/>
                <w:bCs w:val="0"/>
                <w:color w:val="auto"/>
                <w:rtl/>
              </w:rPr>
              <w:t>ה ו</w:t>
            </w:r>
            <w:r w:rsidRPr="00585934">
              <w:rPr>
                <w:b w:val="0"/>
                <w:bCs w:val="0"/>
                <w:color w:val="auto"/>
                <w:rtl/>
              </w:rPr>
              <w:t>מוסר</w:t>
            </w:r>
            <w:r>
              <w:rPr>
                <w:rFonts w:hint="cs"/>
                <w:b w:val="0"/>
                <w:bCs w:val="0"/>
                <w:color w:val="auto"/>
                <w:rtl/>
              </w:rPr>
              <w:t xml:space="preserve"> </w:t>
            </w:r>
            <w:r w:rsidR="00EF4D7A">
              <w:rPr>
                <w:rFonts w:hint="cs"/>
                <w:b w:val="0"/>
                <w:bCs w:val="0"/>
                <w:color w:val="auto"/>
                <w:rtl/>
              </w:rPr>
              <w:t xml:space="preserve">= </w:t>
            </w:r>
            <w:r w:rsidRPr="00585934">
              <w:rPr>
                <w:b w:val="0"/>
                <w:bCs w:val="0"/>
                <w:color w:val="auto"/>
                <w:rtl/>
              </w:rPr>
              <w:t>רציונלי</w:t>
            </w:r>
            <w:r>
              <w:rPr>
                <w:rFonts w:hint="cs"/>
                <w:b w:val="0"/>
                <w:bCs w:val="0"/>
                <w:color w:val="auto"/>
                <w:rtl/>
              </w:rPr>
              <w:t>ז</w:t>
            </w:r>
            <w:r w:rsidRPr="00585934">
              <w:rPr>
                <w:b w:val="0"/>
                <w:bCs w:val="0"/>
                <w:color w:val="auto"/>
                <w:rtl/>
              </w:rPr>
              <w:t>ם</w:t>
            </w:r>
          </w:p>
          <w:p w14:paraId="15CB2651" w14:textId="34CC687D" w:rsidR="00123AA2" w:rsidRPr="00585934" w:rsidRDefault="00123AA2" w:rsidP="00A21E1E">
            <w:pPr>
              <w:pStyle w:val="a3"/>
              <w:numPr>
                <w:ilvl w:val="0"/>
                <w:numId w:val="24"/>
              </w:numPr>
              <w:bidi/>
              <w:spacing w:line="360" w:lineRule="auto"/>
              <w:rPr>
                <w:b w:val="0"/>
                <w:bCs w:val="0"/>
                <w:color w:val="auto"/>
              </w:rPr>
            </w:pPr>
            <w:r w:rsidRPr="00585934">
              <w:rPr>
                <w:b w:val="0"/>
                <w:bCs w:val="0"/>
                <w:color w:val="auto"/>
                <w:rtl/>
              </w:rPr>
              <w:t>שיטתיים</w:t>
            </w:r>
            <w:r w:rsidR="0048756D">
              <w:rPr>
                <w:rFonts w:hint="cs"/>
                <w:b w:val="0"/>
                <w:bCs w:val="0"/>
                <w:color w:val="auto"/>
                <w:rtl/>
              </w:rPr>
              <w:t xml:space="preserve"> = </w:t>
            </w:r>
            <w:r w:rsidRPr="00585934">
              <w:rPr>
                <w:b w:val="0"/>
                <w:bCs w:val="0"/>
                <w:color w:val="auto"/>
                <w:rtl/>
              </w:rPr>
              <w:t>מדעיים</w:t>
            </w:r>
            <w:r>
              <w:rPr>
                <w:rFonts w:hint="cs"/>
                <w:b w:val="0"/>
                <w:bCs w:val="0"/>
                <w:color w:val="auto"/>
                <w:rtl/>
              </w:rPr>
              <w:t xml:space="preserve"> </w:t>
            </w:r>
            <w:r w:rsidR="0048756D">
              <w:rPr>
                <w:rFonts w:hint="cs"/>
                <w:b w:val="0"/>
                <w:bCs w:val="0"/>
                <w:color w:val="auto"/>
                <w:rtl/>
              </w:rPr>
              <w:t xml:space="preserve">= </w:t>
            </w:r>
            <w:r>
              <w:rPr>
                <w:rFonts w:hint="cs"/>
                <w:b w:val="0"/>
                <w:bCs w:val="0"/>
                <w:color w:val="auto"/>
                <w:rtl/>
              </w:rPr>
              <w:t>חשיבה מדעית יוונית</w:t>
            </w:r>
          </w:p>
          <w:p w14:paraId="2D89A56D" w14:textId="340DB22A" w:rsidR="00123AA2" w:rsidRPr="00585934" w:rsidRDefault="00123AA2" w:rsidP="00A21E1E">
            <w:pPr>
              <w:pStyle w:val="a3"/>
              <w:numPr>
                <w:ilvl w:val="0"/>
                <w:numId w:val="24"/>
              </w:numPr>
              <w:bidi/>
              <w:spacing w:line="360" w:lineRule="auto"/>
              <w:rPr>
                <w:b w:val="0"/>
                <w:bCs w:val="0"/>
                <w:color w:val="auto"/>
              </w:rPr>
            </w:pPr>
            <w:r>
              <w:rPr>
                <w:rFonts w:hint="cs"/>
                <w:b w:val="0"/>
                <w:bCs w:val="0"/>
                <w:color w:val="auto"/>
                <w:rtl/>
              </w:rPr>
              <w:t xml:space="preserve">פוליטיקה מבטאת את </w:t>
            </w:r>
            <w:r w:rsidRPr="00585934">
              <w:rPr>
                <w:b w:val="0"/>
                <w:bCs w:val="0"/>
                <w:color w:val="auto"/>
                <w:rtl/>
              </w:rPr>
              <w:t xml:space="preserve"> הקולקטיביות בזהות האדם</w:t>
            </w:r>
            <w:r w:rsidR="0048756D">
              <w:rPr>
                <w:rFonts w:hint="cs"/>
                <w:b w:val="0"/>
                <w:bCs w:val="0"/>
                <w:color w:val="auto"/>
                <w:rtl/>
              </w:rPr>
              <w:t xml:space="preserve"> = כדי ליצור אדם טוב יש ליצור חברה פוליטית טובה</w:t>
            </w:r>
          </w:p>
          <w:p w14:paraId="64CB748D" w14:textId="6F8AC19F" w:rsidR="00CE0935" w:rsidRPr="00CE0935" w:rsidRDefault="00123AA2" w:rsidP="00A21E1E">
            <w:pPr>
              <w:pStyle w:val="a3"/>
              <w:numPr>
                <w:ilvl w:val="0"/>
                <w:numId w:val="24"/>
              </w:numPr>
              <w:bidi/>
              <w:spacing w:line="360" w:lineRule="auto"/>
              <w:rPr>
                <w:b w:val="0"/>
                <w:bCs w:val="0"/>
                <w:color w:val="auto"/>
              </w:rPr>
            </w:pPr>
            <w:r w:rsidRPr="00585934">
              <w:rPr>
                <w:b w:val="0"/>
                <w:bCs w:val="0"/>
                <w:color w:val="auto"/>
                <w:rtl/>
              </w:rPr>
              <w:t xml:space="preserve">פוליטיקה </w:t>
            </w:r>
            <w:r w:rsidR="00CE0935">
              <w:rPr>
                <w:rFonts w:hint="cs"/>
                <w:b w:val="0"/>
                <w:bCs w:val="0"/>
                <w:color w:val="auto"/>
                <w:rtl/>
              </w:rPr>
              <w:t>כדרך חינוך</w:t>
            </w:r>
            <w:r w:rsidR="0048756D">
              <w:rPr>
                <w:rFonts w:hint="cs"/>
                <w:b w:val="0"/>
                <w:bCs w:val="0"/>
                <w:color w:val="auto"/>
                <w:rtl/>
              </w:rPr>
              <w:t xml:space="preserve"> = פוליטיקה טובה היא פוליטיקה שבמרכזה יש דאגה טובה הכלל</w:t>
            </w:r>
          </w:p>
          <w:p w14:paraId="149C22B0" w14:textId="4828B1F6" w:rsidR="00123AA2" w:rsidRPr="00585934" w:rsidRDefault="00123AA2" w:rsidP="00A21E1E">
            <w:pPr>
              <w:pStyle w:val="a3"/>
              <w:numPr>
                <w:ilvl w:val="0"/>
                <w:numId w:val="24"/>
              </w:numPr>
              <w:bidi/>
              <w:spacing w:line="360" w:lineRule="auto"/>
              <w:rPr>
                <w:b w:val="0"/>
                <w:bCs w:val="0"/>
                <w:color w:val="auto"/>
                <w:rtl/>
              </w:rPr>
            </w:pPr>
            <w:r w:rsidRPr="00585934">
              <w:rPr>
                <w:b w:val="0"/>
                <w:bCs w:val="0"/>
                <w:color w:val="auto"/>
                <w:rtl/>
              </w:rPr>
              <w:t>דאגה לטובת הכלל</w:t>
            </w:r>
          </w:p>
        </w:tc>
        <w:tc>
          <w:tcPr>
            <w:tcW w:w="2270" w:type="pct"/>
            <w:shd w:val="clear" w:color="auto" w:fill="auto"/>
          </w:tcPr>
          <w:p w14:paraId="2574D630" w14:textId="77777777" w:rsidR="00CE0935" w:rsidRDefault="00123AA2" w:rsidP="00A21E1E">
            <w:pPr>
              <w:pStyle w:val="a3"/>
              <w:numPr>
                <w:ilvl w:val="0"/>
                <w:numId w:val="24"/>
              </w:numPr>
              <w:bidi/>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585934">
              <w:rPr>
                <w:color w:val="auto"/>
                <w:rtl/>
              </w:rPr>
              <w:t>צורת החשיבה-</w:t>
            </w:r>
          </w:p>
          <w:p w14:paraId="5865E825" w14:textId="2B77C8C5" w:rsidR="00CE0935" w:rsidRDefault="00123AA2" w:rsidP="00CE0935">
            <w:pPr>
              <w:pStyle w:val="a3"/>
              <w:bidi/>
              <w:spacing w:line="360" w:lineRule="auto"/>
              <w:cnfStyle w:val="000000100000" w:firstRow="0" w:lastRow="0" w:firstColumn="0" w:lastColumn="0" w:oddVBand="0" w:evenVBand="0" w:oddHBand="1" w:evenHBand="0" w:firstRowFirstColumn="0" w:firstRowLastColumn="0" w:lastRowFirstColumn="0" w:lastRowLastColumn="0"/>
              <w:rPr>
                <w:color w:val="auto"/>
                <w:rtl/>
              </w:rPr>
            </w:pPr>
            <w:r w:rsidRPr="00CE0935">
              <w:rPr>
                <w:color w:val="auto"/>
                <w:shd w:val="clear" w:color="auto" w:fill="FFE599" w:themeFill="accent4" w:themeFillTint="66"/>
                <w:rtl/>
              </w:rPr>
              <w:t>אפלטון</w:t>
            </w:r>
            <w:r w:rsidR="00CE0935">
              <w:rPr>
                <w:rFonts w:hint="cs"/>
                <w:color w:val="auto"/>
                <w:rtl/>
              </w:rPr>
              <w:t>=</w:t>
            </w:r>
            <w:r w:rsidRPr="00585934">
              <w:rPr>
                <w:color w:val="auto"/>
                <w:rtl/>
              </w:rPr>
              <w:t>דדוקציה</w:t>
            </w:r>
            <w:r w:rsidR="00CE0935">
              <w:rPr>
                <w:rFonts w:hint="cs"/>
                <w:color w:val="auto"/>
                <w:rtl/>
              </w:rPr>
              <w:t xml:space="preserve">: </w:t>
            </w:r>
            <w:r w:rsidRPr="00585934">
              <w:rPr>
                <w:color w:val="auto"/>
                <w:rtl/>
              </w:rPr>
              <w:t xml:space="preserve">מופשט למציאות </w:t>
            </w:r>
          </w:p>
          <w:p w14:paraId="44EB767B" w14:textId="4C8B0306" w:rsidR="00123AA2" w:rsidRPr="00585934" w:rsidRDefault="0048756D" w:rsidP="00CE0935">
            <w:pPr>
              <w:pStyle w:val="a3"/>
              <w:bidi/>
              <w:spacing w:line="360" w:lineRule="auto"/>
              <w:cnfStyle w:val="000000100000" w:firstRow="0" w:lastRow="0" w:firstColumn="0" w:lastColumn="0" w:oddVBand="0" w:evenVBand="0" w:oddHBand="1" w:evenHBand="0" w:firstRowFirstColumn="0" w:firstRowLastColumn="0" w:lastRowFirstColumn="0" w:lastRowLastColumn="0"/>
              <w:rPr>
                <w:color w:val="auto"/>
              </w:rPr>
            </w:pPr>
            <w:r>
              <w:rPr>
                <w:rFonts w:hint="cs"/>
                <w:color w:val="auto"/>
                <w:shd w:val="clear" w:color="auto" w:fill="F7CAAC" w:themeFill="accent2" w:themeFillTint="66"/>
                <w:rtl/>
              </w:rPr>
              <w:t>ו</w:t>
            </w:r>
            <w:r w:rsidR="00123AA2" w:rsidRPr="00CE0935">
              <w:rPr>
                <w:color w:val="auto"/>
                <w:shd w:val="clear" w:color="auto" w:fill="F7CAAC" w:themeFill="accent2" w:themeFillTint="66"/>
                <w:rtl/>
              </w:rPr>
              <w:t>אריסטו</w:t>
            </w:r>
            <w:r w:rsidR="00CE0935">
              <w:rPr>
                <w:rFonts w:hint="cs"/>
                <w:color w:val="auto"/>
                <w:rtl/>
              </w:rPr>
              <w:t>=</w:t>
            </w:r>
            <w:r w:rsidR="00123AA2" w:rsidRPr="00585934">
              <w:rPr>
                <w:color w:val="auto"/>
                <w:rtl/>
              </w:rPr>
              <w:t>אינדוקציה- מציאות למופשט</w:t>
            </w:r>
          </w:p>
          <w:p w14:paraId="33757D03" w14:textId="77777777" w:rsidR="0048756D" w:rsidRDefault="00123AA2" w:rsidP="00A21E1E">
            <w:pPr>
              <w:pStyle w:val="a3"/>
              <w:numPr>
                <w:ilvl w:val="0"/>
                <w:numId w:val="24"/>
              </w:numPr>
              <w:bidi/>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CE0935">
              <w:rPr>
                <w:color w:val="auto"/>
                <w:shd w:val="clear" w:color="auto" w:fill="FFE599" w:themeFill="accent4" w:themeFillTint="66"/>
                <w:rtl/>
              </w:rPr>
              <w:t>אפלטון</w:t>
            </w:r>
            <w:r w:rsidRPr="00585934">
              <w:rPr>
                <w:color w:val="auto"/>
                <w:rtl/>
              </w:rPr>
              <w:t xml:space="preserve"> רדיקלי</w:t>
            </w:r>
          </w:p>
          <w:p w14:paraId="5FE323C9" w14:textId="1887F959" w:rsidR="0048756D" w:rsidRDefault="0048756D" w:rsidP="0048756D">
            <w:pPr>
              <w:pStyle w:val="a3"/>
              <w:bidi/>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48756D">
              <w:rPr>
                <w:color w:val="auto"/>
                <w:shd w:val="clear" w:color="auto" w:fill="FFE599" w:themeFill="accent4" w:themeFillTint="66"/>
                <w:rtl/>
              </w:rPr>
              <w:t>אפלטון של החוקים</w:t>
            </w:r>
            <w:r w:rsidRPr="00585934">
              <w:rPr>
                <w:color w:val="auto"/>
                <w:rtl/>
              </w:rPr>
              <w:t xml:space="preserve"> מתון יותר</w:t>
            </w:r>
          </w:p>
          <w:p w14:paraId="6F522E4F" w14:textId="3D499FFA" w:rsidR="00CE0935" w:rsidRDefault="0048756D" w:rsidP="0048756D">
            <w:pPr>
              <w:pStyle w:val="a3"/>
              <w:bidi/>
              <w:spacing w:line="360" w:lineRule="auto"/>
              <w:cnfStyle w:val="000000100000" w:firstRow="0" w:lastRow="0" w:firstColumn="0" w:lastColumn="0" w:oddVBand="0" w:evenVBand="0" w:oddHBand="1" w:evenHBand="0" w:firstRowFirstColumn="0" w:firstRowLastColumn="0" w:lastRowFirstColumn="0" w:lastRowLastColumn="0"/>
              <w:rPr>
                <w:color w:val="auto"/>
              </w:rPr>
            </w:pPr>
            <w:r>
              <w:rPr>
                <w:rFonts w:hint="cs"/>
                <w:color w:val="auto"/>
                <w:shd w:val="clear" w:color="auto" w:fill="F7CAAC" w:themeFill="accent2" w:themeFillTint="66"/>
                <w:rtl/>
              </w:rPr>
              <w:t>ו</w:t>
            </w:r>
            <w:r w:rsidR="00123AA2" w:rsidRPr="00CE0935">
              <w:rPr>
                <w:color w:val="auto"/>
                <w:shd w:val="clear" w:color="auto" w:fill="F7CAAC" w:themeFill="accent2" w:themeFillTint="66"/>
                <w:rtl/>
              </w:rPr>
              <w:t>אריסטו</w:t>
            </w:r>
            <w:r w:rsidR="00123AA2" w:rsidRPr="00585934">
              <w:rPr>
                <w:color w:val="auto"/>
                <w:rtl/>
              </w:rPr>
              <w:t xml:space="preserve"> מתון</w:t>
            </w:r>
          </w:p>
          <w:p w14:paraId="3934F2E4" w14:textId="3413D9E1" w:rsidR="00123AA2" w:rsidRPr="00EC1B82" w:rsidRDefault="00123AA2" w:rsidP="00A21E1E">
            <w:pPr>
              <w:pStyle w:val="a3"/>
              <w:numPr>
                <w:ilvl w:val="0"/>
                <w:numId w:val="24"/>
              </w:numPr>
              <w:bidi/>
              <w:spacing w:line="360" w:lineRule="auto"/>
              <w:cnfStyle w:val="000000100000" w:firstRow="0" w:lastRow="0" w:firstColumn="0" w:lastColumn="0" w:oddVBand="0" w:evenVBand="0" w:oddHBand="1" w:evenHBand="0" w:firstRowFirstColumn="0" w:firstRowLastColumn="0" w:lastRowFirstColumn="0" w:lastRowLastColumn="0"/>
            </w:pPr>
            <w:r w:rsidRPr="00CE0935">
              <w:rPr>
                <w:color w:val="auto"/>
                <w:shd w:val="clear" w:color="auto" w:fill="FFE599" w:themeFill="accent4" w:themeFillTint="66"/>
                <w:rtl/>
              </w:rPr>
              <w:t>אפלטון</w:t>
            </w:r>
            <w:r w:rsidRPr="00585934">
              <w:rPr>
                <w:color w:val="auto"/>
                <w:rtl/>
              </w:rPr>
              <w:t xml:space="preserve"> חותר למדינה אורגנית מושלמת </w:t>
            </w:r>
            <w:r w:rsidRPr="00CE0935">
              <w:rPr>
                <w:color w:val="auto"/>
                <w:shd w:val="clear" w:color="auto" w:fill="F7CAAC" w:themeFill="accent2" w:themeFillTint="66"/>
                <w:rtl/>
              </w:rPr>
              <w:t>ואריסטו</w:t>
            </w:r>
            <w:r w:rsidRPr="00585934">
              <w:rPr>
                <w:color w:val="auto"/>
                <w:rtl/>
              </w:rPr>
              <w:t xml:space="preserve"> חותר למדינה מגוונת</w:t>
            </w:r>
            <w:r w:rsidR="00CE0935" w:rsidRPr="00585934">
              <w:rPr>
                <w:color w:val="auto"/>
                <w:rtl/>
              </w:rPr>
              <w:t xml:space="preserve"> יותר</w:t>
            </w:r>
          </w:p>
          <w:p w14:paraId="6153ED2D" w14:textId="77777777" w:rsidR="00EC1B82" w:rsidRPr="005A0B40" w:rsidRDefault="00EC1B82" w:rsidP="00A21E1E">
            <w:pPr>
              <w:pStyle w:val="a3"/>
              <w:numPr>
                <w:ilvl w:val="0"/>
                <w:numId w:val="24"/>
              </w:numPr>
              <w:bidi/>
              <w:spacing w:line="360" w:lineRule="auto"/>
              <w:cnfStyle w:val="000000100000" w:firstRow="0" w:lastRow="0" w:firstColumn="0" w:lastColumn="0" w:oddVBand="0" w:evenVBand="0" w:oddHBand="1" w:evenHBand="0" w:firstRowFirstColumn="0" w:firstRowLastColumn="0" w:lastRowFirstColumn="0" w:lastRowLastColumn="0"/>
            </w:pPr>
            <w:r w:rsidRPr="00CE0935">
              <w:rPr>
                <w:color w:val="auto"/>
                <w:shd w:val="clear" w:color="auto" w:fill="FFE599" w:themeFill="accent4" w:themeFillTint="66"/>
                <w:rtl/>
              </w:rPr>
              <w:t>אפלטון</w:t>
            </w:r>
            <w:r w:rsidRPr="00585934">
              <w:rPr>
                <w:color w:val="auto"/>
                <w:rtl/>
              </w:rPr>
              <w:t xml:space="preserve"> </w:t>
            </w:r>
            <w:r>
              <w:rPr>
                <w:rFonts w:hint="cs"/>
                <w:color w:val="auto"/>
                <w:rtl/>
              </w:rPr>
              <w:t>רואה בנשים וגברים שוויוניים</w:t>
            </w:r>
            <w:r w:rsidRPr="00585934">
              <w:rPr>
                <w:color w:val="auto"/>
                <w:rtl/>
              </w:rPr>
              <w:t xml:space="preserve"> </w:t>
            </w:r>
            <w:r w:rsidRPr="00CE0935">
              <w:rPr>
                <w:color w:val="auto"/>
                <w:shd w:val="clear" w:color="auto" w:fill="F7CAAC" w:themeFill="accent2" w:themeFillTint="66"/>
                <w:rtl/>
              </w:rPr>
              <w:t>ואריסטו</w:t>
            </w:r>
            <w:r w:rsidRPr="00585934">
              <w:rPr>
                <w:color w:val="auto"/>
                <w:rtl/>
              </w:rPr>
              <w:t xml:space="preserve"> </w:t>
            </w:r>
            <w:r>
              <w:rPr>
                <w:rFonts w:hint="cs"/>
                <w:color w:val="auto"/>
                <w:rtl/>
              </w:rPr>
              <w:t>רואה בגבר עליון על האישה ובעל יכולת ההנהגה מכוח עליונותו הז</w:t>
            </w:r>
            <w:r w:rsidR="005A0B40">
              <w:rPr>
                <w:rFonts w:hint="cs"/>
                <w:color w:val="auto"/>
                <w:rtl/>
              </w:rPr>
              <w:t>ו</w:t>
            </w:r>
          </w:p>
          <w:p w14:paraId="522A5491" w14:textId="77777777" w:rsidR="005A0B40" w:rsidRPr="005A0B40" w:rsidRDefault="005A0B40" w:rsidP="00A21E1E">
            <w:pPr>
              <w:pStyle w:val="a3"/>
              <w:numPr>
                <w:ilvl w:val="0"/>
                <w:numId w:val="24"/>
              </w:numPr>
              <w:bidi/>
              <w:spacing w:line="360" w:lineRule="auto"/>
              <w:cnfStyle w:val="000000100000" w:firstRow="0" w:lastRow="0" w:firstColumn="0" w:lastColumn="0" w:oddVBand="0" w:evenVBand="0" w:oddHBand="1" w:evenHBand="0" w:firstRowFirstColumn="0" w:firstRowLastColumn="0" w:lastRowFirstColumn="0" w:lastRowLastColumn="0"/>
            </w:pPr>
            <w:r w:rsidRPr="00CE0935">
              <w:rPr>
                <w:color w:val="auto"/>
                <w:shd w:val="clear" w:color="auto" w:fill="FFE599" w:themeFill="accent4" w:themeFillTint="66"/>
                <w:rtl/>
              </w:rPr>
              <w:t>אפלטון</w:t>
            </w:r>
            <w:r w:rsidRPr="00585934">
              <w:rPr>
                <w:color w:val="auto"/>
                <w:rtl/>
              </w:rPr>
              <w:t xml:space="preserve"> </w:t>
            </w:r>
            <w:r>
              <w:rPr>
                <w:rFonts w:hint="cs"/>
                <w:color w:val="auto"/>
                <w:rtl/>
              </w:rPr>
              <w:t>שואף למערכת אחת של רכוש משותף ומעין חברה שיתופית של "כל הילדים" של "כל השומרים"</w:t>
            </w:r>
          </w:p>
          <w:p w14:paraId="5748563B" w14:textId="7DF0BCAB" w:rsidR="005A0B40" w:rsidRPr="005A0B40" w:rsidRDefault="005A0B40" w:rsidP="005A0B40">
            <w:pPr>
              <w:pStyle w:val="a3"/>
              <w:bidi/>
              <w:spacing w:line="360" w:lineRule="auto"/>
              <w:cnfStyle w:val="000000100000" w:firstRow="0" w:lastRow="0" w:firstColumn="0" w:lastColumn="0" w:oddVBand="0" w:evenVBand="0" w:oddHBand="1" w:evenHBand="0" w:firstRowFirstColumn="0" w:firstRowLastColumn="0" w:lastRowFirstColumn="0" w:lastRowLastColumn="0"/>
            </w:pPr>
            <w:r w:rsidRPr="00CE0935">
              <w:rPr>
                <w:color w:val="auto"/>
                <w:shd w:val="clear" w:color="auto" w:fill="F7CAAC" w:themeFill="accent2" w:themeFillTint="66"/>
                <w:rtl/>
              </w:rPr>
              <w:t>ואריסטו</w:t>
            </w:r>
            <w:r w:rsidRPr="00585934">
              <w:rPr>
                <w:color w:val="auto"/>
                <w:rtl/>
              </w:rPr>
              <w:t xml:space="preserve"> </w:t>
            </w:r>
            <w:r>
              <w:rPr>
                <w:rFonts w:hint="cs"/>
                <w:color w:val="auto"/>
                <w:rtl/>
              </w:rPr>
              <w:t>רואה בחלוקת הרכוש דבר נכון, משום ש</w:t>
            </w:r>
            <w:r w:rsidRPr="005A0B40">
              <w:rPr>
                <w:color w:val="auto"/>
                <w:rtl/>
              </w:rPr>
              <w:t xml:space="preserve">אנשים נותנים את מירב דאגתם לרכוש </w:t>
            </w:r>
            <w:r>
              <w:rPr>
                <w:rFonts w:hint="cs"/>
                <w:color w:val="auto"/>
                <w:rtl/>
              </w:rPr>
              <w:t>הפרטי שלהם, להם זיקה אישית לו</w:t>
            </w:r>
          </w:p>
          <w:p w14:paraId="15D2C3E0" w14:textId="7ABC619F" w:rsidR="005A0B40" w:rsidRPr="005A0B40" w:rsidRDefault="005A0B40" w:rsidP="005A0B40">
            <w:pPr>
              <w:pStyle w:val="a3"/>
              <w:bidi/>
              <w:spacing w:line="360" w:lineRule="auto"/>
              <w:cnfStyle w:val="000000100000" w:firstRow="0" w:lastRow="0" w:firstColumn="0" w:lastColumn="0" w:oddVBand="0" w:evenVBand="0" w:oddHBand="1" w:evenHBand="0" w:firstRowFirstColumn="0" w:firstRowLastColumn="0" w:lastRowFirstColumn="0" w:lastRowLastColumn="0"/>
              <w:rPr>
                <w:rtl/>
              </w:rPr>
            </w:pPr>
          </w:p>
        </w:tc>
      </w:tr>
    </w:tbl>
    <w:p w14:paraId="09C59BA4" w14:textId="45380E6F" w:rsidR="00720BC1" w:rsidRPr="000B6D78" w:rsidRDefault="00720BC1" w:rsidP="00720BC1">
      <w:pPr>
        <w:shd w:val="clear" w:color="auto" w:fill="BDD6EE" w:themeFill="accent5" w:themeFillTint="66"/>
        <w:bidi/>
        <w:spacing w:after="0" w:line="240" w:lineRule="auto"/>
        <w:jc w:val="center"/>
        <w:rPr>
          <w:rFonts w:ascii="David" w:eastAsia="Yu Mincho" w:hAnsi="David" w:cs="David"/>
          <w:b/>
          <w:bCs/>
          <w:sz w:val="32"/>
          <w:szCs w:val="32"/>
          <w:rtl/>
          <w:lang w:eastAsia="ja-JP"/>
        </w:rPr>
      </w:pPr>
      <w:r>
        <w:rPr>
          <w:rFonts w:ascii="David" w:eastAsia="Yu Mincho" w:hAnsi="David" w:cs="David" w:hint="cs"/>
          <w:b/>
          <w:bCs/>
          <w:sz w:val="32"/>
          <w:szCs w:val="32"/>
          <w:rtl/>
          <w:lang w:eastAsia="ja-JP"/>
        </w:rPr>
        <w:lastRenderedPageBreak/>
        <w:t>העולם ההלניסטי</w:t>
      </w:r>
      <w:r w:rsidR="00DC2138">
        <w:rPr>
          <w:rFonts w:ascii="David" w:eastAsia="Yu Mincho" w:hAnsi="David" w:cs="David" w:hint="cs"/>
          <w:b/>
          <w:bCs/>
          <w:sz w:val="32"/>
          <w:szCs w:val="32"/>
          <w:rtl/>
          <w:lang w:eastAsia="ja-JP"/>
        </w:rPr>
        <w:t>=יווני עם גישה של גלובליזציה</w:t>
      </w:r>
    </w:p>
    <w:p w14:paraId="513B3352" w14:textId="77777777" w:rsidR="005A19F7" w:rsidRDefault="005A19F7" w:rsidP="005A19F7">
      <w:pPr>
        <w:bidi/>
        <w:spacing w:after="0" w:line="360" w:lineRule="auto"/>
        <w:jc w:val="both"/>
        <w:rPr>
          <w:rFonts w:ascii="David" w:hAnsi="David" w:cs="David"/>
          <w:sz w:val="24"/>
          <w:szCs w:val="24"/>
          <w:rtl/>
        </w:rPr>
      </w:pPr>
    </w:p>
    <w:p w14:paraId="2F8BB036" w14:textId="672CBABC" w:rsidR="00627DFB" w:rsidRDefault="00627DFB" w:rsidP="005A19F7">
      <w:pPr>
        <w:bidi/>
        <w:spacing w:after="0" w:line="360" w:lineRule="auto"/>
        <w:jc w:val="both"/>
        <w:rPr>
          <w:rFonts w:ascii="David" w:hAnsi="David" w:cs="David"/>
          <w:sz w:val="24"/>
          <w:szCs w:val="24"/>
          <w:rtl/>
        </w:rPr>
      </w:pPr>
      <w:r w:rsidRPr="005A19F7">
        <w:rPr>
          <w:rFonts w:ascii="David" w:hAnsi="David" w:cs="David"/>
          <w:sz w:val="24"/>
          <w:szCs w:val="24"/>
          <w:rtl/>
        </w:rPr>
        <w:t>ההבדל בין העולם היווני להלניסטי הוא שהעולם ההלניסטי שואף להרחיב את יסודות העולם היווני אל העולם כולו, וליצור גלובליזציה.</w:t>
      </w:r>
    </w:p>
    <w:p w14:paraId="169D306C" w14:textId="77777777" w:rsidR="00627DFB" w:rsidRDefault="00627DFB" w:rsidP="00627DFB">
      <w:pPr>
        <w:bidi/>
        <w:spacing w:after="0" w:line="360" w:lineRule="auto"/>
        <w:jc w:val="both"/>
        <w:rPr>
          <w:rFonts w:ascii="David" w:eastAsia="Yu Mincho" w:hAnsi="David" w:cs="David"/>
          <w:sz w:val="24"/>
          <w:szCs w:val="24"/>
          <w:rtl/>
          <w:lang w:eastAsia="ja-JP"/>
        </w:rPr>
      </w:pPr>
    </w:p>
    <w:p w14:paraId="08094F80" w14:textId="2BE83173" w:rsidR="009F7A86" w:rsidRPr="00D14877" w:rsidRDefault="00D14877" w:rsidP="009F7A86">
      <w:pPr>
        <w:bidi/>
        <w:spacing w:after="0" w:line="360" w:lineRule="auto"/>
        <w:jc w:val="both"/>
        <w:rPr>
          <w:rFonts w:ascii="David" w:eastAsia="Yu Mincho" w:hAnsi="David" w:cs="David"/>
          <w:b/>
          <w:bCs/>
          <w:sz w:val="32"/>
          <w:szCs w:val="32"/>
          <w:rtl/>
          <w:lang w:eastAsia="ja-JP"/>
        </w:rPr>
      </w:pPr>
      <w:r w:rsidRPr="00D14877">
        <w:rPr>
          <w:rFonts w:ascii="David" w:eastAsia="Yu Mincho" w:hAnsi="David" w:cs="David" w:hint="cs"/>
          <w:b/>
          <w:bCs/>
          <w:sz w:val="32"/>
          <w:szCs w:val="32"/>
          <w:shd w:val="clear" w:color="auto" w:fill="BDD6EE" w:themeFill="accent5" w:themeFillTint="66"/>
          <w:rtl/>
          <w:lang w:eastAsia="ja-JP"/>
        </w:rPr>
        <w:t>אלכסנדר מוקדון</w:t>
      </w:r>
    </w:p>
    <w:p w14:paraId="504E1DB0" w14:textId="7A6707EF" w:rsidR="000D614B" w:rsidRDefault="00627F85" w:rsidP="00D14877">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תלמידו של </w:t>
      </w:r>
      <w:r w:rsidRPr="00B13389">
        <w:rPr>
          <w:rFonts w:ascii="David" w:eastAsia="Yu Mincho" w:hAnsi="David" w:cs="David" w:hint="cs"/>
          <w:sz w:val="24"/>
          <w:szCs w:val="24"/>
          <w:shd w:val="clear" w:color="auto" w:fill="C5E0B3" w:themeFill="accent6" w:themeFillTint="66"/>
          <w:rtl/>
          <w:lang w:eastAsia="ja-JP"/>
        </w:rPr>
        <w:t>אריסטו</w:t>
      </w:r>
      <w:r>
        <w:rPr>
          <w:rFonts w:ascii="David" w:eastAsia="Yu Mincho" w:hAnsi="David" w:cs="David" w:hint="cs"/>
          <w:sz w:val="24"/>
          <w:szCs w:val="24"/>
          <w:rtl/>
          <w:lang w:eastAsia="ja-JP"/>
        </w:rPr>
        <w:t xml:space="preserve">. מנהיג-על, </w:t>
      </w:r>
      <w:r w:rsidR="00F01CEA">
        <w:rPr>
          <w:rFonts w:ascii="David" w:eastAsia="Yu Mincho" w:hAnsi="David" w:cs="David" w:hint="cs"/>
          <w:sz w:val="24"/>
          <w:szCs w:val="24"/>
          <w:rtl/>
          <w:lang w:eastAsia="ja-JP"/>
        </w:rPr>
        <w:t xml:space="preserve">ב13 שנה </w:t>
      </w:r>
      <w:r>
        <w:rPr>
          <w:rFonts w:ascii="David" w:eastAsia="Yu Mincho" w:hAnsi="David" w:cs="David" w:hint="cs"/>
          <w:sz w:val="24"/>
          <w:szCs w:val="24"/>
          <w:rtl/>
          <w:lang w:eastAsia="ja-JP"/>
        </w:rPr>
        <w:t>שינה את העולם.</w:t>
      </w:r>
      <w:r w:rsidR="00627DFB">
        <w:rPr>
          <w:rFonts w:ascii="David" w:eastAsia="Yu Mincho" w:hAnsi="David" w:cs="David" w:hint="cs"/>
          <w:sz w:val="24"/>
          <w:szCs w:val="24"/>
          <w:rtl/>
          <w:lang w:eastAsia="ja-JP"/>
        </w:rPr>
        <w:t xml:space="preserve"> </w:t>
      </w:r>
      <w:r w:rsidR="00627DFB" w:rsidRPr="003714DD">
        <w:rPr>
          <w:rFonts w:ascii="David" w:hAnsi="David" w:cs="David"/>
          <w:sz w:val="24"/>
          <w:szCs w:val="24"/>
          <w:rtl/>
        </w:rPr>
        <w:t>הפוליס החשובה ביותר נקראה על שמו- אלכסנדריה במצרים.</w:t>
      </w:r>
    </w:p>
    <w:p w14:paraId="05BDC224" w14:textId="35EAF08B" w:rsidR="00D14877" w:rsidRDefault="000D614B" w:rsidP="00A21E1E">
      <w:pPr>
        <w:pStyle w:val="a3"/>
        <w:numPr>
          <w:ilvl w:val="0"/>
          <w:numId w:val="23"/>
        </w:numPr>
        <w:bidi/>
        <w:spacing w:after="0" w:line="360" w:lineRule="auto"/>
        <w:jc w:val="both"/>
        <w:rPr>
          <w:rFonts w:ascii="David" w:eastAsia="Yu Mincho" w:hAnsi="David" w:cs="David"/>
          <w:sz w:val="24"/>
          <w:szCs w:val="24"/>
          <w:lang w:eastAsia="ja-JP"/>
        </w:rPr>
      </w:pPr>
      <w:r w:rsidRPr="000D614B">
        <w:rPr>
          <w:rFonts w:ascii="David" w:eastAsia="Yu Mincho" w:hAnsi="David" w:cs="David" w:hint="cs"/>
          <w:b/>
          <w:bCs/>
          <w:sz w:val="24"/>
          <w:szCs w:val="24"/>
          <w:rtl/>
          <w:lang w:eastAsia="ja-JP"/>
        </w:rPr>
        <w:t>פועלו הצבאי</w:t>
      </w:r>
      <w:r>
        <w:rPr>
          <w:rFonts w:ascii="David" w:eastAsia="Yu Mincho" w:hAnsi="David" w:cs="David" w:hint="cs"/>
          <w:sz w:val="24"/>
          <w:szCs w:val="24"/>
          <w:rtl/>
          <w:lang w:eastAsia="ja-JP"/>
        </w:rPr>
        <w:t xml:space="preserve">: </w:t>
      </w:r>
      <w:r w:rsidR="00627F85" w:rsidRPr="000D614B">
        <w:rPr>
          <w:rFonts w:ascii="David" w:eastAsia="Yu Mincho" w:hAnsi="David" w:cs="David" w:hint="cs"/>
          <w:sz w:val="24"/>
          <w:szCs w:val="24"/>
          <w:rtl/>
          <w:lang w:eastAsia="ja-JP"/>
        </w:rPr>
        <w:t xml:space="preserve">גנרל צעיר בצבאו של </w:t>
      </w:r>
      <w:proofErr w:type="spellStart"/>
      <w:r w:rsidR="00627F85" w:rsidRPr="00B13389">
        <w:rPr>
          <w:rFonts w:ascii="David" w:eastAsia="Yu Mincho" w:hAnsi="David" w:cs="David" w:hint="cs"/>
          <w:sz w:val="24"/>
          <w:szCs w:val="24"/>
          <w:shd w:val="clear" w:color="auto" w:fill="C5E0B3" w:themeFill="accent6" w:themeFillTint="66"/>
          <w:rtl/>
          <w:lang w:eastAsia="ja-JP"/>
        </w:rPr>
        <w:t>פיליפוס</w:t>
      </w:r>
      <w:proofErr w:type="spellEnd"/>
      <w:r w:rsidR="00627F85" w:rsidRPr="000D614B">
        <w:rPr>
          <w:rFonts w:ascii="David" w:eastAsia="Yu Mincho" w:hAnsi="David" w:cs="David" w:hint="cs"/>
          <w:sz w:val="24"/>
          <w:szCs w:val="24"/>
          <w:rtl/>
          <w:lang w:eastAsia="ja-JP"/>
        </w:rPr>
        <w:t xml:space="preserve"> מלך מקדוניה. עם מות </w:t>
      </w:r>
      <w:proofErr w:type="spellStart"/>
      <w:r w:rsidR="00627F85" w:rsidRPr="000D614B">
        <w:rPr>
          <w:rFonts w:ascii="David" w:eastAsia="Yu Mincho" w:hAnsi="David" w:cs="David" w:hint="cs"/>
          <w:sz w:val="24"/>
          <w:szCs w:val="24"/>
          <w:rtl/>
          <w:lang w:eastAsia="ja-JP"/>
        </w:rPr>
        <w:t>פיליפוס</w:t>
      </w:r>
      <w:proofErr w:type="spellEnd"/>
      <w:r w:rsidR="00627F85" w:rsidRPr="000D614B">
        <w:rPr>
          <w:rFonts w:ascii="David" w:eastAsia="Yu Mincho" w:hAnsi="David" w:cs="David" w:hint="cs"/>
          <w:sz w:val="24"/>
          <w:szCs w:val="24"/>
          <w:rtl/>
          <w:lang w:eastAsia="ja-JP"/>
        </w:rPr>
        <w:t xml:space="preserve">, תפס את השלטון והכין את הצבא </w:t>
      </w:r>
      <w:r w:rsidR="00627F85" w:rsidRPr="00F01CEA">
        <w:rPr>
          <w:rFonts w:ascii="David" w:eastAsia="Yu Mincho" w:hAnsi="David" w:cs="David" w:hint="cs"/>
          <w:sz w:val="24"/>
          <w:szCs w:val="24"/>
          <w:shd w:val="clear" w:color="auto" w:fill="FFF2CC" w:themeFill="accent4" w:themeFillTint="33"/>
          <w:rtl/>
          <w:lang w:eastAsia="ja-JP"/>
        </w:rPr>
        <w:t>במשך 3-4 שנים</w:t>
      </w:r>
      <w:r w:rsidR="00627F85" w:rsidRPr="000D614B">
        <w:rPr>
          <w:rFonts w:ascii="David" w:eastAsia="Yu Mincho" w:hAnsi="David" w:cs="David" w:hint="cs"/>
          <w:sz w:val="24"/>
          <w:szCs w:val="24"/>
          <w:rtl/>
          <w:lang w:eastAsia="ja-JP"/>
        </w:rPr>
        <w:t xml:space="preserve"> למלחמת ענק במזרח מול האימפריה הפרסית ששלטה במקום במשך 200 שנים, בסופה </w:t>
      </w:r>
      <w:r w:rsidR="00627F85" w:rsidRPr="000D614B">
        <w:rPr>
          <w:rFonts w:ascii="David" w:eastAsia="Yu Mincho" w:hAnsi="David" w:cs="David" w:hint="cs"/>
          <w:sz w:val="24"/>
          <w:szCs w:val="24"/>
          <w:u w:val="single"/>
          <w:rtl/>
          <w:lang w:eastAsia="ja-JP"/>
        </w:rPr>
        <w:t>ניצח</w:t>
      </w:r>
      <w:r w:rsidR="00627F85" w:rsidRPr="000D614B">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הגיע לגבולות אפגניס</w:t>
      </w:r>
      <w:r w:rsidR="00DC2138">
        <w:rPr>
          <w:rFonts w:ascii="David" w:eastAsia="Yu Mincho" w:hAnsi="David" w:cs="David" w:hint="cs"/>
          <w:sz w:val="24"/>
          <w:szCs w:val="24"/>
          <w:rtl/>
          <w:lang w:eastAsia="ja-JP"/>
        </w:rPr>
        <w:t>ט</w:t>
      </w:r>
      <w:r w:rsidR="00F01CEA">
        <w:rPr>
          <w:rFonts w:ascii="David" w:eastAsia="Yu Mincho" w:hAnsi="David" w:cs="David" w:hint="cs"/>
          <w:sz w:val="24"/>
          <w:szCs w:val="24"/>
          <w:rtl/>
          <w:lang w:eastAsia="ja-JP"/>
        </w:rPr>
        <w:t>ן</w:t>
      </w:r>
      <w:r w:rsidR="00DC2138">
        <w:rPr>
          <w:rFonts w:ascii="David" w:eastAsia="Yu Mincho" w:hAnsi="David" w:cs="David" w:hint="cs"/>
          <w:sz w:val="24"/>
          <w:szCs w:val="24"/>
          <w:rtl/>
          <w:lang w:eastAsia="ja-JP"/>
        </w:rPr>
        <w:t xml:space="preserve"> בחזון לשוב ע"מ לצאת למערב אל עבר איטליה כדי ליצור עולם </w:t>
      </w:r>
      <w:r w:rsidR="00DC2138" w:rsidRPr="00DC2138">
        <w:rPr>
          <w:rFonts w:ascii="David" w:eastAsia="Yu Mincho" w:hAnsi="David" w:cs="David" w:hint="cs"/>
          <w:b/>
          <w:bCs/>
          <w:sz w:val="24"/>
          <w:szCs w:val="24"/>
          <w:rtl/>
          <w:lang w:eastAsia="ja-JP"/>
        </w:rPr>
        <w:t>קוסמופוליטי</w:t>
      </w:r>
      <w:r w:rsidR="00DC2138">
        <w:rPr>
          <w:rFonts w:ascii="David" w:eastAsia="Yu Mincho" w:hAnsi="David" w:cs="David" w:hint="cs"/>
          <w:sz w:val="24"/>
          <w:szCs w:val="24"/>
          <w:rtl/>
          <w:lang w:eastAsia="ja-JP"/>
        </w:rPr>
        <w:t xml:space="preserve"> = </w:t>
      </w:r>
      <w:r w:rsidR="00DC2138" w:rsidRPr="00DC2138">
        <w:rPr>
          <w:rFonts w:ascii="David" w:eastAsia="Yu Mincho" w:hAnsi="David" w:cs="David" w:hint="cs"/>
          <w:b/>
          <w:bCs/>
          <w:sz w:val="24"/>
          <w:szCs w:val="24"/>
          <w:rtl/>
          <w:lang w:eastAsia="ja-JP"/>
        </w:rPr>
        <w:t>אימפריית ענק</w:t>
      </w:r>
      <w:r w:rsidR="00DC2138">
        <w:rPr>
          <w:rFonts w:ascii="David" w:eastAsia="Yu Mincho" w:hAnsi="David" w:cs="David" w:hint="cs"/>
          <w:sz w:val="24"/>
          <w:szCs w:val="24"/>
          <w:rtl/>
          <w:lang w:eastAsia="ja-JP"/>
        </w:rPr>
        <w:t xml:space="preserve">, בה תשלוט תרבות יוונית </w:t>
      </w:r>
      <w:r w:rsidR="00F01CEA">
        <w:rPr>
          <w:rFonts w:ascii="David" w:eastAsia="Yu Mincho" w:hAnsi="David" w:cs="David" w:hint="cs"/>
          <w:sz w:val="24"/>
          <w:szCs w:val="24"/>
          <w:rtl/>
          <w:lang w:eastAsia="ja-JP"/>
        </w:rPr>
        <w:t xml:space="preserve">אחת, </w:t>
      </w:r>
      <w:r w:rsidR="00DC2138">
        <w:rPr>
          <w:rFonts w:ascii="David" w:eastAsia="Yu Mincho" w:hAnsi="David" w:cs="David" w:hint="cs"/>
          <w:sz w:val="24"/>
          <w:szCs w:val="24"/>
          <w:rtl/>
          <w:lang w:eastAsia="ja-JP"/>
        </w:rPr>
        <w:t>המושפעת מהמזרח</w:t>
      </w:r>
      <w:r w:rsidR="005A19F7">
        <w:rPr>
          <w:rFonts w:ascii="David" w:eastAsia="Yu Mincho" w:hAnsi="David" w:cs="David" w:hint="cs"/>
          <w:sz w:val="24"/>
          <w:szCs w:val="24"/>
          <w:rtl/>
          <w:lang w:eastAsia="ja-JP"/>
        </w:rPr>
        <w:t xml:space="preserve"> (בעיקר מפרס</w:t>
      </w:r>
      <w:r w:rsidR="00F01CEA">
        <w:rPr>
          <w:rFonts w:ascii="David" w:eastAsia="Yu Mincho" w:hAnsi="David" w:cs="David" w:hint="cs"/>
          <w:sz w:val="24"/>
          <w:szCs w:val="24"/>
          <w:rtl/>
          <w:lang w:eastAsia="ja-JP"/>
        </w:rPr>
        <w:t xml:space="preserve">- </w:t>
      </w:r>
      <w:r w:rsidR="00F01CEA" w:rsidRPr="0062053B">
        <w:rPr>
          <w:rFonts w:ascii="David" w:hAnsi="David" w:cs="David"/>
          <w:sz w:val="24"/>
          <w:szCs w:val="24"/>
          <w:rtl/>
        </w:rPr>
        <w:t xml:space="preserve">לכן חייב את הגנרלים שלו </w:t>
      </w:r>
      <w:r w:rsidR="00F01CEA">
        <w:rPr>
          <w:rFonts w:ascii="David" w:hAnsi="David" w:cs="David" w:hint="cs"/>
          <w:sz w:val="24"/>
          <w:szCs w:val="24"/>
          <w:rtl/>
        </w:rPr>
        <w:t xml:space="preserve">וגם בעצמו נשא </w:t>
      </w:r>
      <w:r w:rsidR="00F01CEA" w:rsidRPr="0062053B">
        <w:rPr>
          <w:rFonts w:ascii="David" w:hAnsi="David" w:cs="David"/>
          <w:sz w:val="24"/>
          <w:szCs w:val="24"/>
          <w:rtl/>
        </w:rPr>
        <w:t>נסיכות פרסיות</w:t>
      </w:r>
      <w:r w:rsidR="005A19F7">
        <w:rPr>
          <w:rFonts w:ascii="David" w:eastAsia="Yu Mincho" w:hAnsi="David" w:cs="David" w:hint="cs"/>
          <w:sz w:val="24"/>
          <w:szCs w:val="24"/>
          <w:rtl/>
          <w:lang w:eastAsia="ja-JP"/>
        </w:rPr>
        <w:t>)</w:t>
      </w:r>
      <w:r w:rsidR="00DC2138">
        <w:rPr>
          <w:rFonts w:ascii="David" w:eastAsia="Yu Mincho" w:hAnsi="David" w:cs="David" w:hint="cs"/>
          <w:sz w:val="24"/>
          <w:szCs w:val="24"/>
          <w:rtl/>
          <w:lang w:eastAsia="ja-JP"/>
        </w:rPr>
        <w:t>, כאמור הלניסטית</w:t>
      </w:r>
      <w:r w:rsidR="00F01CEA">
        <w:rPr>
          <w:rFonts w:ascii="David" w:eastAsia="Yu Mincho" w:hAnsi="David" w:cs="David" w:hint="cs"/>
          <w:sz w:val="24"/>
          <w:szCs w:val="24"/>
          <w:rtl/>
          <w:lang w:eastAsia="ja-JP"/>
        </w:rPr>
        <w:t xml:space="preserve"> = </w:t>
      </w:r>
      <w:r w:rsidR="00F01CEA" w:rsidRPr="0062053B">
        <w:rPr>
          <w:rFonts w:ascii="David" w:hAnsi="David" w:cs="David"/>
          <w:b/>
          <w:bCs/>
          <w:sz w:val="24"/>
          <w:szCs w:val="24"/>
          <w:rtl/>
        </w:rPr>
        <w:t>מיזוג בין מזרח למערב</w:t>
      </w:r>
      <w:r w:rsidR="00F01CEA">
        <w:rPr>
          <w:rFonts w:ascii="David" w:hAnsi="David" w:cs="David" w:hint="cs"/>
          <w:b/>
          <w:bCs/>
          <w:sz w:val="24"/>
          <w:szCs w:val="24"/>
          <w:rtl/>
        </w:rPr>
        <w:t xml:space="preserve">, </w:t>
      </w:r>
      <w:r w:rsidR="00F01CEA" w:rsidRPr="0062053B">
        <w:rPr>
          <w:rFonts w:ascii="David" w:hAnsi="David" w:cs="David"/>
          <w:sz w:val="24"/>
          <w:szCs w:val="24"/>
          <w:rtl/>
        </w:rPr>
        <w:t>החזון הגלובאלי הראשון בעולם</w:t>
      </w:r>
    </w:p>
    <w:p w14:paraId="6A23F469" w14:textId="318ED11C" w:rsidR="00DC2138" w:rsidRDefault="00DC2138" w:rsidP="00A21E1E">
      <w:pPr>
        <w:pStyle w:val="a3"/>
        <w:numPr>
          <w:ilvl w:val="0"/>
          <w:numId w:val="23"/>
        </w:numPr>
        <w:bidi/>
        <w:spacing w:after="0" w:line="360" w:lineRule="auto"/>
        <w:jc w:val="both"/>
        <w:rPr>
          <w:rFonts w:ascii="David" w:eastAsia="Yu Mincho" w:hAnsi="David" w:cs="David"/>
          <w:sz w:val="24"/>
          <w:szCs w:val="24"/>
          <w:lang w:eastAsia="ja-JP"/>
        </w:rPr>
      </w:pPr>
      <w:r w:rsidRPr="00DC2138">
        <w:rPr>
          <w:rFonts w:ascii="David" w:eastAsia="Yu Mincho" w:hAnsi="David" w:cs="David" w:hint="cs"/>
          <w:b/>
          <w:bCs/>
          <w:sz w:val="24"/>
          <w:szCs w:val="24"/>
          <w:rtl/>
          <w:lang w:eastAsia="ja-JP"/>
        </w:rPr>
        <w:t>פלורליזם</w:t>
      </w:r>
      <w:r>
        <w:rPr>
          <w:rFonts w:ascii="David" w:eastAsia="Yu Mincho" w:hAnsi="David" w:cs="David" w:hint="cs"/>
          <w:sz w:val="24"/>
          <w:szCs w:val="24"/>
          <w:rtl/>
          <w:lang w:eastAsia="ja-JP"/>
        </w:rPr>
        <w:t>- סבר כי "האחרים"-הברברים, אינם נחותים, אלא ניתן ללמוד מהם (מחשבה, תרבות, פולחן). פיתח את תפיסת ריבוי הזהויות והקבוצות במקביל לקיומה של תרבות מקומית בעלת חשיבות. זוהי גישה שקיימת עד היום.</w:t>
      </w:r>
    </w:p>
    <w:p w14:paraId="4EF8EEF9" w14:textId="23E295C9" w:rsidR="00F01CEA" w:rsidRDefault="00F01CEA" w:rsidP="00A21E1E">
      <w:pPr>
        <w:pStyle w:val="a3"/>
        <w:numPr>
          <w:ilvl w:val="0"/>
          <w:numId w:val="23"/>
        </w:numPr>
        <w:bidi/>
        <w:spacing w:after="0" w:line="360" w:lineRule="auto"/>
        <w:jc w:val="both"/>
        <w:rPr>
          <w:rFonts w:ascii="David" w:eastAsia="Yu Mincho" w:hAnsi="David" w:cs="David"/>
          <w:sz w:val="24"/>
          <w:szCs w:val="24"/>
          <w:lang w:eastAsia="ja-JP"/>
        </w:rPr>
      </w:pPr>
      <w:r w:rsidRPr="0062053B">
        <w:rPr>
          <w:rFonts w:ascii="David" w:hAnsi="David" w:cs="David"/>
          <w:b/>
          <w:bCs/>
          <w:sz w:val="24"/>
          <w:szCs w:val="24"/>
          <w:rtl/>
        </w:rPr>
        <w:t xml:space="preserve">גלובליזציה </w:t>
      </w:r>
      <w:r w:rsidRPr="0062053B">
        <w:rPr>
          <w:rFonts w:ascii="David" w:hAnsi="David" w:cs="David"/>
          <w:sz w:val="24"/>
          <w:szCs w:val="24"/>
          <w:rtl/>
        </w:rPr>
        <w:t>(עולמיות</w:t>
      </w:r>
      <w:r>
        <w:rPr>
          <w:rFonts w:ascii="David" w:hAnsi="David" w:cs="David" w:hint="cs"/>
          <w:sz w:val="24"/>
          <w:szCs w:val="24"/>
          <w:rtl/>
        </w:rPr>
        <w:t xml:space="preserve">- </w:t>
      </w:r>
      <w:r w:rsidRPr="0062053B">
        <w:rPr>
          <w:rFonts w:ascii="David" w:hAnsi="David" w:cs="David"/>
          <w:sz w:val="24"/>
          <w:szCs w:val="24"/>
          <w:rtl/>
        </w:rPr>
        <w:t xml:space="preserve">השפעה מתרבויות שונות) </w:t>
      </w:r>
      <w:r w:rsidRPr="00F01CEA">
        <w:rPr>
          <w:rFonts w:ascii="David" w:hAnsi="David" w:cs="David" w:hint="cs"/>
          <w:sz w:val="24"/>
          <w:szCs w:val="24"/>
          <w:rtl/>
        </w:rPr>
        <w:t>+</w:t>
      </w:r>
      <w:r>
        <w:rPr>
          <w:rFonts w:ascii="David" w:hAnsi="David" w:cs="David" w:hint="cs"/>
          <w:rtl/>
        </w:rPr>
        <w:t xml:space="preserve"> </w:t>
      </w:r>
      <w:r w:rsidRPr="0062053B">
        <w:rPr>
          <w:rFonts w:ascii="David" w:hAnsi="David" w:cs="David"/>
          <w:b/>
          <w:bCs/>
          <w:sz w:val="24"/>
          <w:szCs w:val="24"/>
          <w:rtl/>
        </w:rPr>
        <w:t>לוקליזציה</w:t>
      </w:r>
      <w:r w:rsidRPr="0062053B">
        <w:rPr>
          <w:rFonts w:ascii="David" w:hAnsi="David" w:cs="David"/>
          <w:sz w:val="24"/>
          <w:szCs w:val="24"/>
          <w:rtl/>
        </w:rPr>
        <w:t xml:space="preserve"> (מקומיות</w:t>
      </w:r>
      <w:r>
        <w:rPr>
          <w:rFonts w:ascii="David" w:hAnsi="David" w:cs="David" w:hint="cs"/>
          <w:sz w:val="24"/>
          <w:szCs w:val="24"/>
          <w:rtl/>
        </w:rPr>
        <w:t xml:space="preserve">- </w:t>
      </w:r>
      <w:r w:rsidRPr="0062053B">
        <w:rPr>
          <w:rFonts w:ascii="David" w:hAnsi="David" w:cs="David"/>
          <w:sz w:val="24"/>
          <w:szCs w:val="24"/>
          <w:rtl/>
        </w:rPr>
        <w:t>תרבות יוונית)</w:t>
      </w:r>
      <w:r w:rsidR="001134B4">
        <w:rPr>
          <w:rFonts w:ascii="David" w:hAnsi="David" w:cs="David" w:hint="cs"/>
          <w:sz w:val="24"/>
          <w:szCs w:val="24"/>
          <w:rtl/>
        </w:rPr>
        <w:t>. מזכיר את האמריקניזציה, מנסה להשפיע על העולם אבל מושפעת ממנו בעצמה (תרבות/מוצרי צריכה/ספורט וכו').</w:t>
      </w:r>
    </w:p>
    <w:p w14:paraId="15B074C1" w14:textId="01C32765" w:rsidR="00DC2138" w:rsidRPr="00DC2138" w:rsidRDefault="00DC2138" w:rsidP="00A21E1E">
      <w:pPr>
        <w:pStyle w:val="a3"/>
        <w:numPr>
          <w:ilvl w:val="0"/>
          <w:numId w:val="23"/>
        </w:numPr>
        <w:bidi/>
        <w:spacing w:after="0" w:line="360" w:lineRule="auto"/>
        <w:jc w:val="both"/>
        <w:rPr>
          <w:rFonts w:ascii="David" w:eastAsia="Yu Mincho" w:hAnsi="David" w:cs="David"/>
          <w:sz w:val="24"/>
          <w:szCs w:val="24"/>
          <w:rtl/>
          <w:lang w:eastAsia="ja-JP"/>
        </w:rPr>
      </w:pPr>
      <w:r w:rsidRPr="00DC2138">
        <w:rPr>
          <w:rFonts w:ascii="David" w:eastAsia="Yu Mincho" w:hAnsi="David" w:cs="David" w:hint="cs"/>
          <w:sz w:val="24"/>
          <w:szCs w:val="24"/>
          <w:rtl/>
          <w:lang w:eastAsia="ja-JP"/>
        </w:rPr>
        <w:t>עם מותו</w:t>
      </w:r>
      <w:r w:rsidR="001134B4">
        <w:rPr>
          <w:rFonts w:ascii="David" w:eastAsia="Yu Mincho" w:hAnsi="David" w:cs="David" w:hint="cs"/>
          <w:sz w:val="24"/>
          <w:szCs w:val="24"/>
          <w:rtl/>
          <w:lang w:eastAsia="ja-JP"/>
        </w:rPr>
        <w:t xml:space="preserve"> מחולי (כנראה הרעלה)</w:t>
      </w:r>
      <w:r w:rsidRPr="00DC2138">
        <w:rPr>
          <w:rFonts w:ascii="David" w:eastAsia="Yu Mincho" w:hAnsi="David" w:cs="David" w:hint="cs"/>
          <w:sz w:val="24"/>
          <w:szCs w:val="24"/>
          <w:rtl/>
          <w:lang w:eastAsia="ja-JP"/>
        </w:rPr>
        <w:t xml:space="preserve"> נוצרה מלחמת יורשים. </w:t>
      </w:r>
      <w:r w:rsidRPr="00F01CEA">
        <w:rPr>
          <w:rFonts w:ascii="David" w:eastAsia="Yu Mincho" w:hAnsi="David" w:cs="David" w:hint="cs"/>
          <w:sz w:val="24"/>
          <w:szCs w:val="24"/>
          <w:shd w:val="clear" w:color="auto" w:fill="FFF2CC" w:themeFill="accent4" w:themeFillTint="33"/>
          <w:rtl/>
          <w:lang w:eastAsia="ja-JP"/>
        </w:rPr>
        <w:t>לאחר 20 שנים</w:t>
      </w:r>
      <w:r w:rsidRPr="00DC2138">
        <w:rPr>
          <w:rFonts w:ascii="David" w:eastAsia="Yu Mincho" w:hAnsi="David" w:cs="David" w:hint="cs"/>
          <w:sz w:val="24"/>
          <w:szCs w:val="24"/>
          <w:rtl/>
          <w:lang w:eastAsia="ja-JP"/>
        </w:rPr>
        <w:t xml:space="preserve"> </w:t>
      </w:r>
      <w:r w:rsidRPr="00DC2138">
        <w:rPr>
          <w:rFonts w:ascii="David" w:eastAsia="Yu Mincho" w:hAnsi="David" w:cs="David" w:hint="cs"/>
          <w:b/>
          <w:bCs/>
          <w:sz w:val="24"/>
          <w:szCs w:val="24"/>
          <w:rtl/>
          <w:lang w:eastAsia="ja-JP"/>
        </w:rPr>
        <w:t>התקבעו 3 תת-אימפריות הלניסטיות</w:t>
      </w:r>
      <w:r w:rsidRPr="00DC2138">
        <w:rPr>
          <w:rFonts w:ascii="David" w:eastAsia="Yu Mincho" w:hAnsi="David" w:cs="David" w:hint="cs"/>
          <w:sz w:val="24"/>
          <w:szCs w:val="24"/>
          <w:rtl/>
          <w:lang w:eastAsia="ja-JP"/>
        </w:rPr>
        <w:t>:</w:t>
      </w:r>
    </w:p>
    <w:p w14:paraId="218E286D" w14:textId="0E1B289B" w:rsidR="00DC2138" w:rsidRDefault="00DC2138" w:rsidP="00A21E1E">
      <w:pPr>
        <w:pStyle w:val="a3"/>
        <w:numPr>
          <w:ilvl w:val="0"/>
          <w:numId w:val="3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האימפריה המקדונית ביוון</w:t>
      </w:r>
    </w:p>
    <w:p w14:paraId="58246F5D" w14:textId="56F1E31D" w:rsidR="00DC2138" w:rsidRDefault="00DC2138" w:rsidP="00A21E1E">
      <w:pPr>
        <w:pStyle w:val="a3"/>
        <w:numPr>
          <w:ilvl w:val="0"/>
          <w:numId w:val="3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בית תלמי, במצרים</w:t>
      </w:r>
      <w:r w:rsidR="001134B4">
        <w:rPr>
          <w:rFonts w:ascii="David" w:eastAsia="Yu Mincho" w:hAnsi="David" w:cs="David" w:hint="cs"/>
          <w:sz w:val="24"/>
          <w:szCs w:val="24"/>
          <w:rtl/>
          <w:lang w:eastAsia="ja-JP"/>
        </w:rPr>
        <w:t xml:space="preserve">- </w:t>
      </w:r>
      <w:r w:rsidR="001134B4" w:rsidRPr="0062053B">
        <w:rPr>
          <w:rFonts w:ascii="David" w:hAnsi="David" w:cs="David"/>
          <w:sz w:val="24"/>
          <w:szCs w:val="24"/>
          <w:rtl/>
        </w:rPr>
        <w:t>אלכסנדריה</w:t>
      </w:r>
    </w:p>
    <w:p w14:paraId="20922F4E" w14:textId="159D89D6" w:rsidR="00DC2138" w:rsidRPr="00DC2138" w:rsidRDefault="00DC2138" w:rsidP="00A21E1E">
      <w:pPr>
        <w:pStyle w:val="a3"/>
        <w:numPr>
          <w:ilvl w:val="0"/>
          <w:numId w:val="39"/>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בית </w:t>
      </w:r>
      <w:proofErr w:type="spellStart"/>
      <w:r>
        <w:rPr>
          <w:rFonts w:ascii="David" w:eastAsia="Yu Mincho" w:hAnsi="David" w:cs="David" w:hint="cs"/>
          <w:sz w:val="24"/>
          <w:szCs w:val="24"/>
          <w:rtl/>
          <w:lang w:eastAsia="ja-JP"/>
        </w:rPr>
        <w:t>סלווקוס</w:t>
      </w:r>
      <w:proofErr w:type="spellEnd"/>
      <w:r>
        <w:rPr>
          <w:rFonts w:ascii="David" w:eastAsia="Yu Mincho" w:hAnsi="David" w:cs="David" w:hint="cs"/>
          <w:sz w:val="24"/>
          <w:szCs w:val="24"/>
          <w:rtl/>
          <w:lang w:eastAsia="ja-JP"/>
        </w:rPr>
        <w:t xml:space="preserve"> בסוריה-תורכיה</w:t>
      </w:r>
    </w:p>
    <w:p w14:paraId="0129B088" w14:textId="3D04F2D0" w:rsidR="00627DFB" w:rsidRDefault="00627DFB" w:rsidP="00DC2138">
      <w:pPr>
        <w:bidi/>
        <w:spacing w:after="0" w:line="360" w:lineRule="auto"/>
        <w:ind w:firstLine="360"/>
        <w:jc w:val="both"/>
        <w:rPr>
          <w:rFonts w:ascii="David" w:eastAsia="Yu Mincho" w:hAnsi="David" w:cs="David"/>
          <w:sz w:val="24"/>
          <w:szCs w:val="24"/>
          <w:rtl/>
          <w:lang w:eastAsia="ja-JP"/>
        </w:rPr>
      </w:pPr>
      <w:r w:rsidRPr="00627DFB">
        <w:rPr>
          <w:rFonts w:ascii="David" w:eastAsia="Yu Mincho" w:hAnsi="David" w:cs="David" w:hint="cs"/>
          <w:sz w:val="24"/>
          <w:szCs w:val="24"/>
          <w:u w:val="single"/>
          <w:rtl/>
          <w:lang w:eastAsia="ja-JP"/>
        </w:rPr>
        <w:t xml:space="preserve">המשותף </w:t>
      </w:r>
      <w:r w:rsidR="00DC2138" w:rsidRPr="00627DFB">
        <w:rPr>
          <w:rFonts w:ascii="David" w:eastAsia="Yu Mincho" w:hAnsi="David" w:cs="David" w:hint="cs"/>
          <w:sz w:val="24"/>
          <w:szCs w:val="24"/>
          <w:u w:val="single"/>
          <w:rtl/>
          <w:lang w:eastAsia="ja-JP"/>
        </w:rPr>
        <w:t>לשלוש האימפריות</w:t>
      </w:r>
      <w:r>
        <w:rPr>
          <w:rFonts w:ascii="David" w:eastAsia="Yu Mincho" w:hAnsi="David" w:cs="David" w:hint="cs"/>
          <w:sz w:val="24"/>
          <w:szCs w:val="24"/>
          <w:rtl/>
          <w:lang w:eastAsia="ja-JP"/>
        </w:rPr>
        <w:t>:</w:t>
      </w:r>
    </w:p>
    <w:p w14:paraId="79F99C37" w14:textId="01D59EEC" w:rsidR="00720BC1" w:rsidRDefault="00DC2138" w:rsidP="00A21E1E">
      <w:pPr>
        <w:pStyle w:val="a3"/>
        <w:numPr>
          <w:ilvl w:val="0"/>
          <w:numId w:val="40"/>
        </w:numPr>
        <w:bidi/>
        <w:spacing w:after="0" w:line="360" w:lineRule="auto"/>
        <w:jc w:val="both"/>
        <w:rPr>
          <w:rFonts w:ascii="David" w:eastAsia="Yu Mincho" w:hAnsi="David" w:cs="David"/>
          <w:sz w:val="24"/>
          <w:szCs w:val="24"/>
          <w:lang w:eastAsia="ja-JP"/>
        </w:rPr>
      </w:pPr>
      <w:r w:rsidRPr="00627DFB">
        <w:rPr>
          <w:rFonts w:ascii="David" w:eastAsia="Yu Mincho" w:hAnsi="David" w:cs="David" w:hint="cs"/>
          <w:sz w:val="24"/>
          <w:szCs w:val="24"/>
          <w:rtl/>
          <w:lang w:eastAsia="ja-JP"/>
        </w:rPr>
        <w:t>שטחים נרחבים.</w:t>
      </w:r>
    </w:p>
    <w:p w14:paraId="3BF4D4BA" w14:textId="77777777" w:rsidR="001134B4" w:rsidRPr="001134B4" w:rsidRDefault="00627DFB" w:rsidP="00A21E1E">
      <w:pPr>
        <w:pStyle w:val="a3"/>
        <w:numPr>
          <w:ilvl w:val="0"/>
          <w:numId w:val="40"/>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שלטון מלוכני, בעל "כריזמה אלוהית"</w:t>
      </w:r>
      <w:r w:rsidR="001134B4">
        <w:rPr>
          <w:rFonts w:ascii="David" w:eastAsia="Yu Mincho" w:hAnsi="David" w:cs="David" w:hint="cs"/>
          <w:sz w:val="24"/>
          <w:szCs w:val="24"/>
          <w:rtl/>
          <w:lang w:eastAsia="ja-JP"/>
        </w:rPr>
        <w:t xml:space="preserve"> (</w:t>
      </w:r>
      <w:r w:rsidR="001134B4" w:rsidRPr="0062053B">
        <w:rPr>
          <w:rFonts w:ascii="David" w:hAnsi="David" w:cs="David"/>
          <w:sz w:val="24"/>
          <w:szCs w:val="24"/>
          <w:rtl/>
        </w:rPr>
        <w:t>תפיס</w:t>
      </w:r>
      <w:r w:rsidR="001134B4">
        <w:rPr>
          <w:rFonts w:ascii="David" w:hAnsi="David" w:cs="David" w:hint="cs"/>
          <w:rtl/>
        </w:rPr>
        <w:t>ת "</w:t>
      </w:r>
      <w:r w:rsidR="001134B4" w:rsidRPr="0062053B">
        <w:rPr>
          <w:rFonts w:ascii="David" w:hAnsi="David" w:cs="David"/>
          <w:sz w:val="24"/>
          <w:szCs w:val="24"/>
          <w:rtl/>
        </w:rPr>
        <w:t>מלך-אל</w:t>
      </w:r>
      <w:r w:rsidR="001134B4">
        <w:rPr>
          <w:rFonts w:ascii="David" w:hAnsi="David" w:cs="David" w:hint="cs"/>
          <w:sz w:val="24"/>
          <w:szCs w:val="24"/>
          <w:rtl/>
        </w:rPr>
        <w:t>"</w:t>
      </w:r>
      <w:r w:rsidR="001134B4">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r w:rsidRPr="003714DD">
        <w:rPr>
          <w:rFonts w:ascii="David" w:hAnsi="David" w:cs="David"/>
          <w:sz w:val="24"/>
          <w:szCs w:val="24"/>
          <w:rtl/>
        </w:rPr>
        <w:t xml:space="preserve">האימפריות </w:t>
      </w:r>
      <w:proofErr w:type="spellStart"/>
      <w:r w:rsidRPr="003714DD">
        <w:rPr>
          <w:rFonts w:ascii="David" w:hAnsi="David" w:cs="David"/>
          <w:sz w:val="24"/>
          <w:szCs w:val="24"/>
          <w:rtl/>
        </w:rPr>
        <w:t>הסלווקית</w:t>
      </w:r>
      <w:proofErr w:type="spellEnd"/>
      <w:r w:rsidRPr="003714DD">
        <w:rPr>
          <w:rFonts w:ascii="David" w:hAnsi="David" w:cs="David"/>
          <w:sz w:val="24"/>
          <w:szCs w:val="24"/>
          <w:rtl/>
        </w:rPr>
        <w:t xml:space="preserve"> </w:t>
      </w:r>
      <w:proofErr w:type="spellStart"/>
      <w:r w:rsidRPr="003714DD">
        <w:rPr>
          <w:rFonts w:ascii="David" w:hAnsi="David" w:cs="David"/>
          <w:sz w:val="24"/>
          <w:szCs w:val="24"/>
          <w:rtl/>
        </w:rPr>
        <w:t>והתלמית</w:t>
      </w:r>
      <w:proofErr w:type="spellEnd"/>
      <w:r w:rsidRPr="003714DD">
        <w:rPr>
          <w:rFonts w:ascii="David" w:hAnsi="David" w:cs="David"/>
          <w:sz w:val="24"/>
          <w:szCs w:val="24"/>
          <w:rtl/>
        </w:rPr>
        <w:t xml:space="preserve"> היו ריכוזיות ובירוקרטיות, נוהלו ע"י פקידי המלך. בני האדם היו חסרי ערך אל מול עוצמתם האדירה של המלכים</w:t>
      </w:r>
      <w:r>
        <w:rPr>
          <w:rFonts w:ascii="David" w:hAnsi="David" w:cs="David" w:hint="cs"/>
          <w:sz w:val="24"/>
          <w:szCs w:val="24"/>
          <w:rtl/>
        </w:rPr>
        <w:t xml:space="preserve">. משבר גדול אצל </w:t>
      </w:r>
      <w:r w:rsidRPr="003714DD">
        <w:rPr>
          <w:rFonts w:ascii="David" w:hAnsi="David" w:cs="David"/>
          <w:sz w:val="24"/>
          <w:szCs w:val="24"/>
          <w:rtl/>
        </w:rPr>
        <w:t>הוגים יווניים</w:t>
      </w:r>
      <w:r>
        <w:rPr>
          <w:rFonts w:ascii="David" w:hAnsi="David" w:cs="David" w:hint="cs"/>
          <w:sz w:val="24"/>
          <w:szCs w:val="24"/>
          <w:rtl/>
        </w:rPr>
        <w:t xml:space="preserve">, שנתקלו במציאות זרה המנוגדת לעולם הפוליס הקטנה, בה אזרחים </w:t>
      </w:r>
      <w:r w:rsidR="001134B4">
        <w:rPr>
          <w:rFonts w:ascii="David" w:hAnsi="David" w:cs="David" w:hint="cs"/>
          <w:sz w:val="24"/>
          <w:szCs w:val="24"/>
          <w:rtl/>
        </w:rPr>
        <w:t>חוו</w:t>
      </w:r>
      <w:r>
        <w:rPr>
          <w:rFonts w:ascii="David" w:hAnsi="David" w:cs="David" w:hint="cs"/>
          <w:sz w:val="24"/>
          <w:szCs w:val="24"/>
          <w:rtl/>
        </w:rPr>
        <w:t xml:space="preserve"> משמעות. </w:t>
      </w:r>
    </w:p>
    <w:p w14:paraId="4061DD89" w14:textId="1B636B9A" w:rsidR="00627DFB" w:rsidRPr="001134B4" w:rsidRDefault="001134B4" w:rsidP="00A21E1E">
      <w:pPr>
        <w:pStyle w:val="a3"/>
        <w:numPr>
          <w:ilvl w:val="0"/>
          <w:numId w:val="40"/>
        </w:numPr>
        <w:bidi/>
        <w:spacing w:after="0" w:line="360" w:lineRule="auto"/>
        <w:jc w:val="both"/>
        <w:rPr>
          <w:rFonts w:ascii="David" w:eastAsia="Yu Mincho" w:hAnsi="David" w:cs="David"/>
          <w:sz w:val="24"/>
          <w:szCs w:val="24"/>
          <w:lang w:eastAsia="ja-JP"/>
        </w:rPr>
      </w:pPr>
      <w:r w:rsidRPr="001134B4">
        <w:rPr>
          <w:rFonts w:ascii="David" w:hAnsi="David" w:cs="David" w:hint="cs"/>
          <w:sz w:val="24"/>
          <w:szCs w:val="24"/>
          <w:rtl/>
        </w:rPr>
        <w:t xml:space="preserve">לכן, </w:t>
      </w:r>
      <w:r w:rsidRPr="001134B4">
        <w:rPr>
          <w:rFonts w:ascii="David" w:hAnsi="David" w:cs="David"/>
          <w:sz w:val="24"/>
          <w:szCs w:val="24"/>
          <w:rtl/>
        </w:rPr>
        <w:t xml:space="preserve">זרמים הלניסטים שצמחו </w:t>
      </w:r>
      <w:r w:rsidR="00627DFB" w:rsidRPr="001134B4">
        <w:rPr>
          <w:rFonts w:ascii="David" w:hAnsi="David" w:cs="David"/>
          <w:sz w:val="24"/>
          <w:szCs w:val="24"/>
          <w:rtl/>
        </w:rPr>
        <w:t>העמידו במרכז את זהות היחיד</w:t>
      </w:r>
      <w:r w:rsidRPr="001134B4">
        <w:rPr>
          <w:rFonts w:ascii="David" w:hAnsi="David" w:cs="David" w:hint="cs"/>
          <w:sz w:val="24"/>
          <w:szCs w:val="24"/>
          <w:rtl/>
        </w:rPr>
        <w:t xml:space="preserve"> </w:t>
      </w:r>
      <w:r w:rsidRPr="001134B4">
        <w:rPr>
          <w:rFonts w:ascii="David" w:hAnsi="David" w:cs="David"/>
          <w:sz w:val="24"/>
          <w:szCs w:val="24"/>
          <w:rtl/>
        </w:rPr>
        <w:t xml:space="preserve">בזמן </w:t>
      </w:r>
      <w:proofErr w:type="spellStart"/>
      <w:r w:rsidRPr="001134B4">
        <w:rPr>
          <w:rFonts w:ascii="David" w:hAnsi="David" w:cs="David" w:hint="cs"/>
          <w:sz w:val="24"/>
          <w:szCs w:val="24"/>
          <w:rtl/>
        </w:rPr>
        <w:t>ש</w:t>
      </w:r>
      <w:r w:rsidRPr="001134B4">
        <w:rPr>
          <w:rFonts w:ascii="David" w:hAnsi="David" w:cs="David"/>
          <w:sz w:val="24"/>
          <w:szCs w:val="24"/>
          <w:rtl/>
        </w:rPr>
        <w:t>הפוליס</w:t>
      </w:r>
      <w:proofErr w:type="spellEnd"/>
      <w:r w:rsidRPr="001134B4">
        <w:rPr>
          <w:rFonts w:ascii="David" w:hAnsi="David" w:cs="David"/>
          <w:sz w:val="24"/>
          <w:szCs w:val="24"/>
          <w:rtl/>
        </w:rPr>
        <w:t xml:space="preserve"> היווני </w:t>
      </w:r>
      <w:r w:rsidRPr="001134B4">
        <w:rPr>
          <w:rFonts w:ascii="David" w:hAnsi="David" w:cs="David" w:hint="cs"/>
          <w:sz w:val="24"/>
          <w:szCs w:val="24"/>
          <w:rtl/>
        </w:rPr>
        <w:t>התמקד בזהות</w:t>
      </w:r>
      <w:r w:rsidRPr="001134B4">
        <w:rPr>
          <w:rFonts w:ascii="David" w:hAnsi="David" w:cs="David"/>
          <w:sz w:val="24"/>
          <w:szCs w:val="24"/>
          <w:rtl/>
        </w:rPr>
        <w:t xml:space="preserve"> הקבוצה</w:t>
      </w:r>
      <w:r w:rsidRPr="001134B4">
        <w:rPr>
          <w:rFonts w:ascii="David" w:hAnsi="David" w:cs="David" w:hint="cs"/>
          <w:sz w:val="24"/>
          <w:szCs w:val="24"/>
          <w:rtl/>
        </w:rPr>
        <w:t>-</w:t>
      </w:r>
      <w:r w:rsidRPr="001134B4">
        <w:rPr>
          <w:rFonts w:ascii="David" w:hAnsi="David" w:cs="David"/>
          <w:sz w:val="24"/>
          <w:szCs w:val="24"/>
          <w:rtl/>
        </w:rPr>
        <w:t>קולקטיב</w:t>
      </w:r>
      <w:r w:rsidRPr="001134B4">
        <w:rPr>
          <w:rFonts w:ascii="David" w:hAnsi="David" w:cs="David" w:hint="cs"/>
          <w:sz w:val="24"/>
          <w:szCs w:val="24"/>
          <w:rtl/>
        </w:rPr>
        <w:t xml:space="preserve"> </w:t>
      </w:r>
      <w:r w:rsidRPr="001134B4">
        <w:rPr>
          <w:rFonts w:asciiTheme="majorHAnsi" w:hAnsiTheme="majorHAnsi" w:cstheme="majorHAnsi"/>
          <w:sz w:val="20"/>
          <w:szCs w:val="20"/>
          <w:lang w:eastAsia="ja-JP"/>
        </w:rPr>
        <w:t>←</w:t>
      </w:r>
      <w:r w:rsidRPr="001134B4">
        <w:rPr>
          <w:rFonts w:ascii="David" w:hAnsi="David" w:cs="David" w:hint="cs"/>
          <w:sz w:val="20"/>
          <w:szCs w:val="20"/>
          <w:rtl/>
        </w:rPr>
        <w:t xml:space="preserve"> </w:t>
      </w:r>
      <w:r w:rsidRPr="001134B4">
        <w:rPr>
          <w:rFonts w:ascii="David" w:hAnsi="David" w:cs="David"/>
          <w:b/>
          <w:bCs/>
          <w:sz w:val="24"/>
          <w:szCs w:val="24"/>
          <w:rtl/>
        </w:rPr>
        <w:t>התפיסה האינדיבידואליסטית צמחה מתוך מצוקה ותחושת תסכול של  רבים בתוך העולם ההלניסטי</w:t>
      </w:r>
      <w:r w:rsidRPr="001134B4">
        <w:rPr>
          <w:rFonts w:ascii="David" w:hAnsi="David" w:cs="David" w:hint="cs"/>
          <w:b/>
          <w:bCs/>
          <w:sz w:val="24"/>
          <w:szCs w:val="24"/>
          <w:rtl/>
        </w:rPr>
        <w:t xml:space="preserve"> </w:t>
      </w:r>
      <w:r w:rsidRPr="001134B4">
        <w:rPr>
          <w:rFonts w:asciiTheme="majorHAnsi" w:hAnsiTheme="majorHAnsi" w:cstheme="majorHAnsi"/>
          <w:sz w:val="20"/>
          <w:szCs w:val="20"/>
          <w:lang w:eastAsia="ja-JP"/>
        </w:rPr>
        <w:t>←</w:t>
      </w:r>
      <w:r w:rsidRPr="001134B4">
        <w:rPr>
          <w:rFonts w:asciiTheme="majorHAnsi" w:hAnsiTheme="majorHAnsi" w:cstheme="majorHAnsi" w:hint="cs"/>
          <w:sz w:val="20"/>
          <w:szCs w:val="20"/>
          <w:rtl/>
          <w:lang w:eastAsia="ja-JP"/>
        </w:rPr>
        <w:t xml:space="preserve"> </w:t>
      </w:r>
      <w:r>
        <w:rPr>
          <w:rFonts w:ascii="David" w:hAnsi="David" w:cs="David" w:hint="cs"/>
          <w:sz w:val="24"/>
          <w:szCs w:val="24"/>
          <w:rtl/>
        </w:rPr>
        <w:t>אלכסנדר מוקדון פ</w:t>
      </w:r>
      <w:r w:rsidR="00627DFB" w:rsidRPr="001134B4">
        <w:rPr>
          <w:rFonts w:ascii="David" w:hAnsi="David" w:cs="David" w:hint="cs"/>
          <w:sz w:val="24"/>
          <w:szCs w:val="24"/>
          <w:rtl/>
        </w:rPr>
        <w:t xml:space="preserve">גע בגישת </w:t>
      </w:r>
      <w:r w:rsidR="00627DFB" w:rsidRPr="001134B4">
        <w:rPr>
          <w:rFonts w:ascii="David" w:hAnsi="David" w:cs="David" w:hint="cs"/>
          <w:sz w:val="24"/>
          <w:szCs w:val="24"/>
          <w:shd w:val="clear" w:color="auto" w:fill="C5E0B3" w:themeFill="accent6" w:themeFillTint="66"/>
          <w:rtl/>
        </w:rPr>
        <w:t>אריסטו</w:t>
      </w:r>
      <w:r w:rsidR="005A19F7" w:rsidRPr="001134B4">
        <w:rPr>
          <w:rFonts w:ascii="David" w:hAnsi="David" w:cs="David" w:hint="cs"/>
          <w:sz w:val="24"/>
          <w:szCs w:val="24"/>
          <w:rtl/>
        </w:rPr>
        <w:t xml:space="preserve"> </w:t>
      </w:r>
      <w:r w:rsidR="001448A7">
        <w:rPr>
          <w:rFonts w:ascii="David" w:hAnsi="David" w:cs="David" w:hint="cs"/>
          <w:sz w:val="24"/>
          <w:szCs w:val="24"/>
          <w:rtl/>
        </w:rPr>
        <w:t>הקולקטיבי</w:t>
      </w:r>
      <w:r w:rsidR="001448A7">
        <w:rPr>
          <w:rFonts w:ascii="David" w:hAnsi="David" w:cs="David"/>
          <w:sz w:val="24"/>
          <w:szCs w:val="24"/>
          <w:rtl/>
        </w:rPr>
        <w:t>ת</w:t>
      </w:r>
    </w:p>
    <w:p w14:paraId="1A546BB8" w14:textId="62DCFD45" w:rsidR="00627DFB" w:rsidRPr="00627DFB" w:rsidRDefault="00627DFB" w:rsidP="00627DFB">
      <w:pPr>
        <w:bidi/>
        <w:spacing w:after="0" w:line="360" w:lineRule="auto"/>
        <w:ind w:left="360"/>
        <w:jc w:val="both"/>
        <w:rPr>
          <w:rFonts w:ascii="David" w:eastAsia="Yu Mincho" w:hAnsi="David" w:cs="David"/>
          <w:sz w:val="24"/>
          <w:szCs w:val="24"/>
          <w:rtl/>
          <w:lang w:eastAsia="ja-JP"/>
        </w:rPr>
      </w:pPr>
      <w:r w:rsidRPr="00627DFB">
        <w:rPr>
          <w:rFonts w:ascii="David" w:hAnsi="David" w:cs="David"/>
          <w:sz w:val="24"/>
          <w:szCs w:val="24"/>
          <w:rtl/>
        </w:rPr>
        <w:t xml:space="preserve">תת-האימפריות שרדו </w:t>
      </w:r>
      <w:r w:rsidRPr="00F01CEA">
        <w:rPr>
          <w:rFonts w:ascii="David" w:hAnsi="David" w:cs="David"/>
          <w:sz w:val="24"/>
          <w:szCs w:val="24"/>
          <w:shd w:val="clear" w:color="auto" w:fill="FFF2CC" w:themeFill="accent4" w:themeFillTint="33"/>
          <w:rtl/>
        </w:rPr>
        <w:t>במשך כ</w:t>
      </w:r>
      <w:r w:rsidRPr="00F01CEA">
        <w:rPr>
          <w:rFonts w:ascii="David" w:hAnsi="David" w:cs="David" w:hint="cs"/>
          <w:sz w:val="24"/>
          <w:szCs w:val="24"/>
          <w:shd w:val="clear" w:color="auto" w:fill="FFF2CC" w:themeFill="accent4" w:themeFillTint="33"/>
          <w:rtl/>
        </w:rPr>
        <w:t>-</w:t>
      </w:r>
      <w:r w:rsidRPr="00F01CEA">
        <w:rPr>
          <w:rFonts w:ascii="David" w:hAnsi="David" w:cs="David"/>
          <w:sz w:val="24"/>
          <w:szCs w:val="24"/>
          <w:shd w:val="clear" w:color="auto" w:fill="FFF2CC" w:themeFill="accent4" w:themeFillTint="33"/>
          <w:rtl/>
        </w:rPr>
        <w:t>250 שנים</w:t>
      </w:r>
      <w:r w:rsidRPr="00627DFB">
        <w:rPr>
          <w:rFonts w:ascii="David" w:hAnsi="David" w:cs="David"/>
          <w:sz w:val="24"/>
          <w:szCs w:val="24"/>
          <w:rtl/>
        </w:rPr>
        <w:t>, עד שרומא כבשה אותם.</w:t>
      </w:r>
      <w:r w:rsidR="005A19F7">
        <w:rPr>
          <w:rFonts w:ascii="David" w:hAnsi="David" w:cs="David" w:hint="cs"/>
          <w:sz w:val="24"/>
          <w:szCs w:val="24"/>
          <w:rtl/>
        </w:rPr>
        <w:t xml:space="preserve"> </w:t>
      </w:r>
      <w:r w:rsidR="005A19F7" w:rsidRPr="003714DD">
        <w:rPr>
          <w:rFonts w:ascii="David" w:hAnsi="David" w:cs="David"/>
          <w:sz w:val="24"/>
          <w:szCs w:val="24"/>
          <w:rtl/>
        </w:rPr>
        <w:t>רומא הפנימה את הנורמות ההלניסטיות</w:t>
      </w:r>
      <w:r w:rsidR="005A19F7">
        <w:rPr>
          <w:rFonts w:ascii="David" w:hAnsi="David" w:cs="David" w:hint="cs"/>
          <w:sz w:val="24"/>
          <w:szCs w:val="24"/>
          <w:rtl/>
        </w:rPr>
        <w:t xml:space="preserve"> והחילה על עצמה את תפיסות העולם של האימפריות הנכבשות. </w:t>
      </w:r>
    </w:p>
    <w:p w14:paraId="6209B169" w14:textId="23121D02" w:rsidR="00627DFB" w:rsidRDefault="00627DFB" w:rsidP="00627DFB">
      <w:pPr>
        <w:bidi/>
        <w:spacing w:after="0" w:line="360" w:lineRule="auto"/>
        <w:jc w:val="both"/>
        <w:rPr>
          <w:rFonts w:ascii="David" w:eastAsia="Yu Mincho" w:hAnsi="David" w:cs="David"/>
          <w:sz w:val="24"/>
          <w:szCs w:val="24"/>
          <w:rtl/>
          <w:lang w:eastAsia="ja-JP"/>
        </w:rPr>
      </w:pPr>
    </w:p>
    <w:p w14:paraId="672F4122" w14:textId="77777777" w:rsidR="001448A7" w:rsidRDefault="001448A7" w:rsidP="001448A7">
      <w:pPr>
        <w:bidi/>
        <w:spacing w:after="0" w:line="360" w:lineRule="auto"/>
        <w:jc w:val="center"/>
        <w:rPr>
          <w:rFonts w:ascii="David" w:hAnsi="David" w:cs="David"/>
          <w:sz w:val="32"/>
          <w:szCs w:val="32"/>
          <w:rtl/>
        </w:rPr>
      </w:pPr>
      <w:r w:rsidRPr="001448A7">
        <w:rPr>
          <w:rFonts w:ascii="David" w:hAnsi="David" w:cs="David" w:hint="cs"/>
          <w:sz w:val="32"/>
          <w:szCs w:val="32"/>
          <w:shd w:val="clear" w:color="auto" w:fill="FFF2CC" w:themeFill="accent4" w:themeFillTint="33"/>
          <w:rtl/>
        </w:rPr>
        <w:t>ב</w:t>
      </w:r>
      <w:r w:rsidR="003576C7" w:rsidRPr="001448A7">
        <w:rPr>
          <w:rFonts w:ascii="David" w:hAnsi="David" w:cs="David" w:hint="cs"/>
          <w:sz w:val="32"/>
          <w:szCs w:val="32"/>
          <w:shd w:val="clear" w:color="auto" w:fill="FFF2CC" w:themeFill="accent4" w:themeFillTint="33"/>
          <w:rtl/>
        </w:rPr>
        <w:t>מאה ה-3 לפנה"ס</w:t>
      </w:r>
      <w:r w:rsidRPr="001448A7">
        <w:rPr>
          <w:rFonts w:ascii="David" w:hAnsi="David" w:cs="David" w:hint="cs"/>
          <w:sz w:val="32"/>
          <w:szCs w:val="32"/>
          <w:rtl/>
        </w:rPr>
        <w:t xml:space="preserve"> </w:t>
      </w:r>
      <w:r w:rsidRPr="001448A7">
        <w:rPr>
          <w:rFonts w:ascii="David" w:hAnsi="David" w:cs="David" w:hint="cs"/>
          <w:b/>
          <w:bCs/>
          <w:sz w:val="32"/>
          <w:szCs w:val="32"/>
          <w:rtl/>
        </w:rPr>
        <w:t xml:space="preserve">היו </w:t>
      </w:r>
      <w:r w:rsidR="003576C7" w:rsidRPr="001448A7">
        <w:rPr>
          <w:rFonts w:ascii="David" w:hAnsi="David" w:cs="David" w:hint="cs"/>
          <w:b/>
          <w:bCs/>
          <w:sz w:val="32"/>
          <w:szCs w:val="32"/>
          <w:highlight w:val="yellow"/>
          <w:rtl/>
        </w:rPr>
        <w:t>4 אסכולות מחשבה מרכזיות</w:t>
      </w:r>
      <w:r w:rsidR="003576C7" w:rsidRPr="001448A7">
        <w:rPr>
          <w:rFonts w:ascii="David" w:hAnsi="David" w:cs="David" w:hint="cs"/>
          <w:sz w:val="32"/>
          <w:szCs w:val="32"/>
          <w:rtl/>
        </w:rPr>
        <w:t xml:space="preserve"> בעולם ההלניסטי,</w:t>
      </w:r>
    </w:p>
    <w:p w14:paraId="1F872032" w14:textId="72C769B5" w:rsidR="003576C7" w:rsidRPr="001448A7" w:rsidRDefault="003576C7" w:rsidP="001448A7">
      <w:pPr>
        <w:bidi/>
        <w:spacing w:after="0" w:line="360" w:lineRule="auto"/>
        <w:jc w:val="center"/>
        <w:rPr>
          <w:rFonts w:ascii="David" w:hAnsi="David" w:cs="David"/>
          <w:sz w:val="32"/>
          <w:szCs w:val="32"/>
          <w:rtl/>
        </w:rPr>
      </w:pPr>
      <w:r w:rsidRPr="001448A7">
        <w:rPr>
          <w:rFonts w:ascii="David" w:hAnsi="David" w:cs="David" w:hint="cs"/>
          <w:sz w:val="32"/>
          <w:szCs w:val="32"/>
          <w:rtl/>
        </w:rPr>
        <w:t xml:space="preserve">כולן בעלות </w:t>
      </w:r>
      <w:r w:rsidRPr="001448A7">
        <w:rPr>
          <w:rFonts w:ascii="David" w:hAnsi="David" w:cs="David" w:hint="cs"/>
          <w:b/>
          <w:bCs/>
          <w:sz w:val="32"/>
          <w:szCs w:val="32"/>
          <w:highlight w:val="yellow"/>
          <w:rtl/>
        </w:rPr>
        <w:t>תפיסה אינדיבידואליסטי</w:t>
      </w:r>
      <w:r w:rsidRPr="001448A7">
        <w:rPr>
          <w:rFonts w:ascii="David" w:hAnsi="David" w:cs="David"/>
          <w:b/>
          <w:bCs/>
          <w:sz w:val="32"/>
          <w:szCs w:val="32"/>
          <w:highlight w:val="yellow"/>
          <w:rtl/>
        </w:rPr>
        <w:t>ת</w:t>
      </w:r>
      <w:r w:rsidRPr="001448A7">
        <w:rPr>
          <w:rFonts w:ascii="David" w:hAnsi="David" w:cs="David" w:hint="cs"/>
          <w:b/>
          <w:bCs/>
          <w:sz w:val="32"/>
          <w:szCs w:val="32"/>
          <w:highlight w:val="yellow"/>
          <w:rtl/>
        </w:rPr>
        <w:t>:</w:t>
      </w:r>
    </w:p>
    <w:p w14:paraId="1DEAD83C" w14:textId="2F06485D" w:rsidR="003576C7" w:rsidRDefault="003576C7" w:rsidP="00A21E1E">
      <w:pPr>
        <w:pStyle w:val="a3"/>
        <w:numPr>
          <w:ilvl w:val="0"/>
          <w:numId w:val="41"/>
        </w:numPr>
        <w:bidi/>
        <w:spacing w:after="0" w:line="360" w:lineRule="auto"/>
        <w:jc w:val="both"/>
        <w:rPr>
          <w:rFonts w:ascii="David" w:hAnsi="David" w:cs="David"/>
          <w:sz w:val="24"/>
          <w:szCs w:val="24"/>
        </w:rPr>
      </w:pPr>
      <w:r w:rsidRPr="00F01CEA">
        <w:rPr>
          <w:rFonts w:ascii="David" w:hAnsi="David" w:cs="David" w:hint="cs"/>
          <w:sz w:val="28"/>
          <w:szCs w:val="28"/>
          <w:shd w:val="clear" w:color="auto" w:fill="FFCCFF"/>
          <w:rtl/>
        </w:rPr>
        <w:t>האסכולה הספקנית</w:t>
      </w:r>
      <w:r w:rsidR="001448A7">
        <w:rPr>
          <w:rFonts w:ascii="David" w:hAnsi="David" w:cs="David" w:hint="cs"/>
          <w:sz w:val="28"/>
          <w:szCs w:val="28"/>
          <w:shd w:val="clear" w:color="auto" w:fill="FFCCFF"/>
          <w:rtl/>
        </w:rPr>
        <w:t>/סקפטית</w:t>
      </w:r>
      <w:r>
        <w:rPr>
          <w:rFonts w:ascii="David" w:hAnsi="David" w:cs="David" w:hint="cs"/>
          <w:sz w:val="24"/>
          <w:szCs w:val="24"/>
          <w:rtl/>
        </w:rPr>
        <w:t xml:space="preserve">- בראשה </w:t>
      </w:r>
      <w:r w:rsidRPr="00F01CEA">
        <w:rPr>
          <w:rFonts w:ascii="David" w:hAnsi="David" w:cs="David" w:hint="cs"/>
          <w:sz w:val="24"/>
          <w:szCs w:val="24"/>
          <w:shd w:val="clear" w:color="auto" w:fill="C5E0B3" w:themeFill="accent6" w:themeFillTint="66"/>
          <w:rtl/>
        </w:rPr>
        <w:t>פירון</w:t>
      </w:r>
      <w:r>
        <w:rPr>
          <w:rFonts w:ascii="David" w:hAnsi="David" w:cs="David" w:hint="cs"/>
          <w:sz w:val="24"/>
          <w:szCs w:val="24"/>
          <w:rtl/>
        </w:rPr>
        <w:t>, חייל בצבא</w:t>
      </w:r>
      <w:r w:rsidR="001448A7">
        <w:rPr>
          <w:rFonts w:ascii="David" w:hAnsi="David" w:cs="David" w:hint="cs"/>
          <w:sz w:val="24"/>
          <w:szCs w:val="24"/>
          <w:rtl/>
        </w:rPr>
        <w:t xml:space="preserve"> </w:t>
      </w:r>
      <w:r w:rsidRPr="00F01CEA">
        <w:rPr>
          <w:rFonts w:ascii="David" w:hAnsi="David" w:cs="David" w:hint="cs"/>
          <w:sz w:val="24"/>
          <w:szCs w:val="24"/>
          <w:shd w:val="clear" w:color="auto" w:fill="C5E0B3" w:themeFill="accent6" w:themeFillTint="66"/>
          <w:rtl/>
        </w:rPr>
        <w:t>א</w:t>
      </w:r>
      <w:r w:rsidR="001448A7">
        <w:rPr>
          <w:rFonts w:ascii="David" w:hAnsi="David" w:cs="David" w:hint="cs"/>
          <w:sz w:val="24"/>
          <w:szCs w:val="24"/>
          <w:shd w:val="clear" w:color="auto" w:fill="C5E0B3" w:themeFill="accent6" w:themeFillTint="66"/>
          <w:rtl/>
        </w:rPr>
        <w:t>לכסנדר מ</w:t>
      </w:r>
      <w:r w:rsidRPr="00F01CEA">
        <w:rPr>
          <w:rFonts w:ascii="David" w:hAnsi="David" w:cs="David" w:hint="cs"/>
          <w:sz w:val="24"/>
          <w:szCs w:val="24"/>
          <w:shd w:val="clear" w:color="auto" w:fill="C5E0B3" w:themeFill="accent6" w:themeFillTint="66"/>
          <w:rtl/>
        </w:rPr>
        <w:t>וקדון</w:t>
      </w:r>
      <w:r>
        <w:rPr>
          <w:rFonts w:ascii="David" w:hAnsi="David" w:cs="David" w:hint="cs"/>
          <w:sz w:val="24"/>
          <w:szCs w:val="24"/>
          <w:rtl/>
        </w:rPr>
        <w:t>.</w:t>
      </w:r>
      <w:r w:rsidR="001448A7">
        <w:rPr>
          <w:rFonts w:ascii="David" w:hAnsi="David" w:cs="David" w:hint="cs"/>
          <w:sz w:val="24"/>
          <w:szCs w:val="24"/>
          <w:rtl/>
        </w:rPr>
        <w:t xml:space="preserve"> הושפע מפקירים הודים במסעותיו.</w:t>
      </w:r>
    </w:p>
    <w:p w14:paraId="204D5DD8" w14:textId="72312DB8" w:rsidR="00566374" w:rsidRDefault="003576C7" w:rsidP="00A21E1E">
      <w:pPr>
        <w:pStyle w:val="a3"/>
        <w:numPr>
          <w:ilvl w:val="0"/>
          <w:numId w:val="42"/>
        </w:numPr>
        <w:bidi/>
        <w:spacing w:after="0" w:line="360" w:lineRule="auto"/>
        <w:jc w:val="both"/>
        <w:rPr>
          <w:rFonts w:ascii="David" w:hAnsi="David" w:cs="David"/>
          <w:sz w:val="24"/>
          <w:szCs w:val="24"/>
        </w:rPr>
      </w:pPr>
      <w:r>
        <w:rPr>
          <w:rFonts w:ascii="David" w:hAnsi="David" w:cs="David" w:hint="cs"/>
          <w:sz w:val="24"/>
          <w:szCs w:val="24"/>
          <w:rtl/>
        </w:rPr>
        <w:lastRenderedPageBreak/>
        <w:t xml:space="preserve">בן-האדם הוא </w:t>
      </w:r>
      <w:r w:rsidRPr="004A2B49">
        <w:rPr>
          <w:rFonts w:ascii="David" w:hAnsi="David" w:cs="David" w:hint="cs"/>
          <w:b/>
          <w:bCs/>
          <w:sz w:val="24"/>
          <w:szCs w:val="24"/>
          <w:highlight w:val="yellow"/>
          <w:rtl/>
        </w:rPr>
        <w:t>אינדיבידוא</w:t>
      </w:r>
      <w:r w:rsidRPr="004A2B49">
        <w:rPr>
          <w:rFonts w:ascii="David" w:hAnsi="David" w:cs="David"/>
          <w:b/>
          <w:bCs/>
          <w:sz w:val="24"/>
          <w:szCs w:val="24"/>
          <w:highlight w:val="yellow"/>
          <w:rtl/>
        </w:rPr>
        <w:t>ל</w:t>
      </w:r>
      <w:r>
        <w:rPr>
          <w:rFonts w:ascii="David" w:hAnsi="David" w:cs="David" w:hint="cs"/>
          <w:sz w:val="24"/>
          <w:szCs w:val="24"/>
          <w:rtl/>
        </w:rPr>
        <w:t xml:space="preserve"> ולכן </w:t>
      </w:r>
      <w:bookmarkStart w:id="14" w:name="_Hlk45454044"/>
      <w:r>
        <w:rPr>
          <w:rFonts w:ascii="David" w:hAnsi="David" w:cs="David" w:hint="cs"/>
          <w:sz w:val="24"/>
          <w:szCs w:val="24"/>
          <w:rtl/>
        </w:rPr>
        <w:t>לא צריך להיות מחויב לדבר באופן מוחלט- ניתן לשנות עמדות/זהויות וכולי</w:t>
      </w:r>
      <w:r w:rsidR="001448A7">
        <w:rPr>
          <w:rFonts w:ascii="David" w:hAnsi="David" w:cs="David" w:hint="cs"/>
          <w:sz w:val="24"/>
          <w:szCs w:val="24"/>
          <w:rtl/>
        </w:rPr>
        <w:t xml:space="preserve"> = </w:t>
      </w:r>
      <w:r w:rsidR="001448A7" w:rsidRPr="0062053B">
        <w:rPr>
          <w:rFonts w:ascii="David" w:hAnsi="David" w:cs="David"/>
          <w:sz w:val="24"/>
          <w:szCs w:val="24"/>
          <w:rtl/>
        </w:rPr>
        <w:t>על אדם להיות פתוח לגישות שונות ומנוגדות</w:t>
      </w:r>
      <w:r w:rsidR="00566374">
        <w:rPr>
          <w:rFonts w:ascii="David" w:hAnsi="David" w:cs="David" w:hint="cs"/>
          <w:sz w:val="24"/>
          <w:szCs w:val="24"/>
          <w:rtl/>
        </w:rPr>
        <w:t xml:space="preserve"> = </w:t>
      </w:r>
      <w:r w:rsidR="00566374" w:rsidRPr="0062053B">
        <w:rPr>
          <w:rFonts w:ascii="David" w:hAnsi="David" w:cs="David"/>
          <w:sz w:val="24"/>
          <w:szCs w:val="24"/>
          <w:u w:val="single"/>
          <w:rtl/>
        </w:rPr>
        <w:t>כל אחד שיחשוב לעצמו</w:t>
      </w:r>
      <w:r w:rsidR="00566374" w:rsidRPr="00566374">
        <w:rPr>
          <w:rFonts w:ascii="David" w:hAnsi="David" w:cs="David" w:hint="cs"/>
          <w:sz w:val="24"/>
          <w:szCs w:val="24"/>
          <w:rtl/>
        </w:rPr>
        <w:t xml:space="preserve">, </w:t>
      </w:r>
      <w:r w:rsidR="00566374" w:rsidRPr="0062053B">
        <w:rPr>
          <w:rFonts w:ascii="David" w:hAnsi="David" w:cs="David"/>
          <w:sz w:val="24"/>
          <w:szCs w:val="24"/>
          <w:rtl/>
        </w:rPr>
        <w:t>לא ללכת אחרי העדר</w:t>
      </w:r>
      <w:r w:rsidR="00566374">
        <w:rPr>
          <w:rFonts w:ascii="David" w:hAnsi="David" w:cs="David" w:hint="cs"/>
          <w:sz w:val="24"/>
          <w:szCs w:val="24"/>
          <w:rtl/>
        </w:rPr>
        <w:t>.</w:t>
      </w:r>
      <w:bookmarkEnd w:id="14"/>
    </w:p>
    <w:p w14:paraId="3589A105" w14:textId="366C421D" w:rsidR="003576C7" w:rsidRDefault="003576C7" w:rsidP="00A21E1E">
      <w:pPr>
        <w:pStyle w:val="a3"/>
        <w:numPr>
          <w:ilvl w:val="0"/>
          <w:numId w:val="42"/>
        </w:numPr>
        <w:bidi/>
        <w:spacing w:after="0" w:line="360" w:lineRule="auto"/>
        <w:jc w:val="both"/>
        <w:rPr>
          <w:rFonts w:ascii="David" w:hAnsi="David" w:cs="David"/>
          <w:sz w:val="24"/>
          <w:szCs w:val="24"/>
        </w:rPr>
      </w:pPr>
      <w:r w:rsidRPr="004A2B49">
        <w:rPr>
          <w:rFonts w:ascii="David" w:hAnsi="David" w:cs="David" w:hint="cs"/>
          <w:sz w:val="24"/>
          <w:szCs w:val="24"/>
          <w:highlight w:val="yellow"/>
          <w:rtl/>
        </w:rPr>
        <w:t>יש להטיל ספק בהכל</w:t>
      </w:r>
      <w:r>
        <w:rPr>
          <w:rFonts w:ascii="David" w:hAnsi="David" w:cs="David" w:hint="cs"/>
          <w:sz w:val="24"/>
          <w:szCs w:val="24"/>
          <w:rtl/>
        </w:rPr>
        <w:t xml:space="preserve">- </w:t>
      </w:r>
      <w:r w:rsidRPr="003714DD">
        <w:rPr>
          <w:rFonts w:ascii="David" w:hAnsi="David" w:cs="David"/>
          <w:sz w:val="24"/>
          <w:szCs w:val="24"/>
          <w:rtl/>
        </w:rPr>
        <w:t>תפיסה אישית</w:t>
      </w:r>
      <w:r>
        <w:rPr>
          <w:rFonts w:hint="cs"/>
          <w:rtl/>
        </w:rPr>
        <w:t xml:space="preserve"> </w:t>
      </w:r>
      <w:r w:rsidRPr="003714DD">
        <w:rPr>
          <w:rFonts w:ascii="David" w:hAnsi="David" w:cs="David"/>
          <w:sz w:val="24"/>
          <w:szCs w:val="24"/>
          <w:rtl/>
        </w:rPr>
        <w:t>לפיה שום דבר לא ניתן להציג בצורה חד משמעית</w:t>
      </w:r>
      <w:r>
        <w:rPr>
          <w:rFonts w:ascii="David" w:hAnsi="David" w:cs="David" w:hint="cs"/>
          <w:sz w:val="24"/>
          <w:szCs w:val="24"/>
          <w:rtl/>
        </w:rPr>
        <w:t xml:space="preserve"> (מזכיר את </w:t>
      </w:r>
      <w:r w:rsidRPr="00F01CEA">
        <w:rPr>
          <w:rFonts w:ascii="David" w:hAnsi="David" w:cs="David" w:hint="cs"/>
          <w:sz w:val="24"/>
          <w:szCs w:val="24"/>
          <w:shd w:val="clear" w:color="auto" w:fill="C5E0B3" w:themeFill="accent6" w:themeFillTint="66"/>
          <w:rtl/>
        </w:rPr>
        <w:t>הסופיסטים</w:t>
      </w:r>
      <w:r w:rsidR="00566374">
        <w:rPr>
          <w:rFonts w:ascii="David" w:hAnsi="David" w:cs="David" w:hint="cs"/>
          <w:sz w:val="24"/>
          <w:szCs w:val="24"/>
          <w:rtl/>
        </w:rPr>
        <w:t>- הקצינו את דרך הסתכלותם על העולם)</w:t>
      </w:r>
      <w:r w:rsidR="001448A7">
        <w:rPr>
          <w:rFonts w:ascii="David" w:hAnsi="David" w:cs="David" w:hint="cs"/>
          <w:sz w:val="24"/>
          <w:szCs w:val="24"/>
          <w:rtl/>
        </w:rPr>
        <w:t xml:space="preserve">. </w:t>
      </w:r>
      <w:r w:rsidR="001448A7" w:rsidRPr="0062053B">
        <w:rPr>
          <w:rFonts w:ascii="David" w:hAnsi="David" w:cs="David"/>
          <w:sz w:val="24"/>
          <w:szCs w:val="24"/>
          <w:rtl/>
        </w:rPr>
        <w:t>אין דבר שניתן להגיד בוודאות מאחר שחיים בד"כ מתוך עמדות מוטות לאור זוויות ראיה</w:t>
      </w:r>
      <w:r w:rsidR="001448A7">
        <w:rPr>
          <w:rFonts w:ascii="David" w:hAnsi="David" w:cs="David" w:hint="cs"/>
          <w:sz w:val="24"/>
          <w:szCs w:val="24"/>
          <w:rtl/>
        </w:rPr>
        <w:t xml:space="preserve"> = </w:t>
      </w:r>
      <w:r w:rsidR="001448A7" w:rsidRPr="0062053B">
        <w:rPr>
          <w:rFonts w:ascii="David" w:hAnsi="David" w:cs="David"/>
          <w:sz w:val="24"/>
          <w:szCs w:val="24"/>
          <w:rtl/>
        </w:rPr>
        <w:t>צריך להיזהר מלחרוץ משפט</w:t>
      </w:r>
      <w:r w:rsidR="00566374">
        <w:rPr>
          <w:rFonts w:ascii="David" w:hAnsi="David" w:cs="David" w:hint="cs"/>
          <w:sz w:val="24"/>
          <w:szCs w:val="24"/>
          <w:rtl/>
        </w:rPr>
        <w:t>.</w:t>
      </w:r>
    </w:p>
    <w:p w14:paraId="6996DA5E" w14:textId="08C6B649" w:rsidR="00566374" w:rsidRDefault="00566374" w:rsidP="00A21E1E">
      <w:pPr>
        <w:pStyle w:val="a3"/>
        <w:numPr>
          <w:ilvl w:val="0"/>
          <w:numId w:val="42"/>
        </w:numPr>
        <w:bidi/>
        <w:spacing w:after="0" w:line="360" w:lineRule="auto"/>
        <w:jc w:val="both"/>
        <w:rPr>
          <w:rFonts w:ascii="David" w:hAnsi="David" w:cs="David"/>
          <w:sz w:val="24"/>
          <w:szCs w:val="24"/>
        </w:rPr>
      </w:pPr>
      <w:r w:rsidRPr="0062053B">
        <w:rPr>
          <w:rFonts w:ascii="David" w:hAnsi="David" w:cs="David"/>
          <w:sz w:val="24"/>
          <w:szCs w:val="24"/>
          <w:rtl/>
        </w:rPr>
        <w:t>החושים מסלפים את תמונת המציאות וגורמים לנו לראות דברים מסוימים שלא קיימים</w:t>
      </w:r>
      <w:r>
        <w:rPr>
          <w:rFonts w:ascii="David" w:hAnsi="David" w:cs="David" w:hint="cs"/>
          <w:sz w:val="24"/>
          <w:szCs w:val="24"/>
          <w:rtl/>
        </w:rPr>
        <w:t>.</w:t>
      </w:r>
    </w:p>
    <w:p w14:paraId="4A4BBD20" w14:textId="6D870561" w:rsidR="00566374" w:rsidRDefault="00566374" w:rsidP="00A21E1E">
      <w:pPr>
        <w:pStyle w:val="a3"/>
        <w:numPr>
          <w:ilvl w:val="0"/>
          <w:numId w:val="42"/>
        </w:numPr>
        <w:bidi/>
        <w:spacing w:after="0" w:line="360" w:lineRule="auto"/>
        <w:jc w:val="both"/>
        <w:rPr>
          <w:rFonts w:ascii="David" w:hAnsi="David" w:cs="David"/>
          <w:sz w:val="24"/>
          <w:szCs w:val="24"/>
        </w:rPr>
      </w:pPr>
      <w:r w:rsidRPr="00566374">
        <w:rPr>
          <w:rFonts w:ascii="David" w:hAnsi="David" w:cs="David"/>
          <w:sz w:val="24"/>
          <w:szCs w:val="24"/>
          <w:u w:val="single"/>
          <w:rtl/>
        </w:rPr>
        <w:t>כל הדעות לגיטימיות</w:t>
      </w:r>
      <w:r w:rsidRPr="00566374">
        <w:rPr>
          <w:rFonts w:ascii="David" w:hAnsi="David" w:cs="David" w:hint="cs"/>
          <w:sz w:val="24"/>
          <w:szCs w:val="24"/>
          <w:u w:val="single"/>
          <w:rtl/>
        </w:rPr>
        <w:t>, אין מקום ל</w:t>
      </w:r>
      <w:r>
        <w:rPr>
          <w:rFonts w:ascii="David" w:hAnsi="David" w:cs="David"/>
          <w:sz w:val="24"/>
          <w:szCs w:val="24"/>
          <w:u w:val="single"/>
        </w:rPr>
        <w:t>P.C</w:t>
      </w:r>
      <w:r>
        <w:rPr>
          <w:rFonts w:ascii="David" w:hAnsi="David" w:cs="David" w:hint="cs"/>
          <w:sz w:val="24"/>
          <w:szCs w:val="24"/>
          <w:u w:val="single"/>
          <w:rtl/>
        </w:rPr>
        <w:t>-</w:t>
      </w:r>
      <w:r>
        <w:rPr>
          <w:rFonts w:ascii="David" w:hAnsi="David" w:cs="David" w:hint="cs"/>
          <w:sz w:val="24"/>
          <w:szCs w:val="24"/>
          <w:rtl/>
        </w:rPr>
        <w:t xml:space="preserve"> פתיחות מחשבתית גדולה שווה את ההשלכות של דעות קיצוניות.</w:t>
      </w:r>
    </w:p>
    <w:p w14:paraId="6FE63A25" w14:textId="77777777" w:rsidR="00F02051" w:rsidRPr="00F02051" w:rsidRDefault="00F02051" w:rsidP="00F02051">
      <w:pPr>
        <w:bidi/>
        <w:spacing w:after="0" w:line="360" w:lineRule="auto"/>
        <w:jc w:val="both"/>
        <w:rPr>
          <w:rFonts w:ascii="David" w:hAnsi="David" w:cs="David"/>
          <w:sz w:val="24"/>
          <w:szCs w:val="24"/>
          <w:rtl/>
        </w:rPr>
      </w:pPr>
    </w:p>
    <w:p w14:paraId="7BF305A5" w14:textId="51CBDEA3" w:rsidR="003576C7" w:rsidRDefault="003576C7" w:rsidP="00A21E1E">
      <w:pPr>
        <w:pStyle w:val="a3"/>
        <w:numPr>
          <w:ilvl w:val="0"/>
          <w:numId w:val="41"/>
        </w:numPr>
        <w:bidi/>
        <w:spacing w:after="0" w:line="360" w:lineRule="auto"/>
        <w:jc w:val="both"/>
        <w:rPr>
          <w:rFonts w:ascii="David" w:hAnsi="David" w:cs="David"/>
          <w:sz w:val="24"/>
          <w:szCs w:val="24"/>
        </w:rPr>
      </w:pPr>
      <w:r w:rsidRPr="00F01CEA">
        <w:rPr>
          <w:rFonts w:ascii="David" w:hAnsi="David" w:cs="David" w:hint="cs"/>
          <w:sz w:val="28"/>
          <w:szCs w:val="28"/>
          <w:shd w:val="clear" w:color="auto" w:fill="FFCCFF"/>
          <w:rtl/>
        </w:rPr>
        <w:t>האסכולה האפיקוראית</w:t>
      </w:r>
      <w:r>
        <w:rPr>
          <w:rFonts w:ascii="David" w:hAnsi="David" w:cs="David" w:hint="cs"/>
          <w:sz w:val="24"/>
          <w:szCs w:val="24"/>
          <w:rtl/>
        </w:rPr>
        <w:t xml:space="preserve">- בראשה </w:t>
      </w:r>
      <w:r w:rsidRPr="00F01CEA">
        <w:rPr>
          <w:rFonts w:ascii="David" w:hAnsi="David" w:cs="David"/>
          <w:sz w:val="24"/>
          <w:szCs w:val="24"/>
          <w:shd w:val="clear" w:color="auto" w:fill="C5E0B3" w:themeFill="accent6" w:themeFillTint="66"/>
          <w:rtl/>
        </w:rPr>
        <w:t>אפיקורוס</w:t>
      </w:r>
      <w:r w:rsidR="000E764B">
        <w:rPr>
          <w:rFonts w:ascii="David" w:hAnsi="David" w:cs="David" w:hint="cs"/>
          <w:sz w:val="24"/>
          <w:szCs w:val="24"/>
          <w:rtl/>
        </w:rPr>
        <w:t xml:space="preserve"> </w:t>
      </w:r>
      <w:r w:rsidR="000E764B" w:rsidRPr="0062053B">
        <w:rPr>
          <w:rFonts w:ascii="David" w:hAnsi="David" w:cs="David"/>
          <w:sz w:val="24"/>
          <w:szCs w:val="24"/>
          <w:rtl/>
        </w:rPr>
        <w:t>(</w:t>
      </w:r>
      <w:r w:rsidR="000E764B" w:rsidRPr="000E764B">
        <w:rPr>
          <w:rFonts w:ascii="David" w:hAnsi="David" w:cs="David"/>
          <w:sz w:val="24"/>
          <w:szCs w:val="24"/>
          <w:shd w:val="clear" w:color="auto" w:fill="FFF2CC" w:themeFill="accent4" w:themeFillTint="33"/>
          <w:rtl/>
        </w:rPr>
        <w:t>270-341 לפ</w:t>
      </w:r>
      <w:r w:rsidR="000E764B" w:rsidRPr="000E764B">
        <w:rPr>
          <w:rFonts w:ascii="David" w:hAnsi="David" w:cs="David" w:hint="cs"/>
          <w:sz w:val="24"/>
          <w:szCs w:val="24"/>
          <w:shd w:val="clear" w:color="auto" w:fill="FFF2CC" w:themeFill="accent4" w:themeFillTint="33"/>
          <w:rtl/>
        </w:rPr>
        <w:t>נ</w:t>
      </w:r>
      <w:r w:rsidR="000E764B" w:rsidRPr="000E764B">
        <w:rPr>
          <w:rFonts w:ascii="David" w:hAnsi="David" w:cs="David"/>
          <w:sz w:val="24"/>
          <w:szCs w:val="24"/>
          <w:shd w:val="clear" w:color="auto" w:fill="FFF2CC" w:themeFill="accent4" w:themeFillTint="33"/>
          <w:rtl/>
        </w:rPr>
        <w:t>ה"ס</w:t>
      </w:r>
      <w:r w:rsidR="000E764B" w:rsidRPr="0062053B">
        <w:rPr>
          <w:rFonts w:ascii="David" w:hAnsi="David" w:cs="David"/>
          <w:sz w:val="24"/>
          <w:szCs w:val="24"/>
          <w:rtl/>
        </w:rPr>
        <w:t>)</w:t>
      </w:r>
      <w:r w:rsidR="000E764B">
        <w:rPr>
          <w:rFonts w:ascii="David" w:hAnsi="David" w:cs="David" w:hint="cs"/>
          <w:sz w:val="24"/>
          <w:szCs w:val="24"/>
          <w:rtl/>
        </w:rPr>
        <w:t>,</w:t>
      </w:r>
      <w:r>
        <w:rPr>
          <w:rFonts w:ascii="David" w:hAnsi="David" w:cs="David" w:hint="cs"/>
          <w:sz w:val="24"/>
          <w:szCs w:val="24"/>
          <w:rtl/>
        </w:rPr>
        <w:t xml:space="preserve"> הוגה דעות יווני.</w:t>
      </w:r>
      <w:r w:rsidR="000E764B">
        <w:rPr>
          <w:rFonts w:ascii="David" w:hAnsi="David" w:cs="David" w:hint="cs"/>
          <w:sz w:val="24"/>
          <w:szCs w:val="24"/>
          <w:rtl/>
        </w:rPr>
        <w:t xml:space="preserve"> האסכולה הייתה מורכבת מתלמידיו. </w:t>
      </w:r>
      <w:r w:rsidR="000E764B" w:rsidRPr="000E764B">
        <w:rPr>
          <w:rFonts w:ascii="David" w:hAnsi="David" w:cs="David" w:hint="cs"/>
          <w:sz w:val="24"/>
          <w:szCs w:val="24"/>
          <w:highlight w:val="yellow"/>
          <w:rtl/>
        </w:rPr>
        <w:t>קושרה לתפיסות של כפירה</w:t>
      </w:r>
      <w:r w:rsidR="000E764B">
        <w:rPr>
          <w:rFonts w:ascii="David" w:hAnsi="David" w:cs="David" w:hint="cs"/>
          <w:sz w:val="24"/>
          <w:szCs w:val="24"/>
          <w:rtl/>
        </w:rPr>
        <w:t xml:space="preserve">- </w:t>
      </w:r>
      <w:bookmarkStart w:id="15" w:name="_Hlk45454055"/>
      <w:r w:rsidR="000E764B">
        <w:rPr>
          <w:rFonts w:ascii="David" w:hAnsi="David" w:cs="David" w:hint="cs"/>
          <w:sz w:val="24"/>
          <w:szCs w:val="24"/>
          <w:rtl/>
        </w:rPr>
        <w:t>למרות שהייתה אמונה באלים, לאלים לא הייתה התערבות בנעשה בארץ.</w:t>
      </w:r>
    </w:p>
    <w:bookmarkEnd w:id="15"/>
    <w:p w14:paraId="352C7A10" w14:textId="4B2CA03C" w:rsidR="003576C7" w:rsidRDefault="000E764B" w:rsidP="00A21E1E">
      <w:pPr>
        <w:pStyle w:val="a3"/>
        <w:numPr>
          <w:ilvl w:val="0"/>
          <w:numId w:val="43"/>
        </w:numPr>
        <w:bidi/>
        <w:spacing w:after="0" w:line="360" w:lineRule="auto"/>
        <w:jc w:val="both"/>
        <w:rPr>
          <w:rFonts w:ascii="David" w:hAnsi="David" w:cs="David"/>
          <w:sz w:val="24"/>
          <w:szCs w:val="24"/>
        </w:rPr>
      </w:pPr>
      <w:r w:rsidRPr="000E764B">
        <w:rPr>
          <w:rFonts w:ascii="David" w:hAnsi="David" w:cs="David" w:hint="cs"/>
          <w:b/>
          <w:bCs/>
          <w:sz w:val="24"/>
          <w:szCs w:val="24"/>
          <w:highlight w:val="yellow"/>
          <w:rtl/>
        </w:rPr>
        <w:t>הדוניזם</w:t>
      </w:r>
      <w:r w:rsidR="003576C7">
        <w:rPr>
          <w:rFonts w:ascii="David" w:hAnsi="David" w:cs="David" w:hint="cs"/>
          <w:sz w:val="24"/>
          <w:szCs w:val="24"/>
          <w:rtl/>
        </w:rPr>
        <w:t>- כל שחשוב הוא הנאה</w:t>
      </w:r>
      <w:r>
        <w:rPr>
          <w:rFonts w:ascii="David" w:hAnsi="David" w:cs="David" w:hint="cs"/>
          <w:sz w:val="24"/>
          <w:szCs w:val="24"/>
          <w:rtl/>
        </w:rPr>
        <w:t xml:space="preserve">, </w:t>
      </w:r>
      <w:r w:rsidRPr="000774ED">
        <w:rPr>
          <w:rFonts w:ascii="David" w:hAnsi="David" w:cs="David"/>
          <w:sz w:val="24"/>
          <w:szCs w:val="24"/>
          <w:rtl/>
        </w:rPr>
        <w:t>חוויות משמעותיות וערכיות.</w:t>
      </w:r>
    </w:p>
    <w:p w14:paraId="065379AE" w14:textId="710AAE08" w:rsidR="003576C7" w:rsidRPr="000E764B" w:rsidRDefault="003576C7" w:rsidP="00A21E1E">
      <w:pPr>
        <w:pStyle w:val="a3"/>
        <w:numPr>
          <w:ilvl w:val="0"/>
          <w:numId w:val="43"/>
        </w:numPr>
        <w:bidi/>
        <w:spacing w:after="0" w:line="360" w:lineRule="auto"/>
        <w:jc w:val="both"/>
        <w:rPr>
          <w:rFonts w:ascii="David" w:hAnsi="David" w:cs="David"/>
          <w:sz w:val="24"/>
          <w:szCs w:val="24"/>
        </w:rPr>
      </w:pPr>
      <w:r w:rsidRPr="000E764B">
        <w:rPr>
          <w:rFonts w:ascii="David" w:hAnsi="David" w:cs="David" w:hint="cs"/>
          <w:b/>
          <w:bCs/>
          <w:sz w:val="24"/>
          <w:szCs w:val="24"/>
          <w:highlight w:val="yellow"/>
          <w:rtl/>
        </w:rPr>
        <w:t>דטרמיניז</w:t>
      </w:r>
      <w:r w:rsidRPr="000E764B">
        <w:rPr>
          <w:rFonts w:ascii="David" w:hAnsi="David" w:cs="David"/>
          <w:b/>
          <w:bCs/>
          <w:sz w:val="24"/>
          <w:szCs w:val="24"/>
          <w:highlight w:val="yellow"/>
          <w:rtl/>
        </w:rPr>
        <w:t>ם</w:t>
      </w:r>
      <w:r w:rsidRPr="000E764B">
        <w:rPr>
          <w:rFonts w:ascii="David" w:hAnsi="David" w:cs="David" w:hint="cs"/>
          <w:sz w:val="24"/>
          <w:szCs w:val="24"/>
          <w:rtl/>
        </w:rPr>
        <w:t xml:space="preserve">- הכל קבוע מראש.  האלים אינם מעורבים במתרחש על פני האדמה. </w:t>
      </w:r>
      <w:r w:rsidR="000E764B" w:rsidRPr="000E764B">
        <w:rPr>
          <w:rFonts w:ascii="David" w:hAnsi="David" w:cs="David"/>
          <w:sz w:val="24"/>
          <w:szCs w:val="24"/>
          <w:rtl/>
        </w:rPr>
        <w:t>העולם מתנהל ע"פ חוקים טבעיים</w:t>
      </w:r>
      <w:r w:rsidR="000E764B" w:rsidRPr="000E764B">
        <w:rPr>
          <w:rFonts w:ascii="David" w:hAnsi="David" w:cs="David" w:hint="cs"/>
          <w:sz w:val="24"/>
          <w:szCs w:val="24"/>
          <w:rtl/>
        </w:rPr>
        <w:t>,</w:t>
      </w:r>
      <w:r w:rsidR="000E764B" w:rsidRPr="000E764B">
        <w:rPr>
          <w:rFonts w:ascii="David" w:hAnsi="David" w:cs="David"/>
          <w:sz w:val="24"/>
          <w:szCs w:val="24"/>
          <w:rtl/>
        </w:rPr>
        <w:t xml:space="preserve"> </w:t>
      </w:r>
      <w:r w:rsidR="000E764B" w:rsidRPr="000E764B">
        <w:rPr>
          <w:rFonts w:ascii="David" w:hAnsi="David" w:cs="David" w:hint="cs"/>
          <w:sz w:val="24"/>
          <w:szCs w:val="24"/>
          <w:rtl/>
        </w:rPr>
        <w:t>אלו הם שגורמים לתהליכים</w:t>
      </w:r>
      <w:r w:rsidR="000E764B" w:rsidRPr="000E764B">
        <w:rPr>
          <w:rFonts w:ascii="David" w:hAnsi="David" w:cs="David"/>
          <w:sz w:val="24"/>
          <w:szCs w:val="24"/>
          <w:rtl/>
        </w:rPr>
        <w:t xml:space="preserve"> והכל ידוע מראש</w:t>
      </w:r>
      <w:r w:rsidRPr="000E764B">
        <w:rPr>
          <w:rFonts w:ascii="David" w:hAnsi="David" w:cs="David" w:hint="cs"/>
          <w:sz w:val="24"/>
          <w:szCs w:val="24"/>
          <w:rtl/>
        </w:rPr>
        <w:t>.</w:t>
      </w:r>
      <w:r w:rsidR="000E764B" w:rsidRPr="000E764B">
        <w:rPr>
          <w:rFonts w:ascii="David" w:hAnsi="David" w:cs="David" w:hint="cs"/>
          <w:sz w:val="24"/>
          <w:szCs w:val="24"/>
          <w:rtl/>
        </w:rPr>
        <w:t xml:space="preserve"> </w:t>
      </w:r>
      <w:r w:rsidR="000E764B" w:rsidRPr="000E764B">
        <w:rPr>
          <w:rFonts w:ascii="David" w:hAnsi="David" w:cs="David"/>
          <w:sz w:val="24"/>
          <w:szCs w:val="24"/>
          <w:rtl/>
        </w:rPr>
        <w:t>לכן האדם צריך לחוות דברים ולא לנסות לשנות אותם.</w:t>
      </w:r>
      <w:r w:rsidRPr="000E764B">
        <w:rPr>
          <w:rFonts w:ascii="David" w:hAnsi="David" w:cs="David" w:hint="cs"/>
          <w:sz w:val="24"/>
          <w:szCs w:val="24"/>
          <w:rtl/>
        </w:rPr>
        <w:t xml:space="preserve"> </w:t>
      </w:r>
      <w:r w:rsidRPr="000E764B">
        <w:rPr>
          <w:rFonts w:ascii="David" w:hAnsi="David" w:cs="David" w:hint="cs"/>
          <w:b/>
          <w:bCs/>
          <w:sz w:val="24"/>
          <w:szCs w:val="24"/>
          <w:rtl/>
        </w:rPr>
        <w:t>עם זאת- המחשבה חופשית</w:t>
      </w:r>
      <w:r w:rsidRPr="000E764B">
        <w:rPr>
          <w:rFonts w:ascii="David" w:hAnsi="David" w:cs="David" w:hint="cs"/>
          <w:sz w:val="24"/>
          <w:szCs w:val="24"/>
          <w:rtl/>
        </w:rPr>
        <w:t xml:space="preserve"> (תפיסה דטרמניסטית חלשה יותר </w:t>
      </w:r>
      <w:r w:rsidRPr="000E764B">
        <w:rPr>
          <w:rFonts w:ascii="David" w:hAnsi="David" w:cs="David" w:hint="cs"/>
          <w:sz w:val="24"/>
          <w:szCs w:val="24"/>
          <w:shd w:val="clear" w:color="auto" w:fill="FFCCFF"/>
          <w:rtl/>
        </w:rPr>
        <w:t>מהסטואיקנים</w:t>
      </w:r>
      <w:r w:rsidRPr="000E764B">
        <w:rPr>
          <w:rFonts w:ascii="David" w:hAnsi="David" w:cs="David" w:hint="cs"/>
          <w:sz w:val="24"/>
          <w:szCs w:val="24"/>
          <w:rtl/>
        </w:rPr>
        <w:t>)</w:t>
      </w:r>
    </w:p>
    <w:p w14:paraId="58D3E02C" w14:textId="77777777" w:rsidR="00346FD0" w:rsidRDefault="003576C7" w:rsidP="00A21E1E">
      <w:pPr>
        <w:pStyle w:val="a3"/>
        <w:numPr>
          <w:ilvl w:val="0"/>
          <w:numId w:val="43"/>
        </w:numPr>
        <w:bidi/>
        <w:spacing w:after="0" w:line="360" w:lineRule="auto"/>
        <w:jc w:val="both"/>
        <w:rPr>
          <w:rFonts w:ascii="David" w:hAnsi="David" w:cs="David"/>
          <w:sz w:val="24"/>
          <w:szCs w:val="24"/>
        </w:rPr>
      </w:pPr>
      <w:r w:rsidRPr="000E764B">
        <w:rPr>
          <w:rFonts w:ascii="David" w:hAnsi="David" w:cs="David"/>
          <w:b/>
          <w:bCs/>
          <w:sz w:val="24"/>
          <w:szCs w:val="24"/>
          <w:highlight w:val="yellow"/>
          <w:rtl/>
        </w:rPr>
        <w:t>העולם עומד על חומר ולא על רוח</w:t>
      </w:r>
      <w:r>
        <w:rPr>
          <w:rFonts w:ascii="David" w:hAnsi="David" w:cs="David" w:hint="cs"/>
          <w:sz w:val="24"/>
          <w:szCs w:val="24"/>
          <w:rtl/>
        </w:rPr>
        <w:t>, ו</w:t>
      </w:r>
      <w:r w:rsidRPr="003714DD">
        <w:rPr>
          <w:rFonts w:ascii="David" w:hAnsi="David" w:cs="David"/>
          <w:sz w:val="24"/>
          <w:szCs w:val="24"/>
          <w:rtl/>
        </w:rPr>
        <w:t>גם דברים רוחניים הם היבטים של דברים חומריים</w:t>
      </w:r>
      <w:r>
        <w:rPr>
          <w:rFonts w:ascii="David" w:hAnsi="David" w:cs="David" w:hint="cs"/>
          <w:sz w:val="24"/>
          <w:szCs w:val="24"/>
          <w:rtl/>
        </w:rPr>
        <w:t>.</w:t>
      </w:r>
      <w:r w:rsidR="000E764B">
        <w:rPr>
          <w:rFonts w:ascii="David" w:hAnsi="David" w:cs="David" w:hint="cs"/>
          <w:sz w:val="24"/>
          <w:szCs w:val="24"/>
          <w:rtl/>
        </w:rPr>
        <w:t xml:space="preserve"> הכל מורכב מאטומים, אלים הם חומר וחסרי רוח אמיתית. הכל מקרי וחסר השגחה אלוהית.</w:t>
      </w:r>
    </w:p>
    <w:p w14:paraId="7A644785" w14:textId="77777777" w:rsidR="00346FD0" w:rsidRPr="00346FD0" w:rsidRDefault="000E764B" w:rsidP="00A21E1E">
      <w:pPr>
        <w:pStyle w:val="a3"/>
        <w:numPr>
          <w:ilvl w:val="0"/>
          <w:numId w:val="156"/>
        </w:numPr>
        <w:bidi/>
        <w:spacing w:after="0" w:line="360" w:lineRule="auto"/>
        <w:jc w:val="both"/>
        <w:rPr>
          <w:rFonts w:ascii="David" w:hAnsi="David" w:cs="David"/>
          <w:sz w:val="24"/>
          <w:szCs w:val="24"/>
          <w:u w:val="single"/>
        </w:rPr>
      </w:pPr>
      <w:r w:rsidRPr="00346FD0">
        <w:rPr>
          <w:rFonts w:ascii="David" w:hAnsi="David" w:cs="David" w:hint="cs"/>
          <w:sz w:val="24"/>
          <w:szCs w:val="24"/>
          <w:u w:val="single"/>
          <w:rtl/>
        </w:rPr>
        <w:t>לכן היהדות ראתה אותו ככופר.</w:t>
      </w:r>
    </w:p>
    <w:p w14:paraId="17185AAF" w14:textId="563F6AF5" w:rsidR="00F02051" w:rsidRDefault="00346FD0" w:rsidP="00A21E1E">
      <w:pPr>
        <w:pStyle w:val="a3"/>
        <w:numPr>
          <w:ilvl w:val="0"/>
          <w:numId w:val="156"/>
        </w:numPr>
        <w:bidi/>
        <w:spacing w:after="0" w:line="360" w:lineRule="auto"/>
        <w:jc w:val="both"/>
        <w:rPr>
          <w:rFonts w:ascii="David" w:hAnsi="David" w:cs="David"/>
          <w:sz w:val="24"/>
          <w:szCs w:val="24"/>
        </w:rPr>
      </w:pPr>
      <w:r>
        <w:rPr>
          <w:rFonts w:ascii="David" w:hAnsi="David" w:cs="David" w:hint="cs"/>
          <w:sz w:val="24"/>
          <w:szCs w:val="24"/>
          <w:u w:val="single"/>
          <w:rtl/>
        </w:rPr>
        <w:t>מסיבה זו חשוב לחקור את הטבע, לצמצם את הכאב למינימום ההכרחי ולהרבות בהנאה</w:t>
      </w:r>
      <w:r>
        <w:rPr>
          <w:rFonts w:ascii="David" w:hAnsi="David" w:cs="David" w:hint="cs"/>
          <w:sz w:val="24"/>
          <w:szCs w:val="24"/>
          <w:rtl/>
        </w:rPr>
        <w:t xml:space="preserve"> (</w:t>
      </w:r>
      <w:r w:rsidR="00F02051">
        <w:rPr>
          <w:rFonts w:ascii="David" w:hAnsi="David" w:cs="David" w:hint="cs"/>
          <w:sz w:val="24"/>
          <w:szCs w:val="24"/>
          <w:rtl/>
        </w:rPr>
        <w:t>לפי ההיררכיה</w:t>
      </w:r>
      <w:r>
        <w:rPr>
          <w:rFonts w:ascii="David" w:hAnsi="David" w:cs="David" w:hint="cs"/>
          <w:sz w:val="24"/>
          <w:szCs w:val="24"/>
          <w:rtl/>
        </w:rPr>
        <w:t>)</w:t>
      </w:r>
      <w:r w:rsidRPr="00346FD0">
        <w:rPr>
          <w:rFonts w:ascii="David" w:hAnsi="David" w:cs="David" w:hint="cs"/>
          <w:sz w:val="24"/>
          <w:szCs w:val="24"/>
          <w:rtl/>
        </w:rPr>
        <w:t>.</w:t>
      </w:r>
    </w:p>
    <w:p w14:paraId="59F72CC4" w14:textId="52491F6A" w:rsidR="00F02051" w:rsidRPr="00F02051" w:rsidRDefault="00F02051" w:rsidP="00A21E1E">
      <w:pPr>
        <w:pStyle w:val="a3"/>
        <w:numPr>
          <w:ilvl w:val="0"/>
          <w:numId w:val="156"/>
        </w:numPr>
        <w:bidi/>
        <w:spacing w:after="0" w:line="360" w:lineRule="auto"/>
        <w:jc w:val="both"/>
        <w:rPr>
          <w:rFonts w:ascii="David" w:hAnsi="David" w:cs="David"/>
          <w:sz w:val="24"/>
          <w:szCs w:val="24"/>
        </w:rPr>
      </w:pPr>
      <w:r w:rsidRPr="004431F2">
        <w:rPr>
          <w:rFonts w:ascii="David" w:hAnsi="David" w:cs="David"/>
          <w:sz w:val="24"/>
          <w:szCs w:val="24"/>
          <w:rtl/>
        </w:rPr>
        <w:t>האחיזה בתפיסות מוטעות על המציאות היא גורם עיקרי לסבל</w:t>
      </w:r>
      <w:r>
        <w:rPr>
          <w:rFonts w:ascii="David" w:hAnsi="David" w:cs="David" w:hint="cs"/>
          <w:sz w:val="24"/>
          <w:szCs w:val="24"/>
          <w:rtl/>
        </w:rPr>
        <w:t xml:space="preserve"> = </w:t>
      </w:r>
      <w:r w:rsidRPr="004431F2">
        <w:rPr>
          <w:rFonts w:ascii="David" w:hAnsi="David" w:cs="David"/>
          <w:sz w:val="24"/>
          <w:szCs w:val="24"/>
          <w:rtl/>
        </w:rPr>
        <w:t>לכן אין מקום לפחד מהמוות</w:t>
      </w:r>
      <w:r>
        <w:rPr>
          <w:rFonts w:ascii="David" w:hAnsi="David" w:cs="David" w:hint="cs"/>
          <w:sz w:val="24"/>
          <w:szCs w:val="24"/>
          <w:rtl/>
        </w:rPr>
        <w:t xml:space="preserve"> או הדת, </w:t>
      </w:r>
      <w:r w:rsidRPr="004431F2">
        <w:rPr>
          <w:rFonts w:ascii="David" w:hAnsi="David" w:cs="David"/>
          <w:sz w:val="24"/>
          <w:szCs w:val="24"/>
          <w:rtl/>
        </w:rPr>
        <w:t>לחפש אשליות חיצוניות</w:t>
      </w:r>
      <w:r>
        <w:rPr>
          <w:rFonts w:ascii="David" w:hAnsi="David" w:cs="David" w:hint="cs"/>
          <w:sz w:val="24"/>
          <w:szCs w:val="24"/>
          <w:rtl/>
        </w:rPr>
        <w:t>.</w:t>
      </w:r>
    </w:p>
    <w:p w14:paraId="168ED6FC" w14:textId="77777777" w:rsidR="003576C7" w:rsidRDefault="003576C7" w:rsidP="00A21E1E">
      <w:pPr>
        <w:pStyle w:val="a3"/>
        <w:numPr>
          <w:ilvl w:val="0"/>
          <w:numId w:val="43"/>
        </w:numPr>
        <w:bidi/>
        <w:spacing w:after="0" w:line="360" w:lineRule="auto"/>
        <w:jc w:val="both"/>
        <w:rPr>
          <w:rFonts w:ascii="David" w:hAnsi="David" w:cs="David"/>
          <w:sz w:val="24"/>
          <w:szCs w:val="24"/>
        </w:rPr>
      </w:pPr>
      <w:r w:rsidRPr="00346FD0">
        <w:rPr>
          <w:rFonts w:ascii="David" w:hAnsi="David" w:cs="David" w:hint="cs"/>
          <w:b/>
          <w:bCs/>
          <w:sz w:val="24"/>
          <w:szCs w:val="24"/>
          <w:highlight w:val="yellow"/>
          <w:rtl/>
        </w:rPr>
        <w:t>צרכי האדם נחלקים לשניים</w:t>
      </w:r>
      <w:r>
        <w:rPr>
          <w:rFonts w:ascii="David" w:hAnsi="David" w:cs="David" w:hint="cs"/>
          <w:sz w:val="24"/>
          <w:szCs w:val="24"/>
          <w:rtl/>
        </w:rPr>
        <w:t>:</w:t>
      </w:r>
    </w:p>
    <w:p w14:paraId="00DA4AFB" w14:textId="2B0D9A28" w:rsidR="003576C7" w:rsidRPr="00C3687A" w:rsidRDefault="003576C7" w:rsidP="00A21E1E">
      <w:pPr>
        <w:pStyle w:val="a3"/>
        <w:numPr>
          <w:ilvl w:val="0"/>
          <w:numId w:val="44"/>
        </w:numPr>
        <w:bidi/>
        <w:spacing w:after="0" w:line="360" w:lineRule="auto"/>
        <w:jc w:val="both"/>
        <w:rPr>
          <w:rFonts w:ascii="David" w:hAnsi="David" w:cs="David"/>
          <w:b/>
          <w:bCs/>
          <w:sz w:val="24"/>
          <w:szCs w:val="24"/>
        </w:rPr>
      </w:pPr>
      <w:r w:rsidRPr="00C3687A">
        <w:rPr>
          <w:rFonts w:ascii="David" w:hAnsi="David" w:cs="David" w:hint="cs"/>
          <w:b/>
          <w:bCs/>
          <w:sz w:val="24"/>
          <w:szCs w:val="24"/>
          <w:rtl/>
        </w:rPr>
        <w:t xml:space="preserve">צרכים </w:t>
      </w:r>
      <w:r w:rsidR="00800301">
        <w:rPr>
          <w:rFonts w:ascii="David" w:hAnsi="David" w:cs="David" w:hint="cs"/>
          <w:b/>
          <w:bCs/>
          <w:sz w:val="24"/>
          <w:szCs w:val="24"/>
          <w:rtl/>
        </w:rPr>
        <w:t>טבעיים</w:t>
      </w:r>
    </w:p>
    <w:p w14:paraId="517B32F5" w14:textId="77777777" w:rsidR="003576C7" w:rsidRDefault="003576C7" w:rsidP="00A21E1E">
      <w:pPr>
        <w:pStyle w:val="a3"/>
        <w:numPr>
          <w:ilvl w:val="2"/>
          <w:numId w:val="23"/>
        </w:numPr>
        <w:bidi/>
        <w:spacing w:after="0" w:line="360" w:lineRule="auto"/>
        <w:jc w:val="both"/>
        <w:rPr>
          <w:rFonts w:ascii="David" w:hAnsi="David" w:cs="David"/>
          <w:sz w:val="24"/>
          <w:szCs w:val="24"/>
        </w:rPr>
      </w:pPr>
      <w:r>
        <w:rPr>
          <w:rFonts w:ascii="David" w:hAnsi="David" w:cs="David" w:hint="cs"/>
          <w:sz w:val="24"/>
          <w:szCs w:val="24"/>
          <w:rtl/>
        </w:rPr>
        <w:t xml:space="preserve">צרכים הכרחיים טבעיים- </w:t>
      </w:r>
      <w:r w:rsidRPr="003714DD">
        <w:rPr>
          <w:rFonts w:ascii="David" w:hAnsi="David" w:cs="David"/>
          <w:sz w:val="24"/>
          <w:szCs w:val="24"/>
          <w:rtl/>
        </w:rPr>
        <w:t>חמצן ומזון בסיסי</w:t>
      </w:r>
    </w:p>
    <w:p w14:paraId="7E5ECE8C" w14:textId="2C8A5319" w:rsidR="003576C7" w:rsidRDefault="003576C7" w:rsidP="00A21E1E">
      <w:pPr>
        <w:pStyle w:val="a3"/>
        <w:numPr>
          <w:ilvl w:val="2"/>
          <w:numId w:val="23"/>
        </w:numPr>
        <w:bidi/>
        <w:spacing w:after="0" w:line="360" w:lineRule="auto"/>
        <w:jc w:val="both"/>
        <w:rPr>
          <w:rFonts w:ascii="David" w:hAnsi="David" w:cs="David"/>
          <w:sz w:val="24"/>
          <w:szCs w:val="24"/>
        </w:rPr>
      </w:pPr>
      <w:r w:rsidRPr="003714DD">
        <w:rPr>
          <w:rFonts w:ascii="David" w:hAnsi="David" w:cs="David"/>
          <w:sz w:val="24"/>
          <w:szCs w:val="24"/>
          <w:rtl/>
        </w:rPr>
        <w:t>צרכים טבעיים</w:t>
      </w:r>
      <w:r w:rsidR="00800301">
        <w:rPr>
          <w:rFonts w:ascii="David" w:hAnsi="David" w:cs="David" w:hint="cs"/>
          <w:sz w:val="24"/>
          <w:szCs w:val="24"/>
          <w:rtl/>
        </w:rPr>
        <w:t xml:space="preserve"> לא הכרחיים</w:t>
      </w:r>
      <w:r>
        <w:rPr>
          <w:rFonts w:ascii="David" w:hAnsi="David" w:cs="David" w:hint="cs"/>
          <w:sz w:val="24"/>
          <w:szCs w:val="24"/>
          <w:rtl/>
        </w:rPr>
        <w:t xml:space="preserve">- </w:t>
      </w:r>
      <w:r w:rsidRPr="003714DD">
        <w:rPr>
          <w:rFonts w:ascii="David" w:hAnsi="David" w:cs="David"/>
          <w:sz w:val="24"/>
          <w:szCs w:val="24"/>
          <w:rtl/>
        </w:rPr>
        <w:t>זיקה אנושית לבני אדם אחרים</w:t>
      </w:r>
      <w:r>
        <w:rPr>
          <w:rFonts w:ascii="David" w:hAnsi="David" w:cs="David" w:hint="cs"/>
          <w:sz w:val="24"/>
          <w:szCs w:val="24"/>
          <w:rtl/>
        </w:rPr>
        <w:t xml:space="preserve">, </w:t>
      </w:r>
      <w:r w:rsidR="00800301">
        <w:rPr>
          <w:rFonts w:ascii="David" w:hAnsi="David" w:cs="David" w:hint="cs"/>
          <w:sz w:val="24"/>
          <w:szCs w:val="24"/>
          <w:rtl/>
        </w:rPr>
        <w:t>אהבה</w:t>
      </w:r>
      <w:r w:rsidRPr="003714DD">
        <w:rPr>
          <w:rFonts w:ascii="David" w:hAnsi="David" w:cs="David"/>
          <w:sz w:val="24"/>
          <w:szCs w:val="24"/>
          <w:rtl/>
        </w:rPr>
        <w:t xml:space="preserve">, </w:t>
      </w:r>
      <w:r w:rsidR="00800301">
        <w:rPr>
          <w:rFonts w:ascii="David" w:hAnsi="David" w:cs="David" w:hint="cs"/>
          <w:sz w:val="24"/>
          <w:szCs w:val="24"/>
          <w:rtl/>
        </w:rPr>
        <w:t>חברות, סקס</w:t>
      </w:r>
    </w:p>
    <w:p w14:paraId="1626CB98" w14:textId="55AC7086" w:rsidR="003576C7" w:rsidRDefault="003576C7" w:rsidP="00A21E1E">
      <w:pPr>
        <w:pStyle w:val="a3"/>
        <w:numPr>
          <w:ilvl w:val="0"/>
          <w:numId w:val="44"/>
        </w:numPr>
        <w:bidi/>
        <w:spacing w:after="0" w:line="360" w:lineRule="auto"/>
        <w:jc w:val="both"/>
        <w:rPr>
          <w:rFonts w:ascii="David" w:hAnsi="David" w:cs="David"/>
          <w:sz w:val="24"/>
          <w:szCs w:val="24"/>
        </w:rPr>
      </w:pPr>
      <w:r w:rsidRPr="00C3687A">
        <w:rPr>
          <w:rFonts w:ascii="David" w:hAnsi="David" w:cs="David" w:hint="cs"/>
          <w:b/>
          <w:bCs/>
          <w:sz w:val="24"/>
          <w:szCs w:val="24"/>
          <w:rtl/>
        </w:rPr>
        <w:t xml:space="preserve">צרכים לא </w:t>
      </w:r>
      <w:r w:rsidR="00800301">
        <w:rPr>
          <w:rFonts w:ascii="David" w:hAnsi="David" w:cs="David" w:hint="cs"/>
          <w:b/>
          <w:bCs/>
          <w:sz w:val="24"/>
          <w:szCs w:val="24"/>
          <w:rtl/>
        </w:rPr>
        <w:t>טבעיים</w:t>
      </w:r>
      <w:r>
        <w:rPr>
          <w:rFonts w:ascii="David" w:hAnsi="David" w:cs="David" w:hint="cs"/>
          <w:sz w:val="24"/>
          <w:szCs w:val="24"/>
          <w:rtl/>
        </w:rPr>
        <w:t xml:space="preserve"> (ולא </w:t>
      </w:r>
      <w:r w:rsidR="00800301">
        <w:rPr>
          <w:rFonts w:ascii="David" w:hAnsi="David" w:cs="David" w:hint="cs"/>
          <w:sz w:val="24"/>
          <w:szCs w:val="24"/>
          <w:rtl/>
        </w:rPr>
        <w:t>הכרחיים</w:t>
      </w:r>
      <w:r>
        <w:rPr>
          <w:rFonts w:ascii="David" w:hAnsi="David" w:cs="David" w:hint="cs"/>
          <w:sz w:val="24"/>
          <w:szCs w:val="24"/>
          <w:rtl/>
        </w:rPr>
        <w:t>)</w:t>
      </w:r>
      <w:r w:rsidR="00800301">
        <w:rPr>
          <w:rFonts w:ascii="David" w:hAnsi="David" w:cs="David" w:hint="cs"/>
          <w:sz w:val="24"/>
          <w:szCs w:val="24"/>
          <w:rtl/>
        </w:rPr>
        <w:t xml:space="preserve">- </w:t>
      </w:r>
      <w:r w:rsidR="00800301">
        <w:rPr>
          <w:rFonts w:ascii="David" w:hAnsi="David" w:cs="David" w:hint="cs"/>
          <w:sz w:val="24"/>
          <w:szCs w:val="24"/>
          <w:u w:val="single"/>
          <w:rtl/>
        </w:rPr>
        <w:t>ממכרים</w:t>
      </w:r>
      <w:r>
        <w:rPr>
          <w:rFonts w:ascii="David" w:hAnsi="David" w:cs="David" w:hint="cs"/>
          <w:sz w:val="24"/>
          <w:szCs w:val="24"/>
          <w:rtl/>
        </w:rPr>
        <w:t>- כמו צפייה בטלוויזי</w:t>
      </w:r>
      <w:r w:rsidR="00800301">
        <w:rPr>
          <w:rFonts w:ascii="David" w:hAnsi="David" w:cs="David" w:hint="cs"/>
          <w:sz w:val="24"/>
          <w:szCs w:val="24"/>
          <w:rtl/>
        </w:rPr>
        <w:t>ה, צבירת רכוש, רצון לשלוט וכו'</w:t>
      </w:r>
    </w:p>
    <w:p w14:paraId="1B7B50DF" w14:textId="65E6DC0D" w:rsidR="00800301" w:rsidRPr="00F02051" w:rsidRDefault="00800301" w:rsidP="00A21E1E">
      <w:pPr>
        <w:pStyle w:val="a3"/>
        <w:numPr>
          <w:ilvl w:val="0"/>
          <w:numId w:val="43"/>
        </w:numPr>
        <w:bidi/>
        <w:spacing w:after="0" w:line="360" w:lineRule="auto"/>
        <w:jc w:val="both"/>
        <w:rPr>
          <w:rFonts w:ascii="David" w:hAnsi="David" w:cs="David"/>
          <w:sz w:val="24"/>
          <w:szCs w:val="24"/>
          <w:rtl/>
        </w:rPr>
      </w:pPr>
      <w:r w:rsidRPr="00F02051">
        <w:rPr>
          <w:rFonts w:ascii="David" w:hAnsi="David" w:cs="David" w:hint="cs"/>
          <w:sz w:val="24"/>
          <w:szCs w:val="24"/>
          <w:rtl/>
        </w:rPr>
        <w:t xml:space="preserve">קיימת </w:t>
      </w:r>
      <w:r w:rsidRPr="00F02051">
        <w:rPr>
          <w:rFonts w:ascii="David" w:hAnsi="David" w:cs="David" w:hint="cs"/>
          <w:b/>
          <w:bCs/>
          <w:sz w:val="24"/>
          <w:szCs w:val="24"/>
          <w:highlight w:val="yellow"/>
          <w:rtl/>
        </w:rPr>
        <w:t>היררכיית הנאות</w:t>
      </w:r>
      <w:r w:rsidRPr="00F02051">
        <w:rPr>
          <w:rFonts w:ascii="David" w:hAnsi="David" w:cs="David" w:hint="cs"/>
          <w:sz w:val="24"/>
          <w:szCs w:val="24"/>
          <w:rtl/>
        </w:rPr>
        <w:t>-</w:t>
      </w:r>
    </w:p>
    <w:p w14:paraId="726C5996" w14:textId="7F68E170" w:rsidR="00800301" w:rsidRDefault="00800301" w:rsidP="00A21E1E">
      <w:pPr>
        <w:pStyle w:val="a3"/>
        <w:numPr>
          <w:ilvl w:val="0"/>
          <w:numId w:val="157"/>
        </w:numPr>
        <w:bidi/>
        <w:spacing w:after="0" w:line="360" w:lineRule="auto"/>
        <w:jc w:val="both"/>
        <w:rPr>
          <w:rFonts w:ascii="David" w:hAnsi="David" w:cs="David"/>
          <w:sz w:val="24"/>
          <w:szCs w:val="24"/>
        </w:rPr>
      </w:pPr>
      <w:r>
        <w:rPr>
          <w:rFonts w:ascii="David" w:hAnsi="David" w:cs="David" w:hint="cs"/>
          <w:sz w:val="24"/>
          <w:szCs w:val="24"/>
          <w:rtl/>
        </w:rPr>
        <w:t>הנאות ארוכות טווח</w:t>
      </w:r>
    </w:p>
    <w:p w14:paraId="759D836A" w14:textId="575F4FBA" w:rsidR="00800301" w:rsidRDefault="00800301" w:rsidP="00A21E1E">
      <w:pPr>
        <w:pStyle w:val="a3"/>
        <w:numPr>
          <w:ilvl w:val="0"/>
          <w:numId w:val="157"/>
        </w:numPr>
        <w:bidi/>
        <w:spacing w:after="0" w:line="360" w:lineRule="auto"/>
        <w:jc w:val="both"/>
        <w:rPr>
          <w:rFonts w:ascii="David" w:hAnsi="David" w:cs="David"/>
          <w:sz w:val="24"/>
          <w:szCs w:val="24"/>
        </w:rPr>
      </w:pPr>
      <w:r>
        <w:rPr>
          <w:rFonts w:ascii="David" w:hAnsi="David" w:cs="David" w:hint="cs"/>
          <w:sz w:val="24"/>
          <w:szCs w:val="24"/>
          <w:rtl/>
        </w:rPr>
        <w:t>הנאות קצרות טווח</w:t>
      </w:r>
    </w:p>
    <w:p w14:paraId="7E82771F" w14:textId="28DB7191" w:rsidR="00800301" w:rsidRDefault="00800301" w:rsidP="00A21E1E">
      <w:pPr>
        <w:pStyle w:val="a3"/>
        <w:numPr>
          <w:ilvl w:val="0"/>
          <w:numId w:val="157"/>
        </w:numPr>
        <w:bidi/>
        <w:spacing w:after="0" w:line="360" w:lineRule="auto"/>
        <w:jc w:val="both"/>
        <w:rPr>
          <w:rFonts w:ascii="David" w:hAnsi="David" w:cs="David"/>
          <w:sz w:val="24"/>
          <w:szCs w:val="24"/>
        </w:rPr>
      </w:pPr>
      <w:r>
        <w:rPr>
          <w:rFonts w:ascii="David" w:hAnsi="David" w:cs="David" w:hint="cs"/>
          <w:sz w:val="24"/>
          <w:szCs w:val="24"/>
          <w:rtl/>
        </w:rPr>
        <w:t>הנאות עמוקות</w:t>
      </w:r>
    </w:p>
    <w:p w14:paraId="05A0A258" w14:textId="6658D539" w:rsidR="00800301" w:rsidRDefault="00800301" w:rsidP="00A21E1E">
      <w:pPr>
        <w:pStyle w:val="a3"/>
        <w:numPr>
          <w:ilvl w:val="0"/>
          <w:numId w:val="157"/>
        </w:numPr>
        <w:bidi/>
        <w:spacing w:after="0" w:line="360" w:lineRule="auto"/>
        <w:jc w:val="both"/>
        <w:rPr>
          <w:rFonts w:ascii="David" w:hAnsi="David" w:cs="David"/>
          <w:sz w:val="24"/>
          <w:szCs w:val="24"/>
        </w:rPr>
      </w:pPr>
      <w:r>
        <w:rPr>
          <w:rFonts w:ascii="David" w:hAnsi="David" w:cs="David" w:hint="cs"/>
          <w:sz w:val="24"/>
          <w:szCs w:val="24"/>
          <w:rtl/>
        </w:rPr>
        <w:t>הנאות שטחיות</w:t>
      </w:r>
    </w:p>
    <w:p w14:paraId="78F8DFEB" w14:textId="3C785249" w:rsidR="00800301" w:rsidRDefault="00F02051" w:rsidP="00F02051">
      <w:pPr>
        <w:bidi/>
        <w:spacing w:after="0" w:line="360" w:lineRule="auto"/>
        <w:ind w:left="720"/>
        <w:jc w:val="both"/>
        <w:rPr>
          <w:rFonts w:ascii="David" w:hAnsi="David" w:cs="David"/>
          <w:sz w:val="24"/>
          <w:szCs w:val="24"/>
          <w:rtl/>
        </w:rPr>
      </w:pPr>
      <w:r>
        <w:rPr>
          <w:rFonts w:ascii="David" w:hAnsi="David" w:cs="David" w:hint="cs"/>
          <w:sz w:val="24"/>
          <w:szCs w:val="24"/>
          <w:rtl/>
        </w:rPr>
        <w:t xml:space="preserve">ההנאה הגדולה ביותר: </w:t>
      </w:r>
      <w:r w:rsidRPr="004431F2">
        <w:rPr>
          <w:rFonts w:ascii="David" w:hAnsi="David" w:cs="David"/>
          <w:sz w:val="24"/>
          <w:szCs w:val="24"/>
          <w:rtl/>
        </w:rPr>
        <w:t xml:space="preserve">חיים בחברה אינטלקטואלית </w:t>
      </w:r>
      <w:r>
        <w:rPr>
          <w:rFonts w:ascii="David" w:hAnsi="David" w:cs="David" w:hint="cs"/>
          <w:sz w:val="24"/>
          <w:szCs w:val="24"/>
          <w:rtl/>
        </w:rPr>
        <w:t>ש</w:t>
      </w:r>
      <w:r w:rsidRPr="004431F2">
        <w:rPr>
          <w:rFonts w:ascii="David" w:hAnsi="David" w:cs="David"/>
          <w:sz w:val="24"/>
          <w:szCs w:val="24"/>
          <w:rtl/>
        </w:rPr>
        <w:t>בה אנשים יכולים לתרום אחד לשני מח</w:t>
      </w:r>
      <w:r>
        <w:rPr>
          <w:rFonts w:ascii="David" w:hAnsi="David" w:cs="David" w:hint="cs"/>
          <w:sz w:val="24"/>
          <w:szCs w:val="24"/>
          <w:rtl/>
        </w:rPr>
        <w:t>ו</w:t>
      </w:r>
      <w:r w:rsidRPr="004431F2">
        <w:rPr>
          <w:rFonts w:ascii="David" w:hAnsi="David" w:cs="David"/>
          <w:sz w:val="24"/>
          <w:szCs w:val="24"/>
          <w:rtl/>
        </w:rPr>
        <w:t>כמתם</w:t>
      </w:r>
      <w:r>
        <w:rPr>
          <w:rFonts w:ascii="David" w:hAnsi="David" w:cs="David" w:hint="cs"/>
          <w:sz w:val="24"/>
          <w:szCs w:val="24"/>
          <w:rtl/>
        </w:rPr>
        <w:t xml:space="preserve"> = </w:t>
      </w:r>
      <w:r w:rsidRPr="004431F2">
        <w:rPr>
          <w:rFonts w:ascii="David" w:hAnsi="David" w:cs="David"/>
          <w:sz w:val="24"/>
          <w:szCs w:val="24"/>
          <w:rtl/>
        </w:rPr>
        <w:t>חשיבות לחברים וחיי חברה</w:t>
      </w:r>
      <w:r>
        <w:rPr>
          <w:rFonts w:ascii="David" w:hAnsi="David" w:cs="David" w:hint="cs"/>
          <w:sz w:val="24"/>
          <w:szCs w:val="24"/>
          <w:rtl/>
        </w:rPr>
        <w:t xml:space="preserve"> = </w:t>
      </w:r>
      <w:r w:rsidRPr="004431F2">
        <w:rPr>
          <w:rFonts w:ascii="David" w:hAnsi="David" w:cs="David"/>
          <w:sz w:val="24"/>
          <w:szCs w:val="24"/>
          <w:rtl/>
        </w:rPr>
        <w:t>ההנאות האמיתיות נוצרות תוך אינטגרציה עם אנשים נוספים</w:t>
      </w:r>
      <w:r>
        <w:rPr>
          <w:rFonts w:ascii="David" w:hAnsi="David" w:cs="David" w:hint="cs"/>
          <w:sz w:val="24"/>
          <w:szCs w:val="24"/>
          <w:rtl/>
        </w:rPr>
        <w:t>.</w:t>
      </w:r>
    </w:p>
    <w:p w14:paraId="272411BF" w14:textId="2DC9972B" w:rsidR="00F02051" w:rsidRPr="00800301" w:rsidRDefault="00F02051" w:rsidP="00F02051">
      <w:pPr>
        <w:bidi/>
        <w:spacing w:after="0" w:line="360" w:lineRule="auto"/>
        <w:ind w:left="720"/>
        <w:jc w:val="both"/>
        <w:rPr>
          <w:rFonts w:ascii="David" w:hAnsi="David" w:cs="David"/>
          <w:sz w:val="24"/>
          <w:szCs w:val="24"/>
          <w:rtl/>
        </w:rPr>
      </w:pPr>
      <w:r w:rsidRPr="004431F2">
        <w:rPr>
          <w:rFonts w:ascii="David" w:hAnsi="David" w:cs="David"/>
          <w:sz w:val="24"/>
          <w:szCs w:val="24"/>
          <w:rtl/>
        </w:rPr>
        <w:t>צריך להתמקד בהנאות האמתיות והגבוהות יותר.</w:t>
      </w:r>
    </w:p>
    <w:p w14:paraId="695D4E13" w14:textId="6EF98D63" w:rsidR="003576C7" w:rsidRDefault="003576C7" w:rsidP="00A21E1E">
      <w:pPr>
        <w:pStyle w:val="a3"/>
        <w:numPr>
          <w:ilvl w:val="0"/>
          <w:numId w:val="23"/>
        </w:numPr>
        <w:bidi/>
        <w:spacing w:after="0" w:line="360" w:lineRule="auto"/>
        <w:jc w:val="both"/>
        <w:rPr>
          <w:rFonts w:ascii="David" w:hAnsi="David" w:cs="David"/>
          <w:sz w:val="24"/>
          <w:szCs w:val="24"/>
        </w:rPr>
      </w:pPr>
      <w:r w:rsidRPr="00F02051">
        <w:rPr>
          <w:rFonts w:ascii="David" w:hAnsi="David" w:cs="David" w:hint="cs"/>
          <w:sz w:val="24"/>
          <w:szCs w:val="24"/>
          <w:rtl/>
        </w:rPr>
        <w:t xml:space="preserve">הגישה </w:t>
      </w:r>
      <w:r w:rsidRPr="00F02051">
        <w:rPr>
          <w:rFonts w:ascii="David" w:hAnsi="David" w:cs="David"/>
          <w:sz w:val="24"/>
          <w:szCs w:val="24"/>
          <w:rtl/>
        </w:rPr>
        <w:t>חלחלה לגישה התועלתנית</w:t>
      </w:r>
      <w:r w:rsidRPr="00F02051">
        <w:rPr>
          <w:rFonts w:ascii="David" w:hAnsi="David" w:cs="David" w:hint="cs"/>
          <w:sz w:val="24"/>
          <w:szCs w:val="24"/>
          <w:rtl/>
        </w:rPr>
        <w:t xml:space="preserve">, אולם מדובר בתפיסה טבעית וחומרית. </w:t>
      </w:r>
    </w:p>
    <w:p w14:paraId="76B20B1E" w14:textId="77777777" w:rsidR="00F02051" w:rsidRPr="00F02051" w:rsidRDefault="00F02051" w:rsidP="00F02051">
      <w:pPr>
        <w:bidi/>
        <w:spacing w:after="0" w:line="360" w:lineRule="auto"/>
        <w:jc w:val="both"/>
        <w:rPr>
          <w:rFonts w:ascii="David" w:hAnsi="David" w:cs="David"/>
          <w:sz w:val="24"/>
          <w:szCs w:val="24"/>
          <w:rtl/>
        </w:rPr>
      </w:pPr>
    </w:p>
    <w:p w14:paraId="3B891029" w14:textId="77777777" w:rsidR="003576C7" w:rsidRDefault="003576C7" w:rsidP="00A21E1E">
      <w:pPr>
        <w:pStyle w:val="a3"/>
        <w:numPr>
          <w:ilvl w:val="0"/>
          <w:numId w:val="41"/>
        </w:numPr>
        <w:bidi/>
        <w:spacing w:after="0" w:line="360" w:lineRule="auto"/>
        <w:jc w:val="both"/>
        <w:rPr>
          <w:rFonts w:ascii="David" w:hAnsi="David" w:cs="David"/>
          <w:sz w:val="24"/>
          <w:szCs w:val="24"/>
        </w:rPr>
      </w:pPr>
      <w:r w:rsidRPr="00F01CEA">
        <w:rPr>
          <w:rFonts w:ascii="David" w:hAnsi="David" w:cs="David" w:hint="cs"/>
          <w:sz w:val="28"/>
          <w:szCs w:val="28"/>
          <w:shd w:val="clear" w:color="auto" w:fill="FFCCFF"/>
          <w:rtl/>
        </w:rPr>
        <w:t xml:space="preserve">האסכולה </w:t>
      </w:r>
      <w:proofErr w:type="spellStart"/>
      <w:r w:rsidRPr="00F01CEA">
        <w:rPr>
          <w:rFonts w:ascii="David" w:hAnsi="David" w:cs="David" w:hint="cs"/>
          <w:sz w:val="28"/>
          <w:szCs w:val="28"/>
          <w:shd w:val="clear" w:color="auto" w:fill="FFCCFF"/>
          <w:rtl/>
        </w:rPr>
        <w:t>הציניקנית</w:t>
      </w:r>
      <w:proofErr w:type="spellEnd"/>
      <w:r>
        <w:rPr>
          <w:rFonts w:ascii="David" w:hAnsi="David" w:cs="David" w:hint="cs"/>
          <w:sz w:val="24"/>
          <w:szCs w:val="24"/>
          <w:rtl/>
        </w:rPr>
        <w:t>-</w:t>
      </w:r>
    </w:p>
    <w:p w14:paraId="143DC5E5" w14:textId="74AC07F9" w:rsidR="003576C7" w:rsidRDefault="003576C7" w:rsidP="00A21E1E">
      <w:pPr>
        <w:pStyle w:val="a3"/>
        <w:numPr>
          <w:ilvl w:val="0"/>
          <w:numId w:val="45"/>
        </w:numPr>
        <w:bidi/>
        <w:spacing w:after="0" w:line="360" w:lineRule="auto"/>
        <w:jc w:val="both"/>
        <w:rPr>
          <w:rFonts w:ascii="David" w:hAnsi="David" w:cs="David"/>
          <w:sz w:val="24"/>
          <w:szCs w:val="24"/>
        </w:rPr>
      </w:pPr>
      <w:r>
        <w:rPr>
          <w:rFonts w:ascii="David" w:hAnsi="David" w:cs="David" w:hint="cs"/>
          <w:sz w:val="24"/>
          <w:szCs w:val="24"/>
          <w:rtl/>
        </w:rPr>
        <w:lastRenderedPageBreak/>
        <w:t xml:space="preserve">"חיו חיי כלב", חיים בהם לא צריכים דבר. הציניקן הראשון היה </w:t>
      </w:r>
      <w:proofErr w:type="spellStart"/>
      <w:r w:rsidRPr="00566374">
        <w:rPr>
          <w:rFonts w:ascii="David" w:hAnsi="David" w:cs="David" w:hint="cs"/>
          <w:sz w:val="24"/>
          <w:szCs w:val="24"/>
          <w:shd w:val="clear" w:color="auto" w:fill="C5E0B3" w:themeFill="accent6" w:themeFillTint="66"/>
          <w:rtl/>
        </w:rPr>
        <w:t>דיוגנס</w:t>
      </w:r>
      <w:proofErr w:type="spellEnd"/>
      <w:r w:rsidR="00566374">
        <w:rPr>
          <w:rFonts w:ascii="David" w:hAnsi="David" w:cs="David" w:hint="cs"/>
          <w:sz w:val="24"/>
          <w:szCs w:val="24"/>
          <w:rtl/>
        </w:rPr>
        <w:t xml:space="preserve">: </w:t>
      </w:r>
      <w:r>
        <w:rPr>
          <w:rFonts w:ascii="David" w:hAnsi="David" w:cs="David" w:hint="cs"/>
          <w:sz w:val="24"/>
          <w:szCs w:val="24"/>
          <w:rtl/>
        </w:rPr>
        <w:t>העביר את חייו עירום בחבית.</w:t>
      </w:r>
      <w:r w:rsidR="00566374">
        <w:rPr>
          <w:rFonts w:ascii="David" w:hAnsi="David" w:cs="David" w:hint="cs"/>
          <w:sz w:val="24"/>
          <w:szCs w:val="24"/>
          <w:rtl/>
        </w:rPr>
        <w:t xml:space="preserve"> </w:t>
      </w:r>
      <w:r w:rsidR="00566374" w:rsidRPr="0062053B">
        <w:rPr>
          <w:rFonts w:ascii="David" w:hAnsi="David" w:cs="David"/>
          <w:sz w:val="24"/>
          <w:szCs w:val="24"/>
          <w:rtl/>
        </w:rPr>
        <w:t>אלכסנדר מוקדון</w:t>
      </w:r>
      <w:r w:rsidR="00566374">
        <w:rPr>
          <w:rFonts w:ascii="David" w:hAnsi="David" w:cs="David" w:hint="cs"/>
          <w:sz w:val="24"/>
          <w:szCs w:val="24"/>
          <w:rtl/>
        </w:rPr>
        <w:t xml:space="preserve"> </w:t>
      </w:r>
      <w:r w:rsidR="00566374" w:rsidRPr="0062053B">
        <w:rPr>
          <w:rFonts w:ascii="David" w:hAnsi="David" w:cs="David"/>
          <w:sz w:val="24"/>
          <w:szCs w:val="24"/>
          <w:rtl/>
        </w:rPr>
        <w:t>ניגש אליו ושאל אותו מה הוא צריך</w:t>
      </w:r>
      <w:r w:rsidR="00566374">
        <w:rPr>
          <w:rFonts w:ascii="David" w:hAnsi="David" w:cs="David" w:hint="cs"/>
          <w:sz w:val="24"/>
          <w:szCs w:val="24"/>
          <w:rtl/>
        </w:rPr>
        <w:t xml:space="preserve">, </w:t>
      </w:r>
      <w:r w:rsidR="00566374" w:rsidRPr="0062053B">
        <w:rPr>
          <w:rFonts w:ascii="David" w:hAnsi="David" w:cs="David"/>
          <w:sz w:val="24"/>
          <w:szCs w:val="24"/>
          <w:rtl/>
        </w:rPr>
        <w:t>ענה לו- זוז אתה מסתיר לי את השמש.</w:t>
      </w:r>
      <w:r w:rsidR="00566374">
        <w:rPr>
          <w:rFonts w:ascii="David" w:hAnsi="David" w:cs="David" w:hint="cs"/>
          <w:sz w:val="24"/>
          <w:szCs w:val="24"/>
          <w:rtl/>
        </w:rPr>
        <w:t xml:space="preserve"> </w:t>
      </w:r>
      <w:r w:rsidR="00566374">
        <w:rPr>
          <w:rFonts w:ascii="David" w:hAnsi="David" w:cs="David" w:hint="cs"/>
          <w:sz w:val="24"/>
          <w:szCs w:val="24"/>
          <w:u w:val="single"/>
          <w:rtl/>
        </w:rPr>
        <w:t>מבטא הסתפקות בחיים טבעיים ללא מותרות + ללא כבוד מהחברה + קריאת תיגר על התפיסה שהמנהיג הוא שמש ואלוהים.</w:t>
      </w:r>
    </w:p>
    <w:p w14:paraId="20DDA33B" w14:textId="77777777" w:rsidR="003576C7" w:rsidRDefault="003576C7" w:rsidP="00A21E1E">
      <w:pPr>
        <w:pStyle w:val="a3"/>
        <w:numPr>
          <w:ilvl w:val="0"/>
          <w:numId w:val="45"/>
        </w:numPr>
        <w:bidi/>
        <w:spacing w:after="0" w:line="360" w:lineRule="auto"/>
        <w:jc w:val="both"/>
        <w:rPr>
          <w:rFonts w:ascii="David" w:hAnsi="David" w:cs="David"/>
          <w:sz w:val="24"/>
          <w:szCs w:val="24"/>
        </w:rPr>
      </w:pPr>
      <w:r>
        <w:rPr>
          <w:rFonts w:ascii="David" w:hAnsi="David" w:cs="David" w:hint="cs"/>
          <w:sz w:val="24"/>
          <w:szCs w:val="24"/>
          <w:rtl/>
        </w:rPr>
        <w:t xml:space="preserve">מקור המונח "ציני" מהווה </w:t>
      </w:r>
      <w:r w:rsidRPr="004A2B49">
        <w:rPr>
          <w:rFonts w:ascii="David" w:hAnsi="David" w:cs="David" w:hint="cs"/>
          <w:b/>
          <w:bCs/>
          <w:sz w:val="24"/>
          <w:szCs w:val="24"/>
          <w:highlight w:val="yellow"/>
          <w:rtl/>
        </w:rPr>
        <w:t>קריאת תיגר על מוסכמות</w:t>
      </w:r>
      <w:r w:rsidRPr="004A2B49">
        <w:rPr>
          <w:rFonts w:ascii="David" w:hAnsi="David" w:cs="David" w:hint="cs"/>
          <w:sz w:val="24"/>
          <w:szCs w:val="24"/>
          <w:highlight w:val="yellow"/>
          <w:rtl/>
        </w:rPr>
        <w:t>, מרד בנורמות חברתיות</w:t>
      </w:r>
      <w:r>
        <w:rPr>
          <w:rFonts w:ascii="David" w:hAnsi="David" w:cs="David" w:hint="cs"/>
          <w:sz w:val="24"/>
          <w:szCs w:val="24"/>
          <w:rtl/>
        </w:rPr>
        <w:t>.</w:t>
      </w:r>
    </w:p>
    <w:p w14:paraId="71CBDB62" w14:textId="2608E0A2" w:rsidR="003576C7" w:rsidRDefault="003576C7" w:rsidP="00A21E1E">
      <w:pPr>
        <w:pStyle w:val="a3"/>
        <w:numPr>
          <w:ilvl w:val="0"/>
          <w:numId w:val="45"/>
        </w:numPr>
        <w:bidi/>
        <w:spacing w:after="0" w:line="360" w:lineRule="auto"/>
        <w:jc w:val="both"/>
        <w:rPr>
          <w:rFonts w:ascii="David" w:hAnsi="David" w:cs="David"/>
          <w:sz w:val="24"/>
          <w:szCs w:val="24"/>
        </w:rPr>
      </w:pPr>
      <w:r>
        <w:rPr>
          <w:rFonts w:ascii="David" w:hAnsi="David" w:cs="David" w:hint="cs"/>
          <w:sz w:val="24"/>
          <w:szCs w:val="24"/>
          <w:rtl/>
        </w:rPr>
        <w:t xml:space="preserve">ביטוי של </w:t>
      </w:r>
      <w:proofErr w:type="spellStart"/>
      <w:r w:rsidRPr="004A2B49">
        <w:rPr>
          <w:rFonts w:ascii="David" w:hAnsi="David" w:cs="David" w:hint="cs"/>
          <w:b/>
          <w:bCs/>
          <w:sz w:val="24"/>
          <w:szCs w:val="24"/>
          <w:highlight w:val="yellow"/>
          <w:rtl/>
        </w:rPr>
        <w:t>אינדבידואליזם</w:t>
      </w:r>
      <w:proofErr w:type="spellEnd"/>
      <w:r w:rsidRPr="004A2B49">
        <w:rPr>
          <w:rFonts w:ascii="David" w:hAnsi="David" w:cs="David" w:hint="cs"/>
          <w:sz w:val="24"/>
          <w:szCs w:val="24"/>
          <w:highlight w:val="yellow"/>
          <w:rtl/>
        </w:rPr>
        <w:t xml:space="preserve">- </w:t>
      </w:r>
      <w:r w:rsidRPr="004A2B49">
        <w:rPr>
          <w:rFonts w:ascii="David" w:hAnsi="David" w:cs="David" w:hint="cs"/>
          <w:b/>
          <w:bCs/>
          <w:sz w:val="24"/>
          <w:szCs w:val="24"/>
          <w:highlight w:val="yellow"/>
          <w:rtl/>
        </w:rPr>
        <w:t>אין תלות בדבר</w:t>
      </w:r>
      <w:r>
        <w:rPr>
          <w:rFonts w:ascii="David" w:hAnsi="David" w:cs="David" w:hint="cs"/>
          <w:sz w:val="24"/>
          <w:szCs w:val="24"/>
          <w:rtl/>
        </w:rPr>
        <w:t>.</w:t>
      </w:r>
      <w:r w:rsidR="00566374">
        <w:rPr>
          <w:rFonts w:ascii="David" w:hAnsi="David" w:cs="David" w:hint="cs"/>
          <w:sz w:val="24"/>
          <w:szCs w:val="24"/>
          <w:rtl/>
        </w:rPr>
        <w:t xml:space="preserve"> </w:t>
      </w:r>
      <w:r w:rsidR="00566374" w:rsidRPr="0062053B">
        <w:rPr>
          <w:rFonts w:ascii="David" w:hAnsi="David" w:cs="David"/>
          <w:sz w:val="24"/>
          <w:szCs w:val="24"/>
          <w:rtl/>
        </w:rPr>
        <w:t>לא זקוקים לחברה</w:t>
      </w:r>
      <w:r w:rsidR="00566374">
        <w:rPr>
          <w:rFonts w:ascii="David" w:hAnsi="David" w:cs="David" w:hint="cs"/>
          <w:sz w:val="24"/>
          <w:szCs w:val="24"/>
          <w:rtl/>
        </w:rPr>
        <w:t xml:space="preserve">/יצירותיה, </w:t>
      </w:r>
      <w:r w:rsidR="00566374" w:rsidRPr="0062053B">
        <w:rPr>
          <w:rFonts w:ascii="David" w:hAnsi="David" w:cs="David"/>
          <w:sz w:val="24"/>
          <w:szCs w:val="24"/>
          <w:rtl/>
        </w:rPr>
        <w:t xml:space="preserve">צריך את </w:t>
      </w:r>
      <w:proofErr w:type="spellStart"/>
      <w:r w:rsidR="00566374" w:rsidRPr="0062053B">
        <w:rPr>
          <w:rFonts w:ascii="David" w:hAnsi="David" w:cs="David"/>
          <w:sz w:val="24"/>
          <w:szCs w:val="24"/>
          <w:rtl/>
        </w:rPr>
        <w:t>המינ</w:t>
      </w:r>
      <w:proofErr w:type="spellEnd"/>
      <w:r w:rsidR="00F02051">
        <w:rPr>
          <w:rFonts w:ascii="David" w:hAnsi="David" w:cs="David" w:hint="cs"/>
          <w:sz w:val="24"/>
          <w:szCs w:val="24"/>
          <w:rtl/>
        </w:rPr>
        <w:t>'</w:t>
      </w:r>
      <w:r w:rsidR="00566374" w:rsidRPr="0062053B">
        <w:rPr>
          <w:rFonts w:ascii="David" w:hAnsi="David" w:cs="David"/>
          <w:sz w:val="24"/>
          <w:szCs w:val="24"/>
          <w:rtl/>
        </w:rPr>
        <w:t xml:space="preserve"> הנדרש כדי לחיות</w:t>
      </w:r>
      <w:r w:rsidR="00F02051">
        <w:rPr>
          <w:rFonts w:ascii="David" w:hAnsi="David" w:cs="David" w:hint="cs"/>
          <w:sz w:val="24"/>
          <w:szCs w:val="24"/>
          <w:rtl/>
        </w:rPr>
        <w:t>.</w:t>
      </w:r>
    </w:p>
    <w:p w14:paraId="3C03EA7F" w14:textId="77777777" w:rsidR="00F02051" w:rsidRPr="00F02051" w:rsidRDefault="00F02051" w:rsidP="00F02051">
      <w:pPr>
        <w:bidi/>
        <w:spacing w:after="0" w:line="360" w:lineRule="auto"/>
        <w:jc w:val="both"/>
        <w:rPr>
          <w:rFonts w:ascii="David" w:hAnsi="David" w:cs="David"/>
          <w:sz w:val="24"/>
          <w:szCs w:val="24"/>
        </w:rPr>
      </w:pPr>
    </w:p>
    <w:p w14:paraId="04F71C34" w14:textId="4D5AF5C1" w:rsidR="004A2B49" w:rsidRDefault="003576C7" w:rsidP="00A21E1E">
      <w:pPr>
        <w:pStyle w:val="a3"/>
        <w:numPr>
          <w:ilvl w:val="0"/>
          <w:numId w:val="41"/>
        </w:numPr>
        <w:bidi/>
        <w:spacing w:after="0" w:line="360" w:lineRule="auto"/>
        <w:jc w:val="both"/>
        <w:rPr>
          <w:rFonts w:ascii="David" w:hAnsi="David" w:cs="David"/>
          <w:sz w:val="24"/>
          <w:szCs w:val="24"/>
        </w:rPr>
      </w:pPr>
      <w:r w:rsidRPr="00F01CEA">
        <w:rPr>
          <w:rFonts w:ascii="David" w:hAnsi="David" w:cs="David" w:hint="cs"/>
          <w:sz w:val="28"/>
          <w:szCs w:val="28"/>
          <w:shd w:val="clear" w:color="auto" w:fill="FFCCFF"/>
          <w:rtl/>
        </w:rPr>
        <w:t>האסכולה הסטואיקנית</w:t>
      </w:r>
      <w:r w:rsidRPr="00444F3C">
        <w:rPr>
          <w:rFonts w:ascii="David" w:hAnsi="David" w:cs="David" w:hint="cs"/>
          <w:sz w:val="24"/>
          <w:szCs w:val="24"/>
          <w:rtl/>
        </w:rPr>
        <w:t xml:space="preserve">- צמחה </w:t>
      </w:r>
      <w:r w:rsidRPr="004A2B49">
        <w:rPr>
          <w:rFonts w:ascii="David" w:hAnsi="David" w:cs="David" w:hint="cs"/>
          <w:sz w:val="24"/>
          <w:szCs w:val="24"/>
          <w:shd w:val="clear" w:color="auto" w:fill="FFCCFF"/>
          <w:rtl/>
        </w:rPr>
        <w:t xml:space="preserve">מהאסכולה </w:t>
      </w:r>
      <w:proofErr w:type="spellStart"/>
      <w:r w:rsidRPr="004A2B49">
        <w:rPr>
          <w:rFonts w:ascii="David" w:hAnsi="David" w:cs="David" w:hint="cs"/>
          <w:sz w:val="24"/>
          <w:szCs w:val="24"/>
          <w:shd w:val="clear" w:color="auto" w:fill="FFCCFF"/>
          <w:rtl/>
        </w:rPr>
        <w:t>הציני</w:t>
      </w:r>
      <w:r w:rsidR="004A2B49">
        <w:rPr>
          <w:rFonts w:ascii="David" w:hAnsi="David" w:cs="David" w:hint="cs"/>
          <w:sz w:val="24"/>
          <w:szCs w:val="24"/>
          <w:shd w:val="clear" w:color="auto" w:fill="FFCCFF"/>
          <w:rtl/>
        </w:rPr>
        <w:t>קני</w:t>
      </w:r>
      <w:r w:rsidRPr="004A2B49">
        <w:rPr>
          <w:rFonts w:ascii="David" w:hAnsi="David" w:cs="David" w:hint="cs"/>
          <w:sz w:val="24"/>
          <w:szCs w:val="24"/>
          <w:shd w:val="clear" w:color="auto" w:fill="FFCCFF"/>
          <w:rtl/>
        </w:rPr>
        <w:t>ת</w:t>
      </w:r>
      <w:proofErr w:type="spellEnd"/>
      <w:r w:rsidRPr="00444F3C">
        <w:rPr>
          <w:rFonts w:ascii="David" w:hAnsi="David" w:cs="David" w:hint="cs"/>
          <w:sz w:val="24"/>
          <w:szCs w:val="24"/>
          <w:rtl/>
        </w:rPr>
        <w:t xml:space="preserve">, אולם פיתחה </w:t>
      </w:r>
      <w:r w:rsidRPr="004A2B49">
        <w:rPr>
          <w:rFonts w:ascii="David" w:hAnsi="David" w:cs="David" w:hint="cs"/>
          <w:sz w:val="24"/>
          <w:szCs w:val="24"/>
          <w:u w:val="single"/>
          <w:rtl/>
        </w:rPr>
        <w:t>פן חיובי ולא רק מתגרה</w:t>
      </w:r>
      <w:r w:rsidRPr="00444F3C">
        <w:rPr>
          <w:rFonts w:ascii="David" w:hAnsi="David" w:cs="David" w:hint="cs"/>
          <w:sz w:val="24"/>
          <w:szCs w:val="24"/>
          <w:rtl/>
        </w:rPr>
        <w:t xml:space="preserve">. נקראת על שם </w:t>
      </w:r>
      <w:r w:rsidRPr="004A2B49">
        <w:rPr>
          <w:rFonts w:ascii="David" w:hAnsi="David" w:cs="David" w:hint="cs"/>
          <w:b/>
          <w:bCs/>
          <w:sz w:val="24"/>
          <w:szCs w:val="24"/>
          <w:rtl/>
        </w:rPr>
        <w:t>סטואה</w:t>
      </w:r>
      <w:r w:rsidR="004A2B49" w:rsidRPr="004A2B49">
        <w:rPr>
          <w:rFonts w:ascii="David" w:hAnsi="David" w:cs="David" w:hint="cs"/>
          <w:b/>
          <w:bCs/>
          <w:sz w:val="24"/>
          <w:szCs w:val="24"/>
          <w:rtl/>
        </w:rPr>
        <w:t xml:space="preserve"> =</w:t>
      </w:r>
      <w:r w:rsidRPr="004A2B49">
        <w:rPr>
          <w:rFonts w:ascii="David" w:hAnsi="David" w:cs="David" w:hint="cs"/>
          <w:b/>
          <w:bCs/>
          <w:sz w:val="24"/>
          <w:szCs w:val="24"/>
          <w:rtl/>
        </w:rPr>
        <w:t xml:space="preserve"> חצר גדולה שהייתה מקום לניהול שיחות</w:t>
      </w:r>
      <w:r w:rsidRPr="00444F3C">
        <w:rPr>
          <w:rFonts w:ascii="David" w:hAnsi="David" w:cs="David" w:hint="cs"/>
          <w:sz w:val="24"/>
          <w:szCs w:val="24"/>
          <w:rtl/>
        </w:rPr>
        <w:t>.</w:t>
      </w:r>
      <w:r>
        <w:rPr>
          <w:rFonts w:ascii="David" w:hAnsi="David" w:cs="David" w:hint="cs"/>
          <w:sz w:val="24"/>
          <w:szCs w:val="24"/>
          <w:rtl/>
        </w:rPr>
        <w:t xml:space="preserve"> השפיעו על </w:t>
      </w:r>
      <w:r w:rsidRPr="00566374">
        <w:rPr>
          <w:rFonts w:ascii="David" w:hAnsi="David" w:cs="David" w:hint="cs"/>
          <w:sz w:val="24"/>
          <w:szCs w:val="24"/>
          <w:shd w:val="clear" w:color="auto" w:fill="C5E0B3" w:themeFill="accent6" w:themeFillTint="66"/>
          <w:rtl/>
        </w:rPr>
        <w:t>חז"ל</w:t>
      </w:r>
      <w:r>
        <w:rPr>
          <w:rFonts w:ascii="David" w:hAnsi="David" w:cs="David" w:hint="cs"/>
          <w:sz w:val="24"/>
          <w:szCs w:val="24"/>
          <w:rtl/>
        </w:rPr>
        <w:t xml:space="preserve"> </w:t>
      </w:r>
      <w:r w:rsidRPr="004A2B49">
        <w:rPr>
          <w:rFonts w:ascii="David" w:hAnsi="David" w:cs="David" w:hint="cs"/>
          <w:sz w:val="24"/>
          <w:szCs w:val="24"/>
          <w:shd w:val="clear" w:color="auto" w:fill="FFF2CC" w:themeFill="accent4" w:themeFillTint="33"/>
          <w:rtl/>
        </w:rPr>
        <w:t>במאה הראשונה לפנה"ס</w:t>
      </w:r>
      <w:r w:rsidR="004A2B49">
        <w:rPr>
          <w:rFonts w:ascii="David" w:hAnsi="David" w:cs="David" w:hint="cs"/>
          <w:sz w:val="24"/>
          <w:szCs w:val="24"/>
          <w:rtl/>
        </w:rPr>
        <w:t xml:space="preserve">, </w:t>
      </w:r>
      <w:proofErr w:type="spellStart"/>
      <w:r w:rsidR="00BC063F" w:rsidRPr="00BC063F">
        <w:rPr>
          <w:rFonts w:ascii="David" w:hAnsi="David" w:cs="David"/>
          <w:sz w:val="24"/>
          <w:szCs w:val="24"/>
          <w:shd w:val="clear" w:color="auto" w:fill="C5E0B3" w:themeFill="accent6" w:themeFillTint="66"/>
          <w:rtl/>
        </w:rPr>
        <w:t>קיקרו</w:t>
      </w:r>
      <w:proofErr w:type="spellEnd"/>
      <w:r w:rsidR="00BC063F">
        <w:rPr>
          <w:rFonts w:ascii="David" w:hAnsi="David" w:cs="David" w:hint="cs"/>
          <w:sz w:val="24"/>
          <w:szCs w:val="24"/>
          <w:rtl/>
        </w:rPr>
        <w:t xml:space="preserve"> (משפטן והוגה רומאי) </w:t>
      </w:r>
      <w:r w:rsidR="00BC063F" w:rsidRPr="00BC063F">
        <w:rPr>
          <w:rFonts w:ascii="David" w:hAnsi="David" w:cs="David" w:hint="cs"/>
          <w:sz w:val="24"/>
          <w:szCs w:val="24"/>
          <w:shd w:val="clear" w:color="auto" w:fill="FFF2CC" w:themeFill="accent4" w:themeFillTint="33"/>
          <w:rtl/>
        </w:rPr>
        <w:t>ב</w:t>
      </w:r>
      <w:r w:rsidR="00BC063F" w:rsidRPr="00BC063F">
        <w:rPr>
          <w:rFonts w:ascii="David" w:hAnsi="David" w:cs="David"/>
          <w:sz w:val="24"/>
          <w:szCs w:val="24"/>
          <w:shd w:val="clear" w:color="auto" w:fill="FFF2CC" w:themeFill="accent4" w:themeFillTint="33"/>
          <w:rtl/>
        </w:rPr>
        <w:t>אמצע המאה הראשונה לפ</w:t>
      </w:r>
      <w:r w:rsidR="00BC063F" w:rsidRPr="00BC063F">
        <w:rPr>
          <w:rFonts w:ascii="David" w:hAnsi="David" w:cs="David" w:hint="cs"/>
          <w:sz w:val="24"/>
          <w:szCs w:val="24"/>
          <w:shd w:val="clear" w:color="auto" w:fill="FFF2CC" w:themeFill="accent4" w:themeFillTint="33"/>
          <w:rtl/>
        </w:rPr>
        <w:t>נ</w:t>
      </w:r>
      <w:r w:rsidR="00BC063F" w:rsidRPr="00BC063F">
        <w:rPr>
          <w:rFonts w:ascii="David" w:hAnsi="David" w:cs="David"/>
          <w:sz w:val="24"/>
          <w:szCs w:val="24"/>
          <w:shd w:val="clear" w:color="auto" w:fill="FFF2CC" w:themeFill="accent4" w:themeFillTint="33"/>
          <w:rtl/>
        </w:rPr>
        <w:t>ה"ס</w:t>
      </w:r>
      <w:r w:rsidR="00BC063F">
        <w:rPr>
          <w:rFonts w:ascii="David" w:hAnsi="David" w:cs="David" w:hint="cs"/>
          <w:sz w:val="24"/>
          <w:szCs w:val="24"/>
          <w:rtl/>
        </w:rPr>
        <w:t xml:space="preserve">, </w:t>
      </w:r>
      <w:r>
        <w:rPr>
          <w:rFonts w:ascii="David" w:hAnsi="David" w:cs="David" w:hint="cs"/>
          <w:sz w:val="24"/>
          <w:szCs w:val="24"/>
          <w:rtl/>
        </w:rPr>
        <w:t>על שירה</w:t>
      </w:r>
      <w:r w:rsidR="004A2B49">
        <w:rPr>
          <w:rFonts w:ascii="David" w:hAnsi="David" w:cs="David" w:hint="cs"/>
          <w:sz w:val="24"/>
          <w:szCs w:val="24"/>
          <w:rtl/>
        </w:rPr>
        <w:t>, היו הזרם המשמעותי ביותר בעולם ההלניזם הרומאי.</w:t>
      </w:r>
    </w:p>
    <w:p w14:paraId="34AC2D59" w14:textId="465337F9" w:rsidR="003576C7" w:rsidRDefault="004A2B49" w:rsidP="00A21E1E">
      <w:pPr>
        <w:pStyle w:val="a3"/>
        <w:numPr>
          <w:ilvl w:val="0"/>
          <w:numId w:val="23"/>
        </w:numPr>
        <w:bidi/>
        <w:spacing w:after="0" w:line="360" w:lineRule="auto"/>
        <w:jc w:val="both"/>
        <w:rPr>
          <w:rFonts w:ascii="David" w:hAnsi="David" w:cs="David"/>
          <w:sz w:val="24"/>
          <w:szCs w:val="24"/>
        </w:rPr>
      </w:pPr>
      <w:r w:rsidRPr="004A2B49">
        <w:rPr>
          <w:rFonts w:ascii="David" w:hAnsi="David" w:cs="David"/>
          <w:sz w:val="24"/>
          <w:szCs w:val="24"/>
          <w:rtl/>
        </w:rPr>
        <w:t xml:space="preserve">ההוגים המזוהים ביותר עם הסטואה בתקופה המעצבת של המשנה </w:t>
      </w:r>
      <w:r w:rsidRPr="004A2B49">
        <w:rPr>
          <w:rFonts w:ascii="David" w:hAnsi="David" w:cs="David"/>
          <w:sz w:val="24"/>
          <w:szCs w:val="24"/>
          <w:shd w:val="clear" w:color="auto" w:fill="FFF2CC" w:themeFill="accent4" w:themeFillTint="33"/>
          <w:rtl/>
        </w:rPr>
        <w:t xml:space="preserve">במאות </w:t>
      </w:r>
      <w:r w:rsidRPr="004A2B49">
        <w:rPr>
          <w:rFonts w:ascii="David" w:hAnsi="David" w:cs="David" w:hint="cs"/>
          <w:sz w:val="24"/>
          <w:szCs w:val="24"/>
          <w:shd w:val="clear" w:color="auto" w:fill="FFF2CC" w:themeFill="accent4" w:themeFillTint="33"/>
          <w:rtl/>
        </w:rPr>
        <w:t xml:space="preserve"> 2-3</w:t>
      </w:r>
      <w:r w:rsidRPr="004A2B49">
        <w:rPr>
          <w:rFonts w:ascii="David" w:hAnsi="David" w:cs="David"/>
          <w:sz w:val="24"/>
          <w:szCs w:val="24"/>
          <w:shd w:val="clear" w:color="auto" w:fill="FFF2CC" w:themeFill="accent4" w:themeFillTint="33"/>
          <w:rtl/>
        </w:rPr>
        <w:t xml:space="preserve"> לפ</w:t>
      </w:r>
      <w:r w:rsidRPr="004A2B49">
        <w:rPr>
          <w:rFonts w:ascii="David" w:hAnsi="David" w:cs="David" w:hint="cs"/>
          <w:sz w:val="24"/>
          <w:szCs w:val="24"/>
          <w:shd w:val="clear" w:color="auto" w:fill="FFF2CC" w:themeFill="accent4" w:themeFillTint="33"/>
          <w:rtl/>
        </w:rPr>
        <w:t>נ</w:t>
      </w:r>
      <w:r w:rsidRPr="004A2B49">
        <w:rPr>
          <w:rFonts w:ascii="David" w:hAnsi="David" w:cs="David"/>
          <w:sz w:val="24"/>
          <w:szCs w:val="24"/>
          <w:shd w:val="clear" w:color="auto" w:fill="FFF2CC" w:themeFill="accent4" w:themeFillTint="33"/>
          <w:rtl/>
        </w:rPr>
        <w:t>ה"ס</w:t>
      </w:r>
      <w:r w:rsidRPr="004A2B49">
        <w:rPr>
          <w:rFonts w:ascii="David" w:hAnsi="David" w:cs="David" w:hint="cs"/>
          <w:sz w:val="24"/>
          <w:szCs w:val="24"/>
          <w:rtl/>
        </w:rPr>
        <w:t xml:space="preserve">: </w:t>
      </w:r>
      <w:r w:rsidRPr="004A2B49">
        <w:rPr>
          <w:rFonts w:ascii="David" w:hAnsi="David" w:cs="David"/>
          <w:sz w:val="24"/>
          <w:szCs w:val="24"/>
          <w:shd w:val="clear" w:color="auto" w:fill="C5E0B3" w:themeFill="accent6" w:themeFillTint="66"/>
          <w:rtl/>
        </w:rPr>
        <w:t>זנון</w:t>
      </w:r>
      <w:r w:rsidRPr="004A2B49">
        <w:rPr>
          <w:rFonts w:ascii="David" w:hAnsi="David" w:cs="David"/>
          <w:sz w:val="24"/>
          <w:szCs w:val="24"/>
          <w:rtl/>
        </w:rPr>
        <w:t xml:space="preserve">, </w:t>
      </w:r>
      <w:proofErr w:type="spellStart"/>
      <w:r w:rsidRPr="004A2B49">
        <w:rPr>
          <w:rFonts w:ascii="David" w:hAnsi="David" w:cs="David"/>
          <w:sz w:val="24"/>
          <w:szCs w:val="24"/>
          <w:shd w:val="clear" w:color="auto" w:fill="C5E0B3" w:themeFill="accent6" w:themeFillTint="66"/>
          <w:rtl/>
        </w:rPr>
        <w:t>קלאנתס</w:t>
      </w:r>
      <w:proofErr w:type="spellEnd"/>
      <w:r w:rsidRPr="004A2B49">
        <w:rPr>
          <w:rFonts w:ascii="David" w:hAnsi="David" w:cs="David"/>
          <w:sz w:val="24"/>
          <w:szCs w:val="24"/>
          <w:rtl/>
        </w:rPr>
        <w:t xml:space="preserve"> </w:t>
      </w:r>
      <w:proofErr w:type="spellStart"/>
      <w:r w:rsidRPr="004A2B49">
        <w:rPr>
          <w:rFonts w:ascii="David" w:hAnsi="David" w:cs="David"/>
          <w:sz w:val="24"/>
          <w:szCs w:val="24"/>
          <w:shd w:val="clear" w:color="auto" w:fill="C5E0B3" w:themeFill="accent6" w:themeFillTint="66"/>
          <w:rtl/>
        </w:rPr>
        <w:t>וכריסיפוס</w:t>
      </w:r>
      <w:proofErr w:type="spellEnd"/>
      <w:r w:rsidRPr="004A2B49">
        <w:rPr>
          <w:rFonts w:ascii="David" w:hAnsi="David" w:cs="David" w:hint="cs"/>
          <w:sz w:val="24"/>
          <w:szCs w:val="24"/>
          <w:rtl/>
        </w:rPr>
        <w:t>.</w:t>
      </w:r>
    </w:p>
    <w:p w14:paraId="5FFE98BF" w14:textId="032190FF" w:rsidR="004B6D33" w:rsidRPr="004B6D33" w:rsidRDefault="004B6D33" w:rsidP="004B6D33">
      <w:pPr>
        <w:bidi/>
        <w:spacing w:after="0" w:line="360" w:lineRule="auto"/>
        <w:jc w:val="both"/>
        <w:rPr>
          <w:rFonts w:ascii="David" w:hAnsi="David" w:cs="David"/>
          <w:sz w:val="24"/>
          <w:szCs w:val="24"/>
        </w:rPr>
      </w:pPr>
      <w:r w:rsidRPr="004B6D33">
        <w:rPr>
          <w:rFonts w:ascii="David" w:hAnsi="David" w:cs="David" w:hint="cs"/>
          <w:sz w:val="24"/>
          <w:szCs w:val="24"/>
          <w:u w:val="single"/>
          <w:rtl/>
        </w:rPr>
        <w:t>ערכי האסכולה</w:t>
      </w:r>
      <w:r>
        <w:rPr>
          <w:rFonts w:ascii="David" w:hAnsi="David" w:cs="David" w:hint="cs"/>
          <w:sz w:val="24"/>
          <w:szCs w:val="24"/>
          <w:rtl/>
        </w:rPr>
        <w:t>:</w:t>
      </w:r>
    </w:p>
    <w:p w14:paraId="4C5474CA" w14:textId="3341D17F" w:rsidR="003576C7" w:rsidRPr="00150758" w:rsidRDefault="00150758" w:rsidP="00A21E1E">
      <w:pPr>
        <w:pStyle w:val="a3"/>
        <w:numPr>
          <w:ilvl w:val="0"/>
          <w:numId w:val="46"/>
        </w:numPr>
        <w:bidi/>
        <w:spacing w:after="0" w:line="360" w:lineRule="auto"/>
        <w:jc w:val="both"/>
        <w:rPr>
          <w:rFonts w:ascii="David" w:hAnsi="David" w:cs="David"/>
          <w:sz w:val="24"/>
          <w:szCs w:val="24"/>
        </w:rPr>
      </w:pPr>
      <w:r>
        <w:rPr>
          <w:rFonts w:ascii="David" w:hAnsi="David" w:cs="David" w:hint="cs"/>
          <w:b/>
          <w:bCs/>
          <w:sz w:val="24"/>
          <w:szCs w:val="24"/>
          <w:rtl/>
        </w:rPr>
        <w:t xml:space="preserve">תפיסה </w:t>
      </w:r>
      <w:r w:rsidRPr="00472426">
        <w:rPr>
          <w:rFonts w:ascii="David" w:hAnsi="David" w:cs="David"/>
          <w:b/>
          <w:bCs/>
          <w:sz w:val="24"/>
          <w:szCs w:val="24"/>
          <w:highlight w:val="yellow"/>
          <w:rtl/>
        </w:rPr>
        <w:t xml:space="preserve">אינדיבידואלית </w:t>
      </w:r>
      <w:r w:rsidRPr="00472426">
        <w:rPr>
          <w:rFonts w:ascii="David" w:hAnsi="David" w:cs="David" w:hint="cs"/>
          <w:b/>
          <w:bCs/>
          <w:sz w:val="24"/>
          <w:szCs w:val="24"/>
          <w:highlight w:val="yellow"/>
          <w:rtl/>
        </w:rPr>
        <w:t xml:space="preserve">+ </w:t>
      </w:r>
      <w:r w:rsidRPr="00472426">
        <w:rPr>
          <w:rFonts w:ascii="David" w:hAnsi="David" w:cs="David"/>
          <w:b/>
          <w:bCs/>
          <w:sz w:val="24"/>
          <w:szCs w:val="24"/>
          <w:highlight w:val="yellow"/>
          <w:rtl/>
        </w:rPr>
        <w:t>אוניברסלית</w:t>
      </w:r>
      <w:r>
        <w:rPr>
          <w:rFonts w:ascii="David" w:hAnsi="David" w:cs="David" w:hint="cs"/>
          <w:b/>
          <w:bCs/>
          <w:sz w:val="24"/>
          <w:szCs w:val="24"/>
          <w:rtl/>
        </w:rPr>
        <w:t xml:space="preserve"> = </w:t>
      </w:r>
      <w:proofErr w:type="spellStart"/>
      <w:r w:rsidR="003576C7" w:rsidRPr="00150758">
        <w:rPr>
          <w:rFonts w:ascii="David" w:hAnsi="David" w:cs="David" w:hint="cs"/>
          <w:b/>
          <w:bCs/>
          <w:sz w:val="24"/>
          <w:szCs w:val="24"/>
          <w:highlight w:val="yellow"/>
          <w:rtl/>
        </w:rPr>
        <w:t>אינדבידואליזם</w:t>
      </w:r>
      <w:proofErr w:type="spellEnd"/>
      <w:r w:rsidR="003576C7" w:rsidRPr="00150758">
        <w:rPr>
          <w:rFonts w:ascii="David" w:hAnsi="David" w:cs="David" w:hint="cs"/>
          <w:b/>
          <w:bCs/>
          <w:sz w:val="24"/>
          <w:szCs w:val="24"/>
          <w:highlight w:val="yellow"/>
          <w:rtl/>
        </w:rPr>
        <w:t xml:space="preserve"> אוניברסלי</w:t>
      </w:r>
      <w:r w:rsidR="003576C7" w:rsidRPr="00150758">
        <w:rPr>
          <w:rFonts w:ascii="David" w:hAnsi="David" w:cs="David" w:hint="cs"/>
          <w:sz w:val="24"/>
          <w:szCs w:val="24"/>
          <w:rtl/>
        </w:rPr>
        <w:t xml:space="preserve"> (לעומת התפיסה ההלניסטית הרגילה- </w:t>
      </w:r>
      <w:proofErr w:type="spellStart"/>
      <w:r w:rsidR="003576C7" w:rsidRPr="00150758">
        <w:rPr>
          <w:rFonts w:ascii="David" w:hAnsi="David" w:cs="David" w:hint="cs"/>
          <w:sz w:val="24"/>
          <w:szCs w:val="24"/>
          <w:rtl/>
        </w:rPr>
        <w:t>קוקלטביזם</w:t>
      </w:r>
      <w:proofErr w:type="spellEnd"/>
      <w:r w:rsidR="004A2B49" w:rsidRPr="00150758">
        <w:rPr>
          <w:rFonts w:ascii="David" w:hAnsi="David" w:cs="David" w:hint="cs"/>
          <w:sz w:val="24"/>
          <w:szCs w:val="24"/>
          <w:rtl/>
        </w:rPr>
        <w:t>-</w:t>
      </w:r>
      <w:r w:rsidR="003576C7" w:rsidRPr="00150758">
        <w:rPr>
          <w:rFonts w:ascii="David" w:hAnsi="David" w:cs="David" w:hint="cs"/>
          <w:sz w:val="24"/>
          <w:szCs w:val="24"/>
          <w:rtl/>
        </w:rPr>
        <w:t xml:space="preserve">פרטיקולרי של ייחודיות הקבוצה והיות חלק מהכלל) = </w:t>
      </w:r>
      <w:bookmarkStart w:id="16" w:name="_Hlk45454134"/>
      <w:r w:rsidR="003576C7" w:rsidRPr="00150758">
        <w:rPr>
          <w:rFonts w:ascii="David" w:hAnsi="David" w:cs="David"/>
          <w:sz w:val="24"/>
          <w:szCs w:val="24"/>
          <w:rtl/>
        </w:rPr>
        <w:t>צריכה להיות באדם רגישות לאנושות</w:t>
      </w:r>
      <w:r w:rsidR="003576C7" w:rsidRPr="00150758">
        <w:rPr>
          <w:rFonts w:ascii="David" w:hAnsi="David" w:cs="David" w:hint="cs"/>
          <w:sz w:val="24"/>
          <w:szCs w:val="24"/>
          <w:rtl/>
        </w:rPr>
        <w:t xml:space="preserve"> </w:t>
      </w:r>
      <w:bookmarkEnd w:id="16"/>
      <w:r w:rsidR="003576C7" w:rsidRPr="00150758">
        <w:rPr>
          <w:rFonts w:ascii="David" w:hAnsi="David" w:cs="David" w:hint="cs"/>
          <w:sz w:val="24"/>
          <w:szCs w:val="24"/>
          <w:rtl/>
        </w:rPr>
        <w:t>= "</w:t>
      </w:r>
      <w:r w:rsidR="003576C7" w:rsidRPr="00150758">
        <w:rPr>
          <w:rFonts w:ascii="David" w:hAnsi="David" w:cs="David"/>
          <w:sz w:val="24"/>
          <w:szCs w:val="24"/>
          <w:rtl/>
        </w:rPr>
        <w:t>אני אדם ושום דבר אנושי אינו זר לי</w:t>
      </w:r>
      <w:r w:rsidR="003576C7" w:rsidRPr="00150758">
        <w:rPr>
          <w:rFonts w:ascii="David" w:hAnsi="David" w:cs="David" w:hint="cs"/>
          <w:sz w:val="24"/>
          <w:szCs w:val="24"/>
          <w:rtl/>
        </w:rPr>
        <w:t xml:space="preserve">" = </w:t>
      </w:r>
      <w:r w:rsidR="003576C7" w:rsidRPr="00150758">
        <w:rPr>
          <w:rFonts w:ascii="David" w:hAnsi="David" w:cs="David"/>
          <w:sz w:val="24"/>
          <w:szCs w:val="24"/>
          <w:rtl/>
        </w:rPr>
        <w:t xml:space="preserve">אדם יכול לגלות אמפתיה לכל </w:t>
      </w:r>
      <w:r w:rsidR="003576C7" w:rsidRPr="00150758">
        <w:rPr>
          <w:rFonts w:ascii="David" w:hAnsi="David" w:cs="David" w:hint="cs"/>
          <w:sz w:val="24"/>
          <w:szCs w:val="24"/>
          <w:rtl/>
        </w:rPr>
        <w:t>אנוש. מכאן, התנגדו לעבדות ולמעשה היו הראשונים לעשות כך</w:t>
      </w:r>
      <w:r>
        <w:rPr>
          <w:rFonts w:ascii="David" w:hAnsi="David" w:cs="David" w:hint="cs"/>
          <w:sz w:val="24"/>
          <w:szCs w:val="24"/>
          <w:rtl/>
        </w:rPr>
        <w:t xml:space="preserve"> </w:t>
      </w:r>
      <w:r w:rsidR="003576C7" w:rsidRPr="00150758">
        <w:rPr>
          <mc:AlternateContent>
            <mc:Choice Requires="w16se">
              <w:rFonts w:hint="cs"/>
            </mc:Choice>
            <mc:Fallback>
              <w:rFonts w:ascii="Segoe UI Emoji" w:eastAsia="Segoe UI Emoji" w:hAnsi="Segoe UI Emoji" w:cs="Segoe UI Emoji"/>
            </mc:Fallback>
          </mc:AlternateContent>
          <w:color w:val="44546A" w:themeColor="text2"/>
          <w:sz w:val="16"/>
          <w:szCs w:val="16"/>
          <w:rtl/>
        </w:rPr>
        <mc:AlternateContent>
          <mc:Choice Requires="w16se">
            <w16se:symEx w16se:font="Segoe UI Emoji" w16se:char="2665"/>
          </mc:Choice>
          <mc:Fallback>
            <w:t>♥</w:t>
          </mc:Fallback>
        </mc:AlternateContent>
      </w:r>
      <w:r w:rsidR="003576C7" w:rsidRPr="00150758">
        <w:rPr>
          <w:rFonts w:ascii="David" w:hAnsi="David" w:cs="David" w:hint="cs"/>
          <w:sz w:val="24"/>
          <w:szCs w:val="24"/>
          <w:rtl/>
        </w:rPr>
        <w:t>.</w:t>
      </w:r>
      <w:r>
        <w:rPr>
          <w:rFonts w:ascii="David" w:hAnsi="David" w:cs="David" w:hint="cs"/>
          <w:sz w:val="24"/>
          <w:szCs w:val="24"/>
          <w:rtl/>
        </w:rPr>
        <w:t xml:space="preserve"> תפיסה שהשפיעה מאוד בעתיד על פיתוח תפיסות של זכויות אדם, עם שילוב "בריאת האדם בצלם האל".</w:t>
      </w:r>
    </w:p>
    <w:p w14:paraId="5F1151D5" w14:textId="25D42798" w:rsidR="003576C7" w:rsidRDefault="003576C7" w:rsidP="00A21E1E">
      <w:pPr>
        <w:pStyle w:val="a3"/>
        <w:numPr>
          <w:ilvl w:val="0"/>
          <w:numId w:val="46"/>
        </w:numPr>
        <w:bidi/>
        <w:spacing w:after="0" w:line="360" w:lineRule="auto"/>
        <w:jc w:val="both"/>
        <w:rPr>
          <w:rFonts w:ascii="David" w:hAnsi="David" w:cs="David"/>
          <w:sz w:val="24"/>
          <w:szCs w:val="24"/>
        </w:rPr>
      </w:pPr>
      <w:r w:rsidRPr="004B6D33">
        <w:rPr>
          <w:rFonts w:ascii="David" w:hAnsi="David" w:cs="David" w:hint="cs"/>
          <w:b/>
          <w:bCs/>
          <w:sz w:val="24"/>
          <w:szCs w:val="24"/>
          <w:rtl/>
        </w:rPr>
        <w:t>בסיס העולם</w:t>
      </w:r>
      <w:r w:rsidR="004B6D33" w:rsidRPr="004B6D33">
        <w:rPr>
          <w:rFonts w:ascii="David" w:hAnsi="David" w:cs="David" w:hint="cs"/>
          <w:b/>
          <w:bCs/>
          <w:sz w:val="24"/>
          <w:szCs w:val="24"/>
          <w:rtl/>
        </w:rPr>
        <w:t xml:space="preserve"> + בסיס המדינה</w:t>
      </w:r>
      <w:r w:rsidR="004B6D33">
        <w:rPr>
          <w:rFonts w:ascii="David" w:hAnsi="David" w:cs="David" w:hint="cs"/>
          <w:sz w:val="24"/>
          <w:szCs w:val="24"/>
          <w:rtl/>
        </w:rPr>
        <w:t xml:space="preserve"> =</w:t>
      </w:r>
      <w:r>
        <w:rPr>
          <w:rFonts w:ascii="David" w:hAnsi="David" w:cs="David" w:hint="cs"/>
          <w:sz w:val="24"/>
          <w:szCs w:val="24"/>
          <w:rtl/>
        </w:rPr>
        <w:t xml:space="preserve"> </w:t>
      </w:r>
      <w:r w:rsidRPr="004A2B49">
        <w:rPr>
          <w:rFonts w:ascii="David" w:hAnsi="David" w:cs="David" w:hint="cs"/>
          <w:b/>
          <w:bCs/>
          <w:sz w:val="24"/>
          <w:szCs w:val="24"/>
          <w:highlight w:val="yellow"/>
          <w:rtl/>
        </w:rPr>
        <w:t>חוקי טבע תבוניים, מתוכננים ורציונליים, חסרי מקריות</w:t>
      </w:r>
      <w:r w:rsidR="004B6D33">
        <w:rPr>
          <w:rFonts w:ascii="David" w:hAnsi="David" w:cs="David" w:hint="cs"/>
          <w:sz w:val="24"/>
          <w:szCs w:val="24"/>
          <w:rtl/>
        </w:rPr>
        <w:t xml:space="preserve"> = </w:t>
      </w:r>
      <w:r w:rsidR="004B6D33" w:rsidRPr="003714DD">
        <w:rPr>
          <w:rFonts w:ascii="David" w:hAnsi="David" w:cs="David"/>
          <w:sz w:val="24"/>
          <w:szCs w:val="24"/>
          <w:rtl/>
        </w:rPr>
        <w:t xml:space="preserve">קומה מוסרית </w:t>
      </w:r>
      <w:r w:rsidR="004B6D33" w:rsidRPr="00472426">
        <w:rPr>
          <w:rFonts w:ascii="David" w:hAnsi="David" w:cs="David"/>
          <w:sz w:val="24"/>
          <w:szCs w:val="24"/>
          <w:u w:val="single"/>
          <w:rtl/>
        </w:rPr>
        <w:t>אוניברסלית</w:t>
      </w:r>
      <w:r w:rsidR="00472426">
        <w:rPr>
          <w:rFonts w:ascii="David" w:hAnsi="David" w:cs="David" w:hint="cs"/>
          <w:sz w:val="24"/>
          <w:szCs w:val="24"/>
          <w:u w:val="single"/>
          <w:rtl/>
        </w:rPr>
        <w:t xml:space="preserve"> ש</w:t>
      </w:r>
      <w:r w:rsidR="00472426" w:rsidRPr="00920D10">
        <w:rPr>
          <w:rFonts w:ascii="David" w:hAnsi="David" w:cs="David"/>
          <w:sz w:val="24"/>
          <w:szCs w:val="24"/>
          <w:u w:val="single"/>
          <w:rtl/>
        </w:rPr>
        <w:t>אינה תלויה בזמן, מקום, תרבות או דת</w:t>
      </w:r>
      <w:r w:rsidR="00472426">
        <w:rPr>
          <w:rFonts w:ascii="David" w:hAnsi="David" w:cs="David" w:hint="cs"/>
          <w:sz w:val="24"/>
          <w:szCs w:val="24"/>
          <w:rtl/>
        </w:rPr>
        <w:t xml:space="preserve">, </w:t>
      </w:r>
      <w:r w:rsidR="004B6D33" w:rsidRPr="003714DD">
        <w:rPr>
          <w:rFonts w:ascii="David" w:hAnsi="David" w:cs="David"/>
          <w:sz w:val="24"/>
          <w:szCs w:val="24"/>
          <w:rtl/>
        </w:rPr>
        <w:t>שצריכה להיות בתשתית המערכת המשפטית וחוקי החברה</w:t>
      </w:r>
      <w:r w:rsidR="004B6D33">
        <w:rPr>
          <w:rFonts w:ascii="David" w:hAnsi="David" w:cs="David" w:hint="cs"/>
          <w:sz w:val="24"/>
          <w:szCs w:val="24"/>
          <w:rtl/>
        </w:rPr>
        <w:t xml:space="preserve">. </w:t>
      </w:r>
      <w:r w:rsidR="004B6D33" w:rsidRPr="003714DD">
        <w:rPr>
          <w:rFonts w:ascii="David" w:hAnsi="David" w:cs="David"/>
          <w:sz w:val="24"/>
          <w:szCs w:val="24"/>
          <w:rtl/>
        </w:rPr>
        <w:t>לא ניתן לבסס מע</w:t>
      </w:r>
      <w:r w:rsidR="004B6D33">
        <w:rPr>
          <w:rFonts w:ascii="David" w:hAnsi="David" w:cs="David" w:hint="cs"/>
          <w:sz w:val="24"/>
          <w:szCs w:val="24"/>
          <w:rtl/>
        </w:rPr>
        <w:t>רכת</w:t>
      </w:r>
      <w:r w:rsidR="004B6D33" w:rsidRPr="003714DD">
        <w:rPr>
          <w:rFonts w:ascii="David" w:hAnsi="David" w:cs="David"/>
          <w:sz w:val="24"/>
          <w:szCs w:val="24"/>
          <w:rtl/>
        </w:rPr>
        <w:t xml:space="preserve"> משפטית על נורמות משפטיות</w:t>
      </w:r>
      <w:r w:rsidR="004B6D33">
        <w:rPr>
          <w:rFonts w:ascii="David" w:hAnsi="David" w:cs="David" w:hint="cs"/>
          <w:sz w:val="24"/>
          <w:szCs w:val="24"/>
          <w:rtl/>
        </w:rPr>
        <w:t xml:space="preserve"> בלבד</w:t>
      </w:r>
      <w:r w:rsidR="00472426">
        <w:rPr>
          <w:rFonts w:ascii="David" w:hAnsi="David" w:cs="David" w:hint="cs"/>
          <w:sz w:val="24"/>
          <w:szCs w:val="24"/>
          <w:rtl/>
        </w:rPr>
        <w:t xml:space="preserve"> = </w:t>
      </w:r>
      <w:r w:rsidR="004B6D33">
        <w:rPr>
          <w:rFonts w:ascii="David" w:hAnsi="David" w:cs="David" w:hint="cs"/>
          <w:sz w:val="24"/>
          <w:szCs w:val="24"/>
          <w:rtl/>
        </w:rPr>
        <w:t>ערך מרכזי בגישות רבות</w:t>
      </w:r>
      <w:r w:rsidR="00472426">
        <w:rPr>
          <w:rFonts w:ascii="David" w:hAnsi="David" w:cs="David" w:hint="cs"/>
          <w:sz w:val="24"/>
          <w:szCs w:val="24"/>
          <w:rtl/>
        </w:rPr>
        <w:t xml:space="preserve"> </w:t>
      </w:r>
      <w:r w:rsidR="00472426" w:rsidRPr="00472426">
        <w:rPr>
          <w:rFonts w:asciiTheme="majorHAnsi" w:hAnsiTheme="majorHAnsi" w:cstheme="majorHAnsi"/>
          <w:lang w:eastAsia="ja-JP"/>
        </w:rPr>
        <w:t>↓</w:t>
      </w:r>
    </w:p>
    <w:p w14:paraId="367D3A29" w14:textId="75F94E3E" w:rsidR="003576C7" w:rsidRPr="003576C7" w:rsidRDefault="00472426" w:rsidP="00A21E1E">
      <w:pPr>
        <w:pStyle w:val="a3"/>
        <w:numPr>
          <w:ilvl w:val="0"/>
          <w:numId w:val="46"/>
        </w:numPr>
        <w:bidi/>
        <w:spacing w:after="0" w:line="360" w:lineRule="auto"/>
        <w:jc w:val="both"/>
        <w:rPr>
          <w:rFonts w:ascii="David" w:hAnsi="David" w:cs="David"/>
          <w:sz w:val="24"/>
          <w:szCs w:val="24"/>
        </w:rPr>
      </w:pPr>
      <w:r>
        <w:rPr>
          <w:rFonts w:ascii="David" w:hAnsi="David" w:cs="David" w:hint="cs"/>
          <w:b/>
          <w:bCs/>
          <w:sz w:val="24"/>
          <w:szCs w:val="24"/>
          <w:highlight w:val="yellow"/>
          <w:rtl/>
        </w:rPr>
        <w:t xml:space="preserve">= </w:t>
      </w:r>
      <w:r w:rsidR="003576C7" w:rsidRPr="004A2B49">
        <w:rPr>
          <w:rFonts w:ascii="David" w:hAnsi="David" w:cs="David" w:hint="cs"/>
          <w:b/>
          <w:bCs/>
          <w:sz w:val="24"/>
          <w:szCs w:val="24"/>
          <w:highlight w:val="yellow"/>
          <w:rtl/>
        </w:rPr>
        <w:t>דטרמיניזם</w:t>
      </w:r>
      <w:r w:rsidR="003576C7">
        <w:rPr>
          <w:rFonts w:ascii="David" w:hAnsi="David" w:cs="David" w:hint="cs"/>
          <w:b/>
          <w:bCs/>
          <w:sz w:val="24"/>
          <w:szCs w:val="24"/>
          <w:rtl/>
        </w:rPr>
        <w:t xml:space="preserve"> </w:t>
      </w:r>
      <w:r w:rsidR="003576C7">
        <w:rPr>
          <w:rFonts w:ascii="David" w:hAnsi="David" w:cs="David" w:hint="cs"/>
          <w:sz w:val="24"/>
          <w:szCs w:val="24"/>
          <w:rtl/>
        </w:rPr>
        <w:t>(</w:t>
      </w:r>
      <w:r w:rsidR="003576C7" w:rsidRPr="00472426">
        <w:rPr>
          <w:rFonts w:ascii="David" w:hAnsi="David" w:cs="David" w:hint="cs"/>
          <w:b/>
          <w:bCs/>
          <w:sz w:val="24"/>
          <w:szCs w:val="24"/>
          <w:rtl/>
        </w:rPr>
        <w:t>הכל קורה מסיבה מסוימת</w:t>
      </w:r>
      <w:r w:rsidR="003576C7">
        <w:rPr>
          <w:rFonts w:ascii="David" w:hAnsi="David" w:cs="David" w:hint="cs"/>
          <w:sz w:val="24"/>
          <w:szCs w:val="24"/>
          <w:rtl/>
        </w:rPr>
        <w:t>)- האלים משגיחים על הכל ומעורבים בכל, גם אם נחשב לרע. אם האדם יממש את הפוטנציאל האמיתי של חוקי הטבע שלו, הוא יחייה בצורה מוסרית</w:t>
      </w:r>
      <w:r w:rsidR="004B6D33">
        <w:rPr>
          <w:rFonts w:ascii="David" w:hAnsi="David" w:cs="David" w:hint="cs"/>
          <w:sz w:val="24"/>
          <w:szCs w:val="24"/>
          <w:rtl/>
        </w:rPr>
        <w:t xml:space="preserve"> = </w:t>
      </w:r>
      <w:r w:rsidR="003576C7">
        <w:rPr>
          <w:rFonts w:ascii="David" w:hAnsi="David" w:cs="David" w:hint="cs"/>
          <w:sz w:val="24"/>
          <w:szCs w:val="24"/>
          <w:rtl/>
        </w:rPr>
        <w:t>משקל מכריע לתודעה האנושית בקביעה של משמעות הדברים ("להסתכל על חצי הכוס המלאה")</w:t>
      </w:r>
      <w:r w:rsidR="004B6D33">
        <w:rPr>
          <w:rFonts w:ascii="David" w:hAnsi="David" w:cs="David" w:hint="cs"/>
          <w:sz w:val="24"/>
          <w:szCs w:val="24"/>
          <w:rtl/>
        </w:rPr>
        <w:t xml:space="preserve">, </w:t>
      </w:r>
      <w:r w:rsidR="003576C7" w:rsidRPr="003576C7">
        <w:rPr>
          <w:rFonts w:ascii="David" w:hAnsi="David" w:cs="David"/>
          <w:sz w:val="24"/>
          <w:szCs w:val="24"/>
          <w:rtl/>
        </w:rPr>
        <w:t xml:space="preserve">אין זה מחייב </w:t>
      </w:r>
      <w:proofErr w:type="spellStart"/>
      <w:r w:rsidR="003576C7" w:rsidRPr="003576C7">
        <w:rPr>
          <w:rFonts w:ascii="David" w:hAnsi="David" w:cs="David"/>
          <w:sz w:val="24"/>
          <w:szCs w:val="24"/>
          <w:rtl/>
        </w:rPr>
        <w:t>דטרמניזם</w:t>
      </w:r>
      <w:proofErr w:type="spellEnd"/>
      <w:r w:rsidR="003576C7" w:rsidRPr="003576C7">
        <w:rPr>
          <w:rFonts w:ascii="David" w:hAnsi="David" w:cs="David"/>
          <w:sz w:val="24"/>
          <w:szCs w:val="24"/>
          <w:rtl/>
        </w:rPr>
        <w:t xml:space="preserve"> טוטאלי</w:t>
      </w:r>
      <w:r w:rsidR="003576C7">
        <w:rPr>
          <w:rFonts w:ascii="David" w:hAnsi="David" w:cs="David" w:hint="cs"/>
          <w:sz w:val="24"/>
          <w:szCs w:val="24"/>
          <w:rtl/>
        </w:rPr>
        <w:t>, האדם יכול להשתמש בתבונתו</w:t>
      </w:r>
      <w:r>
        <w:rPr>
          <w:rFonts w:ascii="David" w:hAnsi="David" w:cs="David" w:hint="cs"/>
          <w:sz w:val="24"/>
          <w:szCs w:val="24"/>
          <w:rtl/>
        </w:rPr>
        <w:t xml:space="preserve"> = </w:t>
      </w:r>
      <w:r w:rsidRPr="00920D10">
        <w:rPr>
          <w:rFonts w:ascii="David" w:hAnsi="David" w:cs="David"/>
          <w:sz w:val="24"/>
          <w:szCs w:val="24"/>
          <w:rtl/>
        </w:rPr>
        <w:t xml:space="preserve">בני אדם אמורים להשתלב במציאות הקוסמית. </w:t>
      </w:r>
      <w:r w:rsidRPr="00920D10">
        <w:rPr>
          <w:rFonts w:ascii="David" w:hAnsi="David" w:cs="David"/>
          <w:sz w:val="24"/>
          <w:szCs w:val="24"/>
          <w:u w:val="single"/>
          <w:rtl/>
        </w:rPr>
        <w:t>אם הם יחיו כבני אדם שלא יפעלו רק דרך האינסטינקטים שלהם אלא גם מתוך תבונתם</w:t>
      </w:r>
      <w:r>
        <w:rPr>
          <w:rFonts w:ascii="David" w:hAnsi="David" w:cs="David" w:hint="cs"/>
          <w:sz w:val="24"/>
          <w:szCs w:val="24"/>
          <w:rtl/>
        </w:rPr>
        <w:t xml:space="preserve"> </w:t>
      </w:r>
      <w:r w:rsidRPr="00472426">
        <w:rPr>
          <w:rFonts w:asciiTheme="majorHAnsi" w:hAnsiTheme="majorHAnsi" w:cstheme="majorHAnsi"/>
          <w:lang w:eastAsia="ja-JP"/>
        </w:rPr>
        <w:t>↓</w:t>
      </w:r>
    </w:p>
    <w:p w14:paraId="17FB2B76" w14:textId="77777777" w:rsidR="004B6D33" w:rsidRPr="004B6D33" w:rsidRDefault="004B6D33" w:rsidP="00A21E1E">
      <w:pPr>
        <w:pStyle w:val="a3"/>
        <w:numPr>
          <w:ilvl w:val="0"/>
          <w:numId w:val="46"/>
        </w:numPr>
        <w:bidi/>
        <w:spacing w:after="0" w:line="360" w:lineRule="auto"/>
        <w:jc w:val="both"/>
        <w:rPr>
          <w:rFonts w:ascii="David" w:hAnsi="David" w:cs="David"/>
          <w:sz w:val="24"/>
          <w:szCs w:val="24"/>
        </w:rPr>
      </w:pPr>
      <w:r w:rsidRPr="00AC1AF5">
        <w:rPr>
          <w:rFonts w:ascii="David" w:hAnsi="David" w:cs="David"/>
          <w:b/>
          <w:bCs/>
          <w:sz w:val="24"/>
          <w:szCs w:val="24"/>
          <w:rtl/>
        </w:rPr>
        <w:t xml:space="preserve">בני אדם צריכים לעסוק </w:t>
      </w:r>
      <w:r w:rsidRPr="004B6D33">
        <w:rPr>
          <w:rFonts w:ascii="David" w:hAnsi="David" w:cs="David"/>
          <w:b/>
          <w:bCs/>
          <w:sz w:val="24"/>
          <w:szCs w:val="24"/>
          <w:highlight w:val="yellow"/>
          <w:rtl/>
        </w:rPr>
        <w:t>במימוש תבוני ומוסרי</w:t>
      </w:r>
      <w:r>
        <w:rPr>
          <w:rFonts w:ascii="David" w:hAnsi="David" w:cs="David" w:hint="cs"/>
          <w:b/>
          <w:bCs/>
          <w:sz w:val="24"/>
          <w:szCs w:val="24"/>
          <w:rtl/>
        </w:rPr>
        <w:t xml:space="preserve"> (כמו </w:t>
      </w:r>
      <w:r w:rsidRPr="004B6D33">
        <w:rPr>
          <w:rFonts w:ascii="David" w:hAnsi="David" w:cs="David" w:hint="cs"/>
          <w:b/>
          <w:bCs/>
          <w:sz w:val="24"/>
          <w:szCs w:val="24"/>
          <w:shd w:val="clear" w:color="auto" w:fill="C5E0B3" w:themeFill="accent6" w:themeFillTint="66"/>
          <w:rtl/>
        </w:rPr>
        <w:t>סוקרטס</w:t>
      </w:r>
      <w:r>
        <w:rPr>
          <w:rFonts w:ascii="David" w:hAnsi="David" w:cs="David" w:hint="cs"/>
          <w:b/>
          <w:bCs/>
          <w:sz w:val="24"/>
          <w:szCs w:val="24"/>
          <w:rtl/>
        </w:rPr>
        <w:t>):</w:t>
      </w:r>
    </w:p>
    <w:p w14:paraId="7974ACCA" w14:textId="12CB76F8" w:rsidR="004B6D33" w:rsidRDefault="004B6D33" w:rsidP="00A21E1E">
      <w:pPr>
        <w:pStyle w:val="a3"/>
        <w:numPr>
          <w:ilvl w:val="1"/>
          <w:numId w:val="23"/>
        </w:numPr>
        <w:bidi/>
        <w:spacing w:after="0" w:line="360" w:lineRule="auto"/>
        <w:ind w:left="1080"/>
        <w:jc w:val="both"/>
        <w:rPr>
          <w:rFonts w:ascii="David" w:hAnsi="David" w:cs="David"/>
          <w:sz w:val="24"/>
          <w:szCs w:val="24"/>
        </w:rPr>
      </w:pPr>
      <w:r w:rsidRPr="00AC1AF5">
        <w:rPr>
          <w:rFonts w:ascii="David" w:hAnsi="David" w:cs="David"/>
          <w:sz w:val="24"/>
          <w:szCs w:val="24"/>
          <w:rtl/>
        </w:rPr>
        <w:t>מי שעושה רע נפגע יותר ממי שעשו לו רע.</w:t>
      </w:r>
    </w:p>
    <w:p w14:paraId="229FB2E1" w14:textId="7F3BE316" w:rsidR="004B6D33" w:rsidRDefault="004B6D33" w:rsidP="00A21E1E">
      <w:pPr>
        <w:pStyle w:val="a3"/>
        <w:numPr>
          <w:ilvl w:val="1"/>
          <w:numId w:val="23"/>
        </w:numPr>
        <w:bidi/>
        <w:spacing w:after="0" w:line="360" w:lineRule="auto"/>
        <w:ind w:left="1080"/>
        <w:jc w:val="both"/>
        <w:rPr>
          <w:rFonts w:ascii="David" w:hAnsi="David" w:cs="David"/>
          <w:sz w:val="24"/>
          <w:szCs w:val="24"/>
        </w:rPr>
      </w:pPr>
      <w:r w:rsidRPr="00AC1AF5">
        <w:rPr>
          <w:rFonts w:ascii="David" w:hAnsi="David" w:cs="David"/>
          <w:sz w:val="24"/>
          <w:szCs w:val="24"/>
          <w:rtl/>
        </w:rPr>
        <w:t>אדם צריך לפתח אדישות לכל דבר שהוא חיצוני</w:t>
      </w:r>
      <w:r>
        <w:rPr>
          <w:rFonts w:ascii="David" w:hAnsi="David" w:cs="David" w:hint="cs"/>
          <w:sz w:val="24"/>
          <w:szCs w:val="24"/>
          <w:rtl/>
        </w:rPr>
        <w:t xml:space="preserve"> ולא "אמיתי", ורק לדבר האמיתי יש להגיב</w:t>
      </w:r>
    </w:p>
    <w:p w14:paraId="3783D21B" w14:textId="4EC6436F" w:rsidR="004B6D33" w:rsidRDefault="004B6D33" w:rsidP="00A21E1E">
      <w:pPr>
        <w:pStyle w:val="a3"/>
        <w:numPr>
          <w:ilvl w:val="1"/>
          <w:numId w:val="23"/>
        </w:numPr>
        <w:bidi/>
        <w:spacing w:after="0" w:line="360" w:lineRule="auto"/>
        <w:ind w:left="1080"/>
        <w:jc w:val="both"/>
        <w:rPr>
          <w:rFonts w:ascii="David" w:hAnsi="David" w:cs="David"/>
          <w:sz w:val="24"/>
          <w:szCs w:val="24"/>
        </w:rPr>
      </w:pPr>
      <w:r w:rsidRPr="00AC1AF5">
        <w:rPr>
          <w:rFonts w:ascii="David" w:hAnsi="David" w:cs="David"/>
          <w:sz w:val="24"/>
          <w:szCs w:val="24"/>
          <w:rtl/>
        </w:rPr>
        <w:t>רוב האנשים לא פועלים לפי התבונה, אלא בהתאם לצרכים החיצוניים</w:t>
      </w:r>
      <w:r>
        <w:rPr>
          <w:rFonts w:ascii="David" w:hAnsi="David" w:cs="David" w:hint="cs"/>
          <w:sz w:val="24"/>
          <w:szCs w:val="24"/>
          <w:rtl/>
        </w:rPr>
        <w:t xml:space="preserve"> (הנאות פשוטות) </w:t>
      </w:r>
      <w:r w:rsidRPr="00AC1AF5">
        <w:rPr>
          <w:rFonts w:ascii="David" w:hAnsi="David" w:cs="David"/>
          <w:sz w:val="24"/>
          <w:szCs w:val="24"/>
          <w:rtl/>
        </w:rPr>
        <w:t>ולכן הם לא חיים</w:t>
      </w:r>
      <w:r>
        <w:rPr>
          <w:rFonts w:ascii="David" w:hAnsi="David" w:cs="David" w:hint="cs"/>
          <w:sz w:val="24"/>
          <w:szCs w:val="24"/>
          <w:rtl/>
        </w:rPr>
        <w:t xml:space="preserve"> חיי אנוש באמת. </w:t>
      </w:r>
    </w:p>
    <w:p w14:paraId="2715E00E" w14:textId="3A1075CC" w:rsidR="004B6D33" w:rsidRPr="004B6D33" w:rsidRDefault="004B6D33" w:rsidP="00A21E1E">
      <w:pPr>
        <w:pStyle w:val="a3"/>
        <w:numPr>
          <w:ilvl w:val="1"/>
          <w:numId w:val="23"/>
        </w:numPr>
        <w:bidi/>
        <w:spacing w:after="0" w:line="360" w:lineRule="auto"/>
        <w:ind w:left="1080"/>
        <w:jc w:val="both"/>
        <w:rPr>
          <w:rFonts w:ascii="David" w:hAnsi="David" w:cs="David"/>
          <w:sz w:val="24"/>
          <w:szCs w:val="24"/>
        </w:rPr>
      </w:pPr>
      <w:r w:rsidRPr="00AC1AF5">
        <w:rPr>
          <w:rFonts w:ascii="David" w:hAnsi="David" w:cs="David"/>
          <w:sz w:val="24"/>
          <w:szCs w:val="24"/>
          <w:rtl/>
        </w:rPr>
        <w:t>אם אדם יממש את התבונה שבו-</w:t>
      </w:r>
      <w:r w:rsidRPr="004B6D33">
        <w:rPr>
          <w:rFonts w:ascii="David" w:hAnsi="David" w:cs="David"/>
          <w:sz w:val="24"/>
          <w:szCs w:val="24"/>
          <w:rtl/>
        </w:rPr>
        <w:t xml:space="preserve"> </w:t>
      </w:r>
      <w:r w:rsidRPr="00AC1AF5">
        <w:rPr>
          <w:rFonts w:ascii="David" w:hAnsi="David" w:cs="David"/>
          <w:sz w:val="24"/>
          <w:szCs w:val="24"/>
          <w:rtl/>
        </w:rPr>
        <w:t>הוא יחיה חיים אנושיים ויפתח שלוות נפש אמיתית.</w:t>
      </w:r>
    </w:p>
    <w:p w14:paraId="6BA199E1" w14:textId="2A41FB4B" w:rsidR="004B6D33" w:rsidRDefault="004B6D33" w:rsidP="00A21E1E">
      <w:pPr>
        <w:pStyle w:val="a3"/>
        <w:numPr>
          <w:ilvl w:val="0"/>
          <w:numId w:val="46"/>
        </w:numPr>
        <w:bidi/>
        <w:spacing w:after="0" w:line="360" w:lineRule="auto"/>
        <w:jc w:val="both"/>
        <w:rPr>
          <w:rFonts w:ascii="David" w:hAnsi="David" w:cs="David"/>
          <w:sz w:val="24"/>
          <w:szCs w:val="24"/>
        </w:rPr>
      </w:pPr>
      <w:r w:rsidRPr="004B6D33">
        <w:rPr>
          <w:rFonts w:ascii="David" w:hAnsi="David" w:cs="David" w:hint="cs"/>
          <w:b/>
          <w:bCs/>
          <w:sz w:val="24"/>
          <w:szCs w:val="24"/>
          <w:highlight w:val="yellow"/>
          <w:rtl/>
        </w:rPr>
        <w:t>אדישות</w:t>
      </w:r>
      <w:r>
        <w:rPr>
          <w:rFonts w:ascii="David" w:hAnsi="David" w:cs="David" w:hint="cs"/>
          <w:sz w:val="24"/>
          <w:szCs w:val="24"/>
          <w:rtl/>
        </w:rPr>
        <w:t xml:space="preserve"> = </w:t>
      </w:r>
      <w:r w:rsidRPr="003576C7">
        <w:rPr>
          <w:rFonts w:ascii="David" w:hAnsi="David" w:cs="David" w:hint="cs"/>
          <w:b/>
          <w:bCs/>
          <w:sz w:val="24"/>
          <w:szCs w:val="24"/>
          <w:rtl/>
        </w:rPr>
        <w:t>השלמה עם הקיים</w:t>
      </w:r>
      <w:r>
        <w:rPr>
          <w:rFonts w:ascii="David" w:hAnsi="David" w:cs="David" w:hint="cs"/>
          <w:sz w:val="24"/>
          <w:szCs w:val="24"/>
          <w:rtl/>
        </w:rPr>
        <w:t xml:space="preserve"> = </w:t>
      </w:r>
      <w:r w:rsidRPr="003714DD">
        <w:rPr>
          <w:rFonts w:ascii="David" w:hAnsi="David" w:cs="David"/>
          <w:sz w:val="24"/>
          <w:szCs w:val="24"/>
          <w:rtl/>
        </w:rPr>
        <w:t>יש להתייחס בשלוות נפש לכל דבר</w:t>
      </w:r>
      <w:r>
        <w:rPr>
          <w:rFonts w:ascii="David" w:hAnsi="David" w:cs="David" w:hint="cs"/>
          <w:sz w:val="24"/>
          <w:szCs w:val="24"/>
          <w:rtl/>
        </w:rPr>
        <w:t xml:space="preserve"> חיצוני</w:t>
      </w:r>
      <w:r w:rsidRPr="003714DD">
        <w:rPr>
          <w:rFonts w:ascii="David" w:hAnsi="David" w:cs="David"/>
          <w:sz w:val="24"/>
          <w:szCs w:val="24"/>
          <w:rtl/>
        </w:rPr>
        <w:t xml:space="preserve"> שקורה לך בין אם רע ובין אם טוב</w:t>
      </w:r>
      <w:r>
        <w:rPr>
          <w:rFonts w:ascii="David" w:hAnsi="David" w:cs="David" w:hint="cs"/>
          <w:sz w:val="24"/>
          <w:szCs w:val="24"/>
          <w:rtl/>
        </w:rPr>
        <w:t xml:space="preserve">, </w:t>
      </w:r>
      <w:r w:rsidRPr="0062053B">
        <w:rPr>
          <w:rFonts w:ascii="David" w:hAnsi="David" w:cs="David"/>
          <w:sz w:val="24"/>
          <w:szCs w:val="24"/>
          <w:rtl/>
        </w:rPr>
        <w:t>יש לתת לתבונה להוביל בצורה טוטלית ולא לאבד עשתונות</w:t>
      </w:r>
      <w:r>
        <w:rPr>
          <w:rFonts w:ascii="David" w:hAnsi="David" w:cs="David" w:hint="cs"/>
          <w:sz w:val="24"/>
          <w:szCs w:val="24"/>
          <w:rtl/>
        </w:rPr>
        <w:t>. האדם אשר פועל בצורה נכונה, לא צריך להתייחס למה שאומרים עליו.</w:t>
      </w:r>
    </w:p>
    <w:p w14:paraId="2D27E78E" w14:textId="3E32C115" w:rsidR="000E764B" w:rsidRPr="000E764B" w:rsidRDefault="000E764B" w:rsidP="00A21E1E">
      <w:pPr>
        <w:pStyle w:val="a3"/>
        <w:numPr>
          <w:ilvl w:val="0"/>
          <w:numId w:val="23"/>
        </w:numPr>
        <w:bidi/>
        <w:spacing w:after="0" w:line="360" w:lineRule="auto"/>
        <w:jc w:val="both"/>
        <w:rPr>
          <w:rFonts w:ascii="David" w:hAnsi="David" w:cs="David"/>
          <w:sz w:val="24"/>
          <w:szCs w:val="24"/>
        </w:rPr>
      </w:pPr>
      <w:r w:rsidRPr="000E764B">
        <w:rPr>
          <w:rFonts w:ascii="David" w:hAnsi="David" w:cs="David" w:hint="cs"/>
          <w:sz w:val="24"/>
          <w:szCs w:val="24"/>
          <w:rtl/>
        </w:rPr>
        <w:t xml:space="preserve">ההוגים המזוהים ביותר עם הסטואה בתקופה המאוחרת: </w:t>
      </w:r>
      <w:r w:rsidRPr="000E764B">
        <w:rPr>
          <w:rFonts w:ascii="David" w:hAnsi="David" w:cs="David"/>
          <w:sz w:val="24"/>
          <w:szCs w:val="24"/>
          <w:shd w:val="clear" w:color="auto" w:fill="C5E0B3" w:themeFill="accent6" w:themeFillTint="66"/>
          <w:rtl/>
        </w:rPr>
        <w:t>סנקה</w:t>
      </w:r>
      <w:r w:rsidRPr="000E764B">
        <w:rPr>
          <w:rFonts w:ascii="David" w:hAnsi="David" w:cs="David" w:hint="cs"/>
          <w:sz w:val="24"/>
          <w:szCs w:val="24"/>
          <w:rtl/>
        </w:rPr>
        <w:t xml:space="preserve"> </w:t>
      </w:r>
      <w:r w:rsidRPr="000E764B">
        <w:rPr>
          <w:rFonts w:ascii="David" w:hAnsi="David" w:cs="David" w:hint="cs"/>
          <w:sz w:val="24"/>
          <w:szCs w:val="24"/>
          <w:shd w:val="clear" w:color="auto" w:fill="FFF2CC" w:themeFill="accent4" w:themeFillTint="33"/>
          <w:rtl/>
        </w:rPr>
        <w:t>במאה הראשונה לספירה</w:t>
      </w:r>
      <w:r w:rsidRPr="000E764B">
        <w:rPr>
          <w:rFonts w:ascii="David" w:hAnsi="David" w:cs="David" w:hint="cs"/>
          <w:sz w:val="24"/>
          <w:szCs w:val="24"/>
          <w:rtl/>
        </w:rPr>
        <w:t xml:space="preserve">, </w:t>
      </w:r>
      <w:r w:rsidRPr="000E764B">
        <w:rPr>
          <w:rFonts w:ascii="David" w:eastAsia="Yu Mincho" w:hAnsi="David" w:cs="David" w:hint="cs"/>
          <w:sz w:val="24"/>
          <w:szCs w:val="24"/>
          <w:shd w:val="clear" w:color="auto" w:fill="C5E0B3" w:themeFill="accent6" w:themeFillTint="66"/>
          <w:rtl/>
          <w:lang w:eastAsia="ja-JP"/>
        </w:rPr>
        <w:t xml:space="preserve">מרקוס </w:t>
      </w:r>
      <w:proofErr w:type="spellStart"/>
      <w:r w:rsidRPr="000E764B">
        <w:rPr>
          <w:rFonts w:ascii="David" w:eastAsia="Yu Mincho" w:hAnsi="David" w:cs="David" w:hint="cs"/>
          <w:sz w:val="24"/>
          <w:szCs w:val="24"/>
          <w:shd w:val="clear" w:color="auto" w:fill="C5E0B3" w:themeFill="accent6" w:themeFillTint="66"/>
          <w:rtl/>
          <w:lang w:eastAsia="ja-JP"/>
        </w:rPr>
        <w:t>אורליוס</w:t>
      </w:r>
      <w:proofErr w:type="spellEnd"/>
      <w:r w:rsidRPr="000E764B">
        <w:rPr>
          <w:rFonts w:ascii="David" w:eastAsia="Yu Mincho" w:hAnsi="David" w:cs="David" w:hint="cs"/>
          <w:sz w:val="24"/>
          <w:szCs w:val="24"/>
          <w:rtl/>
          <w:lang w:eastAsia="ja-JP"/>
        </w:rPr>
        <w:t xml:space="preserve">  (</w:t>
      </w:r>
      <w:r w:rsidRPr="000E764B">
        <w:rPr>
          <w:rFonts w:ascii="David" w:hAnsi="David" w:cs="David"/>
          <w:sz w:val="24"/>
          <w:szCs w:val="24"/>
          <w:rtl/>
        </w:rPr>
        <w:t>קיסר-פילוסוף</w:t>
      </w:r>
      <w:r w:rsidRPr="000E764B">
        <w:rPr>
          <w:rFonts w:ascii="David" w:hAnsi="David" w:cs="David" w:hint="cs"/>
          <w:sz w:val="24"/>
          <w:szCs w:val="24"/>
          <w:rtl/>
        </w:rPr>
        <w:t>)</w:t>
      </w:r>
      <w:r w:rsidRPr="000E764B">
        <w:rPr>
          <w:rFonts w:ascii="David" w:hAnsi="David" w:cs="David"/>
          <w:sz w:val="24"/>
          <w:szCs w:val="24"/>
          <w:rtl/>
        </w:rPr>
        <w:t xml:space="preserve"> </w:t>
      </w:r>
      <w:r w:rsidRPr="000E764B">
        <w:rPr>
          <w:rFonts w:ascii="David" w:hAnsi="David" w:cs="David" w:hint="cs"/>
          <w:sz w:val="24"/>
          <w:szCs w:val="24"/>
          <w:shd w:val="clear" w:color="auto" w:fill="FFF2CC" w:themeFill="accent4" w:themeFillTint="33"/>
          <w:rtl/>
        </w:rPr>
        <w:t>מ</w:t>
      </w:r>
      <w:r w:rsidRPr="000E764B">
        <w:rPr>
          <w:rFonts w:ascii="David" w:hAnsi="David" w:cs="David"/>
          <w:sz w:val="24"/>
          <w:szCs w:val="24"/>
          <w:shd w:val="clear" w:color="auto" w:fill="FFF2CC" w:themeFill="accent4" w:themeFillTint="33"/>
          <w:rtl/>
        </w:rPr>
        <w:t>סוף המאה השנ</w:t>
      </w:r>
      <w:r w:rsidRPr="000E764B">
        <w:rPr>
          <w:rFonts w:ascii="David" w:hAnsi="David" w:cs="David" w:hint="cs"/>
          <w:sz w:val="24"/>
          <w:szCs w:val="24"/>
          <w:shd w:val="clear" w:color="auto" w:fill="FFF2CC" w:themeFill="accent4" w:themeFillTint="33"/>
          <w:rtl/>
        </w:rPr>
        <w:t>י</w:t>
      </w:r>
      <w:r w:rsidRPr="000E764B">
        <w:rPr>
          <w:rFonts w:ascii="David" w:hAnsi="David" w:cs="David"/>
          <w:sz w:val="24"/>
          <w:szCs w:val="24"/>
          <w:shd w:val="clear" w:color="auto" w:fill="FFF2CC" w:themeFill="accent4" w:themeFillTint="33"/>
          <w:rtl/>
        </w:rPr>
        <w:t>יה לספירה</w:t>
      </w:r>
      <w:r w:rsidRPr="000E764B">
        <w:rPr>
          <w:rFonts w:ascii="David" w:eastAsia="Yu Mincho" w:hAnsi="David" w:cs="David" w:hint="cs"/>
          <w:sz w:val="24"/>
          <w:szCs w:val="24"/>
          <w:rtl/>
          <w:lang w:eastAsia="ja-JP"/>
        </w:rPr>
        <w:t xml:space="preserve">: לאדם תחושת שותפות לטבע ולאנושות, אותה מזהה כחובה של אזרח </w:t>
      </w:r>
      <w:r w:rsidRPr="000E764B">
        <w:rPr>
          <w:rFonts w:ascii="David" w:eastAsia="Yu Mincho" w:hAnsi="David" w:cs="David" w:hint="cs"/>
          <w:sz w:val="24"/>
          <w:szCs w:val="24"/>
          <w:rtl/>
          <w:lang w:eastAsia="ja-JP"/>
        </w:rPr>
        <w:lastRenderedPageBreak/>
        <w:t>במדינה האידיאלית. מלך-פילוסוף הוא אידיאל מוסרי ולא מדיני. התפקד במידותיו שלו, בהתפתחותו המוסרית וביחסו כלפי אחרים</w:t>
      </w:r>
      <w:r w:rsidRPr="000E764B">
        <w:rPr>
          <w:rFonts w:ascii="David" w:hAnsi="David" w:cs="David" w:hint="cs"/>
          <w:sz w:val="24"/>
          <w:szCs w:val="24"/>
          <w:rtl/>
        </w:rPr>
        <w:t>.</w:t>
      </w:r>
    </w:p>
    <w:p w14:paraId="129A2710" w14:textId="0BDA0735" w:rsidR="003E5F94" w:rsidRPr="00BC063F" w:rsidRDefault="00BC063F" w:rsidP="00A21E1E">
      <w:pPr>
        <w:pStyle w:val="a3"/>
        <w:numPr>
          <w:ilvl w:val="0"/>
          <w:numId w:val="23"/>
        </w:numPr>
        <w:bidi/>
        <w:spacing w:after="0" w:line="360" w:lineRule="auto"/>
        <w:jc w:val="both"/>
        <w:rPr>
          <w:rFonts w:ascii="David" w:hAnsi="David" w:cs="David"/>
          <w:sz w:val="24"/>
          <w:szCs w:val="24"/>
        </w:rPr>
      </w:pPr>
      <w:r w:rsidRPr="00BC063F">
        <w:rPr>
          <w:rFonts w:ascii="David" w:hAnsi="David" w:cs="David" w:hint="cs"/>
          <w:sz w:val="24"/>
          <w:szCs w:val="24"/>
          <w:highlight w:val="yellow"/>
          <w:u w:val="single"/>
          <w:rtl/>
        </w:rPr>
        <w:t>האליטה הרומית אימצה את המשנה הסטואית</w:t>
      </w:r>
      <w:r>
        <w:rPr>
          <w:rFonts w:ascii="David" w:hAnsi="David" w:cs="David" w:hint="cs"/>
          <w:sz w:val="24"/>
          <w:szCs w:val="24"/>
          <w:u w:val="single"/>
          <w:rtl/>
        </w:rPr>
        <w:t>:</w:t>
      </w:r>
      <w:r>
        <w:rPr>
          <w:rFonts w:ascii="David" w:hAnsi="David" w:cs="David" w:hint="cs"/>
          <w:sz w:val="24"/>
          <w:szCs w:val="24"/>
          <w:rtl/>
        </w:rPr>
        <w:t xml:space="preserve"> היא </w:t>
      </w:r>
      <w:bookmarkStart w:id="17" w:name="_Hlk45454174"/>
      <w:r>
        <w:rPr>
          <w:rFonts w:ascii="David" w:hAnsi="David" w:cs="David" w:hint="cs"/>
          <w:sz w:val="24"/>
          <w:szCs w:val="24"/>
          <w:rtl/>
        </w:rPr>
        <w:t xml:space="preserve">שילבה מרכיבים </w:t>
      </w:r>
      <w:proofErr w:type="spellStart"/>
      <w:r w:rsidRPr="00BC063F">
        <w:rPr>
          <w:rFonts w:ascii="David" w:hAnsi="David" w:cs="David" w:hint="cs"/>
          <w:b/>
          <w:bCs/>
          <w:sz w:val="24"/>
          <w:szCs w:val="24"/>
          <w:rtl/>
        </w:rPr>
        <w:t>אינדבידואלים</w:t>
      </w:r>
      <w:proofErr w:type="spellEnd"/>
      <w:r w:rsidRPr="00BC063F">
        <w:rPr>
          <w:rFonts w:ascii="David" w:hAnsi="David" w:cs="David" w:hint="cs"/>
          <w:b/>
          <w:bCs/>
          <w:sz w:val="24"/>
          <w:szCs w:val="24"/>
          <w:rtl/>
        </w:rPr>
        <w:t xml:space="preserve"> + קולקטיבים</w:t>
      </w:r>
      <w:r>
        <w:rPr>
          <w:rFonts w:ascii="David" w:hAnsi="David" w:cs="David" w:hint="cs"/>
          <w:sz w:val="24"/>
          <w:szCs w:val="24"/>
          <w:rtl/>
        </w:rPr>
        <w:t xml:space="preserve"> (פטריוטיות, סגולות ציבוריות) </w:t>
      </w:r>
      <w:r w:rsidR="003E5F94" w:rsidRPr="00BC063F">
        <w:rPr>
          <w:rFonts w:asciiTheme="majorHAnsi" w:hAnsiTheme="majorHAnsi" w:cstheme="majorHAnsi"/>
          <w:sz w:val="18"/>
          <w:szCs w:val="18"/>
          <w:lang w:eastAsia="ja-JP"/>
        </w:rPr>
        <w:t>←</w:t>
      </w:r>
      <w:r w:rsidR="003E5F94" w:rsidRPr="00BC063F">
        <w:rPr>
          <w:rFonts w:ascii="David" w:hAnsi="David" w:cs="David" w:hint="cs"/>
          <w:sz w:val="24"/>
          <w:szCs w:val="24"/>
          <w:rtl/>
        </w:rPr>
        <w:t xml:space="preserve"> </w:t>
      </w:r>
      <w:r w:rsidR="003E5F94" w:rsidRPr="00BC063F">
        <w:rPr>
          <w:rFonts w:ascii="David" w:hAnsi="David" w:cs="David" w:hint="cs"/>
          <w:b/>
          <w:bCs/>
          <w:sz w:val="24"/>
          <w:szCs w:val="24"/>
          <w:rtl/>
        </w:rPr>
        <w:t>הפצת החוק הרומי</w:t>
      </w:r>
      <w:r w:rsidR="003E5F94" w:rsidRPr="00BC063F">
        <w:rPr>
          <w:rFonts w:ascii="David" w:hAnsi="David" w:cs="David" w:hint="cs"/>
          <w:sz w:val="24"/>
          <w:szCs w:val="24"/>
          <w:rtl/>
        </w:rPr>
        <w:t xml:space="preserve"> = כולם אזרחי רומא</w:t>
      </w:r>
      <w:r>
        <w:rPr>
          <w:rFonts w:ascii="David" w:hAnsi="David" w:cs="David" w:hint="cs"/>
          <w:sz w:val="24"/>
          <w:szCs w:val="24"/>
          <w:rtl/>
        </w:rPr>
        <w:t>,</w:t>
      </w:r>
      <w:r w:rsidR="003E5F94" w:rsidRPr="00BC063F">
        <w:rPr>
          <w:rFonts w:ascii="David" w:hAnsi="David" w:cs="David" w:hint="cs"/>
          <w:sz w:val="24"/>
          <w:szCs w:val="24"/>
          <w:rtl/>
        </w:rPr>
        <w:t xml:space="preserve"> לכולם יש ערכים של מחויבות לציבור, הקרבת הנפש למען המדינה </w:t>
      </w:r>
      <w:r w:rsidR="003E5F94" w:rsidRPr="00BC063F">
        <w:rPr>
          <w:rFonts w:asciiTheme="majorHAnsi" w:hAnsiTheme="majorHAnsi" w:cstheme="majorHAnsi"/>
          <w:sz w:val="18"/>
          <w:szCs w:val="18"/>
          <w:lang w:eastAsia="ja-JP"/>
        </w:rPr>
        <w:t>←</w:t>
      </w:r>
      <w:r w:rsidR="003E5F94" w:rsidRPr="00BC063F">
        <w:rPr>
          <w:rFonts w:asciiTheme="majorHAnsi" w:hAnsiTheme="majorHAnsi" w:cstheme="majorHAnsi" w:hint="cs"/>
          <w:sz w:val="18"/>
          <w:szCs w:val="18"/>
          <w:rtl/>
          <w:lang w:eastAsia="ja-JP"/>
        </w:rPr>
        <w:t xml:space="preserve"> </w:t>
      </w:r>
      <w:r w:rsidR="003E5F94" w:rsidRPr="00BC063F">
        <w:rPr>
          <w:rFonts w:ascii="David" w:hAnsi="David" w:cs="David" w:hint="cs"/>
          <w:sz w:val="24"/>
          <w:szCs w:val="24"/>
          <w:rtl/>
        </w:rPr>
        <w:t>התפתח המשפט הרומאי (הבחין בין חוק העם לבין חוק הטבע שצריך להיות עולמי).</w:t>
      </w:r>
      <w:bookmarkEnd w:id="17"/>
    </w:p>
    <w:p w14:paraId="616697FD" w14:textId="77777777" w:rsidR="00C8189A" w:rsidRPr="00627DFB" w:rsidRDefault="00C8189A" w:rsidP="00C8189A">
      <w:pPr>
        <w:bidi/>
        <w:spacing w:after="0" w:line="360" w:lineRule="auto"/>
        <w:jc w:val="both"/>
        <w:rPr>
          <w:rFonts w:ascii="David" w:eastAsia="Yu Mincho" w:hAnsi="David" w:cs="David"/>
          <w:sz w:val="24"/>
          <w:szCs w:val="24"/>
          <w:rtl/>
          <w:lang w:eastAsia="ja-JP"/>
        </w:rPr>
      </w:pPr>
    </w:p>
    <w:p w14:paraId="20318940" w14:textId="67D6504A" w:rsidR="00720BC1" w:rsidRPr="003576C7" w:rsidRDefault="003576C7" w:rsidP="003576C7">
      <w:pPr>
        <w:shd w:val="clear" w:color="auto" w:fill="BDD6EE" w:themeFill="accent5" w:themeFillTint="66"/>
        <w:bidi/>
        <w:spacing w:after="0" w:line="240" w:lineRule="auto"/>
        <w:jc w:val="center"/>
        <w:rPr>
          <w:rFonts w:ascii="David" w:eastAsia="Yu Mincho" w:hAnsi="David" w:cs="David"/>
          <w:b/>
          <w:bCs/>
          <w:sz w:val="32"/>
          <w:szCs w:val="32"/>
          <w:rtl/>
          <w:lang w:eastAsia="ja-JP"/>
        </w:rPr>
      </w:pPr>
      <w:r w:rsidRPr="003576C7">
        <w:rPr>
          <w:rFonts w:ascii="David" w:eastAsia="Yu Mincho" w:hAnsi="David" w:cs="David" w:hint="cs"/>
          <w:b/>
          <w:bCs/>
          <w:sz w:val="32"/>
          <w:szCs w:val="32"/>
          <w:rtl/>
          <w:lang w:eastAsia="ja-JP"/>
        </w:rPr>
        <w:t>רומא</w:t>
      </w:r>
    </w:p>
    <w:p w14:paraId="23D30539" w14:textId="717C1A1F" w:rsidR="003576C7" w:rsidRDefault="003576C7" w:rsidP="003576C7">
      <w:pPr>
        <w:bidi/>
        <w:spacing w:after="0" w:line="360" w:lineRule="auto"/>
        <w:jc w:val="both"/>
        <w:rPr>
          <w:rFonts w:ascii="David" w:eastAsia="Yu Mincho" w:hAnsi="David" w:cs="David"/>
          <w:sz w:val="24"/>
          <w:szCs w:val="24"/>
          <w:rtl/>
          <w:lang w:eastAsia="ja-JP"/>
        </w:rPr>
      </w:pPr>
    </w:p>
    <w:p w14:paraId="4102FCDD" w14:textId="015EC366" w:rsidR="003576C7" w:rsidRDefault="00F87561" w:rsidP="003576C7">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רומא </w:t>
      </w:r>
      <w:r w:rsidR="00F1306A">
        <w:rPr>
          <w:rFonts w:ascii="David" w:eastAsia="Yu Mincho" w:hAnsi="David" w:cs="David" w:hint="cs"/>
          <w:sz w:val="24"/>
          <w:szCs w:val="24"/>
          <w:rtl/>
          <w:lang w:eastAsia="ja-JP"/>
        </w:rPr>
        <w:t xml:space="preserve">החלה כעיר-מדינה קטנה, בחלק מרומא של היום. התרחבה עם הזמן. האימפריה הגדולה בהיסטוריה- </w:t>
      </w:r>
      <w:r w:rsidR="00F1306A" w:rsidRPr="007770F0">
        <w:rPr>
          <w:rFonts w:ascii="David" w:eastAsia="Yu Mincho" w:hAnsi="David" w:cs="David" w:hint="cs"/>
          <w:sz w:val="24"/>
          <w:szCs w:val="24"/>
          <w:shd w:val="clear" w:color="auto" w:fill="FFF2CC" w:themeFill="accent4" w:themeFillTint="33"/>
          <w:rtl/>
          <w:lang w:eastAsia="ja-JP"/>
        </w:rPr>
        <w:t>700 שנים</w:t>
      </w:r>
      <w:r w:rsidR="00F1306A">
        <w:rPr>
          <w:rFonts w:ascii="David" w:eastAsia="Yu Mincho" w:hAnsi="David" w:cs="David" w:hint="cs"/>
          <w:sz w:val="24"/>
          <w:szCs w:val="24"/>
          <w:rtl/>
          <w:lang w:eastAsia="ja-JP"/>
        </w:rPr>
        <w:t>.</w:t>
      </w:r>
    </w:p>
    <w:p w14:paraId="2104F72A" w14:textId="2746F5C7" w:rsidR="00717D7B" w:rsidRPr="007F6CC9" w:rsidRDefault="00F1306A" w:rsidP="007F6CC9">
      <w:pPr>
        <w:bidi/>
        <w:spacing w:after="0" w:line="360" w:lineRule="auto"/>
        <w:jc w:val="both"/>
        <w:rPr>
          <w:rFonts w:ascii="David" w:eastAsia="Yu Mincho" w:hAnsi="David" w:cs="David"/>
          <w:sz w:val="24"/>
          <w:szCs w:val="24"/>
          <w:lang w:eastAsia="ja-JP"/>
        </w:rPr>
      </w:pPr>
      <w:r w:rsidRPr="007F6CC9">
        <w:rPr>
          <w:rFonts w:ascii="David" w:eastAsia="Yu Mincho" w:hAnsi="David" w:cs="David" w:hint="cs"/>
          <w:b/>
          <w:bCs/>
          <w:sz w:val="24"/>
          <w:szCs w:val="24"/>
          <w:highlight w:val="green"/>
          <w:rtl/>
          <w:lang w:eastAsia="ja-JP"/>
        </w:rPr>
        <w:t>צבאית</w:t>
      </w:r>
      <w:r w:rsidRPr="007F6CC9">
        <w:rPr>
          <w:rFonts w:ascii="David" w:eastAsia="Yu Mincho" w:hAnsi="David" w:cs="David" w:hint="cs"/>
          <w:sz w:val="24"/>
          <w:szCs w:val="24"/>
          <w:rtl/>
          <w:lang w:eastAsia="ja-JP"/>
        </w:rPr>
        <w:t>: צבא חזק ונחוש</w:t>
      </w:r>
      <w:r w:rsidR="00EA36DC" w:rsidRPr="007F6CC9">
        <w:rPr>
          <w:rFonts w:ascii="David" w:eastAsia="Yu Mincho" w:hAnsi="David" w:cs="David" w:hint="cs"/>
          <w:sz w:val="24"/>
          <w:szCs w:val="24"/>
          <w:rtl/>
          <w:lang w:eastAsia="ja-JP"/>
        </w:rPr>
        <w:t>, בעל יכולת מעשית-פרקטית</w:t>
      </w:r>
      <w:r w:rsidRPr="007F6CC9">
        <w:rPr>
          <w:rFonts w:ascii="David" w:eastAsia="Yu Mincho" w:hAnsi="David" w:cs="David" w:hint="cs"/>
          <w:sz w:val="24"/>
          <w:szCs w:val="24"/>
          <w:rtl/>
          <w:lang w:eastAsia="ja-JP"/>
        </w:rPr>
        <w:t>, בעל חוסן פנימי ויכולת למידה מטעויות העבר. לחמו בשיטת "הפרד ומשול", בכל פעם נגד יריב אחר.</w:t>
      </w:r>
    </w:p>
    <w:p w14:paraId="5D1CE33D" w14:textId="6BCC3FB7" w:rsidR="007F6CC9" w:rsidRDefault="00C30C42" w:rsidP="00A21E1E">
      <w:pPr>
        <w:pStyle w:val="a3"/>
        <w:numPr>
          <w:ilvl w:val="0"/>
          <w:numId w:val="23"/>
        </w:numPr>
        <w:bidi/>
        <w:spacing w:after="0" w:line="360" w:lineRule="auto"/>
        <w:jc w:val="both"/>
        <w:rPr>
          <w:rFonts w:ascii="David" w:eastAsia="Yu Mincho" w:hAnsi="David" w:cs="David"/>
          <w:sz w:val="24"/>
          <w:szCs w:val="24"/>
          <w:lang w:eastAsia="ja-JP"/>
        </w:rPr>
      </w:pPr>
      <w:r w:rsidRPr="007F6CC9">
        <w:rPr>
          <w:rFonts w:ascii="David" w:eastAsia="Yu Mincho" w:hAnsi="David" w:cs="David" w:hint="cs"/>
          <w:sz w:val="24"/>
          <w:szCs w:val="24"/>
          <w:rtl/>
          <w:lang w:eastAsia="ja-JP"/>
        </w:rPr>
        <w:t>המלחמה</w:t>
      </w:r>
      <w:r w:rsidR="006A78BF" w:rsidRPr="007F6CC9">
        <w:rPr>
          <w:rFonts w:ascii="David" w:eastAsia="Yu Mincho" w:hAnsi="David" w:cs="David" w:hint="cs"/>
          <w:sz w:val="24"/>
          <w:szCs w:val="24"/>
          <w:rtl/>
          <w:lang w:eastAsia="ja-JP"/>
        </w:rPr>
        <w:t xml:space="preserve"> החשובה ביותר של רומא הייתה נגד </w:t>
      </w:r>
      <w:proofErr w:type="spellStart"/>
      <w:r w:rsidR="006A78BF" w:rsidRPr="007F6CC9">
        <w:rPr>
          <w:rFonts w:ascii="David" w:eastAsia="Yu Mincho" w:hAnsi="David" w:cs="David" w:hint="cs"/>
          <w:b/>
          <w:bCs/>
          <w:sz w:val="24"/>
          <w:szCs w:val="24"/>
          <w:rtl/>
          <w:lang w:eastAsia="ja-JP"/>
        </w:rPr>
        <w:t>קרתגו</w:t>
      </w:r>
      <w:proofErr w:type="spellEnd"/>
      <w:r w:rsidRPr="007F6CC9">
        <w:rPr>
          <w:rFonts w:ascii="David" w:eastAsia="Yu Mincho" w:hAnsi="David" w:cs="David" w:hint="cs"/>
          <w:sz w:val="24"/>
          <w:szCs w:val="24"/>
          <w:rtl/>
          <w:lang w:eastAsia="ja-JP"/>
        </w:rPr>
        <w:t xml:space="preserve"> (כיום תוניס)- "</w:t>
      </w:r>
      <w:r w:rsidRPr="007F6CC9">
        <w:rPr>
          <w:rFonts w:ascii="David" w:eastAsia="Yu Mincho" w:hAnsi="David" w:cs="David" w:hint="cs"/>
          <w:b/>
          <w:bCs/>
          <w:sz w:val="24"/>
          <w:szCs w:val="24"/>
          <w:rtl/>
          <w:lang w:eastAsia="ja-JP"/>
        </w:rPr>
        <w:t xml:space="preserve">המלחמות </w:t>
      </w:r>
      <w:proofErr w:type="spellStart"/>
      <w:r w:rsidRPr="007F6CC9">
        <w:rPr>
          <w:rFonts w:ascii="David" w:eastAsia="Yu Mincho" w:hAnsi="David" w:cs="David" w:hint="cs"/>
          <w:b/>
          <w:bCs/>
          <w:sz w:val="24"/>
          <w:szCs w:val="24"/>
          <w:rtl/>
          <w:lang w:eastAsia="ja-JP"/>
        </w:rPr>
        <w:t>הפוניות</w:t>
      </w:r>
      <w:proofErr w:type="spellEnd"/>
      <w:r w:rsidRPr="007F6CC9">
        <w:rPr>
          <w:rFonts w:ascii="David" w:eastAsia="Yu Mincho" w:hAnsi="David" w:cs="David" w:hint="cs"/>
          <w:sz w:val="24"/>
          <w:szCs w:val="24"/>
          <w:rtl/>
          <w:lang w:eastAsia="ja-JP"/>
        </w:rPr>
        <w:t>": שלוש מלחמות בין הרפ</w:t>
      </w:r>
      <w:r w:rsidR="007F6CC9">
        <w:rPr>
          <w:rFonts w:ascii="David" w:eastAsia="Yu Mincho" w:hAnsi="David" w:cs="David" w:hint="cs"/>
          <w:sz w:val="24"/>
          <w:szCs w:val="24"/>
          <w:rtl/>
          <w:lang w:eastAsia="ja-JP"/>
        </w:rPr>
        <w:t>ובליקה</w:t>
      </w:r>
      <w:r w:rsidRPr="007F6CC9">
        <w:rPr>
          <w:rFonts w:ascii="David" w:eastAsia="Yu Mincho" w:hAnsi="David" w:cs="David" w:hint="cs"/>
          <w:sz w:val="24"/>
          <w:szCs w:val="24"/>
          <w:rtl/>
          <w:lang w:eastAsia="ja-JP"/>
        </w:rPr>
        <w:t xml:space="preserve"> הרומית </w:t>
      </w:r>
      <w:proofErr w:type="spellStart"/>
      <w:r w:rsidRPr="007F6CC9">
        <w:rPr>
          <w:rFonts w:ascii="David" w:eastAsia="Yu Mincho" w:hAnsi="David" w:cs="David" w:hint="cs"/>
          <w:sz w:val="24"/>
          <w:szCs w:val="24"/>
          <w:rtl/>
          <w:lang w:eastAsia="ja-JP"/>
        </w:rPr>
        <w:t>וקרתגו</w:t>
      </w:r>
      <w:proofErr w:type="spellEnd"/>
      <w:r w:rsidR="0052186B">
        <w:rPr>
          <w:rFonts w:ascii="David" w:eastAsia="Yu Mincho" w:hAnsi="David" w:cs="David" w:hint="cs"/>
          <w:sz w:val="24"/>
          <w:szCs w:val="24"/>
          <w:rtl/>
          <w:lang w:eastAsia="ja-JP"/>
        </w:rPr>
        <w:t xml:space="preserve"> (</w:t>
      </w:r>
      <w:proofErr w:type="spellStart"/>
      <w:r w:rsidR="0052186B" w:rsidRPr="0062053B">
        <w:rPr>
          <w:rFonts w:ascii="David" w:hAnsi="David" w:cs="David"/>
          <w:sz w:val="24"/>
          <w:szCs w:val="24"/>
          <w:rtl/>
        </w:rPr>
        <w:t>הקרתגנים</w:t>
      </w:r>
      <w:proofErr w:type="spellEnd"/>
      <w:r w:rsidR="0052186B" w:rsidRPr="0062053B">
        <w:rPr>
          <w:rFonts w:ascii="David" w:hAnsi="David" w:cs="David"/>
          <w:sz w:val="24"/>
          <w:szCs w:val="24"/>
          <w:rtl/>
        </w:rPr>
        <w:t xml:space="preserve"> היו פיניקים שהגיעו </w:t>
      </w:r>
      <w:proofErr w:type="spellStart"/>
      <w:r w:rsidR="0052186B" w:rsidRPr="0062053B">
        <w:rPr>
          <w:rFonts w:ascii="David" w:hAnsi="David" w:cs="David"/>
          <w:sz w:val="24"/>
          <w:szCs w:val="24"/>
          <w:rtl/>
        </w:rPr>
        <w:t>מאיזור</w:t>
      </w:r>
      <w:proofErr w:type="spellEnd"/>
      <w:r w:rsidR="0052186B" w:rsidRPr="0062053B">
        <w:rPr>
          <w:rFonts w:ascii="David" w:hAnsi="David" w:cs="David"/>
          <w:sz w:val="24"/>
          <w:szCs w:val="24"/>
          <w:rtl/>
        </w:rPr>
        <w:t xml:space="preserve"> לבנון של היום)</w:t>
      </w:r>
      <w:r w:rsidR="0052186B">
        <w:rPr>
          <w:rFonts w:ascii="David" w:hAnsi="David" w:cs="David" w:hint="cs"/>
          <w:sz w:val="24"/>
          <w:szCs w:val="24"/>
          <w:rtl/>
        </w:rPr>
        <w:t>:</w:t>
      </w:r>
    </w:p>
    <w:p w14:paraId="60C75728" w14:textId="77777777" w:rsidR="007F6CC9" w:rsidRDefault="00C30C42" w:rsidP="00A21E1E">
      <w:pPr>
        <w:pStyle w:val="a3"/>
        <w:numPr>
          <w:ilvl w:val="0"/>
          <w:numId w:val="158"/>
        </w:numPr>
        <w:bidi/>
        <w:spacing w:after="0" w:line="360" w:lineRule="auto"/>
        <w:jc w:val="both"/>
        <w:rPr>
          <w:rFonts w:ascii="David" w:eastAsia="Yu Mincho" w:hAnsi="David" w:cs="David"/>
          <w:sz w:val="24"/>
          <w:szCs w:val="24"/>
          <w:lang w:eastAsia="ja-JP"/>
        </w:rPr>
      </w:pPr>
      <w:r w:rsidRPr="007F6CC9">
        <w:rPr>
          <w:rFonts w:ascii="David" w:eastAsia="Yu Mincho" w:hAnsi="David" w:cs="David" w:hint="cs"/>
          <w:sz w:val="24"/>
          <w:szCs w:val="24"/>
          <w:rtl/>
          <w:lang w:eastAsia="ja-JP"/>
        </w:rPr>
        <w:t xml:space="preserve">הראשונה </w:t>
      </w:r>
      <w:r w:rsidRPr="007F6CC9">
        <w:rPr>
          <w:rFonts w:ascii="David" w:eastAsia="Yu Mincho" w:hAnsi="David" w:cs="David" w:hint="cs"/>
          <w:sz w:val="24"/>
          <w:szCs w:val="24"/>
          <w:shd w:val="clear" w:color="auto" w:fill="FFF2CC" w:themeFill="accent4" w:themeFillTint="33"/>
          <w:rtl/>
          <w:lang w:eastAsia="ja-JP"/>
        </w:rPr>
        <w:t>בשנים 264-241 לפנה"ס</w:t>
      </w:r>
    </w:p>
    <w:p w14:paraId="6658B2DE" w14:textId="04EB7A0B" w:rsidR="007F6CC9" w:rsidRDefault="00C30C42" w:rsidP="00A21E1E">
      <w:pPr>
        <w:pStyle w:val="a3"/>
        <w:numPr>
          <w:ilvl w:val="0"/>
          <w:numId w:val="158"/>
        </w:numPr>
        <w:bidi/>
        <w:spacing w:after="0" w:line="360" w:lineRule="auto"/>
        <w:jc w:val="both"/>
        <w:rPr>
          <w:rFonts w:ascii="David" w:eastAsia="Yu Mincho" w:hAnsi="David" w:cs="David"/>
          <w:sz w:val="24"/>
          <w:szCs w:val="24"/>
          <w:lang w:eastAsia="ja-JP"/>
        </w:rPr>
      </w:pPr>
      <w:r w:rsidRPr="007F6CC9">
        <w:rPr>
          <w:rFonts w:ascii="David" w:eastAsia="Yu Mincho" w:hAnsi="David" w:cs="David" w:hint="cs"/>
          <w:sz w:val="24"/>
          <w:szCs w:val="24"/>
          <w:rtl/>
          <w:lang w:eastAsia="ja-JP"/>
        </w:rPr>
        <w:t xml:space="preserve">השנייה </w:t>
      </w:r>
      <w:r w:rsidRPr="007F6CC9">
        <w:rPr>
          <w:rFonts w:ascii="David" w:eastAsia="Yu Mincho" w:hAnsi="David" w:cs="David" w:hint="cs"/>
          <w:sz w:val="24"/>
          <w:szCs w:val="24"/>
          <w:shd w:val="clear" w:color="auto" w:fill="FFF2CC" w:themeFill="accent4" w:themeFillTint="33"/>
          <w:rtl/>
          <w:lang w:eastAsia="ja-JP"/>
        </w:rPr>
        <w:t>בשנים 281-201 לפנה"ס</w:t>
      </w:r>
      <w:r w:rsidR="0052186B">
        <w:rPr>
          <w:rFonts w:ascii="David" w:eastAsia="Yu Mincho" w:hAnsi="David" w:cs="David" w:hint="cs"/>
          <w:sz w:val="24"/>
          <w:szCs w:val="24"/>
          <w:rtl/>
          <w:lang w:eastAsia="ja-JP"/>
        </w:rPr>
        <w:t xml:space="preserve">- </w:t>
      </w:r>
      <w:r w:rsidRPr="007F6CC9">
        <w:rPr>
          <w:rFonts w:ascii="David" w:eastAsia="Yu Mincho" w:hAnsi="David" w:cs="David" w:hint="cs"/>
          <w:sz w:val="24"/>
          <w:szCs w:val="24"/>
          <w:rtl/>
          <w:lang w:eastAsia="ja-JP"/>
        </w:rPr>
        <w:t xml:space="preserve">במהלכה </w:t>
      </w:r>
      <w:r w:rsidRPr="007F6CC9">
        <w:rPr>
          <w:rFonts w:ascii="David" w:eastAsia="Yu Mincho" w:hAnsi="David" w:cs="David" w:hint="cs"/>
          <w:sz w:val="24"/>
          <w:szCs w:val="24"/>
          <w:shd w:val="clear" w:color="auto" w:fill="C5E0B3" w:themeFill="accent6" w:themeFillTint="66"/>
          <w:rtl/>
          <w:lang w:eastAsia="ja-JP"/>
        </w:rPr>
        <w:t>חניבעל</w:t>
      </w:r>
      <w:r w:rsidR="0052186B">
        <w:rPr>
          <w:rFonts w:ascii="David" w:eastAsia="Yu Mincho" w:hAnsi="David" w:cs="David" w:hint="cs"/>
          <w:sz w:val="24"/>
          <w:szCs w:val="24"/>
          <w:rtl/>
          <w:lang w:eastAsia="ja-JP"/>
        </w:rPr>
        <w:t xml:space="preserve">, </w:t>
      </w:r>
      <w:r w:rsidR="0052186B" w:rsidRPr="0062053B">
        <w:rPr>
          <w:rFonts w:ascii="David" w:hAnsi="David" w:cs="David"/>
          <w:sz w:val="24"/>
          <w:szCs w:val="24"/>
          <w:rtl/>
        </w:rPr>
        <w:t xml:space="preserve">המצביא </w:t>
      </w:r>
      <w:proofErr w:type="spellStart"/>
      <w:r w:rsidR="0052186B" w:rsidRPr="0062053B">
        <w:rPr>
          <w:rFonts w:ascii="David" w:hAnsi="David" w:cs="David"/>
          <w:sz w:val="24"/>
          <w:szCs w:val="24"/>
          <w:rtl/>
        </w:rPr>
        <w:t>הקרתגני</w:t>
      </w:r>
      <w:proofErr w:type="spellEnd"/>
      <w:r w:rsidR="0052186B">
        <w:rPr>
          <w:rFonts w:ascii="David" w:hAnsi="David" w:cs="David" w:hint="cs"/>
          <w:sz w:val="24"/>
          <w:szCs w:val="24"/>
          <w:rtl/>
        </w:rPr>
        <w:t xml:space="preserve">, </w:t>
      </w:r>
      <w:r w:rsidR="0052186B" w:rsidRPr="007F6CC9">
        <w:rPr>
          <w:rFonts w:ascii="David" w:eastAsia="Yu Mincho" w:hAnsi="David" w:cs="David" w:hint="cs"/>
          <w:sz w:val="24"/>
          <w:szCs w:val="24"/>
          <w:rtl/>
          <w:lang w:eastAsia="ja-JP"/>
        </w:rPr>
        <w:t xml:space="preserve">פלש </w:t>
      </w:r>
      <w:bookmarkStart w:id="18" w:name="_Hlk45452069"/>
      <w:r w:rsidR="0052186B" w:rsidRPr="007F6CC9">
        <w:rPr>
          <w:rFonts w:ascii="David" w:eastAsia="Yu Mincho" w:hAnsi="David" w:cs="David" w:hint="cs"/>
          <w:sz w:val="24"/>
          <w:szCs w:val="24"/>
          <w:rtl/>
          <w:lang w:eastAsia="ja-JP"/>
        </w:rPr>
        <w:t>לאיטליה</w:t>
      </w:r>
      <w:r w:rsidR="0052186B" w:rsidRPr="0062053B">
        <w:rPr>
          <w:rFonts w:ascii="David" w:hAnsi="David" w:cs="David"/>
          <w:sz w:val="24"/>
          <w:szCs w:val="24"/>
          <w:rtl/>
        </w:rPr>
        <w:t xml:space="preserve"> ניצח צבאות רומאים רבים והשתלט על רוב רומא </w:t>
      </w:r>
      <w:bookmarkEnd w:id="18"/>
      <w:r w:rsidR="0052186B" w:rsidRPr="0052186B">
        <w:rPr>
          <w:rFonts w:ascii="David" w:hAnsi="David" w:cs="David"/>
          <w:sz w:val="24"/>
          <w:szCs w:val="24"/>
          <w:shd w:val="clear" w:color="auto" w:fill="FFF2CC" w:themeFill="accent4" w:themeFillTint="33"/>
          <w:rtl/>
        </w:rPr>
        <w:t>בשני העשורים האחרונים של המאה השלישית לפ</w:t>
      </w:r>
      <w:r w:rsidR="0052186B" w:rsidRPr="0052186B">
        <w:rPr>
          <w:rFonts w:ascii="David" w:hAnsi="David" w:cs="David" w:hint="cs"/>
          <w:sz w:val="24"/>
          <w:szCs w:val="24"/>
          <w:shd w:val="clear" w:color="auto" w:fill="FFF2CC" w:themeFill="accent4" w:themeFillTint="33"/>
          <w:rtl/>
        </w:rPr>
        <w:t>נה"ס</w:t>
      </w:r>
      <w:r w:rsidR="0052186B">
        <w:rPr>
          <w:rFonts w:ascii="David" w:hAnsi="David" w:cs="David" w:hint="cs"/>
          <w:sz w:val="24"/>
          <w:szCs w:val="24"/>
          <w:rtl/>
        </w:rPr>
        <w:t xml:space="preserve">, עד שהובס ע"י יריבו שלמד עמו- </w:t>
      </w:r>
      <w:r w:rsidR="0052186B" w:rsidRPr="0062053B">
        <w:rPr>
          <w:rFonts w:ascii="David" w:hAnsi="David" w:cs="David"/>
          <w:sz w:val="24"/>
          <w:szCs w:val="24"/>
          <w:rtl/>
        </w:rPr>
        <w:t xml:space="preserve">המצביא הרומאי </w:t>
      </w:r>
      <w:proofErr w:type="spellStart"/>
      <w:r w:rsidR="0052186B" w:rsidRPr="0052186B">
        <w:rPr>
          <w:rFonts w:ascii="David" w:hAnsi="David" w:cs="David"/>
          <w:sz w:val="24"/>
          <w:szCs w:val="24"/>
          <w:shd w:val="clear" w:color="auto" w:fill="C5E0B3" w:themeFill="accent6" w:themeFillTint="66"/>
          <w:rtl/>
        </w:rPr>
        <w:t>סקיפיו</w:t>
      </w:r>
      <w:proofErr w:type="spellEnd"/>
      <w:r w:rsidR="0052186B">
        <w:rPr>
          <w:rFonts w:ascii="David" w:hAnsi="David" w:cs="David" w:hint="cs"/>
          <w:sz w:val="24"/>
          <w:szCs w:val="24"/>
          <w:rtl/>
        </w:rPr>
        <w:t xml:space="preserve"> </w:t>
      </w:r>
      <w:r w:rsidR="0052186B" w:rsidRPr="0062053B">
        <w:rPr>
          <w:rFonts w:ascii="David" w:hAnsi="David" w:cs="David"/>
          <w:sz w:val="24"/>
          <w:szCs w:val="24"/>
          <w:rtl/>
        </w:rPr>
        <w:t xml:space="preserve">(שזכה בתואר </w:t>
      </w:r>
      <w:proofErr w:type="spellStart"/>
      <w:r w:rsidR="0052186B" w:rsidRPr="0062053B">
        <w:rPr>
          <w:rFonts w:ascii="David" w:hAnsi="David" w:cs="David"/>
          <w:sz w:val="24"/>
          <w:szCs w:val="24"/>
          <w:rtl/>
        </w:rPr>
        <w:t>אפריקנוס</w:t>
      </w:r>
      <w:proofErr w:type="spellEnd"/>
      <w:r w:rsidR="0052186B" w:rsidRPr="0062053B">
        <w:rPr>
          <w:rFonts w:ascii="David" w:hAnsi="David" w:cs="David"/>
          <w:sz w:val="24"/>
          <w:szCs w:val="24"/>
          <w:rtl/>
        </w:rPr>
        <w:t xml:space="preserve">) </w:t>
      </w:r>
      <w:r w:rsidR="0052186B" w:rsidRPr="0052186B">
        <w:rPr>
          <w:rFonts w:ascii="David" w:hAnsi="David" w:cs="David"/>
          <w:sz w:val="24"/>
          <w:szCs w:val="24"/>
          <w:shd w:val="clear" w:color="auto" w:fill="FFF2CC" w:themeFill="accent4" w:themeFillTint="33"/>
          <w:rtl/>
        </w:rPr>
        <w:t>בשנת 202 לפ</w:t>
      </w:r>
      <w:r w:rsidR="0052186B" w:rsidRPr="0052186B">
        <w:rPr>
          <w:rFonts w:ascii="David" w:hAnsi="David" w:cs="David" w:hint="cs"/>
          <w:sz w:val="24"/>
          <w:szCs w:val="24"/>
          <w:shd w:val="clear" w:color="auto" w:fill="FFF2CC" w:themeFill="accent4" w:themeFillTint="33"/>
          <w:rtl/>
        </w:rPr>
        <w:t>נ</w:t>
      </w:r>
      <w:r w:rsidR="0052186B" w:rsidRPr="0052186B">
        <w:rPr>
          <w:rFonts w:ascii="David" w:hAnsi="David" w:cs="David"/>
          <w:sz w:val="24"/>
          <w:szCs w:val="24"/>
          <w:shd w:val="clear" w:color="auto" w:fill="FFF2CC" w:themeFill="accent4" w:themeFillTint="33"/>
          <w:rtl/>
        </w:rPr>
        <w:t>ה"ס</w:t>
      </w:r>
      <w:r w:rsidR="0052186B">
        <w:rPr>
          <w:rFonts w:ascii="David" w:hAnsi="David" w:cs="David" w:hint="cs"/>
          <w:sz w:val="24"/>
          <w:szCs w:val="24"/>
          <w:rtl/>
        </w:rPr>
        <w:t>.</w:t>
      </w:r>
    </w:p>
    <w:p w14:paraId="2DCAC05A" w14:textId="77777777" w:rsidR="0052186B" w:rsidRDefault="00C30C42" w:rsidP="00A21E1E">
      <w:pPr>
        <w:pStyle w:val="a3"/>
        <w:numPr>
          <w:ilvl w:val="0"/>
          <w:numId w:val="158"/>
        </w:numPr>
        <w:bidi/>
        <w:spacing w:after="0" w:line="360" w:lineRule="auto"/>
        <w:jc w:val="both"/>
        <w:rPr>
          <w:rFonts w:ascii="David" w:eastAsia="Yu Mincho" w:hAnsi="David" w:cs="David"/>
          <w:sz w:val="24"/>
          <w:szCs w:val="24"/>
          <w:lang w:eastAsia="ja-JP"/>
        </w:rPr>
      </w:pPr>
      <w:r w:rsidRPr="007F6CC9">
        <w:rPr>
          <w:rFonts w:ascii="David" w:eastAsia="Yu Mincho" w:hAnsi="David" w:cs="David" w:hint="cs"/>
          <w:sz w:val="24"/>
          <w:szCs w:val="24"/>
          <w:rtl/>
          <w:lang w:eastAsia="ja-JP"/>
        </w:rPr>
        <w:t xml:space="preserve">השלישית </w:t>
      </w:r>
      <w:r w:rsidRPr="007F6CC9">
        <w:rPr>
          <w:rFonts w:ascii="David" w:eastAsia="Yu Mincho" w:hAnsi="David" w:cs="David" w:hint="cs"/>
          <w:sz w:val="24"/>
          <w:szCs w:val="24"/>
          <w:shd w:val="clear" w:color="auto" w:fill="FFF2CC" w:themeFill="accent4" w:themeFillTint="33"/>
          <w:rtl/>
          <w:lang w:eastAsia="ja-JP"/>
        </w:rPr>
        <w:t>בשנים 149-146 לפנה"ס</w:t>
      </w:r>
      <w:r w:rsidR="0052186B">
        <w:rPr>
          <w:rFonts w:ascii="David" w:eastAsia="Yu Mincho" w:hAnsi="David" w:cs="David" w:hint="cs"/>
          <w:sz w:val="24"/>
          <w:szCs w:val="24"/>
          <w:rtl/>
          <w:lang w:eastAsia="ja-JP"/>
        </w:rPr>
        <w:t xml:space="preserve">- </w:t>
      </w:r>
      <w:r w:rsidRPr="007F6CC9">
        <w:rPr>
          <w:rFonts w:ascii="David" w:eastAsia="Yu Mincho" w:hAnsi="David" w:cs="David" w:hint="cs"/>
          <w:sz w:val="24"/>
          <w:szCs w:val="24"/>
          <w:rtl/>
          <w:lang w:eastAsia="ja-JP"/>
        </w:rPr>
        <w:t xml:space="preserve">בסופה הרומאים החריבו את </w:t>
      </w:r>
      <w:proofErr w:type="spellStart"/>
      <w:r w:rsidRPr="007F6CC9">
        <w:rPr>
          <w:rFonts w:ascii="David" w:eastAsia="Yu Mincho" w:hAnsi="David" w:cs="David" w:hint="cs"/>
          <w:sz w:val="24"/>
          <w:szCs w:val="24"/>
          <w:rtl/>
          <w:lang w:eastAsia="ja-JP"/>
        </w:rPr>
        <w:t>קרתגו</w:t>
      </w:r>
      <w:proofErr w:type="spellEnd"/>
      <w:r w:rsidRPr="007F6CC9">
        <w:rPr>
          <w:rFonts w:ascii="David" w:eastAsia="Yu Mincho" w:hAnsi="David" w:cs="David" w:hint="cs"/>
          <w:sz w:val="24"/>
          <w:szCs w:val="24"/>
          <w:rtl/>
          <w:lang w:eastAsia="ja-JP"/>
        </w:rPr>
        <w:t xml:space="preserve"> וניצחו</w:t>
      </w:r>
      <w:r w:rsidR="0052186B">
        <w:rPr>
          <w:rFonts w:ascii="David" w:eastAsia="Yu Mincho" w:hAnsi="David" w:cs="David" w:hint="cs"/>
          <w:sz w:val="24"/>
          <w:szCs w:val="24"/>
          <w:rtl/>
          <w:lang w:eastAsia="ja-JP"/>
        </w:rPr>
        <w:t>.</w:t>
      </w:r>
    </w:p>
    <w:p w14:paraId="3774D341" w14:textId="4ED3FE23" w:rsidR="007F6CC9" w:rsidRPr="0052186B" w:rsidRDefault="0052186B" w:rsidP="00A21E1E">
      <w:pPr>
        <w:pStyle w:val="a3"/>
        <w:numPr>
          <w:ilvl w:val="0"/>
          <w:numId w:val="23"/>
        </w:numPr>
        <w:bidi/>
        <w:spacing w:after="0" w:line="360" w:lineRule="auto"/>
        <w:jc w:val="both"/>
        <w:rPr>
          <w:rFonts w:ascii="David" w:eastAsia="Yu Mincho" w:hAnsi="David" w:cs="David"/>
          <w:sz w:val="24"/>
          <w:szCs w:val="24"/>
          <w:lang w:eastAsia="ja-JP"/>
        </w:rPr>
      </w:pPr>
      <w:bookmarkStart w:id="19" w:name="_Hlk45452100"/>
      <w:r w:rsidRPr="0052186B">
        <w:rPr>
          <w:rFonts w:ascii="David" w:eastAsia="Yu Mincho" w:hAnsi="David" w:cs="David" w:hint="cs"/>
          <w:sz w:val="24"/>
          <w:szCs w:val="24"/>
          <w:rtl/>
          <w:lang w:eastAsia="ja-JP"/>
        </w:rPr>
        <w:t xml:space="preserve">הניצחון הפך את רומא </w:t>
      </w:r>
      <w:r w:rsidRPr="0052186B">
        <w:rPr>
          <w:rFonts w:ascii="David" w:hAnsi="David" w:cs="David"/>
          <w:sz w:val="24"/>
          <w:szCs w:val="24"/>
          <w:rtl/>
        </w:rPr>
        <w:t>למעצמה הגדולה בא</w:t>
      </w:r>
      <w:r w:rsidRPr="0052186B">
        <w:rPr>
          <w:rFonts w:ascii="David" w:hAnsi="David" w:cs="David" w:hint="cs"/>
          <w:sz w:val="24"/>
          <w:szCs w:val="24"/>
          <w:rtl/>
        </w:rPr>
        <w:t>זור ה</w:t>
      </w:r>
      <w:r w:rsidRPr="0052186B">
        <w:rPr>
          <w:rFonts w:ascii="David" w:hAnsi="David" w:cs="David"/>
          <w:sz w:val="24"/>
          <w:szCs w:val="24"/>
          <w:rtl/>
        </w:rPr>
        <w:t>ים התיכון</w:t>
      </w:r>
      <w:r>
        <w:rPr>
          <w:rFonts w:ascii="David" w:hAnsi="David" w:cs="David" w:hint="cs"/>
          <w:sz w:val="24"/>
          <w:szCs w:val="24"/>
          <w:rtl/>
        </w:rPr>
        <w:t xml:space="preserve"> </w:t>
      </w:r>
      <w:bookmarkEnd w:id="19"/>
      <w:r w:rsidRPr="007F6CC9">
        <w:rPr>
          <w:rFonts w:asciiTheme="majorHAnsi" w:hAnsiTheme="majorHAnsi" w:cstheme="majorHAnsi"/>
          <w:sz w:val="20"/>
          <w:szCs w:val="20"/>
          <w:lang w:eastAsia="ja-JP"/>
        </w:rPr>
        <w:t>←</w:t>
      </w:r>
      <w:r>
        <w:rPr>
          <w:rFonts w:asciiTheme="majorHAnsi" w:hAnsiTheme="majorHAnsi" w:cstheme="majorHAnsi" w:hint="cs"/>
          <w:sz w:val="20"/>
          <w:szCs w:val="20"/>
          <w:rtl/>
          <w:lang w:eastAsia="ja-JP"/>
        </w:rPr>
        <w:t xml:space="preserve"> </w:t>
      </w:r>
      <w:r w:rsidR="00C8189A" w:rsidRPr="0052186B">
        <w:rPr>
          <w:rFonts w:ascii="David" w:eastAsia="Yu Mincho" w:hAnsi="David" w:cs="David" w:hint="cs"/>
          <w:sz w:val="24"/>
          <w:szCs w:val="24"/>
          <w:rtl/>
          <w:lang w:eastAsia="ja-JP"/>
        </w:rPr>
        <w:t>החלו לחשוב על התרחבות האימפריה, לדוג' ל</w:t>
      </w:r>
      <w:r>
        <w:rPr>
          <w:rFonts w:ascii="David" w:eastAsia="Yu Mincho" w:hAnsi="David" w:cs="David" w:hint="cs"/>
          <w:sz w:val="24"/>
          <w:szCs w:val="24"/>
          <w:rtl/>
          <w:lang w:eastAsia="ja-JP"/>
        </w:rPr>
        <w:t>אסיה.</w:t>
      </w:r>
    </w:p>
    <w:p w14:paraId="4AF43B7D" w14:textId="4709C8D4" w:rsidR="0052186B" w:rsidRDefault="0052186B" w:rsidP="00A21E1E">
      <w:pPr>
        <w:pStyle w:val="a3"/>
        <w:numPr>
          <w:ilvl w:val="0"/>
          <w:numId w:val="23"/>
        </w:numPr>
        <w:bidi/>
        <w:spacing w:after="0" w:line="360" w:lineRule="auto"/>
        <w:jc w:val="both"/>
        <w:rPr>
          <w:rFonts w:ascii="David" w:eastAsia="Yu Mincho" w:hAnsi="David" w:cs="David"/>
          <w:sz w:val="24"/>
          <w:szCs w:val="24"/>
          <w:lang w:eastAsia="ja-JP"/>
        </w:rPr>
      </w:pPr>
      <w:r w:rsidRPr="0052186B">
        <w:rPr>
          <w:rFonts w:ascii="David" w:eastAsia="Yu Mincho" w:hAnsi="David" w:cs="David" w:hint="cs"/>
          <w:sz w:val="24"/>
          <w:szCs w:val="24"/>
          <w:shd w:val="clear" w:color="auto" w:fill="FFF2CC" w:themeFill="accent4" w:themeFillTint="33"/>
          <w:rtl/>
          <w:lang w:eastAsia="ja-JP"/>
        </w:rPr>
        <w:t>במאה ה1-2 לפנה"ס</w:t>
      </w:r>
      <w:r>
        <w:rPr>
          <w:rFonts w:ascii="David" w:eastAsia="Yu Mincho" w:hAnsi="David" w:cs="David" w:hint="cs"/>
          <w:sz w:val="24"/>
          <w:szCs w:val="24"/>
          <w:rtl/>
          <w:lang w:eastAsia="ja-JP"/>
        </w:rPr>
        <w:t>, האימפריה השתלטה על איזורים נרחבים באסיה ואפריקה, במיוחד בקרב האימפריות ההלניסטיות. ספגה מהן תרבות והגות הלניסטית והחילה אותן בתרבות הרומאית (תחילה בסוף תקופת הרפובליקה ולאחר מכן בתקופת הקיסרות).</w:t>
      </w:r>
    </w:p>
    <w:p w14:paraId="6F1A4951" w14:textId="7F31C1ED" w:rsidR="007F6CC9" w:rsidRPr="0052186B" w:rsidRDefault="00C8189A" w:rsidP="00A21E1E">
      <w:pPr>
        <w:pStyle w:val="a3"/>
        <w:numPr>
          <w:ilvl w:val="0"/>
          <w:numId w:val="23"/>
        </w:numPr>
        <w:bidi/>
        <w:spacing w:after="0" w:line="360" w:lineRule="auto"/>
        <w:jc w:val="both"/>
        <w:rPr>
          <w:rFonts w:ascii="David" w:hAnsi="David" w:cs="David"/>
          <w:b/>
          <w:bCs/>
          <w:sz w:val="24"/>
          <w:szCs w:val="24"/>
          <w:rtl/>
        </w:rPr>
      </w:pPr>
      <w:r w:rsidRPr="0052186B">
        <w:rPr>
          <w:rFonts w:ascii="David" w:eastAsia="Yu Mincho" w:hAnsi="David" w:cs="David" w:hint="cs"/>
          <w:sz w:val="24"/>
          <w:szCs w:val="24"/>
          <w:rtl/>
          <w:lang w:eastAsia="ja-JP"/>
        </w:rPr>
        <w:t>גנרלים יצאו למסעות ארוכים עם הצבא, והיה עליהם לממן אותם</w:t>
      </w:r>
      <w:r w:rsidR="0052186B" w:rsidRPr="0052186B">
        <w:rPr>
          <w:rFonts w:ascii="David" w:eastAsia="Yu Mincho" w:hAnsi="David" w:cs="David" w:hint="cs"/>
          <w:sz w:val="24"/>
          <w:szCs w:val="24"/>
          <w:rtl/>
          <w:lang w:eastAsia="ja-JP"/>
        </w:rPr>
        <w:t xml:space="preserve"> </w:t>
      </w:r>
      <w:r w:rsidR="0052186B" w:rsidRPr="0052186B">
        <w:rPr>
          <w:rFonts w:asciiTheme="majorHAnsi" w:hAnsiTheme="majorHAnsi" w:cstheme="majorHAnsi"/>
          <w:sz w:val="20"/>
          <w:szCs w:val="20"/>
          <w:lang w:eastAsia="ja-JP"/>
        </w:rPr>
        <w:t>←</w:t>
      </w:r>
      <w:r w:rsidR="0052186B" w:rsidRPr="0052186B">
        <w:rPr>
          <w:rFonts w:asciiTheme="majorHAnsi" w:hAnsiTheme="majorHAnsi" w:cstheme="majorHAnsi" w:hint="cs"/>
          <w:sz w:val="20"/>
          <w:szCs w:val="20"/>
          <w:rtl/>
          <w:lang w:eastAsia="ja-JP"/>
        </w:rPr>
        <w:t xml:space="preserve"> </w:t>
      </w:r>
      <w:r w:rsidRPr="0052186B">
        <w:rPr>
          <w:rFonts w:ascii="David" w:eastAsia="Yu Mincho" w:hAnsi="David" w:cs="David" w:hint="cs"/>
          <w:b/>
          <w:bCs/>
          <w:sz w:val="24"/>
          <w:szCs w:val="24"/>
          <w:rtl/>
          <w:lang w:eastAsia="ja-JP"/>
        </w:rPr>
        <w:t>הצבא הפך לנאמן כלפי הגנרל- והרפובליקה הרומית איבדה מכוחה</w:t>
      </w:r>
      <w:r w:rsidR="0052186B" w:rsidRPr="0052186B">
        <w:rPr>
          <w:rFonts w:ascii="David" w:eastAsia="Yu Mincho" w:hAnsi="David" w:cs="David" w:hint="cs"/>
          <w:sz w:val="24"/>
          <w:szCs w:val="24"/>
          <w:rtl/>
          <w:lang w:eastAsia="ja-JP"/>
        </w:rPr>
        <w:t xml:space="preserve"> </w:t>
      </w:r>
      <w:r w:rsidR="0052186B" w:rsidRPr="0052186B">
        <w:rPr>
          <w:rFonts w:asciiTheme="majorHAnsi" w:hAnsiTheme="majorHAnsi" w:cstheme="majorHAnsi"/>
          <w:sz w:val="20"/>
          <w:szCs w:val="20"/>
          <w:lang w:eastAsia="ja-JP"/>
        </w:rPr>
        <w:t>←</w:t>
      </w:r>
      <w:r w:rsidR="0052186B" w:rsidRPr="0052186B">
        <w:rPr>
          <w:rFonts w:asciiTheme="majorHAnsi" w:hAnsiTheme="majorHAnsi" w:cstheme="majorHAnsi" w:hint="cs"/>
          <w:sz w:val="20"/>
          <w:szCs w:val="20"/>
          <w:rtl/>
          <w:lang w:eastAsia="ja-JP"/>
        </w:rPr>
        <w:t xml:space="preserve"> </w:t>
      </w:r>
      <w:r w:rsidR="00FD259D" w:rsidRPr="0052186B">
        <w:rPr>
          <w:rFonts w:ascii="David" w:hAnsi="David" w:cs="David" w:hint="cs"/>
          <w:sz w:val="24"/>
          <w:szCs w:val="24"/>
          <w:rtl/>
        </w:rPr>
        <w:t>לכן</w:t>
      </w:r>
      <w:r w:rsidR="00C30C42" w:rsidRPr="0052186B">
        <w:rPr>
          <w:rFonts w:ascii="David" w:hAnsi="David" w:cs="David" w:hint="cs"/>
          <w:sz w:val="24"/>
          <w:szCs w:val="24"/>
          <w:rtl/>
        </w:rPr>
        <w:t>,</w:t>
      </w:r>
      <w:r w:rsidR="00C30C42" w:rsidRPr="0052186B">
        <w:rPr>
          <w:rFonts w:ascii="David" w:hAnsi="David" w:cs="David" w:hint="cs"/>
          <w:b/>
          <w:bCs/>
          <w:sz w:val="24"/>
          <w:szCs w:val="24"/>
          <w:rtl/>
        </w:rPr>
        <w:t xml:space="preserve"> </w:t>
      </w:r>
      <w:r w:rsidR="00C30C42" w:rsidRPr="0052186B">
        <w:rPr>
          <w:rFonts w:ascii="David" w:hAnsi="David" w:cs="David"/>
          <w:b/>
          <w:bCs/>
          <w:sz w:val="24"/>
          <w:szCs w:val="24"/>
          <w:rtl/>
        </w:rPr>
        <w:t>עלו גנרלים גדולים לשלטון</w:t>
      </w:r>
      <w:r w:rsidR="00BF0CEF" w:rsidRPr="0052186B">
        <w:rPr>
          <w:rFonts w:ascii="David" w:hAnsi="David" w:cs="David" w:hint="cs"/>
          <w:b/>
          <w:bCs/>
          <w:sz w:val="24"/>
          <w:szCs w:val="24"/>
          <w:rtl/>
        </w:rPr>
        <w:t xml:space="preserve"> </w:t>
      </w:r>
      <w:r w:rsidR="00BF0CEF" w:rsidRPr="0052186B">
        <w:rPr>
          <w:rFonts w:ascii="David" w:hAnsi="David" w:cs="David" w:hint="cs"/>
          <w:b/>
          <w:bCs/>
          <w:sz w:val="24"/>
          <w:szCs w:val="24"/>
          <w:u w:val="single"/>
          <w:rtl/>
        </w:rPr>
        <w:t>קיסרות</w:t>
      </w:r>
      <w:r w:rsidR="00C30C42" w:rsidRPr="0052186B">
        <w:rPr>
          <w:rFonts w:ascii="David" w:hAnsi="David" w:cs="David"/>
          <w:b/>
          <w:bCs/>
          <w:sz w:val="24"/>
          <w:szCs w:val="24"/>
          <w:rtl/>
        </w:rPr>
        <w:t>-</w:t>
      </w:r>
    </w:p>
    <w:p w14:paraId="7885CF3D" w14:textId="77777777" w:rsidR="007F6CC9" w:rsidRPr="007F6CC9" w:rsidRDefault="00C30C42" w:rsidP="00A21E1E">
      <w:pPr>
        <w:pStyle w:val="a3"/>
        <w:numPr>
          <w:ilvl w:val="0"/>
          <w:numId w:val="48"/>
        </w:numPr>
        <w:bidi/>
        <w:spacing w:after="0" w:line="360" w:lineRule="auto"/>
        <w:jc w:val="both"/>
        <w:rPr>
          <w:rFonts w:ascii="David" w:eastAsia="Yu Mincho" w:hAnsi="David" w:cs="David"/>
          <w:sz w:val="24"/>
          <w:szCs w:val="24"/>
          <w:lang w:eastAsia="ja-JP"/>
        </w:rPr>
      </w:pPr>
      <w:proofErr w:type="spellStart"/>
      <w:r w:rsidRPr="007F6CC9">
        <w:rPr>
          <w:rFonts w:ascii="David" w:hAnsi="David" w:cs="David"/>
          <w:sz w:val="24"/>
          <w:szCs w:val="24"/>
          <w:shd w:val="clear" w:color="auto" w:fill="C5E0B3" w:themeFill="accent6" w:themeFillTint="66"/>
          <w:rtl/>
        </w:rPr>
        <w:t>מריוס</w:t>
      </w:r>
      <w:proofErr w:type="spellEnd"/>
      <w:r w:rsidRPr="007F6CC9">
        <w:rPr>
          <w:rFonts w:ascii="David" w:hAnsi="David" w:cs="David"/>
          <w:sz w:val="24"/>
          <w:szCs w:val="24"/>
          <w:rtl/>
        </w:rPr>
        <w:t xml:space="preserve">, </w:t>
      </w:r>
      <w:proofErr w:type="spellStart"/>
      <w:r w:rsidRPr="007F6CC9">
        <w:rPr>
          <w:rFonts w:ascii="David" w:hAnsi="David" w:cs="David"/>
          <w:sz w:val="24"/>
          <w:szCs w:val="24"/>
          <w:shd w:val="clear" w:color="auto" w:fill="C5E0B3" w:themeFill="accent6" w:themeFillTint="66"/>
          <w:rtl/>
        </w:rPr>
        <w:t>סולה</w:t>
      </w:r>
      <w:proofErr w:type="spellEnd"/>
      <w:r w:rsidRPr="007F6CC9">
        <w:rPr>
          <w:rFonts w:ascii="David" w:hAnsi="David" w:cs="David"/>
          <w:sz w:val="24"/>
          <w:szCs w:val="24"/>
          <w:rtl/>
        </w:rPr>
        <w:t xml:space="preserve">, </w:t>
      </w:r>
      <w:proofErr w:type="spellStart"/>
      <w:r w:rsidRPr="007F6CC9">
        <w:rPr>
          <w:rFonts w:ascii="David" w:hAnsi="David" w:cs="David"/>
          <w:sz w:val="24"/>
          <w:szCs w:val="24"/>
          <w:shd w:val="clear" w:color="auto" w:fill="C5E0B3" w:themeFill="accent6" w:themeFillTint="66"/>
          <w:rtl/>
        </w:rPr>
        <w:t>קראסוס</w:t>
      </w:r>
      <w:proofErr w:type="spellEnd"/>
      <w:r w:rsidRPr="007F6CC9">
        <w:rPr>
          <w:rFonts w:ascii="David" w:hAnsi="David" w:cs="David"/>
          <w:sz w:val="24"/>
          <w:szCs w:val="24"/>
          <w:rtl/>
        </w:rPr>
        <w:t xml:space="preserve">, </w:t>
      </w:r>
      <w:proofErr w:type="spellStart"/>
      <w:r w:rsidRPr="007F6CC9">
        <w:rPr>
          <w:rFonts w:ascii="David" w:hAnsi="David" w:cs="David"/>
          <w:sz w:val="24"/>
          <w:szCs w:val="24"/>
          <w:shd w:val="clear" w:color="auto" w:fill="C5E0B3" w:themeFill="accent6" w:themeFillTint="66"/>
          <w:rtl/>
        </w:rPr>
        <w:t>פומפיוס</w:t>
      </w:r>
      <w:proofErr w:type="spellEnd"/>
      <w:r w:rsidRPr="007F6CC9">
        <w:rPr>
          <w:rFonts w:ascii="David" w:hAnsi="David" w:cs="David"/>
          <w:sz w:val="24"/>
          <w:szCs w:val="24"/>
          <w:rtl/>
        </w:rPr>
        <w:t xml:space="preserve">, </w:t>
      </w:r>
      <w:r w:rsidRPr="007F6CC9">
        <w:rPr>
          <w:rFonts w:ascii="David" w:hAnsi="David" w:cs="David"/>
          <w:sz w:val="24"/>
          <w:szCs w:val="24"/>
          <w:shd w:val="clear" w:color="auto" w:fill="C5E0B3" w:themeFill="accent6" w:themeFillTint="66"/>
          <w:rtl/>
        </w:rPr>
        <w:t>ויוליוס קיסר</w:t>
      </w:r>
      <w:r w:rsidRPr="007F6CC9">
        <w:rPr>
          <w:rFonts w:ascii="David" w:hAnsi="David" w:cs="David"/>
          <w:sz w:val="24"/>
          <w:szCs w:val="24"/>
          <w:rtl/>
        </w:rPr>
        <w:t xml:space="preserve"> </w:t>
      </w:r>
      <w:r w:rsidRPr="007F6CC9">
        <w:rPr>
          <w:rFonts w:ascii="David" w:hAnsi="David" w:cs="David"/>
          <w:sz w:val="24"/>
          <w:szCs w:val="24"/>
          <w:shd w:val="clear" w:color="auto" w:fill="FFF2CC" w:themeFill="accent4" w:themeFillTint="33"/>
          <w:rtl/>
        </w:rPr>
        <w:t>ש</w:t>
      </w:r>
      <w:r w:rsidRPr="007F6CC9">
        <w:rPr>
          <w:rFonts w:ascii="David" w:hAnsi="David" w:cs="David" w:hint="cs"/>
          <w:sz w:val="24"/>
          <w:szCs w:val="24"/>
          <w:shd w:val="clear" w:color="auto" w:fill="FFF2CC" w:themeFill="accent4" w:themeFillTint="33"/>
          <w:rtl/>
        </w:rPr>
        <w:t>בשנת 44 לפנה"ס</w:t>
      </w:r>
      <w:r w:rsidRPr="007F6CC9">
        <w:rPr>
          <w:rFonts w:ascii="David" w:hAnsi="David" w:cs="David" w:hint="cs"/>
          <w:sz w:val="24"/>
          <w:szCs w:val="24"/>
          <w:rtl/>
        </w:rPr>
        <w:t xml:space="preserve"> </w:t>
      </w:r>
      <w:r w:rsidRPr="007F6CC9">
        <w:rPr>
          <w:rFonts w:ascii="David" w:hAnsi="David" w:cs="David"/>
          <w:sz w:val="24"/>
          <w:szCs w:val="24"/>
          <w:rtl/>
        </w:rPr>
        <w:t xml:space="preserve">נרצח </w:t>
      </w:r>
      <w:r w:rsidRPr="007F6CC9">
        <w:rPr>
          <w:rFonts w:ascii="David" w:hAnsi="David" w:cs="David" w:hint="cs"/>
          <w:sz w:val="24"/>
          <w:szCs w:val="24"/>
          <w:rtl/>
        </w:rPr>
        <w:t>ע"י</w:t>
      </w:r>
      <w:r w:rsidRPr="007F6CC9">
        <w:rPr>
          <w:rFonts w:ascii="David" w:hAnsi="David" w:cs="David"/>
          <w:sz w:val="24"/>
          <w:szCs w:val="24"/>
          <w:rtl/>
        </w:rPr>
        <w:t xml:space="preserve"> הסנטורים בראשות </w:t>
      </w:r>
      <w:r w:rsidRPr="007F6CC9">
        <w:rPr>
          <w:rFonts w:ascii="David" w:hAnsi="David" w:cs="David"/>
          <w:sz w:val="24"/>
          <w:szCs w:val="24"/>
          <w:shd w:val="clear" w:color="auto" w:fill="C5E0B3" w:themeFill="accent6" w:themeFillTint="66"/>
          <w:rtl/>
        </w:rPr>
        <w:t>ברוטוס</w:t>
      </w:r>
      <w:r w:rsidRPr="007F6CC9">
        <w:rPr>
          <w:rFonts w:ascii="David" w:hAnsi="David" w:cs="David"/>
          <w:sz w:val="24"/>
          <w:szCs w:val="24"/>
          <w:rtl/>
        </w:rPr>
        <w:t xml:space="preserve"> </w:t>
      </w:r>
      <w:proofErr w:type="spellStart"/>
      <w:r w:rsidRPr="007F6CC9">
        <w:rPr>
          <w:rFonts w:ascii="David" w:hAnsi="David" w:cs="David"/>
          <w:sz w:val="24"/>
          <w:szCs w:val="24"/>
          <w:shd w:val="clear" w:color="auto" w:fill="C5E0B3" w:themeFill="accent6" w:themeFillTint="66"/>
          <w:rtl/>
        </w:rPr>
        <w:t>וקסיוס</w:t>
      </w:r>
      <w:proofErr w:type="spellEnd"/>
      <w:r w:rsidRPr="007F6CC9">
        <w:rPr>
          <w:rFonts w:ascii="David" w:hAnsi="David" w:cs="David" w:hint="cs"/>
          <w:sz w:val="24"/>
          <w:szCs w:val="24"/>
          <w:rtl/>
        </w:rPr>
        <w:t>.</w:t>
      </w:r>
    </w:p>
    <w:p w14:paraId="0A6713EC" w14:textId="6FB7C823" w:rsidR="00C30C42" w:rsidRPr="007F6CC9" w:rsidRDefault="00F8317A" w:rsidP="007F6CC9">
      <w:pPr>
        <w:pStyle w:val="a3"/>
        <w:bidi/>
        <w:spacing w:after="0" w:line="360" w:lineRule="auto"/>
        <w:ind w:left="360"/>
        <w:jc w:val="both"/>
        <w:rPr>
          <w:rFonts w:ascii="David" w:eastAsia="Yu Mincho" w:hAnsi="David" w:cs="David"/>
          <w:sz w:val="24"/>
          <w:szCs w:val="24"/>
          <w:lang w:eastAsia="ja-JP"/>
        </w:rPr>
      </w:pPr>
      <w:r w:rsidRPr="007F6CC9">
        <w:rPr>
          <w:rFonts w:ascii="David" w:hAnsi="David" w:cs="David" w:hint="cs"/>
          <w:sz w:val="24"/>
          <w:szCs w:val="24"/>
          <w:rtl/>
        </w:rPr>
        <w:t xml:space="preserve">בהמשך עלו </w:t>
      </w:r>
      <w:r w:rsidRPr="007F6CC9">
        <w:rPr>
          <w:rFonts w:ascii="David" w:hAnsi="David" w:cs="David"/>
          <w:sz w:val="24"/>
          <w:szCs w:val="24"/>
          <w:rtl/>
        </w:rPr>
        <w:t xml:space="preserve">יורשיו, </w:t>
      </w:r>
      <w:proofErr w:type="spellStart"/>
      <w:r w:rsidRPr="007F6CC9">
        <w:rPr>
          <w:rFonts w:ascii="David" w:hAnsi="David" w:cs="David"/>
          <w:sz w:val="24"/>
          <w:szCs w:val="24"/>
          <w:shd w:val="clear" w:color="auto" w:fill="C5E0B3" w:themeFill="accent6" w:themeFillTint="66"/>
          <w:rtl/>
        </w:rPr>
        <w:t>אנטוניוס</w:t>
      </w:r>
      <w:proofErr w:type="spellEnd"/>
      <w:r w:rsidRPr="007F6CC9">
        <w:rPr>
          <w:rFonts w:ascii="David" w:hAnsi="David" w:cs="David"/>
          <w:sz w:val="24"/>
          <w:szCs w:val="24"/>
          <w:rtl/>
        </w:rPr>
        <w:t xml:space="preserve"> </w:t>
      </w:r>
      <w:proofErr w:type="spellStart"/>
      <w:r w:rsidRPr="007F6CC9">
        <w:rPr>
          <w:rFonts w:ascii="David" w:hAnsi="David" w:cs="David"/>
          <w:sz w:val="24"/>
          <w:szCs w:val="24"/>
          <w:shd w:val="clear" w:color="auto" w:fill="C5E0B3" w:themeFill="accent6" w:themeFillTint="66"/>
          <w:rtl/>
        </w:rPr>
        <w:t>ואוקטווינוס</w:t>
      </w:r>
      <w:proofErr w:type="spellEnd"/>
      <w:r w:rsidRPr="007F6CC9">
        <w:rPr>
          <w:rFonts w:ascii="David" w:hAnsi="David" w:cs="David"/>
          <w:sz w:val="24"/>
          <w:szCs w:val="24"/>
          <w:rtl/>
        </w:rPr>
        <w:t xml:space="preserve"> שנקרא לימים </w:t>
      </w:r>
      <w:proofErr w:type="spellStart"/>
      <w:r w:rsidRPr="007F6CC9">
        <w:rPr>
          <w:rFonts w:ascii="David" w:hAnsi="David" w:cs="David"/>
          <w:sz w:val="24"/>
          <w:szCs w:val="24"/>
          <w:shd w:val="clear" w:color="auto" w:fill="E2EFD9" w:themeFill="accent6" w:themeFillTint="33"/>
          <w:rtl/>
        </w:rPr>
        <w:t>אוגוסטוס</w:t>
      </w:r>
      <w:proofErr w:type="spellEnd"/>
      <w:r w:rsidR="0030567A" w:rsidRPr="007F6CC9">
        <w:rPr>
          <w:rFonts w:ascii="David" w:hAnsi="David" w:cs="David" w:hint="cs"/>
          <w:sz w:val="24"/>
          <w:szCs w:val="24"/>
          <w:rtl/>
        </w:rPr>
        <w:t xml:space="preserve"> </w:t>
      </w:r>
      <w:r w:rsidR="0030567A" w:rsidRPr="007F6CC9">
        <w:rPr>
          <w:rFonts w:asciiTheme="majorHAnsi" w:hAnsiTheme="majorHAnsi" w:cstheme="majorHAnsi"/>
          <w:sz w:val="20"/>
          <w:szCs w:val="20"/>
          <w:lang w:eastAsia="ja-JP"/>
        </w:rPr>
        <w:t>←</w:t>
      </w:r>
    </w:p>
    <w:p w14:paraId="00F99FE2" w14:textId="77777777" w:rsidR="007F6CC9" w:rsidRPr="007F6CC9" w:rsidRDefault="00BF0CEF" w:rsidP="00A21E1E">
      <w:pPr>
        <w:pStyle w:val="a3"/>
        <w:numPr>
          <w:ilvl w:val="0"/>
          <w:numId w:val="48"/>
        </w:numPr>
        <w:bidi/>
        <w:spacing w:after="0" w:line="360" w:lineRule="auto"/>
        <w:jc w:val="both"/>
        <w:rPr>
          <w:rFonts w:ascii="David" w:eastAsia="Yu Mincho" w:hAnsi="David" w:cs="David"/>
          <w:sz w:val="24"/>
          <w:szCs w:val="24"/>
          <w:lang w:eastAsia="ja-JP"/>
        </w:rPr>
      </w:pPr>
      <w:r w:rsidRPr="007770F0">
        <w:rPr>
          <w:rFonts w:ascii="David" w:hAnsi="David" w:cs="David"/>
          <w:sz w:val="24"/>
          <w:szCs w:val="24"/>
          <w:shd w:val="clear" w:color="auto" w:fill="FFF2CC" w:themeFill="accent4" w:themeFillTint="33"/>
          <w:rtl/>
        </w:rPr>
        <w:t>משנת 27 לפנה"ס</w:t>
      </w:r>
      <w:r w:rsidRPr="00F8317A">
        <w:rPr>
          <w:rFonts w:ascii="David" w:hAnsi="David" w:cs="David"/>
          <w:sz w:val="24"/>
          <w:szCs w:val="24"/>
          <w:rtl/>
        </w:rPr>
        <w:t xml:space="preserve"> השתנה המשטר והפך </w:t>
      </w:r>
      <w:proofErr w:type="spellStart"/>
      <w:r w:rsidRPr="00F8317A">
        <w:rPr>
          <w:rFonts w:ascii="David" w:hAnsi="David" w:cs="David"/>
          <w:b/>
          <w:bCs/>
          <w:sz w:val="24"/>
          <w:szCs w:val="24"/>
          <w:rtl/>
        </w:rPr>
        <w:t>לפרינקיפא</w:t>
      </w:r>
      <w:r w:rsidRPr="00F8317A">
        <w:rPr>
          <w:rFonts w:ascii="David" w:hAnsi="David" w:cs="David" w:hint="cs"/>
          <w:b/>
          <w:bCs/>
          <w:sz w:val="24"/>
          <w:szCs w:val="24"/>
          <w:rtl/>
        </w:rPr>
        <w:t>ט</w:t>
      </w:r>
      <w:proofErr w:type="spellEnd"/>
      <w:r>
        <w:rPr>
          <w:rFonts w:ascii="David" w:hAnsi="David" w:cs="David" w:hint="cs"/>
          <w:sz w:val="24"/>
          <w:szCs w:val="24"/>
          <w:rtl/>
        </w:rPr>
        <w:t>- "ראשון האזרחים", לא סותר את רוח הרפובליקה.</w:t>
      </w:r>
    </w:p>
    <w:p w14:paraId="3D879529" w14:textId="77777777" w:rsidR="007F6CC9" w:rsidRDefault="00BF0CEF" w:rsidP="007F6CC9">
      <w:pPr>
        <w:pStyle w:val="a3"/>
        <w:bidi/>
        <w:spacing w:after="0" w:line="360" w:lineRule="auto"/>
        <w:ind w:left="360"/>
        <w:jc w:val="both"/>
        <w:rPr>
          <w:rFonts w:asciiTheme="majorHAnsi" w:hAnsiTheme="majorHAnsi" w:cstheme="majorHAnsi"/>
          <w:sz w:val="20"/>
          <w:szCs w:val="20"/>
          <w:rtl/>
          <w:lang w:eastAsia="ja-JP"/>
        </w:rPr>
      </w:pPr>
      <w:r>
        <w:rPr>
          <w:rFonts w:ascii="David" w:hAnsi="David" w:cs="David" w:hint="cs"/>
          <w:sz w:val="24"/>
          <w:szCs w:val="24"/>
          <w:rtl/>
        </w:rPr>
        <w:t xml:space="preserve">תקופה של משטר </w:t>
      </w:r>
      <w:proofErr w:type="spellStart"/>
      <w:r>
        <w:rPr>
          <w:rFonts w:ascii="David" w:hAnsi="David" w:cs="David" w:hint="cs"/>
          <w:sz w:val="24"/>
          <w:szCs w:val="24"/>
          <w:rtl/>
        </w:rPr>
        <w:t>אבסולוטיתי</w:t>
      </w:r>
      <w:proofErr w:type="spellEnd"/>
      <w:r>
        <w:rPr>
          <w:rFonts w:ascii="David" w:hAnsi="David" w:cs="David" w:hint="cs"/>
          <w:sz w:val="24"/>
          <w:szCs w:val="24"/>
          <w:rtl/>
        </w:rPr>
        <w:t>-נאור יחד עם מונרכיה חוקתית, במסווה של משטר רפובליקני מסורתי</w:t>
      </w:r>
      <w:r w:rsidR="0030567A">
        <w:rPr>
          <w:rFonts w:ascii="David" w:hAnsi="David" w:cs="David" w:hint="cs"/>
          <w:sz w:val="24"/>
          <w:szCs w:val="24"/>
          <w:rtl/>
        </w:rPr>
        <w:t xml:space="preserve"> </w:t>
      </w:r>
      <w:r w:rsidR="0030567A" w:rsidRPr="0030567A">
        <w:rPr>
          <w:rFonts w:asciiTheme="majorHAnsi" w:hAnsiTheme="majorHAnsi" w:cstheme="majorHAnsi"/>
          <w:sz w:val="20"/>
          <w:szCs w:val="20"/>
          <w:lang w:eastAsia="ja-JP"/>
        </w:rPr>
        <w:t>←</w:t>
      </w:r>
    </w:p>
    <w:p w14:paraId="78D90A4A" w14:textId="77777777" w:rsidR="007F6CC9" w:rsidRPr="007F6CC9" w:rsidRDefault="00BF0CEF" w:rsidP="00A21E1E">
      <w:pPr>
        <w:pStyle w:val="a3"/>
        <w:numPr>
          <w:ilvl w:val="0"/>
          <w:numId w:val="48"/>
        </w:numPr>
        <w:bidi/>
        <w:spacing w:after="0" w:line="360" w:lineRule="auto"/>
        <w:jc w:val="both"/>
        <w:rPr>
          <w:rFonts w:ascii="David" w:eastAsia="Yu Mincho" w:hAnsi="David" w:cs="David"/>
          <w:sz w:val="24"/>
          <w:szCs w:val="24"/>
          <w:lang w:eastAsia="ja-JP"/>
        </w:rPr>
      </w:pPr>
      <w:r w:rsidRPr="007F6CC9">
        <w:rPr>
          <w:rFonts w:ascii="David" w:hAnsi="David" w:cs="David" w:hint="cs"/>
          <w:sz w:val="24"/>
          <w:szCs w:val="24"/>
          <w:rtl/>
        </w:rPr>
        <w:t xml:space="preserve">כל זאת נעשה תוך פשרות ואילוצים שהובילו ליצירת </w:t>
      </w:r>
      <w:r w:rsidRPr="007F6CC9">
        <w:rPr>
          <w:rFonts w:ascii="David" w:hAnsi="David" w:cs="David" w:hint="cs"/>
          <w:b/>
          <w:bCs/>
          <w:sz w:val="24"/>
          <w:szCs w:val="24"/>
          <w:rtl/>
        </w:rPr>
        <w:t>משטר מלוכני</w:t>
      </w:r>
      <w:r w:rsidRPr="007F6CC9">
        <w:rPr>
          <w:rFonts w:ascii="David" w:hAnsi="David" w:cs="David" w:hint="cs"/>
          <w:sz w:val="24"/>
          <w:szCs w:val="24"/>
          <w:rtl/>
        </w:rPr>
        <w:t>.</w:t>
      </w:r>
    </w:p>
    <w:p w14:paraId="085A9C2B" w14:textId="1EE880AE" w:rsidR="0030567A" w:rsidRPr="007F6CC9" w:rsidRDefault="00BF0CEF" w:rsidP="007F6CC9">
      <w:pPr>
        <w:pStyle w:val="a3"/>
        <w:bidi/>
        <w:spacing w:after="0" w:line="360" w:lineRule="auto"/>
        <w:ind w:left="360"/>
        <w:jc w:val="both"/>
        <w:rPr>
          <w:rFonts w:ascii="David" w:hAnsi="David" w:cs="David"/>
          <w:sz w:val="24"/>
          <w:szCs w:val="24"/>
          <w:rtl/>
        </w:rPr>
      </w:pPr>
      <w:r w:rsidRPr="007F6CC9">
        <w:rPr>
          <w:rFonts w:ascii="David" w:hAnsi="David" w:cs="David" w:hint="cs"/>
          <w:sz w:val="24"/>
          <w:szCs w:val="24"/>
          <w:rtl/>
        </w:rPr>
        <w:t>הקיסרים נטו שלא להפגין את כוחם אלא לכבד את זכויות האזרח</w:t>
      </w:r>
      <w:r w:rsidR="0030567A" w:rsidRPr="007F6CC9">
        <w:rPr>
          <w:rFonts w:ascii="David" w:hAnsi="David" w:cs="David" w:hint="cs"/>
          <w:sz w:val="24"/>
          <w:szCs w:val="24"/>
          <w:rtl/>
        </w:rPr>
        <w:t xml:space="preserve"> (המוסדות הוותיקים המשיכו להתקיים, במרכזם הסנאט, אולם הכוח המעשי היה אצל הקיסר ומקורביו).</w:t>
      </w:r>
      <w:r w:rsidR="007F6CC9">
        <w:rPr>
          <w:rFonts w:ascii="David" w:hAnsi="David" w:cs="David" w:hint="cs"/>
          <w:sz w:val="24"/>
          <w:szCs w:val="24"/>
          <w:rtl/>
        </w:rPr>
        <w:t xml:space="preserve"> </w:t>
      </w:r>
      <w:r w:rsidR="0030567A" w:rsidRPr="007F6CC9">
        <w:rPr>
          <w:rFonts w:ascii="David" w:hAnsi="David" w:cs="David"/>
          <w:sz w:val="24"/>
          <w:szCs w:val="24"/>
          <w:rtl/>
        </w:rPr>
        <w:t xml:space="preserve">חלק מהקיסרים היו חכמים ויעילים </w:t>
      </w:r>
      <w:r w:rsidR="0030567A" w:rsidRPr="007F6CC9">
        <w:rPr>
          <w:rFonts w:ascii="David" w:hAnsi="David" w:cs="David" w:hint="cs"/>
          <w:sz w:val="24"/>
          <w:szCs w:val="24"/>
          <w:rtl/>
        </w:rPr>
        <w:t xml:space="preserve">(כמו </w:t>
      </w:r>
      <w:proofErr w:type="spellStart"/>
      <w:r w:rsidR="0030567A" w:rsidRPr="007F6CC9">
        <w:rPr>
          <w:rFonts w:ascii="David" w:hAnsi="David" w:cs="David"/>
          <w:sz w:val="24"/>
          <w:szCs w:val="24"/>
          <w:shd w:val="clear" w:color="auto" w:fill="C5E0B3" w:themeFill="accent6" w:themeFillTint="66"/>
          <w:rtl/>
        </w:rPr>
        <w:t>אוגוסטוס</w:t>
      </w:r>
      <w:proofErr w:type="spellEnd"/>
      <w:r w:rsidR="0030567A" w:rsidRPr="007F6CC9">
        <w:rPr>
          <w:rFonts w:ascii="David" w:hAnsi="David" w:cs="David"/>
          <w:sz w:val="24"/>
          <w:szCs w:val="24"/>
          <w:rtl/>
        </w:rPr>
        <w:t xml:space="preserve">, </w:t>
      </w:r>
      <w:proofErr w:type="spellStart"/>
      <w:r w:rsidR="0030567A" w:rsidRPr="007F6CC9">
        <w:rPr>
          <w:rFonts w:ascii="David" w:hAnsi="David" w:cs="David"/>
          <w:sz w:val="24"/>
          <w:szCs w:val="24"/>
          <w:shd w:val="clear" w:color="auto" w:fill="C5E0B3" w:themeFill="accent6" w:themeFillTint="66"/>
          <w:rtl/>
        </w:rPr>
        <w:t>קלאודיוס</w:t>
      </w:r>
      <w:proofErr w:type="spellEnd"/>
      <w:r w:rsidR="0030567A" w:rsidRPr="007F6CC9">
        <w:rPr>
          <w:rFonts w:ascii="David" w:hAnsi="David" w:cs="David" w:hint="cs"/>
          <w:sz w:val="24"/>
          <w:szCs w:val="24"/>
          <w:rtl/>
        </w:rPr>
        <w:t xml:space="preserve"> </w:t>
      </w:r>
      <w:proofErr w:type="spellStart"/>
      <w:r w:rsidR="0030567A" w:rsidRPr="007F6CC9">
        <w:rPr>
          <w:rFonts w:ascii="David" w:hAnsi="David" w:cs="David" w:hint="cs"/>
          <w:sz w:val="24"/>
          <w:szCs w:val="24"/>
          <w:rtl/>
        </w:rPr>
        <w:t>ו</w:t>
      </w:r>
      <w:r w:rsidR="0030567A" w:rsidRPr="007F6CC9">
        <w:rPr>
          <w:rFonts w:ascii="David" w:hAnsi="David" w:cs="David"/>
          <w:sz w:val="24"/>
          <w:szCs w:val="24"/>
          <w:shd w:val="clear" w:color="auto" w:fill="C5E0B3" w:themeFill="accent6" w:themeFillTint="66"/>
          <w:rtl/>
        </w:rPr>
        <w:t>אספסיאנוס</w:t>
      </w:r>
      <w:proofErr w:type="spellEnd"/>
      <w:r w:rsidR="0030567A" w:rsidRPr="007F6CC9">
        <w:rPr>
          <w:rFonts w:ascii="David" w:hAnsi="David" w:cs="David" w:hint="cs"/>
          <w:sz w:val="24"/>
          <w:szCs w:val="24"/>
          <w:rtl/>
        </w:rPr>
        <w:t>) וחלקם הפכו לעריצים נוראיים (</w:t>
      </w:r>
      <w:r w:rsidR="0030567A" w:rsidRPr="007F6CC9">
        <w:rPr>
          <w:rFonts w:ascii="David" w:hAnsi="David" w:cs="David"/>
          <w:sz w:val="24"/>
          <w:szCs w:val="24"/>
          <w:rtl/>
        </w:rPr>
        <w:t xml:space="preserve">כמו </w:t>
      </w:r>
      <w:proofErr w:type="spellStart"/>
      <w:r w:rsidR="0030567A" w:rsidRPr="007F6CC9">
        <w:rPr>
          <w:rFonts w:ascii="David" w:hAnsi="David" w:cs="David"/>
          <w:sz w:val="24"/>
          <w:szCs w:val="24"/>
          <w:shd w:val="clear" w:color="auto" w:fill="C5E0B3" w:themeFill="accent6" w:themeFillTint="66"/>
          <w:rtl/>
        </w:rPr>
        <w:t>קליגולה</w:t>
      </w:r>
      <w:proofErr w:type="spellEnd"/>
      <w:r w:rsidR="0030567A" w:rsidRPr="007F6CC9">
        <w:rPr>
          <w:rFonts w:ascii="David" w:hAnsi="David" w:cs="David"/>
          <w:sz w:val="24"/>
          <w:szCs w:val="24"/>
          <w:rtl/>
        </w:rPr>
        <w:t xml:space="preserve"> </w:t>
      </w:r>
      <w:proofErr w:type="spellStart"/>
      <w:r w:rsidR="0030567A" w:rsidRPr="007F6CC9">
        <w:rPr>
          <w:rFonts w:ascii="David" w:hAnsi="David" w:cs="David"/>
          <w:sz w:val="24"/>
          <w:szCs w:val="24"/>
          <w:shd w:val="clear" w:color="auto" w:fill="C5E0B3" w:themeFill="accent6" w:themeFillTint="66"/>
          <w:rtl/>
        </w:rPr>
        <w:t>ונירון</w:t>
      </w:r>
      <w:proofErr w:type="spellEnd"/>
      <w:r w:rsidR="0030567A" w:rsidRPr="007F6CC9">
        <w:rPr>
          <w:rFonts w:ascii="David" w:hAnsi="David" w:cs="David" w:hint="cs"/>
          <w:sz w:val="24"/>
          <w:szCs w:val="24"/>
          <w:rtl/>
        </w:rPr>
        <w:t>).</w:t>
      </w:r>
    </w:p>
    <w:p w14:paraId="539C3BBB" w14:textId="77777777" w:rsidR="007F6CC9" w:rsidRDefault="007F6CC9" w:rsidP="00A21E1E">
      <w:pPr>
        <w:pStyle w:val="a3"/>
        <w:numPr>
          <w:ilvl w:val="0"/>
          <w:numId w:val="48"/>
        </w:numPr>
        <w:bidi/>
        <w:spacing w:after="0" w:line="360" w:lineRule="auto"/>
        <w:jc w:val="both"/>
        <w:rPr>
          <w:rFonts w:ascii="David" w:hAnsi="David" w:cs="David"/>
          <w:sz w:val="24"/>
          <w:szCs w:val="24"/>
        </w:rPr>
      </w:pPr>
      <w:r w:rsidRPr="0062053B">
        <w:rPr>
          <w:rFonts w:ascii="David" w:hAnsi="David" w:cs="David"/>
          <w:sz w:val="24"/>
          <w:szCs w:val="24"/>
          <w:rtl/>
        </w:rPr>
        <w:t xml:space="preserve">בזמן </w:t>
      </w:r>
      <w:r w:rsidRPr="0030567A">
        <w:rPr>
          <w:rFonts w:ascii="David" w:hAnsi="David" w:cs="David"/>
          <w:sz w:val="24"/>
          <w:szCs w:val="24"/>
          <w:shd w:val="clear" w:color="auto" w:fill="C5E0B3" w:themeFill="accent6" w:themeFillTint="66"/>
          <w:rtl/>
        </w:rPr>
        <w:t>הקיסר קונסטנטינוס</w:t>
      </w:r>
      <w:r w:rsidRPr="0062053B">
        <w:rPr>
          <w:rFonts w:ascii="David" w:hAnsi="David" w:cs="David"/>
          <w:sz w:val="24"/>
          <w:szCs w:val="24"/>
          <w:rtl/>
        </w:rPr>
        <w:t xml:space="preserve"> </w:t>
      </w:r>
      <w:r w:rsidRPr="007F6CC9">
        <w:rPr>
          <w:rFonts w:ascii="David" w:hAnsi="David" w:cs="David"/>
          <w:sz w:val="24"/>
          <w:szCs w:val="24"/>
          <w:shd w:val="clear" w:color="auto" w:fill="FFF2CC" w:themeFill="accent4" w:themeFillTint="33"/>
          <w:rtl/>
        </w:rPr>
        <w:t xml:space="preserve">במאה </w:t>
      </w:r>
      <w:r w:rsidRPr="007F6CC9">
        <w:rPr>
          <w:rFonts w:ascii="David" w:hAnsi="David" w:cs="David" w:hint="cs"/>
          <w:sz w:val="24"/>
          <w:szCs w:val="24"/>
          <w:shd w:val="clear" w:color="auto" w:fill="FFF2CC" w:themeFill="accent4" w:themeFillTint="33"/>
          <w:rtl/>
        </w:rPr>
        <w:t>ה-4</w:t>
      </w:r>
      <w:r w:rsidRPr="007F6CC9">
        <w:rPr>
          <w:rFonts w:ascii="David" w:hAnsi="David" w:cs="David"/>
          <w:sz w:val="24"/>
          <w:szCs w:val="24"/>
          <w:shd w:val="clear" w:color="auto" w:fill="FFF2CC" w:themeFill="accent4" w:themeFillTint="33"/>
          <w:rtl/>
        </w:rPr>
        <w:t xml:space="preserve"> לספירה</w:t>
      </w:r>
      <w:r w:rsidRPr="0062053B">
        <w:rPr>
          <w:rFonts w:ascii="David" w:hAnsi="David" w:cs="David"/>
          <w:sz w:val="24"/>
          <w:szCs w:val="24"/>
          <w:rtl/>
        </w:rPr>
        <w:t xml:space="preserve">, רומא חולקה למערב </w:t>
      </w:r>
      <w:r>
        <w:rPr>
          <w:rFonts w:ascii="David" w:hAnsi="David" w:cs="David" w:hint="cs"/>
          <w:sz w:val="24"/>
          <w:szCs w:val="24"/>
          <w:rtl/>
        </w:rPr>
        <w:t>(</w:t>
      </w:r>
      <w:r w:rsidRPr="0062053B">
        <w:rPr>
          <w:rFonts w:ascii="David" w:hAnsi="David" w:cs="David"/>
          <w:sz w:val="24"/>
          <w:szCs w:val="24"/>
          <w:rtl/>
        </w:rPr>
        <w:t>בראשות העיר רומא</w:t>
      </w:r>
      <w:r>
        <w:rPr>
          <w:rFonts w:ascii="David" w:hAnsi="David" w:cs="David" w:hint="cs"/>
          <w:sz w:val="24"/>
          <w:szCs w:val="24"/>
          <w:rtl/>
        </w:rPr>
        <w:t xml:space="preserve">) </w:t>
      </w:r>
      <w:r w:rsidRPr="0062053B">
        <w:rPr>
          <w:rFonts w:ascii="David" w:hAnsi="David" w:cs="David"/>
          <w:sz w:val="24"/>
          <w:szCs w:val="24"/>
          <w:rtl/>
        </w:rPr>
        <w:t>ומזרח</w:t>
      </w:r>
      <w:r>
        <w:rPr>
          <w:rFonts w:ascii="David" w:hAnsi="David" w:cs="David" w:hint="cs"/>
          <w:sz w:val="24"/>
          <w:szCs w:val="24"/>
          <w:rtl/>
        </w:rPr>
        <w:t xml:space="preserve"> שהייתה האימפריה הביזנטית</w:t>
      </w:r>
      <w:r w:rsidRPr="0062053B">
        <w:rPr>
          <w:rFonts w:ascii="David" w:hAnsi="David" w:cs="David"/>
          <w:sz w:val="24"/>
          <w:szCs w:val="24"/>
          <w:rtl/>
        </w:rPr>
        <w:t xml:space="preserve"> </w:t>
      </w:r>
      <w:r>
        <w:rPr>
          <w:rFonts w:ascii="David" w:hAnsi="David" w:cs="David" w:hint="cs"/>
          <w:sz w:val="24"/>
          <w:szCs w:val="24"/>
          <w:rtl/>
        </w:rPr>
        <w:t>(</w:t>
      </w:r>
      <w:r w:rsidRPr="0062053B">
        <w:rPr>
          <w:rFonts w:ascii="David" w:hAnsi="David" w:cs="David"/>
          <w:sz w:val="24"/>
          <w:szCs w:val="24"/>
          <w:rtl/>
        </w:rPr>
        <w:t>בראשות העיר החדשה</w:t>
      </w:r>
      <w:r>
        <w:rPr>
          <w:rFonts w:ascii="David" w:hAnsi="David" w:cs="David" w:hint="cs"/>
          <w:sz w:val="24"/>
          <w:szCs w:val="24"/>
          <w:rtl/>
        </w:rPr>
        <w:t xml:space="preserve">- </w:t>
      </w:r>
      <w:r w:rsidRPr="0062053B">
        <w:rPr>
          <w:rFonts w:ascii="David" w:hAnsi="David" w:cs="David"/>
          <w:sz w:val="24"/>
          <w:szCs w:val="24"/>
          <w:rtl/>
        </w:rPr>
        <w:t>קונסטנטינופול</w:t>
      </w:r>
      <w:r>
        <w:rPr>
          <w:rFonts w:ascii="David" w:hAnsi="David" w:cs="David" w:hint="cs"/>
          <w:sz w:val="24"/>
          <w:szCs w:val="24"/>
          <w:rtl/>
        </w:rPr>
        <w:t xml:space="preserve">- </w:t>
      </w:r>
      <w:r w:rsidRPr="0062053B">
        <w:rPr>
          <w:rFonts w:ascii="David" w:hAnsi="David" w:cs="David"/>
          <w:sz w:val="24"/>
          <w:szCs w:val="24"/>
          <w:rtl/>
        </w:rPr>
        <w:t>לימים איסטנבול לאחר הכיבוש התורכי).</w:t>
      </w:r>
    </w:p>
    <w:p w14:paraId="777BCCDA" w14:textId="54A76704" w:rsidR="007F6CC9" w:rsidRPr="007F6CC9" w:rsidRDefault="007F6CC9" w:rsidP="007F6CC9">
      <w:pPr>
        <w:pStyle w:val="a3"/>
        <w:bidi/>
        <w:spacing w:after="0" w:line="360" w:lineRule="auto"/>
        <w:ind w:left="360"/>
        <w:jc w:val="both"/>
        <w:rPr>
          <w:rFonts w:ascii="David" w:hAnsi="David" w:cs="David"/>
          <w:sz w:val="24"/>
          <w:szCs w:val="24"/>
          <w:rtl/>
        </w:rPr>
      </w:pPr>
      <w:r w:rsidRPr="007F6CC9">
        <w:rPr>
          <w:rFonts w:ascii="David" w:hAnsi="David" w:cs="David"/>
          <w:sz w:val="24"/>
          <w:szCs w:val="24"/>
          <w:rtl/>
        </w:rPr>
        <w:t xml:space="preserve">רומא המערבית נפלה </w:t>
      </w:r>
      <w:r w:rsidRPr="007F6CC9">
        <w:rPr>
          <w:rFonts w:ascii="David" w:hAnsi="David" w:cs="David"/>
          <w:sz w:val="24"/>
          <w:szCs w:val="24"/>
          <w:shd w:val="clear" w:color="auto" w:fill="FFF2CC" w:themeFill="accent4" w:themeFillTint="33"/>
          <w:rtl/>
        </w:rPr>
        <w:t>ב</w:t>
      </w:r>
      <w:r w:rsidRPr="007F6CC9">
        <w:rPr>
          <w:rFonts w:ascii="David" w:hAnsi="David" w:cs="David" w:hint="cs"/>
          <w:sz w:val="24"/>
          <w:szCs w:val="24"/>
          <w:shd w:val="clear" w:color="auto" w:fill="FFF2CC" w:themeFill="accent4" w:themeFillTint="33"/>
          <w:rtl/>
        </w:rPr>
        <w:t xml:space="preserve">שנת </w:t>
      </w:r>
      <w:r w:rsidRPr="007F6CC9">
        <w:rPr>
          <w:rFonts w:ascii="David" w:hAnsi="David" w:cs="David"/>
          <w:sz w:val="24"/>
          <w:szCs w:val="24"/>
          <w:shd w:val="clear" w:color="auto" w:fill="FFF2CC" w:themeFill="accent4" w:themeFillTint="33"/>
          <w:rtl/>
        </w:rPr>
        <w:t>476</w:t>
      </w:r>
      <w:r w:rsidRPr="007F6CC9">
        <w:rPr>
          <w:rFonts w:ascii="David" w:hAnsi="David" w:cs="David"/>
          <w:sz w:val="24"/>
          <w:szCs w:val="24"/>
          <w:rtl/>
        </w:rPr>
        <w:t xml:space="preserve"> </w:t>
      </w:r>
      <w:r w:rsidRPr="007F6CC9">
        <w:rPr>
          <w:rFonts w:ascii="David" w:hAnsi="David" w:cs="David" w:hint="cs"/>
          <w:sz w:val="24"/>
          <w:szCs w:val="24"/>
          <w:rtl/>
        </w:rPr>
        <w:t xml:space="preserve">= </w:t>
      </w:r>
      <w:r w:rsidRPr="007F6CC9">
        <w:rPr>
          <w:rFonts w:ascii="David" w:hAnsi="David" w:cs="David"/>
          <w:sz w:val="24"/>
          <w:szCs w:val="24"/>
          <w:rtl/>
        </w:rPr>
        <w:t>בכך מקובל לפתוח את תקופת ימי הביניים.</w:t>
      </w:r>
      <w:r>
        <w:rPr>
          <w:rFonts w:ascii="David" w:hAnsi="David" w:cs="David" w:hint="cs"/>
          <w:sz w:val="24"/>
          <w:szCs w:val="24"/>
          <w:rtl/>
        </w:rPr>
        <w:t xml:space="preserve"> </w:t>
      </w:r>
      <w:r w:rsidRPr="007F6CC9">
        <w:rPr>
          <w:rFonts w:ascii="David" w:hAnsi="David" w:cs="David"/>
          <w:sz w:val="24"/>
          <w:szCs w:val="24"/>
          <w:rtl/>
        </w:rPr>
        <w:t>לעומת זאת, האימפריה הביזנטית</w:t>
      </w:r>
      <w:r>
        <w:rPr>
          <w:rFonts w:ascii="David" w:hAnsi="David" w:cs="David" w:hint="cs"/>
          <w:sz w:val="24"/>
          <w:szCs w:val="24"/>
          <w:rtl/>
        </w:rPr>
        <w:t xml:space="preserve"> (רומא המזרחית)</w:t>
      </w:r>
      <w:r w:rsidRPr="007F6CC9">
        <w:rPr>
          <w:rFonts w:ascii="David" w:hAnsi="David" w:cs="David"/>
          <w:sz w:val="24"/>
          <w:szCs w:val="24"/>
          <w:rtl/>
        </w:rPr>
        <w:t xml:space="preserve"> </w:t>
      </w:r>
      <w:r w:rsidRPr="007F6CC9">
        <w:rPr>
          <w:rFonts w:ascii="David" w:hAnsi="David" w:cs="David" w:hint="cs"/>
          <w:sz w:val="24"/>
          <w:szCs w:val="24"/>
          <w:rtl/>
        </w:rPr>
        <w:t xml:space="preserve">החזיקה </w:t>
      </w:r>
      <w:r>
        <w:rPr>
          <w:rFonts w:ascii="David" w:hAnsi="David" w:cs="David" w:hint="cs"/>
          <w:sz w:val="24"/>
          <w:szCs w:val="24"/>
          <w:rtl/>
        </w:rPr>
        <w:t>ב</w:t>
      </w:r>
      <w:r w:rsidRPr="007F6CC9">
        <w:rPr>
          <w:rFonts w:ascii="David" w:hAnsi="David" w:cs="David" w:hint="cs"/>
          <w:sz w:val="24"/>
          <w:szCs w:val="24"/>
          <w:rtl/>
        </w:rPr>
        <w:t>תלאות</w:t>
      </w:r>
      <w:r>
        <w:rPr>
          <w:rFonts w:ascii="David" w:hAnsi="David" w:cs="David" w:hint="cs"/>
          <w:sz w:val="24"/>
          <w:szCs w:val="24"/>
          <w:rtl/>
        </w:rPr>
        <w:t xml:space="preserve"> רבים ובעקירה של חלקים ממנה</w:t>
      </w:r>
      <w:r w:rsidRPr="007F6CC9">
        <w:rPr>
          <w:rFonts w:ascii="David" w:hAnsi="David" w:cs="David"/>
          <w:sz w:val="24"/>
          <w:szCs w:val="24"/>
          <w:rtl/>
        </w:rPr>
        <w:t xml:space="preserve"> עד לנפיל</w:t>
      </w:r>
      <w:r>
        <w:rPr>
          <w:rFonts w:ascii="David" w:hAnsi="David" w:cs="David" w:hint="cs"/>
          <w:sz w:val="24"/>
          <w:szCs w:val="24"/>
          <w:rtl/>
        </w:rPr>
        <w:t xml:space="preserve">ה הסופית </w:t>
      </w:r>
      <w:r w:rsidRPr="007F6CC9">
        <w:rPr>
          <w:rFonts w:ascii="David" w:hAnsi="David" w:cs="David"/>
          <w:sz w:val="24"/>
          <w:szCs w:val="24"/>
          <w:rtl/>
        </w:rPr>
        <w:t xml:space="preserve">בידי הטורקים </w:t>
      </w:r>
      <w:r w:rsidRPr="007F6CC9">
        <w:rPr>
          <w:rFonts w:ascii="David" w:hAnsi="David" w:cs="David"/>
          <w:sz w:val="24"/>
          <w:szCs w:val="24"/>
          <w:shd w:val="clear" w:color="auto" w:fill="FFF2CC" w:themeFill="accent4" w:themeFillTint="33"/>
          <w:rtl/>
        </w:rPr>
        <w:t>ב</w:t>
      </w:r>
      <w:r w:rsidRPr="007F6CC9">
        <w:rPr>
          <w:rFonts w:ascii="David" w:hAnsi="David" w:cs="David" w:hint="cs"/>
          <w:sz w:val="24"/>
          <w:szCs w:val="24"/>
          <w:shd w:val="clear" w:color="auto" w:fill="FFF2CC" w:themeFill="accent4" w:themeFillTint="33"/>
          <w:rtl/>
        </w:rPr>
        <w:t xml:space="preserve">שנת </w:t>
      </w:r>
      <w:r w:rsidRPr="007F6CC9">
        <w:rPr>
          <w:rFonts w:ascii="David" w:hAnsi="David" w:cs="David"/>
          <w:sz w:val="24"/>
          <w:szCs w:val="24"/>
          <w:shd w:val="clear" w:color="auto" w:fill="FFF2CC" w:themeFill="accent4" w:themeFillTint="33"/>
          <w:rtl/>
        </w:rPr>
        <w:t>1453.</w:t>
      </w:r>
    </w:p>
    <w:p w14:paraId="618DA82E" w14:textId="0CADD5E2" w:rsidR="004B2B2F" w:rsidRPr="0030567A" w:rsidRDefault="00F1306A" w:rsidP="0030567A">
      <w:pPr>
        <w:bidi/>
        <w:spacing w:after="0" w:line="360" w:lineRule="auto"/>
        <w:ind w:right="-432"/>
        <w:jc w:val="both"/>
        <w:rPr>
          <w:rFonts w:ascii="David" w:hAnsi="David" w:cs="David"/>
          <w:sz w:val="24"/>
          <w:szCs w:val="24"/>
          <w:rtl/>
        </w:rPr>
      </w:pPr>
      <w:r w:rsidRPr="007770F0">
        <w:rPr>
          <w:rFonts w:ascii="David" w:eastAsia="Yu Mincho" w:hAnsi="David" w:cs="David" w:hint="cs"/>
          <w:b/>
          <w:bCs/>
          <w:sz w:val="24"/>
          <w:szCs w:val="24"/>
          <w:highlight w:val="green"/>
          <w:rtl/>
          <w:lang w:eastAsia="ja-JP"/>
        </w:rPr>
        <w:lastRenderedPageBreak/>
        <w:t>מדינית:</w:t>
      </w:r>
      <w:r w:rsidRPr="007770F0">
        <w:rPr>
          <w:rFonts w:ascii="David" w:eastAsia="Yu Mincho" w:hAnsi="David" w:cs="David" w:hint="cs"/>
          <w:sz w:val="24"/>
          <w:szCs w:val="24"/>
          <w:rtl/>
          <w:lang w:eastAsia="ja-JP"/>
        </w:rPr>
        <w:t xml:space="preserve"> יציבות פוליטית</w:t>
      </w:r>
      <w:r w:rsidR="007770F0">
        <w:rPr>
          <w:rFonts w:ascii="David" w:eastAsia="Yu Mincho" w:hAnsi="David" w:cs="David" w:hint="cs"/>
          <w:sz w:val="24"/>
          <w:szCs w:val="24"/>
          <w:rtl/>
          <w:lang w:eastAsia="ja-JP"/>
        </w:rPr>
        <w:t xml:space="preserve"> של </w:t>
      </w:r>
      <w:r w:rsidRPr="007770F0">
        <w:rPr>
          <w:rFonts w:ascii="David" w:eastAsia="Yu Mincho" w:hAnsi="David" w:cs="David" w:hint="cs"/>
          <w:sz w:val="24"/>
          <w:szCs w:val="24"/>
          <w:rtl/>
          <w:lang w:eastAsia="ja-JP"/>
        </w:rPr>
        <w:t>מאות שנים.</w:t>
      </w:r>
      <w:r w:rsidR="00365078" w:rsidRPr="007770F0">
        <w:rPr>
          <w:rFonts w:ascii="David" w:eastAsia="Yu Mincho" w:hAnsi="David" w:cs="David" w:hint="cs"/>
          <w:sz w:val="24"/>
          <w:szCs w:val="24"/>
          <w:rtl/>
          <w:lang w:eastAsia="ja-JP"/>
        </w:rPr>
        <w:t xml:space="preserve"> עם כבישת איטליה הפכו </w:t>
      </w:r>
      <w:r w:rsidR="00365078" w:rsidRPr="007770F0">
        <w:rPr>
          <w:rFonts w:ascii="David" w:hAnsi="David" w:cs="David"/>
          <w:sz w:val="24"/>
          <w:szCs w:val="24"/>
          <w:rtl/>
        </w:rPr>
        <w:t>ממונרכיה לאריסטוקרטיה</w:t>
      </w:r>
      <w:r w:rsidR="007770F0">
        <w:rPr>
          <w:rFonts w:ascii="David" w:hAnsi="David" w:cs="David" w:hint="cs"/>
          <w:sz w:val="24"/>
          <w:szCs w:val="24"/>
          <w:rtl/>
        </w:rPr>
        <w:t>.</w:t>
      </w:r>
      <w:r w:rsidR="0030567A">
        <w:rPr>
          <w:rFonts w:ascii="David" w:hAnsi="David" w:cs="David" w:hint="cs"/>
          <w:sz w:val="24"/>
          <w:szCs w:val="24"/>
          <w:rtl/>
        </w:rPr>
        <w:t xml:space="preserve"> </w:t>
      </w:r>
      <w:r w:rsidR="00731710" w:rsidRPr="007770F0">
        <w:rPr>
          <w:rFonts w:ascii="David" w:hAnsi="David" w:cs="David" w:hint="cs"/>
          <w:sz w:val="24"/>
          <w:szCs w:val="24"/>
          <w:rtl/>
        </w:rPr>
        <w:t xml:space="preserve">עם </w:t>
      </w:r>
      <w:r w:rsidR="00365078" w:rsidRPr="007770F0">
        <w:rPr>
          <w:rFonts w:ascii="David" w:hAnsi="David" w:cs="David" w:hint="cs"/>
          <w:sz w:val="24"/>
          <w:szCs w:val="24"/>
          <w:rtl/>
        </w:rPr>
        <w:t xml:space="preserve">הזמן הפכו </w:t>
      </w:r>
      <w:r w:rsidR="00365078" w:rsidRPr="007770F0">
        <w:rPr>
          <w:rFonts w:ascii="David" w:hAnsi="David" w:cs="David" w:hint="cs"/>
          <w:b/>
          <w:bCs/>
          <w:sz w:val="24"/>
          <w:szCs w:val="24"/>
          <w:highlight w:val="yellow"/>
          <w:rtl/>
        </w:rPr>
        <w:t>לרפובליקה</w:t>
      </w:r>
      <w:r w:rsidR="007770F0">
        <w:rPr>
          <w:rFonts w:ascii="David" w:hAnsi="David" w:cs="David" w:hint="cs"/>
          <w:b/>
          <w:bCs/>
          <w:sz w:val="24"/>
          <w:szCs w:val="24"/>
          <w:rtl/>
        </w:rPr>
        <w:t>.</w:t>
      </w:r>
    </w:p>
    <w:p w14:paraId="69BC479A" w14:textId="4B9B18FF" w:rsidR="004B2B2F" w:rsidRDefault="004B2B2F" w:rsidP="004B2B2F">
      <w:pPr>
        <w:bidi/>
        <w:spacing w:after="0" w:line="360" w:lineRule="auto"/>
        <w:ind w:right="-432"/>
        <w:jc w:val="both"/>
        <w:rPr>
          <w:rFonts w:ascii="David" w:hAnsi="David" w:cs="David"/>
          <w:b/>
          <w:bCs/>
          <w:sz w:val="24"/>
          <w:szCs w:val="24"/>
          <w:rtl/>
        </w:rPr>
      </w:pPr>
      <w:proofErr w:type="spellStart"/>
      <w:r w:rsidRPr="004B2B2F">
        <w:rPr>
          <w:rFonts w:ascii="David" w:eastAsia="Yu Mincho" w:hAnsi="David" w:cs="David" w:hint="cs"/>
          <w:sz w:val="24"/>
          <w:szCs w:val="24"/>
          <w:shd w:val="clear" w:color="auto" w:fill="C5E0B3" w:themeFill="accent6" w:themeFillTint="66"/>
          <w:rtl/>
          <w:lang w:eastAsia="ja-JP"/>
        </w:rPr>
        <w:t>קיקרו</w:t>
      </w:r>
      <w:proofErr w:type="spellEnd"/>
      <w:r w:rsidRPr="004B2B2F">
        <w:rPr>
          <w:rFonts w:ascii="David" w:eastAsia="Yu Mincho" w:hAnsi="David" w:cs="David" w:hint="cs"/>
          <w:b/>
          <w:bCs/>
          <w:sz w:val="24"/>
          <w:szCs w:val="24"/>
          <w:rtl/>
          <w:lang w:eastAsia="ja-JP"/>
        </w:rPr>
        <w:t xml:space="preserve"> </w:t>
      </w:r>
      <w:r w:rsidRPr="004B2B2F">
        <w:rPr>
          <w:rFonts w:ascii="David" w:hAnsi="David" w:cs="David"/>
          <w:sz w:val="24"/>
          <w:szCs w:val="24"/>
          <w:highlight w:val="yellow"/>
          <w:rtl/>
        </w:rPr>
        <w:t>ניסח את התפיסות הרפובליקניות</w:t>
      </w:r>
      <w:r>
        <w:rPr>
          <w:rFonts w:ascii="David" w:hAnsi="David" w:cs="David" w:hint="cs"/>
          <w:sz w:val="24"/>
          <w:szCs w:val="24"/>
          <w:rtl/>
        </w:rPr>
        <w:t xml:space="preserve"> כאשר הרפובליקה החלה להיחלש</w:t>
      </w:r>
      <w:r w:rsidRPr="004B2B2F">
        <w:rPr>
          <w:rFonts w:ascii="David" w:eastAsia="Yu Mincho" w:hAnsi="David" w:cs="David" w:hint="cs"/>
          <w:sz w:val="24"/>
          <w:szCs w:val="24"/>
          <w:rtl/>
          <w:lang w:eastAsia="ja-JP"/>
        </w:rPr>
        <w:t xml:space="preserve">: נולד </w:t>
      </w:r>
      <w:r w:rsidRPr="004B2B2F">
        <w:rPr>
          <w:rFonts w:ascii="David" w:eastAsia="Yu Mincho" w:hAnsi="David" w:cs="David" w:hint="cs"/>
          <w:sz w:val="24"/>
          <w:szCs w:val="24"/>
          <w:shd w:val="clear" w:color="auto" w:fill="FFF2CC" w:themeFill="accent4" w:themeFillTint="33"/>
          <w:rtl/>
          <w:lang w:eastAsia="ja-JP"/>
        </w:rPr>
        <w:t xml:space="preserve">בשנת 106 לפנה"ס </w:t>
      </w:r>
      <w:r w:rsidRPr="004B2B2F">
        <w:rPr>
          <w:rFonts w:ascii="David" w:eastAsia="Yu Mincho" w:hAnsi="David" w:cs="David" w:hint="cs"/>
          <w:sz w:val="24"/>
          <w:szCs w:val="24"/>
          <w:rtl/>
          <w:lang w:eastAsia="ja-JP"/>
        </w:rPr>
        <w:t xml:space="preserve">ונרצח בעת שנמלט מאויביו הפוליטיים </w:t>
      </w:r>
      <w:r w:rsidRPr="004B2B2F">
        <w:rPr>
          <w:rFonts w:ascii="David" w:eastAsia="Yu Mincho" w:hAnsi="David" w:cs="David" w:hint="cs"/>
          <w:sz w:val="24"/>
          <w:szCs w:val="24"/>
          <w:shd w:val="clear" w:color="auto" w:fill="FFF2CC" w:themeFill="accent4" w:themeFillTint="33"/>
          <w:rtl/>
          <w:lang w:eastAsia="ja-JP"/>
        </w:rPr>
        <w:t>בשנת 43 לפנה"ס</w:t>
      </w:r>
      <w:r w:rsidRPr="004B2B2F">
        <w:rPr>
          <w:rFonts w:ascii="David" w:eastAsia="Yu Mincho" w:hAnsi="David" w:cs="David" w:hint="cs"/>
          <w:sz w:val="24"/>
          <w:szCs w:val="24"/>
          <w:rtl/>
          <w:lang w:eastAsia="ja-JP"/>
        </w:rPr>
        <w:t>- מדינאי, סופר ופילוסוף. חי במקביל לעליית יוליוס קיסר וממשיכיו.</w:t>
      </w:r>
    </w:p>
    <w:p w14:paraId="5135E504" w14:textId="3730B40B" w:rsidR="00720BC1" w:rsidRPr="007770F0" w:rsidRDefault="007770F0" w:rsidP="004B2B2F">
      <w:pPr>
        <w:bidi/>
        <w:spacing w:after="0" w:line="360" w:lineRule="auto"/>
        <w:ind w:right="-432"/>
        <w:jc w:val="both"/>
        <w:rPr>
          <w:rFonts w:ascii="David" w:eastAsia="Yu Mincho" w:hAnsi="David" w:cs="David"/>
          <w:sz w:val="24"/>
          <w:szCs w:val="24"/>
          <w:u w:val="single"/>
          <w:rtl/>
          <w:lang w:eastAsia="ja-JP"/>
        </w:rPr>
      </w:pPr>
      <w:r w:rsidRPr="007770F0">
        <w:rPr>
          <w:rFonts w:ascii="David" w:hAnsi="David" w:cs="David" w:hint="cs"/>
          <w:sz w:val="24"/>
          <w:szCs w:val="24"/>
          <w:u w:val="single"/>
          <w:rtl/>
        </w:rPr>
        <w:t xml:space="preserve">מאפייני </w:t>
      </w:r>
      <w:proofErr w:type="spellStart"/>
      <w:r w:rsidRPr="007770F0">
        <w:rPr>
          <w:rFonts w:ascii="David" w:hAnsi="David" w:cs="David" w:hint="cs"/>
          <w:sz w:val="24"/>
          <w:szCs w:val="24"/>
          <w:u w:val="single"/>
          <w:rtl/>
        </w:rPr>
        <w:t>הרפובליקניזם</w:t>
      </w:r>
      <w:proofErr w:type="spellEnd"/>
      <w:r w:rsidRPr="007770F0">
        <w:rPr>
          <w:rFonts w:ascii="David" w:hAnsi="David" w:cs="David" w:hint="cs"/>
          <w:sz w:val="24"/>
          <w:szCs w:val="24"/>
          <w:u w:val="single"/>
          <w:rtl/>
        </w:rPr>
        <w:t xml:space="preserve"> הרומאי</w:t>
      </w:r>
      <w:r w:rsidR="009F7200">
        <w:rPr>
          <w:rFonts w:ascii="David" w:hAnsi="David" w:cs="David" w:hint="cs"/>
          <w:sz w:val="24"/>
          <w:szCs w:val="24"/>
          <w:u w:val="single"/>
          <w:rtl/>
        </w:rPr>
        <w:t xml:space="preserve"> (</w:t>
      </w:r>
      <w:r w:rsidR="009F7200" w:rsidRPr="0062053B">
        <w:rPr>
          <w:rFonts w:ascii="David" w:hAnsi="David" w:cs="David"/>
          <w:sz w:val="24"/>
          <w:szCs w:val="24"/>
          <w:rtl/>
        </w:rPr>
        <w:t xml:space="preserve">דרך המשטר ברומא </w:t>
      </w:r>
      <w:r w:rsidR="009F7200" w:rsidRPr="009F7200">
        <w:rPr>
          <w:rFonts w:ascii="David" w:hAnsi="David" w:cs="David"/>
          <w:sz w:val="24"/>
          <w:szCs w:val="24"/>
          <w:shd w:val="clear" w:color="auto" w:fill="FFF2CC" w:themeFill="accent4" w:themeFillTint="33"/>
          <w:rtl/>
        </w:rPr>
        <w:t>במאות הרביעית עד הראשונה לפ</w:t>
      </w:r>
      <w:r w:rsidR="009F7200" w:rsidRPr="009F7200">
        <w:rPr>
          <w:rFonts w:ascii="David" w:hAnsi="David" w:cs="David" w:hint="cs"/>
          <w:sz w:val="24"/>
          <w:szCs w:val="24"/>
          <w:shd w:val="clear" w:color="auto" w:fill="FFF2CC" w:themeFill="accent4" w:themeFillTint="33"/>
          <w:rtl/>
        </w:rPr>
        <w:t>נ</w:t>
      </w:r>
      <w:r w:rsidR="009F7200" w:rsidRPr="009F7200">
        <w:rPr>
          <w:rFonts w:ascii="David" w:hAnsi="David" w:cs="David"/>
          <w:sz w:val="24"/>
          <w:szCs w:val="24"/>
          <w:shd w:val="clear" w:color="auto" w:fill="FFF2CC" w:themeFill="accent4" w:themeFillTint="33"/>
          <w:rtl/>
        </w:rPr>
        <w:t>ה"ס</w:t>
      </w:r>
      <w:r w:rsidR="009F7200" w:rsidRPr="009F7200">
        <w:rPr>
          <w:rFonts w:ascii="David" w:hAnsi="David" w:cs="David" w:hint="cs"/>
          <w:sz w:val="24"/>
          <w:szCs w:val="24"/>
          <w:rtl/>
        </w:rPr>
        <w:t>)</w:t>
      </w:r>
      <w:r w:rsidRPr="009F7200">
        <w:rPr>
          <w:rFonts w:ascii="David" w:hAnsi="David" w:cs="David" w:hint="cs"/>
          <w:sz w:val="24"/>
          <w:szCs w:val="24"/>
          <w:rtl/>
        </w:rPr>
        <w:t>:</w:t>
      </w:r>
    </w:p>
    <w:p w14:paraId="7FF82574" w14:textId="01630518" w:rsidR="00717D7B" w:rsidRPr="00717D7B" w:rsidRDefault="00717D7B" w:rsidP="00A21E1E">
      <w:pPr>
        <w:pStyle w:val="a3"/>
        <w:numPr>
          <w:ilvl w:val="0"/>
          <w:numId w:val="47"/>
        </w:numPr>
        <w:bidi/>
        <w:spacing w:after="0" w:line="360" w:lineRule="auto"/>
        <w:ind w:left="360"/>
        <w:jc w:val="both"/>
        <w:rPr>
          <w:rFonts w:ascii="David" w:eastAsia="Yu Mincho" w:hAnsi="David" w:cs="David"/>
          <w:sz w:val="24"/>
          <w:szCs w:val="24"/>
          <w:lang w:eastAsia="ja-JP"/>
        </w:rPr>
      </w:pPr>
      <w:r w:rsidRPr="007770F0">
        <w:rPr>
          <w:rFonts w:ascii="David" w:hAnsi="David" w:cs="David"/>
          <w:b/>
          <w:bCs/>
          <w:sz w:val="24"/>
          <w:szCs w:val="24"/>
          <w:rtl/>
        </w:rPr>
        <w:t>טובת המדינה במרכז</w:t>
      </w:r>
      <w:r>
        <w:rPr>
          <w:rFonts w:ascii="David" w:hAnsi="David" w:cs="David" w:hint="cs"/>
          <w:sz w:val="24"/>
          <w:szCs w:val="24"/>
          <w:rtl/>
        </w:rPr>
        <w:t xml:space="preserve">- פטריוטיזם, </w:t>
      </w:r>
      <w:r w:rsidR="007770F0">
        <w:rPr>
          <w:rFonts w:ascii="David" w:hAnsi="David" w:cs="David" w:hint="cs"/>
          <w:sz w:val="24"/>
          <w:szCs w:val="24"/>
          <w:rtl/>
        </w:rPr>
        <w:t>הרואיזם</w:t>
      </w:r>
      <w:r>
        <w:rPr>
          <w:rFonts w:ascii="David" w:hAnsi="David" w:cs="David" w:hint="cs"/>
          <w:sz w:val="24"/>
          <w:szCs w:val="24"/>
          <w:rtl/>
        </w:rPr>
        <w:t xml:space="preserve">, </w:t>
      </w:r>
      <w:r w:rsidRPr="003714DD">
        <w:rPr>
          <w:rFonts w:ascii="David" w:hAnsi="David" w:cs="David"/>
          <w:sz w:val="24"/>
          <w:szCs w:val="24"/>
          <w:rtl/>
        </w:rPr>
        <w:t>חינוך אזרחי למעורבות ציבורית ופוליטית</w:t>
      </w:r>
      <w:r w:rsidR="007770F0">
        <w:rPr>
          <w:rFonts w:ascii="David" w:hAnsi="David" w:cs="David" w:hint="cs"/>
          <w:sz w:val="24"/>
          <w:szCs w:val="24"/>
          <w:rtl/>
        </w:rPr>
        <w:t xml:space="preserve">, </w:t>
      </w:r>
      <w:r w:rsidR="007770F0" w:rsidRPr="0062053B">
        <w:rPr>
          <w:rFonts w:ascii="David" w:hAnsi="David" w:cs="David"/>
          <w:sz w:val="24"/>
          <w:szCs w:val="24"/>
          <w:rtl/>
        </w:rPr>
        <w:t>מאבק בשחיתות ציבורית</w:t>
      </w:r>
      <w:r w:rsidR="007770F0">
        <w:rPr>
          <w:rFonts w:ascii="David" w:hAnsi="David" w:cs="David" w:hint="cs"/>
          <w:sz w:val="24"/>
          <w:szCs w:val="24"/>
          <w:rtl/>
        </w:rPr>
        <w:t xml:space="preserve">- בניגוד למוסר אישי (דומה </w:t>
      </w:r>
      <w:r w:rsidR="007770F0" w:rsidRPr="007770F0">
        <w:rPr>
          <w:rFonts w:ascii="David" w:hAnsi="David" w:cs="David" w:hint="cs"/>
          <w:sz w:val="24"/>
          <w:szCs w:val="24"/>
          <w:shd w:val="clear" w:color="auto" w:fill="C5E0B3" w:themeFill="accent6" w:themeFillTint="66"/>
          <w:rtl/>
        </w:rPr>
        <w:t>לאריסטו</w:t>
      </w:r>
      <w:r w:rsidR="007770F0">
        <w:rPr>
          <w:rFonts w:ascii="David" w:hAnsi="David" w:cs="David" w:hint="cs"/>
          <w:sz w:val="24"/>
          <w:szCs w:val="24"/>
          <w:rtl/>
        </w:rPr>
        <w:t>)</w:t>
      </w:r>
    </w:p>
    <w:p w14:paraId="59340DBF" w14:textId="3DC9FD7F" w:rsidR="00365078" w:rsidRDefault="00365078" w:rsidP="00A21E1E">
      <w:pPr>
        <w:pStyle w:val="a3"/>
        <w:numPr>
          <w:ilvl w:val="0"/>
          <w:numId w:val="47"/>
        </w:numPr>
        <w:bidi/>
        <w:spacing w:after="0" w:line="360" w:lineRule="auto"/>
        <w:ind w:left="360"/>
        <w:jc w:val="both"/>
        <w:rPr>
          <w:rFonts w:ascii="David" w:eastAsia="Yu Mincho" w:hAnsi="David" w:cs="David"/>
          <w:sz w:val="24"/>
          <w:szCs w:val="24"/>
          <w:lang w:eastAsia="ja-JP"/>
        </w:rPr>
      </w:pPr>
      <w:r w:rsidRPr="007770F0">
        <w:rPr>
          <w:rFonts w:ascii="David" w:eastAsia="Yu Mincho" w:hAnsi="David" w:cs="David" w:hint="cs"/>
          <w:b/>
          <w:bCs/>
          <w:sz w:val="24"/>
          <w:szCs w:val="24"/>
          <w:rtl/>
          <w:lang w:eastAsia="ja-JP"/>
        </w:rPr>
        <w:t>התנגדות לערי</w:t>
      </w:r>
      <w:r w:rsidR="007770F0" w:rsidRPr="007770F0">
        <w:rPr>
          <w:rFonts w:ascii="David" w:eastAsia="Yu Mincho" w:hAnsi="David" w:cs="David" w:hint="cs"/>
          <w:b/>
          <w:bCs/>
          <w:sz w:val="24"/>
          <w:szCs w:val="24"/>
          <w:rtl/>
          <w:lang w:eastAsia="ja-JP"/>
        </w:rPr>
        <w:t>ץ</w:t>
      </w:r>
      <w:r w:rsidRPr="007770F0">
        <w:rPr>
          <w:rFonts w:ascii="David" w:eastAsia="Yu Mincho" w:hAnsi="David" w:cs="David" w:hint="cs"/>
          <w:b/>
          <w:bCs/>
          <w:sz w:val="24"/>
          <w:szCs w:val="24"/>
          <w:rtl/>
          <w:lang w:eastAsia="ja-JP"/>
        </w:rPr>
        <w:t xml:space="preserve"> פנימי/חיצוני</w:t>
      </w:r>
      <w:r w:rsidR="007770F0">
        <w:rPr>
          <w:rFonts w:ascii="David" w:eastAsia="Yu Mincho" w:hAnsi="David" w:cs="David" w:hint="cs"/>
          <w:sz w:val="24"/>
          <w:szCs w:val="24"/>
          <w:rtl/>
          <w:lang w:eastAsia="ja-JP"/>
        </w:rPr>
        <w:t>- אזרחים בני חורין הם שמנהלים את החיים הציבוריים (האירוניה: שיעבדה את כל מי שלא היה רומאי).</w:t>
      </w:r>
    </w:p>
    <w:p w14:paraId="25734137" w14:textId="43EFED43" w:rsidR="00365078" w:rsidRDefault="00365078" w:rsidP="00A21E1E">
      <w:pPr>
        <w:pStyle w:val="a3"/>
        <w:numPr>
          <w:ilvl w:val="0"/>
          <w:numId w:val="47"/>
        </w:numPr>
        <w:bidi/>
        <w:spacing w:after="0" w:line="360" w:lineRule="auto"/>
        <w:ind w:left="360"/>
        <w:jc w:val="both"/>
        <w:rPr>
          <w:rFonts w:ascii="David" w:eastAsia="Yu Mincho" w:hAnsi="David" w:cs="David"/>
          <w:sz w:val="24"/>
          <w:szCs w:val="24"/>
          <w:lang w:eastAsia="ja-JP"/>
        </w:rPr>
      </w:pPr>
      <w:r w:rsidRPr="007770F0">
        <w:rPr>
          <w:rFonts w:ascii="David" w:eastAsia="Yu Mincho" w:hAnsi="David" w:cs="David" w:hint="cs"/>
          <w:b/>
          <w:bCs/>
          <w:sz w:val="24"/>
          <w:szCs w:val="24"/>
          <w:rtl/>
          <w:lang w:eastAsia="ja-JP"/>
        </w:rPr>
        <w:t>חוקתיות, שלטון החוק</w:t>
      </w:r>
      <w:r w:rsidR="007770F0">
        <w:rPr>
          <w:rFonts w:ascii="David" w:eastAsia="Yu Mincho" w:hAnsi="David" w:cs="David" w:hint="cs"/>
          <w:sz w:val="24"/>
          <w:szCs w:val="24"/>
          <w:rtl/>
          <w:lang w:eastAsia="ja-JP"/>
        </w:rPr>
        <w:t>- על הכל להתנהל ע"ב חוק מפורט</w:t>
      </w:r>
    </w:p>
    <w:p w14:paraId="6AA00480" w14:textId="3F00D394" w:rsidR="00717D7B" w:rsidRDefault="00717D7B" w:rsidP="00A21E1E">
      <w:pPr>
        <w:pStyle w:val="a3"/>
        <w:numPr>
          <w:ilvl w:val="0"/>
          <w:numId w:val="47"/>
        </w:numPr>
        <w:bidi/>
        <w:spacing w:after="0" w:line="360" w:lineRule="auto"/>
        <w:ind w:left="360"/>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דגש על </w:t>
      </w:r>
      <w:r w:rsidRPr="009F7200">
        <w:rPr>
          <w:rFonts w:ascii="David" w:eastAsia="Yu Mincho" w:hAnsi="David" w:cs="David" w:hint="cs"/>
          <w:b/>
          <w:bCs/>
          <w:sz w:val="24"/>
          <w:szCs w:val="24"/>
          <w:rtl/>
          <w:lang w:eastAsia="ja-JP"/>
        </w:rPr>
        <w:t>חירות</w:t>
      </w:r>
    </w:p>
    <w:p w14:paraId="71A30282" w14:textId="3ACC92AB" w:rsidR="00717D7B" w:rsidRDefault="00717D7B" w:rsidP="00A21E1E">
      <w:pPr>
        <w:pStyle w:val="a3"/>
        <w:numPr>
          <w:ilvl w:val="0"/>
          <w:numId w:val="47"/>
        </w:numPr>
        <w:bidi/>
        <w:spacing w:after="0" w:line="360" w:lineRule="auto"/>
        <w:ind w:left="360"/>
        <w:jc w:val="both"/>
        <w:rPr>
          <w:rFonts w:ascii="David" w:eastAsia="Yu Mincho" w:hAnsi="David" w:cs="David"/>
          <w:sz w:val="24"/>
          <w:szCs w:val="24"/>
          <w:lang w:eastAsia="ja-JP"/>
        </w:rPr>
      </w:pPr>
      <w:bookmarkStart w:id="20" w:name="_Hlk45454235"/>
      <w:r w:rsidRPr="009F7200">
        <w:rPr>
          <w:rFonts w:ascii="David" w:eastAsia="Yu Mincho" w:hAnsi="David" w:cs="David" w:hint="cs"/>
          <w:b/>
          <w:bCs/>
          <w:sz w:val="24"/>
          <w:szCs w:val="24"/>
          <w:rtl/>
          <w:lang w:eastAsia="ja-JP"/>
        </w:rPr>
        <w:t>משטר מעורב</w:t>
      </w:r>
      <w:r>
        <w:rPr>
          <w:rFonts w:ascii="David" w:eastAsia="Yu Mincho" w:hAnsi="David" w:cs="David" w:hint="cs"/>
          <w:sz w:val="24"/>
          <w:szCs w:val="24"/>
          <w:rtl/>
          <w:lang w:eastAsia="ja-JP"/>
        </w:rPr>
        <w:t xml:space="preserve"> (לפני הפרדת רשויות)- שילוב מוסדות</w:t>
      </w:r>
      <w:r w:rsidR="004B2B2F">
        <w:rPr>
          <w:rFonts w:ascii="David" w:eastAsia="Yu Mincho" w:hAnsi="David" w:cs="David" w:hint="cs"/>
          <w:sz w:val="24"/>
          <w:szCs w:val="24"/>
          <w:rtl/>
          <w:lang w:eastAsia="ja-JP"/>
        </w:rPr>
        <w:t>:</w:t>
      </w:r>
    </w:p>
    <w:p w14:paraId="3702FD12" w14:textId="7ACB6C10" w:rsidR="00717D7B" w:rsidRDefault="00717D7B" w:rsidP="00A21E1E">
      <w:pPr>
        <w:pStyle w:val="a3"/>
        <w:numPr>
          <w:ilvl w:val="1"/>
          <w:numId w:val="21"/>
        </w:numPr>
        <w:bidi/>
        <w:spacing w:after="0" w:line="360" w:lineRule="auto"/>
        <w:ind w:right="-1296"/>
        <w:jc w:val="both"/>
        <w:rPr>
          <w:rFonts w:ascii="David" w:eastAsia="Yu Mincho" w:hAnsi="David" w:cs="David"/>
          <w:sz w:val="24"/>
          <w:szCs w:val="24"/>
          <w:lang w:eastAsia="ja-JP"/>
        </w:rPr>
      </w:pPr>
      <w:r w:rsidRPr="009F7200">
        <w:rPr>
          <w:rFonts w:ascii="David" w:eastAsia="Yu Mincho" w:hAnsi="David" w:cs="David" w:hint="cs"/>
          <w:sz w:val="24"/>
          <w:szCs w:val="24"/>
          <w:u w:val="single"/>
          <w:rtl/>
          <w:lang w:eastAsia="ja-JP"/>
        </w:rPr>
        <w:t>סנט אריסטוקרטי</w:t>
      </w:r>
      <w:r w:rsidR="006A78BF">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קבוצת מיעוט</w:t>
      </w:r>
      <w:r w:rsidR="009F7200">
        <w:rPr>
          <w:rFonts w:ascii="David" w:eastAsia="Yu Mincho" w:hAnsi="David" w:cs="David" w:hint="cs"/>
          <w:sz w:val="24"/>
          <w:szCs w:val="24"/>
          <w:rtl/>
          <w:lang w:eastAsia="ja-JP"/>
        </w:rPr>
        <w:t xml:space="preserve">, לרוב מנתה 100 חברים </w:t>
      </w:r>
      <w:r w:rsidR="009F7200" w:rsidRPr="009F7200">
        <w:rPr>
          <w:rFonts w:ascii="David" w:eastAsia="Yu Mincho" w:hAnsi="David" w:cs="David" w:hint="cs"/>
          <w:sz w:val="24"/>
          <w:szCs w:val="24"/>
          <w:highlight w:val="cyan"/>
          <w:rtl/>
          <w:lang w:eastAsia="ja-JP"/>
        </w:rPr>
        <w:t xml:space="preserve">ממשפחות אצולה אליטיסטיות = </w:t>
      </w:r>
      <w:proofErr w:type="spellStart"/>
      <w:r w:rsidR="009F7200" w:rsidRPr="009F7200">
        <w:rPr>
          <w:rFonts w:ascii="David" w:eastAsia="Yu Mincho" w:hAnsi="David" w:cs="David" w:hint="cs"/>
          <w:sz w:val="24"/>
          <w:szCs w:val="24"/>
          <w:highlight w:val="cyan"/>
          <w:rtl/>
          <w:lang w:eastAsia="ja-JP"/>
        </w:rPr>
        <w:t>פטריקים</w:t>
      </w:r>
      <w:proofErr w:type="spellEnd"/>
      <w:r w:rsidR="009F7200" w:rsidRPr="009F7200">
        <w:rPr>
          <w:rFonts w:ascii="David" w:eastAsia="Yu Mincho" w:hAnsi="David" w:cs="David" w:hint="cs"/>
          <w:sz w:val="24"/>
          <w:szCs w:val="24"/>
          <w:highlight w:val="cyan"/>
          <w:rtl/>
          <w:lang w:eastAsia="ja-JP"/>
        </w:rPr>
        <w:t>/</w:t>
      </w:r>
      <w:proofErr w:type="spellStart"/>
      <w:r w:rsidR="009F7200" w:rsidRPr="009F7200">
        <w:rPr>
          <w:rFonts w:ascii="David" w:eastAsia="Yu Mincho" w:hAnsi="David" w:cs="David" w:hint="cs"/>
          <w:sz w:val="24"/>
          <w:szCs w:val="24"/>
          <w:highlight w:val="cyan"/>
          <w:rtl/>
          <w:lang w:eastAsia="ja-JP"/>
        </w:rPr>
        <w:t>פטריצים</w:t>
      </w:r>
      <w:proofErr w:type="spellEnd"/>
      <w:r w:rsidR="009F7200">
        <w:rPr>
          <w:rFonts w:ascii="David" w:eastAsia="Yu Mincho" w:hAnsi="David" w:cs="David" w:hint="cs"/>
          <w:sz w:val="24"/>
          <w:szCs w:val="24"/>
          <w:rtl/>
          <w:lang w:eastAsia="ja-JP"/>
        </w:rPr>
        <w:t xml:space="preserve"> ("בתי אב")</w:t>
      </w:r>
    </w:p>
    <w:p w14:paraId="0A3A3F1B" w14:textId="6AC3D3D7" w:rsidR="00717D7B" w:rsidRPr="00482370" w:rsidRDefault="00717D7B" w:rsidP="00A21E1E">
      <w:pPr>
        <w:pStyle w:val="a3"/>
        <w:numPr>
          <w:ilvl w:val="1"/>
          <w:numId w:val="21"/>
        </w:numPr>
        <w:bidi/>
        <w:spacing w:after="0" w:line="360" w:lineRule="auto"/>
        <w:jc w:val="both"/>
        <w:rPr>
          <w:rFonts w:ascii="David" w:eastAsia="Yu Mincho" w:hAnsi="David" w:cs="David"/>
          <w:sz w:val="24"/>
          <w:szCs w:val="24"/>
          <w:lang w:eastAsia="ja-JP"/>
        </w:rPr>
      </w:pPr>
      <w:r w:rsidRPr="009F7200">
        <w:rPr>
          <w:rFonts w:ascii="David" w:hAnsi="David" w:cs="David"/>
          <w:sz w:val="24"/>
          <w:szCs w:val="24"/>
          <w:u w:val="single"/>
          <w:rtl/>
        </w:rPr>
        <w:t>אספת העם</w:t>
      </w:r>
      <w:r w:rsidR="006A78BF">
        <w:rPr>
          <w:rFonts w:ascii="David" w:hAnsi="David" w:cs="David" w:hint="cs"/>
          <w:sz w:val="24"/>
          <w:szCs w:val="24"/>
          <w:rtl/>
        </w:rPr>
        <w:t>-</w:t>
      </w:r>
      <w:r w:rsidRPr="003714DD">
        <w:rPr>
          <w:rFonts w:ascii="David" w:hAnsi="David" w:cs="David"/>
          <w:sz w:val="24"/>
          <w:szCs w:val="24"/>
          <w:rtl/>
        </w:rPr>
        <w:t xml:space="preserve"> בראשות טריבונים </w:t>
      </w:r>
      <w:proofErr w:type="spellStart"/>
      <w:r w:rsidRPr="003714DD">
        <w:rPr>
          <w:rFonts w:ascii="David" w:hAnsi="David" w:cs="David"/>
          <w:sz w:val="24"/>
          <w:szCs w:val="24"/>
          <w:rtl/>
        </w:rPr>
        <w:t>ומגיסטרטים</w:t>
      </w:r>
      <w:proofErr w:type="spellEnd"/>
      <w:r w:rsidR="005A6FFF">
        <w:rPr>
          <w:rFonts w:ascii="David" w:hAnsi="David" w:cs="David" w:hint="cs"/>
          <w:sz w:val="24"/>
          <w:szCs w:val="24"/>
          <w:rtl/>
        </w:rPr>
        <w:t xml:space="preserve"> (בעלי תפקידים ציבוריים</w:t>
      </w:r>
      <w:r w:rsidR="009F7200">
        <w:rPr>
          <w:rFonts w:ascii="David" w:hAnsi="David" w:cs="David" w:hint="cs"/>
          <w:sz w:val="24"/>
          <w:szCs w:val="24"/>
          <w:rtl/>
        </w:rPr>
        <w:t>- עם המאבקים החברתיים, קיבלו הטריבונים כוח רב יותר למרות שהאצולה עדיין שלטה</w:t>
      </w:r>
      <w:r w:rsidR="005A6FFF">
        <w:rPr>
          <w:rFonts w:ascii="David" w:hAnsi="David" w:cs="David" w:hint="cs"/>
          <w:sz w:val="24"/>
          <w:szCs w:val="24"/>
          <w:rtl/>
        </w:rPr>
        <w:t>)</w:t>
      </w:r>
      <w:r w:rsidR="00482370">
        <w:rPr>
          <w:rFonts w:ascii="David" w:hAnsi="David" w:cs="David" w:hint="cs"/>
          <w:sz w:val="24"/>
          <w:szCs w:val="24"/>
          <w:rtl/>
        </w:rPr>
        <w:t>:</w:t>
      </w:r>
    </w:p>
    <w:p w14:paraId="0FD89ABF" w14:textId="77777777" w:rsidR="00482370" w:rsidRDefault="00482370" w:rsidP="00A21E1E">
      <w:pPr>
        <w:pStyle w:val="a3"/>
        <w:numPr>
          <w:ilvl w:val="0"/>
          <w:numId w:val="49"/>
        </w:numPr>
        <w:bidi/>
        <w:spacing w:after="0" w:line="360" w:lineRule="auto"/>
        <w:jc w:val="both"/>
        <w:rPr>
          <w:rFonts w:ascii="David" w:eastAsia="Yu Mincho" w:hAnsi="David" w:cs="David"/>
          <w:sz w:val="24"/>
          <w:szCs w:val="24"/>
          <w:lang w:eastAsia="ja-JP"/>
        </w:rPr>
      </w:pPr>
      <w:proofErr w:type="spellStart"/>
      <w:r w:rsidRPr="006A78BF">
        <w:rPr>
          <w:rFonts w:ascii="David" w:hAnsi="David" w:cs="David"/>
          <w:sz w:val="24"/>
          <w:szCs w:val="24"/>
          <w:rtl/>
        </w:rPr>
        <w:t>קווסטורים</w:t>
      </w:r>
      <w:proofErr w:type="spellEnd"/>
      <w:r>
        <w:rPr>
          <w:rFonts w:ascii="David" w:hAnsi="David" w:cs="David" w:hint="cs"/>
          <w:sz w:val="24"/>
          <w:szCs w:val="24"/>
          <w:rtl/>
        </w:rPr>
        <w:t xml:space="preserve">- </w:t>
      </w:r>
      <w:r w:rsidRPr="006A78BF">
        <w:rPr>
          <w:rFonts w:ascii="David" w:hAnsi="David" w:cs="David"/>
          <w:sz w:val="24"/>
          <w:szCs w:val="24"/>
          <w:rtl/>
        </w:rPr>
        <w:t>אחראים למדיניות הכלכלית</w:t>
      </w:r>
      <w:r>
        <w:rPr>
          <w:rFonts w:ascii="David" w:hAnsi="David" w:cs="David" w:hint="cs"/>
          <w:sz w:val="24"/>
          <w:szCs w:val="24"/>
          <w:rtl/>
        </w:rPr>
        <w:t>, המשפטית והצבאית</w:t>
      </w:r>
    </w:p>
    <w:p w14:paraId="067DA881" w14:textId="32D5883E" w:rsidR="00482370" w:rsidRDefault="00482370" w:rsidP="00A21E1E">
      <w:pPr>
        <w:pStyle w:val="a3"/>
        <w:numPr>
          <w:ilvl w:val="0"/>
          <w:numId w:val="49"/>
        </w:numPr>
        <w:bidi/>
        <w:spacing w:after="0" w:line="360" w:lineRule="auto"/>
        <w:jc w:val="both"/>
        <w:rPr>
          <w:rFonts w:ascii="David" w:eastAsia="Yu Mincho" w:hAnsi="David" w:cs="David"/>
          <w:sz w:val="24"/>
          <w:szCs w:val="24"/>
          <w:lang w:eastAsia="ja-JP"/>
        </w:rPr>
      </w:pPr>
      <w:proofErr w:type="spellStart"/>
      <w:r>
        <w:rPr>
          <w:rFonts w:ascii="David" w:eastAsia="Yu Mincho" w:hAnsi="David" w:cs="David" w:hint="cs"/>
          <w:sz w:val="24"/>
          <w:szCs w:val="24"/>
          <w:rtl/>
          <w:lang w:eastAsia="ja-JP"/>
        </w:rPr>
        <w:t>אידיל</w:t>
      </w:r>
      <w:proofErr w:type="spellEnd"/>
      <w:r>
        <w:rPr>
          <w:rFonts w:ascii="David" w:eastAsia="Yu Mincho" w:hAnsi="David" w:cs="David" w:hint="cs"/>
          <w:sz w:val="24"/>
          <w:szCs w:val="24"/>
          <w:rtl/>
          <w:lang w:eastAsia="ja-JP"/>
        </w:rPr>
        <w:t>- אחראים לענייני רומא</w:t>
      </w:r>
    </w:p>
    <w:p w14:paraId="78FCC0FE" w14:textId="00C47C13" w:rsidR="00482370" w:rsidRDefault="00482370" w:rsidP="00A21E1E">
      <w:pPr>
        <w:pStyle w:val="a3"/>
        <w:numPr>
          <w:ilvl w:val="0"/>
          <w:numId w:val="49"/>
        </w:numPr>
        <w:bidi/>
        <w:spacing w:after="0" w:line="360" w:lineRule="auto"/>
        <w:jc w:val="both"/>
        <w:rPr>
          <w:rFonts w:ascii="David" w:eastAsia="Yu Mincho" w:hAnsi="David" w:cs="David"/>
          <w:sz w:val="24"/>
          <w:szCs w:val="24"/>
          <w:lang w:eastAsia="ja-JP"/>
        </w:rPr>
      </w:pPr>
      <w:proofErr w:type="spellStart"/>
      <w:r>
        <w:rPr>
          <w:rFonts w:ascii="David" w:eastAsia="Yu Mincho" w:hAnsi="David" w:cs="David" w:hint="cs"/>
          <w:sz w:val="24"/>
          <w:szCs w:val="24"/>
          <w:rtl/>
          <w:lang w:eastAsia="ja-JP"/>
        </w:rPr>
        <w:t>פראיטור</w:t>
      </w:r>
      <w:proofErr w:type="spellEnd"/>
      <w:r>
        <w:rPr>
          <w:rFonts w:ascii="David" w:eastAsia="Yu Mincho" w:hAnsi="David" w:cs="David" w:hint="cs"/>
          <w:sz w:val="24"/>
          <w:szCs w:val="24"/>
          <w:rtl/>
          <w:lang w:eastAsia="ja-JP"/>
        </w:rPr>
        <w:t xml:space="preserve">- </w:t>
      </w:r>
      <w:r>
        <w:rPr>
          <w:rFonts w:ascii="David" w:hAnsi="David" w:cs="David" w:hint="cs"/>
          <w:sz w:val="24"/>
          <w:szCs w:val="24"/>
          <w:rtl/>
        </w:rPr>
        <w:t>אחראי לחימה</w:t>
      </w:r>
    </w:p>
    <w:p w14:paraId="07F63F0D" w14:textId="2BA3902E" w:rsidR="00482370" w:rsidRDefault="00482370" w:rsidP="00A21E1E">
      <w:pPr>
        <w:pStyle w:val="a3"/>
        <w:numPr>
          <w:ilvl w:val="0"/>
          <w:numId w:val="4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קונסול- בעל המשרה הנבחרת הגבוהה ביותר</w:t>
      </w:r>
    </w:p>
    <w:p w14:paraId="0869A898" w14:textId="77CCA702" w:rsidR="00482370" w:rsidRPr="00482370" w:rsidRDefault="00482370" w:rsidP="00A21E1E">
      <w:pPr>
        <w:pStyle w:val="a3"/>
        <w:numPr>
          <w:ilvl w:val="0"/>
          <w:numId w:val="49"/>
        </w:numPr>
        <w:bidi/>
        <w:spacing w:after="0" w:line="360" w:lineRule="auto"/>
        <w:jc w:val="both"/>
        <w:rPr>
          <w:rFonts w:ascii="David" w:eastAsia="Yu Mincho" w:hAnsi="David" w:cs="David"/>
          <w:sz w:val="24"/>
          <w:szCs w:val="24"/>
          <w:lang w:eastAsia="ja-JP"/>
        </w:rPr>
      </w:pPr>
      <w:proofErr w:type="spellStart"/>
      <w:r>
        <w:rPr>
          <w:rFonts w:ascii="David" w:eastAsia="Yu Mincho" w:hAnsi="David" w:cs="David" w:hint="cs"/>
          <w:sz w:val="24"/>
          <w:szCs w:val="24"/>
          <w:rtl/>
          <w:lang w:eastAsia="ja-JP"/>
        </w:rPr>
        <w:t>קנסור</w:t>
      </w:r>
      <w:proofErr w:type="spellEnd"/>
      <w:r>
        <w:rPr>
          <w:rFonts w:ascii="David" w:eastAsia="Yu Mincho" w:hAnsi="David" w:cs="David" w:hint="cs"/>
          <w:sz w:val="24"/>
          <w:szCs w:val="24"/>
          <w:rtl/>
          <w:lang w:eastAsia="ja-JP"/>
        </w:rPr>
        <w:t xml:space="preserve">- </w:t>
      </w:r>
      <w:r w:rsidR="00FD259D">
        <w:rPr>
          <w:rFonts w:ascii="David" w:eastAsia="Yu Mincho" w:hAnsi="David" w:cs="David" w:hint="cs"/>
          <w:sz w:val="24"/>
          <w:szCs w:val="24"/>
          <w:rtl/>
          <w:lang w:eastAsia="ja-JP"/>
        </w:rPr>
        <w:t>אחראי לביצוע מפקד אוכלוסין ולחלוק מעמד האזרחים</w:t>
      </w:r>
      <w:r w:rsidR="009F7200">
        <w:rPr>
          <w:rFonts w:ascii="David" w:eastAsia="Yu Mincho" w:hAnsi="David" w:cs="David" w:hint="cs"/>
          <w:sz w:val="24"/>
          <w:szCs w:val="24"/>
          <w:rtl/>
          <w:lang w:eastAsia="ja-JP"/>
        </w:rPr>
        <w:t xml:space="preserve"> (</w:t>
      </w:r>
      <w:r w:rsidR="009F7200" w:rsidRPr="009F7200">
        <w:rPr>
          <w:rFonts w:ascii="David" w:eastAsia="Yu Mincho" w:hAnsi="David" w:cs="David" w:hint="cs"/>
          <w:sz w:val="24"/>
          <w:szCs w:val="24"/>
          <w:highlight w:val="cyan"/>
          <w:rtl/>
          <w:lang w:eastAsia="ja-JP"/>
        </w:rPr>
        <w:t xml:space="preserve">רוב העם הפשוט = </w:t>
      </w:r>
      <w:proofErr w:type="spellStart"/>
      <w:r w:rsidR="009F7200" w:rsidRPr="009F7200">
        <w:rPr>
          <w:rFonts w:ascii="David" w:eastAsia="Yu Mincho" w:hAnsi="David" w:cs="David" w:hint="cs"/>
          <w:sz w:val="24"/>
          <w:szCs w:val="24"/>
          <w:highlight w:val="cyan"/>
          <w:rtl/>
          <w:lang w:eastAsia="ja-JP"/>
        </w:rPr>
        <w:t>פלבאים</w:t>
      </w:r>
      <w:proofErr w:type="spellEnd"/>
      <w:r w:rsidR="009F7200">
        <w:rPr>
          <w:rFonts w:ascii="David" w:eastAsia="Yu Mincho" w:hAnsi="David" w:cs="David" w:hint="cs"/>
          <w:sz w:val="24"/>
          <w:szCs w:val="24"/>
          <w:rtl/>
          <w:lang w:eastAsia="ja-JP"/>
        </w:rPr>
        <w:t>)</w:t>
      </w:r>
    </w:p>
    <w:p w14:paraId="75A89479" w14:textId="54C728C8" w:rsidR="00717D7B" w:rsidRPr="00731710" w:rsidRDefault="00717D7B" w:rsidP="00A21E1E">
      <w:pPr>
        <w:pStyle w:val="a3"/>
        <w:numPr>
          <w:ilvl w:val="1"/>
          <w:numId w:val="21"/>
        </w:numPr>
        <w:bidi/>
        <w:spacing w:after="0" w:line="360" w:lineRule="auto"/>
        <w:jc w:val="both"/>
        <w:rPr>
          <w:rFonts w:ascii="David" w:eastAsia="Yu Mincho" w:hAnsi="David" w:cs="David"/>
          <w:sz w:val="24"/>
          <w:szCs w:val="24"/>
          <w:lang w:eastAsia="ja-JP"/>
        </w:rPr>
      </w:pPr>
      <w:r w:rsidRPr="009F7200">
        <w:rPr>
          <w:rFonts w:ascii="David" w:hAnsi="David" w:cs="David"/>
          <w:sz w:val="24"/>
          <w:szCs w:val="24"/>
          <w:u w:val="single"/>
          <w:rtl/>
        </w:rPr>
        <w:t>פקידים</w:t>
      </w:r>
      <w:r w:rsidR="006A78BF">
        <w:rPr>
          <w:rFonts w:ascii="David" w:hAnsi="David" w:cs="David" w:hint="cs"/>
          <w:sz w:val="24"/>
          <w:szCs w:val="24"/>
          <w:rtl/>
        </w:rPr>
        <w:t>-</w:t>
      </w:r>
      <w:r w:rsidRPr="00731710">
        <w:rPr>
          <w:rFonts w:ascii="David" w:hAnsi="David" w:cs="David"/>
          <w:sz w:val="24"/>
          <w:szCs w:val="24"/>
          <w:rtl/>
        </w:rPr>
        <w:t xml:space="preserve"> כוהני דת</w:t>
      </w:r>
      <w:r w:rsidR="004B2B2F">
        <w:rPr>
          <w:rFonts w:ascii="David" w:hAnsi="David" w:cs="David" w:hint="cs"/>
          <w:sz w:val="24"/>
          <w:szCs w:val="24"/>
          <w:rtl/>
        </w:rPr>
        <w:t>.</w:t>
      </w:r>
      <w:bookmarkEnd w:id="20"/>
    </w:p>
    <w:p w14:paraId="28CD8598" w14:textId="7BCA3970" w:rsidR="00EA36DC" w:rsidRPr="004B2B2F" w:rsidRDefault="004B2B2F" w:rsidP="004B2B2F">
      <w:pPr>
        <w:bidi/>
        <w:spacing w:after="0" w:line="360" w:lineRule="auto"/>
        <w:jc w:val="both"/>
        <w:rPr>
          <w:rFonts w:ascii="David" w:eastAsia="Yu Mincho" w:hAnsi="David" w:cs="David"/>
          <w:sz w:val="24"/>
          <w:szCs w:val="24"/>
          <w:lang w:eastAsia="ja-JP"/>
        </w:rPr>
      </w:pPr>
      <w:r w:rsidRPr="004B2B2F">
        <w:rPr>
          <w:rFonts w:ascii="David" w:eastAsia="Yu Mincho" w:hAnsi="David" w:cs="David"/>
          <w:b/>
          <w:bCs/>
          <w:sz w:val="24"/>
          <w:szCs w:val="24"/>
          <w:highlight w:val="green"/>
          <w:rtl/>
          <w:lang w:eastAsia="ja-JP"/>
        </w:rPr>
        <w:t>דתית:</w:t>
      </w:r>
      <w:r w:rsidRPr="004B2B2F">
        <w:rPr>
          <w:rFonts w:ascii="David" w:eastAsia="Yu Mincho" w:hAnsi="David" w:cs="David"/>
          <w:sz w:val="24"/>
          <w:szCs w:val="24"/>
          <w:rtl/>
          <w:lang w:eastAsia="ja-JP"/>
        </w:rPr>
        <w:t xml:space="preserve"> </w:t>
      </w:r>
      <w:bookmarkStart w:id="21" w:name="_Hlk45454209"/>
      <w:r w:rsidRPr="004B2B2F">
        <w:rPr>
          <w:rFonts w:ascii="David" w:eastAsia="Yu Mincho" w:hAnsi="David" w:cs="David"/>
          <w:sz w:val="24"/>
          <w:szCs w:val="24"/>
          <w:u w:val="single"/>
          <w:rtl/>
          <w:lang w:eastAsia="ja-JP"/>
        </w:rPr>
        <w:t>הדת פוליטית ואישית כאחד</w:t>
      </w:r>
      <w:r w:rsidRPr="004B2B2F">
        <w:rPr>
          <w:rFonts w:ascii="David" w:eastAsia="Yu Mincho" w:hAnsi="David" w:cs="David"/>
          <w:sz w:val="24"/>
          <w:szCs w:val="24"/>
          <w:rtl/>
          <w:lang w:eastAsia="ja-JP"/>
        </w:rPr>
        <w:t xml:space="preserve">- </w:t>
      </w:r>
      <w:r w:rsidRPr="004B2B2F">
        <w:rPr>
          <w:rFonts w:ascii="David" w:hAnsi="David" w:cs="David"/>
          <w:sz w:val="24"/>
          <w:szCs w:val="24"/>
          <w:rtl/>
        </w:rPr>
        <w:t>פולחן אישי בבית + תפקידים דתיים שהם משרות פוליטיות. הדת משרתת את המדינה כי האלים הם אלי המדינה</w:t>
      </w:r>
      <w:r>
        <w:rPr>
          <w:rFonts w:ascii="David" w:hAnsi="David" w:cs="David" w:hint="cs"/>
          <w:sz w:val="24"/>
          <w:szCs w:val="24"/>
          <w:rtl/>
        </w:rPr>
        <w:t>.</w:t>
      </w:r>
    </w:p>
    <w:bookmarkEnd w:id="21"/>
    <w:p w14:paraId="1F8FDBAF" w14:textId="77777777" w:rsidR="00EA36DC" w:rsidRPr="00EA36DC" w:rsidRDefault="00EA36DC" w:rsidP="00EA36DC">
      <w:pPr>
        <w:bidi/>
        <w:spacing w:after="0" w:line="360" w:lineRule="auto"/>
        <w:jc w:val="both"/>
        <w:rPr>
          <w:rFonts w:ascii="David" w:eastAsia="Yu Mincho" w:hAnsi="David" w:cs="David"/>
          <w:b/>
          <w:bCs/>
          <w:sz w:val="24"/>
          <w:szCs w:val="24"/>
          <w:rtl/>
          <w:lang w:eastAsia="ja-JP"/>
        </w:rPr>
      </w:pPr>
    </w:p>
    <w:p w14:paraId="330C8AC3" w14:textId="0334307D" w:rsidR="00720BC1" w:rsidRPr="00731710" w:rsidRDefault="00720BC1" w:rsidP="00810EAC">
      <w:pPr>
        <w:bidi/>
        <w:spacing w:after="0" w:line="360" w:lineRule="auto"/>
        <w:jc w:val="both"/>
        <w:rPr>
          <w:rFonts w:ascii="David" w:eastAsia="Yu Mincho" w:hAnsi="David" w:cs="David"/>
          <w:sz w:val="24"/>
          <w:szCs w:val="24"/>
          <w:rtl/>
          <w:lang w:eastAsia="ja-JP"/>
        </w:rPr>
      </w:pPr>
    </w:p>
    <w:p w14:paraId="0434D021" w14:textId="7921359D" w:rsidR="00720BC1" w:rsidRDefault="00720BC1" w:rsidP="00810EAC">
      <w:pPr>
        <w:bidi/>
        <w:spacing w:after="0" w:line="360" w:lineRule="auto"/>
        <w:jc w:val="both"/>
        <w:rPr>
          <w:rFonts w:ascii="David" w:eastAsia="Yu Mincho" w:hAnsi="David" w:cs="David"/>
          <w:sz w:val="24"/>
          <w:szCs w:val="24"/>
          <w:rtl/>
          <w:lang w:eastAsia="ja-JP"/>
        </w:rPr>
      </w:pPr>
    </w:p>
    <w:p w14:paraId="0A12BEA4" w14:textId="0C285274" w:rsidR="00720BC1" w:rsidRDefault="00720BC1" w:rsidP="00810EAC">
      <w:pPr>
        <w:bidi/>
        <w:spacing w:after="0" w:line="360" w:lineRule="auto"/>
        <w:jc w:val="both"/>
        <w:rPr>
          <w:rFonts w:ascii="David" w:eastAsia="Yu Mincho" w:hAnsi="David" w:cs="David"/>
          <w:sz w:val="24"/>
          <w:szCs w:val="24"/>
          <w:rtl/>
          <w:lang w:eastAsia="ja-JP"/>
        </w:rPr>
      </w:pPr>
    </w:p>
    <w:p w14:paraId="01EFDA73" w14:textId="699C2AFE" w:rsidR="00720BC1" w:rsidRDefault="00720BC1" w:rsidP="00810EAC">
      <w:pPr>
        <w:bidi/>
        <w:spacing w:after="0" w:line="360" w:lineRule="auto"/>
        <w:jc w:val="both"/>
        <w:rPr>
          <w:rFonts w:ascii="David" w:eastAsia="Yu Mincho" w:hAnsi="David" w:cs="David"/>
          <w:sz w:val="24"/>
          <w:szCs w:val="24"/>
          <w:rtl/>
          <w:lang w:eastAsia="ja-JP"/>
        </w:rPr>
      </w:pPr>
    </w:p>
    <w:p w14:paraId="272A3B7A" w14:textId="12610D61" w:rsidR="00720BC1" w:rsidRDefault="00720BC1" w:rsidP="00810EAC">
      <w:pPr>
        <w:bidi/>
        <w:spacing w:after="0" w:line="360" w:lineRule="auto"/>
        <w:jc w:val="both"/>
        <w:rPr>
          <w:rFonts w:ascii="David" w:eastAsia="Yu Mincho" w:hAnsi="David" w:cs="David"/>
          <w:sz w:val="24"/>
          <w:szCs w:val="24"/>
          <w:rtl/>
          <w:lang w:eastAsia="ja-JP"/>
        </w:rPr>
      </w:pPr>
    </w:p>
    <w:p w14:paraId="304AF2B8" w14:textId="464E4453" w:rsidR="00810EAC" w:rsidRDefault="00810EAC" w:rsidP="00810EAC">
      <w:pPr>
        <w:bidi/>
        <w:spacing w:after="0" w:line="360" w:lineRule="auto"/>
        <w:jc w:val="both"/>
        <w:rPr>
          <w:rFonts w:ascii="David" w:eastAsia="Yu Mincho" w:hAnsi="David" w:cs="David"/>
          <w:sz w:val="24"/>
          <w:szCs w:val="24"/>
          <w:rtl/>
          <w:lang w:eastAsia="ja-JP"/>
        </w:rPr>
      </w:pPr>
    </w:p>
    <w:p w14:paraId="43A008EE" w14:textId="6D837810" w:rsidR="00810EAC" w:rsidRDefault="00810EAC" w:rsidP="00810EAC">
      <w:pPr>
        <w:bidi/>
        <w:spacing w:after="0" w:line="360" w:lineRule="auto"/>
        <w:jc w:val="both"/>
        <w:rPr>
          <w:rFonts w:ascii="David" w:eastAsia="Yu Mincho" w:hAnsi="David" w:cs="David"/>
          <w:sz w:val="24"/>
          <w:szCs w:val="24"/>
          <w:rtl/>
          <w:lang w:eastAsia="ja-JP"/>
        </w:rPr>
      </w:pPr>
    </w:p>
    <w:p w14:paraId="67A1E357" w14:textId="489B5F3D" w:rsidR="00810EAC" w:rsidRDefault="00810EAC" w:rsidP="00810EAC">
      <w:pPr>
        <w:bidi/>
        <w:spacing w:after="0" w:line="360" w:lineRule="auto"/>
        <w:jc w:val="both"/>
        <w:rPr>
          <w:rFonts w:ascii="David" w:eastAsia="Yu Mincho" w:hAnsi="David" w:cs="David"/>
          <w:sz w:val="24"/>
          <w:szCs w:val="24"/>
          <w:rtl/>
          <w:lang w:eastAsia="ja-JP"/>
        </w:rPr>
      </w:pPr>
    </w:p>
    <w:p w14:paraId="0BA190D0" w14:textId="503D3362" w:rsidR="00810EAC" w:rsidRDefault="00810EAC" w:rsidP="00810EAC">
      <w:pPr>
        <w:bidi/>
        <w:spacing w:after="0" w:line="360" w:lineRule="auto"/>
        <w:jc w:val="both"/>
        <w:rPr>
          <w:rFonts w:ascii="David" w:eastAsia="Yu Mincho" w:hAnsi="David" w:cs="David"/>
          <w:sz w:val="24"/>
          <w:szCs w:val="24"/>
          <w:rtl/>
          <w:lang w:eastAsia="ja-JP"/>
        </w:rPr>
      </w:pPr>
    </w:p>
    <w:p w14:paraId="30A7228F" w14:textId="19BEB9DD" w:rsidR="00810EAC" w:rsidRDefault="00810EAC" w:rsidP="00810EAC">
      <w:pPr>
        <w:bidi/>
        <w:spacing w:after="0" w:line="360" w:lineRule="auto"/>
        <w:jc w:val="both"/>
        <w:rPr>
          <w:rFonts w:ascii="David" w:eastAsia="Yu Mincho" w:hAnsi="David" w:cs="David"/>
          <w:sz w:val="24"/>
          <w:szCs w:val="24"/>
          <w:rtl/>
          <w:lang w:eastAsia="ja-JP"/>
        </w:rPr>
      </w:pPr>
    </w:p>
    <w:p w14:paraId="04FADC88" w14:textId="2DFBA380" w:rsidR="00720BC1" w:rsidRDefault="00720BC1" w:rsidP="00810EAC">
      <w:pPr>
        <w:bidi/>
        <w:rPr>
          <w:rFonts w:ascii="David" w:eastAsia="Yu Mincho" w:hAnsi="David" w:cs="David"/>
          <w:sz w:val="24"/>
          <w:szCs w:val="24"/>
          <w:rtl/>
          <w:lang w:eastAsia="ja-JP"/>
        </w:rPr>
      </w:pPr>
    </w:p>
    <w:p w14:paraId="29BC24AB" w14:textId="77777777" w:rsidR="00810EAC" w:rsidRDefault="00810EAC" w:rsidP="00810EAC">
      <w:pPr>
        <w:bidi/>
        <w:rPr>
          <w:rFonts w:ascii="David" w:eastAsia="Yu Mincho" w:hAnsi="David" w:cs="David"/>
          <w:sz w:val="24"/>
          <w:szCs w:val="24"/>
          <w:rtl/>
          <w:lang w:eastAsia="ja-JP"/>
        </w:rPr>
      </w:pPr>
    </w:p>
    <w:p w14:paraId="14C98787" w14:textId="77777777" w:rsidR="00810EAC" w:rsidRDefault="00810EAC" w:rsidP="00810EAC">
      <w:pPr>
        <w:bidi/>
        <w:rPr>
          <w:rFonts w:ascii="David" w:eastAsia="Yu Mincho" w:hAnsi="David" w:cs="David"/>
          <w:sz w:val="24"/>
          <w:szCs w:val="24"/>
          <w:rtl/>
          <w:lang w:eastAsia="ja-JP"/>
        </w:rPr>
      </w:pPr>
    </w:p>
    <w:p w14:paraId="00150673" w14:textId="29FC97A0" w:rsidR="009F7A86" w:rsidRPr="00772B64" w:rsidRDefault="00772B64" w:rsidP="00772B64">
      <w:pPr>
        <w:shd w:val="clear" w:color="auto" w:fill="ED7D31" w:themeFill="accent2"/>
        <w:bidi/>
        <w:spacing w:after="0" w:line="240" w:lineRule="auto"/>
        <w:jc w:val="center"/>
        <w:rPr>
          <w:rFonts w:ascii="David" w:eastAsia="Yu Mincho" w:hAnsi="David" w:cs="David"/>
          <w:b/>
          <w:bCs/>
          <w:sz w:val="32"/>
          <w:szCs w:val="32"/>
          <w:rtl/>
          <w:lang w:eastAsia="ja-JP"/>
        </w:rPr>
      </w:pPr>
      <w:r w:rsidRPr="00772B64">
        <w:rPr>
          <w:rFonts w:ascii="David" w:eastAsia="Yu Mincho" w:hAnsi="David" w:cs="David" w:hint="cs"/>
          <w:b/>
          <w:bCs/>
          <w:sz w:val="32"/>
          <w:szCs w:val="32"/>
          <w:rtl/>
          <w:lang w:eastAsia="ja-JP"/>
        </w:rPr>
        <w:lastRenderedPageBreak/>
        <w:t>חלק שני- מחשבה מדינית יהודית ונוצרית</w:t>
      </w:r>
    </w:p>
    <w:p w14:paraId="5ACB7704" w14:textId="77777777" w:rsidR="003D5EAD" w:rsidRDefault="003D5EAD" w:rsidP="003D5EAD">
      <w:pPr>
        <w:bidi/>
        <w:spacing w:after="0" w:line="360" w:lineRule="auto"/>
        <w:jc w:val="both"/>
        <w:rPr>
          <w:rFonts w:ascii="David" w:eastAsia="Yu Mincho" w:hAnsi="David" w:cs="David"/>
          <w:sz w:val="24"/>
          <w:szCs w:val="24"/>
          <w:rtl/>
          <w:lang w:eastAsia="ja-JP"/>
        </w:rPr>
      </w:pPr>
    </w:p>
    <w:p w14:paraId="00AB8EB3" w14:textId="54988005" w:rsidR="00FD7252" w:rsidRPr="00272634" w:rsidRDefault="00FD7252" w:rsidP="00A21E1E">
      <w:pPr>
        <w:pStyle w:val="a3"/>
        <w:numPr>
          <w:ilvl w:val="0"/>
          <w:numId w:val="23"/>
        </w:numPr>
        <w:bidi/>
        <w:spacing w:after="0" w:line="360" w:lineRule="auto"/>
        <w:jc w:val="both"/>
        <w:rPr>
          <w:rFonts w:ascii="David" w:eastAsia="Yu Mincho" w:hAnsi="David" w:cs="David"/>
          <w:sz w:val="24"/>
          <w:szCs w:val="24"/>
          <w:lang w:eastAsia="ja-JP"/>
        </w:rPr>
      </w:pPr>
      <w:r w:rsidRPr="00272634">
        <w:rPr>
          <w:rFonts w:ascii="David" w:eastAsia="Yu Mincho" w:hAnsi="David" w:cs="David" w:hint="cs"/>
          <w:sz w:val="24"/>
          <w:szCs w:val="24"/>
          <w:rtl/>
          <w:lang w:eastAsia="ja-JP"/>
        </w:rPr>
        <w:t xml:space="preserve">העולם המערבי נהיה </w:t>
      </w:r>
      <w:r w:rsidRPr="00272634">
        <w:rPr>
          <w:rFonts w:ascii="David" w:eastAsia="Yu Mincho" w:hAnsi="David" w:cs="David" w:hint="cs"/>
          <w:b/>
          <w:bCs/>
          <w:sz w:val="24"/>
          <w:szCs w:val="24"/>
          <w:rtl/>
          <w:lang w:eastAsia="ja-JP"/>
        </w:rPr>
        <w:t>חילוני</w:t>
      </w:r>
      <w:r w:rsidRPr="00272634">
        <w:rPr>
          <w:rFonts w:ascii="David" w:eastAsia="Yu Mincho" w:hAnsi="David" w:cs="David" w:hint="cs"/>
          <w:sz w:val="24"/>
          <w:szCs w:val="24"/>
          <w:rtl/>
          <w:lang w:eastAsia="ja-JP"/>
        </w:rPr>
        <w:t xml:space="preserve"> עם השנים</w:t>
      </w:r>
      <w:r w:rsidR="006B669C" w:rsidRPr="00272634">
        <w:rPr>
          <w:rFonts w:ascii="David" w:eastAsia="Yu Mincho" w:hAnsi="David" w:cs="David" w:hint="cs"/>
          <w:sz w:val="24"/>
          <w:szCs w:val="24"/>
          <w:rtl/>
          <w:lang w:eastAsia="ja-JP"/>
        </w:rPr>
        <w:t xml:space="preserve">, אך </w:t>
      </w:r>
      <w:r w:rsidR="006B669C" w:rsidRPr="00272634">
        <w:rPr>
          <w:rFonts w:ascii="David" w:eastAsia="Yu Mincho" w:hAnsi="David" w:cs="David" w:hint="cs"/>
          <w:b/>
          <w:bCs/>
          <w:sz w:val="24"/>
          <w:szCs w:val="24"/>
          <w:rtl/>
          <w:lang w:eastAsia="ja-JP"/>
        </w:rPr>
        <w:t>בבסיסו עדיין נוצרי</w:t>
      </w:r>
      <w:r w:rsidR="006B669C" w:rsidRPr="00272634">
        <w:rPr>
          <w:rFonts w:ascii="David" w:eastAsia="Yu Mincho" w:hAnsi="David" w:cs="David" w:hint="cs"/>
          <w:sz w:val="24"/>
          <w:szCs w:val="24"/>
          <w:rtl/>
          <w:lang w:eastAsia="ja-JP"/>
        </w:rPr>
        <w:t xml:space="preserve">, ומשום שהנצרות מבוססת על התנ"ך- הרי </w:t>
      </w:r>
      <w:r w:rsidR="006B669C" w:rsidRPr="00272634">
        <w:rPr>
          <w:rFonts w:ascii="David" w:eastAsia="Yu Mincho" w:hAnsi="David" w:cs="David" w:hint="cs"/>
          <w:b/>
          <w:bCs/>
          <w:sz w:val="24"/>
          <w:szCs w:val="24"/>
          <w:rtl/>
          <w:lang w:eastAsia="ja-JP"/>
        </w:rPr>
        <w:t>שהתנ"ך הוא טקסט משמעותי לעולם המערבי</w:t>
      </w:r>
      <w:r w:rsidR="00272634" w:rsidRPr="00272634">
        <w:rPr>
          <w:rFonts w:ascii="David" w:eastAsia="Yu Mincho" w:hAnsi="David" w:cs="David" w:hint="cs"/>
          <w:sz w:val="24"/>
          <w:szCs w:val="24"/>
          <w:rtl/>
          <w:lang w:eastAsia="ja-JP"/>
        </w:rPr>
        <w:t xml:space="preserve"> (הושפע מאוד מהמהפכה </w:t>
      </w:r>
      <w:r w:rsidR="00272634" w:rsidRPr="00272634">
        <w:rPr>
          <w:rFonts w:ascii="David" w:hAnsi="David" w:cs="David"/>
          <w:sz w:val="24"/>
          <w:szCs w:val="24"/>
          <w:rtl/>
        </w:rPr>
        <w:t>הפרוטסטנטית</w:t>
      </w:r>
      <w:r w:rsidR="00272634" w:rsidRPr="00272634">
        <w:rPr>
          <w:rFonts w:ascii="David" w:hAnsi="David" w:cs="David" w:hint="cs"/>
          <w:sz w:val="24"/>
          <w:szCs w:val="24"/>
          <w:rtl/>
        </w:rPr>
        <w:t xml:space="preserve"> </w:t>
      </w:r>
      <w:r w:rsidR="00272634" w:rsidRPr="00272634">
        <w:rPr>
          <w:rFonts w:ascii="David" w:hAnsi="David" w:cs="David" w:hint="cs"/>
          <w:sz w:val="24"/>
          <w:szCs w:val="24"/>
          <w:shd w:val="clear" w:color="auto" w:fill="FFC000" w:themeFill="accent4"/>
          <w:rtl/>
        </w:rPr>
        <w:t>במאה ה-16</w:t>
      </w:r>
      <w:r w:rsidR="00272634">
        <w:rPr>
          <w:rFonts w:ascii="David" w:hAnsi="David" w:cs="David" w:hint="cs"/>
          <w:sz w:val="24"/>
          <w:szCs w:val="24"/>
          <w:rtl/>
        </w:rPr>
        <w:t>), ומכאן חשיבותו ללימודי המחשבה המדינית.</w:t>
      </w:r>
    </w:p>
    <w:p w14:paraId="235CC769" w14:textId="2249AF46" w:rsidR="00272634" w:rsidRPr="00272634" w:rsidRDefault="00272634"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העולם הקתולי החזיק בתפיסה לפיה היהודים לא החילו את ישו ולכן התורה נועדה לנוצרים ויש לפרשה באופן קתולי = חיבור בין הברית החדשה לברית הישנה (התנ"ך).</w:t>
      </w:r>
    </w:p>
    <w:p w14:paraId="73C6052D" w14:textId="2B31BFCA" w:rsidR="00272634" w:rsidRDefault="00272634" w:rsidP="00071F36">
      <w:pPr>
        <w:bidi/>
        <w:spacing w:after="0" w:line="360" w:lineRule="auto"/>
        <w:jc w:val="both"/>
        <w:rPr>
          <w:rFonts w:ascii="David" w:eastAsia="Yu Mincho" w:hAnsi="David" w:cs="David"/>
          <w:sz w:val="24"/>
          <w:szCs w:val="24"/>
          <w:rtl/>
          <w:lang w:eastAsia="ja-JP"/>
        </w:rPr>
      </w:pPr>
    </w:p>
    <w:p w14:paraId="7F0DAD80" w14:textId="2705EF27" w:rsidR="00272634" w:rsidRDefault="00071F36" w:rsidP="00071F36">
      <w:pPr>
        <w:shd w:val="clear" w:color="auto" w:fill="F7CAAC" w:themeFill="accent2" w:themeFillTint="66"/>
        <w:bidi/>
        <w:spacing w:after="0" w:line="240" w:lineRule="auto"/>
        <w:jc w:val="center"/>
        <w:rPr>
          <w:rFonts w:ascii="David" w:eastAsia="Yu Mincho" w:hAnsi="David" w:cs="David"/>
          <w:sz w:val="24"/>
          <w:szCs w:val="24"/>
          <w:rtl/>
          <w:lang w:eastAsia="ja-JP"/>
        </w:rPr>
      </w:pPr>
      <w:r>
        <w:rPr>
          <w:rFonts w:ascii="David" w:eastAsia="Yu Mincho" w:hAnsi="David" w:cs="David" w:hint="cs"/>
          <w:b/>
          <w:bCs/>
          <w:sz w:val="32"/>
          <w:szCs w:val="32"/>
          <w:rtl/>
          <w:lang w:eastAsia="ja-JP"/>
        </w:rPr>
        <w:t>יהדות</w:t>
      </w:r>
    </w:p>
    <w:p w14:paraId="48ADE37D" w14:textId="08524C08" w:rsidR="00272634" w:rsidRDefault="00272634" w:rsidP="00272634">
      <w:pPr>
        <w:bidi/>
        <w:spacing w:after="0" w:line="360" w:lineRule="auto"/>
        <w:jc w:val="both"/>
        <w:rPr>
          <w:rFonts w:ascii="David" w:eastAsia="Yu Mincho" w:hAnsi="David" w:cs="David"/>
          <w:sz w:val="24"/>
          <w:szCs w:val="24"/>
          <w:rtl/>
          <w:lang w:eastAsia="ja-JP"/>
        </w:rPr>
      </w:pPr>
    </w:p>
    <w:p w14:paraId="583B774B" w14:textId="1DE0E4A9" w:rsidR="00071F36" w:rsidRDefault="00071F36" w:rsidP="00071F36">
      <w:pPr>
        <w:bidi/>
        <w:spacing w:after="0" w:line="360" w:lineRule="auto"/>
        <w:jc w:val="both"/>
        <w:rPr>
          <w:rFonts w:ascii="David" w:eastAsia="Yu Mincho" w:hAnsi="David" w:cs="David"/>
          <w:sz w:val="24"/>
          <w:szCs w:val="24"/>
          <w:rtl/>
          <w:lang w:eastAsia="ja-JP"/>
        </w:rPr>
      </w:pPr>
      <w:r w:rsidRPr="00071F36">
        <w:rPr>
          <w:rFonts w:ascii="David" w:eastAsia="Yu Mincho" w:hAnsi="David" w:cs="David" w:hint="cs"/>
          <w:sz w:val="24"/>
          <w:szCs w:val="24"/>
          <w:u w:val="single"/>
          <w:rtl/>
          <w:lang w:eastAsia="ja-JP"/>
        </w:rPr>
        <w:t xml:space="preserve">יסודות בסיס </w:t>
      </w:r>
      <w:r>
        <w:rPr>
          <w:rFonts w:ascii="David" w:eastAsia="Yu Mincho" w:hAnsi="David" w:cs="David" w:hint="cs"/>
          <w:sz w:val="24"/>
          <w:szCs w:val="24"/>
          <w:u w:val="single"/>
          <w:rtl/>
          <w:lang w:eastAsia="ja-JP"/>
        </w:rPr>
        <w:t>ב</w:t>
      </w:r>
      <w:r w:rsidRPr="00071F36">
        <w:rPr>
          <w:rFonts w:ascii="David" w:eastAsia="Yu Mincho" w:hAnsi="David" w:cs="David" w:hint="cs"/>
          <w:sz w:val="24"/>
          <w:szCs w:val="24"/>
          <w:u w:val="single"/>
          <w:rtl/>
          <w:lang w:eastAsia="ja-JP"/>
        </w:rPr>
        <w:t>יהדות</w:t>
      </w:r>
      <w:r>
        <w:rPr>
          <w:rFonts w:ascii="David" w:eastAsia="Yu Mincho" w:hAnsi="David" w:cs="David" w:hint="cs"/>
          <w:sz w:val="24"/>
          <w:szCs w:val="24"/>
          <w:rtl/>
          <w:lang w:eastAsia="ja-JP"/>
        </w:rPr>
        <w:t>:</w:t>
      </w:r>
    </w:p>
    <w:p w14:paraId="376C3663" w14:textId="4C819865" w:rsidR="00071F36" w:rsidRDefault="00071F36" w:rsidP="00A21E1E">
      <w:pPr>
        <w:pStyle w:val="a3"/>
        <w:numPr>
          <w:ilvl w:val="0"/>
          <w:numId w:val="52"/>
        </w:numPr>
        <w:bidi/>
        <w:spacing w:after="0" w:line="360" w:lineRule="auto"/>
        <w:jc w:val="both"/>
        <w:rPr>
          <w:rFonts w:ascii="David" w:eastAsia="Yu Mincho" w:hAnsi="David" w:cs="David"/>
          <w:sz w:val="24"/>
          <w:szCs w:val="24"/>
          <w:lang w:eastAsia="ja-JP"/>
        </w:rPr>
      </w:pPr>
      <w:r w:rsidRPr="00071F36">
        <w:rPr>
          <w:rFonts w:ascii="David" w:eastAsia="Yu Mincho" w:hAnsi="David" w:cs="David" w:hint="cs"/>
          <w:b/>
          <w:bCs/>
          <w:sz w:val="24"/>
          <w:szCs w:val="24"/>
          <w:rtl/>
          <w:lang w:eastAsia="ja-JP"/>
        </w:rPr>
        <w:t>מונותאיזם</w:t>
      </w:r>
      <w:r>
        <w:rPr>
          <w:rFonts w:ascii="David" w:eastAsia="Yu Mincho" w:hAnsi="David" w:cs="David" w:hint="cs"/>
          <w:sz w:val="24"/>
          <w:szCs w:val="24"/>
          <w:rtl/>
          <w:lang w:eastAsia="ja-JP"/>
        </w:rPr>
        <w:t>- אמונה באל אחד, בדומה לנצרות ולאסלאם ובניגוד לפוליתאיזם (או לעולם היווני בו האמינו כי העולם היה קיים זה מכבר). ההסכמה אינה בהכרח לגבי מידת מעורבות האל או אופן בריאת העולם אלא לגבי עצם קיום אל אחד בלבד שברא את העולם ומעורב בחיינו.</w:t>
      </w:r>
    </w:p>
    <w:p w14:paraId="22C04B50" w14:textId="20B5CB09" w:rsidR="00071F36" w:rsidRDefault="00071F36" w:rsidP="00A21E1E">
      <w:pPr>
        <w:pStyle w:val="a3"/>
        <w:numPr>
          <w:ilvl w:val="0"/>
          <w:numId w:val="52"/>
        </w:numPr>
        <w:bidi/>
        <w:spacing w:after="0" w:line="360" w:lineRule="auto"/>
        <w:jc w:val="both"/>
        <w:rPr>
          <w:rFonts w:ascii="David" w:eastAsia="Yu Mincho" w:hAnsi="David" w:cs="David"/>
          <w:sz w:val="24"/>
          <w:szCs w:val="24"/>
          <w:lang w:eastAsia="ja-JP"/>
        </w:rPr>
      </w:pPr>
      <w:r w:rsidRPr="00DB609D">
        <w:rPr>
          <w:rFonts w:ascii="David" w:eastAsia="Yu Mincho" w:hAnsi="David" w:cs="David" w:hint="cs"/>
          <w:b/>
          <w:bCs/>
          <w:sz w:val="24"/>
          <w:szCs w:val="24"/>
          <w:rtl/>
          <w:lang w:eastAsia="ja-JP"/>
        </w:rPr>
        <w:t>מוסר</w:t>
      </w:r>
      <w:r>
        <w:rPr>
          <w:rFonts w:ascii="David" w:eastAsia="Yu Mincho" w:hAnsi="David" w:cs="David" w:hint="cs"/>
          <w:sz w:val="24"/>
          <w:szCs w:val="24"/>
          <w:rtl/>
          <w:lang w:eastAsia="ja-JP"/>
        </w:rPr>
        <w:t xml:space="preserve">- ה' מצפה מהאדם להתנהגות </w:t>
      </w:r>
      <w:r w:rsidR="00DB609D">
        <w:rPr>
          <w:rFonts w:ascii="David" w:eastAsia="Yu Mincho" w:hAnsi="David" w:cs="David" w:hint="cs"/>
          <w:sz w:val="24"/>
          <w:szCs w:val="24"/>
          <w:rtl/>
          <w:lang w:eastAsia="ja-JP"/>
        </w:rPr>
        <w:t>ראויה ו</w:t>
      </w:r>
      <w:r>
        <w:rPr>
          <w:rFonts w:ascii="David" w:eastAsia="Yu Mincho" w:hAnsi="David" w:cs="David" w:hint="cs"/>
          <w:sz w:val="24"/>
          <w:szCs w:val="24"/>
          <w:rtl/>
          <w:lang w:eastAsia="ja-JP"/>
        </w:rPr>
        <w:t>מסוימות וה</w:t>
      </w:r>
      <w:r w:rsidR="00DB609D">
        <w:rPr>
          <w:rFonts w:ascii="David" w:eastAsia="Yu Mincho" w:hAnsi="David" w:cs="David" w:hint="cs"/>
          <w:sz w:val="24"/>
          <w:szCs w:val="24"/>
          <w:rtl/>
          <w:lang w:eastAsia="ja-JP"/>
        </w:rPr>
        <w:t xml:space="preserve">אדם </w:t>
      </w:r>
      <w:r>
        <w:rPr>
          <w:rFonts w:ascii="David" w:eastAsia="Yu Mincho" w:hAnsi="David" w:cs="David" w:hint="cs"/>
          <w:sz w:val="24"/>
          <w:szCs w:val="24"/>
          <w:rtl/>
          <w:lang w:eastAsia="ja-JP"/>
        </w:rPr>
        <w:t>נדרש להתנהג כך</w:t>
      </w:r>
      <w:r w:rsidR="00DB609D">
        <w:rPr>
          <w:rFonts w:ascii="David" w:eastAsia="Yu Mincho" w:hAnsi="David" w:cs="David" w:hint="cs"/>
          <w:sz w:val="24"/>
          <w:szCs w:val="24"/>
          <w:rtl/>
          <w:lang w:eastAsia="ja-JP"/>
        </w:rPr>
        <w:t xml:space="preserve">=עשרת הדברות. היהדות אינה מוסריות בלבד (אדם יכול לבצע פשע חמור </w:t>
      </w:r>
      <w:proofErr w:type="spellStart"/>
      <w:r w:rsidR="00DB609D">
        <w:rPr>
          <w:rFonts w:ascii="David" w:eastAsia="Yu Mincho" w:hAnsi="David" w:cs="David" w:hint="cs"/>
          <w:sz w:val="24"/>
          <w:szCs w:val="24"/>
          <w:rtl/>
          <w:lang w:eastAsia="ja-JP"/>
        </w:rPr>
        <w:t>וליהחשב</w:t>
      </w:r>
      <w:proofErr w:type="spellEnd"/>
      <w:r w:rsidR="00DB609D">
        <w:rPr>
          <w:rFonts w:ascii="David" w:eastAsia="Yu Mincho" w:hAnsi="David" w:cs="David" w:hint="cs"/>
          <w:sz w:val="24"/>
          <w:szCs w:val="24"/>
          <w:rtl/>
          <w:lang w:eastAsia="ja-JP"/>
        </w:rPr>
        <w:t xml:space="preserve"> כדתי אך לעבור על חטא פשוט </w:t>
      </w:r>
      <w:proofErr w:type="spellStart"/>
      <w:r w:rsidR="00DB609D">
        <w:rPr>
          <w:rFonts w:ascii="David" w:eastAsia="Yu Mincho" w:hAnsi="David" w:cs="David" w:hint="cs"/>
          <w:sz w:val="24"/>
          <w:szCs w:val="24"/>
          <w:rtl/>
          <w:lang w:eastAsia="ja-JP"/>
        </w:rPr>
        <w:t>ולהחשב</w:t>
      </w:r>
      <w:proofErr w:type="spellEnd"/>
      <w:r w:rsidR="00DB609D">
        <w:rPr>
          <w:rFonts w:ascii="David" w:eastAsia="Yu Mincho" w:hAnsi="David" w:cs="David" w:hint="cs"/>
          <w:sz w:val="24"/>
          <w:szCs w:val="24"/>
          <w:rtl/>
          <w:lang w:eastAsia="ja-JP"/>
        </w:rPr>
        <w:t xml:space="preserve"> כחוטא), ובנוסף כוללת גם </w:t>
      </w:r>
      <w:r w:rsidR="00DB609D" w:rsidRPr="00DB609D">
        <w:rPr>
          <w:rFonts w:ascii="David" w:eastAsia="Yu Mincho" w:hAnsi="David" w:cs="David" w:hint="cs"/>
          <w:b/>
          <w:bCs/>
          <w:sz w:val="24"/>
          <w:szCs w:val="24"/>
          <w:rtl/>
          <w:lang w:eastAsia="ja-JP"/>
        </w:rPr>
        <w:t>היבטים ריטואליים</w:t>
      </w:r>
      <w:r w:rsidR="00DB609D">
        <w:rPr>
          <w:rFonts w:ascii="David" w:eastAsia="Yu Mincho" w:hAnsi="David" w:cs="David" w:hint="cs"/>
          <w:sz w:val="24"/>
          <w:szCs w:val="24"/>
          <w:rtl/>
          <w:lang w:eastAsia="ja-JP"/>
        </w:rPr>
        <w:t xml:space="preserve"> (כמו הדלקת נרות), להם תפקיד חברתי בנוסף לתפקיד הרוחני.</w:t>
      </w:r>
    </w:p>
    <w:p w14:paraId="24855AC0" w14:textId="298D98D5" w:rsidR="00071F36" w:rsidRDefault="00071F36" w:rsidP="00A21E1E">
      <w:pPr>
        <w:pStyle w:val="a3"/>
        <w:numPr>
          <w:ilvl w:val="0"/>
          <w:numId w:val="52"/>
        </w:numPr>
        <w:bidi/>
        <w:spacing w:after="0" w:line="360" w:lineRule="auto"/>
        <w:jc w:val="both"/>
        <w:rPr>
          <w:rFonts w:ascii="David" w:eastAsia="Yu Mincho" w:hAnsi="David" w:cs="David"/>
          <w:sz w:val="24"/>
          <w:szCs w:val="24"/>
          <w:lang w:eastAsia="ja-JP"/>
        </w:rPr>
      </w:pPr>
      <w:r w:rsidRPr="00DB609D">
        <w:rPr>
          <w:rFonts w:ascii="David" w:eastAsia="Yu Mincho" w:hAnsi="David" w:cs="David" w:hint="cs"/>
          <w:b/>
          <w:bCs/>
          <w:sz w:val="24"/>
          <w:szCs w:val="24"/>
          <w:rtl/>
          <w:lang w:eastAsia="ja-JP"/>
        </w:rPr>
        <w:t>חברה</w:t>
      </w:r>
      <w:r>
        <w:rPr>
          <w:rFonts w:ascii="David" w:eastAsia="Yu Mincho" w:hAnsi="David" w:cs="David" w:hint="cs"/>
          <w:sz w:val="24"/>
          <w:szCs w:val="24"/>
          <w:rtl/>
          <w:lang w:eastAsia="ja-JP"/>
        </w:rPr>
        <w:t>-</w:t>
      </w:r>
      <w:r w:rsidR="00DB609D">
        <w:rPr>
          <w:rFonts w:ascii="David" w:eastAsia="Yu Mincho" w:hAnsi="David" w:cs="David" w:hint="cs"/>
          <w:sz w:val="24"/>
          <w:szCs w:val="24"/>
          <w:rtl/>
          <w:lang w:eastAsia="ja-JP"/>
        </w:rPr>
        <w:t xml:space="preserve"> "ואהבת לרעך כמוך", גם את ה"גר"=זר (לא אדם שעבר גיור)=סולידריות כלפי הזרים שחיים עמך ולא רק כלפי העם היהודי=ניתן להרחיב את הסולידריות כלפי כל בני האדם=הפן הסוציאלי דומיננטי ביהדות.</w:t>
      </w:r>
    </w:p>
    <w:p w14:paraId="259F79FB" w14:textId="77777777" w:rsidR="00A1069E" w:rsidRDefault="00071F36" w:rsidP="00A21E1E">
      <w:pPr>
        <w:pStyle w:val="a3"/>
        <w:numPr>
          <w:ilvl w:val="0"/>
          <w:numId w:val="52"/>
        </w:numPr>
        <w:bidi/>
        <w:spacing w:after="0" w:line="360" w:lineRule="auto"/>
        <w:jc w:val="both"/>
        <w:rPr>
          <w:rFonts w:ascii="David" w:eastAsia="Yu Mincho" w:hAnsi="David" w:cs="David"/>
          <w:sz w:val="24"/>
          <w:szCs w:val="24"/>
          <w:lang w:eastAsia="ja-JP"/>
        </w:rPr>
      </w:pPr>
      <w:r w:rsidRPr="00DB609D">
        <w:rPr>
          <w:rFonts w:ascii="David" w:eastAsia="Yu Mincho" w:hAnsi="David" w:cs="David" w:hint="cs"/>
          <w:b/>
          <w:bCs/>
          <w:sz w:val="24"/>
          <w:szCs w:val="24"/>
          <w:rtl/>
          <w:lang w:eastAsia="ja-JP"/>
        </w:rPr>
        <w:t>כלכלה</w:t>
      </w:r>
      <w:r>
        <w:rPr>
          <w:rFonts w:ascii="David" w:eastAsia="Yu Mincho" w:hAnsi="David" w:cs="David" w:hint="cs"/>
          <w:sz w:val="24"/>
          <w:szCs w:val="24"/>
          <w:rtl/>
          <w:lang w:eastAsia="ja-JP"/>
        </w:rPr>
        <w:t>-</w:t>
      </w:r>
    </w:p>
    <w:p w14:paraId="336BC7A3" w14:textId="765CACB7" w:rsidR="00A1069E" w:rsidRPr="00A1069E" w:rsidRDefault="00DB609D" w:rsidP="00A21E1E">
      <w:pPr>
        <w:pStyle w:val="a3"/>
        <w:numPr>
          <w:ilvl w:val="0"/>
          <w:numId w:val="15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הבחנה בין מדרגי עושר ועוני וקניין פרטי, אך לא </w:t>
      </w:r>
      <w:r w:rsidR="00A1069E">
        <w:rPr>
          <w:rFonts w:ascii="David" w:eastAsia="Yu Mincho" w:hAnsi="David" w:cs="David" w:hint="cs"/>
          <w:sz w:val="24"/>
          <w:szCs w:val="24"/>
          <w:rtl/>
          <w:lang w:eastAsia="ja-JP"/>
        </w:rPr>
        <w:t>דרך</w:t>
      </w:r>
      <w:r>
        <w:rPr>
          <w:rFonts w:ascii="David" w:eastAsia="Yu Mincho" w:hAnsi="David" w:cs="David" w:hint="cs"/>
          <w:sz w:val="24"/>
          <w:szCs w:val="24"/>
          <w:rtl/>
          <w:lang w:eastAsia="ja-JP"/>
        </w:rPr>
        <w:t xml:space="preserve"> קפיטליזם קיצוני תוך התעלמות מזכויות סוציאליות</w:t>
      </w:r>
      <w:r w:rsidR="00A1069E">
        <w:rPr>
          <w:rFonts w:ascii="David" w:eastAsia="Yu Mincho" w:hAnsi="David" w:cs="David" w:hint="cs"/>
          <w:sz w:val="24"/>
          <w:szCs w:val="24"/>
          <w:rtl/>
          <w:lang w:eastAsia="ja-JP"/>
        </w:rPr>
        <w:t xml:space="preserve"> (כפי שקורה היום בארץ- דבר הנוגד את ערכי היהדות לחלוטין). </w:t>
      </w:r>
      <w:r w:rsidR="00A1069E" w:rsidRPr="00A1069E">
        <w:rPr>
          <w:rFonts w:ascii="David" w:hAnsi="David" w:cs="David"/>
          <w:sz w:val="24"/>
          <w:szCs w:val="24"/>
          <w:rtl/>
        </w:rPr>
        <w:t xml:space="preserve">כולם שווים מול </w:t>
      </w:r>
      <w:r w:rsidR="00A1069E" w:rsidRPr="00A1069E">
        <w:rPr>
          <w:rFonts w:ascii="David" w:hAnsi="David" w:cs="David" w:hint="cs"/>
          <w:sz w:val="24"/>
          <w:szCs w:val="24"/>
          <w:rtl/>
        </w:rPr>
        <w:t xml:space="preserve">ה', </w:t>
      </w:r>
      <w:r w:rsidR="00A1069E" w:rsidRPr="00A1069E">
        <w:rPr>
          <w:rFonts w:ascii="David" w:hAnsi="David" w:cs="David"/>
          <w:sz w:val="24"/>
          <w:szCs w:val="24"/>
          <w:rtl/>
        </w:rPr>
        <w:t>האדמה שייכת לאל ולא לאדם</w:t>
      </w:r>
      <w:r w:rsidR="00A1069E" w:rsidRPr="00A1069E">
        <w:rPr>
          <w:rFonts w:ascii="David" w:hAnsi="David" w:cs="David" w:hint="cs"/>
          <w:sz w:val="24"/>
          <w:szCs w:val="24"/>
          <w:rtl/>
        </w:rPr>
        <w:t>.</w:t>
      </w:r>
    </w:p>
    <w:p w14:paraId="47DF1A7F" w14:textId="77777777" w:rsidR="00810EAC" w:rsidRPr="00810EAC" w:rsidRDefault="00DB609D" w:rsidP="00A21E1E">
      <w:pPr>
        <w:pStyle w:val="a3"/>
        <w:numPr>
          <w:ilvl w:val="0"/>
          <w:numId w:val="15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צדקה משמעה </w:t>
      </w:r>
      <w:r w:rsidRPr="003714DD">
        <w:rPr>
          <w:rFonts w:ascii="David" w:hAnsi="David" w:cs="David"/>
          <w:sz w:val="24"/>
          <w:szCs w:val="24"/>
        </w:rPr>
        <w:t>justice</w:t>
      </w:r>
      <w:r>
        <w:rPr>
          <w:rFonts w:ascii="David" w:hAnsi="David" w:cs="David" w:hint="cs"/>
          <w:sz w:val="24"/>
          <w:szCs w:val="24"/>
          <w:rtl/>
        </w:rPr>
        <w:t xml:space="preserve"> (ולא </w:t>
      </w:r>
      <w:r w:rsidRPr="003714DD">
        <w:rPr>
          <w:rFonts w:ascii="David" w:hAnsi="David" w:cs="David"/>
          <w:sz w:val="24"/>
          <w:szCs w:val="24"/>
        </w:rPr>
        <w:t>charity</w:t>
      </w:r>
      <w:r>
        <w:rPr>
          <w:rFonts w:ascii="David" w:hAnsi="David" w:cs="David" w:hint="cs"/>
          <w:sz w:val="24"/>
          <w:szCs w:val="24"/>
          <w:rtl/>
        </w:rPr>
        <w:t xml:space="preserve">)- </w:t>
      </w:r>
      <w:r w:rsidRPr="003714DD">
        <w:rPr>
          <w:rFonts w:ascii="David" w:hAnsi="David" w:cs="David"/>
          <w:sz w:val="24"/>
          <w:szCs w:val="24"/>
          <w:rtl/>
        </w:rPr>
        <w:t>לקחת מהעשירים ולתת לעניים</w:t>
      </w:r>
      <w:r w:rsidR="0053333F">
        <w:rPr>
          <w:rFonts w:ascii="David" w:hAnsi="David" w:cs="David" w:hint="cs"/>
          <w:sz w:val="24"/>
          <w:szCs w:val="24"/>
          <w:rtl/>
        </w:rPr>
        <w:t xml:space="preserve"> זהו הדבר הצודק לעשות</w:t>
      </w:r>
      <w:r w:rsidR="00A1069E">
        <w:rPr>
          <w:rFonts w:ascii="David" w:hAnsi="David" w:cs="David" w:hint="cs"/>
          <w:sz w:val="24"/>
          <w:szCs w:val="24"/>
          <w:rtl/>
        </w:rPr>
        <w:t xml:space="preserve">- </w:t>
      </w:r>
      <w:r w:rsidR="0002089C" w:rsidRPr="003714DD">
        <w:rPr>
          <w:rFonts w:ascii="David" w:hAnsi="David" w:cs="David"/>
          <w:sz w:val="24"/>
          <w:szCs w:val="24"/>
          <w:rtl/>
        </w:rPr>
        <w:t>נובע מאחווה בסיסית בין כל בני</w:t>
      </w:r>
      <w:r w:rsidR="0002089C">
        <w:rPr>
          <w:rFonts w:ascii="David" w:hAnsi="David" w:cs="David" w:hint="cs"/>
          <w:sz w:val="24"/>
          <w:szCs w:val="24"/>
          <w:rtl/>
        </w:rPr>
        <w:t xml:space="preserve"> ה':</w:t>
      </w:r>
    </w:p>
    <w:p w14:paraId="59BF8796" w14:textId="44C4AAF4" w:rsidR="00A1069E" w:rsidRPr="00A1069E" w:rsidRDefault="001D39A8" w:rsidP="00810EAC">
      <w:pPr>
        <w:pStyle w:val="a3"/>
        <w:bidi/>
        <w:spacing w:after="0" w:line="360" w:lineRule="auto"/>
        <w:jc w:val="both"/>
        <w:rPr>
          <w:rFonts w:ascii="David" w:eastAsia="Yu Mincho" w:hAnsi="David" w:cs="David"/>
          <w:sz w:val="24"/>
          <w:szCs w:val="24"/>
          <w:lang w:eastAsia="ja-JP"/>
        </w:rPr>
      </w:pPr>
      <w:r w:rsidRPr="001D39A8">
        <w:rPr>
          <w:rFonts w:ascii="David" w:hAnsi="David" w:cs="David" w:hint="cs"/>
          <w:sz w:val="24"/>
          <w:szCs w:val="24"/>
          <w:shd w:val="clear" w:color="auto" w:fill="C5E0B3" w:themeFill="accent6" w:themeFillTint="66"/>
          <w:rtl/>
        </w:rPr>
        <w:t xml:space="preserve">ספר דברים פרק טו פסוק </w:t>
      </w:r>
      <w:r w:rsidR="0002089C" w:rsidRPr="001D39A8">
        <w:rPr>
          <w:rFonts w:ascii="David" w:eastAsia="Times New Roman" w:hAnsi="David" w:cs="David"/>
          <w:color w:val="000000"/>
          <w:sz w:val="24"/>
          <w:szCs w:val="24"/>
          <w:shd w:val="clear" w:color="auto" w:fill="C5E0B3" w:themeFill="accent6" w:themeFillTint="66"/>
          <w:rtl/>
        </w:rPr>
        <w:t>ז</w:t>
      </w:r>
      <w:r w:rsidRPr="001D39A8">
        <w:rPr>
          <w:rFonts w:ascii="David" w:eastAsia="Times New Roman" w:hAnsi="David" w:cs="David" w:hint="cs"/>
          <w:color w:val="000000"/>
          <w:sz w:val="24"/>
          <w:szCs w:val="24"/>
          <w:rtl/>
        </w:rPr>
        <w:t>:</w:t>
      </w:r>
      <w:r>
        <w:rPr>
          <w:rFonts w:ascii="David" w:eastAsia="Times New Roman" w:hAnsi="David" w:cs="David" w:hint="cs"/>
          <w:i/>
          <w:iCs/>
          <w:color w:val="000000"/>
          <w:sz w:val="24"/>
          <w:szCs w:val="24"/>
          <w:rtl/>
        </w:rPr>
        <w:t xml:space="preserve"> </w:t>
      </w:r>
      <w:r w:rsidR="0002089C" w:rsidRPr="0053333F">
        <w:rPr>
          <w:rFonts w:ascii="David" w:eastAsia="Times New Roman" w:hAnsi="David" w:cs="David"/>
          <w:i/>
          <w:iCs/>
          <w:color w:val="000000"/>
          <w:sz w:val="24"/>
          <w:szCs w:val="24"/>
          <w:rtl/>
        </w:rPr>
        <w:t xml:space="preserve">כִּי-יִהְיֶה בְךָ אֶבְיוֹן מֵאַחַד אַחֶיךָ, בְּאַחַד שְׁעָרֶיךָ, בְּאַרְצְךָ, אֲשֶׁר-ה' </w:t>
      </w:r>
      <w:proofErr w:type="spellStart"/>
      <w:r w:rsidR="0002089C" w:rsidRPr="0053333F">
        <w:rPr>
          <w:rFonts w:ascii="David" w:eastAsia="Times New Roman" w:hAnsi="David" w:cs="David"/>
          <w:i/>
          <w:iCs/>
          <w:color w:val="000000"/>
          <w:sz w:val="24"/>
          <w:szCs w:val="24"/>
          <w:rtl/>
        </w:rPr>
        <w:t>אֱלֹהֶיך</w:t>
      </w:r>
      <w:proofErr w:type="spellEnd"/>
      <w:r w:rsidR="0002089C" w:rsidRPr="0053333F">
        <w:rPr>
          <w:rFonts w:ascii="David" w:eastAsia="Times New Roman" w:hAnsi="David" w:cs="David"/>
          <w:i/>
          <w:iCs/>
          <w:color w:val="000000"/>
          <w:sz w:val="24"/>
          <w:szCs w:val="24"/>
          <w:rtl/>
        </w:rPr>
        <w:t>ָ נֹתֵן לָךְ--לֹא תְאַמֵּץ אֶת-לְבָבְךָ, וְלֹא תִקְפֹּץ אֶת-יָדְךָ, מֵאָחִיךָ, הָאֶבְיוֹן.</w:t>
      </w:r>
    </w:p>
    <w:p w14:paraId="2532ACDC" w14:textId="5C006F26" w:rsidR="00E74303" w:rsidRPr="00810EAC" w:rsidRDefault="00071F36" w:rsidP="00A21E1E">
      <w:pPr>
        <w:pStyle w:val="a3"/>
        <w:numPr>
          <w:ilvl w:val="0"/>
          <w:numId w:val="52"/>
        </w:numPr>
        <w:bidi/>
        <w:spacing w:after="0" w:line="360" w:lineRule="auto"/>
        <w:jc w:val="both"/>
        <w:rPr>
          <w:rFonts w:ascii="David" w:eastAsia="Yu Mincho" w:hAnsi="David" w:cs="David"/>
          <w:sz w:val="24"/>
          <w:szCs w:val="24"/>
          <w:rtl/>
          <w:lang w:eastAsia="ja-JP"/>
        </w:rPr>
      </w:pPr>
      <w:r w:rsidRPr="00810EAC">
        <w:rPr>
          <w:rFonts w:ascii="David" w:eastAsia="Yu Mincho" w:hAnsi="David" w:cs="David" w:hint="cs"/>
          <w:b/>
          <w:bCs/>
          <w:sz w:val="24"/>
          <w:szCs w:val="24"/>
          <w:rtl/>
          <w:lang w:eastAsia="ja-JP"/>
        </w:rPr>
        <w:t>פוליטיקה</w:t>
      </w:r>
      <w:r w:rsidRPr="00810EAC">
        <w:rPr>
          <w:rFonts w:ascii="David" w:eastAsia="Yu Mincho" w:hAnsi="David" w:cs="David" w:hint="cs"/>
          <w:sz w:val="24"/>
          <w:szCs w:val="24"/>
          <w:rtl/>
          <w:lang w:eastAsia="ja-JP"/>
        </w:rPr>
        <w:t>-</w:t>
      </w:r>
      <w:r w:rsidR="00810EAC">
        <w:rPr>
          <w:rFonts w:ascii="David" w:eastAsia="Yu Mincho" w:hAnsi="David" w:cs="David" w:hint="cs"/>
          <w:sz w:val="24"/>
          <w:szCs w:val="24"/>
          <w:rtl/>
          <w:lang w:eastAsia="ja-JP"/>
        </w:rPr>
        <w:t xml:space="preserve"> </w:t>
      </w:r>
      <w:r w:rsidRPr="00810EAC">
        <w:rPr>
          <w:rFonts w:ascii="David" w:eastAsia="Yu Mincho" w:hAnsi="David" w:cs="David" w:hint="cs"/>
          <w:sz w:val="24"/>
          <w:szCs w:val="24"/>
          <w:u w:val="single"/>
          <w:rtl/>
          <w:lang w:eastAsia="ja-JP"/>
        </w:rPr>
        <w:t>המשטר האידיאלי</w:t>
      </w:r>
      <w:r w:rsidRPr="00810EAC">
        <w:rPr>
          <w:rFonts w:ascii="David" w:eastAsia="Yu Mincho" w:hAnsi="David" w:cs="David" w:hint="cs"/>
          <w:sz w:val="24"/>
          <w:szCs w:val="24"/>
          <w:rtl/>
          <w:lang w:eastAsia="ja-JP"/>
        </w:rPr>
        <w:t>-</w:t>
      </w:r>
      <w:r w:rsidR="00A1069E" w:rsidRPr="00810EAC">
        <w:rPr>
          <w:rFonts w:ascii="David" w:eastAsia="Yu Mincho" w:hAnsi="David" w:cs="David" w:hint="cs"/>
          <w:sz w:val="24"/>
          <w:szCs w:val="24"/>
          <w:rtl/>
          <w:lang w:eastAsia="ja-JP"/>
        </w:rPr>
        <w:t xml:space="preserve"> </w:t>
      </w:r>
      <w:r w:rsidR="00A1069E" w:rsidRPr="00810EAC">
        <w:rPr>
          <w:rFonts w:ascii="David" w:eastAsia="Yu Mincho" w:hAnsi="David" w:cs="David" w:hint="cs"/>
          <w:sz w:val="24"/>
          <w:szCs w:val="24"/>
          <w:u w:val="single"/>
          <w:rtl/>
          <w:lang w:eastAsia="ja-JP"/>
        </w:rPr>
        <w:t>בוודאות לא עריצות</w:t>
      </w:r>
      <w:r w:rsidR="00A1069E" w:rsidRPr="00810EAC">
        <w:rPr>
          <w:rFonts w:ascii="David" w:eastAsia="Yu Mincho" w:hAnsi="David" w:cs="David" w:hint="cs"/>
          <w:sz w:val="24"/>
          <w:szCs w:val="24"/>
          <w:rtl/>
          <w:lang w:eastAsia="ja-JP"/>
        </w:rPr>
        <w:t>.</w:t>
      </w:r>
    </w:p>
    <w:p w14:paraId="376DFFC4" w14:textId="3675AE10" w:rsidR="001D39A8" w:rsidRDefault="00A1069E" w:rsidP="00810EAC">
      <w:pPr>
        <w:bidi/>
        <w:spacing w:after="0" w:line="360" w:lineRule="auto"/>
        <w:jc w:val="both"/>
        <w:rPr>
          <w:rFonts w:ascii="David" w:eastAsia="Yu Mincho" w:hAnsi="David" w:cs="David"/>
          <w:sz w:val="24"/>
          <w:szCs w:val="24"/>
          <w:rtl/>
          <w:lang w:eastAsia="ja-JP"/>
        </w:rPr>
      </w:pPr>
      <w:bookmarkStart w:id="22" w:name="_Hlk45454433"/>
      <w:r w:rsidRPr="00810EAC">
        <w:rPr>
          <w:rFonts w:ascii="David" w:eastAsia="Yu Mincho" w:hAnsi="David" w:cs="David" w:hint="cs"/>
          <w:sz w:val="24"/>
          <w:szCs w:val="24"/>
          <w:rtl/>
          <w:lang w:eastAsia="ja-JP"/>
        </w:rPr>
        <w:t>המקרא</w:t>
      </w:r>
      <w:r w:rsidR="001D39A8" w:rsidRPr="00810EAC">
        <w:rPr>
          <w:rFonts w:ascii="David" w:eastAsia="Yu Mincho" w:hAnsi="David" w:cs="David" w:hint="cs"/>
          <w:sz w:val="24"/>
          <w:szCs w:val="24"/>
          <w:rtl/>
          <w:lang w:eastAsia="ja-JP"/>
        </w:rPr>
        <w:t xml:space="preserve"> (ותפיסת הנביאים ביו"ש)</w:t>
      </w:r>
      <w:r w:rsidRPr="00810EAC">
        <w:rPr>
          <w:rFonts w:ascii="David" w:eastAsia="Yu Mincho" w:hAnsi="David" w:cs="David" w:hint="cs"/>
          <w:sz w:val="24"/>
          <w:szCs w:val="24"/>
          <w:rtl/>
          <w:lang w:eastAsia="ja-JP"/>
        </w:rPr>
        <w:t xml:space="preserve"> מתנגד לעריצות מכיוון ש: עריצות=מרד באלוהים=המלך תופס את עצמו כסוג של אל</w:t>
      </w:r>
      <w:r w:rsidR="001D39A8" w:rsidRPr="00810EAC">
        <w:rPr>
          <w:rFonts w:ascii="David" w:eastAsia="Yu Mincho" w:hAnsi="David" w:cs="David" w:hint="cs"/>
          <w:sz w:val="24"/>
          <w:szCs w:val="24"/>
          <w:rtl/>
          <w:lang w:eastAsia="ja-JP"/>
        </w:rPr>
        <w:t>=ה' הוא מלך העולם ועם ישראל קיבל אותו במעמד הר סיני ומכאן חל מעין שלטון ריבוני של ה'=</w:t>
      </w:r>
      <w:r w:rsidRPr="00810EAC">
        <w:rPr>
          <w:rFonts w:ascii="David" w:eastAsia="Yu Mincho" w:hAnsi="David" w:cs="David" w:hint="cs"/>
          <w:sz w:val="24"/>
          <w:szCs w:val="24"/>
          <w:rtl/>
          <w:lang w:eastAsia="ja-JP"/>
        </w:rPr>
        <w:t>לכן תמיד המשטר/המלך יוגבלו בסמכויותיהם</w:t>
      </w:r>
      <w:r w:rsidR="001D39A8" w:rsidRPr="00810EAC">
        <w:rPr>
          <w:rFonts w:ascii="David" w:eastAsia="Yu Mincho" w:hAnsi="David" w:cs="David" w:hint="cs"/>
          <w:sz w:val="24"/>
          <w:szCs w:val="24"/>
          <w:rtl/>
          <w:lang w:eastAsia="ja-JP"/>
        </w:rPr>
        <w:t xml:space="preserve"> (לדוג' בהליכת העם בגלות ותחת שלטון הנשיאים בא"י- הוטלו מגבלות על כוח השלטון).</w:t>
      </w:r>
      <w:r w:rsidR="00E74303" w:rsidRPr="00810EAC">
        <w:rPr>
          <w:rFonts w:ascii="David" w:eastAsia="Yu Mincho" w:hAnsi="David" w:cs="David" w:hint="cs"/>
          <w:sz w:val="24"/>
          <w:szCs w:val="24"/>
          <w:rtl/>
          <w:lang w:eastAsia="ja-JP"/>
        </w:rPr>
        <w:t xml:space="preserve"> </w:t>
      </w:r>
      <w:r w:rsidR="001D39A8" w:rsidRPr="00810EAC">
        <w:rPr>
          <w:rFonts w:ascii="David" w:eastAsia="Yu Mincho" w:hAnsi="David" w:cs="David" w:hint="cs"/>
          <w:sz w:val="24"/>
          <w:szCs w:val="24"/>
          <w:rtl/>
          <w:lang w:eastAsia="ja-JP"/>
        </w:rPr>
        <w:t xml:space="preserve">חרדים שואפים לאידיאל של </w:t>
      </w:r>
      <w:r w:rsidR="001D39A8" w:rsidRPr="00810EAC">
        <w:rPr>
          <w:rFonts w:ascii="David" w:hAnsi="David" w:cs="David"/>
          <w:sz w:val="24"/>
          <w:szCs w:val="24"/>
          <w:u w:val="single"/>
          <w:rtl/>
        </w:rPr>
        <w:t>משטר מלוכני</w:t>
      </w:r>
      <w:r w:rsidR="001D39A8" w:rsidRPr="00810EAC">
        <w:rPr>
          <w:rFonts w:ascii="David" w:hAnsi="David" w:cs="David"/>
          <w:sz w:val="24"/>
          <w:szCs w:val="24"/>
          <w:rtl/>
        </w:rPr>
        <w:t xml:space="preserve"> </w:t>
      </w:r>
      <w:r w:rsidR="001D39A8" w:rsidRPr="00810EAC">
        <w:rPr>
          <w:rFonts w:ascii="David" w:hAnsi="David" w:cs="David" w:hint="cs"/>
          <w:sz w:val="24"/>
          <w:szCs w:val="24"/>
          <w:rtl/>
        </w:rPr>
        <w:t>של</w:t>
      </w:r>
      <w:r w:rsidR="001D39A8" w:rsidRPr="00810EAC">
        <w:rPr>
          <w:rFonts w:ascii="David" w:hAnsi="David" w:cs="David"/>
          <w:sz w:val="24"/>
          <w:szCs w:val="24"/>
          <w:rtl/>
        </w:rPr>
        <w:t xml:space="preserve"> המשיח</w:t>
      </w:r>
      <w:r w:rsidR="001D39A8" w:rsidRPr="00810EAC">
        <w:rPr>
          <w:rFonts w:ascii="David" w:hAnsi="David" w:cs="David" w:hint="cs"/>
          <w:sz w:val="24"/>
          <w:szCs w:val="24"/>
          <w:rtl/>
        </w:rPr>
        <w:t xml:space="preserve">, אבל מוכנים להחיל </w:t>
      </w:r>
      <w:r w:rsidR="001D39A8" w:rsidRPr="00810EAC">
        <w:rPr>
          <w:rFonts w:ascii="David" w:eastAsia="Yu Mincho" w:hAnsi="David" w:cs="David" w:hint="cs"/>
          <w:sz w:val="24"/>
          <w:szCs w:val="24"/>
          <w:u w:val="single"/>
          <w:rtl/>
          <w:lang w:eastAsia="ja-JP"/>
        </w:rPr>
        <w:t>דמוקרטיה</w:t>
      </w:r>
      <w:r w:rsidR="001D39A8" w:rsidRPr="00810EAC">
        <w:rPr>
          <w:rFonts w:ascii="David" w:eastAsia="Yu Mincho" w:hAnsi="David" w:cs="David" w:hint="cs"/>
          <w:sz w:val="24"/>
          <w:szCs w:val="24"/>
          <w:rtl/>
          <w:lang w:eastAsia="ja-JP"/>
        </w:rPr>
        <w:t xml:space="preserve"> כל עוד המשיח לא כאן.</w:t>
      </w:r>
      <w:bookmarkEnd w:id="22"/>
    </w:p>
    <w:p w14:paraId="5BA35B6D" w14:textId="6D74EE38" w:rsidR="00515AFC" w:rsidRDefault="00515AFC" w:rsidP="00515AFC">
      <w:pPr>
        <w:bidi/>
        <w:spacing w:after="0" w:line="360" w:lineRule="auto"/>
        <w:jc w:val="both"/>
        <w:rPr>
          <w:rFonts w:ascii="David" w:eastAsia="Yu Mincho" w:hAnsi="David" w:cs="David"/>
          <w:sz w:val="24"/>
          <w:szCs w:val="24"/>
          <w:rtl/>
          <w:lang w:eastAsia="ja-JP"/>
        </w:rPr>
      </w:pPr>
    </w:p>
    <w:p w14:paraId="39E3DAB2" w14:textId="28F26E6F" w:rsidR="00525D20" w:rsidRDefault="00525D20" w:rsidP="00525D20">
      <w:pPr>
        <w:bidi/>
        <w:spacing w:after="0" w:line="360" w:lineRule="auto"/>
        <w:jc w:val="center"/>
        <w:rPr>
          <w:rFonts w:ascii="David" w:eastAsia="Yu Mincho" w:hAnsi="David" w:cs="David"/>
          <w:sz w:val="24"/>
          <w:szCs w:val="24"/>
          <w:rtl/>
          <w:lang w:eastAsia="ja-JP"/>
        </w:rPr>
      </w:pPr>
      <w:r w:rsidRPr="00525D20">
        <w:rPr>
          <w:rFonts w:ascii="David" w:eastAsia="Yu Mincho" w:hAnsi="David" w:cs="David" w:hint="cs"/>
          <w:b/>
          <w:bCs/>
          <w:sz w:val="24"/>
          <w:szCs w:val="24"/>
          <w:highlight w:val="yellow"/>
          <w:rtl/>
          <w:lang w:eastAsia="ja-JP"/>
        </w:rPr>
        <w:t>החלת משטר מלוכני בארץ ישראל</w:t>
      </w:r>
      <w:r w:rsidRPr="00525D20">
        <w:rPr>
          <w:rFonts w:ascii="David" w:eastAsia="Yu Mincho" w:hAnsi="David" w:cs="David" w:hint="cs"/>
          <w:b/>
          <w:bCs/>
          <w:sz w:val="24"/>
          <w:szCs w:val="24"/>
          <w:rtl/>
          <w:lang w:eastAsia="ja-JP"/>
        </w:rPr>
        <w:t xml:space="preserve"> </w:t>
      </w:r>
      <w:r w:rsidRPr="00515AFC">
        <w:rPr>
          <w:rFonts w:ascii="David" w:eastAsia="Yu Mincho" w:hAnsi="David" w:cs="David" w:hint="cs"/>
          <w:b/>
          <w:bCs/>
          <w:sz w:val="24"/>
          <w:szCs w:val="24"/>
          <w:shd w:val="clear" w:color="auto" w:fill="C5E0B3" w:themeFill="accent6" w:themeFillTint="66"/>
          <w:rtl/>
          <w:lang w:eastAsia="ja-JP"/>
        </w:rPr>
        <w:t xml:space="preserve">ספר דברים פרק </w:t>
      </w:r>
      <w:proofErr w:type="spellStart"/>
      <w:r w:rsidRPr="00515AFC">
        <w:rPr>
          <w:rFonts w:ascii="David" w:eastAsia="Yu Mincho" w:hAnsi="David" w:cs="David" w:hint="cs"/>
          <w:b/>
          <w:bCs/>
          <w:sz w:val="24"/>
          <w:szCs w:val="24"/>
          <w:shd w:val="clear" w:color="auto" w:fill="C5E0B3" w:themeFill="accent6" w:themeFillTint="66"/>
          <w:rtl/>
          <w:lang w:eastAsia="ja-JP"/>
        </w:rPr>
        <w:t>יז</w:t>
      </w:r>
      <w:proofErr w:type="spellEnd"/>
    </w:p>
    <w:p w14:paraId="1E9858E5" w14:textId="26859369" w:rsidR="00515AFC" w:rsidRPr="00DB502C" w:rsidRDefault="00515AFC" w:rsidP="00515AFC">
      <w:pPr>
        <w:pStyle w:val="a4"/>
        <w:pBdr>
          <w:top w:val="single" w:sz="4" w:space="1" w:color="auto"/>
          <w:left w:val="single" w:sz="4" w:space="4" w:color="auto"/>
          <w:bottom w:val="single" w:sz="4" w:space="1" w:color="auto"/>
          <w:right w:val="single" w:sz="4" w:space="4" w:color="auto"/>
        </w:pBdr>
        <w:bidi/>
        <w:spacing w:line="360" w:lineRule="auto"/>
        <w:jc w:val="both"/>
        <w:rPr>
          <w:rtl/>
        </w:rPr>
      </w:pPr>
      <w:r w:rsidRPr="00DB502C">
        <w:rPr>
          <w:rFonts w:ascii="David" w:hAnsi="David" w:cs="David"/>
          <w:b/>
          <w:bCs/>
          <w:color w:val="000000"/>
          <w:sz w:val="24"/>
          <w:szCs w:val="24"/>
          <w:rtl/>
        </w:rPr>
        <w:t>יד</w:t>
      </w:r>
      <w:r w:rsidRPr="00DB502C">
        <w:rPr>
          <w:rFonts w:ascii="David" w:hAnsi="David" w:cs="David"/>
          <w:color w:val="000000"/>
          <w:sz w:val="24"/>
          <w:szCs w:val="24"/>
          <w:rtl/>
        </w:rPr>
        <w:t xml:space="preserve"> </w:t>
      </w:r>
      <w:proofErr w:type="spellStart"/>
      <w:r w:rsidRPr="00DB502C">
        <w:rPr>
          <w:rFonts w:ascii="David" w:hAnsi="David" w:cs="David"/>
          <w:color w:val="000000"/>
          <w:sz w:val="24"/>
          <w:szCs w:val="24"/>
          <w:rtl/>
        </w:rPr>
        <w:t>כִּי-תָבֹא</w:t>
      </w:r>
      <w:proofErr w:type="spellEnd"/>
      <w:r w:rsidRPr="00DB502C">
        <w:rPr>
          <w:rFonts w:ascii="David" w:hAnsi="David" w:cs="David"/>
          <w:color w:val="000000"/>
          <w:sz w:val="24"/>
          <w:szCs w:val="24"/>
          <w:rtl/>
        </w:rPr>
        <w:t xml:space="preserve"> אֶל-הָאָרֶץ, אֲשֶׁר ה' </w:t>
      </w:r>
      <w:proofErr w:type="spellStart"/>
      <w:r w:rsidRPr="00DB502C">
        <w:rPr>
          <w:rFonts w:ascii="David" w:hAnsi="David" w:cs="David"/>
          <w:color w:val="000000"/>
          <w:sz w:val="24"/>
          <w:szCs w:val="24"/>
          <w:rtl/>
        </w:rPr>
        <w:t>אֱלֹהֶיך</w:t>
      </w:r>
      <w:proofErr w:type="spellEnd"/>
      <w:r w:rsidRPr="00DB502C">
        <w:rPr>
          <w:rFonts w:ascii="David" w:hAnsi="David" w:cs="David"/>
          <w:color w:val="000000"/>
          <w:sz w:val="24"/>
          <w:szCs w:val="24"/>
          <w:rtl/>
        </w:rPr>
        <w:t xml:space="preserve">ָ נֹתֵן לָךְ, וִירִשְׁתָּהּ, וְיָשַׁבְתָּה בָּהּ; וְאָמַרְתָּ, אָשִׂימָה עָלַי מֶלֶךְ, </w:t>
      </w:r>
      <w:proofErr w:type="spellStart"/>
      <w:r w:rsidRPr="00DB502C">
        <w:rPr>
          <w:rFonts w:ascii="David" w:hAnsi="David" w:cs="David"/>
          <w:color w:val="000000"/>
          <w:sz w:val="24"/>
          <w:szCs w:val="24"/>
          <w:rtl/>
        </w:rPr>
        <w:t>כְּכָל-הַגּוֹיִם</w:t>
      </w:r>
      <w:proofErr w:type="spellEnd"/>
      <w:r w:rsidRPr="00DB502C">
        <w:rPr>
          <w:rFonts w:ascii="David" w:hAnsi="David" w:cs="David"/>
          <w:color w:val="000000"/>
          <w:sz w:val="24"/>
          <w:szCs w:val="24"/>
          <w:rtl/>
        </w:rPr>
        <w:t xml:space="preserve">, אֲשֶׁר סְבִיבֹתָי.  </w:t>
      </w:r>
      <w:r w:rsidRPr="00DB502C">
        <w:rPr>
          <w:rFonts w:ascii="David" w:hAnsi="David" w:cs="David"/>
          <w:b/>
          <w:bCs/>
          <w:color w:val="000000"/>
          <w:sz w:val="24"/>
          <w:szCs w:val="24"/>
          <w:rtl/>
        </w:rPr>
        <w:t>טו</w:t>
      </w:r>
      <w:r w:rsidRPr="00DB502C">
        <w:rPr>
          <w:rFonts w:ascii="David" w:hAnsi="David" w:cs="David"/>
          <w:color w:val="000000"/>
          <w:sz w:val="24"/>
          <w:szCs w:val="24"/>
          <w:rtl/>
        </w:rPr>
        <w:t xml:space="preserve"> שׂוֹם תָּשִׂים עָלֶיךָ מֶלֶךְ, אֲשֶׁר יִבְחַר ה' </w:t>
      </w:r>
      <w:proofErr w:type="spellStart"/>
      <w:r w:rsidRPr="00DB502C">
        <w:rPr>
          <w:rFonts w:ascii="David" w:hAnsi="David" w:cs="David"/>
          <w:color w:val="000000"/>
          <w:sz w:val="24"/>
          <w:szCs w:val="24"/>
          <w:rtl/>
        </w:rPr>
        <w:t>אֱלֹהֶיך</w:t>
      </w:r>
      <w:proofErr w:type="spellEnd"/>
      <w:r w:rsidRPr="00DB502C">
        <w:rPr>
          <w:rFonts w:ascii="David" w:hAnsi="David" w:cs="David"/>
          <w:color w:val="000000"/>
          <w:sz w:val="24"/>
          <w:szCs w:val="24"/>
          <w:rtl/>
        </w:rPr>
        <w:t xml:space="preserve">ָ בּוֹ:  מִקֶּרֶב אַחֶיךָ, תָּשִׂים עָלֶיךָ מֶלֶךְ--לֹא תוּכַל לָתֵת עָלֶיךָ אִישׁ </w:t>
      </w:r>
      <w:proofErr w:type="spellStart"/>
      <w:r w:rsidRPr="00DB502C">
        <w:rPr>
          <w:rFonts w:ascii="David" w:hAnsi="David" w:cs="David"/>
          <w:color w:val="000000"/>
          <w:sz w:val="24"/>
          <w:szCs w:val="24"/>
          <w:rtl/>
        </w:rPr>
        <w:t>נָכְרִי</w:t>
      </w:r>
      <w:proofErr w:type="spellEnd"/>
      <w:r w:rsidRPr="00DB502C">
        <w:rPr>
          <w:rFonts w:ascii="David" w:hAnsi="David" w:cs="David"/>
          <w:color w:val="000000"/>
          <w:sz w:val="24"/>
          <w:szCs w:val="24"/>
          <w:rtl/>
        </w:rPr>
        <w:t xml:space="preserve">, אֲשֶׁר לֹא-אָחִיךָ הוּא.  </w:t>
      </w:r>
      <w:r w:rsidRPr="00DB502C">
        <w:rPr>
          <w:rFonts w:ascii="David" w:hAnsi="David" w:cs="David"/>
          <w:b/>
          <w:bCs/>
          <w:color w:val="000000"/>
          <w:sz w:val="24"/>
          <w:szCs w:val="24"/>
          <w:rtl/>
        </w:rPr>
        <w:t>טז</w:t>
      </w:r>
      <w:r w:rsidRPr="00DB502C">
        <w:rPr>
          <w:rFonts w:ascii="David" w:hAnsi="David" w:cs="David"/>
          <w:color w:val="000000"/>
          <w:sz w:val="24"/>
          <w:szCs w:val="24"/>
          <w:rtl/>
        </w:rPr>
        <w:t xml:space="preserve"> רַק, לֹא-יַרְבֶּה-לּוֹ סוּסִים, וְלֹא-יָשִׁיב אֶת-הָעָם מִצְרַיְמָה, לְמַעַן הַרְבּוֹת סוּס; </w:t>
      </w:r>
      <w:proofErr w:type="spellStart"/>
      <w:r w:rsidRPr="00DB502C">
        <w:rPr>
          <w:rFonts w:ascii="David" w:hAnsi="David" w:cs="David"/>
          <w:color w:val="000000"/>
          <w:sz w:val="24"/>
          <w:szCs w:val="24"/>
          <w:rtl/>
        </w:rPr>
        <w:t>וַה</w:t>
      </w:r>
      <w:proofErr w:type="spellEnd"/>
      <w:r w:rsidRPr="00DB502C">
        <w:rPr>
          <w:rFonts w:ascii="David" w:hAnsi="David" w:cs="David"/>
          <w:color w:val="000000"/>
          <w:sz w:val="24"/>
          <w:szCs w:val="24"/>
          <w:rtl/>
        </w:rPr>
        <w:t xml:space="preserve">', אָמַר לָכֶם, </w:t>
      </w:r>
      <w:r w:rsidRPr="00DB502C">
        <w:rPr>
          <w:rFonts w:ascii="David" w:hAnsi="David" w:cs="David"/>
          <w:color w:val="000000"/>
          <w:sz w:val="24"/>
          <w:szCs w:val="24"/>
          <w:rtl/>
        </w:rPr>
        <w:lastRenderedPageBreak/>
        <w:t xml:space="preserve">לֹא תֹסִפוּן לָשׁוּב בַּדֶּרֶךְ הַזֶּה, עוֹד.  </w:t>
      </w:r>
      <w:proofErr w:type="spellStart"/>
      <w:r w:rsidRPr="00DB502C">
        <w:rPr>
          <w:rFonts w:ascii="David" w:hAnsi="David" w:cs="David"/>
          <w:b/>
          <w:bCs/>
          <w:color w:val="000000"/>
          <w:sz w:val="24"/>
          <w:szCs w:val="24"/>
          <w:rtl/>
        </w:rPr>
        <w:t>יז</w:t>
      </w:r>
      <w:proofErr w:type="spellEnd"/>
      <w:r w:rsidRPr="00DB502C">
        <w:rPr>
          <w:rFonts w:ascii="David" w:hAnsi="David" w:cs="David"/>
          <w:color w:val="000000"/>
          <w:sz w:val="24"/>
          <w:szCs w:val="24"/>
          <w:rtl/>
        </w:rPr>
        <w:t xml:space="preserve"> וְלֹא יַרְבֶּה-לּוֹ נָשִׁים, וְלֹא יָסוּר לְבָבוֹ; וְכֶסֶף וְזָהָב, לֹא יַרְבֶּה-לּוֹ מְאֹד.  </w:t>
      </w:r>
      <w:proofErr w:type="spellStart"/>
      <w:r w:rsidRPr="00DB502C">
        <w:rPr>
          <w:rFonts w:ascii="David" w:hAnsi="David" w:cs="David"/>
          <w:b/>
          <w:bCs/>
          <w:color w:val="000000"/>
          <w:sz w:val="24"/>
          <w:szCs w:val="24"/>
          <w:rtl/>
        </w:rPr>
        <w:t>יח</w:t>
      </w:r>
      <w:proofErr w:type="spellEnd"/>
      <w:r w:rsidRPr="00DB502C">
        <w:rPr>
          <w:rFonts w:ascii="David" w:hAnsi="David" w:cs="David"/>
          <w:color w:val="000000"/>
          <w:sz w:val="24"/>
          <w:szCs w:val="24"/>
          <w:rtl/>
        </w:rPr>
        <w:t xml:space="preserve"> וְהָיָה כְשִׁבְתּוֹ, עַל </w:t>
      </w:r>
      <w:proofErr w:type="spellStart"/>
      <w:r w:rsidRPr="00DB502C">
        <w:rPr>
          <w:rFonts w:ascii="David" w:hAnsi="David" w:cs="David"/>
          <w:color w:val="000000"/>
          <w:sz w:val="24"/>
          <w:szCs w:val="24"/>
          <w:rtl/>
        </w:rPr>
        <w:t>כִּסֵּא</w:t>
      </w:r>
      <w:proofErr w:type="spellEnd"/>
      <w:r w:rsidRPr="00DB502C">
        <w:rPr>
          <w:rFonts w:ascii="David" w:hAnsi="David" w:cs="David"/>
          <w:color w:val="000000"/>
          <w:sz w:val="24"/>
          <w:szCs w:val="24"/>
          <w:rtl/>
        </w:rPr>
        <w:t xml:space="preserve"> מַמְלַכְתּוֹ--וְכָתַב לוֹ אֶת-מִשְׁנֵה הַתּוֹרָה הַזֹּאת, עַל-סֵפֶר, מִלִּפְנֵי, </w:t>
      </w:r>
      <w:proofErr w:type="spellStart"/>
      <w:r w:rsidRPr="00DB502C">
        <w:rPr>
          <w:rFonts w:ascii="David" w:hAnsi="David" w:cs="David"/>
          <w:color w:val="000000"/>
          <w:sz w:val="24"/>
          <w:szCs w:val="24"/>
          <w:rtl/>
        </w:rPr>
        <w:t>הַכֹּהֲנִים</w:t>
      </w:r>
      <w:proofErr w:type="spellEnd"/>
      <w:r w:rsidRPr="00DB502C">
        <w:rPr>
          <w:rFonts w:ascii="David" w:hAnsi="David" w:cs="David"/>
          <w:color w:val="000000"/>
          <w:sz w:val="24"/>
          <w:szCs w:val="24"/>
          <w:rtl/>
        </w:rPr>
        <w:t xml:space="preserve"> </w:t>
      </w:r>
      <w:proofErr w:type="spellStart"/>
      <w:r w:rsidRPr="00DB502C">
        <w:rPr>
          <w:rFonts w:ascii="David" w:hAnsi="David" w:cs="David"/>
          <w:color w:val="000000"/>
          <w:sz w:val="24"/>
          <w:szCs w:val="24"/>
          <w:rtl/>
        </w:rPr>
        <w:t>הַלְוִיִּם</w:t>
      </w:r>
      <w:proofErr w:type="spellEnd"/>
      <w:r w:rsidRPr="00DB502C">
        <w:rPr>
          <w:rFonts w:ascii="David" w:hAnsi="David" w:cs="David"/>
          <w:color w:val="000000"/>
          <w:sz w:val="24"/>
          <w:szCs w:val="24"/>
          <w:rtl/>
        </w:rPr>
        <w:t xml:space="preserve">.  </w:t>
      </w:r>
      <w:r w:rsidRPr="00DB502C">
        <w:rPr>
          <w:rFonts w:ascii="David" w:hAnsi="David" w:cs="David"/>
          <w:b/>
          <w:bCs/>
          <w:color w:val="000000"/>
          <w:sz w:val="24"/>
          <w:szCs w:val="24"/>
          <w:rtl/>
        </w:rPr>
        <w:t>יט</w:t>
      </w:r>
      <w:r w:rsidRPr="00DB502C">
        <w:rPr>
          <w:rFonts w:ascii="David" w:hAnsi="David" w:cs="David"/>
          <w:color w:val="000000"/>
          <w:sz w:val="24"/>
          <w:szCs w:val="24"/>
          <w:rtl/>
        </w:rPr>
        <w:t xml:space="preserve"> </w:t>
      </w:r>
      <w:proofErr w:type="spellStart"/>
      <w:r w:rsidRPr="00DB502C">
        <w:rPr>
          <w:rFonts w:ascii="David" w:hAnsi="David" w:cs="David"/>
          <w:color w:val="000000"/>
          <w:sz w:val="24"/>
          <w:szCs w:val="24"/>
          <w:rtl/>
        </w:rPr>
        <w:t>וְהָיְתָה</w:t>
      </w:r>
      <w:proofErr w:type="spellEnd"/>
      <w:r w:rsidRPr="00DB502C">
        <w:rPr>
          <w:rFonts w:ascii="David" w:hAnsi="David" w:cs="David"/>
          <w:color w:val="000000"/>
          <w:sz w:val="24"/>
          <w:szCs w:val="24"/>
          <w:rtl/>
        </w:rPr>
        <w:t xml:space="preserve"> עִמּוֹ, וְקָרָא בוֹ כָּל-יְמֵי חַיָּיו--לְמַעַן יִלְמַד, לְיִרְאָה אֶת-ה' </w:t>
      </w:r>
      <w:proofErr w:type="spellStart"/>
      <w:r w:rsidRPr="00DB502C">
        <w:rPr>
          <w:rFonts w:ascii="David" w:hAnsi="David" w:cs="David"/>
          <w:color w:val="000000"/>
          <w:sz w:val="24"/>
          <w:szCs w:val="24"/>
          <w:rtl/>
        </w:rPr>
        <w:t>אֱלֹהָיו</w:t>
      </w:r>
      <w:proofErr w:type="spellEnd"/>
      <w:r w:rsidRPr="00DB502C">
        <w:rPr>
          <w:rFonts w:ascii="David" w:hAnsi="David" w:cs="David"/>
          <w:color w:val="000000"/>
          <w:sz w:val="24"/>
          <w:szCs w:val="24"/>
          <w:rtl/>
        </w:rPr>
        <w:t xml:space="preserve">, לִשְׁמֹר אֶת-כָּל-דִּבְרֵי הַתּוֹרָה הַזֹּאת </w:t>
      </w:r>
      <w:proofErr w:type="spellStart"/>
      <w:r w:rsidRPr="00DB502C">
        <w:rPr>
          <w:rFonts w:ascii="David" w:hAnsi="David" w:cs="David"/>
          <w:color w:val="000000"/>
          <w:sz w:val="24"/>
          <w:szCs w:val="24"/>
          <w:rtl/>
        </w:rPr>
        <w:t>וְאֶת-הַחֻקִּים</w:t>
      </w:r>
      <w:proofErr w:type="spellEnd"/>
      <w:r w:rsidRPr="00DB502C">
        <w:rPr>
          <w:rFonts w:ascii="David" w:hAnsi="David" w:cs="David"/>
          <w:color w:val="000000"/>
          <w:sz w:val="24"/>
          <w:szCs w:val="24"/>
          <w:rtl/>
        </w:rPr>
        <w:t xml:space="preserve"> הָאֵלֶּה, </w:t>
      </w:r>
      <w:proofErr w:type="spellStart"/>
      <w:r w:rsidRPr="00DB502C">
        <w:rPr>
          <w:rFonts w:ascii="David" w:hAnsi="David" w:cs="David"/>
          <w:color w:val="000000"/>
          <w:sz w:val="24"/>
          <w:szCs w:val="24"/>
          <w:rtl/>
        </w:rPr>
        <w:t>לַעֲשֹׂתָם</w:t>
      </w:r>
      <w:proofErr w:type="spellEnd"/>
      <w:r w:rsidRPr="00DB502C">
        <w:rPr>
          <w:rFonts w:ascii="David" w:hAnsi="David" w:cs="David"/>
          <w:color w:val="000000"/>
          <w:sz w:val="24"/>
          <w:szCs w:val="24"/>
          <w:rtl/>
        </w:rPr>
        <w:t xml:space="preserve">.  </w:t>
      </w:r>
      <w:r w:rsidRPr="00DB502C">
        <w:rPr>
          <w:rFonts w:ascii="David" w:hAnsi="David" w:cs="David"/>
          <w:b/>
          <w:bCs/>
          <w:color w:val="000000"/>
          <w:sz w:val="24"/>
          <w:szCs w:val="24"/>
          <w:rtl/>
        </w:rPr>
        <w:t>כ</w:t>
      </w:r>
      <w:r w:rsidRPr="00DB502C">
        <w:rPr>
          <w:rFonts w:ascii="David" w:hAnsi="David" w:cs="David"/>
          <w:color w:val="000000"/>
          <w:sz w:val="24"/>
          <w:szCs w:val="24"/>
          <w:rtl/>
        </w:rPr>
        <w:t xml:space="preserve"> לְבִלְתִּי רוּם-לְבָבוֹ מֵאֶחָיו, וּלְבִלְתִּי סוּר </w:t>
      </w:r>
      <w:proofErr w:type="spellStart"/>
      <w:r w:rsidRPr="00DB502C">
        <w:rPr>
          <w:rFonts w:ascii="David" w:hAnsi="David" w:cs="David"/>
          <w:color w:val="000000"/>
          <w:sz w:val="24"/>
          <w:szCs w:val="24"/>
          <w:rtl/>
        </w:rPr>
        <w:t>מִן-הַמִּצְוָה</w:t>
      </w:r>
      <w:proofErr w:type="spellEnd"/>
      <w:r w:rsidRPr="00DB502C">
        <w:rPr>
          <w:rFonts w:ascii="David" w:hAnsi="David" w:cs="David"/>
          <w:color w:val="000000"/>
          <w:sz w:val="24"/>
          <w:szCs w:val="24"/>
          <w:rtl/>
        </w:rPr>
        <w:t xml:space="preserve"> יָמִין וּשְׂמֹאול--לְמַעַן יַאֲרִיךְ יָמִים עַל-מַמְלַכְתּוֹ הוּא וּבָנָיו, בְּקֶרֶב יִשְׂרָאֵל</w:t>
      </w:r>
    </w:p>
    <w:p w14:paraId="45B46306" w14:textId="77777777" w:rsidR="00525D20" w:rsidRDefault="00525D20" w:rsidP="00525D20">
      <w:pPr>
        <w:bidi/>
        <w:spacing w:after="0" w:line="360" w:lineRule="auto"/>
        <w:ind w:right="-288"/>
        <w:jc w:val="both"/>
        <w:rPr>
          <w:rFonts w:asciiTheme="majorHAnsi" w:hAnsiTheme="majorHAnsi" w:cstheme="majorHAnsi"/>
          <w:sz w:val="20"/>
          <w:szCs w:val="20"/>
          <w:rtl/>
          <w:lang w:eastAsia="ja-JP"/>
        </w:rPr>
      </w:pPr>
    </w:p>
    <w:p w14:paraId="1DE55BAE" w14:textId="6921833B" w:rsidR="00DB502C" w:rsidRPr="00810EAC" w:rsidRDefault="00515AFC" w:rsidP="00525D20">
      <w:pPr>
        <w:bidi/>
        <w:spacing w:after="0" w:line="360" w:lineRule="auto"/>
        <w:ind w:right="-288"/>
        <w:jc w:val="both"/>
        <w:rPr>
          <w:rFonts w:ascii="David" w:hAnsi="David" w:cs="David"/>
          <w:sz w:val="24"/>
          <w:szCs w:val="24"/>
        </w:rPr>
      </w:pPr>
      <w:r w:rsidRPr="00810EAC">
        <w:rPr>
          <w:rFonts w:asciiTheme="majorHAnsi" w:hAnsiTheme="majorHAnsi" w:cstheme="majorHAnsi"/>
          <w:sz w:val="20"/>
          <w:szCs w:val="20"/>
          <w:lang w:eastAsia="ja-JP"/>
        </w:rPr>
        <w:t>↑</w:t>
      </w:r>
      <w:r w:rsidR="00DB502C" w:rsidRPr="00810EAC">
        <w:rPr>
          <w:rFonts w:ascii="David" w:eastAsia="Yu Mincho" w:hAnsi="David" w:cs="David" w:hint="cs"/>
          <w:sz w:val="24"/>
          <w:szCs w:val="24"/>
          <w:u w:val="single"/>
          <w:rtl/>
          <w:lang w:eastAsia="ja-JP"/>
        </w:rPr>
        <w:t>ניתן להחיל משטר מלוכני על הארץ</w:t>
      </w:r>
      <w:r w:rsidR="00DB502C" w:rsidRPr="00810EAC">
        <w:rPr>
          <w:rFonts w:ascii="David" w:eastAsia="Yu Mincho" w:hAnsi="David" w:cs="David" w:hint="cs"/>
          <w:sz w:val="24"/>
          <w:szCs w:val="24"/>
          <w:rtl/>
          <w:lang w:eastAsia="ja-JP"/>
        </w:rPr>
        <w:t xml:space="preserve">, </w:t>
      </w:r>
      <w:bookmarkStart w:id="23" w:name="_Hlk45454458"/>
      <w:r w:rsidR="00DB502C" w:rsidRPr="00810EAC">
        <w:rPr>
          <w:rFonts w:ascii="David" w:eastAsia="Yu Mincho" w:hAnsi="David" w:cs="David" w:hint="cs"/>
          <w:sz w:val="24"/>
          <w:szCs w:val="24"/>
          <w:rtl/>
          <w:lang w:eastAsia="ja-JP"/>
        </w:rPr>
        <w:t>אם העם יבקש זאת לאחר שיירש את הארץ ויישב אותה</w:t>
      </w:r>
      <w:r>
        <w:rPr>
          <w:rFonts w:ascii="David" w:eastAsia="Yu Mincho" w:hAnsi="David" w:cs="David" w:hint="cs"/>
          <w:sz w:val="24"/>
          <w:szCs w:val="24"/>
          <w:rtl/>
          <w:lang w:eastAsia="ja-JP"/>
        </w:rPr>
        <w:t>,</w:t>
      </w:r>
      <w:r w:rsidR="00DB502C" w:rsidRPr="00810EAC">
        <w:rPr>
          <w:rFonts w:ascii="David" w:eastAsia="Yu Mincho" w:hAnsi="David" w:cs="David" w:hint="cs"/>
          <w:sz w:val="24"/>
          <w:szCs w:val="24"/>
          <w:rtl/>
          <w:lang w:eastAsia="ja-JP"/>
        </w:rPr>
        <w:t xml:space="preserve"> הגבלות מסוימות על המלך</w:t>
      </w:r>
      <w:bookmarkEnd w:id="23"/>
      <w:r w:rsidR="00DB502C" w:rsidRPr="00810EAC">
        <w:rPr>
          <w:rFonts w:ascii="David" w:eastAsia="Yu Mincho" w:hAnsi="David" w:cs="David" w:hint="cs"/>
          <w:sz w:val="24"/>
          <w:szCs w:val="24"/>
          <w:rtl/>
          <w:lang w:eastAsia="ja-JP"/>
        </w:rPr>
        <w:t>.</w:t>
      </w:r>
    </w:p>
    <w:p w14:paraId="0E4C901E" w14:textId="3EF0BF73" w:rsidR="00DB502C" w:rsidRPr="00810EAC" w:rsidRDefault="00DB502C" w:rsidP="00515AFC">
      <w:pPr>
        <w:bidi/>
        <w:spacing w:after="0" w:line="360" w:lineRule="auto"/>
        <w:jc w:val="both"/>
        <w:rPr>
          <w:rFonts w:ascii="David" w:hAnsi="David" w:cs="David"/>
          <w:sz w:val="24"/>
          <w:szCs w:val="24"/>
        </w:rPr>
      </w:pPr>
      <w:r w:rsidRPr="00810EAC">
        <w:rPr>
          <w:rFonts w:ascii="David" w:eastAsia="Yu Mincho" w:hAnsi="David" w:cs="David" w:hint="cs"/>
          <w:sz w:val="24"/>
          <w:szCs w:val="24"/>
          <w:u w:val="single"/>
          <w:rtl/>
          <w:lang w:eastAsia="ja-JP"/>
        </w:rPr>
        <w:t>3 פרשנויות</w:t>
      </w:r>
      <w:r w:rsidRPr="00810EAC">
        <w:rPr>
          <w:rFonts w:ascii="David" w:eastAsia="Yu Mincho" w:hAnsi="David" w:cs="David" w:hint="cs"/>
          <w:sz w:val="24"/>
          <w:szCs w:val="24"/>
          <w:rtl/>
          <w:lang w:eastAsia="ja-JP"/>
        </w:rPr>
        <w:t xml:space="preserve"> של חכמים </w:t>
      </w:r>
      <w:r w:rsidRPr="00810EAC">
        <w:rPr>
          <w:rFonts w:ascii="David" w:eastAsia="Yu Mincho" w:hAnsi="David" w:cs="David" w:hint="cs"/>
          <w:sz w:val="24"/>
          <w:szCs w:val="24"/>
          <w:shd w:val="clear" w:color="auto" w:fill="FFF2CC" w:themeFill="accent4" w:themeFillTint="33"/>
          <w:rtl/>
          <w:lang w:eastAsia="ja-JP"/>
        </w:rPr>
        <w:t>מתקופת המשנה ועד ימי הביניים</w:t>
      </w:r>
      <w:r w:rsidR="00F04DB3" w:rsidRPr="00810EAC">
        <w:rPr>
          <w:rFonts w:ascii="David" w:eastAsia="Yu Mincho" w:hAnsi="David" w:cs="David" w:hint="cs"/>
          <w:sz w:val="24"/>
          <w:szCs w:val="24"/>
          <w:rtl/>
          <w:lang w:eastAsia="ja-JP"/>
        </w:rPr>
        <w:t xml:space="preserve"> לטקסט זה:</w:t>
      </w:r>
    </w:p>
    <w:p w14:paraId="4D89F245" w14:textId="73D113B8" w:rsidR="00DB502C" w:rsidRDefault="00DB502C" w:rsidP="00A21E1E">
      <w:pPr>
        <w:pStyle w:val="a3"/>
        <w:numPr>
          <w:ilvl w:val="1"/>
          <w:numId w:val="160"/>
        </w:numPr>
        <w:bidi/>
        <w:spacing w:after="0" w:line="360" w:lineRule="auto"/>
        <w:ind w:left="360"/>
        <w:jc w:val="both"/>
        <w:rPr>
          <w:rFonts w:ascii="David" w:hAnsi="David" w:cs="David"/>
          <w:sz w:val="24"/>
          <w:szCs w:val="24"/>
        </w:rPr>
      </w:pPr>
      <w:r w:rsidRPr="00F04DB3">
        <w:rPr>
          <w:rFonts w:ascii="David" w:hAnsi="David" w:cs="David" w:hint="cs"/>
          <w:sz w:val="24"/>
          <w:szCs w:val="24"/>
          <w:shd w:val="clear" w:color="auto" w:fill="BDD6EE" w:themeFill="accent5" w:themeFillTint="66"/>
          <w:rtl/>
        </w:rPr>
        <w:t>רמב"ם</w:t>
      </w:r>
      <w:r>
        <w:rPr>
          <w:rFonts w:ascii="David" w:hAnsi="David" w:cs="David" w:hint="cs"/>
          <w:sz w:val="24"/>
          <w:szCs w:val="24"/>
          <w:rtl/>
        </w:rPr>
        <w:t xml:space="preserve">- </w:t>
      </w:r>
      <w:r w:rsidR="00F04DB3" w:rsidRPr="00F04DB3">
        <w:rPr>
          <w:rFonts w:ascii="David" w:hAnsi="David" w:cs="David" w:hint="cs"/>
          <w:b/>
          <w:bCs/>
          <w:sz w:val="24"/>
          <w:szCs w:val="24"/>
          <w:rtl/>
        </w:rPr>
        <w:t xml:space="preserve">תפיסה של </w:t>
      </w:r>
      <w:r w:rsidRPr="00F04DB3">
        <w:rPr>
          <w:rFonts w:ascii="David" w:hAnsi="David" w:cs="David" w:hint="cs"/>
          <w:b/>
          <w:bCs/>
          <w:sz w:val="24"/>
          <w:szCs w:val="24"/>
          <w:rtl/>
        </w:rPr>
        <w:t>מלוכנות</w:t>
      </w:r>
      <w:r>
        <w:rPr>
          <w:rFonts w:ascii="David" w:hAnsi="David" w:cs="David" w:hint="cs"/>
          <w:sz w:val="24"/>
          <w:szCs w:val="24"/>
          <w:rtl/>
        </w:rPr>
        <w:t xml:space="preserve">. </w:t>
      </w:r>
      <w:r w:rsidR="00F04DB3">
        <w:rPr>
          <w:rFonts w:ascii="David" w:hAnsi="David" w:cs="David" w:hint="cs"/>
          <w:sz w:val="24"/>
          <w:szCs w:val="24"/>
          <w:rtl/>
        </w:rPr>
        <w:t>מינוי מלך היא מצווה שעל העם לקיים עם כניסתו לארץ המובטחת.</w:t>
      </w:r>
    </w:p>
    <w:p w14:paraId="02CB97A4" w14:textId="28F68349" w:rsidR="00F04DB3" w:rsidRDefault="00F04DB3" w:rsidP="00A21E1E">
      <w:pPr>
        <w:pStyle w:val="a3"/>
        <w:numPr>
          <w:ilvl w:val="1"/>
          <w:numId w:val="160"/>
        </w:numPr>
        <w:bidi/>
        <w:spacing w:after="0" w:line="360" w:lineRule="auto"/>
        <w:ind w:left="360"/>
        <w:jc w:val="both"/>
        <w:rPr>
          <w:rFonts w:ascii="David" w:hAnsi="David" w:cs="David"/>
          <w:sz w:val="24"/>
          <w:szCs w:val="24"/>
        </w:rPr>
      </w:pPr>
      <w:r w:rsidRPr="00F04DB3">
        <w:rPr>
          <w:rFonts w:ascii="David" w:hAnsi="David" w:cs="David" w:hint="cs"/>
          <w:sz w:val="24"/>
          <w:szCs w:val="24"/>
          <w:shd w:val="clear" w:color="auto" w:fill="BDD6EE" w:themeFill="accent5" w:themeFillTint="66"/>
          <w:rtl/>
        </w:rPr>
        <w:t>נפתלי צבי יהודה ברלין</w:t>
      </w:r>
      <w:r>
        <w:rPr>
          <w:rFonts w:ascii="David" w:hAnsi="David" w:cs="David" w:hint="cs"/>
          <w:sz w:val="24"/>
          <w:szCs w:val="24"/>
          <w:rtl/>
        </w:rPr>
        <w:t xml:space="preserve">- </w:t>
      </w:r>
      <w:r w:rsidRPr="00F04DB3">
        <w:rPr>
          <w:rFonts w:ascii="David" w:hAnsi="David" w:cs="David" w:hint="cs"/>
          <w:b/>
          <w:bCs/>
          <w:sz w:val="24"/>
          <w:szCs w:val="24"/>
          <w:rtl/>
        </w:rPr>
        <w:t>תפיסה גמישה</w:t>
      </w:r>
      <w:r>
        <w:rPr>
          <w:rFonts w:ascii="David" w:hAnsi="David" w:cs="David" w:hint="cs"/>
          <w:sz w:val="24"/>
          <w:szCs w:val="24"/>
          <w:rtl/>
        </w:rPr>
        <w:t>. ה' ימנה מלך, אם העם יחליט שהוא מעוניין במלך, ולהפך.</w:t>
      </w:r>
    </w:p>
    <w:p w14:paraId="76E61681" w14:textId="65EE3B29" w:rsidR="00810EAC" w:rsidRDefault="00F04DB3" w:rsidP="00A21E1E">
      <w:pPr>
        <w:pStyle w:val="a3"/>
        <w:numPr>
          <w:ilvl w:val="1"/>
          <w:numId w:val="160"/>
        </w:numPr>
        <w:bidi/>
        <w:spacing w:after="0" w:line="360" w:lineRule="auto"/>
        <w:ind w:left="360"/>
        <w:jc w:val="both"/>
        <w:rPr>
          <w:rFonts w:ascii="David" w:hAnsi="David" w:cs="David"/>
          <w:sz w:val="24"/>
          <w:szCs w:val="24"/>
        </w:rPr>
      </w:pPr>
      <w:r w:rsidRPr="00F04DB3">
        <w:rPr>
          <w:rFonts w:ascii="David" w:hAnsi="David" w:cs="David" w:hint="cs"/>
          <w:sz w:val="24"/>
          <w:szCs w:val="24"/>
          <w:shd w:val="clear" w:color="auto" w:fill="BDD6EE" w:themeFill="accent5" w:themeFillTint="66"/>
          <w:rtl/>
        </w:rPr>
        <w:t xml:space="preserve">ר' יצחק </w:t>
      </w:r>
      <w:proofErr w:type="spellStart"/>
      <w:r w:rsidRPr="00F04DB3">
        <w:rPr>
          <w:rFonts w:ascii="David" w:hAnsi="David" w:cs="David" w:hint="cs"/>
          <w:sz w:val="24"/>
          <w:szCs w:val="24"/>
          <w:shd w:val="clear" w:color="auto" w:fill="BDD6EE" w:themeFill="accent5" w:themeFillTint="66"/>
          <w:rtl/>
        </w:rPr>
        <w:t>אברבנל</w:t>
      </w:r>
      <w:proofErr w:type="spellEnd"/>
      <w:r>
        <w:rPr>
          <w:rFonts w:ascii="David" w:hAnsi="David" w:cs="David" w:hint="cs"/>
          <w:sz w:val="24"/>
          <w:szCs w:val="24"/>
          <w:rtl/>
        </w:rPr>
        <w:t xml:space="preserve">- </w:t>
      </w:r>
      <w:r w:rsidRPr="00F04DB3">
        <w:rPr>
          <w:rFonts w:ascii="David" w:hAnsi="David" w:cs="David" w:hint="cs"/>
          <w:b/>
          <w:bCs/>
          <w:sz w:val="24"/>
          <w:szCs w:val="24"/>
          <w:rtl/>
        </w:rPr>
        <w:t>תפיסת</w:t>
      </w:r>
      <w:r>
        <w:rPr>
          <w:rFonts w:ascii="David" w:hAnsi="David" w:cs="David" w:hint="cs"/>
          <w:sz w:val="24"/>
          <w:szCs w:val="24"/>
          <w:rtl/>
        </w:rPr>
        <w:t xml:space="preserve"> </w:t>
      </w:r>
      <w:r w:rsidRPr="00F04DB3">
        <w:rPr>
          <w:rFonts w:ascii="David" w:hAnsi="David" w:cs="David" w:hint="cs"/>
          <w:b/>
          <w:bCs/>
          <w:sz w:val="24"/>
          <w:szCs w:val="24"/>
          <w:rtl/>
        </w:rPr>
        <w:t>אנטי-מלוכנות</w:t>
      </w:r>
      <w:r>
        <w:rPr>
          <w:rFonts w:ascii="David" w:hAnsi="David" w:cs="David" w:hint="cs"/>
          <w:sz w:val="24"/>
          <w:szCs w:val="24"/>
          <w:rtl/>
        </w:rPr>
        <w:t>. ה' מתנגד למלוכה והאידיאל הוא רפובליקה.</w:t>
      </w:r>
    </w:p>
    <w:p w14:paraId="7F6082DC" w14:textId="6BFECBED" w:rsidR="00515AFC" w:rsidRDefault="00515AFC" w:rsidP="00515AFC">
      <w:pPr>
        <w:pStyle w:val="a3"/>
        <w:bidi/>
        <w:spacing w:after="0" w:line="360" w:lineRule="auto"/>
        <w:ind w:left="360"/>
        <w:jc w:val="both"/>
        <w:rPr>
          <w:rFonts w:ascii="David" w:hAnsi="David" w:cs="David"/>
          <w:sz w:val="24"/>
          <w:szCs w:val="24"/>
          <w:rtl/>
        </w:rPr>
      </w:pPr>
    </w:p>
    <w:p w14:paraId="28E23F1B" w14:textId="0A9BB9F7" w:rsidR="00525D20" w:rsidRDefault="00525D20" w:rsidP="00525D20">
      <w:pPr>
        <w:pStyle w:val="a3"/>
        <w:bidi/>
        <w:spacing w:after="0" w:line="360" w:lineRule="auto"/>
        <w:ind w:left="360"/>
        <w:jc w:val="center"/>
        <w:rPr>
          <w:rFonts w:ascii="David" w:hAnsi="David" w:cs="David"/>
          <w:sz w:val="24"/>
          <w:szCs w:val="24"/>
        </w:rPr>
      </w:pPr>
      <w:r w:rsidRPr="00810EAC">
        <w:rPr>
          <w:rFonts w:ascii="David" w:hAnsi="David" w:cs="David" w:hint="cs"/>
          <w:b/>
          <w:bCs/>
          <w:sz w:val="24"/>
          <w:szCs w:val="24"/>
          <w:shd w:val="clear" w:color="auto" w:fill="C5E0B3" w:themeFill="accent6" w:themeFillTint="66"/>
          <w:rtl/>
        </w:rPr>
        <w:t>ספר שופטים פרק ח</w:t>
      </w:r>
    </w:p>
    <w:p w14:paraId="179B2E82" w14:textId="58706C7D" w:rsidR="00810EAC" w:rsidRDefault="00810EAC" w:rsidP="00810EAC">
      <w:p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sz w:val="24"/>
          <w:szCs w:val="24"/>
          <w:shd w:val="clear" w:color="auto" w:fill="C5E0B3" w:themeFill="accent6" w:themeFillTint="66"/>
          <w:rtl/>
        </w:rPr>
      </w:pPr>
      <w:r w:rsidRPr="006D2D94">
        <w:rPr>
          <w:rFonts w:ascii="David" w:eastAsia="Times New Roman" w:hAnsi="David" w:cs="David"/>
          <w:b/>
          <w:bCs/>
          <w:color w:val="000000"/>
          <w:sz w:val="24"/>
          <w:szCs w:val="24"/>
          <w:rtl/>
        </w:rPr>
        <w:t>כב</w:t>
      </w:r>
      <w:r w:rsidRPr="006D2D94">
        <w:rPr>
          <w:rFonts w:ascii="David" w:eastAsia="Times New Roman" w:hAnsi="David" w:cs="David"/>
          <w:color w:val="000000"/>
          <w:sz w:val="24"/>
          <w:szCs w:val="24"/>
          <w:rtl/>
        </w:rPr>
        <w:t xml:space="preserve"> וַיֹּאמְרוּ אִישׁ-יִשְׂרָאֵל, אֶל-גִּדְעוֹן, מְשָׁל-בָּנוּ גַּם-אַתָּה, גַּם-בִּנְךָ גַּם בֶּן-בְּנֶךָ:  כִּי הוֹשַׁעְתָּנוּ, מִיַּד מִדְיָן.  </w:t>
      </w:r>
      <w:proofErr w:type="spellStart"/>
      <w:r w:rsidRPr="006D2D94">
        <w:rPr>
          <w:rFonts w:ascii="David" w:eastAsia="Times New Roman" w:hAnsi="David" w:cs="David"/>
          <w:b/>
          <w:bCs/>
          <w:color w:val="000000"/>
          <w:sz w:val="24"/>
          <w:szCs w:val="24"/>
          <w:rtl/>
        </w:rPr>
        <w:t>כג</w:t>
      </w:r>
      <w:proofErr w:type="spellEnd"/>
      <w:r w:rsidRPr="006D2D94">
        <w:rPr>
          <w:rFonts w:ascii="David" w:eastAsia="Times New Roman" w:hAnsi="David" w:cs="David"/>
          <w:color w:val="000000"/>
          <w:sz w:val="24"/>
          <w:szCs w:val="24"/>
          <w:rtl/>
        </w:rPr>
        <w:t xml:space="preserve"> וַיֹּאמֶר </w:t>
      </w:r>
      <w:proofErr w:type="spellStart"/>
      <w:r w:rsidRPr="006D2D94">
        <w:rPr>
          <w:rFonts w:ascii="David" w:eastAsia="Times New Roman" w:hAnsi="David" w:cs="David"/>
          <w:color w:val="000000"/>
          <w:sz w:val="24"/>
          <w:szCs w:val="24"/>
          <w:rtl/>
        </w:rPr>
        <w:t>אֲלֵהֶם</w:t>
      </w:r>
      <w:proofErr w:type="spellEnd"/>
      <w:r w:rsidRPr="006D2D94">
        <w:rPr>
          <w:rFonts w:ascii="David" w:eastAsia="Times New Roman" w:hAnsi="David" w:cs="David"/>
          <w:color w:val="000000"/>
          <w:sz w:val="24"/>
          <w:szCs w:val="24"/>
          <w:rtl/>
        </w:rPr>
        <w:t xml:space="preserve">, גִּדְעוֹן, </w:t>
      </w:r>
      <w:proofErr w:type="spellStart"/>
      <w:r w:rsidRPr="006D2D94">
        <w:rPr>
          <w:rFonts w:ascii="David" w:eastAsia="Times New Roman" w:hAnsi="David" w:cs="David"/>
          <w:color w:val="000000"/>
          <w:sz w:val="24"/>
          <w:szCs w:val="24"/>
          <w:rtl/>
        </w:rPr>
        <w:t>לֹא-אֶמְשֹׁל</w:t>
      </w:r>
      <w:proofErr w:type="spellEnd"/>
      <w:r w:rsidRPr="006D2D94">
        <w:rPr>
          <w:rFonts w:ascii="David" w:eastAsia="Times New Roman" w:hAnsi="David" w:cs="David"/>
          <w:color w:val="000000"/>
          <w:sz w:val="24"/>
          <w:szCs w:val="24"/>
          <w:rtl/>
        </w:rPr>
        <w:t xml:space="preserve"> אֲנִי בָּכֶם, </w:t>
      </w:r>
      <w:proofErr w:type="spellStart"/>
      <w:r w:rsidRPr="006D2D94">
        <w:rPr>
          <w:rFonts w:ascii="David" w:eastAsia="Times New Roman" w:hAnsi="David" w:cs="David"/>
          <w:color w:val="000000"/>
          <w:sz w:val="24"/>
          <w:szCs w:val="24"/>
          <w:rtl/>
        </w:rPr>
        <w:t>וְלֹא-יִמְשֹׁל</w:t>
      </w:r>
      <w:proofErr w:type="spellEnd"/>
      <w:r w:rsidRPr="006D2D94">
        <w:rPr>
          <w:rFonts w:ascii="David" w:eastAsia="Times New Roman" w:hAnsi="David" w:cs="David"/>
          <w:color w:val="000000"/>
          <w:sz w:val="24"/>
          <w:szCs w:val="24"/>
          <w:rtl/>
        </w:rPr>
        <w:t xml:space="preserve"> בְּנִי בָּכֶם: ה', </w:t>
      </w:r>
      <w:proofErr w:type="spellStart"/>
      <w:r w:rsidRPr="006D2D94">
        <w:rPr>
          <w:rFonts w:ascii="David" w:eastAsia="Times New Roman" w:hAnsi="David" w:cs="David"/>
          <w:color w:val="000000"/>
          <w:sz w:val="24"/>
          <w:szCs w:val="24"/>
          <w:rtl/>
        </w:rPr>
        <w:t>יִמְשֹׁל</w:t>
      </w:r>
      <w:proofErr w:type="spellEnd"/>
      <w:r w:rsidRPr="006D2D94">
        <w:rPr>
          <w:rFonts w:ascii="David" w:eastAsia="Times New Roman" w:hAnsi="David" w:cs="David"/>
          <w:color w:val="000000"/>
          <w:sz w:val="24"/>
          <w:szCs w:val="24"/>
          <w:rtl/>
        </w:rPr>
        <w:t xml:space="preserve"> בָּכֶם.</w:t>
      </w:r>
    </w:p>
    <w:p w14:paraId="313892A4" w14:textId="77777777" w:rsidR="00525D20" w:rsidRDefault="00525D20" w:rsidP="00810EAC">
      <w:pPr>
        <w:bidi/>
        <w:spacing w:after="0" w:line="360" w:lineRule="auto"/>
        <w:jc w:val="both"/>
        <w:rPr>
          <w:rFonts w:asciiTheme="majorHAnsi" w:hAnsiTheme="majorHAnsi" w:cstheme="majorHAnsi"/>
          <w:sz w:val="20"/>
          <w:szCs w:val="20"/>
          <w:rtl/>
          <w:lang w:eastAsia="ja-JP"/>
        </w:rPr>
      </w:pPr>
    </w:p>
    <w:p w14:paraId="1D795407" w14:textId="1339F354" w:rsidR="00515AFC" w:rsidRDefault="00810EAC" w:rsidP="00525D20">
      <w:pPr>
        <w:bidi/>
        <w:spacing w:after="0" w:line="360" w:lineRule="auto"/>
        <w:jc w:val="both"/>
        <w:rPr>
          <w:rFonts w:ascii="David" w:hAnsi="David" w:cs="David"/>
          <w:sz w:val="24"/>
          <w:szCs w:val="24"/>
          <w:rtl/>
        </w:rPr>
      </w:pPr>
      <w:r w:rsidRPr="00810EAC">
        <w:rPr>
          <w:rFonts w:asciiTheme="majorHAnsi" w:hAnsiTheme="majorHAnsi" w:cstheme="majorHAnsi"/>
          <w:sz w:val="20"/>
          <w:szCs w:val="20"/>
          <w:lang w:eastAsia="ja-JP"/>
        </w:rPr>
        <w:t>↑</w:t>
      </w:r>
      <w:r>
        <w:rPr>
          <w:rFonts w:ascii="David" w:hAnsi="David" w:cs="David" w:hint="cs"/>
          <w:sz w:val="24"/>
          <w:szCs w:val="24"/>
          <w:rtl/>
        </w:rPr>
        <w:t>בת</w:t>
      </w:r>
      <w:r w:rsidR="00F04DB3" w:rsidRPr="00810EAC">
        <w:rPr>
          <w:rFonts w:ascii="David" w:hAnsi="David" w:cs="David" w:hint="cs"/>
          <w:sz w:val="24"/>
          <w:szCs w:val="24"/>
          <w:rtl/>
        </w:rPr>
        <w:t xml:space="preserve">קופת השופטים היה </w:t>
      </w:r>
      <w:r w:rsidR="006D2D94" w:rsidRPr="00810EAC">
        <w:rPr>
          <w:rFonts w:ascii="David" w:hAnsi="David" w:cs="David" w:hint="cs"/>
          <w:sz w:val="24"/>
          <w:szCs w:val="24"/>
          <w:rtl/>
        </w:rPr>
        <w:t>נהוג ש</w:t>
      </w:r>
      <w:r w:rsidR="00F04DB3" w:rsidRPr="00810EAC">
        <w:rPr>
          <w:rFonts w:ascii="David" w:hAnsi="David" w:cs="David" w:hint="cs"/>
          <w:sz w:val="24"/>
          <w:szCs w:val="24"/>
          <w:rtl/>
        </w:rPr>
        <w:t>שופט כריזמטי מנהיג העם, אך במשך מאות שנים לא היה משטר ריכוזי/מלוכני.</w:t>
      </w:r>
    </w:p>
    <w:p w14:paraId="022F1C69" w14:textId="6450D50B" w:rsidR="00515AFC" w:rsidRDefault="00F04DB3" w:rsidP="00515AFC">
      <w:pPr>
        <w:bidi/>
        <w:spacing w:after="0" w:line="360" w:lineRule="auto"/>
        <w:jc w:val="both"/>
        <w:rPr>
          <w:rFonts w:ascii="David" w:hAnsi="David" w:cs="David"/>
          <w:sz w:val="24"/>
          <w:szCs w:val="24"/>
          <w:rtl/>
        </w:rPr>
      </w:pPr>
      <w:r w:rsidRPr="00515AFC">
        <w:rPr>
          <w:rFonts w:ascii="David" w:hAnsi="David" w:cs="David" w:hint="cs"/>
          <w:sz w:val="24"/>
          <w:szCs w:val="24"/>
          <w:shd w:val="clear" w:color="auto" w:fill="C5E0B3" w:themeFill="accent6" w:themeFillTint="66"/>
          <w:rtl/>
        </w:rPr>
        <w:t>ג</w:t>
      </w:r>
      <w:r w:rsidRPr="00810EAC">
        <w:rPr>
          <w:rFonts w:ascii="David" w:hAnsi="David" w:cs="David" w:hint="cs"/>
          <w:sz w:val="24"/>
          <w:szCs w:val="24"/>
          <w:shd w:val="clear" w:color="auto" w:fill="C5E0B3" w:themeFill="accent6" w:themeFillTint="66"/>
          <w:rtl/>
        </w:rPr>
        <w:t>דעון השופט</w:t>
      </w:r>
      <w:r w:rsidRPr="00810EAC">
        <w:rPr>
          <w:rFonts w:ascii="David" w:hAnsi="David" w:cs="David" w:hint="cs"/>
          <w:sz w:val="24"/>
          <w:szCs w:val="24"/>
          <w:rtl/>
        </w:rPr>
        <w:t xml:space="preserve"> היה הדמות המשמעותית ביותר וסרב לכהן כשושלת (וכך גם בנו, נכדו ואחריהם). עם מותו, אלימלך שהיה אחד מבניו, רצח את כל אחיו למעט יותם</w:t>
      </w:r>
      <w:r w:rsidR="006D2D94" w:rsidRPr="00810EAC">
        <w:rPr>
          <w:rFonts w:ascii="David" w:hAnsi="David" w:cs="David" w:hint="cs"/>
          <w:sz w:val="24"/>
          <w:szCs w:val="24"/>
          <w:rtl/>
        </w:rPr>
        <w:t xml:space="preserve">, אשר </w:t>
      </w:r>
      <w:r w:rsidRPr="00810EAC">
        <w:rPr>
          <w:rFonts w:ascii="David" w:hAnsi="David" w:cs="David" w:hint="cs"/>
          <w:sz w:val="24"/>
          <w:szCs w:val="24"/>
          <w:rtl/>
        </w:rPr>
        <w:t>כרת ברית עם תומכים</w:t>
      </w:r>
      <w:r w:rsidR="006D2D94" w:rsidRPr="00810EAC">
        <w:rPr>
          <w:rFonts w:ascii="David" w:hAnsi="David" w:cs="David" w:hint="cs"/>
          <w:sz w:val="24"/>
          <w:szCs w:val="24"/>
          <w:rtl/>
        </w:rPr>
        <w:t xml:space="preserve"> ונשא את משל</w:t>
      </w:r>
      <w:r w:rsidR="00DE649A" w:rsidRPr="00810EAC">
        <w:rPr>
          <w:rFonts w:ascii="David" w:hAnsi="David" w:cs="David" w:hint="cs"/>
          <w:sz w:val="24"/>
          <w:szCs w:val="24"/>
          <w:rtl/>
        </w:rPr>
        <w:t>ו (משל</w:t>
      </w:r>
      <w:r w:rsidR="006D2D94" w:rsidRPr="00810EAC">
        <w:rPr>
          <w:rFonts w:ascii="David" w:hAnsi="David" w:cs="David" w:hint="cs"/>
          <w:sz w:val="24"/>
          <w:szCs w:val="24"/>
          <w:rtl/>
        </w:rPr>
        <w:t xml:space="preserve"> יותם</w:t>
      </w:r>
      <w:r w:rsidR="00DE649A" w:rsidRPr="00810EAC">
        <w:rPr>
          <w:rFonts w:ascii="David" w:hAnsi="David" w:cs="David" w:hint="cs"/>
          <w:sz w:val="24"/>
          <w:szCs w:val="24"/>
          <w:rtl/>
        </w:rPr>
        <w:t>)</w:t>
      </w:r>
      <w:r w:rsidR="00515AFC">
        <w:rPr>
          <w:rFonts w:ascii="David" w:hAnsi="David" w:cs="David" w:hint="cs"/>
          <w:sz w:val="24"/>
          <w:szCs w:val="24"/>
          <w:rtl/>
        </w:rPr>
        <w:t>:</w:t>
      </w:r>
    </w:p>
    <w:p w14:paraId="0C09EFAD" w14:textId="77777777" w:rsidR="00525D20" w:rsidRDefault="00525D20" w:rsidP="00525D20">
      <w:pPr>
        <w:bidi/>
        <w:spacing w:after="0" w:line="360" w:lineRule="auto"/>
        <w:jc w:val="both"/>
        <w:rPr>
          <w:rFonts w:ascii="David" w:hAnsi="David" w:cs="David"/>
          <w:sz w:val="24"/>
          <w:szCs w:val="24"/>
          <w:rtl/>
        </w:rPr>
      </w:pPr>
    </w:p>
    <w:p w14:paraId="08CCD7FA" w14:textId="358642E6" w:rsidR="00525D20" w:rsidRDefault="00525D20" w:rsidP="00525D20">
      <w:pPr>
        <w:bidi/>
        <w:spacing w:after="0" w:line="360" w:lineRule="auto"/>
        <w:jc w:val="center"/>
        <w:rPr>
          <w:rFonts w:ascii="David" w:hAnsi="David" w:cs="David"/>
          <w:sz w:val="24"/>
          <w:szCs w:val="24"/>
          <w:rtl/>
        </w:rPr>
      </w:pPr>
      <w:r w:rsidRPr="00515AFC">
        <w:rPr>
          <w:rFonts w:ascii="David" w:hAnsi="David" w:cs="David" w:hint="cs"/>
          <w:b/>
          <w:bCs/>
          <w:sz w:val="24"/>
          <w:szCs w:val="24"/>
          <w:highlight w:val="yellow"/>
          <w:rtl/>
        </w:rPr>
        <w:t>משל יותם</w:t>
      </w:r>
      <w:r w:rsidRPr="00DE649A">
        <w:rPr>
          <w:rFonts w:ascii="David" w:hAnsi="David" w:cs="David" w:hint="cs"/>
          <w:b/>
          <w:bCs/>
          <w:sz w:val="24"/>
          <w:szCs w:val="24"/>
          <w:rtl/>
        </w:rPr>
        <w:t xml:space="preserve"> </w:t>
      </w:r>
      <w:r w:rsidRPr="00515AFC">
        <w:rPr>
          <w:rFonts w:ascii="David" w:hAnsi="David" w:cs="David" w:hint="cs"/>
          <w:b/>
          <w:bCs/>
          <w:sz w:val="24"/>
          <w:szCs w:val="24"/>
          <w:shd w:val="clear" w:color="auto" w:fill="C5E0B3" w:themeFill="accent6" w:themeFillTint="66"/>
          <w:rtl/>
        </w:rPr>
        <w:t>בספר שופטים פרק ט</w:t>
      </w:r>
    </w:p>
    <w:p w14:paraId="0FD291FB" w14:textId="7AC14A6B" w:rsidR="00515AFC" w:rsidRDefault="00515AFC" w:rsidP="00515AFC">
      <w:p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sz w:val="24"/>
          <w:szCs w:val="24"/>
          <w:rtl/>
        </w:rPr>
      </w:pPr>
      <w:r w:rsidRPr="006D2D94">
        <w:rPr>
          <w:rFonts w:ascii="David" w:hAnsi="David" w:cs="David"/>
          <w:b/>
          <w:bCs/>
          <w:color w:val="000000"/>
          <w:sz w:val="24"/>
          <w:szCs w:val="24"/>
          <w:rtl/>
        </w:rPr>
        <w:t>ח</w:t>
      </w:r>
      <w:r w:rsidRPr="006D2D94">
        <w:rPr>
          <w:rFonts w:ascii="David" w:hAnsi="David" w:cs="David"/>
          <w:color w:val="000000"/>
          <w:sz w:val="24"/>
          <w:szCs w:val="24"/>
          <w:rtl/>
        </w:rPr>
        <w:t xml:space="preserve"> הָלוֹךְ הָלְכוּ הָעֵצִים, </w:t>
      </w:r>
      <w:proofErr w:type="spellStart"/>
      <w:r w:rsidRPr="006D2D94">
        <w:rPr>
          <w:rFonts w:ascii="David" w:hAnsi="David" w:cs="David"/>
          <w:color w:val="000000"/>
          <w:sz w:val="24"/>
          <w:szCs w:val="24"/>
          <w:rtl/>
        </w:rPr>
        <w:t>לִמְשֹׁח</w:t>
      </w:r>
      <w:proofErr w:type="spellEnd"/>
      <w:r w:rsidRPr="006D2D94">
        <w:rPr>
          <w:rFonts w:ascii="David" w:hAnsi="David" w:cs="David"/>
          <w:color w:val="000000"/>
          <w:sz w:val="24"/>
          <w:szCs w:val="24"/>
          <w:rtl/>
        </w:rPr>
        <w:t xml:space="preserve">ַ עֲלֵיהֶם מֶלֶךְ; וַיֹּאמְרוּ לַזַּיִת, מלוכה (מָלְכָה) עָלֵינוּ </w:t>
      </w:r>
      <w:r w:rsidRPr="006D2D94">
        <w:rPr>
          <w:rFonts w:ascii="David" w:hAnsi="David" w:cs="David"/>
          <w:b/>
          <w:bCs/>
          <w:color w:val="000000"/>
          <w:sz w:val="24"/>
          <w:szCs w:val="24"/>
          <w:rtl/>
        </w:rPr>
        <w:t>ט</w:t>
      </w:r>
      <w:r w:rsidRPr="006D2D94">
        <w:rPr>
          <w:rFonts w:ascii="David" w:hAnsi="David" w:cs="David"/>
          <w:color w:val="000000"/>
          <w:sz w:val="24"/>
          <w:szCs w:val="24"/>
          <w:rtl/>
        </w:rPr>
        <w:t xml:space="preserve"> וַיֹּאמֶר לָהֶם, הַזַּיִת, הֶחֳדַלְתִּי אֶת-דִּשְׁנִי, אֲשֶׁר-בִּי יְכַבְּדוּ </w:t>
      </w:r>
      <w:proofErr w:type="spellStart"/>
      <w:r w:rsidRPr="006D2D94">
        <w:rPr>
          <w:rFonts w:ascii="David" w:hAnsi="David" w:cs="David"/>
          <w:color w:val="000000"/>
          <w:sz w:val="24"/>
          <w:szCs w:val="24"/>
          <w:rtl/>
        </w:rPr>
        <w:t>אֱלֹהִים</w:t>
      </w:r>
      <w:proofErr w:type="spellEnd"/>
      <w:r w:rsidRPr="006D2D94">
        <w:rPr>
          <w:rFonts w:ascii="David" w:hAnsi="David" w:cs="David"/>
          <w:color w:val="000000"/>
          <w:sz w:val="24"/>
          <w:szCs w:val="24"/>
          <w:rtl/>
        </w:rPr>
        <w:t xml:space="preserve"> וַאֲנָשִׁים; וְהָלַכְתִּי, לָנוּעַ עַל-הָעֵצִים.  </w:t>
      </w:r>
      <w:r w:rsidRPr="006D2D94">
        <w:rPr>
          <w:rFonts w:ascii="David" w:hAnsi="David" w:cs="David"/>
          <w:b/>
          <w:bCs/>
          <w:color w:val="000000"/>
          <w:sz w:val="24"/>
          <w:szCs w:val="24"/>
          <w:rtl/>
        </w:rPr>
        <w:t>י</w:t>
      </w:r>
      <w:r w:rsidRPr="006D2D94">
        <w:rPr>
          <w:rFonts w:ascii="David" w:hAnsi="David" w:cs="David"/>
          <w:color w:val="000000"/>
          <w:sz w:val="24"/>
          <w:szCs w:val="24"/>
          <w:rtl/>
        </w:rPr>
        <w:t xml:space="preserve"> וַיֹּאמְרוּ הָעֵצִים, לַתְּאֵנָה:  לְכִי-אַתְּ, מָלְכִי עָלֵינוּ.  </w:t>
      </w:r>
      <w:r w:rsidRPr="006D2D94">
        <w:rPr>
          <w:rFonts w:ascii="David" w:hAnsi="David" w:cs="David"/>
          <w:b/>
          <w:bCs/>
          <w:color w:val="000000"/>
          <w:sz w:val="24"/>
          <w:szCs w:val="24"/>
          <w:rtl/>
        </w:rPr>
        <w:t>יא</w:t>
      </w:r>
      <w:r w:rsidRPr="006D2D94">
        <w:rPr>
          <w:rFonts w:ascii="David" w:hAnsi="David" w:cs="David"/>
          <w:color w:val="000000"/>
          <w:sz w:val="24"/>
          <w:szCs w:val="24"/>
          <w:rtl/>
        </w:rPr>
        <w:t xml:space="preserve"> וַתֹּאמֶר לָהֶם, הַתְּאֵנָה, הֶחֳדַלְתִּי </w:t>
      </w:r>
      <w:proofErr w:type="spellStart"/>
      <w:r w:rsidRPr="006D2D94">
        <w:rPr>
          <w:rFonts w:ascii="David" w:hAnsi="David" w:cs="David"/>
          <w:color w:val="000000"/>
          <w:sz w:val="24"/>
          <w:szCs w:val="24"/>
          <w:rtl/>
        </w:rPr>
        <w:t>אֶת-מָתְקִי</w:t>
      </w:r>
      <w:proofErr w:type="spellEnd"/>
      <w:r w:rsidRPr="006D2D94">
        <w:rPr>
          <w:rFonts w:ascii="David" w:hAnsi="David" w:cs="David"/>
          <w:color w:val="000000"/>
          <w:sz w:val="24"/>
          <w:szCs w:val="24"/>
          <w:rtl/>
        </w:rPr>
        <w:t xml:space="preserve">, וְאֶת-תְּנוּבָתִי הַטּוֹבָה; וְהָלַכְתִּי, לָנוּעַ עַל-הָעֵצִים.  </w:t>
      </w:r>
      <w:proofErr w:type="spellStart"/>
      <w:r w:rsidRPr="006D2D94">
        <w:rPr>
          <w:rFonts w:ascii="David" w:hAnsi="David" w:cs="David"/>
          <w:b/>
          <w:bCs/>
          <w:color w:val="000000"/>
          <w:sz w:val="24"/>
          <w:szCs w:val="24"/>
          <w:rtl/>
        </w:rPr>
        <w:t>יב</w:t>
      </w:r>
      <w:proofErr w:type="spellEnd"/>
      <w:r w:rsidRPr="006D2D94">
        <w:rPr>
          <w:rFonts w:ascii="David" w:hAnsi="David" w:cs="David"/>
          <w:color w:val="000000"/>
          <w:sz w:val="24"/>
          <w:szCs w:val="24"/>
          <w:rtl/>
        </w:rPr>
        <w:t xml:space="preserve"> וַיֹּאמְרוּ הָעֵצִים, לַגָּפֶן:  לְכִי-אַתְּ, </w:t>
      </w:r>
      <w:proofErr w:type="spellStart"/>
      <w:r w:rsidRPr="006D2D94">
        <w:rPr>
          <w:rFonts w:ascii="David" w:hAnsi="David" w:cs="David"/>
          <w:color w:val="000000"/>
          <w:sz w:val="24"/>
          <w:szCs w:val="24"/>
          <w:rtl/>
        </w:rPr>
        <w:t>מלוכי</w:t>
      </w:r>
      <w:proofErr w:type="spellEnd"/>
      <w:r w:rsidRPr="006D2D94">
        <w:rPr>
          <w:rFonts w:ascii="David" w:hAnsi="David" w:cs="David"/>
          <w:color w:val="000000"/>
          <w:sz w:val="24"/>
          <w:szCs w:val="24"/>
          <w:rtl/>
        </w:rPr>
        <w:t xml:space="preserve"> (מָלְכִי) עָלֵינוּ.  </w:t>
      </w:r>
      <w:r w:rsidRPr="006D2D94">
        <w:rPr>
          <w:rFonts w:ascii="David" w:hAnsi="David" w:cs="David"/>
          <w:b/>
          <w:bCs/>
          <w:color w:val="000000"/>
          <w:sz w:val="24"/>
          <w:szCs w:val="24"/>
          <w:rtl/>
        </w:rPr>
        <w:t>יג</w:t>
      </w:r>
      <w:r w:rsidRPr="006D2D94">
        <w:rPr>
          <w:rFonts w:ascii="David" w:hAnsi="David" w:cs="David"/>
          <w:color w:val="000000"/>
          <w:sz w:val="24"/>
          <w:szCs w:val="24"/>
          <w:rtl/>
        </w:rPr>
        <w:t xml:space="preserve"> וַתֹּאמֶר לָהֶם, הַגֶּפֶן, הֶחֳדַלְתִּי </w:t>
      </w:r>
      <w:proofErr w:type="spellStart"/>
      <w:r w:rsidRPr="006D2D94">
        <w:rPr>
          <w:rFonts w:ascii="David" w:hAnsi="David" w:cs="David"/>
          <w:color w:val="000000"/>
          <w:sz w:val="24"/>
          <w:szCs w:val="24"/>
          <w:rtl/>
        </w:rPr>
        <w:t>אֶת-תִּירוֹשִׁי</w:t>
      </w:r>
      <w:proofErr w:type="spellEnd"/>
      <w:r w:rsidRPr="006D2D94">
        <w:rPr>
          <w:rFonts w:ascii="David" w:hAnsi="David" w:cs="David"/>
          <w:color w:val="000000"/>
          <w:sz w:val="24"/>
          <w:szCs w:val="24"/>
          <w:rtl/>
        </w:rPr>
        <w:t xml:space="preserve">, הַמְשַׂמֵּחַ </w:t>
      </w:r>
      <w:proofErr w:type="spellStart"/>
      <w:r w:rsidRPr="006D2D94">
        <w:rPr>
          <w:rFonts w:ascii="David" w:hAnsi="David" w:cs="David"/>
          <w:color w:val="000000"/>
          <w:sz w:val="24"/>
          <w:szCs w:val="24"/>
          <w:rtl/>
        </w:rPr>
        <w:t>אֱלֹהִים</w:t>
      </w:r>
      <w:proofErr w:type="spellEnd"/>
      <w:r w:rsidRPr="006D2D94">
        <w:rPr>
          <w:rFonts w:ascii="David" w:hAnsi="David" w:cs="David"/>
          <w:color w:val="000000"/>
          <w:sz w:val="24"/>
          <w:szCs w:val="24"/>
          <w:rtl/>
        </w:rPr>
        <w:t xml:space="preserve"> וַאֲנָשִׁים; וְהָלַכְתִּי, לָנוּעַ עַל-הָעֵצִים.  </w:t>
      </w:r>
      <w:r w:rsidRPr="006D2D94">
        <w:rPr>
          <w:rFonts w:ascii="David" w:hAnsi="David" w:cs="David"/>
          <w:b/>
          <w:bCs/>
          <w:color w:val="000000"/>
          <w:sz w:val="24"/>
          <w:szCs w:val="24"/>
          <w:rtl/>
        </w:rPr>
        <w:t>יד</w:t>
      </w:r>
      <w:r w:rsidRPr="006D2D94">
        <w:rPr>
          <w:rFonts w:ascii="David" w:hAnsi="David" w:cs="David"/>
          <w:color w:val="000000"/>
          <w:sz w:val="24"/>
          <w:szCs w:val="24"/>
          <w:rtl/>
        </w:rPr>
        <w:t xml:space="preserve"> וַיֹּאמְרוּ כָל-הָעֵצִים, אֶל-הָאָטָד: לֵךְ אַתָּה, מְלָךְ-עָלֵינוּ.  </w:t>
      </w:r>
      <w:r w:rsidRPr="006D2D94">
        <w:rPr>
          <w:rFonts w:ascii="David" w:hAnsi="David" w:cs="David"/>
          <w:b/>
          <w:bCs/>
          <w:color w:val="000000"/>
          <w:sz w:val="24"/>
          <w:szCs w:val="24"/>
          <w:rtl/>
        </w:rPr>
        <w:t>טו</w:t>
      </w:r>
      <w:r w:rsidRPr="006D2D94">
        <w:rPr>
          <w:rFonts w:ascii="David" w:hAnsi="David" w:cs="David"/>
          <w:color w:val="000000"/>
          <w:sz w:val="24"/>
          <w:szCs w:val="24"/>
          <w:rtl/>
        </w:rPr>
        <w:t xml:space="preserve"> וַיֹּאמֶר הָאָטָד, אֶל-הָעֵצִים, אִם בֶּאֱמֶת אַתֶּם מֹשְׁחִים אֹתִי לְמֶלֶךְ עֲלֵיכֶם, בֹּאוּ חֲסוּ בְצִלִּי; וְאִם-אַיִן-תֵּצֵא אֵשׁ</w:t>
      </w:r>
      <w:r>
        <w:rPr>
          <w:rFonts w:ascii="David" w:hAnsi="David" w:cs="David" w:hint="cs"/>
          <w:color w:val="000000"/>
          <w:sz w:val="24"/>
          <w:szCs w:val="24"/>
          <w:rtl/>
        </w:rPr>
        <w:t xml:space="preserve"> </w:t>
      </w:r>
      <w:r w:rsidRPr="006D2D94">
        <w:rPr>
          <w:rFonts w:ascii="David" w:hAnsi="David" w:cs="David"/>
          <w:color w:val="000000"/>
          <w:sz w:val="24"/>
          <w:szCs w:val="24"/>
          <w:rtl/>
        </w:rPr>
        <w:t>מִן-הָאָטָד וְתֹאכַל אֶת-אַרְזֵי הַלְּבָנוֹן</w:t>
      </w:r>
      <w:r>
        <w:rPr>
          <w:rFonts w:ascii="David" w:hAnsi="David" w:cs="David" w:hint="cs"/>
          <w:color w:val="000000"/>
          <w:sz w:val="24"/>
          <w:szCs w:val="24"/>
          <w:rtl/>
        </w:rPr>
        <w:t>.</w:t>
      </w:r>
    </w:p>
    <w:p w14:paraId="262E970B" w14:textId="2B329892" w:rsidR="001D39A8" w:rsidRPr="00810EAC" w:rsidRDefault="00515AFC" w:rsidP="00515AFC">
      <w:pPr>
        <w:bidi/>
        <w:spacing w:after="0" w:line="360" w:lineRule="auto"/>
        <w:jc w:val="both"/>
        <w:rPr>
          <w:rFonts w:ascii="David" w:hAnsi="David" w:cs="David"/>
          <w:sz w:val="24"/>
          <w:szCs w:val="24"/>
          <w:rtl/>
        </w:rPr>
      </w:pPr>
      <w:r w:rsidRPr="00810EAC">
        <w:rPr>
          <w:rFonts w:asciiTheme="majorHAnsi" w:hAnsiTheme="majorHAnsi" w:cstheme="majorHAnsi"/>
          <w:sz w:val="20"/>
          <w:szCs w:val="20"/>
          <w:lang w:eastAsia="ja-JP"/>
        </w:rPr>
        <w:t>↑</w:t>
      </w:r>
      <w:r>
        <w:rPr>
          <w:rFonts w:asciiTheme="majorHAnsi" w:hAnsiTheme="majorHAnsi" w:cstheme="majorHAnsi" w:hint="cs"/>
          <w:sz w:val="20"/>
          <w:szCs w:val="20"/>
          <w:rtl/>
          <w:lang w:eastAsia="ja-JP"/>
        </w:rPr>
        <w:t xml:space="preserve"> </w:t>
      </w:r>
      <w:r w:rsidR="006D2D94" w:rsidRPr="00810EAC">
        <w:rPr>
          <w:rFonts w:ascii="David" w:hAnsi="David" w:cs="David" w:hint="cs"/>
          <w:sz w:val="24"/>
          <w:szCs w:val="24"/>
          <w:u w:val="single"/>
          <w:rtl/>
        </w:rPr>
        <w:t>3 רמות לפרשנות הנמשל:</w:t>
      </w:r>
    </w:p>
    <w:p w14:paraId="4FB3B311" w14:textId="486F9809" w:rsidR="006D2D94" w:rsidRDefault="00DE649A" w:rsidP="00A21E1E">
      <w:pPr>
        <w:pStyle w:val="a3"/>
        <w:numPr>
          <w:ilvl w:val="1"/>
          <w:numId w:val="161"/>
        </w:numPr>
        <w:bidi/>
        <w:spacing w:after="0" w:line="360" w:lineRule="auto"/>
        <w:jc w:val="both"/>
        <w:rPr>
          <w:rFonts w:ascii="David" w:hAnsi="David" w:cs="David"/>
          <w:sz w:val="24"/>
          <w:szCs w:val="24"/>
        </w:rPr>
      </w:pPr>
      <w:r w:rsidRPr="00DE649A">
        <w:rPr>
          <w:rFonts w:ascii="David" w:hAnsi="David" w:cs="David" w:hint="cs"/>
          <w:b/>
          <w:bCs/>
          <w:sz w:val="24"/>
          <w:szCs w:val="24"/>
          <w:rtl/>
        </w:rPr>
        <w:t>פרשנות מצומצמת</w:t>
      </w:r>
      <w:r>
        <w:rPr>
          <w:rFonts w:ascii="David" w:hAnsi="David" w:cs="David" w:hint="cs"/>
          <w:sz w:val="24"/>
          <w:szCs w:val="24"/>
          <w:rtl/>
        </w:rPr>
        <w:t xml:space="preserve">: האטד הוא אלימלך- </w:t>
      </w:r>
      <w:r w:rsidRPr="003714DD">
        <w:rPr>
          <w:rFonts w:ascii="David" w:hAnsi="David" w:cs="David"/>
          <w:sz w:val="24"/>
          <w:szCs w:val="24"/>
          <w:rtl/>
        </w:rPr>
        <w:t xml:space="preserve">אחיו המלך ששחט את כל </w:t>
      </w:r>
      <w:r>
        <w:rPr>
          <w:rFonts w:ascii="David" w:hAnsi="David" w:cs="David" w:hint="cs"/>
          <w:sz w:val="24"/>
          <w:szCs w:val="24"/>
          <w:rtl/>
        </w:rPr>
        <w:t>אחיו האחרים</w:t>
      </w:r>
    </w:p>
    <w:p w14:paraId="64DF9176" w14:textId="61D8DED7" w:rsidR="00DE649A" w:rsidRDefault="00DE649A" w:rsidP="00A21E1E">
      <w:pPr>
        <w:pStyle w:val="a3"/>
        <w:numPr>
          <w:ilvl w:val="1"/>
          <w:numId w:val="161"/>
        </w:numPr>
        <w:bidi/>
        <w:spacing w:after="0" w:line="360" w:lineRule="auto"/>
        <w:jc w:val="both"/>
        <w:rPr>
          <w:rFonts w:ascii="David" w:hAnsi="David" w:cs="David"/>
          <w:sz w:val="24"/>
          <w:szCs w:val="24"/>
        </w:rPr>
      </w:pPr>
      <w:r w:rsidRPr="00DE649A">
        <w:rPr>
          <w:rFonts w:ascii="David" w:hAnsi="David" w:cs="David" w:hint="cs"/>
          <w:b/>
          <w:bCs/>
          <w:sz w:val="24"/>
          <w:szCs w:val="24"/>
          <w:rtl/>
        </w:rPr>
        <w:t>פרשנות ביניים</w:t>
      </w:r>
      <w:r>
        <w:rPr>
          <w:rFonts w:ascii="David" w:hAnsi="David" w:cs="David" w:hint="cs"/>
          <w:sz w:val="24"/>
          <w:szCs w:val="24"/>
          <w:rtl/>
        </w:rPr>
        <w:t xml:space="preserve"> (</w:t>
      </w:r>
      <w:r w:rsidRPr="00525D20">
        <w:rPr>
          <w:rFonts w:ascii="David" w:hAnsi="David" w:cs="David" w:hint="cs"/>
          <w:sz w:val="24"/>
          <w:szCs w:val="24"/>
          <w:highlight w:val="yellow"/>
          <w:shd w:val="clear" w:color="auto" w:fill="FF0000"/>
          <w:rtl/>
        </w:rPr>
        <w:t xml:space="preserve">דעת </w:t>
      </w:r>
      <w:proofErr w:type="spellStart"/>
      <w:r w:rsidRPr="00525D20">
        <w:rPr>
          <w:rFonts w:ascii="David" w:hAnsi="David" w:cs="David" w:hint="cs"/>
          <w:sz w:val="24"/>
          <w:szCs w:val="24"/>
          <w:highlight w:val="yellow"/>
          <w:shd w:val="clear" w:color="auto" w:fill="FF0000"/>
          <w:rtl/>
        </w:rPr>
        <w:t>הלינגר</w:t>
      </w:r>
      <w:proofErr w:type="spellEnd"/>
      <w:r>
        <w:rPr>
          <w:rFonts w:ascii="David" w:hAnsi="David" w:cs="David" w:hint="cs"/>
          <w:sz w:val="24"/>
          <w:szCs w:val="24"/>
          <w:rtl/>
        </w:rPr>
        <w:t>): מדובר על שלטון המלוכה, ומכאן שיותם מתבטא באמירה אנטי-מלוכנית.</w:t>
      </w:r>
    </w:p>
    <w:p w14:paraId="3FE09AEA" w14:textId="60EF93F8" w:rsidR="00D7037C" w:rsidRDefault="00DE649A" w:rsidP="00A21E1E">
      <w:pPr>
        <w:pStyle w:val="a3"/>
        <w:numPr>
          <w:ilvl w:val="1"/>
          <w:numId w:val="161"/>
        </w:numPr>
        <w:bidi/>
        <w:spacing w:after="0" w:line="360" w:lineRule="auto"/>
        <w:jc w:val="both"/>
        <w:rPr>
          <w:rFonts w:ascii="David" w:hAnsi="David" w:cs="David"/>
          <w:sz w:val="24"/>
          <w:szCs w:val="24"/>
        </w:rPr>
      </w:pPr>
      <w:r w:rsidRPr="00DE649A">
        <w:rPr>
          <w:rFonts w:ascii="David" w:hAnsi="David" w:cs="David" w:hint="cs"/>
          <w:b/>
          <w:bCs/>
          <w:sz w:val="24"/>
          <w:szCs w:val="24"/>
          <w:rtl/>
        </w:rPr>
        <w:t>פרשנות מרחיבה</w:t>
      </w:r>
      <w:r>
        <w:rPr>
          <w:rFonts w:ascii="David" w:hAnsi="David" w:cs="David" w:hint="cs"/>
          <w:sz w:val="24"/>
          <w:szCs w:val="24"/>
          <w:rtl/>
        </w:rPr>
        <w:t xml:space="preserve">: יותם מתבטא באמירה אנטי-פוליטית של ממש. </w:t>
      </w:r>
      <w:r w:rsidRPr="003714DD">
        <w:rPr>
          <w:rFonts w:ascii="David" w:hAnsi="David" w:cs="David"/>
          <w:sz w:val="24"/>
          <w:szCs w:val="24"/>
          <w:rtl/>
        </w:rPr>
        <w:t>מי שמחפש את העוצמה הפוליטית, ברוב המקרים יהיה אטד</w:t>
      </w:r>
      <w:r>
        <w:rPr>
          <w:rFonts w:ascii="David" w:hAnsi="David" w:cs="David" w:hint="cs"/>
          <w:sz w:val="24"/>
          <w:szCs w:val="24"/>
          <w:rtl/>
        </w:rPr>
        <w:t>, שכן אדם שיכול להעניק תרומה בתחום כלשהו (רפואה, מדע) יעשה זאת ולא יחפש כיצד לבטא אותה בפוליטיקה.</w:t>
      </w:r>
    </w:p>
    <w:p w14:paraId="620C7DE3" w14:textId="77777777" w:rsidR="00525D20" w:rsidRDefault="00525D20" w:rsidP="00525D20">
      <w:pPr>
        <w:pStyle w:val="a3"/>
        <w:bidi/>
        <w:spacing w:after="0" w:line="360" w:lineRule="auto"/>
        <w:ind w:left="810"/>
        <w:jc w:val="both"/>
        <w:rPr>
          <w:rFonts w:ascii="David" w:hAnsi="David" w:cs="David"/>
          <w:sz w:val="24"/>
          <w:szCs w:val="24"/>
        </w:rPr>
      </w:pPr>
    </w:p>
    <w:p w14:paraId="53447D2D" w14:textId="1FFA5084" w:rsidR="00515AFC" w:rsidRDefault="00525D20" w:rsidP="00525D20">
      <w:pPr>
        <w:bidi/>
        <w:spacing w:after="0" w:line="360" w:lineRule="auto"/>
        <w:jc w:val="center"/>
        <w:rPr>
          <w:rFonts w:ascii="David" w:hAnsi="David" w:cs="David"/>
          <w:sz w:val="24"/>
          <w:szCs w:val="24"/>
          <w:rtl/>
        </w:rPr>
      </w:pPr>
      <w:r w:rsidRPr="00515AFC">
        <w:rPr>
          <w:rFonts w:ascii="David" w:hAnsi="David" w:cs="David" w:hint="cs"/>
          <w:b/>
          <w:bCs/>
          <w:sz w:val="24"/>
          <w:szCs w:val="24"/>
          <w:shd w:val="clear" w:color="auto" w:fill="C5E0B3" w:themeFill="accent6" w:themeFillTint="66"/>
          <w:rtl/>
        </w:rPr>
        <w:t xml:space="preserve">שמואל א </w:t>
      </w:r>
      <w:r>
        <w:rPr>
          <w:rFonts w:ascii="David" w:hAnsi="David" w:cs="David" w:hint="cs"/>
          <w:b/>
          <w:bCs/>
          <w:sz w:val="24"/>
          <w:szCs w:val="24"/>
          <w:shd w:val="clear" w:color="auto" w:fill="C5E0B3" w:themeFill="accent6" w:themeFillTint="66"/>
          <w:rtl/>
        </w:rPr>
        <w:t xml:space="preserve">פרק </w:t>
      </w:r>
      <w:r w:rsidRPr="00515AFC">
        <w:rPr>
          <w:rFonts w:ascii="David" w:hAnsi="David" w:cs="David" w:hint="cs"/>
          <w:b/>
          <w:bCs/>
          <w:sz w:val="24"/>
          <w:szCs w:val="24"/>
          <w:shd w:val="clear" w:color="auto" w:fill="C5E0B3" w:themeFill="accent6" w:themeFillTint="66"/>
          <w:rtl/>
        </w:rPr>
        <w:t>ח</w:t>
      </w:r>
    </w:p>
    <w:p w14:paraId="54182375" w14:textId="6969EEC8" w:rsidR="00515AFC" w:rsidRDefault="00525D20" w:rsidP="00515AFC">
      <w:p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color w:val="000000"/>
          <w:sz w:val="24"/>
          <w:szCs w:val="24"/>
          <w:rtl/>
        </w:rPr>
      </w:pPr>
      <w:r w:rsidRPr="00525D20">
        <w:rPr>
          <w:rFonts w:ascii="David" w:hAnsi="David" w:cs="David" w:hint="cs"/>
          <w:b/>
          <w:bCs/>
          <w:sz w:val="24"/>
          <w:szCs w:val="24"/>
          <w:rtl/>
        </w:rPr>
        <w:t>ד</w:t>
      </w:r>
      <w:r>
        <w:rPr>
          <w:rFonts w:ascii="David" w:hAnsi="David" w:cs="David" w:hint="cs"/>
          <w:sz w:val="24"/>
          <w:szCs w:val="24"/>
          <w:rtl/>
        </w:rPr>
        <w:t xml:space="preserve"> </w:t>
      </w:r>
      <w:r w:rsidR="00515AFC" w:rsidRPr="005B4D9A">
        <w:rPr>
          <w:rFonts w:ascii="David" w:hAnsi="David" w:cs="David"/>
          <w:color w:val="000000"/>
          <w:sz w:val="24"/>
          <w:szCs w:val="24"/>
          <w:rtl/>
        </w:rPr>
        <w:t xml:space="preserve">וַיִּתְקַבְּצוּ, כֹּל זִקְנֵי יִשְׂרָאֵל; וַיָּבֹאוּ אֶל-שְׁמוּאֵל, הָרָמָתָה.  </w:t>
      </w:r>
      <w:r w:rsidR="00515AFC" w:rsidRPr="005B4D9A">
        <w:rPr>
          <w:rFonts w:ascii="David" w:hAnsi="David" w:cs="David"/>
          <w:b/>
          <w:bCs/>
          <w:color w:val="000000"/>
          <w:sz w:val="24"/>
          <w:szCs w:val="24"/>
          <w:rtl/>
        </w:rPr>
        <w:t>ה</w:t>
      </w:r>
      <w:r w:rsidR="00515AFC" w:rsidRPr="005B4D9A">
        <w:rPr>
          <w:rFonts w:ascii="David" w:hAnsi="David" w:cs="David"/>
          <w:color w:val="000000"/>
          <w:sz w:val="24"/>
          <w:szCs w:val="24"/>
          <w:rtl/>
        </w:rPr>
        <w:t xml:space="preserve"> וַיֹּאמְרוּ אֵלָיו, הִנֵּה אַתָּה זָקַנְתָּ, וּבָנֶיךָ, לֹא הָלְכוּ בִּדְרָכֶיךָ; עַתָּה, שִׂימָה-לָּנוּ מֶלֶךְ לְשָׁפְטֵנוּ--</w:t>
      </w:r>
      <w:proofErr w:type="spellStart"/>
      <w:r w:rsidR="00515AFC" w:rsidRPr="005B4D9A">
        <w:rPr>
          <w:rFonts w:ascii="David" w:hAnsi="David" w:cs="David"/>
          <w:color w:val="000000"/>
          <w:sz w:val="24"/>
          <w:szCs w:val="24"/>
          <w:rtl/>
        </w:rPr>
        <w:t>כְּכָל-הַגּוֹיִם</w:t>
      </w:r>
      <w:proofErr w:type="spellEnd"/>
      <w:r w:rsidR="00515AFC" w:rsidRPr="005B4D9A">
        <w:rPr>
          <w:rFonts w:ascii="David" w:hAnsi="David" w:cs="David"/>
          <w:color w:val="000000"/>
          <w:sz w:val="24"/>
          <w:szCs w:val="24"/>
          <w:rtl/>
        </w:rPr>
        <w:t xml:space="preserve">.  </w:t>
      </w:r>
      <w:r w:rsidR="00515AFC" w:rsidRPr="005B4D9A">
        <w:rPr>
          <w:rFonts w:ascii="David" w:hAnsi="David" w:cs="David"/>
          <w:b/>
          <w:bCs/>
          <w:color w:val="000000"/>
          <w:sz w:val="24"/>
          <w:szCs w:val="24"/>
          <w:rtl/>
        </w:rPr>
        <w:t>ו</w:t>
      </w:r>
      <w:r w:rsidR="00515AFC" w:rsidRPr="005B4D9A">
        <w:rPr>
          <w:rFonts w:ascii="David" w:hAnsi="David" w:cs="David"/>
          <w:color w:val="000000"/>
          <w:sz w:val="24"/>
          <w:szCs w:val="24"/>
          <w:rtl/>
        </w:rPr>
        <w:t xml:space="preserve"> וַיֵּרַע הַדָּבָר, בְּעֵינֵי שְׁמוּאֵל, כַּאֲשֶׁר אָמְרוּ, תְּנָה-לָּנוּ מֶלֶךְ לְשָׁפְטֵנוּ; וַיִּתְפַּלֵּל שְׁמוּאֵל, </w:t>
      </w:r>
      <w:r w:rsidR="00515AFC" w:rsidRPr="005B4D9A">
        <w:rPr>
          <w:rFonts w:ascii="David" w:hAnsi="David" w:cs="David"/>
          <w:color w:val="000000"/>
          <w:sz w:val="24"/>
          <w:szCs w:val="24"/>
          <w:rtl/>
        </w:rPr>
        <w:lastRenderedPageBreak/>
        <w:t>אֶל-ה'.</w:t>
      </w:r>
      <w:r w:rsidR="00515AFC" w:rsidRPr="005B4D9A">
        <w:rPr>
          <w:rFonts w:ascii="David" w:hAnsi="David" w:cs="David"/>
          <w:sz w:val="24"/>
          <w:szCs w:val="24"/>
          <w:rtl/>
        </w:rPr>
        <w:t xml:space="preserve"> : </w:t>
      </w:r>
      <w:r w:rsidR="00515AFC" w:rsidRPr="005B4D9A">
        <w:rPr>
          <w:rFonts w:ascii="David" w:hAnsi="David" w:cs="David"/>
          <w:b/>
          <w:bCs/>
          <w:color w:val="000000"/>
          <w:sz w:val="24"/>
          <w:szCs w:val="24"/>
          <w:rtl/>
        </w:rPr>
        <w:t>ז</w:t>
      </w:r>
      <w:r w:rsidR="00515AFC" w:rsidRPr="005B4D9A">
        <w:rPr>
          <w:rFonts w:ascii="David" w:hAnsi="David" w:cs="David"/>
          <w:color w:val="000000"/>
          <w:sz w:val="24"/>
          <w:szCs w:val="24"/>
          <w:rtl/>
        </w:rPr>
        <w:t xml:space="preserve"> וַיֹּאמֶר ה', אֶל-שְׁמוּאֵל, שְׁמַע בְּקוֹל הָעָם, לְכֹל אֲשֶׁר-יֹאמְרוּ אֵלֶיךָ:  כִּי לֹא אֹתְךָ מָאָסוּ, כִּי-אֹתִי מָאֲסוּ מִמְּלֹךְ עֲלֵיהֶם</w:t>
      </w:r>
      <w:r w:rsidR="00515AFC">
        <w:rPr>
          <w:rFonts w:ascii="David" w:hAnsi="David" w:cs="David" w:hint="cs"/>
          <w:color w:val="000000"/>
          <w:sz w:val="24"/>
          <w:szCs w:val="24"/>
          <w:rtl/>
        </w:rPr>
        <w:t>.</w:t>
      </w:r>
    </w:p>
    <w:p w14:paraId="171B0F60" w14:textId="77777777" w:rsidR="00515AFC" w:rsidRDefault="00515AFC" w:rsidP="00515AFC">
      <w:pPr>
        <w:bidi/>
        <w:spacing w:after="0" w:line="360" w:lineRule="auto"/>
        <w:jc w:val="both"/>
        <w:rPr>
          <w:rFonts w:asciiTheme="majorHAnsi" w:hAnsiTheme="majorHAnsi" w:cstheme="majorHAnsi"/>
          <w:sz w:val="20"/>
          <w:szCs w:val="20"/>
          <w:rtl/>
          <w:lang w:eastAsia="ja-JP"/>
        </w:rPr>
      </w:pPr>
    </w:p>
    <w:p w14:paraId="501F6FDC" w14:textId="2EE80BD7" w:rsidR="00D7037C" w:rsidRPr="00515AFC" w:rsidRDefault="00515AFC" w:rsidP="00515AFC">
      <w:pPr>
        <w:bidi/>
        <w:spacing w:after="0" w:line="360" w:lineRule="auto"/>
        <w:jc w:val="both"/>
        <w:rPr>
          <w:rFonts w:ascii="David" w:hAnsi="David" w:cs="David"/>
          <w:sz w:val="24"/>
          <w:szCs w:val="24"/>
        </w:rPr>
      </w:pPr>
      <w:r w:rsidRPr="00810EAC">
        <w:rPr>
          <w:rFonts w:asciiTheme="majorHAnsi" w:hAnsiTheme="majorHAnsi" w:cstheme="majorHAnsi"/>
          <w:sz w:val="20"/>
          <w:szCs w:val="20"/>
          <w:lang w:eastAsia="ja-JP"/>
        </w:rPr>
        <w:t>↑</w:t>
      </w:r>
      <w:r>
        <w:rPr>
          <w:rFonts w:asciiTheme="majorHAnsi" w:hAnsiTheme="majorHAnsi" w:cstheme="majorHAnsi" w:hint="cs"/>
          <w:sz w:val="20"/>
          <w:szCs w:val="20"/>
          <w:rtl/>
          <w:lang w:eastAsia="ja-JP"/>
        </w:rPr>
        <w:t xml:space="preserve"> </w:t>
      </w:r>
      <w:r w:rsidR="005B4D9A" w:rsidRPr="00515AFC">
        <w:rPr>
          <w:rFonts w:ascii="David" w:hAnsi="David" w:cs="David" w:hint="cs"/>
          <w:sz w:val="24"/>
          <w:szCs w:val="24"/>
          <w:rtl/>
        </w:rPr>
        <w:t xml:space="preserve">שמואל, מנהיג העם המרכזי, חש בחוסר נוחות כי את העם ינהיג מלך </w:t>
      </w:r>
      <w:r w:rsidR="005B4D9A" w:rsidRPr="00515AFC">
        <w:rPr>
          <w:rFonts w:asciiTheme="majorHAnsi" w:hAnsiTheme="majorHAnsi" w:cstheme="majorHAnsi"/>
          <w:sz w:val="20"/>
          <w:szCs w:val="20"/>
          <w:lang w:eastAsia="ja-JP"/>
        </w:rPr>
        <w:t>←</w:t>
      </w:r>
      <w:r w:rsidR="005B4D9A" w:rsidRPr="00515AFC">
        <w:rPr>
          <w:rFonts w:ascii="David" w:hAnsi="David" w:cs="Arial" w:hint="cs"/>
          <w:sz w:val="24"/>
          <w:szCs w:val="24"/>
          <w:rtl/>
          <w:lang w:eastAsia="ja-JP"/>
        </w:rPr>
        <w:t xml:space="preserve"> </w:t>
      </w:r>
      <w:r w:rsidR="005B4D9A" w:rsidRPr="00515AFC">
        <w:rPr>
          <w:rFonts w:ascii="David" w:hAnsi="David" w:cs="David" w:hint="cs"/>
          <w:sz w:val="24"/>
          <w:szCs w:val="24"/>
          <w:rtl/>
        </w:rPr>
        <w:t xml:space="preserve">החסיר את "ככל הגויים" </w:t>
      </w:r>
      <w:r w:rsidR="005B4D9A" w:rsidRPr="00515AFC">
        <w:rPr>
          <w:rFonts w:ascii="David" w:hAnsi="David" w:cs="David" w:hint="cs"/>
          <w:sz w:val="24"/>
          <w:szCs w:val="24"/>
          <w:shd w:val="clear" w:color="auto" w:fill="C5E0B3" w:themeFill="accent6" w:themeFillTint="66"/>
          <w:rtl/>
        </w:rPr>
        <w:t>בפס' ו</w:t>
      </w:r>
      <w:r w:rsidR="005B4D9A" w:rsidRPr="00515AFC">
        <w:rPr>
          <w:rFonts w:ascii="David" w:hAnsi="David" w:cs="David" w:hint="cs"/>
          <w:sz w:val="24"/>
          <w:szCs w:val="24"/>
          <w:rtl/>
        </w:rPr>
        <w:t xml:space="preserve"> מדברי העם.</w:t>
      </w:r>
    </w:p>
    <w:p w14:paraId="48202465" w14:textId="77777777" w:rsidR="00515AFC" w:rsidRDefault="005B4D9A" w:rsidP="00A21E1E">
      <w:pPr>
        <w:pStyle w:val="a3"/>
        <w:numPr>
          <w:ilvl w:val="0"/>
          <w:numId w:val="23"/>
        </w:numPr>
        <w:bidi/>
        <w:spacing w:after="0" w:line="360" w:lineRule="auto"/>
        <w:jc w:val="both"/>
        <w:rPr>
          <w:rFonts w:ascii="David" w:hAnsi="David" w:cs="David"/>
          <w:b/>
          <w:bCs/>
          <w:sz w:val="24"/>
          <w:szCs w:val="24"/>
        </w:rPr>
      </w:pPr>
      <w:r w:rsidRPr="00515AFC">
        <w:rPr>
          <w:rFonts w:ascii="David" w:hAnsi="David" w:cs="David" w:hint="cs"/>
          <w:b/>
          <w:bCs/>
          <w:sz w:val="24"/>
          <w:szCs w:val="24"/>
          <w:rtl/>
        </w:rPr>
        <w:t>טקסט אנטי-מלוכני לפיו אם העם רוצה מלך=העם מואס בה'</w:t>
      </w:r>
      <w:r w:rsidR="00806A5F" w:rsidRPr="00515AFC">
        <w:rPr>
          <w:rFonts w:ascii="David" w:hAnsi="David" w:cs="David" w:hint="cs"/>
          <w:b/>
          <w:bCs/>
          <w:sz w:val="24"/>
          <w:szCs w:val="24"/>
          <w:rtl/>
        </w:rPr>
        <w:t xml:space="preserve">. </w:t>
      </w:r>
      <w:r w:rsidR="00DA13A2" w:rsidRPr="00515AFC">
        <w:rPr>
          <w:rFonts w:ascii="David" w:hAnsi="David" w:cs="David" w:hint="cs"/>
          <w:b/>
          <w:bCs/>
          <w:sz w:val="24"/>
          <w:szCs w:val="24"/>
          <w:rtl/>
        </w:rPr>
        <w:t>אמירה ברורה נגד שלטון ריכוזי.</w:t>
      </w:r>
    </w:p>
    <w:p w14:paraId="2F120E4B" w14:textId="77777777" w:rsidR="00515AFC" w:rsidRPr="00515AFC" w:rsidRDefault="00DA13A2" w:rsidP="00A21E1E">
      <w:pPr>
        <w:pStyle w:val="a3"/>
        <w:numPr>
          <w:ilvl w:val="0"/>
          <w:numId w:val="23"/>
        </w:numPr>
        <w:bidi/>
        <w:spacing w:after="0" w:line="360" w:lineRule="auto"/>
        <w:jc w:val="both"/>
        <w:rPr>
          <w:rFonts w:ascii="David" w:hAnsi="David" w:cs="David"/>
          <w:b/>
          <w:bCs/>
          <w:sz w:val="24"/>
          <w:szCs w:val="24"/>
        </w:rPr>
      </w:pPr>
      <w:r w:rsidRPr="00515AFC">
        <w:rPr>
          <w:rFonts w:ascii="David" w:hAnsi="David" w:cs="David" w:hint="cs"/>
          <w:sz w:val="24"/>
          <w:szCs w:val="24"/>
          <w:rtl/>
        </w:rPr>
        <w:t xml:space="preserve">האדם כפוף לה' ולא לאדם אחר, שכן כאשר אתה כפוף לאדם אחר הוא יכול להחליט לגבייך הכל. </w:t>
      </w:r>
    </w:p>
    <w:p w14:paraId="6ED8619C" w14:textId="3472B18C" w:rsidR="005B4D9A" w:rsidRPr="00515AFC" w:rsidRDefault="00DA13A2" w:rsidP="00A21E1E">
      <w:pPr>
        <w:pStyle w:val="a3"/>
        <w:numPr>
          <w:ilvl w:val="0"/>
          <w:numId w:val="23"/>
        </w:numPr>
        <w:bidi/>
        <w:spacing w:after="0" w:line="360" w:lineRule="auto"/>
        <w:jc w:val="both"/>
        <w:rPr>
          <w:rFonts w:ascii="David" w:hAnsi="David" w:cs="David"/>
          <w:b/>
          <w:bCs/>
          <w:sz w:val="24"/>
          <w:szCs w:val="24"/>
          <w:rtl/>
        </w:rPr>
      </w:pPr>
      <w:r w:rsidRPr="00515AFC">
        <w:rPr>
          <w:rFonts w:ascii="David" w:hAnsi="David" w:cs="David" w:hint="cs"/>
          <w:sz w:val="24"/>
          <w:szCs w:val="24"/>
          <w:rtl/>
        </w:rPr>
        <w:t xml:space="preserve">לעניין התנגשות עם המסורת היהודית בנוגע למלך, העיר </w:t>
      </w:r>
      <w:r w:rsidRPr="00515AFC">
        <w:rPr>
          <w:rFonts w:ascii="David" w:hAnsi="David" w:cs="David" w:hint="cs"/>
          <w:sz w:val="24"/>
          <w:szCs w:val="24"/>
          <w:shd w:val="clear" w:color="auto" w:fill="C5E0B3" w:themeFill="accent6" w:themeFillTint="66"/>
          <w:rtl/>
        </w:rPr>
        <w:t>האמורא שמואל</w:t>
      </w:r>
      <w:r w:rsidRPr="00515AFC">
        <w:rPr>
          <w:rFonts w:ascii="David" w:hAnsi="David" w:cs="David" w:hint="cs"/>
          <w:sz w:val="24"/>
          <w:szCs w:val="24"/>
          <w:rtl/>
        </w:rPr>
        <w:t>: על המלך יש אמנם מגבלות, אך בפועל הסמכויות שלו רחבות יותר מכפי שהן מוגדות בתורה (כמו שלדוד ושלמה היו בפועל נשים רבות).</w:t>
      </w:r>
    </w:p>
    <w:p w14:paraId="13B2FEC9" w14:textId="79D8E128" w:rsidR="00071F36" w:rsidRPr="00515AFC" w:rsidRDefault="00DA13A2" w:rsidP="00515AFC">
      <w:pPr>
        <w:bidi/>
        <w:spacing w:after="0" w:line="360" w:lineRule="auto"/>
        <w:jc w:val="both"/>
        <w:rPr>
          <w:rFonts w:ascii="David" w:hAnsi="David" w:cs="David"/>
          <w:sz w:val="24"/>
          <w:szCs w:val="24"/>
          <w:u w:val="single"/>
          <w:rtl/>
        </w:rPr>
      </w:pPr>
      <w:r w:rsidRPr="00515AFC">
        <w:rPr>
          <w:rFonts w:ascii="David" w:eastAsia="Yu Mincho" w:hAnsi="David" w:cs="David" w:hint="cs"/>
          <w:sz w:val="24"/>
          <w:szCs w:val="24"/>
          <w:shd w:val="clear" w:color="auto" w:fill="C5E0B3" w:themeFill="accent6" w:themeFillTint="66"/>
          <w:rtl/>
          <w:lang w:eastAsia="ja-JP"/>
        </w:rPr>
        <w:t>בפרקים האחרונים של ספר שופטים</w:t>
      </w:r>
      <w:r w:rsidRPr="00515AFC">
        <w:rPr>
          <w:rFonts w:ascii="David" w:eastAsia="Yu Mincho" w:hAnsi="David" w:cs="David" w:hint="cs"/>
          <w:sz w:val="24"/>
          <w:szCs w:val="24"/>
          <w:rtl/>
          <w:lang w:eastAsia="ja-JP"/>
        </w:rPr>
        <w:t xml:space="preserve">, חוזר פעמיים המשפט </w:t>
      </w:r>
      <w:r w:rsidRPr="00515AFC">
        <w:rPr>
          <w:rFonts w:ascii="David" w:hAnsi="David" w:cs="David"/>
          <w:sz w:val="24"/>
          <w:szCs w:val="24"/>
          <w:u w:val="single"/>
          <w:rtl/>
        </w:rPr>
        <w:t>"בימים ההם אין מלך בישראל, איש הישר בעיניו יעשה".</w:t>
      </w:r>
    </w:p>
    <w:p w14:paraId="4928B1B5" w14:textId="77777777" w:rsidR="00515AFC" w:rsidRDefault="00DA13A2" w:rsidP="00A21E1E">
      <w:pPr>
        <w:pStyle w:val="a3"/>
        <w:numPr>
          <w:ilvl w:val="0"/>
          <w:numId w:val="23"/>
        </w:numPr>
        <w:bidi/>
        <w:spacing w:after="0" w:line="360" w:lineRule="auto"/>
        <w:jc w:val="both"/>
        <w:rPr>
          <w:rFonts w:ascii="David" w:eastAsia="Yu Mincho" w:hAnsi="David" w:cs="David"/>
          <w:sz w:val="24"/>
          <w:szCs w:val="24"/>
          <w:lang w:eastAsia="ja-JP"/>
        </w:rPr>
      </w:pPr>
      <w:r w:rsidRPr="00515AFC">
        <w:rPr>
          <w:rFonts w:ascii="David" w:eastAsia="Yu Mincho" w:hAnsi="David" w:cs="David" w:hint="cs"/>
          <w:sz w:val="24"/>
          <w:szCs w:val="24"/>
          <w:rtl/>
          <w:lang w:eastAsia="ja-JP"/>
        </w:rPr>
        <w:t xml:space="preserve">מכאן &gt; ללא מלך = אנרכיה (תפיסת </w:t>
      </w:r>
      <w:r w:rsidRPr="00515AFC">
        <w:rPr>
          <w:rFonts w:ascii="David" w:eastAsia="Yu Mincho" w:hAnsi="David" w:cs="David" w:hint="cs"/>
          <w:sz w:val="24"/>
          <w:szCs w:val="24"/>
          <w:shd w:val="clear" w:color="auto" w:fill="BDD6EE" w:themeFill="accent5" w:themeFillTint="66"/>
          <w:rtl/>
          <w:lang w:eastAsia="ja-JP"/>
        </w:rPr>
        <w:t>תומס הובס</w:t>
      </w:r>
      <w:r w:rsidRPr="00515AFC">
        <w:rPr>
          <w:rFonts w:ascii="David" w:eastAsia="Yu Mincho" w:hAnsi="David" w:cs="David" w:hint="cs"/>
          <w:sz w:val="24"/>
          <w:szCs w:val="24"/>
          <w:rtl/>
          <w:lang w:eastAsia="ja-JP"/>
        </w:rPr>
        <w:t>, לימים).</w:t>
      </w:r>
    </w:p>
    <w:p w14:paraId="7024CB15" w14:textId="693C4B7C" w:rsidR="00DA13A2" w:rsidRPr="00515AFC" w:rsidRDefault="00DA13A2" w:rsidP="00A21E1E">
      <w:pPr>
        <w:pStyle w:val="a3"/>
        <w:numPr>
          <w:ilvl w:val="0"/>
          <w:numId w:val="23"/>
        </w:numPr>
        <w:bidi/>
        <w:spacing w:after="0" w:line="360" w:lineRule="auto"/>
        <w:jc w:val="both"/>
        <w:rPr>
          <w:rFonts w:ascii="David" w:eastAsia="Yu Mincho" w:hAnsi="David" w:cs="David"/>
          <w:sz w:val="24"/>
          <w:szCs w:val="24"/>
          <w:rtl/>
          <w:lang w:eastAsia="ja-JP"/>
        </w:rPr>
      </w:pPr>
      <w:r w:rsidRPr="00515AFC">
        <w:rPr>
          <w:rFonts w:ascii="David" w:eastAsia="Yu Mincho" w:hAnsi="David" w:cs="David" w:hint="cs"/>
          <w:sz w:val="24"/>
          <w:szCs w:val="24"/>
          <w:rtl/>
          <w:lang w:eastAsia="ja-JP"/>
        </w:rPr>
        <w:t>התנגשות עם תפיסת תחילת ספר שופטים. יוצר דיסוננס כללי לגבי עמדת התנ"ך לגבי המשטר האידיאלי- טקסטים מנוגדים. בכל אופן - התנגדות לעריצות.</w:t>
      </w:r>
    </w:p>
    <w:p w14:paraId="435D25FD" w14:textId="69DEFA8D" w:rsidR="00515AFC" w:rsidRDefault="00515AFC" w:rsidP="00515AFC">
      <w:pPr>
        <w:bidi/>
        <w:spacing w:after="0" w:line="360" w:lineRule="auto"/>
        <w:jc w:val="both"/>
        <w:rPr>
          <w:rFonts w:ascii="David" w:eastAsia="Yu Mincho" w:hAnsi="David" w:cs="David"/>
          <w:sz w:val="24"/>
          <w:szCs w:val="24"/>
          <w:shd w:val="clear" w:color="auto" w:fill="C5E0B3" w:themeFill="accent6" w:themeFillTint="66"/>
          <w:rtl/>
          <w:lang w:eastAsia="ja-JP"/>
        </w:rPr>
      </w:pPr>
    </w:p>
    <w:p w14:paraId="2A3EE9C3" w14:textId="4A9A9EF4" w:rsidR="00525D20" w:rsidRDefault="00525D20" w:rsidP="00525D20">
      <w:pPr>
        <w:bidi/>
        <w:spacing w:after="0" w:line="360" w:lineRule="auto"/>
        <w:jc w:val="center"/>
        <w:rPr>
          <w:rFonts w:ascii="David" w:eastAsia="Yu Mincho" w:hAnsi="David" w:cs="David"/>
          <w:sz w:val="24"/>
          <w:szCs w:val="24"/>
          <w:shd w:val="clear" w:color="auto" w:fill="C5E0B3" w:themeFill="accent6" w:themeFillTint="66"/>
          <w:rtl/>
          <w:lang w:eastAsia="ja-JP"/>
        </w:rPr>
      </w:pPr>
      <w:r w:rsidRPr="00515AFC">
        <w:rPr>
          <w:rFonts w:ascii="David" w:eastAsia="Yu Mincho" w:hAnsi="David" w:cs="David" w:hint="cs"/>
          <w:b/>
          <w:bCs/>
          <w:sz w:val="24"/>
          <w:szCs w:val="24"/>
          <w:highlight w:val="yellow"/>
          <w:rtl/>
          <w:lang w:eastAsia="ja-JP"/>
        </w:rPr>
        <w:t>סיפור כרם נבות</w:t>
      </w:r>
      <w:r w:rsidRPr="00E74303">
        <w:rPr>
          <w:rFonts w:ascii="David" w:eastAsia="Yu Mincho" w:hAnsi="David" w:cs="David" w:hint="cs"/>
          <w:b/>
          <w:bCs/>
          <w:sz w:val="24"/>
          <w:szCs w:val="24"/>
          <w:rtl/>
          <w:lang w:eastAsia="ja-JP"/>
        </w:rPr>
        <w:t xml:space="preserve"> </w:t>
      </w:r>
      <w:r w:rsidRPr="00515AFC">
        <w:rPr>
          <w:rFonts w:ascii="David" w:eastAsia="Yu Mincho" w:hAnsi="David" w:cs="David" w:hint="cs"/>
          <w:b/>
          <w:bCs/>
          <w:sz w:val="24"/>
          <w:szCs w:val="24"/>
          <w:shd w:val="clear" w:color="auto" w:fill="C5E0B3" w:themeFill="accent6" w:themeFillTint="66"/>
          <w:rtl/>
          <w:lang w:eastAsia="ja-JP"/>
        </w:rPr>
        <w:t xml:space="preserve">מלכים א פרק </w:t>
      </w:r>
      <w:proofErr w:type="spellStart"/>
      <w:r w:rsidRPr="00515AFC">
        <w:rPr>
          <w:rFonts w:ascii="David" w:eastAsia="Yu Mincho" w:hAnsi="David" w:cs="David" w:hint="cs"/>
          <w:b/>
          <w:bCs/>
          <w:sz w:val="24"/>
          <w:szCs w:val="24"/>
          <w:shd w:val="clear" w:color="auto" w:fill="C5E0B3" w:themeFill="accent6" w:themeFillTint="66"/>
          <w:rtl/>
          <w:lang w:eastAsia="ja-JP"/>
        </w:rPr>
        <w:t>כא</w:t>
      </w:r>
      <w:proofErr w:type="spellEnd"/>
    </w:p>
    <w:p w14:paraId="312715D9" w14:textId="2BE77778" w:rsidR="00515AFC" w:rsidRDefault="00515AFC" w:rsidP="00515AFC">
      <w:pPr>
        <w:pBdr>
          <w:top w:val="single" w:sz="4" w:space="1" w:color="auto"/>
          <w:left w:val="single" w:sz="4" w:space="4" w:color="auto"/>
          <w:bottom w:val="single" w:sz="4" w:space="1" w:color="auto"/>
          <w:right w:val="single" w:sz="4" w:space="4" w:color="auto"/>
        </w:pBdr>
        <w:bidi/>
        <w:spacing w:after="0" w:line="360" w:lineRule="auto"/>
        <w:jc w:val="both"/>
        <w:rPr>
          <w:rFonts w:ascii="David" w:eastAsia="Yu Mincho" w:hAnsi="David" w:cs="David"/>
          <w:sz w:val="24"/>
          <w:szCs w:val="24"/>
          <w:shd w:val="clear" w:color="auto" w:fill="C5E0B3" w:themeFill="accent6" w:themeFillTint="66"/>
          <w:rtl/>
          <w:lang w:eastAsia="ja-JP"/>
        </w:rPr>
      </w:pPr>
      <w:r w:rsidRPr="00E74303">
        <w:rPr>
          <w:rFonts w:ascii="David" w:eastAsia="Times New Roman" w:hAnsi="David" w:cs="David"/>
          <w:b/>
          <w:bCs/>
          <w:sz w:val="24"/>
          <w:szCs w:val="24"/>
          <w:bdr w:val="none" w:sz="0" w:space="0" w:color="auto" w:frame="1"/>
          <w:rtl/>
        </w:rPr>
        <w:t>א</w:t>
      </w:r>
      <w:r w:rsidRPr="00E74303">
        <w:rPr>
          <w:rFonts w:ascii="David" w:eastAsia="Times New Roman" w:hAnsi="David" w:cs="David"/>
          <w:sz w:val="24"/>
          <w:szCs w:val="24"/>
          <w:rtl/>
        </w:rPr>
        <w:t> וַיְהִי, אַחַר הַדְּבָרִים הָאֵלֶּה, כֶּרֶם הָיָה לְנָבוֹת הַיִּזְרְעֵאלִי, אֲשֶׁר בְּיִזְרְעֶאל--אֵצֶל הֵיכַל אַחְאָב, מֶלֶךְ שֹׁמְרוֹן</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ב</w:t>
      </w:r>
      <w:r w:rsidRPr="00E74303">
        <w:rPr>
          <w:rFonts w:ascii="David" w:eastAsia="Times New Roman" w:hAnsi="David" w:cs="David"/>
          <w:sz w:val="24"/>
          <w:szCs w:val="24"/>
          <w:rtl/>
        </w:rPr>
        <w:t xml:space="preserve"> וַיְדַבֵּר אַחְאָב אֶל-נָבוֹת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xml:space="preserve"> תְּנָה-לִּי אֶת-כַּרְמְךָ וִיהִי-לִי לְגַן-יָרָק, כִּי הוּא קָרוֹב אֵצֶל בֵּיתִי, וְאֶתְּנָה לְךָ תַּחְתָּיו, כֶּרֶם טוֹב מִמֶּנּוּ; אִם טוֹב בְּעֵינֶיךָ, אֶתְּנָה-לְךָ כֶסֶף מְחִיר זֶה</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ג</w:t>
      </w:r>
      <w:r w:rsidRPr="00E74303">
        <w:rPr>
          <w:rFonts w:ascii="David" w:eastAsia="Times New Roman" w:hAnsi="David" w:cs="David"/>
          <w:sz w:val="24"/>
          <w:szCs w:val="24"/>
          <w:rtl/>
        </w:rPr>
        <w:t xml:space="preserve"> וַיֹּאמֶר נָבוֹת, אֶל-אַחְאָב:  חָלִילָה לִּי מֵיְהוָה, מִתִּתִּי אֶת-נַחֲלַת </w:t>
      </w:r>
      <w:proofErr w:type="spellStart"/>
      <w:r w:rsidRPr="00E74303">
        <w:rPr>
          <w:rFonts w:ascii="David" w:eastAsia="Times New Roman" w:hAnsi="David" w:cs="David"/>
          <w:sz w:val="24"/>
          <w:szCs w:val="24"/>
          <w:rtl/>
        </w:rPr>
        <w:t>אֲבֹתַי</w:t>
      </w:r>
      <w:proofErr w:type="spellEnd"/>
      <w:r w:rsidRPr="00E74303">
        <w:rPr>
          <w:rFonts w:ascii="David" w:eastAsia="Times New Roman" w:hAnsi="David" w:cs="David"/>
          <w:sz w:val="24"/>
          <w:szCs w:val="24"/>
          <w:rtl/>
        </w:rPr>
        <w:t xml:space="preserve"> לָךְ</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ד</w:t>
      </w:r>
      <w:r w:rsidRPr="00E74303">
        <w:rPr>
          <w:rFonts w:ascii="David" w:eastAsia="Times New Roman" w:hAnsi="David" w:cs="David"/>
          <w:sz w:val="24"/>
          <w:szCs w:val="24"/>
          <w:rtl/>
        </w:rPr>
        <w:t xml:space="preserve"> וַיָּבֹא אַחְאָב אֶל-בֵּיתוֹ סַר וְזָעֵף, עַל-הַדָּבָר אֲשֶׁר-דִּבֶּר אֵלָיו נָבוֹת הַיִּזְרְעֵאלִי, וַיֹּאמֶר, לֹא-אֶתֵּן לְךָ אֶת-נַחֲלַת </w:t>
      </w:r>
      <w:proofErr w:type="spellStart"/>
      <w:r w:rsidRPr="00E74303">
        <w:rPr>
          <w:rFonts w:ascii="David" w:eastAsia="Times New Roman" w:hAnsi="David" w:cs="David"/>
          <w:sz w:val="24"/>
          <w:szCs w:val="24"/>
          <w:rtl/>
        </w:rPr>
        <w:t>אֲבוֹתָי</w:t>
      </w:r>
      <w:proofErr w:type="spellEnd"/>
      <w:r w:rsidRPr="00E74303">
        <w:rPr>
          <w:rFonts w:ascii="David" w:eastAsia="Times New Roman" w:hAnsi="David" w:cs="David"/>
          <w:sz w:val="24"/>
          <w:szCs w:val="24"/>
          <w:rtl/>
        </w:rPr>
        <w:t xml:space="preserve">; וַיִּשְׁכַּב, </w:t>
      </w:r>
      <w:proofErr w:type="spellStart"/>
      <w:r w:rsidRPr="00E74303">
        <w:rPr>
          <w:rFonts w:ascii="David" w:eastAsia="Times New Roman" w:hAnsi="David" w:cs="David"/>
          <w:sz w:val="24"/>
          <w:szCs w:val="24"/>
          <w:rtl/>
        </w:rPr>
        <w:t>עַל-מִטָּתו</w:t>
      </w:r>
      <w:proofErr w:type="spellEnd"/>
      <w:r w:rsidRPr="00E74303">
        <w:rPr>
          <w:rFonts w:ascii="David" w:eastAsia="Times New Roman" w:hAnsi="David" w:cs="David"/>
          <w:sz w:val="24"/>
          <w:szCs w:val="24"/>
          <w:rtl/>
        </w:rPr>
        <w:t>ֹ, וַיַּסֵּב אֶת-פָּנָיו, וְלֹא-אָכַל לָחֶם</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ה</w:t>
      </w:r>
      <w:r w:rsidRPr="00E74303">
        <w:rPr>
          <w:rFonts w:ascii="David" w:eastAsia="Times New Roman" w:hAnsi="David" w:cs="David"/>
          <w:sz w:val="24"/>
          <w:szCs w:val="24"/>
          <w:rtl/>
        </w:rPr>
        <w:t> </w:t>
      </w:r>
      <w:proofErr w:type="spellStart"/>
      <w:r w:rsidRPr="00E74303">
        <w:rPr>
          <w:rFonts w:ascii="David" w:eastAsia="Times New Roman" w:hAnsi="David" w:cs="David"/>
          <w:sz w:val="24"/>
          <w:szCs w:val="24"/>
          <w:rtl/>
        </w:rPr>
        <w:t>וַתָּבֹא</w:t>
      </w:r>
      <w:proofErr w:type="spellEnd"/>
      <w:r w:rsidRPr="00E74303">
        <w:rPr>
          <w:rFonts w:ascii="David" w:eastAsia="Times New Roman" w:hAnsi="David" w:cs="David"/>
          <w:sz w:val="24"/>
          <w:szCs w:val="24"/>
          <w:rtl/>
        </w:rPr>
        <w:t xml:space="preserve"> אֵלָיו, אִיזֶבֶל אִשְׁתּוֹ; וַתְּדַבֵּר אֵלָיו, מַה-זֶּה רוּחֲךָ סָרָה, וְאֵינְךָ, אֹכֵל לָחֶם</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ו</w:t>
      </w:r>
      <w:r w:rsidRPr="00E74303">
        <w:rPr>
          <w:rFonts w:ascii="David" w:eastAsia="Times New Roman" w:hAnsi="David" w:cs="David"/>
          <w:sz w:val="24"/>
          <w:szCs w:val="24"/>
          <w:rtl/>
        </w:rPr>
        <w:t> וַיְדַבֵּר אֵלֶיהָ, כִּי-אֲדַבֵּר אֶל-נָבוֹת הַיִּזְרְעֵאלִי וָאֹמַר לוֹ תְּנָה-לִּי אֶת-כַּרְמְךָ בְּכֶסֶף, אוֹ אִם-חָפֵץ אַתָּה, אֶתְּנָה-לְךָ כֶרֶם תַּחְתָּיו; וַיֹּאמֶר, לֹא-אֶתֵּן לְךָ אֶת-כַּרְמִי</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ז</w:t>
      </w:r>
      <w:r w:rsidRPr="00E74303">
        <w:rPr>
          <w:rFonts w:ascii="David" w:eastAsia="Times New Roman" w:hAnsi="David" w:cs="David"/>
          <w:sz w:val="24"/>
          <w:szCs w:val="24"/>
          <w:rtl/>
        </w:rPr>
        <w:t xml:space="preserve"> וַתֹּאמֶר אֵלָיו, אִיזֶבֶל אִשְׁתּוֹ, אַתָּה, עַתָּה תַּעֲשֶׂה מְלוּכָה עַל-יִשְׂרָאֵל; קוּם אֱכָל-לֶחֶם, </w:t>
      </w:r>
      <w:proofErr w:type="spellStart"/>
      <w:r w:rsidRPr="00E74303">
        <w:rPr>
          <w:rFonts w:ascii="David" w:eastAsia="Times New Roman" w:hAnsi="David" w:cs="David"/>
          <w:sz w:val="24"/>
          <w:szCs w:val="24"/>
          <w:rtl/>
        </w:rPr>
        <w:t>וְיִטַב</w:t>
      </w:r>
      <w:proofErr w:type="spellEnd"/>
      <w:r w:rsidRPr="00E74303">
        <w:rPr>
          <w:rFonts w:ascii="David" w:eastAsia="Times New Roman" w:hAnsi="David" w:cs="David"/>
          <w:sz w:val="24"/>
          <w:szCs w:val="24"/>
          <w:rtl/>
        </w:rPr>
        <w:t xml:space="preserve"> </w:t>
      </w:r>
      <w:proofErr w:type="spellStart"/>
      <w:r w:rsidRPr="00E74303">
        <w:rPr>
          <w:rFonts w:ascii="David" w:eastAsia="Times New Roman" w:hAnsi="David" w:cs="David"/>
          <w:sz w:val="24"/>
          <w:szCs w:val="24"/>
          <w:rtl/>
        </w:rPr>
        <w:t>לִבֶּך</w:t>
      </w:r>
      <w:proofErr w:type="spellEnd"/>
      <w:r w:rsidRPr="00E74303">
        <w:rPr>
          <w:rFonts w:ascii="David" w:eastAsia="Times New Roman" w:hAnsi="David" w:cs="David"/>
          <w:sz w:val="24"/>
          <w:szCs w:val="24"/>
          <w:rtl/>
        </w:rPr>
        <w:t>ָ--אֲנִי אֶתֵּן לְךָ, אֶת-כֶּרֶם נָבוֹת הַיִּזְרְעֵאלִי</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ח</w:t>
      </w:r>
      <w:r w:rsidRPr="00E74303">
        <w:rPr>
          <w:rFonts w:ascii="David" w:eastAsia="Times New Roman" w:hAnsi="David" w:cs="David"/>
          <w:sz w:val="24"/>
          <w:szCs w:val="24"/>
          <w:rtl/>
        </w:rPr>
        <w:t xml:space="preserve"> וַתִּכְתֹּב סְפָרִים בְּשֵׁם אַחְאָב, וַתַּחְתֹּם בְּחֹתָמוֹ; וַתִּשְׁלַח הספרים (סְפָרִים), אֶל-הַזְּקֵנִים וְאֶל-הַחֹרִים אֲשֶׁר בְּעִירוֹ, </w:t>
      </w:r>
      <w:proofErr w:type="spellStart"/>
      <w:r w:rsidRPr="00E74303">
        <w:rPr>
          <w:rFonts w:ascii="David" w:eastAsia="Times New Roman" w:hAnsi="David" w:cs="David"/>
          <w:sz w:val="24"/>
          <w:szCs w:val="24"/>
          <w:rtl/>
        </w:rPr>
        <w:t>הַיֹּשְׁבִים</w:t>
      </w:r>
      <w:proofErr w:type="spellEnd"/>
      <w:r w:rsidRPr="00E74303">
        <w:rPr>
          <w:rFonts w:ascii="David" w:eastAsia="Times New Roman" w:hAnsi="David" w:cs="David"/>
          <w:sz w:val="24"/>
          <w:szCs w:val="24"/>
          <w:rtl/>
        </w:rPr>
        <w:t>, אֶת-נָבוֹת</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ט</w:t>
      </w:r>
      <w:r w:rsidRPr="00E74303">
        <w:rPr>
          <w:rFonts w:ascii="David" w:eastAsia="Times New Roman" w:hAnsi="David" w:cs="David"/>
          <w:sz w:val="24"/>
          <w:szCs w:val="24"/>
          <w:rtl/>
        </w:rPr>
        <w:t xml:space="preserve"> וַתִּכְתֹּב בַּסְּפָרִים,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קִרְאוּ-צוֹם, וְהֹשִׁיבוּ אֶת-נָבוֹת בְּרֹאשׁ הָעָם</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י</w:t>
      </w:r>
      <w:r w:rsidRPr="00E74303">
        <w:rPr>
          <w:rFonts w:ascii="David" w:eastAsia="Times New Roman" w:hAnsi="David" w:cs="David"/>
          <w:sz w:val="24"/>
          <w:szCs w:val="24"/>
          <w:rtl/>
        </w:rPr>
        <w:t xml:space="preserve"> וְהוֹשִׁיבוּ שְׁנַיִם אֲנָשִׁים </w:t>
      </w:r>
      <w:proofErr w:type="spellStart"/>
      <w:r w:rsidRPr="00E74303">
        <w:rPr>
          <w:rFonts w:ascii="David" w:eastAsia="Times New Roman" w:hAnsi="David" w:cs="David"/>
          <w:sz w:val="24"/>
          <w:szCs w:val="24"/>
          <w:rtl/>
        </w:rPr>
        <w:t>בְּנֵי-בְלִיַּעַל</w:t>
      </w:r>
      <w:proofErr w:type="spellEnd"/>
      <w:r w:rsidRPr="00E74303">
        <w:rPr>
          <w:rFonts w:ascii="David" w:eastAsia="Times New Roman" w:hAnsi="David" w:cs="David"/>
          <w:sz w:val="24"/>
          <w:szCs w:val="24"/>
          <w:rtl/>
        </w:rPr>
        <w:t xml:space="preserve">, נֶגְדּוֹ, וִיעִדֻהוּ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xml:space="preserve">, בֵּרַכְתָּ </w:t>
      </w:r>
      <w:proofErr w:type="spellStart"/>
      <w:r w:rsidRPr="00E74303">
        <w:rPr>
          <w:rFonts w:ascii="David" w:eastAsia="Times New Roman" w:hAnsi="David" w:cs="David"/>
          <w:sz w:val="24"/>
          <w:szCs w:val="24"/>
          <w:rtl/>
        </w:rPr>
        <w:t>אֱלֹהִים</w:t>
      </w:r>
      <w:proofErr w:type="spellEnd"/>
      <w:r w:rsidRPr="00E74303">
        <w:rPr>
          <w:rFonts w:ascii="David" w:eastAsia="Times New Roman" w:hAnsi="David" w:cs="David"/>
          <w:sz w:val="24"/>
          <w:szCs w:val="24"/>
          <w:rtl/>
        </w:rPr>
        <w:t xml:space="preserve"> וָמֶלֶךְ; וְהוֹצִיאֻהוּ וְסִקְלֻהוּ, וְיָמֹת</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יא</w:t>
      </w:r>
      <w:r w:rsidRPr="00E74303">
        <w:rPr>
          <w:rFonts w:ascii="David" w:eastAsia="Times New Roman" w:hAnsi="David" w:cs="David"/>
          <w:sz w:val="24"/>
          <w:szCs w:val="24"/>
          <w:rtl/>
        </w:rPr>
        <w:t xml:space="preserve"> וַיַּעֲשׂוּ אַנְשֵׁי עִירוֹ הַזְּקֵנִים וְהַחֹרִים, אֲשֶׁר </w:t>
      </w:r>
      <w:proofErr w:type="spellStart"/>
      <w:r w:rsidRPr="00E74303">
        <w:rPr>
          <w:rFonts w:ascii="David" w:eastAsia="Times New Roman" w:hAnsi="David" w:cs="David"/>
          <w:sz w:val="24"/>
          <w:szCs w:val="24"/>
          <w:rtl/>
        </w:rPr>
        <w:t>הַיֹּשְׁבִים</w:t>
      </w:r>
      <w:proofErr w:type="spellEnd"/>
      <w:r w:rsidRPr="00E74303">
        <w:rPr>
          <w:rFonts w:ascii="David" w:eastAsia="Times New Roman" w:hAnsi="David" w:cs="David"/>
          <w:sz w:val="24"/>
          <w:szCs w:val="24"/>
          <w:rtl/>
        </w:rPr>
        <w:t xml:space="preserve"> בְּעִירוֹ, כַּאֲשֶׁר שָׁלְחָה אֲלֵיהֶם, אִיזָבֶל--כַּאֲשֶׁר כָּתוּב בַּסְּפָרִים, אֲשֶׁר שָׁלְחָה אֲלֵיהֶם</w:t>
      </w:r>
      <w:r w:rsidRPr="00E74303">
        <w:rPr>
          <w:rFonts w:ascii="David" w:eastAsia="Times New Roman" w:hAnsi="David" w:cs="David"/>
          <w:sz w:val="24"/>
          <w:szCs w:val="24"/>
        </w:rPr>
        <w:t>.  </w:t>
      </w:r>
      <w:proofErr w:type="spellStart"/>
      <w:r w:rsidRPr="00E74303">
        <w:rPr>
          <w:rFonts w:ascii="David" w:eastAsia="Times New Roman" w:hAnsi="David" w:cs="David"/>
          <w:b/>
          <w:bCs/>
          <w:sz w:val="24"/>
          <w:szCs w:val="24"/>
          <w:bdr w:val="none" w:sz="0" w:space="0" w:color="auto" w:frame="1"/>
          <w:rtl/>
        </w:rPr>
        <w:t>יב</w:t>
      </w:r>
      <w:proofErr w:type="spellEnd"/>
      <w:r w:rsidRPr="00E74303">
        <w:rPr>
          <w:rFonts w:ascii="David" w:eastAsia="Times New Roman" w:hAnsi="David" w:cs="David"/>
          <w:sz w:val="24"/>
          <w:szCs w:val="24"/>
          <w:rtl/>
        </w:rPr>
        <w:t> קָרְאוּ, צוֹם; וְהֹשִׁיבוּ אֶת-נָבוֹת, בְּרֹאשׁ הָעָם</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יג</w:t>
      </w:r>
      <w:r w:rsidRPr="00E74303">
        <w:rPr>
          <w:rFonts w:ascii="David" w:eastAsia="Times New Roman" w:hAnsi="David" w:cs="David"/>
          <w:sz w:val="24"/>
          <w:szCs w:val="24"/>
          <w:rtl/>
        </w:rPr>
        <w:t xml:space="preserve"> וַיָּבֹאוּ שְׁנֵי הָאֲנָשִׁים </w:t>
      </w:r>
      <w:proofErr w:type="spellStart"/>
      <w:r w:rsidRPr="00E74303">
        <w:rPr>
          <w:rFonts w:ascii="David" w:eastAsia="Times New Roman" w:hAnsi="David" w:cs="David"/>
          <w:sz w:val="24"/>
          <w:szCs w:val="24"/>
          <w:rtl/>
        </w:rPr>
        <w:t>בְּנֵי-בְלִיַּעַל</w:t>
      </w:r>
      <w:proofErr w:type="spellEnd"/>
      <w:r w:rsidRPr="00E74303">
        <w:rPr>
          <w:rFonts w:ascii="David" w:eastAsia="Times New Roman" w:hAnsi="David" w:cs="David"/>
          <w:sz w:val="24"/>
          <w:szCs w:val="24"/>
          <w:rtl/>
        </w:rPr>
        <w:t xml:space="preserve">, וַיֵּשְׁבוּ נֶגְדּוֹ, וַיְעִדֻהוּ אַנְשֵׁי </w:t>
      </w:r>
      <w:proofErr w:type="spellStart"/>
      <w:r w:rsidRPr="00E74303">
        <w:rPr>
          <w:rFonts w:ascii="David" w:eastAsia="Times New Roman" w:hAnsi="David" w:cs="David"/>
          <w:sz w:val="24"/>
          <w:szCs w:val="24"/>
          <w:rtl/>
        </w:rPr>
        <w:t>הַבְּלִיַּעַל</w:t>
      </w:r>
      <w:proofErr w:type="spellEnd"/>
      <w:r w:rsidRPr="00E74303">
        <w:rPr>
          <w:rFonts w:ascii="David" w:eastAsia="Times New Roman" w:hAnsi="David" w:cs="David"/>
          <w:sz w:val="24"/>
          <w:szCs w:val="24"/>
          <w:rtl/>
        </w:rPr>
        <w:t xml:space="preserve"> אֶת-נָבוֹת נֶגֶד הָעָם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xml:space="preserve">, בֵּרַךְ נָבוֹת </w:t>
      </w:r>
      <w:proofErr w:type="spellStart"/>
      <w:r w:rsidRPr="00E74303">
        <w:rPr>
          <w:rFonts w:ascii="David" w:eastAsia="Times New Roman" w:hAnsi="David" w:cs="David"/>
          <w:sz w:val="24"/>
          <w:szCs w:val="24"/>
          <w:rtl/>
        </w:rPr>
        <w:t>אֱלֹהִים</w:t>
      </w:r>
      <w:proofErr w:type="spellEnd"/>
      <w:r w:rsidRPr="00E74303">
        <w:rPr>
          <w:rFonts w:ascii="David" w:eastAsia="Times New Roman" w:hAnsi="David" w:cs="David"/>
          <w:sz w:val="24"/>
          <w:szCs w:val="24"/>
          <w:rtl/>
        </w:rPr>
        <w:t xml:space="preserve"> וָמֶלֶךְ; וַיֹּצִאֻהוּ מִחוּץ לָעִיר, וַיִּסְקְלֻהוּ בָאֲבָנִים וַיָּמֹת</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יד</w:t>
      </w:r>
      <w:r w:rsidRPr="00E74303">
        <w:rPr>
          <w:rFonts w:ascii="David" w:eastAsia="Times New Roman" w:hAnsi="David" w:cs="David"/>
          <w:sz w:val="24"/>
          <w:szCs w:val="24"/>
          <w:rtl/>
        </w:rPr>
        <w:t xml:space="preserve"> וַיִּשְׁלְחוּ, אֶל-אִיזֶבֶל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סֻקַּל נָבוֹת, וַיָּמֹת</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טו</w:t>
      </w:r>
      <w:r w:rsidRPr="00E74303">
        <w:rPr>
          <w:rFonts w:ascii="David" w:eastAsia="Times New Roman" w:hAnsi="David" w:cs="David"/>
          <w:sz w:val="24"/>
          <w:szCs w:val="24"/>
          <w:rtl/>
        </w:rPr>
        <w:t> וַיְהִי כִּשְׁמֹעַ אִיזֶבֶל, כִּי-סֻקַּל נָבוֹת וַיָּמֹת; וַתֹּאמֶר אִיזֶבֶל אֶל-אַחְאָב, קוּם רֵשׁ אֶת-כֶּרֶם נָבוֹת הַיִּזְרְעֵאלִי אֲשֶׁר מֵאֵן לָתֶת-לְךָ בְכֶסֶף--כִּי אֵין נָבוֹת חַי, כִּי-מֵת</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טז</w:t>
      </w:r>
      <w:r w:rsidRPr="00E74303">
        <w:rPr>
          <w:rFonts w:ascii="David" w:eastAsia="Times New Roman" w:hAnsi="David" w:cs="David"/>
          <w:sz w:val="24"/>
          <w:szCs w:val="24"/>
          <w:rtl/>
        </w:rPr>
        <w:t xml:space="preserve"> וַיְהִי כִּשְׁמֹעַ אַחְאָב, כִּי מֵת נָבוֹת; </w:t>
      </w:r>
      <w:proofErr w:type="spellStart"/>
      <w:r w:rsidRPr="00E74303">
        <w:rPr>
          <w:rFonts w:ascii="David" w:eastAsia="Times New Roman" w:hAnsi="David" w:cs="David"/>
          <w:sz w:val="24"/>
          <w:szCs w:val="24"/>
          <w:rtl/>
        </w:rPr>
        <w:t>וַיָּקָם</w:t>
      </w:r>
      <w:proofErr w:type="spellEnd"/>
      <w:r w:rsidRPr="00E74303">
        <w:rPr>
          <w:rFonts w:ascii="David" w:eastAsia="Times New Roman" w:hAnsi="David" w:cs="David"/>
          <w:sz w:val="24"/>
          <w:szCs w:val="24"/>
          <w:rtl/>
        </w:rPr>
        <w:t xml:space="preserve"> אַחְאָב, לָרֶדֶת אֶל-כֶּרֶם נָבוֹת הַיִּזְרְעֵאלִי--לְרִשְׁתּוֹ.  {פ}</w:t>
      </w:r>
      <w:r w:rsidRPr="00E74303">
        <w:rPr>
          <w:rFonts w:eastAsia="Times New Roman" w:hint="cs"/>
          <w:rtl/>
        </w:rPr>
        <w:t xml:space="preserve"> </w:t>
      </w:r>
      <w:proofErr w:type="spellStart"/>
      <w:r w:rsidRPr="00E74303">
        <w:rPr>
          <w:rFonts w:ascii="David" w:eastAsia="Times New Roman" w:hAnsi="David" w:cs="David"/>
          <w:b/>
          <w:bCs/>
          <w:sz w:val="24"/>
          <w:szCs w:val="24"/>
          <w:bdr w:val="none" w:sz="0" w:space="0" w:color="auto" w:frame="1"/>
          <w:rtl/>
        </w:rPr>
        <w:t>יז</w:t>
      </w:r>
      <w:proofErr w:type="spellEnd"/>
      <w:r w:rsidRPr="00E74303">
        <w:rPr>
          <w:rFonts w:ascii="David" w:eastAsia="Times New Roman" w:hAnsi="David" w:cs="David"/>
          <w:sz w:val="24"/>
          <w:szCs w:val="24"/>
          <w:rtl/>
        </w:rPr>
        <w:t xml:space="preserve"> וַיְהִי, דְּבַר-יְהוָה, אֶל-אֵלִיָּהוּ הַתִּשְׁבִּי,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Pr>
        <w:t>.  </w:t>
      </w:r>
      <w:proofErr w:type="spellStart"/>
      <w:r w:rsidRPr="00E74303">
        <w:rPr>
          <w:rFonts w:ascii="David" w:eastAsia="Times New Roman" w:hAnsi="David" w:cs="David"/>
          <w:b/>
          <w:bCs/>
          <w:sz w:val="24"/>
          <w:szCs w:val="24"/>
          <w:bdr w:val="none" w:sz="0" w:space="0" w:color="auto" w:frame="1"/>
          <w:rtl/>
        </w:rPr>
        <w:t>יח</w:t>
      </w:r>
      <w:proofErr w:type="spellEnd"/>
      <w:r w:rsidRPr="00E74303">
        <w:rPr>
          <w:rFonts w:ascii="David" w:eastAsia="Times New Roman" w:hAnsi="David" w:cs="David"/>
          <w:sz w:val="24"/>
          <w:szCs w:val="24"/>
          <w:rtl/>
        </w:rPr>
        <w:t xml:space="preserve"> קוּם רֵד, לִקְרַאת אַחְאָב מֶלֶךְ-יִשְׂרָאֵל--אֲשֶׁר </w:t>
      </w:r>
      <w:proofErr w:type="spellStart"/>
      <w:r w:rsidRPr="00E74303">
        <w:rPr>
          <w:rFonts w:ascii="David" w:eastAsia="Times New Roman" w:hAnsi="David" w:cs="David"/>
          <w:sz w:val="24"/>
          <w:szCs w:val="24"/>
          <w:rtl/>
        </w:rPr>
        <w:t>בְּשֹׁמְרוֹן</w:t>
      </w:r>
      <w:proofErr w:type="spellEnd"/>
      <w:r w:rsidRPr="00E74303">
        <w:rPr>
          <w:rFonts w:ascii="David" w:eastAsia="Times New Roman" w:hAnsi="David" w:cs="David"/>
          <w:sz w:val="24"/>
          <w:szCs w:val="24"/>
          <w:rtl/>
        </w:rPr>
        <w:t>; הִנֵּה בְּכֶרֶם נָבוֹת, אֲשֶׁר-יָרַד שָׁם לְרִשְׁתּוֹ</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יט</w:t>
      </w:r>
      <w:r w:rsidRPr="00E74303">
        <w:rPr>
          <w:rFonts w:ascii="David" w:eastAsia="Times New Roman" w:hAnsi="David" w:cs="David"/>
          <w:sz w:val="24"/>
          <w:szCs w:val="24"/>
          <w:rtl/>
        </w:rPr>
        <w:t xml:space="preserve"> וְדִבַּרְתָּ אֵלָיו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xml:space="preserve">, כֹּה אָמַר יְהוָה, הֲרָצַחְתָּ, וְגַם-יָרָשְׁתָּ; וְדִבַּרְתָּ אֵלָיו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כֹּה אָמַר יְהוָה, בִּמְקוֹם אֲשֶׁר לָקְקוּ הַכְּלָבִים אֶת-דַּם נָבוֹת, יָלֹקּוּ הַכְּלָבִים אֶת-דָּמְךָ גַּם-אָתָּה</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כ</w:t>
      </w:r>
      <w:r w:rsidRPr="00E74303">
        <w:rPr>
          <w:rFonts w:ascii="David" w:eastAsia="Times New Roman" w:hAnsi="David" w:cs="David"/>
          <w:sz w:val="24"/>
          <w:szCs w:val="24"/>
          <w:rtl/>
        </w:rPr>
        <w:t xml:space="preserve"> וַיֹּאמֶר אַחְאָב אֶל-אֵלִיָּהוּ, הַמְצָאתַנִי אֹיְבִי; וַיֹּאמֶר מָצָאתִי--יַעַן </w:t>
      </w:r>
      <w:proofErr w:type="spellStart"/>
      <w:r w:rsidRPr="00E74303">
        <w:rPr>
          <w:rFonts w:ascii="David" w:eastAsia="Times New Roman" w:hAnsi="David" w:cs="David"/>
          <w:sz w:val="24"/>
          <w:szCs w:val="24"/>
          <w:rtl/>
        </w:rPr>
        <w:t>הִתְמַכֶּרְך</w:t>
      </w:r>
      <w:proofErr w:type="spellEnd"/>
      <w:r w:rsidRPr="00E74303">
        <w:rPr>
          <w:rFonts w:ascii="David" w:eastAsia="Times New Roman" w:hAnsi="David" w:cs="David"/>
          <w:sz w:val="24"/>
          <w:szCs w:val="24"/>
          <w:rtl/>
        </w:rPr>
        <w:t>ָ, לַעֲשׂוֹת הָרַע בְּעֵינֵי יְהוָה</w:t>
      </w:r>
      <w:r w:rsidRPr="00E74303">
        <w:rPr>
          <w:rFonts w:ascii="David" w:eastAsia="Times New Roman" w:hAnsi="David" w:cs="David"/>
          <w:sz w:val="24"/>
          <w:szCs w:val="24"/>
        </w:rPr>
        <w:t>.  </w:t>
      </w:r>
      <w:proofErr w:type="spellStart"/>
      <w:r w:rsidRPr="00E74303">
        <w:rPr>
          <w:rFonts w:ascii="David" w:eastAsia="Times New Roman" w:hAnsi="David" w:cs="David"/>
          <w:b/>
          <w:bCs/>
          <w:sz w:val="24"/>
          <w:szCs w:val="24"/>
          <w:bdr w:val="none" w:sz="0" w:space="0" w:color="auto" w:frame="1"/>
          <w:rtl/>
        </w:rPr>
        <w:t>כא</w:t>
      </w:r>
      <w:proofErr w:type="spellEnd"/>
      <w:r w:rsidRPr="00E74303">
        <w:rPr>
          <w:rFonts w:ascii="David" w:eastAsia="Times New Roman" w:hAnsi="David" w:cs="David"/>
          <w:sz w:val="24"/>
          <w:szCs w:val="24"/>
          <w:rtl/>
        </w:rPr>
        <w:t> הִנְנִי מֵבִי אֵלֶיךָ רָעָה, וּבִעַרְתִּי אַחֲרֶיךָ; וְהִכְרַתִּי לְאַחְאָב מַשְׁתִּין בְּקִיר, וְעָצוּר וְעָזוּב בְּיִשְׂרָאֵל</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כב</w:t>
      </w:r>
      <w:r w:rsidRPr="00E74303">
        <w:rPr>
          <w:rFonts w:ascii="David" w:eastAsia="Times New Roman" w:hAnsi="David" w:cs="David"/>
          <w:sz w:val="24"/>
          <w:szCs w:val="24"/>
          <w:rtl/>
        </w:rPr>
        <w:t xml:space="preserve"> וְנָתַתִּי אֶת-בֵּיתְךָ, כְּבֵית יָרָבְעָם בֶּן-נְבָט, וּכְבֵית, </w:t>
      </w:r>
      <w:proofErr w:type="spellStart"/>
      <w:r w:rsidRPr="00E74303">
        <w:rPr>
          <w:rFonts w:ascii="David" w:eastAsia="Times New Roman" w:hAnsi="David" w:cs="David"/>
          <w:sz w:val="24"/>
          <w:szCs w:val="24"/>
          <w:rtl/>
        </w:rPr>
        <w:t>בַּעְשָׁא</w:t>
      </w:r>
      <w:proofErr w:type="spellEnd"/>
      <w:r w:rsidRPr="00E74303">
        <w:rPr>
          <w:rFonts w:ascii="David" w:eastAsia="Times New Roman" w:hAnsi="David" w:cs="David"/>
          <w:sz w:val="24"/>
          <w:szCs w:val="24"/>
          <w:rtl/>
        </w:rPr>
        <w:t xml:space="preserve"> בֶן-אֲחִיָּה:  אֶל-הַכַּעַס אֲשֶׁר הִכְעַסְתָּ, וַתַּחֲטִא אֶת-יִשְׂרָאֵל</w:t>
      </w:r>
      <w:r w:rsidRPr="00E74303">
        <w:rPr>
          <w:rFonts w:ascii="David" w:eastAsia="Times New Roman" w:hAnsi="David" w:cs="David"/>
          <w:sz w:val="24"/>
          <w:szCs w:val="24"/>
        </w:rPr>
        <w:t>.  </w:t>
      </w:r>
      <w:proofErr w:type="spellStart"/>
      <w:r w:rsidRPr="00E74303">
        <w:rPr>
          <w:rFonts w:ascii="David" w:eastAsia="Times New Roman" w:hAnsi="David" w:cs="David"/>
          <w:b/>
          <w:bCs/>
          <w:sz w:val="24"/>
          <w:szCs w:val="24"/>
          <w:bdr w:val="none" w:sz="0" w:space="0" w:color="auto" w:frame="1"/>
          <w:rtl/>
        </w:rPr>
        <w:t>כג</w:t>
      </w:r>
      <w:proofErr w:type="spellEnd"/>
      <w:r w:rsidRPr="00E74303">
        <w:rPr>
          <w:rFonts w:ascii="David" w:eastAsia="Times New Roman" w:hAnsi="David" w:cs="David"/>
          <w:sz w:val="24"/>
          <w:szCs w:val="24"/>
          <w:rtl/>
        </w:rPr>
        <w:t xml:space="preserve"> וְגַם-לְאִיזֶבֶל--דִּבֶּר יְהוָה,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tl/>
        </w:rPr>
        <w:t>:  הַכְּלָבִים יֹאכְלוּ אֶת-אִיזֶבֶל, בְּחֵל יִזְרְעֶאל</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כד</w:t>
      </w:r>
      <w:r w:rsidRPr="00E74303">
        <w:rPr>
          <w:rFonts w:ascii="David" w:eastAsia="Times New Roman" w:hAnsi="David" w:cs="David"/>
          <w:sz w:val="24"/>
          <w:szCs w:val="24"/>
          <w:rtl/>
        </w:rPr>
        <w:t> הַמֵּת לְאַחְאָב בָּעִיר, יֹאכְלוּ הַכְּלָבִים; וְהַמֵּת, בַּשָּׂדֶה, יֹאכְלוּ, עוֹף הַשָּׁמָיִם</w:t>
      </w:r>
      <w:r w:rsidRPr="00E74303">
        <w:rPr>
          <w:rFonts w:ascii="David" w:eastAsia="Times New Roman" w:hAnsi="David" w:cs="David"/>
          <w:sz w:val="24"/>
          <w:szCs w:val="24"/>
        </w:rPr>
        <w:t>.  </w:t>
      </w:r>
      <w:r w:rsidRPr="00E74303">
        <w:rPr>
          <w:rFonts w:ascii="David" w:eastAsia="Times New Roman" w:hAnsi="David" w:cs="David"/>
          <w:b/>
          <w:bCs/>
          <w:sz w:val="24"/>
          <w:szCs w:val="24"/>
          <w:bdr w:val="none" w:sz="0" w:space="0" w:color="auto" w:frame="1"/>
          <w:rtl/>
        </w:rPr>
        <w:t>כה</w:t>
      </w:r>
      <w:r w:rsidRPr="00E74303">
        <w:rPr>
          <w:rFonts w:ascii="David" w:eastAsia="Times New Roman" w:hAnsi="David" w:cs="David"/>
          <w:sz w:val="24"/>
          <w:szCs w:val="24"/>
          <w:rtl/>
        </w:rPr>
        <w:t xml:space="preserve"> רַק, לֹא-הָיָה כְאַחְאָב, אֲשֶׁר הִתְמַכֵּר, לַעֲשׂוֹת הָרַע </w:t>
      </w:r>
      <w:r w:rsidRPr="00E74303">
        <w:rPr>
          <w:rFonts w:ascii="David" w:eastAsia="Times New Roman" w:hAnsi="David" w:cs="David"/>
          <w:sz w:val="24"/>
          <w:szCs w:val="24"/>
          <w:rtl/>
        </w:rPr>
        <w:lastRenderedPageBreak/>
        <w:t>בְּעֵינֵי יְהוָה--אֲשֶׁר-הֵסַתָּה אֹתוֹ, אִיזֶבֶל אִשְׁתּוֹ</w:t>
      </w:r>
      <w:r w:rsidRPr="00E74303">
        <w:rPr>
          <w:rFonts w:ascii="David" w:eastAsia="Times New Roman" w:hAnsi="David" w:cs="David"/>
          <w:sz w:val="24"/>
          <w:szCs w:val="24"/>
        </w:rPr>
        <w:t>.  </w:t>
      </w:r>
      <w:proofErr w:type="spellStart"/>
      <w:r w:rsidRPr="00E74303">
        <w:rPr>
          <w:rFonts w:ascii="David" w:eastAsia="Times New Roman" w:hAnsi="David" w:cs="David"/>
          <w:b/>
          <w:bCs/>
          <w:sz w:val="24"/>
          <w:szCs w:val="24"/>
          <w:bdr w:val="none" w:sz="0" w:space="0" w:color="auto" w:frame="1"/>
          <w:rtl/>
        </w:rPr>
        <w:t>כו</w:t>
      </w:r>
      <w:proofErr w:type="spellEnd"/>
      <w:r w:rsidRPr="00E74303">
        <w:rPr>
          <w:rFonts w:ascii="David" w:eastAsia="Times New Roman" w:hAnsi="David" w:cs="David"/>
          <w:sz w:val="24"/>
          <w:szCs w:val="24"/>
          <w:rtl/>
        </w:rPr>
        <w:t> וַיַּתְעֵב מְאֹד, לָלֶכֶת אַחֲרֵי הַגִּלֻּלִים--כְּכֹל, אֲשֶׁר עָשׂוּ הָאֱמֹרִי, אֲשֶׁר הוֹרִישׁ יְהוָה, מִפְּנֵי בְּנֵי יִשְׂרָאֵל.  {פ}</w:t>
      </w:r>
      <w:r w:rsidRPr="00E74303">
        <w:rPr>
          <w:rFonts w:ascii="David" w:eastAsia="Times New Roman" w:hAnsi="David" w:cs="David" w:hint="cs"/>
          <w:sz w:val="24"/>
          <w:szCs w:val="24"/>
          <w:rtl/>
        </w:rPr>
        <w:t xml:space="preserve"> </w:t>
      </w:r>
      <w:proofErr w:type="spellStart"/>
      <w:r w:rsidRPr="00E74303">
        <w:rPr>
          <w:rFonts w:ascii="David" w:eastAsia="Times New Roman" w:hAnsi="David" w:cs="David"/>
          <w:b/>
          <w:bCs/>
          <w:sz w:val="24"/>
          <w:szCs w:val="24"/>
          <w:bdr w:val="none" w:sz="0" w:space="0" w:color="auto" w:frame="1"/>
          <w:rtl/>
        </w:rPr>
        <w:t>כז</w:t>
      </w:r>
      <w:proofErr w:type="spellEnd"/>
      <w:r w:rsidRPr="00E74303">
        <w:rPr>
          <w:rFonts w:ascii="David" w:eastAsia="Times New Roman" w:hAnsi="David" w:cs="David"/>
          <w:sz w:val="24"/>
          <w:szCs w:val="24"/>
          <w:rtl/>
        </w:rPr>
        <w:t> וַיְהִי כִשְׁמֹעַ אַחְאָב אֶת-הַדְּבָרִים הָאֵלֶּה, וַיִּקְרַע בְּגָדָיו, וַיָּשֶׂם-שַׂק עַל-בְּשָׂרוֹ, וַיָּצוֹם; וַיִּשְׁכַּב בַּשָּׂק, וַיְהַלֵּךְ אַט.  {פ}</w:t>
      </w:r>
      <w:r w:rsidRPr="00E74303">
        <w:rPr>
          <w:rFonts w:eastAsia="Times New Roman" w:hint="cs"/>
          <w:rtl/>
        </w:rPr>
        <w:t xml:space="preserve"> </w:t>
      </w:r>
      <w:r w:rsidRPr="00E74303">
        <w:rPr>
          <w:rFonts w:ascii="David" w:eastAsia="Times New Roman" w:hAnsi="David" w:cs="David"/>
          <w:b/>
          <w:bCs/>
          <w:sz w:val="24"/>
          <w:szCs w:val="24"/>
          <w:bdr w:val="none" w:sz="0" w:space="0" w:color="auto" w:frame="1"/>
          <w:rtl/>
        </w:rPr>
        <w:t>כח</w:t>
      </w:r>
      <w:r w:rsidRPr="00E74303">
        <w:rPr>
          <w:rFonts w:ascii="David" w:eastAsia="Times New Roman" w:hAnsi="David" w:cs="David"/>
          <w:sz w:val="24"/>
          <w:szCs w:val="24"/>
          <w:rtl/>
        </w:rPr>
        <w:t xml:space="preserve"> וַיְהִי, דְּבַר-יְהוָה, אֶל-אֵלִיָּהוּ הַתִּשְׁבִּי, </w:t>
      </w:r>
      <w:proofErr w:type="spellStart"/>
      <w:r w:rsidRPr="00E74303">
        <w:rPr>
          <w:rFonts w:ascii="David" w:eastAsia="Times New Roman" w:hAnsi="David" w:cs="David"/>
          <w:sz w:val="24"/>
          <w:szCs w:val="24"/>
          <w:rtl/>
        </w:rPr>
        <w:t>לֵאמֹר</w:t>
      </w:r>
      <w:proofErr w:type="spellEnd"/>
      <w:r w:rsidRPr="00E74303">
        <w:rPr>
          <w:rFonts w:ascii="David" w:eastAsia="Times New Roman" w:hAnsi="David" w:cs="David"/>
          <w:sz w:val="24"/>
          <w:szCs w:val="24"/>
        </w:rPr>
        <w:t>.  </w:t>
      </w:r>
      <w:proofErr w:type="spellStart"/>
      <w:r w:rsidRPr="00E74303">
        <w:rPr>
          <w:rFonts w:ascii="David" w:eastAsia="Times New Roman" w:hAnsi="David" w:cs="David"/>
          <w:b/>
          <w:bCs/>
          <w:sz w:val="24"/>
          <w:szCs w:val="24"/>
          <w:bdr w:val="none" w:sz="0" w:space="0" w:color="auto" w:frame="1"/>
          <w:rtl/>
        </w:rPr>
        <w:t>כט</w:t>
      </w:r>
      <w:proofErr w:type="spellEnd"/>
      <w:r w:rsidRPr="00E74303">
        <w:rPr>
          <w:rFonts w:ascii="David" w:eastAsia="Times New Roman" w:hAnsi="David" w:cs="David"/>
          <w:sz w:val="24"/>
          <w:szCs w:val="24"/>
          <w:rtl/>
        </w:rPr>
        <w:t> הֲרָאִיתָ, כִּי-נִכְנַע אַחְאָב מִלְּפָנָי; יַעַן כִּי-נִכְנַע מִפָּנַי, לֹא-אָבִי הָרָעָה בְּיָמָיו-בִּימֵי בְנוֹ, אָבִיא הָרָעָה עַל-בֵּיתוֹ</w:t>
      </w:r>
    </w:p>
    <w:p w14:paraId="06DBE88B" w14:textId="77777777" w:rsidR="00515AFC" w:rsidRDefault="00515AFC" w:rsidP="00515AFC">
      <w:pPr>
        <w:bidi/>
        <w:spacing w:after="0" w:line="360" w:lineRule="auto"/>
        <w:jc w:val="both"/>
        <w:rPr>
          <w:rFonts w:ascii="David" w:eastAsia="Yu Mincho" w:hAnsi="David" w:cs="David"/>
          <w:sz w:val="24"/>
          <w:szCs w:val="24"/>
          <w:shd w:val="clear" w:color="auto" w:fill="BDD6EE" w:themeFill="accent5" w:themeFillTint="66"/>
          <w:rtl/>
          <w:lang w:eastAsia="ja-JP"/>
        </w:rPr>
      </w:pPr>
    </w:p>
    <w:p w14:paraId="550932C6" w14:textId="66DEA7E5" w:rsidR="00264B84" w:rsidRPr="00515AFC" w:rsidRDefault="0086517B" w:rsidP="00515AFC">
      <w:pPr>
        <w:bidi/>
        <w:spacing w:after="0" w:line="360" w:lineRule="auto"/>
        <w:jc w:val="both"/>
        <w:rPr>
          <w:rFonts w:ascii="David" w:eastAsia="Yu Mincho" w:hAnsi="David" w:cs="David"/>
          <w:sz w:val="24"/>
          <w:szCs w:val="24"/>
          <w:lang w:eastAsia="ja-JP"/>
        </w:rPr>
      </w:pPr>
      <w:r w:rsidRPr="00515AFC">
        <w:rPr>
          <w:rFonts w:ascii="David" w:eastAsia="Yu Mincho" w:hAnsi="David" w:cs="David" w:hint="cs"/>
          <w:sz w:val="24"/>
          <w:szCs w:val="24"/>
          <w:shd w:val="clear" w:color="auto" w:fill="BDD6EE" w:themeFill="accent5" w:themeFillTint="66"/>
          <w:rtl/>
          <w:lang w:eastAsia="ja-JP"/>
        </w:rPr>
        <w:t>אחאב</w:t>
      </w:r>
      <w:r w:rsidRPr="00515AFC">
        <w:rPr>
          <w:rFonts w:ascii="David" w:eastAsia="Yu Mincho" w:hAnsi="David" w:cs="David" w:hint="cs"/>
          <w:sz w:val="24"/>
          <w:szCs w:val="24"/>
          <w:rtl/>
          <w:lang w:eastAsia="ja-JP"/>
        </w:rPr>
        <w:t xml:space="preserve"> היה המלך החשוב ביותר בישראל, והיה עובד אלילים.</w:t>
      </w:r>
      <w:r w:rsidR="00D94E83" w:rsidRPr="00515AFC">
        <w:rPr>
          <w:rFonts w:ascii="David" w:eastAsia="Yu Mincho" w:hAnsi="David" w:cs="David" w:hint="cs"/>
          <w:sz w:val="24"/>
          <w:szCs w:val="24"/>
          <w:rtl/>
          <w:lang w:eastAsia="ja-JP"/>
        </w:rPr>
        <w:t xml:space="preserve"> </w:t>
      </w:r>
      <w:r w:rsidR="00D94E83" w:rsidRPr="00515AFC">
        <w:rPr>
          <w:rFonts w:ascii="David" w:eastAsia="Yu Mincho" w:hAnsi="David" w:cs="David" w:hint="cs"/>
          <w:sz w:val="24"/>
          <w:szCs w:val="24"/>
          <w:shd w:val="clear" w:color="auto" w:fill="BDD6EE" w:themeFill="accent5" w:themeFillTint="66"/>
          <w:rtl/>
          <w:lang w:eastAsia="ja-JP"/>
        </w:rPr>
        <w:t>לנבות</w:t>
      </w:r>
      <w:r w:rsidR="00D94E83" w:rsidRPr="00515AFC">
        <w:rPr>
          <w:rFonts w:ascii="David" w:eastAsia="Yu Mincho" w:hAnsi="David" w:cs="David" w:hint="cs"/>
          <w:sz w:val="24"/>
          <w:szCs w:val="24"/>
          <w:rtl/>
          <w:lang w:eastAsia="ja-JP"/>
        </w:rPr>
        <w:t xml:space="preserve"> היה כרם </w:t>
      </w:r>
      <w:r w:rsidR="00D94E83" w:rsidRPr="00515AFC">
        <w:rPr>
          <w:rFonts w:ascii="David" w:eastAsia="Yu Mincho" w:hAnsi="David" w:cs="David" w:hint="cs"/>
          <w:sz w:val="24"/>
          <w:szCs w:val="24"/>
          <w:shd w:val="clear" w:color="auto" w:fill="DEEAF6" w:themeFill="accent5" w:themeFillTint="33"/>
          <w:rtl/>
          <w:lang w:eastAsia="ja-JP"/>
        </w:rPr>
        <w:t>ולאחאב</w:t>
      </w:r>
      <w:r w:rsidR="00D94E83" w:rsidRPr="00515AFC">
        <w:rPr>
          <w:rFonts w:ascii="David" w:eastAsia="Yu Mincho" w:hAnsi="David" w:cs="David" w:hint="cs"/>
          <w:sz w:val="24"/>
          <w:szCs w:val="24"/>
          <w:rtl/>
          <w:lang w:eastAsia="ja-JP"/>
        </w:rPr>
        <w:t xml:space="preserve"> היה היכל (פער כלכלי משמעותי), אך בכל-זאת </w:t>
      </w:r>
      <w:r w:rsidR="00D94E83" w:rsidRPr="00515AFC">
        <w:rPr>
          <w:rFonts w:ascii="David" w:eastAsia="Yu Mincho" w:hAnsi="David" w:cs="David" w:hint="cs"/>
          <w:sz w:val="24"/>
          <w:szCs w:val="24"/>
          <w:shd w:val="clear" w:color="auto" w:fill="DEEAF6" w:themeFill="accent5" w:themeFillTint="33"/>
          <w:rtl/>
          <w:lang w:eastAsia="ja-JP"/>
        </w:rPr>
        <w:t>אחאב</w:t>
      </w:r>
      <w:r w:rsidR="00D94E83" w:rsidRPr="00515AFC">
        <w:rPr>
          <w:rFonts w:ascii="David" w:eastAsia="Yu Mincho" w:hAnsi="David" w:cs="David" w:hint="cs"/>
          <w:sz w:val="24"/>
          <w:szCs w:val="24"/>
          <w:rtl/>
          <w:lang w:eastAsia="ja-JP"/>
        </w:rPr>
        <w:t xml:space="preserve"> חשק בכרם </w:t>
      </w:r>
      <w:r w:rsidR="00264B84" w:rsidRPr="00515AFC">
        <w:rPr>
          <w:rFonts w:ascii="David" w:eastAsia="Yu Mincho" w:hAnsi="David" w:cs="David" w:hint="cs"/>
          <w:sz w:val="24"/>
          <w:szCs w:val="24"/>
          <w:rtl/>
          <w:lang w:eastAsia="ja-JP"/>
        </w:rPr>
        <w:t xml:space="preserve">והציע בעדו דבר. </w:t>
      </w:r>
      <w:r w:rsidR="00264B84" w:rsidRPr="00515AFC">
        <w:rPr>
          <w:rFonts w:ascii="David" w:eastAsia="Yu Mincho" w:hAnsi="David" w:cs="David" w:hint="cs"/>
          <w:sz w:val="24"/>
          <w:szCs w:val="24"/>
          <w:shd w:val="clear" w:color="auto" w:fill="DEEAF6" w:themeFill="accent5" w:themeFillTint="33"/>
          <w:rtl/>
          <w:lang w:eastAsia="ja-JP"/>
        </w:rPr>
        <w:t>נבות</w:t>
      </w:r>
      <w:r w:rsidR="00264B84" w:rsidRPr="00515AFC">
        <w:rPr>
          <w:rFonts w:ascii="David" w:eastAsia="Yu Mincho" w:hAnsi="David" w:cs="David" w:hint="cs"/>
          <w:sz w:val="24"/>
          <w:szCs w:val="24"/>
          <w:rtl/>
          <w:lang w:eastAsia="ja-JP"/>
        </w:rPr>
        <w:t xml:space="preserve"> סירב למסור אותו כי </w:t>
      </w:r>
      <w:r w:rsidR="00264B84" w:rsidRPr="00515AFC">
        <w:rPr>
          <w:rFonts w:ascii="David" w:hAnsi="David" w:cs="David"/>
          <w:sz w:val="24"/>
          <w:szCs w:val="24"/>
          <w:rtl/>
        </w:rPr>
        <w:t>אינו יכול, על פי התורה נחלת אבות צריכה לה</w:t>
      </w:r>
      <w:r w:rsidR="00264B84" w:rsidRPr="00515AFC">
        <w:rPr>
          <w:rFonts w:ascii="David" w:hAnsi="David" w:cs="David" w:hint="cs"/>
          <w:sz w:val="24"/>
          <w:szCs w:val="24"/>
          <w:rtl/>
        </w:rPr>
        <w:t>י</w:t>
      </w:r>
      <w:r w:rsidR="00264B84" w:rsidRPr="00515AFC">
        <w:rPr>
          <w:rFonts w:ascii="David" w:hAnsi="David" w:cs="David"/>
          <w:sz w:val="24"/>
          <w:szCs w:val="24"/>
          <w:rtl/>
        </w:rPr>
        <w:t>שאר אצל הבנים.</w:t>
      </w:r>
      <w:r w:rsidR="00264B84" w:rsidRPr="00515AFC">
        <w:rPr>
          <w:rFonts w:ascii="David" w:hAnsi="David" w:cs="David" w:hint="cs"/>
          <w:sz w:val="24"/>
          <w:szCs w:val="24"/>
          <w:rtl/>
        </w:rPr>
        <w:t xml:space="preserve"> </w:t>
      </w:r>
      <w:r w:rsidR="00264B84" w:rsidRPr="00515AFC">
        <w:rPr>
          <w:rFonts w:ascii="David" w:hAnsi="David" w:cs="David" w:hint="cs"/>
          <w:sz w:val="24"/>
          <w:szCs w:val="24"/>
          <w:shd w:val="clear" w:color="auto" w:fill="DEEAF6" w:themeFill="accent5" w:themeFillTint="33"/>
          <w:rtl/>
        </w:rPr>
        <w:t>אחאב</w:t>
      </w:r>
      <w:r w:rsidR="00264B84" w:rsidRPr="00515AFC">
        <w:rPr>
          <w:rFonts w:ascii="David" w:hAnsi="David" w:cs="David" w:hint="cs"/>
          <w:sz w:val="24"/>
          <w:szCs w:val="24"/>
          <w:rtl/>
        </w:rPr>
        <w:t xml:space="preserve"> זעם, וכשסיפר הלאה את הפרטים, השמיט את פרטי נבות אודות "חלילה לי מאלוהים". בשיחה עם </w:t>
      </w:r>
      <w:r w:rsidR="00264B84" w:rsidRPr="00515AFC">
        <w:rPr>
          <w:rFonts w:ascii="David" w:hAnsi="David" w:cs="David" w:hint="cs"/>
          <w:sz w:val="24"/>
          <w:szCs w:val="24"/>
          <w:shd w:val="clear" w:color="auto" w:fill="BDD6EE" w:themeFill="accent5" w:themeFillTint="66"/>
          <w:rtl/>
        </w:rPr>
        <w:t>איזבל</w:t>
      </w:r>
      <w:r w:rsidR="00264B84" w:rsidRPr="00515AFC">
        <w:rPr>
          <w:rFonts w:ascii="David" w:hAnsi="David" w:cs="David" w:hint="cs"/>
          <w:sz w:val="24"/>
          <w:szCs w:val="24"/>
          <w:rtl/>
        </w:rPr>
        <w:t xml:space="preserve">, השמיט גם את פרטי "נחלת אבותיי", </w:t>
      </w:r>
      <w:r w:rsidR="00264B84" w:rsidRPr="00515AFC">
        <w:rPr>
          <w:rFonts w:ascii="David" w:hAnsi="David" w:cs="David" w:hint="cs"/>
          <w:sz w:val="24"/>
          <w:szCs w:val="24"/>
          <w:shd w:val="clear" w:color="auto" w:fill="DEEAF6" w:themeFill="accent5" w:themeFillTint="33"/>
          <w:rtl/>
        </w:rPr>
        <w:t>איזבל</w:t>
      </w:r>
      <w:r w:rsidR="00264B84" w:rsidRPr="00515AFC">
        <w:rPr>
          <w:rFonts w:ascii="David" w:hAnsi="David" w:cs="David" w:hint="cs"/>
          <w:sz w:val="24"/>
          <w:szCs w:val="24"/>
          <w:rtl/>
        </w:rPr>
        <w:t xml:space="preserve"> ערכה משפט ראווה עם עדי שקר, </w:t>
      </w:r>
      <w:r w:rsidR="00264B84" w:rsidRPr="00515AFC">
        <w:rPr>
          <w:rFonts w:ascii="David" w:hAnsi="David" w:cs="David" w:hint="cs"/>
          <w:sz w:val="24"/>
          <w:szCs w:val="24"/>
          <w:shd w:val="clear" w:color="auto" w:fill="DEEAF6" w:themeFill="accent5" w:themeFillTint="33"/>
          <w:rtl/>
        </w:rPr>
        <w:t>נבות</w:t>
      </w:r>
      <w:r w:rsidR="00264B84" w:rsidRPr="00515AFC">
        <w:rPr>
          <w:rFonts w:ascii="David" w:hAnsi="David" w:cs="David" w:hint="cs"/>
          <w:sz w:val="24"/>
          <w:szCs w:val="24"/>
          <w:rtl/>
        </w:rPr>
        <w:t xml:space="preserve"> הוצא להורג ואחאב ירש את הכרם. ה' שלח את </w:t>
      </w:r>
      <w:r w:rsidR="00264B84" w:rsidRPr="00515AFC">
        <w:rPr>
          <w:rFonts w:ascii="David" w:hAnsi="David" w:cs="David" w:hint="cs"/>
          <w:sz w:val="24"/>
          <w:szCs w:val="24"/>
          <w:shd w:val="clear" w:color="auto" w:fill="BDD6EE" w:themeFill="accent5" w:themeFillTint="66"/>
          <w:rtl/>
        </w:rPr>
        <w:t>אליהו התשבי</w:t>
      </w:r>
      <w:r w:rsidR="00264B84" w:rsidRPr="00515AFC">
        <w:rPr>
          <w:rFonts w:ascii="David" w:hAnsi="David" w:cs="David" w:hint="cs"/>
          <w:sz w:val="24"/>
          <w:szCs w:val="24"/>
          <w:rtl/>
        </w:rPr>
        <w:t xml:space="preserve"> </w:t>
      </w:r>
      <w:r w:rsidR="00264B84" w:rsidRPr="00515AFC">
        <w:rPr>
          <w:rFonts w:ascii="David" w:hAnsi="David" w:cs="David" w:hint="cs"/>
          <w:sz w:val="24"/>
          <w:szCs w:val="24"/>
          <w:shd w:val="clear" w:color="auto" w:fill="DEEAF6" w:themeFill="accent5" w:themeFillTint="33"/>
          <w:rtl/>
        </w:rPr>
        <w:t>לאחאב</w:t>
      </w:r>
      <w:r w:rsidR="00264B84" w:rsidRPr="00515AFC">
        <w:rPr>
          <w:rFonts w:ascii="David" w:hAnsi="David" w:cs="David" w:hint="cs"/>
          <w:sz w:val="24"/>
          <w:szCs w:val="24"/>
          <w:rtl/>
        </w:rPr>
        <w:t xml:space="preserve"> עם המסר "</w:t>
      </w:r>
      <w:r w:rsidR="00264B84" w:rsidRPr="00515AFC">
        <w:rPr>
          <w:rFonts w:ascii="David" w:hAnsi="David" w:cs="David"/>
          <w:sz w:val="24"/>
          <w:szCs w:val="24"/>
          <w:rtl/>
        </w:rPr>
        <w:t>הרצחת וגם ירשת?"</w:t>
      </w:r>
      <w:r w:rsidR="00264B84" w:rsidRPr="00515AFC">
        <w:rPr>
          <w:rFonts w:ascii="David" w:hAnsi="David" w:cs="David" w:hint="cs"/>
          <w:sz w:val="24"/>
          <w:szCs w:val="24"/>
          <w:rtl/>
        </w:rPr>
        <w:t xml:space="preserve">, והענישו במוות. </w:t>
      </w:r>
      <w:r w:rsidR="00264B84" w:rsidRPr="00515AFC">
        <w:rPr>
          <w:rFonts w:ascii="David" w:hAnsi="David" w:cs="David" w:hint="cs"/>
          <w:sz w:val="24"/>
          <w:szCs w:val="24"/>
          <w:shd w:val="clear" w:color="auto" w:fill="DEEAF6" w:themeFill="accent5" w:themeFillTint="33"/>
          <w:rtl/>
        </w:rPr>
        <w:t>אחאב</w:t>
      </w:r>
      <w:r w:rsidR="00264B84" w:rsidRPr="00515AFC">
        <w:rPr>
          <w:rFonts w:ascii="David" w:hAnsi="David" w:cs="David" w:hint="cs"/>
          <w:sz w:val="24"/>
          <w:szCs w:val="24"/>
          <w:rtl/>
        </w:rPr>
        <w:t xml:space="preserve"> חזר בתשובה, קרע את בגדיו, שם שק על גופו.</w:t>
      </w:r>
    </w:p>
    <w:p w14:paraId="739A000D" w14:textId="48435670" w:rsidR="00E74303" w:rsidRPr="00525D20" w:rsidRDefault="0086517B" w:rsidP="00A21E1E">
      <w:pPr>
        <w:pStyle w:val="a3"/>
        <w:numPr>
          <w:ilvl w:val="0"/>
          <w:numId w:val="23"/>
        </w:numPr>
        <w:bidi/>
        <w:spacing w:after="0" w:line="360" w:lineRule="auto"/>
        <w:jc w:val="both"/>
        <w:rPr>
          <w:rFonts w:ascii="David" w:eastAsia="Yu Mincho" w:hAnsi="David" w:cs="David"/>
          <w:sz w:val="24"/>
          <w:szCs w:val="24"/>
          <w:rtl/>
          <w:lang w:eastAsia="ja-JP"/>
        </w:rPr>
      </w:pPr>
      <w:r w:rsidRPr="00525D20">
        <w:rPr>
          <w:rFonts w:ascii="David" w:eastAsia="Yu Mincho" w:hAnsi="David" w:cs="David" w:hint="cs"/>
          <w:sz w:val="24"/>
          <w:szCs w:val="24"/>
          <w:rtl/>
          <w:lang w:eastAsia="ja-JP"/>
        </w:rPr>
        <w:t>הטקסט עוסק ב</w:t>
      </w:r>
      <w:r w:rsidR="00686F37">
        <w:rPr>
          <w:rFonts w:ascii="David" w:eastAsia="Yu Mincho" w:hAnsi="David" w:cs="David" w:hint="cs"/>
          <w:sz w:val="24"/>
          <w:szCs w:val="24"/>
          <w:rtl/>
          <w:lang w:eastAsia="ja-JP"/>
        </w:rPr>
        <w:t xml:space="preserve"> </w:t>
      </w:r>
      <w:bookmarkStart w:id="24" w:name="_Hlk45454498"/>
      <w:r w:rsidRPr="00525D20">
        <w:rPr>
          <w:rFonts w:ascii="David" w:eastAsia="Yu Mincho" w:hAnsi="David" w:cs="David" w:hint="cs"/>
          <w:sz w:val="24"/>
          <w:szCs w:val="24"/>
          <w:rtl/>
          <w:lang w:eastAsia="ja-JP"/>
        </w:rPr>
        <w:t>הגבלת המלך</w:t>
      </w:r>
      <w:r w:rsidR="00D94E83" w:rsidRPr="00525D20">
        <w:rPr>
          <w:rFonts w:ascii="David" w:eastAsia="Yu Mincho" w:hAnsi="David" w:cs="David" w:hint="cs"/>
          <w:sz w:val="24"/>
          <w:szCs w:val="24"/>
          <w:rtl/>
          <w:lang w:eastAsia="ja-JP"/>
        </w:rPr>
        <w:t xml:space="preserve"> </w:t>
      </w:r>
      <w:r w:rsidR="00264B84" w:rsidRPr="00525D20">
        <w:rPr>
          <w:rFonts w:ascii="David" w:eastAsia="Yu Mincho" w:hAnsi="David" w:cs="David" w:hint="cs"/>
          <w:sz w:val="24"/>
          <w:szCs w:val="24"/>
          <w:rtl/>
          <w:lang w:eastAsia="ja-JP"/>
        </w:rPr>
        <w:t xml:space="preserve">= מבטא </w:t>
      </w:r>
      <w:r w:rsidR="00264B84" w:rsidRPr="00525D20">
        <w:rPr>
          <w:rFonts w:ascii="David" w:hAnsi="David" w:cs="David"/>
          <w:sz w:val="24"/>
          <w:szCs w:val="24"/>
          <w:rtl/>
        </w:rPr>
        <w:t>את מוגבלות שלטון המלך אל מול הנביא</w:t>
      </w:r>
      <w:r w:rsidR="00264B84" w:rsidRPr="00525D20">
        <w:rPr>
          <w:rFonts w:ascii="David" w:hAnsi="David" w:cs="David" w:hint="cs"/>
          <w:sz w:val="24"/>
          <w:szCs w:val="24"/>
          <w:rtl/>
        </w:rPr>
        <w:t xml:space="preserve"> (הציווי האלוהי שלא למסור נחלת אבות, גובר על רצון המלך). למרות שאחאב היה עובד אלילים, עדיין היה מוגבל במעשיו.</w:t>
      </w:r>
      <w:bookmarkEnd w:id="24"/>
    </w:p>
    <w:p w14:paraId="42C7F1E3" w14:textId="77777777" w:rsidR="00CE74E8" w:rsidRDefault="00264B84" w:rsidP="00277D5C">
      <w:pPr>
        <w:tabs>
          <w:tab w:val="left" w:pos="1721"/>
        </w:tabs>
        <w:bidi/>
        <w:spacing w:after="0" w:line="360" w:lineRule="auto"/>
        <w:jc w:val="both"/>
        <w:rPr>
          <w:rFonts w:ascii="David" w:eastAsia="Yu Mincho" w:hAnsi="David" w:cs="David"/>
          <w:sz w:val="24"/>
          <w:szCs w:val="24"/>
          <w:rtl/>
          <w:lang w:eastAsia="ja-JP"/>
        </w:rPr>
      </w:pPr>
      <w:bookmarkStart w:id="25" w:name="_Hlk45454512"/>
      <w:r w:rsidRPr="00277D5C">
        <w:rPr>
          <w:rFonts w:ascii="David" w:eastAsia="Yu Mincho" w:hAnsi="David" w:cs="David" w:hint="cs"/>
          <w:sz w:val="24"/>
          <w:szCs w:val="24"/>
          <w:u w:val="single"/>
          <w:rtl/>
          <w:lang w:eastAsia="ja-JP"/>
        </w:rPr>
        <w:t>ברית עם האל-דתית ופוליטית</w:t>
      </w:r>
      <w:r w:rsidR="003C4CB4" w:rsidRPr="00277D5C">
        <w:rPr>
          <w:rFonts w:ascii="David" w:eastAsia="Yu Mincho" w:hAnsi="David" w:cs="David" w:hint="cs"/>
          <w:sz w:val="24"/>
          <w:szCs w:val="24"/>
          <w:u w:val="single"/>
          <w:rtl/>
          <w:lang w:eastAsia="ja-JP"/>
        </w:rPr>
        <w:t>-</w:t>
      </w:r>
    </w:p>
    <w:p w14:paraId="517F76FE" w14:textId="0D31CDA8" w:rsidR="00264B84" w:rsidRDefault="00CC0844" w:rsidP="00A21E1E">
      <w:pPr>
        <w:pStyle w:val="a3"/>
        <w:numPr>
          <w:ilvl w:val="0"/>
          <w:numId w:val="55"/>
        </w:numPr>
        <w:tabs>
          <w:tab w:val="left" w:pos="1721"/>
        </w:tabs>
        <w:bidi/>
        <w:spacing w:after="0" w:line="360" w:lineRule="auto"/>
        <w:jc w:val="both"/>
        <w:rPr>
          <w:rFonts w:ascii="David" w:eastAsia="Yu Mincho" w:hAnsi="David" w:cs="David"/>
          <w:sz w:val="24"/>
          <w:szCs w:val="24"/>
          <w:lang w:eastAsia="ja-JP"/>
        </w:rPr>
      </w:pPr>
      <w:r w:rsidRPr="00CE74E8">
        <w:rPr>
          <w:rFonts w:ascii="David" w:eastAsia="Yu Mincho" w:hAnsi="David" w:cs="David" w:hint="cs"/>
          <w:sz w:val="24"/>
          <w:szCs w:val="24"/>
          <w:rtl/>
          <w:lang w:eastAsia="ja-JP"/>
        </w:rPr>
        <w:t>מעצבת את היחסים בין העם לבין האל, ובין האל לבין עצמו. בסיס להסכמה של אמנה חברתית, בסיס לאופי הדמוקרטי בקהילות היהודיות לאורך ה</w:t>
      </w:r>
      <w:r w:rsidR="00277D5C" w:rsidRPr="00CE74E8">
        <w:rPr>
          <w:rFonts w:ascii="David" w:eastAsia="Yu Mincho" w:hAnsi="David" w:cs="David" w:hint="cs"/>
          <w:sz w:val="24"/>
          <w:szCs w:val="24"/>
          <w:rtl/>
          <w:lang w:eastAsia="ja-JP"/>
        </w:rPr>
        <w:t>ג</w:t>
      </w:r>
      <w:r w:rsidRPr="00CE74E8">
        <w:rPr>
          <w:rFonts w:ascii="David" w:eastAsia="Yu Mincho" w:hAnsi="David" w:cs="David" w:hint="cs"/>
          <w:sz w:val="24"/>
          <w:szCs w:val="24"/>
          <w:rtl/>
          <w:lang w:eastAsia="ja-JP"/>
        </w:rPr>
        <w:t>לות.</w:t>
      </w:r>
    </w:p>
    <w:p w14:paraId="4AAB4F3E" w14:textId="0A8B68E0" w:rsidR="00CE74E8" w:rsidRPr="00CE74E8" w:rsidRDefault="00CE74E8" w:rsidP="00A21E1E">
      <w:pPr>
        <w:pStyle w:val="a3"/>
        <w:numPr>
          <w:ilvl w:val="0"/>
          <w:numId w:val="55"/>
        </w:numPr>
        <w:tabs>
          <w:tab w:val="left" w:pos="1721"/>
        </w:tabs>
        <w:bidi/>
        <w:spacing w:after="0" w:line="360" w:lineRule="auto"/>
        <w:jc w:val="both"/>
        <w:rPr>
          <w:rFonts w:ascii="David" w:eastAsia="Yu Mincho" w:hAnsi="David" w:cs="David"/>
          <w:sz w:val="24"/>
          <w:szCs w:val="24"/>
          <w:rtl/>
          <w:lang w:eastAsia="ja-JP"/>
        </w:rPr>
      </w:pPr>
      <w:r w:rsidRPr="003714DD">
        <w:rPr>
          <w:rFonts w:ascii="David" w:hAnsi="David" w:cs="David"/>
          <w:sz w:val="24"/>
          <w:szCs w:val="24"/>
          <w:rtl/>
        </w:rPr>
        <w:t>האדם מוגבל מול האל הכל יכול</w:t>
      </w:r>
      <w:r>
        <w:rPr>
          <w:rFonts w:ascii="David" w:hAnsi="David" w:cs="David" w:hint="cs"/>
          <w:sz w:val="24"/>
          <w:szCs w:val="24"/>
          <w:rtl/>
        </w:rPr>
        <w:t xml:space="preserve"> אך מנגד שואב ממנו כוחות שאין לאף אחד אחר.</w:t>
      </w:r>
      <w:r w:rsidR="00B4391B">
        <w:rPr>
          <w:rFonts w:ascii="David" w:hAnsi="David" w:cs="David" w:hint="cs"/>
          <w:sz w:val="24"/>
          <w:szCs w:val="24"/>
          <w:rtl/>
        </w:rPr>
        <w:t xml:space="preserve"> השלכה על המחשבה היהודית בהיעדר מנהיג דתי מוחלט (כמו אפיפיור).</w:t>
      </w:r>
    </w:p>
    <w:bookmarkEnd w:id="25"/>
    <w:p w14:paraId="2305CA9D" w14:textId="2B93CDC4" w:rsidR="00277D5C" w:rsidRDefault="00CC0844" w:rsidP="00277D5C">
      <w:pPr>
        <w:bidi/>
        <w:spacing w:after="0" w:line="360" w:lineRule="auto"/>
        <w:jc w:val="both"/>
        <w:rPr>
          <w:rFonts w:ascii="David" w:hAnsi="David" w:cs="David"/>
          <w:sz w:val="24"/>
          <w:szCs w:val="24"/>
          <w:rtl/>
        </w:rPr>
      </w:pPr>
      <w:r w:rsidRPr="00277D5C">
        <w:rPr>
          <w:rFonts w:ascii="David" w:eastAsia="Yu Mincho" w:hAnsi="David" w:cs="David" w:hint="cs"/>
          <w:sz w:val="24"/>
          <w:szCs w:val="24"/>
          <w:u w:val="single"/>
          <w:rtl/>
          <w:lang w:eastAsia="ja-JP"/>
        </w:rPr>
        <w:t>הגבלת השלטון בקהילות היהודיות</w:t>
      </w:r>
      <w:r>
        <w:rPr>
          <w:rFonts w:ascii="David" w:eastAsia="Yu Mincho" w:hAnsi="David" w:cs="David" w:hint="cs"/>
          <w:sz w:val="24"/>
          <w:szCs w:val="24"/>
          <w:rtl/>
          <w:lang w:eastAsia="ja-JP"/>
        </w:rPr>
        <w:t>-</w:t>
      </w:r>
      <w:r w:rsidR="00277D5C">
        <w:rPr>
          <w:rFonts w:ascii="David" w:eastAsia="Yu Mincho" w:hAnsi="David" w:cs="David" w:hint="cs"/>
          <w:sz w:val="24"/>
          <w:szCs w:val="24"/>
          <w:rtl/>
          <w:lang w:eastAsia="ja-JP"/>
        </w:rPr>
        <w:t xml:space="preserve"> </w:t>
      </w:r>
      <w:r w:rsidR="00277D5C" w:rsidRPr="00277D5C">
        <w:rPr>
          <w:rFonts w:ascii="David" w:eastAsia="Yu Mincho" w:hAnsi="David" w:cs="David" w:hint="cs"/>
          <w:sz w:val="24"/>
          <w:szCs w:val="24"/>
          <w:shd w:val="clear" w:color="auto" w:fill="C5E0B3" w:themeFill="accent6" w:themeFillTint="66"/>
          <w:rtl/>
          <w:lang w:eastAsia="ja-JP"/>
        </w:rPr>
        <w:t xml:space="preserve">ספר דברים פרק </w:t>
      </w:r>
      <w:proofErr w:type="spellStart"/>
      <w:r w:rsidR="00277D5C" w:rsidRPr="00277D5C">
        <w:rPr>
          <w:rFonts w:ascii="David" w:eastAsia="Yu Mincho" w:hAnsi="David" w:cs="David" w:hint="cs"/>
          <w:sz w:val="24"/>
          <w:szCs w:val="24"/>
          <w:shd w:val="clear" w:color="auto" w:fill="C5E0B3" w:themeFill="accent6" w:themeFillTint="66"/>
          <w:rtl/>
          <w:lang w:eastAsia="ja-JP"/>
        </w:rPr>
        <w:t>יז</w:t>
      </w:r>
      <w:proofErr w:type="spellEnd"/>
      <w:r w:rsidR="00277D5C">
        <w:rPr>
          <w:rFonts w:ascii="David" w:eastAsia="Yu Mincho" w:hAnsi="David" w:cs="David" w:hint="cs"/>
          <w:sz w:val="24"/>
          <w:szCs w:val="24"/>
          <w:rtl/>
          <w:lang w:eastAsia="ja-JP"/>
        </w:rPr>
        <w:t>- הפרדת מוסדות השלטון (</w:t>
      </w:r>
      <w:bookmarkStart w:id="26" w:name="_Hlk45454689"/>
      <w:r w:rsidR="00277D5C">
        <w:rPr>
          <w:rFonts w:ascii="David" w:eastAsia="Yu Mincho" w:hAnsi="David" w:cs="David" w:hint="cs"/>
          <w:sz w:val="24"/>
          <w:szCs w:val="24"/>
          <w:rtl/>
          <w:lang w:eastAsia="ja-JP"/>
        </w:rPr>
        <w:t>מלוכה, כוהנות, נבואה, שפיטה</w:t>
      </w:r>
      <w:bookmarkEnd w:id="26"/>
      <w:r w:rsidR="00277D5C">
        <w:rPr>
          <w:rFonts w:ascii="David" w:eastAsia="Yu Mincho" w:hAnsi="David" w:cs="David" w:hint="cs"/>
          <w:sz w:val="24"/>
          <w:szCs w:val="24"/>
          <w:rtl/>
          <w:lang w:eastAsia="ja-JP"/>
        </w:rPr>
        <w:t xml:space="preserve">)- מעין הפרדת רשויות. לצד המלך עומדים שופט ונביא. </w:t>
      </w:r>
      <w:r w:rsidR="00277D5C" w:rsidRPr="00277D5C">
        <w:rPr>
          <w:rFonts w:ascii="David" w:hAnsi="David" w:cs="David"/>
          <w:sz w:val="24"/>
          <w:szCs w:val="24"/>
          <w:shd w:val="clear" w:color="auto" w:fill="BDD6EE" w:themeFill="accent5" w:themeFillTint="66"/>
          <w:rtl/>
        </w:rPr>
        <w:t>חז"ל</w:t>
      </w:r>
      <w:r w:rsidR="00277D5C" w:rsidRPr="003714DD">
        <w:rPr>
          <w:rFonts w:ascii="David" w:hAnsi="David" w:cs="David"/>
          <w:sz w:val="24"/>
          <w:szCs w:val="24"/>
          <w:rtl/>
        </w:rPr>
        <w:t xml:space="preserve"> כינו זאת </w:t>
      </w:r>
      <w:r w:rsidR="00277D5C">
        <w:rPr>
          <w:rFonts w:ascii="David" w:hAnsi="David" w:cs="David" w:hint="cs"/>
          <w:sz w:val="24"/>
          <w:szCs w:val="24"/>
          <w:rtl/>
        </w:rPr>
        <w:t>"</w:t>
      </w:r>
      <w:r w:rsidR="00277D5C" w:rsidRPr="003714DD">
        <w:rPr>
          <w:rFonts w:ascii="David" w:hAnsi="David" w:cs="David"/>
          <w:sz w:val="24"/>
          <w:szCs w:val="24"/>
          <w:rtl/>
        </w:rPr>
        <w:t>שלושת הכתרים</w:t>
      </w:r>
      <w:r w:rsidR="00277D5C">
        <w:rPr>
          <w:rFonts w:ascii="David" w:hAnsi="David" w:cs="David" w:hint="cs"/>
          <w:sz w:val="24"/>
          <w:szCs w:val="24"/>
          <w:rtl/>
        </w:rPr>
        <w:t>"</w:t>
      </w:r>
      <w:r w:rsidR="00277D5C" w:rsidRPr="003714DD">
        <w:rPr>
          <w:rFonts w:ascii="David" w:hAnsi="David" w:cs="David"/>
          <w:sz w:val="24"/>
          <w:szCs w:val="24"/>
          <w:rtl/>
        </w:rPr>
        <w:t>: כתר הכהונה, כתר המלכות וכתר הנבואה.</w:t>
      </w:r>
    </w:p>
    <w:p w14:paraId="635DB377" w14:textId="7603932C" w:rsidR="001743DC" w:rsidRPr="00CE74E8" w:rsidRDefault="00277D5C" w:rsidP="00277D5C">
      <w:pPr>
        <w:bidi/>
        <w:spacing w:after="0" w:line="360" w:lineRule="auto"/>
        <w:jc w:val="both"/>
        <w:rPr>
          <w:rFonts w:ascii="David" w:hAnsi="David" w:cs="David"/>
          <w:sz w:val="24"/>
          <w:szCs w:val="24"/>
          <w:rtl/>
        </w:rPr>
      </w:pPr>
      <w:bookmarkStart w:id="27" w:name="_Hlk45454568"/>
      <w:r w:rsidRPr="001743DC">
        <w:rPr>
          <w:rFonts w:ascii="David" w:hAnsi="David" w:cs="David" w:hint="cs"/>
          <w:sz w:val="24"/>
          <w:szCs w:val="24"/>
          <w:u w:val="single"/>
          <w:rtl/>
        </w:rPr>
        <w:t>ערך הפוליטיקה בעייני היהדות</w:t>
      </w:r>
      <w:r>
        <w:rPr>
          <w:rFonts w:ascii="David" w:hAnsi="David" w:cs="David" w:hint="cs"/>
          <w:sz w:val="24"/>
          <w:szCs w:val="24"/>
          <w:rtl/>
        </w:rPr>
        <w:t>-</w:t>
      </w:r>
      <w:r w:rsidR="00CE74E8">
        <w:rPr>
          <w:rFonts w:ascii="David" w:hAnsi="David" w:cs="David" w:hint="cs"/>
          <w:sz w:val="24"/>
          <w:szCs w:val="24"/>
          <w:rtl/>
        </w:rPr>
        <w:t xml:space="preserve"> חשוב </w:t>
      </w:r>
      <w:r w:rsidR="00CE74E8" w:rsidRPr="00CE74E8">
        <w:rPr>
          <w:rFonts w:ascii="David" w:hAnsi="David" w:cs="David" w:hint="cs"/>
          <w:sz w:val="24"/>
          <w:szCs w:val="24"/>
          <w:rtl/>
        </w:rPr>
        <w:t xml:space="preserve">אבל </w:t>
      </w:r>
      <w:r w:rsidR="00CE74E8" w:rsidRPr="00CE74E8">
        <w:rPr>
          <w:rFonts w:ascii="David" w:hAnsi="David" w:cs="David"/>
          <w:sz w:val="24"/>
          <w:szCs w:val="24"/>
          <w:rtl/>
        </w:rPr>
        <w:t>מוסר</w:t>
      </w:r>
      <w:r w:rsidR="00CE74E8" w:rsidRPr="00CE74E8">
        <w:rPr>
          <w:rFonts w:hint="cs"/>
          <w:rtl/>
        </w:rPr>
        <w:t>/</w:t>
      </w:r>
      <w:r w:rsidR="00CE74E8" w:rsidRPr="00CE74E8">
        <w:rPr>
          <w:rFonts w:ascii="David" w:hAnsi="David" w:cs="David"/>
          <w:sz w:val="24"/>
          <w:szCs w:val="24"/>
          <w:rtl/>
        </w:rPr>
        <w:t>מונותאיזם- מעל פוליטיקה.</w:t>
      </w:r>
      <w:r w:rsidR="00CE74E8">
        <w:rPr>
          <w:rFonts w:ascii="David" w:hAnsi="David" w:cs="David" w:hint="cs"/>
          <w:sz w:val="24"/>
          <w:szCs w:val="24"/>
          <w:rtl/>
        </w:rPr>
        <w:t xml:space="preserve"> ההוגים בפוליס הקטנה תמכו בפוליטיקה בעוד ההוגים </w:t>
      </w:r>
      <w:r w:rsidR="00CE74E8" w:rsidRPr="003714DD">
        <w:rPr>
          <w:rFonts w:ascii="David" w:hAnsi="David" w:cs="David"/>
          <w:sz w:val="24"/>
          <w:szCs w:val="24"/>
          <w:rtl/>
        </w:rPr>
        <w:t>האינדיבידואלים</w:t>
      </w:r>
      <w:r w:rsidR="00CE74E8">
        <w:rPr>
          <w:rFonts w:ascii="David" w:hAnsi="David" w:cs="David" w:hint="cs"/>
          <w:sz w:val="24"/>
          <w:szCs w:val="24"/>
          <w:rtl/>
        </w:rPr>
        <w:t xml:space="preserve"> </w:t>
      </w:r>
      <w:r w:rsidR="00CE74E8" w:rsidRPr="003714DD">
        <w:rPr>
          <w:rFonts w:ascii="David" w:hAnsi="David" w:cs="David"/>
          <w:sz w:val="24"/>
          <w:szCs w:val="24"/>
          <w:rtl/>
        </w:rPr>
        <w:t>בעולם ההלניסטי של מדינות ענק</w:t>
      </w:r>
      <w:r w:rsidR="00CE74E8">
        <w:rPr>
          <w:rFonts w:ascii="David" w:hAnsi="David" w:cs="David" w:hint="cs"/>
          <w:sz w:val="24"/>
          <w:szCs w:val="24"/>
          <w:rtl/>
        </w:rPr>
        <w:t xml:space="preserve"> דווקא סלדו ממנה. היהדות היא דת פוליטית</w:t>
      </w:r>
      <w:bookmarkEnd w:id="27"/>
      <w:r w:rsidR="00CE74E8">
        <w:rPr>
          <w:rFonts w:ascii="David" w:hAnsi="David" w:cs="David" w:hint="cs"/>
          <w:sz w:val="24"/>
          <w:szCs w:val="24"/>
          <w:rtl/>
        </w:rPr>
        <w:t>.</w:t>
      </w:r>
    </w:p>
    <w:p w14:paraId="65433907" w14:textId="77777777" w:rsidR="006A7902" w:rsidRPr="006A7902" w:rsidRDefault="001743DC" w:rsidP="00A21E1E">
      <w:pPr>
        <w:pStyle w:val="a3"/>
        <w:numPr>
          <w:ilvl w:val="0"/>
          <w:numId w:val="53"/>
        </w:numPr>
        <w:bidi/>
        <w:spacing w:after="0" w:line="360" w:lineRule="auto"/>
        <w:jc w:val="both"/>
        <w:rPr>
          <w:rFonts w:ascii="David" w:hAnsi="David" w:cs="David"/>
          <w:sz w:val="24"/>
          <w:szCs w:val="24"/>
        </w:rPr>
      </w:pPr>
      <w:bookmarkStart w:id="28" w:name="_Hlk45454588"/>
      <w:r w:rsidRPr="001743DC">
        <w:rPr>
          <w:rFonts w:ascii="David" w:hAnsi="David" w:cs="David" w:hint="cs"/>
          <w:b/>
          <w:bCs/>
          <w:sz w:val="24"/>
          <w:szCs w:val="24"/>
          <w:rtl/>
        </w:rPr>
        <w:t xml:space="preserve">היהדות עובדת את ה' באופן </w:t>
      </w:r>
      <w:proofErr w:type="spellStart"/>
      <w:r w:rsidRPr="001743DC">
        <w:rPr>
          <w:rFonts w:ascii="David" w:hAnsi="David" w:cs="David" w:hint="cs"/>
          <w:b/>
          <w:bCs/>
          <w:sz w:val="24"/>
          <w:szCs w:val="24"/>
          <w:rtl/>
        </w:rPr>
        <w:t>פרטי+ציבורי</w:t>
      </w:r>
      <w:proofErr w:type="spellEnd"/>
      <w:r w:rsidRPr="001743DC">
        <w:rPr>
          <w:rFonts w:ascii="David" w:hAnsi="David" w:cs="David" w:hint="cs"/>
          <w:b/>
          <w:bCs/>
          <w:sz w:val="24"/>
          <w:szCs w:val="24"/>
          <w:rtl/>
        </w:rPr>
        <w:t xml:space="preserve"> כאחד</w:t>
      </w:r>
      <w:r w:rsidRPr="001743DC">
        <w:rPr>
          <w:rFonts w:ascii="David" w:hAnsi="David" w:cs="David" w:hint="cs"/>
          <w:sz w:val="24"/>
          <w:szCs w:val="24"/>
          <w:rtl/>
        </w:rPr>
        <w:t xml:space="preserve">. </w:t>
      </w:r>
      <w:bookmarkStart w:id="29" w:name="_Hlk45454594"/>
      <w:bookmarkEnd w:id="28"/>
      <w:r w:rsidRPr="001743DC">
        <w:rPr>
          <w:rFonts w:ascii="David" w:hAnsi="David" w:cs="David" w:hint="cs"/>
          <w:b/>
          <w:bCs/>
          <w:sz w:val="24"/>
          <w:szCs w:val="24"/>
          <w:rtl/>
        </w:rPr>
        <w:t>מכאן</w:t>
      </w:r>
      <w:r w:rsidR="006A7902">
        <w:rPr>
          <w:rFonts w:ascii="David" w:hAnsi="David" w:cs="David" w:hint="cs"/>
          <w:b/>
          <w:bCs/>
          <w:sz w:val="24"/>
          <w:szCs w:val="24"/>
          <w:rtl/>
        </w:rPr>
        <w:t>:</w:t>
      </w:r>
    </w:p>
    <w:p w14:paraId="581BA0B9" w14:textId="5E80E696" w:rsidR="006F3E38" w:rsidRPr="006F3E38" w:rsidRDefault="001743DC" w:rsidP="00A21E1E">
      <w:pPr>
        <w:pStyle w:val="a3"/>
        <w:numPr>
          <w:ilvl w:val="0"/>
          <w:numId w:val="54"/>
        </w:numPr>
        <w:bidi/>
        <w:spacing w:after="0" w:line="360" w:lineRule="auto"/>
        <w:jc w:val="both"/>
        <w:rPr>
          <w:rFonts w:ascii="David" w:hAnsi="David" w:cs="David"/>
          <w:sz w:val="24"/>
          <w:szCs w:val="24"/>
        </w:rPr>
      </w:pPr>
      <w:r w:rsidRPr="006A7902">
        <w:rPr>
          <w:rFonts w:ascii="David" w:hAnsi="David" w:cs="David" w:hint="cs"/>
          <w:b/>
          <w:bCs/>
          <w:sz w:val="24"/>
          <w:szCs w:val="24"/>
          <w:rtl/>
        </w:rPr>
        <w:t>אין מקום להפרדת דת ומדינה</w:t>
      </w:r>
      <w:r w:rsidRPr="006A7902">
        <w:rPr>
          <w:rFonts w:ascii="David" w:hAnsi="David" w:cs="David" w:hint="cs"/>
          <w:sz w:val="24"/>
          <w:szCs w:val="24"/>
          <w:rtl/>
        </w:rPr>
        <w:t>, שכן הם קשורים יחד</w:t>
      </w:r>
      <w:bookmarkEnd w:id="29"/>
      <w:r w:rsidRPr="006A7902">
        <w:rPr>
          <w:rFonts w:ascii="David" w:hAnsi="David" w:cs="David" w:hint="cs"/>
          <w:sz w:val="24"/>
          <w:szCs w:val="24"/>
          <w:rtl/>
        </w:rPr>
        <w:t>.</w:t>
      </w:r>
      <w:r w:rsidR="006F3E38">
        <w:rPr>
          <w:rFonts w:ascii="David" w:hAnsi="David" w:cs="David" w:hint="cs"/>
          <w:sz w:val="24"/>
          <w:szCs w:val="24"/>
          <w:rtl/>
        </w:rPr>
        <w:t xml:space="preserve"> </w:t>
      </w:r>
      <w:bookmarkStart w:id="30" w:name="_Hlk45454613"/>
      <w:r w:rsidR="006F3E38" w:rsidRPr="006F3E38">
        <w:rPr>
          <w:rFonts w:ascii="David" w:eastAsiaTheme="minorHAnsi" w:hAnsi="David" w:cs="David" w:hint="cs"/>
          <w:sz w:val="24"/>
          <w:szCs w:val="24"/>
          <w:rtl/>
        </w:rPr>
        <w:t>התפיסה המקראית רואה את הקודש בחול ובכל דבר, ואינה מקבלת את האפשרות להפריד בין הדת והמדינה (לדוג', תפוסה צבאית היא עונש על חטאים)</w:t>
      </w:r>
      <w:r w:rsidR="006F3E38">
        <w:rPr>
          <w:rFonts w:ascii="David" w:eastAsiaTheme="minorHAnsi" w:hAnsi="David" w:cs="David" w:hint="cs"/>
          <w:sz w:val="24"/>
          <w:szCs w:val="24"/>
          <w:rtl/>
        </w:rPr>
        <w:t>.</w:t>
      </w:r>
      <w:bookmarkEnd w:id="30"/>
    </w:p>
    <w:p w14:paraId="51B102C7" w14:textId="07609467" w:rsidR="006A7902" w:rsidRPr="006A7902" w:rsidRDefault="006A7902" w:rsidP="00A21E1E">
      <w:pPr>
        <w:pStyle w:val="a3"/>
        <w:numPr>
          <w:ilvl w:val="0"/>
          <w:numId w:val="54"/>
        </w:numPr>
        <w:bidi/>
        <w:spacing w:after="0" w:line="360" w:lineRule="auto"/>
        <w:jc w:val="both"/>
        <w:rPr>
          <w:rFonts w:ascii="David" w:hAnsi="David" w:cs="David"/>
          <w:sz w:val="24"/>
          <w:szCs w:val="24"/>
        </w:rPr>
      </w:pPr>
      <w:r w:rsidRPr="006A7902">
        <w:rPr>
          <w:rFonts w:ascii="David" w:hAnsi="David" w:cs="David" w:hint="cs"/>
          <w:sz w:val="24"/>
          <w:szCs w:val="24"/>
          <w:rtl/>
        </w:rPr>
        <w:t>לא ניתן להזניח את הפוליטיקה</w:t>
      </w:r>
      <w:r w:rsidR="00CE74E8">
        <w:rPr>
          <w:rFonts w:ascii="David" w:hAnsi="David" w:cs="David" w:hint="cs"/>
          <w:sz w:val="24"/>
          <w:szCs w:val="24"/>
          <w:rtl/>
        </w:rPr>
        <w:t xml:space="preserve"> </w:t>
      </w:r>
    </w:p>
    <w:p w14:paraId="6C039FE4" w14:textId="04566C1F" w:rsidR="001743DC" w:rsidRPr="00CE74E8" w:rsidRDefault="001743DC" w:rsidP="00A21E1E">
      <w:pPr>
        <w:pStyle w:val="a3"/>
        <w:numPr>
          <w:ilvl w:val="0"/>
          <w:numId w:val="54"/>
        </w:numPr>
        <w:bidi/>
        <w:spacing w:after="0" w:line="360" w:lineRule="auto"/>
        <w:jc w:val="both"/>
        <w:rPr>
          <w:rFonts w:ascii="David" w:hAnsi="David" w:cs="David"/>
          <w:sz w:val="24"/>
          <w:szCs w:val="24"/>
        </w:rPr>
      </w:pPr>
      <w:bookmarkStart w:id="31" w:name="_Hlk45454636"/>
      <w:r w:rsidRPr="00CE74E8">
        <w:rPr>
          <w:rFonts w:ascii="David" w:hAnsi="David" w:cs="David" w:hint="cs"/>
          <w:sz w:val="24"/>
          <w:szCs w:val="24"/>
          <w:shd w:val="clear" w:color="auto" w:fill="BDD6EE" w:themeFill="accent5" w:themeFillTint="66"/>
          <w:rtl/>
        </w:rPr>
        <w:t>הרמב"ם</w:t>
      </w:r>
      <w:r w:rsidRPr="00CE74E8">
        <w:rPr>
          <w:rFonts w:ascii="David" w:hAnsi="David" w:cs="David" w:hint="cs"/>
          <w:sz w:val="24"/>
          <w:szCs w:val="24"/>
          <w:rtl/>
        </w:rPr>
        <w:t xml:space="preserve">: הפוליטיקה היא מצווה ויש צורך בממשל, אולם בניגוד לאידיאל היווני/רומי, ביהדות הפוליטיקה אינה מעל הכל אלא </w:t>
      </w:r>
      <w:r w:rsidR="006A7902" w:rsidRPr="00CE74E8">
        <w:rPr>
          <w:rFonts w:ascii="David" w:hAnsi="David" w:cs="David" w:hint="cs"/>
          <w:b/>
          <w:bCs/>
          <w:sz w:val="24"/>
          <w:szCs w:val="24"/>
          <w:rtl/>
        </w:rPr>
        <w:t>ש</w:t>
      </w:r>
      <w:r w:rsidRPr="00CE74E8">
        <w:rPr>
          <w:rFonts w:ascii="David" w:hAnsi="David" w:cs="David" w:hint="cs"/>
          <w:b/>
          <w:bCs/>
          <w:sz w:val="24"/>
          <w:szCs w:val="24"/>
          <w:rtl/>
        </w:rPr>
        <w:t>האידיאל הוא עבודת האל</w:t>
      </w:r>
      <w:r w:rsidR="006A7902" w:rsidRPr="00CE74E8">
        <w:rPr>
          <w:rFonts w:ascii="David" w:hAnsi="David" w:cs="David" w:hint="cs"/>
          <w:b/>
          <w:bCs/>
          <w:sz w:val="24"/>
          <w:szCs w:val="24"/>
          <w:rtl/>
        </w:rPr>
        <w:t xml:space="preserve"> והמוסר</w:t>
      </w:r>
      <w:r w:rsidRPr="00CE74E8">
        <w:rPr>
          <w:rFonts w:ascii="David" w:hAnsi="David" w:cs="David" w:hint="cs"/>
          <w:sz w:val="24"/>
          <w:szCs w:val="24"/>
          <w:rtl/>
        </w:rPr>
        <w:t xml:space="preserve">. </w:t>
      </w:r>
      <w:r w:rsidRPr="00CE74E8">
        <w:rPr>
          <w:rFonts w:ascii="David" w:eastAsiaTheme="minorHAnsi" w:hAnsi="David" w:cs="David"/>
          <w:sz w:val="24"/>
          <w:szCs w:val="24"/>
          <w:rtl/>
        </w:rPr>
        <w:t>לכן, בעימות בין הדת לפוליטיקה- ידה של הדת על העליונה</w:t>
      </w:r>
      <w:r w:rsidRPr="00CE74E8">
        <w:rPr>
          <w:rFonts w:ascii="David" w:eastAsiaTheme="minorHAnsi" w:hAnsi="David" w:cs="David" w:hint="cs"/>
          <w:sz w:val="24"/>
          <w:szCs w:val="24"/>
          <w:rtl/>
        </w:rPr>
        <w:t>, אין לציית למלך שעובר על חוקי הדת</w:t>
      </w:r>
      <w:r w:rsidR="006A7902" w:rsidRPr="00CE74E8">
        <w:rPr>
          <w:rFonts w:ascii="David" w:eastAsiaTheme="minorHAnsi" w:hAnsi="David" w:cs="David" w:hint="cs"/>
          <w:sz w:val="24"/>
          <w:szCs w:val="24"/>
          <w:rtl/>
        </w:rPr>
        <w:t xml:space="preserve"> ונ</w:t>
      </w:r>
      <w:r w:rsidR="006A7902" w:rsidRPr="00CE74E8">
        <w:rPr>
          <w:rFonts w:ascii="David" w:hAnsi="David" w:cs="David"/>
          <w:sz w:val="24"/>
          <w:szCs w:val="24"/>
          <w:rtl/>
        </w:rPr>
        <w:t>ביאי הדת יכולים להילחם במלכים ובפוליטיקאים במידה וחטאו חטאים, כמו עבודה זרה</w:t>
      </w:r>
      <w:r w:rsidR="006A7902" w:rsidRPr="00CE74E8">
        <w:rPr>
          <w:rFonts w:ascii="David" w:hAnsi="David" w:cs="David" w:hint="cs"/>
          <w:sz w:val="24"/>
          <w:szCs w:val="24"/>
          <w:rtl/>
        </w:rPr>
        <w:t xml:space="preserve"> (שמסמלת שחיתות מוסרית).</w:t>
      </w:r>
      <w:bookmarkEnd w:id="31"/>
      <w:r w:rsidR="006A7902" w:rsidRPr="00CE74E8">
        <w:rPr>
          <w:rFonts w:ascii="David" w:hAnsi="David" w:cs="David" w:hint="cs"/>
          <w:sz w:val="24"/>
          <w:szCs w:val="24"/>
          <w:rtl/>
        </w:rPr>
        <w:t xml:space="preserve"> </w:t>
      </w:r>
    </w:p>
    <w:p w14:paraId="63B22ECA" w14:textId="30E3CC6C" w:rsidR="001743DC" w:rsidRPr="00CE74E8" w:rsidRDefault="001743DC" w:rsidP="00A21E1E">
      <w:pPr>
        <w:pStyle w:val="a3"/>
        <w:numPr>
          <w:ilvl w:val="0"/>
          <w:numId w:val="53"/>
        </w:numPr>
        <w:bidi/>
        <w:spacing w:after="0" w:line="360" w:lineRule="auto"/>
        <w:jc w:val="both"/>
        <w:rPr>
          <w:rFonts w:ascii="David" w:hAnsi="David" w:cs="David"/>
          <w:sz w:val="24"/>
          <w:szCs w:val="24"/>
        </w:rPr>
      </w:pPr>
      <w:r w:rsidRPr="001743DC">
        <w:rPr>
          <w:rFonts w:ascii="David" w:eastAsiaTheme="minorHAnsi" w:hAnsi="David" w:cs="David" w:hint="cs"/>
          <w:sz w:val="24"/>
          <w:szCs w:val="24"/>
          <w:rtl/>
        </w:rPr>
        <w:t>הבעיה בימינו, כאשר מערבים פוליטיקה ודת: האם רב יכול להורות לציבור דתי מסוים שלא לציית למדינה? התשובה במחלוקת. יש הסבורים כי לרב סמכות בכל תחום ולכן יכול לספוק בענייני המדינה אך יש שאומרים שבענייני הציבור לרבנים אין סמכות.</w:t>
      </w:r>
    </w:p>
    <w:p w14:paraId="2E260E99" w14:textId="5AA4EE4A" w:rsidR="00CE74E8" w:rsidRPr="001743DC" w:rsidRDefault="00CE74E8" w:rsidP="00A21E1E">
      <w:pPr>
        <w:pStyle w:val="a3"/>
        <w:numPr>
          <w:ilvl w:val="0"/>
          <w:numId w:val="53"/>
        </w:numPr>
        <w:bidi/>
        <w:spacing w:after="0" w:line="360" w:lineRule="auto"/>
        <w:jc w:val="both"/>
        <w:rPr>
          <w:rFonts w:ascii="David" w:hAnsi="David" w:cs="David"/>
          <w:sz w:val="24"/>
          <w:szCs w:val="24"/>
        </w:rPr>
      </w:pPr>
      <w:r>
        <w:rPr>
          <w:rFonts w:ascii="David" w:eastAsiaTheme="minorHAnsi" w:hAnsi="David" w:cs="David" w:hint="cs"/>
          <w:sz w:val="24"/>
          <w:szCs w:val="24"/>
          <w:rtl/>
        </w:rPr>
        <w:t>מגיע מעולם הנביאים. השפיע על הנצרות ועל הפרדת הרשויות.</w:t>
      </w:r>
    </w:p>
    <w:p w14:paraId="14F35B81" w14:textId="21431B9D" w:rsidR="001743DC" w:rsidRDefault="001743DC" w:rsidP="001743DC">
      <w:pPr>
        <w:bidi/>
        <w:spacing w:after="0" w:line="360" w:lineRule="auto"/>
        <w:jc w:val="both"/>
        <w:rPr>
          <w:rFonts w:ascii="David" w:hAnsi="David" w:cs="David"/>
          <w:sz w:val="24"/>
          <w:szCs w:val="24"/>
          <w:rtl/>
        </w:rPr>
      </w:pPr>
    </w:p>
    <w:p w14:paraId="26871F64" w14:textId="6881F3EA" w:rsidR="00B4391B" w:rsidRDefault="00B4391B" w:rsidP="00A21E1E">
      <w:pPr>
        <w:pStyle w:val="a3"/>
        <w:numPr>
          <w:ilvl w:val="0"/>
          <w:numId w:val="52"/>
        </w:numPr>
        <w:bidi/>
        <w:spacing w:after="0" w:line="360" w:lineRule="auto"/>
        <w:jc w:val="both"/>
        <w:rPr>
          <w:rFonts w:ascii="David" w:hAnsi="David" w:cs="David"/>
          <w:sz w:val="24"/>
          <w:szCs w:val="24"/>
        </w:rPr>
      </w:pPr>
      <w:r w:rsidRPr="00B4391B">
        <w:rPr>
          <w:rFonts w:ascii="David" w:hAnsi="David" w:cs="David" w:hint="cs"/>
          <w:b/>
          <w:bCs/>
          <w:sz w:val="24"/>
          <w:szCs w:val="24"/>
          <w:rtl/>
        </w:rPr>
        <w:lastRenderedPageBreak/>
        <w:t>אוניברסליות(</w:t>
      </w:r>
      <w:r w:rsidR="008204A3">
        <w:rPr>
          <w:rFonts w:ascii="David" w:hAnsi="David" w:cs="David" w:hint="cs"/>
          <w:b/>
          <w:bCs/>
          <w:sz w:val="24"/>
          <w:szCs w:val="24"/>
          <w:rtl/>
        </w:rPr>
        <w:t>-</w:t>
      </w:r>
      <w:proofErr w:type="spellStart"/>
      <w:r w:rsidRPr="00B4391B">
        <w:rPr>
          <w:rFonts w:ascii="David" w:hAnsi="David" w:cs="David" w:hint="cs"/>
          <w:b/>
          <w:bCs/>
          <w:sz w:val="24"/>
          <w:szCs w:val="24"/>
          <w:rtl/>
        </w:rPr>
        <w:t>אינדבידואליזם</w:t>
      </w:r>
      <w:proofErr w:type="spellEnd"/>
      <w:r w:rsidRPr="00B4391B">
        <w:rPr>
          <w:rFonts w:ascii="David" w:hAnsi="David" w:cs="David" w:hint="cs"/>
          <w:b/>
          <w:bCs/>
          <w:sz w:val="24"/>
          <w:szCs w:val="24"/>
          <w:rtl/>
        </w:rPr>
        <w:t>) ופרטיקולריות(</w:t>
      </w:r>
      <w:r w:rsidR="008204A3">
        <w:rPr>
          <w:rFonts w:ascii="David" w:hAnsi="David" w:cs="David" w:hint="cs"/>
          <w:b/>
          <w:bCs/>
          <w:sz w:val="24"/>
          <w:szCs w:val="24"/>
          <w:rtl/>
        </w:rPr>
        <w:t>-</w:t>
      </w:r>
      <w:proofErr w:type="spellStart"/>
      <w:r w:rsidRPr="00B4391B">
        <w:rPr>
          <w:rFonts w:ascii="David" w:hAnsi="David" w:cs="David" w:hint="cs"/>
          <w:b/>
          <w:bCs/>
          <w:sz w:val="24"/>
          <w:szCs w:val="24"/>
          <w:rtl/>
        </w:rPr>
        <w:t>קולקטביזם</w:t>
      </w:r>
      <w:proofErr w:type="spellEnd"/>
      <w:r w:rsidRPr="00B4391B">
        <w:rPr>
          <w:rFonts w:ascii="David" w:hAnsi="David" w:cs="David" w:hint="cs"/>
          <w:b/>
          <w:bCs/>
          <w:sz w:val="24"/>
          <w:szCs w:val="24"/>
          <w:rtl/>
        </w:rPr>
        <w:t>)</w:t>
      </w:r>
      <w:r>
        <w:rPr>
          <w:rFonts w:ascii="David" w:hAnsi="David" w:cs="David" w:hint="cs"/>
          <w:b/>
          <w:bCs/>
          <w:sz w:val="24"/>
          <w:szCs w:val="24"/>
          <w:rtl/>
        </w:rPr>
        <w:t>-</w:t>
      </w:r>
      <w:r>
        <w:rPr>
          <w:rFonts w:ascii="David" w:hAnsi="David" w:cs="David" w:hint="cs"/>
          <w:sz w:val="24"/>
          <w:szCs w:val="24"/>
          <w:rtl/>
        </w:rPr>
        <w:t xml:space="preserve"> בתנ"ך מתח בין </w:t>
      </w:r>
      <w:proofErr w:type="spellStart"/>
      <w:r>
        <w:rPr>
          <w:rFonts w:ascii="David" w:hAnsi="David" w:cs="David" w:hint="cs"/>
          <w:sz w:val="24"/>
          <w:szCs w:val="24"/>
          <w:rtl/>
        </w:rPr>
        <w:t>האינדבידואל</w:t>
      </w:r>
      <w:proofErr w:type="spellEnd"/>
      <w:r>
        <w:rPr>
          <w:rFonts w:ascii="David" w:hAnsi="David" w:cs="David" w:hint="cs"/>
          <w:sz w:val="24"/>
          <w:szCs w:val="24"/>
          <w:rtl/>
        </w:rPr>
        <w:t xml:space="preserve"> לבין החברה ככלל</w:t>
      </w:r>
    </w:p>
    <w:p w14:paraId="32BB9977" w14:textId="4882FBD2" w:rsidR="00B4391B" w:rsidRDefault="00B4391B" w:rsidP="00A21E1E">
      <w:pPr>
        <w:pStyle w:val="a3"/>
        <w:numPr>
          <w:ilvl w:val="1"/>
          <w:numId w:val="52"/>
        </w:numPr>
        <w:bidi/>
        <w:spacing w:after="0" w:line="360" w:lineRule="auto"/>
        <w:jc w:val="both"/>
        <w:rPr>
          <w:rFonts w:ascii="David" w:hAnsi="David" w:cs="David"/>
          <w:sz w:val="24"/>
          <w:szCs w:val="24"/>
        </w:rPr>
      </w:pPr>
      <w:r w:rsidRPr="00B95FC7">
        <w:rPr>
          <w:rFonts w:ascii="David" w:hAnsi="David" w:cs="David"/>
          <w:sz w:val="24"/>
          <w:szCs w:val="24"/>
          <w:highlight w:val="yellow"/>
          <w:rtl/>
        </w:rPr>
        <w:t>גישה אינדיבידואליסטית-אוניברסלית</w:t>
      </w:r>
      <w:r w:rsidRPr="00B95FC7">
        <w:rPr>
          <w:rFonts w:ascii="David" w:hAnsi="David" w:cs="David" w:hint="cs"/>
          <w:sz w:val="24"/>
          <w:szCs w:val="24"/>
          <w:highlight w:val="yellow"/>
          <w:rtl/>
        </w:rPr>
        <w:t>:</w:t>
      </w:r>
    </w:p>
    <w:p w14:paraId="49082573" w14:textId="77777777" w:rsidR="008204A3" w:rsidRDefault="00B95FC7" w:rsidP="00A21E1E">
      <w:pPr>
        <w:pStyle w:val="a3"/>
        <w:numPr>
          <w:ilvl w:val="1"/>
          <w:numId w:val="23"/>
        </w:numPr>
        <w:bidi/>
        <w:spacing w:after="0" w:line="360" w:lineRule="auto"/>
        <w:jc w:val="both"/>
        <w:rPr>
          <w:rFonts w:ascii="David" w:hAnsi="David" w:cs="David"/>
          <w:sz w:val="24"/>
          <w:szCs w:val="24"/>
        </w:rPr>
      </w:pPr>
      <w:r w:rsidRPr="008204A3">
        <w:rPr>
          <w:rFonts w:ascii="David" w:hAnsi="David" w:cs="David" w:hint="cs"/>
          <w:sz w:val="24"/>
          <w:szCs w:val="24"/>
          <w:rtl/>
        </w:rPr>
        <w:t>האם קיים ביהדות רעיון של "</w:t>
      </w:r>
      <w:r w:rsidRPr="008204A3">
        <w:rPr>
          <w:rFonts w:ascii="David" w:hAnsi="David" w:cs="David" w:hint="cs"/>
          <w:b/>
          <w:bCs/>
          <w:sz w:val="24"/>
          <w:szCs w:val="24"/>
          <w:rtl/>
        </w:rPr>
        <w:t>חוק הטבע</w:t>
      </w:r>
      <w:r w:rsidRPr="008204A3">
        <w:rPr>
          <w:rFonts w:ascii="David" w:hAnsi="David" w:cs="David" w:hint="cs"/>
          <w:sz w:val="24"/>
          <w:szCs w:val="24"/>
          <w:rtl/>
        </w:rPr>
        <w:t>" (כמו שקיים בסטואה)?</w:t>
      </w:r>
    </w:p>
    <w:p w14:paraId="724C3A6D" w14:textId="77777777" w:rsidR="008204A3" w:rsidRDefault="00B95FC7" w:rsidP="00A21E1E">
      <w:pPr>
        <w:pStyle w:val="a3"/>
        <w:numPr>
          <w:ilvl w:val="0"/>
          <w:numId w:val="56"/>
        </w:numPr>
        <w:bidi/>
        <w:spacing w:after="0" w:line="360" w:lineRule="auto"/>
        <w:jc w:val="both"/>
        <w:rPr>
          <w:rFonts w:ascii="David" w:hAnsi="David" w:cs="David"/>
          <w:sz w:val="24"/>
          <w:szCs w:val="24"/>
        </w:rPr>
      </w:pPr>
      <w:r w:rsidRPr="008204A3">
        <w:rPr>
          <w:rFonts w:ascii="David" w:hAnsi="David" w:cs="David" w:hint="cs"/>
          <w:sz w:val="24"/>
          <w:szCs w:val="24"/>
          <w:rtl/>
        </w:rPr>
        <w:t xml:space="preserve">ע"פ פשט הכתובים- </w:t>
      </w:r>
      <w:r w:rsidRPr="008204A3">
        <w:rPr>
          <w:rFonts w:ascii="David" w:hAnsi="David" w:cs="David" w:hint="cs"/>
          <w:b/>
          <w:bCs/>
          <w:sz w:val="24"/>
          <w:szCs w:val="24"/>
          <w:rtl/>
        </w:rPr>
        <w:t>כן</w:t>
      </w:r>
      <w:r w:rsidRPr="008204A3">
        <w:rPr>
          <w:rFonts w:ascii="David" w:hAnsi="David" w:cs="David" w:hint="cs"/>
          <w:sz w:val="24"/>
          <w:szCs w:val="24"/>
          <w:rtl/>
        </w:rPr>
        <w:t>- קין והבל (הרג, נענש, על אף שלא היה איסור על רצח = חוק טבע אוניברסלי).</w:t>
      </w:r>
    </w:p>
    <w:p w14:paraId="63619BFF" w14:textId="425FDA73" w:rsidR="008204A3" w:rsidRPr="008204A3" w:rsidRDefault="008204A3" w:rsidP="00A21E1E">
      <w:pPr>
        <w:pStyle w:val="a3"/>
        <w:numPr>
          <w:ilvl w:val="0"/>
          <w:numId w:val="56"/>
        </w:numPr>
        <w:bidi/>
        <w:spacing w:after="0" w:line="360" w:lineRule="auto"/>
        <w:jc w:val="both"/>
        <w:rPr>
          <w:rFonts w:ascii="David" w:hAnsi="David" w:cs="David"/>
          <w:sz w:val="24"/>
          <w:szCs w:val="24"/>
        </w:rPr>
      </w:pPr>
      <w:r w:rsidRPr="008204A3">
        <w:rPr>
          <w:rFonts w:ascii="David" w:hAnsi="David" w:cs="David" w:hint="cs"/>
          <w:sz w:val="24"/>
          <w:szCs w:val="24"/>
          <w:rtl/>
        </w:rPr>
        <w:t xml:space="preserve">ע"פ </w:t>
      </w:r>
      <w:r w:rsidRPr="008204A3">
        <w:rPr>
          <w:rFonts w:ascii="David" w:hAnsi="David" w:cs="David" w:hint="cs"/>
          <w:b/>
          <w:bCs/>
          <w:sz w:val="24"/>
          <w:szCs w:val="24"/>
          <w:shd w:val="clear" w:color="auto" w:fill="BDD6EE" w:themeFill="accent5" w:themeFillTint="66"/>
          <w:rtl/>
        </w:rPr>
        <w:t>הר' סעדיה גאון</w:t>
      </w:r>
      <w:r w:rsidRPr="008204A3">
        <w:rPr>
          <w:rFonts w:ascii="David" w:hAnsi="David" w:cs="David" w:hint="cs"/>
          <w:sz w:val="24"/>
          <w:szCs w:val="24"/>
          <w:rtl/>
        </w:rPr>
        <w:t>: יש להבחין בין מצוות שכליות למצוות שימיות: מצווה שכלית נובעת מהשכל הישר, אינה דורשת התגלות ולכן נמצאת במעמד גבוה יותר, בעוד מצווה שימית נובעת מתוך ציות לה' גם אם אין בה מתוך השכל הישר.</w:t>
      </w:r>
    </w:p>
    <w:p w14:paraId="4D43FEBF" w14:textId="77777777" w:rsidR="00291B53" w:rsidRDefault="00F81B7D" w:rsidP="00A21E1E">
      <w:pPr>
        <w:pStyle w:val="a3"/>
        <w:numPr>
          <w:ilvl w:val="1"/>
          <w:numId w:val="23"/>
        </w:numPr>
        <w:bidi/>
        <w:spacing w:after="0" w:line="360" w:lineRule="auto"/>
        <w:jc w:val="both"/>
        <w:rPr>
          <w:rFonts w:ascii="David" w:hAnsi="David" w:cs="David"/>
          <w:sz w:val="24"/>
          <w:szCs w:val="24"/>
        </w:rPr>
      </w:pPr>
      <w:r w:rsidRPr="00F81B7D">
        <w:rPr>
          <w:rFonts w:ascii="David" w:hAnsi="David" w:cs="David" w:hint="cs"/>
          <w:sz w:val="24"/>
          <w:szCs w:val="24"/>
          <w:shd w:val="clear" w:color="auto" w:fill="C5E0B3" w:themeFill="accent6" w:themeFillTint="66"/>
          <w:rtl/>
        </w:rPr>
        <w:t>ספר בראשית</w:t>
      </w:r>
      <w:r>
        <w:rPr>
          <w:rFonts w:ascii="David" w:hAnsi="David" w:cs="David" w:hint="cs"/>
          <w:sz w:val="24"/>
          <w:szCs w:val="24"/>
          <w:shd w:val="clear" w:color="auto" w:fill="C5E0B3" w:themeFill="accent6" w:themeFillTint="66"/>
          <w:rtl/>
        </w:rPr>
        <w:t xml:space="preserve"> </w:t>
      </w:r>
      <w:r w:rsidRPr="00F81B7D">
        <w:rPr>
          <w:rFonts w:ascii="David" w:hAnsi="David" w:cs="David" w:hint="cs"/>
          <w:sz w:val="24"/>
          <w:szCs w:val="24"/>
          <w:shd w:val="clear" w:color="auto" w:fill="C5E0B3" w:themeFill="accent6" w:themeFillTint="66"/>
          <w:rtl/>
        </w:rPr>
        <w:t>פרק א</w:t>
      </w:r>
      <w:r w:rsidRPr="00F81B7D">
        <w:rPr>
          <w:rFonts w:ascii="David" w:hAnsi="David" w:cs="David" w:hint="cs"/>
          <w:sz w:val="24"/>
          <w:szCs w:val="24"/>
          <w:rtl/>
        </w:rPr>
        <w:t>- "</w:t>
      </w:r>
      <w:r w:rsidRPr="00F81B7D">
        <w:rPr>
          <w:rFonts w:ascii="David" w:hAnsi="David" w:cs="David"/>
          <w:sz w:val="24"/>
          <w:szCs w:val="24"/>
          <w:rtl/>
        </w:rPr>
        <w:t>אדם נברא בצלם אלוהים"</w:t>
      </w:r>
      <w:r w:rsidRPr="00F81B7D">
        <w:rPr>
          <w:rFonts w:ascii="David" w:hAnsi="David" w:cs="David" w:hint="cs"/>
          <w:sz w:val="24"/>
          <w:szCs w:val="24"/>
          <w:rtl/>
        </w:rPr>
        <w:t xml:space="preserve">=מקור זכויות האדם, "הזכויות הטבעיות" ע"פ </w:t>
      </w:r>
      <w:r w:rsidRPr="00F81B7D">
        <w:rPr>
          <w:rFonts w:ascii="David" w:hAnsi="David" w:cs="David" w:hint="cs"/>
          <w:sz w:val="24"/>
          <w:szCs w:val="24"/>
          <w:shd w:val="clear" w:color="auto" w:fill="BDD6EE" w:themeFill="accent5" w:themeFillTint="66"/>
          <w:rtl/>
        </w:rPr>
        <w:t>ג'ון לוק</w:t>
      </w:r>
      <w:r w:rsidRPr="00F81B7D">
        <w:rPr>
          <w:rFonts w:ascii="David" w:hAnsi="David" w:cs="David" w:hint="cs"/>
          <w:sz w:val="24"/>
          <w:szCs w:val="24"/>
          <w:rtl/>
        </w:rPr>
        <w:t>.</w:t>
      </w:r>
    </w:p>
    <w:p w14:paraId="43E7326E" w14:textId="77777777" w:rsidR="00291B53" w:rsidRDefault="00F81B7D" w:rsidP="00A21E1E">
      <w:pPr>
        <w:pStyle w:val="a3"/>
        <w:numPr>
          <w:ilvl w:val="1"/>
          <w:numId w:val="23"/>
        </w:numPr>
        <w:bidi/>
        <w:spacing w:after="0" w:line="360" w:lineRule="auto"/>
        <w:jc w:val="both"/>
        <w:rPr>
          <w:rFonts w:ascii="David" w:hAnsi="David" w:cs="David"/>
          <w:sz w:val="24"/>
          <w:szCs w:val="24"/>
        </w:rPr>
      </w:pPr>
      <w:r w:rsidRPr="00291B53">
        <w:rPr>
          <w:rFonts w:ascii="David" w:hAnsi="David" w:cs="David" w:hint="cs"/>
          <w:sz w:val="24"/>
          <w:szCs w:val="24"/>
          <w:shd w:val="clear" w:color="auto" w:fill="C5E0B3" w:themeFill="accent6" w:themeFillTint="66"/>
          <w:rtl/>
        </w:rPr>
        <w:t>ספר בראשית פרק ט</w:t>
      </w:r>
      <w:r w:rsidRPr="00291B53">
        <w:rPr>
          <w:rFonts w:ascii="David" w:hAnsi="David" w:cs="David" w:hint="cs"/>
          <w:sz w:val="24"/>
          <w:szCs w:val="24"/>
          <w:rtl/>
        </w:rPr>
        <w:t xml:space="preserve">- </w:t>
      </w:r>
      <w:r w:rsidRPr="00291B53">
        <w:rPr>
          <w:rFonts w:ascii="David" w:hAnsi="David" w:cs="David" w:hint="cs"/>
          <w:sz w:val="24"/>
          <w:szCs w:val="24"/>
          <w:shd w:val="clear" w:color="auto" w:fill="C5E0B3" w:themeFill="accent6" w:themeFillTint="66"/>
          <w:rtl/>
        </w:rPr>
        <w:t>ברית נוח וה'</w:t>
      </w:r>
      <w:r w:rsidRPr="00291B53">
        <w:rPr>
          <w:rFonts w:ascii="David" w:hAnsi="David" w:cs="David" w:hint="cs"/>
          <w:sz w:val="24"/>
          <w:szCs w:val="24"/>
          <w:rtl/>
        </w:rPr>
        <w:t>-</w:t>
      </w:r>
    </w:p>
    <w:p w14:paraId="4913DE1D" w14:textId="63B840CB" w:rsidR="00291B53" w:rsidRDefault="00291B53" w:rsidP="00A21E1E">
      <w:pPr>
        <w:pStyle w:val="a3"/>
        <w:numPr>
          <w:ilvl w:val="2"/>
          <w:numId w:val="21"/>
        </w:numPr>
        <w:bidi/>
        <w:spacing w:after="0" w:line="360" w:lineRule="auto"/>
        <w:jc w:val="both"/>
        <w:rPr>
          <w:rFonts w:ascii="David" w:hAnsi="David" w:cs="David"/>
          <w:sz w:val="24"/>
          <w:szCs w:val="24"/>
        </w:rPr>
      </w:pPr>
      <w:r w:rsidRPr="00E71A5A">
        <w:rPr>
          <w:rFonts w:ascii="David" w:hAnsi="David" w:cs="David"/>
          <w:b/>
          <w:bCs/>
          <w:sz w:val="24"/>
          <w:szCs w:val="24"/>
          <w:rtl/>
        </w:rPr>
        <w:t>אסור לשפוך דם כי האדם נברא בצלם האל</w:t>
      </w:r>
      <w:r>
        <w:rPr>
          <w:rFonts w:ascii="David" w:hAnsi="David" w:cs="David" w:hint="cs"/>
          <w:b/>
          <w:bCs/>
          <w:sz w:val="24"/>
          <w:szCs w:val="24"/>
          <w:rtl/>
        </w:rPr>
        <w:t xml:space="preserve">- </w:t>
      </w:r>
      <w:r>
        <w:rPr>
          <w:rFonts w:ascii="David" w:hAnsi="David" w:cs="David" w:hint="cs"/>
          <w:sz w:val="24"/>
          <w:szCs w:val="24"/>
          <w:rtl/>
        </w:rPr>
        <w:t>ברית אוניברסלית בין אלוהים והאנושות (בייצוג של נוח=האב של האנושות האוניברסלית החדשה)</w:t>
      </w:r>
    </w:p>
    <w:p w14:paraId="4DDD6032" w14:textId="1F14A3C9" w:rsidR="00F81B7D" w:rsidRDefault="00291B53" w:rsidP="00A21E1E">
      <w:pPr>
        <w:pStyle w:val="a3"/>
        <w:numPr>
          <w:ilvl w:val="2"/>
          <w:numId w:val="21"/>
        </w:numPr>
        <w:bidi/>
        <w:spacing w:after="0" w:line="360" w:lineRule="auto"/>
        <w:jc w:val="both"/>
        <w:rPr>
          <w:rFonts w:ascii="David" w:hAnsi="David" w:cs="David"/>
          <w:sz w:val="24"/>
          <w:szCs w:val="24"/>
        </w:rPr>
      </w:pPr>
      <w:r w:rsidRPr="00291B53">
        <w:rPr>
          <w:rFonts w:ascii="David" w:hAnsi="David" w:cs="David" w:hint="cs"/>
          <w:sz w:val="24"/>
          <w:szCs w:val="24"/>
          <w:shd w:val="clear" w:color="auto" w:fill="BDD6EE" w:themeFill="accent5" w:themeFillTint="66"/>
          <w:rtl/>
        </w:rPr>
        <w:t>חז"ל</w:t>
      </w:r>
      <w:r>
        <w:rPr>
          <w:rFonts w:ascii="David" w:hAnsi="David" w:cs="David" w:hint="cs"/>
          <w:sz w:val="24"/>
          <w:szCs w:val="24"/>
          <w:rtl/>
        </w:rPr>
        <w:t xml:space="preserve">: שבע מצוות בני נוח (מצוות מוסר) מחייבות כל אדם באשר הוא ללא קשר להשתייכותו הדתית- היהדות אינה שואפת לגייר, אין צורך להיות יהודי כדי להגיע לעולם הבא, אך ישנה שאיפה לכך שגם מי שאינו יהודי יקיים </w:t>
      </w:r>
      <w:r w:rsidRPr="00291B53">
        <w:rPr>
          <w:rFonts w:ascii="David" w:hAnsi="David" w:cs="David" w:hint="cs"/>
          <w:sz w:val="24"/>
          <w:szCs w:val="24"/>
          <w:u w:val="single"/>
          <w:rtl/>
        </w:rPr>
        <w:t>ציווים מוסריים</w:t>
      </w:r>
      <w:r>
        <w:rPr>
          <w:rFonts w:ascii="David" w:hAnsi="David" w:cs="David" w:hint="cs"/>
          <w:sz w:val="24"/>
          <w:szCs w:val="24"/>
          <w:rtl/>
        </w:rPr>
        <w:t>.</w:t>
      </w:r>
    </w:p>
    <w:p w14:paraId="6EE13F83" w14:textId="053E9FA1" w:rsidR="00291B53" w:rsidRDefault="00291B53" w:rsidP="00A21E1E">
      <w:pPr>
        <w:pStyle w:val="a3"/>
        <w:numPr>
          <w:ilvl w:val="1"/>
          <w:numId w:val="23"/>
        </w:numPr>
        <w:bidi/>
        <w:spacing w:after="0" w:line="360" w:lineRule="auto"/>
        <w:jc w:val="both"/>
        <w:rPr>
          <w:rFonts w:ascii="David" w:hAnsi="David" w:cs="David"/>
          <w:sz w:val="24"/>
          <w:szCs w:val="24"/>
        </w:rPr>
      </w:pPr>
      <w:r w:rsidRPr="00291B53">
        <w:rPr>
          <w:rFonts w:ascii="David" w:hAnsi="David" w:cs="David" w:hint="cs"/>
          <w:sz w:val="24"/>
          <w:szCs w:val="24"/>
          <w:shd w:val="clear" w:color="auto" w:fill="BDD6EE" w:themeFill="accent5" w:themeFillTint="66"/>
          <w:rtl/>
        </w:rPr>
        <w:t>ר' הלל</w:t>
      </w:r>
      <w:r>
        <w:rPr>
          <w:rFonts w:ascii="David" w:hAnsi="David" w:cs="David" w:hint="cs"/>
          <w:sz w:val="24"/>
          <w:szCs w:val="24"/>
          <w:rtl/>
        </w:rPr>
        <w:t>- "</w:t>
      </w:r>
      <w:r w:rsidRPr="003714DD">
        <w:rPr>
          <w:rFonts w:ascii="David" w:hAnsi="David" w:cs="David"/>
          <w:b/>
          <w:bCs/>
          <w:sz w:val="24"/>
          <w:szCs w:val="24"/>
          <w:rtl/>
        </w:rPr>
        <w:t xml:space="preserve">מה ששנוא עליך </w:t>
      </w:r>
      <w:r>
        <w:rPr>
          <w:rFonts w:ascii="David" w:hAnsi="David" w:cs="David" w:hint="cs"/>
          <w:b/>
          <w:bCs/>
          <w:sz w:val="24"/>
          <w:szCs w:val="24"/>
          <w:rtl/>
        </w:rPr>
        <w:t>א</w:t>
      </w:r>
      <w:r w:rsidRPr="003714DD">
        <w:rPr>
          <w:rFonts w:ascii="David" w:hAnsi="David" w:cs="David"/>
          <w:b/>
          <w:bCs/>
          <w:sz w:val="24"/>
          <w:szCs w:val="24"/>
          <w:rtl/>
        </w:rPr>
        <w:t>ל תעשה לחברך"</w:t>
      </w:r>
      <w:r>
        <w:rPr>
          <w:rFonts w:ascii="David" w:hAnsi="David" w:cs="David" w:hint="cs"/>
          <w:sz w:val="24"/>
          <w:szCs w:val="24"/>
          <w:rtl/>
        </w:rPr>
        <w:t>, בהתייחסות כללית לזכויות אדם ליהודים ולא-יהודים כאחד</w:t>
      </w:r>
    </w:p>
    <w:p w14:paraId="66AFE7A4" w14:textId="5E26F4D2" w:rsidR="00B4391B" w:rsidRPr="00F02BFD" w:rsidRDefault="00291B53" w:rsidP="00A21E1E">
      <w:pPr>
        <w:pStyle w:val="a3"/>
        <w:numPr>
          <w:ilvl w:val="1"/>
          <w:numId w:val="23"/>
        </w:numPr>
        <w:bidi/>
        <w:spacing w:after="0" w:line="360" w:lineRule="auto"/>
        <w:jc w:val="both"/>
        <w:rPr>
          <w:rFonts w:ascii="David" w:hAnsi="David" w:cs="David"/>
          <w:sz w:val="24"/>
          <w:szCs w:val="24"/>
        </w:rPr>
      </w:pPr>
      <w:r w:rsidRPr="00291B53">
        <w:rPr>
          <w:rFonts w:ascii="David" w:hAnsi="David" w:cs="David" w:hint="cs"/>
          <w:sz w:val="24"/>
          <w:szCs w:val="24"/>
          <w:shd w:val="clear" w:color="auto" w:fill="BDD6EE" w:themeFill="accent5" w:themeFillTint="66"/>
          <w:rtl/>
        </w:rPr>
        <w:t>ר' עקיבא</w:t>
      </w:r>
      <w:r>
        <w:rPr>
          <w:rFonts w:ascii="David" w:hAnsi="David" w:cs="David" w:hint="cs"/>
          <w:sz w:val="24"/>
          <w:szCs w:val="24"/>
          <w:rtl/>
        </w:rPr>
        <w:t xml:space="preserve">- </w:t>
      </w:r>
      <w:r w:rsidR="001D7812" w:rsidRPr="003714DD">
        <w:rPr>
          <w:rFonts w:ascii="David" w:hAnsi="David" w:cs="David"/>
          <w:b/>
          <w:bCs/>
          <w:sz w:val="24"/>
          <w:szCs w:val="24"/>
          <w:rtl/>
        </w:rPr>
        <w:t>"ואהבת לרעך</w:t>
      </w:r>
      <w:r w:rsidR="001D7812" w:rsidRPr="001D7812">
        <w:rPr>
          <w:rFonts w:ascii="David" w:hAnsi="David" w:cs="David" w:hint="cs"/>
          <w:sz w:val="24"/>
          <w:szCs w:val="24"/>
          <w:rtl/>
        </w:rPr>
        <w:t xml:space="preserve"> (=יהודי/</w:t>
      </w:r>
      <w:r w:rsidR="001D7812">
        <w:rPr>
          <w:rFonts w:ascii="David" w:hAnsi="David" w:cs="David" w:hint="cs"/>
          <w:sz w:val="24"/>
          <w:szCs w:val="24"/>
          <w:rtl/>
        </w:rPr>
        <w:t xml:space="preserve">/כל </w:t>
      </w:r>
      <w:r w:rsidR="001D7812" w:rsidRPr="001D7812">
        <w:rPr>
          <w:rFonts w:ascii="David" w:hAnsi="David" w:cs="David" w:hint="cs"/>
          <w:sz w:val="24"/>
          <w:szCs w:val="24"/>
          <w:rtl/>
        </w:rPr>
        <w:t xml:space="preserve">אדם, אז זו אמירה </w:t>
      </w:r>
      <w:proofErr w:type="spellStart"/>
      <w:r w:rsidR="001D7812" w:rsidRPr="001D7812">
        <w:rPr>
          <w:rFonts w:ascii="David" w:hAnsi="David" w:cs="David" w:hint="cs"/>
          <w:sz w:val="24"/>
          <w:szCs w:val="24"/>
          <w:rtl/>
        </w:rPr>
        <w:t>אונב</w:t>
      </w:r>
      <w:r w:rsidR="001D7812">
        <w:rPr>
          <w:rFonts w:ascii="David" w:hAnsi="David" w:cs="David" w:hint="cs"/>
          <w:sz w:val="24"/>
          <w:szCs w:val="24"/>
          <w:rtl/>
        </w:rPr>
        <w:t>ר</w:t>
      </w:r>
      <w:proofErr w:type="spellEnd"/>
      <w:r w:rsidR="001D7812">
        <w:rPr>
          <w:rFonts w:ascii="David" w:hAnsi="David" w:cs="David" w:hint="cs"/>
          <w:sz w:val="24"/>
          <w:szCs w:val="24"/>
          <w:rtl/>
        </w:rPr>
        <w:t>'</w:t>
      </w:r>
      <w:r w:rsidR="001D7812" w:rsidRPr="001D7812">
        <w:rPr>
          <w:rFonts w:ascii="David" w:hAnsi="David" w:cs="David" w:hint="cs"/>
          <w:sz w:val="24"/>
          <w:szCs w:val="24"/>
          <w:rtl/>
        </w:rPr>
        <w:t>)</w:t>
      </w:r>
      <w:r w:rsidR="001D7812" w:rsidRPr="001D7812">
        <w:rPr>
          <w:rFonts w:ascii="David" w:hAnsi="David" w:cs="David"/>
          <w:sz w:val="24"/>
          <w:szCs w:val="24"/>
          <w:rtl/>
        </w:rPr>
        <w:t xml:space="preserve"> </w:t>
      </w:r>
      <w:r w:rsidR="001D7812" w:rsidRPr="003714DD">
        <w:rPr>
          <w:rFonts w:ascii="David" w:hAnsi="David" w:cs="David"/>
          <w:b/>
          <w:bCs/>
          <w:sz w:val="24"/>
          <w:szCs w:val="24"/>
          <w:rtl/>
        </w:rPr>
        <w:t xml:space="preserve">כמוך, זהו כלל גדול </w:t>
      </w:r>
      <w:r w:rsidR="001D7812" w:rsidRPr="001D7812">
        <w:rPr>
          <w:rFonts w:ascii="David" w:hAnsi="David" w:cs="David" w:hint="cs"/>
          <w:sz w:val="24"/>
          <w:szCs w:val="24"/>
          <w:rtl/>
        </w:rPr>
        <w:t>(=כלל יסוד)</w:t>
      </w:r>
      <w:r w:rsidR="001D7812">
        <w:rPr>
          <w:rFonts w:ascii="David" w:hAnsi="David" w:cs="David" w:hint="cs"/>
          <w:b/>
          <w:bCs/>
          <w:sz w:val="24"/>
          <w:szCs w:val="24"/>
          <w:rtl/>
        </w:rPr>
        <w:t xml:space="preserve"> </w:t>
      </w:r>
      <w:r w:rsidR="001D7812" w:rsidRPr="003714DD">
        <w:rPr>
          <w:rFonts w:ascii="David" w:hAnsi="David" w:cs="David"/>
          <w:b/>
          <w:bCs/>
          <w:sz w:val="24"/>
          <w:szCs w:val="24"/>
          <w:rtl/>
        </w:rPr>
        <w:t>בתורה"</w:t>
      </w:r>
      <w:r w:rsidR="001D7812">
        <w:rPr>
          <w:rFonts w:ascii="David" w:hAnsi="David" w:cs="David" w:hint="cs"/>
          <w:b/>
          <w:bCs/>
          <w:sz w:val="24"/>
          <w:szCs w:val="24"/>
          <w:rtl/>
        </w:rPr>
        <w:t>.</w:t>
      </w:r>
    </w:p>
    <w:p w14:paraId="256D7EB2" w14:textId="163E3C15" w:rsidR="00C64A01" w:rsidRDefault="00F02BFD" w:rsidP="00A21E1E">
      <w:pPr>
        <w:pStyle w:val="a3"/>
        <w:numPr>
          <w:ilvl w:val="1"/>
          <w:numId w:val="23"/>
        </w:numPr>
        <w:bidi/>
        <w:spacing w:after="0" w:line="360" w:lineRule="auto"/>
        <w:jc w:val="both"/>
        <w:rPr>
          <w:rFonts w:ascii="David" w:hAnsi="David" w:cs="David"/>
          <w:sz w:val="24"/>
          <w:szCs w:val="24"/>
        </w:rPr>
      </w:pPr>
      <w:r w:rsidRPr="00F02BFD">
        <w:rPr>
          <w:rFonts w:ascii="David" w:hAnsi="David" w:cs="David" w:hint="cs"/>
          <w:sz w:val="24"/>
          <w:szCs w:val="24"/>
          <w:shd w:val="clear" w:color="auto" w:fill="C5E0B3" w:themeFill="accent6" w:themeFillTint="66"/>
          <w:rtl/>
        </w:rPr>
        <w:t>ספר ישעיהו</w:t>
      </w:r>
      <w:r w:rsidRPr="00F02BFD">
        <w:rPr>
          <w:rFonts w:ascii="David" w:hAnsi="David" w:cs="David" w:hint="cs"/>
          <w:sz w:val="24"/>
          <w:szCs w:val="24"/>
          <w:rtl/>
        </w:rPr>
        <w:t>-</w:t>
      </w:r>
      <w:r w:rsidR="00C64A01">
        <w:rPr>
          <w:rFonts w:ascii="David" w:hAnsi="David" w:cs="David" w:hint="cs"/>
          <w:sz w:val="24"/>
          <w:szCs w:val="24"/>
          <w:rtl/>
        </w:rPr>
        <w:t xml:space="preserve"> </w:t>
      </w:r>
      <w:r w:rsidR="00C64A01" w:rsidRPr="00C64A01">
        <w:rPr>
          <w:rFonts w:ascii="David" w:hAnsi="David" w:cs="David" w:hint="cs"/>
          <w:b/>
          <w:bCs/>
          <w:sz w:val="24"/>
          <w:szCs w:val="24"/>
          <w:rtl/>
        </w:rPr>
        <w:t>החזון המשיחי היהודי</w:t>
      </w:r>
      <w:r w:rsidR="00C64A01" w:rsidRPr="00C64A01">
        <w:rPr>
          <w:rFonts w:ascii="David" w:hAnsi="David" w:cs="David" w:hint="cs"/>
          <w:sz w:val="24"/>
          <w:szCs w:val="24"/>
          <w:rtl/>
        </w:rPr>
        <w:t xml:space="preserve"> (מרכז דתי בירושלים) כולל צדדים אוניברסליים כמו גאולת האנושות כולה ואפס מלחמות בין עמים נפרדים. זה, השפיע על </w:t>
      </w:r>
      <w:r w:rsidR="00C64A01" w:rsidRPr="00C64A01">
        <w:rPr>
          <w:rFonts w:ascii="David" w:hAnsi="David" w:cs="David"/>
          <w:sz w:val="24"/>
          <w:szCs w:val="24"/>
          <w:rtl/>
        </w:rPr>
        <w:t>כל התפיסות המשיחיות האוניברסליות</w:t>
      </w:r>
      <w:r w:rsidR="00C64A01" w:rsidRPr="00C64A01">
        <w:rPr>
          <w:rFonts w:ascii="David" w:hAnsi="David" w:cs="David" w:hint="cs"/>
          <w:sz w:val="24"/>
          <w:szCs w:val="24"/>
          <w:rtl/>
        </w:rPr>
        <w:t xml:space="preserve"> (</w:t>
      </w:r>
      <w:r w:rsidR="00C64A01" w:rsidRPr="00C64A01">
        <w:rPr>
          <w:rFonts w:ascii="David" w:hAnsi="David" w:cs="David"/>
          <w:sz w:val="24"/>
          <w:szCs w:val="24"/>
          <w:rtl/>
        </w:rPr>
        <w:t xml:space="preserve">החל </w:t>
      </w:r>
      <w:r w:rsidR="00C64A01" w:rsidRPr="00505C06">
        <w:rPr>
          <w:rFonts w:ascii="David" w:hAnsi="David" w:cs="David"/>
          <w:sz w:val="24"/>
          <w:szCs w:val="24"/>
          <w:shd w:val="clear" w:color="auto" w:fill="C5E0B3" w:themeFill="accent6" w:themeFillTint="66"/>
          <w:rtl/>
        </w:rPr>
        <w:t>מהחזון המרקסיסטי</w:t>
      </w:r>
      <w:r w:rsidR="00C64A01" w:rsidRPr="00C64A01">
        <w:rPr>
          <w:rFonts w:ascii="David" w:hAnsi="David" w:cs="David"/>
          <w:sz w:val="24"/>
          <w:szCs w:val="24"/>
          <w:rtl/>
        </w:rPr>
        <w:t xml:space="preserve"> של עולם בלי דיכוי ועד </w:t>
      </w:r>
      <w:r w:rsidR="00C64A01" w:rsidRPr="00C64A01">
        <w:rPr>
          <w:rFonts w:ascii="David" w:hAnsi="David" w:cs="David"/>
          <w:sz w:val="24"/>
          <w:szCs w:val="24"/>
          <w:shd w:val="clear" w:color="auto" w:fill="C5E0B3" w:themeFill="accent6" w:themeFillTint="66"/>
        </w:rPr>
        <w:t>Imagine</w:t>
      </w:r>
      <w:r w:rsidR="00C64A01" w:rsidRPr="00C64A01">
        <w:rPr>
          <w:rFonts w:ascii="David" w:hAnsi="David" w:cs="David"/>
          <w:sz w:val="24"/>
          <w:szCs w:val="24"/>
          <w:shd w:val="clear" w:color="auto" w:fill="C5E0B3" w:themeFill="accent6" w:themeFillTint="66"/>
          <w:rtl/>
        </w:rPr>
        <w:t xml:space="preserve"> </w:t>
      </w:r>
      <w:r w:rsidR="00C64A01" w:rsidRPr="00C64A01">
        <w:rPr>
          <w:rFonts w:ascii="David" w:hAnsi="David" w:cs="David" w:hint="cs"/>
          <w:sz w:val="24"/>
          <w:szCs w:val="24"/>
          <w:shd w:val="clear" w:color="auto" w:fill="C5E0B3" w:themeFill="accent6" w:themeFillTint="66"/>
          <w:rtl/>
        </w:rPr>
        <w:t>ל</w:t>
      </w:r>
      <w:r w:rsidR="00C64A01" w:rsidRPr="00C64A01">
        <w:rPr>
          <w:rFonts w:ascii="David" w:hAnsi="David" w:cs="David"/>
          <w:sz w:val="24"/>
          <w:szCs w:val="24"/>
          <w:shd w:val="clear" w:color="auto" w:fill="C5E0B3" w:themeFill="accent6" w:themeFillTint="66"/>
          <w:rtl/>
        </w:rPr>
        <w:t>ג'ון לנון</w:t>
      </w:r>
      <w:r w:rsidR="00C64A01" w:rsidRPr="00C64A01">
        <w:rPr>
          <w:rFonts w:ascii="David" w:hAnsi="David" w:cs="David" w:hint="cs"/>
          <w:sz w:val="24"/>
          <w:szCs w:val="24"/>
          <w:rtl/>
        </w:rPr>
        <w:t>).</w:t>
      </w:r>
      <w:r w:rsidR="00505C06">
        <w:rPr>
          <w:rFonts w:ascii="David" w:hAnsi="David" w:cs="David" w:hint="cs"/>
          <w:sz w:val="24"/>
          <w:szCs w:val="24"/>
          <w:rtl/>
        </w:rPr>
        <w:t xml:space="preserve"> גישה זו הובילה בסופו של דבר להקמת האו"ם. התפיסה התפתחה בין היתר מהגישה החילונית של </w:t>
      </w:r>
      <w:proofErr w:type="spellStart"/>
      <w:r w:rsidR="00505C06" w:rsidRPr="00883026">
        <w:rPr>
          <w:rFonts w:ascii="David" w:hAnsi="David" w:cs="David" w:hint="cs"/>
          <w:sz w:val="24"/>
          <w:szCs w:val="24"/>
          <w:shd w:val="clear" w:color="auto" w:fill="BDD6EE" w:themeFill="accent5" w:themeFillTint="66"/>
          <w:rtl/>
        </w:rPr>
        <w:t>הסטואים</w:t>
      </w:r>
      <w:proofErr w:type="spellEnd"/>
      <w:r w:rsidR="00505C06">
        <w:rPr>
          <w:rFonts w:ascii="David" w:hAnsi="David" w:cs="David" w:hint="cs"/>
          <w:sz w:val="24"/>
          <w:szCs w:val="24"/>
          <w:rtl/>
        </w:rPr>
        <w:t>.</w:t>
      </w:r>
    </w:p>
    <w:p w14:paraId="17004CA7" w14:textId="79EB3217" w:rsidR="00505C06" w:rsidRDefault="00505C06" w:rsidP="00A21E1E">
      <w:pPr>
        <w:pStyle w:val="a3"/>
        <w:numPr>
          <w:ilvl w:val="1"/>
          <w:numId w:val="23"/>
        </w:numPr>
        <w:bidi/>
        <w:spacing w:after="0" w:line="360" w:lineRule="auto"/>
        <w:jc w:val="both"/>
        <w:rPr>
          <w:rFonts w:ascii="David" w:hAnsi="David" w:cs="David"/>
          <w:sz w:val="24"/>
          <w:szCs w:val="24"/>
        </w:rPr>
      </w:pPr>
      <w:r w:rsidRPr="00B95FC7">
        <w:rPr>
          <w:rFonts w:ascii="David" w:hAnsi="David" w:cs="David" w:hint="cs"/>
          <w:sz w:val="24"/>
          <w:szCs w:val="24"/>
          <w:shd w:val="clear" w:color="auto" w:fill="C5E0B3" w:themeFill="accent6" w:themeFillTint="66"/>
          <w:rtl/>
        </w:rPr>
        <w:t>ספר יונה</w:t>
      </w:r>
      <w:r>
        <w:rPr>
          <w:rFonts w:ascii="David" w:hAnsi="David" w:cs="David" w:hint="cs"/>
          <w:sz w:val="24"/>
          <w:szCs w:val="24"/>
          <w:rtl/>
        </w:rPr>
        <w:t xml:space="preserve">- </w:t>
      </w:r>
      <w:r w:rsidR="00B95FC7">
        <w:rPr>
          <w:rFonts w:ascii="David" w:hAnsi="David" w:cs="David" w:hint="cs"/>
          <w:sz w:val="24"/>
          <w:szCs w:val="24"/>
          <w:rtl/>
        </w:rPr>
        <w:t xml:space="preserve">הספר נקרא ביום הכיפורים, ובמסגרתו מסופר על </w:t>
      </w:r>
      <w:r w:rsidR="00B95FC7" w:rsidRPr="00B95FC7">
        <w:rPr>
          <w:rFonts w:ascii="David" w:hAnsi="David" w:cs="David" w:hint="cs"/>
          <w:sz w:val="24"/>
          <w:szCs w:val="24"/>
          <w:shd w:val="clear" w:color="auto" w:fill="BDD6EE" w:themeFill="accent5" w:themeFillTint="66"/>
          <w:rtl/>
        </w:rPr>
        <w:t>יונה</w:t>
      </w:r>
      <w:r w:rsidR="00B95FC7">
        <w:rPr>
          <w:rFonts w:ascii="David" w:hAnsi="David" w:cs="David" w:hint="cs"/>
          <w:sz w:val="24"/>
          <w:szCs w:val="24"/>
          <w:rtl/>
        </w:rPr>
        <w:t xml:space="preserve"> שהיה צריך להחזיר בתשובה את כל תושבי ניוונה, שלא היו יהודים. מכאן, רעיון של </w:t>
      </w:r>
      <w:r w:rsidR="00B95FC7" w:rsidRPr="00B95FC7">
        <w:rPr>
          <w:rFonts w:ascii="David" w:hAnsi="David" w:cs="David" w:hint="cs"/>
          <w:b/>
          <w:bCs/>
          <w:sz w:val="24"/>
          <w:szCs w:val="24"/>
          <w:rtl/>
        </w:rPr>
        <w:t>חזרה בתשובה לכל אדם, בין אם הוא יהודי או לאו-</w:t>
      </w:r>
      <w:r w:rsidR="00B95FC7">
        <w:rPr>
          <w:rFonts w:ascii="David" w:hAnsi="David" w:cs="David" w:hint="cs"/>
          <w:sz w:val="24"/>
          <w:szCs w:val="24"/>
          <w:rtl/>
        </w:rPr>
        <w:t xml:space="preserve"> </w:t>
      </w:r>
      <w:r w:rsidR="00B95FC7" w:rsidRPr="00B95FC7">
        <w:rPr>
          <w:rFonts w:ascii="David" w:hAnsi="David" w:cs="David" w:hint="cs"/>
          <w:b/>
          <w:bCs/>
          <w:sz w:val="24"/>
          <w:szCs w:val="24"/>
          <w:rtl/>
        </w:rPr>
        <w:t>המציג את התשובה כאלמנט אוניברסלי</w:t>
      </w:r>
      <w:r w:rsidR="00B95FC7">
        <w:rPr>
          <w:rFonts w:ascii="David" w:hAnsi="David" w:cs="David" w:hint="cs"/>
          <w:sz w:val="24"/>
          <w:szCs w:val="24"/>
          <w:rtl/>
        </w:rPr>
        <w:t>.</w:t>
      </w:r>
    </w:p>
    <w:p w14:paraId="0939B12F" w14:textId="09F2AD5E" w:rsidR="008204A3" w:rsidRDefault="008204A3" w:rsidP="00A21E1E">
      <w:pPr>
        <w:pStyle w:val="a3"/>
        <w:numPr>
          <w:ilvl w:val="1"/>
          <w:numId w:val="52"/>
        </w:numPr>
        <w:bidi/>
        <w:spacing w:after="0" w:line="360" w:lineRule="auto"/>
        <w:jc w:val="both"/>
        <w:rPr>
          <w:rFonts w:ascii="David" w:hAnsi="David" w:cs="David"/>
          <w:sz w:val="24"/>
          <w:szCs w:val="24"/>
        </w:rPr>
      </w:pPr>
      <w:r w:rsidRPr="008204A3">
        <w:rPr>
          <w:rFonts w:ascii="David" w:hAnsi="David" w:cs="David" w:hint="cs"/>
          <w:sz w:val="24"/>
          <w:szCs w:val="24"/>
          <w:highlight w:val="yellow"/>
          <w:rtl/>
        </w:rPr>
        <w:t xml:space="preserve">גישה </w:t>
      </w:r>
      <w:proofErr w:type="spellStart"/>
      <w:r w:rsidRPr="008204A3">
        <w:rPr>
          <w:rFonts w:ascii="David" w:hAnsi="David" w:cs="David" w:hint="cs"/>
          <w:sz w:val="24"/>
          <w:szCs w:val="24"/>
          <w:highlight w:val="yellow"/>
          <w:rtl/>
        </w:rPr>
        <w:t>קולקטביסטית</w:t>
      </w:r>
      <w:proofErr w:type="spellEnd"/>
      <w:r w:rsidRPr="008204A3">
        <w:rPr>
          <w:rFonts w:ascii="David" w:hAnsi="David" w:cs="David" w:hint="cs"/>
          <w:sz w:val="24"/>
          <w:szCs w:val="24"/>
          <w:highlight w:val="yellow"/>
          <w:rtl/>
        </w:rPr>
        <w:t>-פרטיקולרית</w:t>
      </w:r>
      <w:r>
        <w:rPr>
          <w:rFonts w:ascii="David" w:hAnsi="David" w:cs="David" w:hint="cs"/>
          <w:sz w:val="24"/>
          <w:szCs w:val="24"/>
          <w:rtl/>
        </w:rPr>
        <w:t xml:space="preserve">: </w:t>
      </w:r>
    </w:p>
    <w:p w14:paraId="26B97F31" w14:textId="77777777" w:rsidR="00CE4151" w:rsidRDefault="00CE4151" w:rsidP="00A21E1E">
      <w:pPr>
        <w:pStyle w:val="a3"/>
        <w:numPr>
          <w:ilvl w:val="1"/>
          <w:numId w:val="23"/>
        </w:numPr>
        <w:bidi/>
        <w:spacing w:after="0" w:line="360" w:lineRule="auto"/>
        <w:jc w:val="both"/>
        <w:rPr>
          <w:rFonts w:ascii="David" w:hAnsi="David" w:cs="David"/>
          <w:sz w:val="24"/>
          <w:szCs w:val="24"/>
        </w:rPr>
      </w:pPr>
      <w:r w:rsidRPr="003714DD">
        <w:rPr>
          <w:rFonts w:ascii="David" w:eastAsiaTheme="minorHAnsi" w:hAnsi="David" w:cs="David"/>
          <w:sz w:val="24"/>
          <w:szCs w:val="24"/>
          <w:rtl/>
        </w:rPr>
        <w:t>"עם ישראל ממלכת כהנים וגוי קדוש"</w:t>
      </w:r>
      <w:r>
        <w:rPr>
          <w:rFonts w:ascii="David" w:eastAsiaTheme="minorHAnsi" w:hAnsi="David" w:cs="David" w:hint="cs"/>
          <w:sz w:val="24"/>
          <w:szCs w:val="24"/>
          <w:rtl/>
        </w:rPr>
        <w:t xml:space="preserve"> = </w:t>
      </w:r>
      <w:r w:rsidRPr="008204A3">
        <w:rPr>
          <w:rFonts w:ascii="David" w:hAnsi="David" w:cs="David" w:hint="cs"/>
          <w:sz w:val="24"/>
          <w:szCs w:val="24"/>
          <w:rtl/>
        </w:rPr>
        <w:t>עם ישראל הוא סגולה לכל העמים</w:t>
      </w:r>
      <w:r>
        <w:rPr>
          <w:rFonts w:ascii="David" w:hAnsi="David" w:cs="David" w:hint="cs"/>
          <w:sz w:val="24"/>
          <w:szCs w:val="24"/>
          <w:rtl/>
        </w:rPr>
        <w:t>. סגולה =</w:t>
      </w:r>
    </w:p>
    <w:p w14:paraId="35514D13" w14:textId="77777777" w:rsidR="00CE4151" w:rsidRDefault="00CE4151" w:rsidP="00A21E1E">
      <w:pPr>
        <w:pStyle w:val="a3"/>
        <w:numPr>
          <w:ilvl w:val="0"/>
          <w:numId w:val="57"/>
        </w:numPr>
        <w:bidi/>
        <w:spacing w:after="0" w:line="360" w:lineRule="auto"/>
        <w:jc w:val="both"/>
        <w:rPr>
          <w:rFonts w:ascii="David" w:hAnsi="David" w:cs="David"/>
          <w:sz w:val="24"/>
          <w:szCs w:val="24"/>
        </w:rPr>
      </w:pPr>
      <w:r>
        <w:rPr>
          <w:rFonts w:ascii="David" w:hAnsi="David" w:cs="David" w:hint="cs"/>
          <w:sz w:val="24"/>
          <w:szCs w:val="24"/>
          <w:rtl/>
        </w:rPr>
        <w:t xml:space="preserve">קדושה </w:t>
      </w:r>
      <w:r w:rsidRPr="008204A3">
        <w:rPr>
          <w:rFonts w:ascii="David" w:hAnsi="David" w:cs="David" w:hint="cs"/>
          <w:sz w:val="24"/>
          <w:szCs w:val="24"/>
          <w:u w:val="single"/>
          <w:rtl/>
        </w:rPr>
        <w:t>מובנית</w:t>
      </w:r>
      <w:r>
        <w:rPr>
          <w:rFonts w:ascii="David" w:hAnsi="David" w:cs="David" w:hint="cs"/>
          <w:sz w:val="24"/>
          <w:szCs w:val="24"/>
          <w:rtl/>
        </w:rPr>
        <w:t xml:space="preserve"> בתוך העם (האדם)</w:t>
      </w:r>
    </w:p>
    <w:p w14:paraId="0B069651" w14:textId="77777777" w:rsidR="00CE4151" w:rsidRPr="00CE4151" w:rsidRDefault="00CE4151" w:rsidP="00A21E1E">
      <w:pPr>
        <w:pStyle w:val="a3"/>
        <w:numPr>
          <w:ilvl w:val="0"/>
          <w:numId w:val="57"/>
        </w:numPr>
        <w:bidi/>
        <w:spacing w:after="0" w:line="360" w:lineRule="auto"/>
        <w:jc w:val="both"/>
        <w:rPr>
          <w:rFonts w:ascii="David" w:hAnsi="David" w:cs="David"/>
          <w:sz w:val="24"/>
          <w:szCs w:val="24"/>
        </w:rPr>
      </w:pPr>
      <w:r>
        <w:rPr>
          <w:rFonts w:ascii="David" w:hAnsi="David" w:cs="David" w:hint="cs"/>
          <w:sz w:val="24"/>
          <w:szCs w:val="24"/>
          <w:rtl/>
        </w:rPr>
        <w:t xml:space="preserve">ע"פ </w:t>
      </w:r>
      <w:r w:rsidRPr="00C201EB">
        <w:rPr>
          <w:rFonts w:ascii="David" w:hAnsi="David" w:cs="David" w:hint="cs"/>
          <w:sz w:val="24"/>
          <w:szCs w:val="24"/>
          <w:shd w:val="clear" w:color="auto" w:fill="BDD6EE" w:themeFill="accent5" w:themeFillTint="66"/>
          <w:rtl/>
        </w:rPr>
        <w:t>ר' עקיבא</w:t>
      </w:r>
      <w:r>
        <w:rPr>
          <w:rFonts w:ascii="David" w:hAnsi="David" w:cs="David" w:hint="cs"/>
          <w:sz w:val="24"/>
          <w:szCs w:val="24"/>
          <w:rtl/>
        </w:rPr>
        <w:t>- קדושה שנובעת מחינוך רוחני (</w:t>
      </w:r>
      <w:r w:rsidRPr="003714DD">
        <w:rPr>
          <w:rFonts w:ascii="David" w:eastAsiaTheme="minorHAnsi" w:hAnsi="David" w:cs="David"/>
          <w:sz w:val="24"/>
          <w:szCs w:val="24"/>
          <w:rtl/>
        </w:rPr>
        <w:t>היהודי לא עולה על הגוי כאדם</w:t>
      </w:r>
      <w:r>
        <w:rPr>
          <w:rFonts w:ascii="David" w:eastAsiaTheme="minorHAnsi" w:hAnsi="David" w:cs="David" w:hint="cs"/>
          <w:sz w:val="24"/>
          <w:szCs w:val="24"/>
          <w:rtl/>
        </w:rPr>
        <w:t xml:space="preserve"> מעצם היותו</w:t>
      </w:r>
      <w:r w:rsidRPr="003714DD">
        <w:rPr>
          <w:rFonts w:ascii="David" w:eastAsiaTheme="minorHAnsi" w:hAnsi="David" w:cs="David"/>
          <w:sz w:val="24"/>
          <w:szCs w:val="24"/>
          <w:rtl/>
        </w:rPr>
        <w:t>, אלא שיש לו דרך חיים רוחנית יותר של קיום מצוות</w:t>
      </w:r>
      <w:r>
        <w:rPr>
          <w:rFonts w:ascii="David" w:eastAsiaTheme="minorHAnsi" w:hAnsi="David" w:cs="David" w:hint="cs"/>
          <w:sz w:val="24"/>
          <w:szCs w:val="24"/>
          <w:rtl/>
        </w:rPr>
        <w:t>)</w:t>
      </w:r>
    </w:p>
    <w:p w14:paraId="50BCE4F4" w14:textId="68BFD6E7" w:rsidR="00CE4151" w:rsidRPr="0027419A" w:rsidRDefault="00CE4151" w:rsidP="00A21E1E">
      <w:pPr>
        <w:pStyle w:val="a3"/>
        <w:numPr>
          <w:ilvl w:val="1"/>
          <w:numId w:val="23"/>
        </w:numPr>
        <w:bidi/>
        <w:spacing w:after="0" w:line="360" w:lineRule="auto"/>
        <w:jc w:val="both"/>
        <w:rPr>
          <w:rFonts w:ascii="David" w:hAnsi="David" w:cs="David"/>
          <w:sz w:val="24"/>
          <w:szCs w:val="24"/>
        </w:rPr>
      </w:pPr>
      <w:r w:rsidRPr="003714DD">
        <w:rPr>
          <w:rFonts w:ascii="David" w:eastAsiaTheme="minorHAnsi" w:hAnsi="David" w:cs="David"/>
          <w:sz w:val="24"/>
          <w:szCs w:val="24"/>
          <w:rtl/>
        </w:rPr>
        <w:t>הפן הפרטיקולרי</w:t>
      </w:r>
      <w:r>
        <w:rPr>
          <w:rFonts w:ascii="David" w:eastAsiaTheme="minorHAnsi" w:hAnsi="David" w:cs="David" w:hint="cs"/>
          <w:sz w:val="24"/>
          <w:szCs w:val="24"/>
          <w:rtl/>
        </w:rPr>
        <w:t xml:space="preserve"> מודגש בחגים חנוכה ופורים.</w:t>
      </w:r>
    </w:p>
    <w:p w14:paraId="6ADCAD82" w14:textId="77777777" w:rsidR="0027419A" w:rsidRPr="0027419A" w:rsidRDefault="0027419A" w:rsidP="00A21E1E">
      <w:pPr>
        <w:pStyle w:val="a3"/>
        <w:numPr>
          <w:ilvl w:val="1"/>
          <w:numId w:val="23"/>
        </w:numPr>
        <w:bidi/>
        <w:spacing w:after="0" w:line="360" w:lineRule="auto"/>
        <w:jc w:val="both"/>
        <w:rPr>
          <w:rFonts w:ascii="David" w:hAnsi="David" w:cs="David"/>
          <w:sz w:val="24"/>
          <w:szCs w:val="24"/>
        </w:rPr>
      </w:pPr>
      <w:r w:rsidRPr="0027419A">
        <w:rPr>
          <w:rFonts w:ascii="David" w:eastAsiaTheme="minorHAnsi" w:hAnsi="David" w:cs="David" w:hint="cs"/>
          <w:sz w:val="24"/>
          <w:szCs w:val="24"/>
          <w:u w:val="single"/>
          <w:rtl/>
        </w:rPr>
        <w:t>היבט משיחי</w:t>
      </w:r>
      <w:r>
        <w:rPr>
          <w:rFonts w:ascii="David" w:eastAsiaTheme="minorHAnsi" w:hAnsi="David" w:cs="David" w:hint="cs"/>
          <w:sz w:val="24"/>
          <w:szCs w:val="24"/>
          <w:rtl/>
        </w:rPr>
        <w:t xml:space="preserve">- גאולה יהודית- גאולת היהודים </w:t>
      </w:r>
      <w:r w:rsidRPr="003714DD">
        <w:rPr>
          <w:rFonts w:ascii="David" w:eastAsiaTheme="minorHAnsi" w:hAnsi="David" w:cs="David"/>
          <w:sz w:val="24"/>
          <w:szCs w:val="24"/>
          <w:rtl/>
        </w:rPr>
        <w:t>כקולקטיב פרטיקולרי</w:t>
      </w:r>
      <w:r>
        <w:rPr>
          <w:rFonts w:ascii="David" w:eastAsiaTheme="minorHAnsi" w:hAnsi="David" w:cs="David" w:hint="cs"/>
          <w:sz w:val="24"/>
          <w:szCs w:val="24"/>
          <w:rtl/>
        </w:rPr>
        <w:t>,</w:t>
      </w:r>
      <w:r w:rsidRPr="003714DD">
        <w:rPr>
          <w:rFonts w:ascii="David" w:eastAsiaTheme="minorHAnsi" w:hAnsi="David" w:cs="David"/>
          <w:sz w:val="24"/>
          <w:szCs w:val="24"/>
          <w:rtl/>
        </w:rPr>
        <w:t xml:space="preserve"> </w:t>
      </w:r>
      <w:r>
        <w:rPr>
          <w:rFonts w:ascii="David" w:eastAsiaTheme="minorHAnsi" w:hAnsi="David" w:cs="David" w:hint="cs"/>
          <w:sz w:val="24"/>
          <w:szCs w:val="24"/>
          <w:rtl/>
        </w:rPr>
        <w:t xml:space="preserve">ע"י </w:t>
      </w:r>
      <w:r w:rsidRPr="003714DD">
        <w:rPr>
          <w:rFonts w:ascii="David" w:eastAsiaTheme="minorHAnsi" w:hAnsi="David" w:cs="David"/>
          <w:sz w:val="24"/>
          <w:szCs w:val="24"/>
          <w:rtl/>
        </w:rPr>
        <w:t>המנהיג הפוליטי- "עם ישראל חוזר ונגאל"</w:t>
      </w:r>
      <w:r>
        <w:rPr>
          <w:rFonts w:ascii="David" w:eastAsiaTheme="minorHAnsi" w:hAnsi="David" w:cs="David" w:hint="cs"/>
          <w:sz w:val="24"/>
          <w:szCs w:val="24"/>
          <w:rtl/>
        </w:rPr>
        <w:t xml:space="preserve">. </w:t>
      </w:r>
      <w:r w:rsidRPr="0027419A">
        <w:rPr>
          <w:rFonts w:ascii="David" w:eastAsiaTheme="minorHAnsi" w:hAnsi="David" w:cs="David" w:hint="cs"/>
          <w:sz w:val="24"/>
          <w:szCs w:val="24"/>
          <w:shd w:val="clear" w:color="auto" w:fill="BDD6EE" w:themeFill="accent5" w:themeFillTint="66"/>
          <w:rtl/>
        </w:rPr>
        <w:t>הרצל</w:t>
      </w:r>
      <w:r>
        <w:rPr>
          <w:rFonts w:ascii="David" w:eastAsiaTheme="minorHAnsi" w:hAnsi="David" w:cs="David" w:hint="cs"/>
          <w:sz w:val="24"/>
          <w:szCs w:val="24"/>
          <w:rtl/>
        </w:rPr>
        <w:t>, למשל, ראה את עצמו כמשיח.</w:t>
      </w:r>
    </w:p>
    <w:p w14:paraId="62FC4ADE" w14:textId="289FC890" w:rsidR="00C201EB" w:rsidRPr="00CE4151" w:rsidRDefault="00C201EB" w:rsidP="00A21E1E">
      <w:pPr>
        <w:pStyle w:val="a3"/>
        <w:numPr>
          <w:ilvl w:val="1"/>
          <w:numId w:val="52"/>
        </w:numPr>
        <w:bidi/>
        <w:spacing w:after="0" w:line="360" w:lineRule="auto"/>
        <w:jc w:val="both"/>
        <w:rPr>
          <w:rFonts w:ascii="David" w:hAnsi="David" w:cs="David"/>
          <w:sz w:val="24"/>
          <w:szCs w:val="24"/>
        </w:rPr>
      </w:pPr>
      <w:r w:rsidRPr="00CE4151">
        <w:rPr>
          <w:rFonts w:ascii="David" w:hAnsi="David" w:cs="David" w:hint="cs"/>
          <w:sz w:val="24"/>
          <w:szCs w:val="24"/>
          <w:rtl/>
        </w:rPr>
        <w:t>היהדות היא דת</w:t>
      </w:r>
      <w:r w:rsidR="00433B3C" w:rsidRPr="00CE4151">
        <w:rPr>
          <w:rFonts w:ascii="David" w:hAnsi="David" w:cs="David" w:hint="cs"/>
          <w:sz w:val="24"/>
          <w:szCs w:val="24"/>
          <w:rtl/>
        </w:rPr>
        <w:t>(</w:t>
      </w:r>
      <w:r w:rsidR="00433B3C" w:rsidRPr="00CE4151">
        <w:rPr>
          <w:rFonts w:ascii="David" w:eastAsiaTheme="minorHAnsi" w:hAnsi="David" w:cs="David"/>
          <w:b/>
          <w:bCs/>
          <w:sz w:val="24"/>
          <w:szCs w:val="24"/>
          <w:rtl/>
        </w:rPr>
        <w:t>אוניברסלי</w:t>
      </w:r>
      <w:r w:rsidR="00433B3C" w:rsidRPr="00CE4151">
        <w:rPr>
          <w:rFonts w:ascii="David" w:hAnsi="David" w:cs="David" w:hint="cs"/>
          <w:sz w:val="24"/>
          <w:szCs w:val="24"/>
          <w:rtl/>
        </w:rPr>
        <w:t>)</w:t>
      </w:r>
      <w:r w:rsidRPr="00CE4151">
        <w:rPr>
          <w:rFonts w:ascii="David" w:hAnsi="David" w:cs="David" w:hint="cs"/>
          <w:sz w:val="24"/>
          <w:szCs w:val="24"/>
          <w:rtl/>
        </w:rPr>
        <w:t>+עם</w:t>
      </w:r>
      <w:r w:rsidR="00433B3C" w:rsidRPr="00CE4151">
        <w:rPr>
          <w:rFonts w:ascii="David" w:hAnsi="David" w:cs="David" w:hint="cs"/>
          <w:sz w:val="24"/>
          <w:szCs w:val="24"/>
          <w:rtl/>
        </w:rPr>
        <w:t>(</w:t>
      </w:r>
      <w:r w:rsidR="00433B3C" w:rsidRPr="00CE4151">
        <w:rPr>
          <w:rFonts w:ascii="David" w:eastAsiaTheme="minorHAnsi" w:hAnsi="David" w:cs="David"/>
          <w:b/>
          <w:bCs/>
          <w:sz w:val="24"/>
          <w:szCs w:val="24"/>
          <w:rtl/>
        </w:rPr>
        <w:t>פרטיקולרי</w:t>
      </w:r>
      <w:r w:rsidR="00433B3C" w:rsidRPr="00CE4151">
        <w:rPr>
          <w:rFonts w:ascii="David" w:eastAsiaTheme="minorHAnsi" w:hAnsi="David" w:cs="David" w:hint="cs"/>
          <w:b/>
          <w:bCs/>
          <w:sz w:val="24"/>
          <w:szCs w:val="24"/>
          <w:rtl/>
        </w:rPr>
        <w:t>)</w:t>
      </w:r>
      <w:r w:rsidRPr="00CE4151">
        <w:rPr>
          <w:rFonts w:ascii="David" w:hAnsi="David" w:cs="David" w:hint="cs"/>
          <w:sz w:val="24"/>
          <w:szCs w:val="24"/>
          <w:rtl/>
        </w:rPr>
        <w:t>, ייחודית.</w:t>
      </w:r>
    </w:p>
    <w:p w14:paraId="15ECB49C" w14:textId="77777777" w:rsidR="00CE4151" w:rsidRPr="00CE4151" w:rsidRDefault="00C201EB" w:rsidP="00A21E1E">
      <w:pPr>
        <w:pStyle w:val="a3"/>
        <w:numPr>
          <w:ilvl w:val="1"/>
          <w:numId w:val="23"/>
        </w:numPr>
        <w:bidi/>
        <w:spacing w:after="0" w:line="360" w:lineRule="auto"/>
        <w:jc w:val="both"/>
        <w:rPr>
          <w:rFonts w:ascii="David" w:hAnsi="David" w:cs="David"/>
          <w:sz w:val="24"/>
          <w:szCs w:val="24"/>
        </w:rPr>
      </w:pPr>
      <w:r>
        <w:rPr>
          <w:rFonts w:ascii="David" w:hAnsi="David" w:cs="David" w:hint="cs"/>
          <w:sz w:val="24"/>
          <w:szCs w:val="24"/>
          <w:rtl/>
        </w:rPr>
        <w:t xml:space="preserve">תפיסת היהדות גורסת כי ה' הוא אמנם אל כל העולם אך הוא אב עם ישראל- </w:t>
      </w:r>
      <w:r w:rsidRPr="00C201EB">
        <w:rPr>
          <w:rFonts w:ascii="David" w:eastAsiaTheme="minorHAnsi" w:hAnsi="David" w:cs="David"/>
          <w:b/>
          <w:bCs/>
          <w:sz w:val="24"/>
          <w:szCs w:val="24"/>
          <w:rtl/>
        </w:rPr>
        <w:t xml:space="preserve">ה' הוא </w:t>
      </w:r>
      <w:r>
        <w:rPr>
          <w:rFonts w:ascii="David" w:eastAsiaTheme="minorHAnsi" w:hAnsi="David" w:cs="David" w:hint="cs"/>
          <w:b/>
          <w:bCs/>
          <w:sz w:val="24"/>
          <w:szCs w:val="24"/>
          <w:rtl/>
        </w:rPr>
        <w:t xml:space="preserve">גם </w:t>
      </w:r>
      <w:r w:rsidRPr="00C201EB">
        <w:rPr>
          <w:rFonts w:ascii="David" w:eastAsiaTheme="minorHAnsi" w:hAnsi="David" w:cs="David"/>
          <w:b/>
          <w:bCs/>
          <w:sz w:val="24"/>
          <w:szCs w:val="24"/>
          <w:rtl/>
        </w:rPr>
        <w:t>אוניברסלי וגם פרטיקולרי</w:t>
      </w:r>
      <w:r>
        <w:rPr>
          <w:rFonts w:ascii="David" w:eastAsiaTheme="minorHAnsi" w:hAnsi="David" w:cs="David" w:hint="cs"/>
          <w:sz w:val="24"/>
          <w:szCs w:val="24"/>
          <w:rtl/>
        </w:rPr>
        <w:t xml:space="preserve">- </w:t>
      </w:r>
      <w:r w:rsidRPr="003714DD">
        <w:rPr>
          <w:rFonts w:ascii="David" w:eastAsiaTheme="minorHAnsi" w:hAnsi="David" w:cs="David"/>
          <w:sz w:val="24"/>
          <w:szCs w:val="24"/>
          <w:rtl/>
        </w:rPr>
        <w:t>מתח עמוק ובלתי ניתן לפתרון</w:t>
      </w:r>
      <w:r>
        <w:rPr>
          <w:rFonts w:ascii="David" w:eastAsiaTheme="minorHAnsi" w:hAnsi="David" w:cs="David" w:hint="cs"/>
          <w:sz w:val="24"/>
          <w:szCs w:val="24"/>
          <w:rtl/>
        </w:rPr>
        <w:t xml:space="preserve"> (הציונות הדתית עוד נמצאת בו. גם </w:t>
      </w:r>
      <w:r w:rsidRPr="00C201EB">
        <w:rPr>
          <w:rFonts w:ascii="David" w:eastAsiaTheme="minorHAnsi" w:hAnsi="David" w:cs="David" w:hint="cs"/>
          <w:sz w:val="24"/>
          <w:szCs w:val="24"/>
          <w:shd w:val="clear" w:color="auto" w:fill="BDD6EE" w:themeFill="accent5" w:themeFillTint="66"/>
          <w:rtl/>
        </w:rPr>
        <w:t>בן גוריון</w:t>
      </w:r>
      <w:r>
        <w:rPr>
          <w:rFonts w:ascii="David" w:eastAsiaTheme="minorHAnsi" w:hAnsi="David" w:cs="David" w:hint="cs"/>
          <w:sz w:val="24"/>
          <w:szCs w:val="24"/>
          <w:rtl/>
        </w:rPr>
        <w:t xml:space="preserve"> נתקל בכך- אמר 'עם סגולה' וגם אמר 'עם ככל העמים'. נראה גם בחזון הנביאים).</w:t>
      </w:r>
    </w:p>
    <w:p w14:paraId="7227F87E" w14:textId="04359047" w:rsidR="00264B84" w:rsidRPr="00CE4151" w:rsidRDefault="00C201EB" w:rsidP="00A21E1E">
      <w:pPr>
        <w:pStyle w:val="a3"/>
        <w:numPr>
          <w:ilvl w:val="1"/>
          <w:numId w:val="23"/>
        </w:numPr>
        <w:bidi/>
        <w:spacing w:after="0" w:line="360" w:lineRule="auto"/>
        <w:jc w:val="both"/>
        <w:rPr>
          <w:rFonts w:ascii="David" w:hAnsi="David" w:cs="David"/>
          <w:sz w:val="24"/>
          <w:szCs w:val="24"/>
        </w:rPr>
      </w:pPr>
      <w:r w:rsidRPr="00CE4151">
        <w:rPr>
          <w:rFonts w:ascii="David" w:eastAsiaTheme="minorHAnsi" w:hAnsi="David" w:cs="David" w:hint="cs"/>
          <w:sz w:val="24"/>
          <w:szCs w:val="24"/>
          <w:rtl/>
        </w:rPr>
        <w:t>הקצנה אוניברסלית</w:t>
      </w:r>
      <w:r w:rsidR="00433B3C" w:rsidRPr="00CE4151">
        <w:rPr>
          <w:rFonts w:ascii="David" w:eastAsiaTheme="minorHAnsi" w:hAnsi="David" w:cs="David" w:hint="cs"/>
          <w:sz w:val="24"/>
          <w:szCs w:val="24"/>
          <w:rtl/>
        </w:rPr>
        <w:t xml:space="preserve"> </w:t>
      </w:r>
      <w:r w:rsidRPr="00CE4151">
        <w:rPr>
          <w:rFonts w:asciiTheme="majorHAnsi" w:eastAsiaTheme="minorHAnsi" w:hAnsiTheme="majorHAnsi" w:cstheme="majorHAnsi"/>
          <w:sz w:val="20"/>
          <w:szCs w:val="20"/>
          <w:rtl/>
        </w:rPr>
        <w:t xml:space="preserve"> </w:t>
      </w:r>
      <w:r w:rsidRPr="00CE4151">
        <w:rPr>
          <w:rFonts w:asciiTheme="majorHAnsi" w:eastAsiaTheme="minorHAnsi" w:hAnsiTheme="majorHAnsi" w:cstheme="majorHAnsi"/>
          <w:sz w:val="20"/>
          <w:szCs w:val="20"/>
          <w:lang w:eastAsia="ja-JP"/>
        </w:rPr>
        <w:t>←</w:t>
      </w:r>
      <w:r w:rsidRPr="00CE4151">
        <w:rPr>
          <w:rFonts w:asciiTheme="majorHAnsi" w:eastAsia="Yu Mincho" w:hAnsiTheme="majorHAnsi" w:cstheme="majorHAnsi"/>
          <w:sz w:val="16"/>
          <w:szCs w:val="16"/>
          <w:rtl/>
          <w:lang w:eastAsia="ja-JP"/>
        </w:rPr>
        <w:t xml:space="preserve"> </w:t>
      </w:r>
      <w:r w:rsidR="00433B3C" w:rsidRPr="00CE4151">
        <w:rPr>
          <w:rFonts w:asciiTheme="majorHAnsi" w:eastAsia="Yu Mincho" w:hAnsiTheme="majorHAnsi" w:cstheme="majorHAnsi" w:hint="cs"/>
          <w:sz w:val="16"/>
          <w:szCs w:val="16"/>
          <w:rtl/>
          <w:lang w:eastAsia="ja-JP"/>
        </w:rPr>
        <w:t xml:space="preserve">   </w:t>
      </w:r>
      <w:r w:rsidRPr="00CE4151">
        <w:rPr>
          <w:rFonts w:ascii="David" w:eastAsia="Yu Mincho" w:hAnsi="David" w:cs="David" w:hint="cs"/>
          <w:sz w:val="24"/>
          <w:szCs w:val="24"/>
          <w:rtl/>
          <w:lang w:eastAsia="ja-JP"/>
        </w:rPr>
        <w:t>מובילה להתבוללות</w:t>
      </w:r>
      <w:r w:rsidRPr="00CE4151">
        <w:rPr>
          <w:rFonts w:ascii="David" w:eastAsia="Yu Mincho" w:hAnsi="David" w:cs="David"/>
          <w:sz w:val="24"/>
          <w:szCs w:val="24"/>
          <w:rtl/>
          <w:lang w:eastAsia="ja-JP"/>
        </w:rPr>
        <w:t xml:space="preserve">  ;   </w:t>
      </w:r>
      <w:r w:rsidRPr="00CE4151">
        <w:rPr>
          <w:rFonts w:ascii="David" w:eastAsia="Yu Mincho" w:hAnsi="David" w:cs="David" w:hint="cs"/>
          <w:sz w:val="24"/>
          <w:szCs w:val="24"/>
          <w:rtl/>
          <w:lang w:eastAsia="ja-JP"/>
        </w:rPr>
        <w:t xml:space="preserve">הקצנה פרטיקולרית </w:t>
      </w:r>
      <w:r w:rsidRPr="00CE4151">
        <w:rPr>
          <w:rFonts w:asciiTheme="majorHAnsi" w:eastAsiaTheme="minorHAnsi" w:hAnsiTheme="majorHAnsi" w:cstheme="majorHAnsi"/>
          <w:sz w:val="20"/>
          <w:szCs w:val="20"/>
          <w:rtl/>
        </w:rPr>
        <w:t xml:space="preserve"> </w:t>
      </w:r>
      <w:r w:rsidRPr="00CE4151">
        <w:rPr>
          <w:rFonts w:asciiTheme="majorHAnsi" w:eastAsiaTheme="minorHAnsi" w:hAnsiTheme="majorHAnsi" w:cstheme="majorHAnsi"/>
          <w:sz w:val="20"/>
          <w:szCs w:val="20"/>
          <w:lang w:eastAsia="ja-JP"/>
        </w:rPr>
        <w:t>←</w:t>
      </w:r>
      <w:r w:rsidRPr="00CE4151">
        <w:rPr>
          <w:rFonts w:asciiTheme="majorHAnsi" w:eastAsia="Yu Mincho" w:hAnsiTheme="majorHAnsi" w:cstheme="majorHAnsi"/>
          <w:sz w:val="16"/>
          <w:szCs w:val="16"/>
          <w:rtl/>
          <w:lang w:eastAsia="ja-JP"/>
        </w:rPr>
        <w:t xml:space="preserve"> </w:t>
      </w:r>
      <w:r w:rsidRPr="00CE4151">
        <w:rPr>
          <w:rFonts w:asciiTheme="majorHAnsi" w:eastAsia="Yu Mincho" w:hAnsiTheme="majorHAnsi" w:cstheme="majorHAnsi" w:hint="cs"/>
          <w:sz w:val="16"/>
          <w:szCs w:val="16"/>
          <w:rtl/>
          <w:lang w:eastAsia="ja-JP"/>
        </w:rPr>
        <w:t xml:space="preserve"> </w:t>
      </w:r>
      <w:r w:rsidR="00433B3C" w:rsidRPr="00CE4151">
        <w:rPr>
          <w:rFonts w:asciiTheme="majorHAnsi" w:eastAsia="Yu Mincho" w:hAnsiTheme="majorHAnsi" w:cstheme="majorHAnsi" w:hint="cs"/>
          <w:sz w:val="16"/>
          <w:szCs w:val="16"/>
          <w:rtl/>
          <w:lang w:eastAsia="ja-JP"/>
        </w:rPr>
        <w:t xml:space="preserve">  </w:t>
      </w:r>
      <w:r w:rsidRPr="00CE4151">
        <w:rPr>
          <w:rFonts w:ascii="David" w:eastAsia="Yu Mincho" w:hAnsi="David" w:cs="David" w:hint="cs"/>
          <w:sz w:val="24"/>
          <w:szCs w:val="24"/>
          <w:rtl/>
          <w:lang w:eastAsia="ja-JP"/>
        </w:rPr>
        <w:t>מובילה ללאומנות/גזענות</w:t>
      </w:r>
    </w:p>
    <w:p w14:paraId="7A588406" w14:textId="155464A4" w:rsidR="00C201EB" w:rsidRPr="00433B3C" w:rsidRDefault="00433B3C" w:rsidP="00A21E1E">
      <w:pPr>
        <w:pStyle w:val="a3"/>
        <w:numPr>
          <w:ilvl w:val="1"/>
          <w:numId w:val="23"/>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lastRenderedPageBreak/>
        <w:t>היהדות</w:t>
      </w:r>
      <w:r w:rsidR="00C201EB">
        <w:rPr>
          <w:rFonts w:ascii="David" w:eastAsia="Yu Mincho" w:hAnsi="David" w:cs="David" w:hint="cs"/>
          <w:sz w:val="24"/>
          <w:szCs w:val="24"/>
          <w:rtl/>
          <w:lang w:eastAsia="ja-JP"/>
        </w:rPr>
        <w:t xml:space="preserve"> בישראל מדגישה את התפיסה ה</w:t>
      </w:r>
      <w:r w:rsidR="00C201EB" w:rsidRPr="00C201EB">
        <w:rPr>
          <w:rFonts w:ascii="David" w:eastAsia="Yu Mincho" w:hAnsi="David" w:cs="David" w:hint="cs"/>
          <w:sz w:val="24"/>
          <w:szCs w:val="24"/>
          <w:rtl/>
          <w:lang w:eastAsia="ja-JP"/>
        </w:rPr>
        <w:t>פרטיקולרית</w:t>
      </w:r>
      <w:r w:rsidR="00C201EB">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יהדות</w:t>
      </w:r>
      <w:r w:rsidR="00C201EB">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ה</w:t>
      </w:r>
      <w:r w:rsidR="00C201EB">
        <w:rPr>
          <w:rFonts w:ascii="David" w:eastAsia="Yu Mincho" w:hAnsi="David" w:cs="David" w:hint="cs"/>
          <w:sz w:val="24"/>
          <w:szCs w:val="24"/>
          <w:rtl/>
          <w:lang w:eastAsia="ja-JP"/>
        </w:rPr>
        <w:t>תפוצות מדגישה את התפיסה ה</w:t>
      </w:r>
      <w:r w:rsidR="00C201EB" w:rsidRPr="00C201EB">
        <w:rPr>
          <w:rFonts w:ascii="David" w:eastAsiaTheme="minorHAnsi" w:hAnsi="David" w:cs="David" w:hint="cs"/>
          <w:sz w:val="24"/>
          <w:szCs w:val="24"/>
          <w:rtl/>
        </w:rPr>
        <w:t>אוניברסלית</w:t>
      </w:r>
      <w:r>
        <w:rPr>
          <w:rFonts w:ascii="David" w:eastAsiaTheme="minorHAnsi" w:hAnsi="David" w:cs="David" w:hint="cs"/>
          <w:sz w:val="24"/>
          <w:szCs w:val="24"/>
          <w:rtl/>
        </w:rPr>
        <w:t>.</w:t>
      </w:r>
    </w:p>
    <w:p w14:paraId="61A5AD2F" w14:textId="005F8C38" w:rsidR="00433B3C" w:rsidRPr="00433B3C" w:rsidRDefault="00433B3C" w:rsidP="00A21E1E">
      <w:pPr>
        <w:pStyle w:val="a3"/>
        <w:numPr>
          <w:ilvl w:val="1"/>
          <w:numId w:val="23"/>
        </w:numPr>
        <w:tabs>
          <w:tab w:val="left" w:pos="1721"/>
        </w:tabs>
        <w:bidi/>
        <w:spacing w:after="0" w:line="360" w:lineRule="auto"/>
        <w:jc w:val="both"/>
        <w:rPr>
          <w:rFonts w:ascii="David" w:eastAsia="Yu Mincho" w:hAnsi="David" w:cs="David"/>
          <w:sz w:val="24"/>
          <w:szCs w:val="24"/>
          <w:lang w:eastAsia="ja-JP"/>
        </w:rPr>
      </w:pPr>
      <w:r>
        <w:rPr>
          <w:rFonts w:ascii="David" w:eastAsiaTheme="minorHAnsi" w:hAnsi="David" w:cs="David" w:hint="cs"/>
          <w:sz w:val="24"/>
          <w:szCs w:val="24"/>
          <w:rtl/>
        </w:rPr>
        <w:t xml:space="preserve">חיבור בין שתי הגישות- זיכרון השואה (יום השואה בארץ, מצעד החיים) (ומנגד יום השואה באו"ם או </w:t>
      </w:r>
      <w:r w:rsidRPr="003714DD">
        <w:rPr>
          <w:rFonts w:ascii="David" w:eastAsiaTheme="minorHAnsi" w:hAnsi="David" w:cs="David"/>
          <w:sz w:val="24"/>
          <w:szCs w:val="24"/>
          <w:rtl/>
        </w:rPr>
        <w:t>במוזיאון השואה בוושינגטון</w:t>
      </w:r>
      <w:r>
        <w:rPr>
          <w:rFonts w:ascii="David" w:eastAsiaTheme="minorHAnsi" w:hAnsi="David" w:cs="David" w:hint="cs"/>
          <w:sz w:val="24"/>
          <w:szCs w:val="24"/>
          <w:rtl/>
        </w:rPr>
        <w:t xml:space="preserve"> נוקטים בגישה של אנטי-גזענות והשמדת עם כללית ולא בהכרח נגד יהודים).</w:t>
      </w:r>
    </w:p>
    <w:p w14:paraId="6C92E415" w14:textId="5B5084B9" w:rsidR="00433B3C" w:rsidRPr="00433B3C" w:rsidRDefault="00433B3C" w:rsidP="00A21E1E">
      <w:pPr>
        <w:pStyle w:val="a3"/>
        <w:numPr>
          <w:ilvl w:val="1"/>
          <w:numId w:val="23"/>
        </w:numPr>
        <w:tabs>
          <w:tab w:val="left" w:pos="1721"/>
        </w:tabs>
        <w:bidi/>
        <w:spacing w:after="0" w:line="360" w:lineRule="auto"/>
        <w:jc w:val="both"/>
        <w:rPr>
          <w:rFonts w:ascii="David" w:eastAsia="Yu Mincho" w:hAnsi="David" w:cs="David"/>
          <w:sz w:val="24"/>
          <w:szCs w:val="24"/>
          <w:lang w:eastAsia="ja-JP"/>
        </w:rPr>
      </w:pPr>
      <w:r w:rsidRPr="00EB547C">
        <w:rPr>
          <w:rFonts w:ascii="David" w:eastAsiaTheme="minorHAnsi" w:hAnsi="David" w:cs="David" w:hint="cs"/>
          <w:b/>
          <w:bCs/>
          <w:sz w:val="24"/>
          <w:szCs w:val="24"/>
          <w:rtl/>
        </w:rPr>
        <w:t>יהודי הוא</w:t>
      </w:r>
      <w:r>
        <w:rPr>
          <w:rFonts w:ascii="David" w:eastAsiaTheme="minorHAnsi" w:hAnsi="David" w:cs="David" w:hint="cs"/>
          <w:sz w:val="24"/>
          <w:szCs w:val="24"/>
          <w:rtl/>
        </w:rPr>
        <w:t>:</w:t>
      </w:r>
    </w:p>
    <w:p w14:paraId="3B009129" w14:textId="25A56BA5" w:rsidR="00433B3C" w:rsidRPr="00433B3C" w:rsidRDefault="00433B3C" w:rsidP="00A21E1E">
      <w:pPr>
        <w:pStyle w:val="a3"/>
        <w:numPr>
          <w:ilvl w:val="0"/>
          <w:numId w:val="58"/>
        </w:numPr>
        <w:tabs>
          <w:tab w:val="left" w:pos="1721"/>
        </w:tabs>
        <w:bidi/>
        <w:spacing w:after="0" w:line="360" w:lineRule="auto"/>
        <w:jc w:val="both"/>
        <w:rPr>
          <w:rFonts w:ascii="David" w:eastAsia="Yu Mincho" w:hAnsi="David" w:cs="David"/>
          <w:sz w:val="24"/>
          <w:szCs w:val="24"/>
          <w:lang w:eastAsia="ja-JP"/>
        </w:rPr>
      </w:pPr>
      <w:r>
        <w:rPr>
          <w:rFonts w:ascii="David" w:eastAsiaTheme="minorHAnsi" w:hAnsi="David" w:cs="David" w:hint="cs"/>
          <w:sz w:val="24"/>
          <w:szCs w:val="24"/>
          <w:rtl/>
        </w:rPr>
        <w:t>מי שאמו יהודייה</w:t>
      </w:r>
    </w:p>
    <w:p w14:paraId="1D052E88" w14:textId="750E06BE" w:rsidR="00433B3C" w:rsidRPr="00433B3C" w:rsidRDefault="00433B3C" w:rsidP="00A21E1E">
      <w:pPr>
        <w:pStyle w:val="a3"/>
        <w:numPr>
          <w:ilvl w:val="0"/>
          <w:numId w:val="58"/>
        </w:numPr>
        <w:tabs>
          <w:tab w:val="left" w:pos="1721"/>
        </w:tabs>
        <w:bidi/>
        <w:spacing w:after="0" w:line="360" w:lineRule="auto"/>
        <w:jc w:val="both"/>
        <w:rPr>
          <w:rFonts w:ascii="David" w:eastAsia="Yu Mincho" w:hAnsi="David" w:cs="David"/>
          <w:sz w:val="24"/>
          <w:szCs w:val="24"/>
          <w:lang w:eastAsia="ja-JP"/>
        </w:rPr>
      </w:pPr>
      <w:r>
        <w:rPr>
          <w:rFonts w:ascii="David" w:eastAsiaTheme="minorHAnsi" w:hAnsi="David" w:cs="David" w:hint="cs"/>
          <w:sz w:val="24"/>
          <w:szCs w:val="24"/>
          <w:rtl/>
        </w:rPr>
        <w:t xml:space="preserve">מי שהצטרף לדת היהודית. </w:t>
      </w:r>
      <w:r w:rsidRPr="003714DD">
        <w:rPr>
          <w:rFonts w:ascii="David" w:eastAsiaTheme="minorHAnsi" w:hAnsi="David" w:cs="David"/>
          <w:sz w:val="24"/>
          <w:szCs w:val="24"/>
          <w:rtl/>
        </w:rPr>
        <w:t>אדם שאביו יהודי- מקילים בגיורו.</w:t>
      </w:r>
    </w:p>
    <w:p w14:paraId="3625A6ED" w14:textId="539DB560" w:rsidR="00433B3C" w:rsidRPr="00433B3C" w:rsidRDefault="00433B3C" w:rsidP="00433B3C">
      <w:pPr>
        <w:tabs>
          <w:tab w:val="left" w:pos="1721"/>
        </w:tabs>
        <w:bidi/>
        <w:spacing w:after="0" w:line="360" w:lineRule="auto"/>
        <w:ind w:left="1080"/>
        <w:jc w:val="both"/>
        <w:rPr>
          <w:rFonts w:ascii="David" w:eastAsia="Yu Mincho" w:hAnsi="David" w:cs="David"/>
          <w:sz w:val="24"/>
          <w:szCs w:val="24"/>
          <w:lang w:eastAsia="ja-JP"/>
        </w:rPr>
      </w:pPr>
      <w:r w:rsidRPr="003714DD">
        <w:rPr>
          <w:rFonts w:ascii="David" w:eastAsiaTheme="minorHAnsi" w:hAnsi="David" w:cs="David"/>
          <w:sz w:val="24"/>
          <w:szCs w:val="24"/>
          <w:rtl/>
        </w:rPr>
        <w:t>כלומר, היהדות לא יכולה להיות תפיסה גזענית, כי תפיסה גזענית דוגלת בכך שאי אפשר להצטרף לגזע עליון. התפיסה היהודית מאפשרת הצטרפות דרך תהליך רוחני של קבלת הדת היהודית.</w:t>
      </w:r>
    </w:p>
    <w:p w14:paraId="09606B48" w14:textId="37301AD8" w:rsidR="00433B3C" w:rsidRPr="00EB547C" w:rsidRDefault="00CE4151" w:rsidP="00A21E1E">
      <w:pPr>
        <w:pStyle w:val="a3"/>
        <w:numPr>
          <w:ilvl w:val="1"/>
          <w:numId w:val="52"/>
        </w:numPr>
        <w:tabs>
          <w:tab w:val="left" w:pos="1721"/>
        </w:tabs>
        <w:bidi/>
        <w:spacing w:after="0" w:line="360" w:lineRule="auto"/>
        <w:jc w:val="both"/>
        <w:rPr>
          <w:rFonts w:ascii="David" w:eastAsia="Yu Mincho" w:hAnsi="David" w:cs="David"/>
          <w:sz w:val="24"/>
          <w:szCs w:val="24"/>
          <w:lang w:eastAsia="ja-JP"/>
        </w:rPr>
      </w:pPr>
      <w:r w:rsidRPr="00EB547C">
        <w:rPr>
          <w:rFonts w:ascii="David" w:eastAsia="Yu Mincho" w:hAnsi="David" w:cs="David" w:hint="cs"/>
          <w:sz w:val="24"/>
          <w:szCs w:val="24"/>
          <w:highlight w:val="yellow"/>
          <w:rtl/>
          <w:lang w:eastAsia="ja-JP"/>
        </w:rPr>
        <w:t>קונפליקט האינדיבידוא</w:t>
      </w:r>
      <w:r w:rsidRPr="00EB547C">
        <w:rPr>
          <w:rFonts w:ascii="David" w:eastAsia="Yu Mincho" w:hAnsi="David" w:cs="David"/>
          <w:sz w:val="24"/>
          <w:szCs w:val="24"/>
          <w:highlight w:val="yellow"/>
          <w:rtl/>
          <w:lang w:eastAsia="ja-JP"/>
        </w:rPr>
        <w:t>ל</w:t>
      </w:r>
      <w:r w:rsidRPr="00EB547C">
        <w:rPr>
          <w:rFonts w:ascii="David" w:eastAsia="Yu Mincho" w:hAnsi="David" w:cs="David" w:hint="cs"/>
          <w:sz w:val="24"/>
          <w:szCs w:val="24"/>
          <w:highlight w:val="yellow"/>
          <w:rtl/>
          <w:lang w:eastAsia="ja-JP"/>
        </w:rPr>
        <w:t>-קולקטיב</w:t>
      </w:r>
      <w:r w:rsidRPr="00EB547C">
        <w:rPr>
          <w:rFonts w:ascii="David" w:eastAsia="Yu Mincho" w:hAnsi="David" w:cs="David" w:hint="cs"/>
          <w:sz w:val="24"/>
          <w:szCs w:val="24"/>
          <w:rtl/>
          <w:lang w:eastAsia="ja-JP"/>
        </w:rPr>
        <w:t>:</w:t>
      </w:r>
    </w:p>
    <w:p w14:paraId="5817BC9B" w14:textId="77777777" w:rsidR="00EB547C" w:rsidRPr="00EB547C" w:rsidRDefault="00CE4151" w:rsidP="00A21E1E">
      <w:pPr>
        <w:pStyle w:val="a3"/>
        <w:numPr>
          <w:ilvl w:val="1"/>
          <w:numId w:val="23"/>
        </w:numPr>
        <w:tabs>
          <w:tab w:val="left" w:pos="1721"/>
        </w:tabs>
        <w:bidi/>
        <w:spacing w:after="0" w:line="360" w:lineRule="auto"/>
        <w:jc w:val="both"/>
        <w:rPr>
          <w:rFonts w:ascii="David" w:eastAsia="Yu Mincho" w:hAnsi="David" w:cs="David"/>
          <w:sz w:val="24"/>
          <w:szCs w:val="24"/>
          <w:lang w:eastAsia="ja-JP"/>
        </w:rPr>
      </w:pPr>
      <w:bookmarkStart w:id="32" w:name="_Hlk45454858"/>
      <w:r w:rsidRPr="00CE4151">
        <w:rPr>
          <w:rFonts w:ascii="David" w:eastAsia="Yu Mincho" w:hAnsi="David" w:cs="David" w:hint="cs"/>
          <w:b/>
          <w:bCs/>
          <w:sz w:val="24"/>
          <w:szCs w:val="24"/>
          <w:rtl/>
          <w:lang w:eastAsia="ja-JP"/>
        </w:rPr>
        <w:t>לאינדיבידואליז</w:t>
      </w:r>
      <w:r w:rsidRPr="00CE4151">
        <w:rPr>
          <w:rFonts w:ascii="David" w:eastAsia="Yu Mincho" w:hAnsi="David" w:cs="David"/>
          <w:b/>
          <w:bCs/>
          <w:sz w:val="24"/>
          <w:szCs w:val="24"/>
          <w:rtl/>
          <w:lang w:eastAsia="ja-JP"/>
        </w:rPr>
        <w:t>ם</w:t>
      </w:r>
      <w:r w:rsidRPr="00CE4151">
        <w:rPr>
          <w:rFonts w:ascii="David" w:eastAsia="Yu Mincho" w:hAnsi="David" w:cs="David" w:hint="cs"/>
          <w:b/>
          <w:bCs/>
          <w:sz w:val="24"/>
          <w:szCs w:val="24"/>
          <w:rtl/>
          <w:lang w:eastAsia="ja-JP"/>
        </w:rPr>
        <w:t xml:space="preserve"> משקל רב ביהדות</w:t>
      </w:r>
      <w:r>
        <w:rPr>
          <w:rFonts w:ascii="David" w:eastAsia="Yu Mincho" w:hAnsi="David" w:cs="David" w:hint="cs"/>
          <w:sz w:val="24"/>
          <w:szCs w:val="24"/>
          <w:rtl/>
          <w:lang w:eastAsia="ja-JP"/>
        </w:rPr>
        <w:t>- כל אדם בעל ערך ייחודי- "</w:t>
      </w:r>
      <w:r w:rsidRPr="003714DD">
        <w:rPr>
          <w:rFonts w:ascii="David" w:eastAsiaTheme="minorHAnsi" w:hAnsi="David" w:cs="David"/>
          <w:sz w:val="24"/>
          <w:szCs w:val="24"/>
          <w:rtl/>
        </w:rPr>
        <w:t>כל המקיים נפש אחת [מישראל] כאילו קיים עולם מלא"</w:t>
      </w:r>
      <w:r>
        <w:rPr>
          <w:rFonts w:ascii="David" w:eastAsiaTheme="minorHAnsi" w:hAnsi="David" w:cs="David" w:hint="cs"/>
          <w:sz w:val="24"/>
          <w:szCs w:val="24"/>
          <w:rtl/>
        </w:rPr>
        <w:t xml:space="preserve"> (במקור לא הייתה המילה "בישראל" שכן יש משמעות לחיי כל אדם)</w:t>
      </w:r>
    </w:p>
    <w:p w14:paraId="31E475CD" w14:textId="4CB50899" w:rsidR="00CE4151" w:rsidRPr="00EB547C" w:rsidRDefault="00CE4151" w:rsidP="00EB547C">
      <w:pPr>
        <w:tabs>
          <w:tab w:val="left" w:pos="1721"/>
        </w:tabs>
        <w:bidi/>
        <w:spacing w:after="0" w:line="360" w:lineRule="auto"/>
        <w:ind w:left="720"/>
        <w:jc w:val="both"/>
        <w:rPr>
          <w:rFonts w:ascii="David" w:eastAsia="Yu Mincho" w:hAnsi="David" w:cs="David"/>
          <w:sz w:val="24"/>
          <w:szCs w:val="24"/>
          <w:rtl/>
          <w:lang w:eastAsia="ja-JP"/>
        </w:rPr>
      </w:pPr>
      <w:r w:rsidRPr="00EB547C">
        <w:rPr>
          <w:rFonts w:ascii="David" w:eastAsiaTheme="minorHAnsi" w:hAnsi="David" w:cs="David" w:hint="cs"/>
          <w:sz w:val="24"/>
          <w:szCs w:val="24"/>
          <w:rtl/>
        </w:rPr>
        <w:t>אך גם</w:t>
      </w:r>
    </w:p>
    <w:p w14:paraId="60AAC606" w14:textId="33542E88" w:rsidR="00CE4151" w:rsidRPr="00EB547C" w:rsidRDefault="00CE4151" w:rsidP="00A21E1E">
      <w:pPr>
        <w:pStyle w:val="a3"/>
        <w:numPr>
          <w:ilvl w:val="1"/>
          <w:numId w:val="23"/>
        </w:numPr>
        <w:tabs>
          <w:tab w:val="left" w:pos="1721"/>
        </w:tabs>
        <w:bidi/>
        <w:spacing w:after="0" w:line="360" w:lineRule="auto"/>
        <w:jc w:val="both"/>
        <w:rPr>
          <w:rFonts w:ascii="David" w:eastAsia="Yu Mincho" w:hAnsi="David" w:cs="David"/>
          <w:sz w:val="24"/>
          <w:szCs w:val="24"/>
          <w:rtl/>
          <w:lang w:eastAsia="ja-JP"/>
        </w:rPr>
      </w:pPr>
      <w:r w:rsidRPr="00EB547C">
        <w:rPr>
          <w:rFonts w:ascii="David" w:eastAsiaTheme="minorHAnsi" w:hAnsi="David" w:cs="David" w:hint="cs"/>
          <w:b/>
          <w:bCs/>
          <w:sz w:val="24"/>
          <w:szCs w:val="24"/>
          <w:rtl/>
        </w:rPr>
        <w:t>קולקטיביות מאפיינת את היהדות</w:t>
      </w:r>
      <w:r w:rsidRPr="00EB547C">
        <w:rPr>
          <w:rFonts w:ascii="David" w:eastAsiaTheme="minorHAnsi" w:hAnsi="David" w:cs="David" w:hint="cs"/>
          <w:sz w:val="24"/>
          <w:szCs w:val="24"/>
          <w:rtl/>
        </w:rPr>
        <w:t xml:space="preserve">- </w:t>
      </w:r>
      <w:r w:rsidRPr="00EB547C">
        <w:rPr>
          <w:rFonts w:ascii="David" w:eastAsiaTheme="minorHAnsi" w:hAnsi="David" w:cs="David"/>
          <w:sz w:val="24"/>
          <w:szCs w:val="24"/>
          <w:rtl/>
        </w:rPr>
        <w:t>אדם יהודי הוא חלק מעם ישראל, "כל ישראל ערבים זה לזה"</w:t>
      </w:r>
      <w:r w:rsidRPr="00EB547C">
        <w:rPr>
          <w:rFonts w:ascii="David" w:eastAsiaTheme="minorHAnsi" w:hAnsi="David" w:cs="David" w:hint="cs"/>
          <w:sz w:val="24"/>
          <w:szCs w:val="24"/>
          <w:rtl/>
        </w:rPr>
        <w:t xml:space="preserve"> (סולידריות)</w:t>
      </w:r>
      <w:r w:rsidRPr="00EB547C">
        <w:rPr>
          <w:rFonts w:ascii="David" w:eastAsiaTheme="minorHAnsi" w:hAnsi="David" w:cs="David"/>
          <w:sz w:val="24"/>
          <w:szCs w:val="24"/>
          <w:rtl/>
        </w:rPr>
        <w:t>-</w:t>
      </w:r>
      <w:r w:rsidRPr="00EB547C">
        <w:rPr>
          <w:rFonts w:ascii="David" w:eastAsiaTheme="minorHAnsi" w:hAnsi="David" w:cs="David" w:hint="cs"/>
          <w:sz w:val="24"/>
          <w:szCs w:val="24"/>
          <w:rtl/>
        </w:rPr>
        <w:t xml:space="preserve"> ומכאן גם אין מקום להפרדה בין דת ומדינה (שכן היהדות במהותה היא דת אישית וקולקטיבית כאחד).</w:t>
      </w:r>
      <w:bookmarkEnd w:id="32"/>
    </w:p>
    <w:p w14:paraId="4F877FF5" w14:textId="1C44C7C7" w:rsidR="00433B3C" w:rsidRDefault="00433B3C" w:rsidP="00433B3C">
      <w:pPr>
        <w:tabs>
          <w:tab w:val="left" w:pos="1721"/>
        </w:tabs>
        <w:bidi/>
        <w:spacing w:after="0" w:line="360" w:lineRule="auto"/>
        <w:jc w:val="both"/>
        <w:rPr>
          <w:rFonts w:ascii="David" w:eastAsia="Yu Mincho" w:hAnsi="David" w:cs="David"/>
          <w:sz w:val="24"/>
          <w:szCs w:val="24"/>
          <w:rtl/>
          <w:lang w:eastAsia="ja-JP"/>
        </w:rPr>
      </w:pPr>
    </w:p>
    <w:p w14:paraId="6F7B9577" w14:textId="550A84BB" w:rsidR="00637BC3" w:rsidRPr="00D63F4B" w:rsidRDefault="00637BC3" w:rsidP="00D63F4B">
      <w:pPr>
        <w:tabs>
          <w:tab w:val="left" w:pos="1721"/>
        </w:tabs>
        <w:bidi/>
        <w:spacing w:after="0" w:line="360" w:lineRule="auto"/>
        <w:jc w:val="both"/>
        <w:rPr>
          <w:rFonts w:ascii="David" w:eastAsia="Yu Mincho" w:hAnsi="David" w:cs="David"/>
          <w:sz w:val="24"/>
          <w:szCs w:val="24"/>
          <w:u w:val="single"/>
          <w:rtl/>
          <w:lang w:eastAsia="ja-JP"/>
        </w:rPr>
      </w:pPr>
      <w:r w:rsidRPr="00D63F4B">
        <w:rPr>
          <w:rFonts w:ascii="David" w:eastAsia="Yu Mincho" w:hAnsi="David" w:cs="David" w:hint="cs"/>
          <w:sz w:val="24"/>
          <w:szCs w:val="24"/>
          <w:u w:val="single"/>
          <w:rtl/>
          <w:lang w:eastAsia="ja-JP"/>
        </w:rPr>
        <w:t>הממלכה העברית</w:t>
      </w:r>
      <w:r w:rsidR="00D63F4B" w:rsidRPr="00D63F4B">
        <w:rPr>
          <w:rFonts w:ascii="David" w:eastAsia="Yu Mincho" w:hAnsi="David" w:cs="David" w:hint="cs"/>
          <w:sz w:val="24"/>
          <w:szCs w:val="24"/>
          <w:u w:val="single"/>
          <w:rtl/>
          <w:lang w:eastAsia="ja-JP"/>
        </w:rPr>
        <w:t xml:space="preserve">- </w:t>
      </w:r>
      <w:r w:rsidRPr="00D63F4B">
        <w:rPr>
          <w:rFonts w:ascii="David" w:eastAsia="Yu Mincho" w:hAnsi="David" w:cs="David" w:hint="cs"/>
          <w:sz w:val="24"/>
          <w:szCs w:val="24"/>
          <w:u w:val="single"/>
          <w:rtl/>
          <w:lang w:eastAsia="ja-JP"/>
        </w:rPr>
        <w:t>סקירה היסטורית</w:t>
      </w:r>
      <w:r w:rsidR="00D63F4B" w:rsidRPr="00D63F4B">
        <w:rPr>
          <w:rFonts w:ascii="David" w:eastAsia="Yu Mincho" w:hAnsi="David" w:cs="David" w:hint="cs"/>
          <w:sz w:val="24"/>
          <w:szCs w:val="24"/>
          <w:u w:val="single"/>
          <w:rtl/>
          <w:lang w:eastAsia="ja-JP"/>
        </w:rPr>
        <w:t xml:space="preserve">: </w:t>
      </w:r>
    </w:p>
    <w:p w14:paraId="24C23E04" w14:textId="77777777" w:rsidR="008F15E2" w:rsidRDefault="00637BC3"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eastAsia="Yu Mincho" w:hAnsi="David" w:cs="David" w:hint="cs"/>
          <w:sz w:val="24"/>
          <w:szCs w:val="24"/>
          <w:shd w:val="clear" w:color="auto" w:fill="FFC000" w:themeFill="accent4"/>
          <w:rtl/>
          <w:lang w:eastAsia="ja-JP"/>
        </w:rPr>
        <w:t>722 לפנה"ס</w:t>
      </w:r>
      <w:r w:rsidRPr="008F15E2">
        <w:rPr>
          <w:rFonts w:ascii="David" w:eastAsia="Yu Mincho" w:hAnsi="David" w:cs="David" w:hint="cs"/>
          <w:sz w:val="24"/>
          <w:szCs w:val="24"/>
          <w:rtl/>
          <w:lang w:eastAsia="ja-JP"/>
        </w:rPr>
        <w:t xml:space="preserve"> - חורבן ממלכת שומרו</w:t>
      </w:r>
      <w:r w:rsidR="008F15E2">
        <w:rPr>
          <w:rFonts w:ascii="David" w:eastAsia="Yu Mincho" w:hAnsi="David" w:cs="David" w:hint="cs"/>
          <w:sz w:val="24"/>
          <w:szCs w:val="24"/>
          <w:rtl/>
          <w:lang w:eastAsia="ja-JP"/>
        </w:rPr>
        <w:t>ן</w:t>
      </w:r>
    </w:p>
    <w:p w14:paraId="0B684B1A" w14:textId="77777777" w:rsidR="008F15E2" w:rsidRPr="008F15E2" w:rsidRDefault="00637BC3"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sz w:val="24"/>
          <w:szCs w:val="24"/>
          <w:shd w:val="clear" w:color="auto" w:fill="FFC000" w:themeFill="accent4"/>
          <w:rtl/>
        </w:rPr>
        <w:t>586 לפנה"ס</w:t>
      </w:r>
      <w:r w:rsidRPr="008F15E2">
        <w:rPr>
          <w:rFonts w:ascii="David" w:hAnsi="David" w:cs="David" w:hint="cs"/>
          <w:sz w:val="24"/>
          <w:szCs w:val="24"/>
          <w:rtl/>
        </w:rPr>
        <w:t xml:space="preserve"> </w:t>
      </w:r>
      <w:r w:rsidRPr="008F15E2">
        <w:rPr>
          <w:rFonts w:ascii="David" w:hAnsi="David" w:cs="David"/>
          <w:sz w:val="24"/>
          <w:szCs w:val="24"/>
          <w:rtl/>
        </w:rPr>
        <w:t>- חורבן ממלכת יהודה</w:t>
      </w:r>
      <w:r w:rsidRPr="008F15E2">
        <w:rPr>
          <w:rFonts w:ascii="David" w:hAnsi="David" w:cs="David" w:hint="cs"/>
          <w:sz w:val="24"/>
          <w:szCs w:val="24"/>
          <w:rtl/>
        </w:rPr>
        <w:t xml:space="preserve"> ע"י הבבלים</w:t>
      </w:r>
      <w:r w:rsidR="00E379D0" w:rsidRPr="008F15E2">
        <w:rPr>
          <w:rFonts w:ascii="David" w:hAnsi="David" w:cs="David" w:hint="cs"/>
          <w:sz w:val="24"/>
          <w:szCs w:val="24"/>
          <w:rtl/>
        </w:rPr>
        <w:t xml:space="preserve">; </w:t>
      </w:r>
      <w:r w:rsidR="00E379D0" w:rsidRPr="008F15E2">
        <w:rPr>
          <w:rFonts w:ascii="David" w:hAnsi="David" w:cs="David"/>
          <w:sz w:val="24"/>
          <w:szCs w:val="24"/>
          <w:rtl/>
        </w:rPr>
        <w:t xml:space="preserve">חורבן בית המקדש הראשון ע"י </w:t>
      </w:r>
      <w:proofErr w:type="spellStart"/>
      <w:r w:rsidR="00E379D0" w:rsidRPr="008F15E2">
        <w:rPr>
          <w:rFonts w:ascii="David" w:hAnsi="David" w:cs="David"/>
          <w:sz w:val="24"/>
          <w:szCs w:val="24"/>
          <w:rtl/>
        </w:rPr>
        <w:t>נבוכדנאצר</w:t>
      </w:r>
      <w:proofErr w:type="spellEnd"/>
      <w:r w:rsidR="00E379D0" w:rsidRPr="008F15E2">
        <w:rPr>
          <w:rFonts w:ascii="David" w:hAnsi="David" w:cs="David"/>
          <w:sz w:val="24"/>
          <w:szCs w:val="24"/>
          <w:rtl/>
        </w:rPr>
        <w:t xml:space="preserve"> מלך בבל</w:t>
      </w:r>
      <w:r w:rsidR="00E379D0" w:rsidRPr="008F15E2">
        <w:rPr>
          <w:rFonts w:ascii="David" w:hAnsi="David" w:cs="David" w:hint="cs"/>
          <w:sz w:val="24"/>
          <w:szCs w:val="24"/>
          <w:rtl/>
        </w:rPr>
        <w:t xml:space="preserve">; </w:t>
      </w:r>
      <w:r w:rsidR="00E379D0" w:rsidRPr="008F15E2">
        <w:rPr>
          <w:rFonts w:ascii="David" w:hAnsi="David" w:cs="David"/>
          <w:sz w:val="24"/>
          <w:szCs w:val="24"/>
          <w:rtl/>
        </w:rPr>
        <w:t>גלות בבל</w:t>
      </w:r>
      <w:r w:rsidR="00E379D0" w:rsidRPr="008F15E2">
        <w:rPr>
          <w:rFonts w:ascii="David" w:hAnsi="David" w:cs="David" w:hint="cs"/>
          <w:sz w:val="24"/>
          <w:szCs w:val="24"/>
          <w:rtl/>
        </w:rPr>
        <w:t>.</w:t>
      </w:r>
    </w:p>
    <w:p w14:paraId="3C091760" w14:textId="77777777" w:rsidR="008F15E2" w:rsidRPr="008F15E2" w:rsidRDefault="00E379D0"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sz w:val="24"/>
          <w:szCs w:val="24"/>
          <w:shd w:val="clear" w:color="auto" w:fill="FFC000" w:themeFill="accent4"/>
          <w:rtl/>
        </w:rPr>
        <w:t>538 לפנה"ס</w:t>
      </w:r>
      <w:r w:rsidRPr="008F15E2">
        <w:rPr>
          <w:rFonts w:ascii="David" w:hAnsi="David" w:cs="David" w:hint="cs"/>
          <w:sz w:val="24"/>
          <w:szCs w:val="24"/>
          <w:rtl/>
        </w:rPr>
        <w:t xml:space="preserve"> - "</w:t>
      </w:r>
      <w:r w:rsidRPr="00D63F4B">
        <w:rPr>
          <w:rFonts w:ascii="David" w:hAnsi="David" w:cs="David" w:hint="cs"/>
          <w:sz w:val="24"/>
          <w:szCs w:val="24"/>
          <w:shd w:val="clear" w:color="auto" w:fill="C5E0B3" w:themeFill="accent6" w:themeFillTint="66"/>
          <w:rtl/>
        </w:rPr>
        <w:t>הצהרת כורש</w:t>
      </w:r>
      <w:r w:rsidRPr="008F15E2">
        <w:rPr>
          <w:rFonts w:ascii="David" w:hAnsi="David" w:cs="David" w:hint="cs"/>
          <w:sz w:val="24"/>
          <w:szCs w:val="24"/>
          <w:rtl/>
        </w:rPr>
        <w:t xml:space="preserve">" בנוגע לבניית בית-המקדש השני, בעקבותיה עלייה מיהודה לירושלים ובניית המקדש </w:t>
      </w:r>
      <w:r w:rsidRPr="00F15CBC">
        <w:rPr>
          <w:rFonts w:ascii="David" w:hAnsi="David" w:cs="David" w:hint="cs"/>
          <w:sz w:val="24"/>
          <w:szCs w:val="24"/>
          <w:shd w:val="clear" w:color="auto" w:fill="FFC000" w:themeFill="accent4"/>
          <w:rtl/>
        </w:rPr>
        <w:t>בסביבות 516 לפנה"ס</w:t>
      </w:r>
      <w:r w:rsidRPr="008F15E2">
        <w:rPr>
          <w:rFonts w:ascii="David" w:hAnsi="David" w:cs="David" w:hint="cs"/>
          <w:sz w:val="24"/>
          <w:szCs w:val="24"/>
          <w:rtl/>
        </w:rPr>
        <w:t xml:space="preserve">. </w:t>
      </w:r>
    </w:p>
    <w:p w14:paraId="2470BAC0" w14:textId="77777777" w:rsidR="008F15E2" w:rsidRPr="008F15E2" w:rsidRDefault="008F15E2"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Pr>
          <w:rFonts w:ascii="David" w:hAnsi="David" w:cs="David" w:hint="cs"/>
          <w:sz w:val="24"/>
          <w:szCs w:val="24"/>
          <w:rtl/>
        </w:rPr>
        <w:t>ה</w:t>
      </w:r>
      <w:r w:rsidR="00E379D0" w:rsidRPr="008F15E2">
        <w:rPr>
          <w:rFonts w:ascii="David" w:hAnsi="David" w:cs="David" w:hint="cs"/>
          <w:sz w:val="24"/>
          <w:szCs w:val="24"/>
          <w:rtl/>
        </w:rPr>
        <w:t xml:space="preserve">תפתחות הזהות היהדות- מכיוון שירושלים הייתה עיר קטנה, יהודים רבים נישאו לגויות. עליית </w:t>
      </w:r>
      <w:r w:rsidR="00E379D0" w:rsidRPr="00D63F4B">
        <w:rPr>
          <w:rFonts w:ascii="David" w:hAnsi="David" w:cs="David" w:hint="cs"/>
          <w:sz w:val="24"/>
          <w:szCs w:val="24"/>
          <w:shd w:val="clear" w:color="auto" w:fill="BDD6EE" w:themeFill="accent5" w:themeFillTint="66"/>
          <w:rtl/>
        </w:rPr>
        <w:t xml:space="preserve">עזרא הסופר </w:t>
      </w:r>
      <w:r w:rsidR="00E379D0" w:rsidRPr="00F15CBC">
        <w:rPr>
          <w:rFonts w:ascii="David" w:hAnsi="David" w:cs="David" w:hint="cs"/>
          <w:sz w:val="24"/>
          <w:szCs w:val="24"/>
          <w:shd w:val="clear" w:color="auto" w:fill="FFC000" w:themeFill="accent4"/>
          <w:rtl/>
        </w:rPr>
        <w:t>בשנת 458</w:t>
      </w:r>
      <w:r w:rsidR="00E379D0" w:rsidRPr="008F15E2">
        <w:rPr>
          <w:rFonts w:ascii="David" w:hAnsi="David" w:cs="David" w:hint="cs"/>
          <w:sz w:val="24"/>
          <w:szCs w:val="24"/>
          <w:rtl/>
        </w:rPr>
        <w:t xml:space="preserve"> ועליית </w:t>
      </w:r>
      <w:r w:rsidR="00E379D0" w:rsidRPr="00D63F4B">
        <w:rPr>
          <w:rFonts w:ascii="David" w:hAnsi="David" w:cs="David" w:hint="cs"/>
          <w:sz w:val="24"/>
          <w:szCs w:val="24"/>
          <w:shd w:val="clear" w:color="auto" w:fill="BDD6EE" w:themeFill="accent5" w:themeFillTint="66"/>
          <w:rtl/>
        </w:rPr>
        <w:t>נחמיה</w:t>
      </w:r>
      <w:r w:rsidR="00E379D0" w:rsidRPr="008F15E2">
        <w:rPr>
          <w:rFonts w:ascii="David" w:hAnsi="David" w:cs="David" w:hint="cs"/>
          <w:sz w:val="24"/>
          <w:szCs w:val="24"/>
          <w:rtl/>
        </w:rPr>
        <w:t xml:space="preserve"> </w:t>
      </w:r>
      <w:r w:rsidR="00E379D0" w:rsidRPr="00F15CBC">
        <w:rPr>
          <w:rFonts w:ascii="David" w:hAnsi="David" w:cs="David" w:hint="cs"/>
          <w:sz w:val="24"/>
          <w:szCs w:val="24"/>
          <w:shd w:val="clear" w:color="auto" w:fill="FFC000" w:themeFill="accent4"/>
          <w:rtl/>
        </w:rPr>
        <w:t>בשנת 455</w:t>
      </w:r>
      <w:r w:rsidR="00E379D0" w:rsidRPr="008F15E2">
        <w:rPr>
          <w:rFonts w:ascii="David" w:hAnsi="David" w:cs="David" w:hint="cs"/>
          <w:sz w:val="24"/>
          <w:szCs w:val="24"/>
          <w:rtl/>
        </w:rPr>
        <w:t xml:space="preserve"> (שר בפרס): החזירו את שמירת השבת, הפסיקו את נישואי התערובת לנשים נוכריות, החזירו את תקנות שנת השמיטה ועוד. </w:t>
      </w:r>
      <w:r w:rsidR="00A563D4" w:rsidRPr="008F15E2">
        <w:rPr>
          <w:rFonts w:ascii="David" w:hAnsi="David" w:cs="David"/>
          <w:sz w:val="24"/>
          <w:szCs w:val="24"/>
          <w:rtl/>
        </w:rPr>
        <w:t>ירושלים הייתה עיר מקדש, אוטונומיה יהודית- ללא מדינה יהודית.</w:t>
      </w:r>
    </w:p>
    <w:p w14:paraId="59FFC9EE" w14:textId="77777777" w:rsidR="008F15E2" w:rsidRPr="008F15E2" w:rsidRDefault="00A563D4"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D63F4B">
        <w:rPr>
          <w:rFonts w:ascii="David" w:hAnsi="David" w:cs="David"/>
          <w:sz w:val="24"/>
          <w:szCs w:val="24"/>
          <w:shd w:val="clear" w:color="auto" w:fill="BDD6EE" w:themeFill="accent5" w:themeFillTint="66"/>
          <w:rtl/>
        </w:rPr>
        <w:t>הפרסים</w:t>
      </w:r>
      <w:r w:rsidRPr="008F15E2">
        <w:rPr>
          <w:rFonts w:ascii="David" w:hAnsi="David" w:cs="David"/>
          <w:sz w:val="24"/>
          <w:szCs w:val="24"/>
          <w:rtl/>
        </w:rPr>
        <w:t xml:space="preserve"> שלטו בא"י עד לכיבוש ע"י </w:t>
      </w:r>
      <w:r w:rsidRPr="00D63F4B">
        <w:rPr>
          <w:rFonts w:ascii="David" w:hAnsi="David" w:cs="David"/>
          <w:sz w:val="24"/>
          <w:szCs w:val="24"/>
          <w:shd w:val="clear" w:color="auto" w:fill="BDD6EE" w:themeFill="accent5" w:themeFillTint="66"/>
          <w:rtl/>
        </w:rPr>
        <w:t>אלכסנדר מוקדון</w:t>
      </w:r>
      <w:r w:rsidRPr="008F15E2">
        <w:rPr>
          <w:rFonts w:ascii="David" w:hAnsi="David" w:cs="David"/>
          <w:sz w:val="24"/>
          <w:szCs w:val="24"/>
          <w:rtl/>
        </w:rPr>
        <w:t>.</w:t>
      </w:r>
    </w:p>
    <w:p w14:paraId="3696BD49" w14:textId="77777777" w:rsidR="008F15E2" w:rsidRPr="008F15E2" w:rsidRDefault="00E350C1"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hint="cs"/>
          <w:sz w:val="24"/>
          <w:szCs w:val="24"/>
          <w:shd w:val="clear" w:color="auto" w:fill="FFC000" w:themeFill="accent4"/>
          <w:rtl/>
        </w:rPr>
        <w:t>301 לפנה"ס</w:t>
      </w:r>
      <w:r w:rsidRPr="008F15E2">
        <w:rPr>
          <w:rFonts w:ascii="David" w:hAnsi="David" w:cs="David" w:hint="cs"/>
          <w:sz w:val="24"/>
          <w:szCs w:val="24"/>
          <w:rtl/>
        </w:rPr>
        <w:t xml:space="preserve"> - </w:t>
      </w:r>
      <w:r w:rsidRPr="00D63F4B">
        <w:rPr>
          <w:rFonts w:ascii="David" w:hAnsi="David" w:cs="David" w:hint="cs"/>
          <w:sz w:val="24"/>
          <w:szCs w:val="24"/>
          <w:shd w:val="clear" w:color="auto" w:fill="BDD6EE" w:themeFill="accent5" w:themeFillTint="66"/>
          <w:rtl/>
        </w:rPr>
        <w:t>שליטי מצרים התלמים</w:t>
      </w:r>
      <w:r w:rsidRPr="008F15E2">
        <w:rPr>
          <w:rFonts w:ascii="David" w:hAnsi="David" w:cs="David" w:hint="cs"/>
          <w:sz w:val="24"/>
          <w:szCs w:val="24"/>
          <w:rtl/>
        </w:rPr>
        <w:t xml:space="preserve"> כבשו את א"י.</w:t>
      </w:r>
    </w:p>
    <w:p w14:paraId="007E91E8" w14:textId="461C28CA" w:rsidR="008F15E2" w:rsidRPr="008F15E2" w:rsidRDefault="00E350C1"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hint="cs"/>
          <w:sz w:val="24"/>
          <w:szCs w:val="24"/>
          <w:shd w:val="clear" w:color="auto" w:fill="FFC000" w:themeFill="accent4"/>
          <w:rtl/>
        </w:rPr>
        <w:t>200 לפנה"ס</w:t>
      </w:r>
      <w:r w:rsidRPr="008F15E2">
        <w:rPr>
          <w:rFonts w:ascii="David" w:hAnsi="David" w:cs="David" w:hint="cs"/>
          <w:sz w:val="24"/>
          <w:szCs w:val="24"/>
          <w:rtl/>
        </w:rPr>
        <w:t xml:space="preserve"> - </w:t>
      </w:r>
      <w:proofErr w:type="spellStart"/>
      <w:r w:rsidR="008F15E2" w:rsidRPr="00D63F4B">
        <w:rPr>
          <w:rFonts w:ascii="David" w:hAnsi="David" w:cs="David" w:hint="cs"/>
          <w:sz w:val="24"/>
          <w:szCs w:val="24"/>
          <w:shd w:val="clear" w:color="auto" w:fill="BDD6EE" w:themeFill="accent5" w:themeFillTint="66"/>
          <w:rtl/>
        </w:rPr>
        <w:t>ה</w:t>
      </w:r>
      <w:r w:rsidRPr="00D63F4B">
        <w:rPr>
          <w:rFonts w:ascii="David" w:hAnsi="David" w:cs="David" w:hint="cs"/>
          <w:sz w:val="24"/>
          <w:szCs w:val="24"/>
          <w:shd w:val="clear" w:color="auto" w:fill="BDD6EE" w:themeFill="accent5" w:themeFillTint="66"/>
          <w:rtl/>
        </w:rPr>
        <w:t>סלווקים</w:t>
      </w:r>
      <w:proofErr w:type="spellEnd"/>
      <w:r w:rsidRPr="008F15E2">
        <w:rPr>
          <w:rFonts w:ascii="David" w:hAnsi="David" w:cs="David" w:hint="cs"/>
          <w:sz w:val="24"/>
          <w:szCs w:val="24"/>
          <w:rtl/>
        </w:rPr>
        <w:t xml:space="preserve"> כבשו את א"י מידי סוריה.</w:t>
      </w:r>
    </w:p>
    <w:p w14:paraId="31B67EFE" w14:textId="77777777" w:rsidR="00B438D4" w:rsidRPr="00B438D4" w:rsidRDefault="00D63F4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hint="cs"/>
          <w:sz w:val="24"/>
          <w:szCs w:val="24"/>
          <w:shd w:val="clear" w:color="auto" w:fill="FFC000" w:themeFill="accent4"/>
          <w:rtl/>
        </w:rPr>
        <w:t>167 לפנה"ס</w:t>
      </w:r>
      <w:r>
        <w:rPr>
          <w:rFonts w:ascii="David" w:hAnsi="David" w:cs="David" w:hint="cs"/>
          <w:sz w:val="24"/>
          <w:szCs w:val="24"/>
          <w:rtl/>
        </w:rPr>
        <w:t xml:space="preserve"> - מרד החשמונאים נגד </w:t>
      </w:r>
      <w:proofErr w:type="spellStart"/>
      <w:r w:rsidRPr="00D63F4B">
        <w:rPr>
          <w:rFonts w:ascii="David" w:hAnsi="David" w:cs="David" w:hint="cs"/>
          <w:sz w:val="24"/>
          <w:szCs w:val="24"/>
          <w:shd w:val="clear" w:color="auto" w:fill="BDD6EE" w:themeFill="accent5" w:themeFillTint="66"/>
          <w:rtl/>
        </w:rPr>
        <w:t>אנטיוכוס</w:t>
      </w:r>
      <w:proofErr w:type="spellEnd"/>
      <w:r w:rsidRPr="00D63F4B">
        <w:rPr>
          <w:rFonts w:ascii="David" w:hAnsi="David" w:cs="David" w:hint="cs"/>
          <w:sz w:val="24"/>
          <w:szCs w:val="24"/>
          <w:shd w:val="clear" w:color="auto" w:fill="BDD6EE" w:themeFill="accent5" w:themeFillTint="66"/>
          <w:rtl/>
        </w:rPr>
        <w:t xml:space="preserve"> ה-4</w:t>
      </w:r>
      <w:r>
        <w:rPr>
          <w:rFonts w:ascii="David" w:hAnsi="David" w:cs="David" w:hint="cs"/>
          <w:sz w:val="24"/>
          <w:szCs w:val="24"/>
          <w:rtl/>
        </w:rPr>
        <w:t>. ל</w:t>
      </w:r>
      <w:r w:rsidRPr="00D63F4B">
        <w:rPr>
          <w:rFonts w:ascii="David" w:hAnsi="David" w:cs="David" w:hint="cs"/>
          <w:sz w:val="24"/>
          <w:szCs w:val="24"/>
          <w:shd w:val="clear" w:color="auto" w:fill="BDD6EE" w:themeFill="accent5" w:themeFillTint="66"/>
          <w:rtl/>
        </w:rPr>
        <w:t>מתתיהו</w:t>
      </w:r>
      <w:r>
        <w:rPr>
          <w:rFonts w:ascii="David" w:hAnsi="David" w:cs="David" w:hint="cs"/>
          <w:sz w:val="24"/>
          <w:szCs w:val="24"/>
          <w:rtl/>
        </w:rPr>
        <w:t xml:space="preserve"> החשמונאי היו חמישה בנים, כהנו בשלטון ברצף עד </w:t>
      </w:r>
      <w:r w:rsidRPr="00D63F4B">
        <w:rPr>
          <w:rFonts w:ascii="David" w:hAnsi="David" w:cs="David" w:hint="cs"/>
          <w:sz w:val="24"/>
          <w:szCs w:val="24"/>
          <w:shd w:val="clear" w:color="auto" w:fill="BDD6EE" w:themeFill="accent5" w:themeFillTint="66"/>
          <w:rtl/>
        </w:rPr>
        <w:t>שמעון</w:t>
      </w:r>
      <w:r>
        <w:rPr>
          <w:rFonts w:ascii="David" w:hAnsi="David" w:cs="David" w:hint="cs"/>
          <w:sz w:val="24"/>
          <w:szCs w:val="24"/>
          <w:rtl/>
        </w:rPr>
        <w:t xml:space="preserve"> בשנת 142 לפנה"ס. אותה עת החלה עצמאות מדינת יהודה, תשלום מיסים למדינת </w:t>
      </w:r>
      <w:proofErr w:type="spellStart"/>
      <w:r>
        <w:rPr>
          <w:rFonts w:ascii="David" w:hAnsi="David" w:cs="David" w:hint="cs"/>
          <w:sz w:val="24"/>
          <w:szCs w:val="24"/>
          <w:rtl/>
        </w:rPr>
        <w:t>הסלווקית</w:t>
      </w:r>
      <w:proofErr w:type="spellEnd"/>
      <w:r>
        <w:rPr>
          <w:rFonts w:ascii="David" w:hAnsi="David" w:cs="David" w:hint="cs"/>
          <w:sz w:val="24"/>
          <w:szCs w:val="24"/>
          <w:rtl/>
        </w:rPr>
        <w:t>.</w:t>
      </w:r>
    </w:p>
    <w:p w14:paraId="34630978" w14:textId="18CAA8B2" w:rsidR="00E331E3" w:rsidRPr="00B438D4" w:rsidRDefault="00E331E3" w:rsidP="00567CD5">
      <w:pPr>
        <w:pStyle w:val="a3"/>
        <w:tabs>
          <w:tab w:val="left" w:pos="1721"/>
        </w:tabs>
        <w:bidi/>
        <w:spacing w:after="0" w:line="360" w:lineRule="auto"/>
        <w:ind w:left="360"/>
        <w:jc w:val="both"/>
        <w:rPr>
          <w:rFonts w:ascii="David" w:eastAsia="Yu Mincho" w:hAnsi="David" w:cs="David"/>
          <w:sz w:val="24"/>
          <w:szCs w:val="24"/>
          <w:rtl/>
          <w:lang w:eastAsia="ja-JP"/>
        </w:rPr>
      </w:pPr>
      <w:r w:rsidRPr="00B438D4">
        <w:rPr>
          <w:rFonts w:ascii="David" w:eastAsia="Yu Mincho" w:hAnsi="David" w:cs="David" w:hint="cs"/>
          <w:sz w:val="24"/>
          <w:szCs w:val="24"/>
          <w:shd w:val="clear" w:color="auto" w:fill="FFC000" w:themeFill="accent4"/>
          <w:rtl/>
          <w:lang w:eastAsia="ja-JP"/>
        </w:rPr>
        <w:t>תקופת החשמונאים- המאה השנייה לפנה"ס</w:t>
      </w:r>
      <w:r w:rsidRPr="00B438D4">
        <w:rPr>
          <w:rFonts w:ascii="David" w:eastAsia="Yu Mincho" w:hAnsi="David" w:cs="David" w:hint="cs"/>
          <w:sz w:val="24"/>
          <w:szCs w:val="24"/>
          <w:rtl/>
          <w:lang w:eastAsia="ja-JP"/>
        </w:rPr>
        <w:t xml:space="preserve">- </w:t>
      </w:r>
      <w:r w:rsidRPr="00B438D4">
        <w:rPr>
          <w:rFonts w:ascii="David" w:eastAsia="Yu Mincho" w:hAnsi="David" w:cs="David" w:hint="cs"/>
          <w:sz w:val="24"/>
          <w:szCs w:val="24"/>
          <w:u w:val="single"/>
          <w:rtl/>
          <w:lang w:eastAsia="ja-JP"/>
        </w:rPr>
        <w:t>3 מסורות</w:t>
      </w:r>
      <w:r w:rsidR="00014878" w:rsidRPr="00B438D4">
        <w:rPr>
          <w:rFonts w:ascii="David" w:eastAsia="Yu Mincho" w:hAnsi="David" w:cs="David" w:hint="cs"/>
          <w:sz w:val="24"/>
          <w:szCs w:val="24"/>
          <w:rtl/>
          <w:lang w:eastAsia="ja-JP"/>
        </w:rPr>
        <w:t xml:space="preserve"> (ורביעית חשובה פחות):</w:t>
      </w:r>
    </w:p>
    <w:p w14:paraId="2401B546" w14:textId="77777777" w:rsidR="00B438D4" w:rsidRDefault="00E331E3" w:rsidP="00A21E1E">
      <w:pPr>
        <w:pStyle w:val="a3"/>
        <w:numPr>
          <w:ilvl w:val="0"/>
          <w:numId w:val="60"/>
        </w:numPr>
        <w:tabs>
          <w:tab w:val="left" w:pos="1721"/>
        </w:tabs>
        <w:bidi/>
        <w:spacing w:after="0" w:line="360" w:lineRule="auto"/>
        <w:jc w:val="both"/>
        <w:rPr>
          <w:rFonts w:ascii="David" w:eastAsia="Yu Mincho" w:hAnsi="David" w:cs="David"/>
          <w:sz w:val="24"/>
          <w:szCs w:val="24"/>
          <w:lang w:eastAsia="ja-JP"/>
        </w:rPr>
      </w:pPr>
      <w:r w:rsidRPr="00E331E3">
        <w:rPr>
          <w:rFonts w:ascii="David" w:eastAsia="Yu Mincho" w:hAnsi="David" w:cs="David" w:hint="cs"/>
          <w:b/>
          <w:bCs/>
          <w:sz w:val="24"/>
          <w:szCs w:val="24"/>
          <w:rtl/>
          <w:lang w:eastAsia="ja-JP"/>
        </w:rPr>
        <w:t>פרושים</w:t>
      </w:r>
      <w:r>
        <w:rPr>
          <w:rFonts w:ascii="David" w:eastAsia="Yu Mincho" w:hAnsi="David" w:cs="David" w:hint="cs"/>
          <w:sz w:val="24"/>
          <w:szCs w:val="24"/>
          <w:rtl/>
          <w:lang w:eastAsia="ja-JP"/>
        </w:rPr>
        <w:t xml:space="preserve">- </w:t>
      </w:r>
      <w:r w:rsidRPr="00E331E3">
        <w:rPr>
          <w:rFonts w:ascii="David" w:eastAsia="Yu Mincho" w:hAnsi="David" w:cs="David" w:hint="cs"/>
          <w:sz w:val="24"/>
          <w:szCs w:val="24"/>
          <w:rtl/>
          <w:lang w:eastAsia="ja-JP"/>
        </w:rPr>
        <w:t>המסורת הרווחת והמשפיעה ביותר. עם הזמן הפכה לחכמים וליהדות הרבנית.</w:t>
      </w:r>
    </w:p>
    <w:p w14:paraId="7111B485" w14:textId="03028626" w:rsidR="00E331E3" w:rsidRDefault="00E331E3" w:rsidP="00A21E1E">
      <w:pPr>
        <w:pStyle w:val="a3"/>
        <w:numPr>
          <w:ilvl w:val="0"/>
          <w:numId w:val="61"/>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"פורשים" מהנאות ותענוגות החיים, פוסקים הלכה ע"פ ההיגיון, מכבדים את המבוגרים ושומרים על המסורת.</w:t>
      </w:r>
    </w:p>
    <w:p w14:paraId="32492FCA" w14:textId="77777777" w:rsidR="00E331E3" w:rsidRDefault="00E331E3" w:rsidP="00A21E1E">
      <w:pPr>
        <w:pStyle w:val="a3"/>
        <w:numPr>
          <w:ilvl w:val="0"/>
          <w:numId w:val="61"/>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הכל בידי הגורל = השגחה אלוהית + רשות בחירה בידי האדם = פשרה ("הכל צפוי והרשות נתונה").</w:t>
      </w:r>
    </w:p>
    <w:p w14:paraId="33A402F4" w14:textId="5E6648D5" w:rsidR="00E331E3" w:rsidRDefault="00E331E3" w:rsidP="00A21E1E">
      <w:pPr>
        <w:pStyle w:val="a3"/>
        <w:numPr>
          <w:ilvl w:val="0"/>
          <w:numId w:val="61"/>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נצחיות הנשמה, שכר ועונש.</w:t>
      </w:r>
    </w:p>
    <w:p w14:paraId="4FB47819" w14:textId="45C881DB" w:rsidR="00B438D4" w:rsidRPr="00B438D4" w:rsidRDefault="00B438D4" w:rsidP="00A21E1E">
      <w:pPr>
        <w:pStyle w:val="a3"/>
        <w:numPr>
          <w:ilvl w:val="0"/>
          <w:numId w:val="61"/>
        </w:numPr>
        <w:tabs>
          <w:tab w:val="left" w:pos="1721"/>
        </w:tabs>
        <w:bidi/>
        <w:spacing w:after="0" w:line="360" w:lineRule="auto"/>
        <w:jc w:val="both"/>
        <w:rPr>
          <w:rFonts w:ascii="David" w:eastAsia="Yu Mincho" w:hAnsi="David" w:cs="David"/>
          <w:sz w:val="24"/>
          <w:szCs w:val="24"/>
          <w:lang w:eastAsia="ja-JP"/>
        </w:rPr>
      </w:pPr>
      <w:r w:rsidRPr="00B438D4">
        <w:rPr>
          <w:rFonts w:ascii="David" w:eastAsia="Yu Mincho" w:hAnsi="David" w:cs="David" w:hint="cs"/>
          <w:sz w:val="24"/>
          <w:szCs w:val="24"/>
          <w:shd w:val="clear" w:color="auto" w:fill="BDD6EE" w:themeFill="accent5" w:themeFillTint="66"/>
          <w:rtl/>
          <w:lang w:eastAsia="ja-JP"/>
        </w:rPr>
        <w:t>בראשם עמד ר' יוחנן בן זכאי</w:t>
      </w:r>
      <w:r>
        <w:rPr>
          <w:rFonts w:ascii="David" w:eastAsia="Yu Mincho" w:hAnsi="David" w:cs="David" w:hint="cs"/>
          <w:sz w:val="24"/>
          <w:szCs w:val="24"/>
          <w:rtl/>
          <w:lang w:eastAsia="ja-JP"/>
        </w:rPr>
        <w:t xml:space="preserve">, אשר התפייס עם הרומאים (אז נתפס כבגידה). בנה מרכז ביבנה, שם התקבצו חכמים, שאינם היו עוד פרושים. הנהגת העם עברה לידיהם </w:t>
      </w:r>
      <w:r w:rsidRPr="00B438D4">
        <w:rPr>
          <w:rFonts w:ascii="David" w:eastAsia="Yu Mincho" w:hAnsi="David" w:cs="David" w:hint="cs"/>
          <w:sz w:val="24"/>
          <w:szCs w:val="24"/>
          <w:shd w:val="clear" w:color="auto" w:fill="FFC000" w:themeFill="accent4"/>
          <w:rtl/>
          <w:lang w:eastAsia="ja-JP"/>
        </w:rPr>
        <w:t>למשך 2000 שנים</w:t>
      </w:r>
      <w:r>
        <w:rPr>
          <w:rFonts w:ascii="David" w:eastAsia="Yu Mincho" w:hAnsi="David" w:cs="David" w:hint="cs"/>
          <w:sz w:val="24"/>
          <w:szCs w:val="24"/>
          <w:rtl/>
          <w:lang w:eastAsia="ja-JP"/>
        </w:rPr>
        <w:t xml:space="preserve">. הם יצרו את המשנה, הגמרא </w:t>
      </w:r>
      <w:r>
        <w:rPr>
          <w:rFonts w:ascii="David" w:eastAsia="Yu Mincho" w:hAnsi="David" w:cs="David" w:hint="cs"/>
          <w:sz w:val="24"/>
          <w:szCs w:val="24"/>
          <w:rtl/>
          <w:lang w:eastAsia="ja-JP"/>
        </w:rPr>
        <w:lastRenderedPageBreak/>
        <w:t xml:space="preserve">ועוד. </w:t>
      </w:r>
      <w:r w:rsidRPr="00B438D4">
        <w:rPr>
          <w:rFonts w:ascii="David" w:eastAsia="Yu Mincho" w:hAnsi="David" w:cs="David" w:hint="cs"/>
          <w:sz w:val="24"/>
          <w:szCs w:val="24"/>
          <w:shd w:val="clear" w:color="auto" w:fill="FFC000" w:themeFill="accent4"/>
          <w:rtl/>
          <w:lang w:eastAsia="ja-JP"/>
        </w:rPr>
        <w:t>לפני שנת 70 לספירה</w:t>
      </w:r>
      <w:r w:rsidRPr="00B438D4">
        <w:rPr>
          <w:rFonts w:ascii="David" w:eastAsia="Yu Mincho" w:hAnsi="David" w:cs="David" w:hint="cs"/>
          <w:sz w:val="24"/>
          <w:szCs w:val="24"/>
          <w:rtl/>
          <w:lang w:eastAsia="ja-JP"/>
        </w:rPr>
        <w:t>, טרם החורבן, הצדוקים והפרושים היו במאבקים תמידיים, אך הצדוקים תמיד ניצחו. לאחר החורבן, הפרושים היו מנצחים לרוב. חיי היהדות עסקו סביב המקדש.</w:t>
      </w:r>
    </w:p>
    <w:p w14:paraId="3A306CFE" w14:textId="0DE257C4" w:rsidR="00E331E3" w:rsidRDefault="00E331E3" w:rsidP="00A21E1E">
      <w:pPr>
        <w:pStyle w:val="a3"/>
        <w:numPr>
          <w:ilvl w:val="0"/>
          <w:numId w:val="60"/>
        </w:numPr>
        <w:tabs>
          <w:tab w:val="left" w:pos="1721"/>
        </w:tabs>
        <w:bidi/>
        <w:spacing w:after="0" w:line="360" w:lineRule="auto"/>
        <w:jc w:val="both"/>
        <w:rPr>
          <w:rFonts w:ascii="David" w:eastAsia="Yu Mincho" w:hAnsi="David" w:cs="David"/>
          <w:sz w:val="24"/>
          <w:szCs w:val="24"/>
          <w:lang w:eastAsia="ja-JP"/>
        </w:rPr>
      </w:pPr>
      <w:r w:rsidRPr="00E331E3">
        <w:rPr>
          <w:rFonts w:ascii="David" w:eastAsia="Yu Mincho" w:hAnsi="David" w:cs="David" w:hint="cs"/>
          <w:b/>
          <w:bCs/>
          <w:sz w:val="24"/>
          <w:szCs w:val="24"/>
          <w:rtl/>
          <w:lang w:eastAsia="ja-JP"/>
        </w:rPr>
        <w:t>צדוקים</w:t>
      </w:r>
      <w:r>
        <w:rPr>
          <w:rFonts w:ascii="David" w:eastAsia="Yu Mincho" w:hAnsi="David" w:cs="David" w:hint="cs"/>
          <w:sz w:val="24"/>
          <w:szCs w:val="24"/>
          <w:rtl/>
          <w:lang w:eastAsia="ja-JP"/>
        </w:rPr>
        <w:t xml:space="preserve">- בראשם </w:t>
      </w:r>
      <w:r w:rsidRPr="00E331E3">
        <w:rPr>
          <w:rFonts w:ascii="David" w:eastAsia="Yu Mincho" w:hAnsi="David" w:cs="David" w:hint="cs"/>
          <w:sz w:val="24"/>
          <w:szCs w:val="24"/>
          <w:shd w:val="clear" w:color="auto" w:fill="BDD6EE" w:themeFill="accent5" w:themeFillTint="66"/>
          <w:rtl/>
          <w:lang w:eastAsia="ja-JP"/>
        </w:rPr>
        <w:t>צדוק הכהן</w:t>
      </w:r>
      <w:r>
        <w:rPr>
          <w:rFonts w:ascii="David" w:eastAsia="Yu Mincho" w:hAnsi="David" w:cs="David" w:hint="cs"/>
          <w:sz w:val="24"/>
          <w:szCs w:val="24"/>
          <w:rtl/>
          <w:lang w:eastAsia="ja-JP"/>
        </w:rPr>
        <w:t xml:space="preserve"> ממשפחת האליטה </w:t>
      </w:r>
      <w:proofErr w:type="spellStart"/>
      <w:r>
        <w:rPr>
          <w:rFonts w:ascii="David" w:eastAsia="Yu Mincho" w:hAnsi="David" w:cs="David" w:hint="cs"/>
          <w:sz w:val="24"/>
          <w:szCs w:val="24"/>
          <w:rtl/>
          <w:lang w:eastAsia="ja-JP"/>
        </w:rPr>
        <w:t>הכהנית</w:t>
      </w:r>
      <w:proofErr w:type="spellEnd"/>
      <w:r>
        <w:rPr>
          <w:rFonts w:ascii="David" w:eastAsia="Yu Mincho" w:hAnsi="David" w:cs="David" w:hint="cs"/>
          <w:sz w:val="24"/>
          <w:szCs w:val="24"/>
          <w:rtl/>
          <w:lang w:eastAsia="ja-JP"/>
        </w:rPr>
        <w:t>.</w:t>
      </w:r>
    </w:p>
    <w:p w14:paraId="45E641D2" w14:textId="5596DAA1" w:rsidR="00E331E3" w:rsidRPr="00E331E3" w:rsidRDefault="00E331E3" w:rsidP="00A21E1E">
      <w:pPr>
        <w:pStyle w:val="a3"/>
        <w:numPr>
          <w:ilvl w:val="0"/>
          <w:numId w:val="62"/>
        </w:numPr>
        <w:tabs>
          <w:tab w:val="left" w:pos="1721"/>
        </w:tabs>
        <w:bidi/>
        <w:spacing w:after="0" w:line="360" w:lineRule="auto"/>
        <w:jc w:val="both"/>
        <w:rPr>
          <w:rFonts w:ascii="David" w:eastAsia="Yu Mincho" w:hAnsi="David" w:cs="David"/>
          <w:sz w:val="24"/>
          <w:szCs w:val="24"/>
          <w:lang w:eastAsia="ja-JP"/>
        </w:rPr>
      </w:pPr>
      <w:r>
        <w:rPr>
          <w:rFonts w:ascii="David" w:hAnsi="David" w:cs="David" w:hint="cs"/>
          <w:sz w:val="24"/>
          <w:szCs w:val="24"/>
          <w:rtl/>
        </w:rPr>
        <w:t>אין השגחה אלוהית -  הכל תלוי ברצון האדם.</w:t>
      </w:r>
    </w:p>
    <w:p w14:paraId="65682A44" w14:textId="6E4753FF" w:rsidR="00E331E3" w:rsidRDefault="00E331E3" w:rsidP="00A21E1E">
      <w:pPr>
        <w:pStyle w:val="a3"/>
        <w:numPr>
          <w:ilvl w:val="0"/>
          <w:numId w:val="62"/>
        </w:numPr>
        <w:tabs>
          <w:tab w:val="left" w:pos="1721"/>
        </w:tabs>
        <w:bidi/>
        <w:spacing w:after="0" w:line="360" w:lineRule="auto"/>
        <w:jc w:val="both"/>
        <w:rPr>
          <w:rFonts w:ascii="David" w:eastAsia="Yu Mincho" w:hAnsi="David" w:cs="David"/>
          <w:sz w:val="24"/>
          <w:szCs w:val="24"/>
          <w:lang w:eastAsia="ja-JP"/>
        </w:rPr>
      </w:pPr>
      <w:r w:rsidRPr="002D2164">
        <w:rPr>
          <w:rFonts w:ascii="David" w:hAnsi="David" w:cs="David"/>
          <w:sz w:val="24"/>
          <w:szCs w:val="24"/>
          <w:rtl/>
        </w:rPr>
        <w:t>חיו לפי חוקי התורה הכתובה ולא לפי התורה שבע"פ</w:t>
      </w:r>
      <w:r>
        <w:rPr>
          <w:rFonts w:ascii="David" w:hAnsi="David" w:cs="David" w:hint="cs"/>
          <w:sz w:val="24"/>
          <w:szCs w:val="24"/>
          <w:rtl/>
        </w:rPr>
        <w:t>, התנגדו לחוקים.</w:t>
      </w:r>
    </w:p>
    <w:p w14:paraId="3F4DB4F3" w14:textId="44326974" w:rsidR="00E331E3" w:rsidRDefault="00E331E3" w:rsidP="00A21E1E">
      <w:pPr>
        <w:pStyle w:val="a3"/>
        <w:numPr>
          <w:ilvl w:val="0"/>
          <w:numId w:val="62"/>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הנשמה אינה נצחית</w:t>
      </w:r>
      <w:r w:rsidR="00014878">
        <w:rPr>
          <w:rFonts w:ascii="David" w:eastAsia="Yu Mincho" w:hAnsi="David" w:cs="David" w:hint="cs"/>
          <w:sz w:val="24"/>
          <w:szCs w:val="24"/>
          <w:rtl/>
          <w:lang w:eastAsia="ja-JP"/>
        </w:rPr>
        <w:t>.</w:t>
      </w:r>
    </w:p>
    <w:p w14:paraId="412D6F2E" w14:textId="7DE8ADA1" w:rsidR="00014878" w:rsidRDefault="00014878" w:rsidP="00A21E1E">
      <w:pPr>
        <w:pStyle w:val="a3"/>
        <w:numPr>
          <w:ilvl w:val="0"/>
          <w:numId w:val="60"/>
        </w:numPr>
        <w:tabs>
          <w:tab w:val="left" w:pos="1721"/>
        </w:tabs>
        <w:bidi/>
        <w:spacing w:after="0" w:line="360" w:lineRule="auto"/>
        <w:jc w:val="both"/>
        <w:rPr>
          <w:rFonts w:ascii="David" w:eastAsia="Yu Mincho" w:hAnsi="David" w:cs="David"/>
          <w:sz w:val="24"/>
          <w:szCs w:val="24"/>
          <w:lang w:eastAsia="ja-JP"/>
        </w:rPr>
      </w:pPr>
      <w:r w:rsidRPr="00014878">
        <w:rPr>
          <w:rFonts w:ascii="David" w:eastAsia="Yu Mincho" w:hAnsi="David" w:cs="David" w:hint="cs"/>
          <w:b/>
          <w:bCs/>
          <w:sz w:val="24"/>
          <w:szCs w:val="24"/>
          <w:rtl/>
          <w:lang w:eastAsia="ja-JP"/>
        </w:rPr>
        <w:t>איסיים</w:t>
      </w:r>
      <w:r>
        <w:rPr>
          <w:rFonts w:ascii="David" w:eastAsia="Yu Mincho" w:hAnsi="David" w:cs="David" w:hint="cs"/>
          <w:sz w:val="24"/>
          <w:szCs w:val="24"/>
          <w:rtl/>
          <w:lang w:eastAsia="ja-JP"/>
        </w:rPr>
        <w:t xml:space="preserve">- כותבי "מגילות מדבר יהודה"- </w:t>
      </w:r>
    </w:p>
    <w:p w14:paraId="62321D49" w14:textId="2BA34CA5" w:rsidR="00014878" w:rsidRDefault="00014878" w:rsidP="00A21E1E">
      <w:pPr>
        <w:pStyle w:val="a3"/>
        <w:numPr>
          <w:ilvl w:val="0"/>
          <w:numId w:val="63"/>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הדגישו את הצורך בדיני הטהרה, רבים התנזרו ממין</w:t>
      </w:r>
    </w:p>
    <w:p w14:paraId="4206A79B" w14:textId="77777777" w:rsidR="00014878" w:rsidRDefault="00014878" w:rsidP="00A21E1E">
      <w:pPr>
        <w:pStyle w:val="a3"/>
        <w:numPr>
          <w:ilvl w:val="0"/>
          <w:numId w:val="63"/>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היו עובדי אדמה, החזיקו קניין משותף (לא החזיקו קניין פרטי)</w:t>
      </w:r>
    </w:p>
    <w:p w14:paraId="61C40729" w14:textId="410398B8" w:rsidR="00014878" w:rsidRPr="00014878" w:rsidRDefault="00014878" w:rsidP="00A21E1E">
      <w:pPr>
        <w:pStyle w:val="a3"/>
        <w:numPr>
          <w:ilvl w:val="0"/>
          <w:numId w:val="63"/>
        </w:numPr>
        <w:tabs>
          <w:tab w:val="left" w:pos="1721"/>
        </w:tabs>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הדגישו את </w:t>
      </w:r>
      <w:r w:rsidRPr="00014878">
        <w:rPr>
          <w:rFonts w:ascii="David" w:eastAsia="Yu Mincho" w:hAnsi="David" w:cs="David" w:hint="cs"/>
          <w:sz w:val="24"/>
          <w:szCs w:val="24"/>
          <w:rtl/>
          <w:lang w:eastAsia="ja-JP"/>
        </w:rPr>
        <w:t>חשיבות עשיית מעשים טובים</w:t>
      </w:r>
    </w:p>
    <w:p w14:paraId="2E2F0B42" w14:textId="54C35CD0" w:rsidR="00014878" w:rsidRPr="00014878" w:rsidRDefault="00014878" w:rsidP="00A21E1E">
      <w:pPr>
        <w:pStyle w:val="a3"/>
        <w:numPr>
          <w:ilvl w:val="0"/>
          <w:numId w:val="63"/>
        </w:numPr>
        <w:tabs>
          <w:tab w:val="left" w:pos="1721"/>
        </w:tabs>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בכל אלו השפיעו על ראשית הנצרות (</w:t>
      </w:r>
      <w:r w:rsidRPr="002D2164">
        <w:rPr>
          <w:rFonts w:ascii="David" w:hAnsi="David" w:cs="David"/>
          <w:sz w:val="24"/>
          <w:szCs w:val="24"/>
          <w:rtl/>
        </w:rPr>
        <w:t>דיני הפרישות, בעלות משותפת על קניין</w:t>
      </w:r>
      <w:r>
        <w:rPr>
          <w:rFonts w:ascii="David" w:hAnsi="David" w:cs="David" w:hint="cs"/>
          <w:sz w:val="24"/>
          <w:szCs w:val="24"/>
          <w:rtl/>
        </w:rPr>
        <w:t xml:space="preserve">, </w:t>
      </w:r>
      <w:r w:rsidRPr="002D2164">
        <w:rPr>
          <w:rFonts w:ascii="David" w:hAnsi="David" w:cs="David"/>
          <w:sz w:val="24"/>
          <w:szCs w:val="24"/>
          <w:rtl/>
        </w:rPr>
        <w:t>התפתחות המנזרים וכו'</w:t>
      </w:r>
      <w:r>
        <w:rPr>
          <w:rFonts w:ascii="David" w:hAnsi="David" w:cs="David" w:hint="cs"/>
          <w:sz w:val="24"/>
          <w:szCs w:val="24"/>
          <w:rtl/>
        </w:rPr>
        <w:t>)</w:t>
      </w:r>
    </w:p>
    <w:p w14:paraId="0DE4E588" w14:textId="4D76088A" w:rsidR="00E331E3" w:rsidRPr="00014878" w:rsidRDefault="00014878" w:rsidP="00A21E1E">
      <w:pPr>
        <w:pStyle w:val="a3"/>
        <w:numPr>
          <w:ilvl w:val="0"/>
          <w:numId w:val="60"/>
        </w:numPr>
        <w:tabs>
          <w:tab w:val="left" w:pos="1721"/>
        </w:tabs>
        <w:bidi/>
        <w:spacing w:after="0" w:line="360" w:lineRule="auto"/>
        <w:jc w:val="both"/>
        <w:rPr>
          <w:rFonts w:ascii="David" w:eastAsia="Yu Mincho" w:hAnsi="David" w:cs="David"/>
          <w:sz w:val="24"/>
          <w:szCs w:val="24"/>
          <w:rtl/>
          <w:lang w:eastAsia="ja-JP"/>
        </w:rPr>
      </w:pPr>
      <w:r w:rsidRPr="00014878">
        <w:rPr>
          <w:rFonts w:ascii="David" w:eastAsia="Yu Mincho" w:hAnsi="David" w:cs="David" w:hint="cs"/>
          <w:b/>
          <w:bCs/>
          <w:sz w:val="24"/>
          <w:szCs w:val="24"/>
          <w:rtl/>
          <w:lang w:eastAsia="ja-JP"/>
        </w:rPr>
        <w:t>כת הקנאים בגליל</w:t>
      </w:r>
      <w:r>
        <w:rPr>
          <w:rFonts w:ascii="David" w:eastAsia="Yu Mincho" w:hAnsi="David" w:cs="David" w:hint="cs"/>
          <w:sz w:val="24"/>
          <w:szCs w:val="24"/>
          <w:rtl/>
          <w:lang w:eastAsia="ja-JP"/>
        </w:rPr>
        <w:t xml:space="preserve">- בראשם </w:t>
      </w:r>
      <w:r w:rsidRPr="00014878">
        <w:rPr>
          <w:rFonts w:ascii="David" w:eastAsia="Yu Mincho" w:hAnsi="David" w:cs="David" w:hint="cs"/>
          <w:sz w:val="24"/>
          <w:szCs w:val="24"/>
          <w:shd w:val="clear" w:color="auto" w:fill="BDD6EE" w:themeFill="accent5" w:themeFillTint="66"/>
          <w:rtl/>
          <w:lang w:eastAsia="ja-JP"/>
        </w:rPr>
        <w:t>יונתן הגלילי</w:t>
      </w:r>
      <w:r>
        <w:rPr>
          <w:rFonts w:ascii="David" w:eastAsia="Yu Mincho" w:hAnsi="David" w:cs="David" w:hint="cs"/>
          <w:sz w:val="24"/>
          <w:szCs w:val="24"/>
          <w:rtl/>
          <w:lang w:eastAsia="ja-JP"/>
        </w:rPr>
        <w:t>. התנגדו לכל השלון ובפרט לשלטון הרומאי, היו "מעוז הקנאות", מובילי המרד הגדול נגד רומא.</w:t>
      </w:r>
    </w:p>
    <w:p w14:paraId="6849899B" w14:textId="214647FB" w:rsidR="00D63F4B" w:rsidRPr="00E331E3" w:rsidRDefault="00D63F4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hint="cs"/>
          <w:sz w:val="24"/>
          <w:szCs w:val="24"/>
          <w:shd w:val="clear" w:color="auto" w:fill="FFC000" w:themeFill="accent4"/>
          <w:rtl/>
        </w:rPr>
        <w:t>164 לפנה"ס</w:t>
      </w:r>
      <w:r>
        <w:rPr>
          <w:rFonts w:ascii="David" w:hAnsi="David" w:cs="David" w:hint="cs"/>
          <w:sz w:val="24"/>
          <w:szCs w:val="24"/>
          <w:rtl/>
        </w:rPr>
        <w:t xml:space="preserve"> - המקדש עבר טיהור, חג החנוכה נחגג.</w:t>
      </w:r>
    </w:p>
    <w:p w14:paraId="4452070B" w14:textId="5138A310" w:rsidR="00D63F4B" w:rsidRDefault="00D63F4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D63F4B">
        <w:rPr>
          <w:rFonts w:ascii="David" w:eastAsia="Yu Mincho" w:hAnsi="David" w:cs="David" w:hint="cs"/>
          <w:sz w:val="24"/>
          <w:szCs w:val="24"/>
          <w:shd w:val="clear" w:color="auto" w:fill="EA8A8A"/>
          <w:rtl/>
          <w:lang w:eastAsia="ja-JP"/>
        </w:rPr>
        <w:t xml:space="preserve">63 לפנה"ס - </w:t>
      </w:r>
      <w:proofErr w:type="spellStart"/>
      <w:r w:rsidRPr="007E0599">
        <w:rPr>
          <w:rFonts w:ascii="David" w:eastAsia="Yu Mincho" w:hAnsi="David" w:cs="David" w:hint="cs"/>
          <w:sz w:val="24"/>
          <w:szCs w:val="24"/>
          <w:shd w:val="clear" w:color="auto" w:fill="BDD6EE" w:themeFill="accent5" w:themeFillTint="66"/>
          <w:rtl/>
          <w:lang w:eastAsia="ja-JP"/>
        </w:rPr>
        <w:t>פומפיוס</w:t>
      </w:r>
      <w:proofErr w:type="spellEnd"/>
      <w:r w:rsidRPr="00D63F4B">
        <w:rPr>
          <w:rFonts w:ascii="David" w:eastAsia="Yu Mincho" w:hAnsi="David" w:cs="David" w:hint="cs"/>
          <w:sz w:val="24"/>
          <w:szCs w:val="24"/>
          <w:shd w:val="clear" w:color="auto" w:fill="EA8A8A"/>
          <w:rtl/>
          <w:lang w:eastAsia="ja-JP"/>
        </w:rPr>
        <w:t>, גנרל רומא, כובש את א"י. יהודה</w:t>
      </w:r>
      <w:r w:rsidR="002F1F0B">
        <w:rPr>
          <w:rFonts w:ascii="David" w:eastAsia="Yu Mincho" w:hAnsi="David" w:cs="David" w:hint="cs"/>
          <w:sz w:val="24"/>
          <w:szCs w:val="24"/>
          <w:shd w:val="clear" w:color="auto" w:fill="EA8A8A"/>
          <w:rtl/>
          <w:lang w:eastAsia="ja-JP"/>
        </w:rPr>
        <w:t xml:space="preserve"> תחילה</w:t>
      </w:r>
      <w:r w:rsidRPr="00D63F4B">
        <w:rPr>
          <w:rFonts w:ascii="David" w:eastAsia="Yu Mincho" w:hAnsi="David" w:cs="David" w:hint="cs"/>
          <w:sz w:val="24"/>
          <w:szCs w:val="24"/>
          <w:shd w:val="clear" w:color="auto" w:fill="EA8A8A"/>
          <w:rtl/>
          <w:lang w:eastAsia="ja-JP"/>
        </w:rPr>
        <w:t xml:space="preserve"> בשליטה לא ישירה של רומא</w:t>
      </w:r>
      <w:r w:rsidR="002F1F0B">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כיהנו מנהיגים יהודיים (</w:t>
      </w:r>
      <w:proofErr w:type="spellStart"/>
      <w:r w:rsidRPr="00F15CBC">
        <w:rPr>
          <w:rFonts w:ascii="David" w:eastAsia="Yu Mincho" w:hAnsi="David" w:cs="David" w:hint="cs"/>
          <w:sz w:val="24"/>
          <w:szCs w:val="24"/>
          <w:shd w:val="clear" w:color="auto" w:fill="BDD6EE" w:themeFill="accent5" w:themeFillTint="66"/>
          <w:rtl/>
          <w:lang w:eastAsia="ja-JP"/>
        </w:rPr>
        <w:t>הורקנוס</w:t>
      </w:r>
      <w:proofErr w:type="spellEnd"/>
      <w:r>
        <w:rPr>
          <w:rFonts w:ascii="David" w:eastAsia="Yu Mincho" w:hAnsi="David" w:cs="David" w:hint="cs"/>
          <w:sz w:val="24"/>
          <w:szCs w:val="24"/>
          <w:rtl/>
          <w:lang w:eastAsia="ja-JP"/>
        </w:rPr>
        <w:t xml:space="preserve">, בנו של </w:t>
      </w:r>
      <w:r w:rsidRPr="00F15CBC">
        <w:rPr>
          <w:rFonts w:ascii="David" w:eastAsia="Yu Mincho" w:hAnsi="David" w:cs="David" w:hint="cs"/>
          <w:sz w:val="24"/>
          <w:szCs w:val="24"/>
          <w:shd w:val="clear" w:color="auto" w:fill="BDD6EE" w:themeFill="accent5" w:themeFillTint="66"/>
          <w:rtl/>
          <w:lang w:eastAsia="ja-JP"/>
        </w:rPr>
        <w:t>ינאי</w:t>
      </w:r>
      <w:r>
        <w:rPr>
          <w:rFonts w:ascii="David" w:eastAsia="Yu Mincho" w:hAnsi="David" w:cs="David" w:hint="cs"/>
          <w:sz w:val="24"/>
          <w:szCs w:val="24"/>
          <w:rtl/>
          <w:lang w:eastAsia="ja-JP"/>
        </w:rPr>
        <w:t>, נצר לשושלת החשמונאים</w:t>
      </w:r>
      <w:r w:rsidR="002F1F0B">
        <w:rPr>
          <w:rFonts w:ascii="David" w:eastAsia="Yu Mincho" w:hAnsi="David" w:cs="David" w:hint="cs"/>
          <w:sz w:val="24"/>
          <w:szCs w:val="24"/>
          <w:rtl/>
          <w:lang w:eastAsia="ja-JP"/>
        </w:rPr>
        <w:t xml:space="preserve">, </w:t>
      </w:r>
      <w:r w:rsidR="002F1F0B" w:rsidRPr="002F1F0B">
        <w:rPr>
          <w:rFonts w:ascii="David" w:eastAsia="Yu Mincho" w:hAnsi="David" w:cs="David" w:hint="cs"/>
          <w:sz w:val="24"/>
          <w:szCs w:val="24"/>
          <w:shd w:val="clear" w:color="auto" w:fill="EA8A8A"/>
          <w:rtl/>
          <w:lang w:eastAsia="ja-JP"/>
        </w:rPr>
        <w:t>אך בהמשך הופכת לשליטה רומית ישירה וא"י הופכת לפרובינציה רומית</w:t>
      </w:r>
      <w:r w:rsidR="002F1F0B">
        <w:rPr>
          <w:rFonts w:ascii="David" w:eastAsia="Yu Mincho" w:hAnsi="David" w:cs="David" w:hint="cs"/>
          <w:sz w:val="24"/>
          <w:szCs w:val="24"/>
          <w:rtl/>
          <w:lang w:eastAsia="ja-JP"/>
        </w:rPr>
        <w:t>.</w:t>
      </w:r>
    </w:p>
    <w:p w14:paraId="2424CCFE" w14:textId="68B4AA62" w:rsidR="00D63F4B" w:rsidRDefault="002F1F0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eastAsia="Yu Mincho" w:hAnsi="David" w:cs="David" w:hint="cs"/>
          <w:sz w:val="24"/>
          <w:szCs w:val="24"/>
          <w:shd w:val="clear" w:color="auto" w:fill="FFC000" w:themeFill="accent4"/>
          <w:rtl/>
          <w:lang w:eastAsia="ja-JP"/>
        </w:rPr>
        <w:t>66 לספירה</w:t>
      </w:r>
      <w:r>
        <w:rPr>
          <w:rFonts w:ascii="David" w:eastAsia="Yu Mincho" w:hAnsi="David" w:cs="David" w:hint="cs"/>
          <w:sz w:val="24"/>
          <w:szCs w:val="24"/>
          <w:rtl/>
          <w:lang w:eastAsia="ja-JP"/>
        </w:rPr>
        <w:t>- המרד הגדול נגד רומא</w:t>
      </w:r>
    </w:p>
    <w:p w14:paraId="75F96EBB" w14:textId="6EF68E6B" w:rsidR="002F1F0B" w:rsidRDefault="002F1F0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2F1F0B">
        <w:rPr>
          <w:rFonts w:ascii="David" w:eastAsia="Yu Mincho" w:hAnsi="David" w:cs="David" w:hint="cs"/>
          <w:sz w:val="24"/>
          <w:szCs w:val="24"/>
          <w:shd w:val="clear" w:color="auto" w:fill="EA8A8A"/>
          <w:rtl/>
          <w:lang w:eastAsia="ja-JP"/>
        </w:rPr>
        <w:t xml:space="preserve">70 לספירה - חורבן בית-המקדש השני ע"י </w:t>
      </w:r>
      <w:r w:rsidRPr="00F23C11">
        <w:rPr>
          <w:rFonts w:ascii="David" w:eastAsia="Yu Mincho" w:hAnsi="David" w:cs="David" w:hint="cs"/>
          <w:sz w:val="24"/>
          <w:szCs w:val="24"/>
          <w:shd w:val="clear" w:color="auto" w:fill="BDD6EE" w:themeFill="accent5" w:themeFillTint="66"/>
          <w:rtl/>
          <w:lang w:eastAsia="ja-JP"/>
        </w:rPr>
        <w:t>טיטוס</w:t>
      </w:r>
      <w:r w:rsidRPr="002F1F0B">
        <w:rPr>
          <w:rFonts w:ascii="David" w:eastAsia="Yu Mincho" w:hAnsi="David" w:cs="David" w:hint="cs"/>
          <w:sz w:val="24"/>
          <w:szCs w:val="24"/>
          <w:shd w:val="clear" w:color="auto" w:fill="EA8A8A"/>
          <w:rtl/>
          <w:lang w:eastAsia="ja-JP"/>
        </w:rPr>
        <w:t xml:space="preserve"> שליט רומא</w:t>
      </w:r>
      <w:r>
        <w:rPr>
          <w:rFonts w:ascii="David" w:eastAsia="Yu Mincho" w:hAnsi="David" w:cs="David" w:hint="cs"/>
          <w:sz w:val="24"/>
          <w:szCs w:val="24"/>
          <w:rtl/>
          <w:lang w:eastAsia="ja-JP"/>
        </w:rPr>
        <w:t>.</w:t>
      </w:r>
    </w:p>
    <w:p w14:paraId="2040B3FB" w14:textId="5DCFDF5B" w:rsidR="002F1F0B" w:rsidRDefault="002F1F0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eastAsia="Yu Mincho" w:hAnsi="David" w:cs="David" w:hint="cs"/>
          <w:sz w:val="24"/>
          <w:szCs w:val="24"/>
          <w:shd w:val="clear" w:color="auto" w:fill="FFC000" w:themeFill="accent4"/>
          <w:rtl/>
          <w:lang w:eastAsia="ja-JP"/>
        </w:rPr>
        <w:t>85 לספירה</w:t>
      </w:r>
      <w:r>
        <w:rPr>
          <w:rFonts w:ascii="David" w:eastAsia="Yu Mincho" w:hAnsi="David" w:cs="David" w:hint="cs"/>
          <w:sz w:val="24"/>
          <w:szCs w:val="24"/>
          <w:rtl/>
          <w:lang w:eastAsia="ja-JP"/>
        </w:rPr>
        <w:t xml:space="preserve"> - יצירת אוטונומיה יהודית חדשה וחזקה בעיר יבנה, שם ישבנו חכמים ובהמשך גם נשיאים.</w:t>
      </w:r>
    </w:p>
    <w:p w14:paraId="3D7BE732" w14:textId="65C919FB" w:rsidR="002F1F0B" w:rsidRPr="002F1F0B" w:rsidRDefault="002F1F0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eastAsia="Yu Mincho" w:hAnsi="David" w:cs="David" w:hint="cs"/>
          <w:sz w:val="24"/>
          <w:szCs w:val="24"/>
          <w:shd w:val="clear" w:color="auto" w:fill="FFC000" w:themeFill="accent4"/>
          <w:rtl/>
          <w:lang w:eastAsia="ja-JP"/>
        </w:rPr>
        <w:t>115-117 לספירה</w:t>
      </w:r>
      <w:r>
        <w:rPr>
          <w:rFonts w:ascii="David" w:eastAsia="Yu Mincho" w:hAnsi="David" w:cs="David" w:hint="cs"/>
          <w:sz w:val="24"/>
          <w:szCs w:val="24"/>
          <w:rtl/>
          <w:lang w:eastAsia="ja-JP"/>
        </w:rPr>
        <w:t xml:space="preserve"> - "מרד התפוצות", בעיקר באלכסנדריה שם התגוררו כמיליון יהודית, ומרבית קהילת אלכסנדריה נהרגה. </w:t>
      </w:r>
      <w:r w:rsidRPr="002D2164">
        <w:rPr>
          <w:rFonts w:ascii="David" w:hAnsi="David" w:cs="David"/>
          <w:sz w:val="24"/>
          <w:szCs w:val="24"/>
          <w:rtl/>
        </w:rPr>
        <w:t>מרידה גדולה של יהודים</w:t>
      </w:r>
      <w:r>
        <w:rPr>
          <w:rFonts w:ascii="David" w:hAnsi="David" w:cs="David" w:hint="cs"/>
          <w:sz w:val="24"/>
          <w:szCs w:val="24"/>
          <w:rtl/>
        </w:rPr>
        <w:t xml:space="preserve"> במקומות שונים, תסיסה משיחית.</w:t>
      </w:r>
    </w:p>
    <w:p w14:paraId="391FE13D" w14:textId="0F6F789A" w:rsidR="00F15CBC" w:rsidRPr="00F15CBC" w:rsidRDefault="002F1F0B"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sidRPr="00F15CBC">
        <w:rPr>
          <w:rFonts w:ascii="David" w:hAnsi="David" w:cs="David"/>
          <w:sz w:val="24"/>
          <w:szCs w:val="24"/>
          <w:shd w:val="clear" w:color="auto" w:fill="FFC000" w:themeFill="accent4"/>
          <w:rtl/>
        </w:rPr>
        <w:t>132-135 לספירה</w:t>
      </w:r>
      <w:r>
        <w:rPr>
          <w:rFonts w:ascii="David" w:hAnsi="David" w:cs="David" w:hint="cs"/>
          <w:sz w:val="24"/>
          <w:szCs w:val="24"/>
          <w:rtl/>
        </w:rPr>
        <w:t xml:space="preserve"> - </w:t>
      </w:r>
      <w:r w:rsidR="00F15CBC">
        <w:rPr>
          <w:rFonts w:ascii="David" w:hAnsi="David" w:cs="David" w:hint="cs"/>
          <w:sz w:val="24"/>
          <w:szCs w:val="24"/>
          <w:rtl/>
        </w:rPr>
        <w:t xml:space="preserve">"מרד בר כוכבא" בממלכת יהודה, הושמד </w:t>
      </w:r>
      <w:proofErr w:type="spellStart"/>
      <w:r w:rsidR="00F15CBC">
        <w:rPr>
          <w:rFonts w:ascii="David" w:hAnsi="David" w:cs="David" w:hint="cs"/>
          <w:sz w:val="24"/>
          <w:szCs w:val="24"/>
          <w:rtl/>
        </w:rPr>
        <w:t>ליגיון</w:t>
      </w:r>
      <w:proofErr w:type="spellEnd"/>
      <w:r w:rsidR="00F15CBC">
        <w:rPr>
          <w:rFonts w:ascii="David" w:hAnsi="David" w:cs="David" w:hint="cs"/>
          <w:sz w:val="24"/>
          <w:szCs w:val="24"/>
          <w:rtl/>
        </w:rPr>
        <w:t xml:space="preserve"> רומאי שלם. בר כוכבא נחשב למשיח, בתמיכת </w:t>
      </w:r>
      <w:r w:rsidR="00F15CBC" w:rsidRPr="00F15CBC">
        <w:rPr>
          <w:rFonts w:ascii="David" w:hAnsi="David" w:cs="David" w:hint="cs"/>
          <w:sz w:val="24"/>
          <w:szCs w:val="24"/>
          <w:shd w:val="clear" w:color="auto" w:fill="BDD6EE" w:themeFill="accent5" w:themeFillTint="66"/>
          <w:rtl/>
        </w:rPr>
        <w:t>ר' עקיבא</w:t>
      </w:r>
      <w:r w:rsidR="00F15CBC">
        <w:rPr>
          <w:rFonts w:ascii="David" w:hAnsi="David" w:cs="David" w:hint="cs"/>
          <w:sz w:val="24"/>
          <w:szCs w:val="24"/>
          <w:rtl/>
        </w:rPr>
        <w:t>. היהודים עברו לגור בגליל בעקבות החורבן וירושלים נחשבה לחלק מפלשתינה.</w:t>
      </w:r>
    </w:p>
    <w:p w14:paraId="42725E4C" w14:textId="1CC67368" w:rsidR="00F15CBC" w:rsidRPr="00F15CBC" w:rsidRDefault="00F15CBC" w:rsidP="00A21E1E">
      <w:pPr>
        <w:pStyle w:val="a3"/>
        <w:numPr>
          <w:ilvl w:val="0"/>
          <w:numId w:val="59"/>
        </w:numPr>
        <w:tabs>
          <w:tab w:val="left" w:pos="1721"/>
        </w:tabs>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בחלוף הזמן </w:t>
      </w:r>
      <w:proofErr w:type="spellStart"/>
      <w:r>
        <w:rPr>
          <w:rFonts w:ascii="David" w:hAnsi="David" w:cs="David" w:hint="cs"/>
          <w:sz w:val="24"/>
          <w:szCs w:val="24"/>
          <w:rtl/>
        </w:rPr>
        <w:t>האימפ</w:t>
      </w:r>
      <w:proofErr w:type="spellEnd"/>
      <w:r>
        <w:rPr>
          <w:rFonts w:ascii="David" w:hAnsi="David" w:cs="David" w:hint="cs"/>
          <w:sz w:val="24"/>
          <w:szCs w:val="24"/>
          <w:rtl/>
        </w:rPr>
        <w:t xml:space="preserve">' הרומית נחלקה, </w:t>
      </w:r>
      <w:proofErr w:type="spellStart"/>
      <w:r>
        <w:rPr>
          <w:rFonts w:ascii="David" w:hAnsi="David" w:cs="David" w:hint="cs"/>
          <w:sz w:val="24"/>
          <w:szCs w:val="24"/>
          <w:rtl/>
        </w:rPr>
        <w:t>האימ</w:t>
      </w:r>
      <w:proofErr w:type="spellEnd"/>
      <w:r>
        <w:rPr>
          <w:rFonts w:ascii="David" w:hAnsi="David" w:cs="David" w:hint="cs"/>
          <w:sz w:val="24"/>
          <w:szCs w:val="24"/>
          <w:rtl/>
        </w:rPr>
        <w:t xml:space="preserve">' הרומית המזרחית-ביזנטית תפסה שליטה בא"י. בהמשך שלטה </w:t>
      </w:r>
      <w:proofErr w:type="spellStart"/>
      <w:r>
        <w:rPr>
          <w:rFonts w:ascii="David" w:hAnsi="David" w:cs="David" w:hint="cs"/>
          <w:sz w:val="24"/>
          <w:szCs w:val="24"/>
          <w:rtl/>
        </w:rPr>
        <w:t>האימפ</w:t>
      </w:r>
      <w:proofErr w:type="spellEnd"/>
      <w:r>
        <w:rPr>
          <w:rFonts w:ascii="David" w:hAnsi="David" w:cs="David" w:hint="cs"/>
          <w:sz w:val="24"/>
          <w:szCs w:val="24"/>
          <w:rtl/>
        </w:rPr>
        <w:t>' האיסלמית (ומכאן שורשי המוסלמים).</w:t>
      </w:r>
    </w:p>
    <w:p w14:paraId="24E98928" w14:textId="77777777" w:rsidR="000B6D78" w:rsidRPr="000B6D78" w:rsidRDefault="000B6D78" w:rsidP="000B6D78">
      <w:pPr>
        <w:shd w:val="clear" w:color="auto" w:fill="F7CAAC" w:themeFill="accent2" w:themeFillTint="66"/>
        <w:bidi/>
        <w:spacing w:after="0" w:line="240" w:lineRule="auto"/>
        <w:jc w:val="center"/>
        <w:rPr>
          <w:rFonts w:ascii="David" w:eastAsia="Yu Mincho" w:hAnsi="David" w:cs="David"/>
          <w:b/>
          <w:bCs/>
          <w:sz w:val="32"/>
          <w:szCs w:val="32"/>
          <w:rtl/>
          <w:lang w:eastAsia="ja-JP"/>
        </w:rPr>
      </w:pPr>
      <w:r w:rsidRPr="000B6D78">
        <w:rPr>
          <w:rFonts w:ascii="David" w:eastAsia="Yu Mincho" w:hAnsi="David" w:cs="David" w:hint="cs"/>
          <w:b/>
          <w:bCs/>
          <w:sz w:val="32"/>
          <w:szCs w:val="32"/>
          <w:rtl/>
          <w:lang w:eastAsia="ja-JP"/>
        </w:rPr>
        <w:t>נצרות</w:t>
      </w:r>
    </w:p>
    <w:p w14:paraId="24976BC1" w14:textId="456C00F5" w:rsidR="00CB314E" w:rsidRDefault="00CB314E" w:rsidP="00CB314E">
      <w:pPr>
        <w:bidi/>
        <w:spacing w:after="0" w:line="360" w:lineRule="auto"/>
        <w:jc w:val="both"/>
        <w:rPr>
          <w:rFonts w:ascii="David" w:eastAsia="Yu Mincho" w:hAnsi="David" w:cs="David"/>
          <w:sz w:val="24"/>
          <w:szCs w:val="24"/>
          <w:rtl/>
          <w:lang w:eastAsia="ja-JP"/>
        </w:rPr>
      </w:pPr>
    </w:p>
    <w:p w14:paraId="0565B16E" w14:textId="77777777" w:rsidR="007E09CA" w:rsidRPr="007E09CA" w:rsidRDefault="007E09CA" w:rsidP="007E09CA">
      <w:pPr>
        <w:bidi/>
        <w:spacing w:after="0" w:line="360" w:lineRule="auto"/>
        <w:jc w:val="both"/>
        <w:rPr>
          <w:rFonts w:ascii="David" w:eastAsia="Yu Mincho" w:hAnsi="David" w:cs="David"/>
          <w:sz w:val="24"/>
          <w:szCs w:val="24"/>
          <w:lang w:eastAsia="ja-JP"/>
        </w:rPr>
      </w:pPr>
      <w:r w:rsidRPr="007E09CA">
        <w:rPr>
          <w:rFonts w:ascii="David" w:eastAsia="Yu Mincho" w:hAnsi="David" w:cs="David" w:hint="cs"/>
          <w:sz w:val="24"/>
          <w:szCs w:val="24"/>
          <w:shd w:val="clear" w:color="auto" w:fill="FFC000" w:themeFill="accent4"/>
          <w:rtl/>
          <w:lang w:eastAsia="ja-JP"/>
        </w:rPr>
        <w:t>סוף המאה הראשונה לפנה"ס</w:t>
      </w:r>
      <w:r w:rsidRPr="007E09CA">
        <w:rPr>
          <w:rFonts w:ascii="David" w:eastAsia="Yu Mincho" w:hAnsi="David" w:cs="David" w:hint="cs"/>
          <w:sz w:val="24"/>
          <w:szCs w:val="24"/>
          <w:rtl/>
          <w:lang w:eastAsia="ja-JP"/>
        </w:rPr>
        <w:t>- אווירה וכמיהה משיחית בא"י אל מול השלטון הרומאי. דמויות שונות הופיעו כמעין 'משיחים', המרכזי ביניהם היה ישו.</w:t>
      </w:r>
    </w:p>
    <w:p w14:paraId="3E84BCAC" w14:textId="77777777" w:rsidR="007E09CA" w:rsidRDefault="007E09CA" w:rsidP="007E09CA">
      <w:pPr>
        <w:bidi/>
        <w:spacing w:after="0" w:line="360" w:lineRule="auto"/>
        <w:jc w:val="both"/>
        <w:rPr>
          <w:rFonts w:ascii="David" w:eastAsia="Yu Mincho" w:hAnsi="David" w:cs="David"/>
          <w:sz w:val="24"/>
          <w:szCs w:val="24"/>
          <w:rtl/>
          <w:lang w:eastAsia="ja-JP"/>
        </w:rPr>
      </w:pPr>
    </w:p>
    <w:p w14:paraId="71057C8A" w14:textId="5A72B3BF" w:rsidR="007E09CA" w:rsidRPr="004C622D" w:rsidRDefault="007E09CA" w:rsidP="007E09CA">
      <w:pPr>
        <w:bidi/>
        <w:spacing w:after="0" w:line="360" w:lineRule="auto"/>
        <w:jc w:val="both"/>
        <w:rPr>
          <w:rFonts w:ascii="David" w:eastAsia="Yu Mincho" w:hAnsi="David" w:cs="David"/>
          <w:sz w:val="24"/>
          <w:szCs w:val="24"/>
          <w:rtl/>
          <w:lang w:eastAsia="ja-JP"/>
        </w:rPr>
      </w:pPr>
      <w:r w:rsidRPr="007E09CA">
        <w:rPr>
          <w:rFonts w:ascii="David" w:eastAsia="Yu Mincho" w:hAnsi="David" w:cs="David" w:hint="cs"/>
          <w:b/>
          <w:bCs/>
          <w:sz w:val="32"/>
          <w:szCs w:val="32"/>
          <w:shd w:val="clear" w:color="auto" w:fill="BDD6EE" w:themeFill="accent5" w:themeFillTint="66"/>
          <w:rtl/>
          <w:lang w:eastAsia="ja-JP"/>
        </w:rPr>
        <w:t>ישו</w:t>
      </w:r>
    </w:p>
    <w:p w14:paraId="24440D18" w14:textId="5AE55E43" w:rsidR="007E09CA" w:rsidRPr="007E09CA" w:rsidRDefault="007E09CA" w:rsidP="00A21E1E">
      <w:pPr>
        <w:pStyle w:val="a3"/>
        <w:numPr>
          <w:ilvl w:val="0"/>
          <w:numId w:val="23"/>
        </w:numPr>
        <w:bidi/>
        <w:spacing w:after="0" w:line="360" w:lineRule="auto"/>
        <w:jc w:val="both"/>
        <w:rPr>
          <w:rFonts w:ascii="David" w:eastAsia="Yu Mincho" w:hAnsi="David" w:cs="David"/>
          <w:sz w:val="24"/>
          <w:szCs w:val="24"/>
          <w:lang w:eastAsia="ja-JP"/>
        </w:rPr>
      </w:pPr>
      <w:r w:rsidRPr="007E09CA">
        <w:rPr>
          <w:rFonts w:ascii="David" w:eastAsia="Yu Mincho" w:hAnsi="David" w:cs="David" w:hint="cs"/>
          <w:sz w:val="24"/>
          <w:szCs w:val="24"/>
          <w:rtl/>
          <w:lang w:eastAsia="ja-JP"/>
        </w:rPr>
        <w:t xml:space="preserve">נולד בסביבות </w:t>
      </w:r>
      <w:r w:rsidRPr="007E09CA">
        <w:rPr>
          <w:rFonts w:ascii="David" w:eastAsia="Yu Mincho" w:hAnsi="David" w:cs="David" w:hint="cs"/>
          <w:sz w:val="24"/>
          <w:szCs w:val="24"/>
          <w:shd w:val="clear" w:color="auto" w:fill="FFC000" w:themeFill="accent4"/>
          <w:rtl/>
          <w:lang w:eastAsia="ja-JP"/>
        </w:rPr>
        <w:t>שנת 4 לפנה"ס</w:t>
      </w:r>
      <w:r w:rsidRPr="007E09CA">
        <w:rPr>
          <w:rFonts w:ascii="David" w:eastAsia="Yu Mincho" w:hAnsi="David" w:cs="David" w:hint="cs"/>
          <w:sz w:val="24"/>
          <w:szCs w:val="24"/>
          <w:rtl/>
          <w:lang w:eastAsia="ja-JP"/>
        </w:rPr>
        <w:t xml:space="preserve"> והוצא להורג</w:t>
      </w:r>
      <w:r w:rsidR="00DE4F88">
        <w:rPr>
          <w:rFonts w:ascii="David" w:eastAsia="Yu Mincho" w:hAnsi="David" w:cs="David" w:hint="cs"/>
          <w:sz w:val="24"/>
          <w:szCs w:val="24"/>
          <w:rtl/>
          <w:lang w:eastAsia="ja-JP"/>
        </w:rPr>
        <w:t xml:space="preserve"> בצליבה</w:t>
      </w:r>
      <w:r w:rsidRPr="007E09CA">
        <w:rPr>
          <w:rFonts w:ascii="David" w:eastAsia="Yu Mincho" w:hAnsi="David" w:cs="David" w:hint="cs"/>
          <w:sz w:val="24"/>
          <w:szCs w:val="24"/>
          <w:rtl/>
          <w:lang w:eastAsia="ja-JP"/>
        </w:rPr>
        <w:t xml:space="preserve"> </w:t>
      </w:r>
      <w:r w:rsidRPr="007E09CA">
        <w:rPr>
          <w:rFonts w:ascii="David" w:eastAsia="Yu Mincho" w:hAnsi="David" w:cs="David" w:hint="cs"/>
          <w:sz w:val="24"/>
          <w:szCs w:val="24"/>
          <w:shd w:val="clear" w:color="auto" w:fill="FFC000" w:themeFill="accent4"/>
          <w:rtl/>
          <w:lang w:eastAsia="ja-JP"/>
        </w:rPr>
        <w:t>בין השנים 30-40 לספירה</w:t>
      </w:r>
      <w:r w:rsidRPr="007E09CA">
        <w:rPr>
          <w:rFonts w:ascii="David" w:eastAsia="Yu Mincho" w:hAnsi="David" w:cs="David" w:hint="cs"/>
          <w:sz w:val="24"/>
          <w:szCs w:val="24"/>
          <w:rtl/>
          <w:lang w:eastAsia="ja-JP"/>
        </w:rPr>
        <w:t xml:space="preserve"> ע"י </w:t>
      </w:r>
      <w:proofErr w:type="spellStart"/>
      <w:r w:rsidRPr="007E09CA">
        <w:rPr>
          <w:rFonts w:ascii="David" w:eastAsia="Yu Mincho" w:hAnsi="David" w:cs="David" w:hint="cs"/>
          <w:sz w:val="24"/>
          <w:szCs w:val="24"/>
          <w:shd w:val="clear" w:color="auto" w:fill="BDD6EE" w:themeFill="accent5" w:themeFillTint="66"/>
          <w:rtl/>
          <w:lang w:eastAsia="ja-JP"/>
        </w:rPr>
        <w:t>פונטיוס</w:t>
      </w:r>
      <w:proofErr w:type="spellEnd"/>
      <w:r w:rsidRPr="007E09CA">
        <w:rPr>
          <w:rFonts w:ascii="David" w:eastAsia="Yu Mincho" w:hAnsi="David" w:cs="David" w:hint="cs"/>
          <w:sz w:val="24"/>
          <w:szCs w:val="24"/>
          <w:shd w:val="clear" w:color="auto" w:fill="BDD6EE" w:themeFill="accent5" w:themeFillTint="66"/>
          <w:rtl/>
          <w:lang w:eastAsia="ja-JP"/>
        </w:rPr>
        <w:t xml:space="preserve"> </w:t>
      </w:r>
      <w:proofErr w:type="spellStart"/>
      <w:r w:rsidRPr="007E09CA">
        <w:rPr>
          <w:rFonts w:ascii="David" w:eastAsia="Yu Mincho" w:hAnsi="David" w:cs="David" w:hint="cs"/>
          <w:sz w:val="24"/>
          <w:szCs w:val="24"/>
          <w:shd w:val="clear" w:color="auto" w:fill="BDD6EE" w:themeFill="accent5" w:themeFillTint="66"/>
          <w:rtl/>
          <w:lang w:eastAsia="ja-JP"/>
        </w:rPr>
        <w:t>פילטוס</w:t>
      </w:r>
      <w:proofErr w:type="spellEnd"/>
      <w:r w:rsidR="00DE4F88">
        <w:rPr>
          <w:rFonts w:ascii="David" w:eastAsia="Yu Mincho" w:hAnsi="David" w:cs="David" w:hint="cs"/>
          <w:sz w:val="24"/>
          <w:szCs w:val="24"/>
          <w:rtl/>
          <w:lang w:eastAsia="ja-JP"/>
        </w:rPr>
        <w:t xml:space="preserve">, לאחר ששליחו של ישו, </w:t>
      </w:r>
      <w:r w:rsidR="00DE4F88" w:rsidRPr="00DE4F88">
        <w:rPr>
          <w:rFonts w:ascii="David" w:eastAsia="Yu Mincho" w:hAnsi="David" w:cs="David" w:hint="cs"/>
          <w:sz w:val="24"/>
          <w:szCs w:val="24"/>
          <w:shd w:val="clear" w:color="auto" w:fill="BDD6EE" w:themeFill="accent5" w:themeFillTint="66"/>
          <w:rtl/>
          <w:lang w:eastAsia="ja-JP"/>
        </w:rPr>
        <w:t>יהודה איש קריות</w:t>
      </w:r>
      <w:r w:rsidR="00DE4F88">
        <w:rPr>
          <w:rFonts w:ascii="David" w:eastAsia="Yu Mincho" w:hAnsi="David" w:cs="David" w:hint="cs"/>
          <w:sz w:val="24"/>
          <w:szCs w:val="24"/>
          <w:rtl/>
          <w:lang w:eastAsia="ja-JP"/>
        </w:rPr>
        <w:t xml:space="preserve">, הסגירו מתוך בצע כסף. </w:t>
      </w:r>
      <w:r w:rsidR="00DE4F88" w:rsidRPr="002D2164">
        <w:rPr>
          <w:rFonts w:ascii="David" w:hAnsi="David" w:cs="David"/>
          <w:sz w:val="24"/>
          <w:szCs w:val="24"/>
          <w:rtl/>
        </w:rPr>
        <w:t xml:space="preserve">לימים התפתחה התפיסה שישו הוא בן האלוהים שנצלב ע"י </w:t>
      </w:r>
      <w:r w:rsidR="00DE4F88" w:rsidRPr="002D2164">
        <w:rPr>
          <w:rFonts w:ascii="David" w:hAnsi="David" w:cs="David"/>
          <w:sz w:val="24"/>
          <w:szCs w:val="24"/>
          <w:rtl/>
        </w:rPr>
        <w:lastRenderedPageBreak/>
        <w:t>היהודים, בעקבות זאת נהרגו יהודים רבים. רק בעשרות השנים האחרונות, האפיפיור פטר את היהודים מהאשמה על צליבת ישו. לפי הסיפור, ישו קם לתחייה לאחר כמה ימים.</w:t>
      </w:r>
    </w:p>
    <w:p w14:paraId="018F6B0E" w14:textId="2AAC068B" w:rsidR="007E09CA" w:rsidRDefault="007E09CA" w:rsidP="00A21E1E">
      <w:pPr>
        <w:pStyle w:val="a3"/>
        <w:numPr>
          <w:ilvl w:val="0"/>
          <w:numId w:val="23"/>
        </w:numPr>
        <w:bidi/>
        <w:spacing w:after="0" w:line="360" w:lineRule="auto"/>
        <w:jc w:val="both"/>
        <w:rPr>
          <w:rFonts w:ascii="David" w:eastAsia="Yu Mincho" w:hAnsi="David" w:cs="David"/>
          <w:sz w:val="24"/>
          <w:szCs w:val="24"/>
          <w:lang w:eastAsia="ja-JP"/>
        </w:rPr>
      </w:pPr>
      <w:r w:rsidRPr="007E09CA">
        <w:rPr>
          <w:rFonts w:ascii="David" w:eastAsia="Yu Mincho" w:hAnsi="David" w:cs="David" w:hint="cs"/>
          <w:sz w:val="24"/>
          <w:szCs w:val="24"/>
          <w:u w:val="single"/>
          <w:rtl/>
          <w:lang w:eastAsia="ja-JP"/>
        </w:rPr>
        <w:t>אפיונו</w:t>
      </w:r>
      <w:r>
        <w:rPr>
          <w:rFonts w:ascii="David" w:eastAsia="Yu Mincho" w:hAnsi="David" w:cs="David" w:hint="cs"/>
          <w:sz w:val="24"/>
          <w:szCs w:val="24"/>
          <w:rtl/>
          <w:lang w:eastAsia="ja-JP"/>
        </w:rPr>
        <w:t>: מורה דרך, כריזמטי, יהודי משיחי. יכול היה לרפא חולים ולהחיות מתים. עם הזמן יצר סביבו קהילה.</w:t>
      </w:r>
      <w:r w:rsidR="00CF769E">
        <w:rPr>
          <w:rFonts w:ascii="David" w:eastAsia="Yu Mincho" w:hAnsi="David" w:cs="David" w:hint="cs"/>
          <w:sz w:val="24"/>
          <w:szCs w:val="24"/>
          <w:rtl/>
          <w:lang w:eastAsia="ja-JP"/>
        </w:rPr>
        <w:t xml:space="preserve"> </w:t>
      </w:r>
      <w:r w:rsidR="00CF769E" w:rsidRPr="007E09CA">
        <w:rPr>
          <w:rFonts w:ascii="David" w:eastAsia="Yu Mincho" w:hAnsi="David" w:cs="David" w:hint="cs"/>
          <w:sz w:val="24"/>
          <w:szCs w:val="24"/>
          <w:rtl/>
          <w:lang w:eastAsia="ja-JP"/>
        </w:rPr>
        <w:t>פעל בעיקר בגליל ובהמשך ביהודה</w:t>
      </w:r>
      <w:r w:rsidR="00CF769E">
        <w:rPr>
          <w:rFonts w:ascii="David" w:eastAsia="Yu Mincho" w:hAnsi="David" w:cs="David" w:hint="cs"/>
          <w:sz w:val="24"/>
          <w:szCs w:val="24"/>
          <w:rtl/>
          <w:lang w:eastAsia="ja-JP"/>
        </w:rPr>
        <w:t xml:space="preserve"> ובירושלים.</w:t>
      </w:r>
    </w:p>
    <w:p w14:paraId="7CDDAD8D" w14:textId="18FCCBA8" w:rsidR="00CF769E" w:rsidRDefault="007E09CA"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היה קרוב </w:t>
      </w:r>
      <w:r w:rsidRPr="007E09CA">
        <w:rPr>
          <w:rFonts w:ascii="David" w:eastAsia="Yu Mincho" w:hAnsi="David" w:cs="David" w:hint="cs"/>
          <w:sz w:val="24"/>
          <w:szCs w:val="24"/>
          <w:shd w:val="clear" w:color="auto" w:fill="BDD6EE" w:themeFill="accent5" w:themeFillTint="66"/>
          <w:rtl/>
          <w:lang w:eastAsia="ja-JP"/>
        </w:rPr>
        <w:t>לפרושים</w:t>
      </w:r>
      <w:r>
        <w:rPr>
          <w:rFonts w:ascii="David" w:eastAsia="Yu Mincho" w:hAnsi="David" w:cs="David" w:hint="cs"/>
          <w:sz w:val="24"/>
          <w:szCs w:val="24"/>
          <w:rtl/>
          <w:lang w:eastAsia="ja-JP"/>
        </w:rPr>
        <w:t xml:space="preserve"> ובפרט </w:t>
      </w:r>
      <w:r w:rsidRPr="007E09CA">
        <w:rPr>
          <w:rFonts w:ascii="David" w:eastAsia="Yu Mincho" w:hAnsi="David" w:cs="David" w:hint="cs"/>
          <w:sz w:val="24"/>
          <w:szCs w:val="24"/>
          <w:shd w:val="clear" w:color="auto" w:fill="BDD6EE" w:themeFill="accent5" w:themeFillTint="66"/>
          <w:rtl/>
          <w:lang w:eastAsia="ja-JP"/>
        </w:rPr>
        <w:t>להלל הזקן</w:t>
      </w:r>
      <w:r>
        <w:rPr>
          <w:rFonts w:ascii="David" w:eastAsia="Yu Mincho" w:hAnsi="David" w:cs="David" w:hint="cs"/>
          <w:sz w:val="24"/>
          <w:szCs w:val="24"/>
          <w:rtl/>
          <w:lang w:eastAsia="ja-JP"/>
        </w:rPr>
        <w:t>.</w:t>
      </w:r>
      <w:r w:rsidR="00CF769E">
        <w:rPr>
          <w:rFonts w:ascii="David" w:eastAsia="Yu Mincho" w:hAnsi="David" w:cs="David" w:hint="cs"/>
          <w:sz w:val="24"/>
          <w:szCs w:val="24"/>
          <w:rtl/>
          <w:lang w:eastAsia="ja-JP"/>
        </w:rPr>
        <w:t xml:space="preserve"> </w:t>
      </w:r>
      <w:r w:rsidR="00CF769E" w:rsidRPr="00CF769E">
        <w:rPr>
          <w:rFonts w:ascii="David" w:eastAsia="Yu Mincho" w:hAnsi="David" w:cs="David" w:hint="cs"/>
          <w:sz w:val="24"/>
          <w:szCs w:val="24"/>
          <w:rtl/>
          <w:lang w:eastAsia="ja-JP"/>
        </w:rPr>
        <w:t xml:space="preserve">על </w:t>
      </w:r>
      <w:r w:rsidR="00CF769E" w:rsidRPr="00CF769E">
        <w:rPr>
          <w:rFonts w:ascii="David" w:eastAsia="Yu Mincho" w:hAnsi="David" w:cs="David" w:hint="cs"/>
          <w:sz w:val="24"/>
          <w:szCs w:val="24"/>
          <w:shd w:val="clear" w:color="auto" w:fill="BDD6EE" w:themeFill="accent5" w:themeFillTint="66"/>
          <w:rtl/>
          <w:lang w:eastAsia="ja-JP"/>
        </w:rPr>
        <w:t>הלל</w:t>
      </w:r>
      <w:r w:rsidR="00CF769E" w:rsidRPr="00CF769E">
        <w:rPr>
          <w:rFonts w:ascii="David" w:eastAsia="Yu Mincho" w:hAnsi="David" w:cs="David" w:hint="cs"/>
          <w:sz w:val="24"/>
          <w:szCs w:val="24"/>
          <w:rtl/>
          <w:lang w:eastAsia="ja-JP"/>
        </w:rPr>
        <w:t xml:space="preserve"> סופר </w:t>
      </w:r>
      <w:r w:rsidR="00CF769E">
        <w:rPr>
          <w:rFonts w:ascii="David" w:eastAsia="Yu Mincho" w:hAnsi="David" w:cs="David" w:hint="cs"/>
          <w:sz w:val="24"/>
          <w:szCs w:val="24"/>
          <w:rtl/>
          <w:lang w:eastAsia="ja-JP"/>
        </w:rPr>
        <w:t>ש</w:t>
      </w:r>
      <w:r w:rsidR="00CF769E" w:rsidRPr="00CF769E">
        <w:rPr>
          <w:rFonts w:ascii="David" w:eastAsia="Yu Mincho" w:hAnsi="David" w:cs="David" w:hint="cs"/>
          <w:sz w:val="24"/>
          <w:szCs w:val="24"/>
          <w:rtl/>
          <w:lang w:eastAsia="ja-JP"/>
        </w:rPr>
        <w:t xml:space="preserve">הגיע גוי במטרה להתגייר, ואמר לו על היהדות: </w:t>
      </w:r>
      <w:r w:rsidR="00CF769E" w:rsidRPr="00CF769E">
        <w:rPr>
          <w:rFonts w:ascii="David" w:hAnsi="David" w:cs="David"/>
          <w:sz w:val="24"/>
          <w:szCs w:val="24"/>
          <w:rtl/>
        </w:rPr>
        <w:t>"מה ששנוא עלייך אל תעשה לחברך- ואת השאר תלמד"</w:t>
      </w:r>
      <w:r w:rsidR="00CF769E">
        <w:rPr>
          <w:rFonts w:ascii="David" w:hAnsi="David" w:cs="David" w:hint="cs"/>
          <w:sz w:val="24"/>
          <w:szCs w:val="24"/>
          <w:rtl/>
        </w:rPr>
        <w:t xml:space="preserve">. </w:t>
      </w:r>
      <w:r w:rsidR="00CF769E" w:rsidRPr="00CF769E">
        <w:rPr>
          <w:rFonts w:ascii="David" w:eastAsia="Yu Mincho" w:hAnsi="David" w:cs="David" w:hint="cs"/>
          <w:sz w:val="24"/>
          <w:szCs w:val="24"/>
          <w:rtl/>
          <w:lang w:eastAsia="ja-JP"/>
        </w:rPr>
        <w:t xml:space="preserve">ישו לא התנגד לרוב לטקסט המקראי או להלכה, הדגיש את הקשר בין אדם לחברו- דגש על </w:t>
      </w:r>
      <w:r w:rsidR="00CF769E" w:rsidRPr="00CF769E">
        <w:rPr>
          <w:rFonts w:ascii="David" w:eastAsia="Yu Mincho" w:hAnsi="David" w:cs="David" w:hint="cs"/>
          <w:b/>
          <w:bCs/>
          <w:sz w:val="24"/>
          <w:szCs w:val="24"/>
          <w:rtl/>
          <w:lang w:eastAsia="ja-JP"/>
        </w:rPr>
        <w:t>מוסר</w:t>
      </w:r>
      <w:r w:rsidR="00CF769E" w:rsidRPr="00CF769E">
        <w:rPr>
          <w:rFonts w:ascii="David" w:eastAsia="Yu Mincho" w:hAnsi="David" w:cs="David" w:hint="cs"/>
          <w:sz w:val="24"/>
          <w:szCs w:val="24"/>
          <w:rtl/>
          <w:lang w:eastAsia="ja-JP"/>
        </w:rPr>
        <w:t xml:space="preserve"> לעומת ריטואלים. הקצין את תפיסת </w:t>
      </w:r>
      <w:r w:rsidR="00CF769E" w:rsidRPr="00DE4F88">
        <w:rPr>
          <w:rFonts w:ascii="David" w:eastAsia="Yu Mincho" w:hAnsi="David" w:cs="David" w:hint="cs"/>
          <w:sz w:val="24"/>
          <w:szCs w:val="24"/>
          <w:shd w:val="clear" w:color="auto" w:fill="BDD6EE" w:themeFill="accent5" w:themeFillTint="66"/>
          <w:rtl/>
          <w:lang w:eastAsia="ja-JP"/>
        </w:rPr>
        <w:t>הפרושים</w:t>
      </w:r>
      <w:r w:rsidR="00CF769E" w:rsidRPr="00CF769E">
        <w:rPr>
          <w:rFonts w:ascii="David" w:eastAsia="Yu Mincho" w:hAnsi="David" w:cs="David" w:hint="cs"/>
          <w:sz w:val="24"/>
          <w:szCs w:val="24"/>
          <w:rtl/>
          <w:lang w:eastAsia="ja-JP"/>
        </w:rPr>
        <w:t xml:space="preserve"> (בעניין אי-האלימות, למשל), התנגד </w:t>
      </w:r>
      <w:r w:rsidR="00CF769E" w:rsidRPr="00CF769E">
        <w:rPr>
          <w:rFonts w:ascii="David" w:eastAsia="Yu Mincho" w:hAnsi="David" w:cs="David" w:hint="cs"/>
          <w:sz w:val="24"/>
          <w:szCs w:val="24"/>
          <w:shd w:val="clear" w:color="auto" w:fill="BDD6EE" w:themeFill="accent5" w:themeFillTint="66"/>
          <w:rtl/>
          <w:lang w:eastAsia="ja-JP"/>
        </w:rPr>
        <w:t>לצדוקים</w:t>
      </w:r>
      <w:r w:rsidR="00CF769E" w:rsidRPr="00CF769E">
        <w:rPr>
          <w:rFonts w:ascii="David" w:eastAsia="Yu Mincho" w:hAnsi="David" w:cs="David" w:hint="cs"/>
          <w:sz w:val="24"/>
          <w:szCs w:val="24"/>
          <w:rtl/>
          <w:lang w:eastAsia="ja-JP"/>
        </w:rPr>
        <w:t>.</w:t>
      </w:r>
      <w:r w:rsidR="00DE4F88">
        <w:rPr>
          <w:rFonts w:ascii="David" w:eastAsia="Yu Mincho" w:hAnsi="David" w:cs="David" w:hint="cs"/>
          <w:sz w:val="24"/>
          <w:szCs w:val="24"/>
          <w:rtl/>
          <w:lang w:eastAsia="ja-JP"/>
        </w:rPr>
        <w:t xml:space="preserve"> </w:t>
      </w:r>
      <w:r w:rsidR="00DE4F88" w:rsidRPr="00DE4F88">
        <w:rPr>
          <w:rFonts w:ascii="David" w:hAnsi="David" w:cs="David"/>
          <w:sz w:val="24"/>
          <w:szCs w:val="24"/>
          <w:shd w:val="clear" w:color="auto" w:fill="BDD6EE" w:themeFill="accent5" w:themeFillTint="66"/>
          <w:rtl/>
        </w:rPr>
        <w:t>כותבי הברית החדשה</w:t>
      </w:r>
      <w:r w:rsidR="00DE4F88" w:rsidRPr="002D2164">
        <w:rPr>
          <w:rFonts w:ascii="David" w:hAnsi="David" w:cs="David"/>
          <w:sz w:val="24"/>
          <w:szCs w:val="24"/>
          <w:rtl/>
        </w:rPr>
        <w:t xml:space="preserve"> רואים </w:t>
      </w:r>
      <w:r w:rsidR="00DE4F88" w:rsidRPr="00DE4F88">
        <w:rPr>
          <w:rFonts w:ascii="David" w:hAnsi="David" w:cs="David"/>
          <w:sz w:val="24"/>
          <w:szCs w:val="24"/>
          <w:shd w:val="clear" w:color="auto" w:fill="BDD6EE" w:themeFill="accent5" w:themeFillTint="66"/>
          <w:rtl/>
        </w:rPr>
        <w:t>בפרושים</w:t>
      </w:r>
      <w:r w:rsidR="00DE4F88" w:rsidRPr="002D2164">
        <w:rPr>
          <w:rFonts w:ascii="David" w:hAnsi="David" w:cs="David"/>
          <w:sz w:val="24"/>
          <w:szCs w:val="24"/>
          <w:rtl/>
        </w:rPr>
        <w:t xml:space="preserve"> כאויביו של ישו, מפני שכאשר הטקסט נכתב- כבר לא היו </w:t>
      </w:r>
      <w:r w:rsidR="00DE4F88" w:rsidRPr="00DE4F88">
        <w:rPr>
          <w:rFonts w:ascii="David" w:hAnsi="David" w:cs="David"/>
          <w:sz w:val="24"/>
          <w:szCs w:val="24"/>
          <w:shd w:val="clear" w:color="auto" w:fill="BDD6EE" w:themeFill="accent5" w:themeFillTint="66"/>
          <w:rtl/>
        </w:rPr>
        <w:t>צדוקים</w:t>
      </w:r>
      <w:r w:rsidR="00DE4F88" w:rsidRPr="002D2164">
        <w:rPr>
          <w:rFonts w:ascii="David" w:hAnsi="David" w:cs="David"/>
          <w:sz w:val="24"/>
          <w:szCs w:val="24"/>
          <w:rtl/>
        </w:rPr>
        <w:t>.</w:t>
      </w:r>
    </w:p>
    <w:p w14:paraId="056C51A3" w14:textId="661D64DB" w:rsidR="00CF769E" w:rsidRPr="00CF769E" w:rsidRDefault="00CF769E" w:rsidP="00A21E1E">
      <w:pPr>
        <w:pStyle w:val="a3"/>
        <w:numPr>
          <w:ilvl w:val="0"/>
          <w:numId w:val="23"/>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w:t>
      </w:r>
      <w:r w:rsidRPr="00CF769E">
        <w:rPr>
          <w:rFonts w:ascii="David" w:hAnsi="David" w:cs="David"/>
          <w:b/>
          <w:bCs/>
          <w:sz w:val="24"/>
          <w:szCs w:val="24"/>
          <w:rtl/>
        </w:rPr>
        <w:t>תנו לקיסר את אשר לקיסר ולאלוהים את אשר לאלוהים</w:t>
      </w:r>
      <w:r w:rsidRPr="002D2164">
        <w:rPr>
          <w:rFonts w:ascii="David" w:hAnsi="David" w:cs="David"/>
          <w:sz w:val="24"/>
          <w:szCs w:val="24"/>
          <w:rtl/>
        </w:rPr>
        <w:t>"-</w:t>
      </w:r>
      <w:r>
        <w:rPr>
          <w:rFonts w:ascii="David" w:hAnsi="David" w:cs="David" w:hint="cs"/>
          <w:sz w:val="24"/>
          <w:szCs w:val="24"/>
          <w:rtl/>
        </w:rPr>
        <w:t xml:space="preserve"> </w:t>
      </w:r>
      <w:r>
        <w:rPr>
          <w:rFonts w:ascii="David" w:eastAsia="Yu Mincho" w:hAnsi="David" w:cs="David" w:hint="cs"/>
          <w:sz w:val="24"/>
          <w:szCs w:val="24"/>
          <w:rtl/>
          <w:lang w:eastAsia="ja-JP"/>
        </w:rPr>
        <w:t xml:space="preserve">בהגיעו לירושלים נשא דרשה שזוהי עיקרה, כיום מהווה את המקור לחג הפסחא. אז, עורר כעס מטעם הפרושים והצדוקים אשר ניסו להפילו. הוא נשאל, האם ראוי לתת מס לקיסר הרומאי למרות שהקיסר הוא איש רע ובעל גזירות- וזאת במטרה להכשילו, ואת משפט זה ענה בתשובה. משמעו מעין </w:t>
      </w:r>
      <w:r w:rsidRPr="002D2164">
        <w:rPr>
          <w:rFonts w:ascii="David" w:hAnsi="David" w:cs="David"/>
          <w:sz w:val="24"/>
          <w:szCs w:val="24"/>
          <w:rtl/>
        </w:rPr>
        <w:t>"</w:t>
      </w:r>
      <w:proofErr w:type="spellStart"/>
      <w:r w:rsidRPr="00CF769E">
        <w:rPr>
          <w:rFonts w:ascii="David" w:hAnsi="David" w:cs="David"/>
          <w:b/>
          <w:bCs/>
          <w:sz w:val="24"/>
          <w:szCs w:val="24"/>
          <w:rtl/>
        </w:rPr>
        <w:t>דינא</w:t>
      </w:r>
      <w:proofErr w:type="spellEnd"/>
      <w:r w:rsidRPr="00CF769E">
        <w:rPr>
          <w:rFonts w:ascii="David" w:hAnsi="David" w:cs="David"/>
          <w:b/>
          <w:bCs/>
          <w:sz w:val="24"/>
          <w:szCs w:val="24"/>
          <w:rtl/>
        </w:rPr>
        <w:t xml:space="preserve"> </w:t>
      </w:r>
      <w:proofErr w:type="spellStart"/>
      <w:r w:rsidRPr="00CF769E">
        <w:rPr>
          <w:rFonts w:ascii="David" w:hAnsi="David" w:cs="David"/>
          <w:b/>
          <w:bCs/>
          <w:sz w:val="24"/>
          <w:szCs w:val="24"/>
          <w:rtl/>
        </w:rPr>
        <w:t>דמלכותא</w:t>
      </w:r>
      <w:proofErr w:type="spellEnd"/>
      <w:r w:rsidRPr="00CF769E">
        <w:rPr>
          <w:rFonts w:ascii="David" w:hAnsi="David" w:cs="David"/>
          <w:b/>
          <w:bCs/>
          <w:sz w:val="24"/>
          <w:szCs w:val="24"/>
          <w:rtl/>
        </w:rPr>
        <w:t xml:space="preserve"> </w:t>
      </w:r>
      <w:proofErr w:type="spellStart"/>
      <w:r w:rsidRPr="00CF769E">
        <w:rPr>
          <w:rFonts w:ascii="David" w:hAnsi="David" w:cs="David"/>
          <w:b/>
          <w:bCs/>
          <w:sz w:val="24"/>
          <w:szCs w:val="24"/>
          <w:rtl/>
        </w:rPr>
        <w:t>דינא</w:t>
      </w:r>
      <w:proofErr w:type="spellEnd"/>
      <w:r w:rsidRPr="002D2164">
        <w:rPr>
          <w:rFonts w:ascii="David" w:hAnsi="David" w:cs="David"/>
          <w:sz w:val="24"/>
          <w:szCs w:val="24"/>
          <w:rtl/>
        </w:rPr>
        <w:t xml:space="preserve">", </w:t>
      </w:r>
      <w:r>
        <w:rPr>
          <w:rFonts w:ascii="David" w:eastAsia="Yu Mincho" w:hAnsi="David" w:cs="David" w:hint="cs"/>
          <w:sz w:val="24"/>
          <w:szCs w:val="24"/>
          <w:rtl/>
          <w:lang w:eastAsia="ja-JP"/>
        </w:rPr>
        <w:t xml:space="preserve"> </w:t>
      </w:r>
      <w:r w:rsidR="00DE4F88">
        <w:rPr>
          <w:rFonts w:ascii="David" w:eastAsia="Yu Mincho" w:hAnsi="David" w:cs="David" w:hint="cs"/>
          <w:sz w:val="24"/>
          <w:szCs w:val="24"/>
          <w:rtl/>
          <w:lang w:eastAsia="ja-JP"/>
        </w:rPr>
        <w:t xml:space="preserve">אבות הכנסייה פירשו אותו באופן בו העולם ממודר למלכות הקודש ומלכות החול- שתי חרבות (לפי </w:t>
      </w:r>
      <w:r w:rsidR="00DE4F88" w:rsidRPr="00DE4F88">
        <w:rPr>
          <w:rFonts w:ascii="David" w:eastAsia="Yu Mincho" w:hAnsi="David" w:cs="David" w:hint="cs"/>
          <w:sz w:val="24"/>
          <w:szCs w:val="24"/>
          <w:shd w:val="clear" w:color="auto" w:fill="BDD6EE" w:themeFill="accent5" w:themeFillTint="66"/>
          <w:rtl/>
          <w:lang w:eastAsia="ja-JP"/>
        </w:rPr>
        <w:t xml:space="preserve">האפיפיור </w:t>
      </w:r>
      <w:proofErr w:type="spellStart"/>
      <w:r w:rsidR="00DE4F88" w:rsidRPr="00DE4F88">
        <w:rPr>
          <w:rFonts w:ascii="David" w:eastAsia="Yu Mincho" w:hAnsi="David" w:cs="David" w:hint="cs"/>
          <w:sz w:val="24"/>
          <w:szCs w:val="24"/>
          <w:shd w:val="clear" w:color="auto" w:fill="BDD6EE" w:themeFill="accent5" w:themeFillTint="66"/>
          <w:rtl/>
          <w:lang w:eastAsia="ja-JP"/>
        </w:rPr>
        <w:t>גלאסיוס</w:t>
      </w:r>
      <w:proofErr w:type="spellEnd"/>
      <w:r w:rsidR="00DE4F88">
        <w:rPr>
          <w:rFonts w:ascii="David" w:eastAsia="Yu Mincho" w:hAnsi="David" w:cs="David" w:hint="cs"/>
          <w:sz w:val="24"/>
          <w:szCs w:val="24"/>
          <w:rtl/>
          <w:lang w:eastAsia="ja-JP"/>
        </w:rPr>
        <w:t>): אלוהים עם נציגיו, והשלטון. תפיסה זו מנוגדת ליהדות שהיא דת פוליטית מיסודה ולכן אין בה מידור ואין חלוקה של הדת והמדינה.</w:t>
      </w:r>
    </w:p>
    <w:p w14:paraId="2285C0FA" w14:textId="77777777" w:rsidR="00567CD5" w:rsidRDefault="00567CD5" w:rsidP="00567CD5">
      <w:pPr>
        <w:bidi/>
        <w:spacing w:after="0" w:line="360" w:lineRule="auto"/>
        <w:jc w:val="both"/>
        <w:rPr>
          <w:rFonts w:ascii="David" w:eastAsia="Yu Mincho" w:hAnsi="David" w:cs="David"/>
          <w:sz w:val="24"/>
          <w:szCs w:val="24"/>
          <w:rtl/>
          <w:lang w:eastAsia="ja-JP"/>
        </w:rPr>
      </w:pPr>
    </w:p>
    <w:p w14:paraId="41F3D5B9" w14:textId="77777777" w:rsidR="00567CD5" w:rsidRDefault="00567CD5" w:rsidP="00567CD5">
      <w:pPr>
        <w:bidi/>
        <w:spacing w:after="0" w:line="360" w:lineRule="auto"/>
        <w:jc w:val="both"/>
        <w:rPr>
          <w:rFonts w:ascii="David" w:eastAsia="Yu Mincho" w:hAnsi="David" w:cs="David"/>
          <w:sz w:val="24"/>
          <w:szCs w:val="24"/>
          <w:rtl/>
          <w:lang w:eastAsia="ja-JP"/>
        </w:rPr>
      </w:pPr>
    </w:p>
    <w:p w14:paraId="42F0C5C8" w14:textId="50D4FCE1" w:rsidR="00CB314E" w:rsidRPr="00CB314E" w:rsidRDefault="00A47B16" w:rsidP="00CB314E">
      <w:pPr>
        <w:bidi/>
        <w:spacing w:after="0" w:line="360" w:lineRule="auto"/>
        <w:jc w:val="both"/>
        <w:rPr>
          <w:rFonts w:ascii="David" w:eastAsia="Yu Mincho" w:hAnsi="David" w:cs="David"/>
          <w:sz w:val="24"/>
          <w:szCs w:val="24"/>
          <w:rtl/>
          <w:lang w:eastAsia="ja-JP"/>
        </w:rPr>
      </w:pPr>
      <w:proofErr w:type="spellStart"/>
      <w:r w:rsidRPr="004E2718">
        <w:rPr>
          <w:rFonts w:ascii="David" w:eastAsia="Yu Mincho" w:hAnsi="David" w:cs="David" w:hint="cs"/>
          <w:b/>
          <w:bCs/>
          <w:sz w:val="32"/>
          <w:szCs w:val="32"/>
          <w:shd w:val="clear" w:color="auto" w:fill="BDD6EE" w:themeFill="accent5" w:themeFillTint="66"/>
          <w:rtl/>
          <w:lang w:eastAsia="ja-JP"/>
        </w:rPr>
        <w:t>פטרוס</w:t>
      </w:r>
      <w:proofErr w:type="spellEnd"/>
      <w:r w:rsidR="00CB314E">
        <w:rPr>
          <w:rFonts w:ascii="David" w:eastAsia="Yu Mincho" w:hAnsi="David" w:cs="David" w:hint="cs"/>
          <w:sz w:val="32"/>
          <w:szCs w:val="32"/>
          <w:rtl/>
          <w:lang w:eastAsia="ja-JP"/>
        </w:rPr>
        <w:t xml:space="preserve"> </w:t>
      </w:r>
      <w:r w:rsidR="00CB314E">
        <w:rPr>
          <w:rFonts w:ascii="David" w:eastAsia="Yu Mincho" w:hAnsi="David" w:cs="David" w:hint="cs"/>
          <w:sz w:val="24"/>
          <w:szCs w:val="24"/>
          <w:rtl/>
          <w:lang w:eastAsia="ja-JP"/>
        </w:rPr>
        <w:t xml:space="preserve">(לאחר מותו של ישו- </w:t>
      </w:r>
      <w:r w:rsidR="00CB314E" w:rsidRPr="00CB314E">
        <w:rPr>
          <w:rFonts w:ascii="David" w:eastAsia="Yu Mincho" w:hAnsi="David" w:cs="David" w:hint="cs"/>
          <w:sz w:val="24"/>
          <w:szCs w:val="24"/>
          <w:shd w:val="clear" w:color="auto" w:fill="FFC000" w:themeFill="accent4"/>
          <w:rtl/>
          <w:lang w:eastAsia="ja-JP"/>
        </w:rPr>
        <w:t>שנת 30 לספירה</w:t>
      </w:r>
      <w:r w:rsidR="00CB314E">
        <w:rPr>
          <w:rFonts w:ascii="David" w:eastAsia="Yu Mincho" w:hAnsi="David" w:cs="David" w:hint="cs"/>
          <w:sz w:val="24"/>
          <w:szCs w:val="24"/>
          <w:rtl/>
          <w:lang w:eastAsia="ja-JP"/>
        </w:rPr>
        <w:t>)</w:t>
      </w:r>
    </w:p>
    <w:p w14:paraId="5A50DC46" w14:textId="0048EC19" w:rsidR="00CB314E" w:rsidRDefault="00A47B16" w:rsidP="00A21E1E">
      <w:pPr>
        <w:pStyle w:val="a3"/>
        <w:numPr>
          <w:ilvl w:val="0"/>
          <w:numId w:val="23"/>
        </w:numPr>
        <w:bidi/>
        <w:spacing w:after="0" w:line="360" w:lineRule="auto"/>
        <w:jc w:val="both"/>
        <w:rPr>
          <w:rFonts w:ascii="David" w:eastAsia="Yu Mincho" w:hAnsi="David" w:cs="David"/>
          <w:sz w:val="24"/>
          <w:szCs w:val="24"/>
          <w:lang w:eastAsia="ja-JP"/>
        </w:rPr>
      </w:pPr>
      <w:r w:rsidRPr="00CB314E">
        <w:rPr>
          <w:rFonts w:ascii="David" w:eastAsia="Yu Mincho" w:hAnsi="David" w:cs="David" w:hint="cs"/>
          <w:sz w:val="24"/>
          <w:szCs w:val="24"/>
          <w:rtl/>
          <w:lang w:eastAsia="ja-JP"/>
        </w:rPr>
        <w:t xml:space="preserve">ממשיכו של ישו והבולט מבין 12 שליחיו (הזדהה כיהודי)- המרכז הנוצרי </w:t>
      </w:r>
      <w:r w:rsidR="00567CD5">
        <w:rPr>
          <w:rFonts w:ascii="David" w:eastAsia="Yu Mincho" w:hAnsi="David" w:cs="David" w:hint="cs"/>
          <w:sz w:val="24"/>
          <w:szCs w:val="24"/>
          <w:rtl/>
          <w:lang w:eastAsia="ja-JP"/>
        </w:rPr>
        <w:t>ש</w:t>
      </w:r>
      <w:r w:rsidRPr="00CB314E">
        <w:rPr>
          <w:rFonts w:ascii="David" w:eastAsia="Yu Mincho" w:hAnsi="David" w:cs="David" w:hint="cs"/>
          <w:sz w:val="24"/>
          <w:szCs w:val="24"/>
          <w:rtl/>
          <w:lang w:eastAsia="ja-JP"/>
        </w:rPr>
        <w:t>ממשיך את ישו עד היום (סנט-</w:t>
      </w:r>
      <w:proofErr w:type="spellStart"/>
      <w:r w:rsidRPr="00CB314E">
        <w:rPr>
          <w:rFonts w:ascii="David" w:eastAsia="Yu Mincho" w:hAnsi="David" w:cs="David" w:hint="cs"/>
          <w:sz w:val="24"/>
          <w:szCs w:val="24"/>
          <w:rtl/>
          <w:lang w:eastAsia="ja-JP"/>
        </w:rPr>
        <w:t>פטרוס</w:t>
      </w:r>
      <w:proofErr w:type="spellEnd"/>
      <w:r w:rsidRPr="00CB314E">
        <w:rPr>
          <w:rFonts w:ascii="David" w:eastAsia="Yu Mincho" w:hAnsi="David" w:cs="David" w:hint="cs"/>
          <w:sz w:val="24"/>
          <w:szCs w:val="24"/>
          <w:rtl/>
          <w:lang w:eastAsia="ja-JP"/>
        </w:rPr>
        <w:t>).</w:t>
      </w:r>
    </w:p>
    <w:p w14:paraId="568352CC" w14:textId="241254F3" w:rsidR="00CB314E" w:rsidRPr="00CB314E" w:rsidRDefault="00CB314E" w:rsidP="00A21E1E">
      <w:pPr>
        <w:pStyle w:val="a3"/>
        <w:numPr>
          <w:ilvl w:val="0"/>
          <w:numId w:val="23"/>
        </w:numPr>
        <w:bidi/>
        <w:spacing w:after="0" w:line="360" w:lineRule="auto"/>
        <w:jc w:val="both"/>
        <w:rPr>
          <w:rFonts w:ascii="David" w:eastAsia="Yu Mincho" w:hAnsi="David" w:cs="David"/>
          <w:sz w:val="24"/>
          <w:szCs w:val="24"/>
          <w:lang w:eastAsia="ja-JP"/>
        </w:rPr>
      </w:pPr>
      <w:proofErr w:type="spellStart"/>
      <w:r>
        <w:rPr>
          <w:rFonts w:ascii="David" w:hAnsi="David" w:cs="David" w:hint="cs"/>
          <w:sz w:val="24"/>
          <w:szCs w:val="24"/>
          <w:rtl/>
        </w:rPr>
        <w:t>פטרוס</w:t>
      </w:r>
      <w:proofErr w:type="spellEnd"/>
      <w:r>
        <w:rPr>
          <w:rFonts w:ascii="David" w:hAnsi="David" w:cs="David" w:hint="cs"/>
          <w:sz w:val="24"/>
          <w:szCs w:val="24"/>
          <w:rtl/>
        </w:rPr>
        <w:t xml:space="preserve"> היה </w:t>
      </w:r>
      <w:r w:rsidRPr="00CB314E">
        <w:rPr>
          <w:rFonts w:ascii="David" w:hAnsi="David" w:cs="David" w:hint="cs"/>
          <w:b/>
          <w:bCs/>
          <w:sz w:val="24"/>
          <w:szCs w:val="24"/>
          <w:rtl/>
        </w:rPr>
        <w:t>בסיס, אבן דרך</w:t>
      </w:r>
      <w:r>
        <w:rPr>
          <w:rFonts w:ascii="David" w:hAnsi="David" w:cs="David" w:hint="cs"/>
          <w:sz w:val="24"/>
          <w:szCs w:val="24"/>
          <w:rtl/>
        </w:rPr>
        <w:t xml:space="preserve">. </w:t>
      </w:r>
      <w:r w:rsidRPr="00CB314E">
        <w:rPr>
          <w:rFonts w:ascii="David" w:eastAsia="Yu Mincho" w:hAnsi="David" w:cs="David" w:hint="cs"/>
          <w:sz w:val="24"/>
          <w:szCs w:val="24"/>
          <w:rtl/>
          <w:lang w:eastAsia="ja-JP"/>
        </w:rPr>
        <w:t xml:space="preserve">בספר "מתי" פונה אליו ישו ואומר: </w:t>
      </w:r>
      <w:r w:rsidRPr="00CB314E">
        <w:rPr>
          <w:rFonts w:ascii="David" w:hAnsi="David" w:cs="David"/>
          <w:sz w:val="24"/>
          <w:szCs w:val="24"/>
          <w:rtl/>
        </w:rPr>
        <w:t xml:space="preserve">"ואף אני אומר אלייך, כי אתה </w:t>
      </w:r>
      <w:proofErr w:type="spellStart"/>
      <w:r w:rsidRPr="00CB314E">
        <w:rPr>
          <w:rFonts w:ascii="David" w:hAnsi="David" w:cs="David"/>
          <w:sz w:val="24"/>
          <w:szCs w:val="24"/>
          <w:rtl/>
        </w:rPr>
        <w:t>פטרוס</w:t>
      </w:r>
      <w:proofErr w:type="spellEnd"/>
      <w:r w:rsidRPr="00CB314E">
        <w:rPr>
          <w:rFonts w:ascii="David" w:hAnsi="David" w:cs="David"/>
          <w:sz w:val="24"/>
          <w:szCs w:val="24"/>
          <w:rtl/>
        </w:rPr>
        <w:t xml:space="preserve">, ועל </w:t>
      </w:r>
      <w:r w:rsidRPr="00CB314E">
        <w:rPr>
          <w:rFonts w:ascii="David" w:hAnsi="David" w:cs="David"/>
          <w:sz w:val="24"/>
          <w:szCs w:val="24"/>
          <w:u w:val="single"/>
          <w:rtl/>
        </w:rPr>
        <w:t>הסלע הזה</w:t>
      </w:r>
      <w:r w:rsidRPr="00CB314E">
        <w:rPr>
          <w:rFonts w:ascii="David" w:hAnsi="David" w:cs="David"/>
          <w:sz w:val="24"/>
          <w:szCs w:val="24"/>
          <w:rtl/>
        </w:rPr>
        <w:t xml:space="preserve"> אני אבנה את קהילתי.."</w:t>
      </w:r>
      <w:r>
        <w:rPr>
          <w:rFonts w:ascii="David" w:hAnsi="David" w:cs="David" w:hint="cs"/>
          <w:sz w:val="24"/>
          <w:szCs w:val="24"/>
          <w:rtl/>
        </w:rPr>
        <w:t xml:space="preserve">- </w:t>
      </w:r>
    </w:p>
    <w:p w14:paraId="03B5BAA5" w14:textId="77777777" w:rsidR="00CB314E" w:rsidRPr="00CB314E" w:rsidRDefault="00CB314E" w:rsidP="00A21E1E">
      <w:pPr>
        <w:pStyle w:val="a3"/>
        <w:numPr>
          <w:ilvl w:val="0"/>
          <w:numId w:val="2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לפי המסורת, עבר לרומא ונצלב שם </w:t>
      </w:r>
      <w:r w:rsidRPr="00CB314E">
        <w:rPr>
          <w:rFonts w:ascii="David" w:eastAsia="Yu Mincho" w:hAnsi="David" w:cs="David" w:hint="cs"/>
          <w:sz w:val="24"/>
          <w:szCs w:val="24"/>
          <w:shd w:val="clear" w:color="auto" w:fill="FFC000" w:themeFill="accent4"/>
          <w:rtl/>
          <w:lang w:eastAsia="ja-JP"/>
        </w:rPr>
        <w:t>בשנות ה-60 לספירה</w:t>
      </w:r>
      <w:r>
        <w:rPr>
          <w:rFonts w:ascii="David" w:eastAsia="Yu Mincho" w:hAnsi="David" w:cs="David" w:hint="cs"/>
          <w:sz w:val="24"/>
          <w:szCs w:val="24"/>
          <w:rtl/>
          <w:lang w:eastAsia="ja-JP"/>
        </w:rPr>
        <w:t xml:space="preserve">. </w:t>
      </w:r>
      <w:r w:rsidRPr="00CB314E">
        <w:rPr>
          <w:rFonts w:ascii="David" w:hAnsi="David" w:cs="David" w:hint="cs"/>
          <w:sz w:val="24"/>
          <w:szCs w:val="24"/>
          <w:rtl/>
        </w:rPr>
        <w:t xml:space="preserve">הכנסייה טענה כי ישו ידע מראש </w:t>
      </w:r>
      <w:proofErr w:type="spellStart"/>
      <w:r w:rsidRPr="00CB314E">
        <w:rPr>
          <w:rFonts w:ascii="David" w:hAnsi="David" w:cs="David" w:hint="cs"/>
          <w:sz w:val="24"/>
          <w:szCs w:val="24"/>
          <w:rtl/>
        </w:rPr>
        <w:t>שפטרוס</w:t>
      </w:r>
      <w:proofErr w:type="spellEnd"/>
      <w:r w:rsidRPr="00CB314E">
        <w:rPr>
          <w:rFonts w:ascii="David" w:hAnsi="David" w:cs="David" w:hint="cs"/>
          <w:sz w:val="24"/>
          <w:szCs w:val="24"/>
          <w:rtl/>
        </w:rPr>
        <w:t xml:space="preserve"> יגיע לרומא וינהיג את הקהילה הנוצרית שם, ובכך יניח את התשתית שרומא תהיה מרכז הנצרות העולמי. כ</w:t>
      </w:r>
      <w:r w:rsidRPr="00CB314E">
        <w:rPr>
          <w:rFonts w:ascii="David" w:hAnsi="David" w:cs="David"/>
          <w:sz w:val="24"/>
          <w:szCs w:val="24"/>
          <w:rtl/>
        </w:rPr>
        <w:t xml:space="preserve">לומר, </w:t>
      </w:r>
      <w:r w:rsidRPr="00CB314E">
        <w:rPr>
          <w:rFonts w:ascii="David" w:hAnsi="David" w:cs="David"/>
          <w:b/>
          <w:bCs/>
          <w:sz w:val="24"/>
          <w:szCs w:val="24"/>
          <w:rtl/>
        </w:rPr>
        <w:t xml:space="preserve">ישו נתן </w:t>
      </w:r>
      <w:proofErr w:type="spellStart"/>
      <w:r w:rsidRPr="00CB314E">
        <w:rPr>
          <w:rFonts w:ascii="David" w:hAnsi="David" w:cs="David"/>
          <w:b/>
          <w:bCs/>
          <w:sz w:val="24"/>
          <w:szCs w:val="24"/>
          <w:rtl/>
        </w:rPr>
        <w:t>לפטרוס</w:t>
      </w:r>
      <w:proofErr w:type="spellEnd"/>
      <w:r w:rsidRPr="00CB314E">
        <w:rPr>
          <w:rFonts w:ascii="David" w:hAnsi="David" w:cs="David"/>
          <w:b/>
          <w:bCs/>
          <w:sz w:val="24"/>
          <w:szCs w:val="24"/>
          <w:rtl/>
        </w:rPr>
        <w:t xml:space="preserve"> את השליחות להיות האפיפיור הראשון ברומא</w:t>
      </w:r>
      <w:r w:rsidRPr="00CB314E">
        <w:rPr>
          <w:rFonts w:ascii="David" w:hAnsi="David" w:cs="David"/>
          <w:sz w:val="24"/>
          <w:szCs w:val="24"/>
          <w:rtl/>
        </w:rPr>
        <w:t>.</w:t>
      </w:r>
      <w:r w:rsidRPr="00CB314E">
        <w:rPr>
          <w:rFonts w:ascii="David" w:hAnsi="David" w:cs="David" w:hint="cs"/>
          <w:sz w:val="24"/>
          <w:szCs w:val="24"/>
          <w:rtl/>
        </w:rPr>
        <w:t xml:space="preserve"> רומא בזמנו הייתה מרכז העולם, היא שהחריבה את בית-המקדש, הכנסייה ראתה עצמה כמחליפת הקיסרות הרומית.</w:t>
      </w:r>
    </w:p>
    <w:p w14:paraId="29F3B212" w14:textId="7726CB73" w:rsidR="00CB314E" w:rsidRDefault="00CB314E" w:rsidP="00A21E1E">
      <w:pPr>
        <w:pStyle w:val="a3"/>
        <w:numPr>
          <w:ilvl w:val="0"/>
          <w:numId w:val="23"/>
        </w:numPr>
        <w:bidi/>
        <w:spacing w:after="0" w:line="360" w:lineRule="auto"/>
        <w:jc w:val="both"/>
        <w:rPr>
          <w:rFonts w:ascii="David" w:eastAsia="Yu Mincho" w:hAnsi="David" w:cs="David"/>
          <w:sz w:val="24"/>
          <w:szCs w:val="24"/>
          <w:lang w:eastAsia="ja-JP"/>
        </w:rPr>
      </w:pPr>
      <w:r w:rsidRPr="00CB314E">
        <w:rPr>
          <w:rFonts w:ascii="David" w:eastAsia="Yu Mincho" w:hAnsi="David" w:cs="David" w:hint="cs"/>
          <w:sz w:val="24"/>
          <w:szCs w:val="24"/>
          <w:rtl/>
          <w:lang w:eastAsia="ja-JP"/>
        </w:rPr>
        <w:t xml:space="preserve">אותה עת, </w:t>
      </w:r>
      <w:r w:rsidRPr="00CB314E">
        <w:rPr>
          <w:rFonts w:ascii="David" w:eastAsia="Yu Mincho" w:hAnsi="David" w:cs="David" w:hint="cs"/>
          <w:b/>
          <w:bCs/>
          <w:sz w:val="24"/>
          <w:szCs w:val="24"/>
          <w:rtl/>
          <w:lang w:eastAsia="ja-JP"/>
        </w:rPr>
        <w:t>תלמידי ישו עדיין ראו עצמם כיהודים</w:t>
      </w:r>
      <w:r w:rsidRPr="00CB314E">
        <w:rPr>
          <w:rFonts w:ascii="David" w:eastAsia="Yu Mincho" w:hAnsi="David" w:cs="David" w:hint="cs"/>
          <w:sz w:val="24"/>
          <w:szCs w:val="24"/>
          <w:rtl/>
          <w:lang w:eastAsia="ja-JP"/>
        </w:rPr>
        <w:t xml:space="preserve">. לכן, הקהילה הייתה מעורבת בין יהודים ונוצרים- בבתי כנסת התפללו יחד, שמרו על המצוות וההבדל המרכזי היה באמונה כי ישו הוא המשיח. לכן, שני הזרמים הסתדרו (מלבד מאבקים שהיו קיימים). </w:t>
      </w:r>
    </w:p>
    <w:p w14:paraId="29B25664" w14:textId="4761ED25" w:rsidR="008C2792" w:rsidRPr="008C2792" w:rsidRDefault="00347AF2" w:rsidP="00A21E1E">
      <w:pPr>
        <w:pStyle w:val="a3"/>
        <w:numPr>
          <w:ilvl w:val="0"/>
          <w:numId w:val="23"/>
        </w:numPr>
        <w:bidi/>
        <w:spacing w:after="0" w:line="360" w:lineRule="auto"/>
        <w:jc w:val="both"/>
        <w:rPr>
          <w:rFonts w:ascii="David" w:eastAsia="Yu Mincho" w:hAnsi="David" w:cs="David"/>
          <w:b/>
          <w:bCs/>
          <w:sz w:val="24"/>
          <w:szCs w:val="24"/>
          <w:lang w:eastAsia="ja-JP"/>
        </w:rPr>
      </w:pPr>
      <w:r w:rsidRPr="00347AF2">
        <w:rPr>
          <w:rFonts w:ascii="David" w:eastAsia="Yu Mincho" w:hAnsi="David" w:cs="David" w:hint="cs"/>
          <w:b/>
          <w:bCs/>
          <w:sz w:val="24"/>
          <w:szCs w:val="24"/>
          <w:rtl/>
          <w:lang w:eastAsia="ja-JP"/>
        </w:rPr>
        <w:t>הקהילה היהודית חייה בערים מעורבות, והשפיעה על קהילות לא-יהודיות.</w:t>
      </w:r>
      <w:r>
        <w:rPr>
          <w:rFonts w:ascii="David" w:eastAsia="Yu Mincho" w:hAnsi="David" w:cs="David" w:hint="cs"/>
          <w:b/>
          <w:bCs/>
          <w:sz w:val="24"/>
          <w:szCs w:val="24"/>
          <w:rtl/>
          <w:lang w:eastAsia="ja-JP"/>
        </w:rPr>
        <w:t xml:space="preserve"> </w:t>
      </w:r>
      <w:r w:rsidRPr="00347AF2">
        <w:rPr>
          <w:rFonts w:ascii="David" w:hAnsi="David" w:cs="David"/>
          <w:b/>
          <w:bCs/>
          <w:sz w:val="24"/>
          <w:szCs w:val="24"/>
          <w:rtl/>
        </w:rPr>
        <w:t>היהדות בתקופה זו הייתה דת מגיירת</w:t>
      </w:r>
      <w:r w:rsidRPr="00347AF2">
        <w:rPr>
          <w:rFonts w:ascii="David" w:hAnsi="David" w:cs="David"/>
          <w:sz w:val="24"/>
          <w:szCs w:val="24"/>
          <w:rtl/>
        </w:rPr>
        <w:t xml:space="preserve"> </w:t>
      </w:r>
      <w:r w:rsidRPr="00347AF2">
        <w:rPr>
          <w:rFonts w:ascii="David" w:hAnsi="David" w:cs="David"/>
          <w:b/>
          <w:bCs/>
          <w:sz w:val="24"/>
          <w:szCs w:val="24"/>
          <w:rtl/>
        </w:rPr>
        <w:t>בקנ</w:t>
      </w:r>
      <w:r w:rsidR="008C2792">
        <w:rPr>
          <w:rFonts w:ascii="David" w:hAnsi="David" w:cs="David" w:hint="cs"/>
          <w:b/>
          <w:bCs/>
          <w:sz w:val="24"/>
          <w:szCs w:val="24"/>
          <w:rtl/>
        </w:rPr>
        <w:t>ה</w:t>
      </w:r>
      <w:r w:rsidRPr="00347AF2">
        <w:rPr>
          <w:rFonts w:ascii="David" w:hAnsi="David" w:cs="David"/>
          <w:b/>
          <w:bCs/>
          <w:sz w:val="24"/>
          <w:szCs w:val="24"/>
          <w:rtl/>
        </w:rPr>
        <w:t xml:space="preserve"> מידה </w:t>
      </w:r>
      <w:r w:rsidRPr="00347AF2">
        <w:rPr>
          <w:rFonts w:ascii="David" w:hAnsi="David" w:cs="David" w:hint="cs"/>
          <w:b/>
          <w:bCs/>
          <w:sz w:val="24"/>
          <w:szCs w:val="24"/>
          <w:rtl/>
        </w:rPr>
        <w:t>רחב</w:t>
      </w:r>
      <w:r w:rsidRPr="00347AF2">
        <w:rPr>
          <w:rFonts w:ascii="David" w:hAnsi="David" w:cs="David"/>
          <w:b/>
          <w:bCs/>
          <w:sz w:val="24"/>
          <w:szCs w:val="24"/>
          <w:rtl/>
        </w:rPr>
        <w:t xml:space="preserve"> ברחבי האימפריה הרומאית</w:t>
      </w:r>
      <w:r w:rsidR="008C2792">
        <w:rPr>
          <w:rFonts w:ascii="David" w:hAnsi="David" w:cs="David" w:hint="cs"/>
          <w:b/>
          <w:bCs/>
          <w:sz w:val="24"/>
          <w:szCs w:val="24"/>
          <w:rtl/>
        </w:rPr>
        <w:t xml:space="preserve">- </w:t>
      </w:r>
      <w:r w:rsidR="008C2792" w:rsidRPr="003714DD">
        <w:rPr>
          <w:rFonts w:ascii="David" w:hAnsi="David" w:cs="David"/>
          <w:sz w:val="24"/>
          <w:szCs w:val="24"/>
          <w:rtl/>
        </w:rPr>
        <w:t>קרוב ל10% מהאליטה הרומאית התגיירה או התקרבה ליהדות</w:t>
      </w:r>
      <w:r w:rsidRPr="00347AF2">
        <w:rPr>
          <w:rFonts w:ascii="David" w:hAnsi="David" w:cs="David"/>
          <w:sz w:val="24"/>
          <w:szCs w:val="24"/>
          <w:rtl/>
        </w:rPr>
        <w:t xml:space="preserve">. </w:t>
      </w:r>
      <w:r>
        <w:rPr>
          <w:rFonts w:ascii="David" w:hAnsi="David" w:cs="David" w:hint="cs"/>
          <w:sz w:val="24"/>
          <w:szCs w:val="24"/>
          <w:rtl/>
        </w:rPr>
        <w:t xml:space="preserve">הפולחן הנהוג ברומא היה </w:t>
      </w:r>
      <w:r w:rsidRPr="008C2792">
        <w:rPr>
          <w:rFonts w:ascii="David" w:hAnsi="David" w:cs="David" w:hint="cs"/>
          <w:sz w:val="24"/>
          <w:szCs w:val="24"/>
          <w:u w:val="single"/>
          <w:rtl/>
        </w:rPr>
        <w:t>פולחן הקיסר</w:t>
      </w:r>
      <w:r w:rsidR="008C2792">
        <w:rPr>
          <w:rFonts w:ascii="David" w:hAnsi="David" w:cs="David" w:hint="cs"/>
          <w:sz w:val="24"/>
          <w:szCs w:val="24"/>
          <w:rtl/>
        </w:rPr>
        <w:t xml:space="preserve"> </w:t>
      </w:r>
      <w:r w:rsidR="008C2792" w:rsidRPr="003714DD">
        <w:rPr>
          <w:rFonts w:ascii="David" w:hAnsi="David" w:cs="David"/>
          <w:sz w:val="24"/>
          <w:szCs w:val="24"/>
          <w:rtl/>
        </w:rPr>
        <w:t xml:space="preserve">(תקופת </w:t>
      </w:r>
      <w:proofErr w:type="spellStart"/>
      <w:r w:rsidR="008C2792" w:rsidRPr="008C2792">
        <w:rPr>
          <w:rFonts w:ascii="David" w:hAnsi="David" w:cs="David"/>
          <w:sz w:val="24"/>
          <w:szCs w:val="24"/>
          <w:shd w:val="clear" w:color="auto" w:fill="DEEAF6" w:themeFill="accent5" w:themeFillTint="33"/>
          <w:rtl/>
        </w:rPr>
        <w:t>אוגוסטוס</w:t>
      </w:r>
      <w:proofErr w:type="spellEnd"/>
      <w:r w:rsidR="008C2792" w:rsidRPr="003714DD">
        <w:rPr>
          <w:rFonts w:ascii="David" w:hAnsi="David" w:cs="David"/>
          <w:sz w:val="24"/>
          <w:szCs w:val="24"/>
          <w:rtl/>
        </w:rPr>
        <w:t xml:space="preserve"> </w:t>
      </w:r>
      <w:proofErr w:type="spellStart"/>
      <w:r w:rsidR="008C2792" w:rsidRPr="008C2792">
        <w:rPr>
          <w:rFonts w:ascii="David" w:hAnsi="David" w:cs="David"/>
          <w:sz w:val="24"/>
          <w:szCs w:val="24"/>
          <w:shd w:val="clear" w:color="auto" w:fill="DEEAF6" w:themeFill="accent5" w:themeFillTint="33"/>
          <w:rtl/>
        </w:rPr>
        <w:t>וטיבריוס</w:t>
      </w:r>
      <w:proofErr w:type="spellEnd"/>
      <w:r w:rsidR="008C2792" w:rsidRPr="003714DD">
        <w:rPr>
          <w:rFonts w:ascii="David" w:hAnsi="David" w:cs="David"/>
          <w:sz w:val="24"/>
          <w:szCs w:val="24"/>
          <w:rtl/>
        </w:rPr>
        <w:t>)</w:t>
      </w:r>
      <w:r>
        <w:rPr>
          <w:rFonts w:ascii="David" w:hAnsi="David" w:cs="David" w:hint="cs"/>
          <w:sz w:val="24"/>
          <w:szCs w:val="24"/>
          <w:rtl/>
        </w:rPr>
        <w:t xml:space="preserve"> בהשפעת המזרח הקרוב אולם חלק מהאליטה הרומית לא הסתפקה בו</w:t>
      </w:r>
      <w:r w:rsidRPr="00347AF2">
        <w:rPr>
          <w:rFonts w:ascii="David" w:hAnsi="David" w:cs="David"/>
          <w:sz w:val="24"/>
          <w:szCs w:val="24"/>
          <w:rtl/>
        </w:rPr>
        <w:t xml:space="preserve">, </w:t>
      </w:r>
      <w:r w:rsidR="008C2792" w:rsidRPr="008C2792">
        <w:rPr>
          <w:rFonts w:ascii="David" w:hAnsi="David" w:cs="David" w:hint="cs"/>
          <w:b/>
          <w:bCs/>
          <w:sz w:val="24"/>
          <w:szCs w:val="24"/>
          <w:rtl/>
        </w:rPr>
        <w:t xml:space="preserve">הם </w:t>
      </w:r>
      <w:r w:rsidRPr="00347AF2">
        <w:rPr>
          <w:rFonts w:ascii="David" w:hAnsi="David" w:cs="David"/>
          <w:b/>
          <w:bCs/>
          <w:sz w:val="24"/>
          <w:szCs w:val="24"/>
          <w:rtl/>
        </w:rPr>
        <w:t>ח</w:t>
      </w:r>
      <w:r w:rsidR="008C2792">
        <w:rPr>
          <w:rFonts w:ascii="David" w:hAnsi="David" w:cs="David" w:hint="cs"/>
          <w:b/>
          <w:bCs/>
          <w:sz w:val="24"/>
          <w:szCs w:val="24"/>
          <w:rtl/>
        </w:rPr>
        <w:t>י</w:t>
      </w:r>
      <w:r w:rsidRPr="00347AF2">
        <w:rPr>
          <w:rFonts w:ascii="David" w:hAnsi="David" w:cs="David"/>
          <w:b/>
          <w:bCs/>
          <w:sz w:val="24"/>
          <w:szCs w:val="24"/>
          <w:rtl/>
        </w:rPr>
        <w:t xml:space="preserve">פשו </w:t>
      </w:r>
      <w:r>
        <w:rPr>
          <w:rFonts w:ascii="David" w:hAnsi="David" w:cs="David" w:hint="cs"/>
          <w:b/>
          <w:bCs/>
          <w:sz w:val="24"/>
          <w:szCs w:val="24"/>
          <w:rtl/>
        </w:rPr>
        <w:t>עומק רוחני</w:t>
      </w:r>
      <w:r w:rsidRPr="00347AF2">
        <w:rPr>
          <w:rFonts w:ascii="David" w:hAnsi="David" w:cs="David"/>
          <w:b/>
          <w:bCs/>
          <w:sz w:val="24"/>
          <w:szCs w:val="24"/>
          <w:rtl/>
        </w:rPr>
        <w:t xml:space="preserve"> ולכן התגיירו</w:t>
      </w:r>
      <w:r>
        <w:rPr>
          <w:rFonts w:ascii="David" w:hAnsi="David" w:cs="David" w:hint="cs"/>
          <w:b/>
          <w:bCs/>
          <w:sz w:val="24"/>
          <w:szCs w:val="24"/>
          <w:rtl/>
        </w:rPr>
        <w:t xml:space="preserve">- </w:t>
      </w:r>
      <w:r>
        <w:rPr>
          <w:rFonts w:ascii="David" w:hAnsi="David" w:cs="David" w:hint="cs"/>
          <w:sz w:val="24"/>
          <w:szCs w:val="24"/>
          <w:rtl/>
        </w:rPr>
        <w:t xml:space="preserve">היהדות הביאה עמה </w:t>
      </w:r>
      <w:r w:rsidRPr="00347AF2">
        <w:rPr>
          <w:rFonts w:ascii="David" w:hAnsi="David" w:cs="David"/>
          <w:sz w:val="24"/>
          <w:szCs w:val="24"/>
          <w:rtl/>
        </w:rPr>
        <w:t>תפיסות מוסריות, מונותאיזם, חוכמה והגות. בעבר לא הקשתה כמו היום</w:t>
      </w:r>
      <w:r w:rsidR="008C2792">
        <w:rPr>
          <w:rFonts w:ascii="David" w:hAnsi="David" w:cs="David" w:hint="cs"/>
          <w:sz w:val="24"/>
          <w:szCs w:val="24"/>
          <w:rtl/>
        </w:rPr>
        <w:t>, למרות שהיו את הקשיים הקבועים (</w:t>
      </w:r>
      <w:r w:rsidRPr="00347AF2">
        <w:rPr>
          <w:rFonts w:ascii="David" w:hAnsi="David" w:cs="David"/>
          <w:sz w:val="24"/>
          <w:szCs w:val="24"/>
          <w:rtl/>
        </w:rPr>
        <w:t>ברית מילה</w:t>
      </w:r>
      <w:r w:rsidR="008C2792">
        <w:rPr>
          <w:rFonts w:ascii="David" w:hAnsi="David" w:cs="David" w:hint="cs"/>
          <w:sz w:val="24"/>
          <w:szCs w:val="24"/>
          <w:rtl/>
        </w:rPr>
        <w:t xml:space="preserve"> + </w:t>
      </w:r>
      <w:r w:rsidRPr="00347AF2">
        <w:rPr>
          <w:rFonts w:ascii="David" w:hAnsi="David" w:cs="David"/>
          <w:sz w:val="24"/>
          <w:szCs w:val="24"/>
          <w:rtl/>
        </w:rPr>
        <w:t>שמירת מצוו</w:t>
      </w:r>
      <w:r w:rsidR="008C2792">
        <w:rPr>
          <w:rFonts w:ascii="David" w:hAnsi="David" w:cs="David" w:hint="cs"/>
          <w:sz w:val="24"/>
          <w:szCs w:val="24"/>
          <w:rtl/>
        </w:rPr>
        <w:t>ת).</w:t>
      </w:r>
    </w:p>
    <w:p w14:paraId="6A3F2131" w14:textId="77777777" w:rsidR="00347AF2" w:rsidRPr="00347AF2" w:rsidRDefault="00347AF2" w:rsidP="00347AF2">
      <w:pPr>
        <w:bidi/>
        <w:spacing w:after="0" w:line="360" w:lineRule="auto"/>
        <w:jc w:val="both"/>
        <w:rPr>
          <w:rFonts w:ascii="David" w:eastAsia="Yu Mincho" w:hAnsi="David" w:cs="David"/>
          <w:sz w:val="24"/>
          <w:szCs w:val="24"/>
          <w:rtl/>
          <w:lang w:eastAsia="ja-JP"/>
        </w:rPr>
      </w:pPr>
    </w:p>
    <w:p w14:paraId="79D52A41" w14:textId="35147DB3" w:rsidR="00A47B16" w:rsidRDefault="000B6D78" w:rsidP="00A47B16">
      <w:pPr>
        <w:bidi/>
        <w:spacing w:after="0" w:line="360" w:lineRule="auto"/>
        <w:jc w:val="both"/>
        <w:rPr>
          <w:rFonts w:ascii="David" w:eastAsia="Yu Mincho" w:hAnsi="David" w:cs="David"/>
          <w:sz w:val="24"/>
          <w:szCs w:val="24"/>
          <w:rtl/>
          <w:lang w:eastAsia="ja-JP"/>
        </w:rPr>
      </w:pPr>
      <w:r w:rsidRPr="003B379E">
        <w:rPr>
          <w:rFonts w:ascii="David" w:eastAsia="Yu Mincho" w:hAnsi="David" w:cs="David" w:hint="cs"/>
          <w:b/>
          <w:bCs/>
          <w:sz w:val="32"/>
          <w:szCs w:val="32"/>
          <w:shd w:val="clear" w:color="auto" w:fill="BDD6EE" w:themeFill="accent5" w:themeFillTint="66"/>
          <w:rtl/>
          <w:lang w:eastAsia="ja-JP"/>
        </w:rPr>
        <w:t>פאולוס</w:t>
      </w:r>
      <w:r w:rsidR="00A47B16" w:rsidRPr="00F344E5">
        <w:rPr>
          <w:rFonts w:ascii="David" w:eastAsia="Yu Mincho" w:hAnsi="David" w:cs="David" w:hint="cs"/>
          <w:sz w:val="32"/>
          <w:szCs w:val="32"/>
          <w:rtl/>
          <w:lang w:eastAsia="ja-JP"/>
        </w:rPr>
        <w:t xml:space="preserve"> </w:t>
      </w:r>
      <w:r w:rsidR="00A47B16">
        <w:rPr>
          <w:rFonts w:ascii="David" w:eastAsia="Yu Mincho" w:hAnsi="David" w:cs="David" w:hint="cs"/>
          <w:sz w:val="24"/>
          <w:szCs w:val="24"/>
          <w:rtl/>
          <w:lang w:eastAsia="ja-JP"/>
        </w:rPr>
        <w:t>הפך את הנצרות לדת נפרדת מהיהדות.</w:t>
      </w:r>
    </w:p>
    <w:p w14:paraId="4D3B33A2" w14:textId="5DA929D3" w:rsidR="000B6D78" w:rsidRPr="00A47B16" w:rsidRDefault="00050296" w:rsidP="00A21E1E">
      <w:pPr>
        <w:pStyle w:val="a3"/>
        <w:numPr>
          <w:ilvl w:val="0"/>
          <w:numId w:val="18"/>
        </w:numPr>
        <w:bidi/>
        <w:spacing w:after="0" w:line="360" w:lineRule="auto"/>
        <w:jc w:val="both"/>
        <w:rPr>
          <w:rFonts w:ascii="David" w:eastAsia="Yu Mincho" w:hAnsi="David" w:cs="David"/>
          <w:b/>
          <w:bCs/>
          <w:sz w:val="24"/>
          <w:szCs w:val="24"/>
          <w:u w:val="single"/>
          <w:lang w:eastAsia="ja-JP"/>
        </w:rPr>
      </w:pPr>
      <w:r w:rsidRPr="00A47B16">
        <w:rPr>
          <w:rFonts w:ascii="David" w:eastAsia="Yu Mincho" w:hAnsi="David" w:cs="David" w:hint="cs"/>
          <w:sz w:val="24"/>
          <w:szCs w:val="24"/>
          <w:rtl/>
          <w:lang w:eastAsia="ja-JP"/>
        </w:rPr>
        <w:lastRenderedPageBreak/>
        <w:t xml:space="preserve">בצעירותו למד אצל </w:t>
      </w:r>
      <w:r w:rsidRPr="009E27C8">
        <w:rPr>
          <w:rFonts w:ascii="David" w:eastAsia="Yu Mincho" w:hAnsi="David" w:cs="David" w:hint="cs"/>
          <w:sz w:val="24"/>
          <w:szCs w:val="24"/>
          <w:shd w:val="clear" w:color="auto" w:fill="BDD6EE" w:themeFill="accent5" w:themeFillTint="66"/>
          <w:rtl/>
          <w:lang w:eastAsia="ja-JP"/>
        </w:rPr>
        <w:t>ר' גמליאל</w:t>
      </w:r>
      <w:r w:rsidRPr="00A47B16">
        <w:rPr>
          <w:rFonts w:ascii="David" w:eastAsia="Yu Mincho" w:hAnsi="David" w:cs="David" w:hint="cs"/>
          <w:sz w:val="24"/>
          <w:szCs w:val="24"/>
          <w:rtl/>
          <w:lang w:eastAsia="ja-JP"/>
        </w:rPr>
        <w:t xml:space="preserve">. </w:t>
      </w:r>
      <w:r w:rsidRPr="00A47B16">
        <w:rPr>
          <w:rFonts w:ascii="David" w:hAnsi="David" w:cs="David" w:hint="cs"/>
          <w:sz w:val="24"/>
          <w:szCs w:val="24"/>
          <w:rtl/>
        </w:rPr>
        <w:t>אחרי מותו של ישו הוא רדף את השליחים שלו אבל באחד ממסעותיו לדמשק חווה התגלות רוחנית (יש שטוענים שהוא היה חולה אפילפסיה).</w:t>
      </w:r>
      <w:r w:rsidR="00A47B16">
        <w:rPr>
          <w:rFonts w:ascii="David" w:hAnsi="David" w:cs="David" w:hint="cs"/>
          <w:sz w:val="24"/>
          <w:szCs w:val="24"/>
          <w:rtl/>
        </w:rPr>
        <w:t xml:space="preserve"> הקים כנסיות נוצריות שהתרחבו עם הזמן, נסע והפיץ את הדת. האמין כי אין צורך בחלק מן המצוות (כמו ברית מילה). חלק מהמאמינים נותרו עם </w:t>
      </w:r>
      <w:proofErr w:type="spellStart"/>
      <w:r w:rsidR="00A47B16" w:rsidRPr="009E27C8">
        <w:rPr>
          <w:rFonts w:ascii="David" w:hAnsi="David" w:cs="David" w:hint="cs"/>
          <w:sz w:val="24"/>
          <w:szCs w:val="24"/>
          <w:shd w:val="clear" w:color="auto" w:fill="DEEAF6" w:themeFill="accent5" w:themeFillTint="33"/>
          <w:rtl/>
        </w:rPr>
        <w:t>פטרוס</w:t>
      </w:r>
      <w:proofErr w:type="spellEnd"/>
      <w:r w:rsidR="00A47B16">
        <w:rPr>
          <w:rFonts w:ascii="David" w:hAnsi="David" w:cs="David" w:hint="cs"/>
          <w:sz w:val="24"/>
          <w:szCs w:val="24"/>
          <w:rtl/>
        </w:rPr>
        <w:t>, בעוד חלק דבקו עמו במסעותיו.</w:t>
      </w:r>
    </w:p>
    <w:p w14:paraId="7A382138" w14:textId="4CA0685F" w:rsidR="00A47B16" w:rsidRPr="009E27C8" w:rsidRDefault="00A47B16" w:rsidP="00A21E1E">
      <w:pPr>
        <w:pStyle w:val="a3"/>
        <w:numPr>
          <w:ilvl w:val="0"/>
          <w:numId w:val="18"/>
        </w:numPr>
        <w:bidi/>
        <w:spacing w:after="0" w:line="360" w:lineRule="auto"/>
        <w:jc w:val="both"/>
        <w:rPr>
          <w:rFonts w:ascii="David" w:eastAsia="Yu Mincho" w:hAnsi="David" w:cs="David"/>
          <w:b/>
          <w:bCs/>
          <w:sz w:val="24"/>
          <w:szCs w:val="24"/>
          <w:u w:val="single"/>
          <w:lang w:eastAsia="ja-JP"/>
        </w:rPr>
      </w:pPr>
      <w:r w:rsidRPr="00573B75">
        <w:rPr>
          <w:rFonts w:ascii="David" w:hAnsi="David" w:cs="David" w:hint="cs"/>
          <w:sz w:val="24"/>
          <w:szCs w:val="24"/>
          <w:rtl/>
        </w:rPr>
        <w:t>תלמידיו של פאולוס לקחו את המשנה של פאולוס על ישו והפכו את ישו לבן האלוהים</w:t>
      </w:r>
      <w:r w:rsidR="0024385D">
        <w:rPr>
          <w:rFonts w:ascii="David" w:hAnsi="David" w:cs="David" w:hint="cs"/>
          <w:sz w:val="24"/>
          <w:szCs w:val="24"/>
          <w:rtl/>
        </w:rPr>
        <w:t>. בחלוף שני דורות, דבריו צברו השפעה ונפוצו בקרב תלמידיו ותלמידי-תלמידיו, שלימים היו אבות הכנסייה.</w:t>
      </w:r>
    </w:p>
    <w:p w14:paraId="40D0EC70" w14:textId="281B6EAF" w:rsidR="009E27C8" w:rsidRPr="00A47B16" w:rsidRDefault="00F91B88" w:rsidP="00A21E1E">
      <w:pPr>
        <w:pStyle w:val="a3"/>
        <w:numPr>
          <w:ilvl w:val="0"/>
          <w:numId w:val="18"/>
        </w:numPr>
        <w:bidi/>
        <w:spacing w:after="0" w:line="360" w:lineRule="auto"/>
        <w:jc w:val="both"/>
        <w:rPr>
          <w:rFonts w:ascii="David" w:eastAsia="Yu Mincho" w:hAnsi="David" w:cs="David"/>
          <w:b/>
          <w:bCs/>
          <w:sz w:val="24"/>
          <w:szCs w:val="24"/>
          <w:u w:val="single"/>
          <w:lang w:eastAsia="ja-JP"/>
        </w:rPr>
      </w:pPr>
      <w:r w:rsidRPr="00F91B88">
        <w:rPr>
          <w:rFonts w:ascii="David" w:hAnsi="David" w:cs="David" w:hint="cs"/>
          <w:b/>
          <w:bCs/>
          <w:sz w:val="24"/>
          <w:szCs w:val="24"/>
          <w:rtl/>
        </w:rPr>
        <w:t>חיבורים נוצריים רלוונטיים לפאולוס</w:t>
      </w:r>
      <w:r>
        <w:rPr>
          <w:rFonts w:ascii="David" w:hAnsi="David" w:cs="David" w:hint="cs"/>
          <w:sz w:val="24"/>
          <w:szCs w:val="24"/>
          <w:rtl/>
        </w:rPr>
        <w:t xml:space="preserve">: </w:t>
      </w:r>
      <w:r w:rsidR="009E27C8">
        <w:rPr>
          <w:rFonts w:ascii="David" w:hAnsi="David" w:cs="David" w:hint="cs"/>
          <w:sz w:val="24"/>
          <w:szCs w:val="24"/>
          <w:rtl/>
        </w:rPr>
        <w:t xml:space="preserve">הברית החדשה מבוססת על תורת הבשורה. תורה זו נפרשת ע"פ מספר כתבים נוצריים. </w:t>
      </w:r>
      <w:r w:rsidR="009E27C8" w:rsidRPr="009E27C8">
        <w:rPr>
          <w:rFonts w:ascii="David" w:hAnsi="David" w:cs="David" w:hint="cs"/>
          <w:sz w:val="24"/>
          <w:szCs w:val="24"/>
          <w:shd w:val="clear" w:color="auto" w:fill="DEEAF6" w:themeFill="accent5" w:themeFillTint="33"/>
          <w:rtl/>
        </w:rPr>
        <w:t>פאולוס</w:t>
      </w:r>
      <w:r w:rsidR="009E27C8">
        <w:rPr>
          <w:rFonts w:ascii="David" w:hAnsi="David" w:cs="David" w:hint="cs"/>
          <w:sz w:val="24"/>
          <w:szCs w:val="24"/>
          <w:rtl/>
        </w:rPr>
        <w:t xml:space="preserve"> מופיע בעיקר בספר "</w:t>
      </w:r>
      <w:r w:rsidR="009E27C8" w:rsidRPr="009E27C8">
        <w:rPr>
          <w:rFonts w:ascii="David" w:hAnsi="David" w:cs="David" w:hint="cs"/>
          <w:sz w:val="24"/>
          <w:szCs w:val="24"/>
          <w:shd w:val="clear" w:color="auto" w:fill="C5E0B3" w:themeFill="accent6" w:themeFillTint="66"/>
          <w:rtl/>
        </w:rPr>
        <w:t>מעשה השליחים</w:t>
      </w:r>
      <w:r w:rsidR="009E27C8">
        <w:rPr>
          <w:rFonts w:ascii="David" w:hAnsi="David" w:cs="David" w:hint="cs"/>
          <w:sz w:val="24"/>
          <w:szCs w:val="24"/>
          <w:rtl/>
        </w:rPr>
        <w:t xml:space="preserve">" אשר נכתב ע"י מקורב לו, ככה"נ. הוא מופיע גם באיגרות שכתב לקהילות נוצריות (רומאים, </w:t>
      </w:r>
      <w:proofErr w:type="spellStart"/>
      <w:r w:rsidR="009E27C8">
        <w:rPr>
          <w:rFonts w:ascii="David" w:hAnsi="David" w:cs="David" w:hint="cs"/>
          <w:sz w:val="24"/>
          <w:szCs w:val="24"/>
          <w:rtl/>
        </w:rPr>
        <w:t>גלטיים</w:t>
      </w:r>
      <w:proofErr w:type="spellEnd"/>
      <w:r w:rsidR="009E27C8">
        <w:rPr>
          <w:rFonts w:ascii="David" w:hAnsi="David" w:cs="David" w:hint="cs"/>
          <w:sz w:val="24"/>
          <w:szCs w:val="24"/>
          <w:rtl/>
        </w:rPr>
        <w:t>, קורינתיים) ובחיבורים אחרים (כמו חיבורים אפוקליפטיים</w:t>
      </w:r>
      <w:r>
        <w:rPr>
          <w:rFonts w:ascii="David" w:hAnsi="David" w:cs="David" w:hint="cs"/>
          <w:sz w:val="24"/>
          <w:szCs w:val="24"/>
          <w:rtl/>
        </w:rPr>
        <w:t xml:space="preserve">, דוג' </w:t>
      </w:r>
      <w:proofErr w:type="spellStart"/>
      <w:r w:rsidRPr="00F91B88">
        <w:rPr>
          <w:rFonts w:ascii="David" w:hAnsi="David" w:cs="David" w:hint="cs"/>
          <w:sz w:val="24"/>
          <w:szCs w:val="24"/>
          <w:shd w:val="clear" w:color="auto" w:fill="C5E0B3" w:themeFill="accent6" w:themeFillTint="66"/>
          <w:rtl/>
        </w:rPr>
        <w:t>חזון</w:t>
      </w:r>
      <w:proofErr w:type="spellEnd"/>
      <w:r w:rsidRPr="00F91B88">
        <w:rPr>
          <w:rFonts w:ascii="David" w:hAnsi="David" w:cs="David" w:hint="cs"/>
          <w:sz w:val="24"/>
          <w:szCs w:val="24"/>
          <w:shd w:val="clear" w:color="auto" w:fill="C5E0B3" w:themeFill="accent6" w:themeFillTint="66"/>
          <w:rtl/>
        </w:rPr>
        <w:t xml:space="preserve"> יוחנן</w:t>
      </w:r>
      <w:r>
        <w:rPr>
          <w:rFonts w:ascii="David" w:hAnsi="David" w:cs="David" w:hint="cs"/>
          <w:sz w:val="24"/>
          <w:szCs w:val="24"/>
          <w:rtl/>
        </w:rPr>
        <w:t>).</w:t>
      </w:r>
    </w:p>
    <w:p w14:paraId="4E25B838" w14:textId="77777777" w:rsidR="006E0B81" w:rsidRDefault="006E0B81" w:rsidP="006E0B81">
      <w:pPr>
        <w:bidi/>
        <w:spacing w:after="0" w:line="360" w:lineRule="auto"/>
        <w:jc w:val="both"/>
        <w:rPr>
          <w:rFonts w:ascii="David" w:eastAsia="Yu Mincho" w:hAnsi="David" w:cs="David"/>
          <w:b/>
          <w:bCs/>
          <w:sz w:val="24"/>
          <w:szCs w:val="24"/>
          <w:u w:val="single"/>
          <w:rtl/>
          <w:lang w:eastAsia="ja-JP"/>
        </w:rPr>
      </w:pPr>
    </w:p>
    <w:p w14:paraId="00675C99" w14:textId="4C4B4E64" w:rsidR="00A47B16" w:rsidRPr="006E0B81" w:rsidRDefault="006E0B81" w:rsidP="006E0B81">
      <w:pPr>
        <w:bidi/>
        <w:spacing w:after="0" w:line="360" w:lineRule="auto"/>
        <w:jc w:val="both"/>
        <w:rPr>
          <w:rFonts w:ascii="David" w:eastAsia="Yu Mincho" w:hAnsi="David" w:cs="David"/>
          <w:sz w:val="24"/>
          <w:szCs w:val="24"/>
          <w:u w:val="single"/>
          <w:lang w:eastAsia="ja-JP"/>
        </w:rPr>
      </w:pPr>
      <w:r>
        <w:rPr>
          <w:rFonts w:ascii="David" w:eastAsia="Yu Mincho" w:hAnsi="David" w:cs="David" w:hint="cs"/>
          <w:sz w:val="24"/>
          <w:szCs w:val="24"/>
          <w:u w:val="single"/>
          <w:rtl/>
          <w:lang w:eastAsia="ja-JP"/>
        </w:rPr>
        <w:t>תפיסת עולמו</w:t>
      </w:r>
      <w:r w:rsidRPr="006E0B81">
        <w:rPr>
          <w:rFonts w:ascii="David" w:eastAsia="Yu Mincho" w:hAnsi="David" w:cs="David" w:hint="cs"/>
          <w:sz w:val="24"/>
          <w:szCs w:val="24"/>
          <w:u w:val="single"/>
          <w:rtl/>
          <w:lang w:eastAsia="ja-JP"/>
        </w:rPr>
        <w:t>-</w:t>
      </w:r>
    </w:p>
    <w:p w14:paraId="780A8787" w14:textId="51EE28CE" w:rsidR="001353B0" w:rsidRDefault="001353B0" w:rsidP="00A21E1E">
      <w:pPr>
        <w:pStyle w:val="a3"/>
        <w:numPr>
          <w:ilvl w:val="0"/>
          <w:numId w:val="19"/>
        </w:numPr>
        <w:bidi/>
        <w:spacing w:after="0" w:line="360" w:lineRule="auto"/>
        <w:jc w:val="both"/>
        <w:rPr>
          <w:rFonts w:ascii="David" w:eastAsia="Yu Mincho" w:hAnsi="David" w:cs="David"/>
          <w:sz w:val="24"/>
          <w:szCs w:val="24"/>
          <w:lang w:eastAsia="ja-JP"/>
        </w:rPr>
      </w:pPr>
      <w:r w:rsidRPr="001353B0">
        <w:rPr>
          <w:rFonts w:ascii="David" w:eastAsia="Yu Mincho" w:hAnsi="David" w:cs="David" w:hint="cs"/>
          <w:b/>
          <w:bCs/>
          <w:sz w:val="24"/>
          <w:szCs w:val="24"/>
          <w:rtl/>
          <w:lang w:eastAsia="ja-JP"/>
        </w:rPr>
        <w:t>קיים מאבק בין הגוף לנפש- הגוף נחות, והנפש צריכה להתעלות מעל</w:t>
      </w:r>
      <w:r>
        <w:rPr>
          <w:rFonts w:ascii="David" w:eastAsia="Yu Mincho" w:hAnsi="David" w:cs="David" w:hint="cs"/>
          <w:b/>
          <w:bCs/>
          <w:sz w:val="24"/>
          <w:szCs w:val="24"/>
          <w:rtl/>
          <w:lang w:eastAsia="ja-JP"/>
        </w:rPr>
        <w:t>יו</w:t>
      </w:r>
      <w:r>
        <w:rPr>
          <w:rFonts w:ascii="David" w:eastAsia="Yu Mincho" w:hAnsi="David" w:cs="David" w:hint="cs"/>
          <w:sz w:val="24"/>
          <w:szCs w:val="24"/>
          <w:rtl/>
          <w:lang w:eastAsia="ja-JP"/>
        </w:rPr>
        <w:t xml:space="preserve"> (בעוד ביהדות יש שילוב בין השניים). יחסי מין במהותם אינם דבר ראוי. נישואים מתקבלים על הדעת אך האידיאל הוא פרישות (בסיס תפיסת הכנסייה המתנזרת)</w:t>
      </w:r>
      <w:r w:rsidR="00D6251C">
        <w:rPr>
          <w:rFonts w:ascii="David" w:eastAsia="Yu Mincho" w:hAnsi="David" w:cs="David" w:hint="cs"/>
          <w:sz w:val="24"/>
          <w:szCs w:val="24"/>
          <w:rtl/>
          <w:lang w:eastAsia="ja-JP"/>
        </w:rPr>
        <w:t xml:space="preserve">. </w:t>
      </w:r>
      <w:r w:rsidR="00D6251C" w:rsidRPr="003714DD">
        <w:rPr>
          <w:rFonts w:ascii="David" w:hAnsi="David" w:cs="David"/>
          <w:sz w:val="24"/>
          <w:szCs w:val="24"/>
          <w:rtl/>
        </w:rPr>
        <w:t>כשמדובר בציבור הרחב, יש למקד את הנאות המין בצורה מוגדרת במסגרת הנישואין, למטרת הבאת ילדים לעולם</w:t>
      </w:r>
      <w:r w:rsidR="00EC5650">
        <w:rPr>
          <w:rFonts w:ascii="David" w:hAnsi="David" w:cs="David" w:hint="cs"/>
          <w:sz w:val="24"/>
          <w:szCs w:val="24"/>
          <w:rtl/>
        </w:rPr>
        <w:t xml:space="preserve"> (</w:t>
      </w:r>
      <w:r w:rsidR="00D6251C" w:rsidRPr="003714DD">
        <w:rPr>
          <w:rFonts w:ascii="David" w:hAnsi="David" w:cs="David"/>
          <w:sz w:val="24"/>
          <w:szCs w:val="24"/>
          <w:rtl/>
        </w:rPr>
        <w:t>ההנאה הפיזית בין בני הזוג לא נתפס כבעיה ביהדות</w:t>
      </w:r>
      <w:r w:rsidR="00EC5650">
        <w:rPr>
          <w:rFonts w:ascii="David" w:hAnsi="David" w:cs="David" w:hint="cs"/>
          <w:sz w:val="24"/>
          <w:szCs w:val="24"/>
          <w:rtl/>
        </w:rPr>
        <w:t>, לעומת הנצרות)</w:t>
      </w:r>
      <w:r w:rsidRPr="00EC5650">
        <w:rPr>
          <w:rFonts w:ascii="David" w:eastAsia="Yu Mincho" w:hAnsi="David" w:cs="David" w:hint="cs"/>
          <w:sz w:val="24"/>
          <w:szCs w:val="24"/>
          <w:rtl/>
          <w:lang w:eastAsia="ja-JP"/>
        </w:rPr>
        <w:t xml:space="preserve">. רלוונטי גם כן לעניין ההפרה של האמונה לעם- </w:t>
      </w:r>
      <w:r w:rsidR="00D6251C" w:rsidRPr="00EC5650">
        <w:rPr>
          <w:rFonts w:ascii="David" w:eastAsia="Yu Mincho" w:hAnsi="David" w:cs="David" w:hint="cs"/>
          <w:sz w:val="24"/>
          <w:szCs w:val="24"/>
          <w:rtl/>
          <w:lang w:eastAsia="ja-JP"/>
        </w:rPr>
        <w:t>הרי</w:t>
      </w:r>
      <w:r w:rsidRPr="00EC5650">
        <w:rPr>
          <w:rFonts w:ascii="David" w:eastAsia="Yu Mincho" w:hAnsi="David" w:cs="David" w:hint="cs"/>
          <w:sz w:val="24"/>
          <w:szCs w:val="24"/>
          <w:rtl/>
          <w:lang w:eastAsia="ja-JP"/>
        </w:rPr>
        <w:t xml:space="preserve"> פוליטיקה היא עניין של הגוף.</w:t>
      </w:r>
      <w:r w:rsidR="00D6251C" w:rsidRPr="00EC5650">
        <w:rPr>
          <w:rFonts w:ascii="David" w:eastAsia="Yu Mincho" w:hAnsi="David" w:cs="David" w:hint="cs"/>
          <w:sz w:val="24"/>
          <w:szCs w:val="24"/>
          <w:rtl/>
          <w:lang w:eastAsia="ja-JP"/>
        </w:rPr>
        <w:t xml:space="preserve"> השקפה זו דומה </w:t>
      </w:r>
      <w:r w:rsidR="00D6251C" w:rsidRPr="00EC5650">
        <w:rPr>
          <w:rFonts w:ascii="David" w:eastAsia="Yu Mincho" w:hAnsi="David" w:cs="David" w:hint="cs"/>
          <w:sz w:val="24"/>
          <w:szCs w:val="24"/>
          <w:shd w:val="clear" w:color="auto" w:fill="BDD6EE" w:themeFill="accent5" w:themeFillTint="66"/>
          <w:rtl/>
          <w:lang w:eastAsia="ja-JP"/>
        </w:rPr>
        <w:t>לאפלטון</w:t>
      </w:r>
      <w:r w:rsidR="00D6251C" w:rsidRPr="00EC5650">
        <w:rPr>
          <w:rFonts w:ascii="David" w:eastAsia="Yu Mincho" w:hAnsi="David" w:cs="David" w:hint="cs"/>
          <w:sz w:val="24"/>
          <w:szCs w:val="24"/>
          <w:rtl/>
          <w:lang w:eastAsia="ja-JP"/>
        </w:rPr>
        <w:t>.</w:t>
      </w:r>
    </w:p>
    <w:p w14:paraId="38A038E2" w14:textId="0A19C62B" w:rsidR="00EC5650" w:rsidRPr="00EC5650" w:rsidRDefault="00EC5650" w:rsidP="00EC5650">
      <w:pPr>
        <w:pStyle w:val="a3"/>
        <w:bidi/>
        <w:spacing w:after="0" w:line="360" w:lineRule="auto"/>
        <w:jc w:val="both"/>
        <w:rPr>
          <w:rFonts w:ascii="David" w:eastAsia="Yu Mincho" w:hAnsi="David" w:cs="David"/>
          <w:sz w:val="24"/>
          <w:szCs w:val="24"/>
          <w:u w:val="single"/>
          <w:lang w:eastAsia="ja-JP"/>
        </w:rPr>
      </w:pPr>
      <w:r w:rsidRPr="00EC5650">
        <w:rPr>
          <w:rFonts w:ascii="David" w:eastAsia="Yu Mincho" w:hAnsi="David" w:cs="David" w:hint="cs"/>
          <w:sz w:val="24"/>
          <w:szCs w:val="24"/>
          <w:u w:val="single"/>
          <w:rtl/>
          <w:lang w:eastAsia="ja-JP"/>
        </w:rPr>
        <w:t xml:space="preserve">מכאן- </w:t>
      </w:r>
      <w:r w:rsidRPr="00EC5650">
        <w:rPr>
          <w:rFonts w:ascii="David" w:hAnsi="David" w:cs="David"/>
          <w:sz w:val="24"/>
          <w:szCs w:val="24"/>
          <w:u w:val="single"/>
          <w:rtl/>
        </w:rPr>
        <w:t>עם ישראל ברוח יחליף את עם ישראל בבשר.</w:t>
      </w:r>
    </w:p>
    <w:p w14:paraId="5942AD31" w14:textId="51E82207" w:rsidR="003C07D6" w:rsidRPr="00EC5650" w:rsidRDefault="007B2C17" w:rsidP="00A21E1E">
      <w:pPr>
        <w:pStyle w:val="a3"/>
        <w:numPr>
          <w:ilvl w:val="0"/>
          <w:numId w:val="1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הדגש הוא </w:t>
      </w:r>
      <w:r w:rsidRPr="007B2C17">
        <w:rPr>
          <w:rFonts w:ascii="David" w:eastAsia="Yu Mincho" w:hAnsi="David" w:cs="David" w:hint="cs"/>
          <w:b/>
          <w:bCs/>
          <w:sz w:val="24"/>
          <w:szCs w:val="24"/>
          <w:rtl/>
          <w:lang w:eastAsia="ja-JP"/>
        </w:rPr>
        <w:t>אמוני ולא מעשי</w:t>
      </w:r>
      <w:r>
        <w:rPr>
          <w:rFonts w:ascii="David" w:eastAsia="Yu Mincho" w:hAnsi="David" w:cs="David" w:hint="cs"/>
          <w:sz w:val="24"/>
          <w:szCs w:val="24"/>
          <w:rtl/>
          <w:lang w:eastAsia="ja-JP"/>
        </w:rPr>
        <w:t xml:space="preserve">- האל מעוניין בחסד ולא בהכרח בריטואלים פיזיים. </w:t>
      </w:r>
      <w:r w:rsidR="00F91B88" w:rsidRPr="003714DD">
        <w:rPr>
          <w:rFonts w:ascii="David" w:hAnsi="David" w:cs="David"/>
          <w:sz w:val="24"/>
          <w:szCs w:val="24"/>
          <w:rtl/>
        </w:rPr>
        <w:t>אין צורך בגיור אלא שינוי רוחני-פנימי (</w:t>
      </w:r>
      <w:proofErr w:type="spellStart"/>
      <w:r w:rsidR="00F91B88" w:rsidRPr="00F91B88">
        <w:rPr>
          <w:rFonts w:ascii="David" w:hAnsi="David" w:cs="David"/>
          <w:b/>
          <w:bCs/>
          <w:sz w:val="24"/>
          <w:szCs w:val="24"/>
          <w:rtl/>
        </w:rPr>
        <w:t>קונברסיה</w:t>
      </w:r>
      <w:proofErr w:type="spellEnd"/>
      <w:r w:rsidR="00F91B88" w:rsidRPr="003714DD">
        <w:rPr>
          <w:rFonts w:ascii="David" w:hAnsi="David" w:cs="David"/>
          <w:sz w:val="24"/>
          <w:szCs w:val="24"/>
          <w:rtl/>
        </w:rPr>
        <w:t>).</w:t>
      </w:r>
      <w:r w:rsidR="00F91B88">
        <w:rPr>
          <w:rFonts w:ascii="David" w:hAnsi="David" w:cs="David" w:hint="cs"/>
          <w:sz w:val="24"/>
          <w:szCs w:val="24"/>
          <w:rtl/>
        </w:rPr>
        <w:t xml:space="preserve"> </w:t>
      </w:r>
      <w:r w:rsidR="00F91B88" w:rsidRPr="003714DD">
        <w:rPr>
          <w:rFonts w:ascii="David" w:hAnsi="David" w:cs="David"/>
          <w:sz w:val="24"/>
          <w:szCs w:val="24"/>
          <w:rtl/>
        </w:rPr>
        <w:t xml:space="preserve">עתיד הנוצרים לא בתוך היהודים, הם תמיד יהיו אאוטסיידרים. לכן, </w:t>
      </w:r>
      <w:r w:rsidR="00F91B88" w:rsidRPr="00F91B88">
        <w:rPr>
          <w:rFonts w:ascii="David" w:hAnsi="David" w:cs="David"/>
          <w:sz w:val="24"/>
          <w:szCs w:val="24"/>
          <w:rtl/>
        </w:rPr>
        <w:t>הפניה צריכה להיות לעובדי האלילים.</w:t>
      </w:r>
    </w:p>
    <w:p w14:paraId="1E543899" w14:textId="77777777" w:rsidR="00F3275A" w:rsidRDefault="009E27C8" w:rsidP="00A21E1E">
      <w:pPr>
        <w:pStyle w:val="a3"/>
        <w:numPr>
          <w:ilvl w:val="0"/>
          <w:numId w:val="19"/>
        </w:numPr>
        <w:bidi/>
        <w:spacing w:after="0" w:line="360" w:lineRule="auto"/>
        <w:jc w:val="both"/>
        <w:rPr>
          <w:rFonts w:ascii="David" w:eastAsia="Yu Mincho" w:hAnsi="David" w:cs="David"/>
          <w:sz w:val="24"/>
          <w:szCs w:val="24"/>
          <w:lang w:eastAsia="ja-JP"/>
        </w:rPr>
      </w:pPr>
      <w:r w:rsidRPr="009E27C8">
        <w:rPr>
          <w:rFonts w:ascii="David" w:eastAsia="Yu Mincho" w:hAnsi="David" w:cs="David" w:hint="cs"/>
          <w:b/>
          <w:bCs/>
          <w:sz w:val="24"/>
          <w:szCs w:val="24"/>
          <w:rtl/>
          <w:lang w:eastAsia="ja-JP"/>
        </w:rPr>
        <w:t xml:space="preserve">כל משנתו מבוססת על </w:t>
      </w:r>
      <w:r w:rsidR="001353B0" w:rsidRPr="009E27C8">
        <w:rPr>
          <w:rFonts w:ascii="David" w:eastAsia="Yu Mincho" w:hAnsi="David" w:cs="David" w:hint="cs"/>
          <w:b/>
          <w:bCs/>
          <w:sz w:val="24"/>
          <w:szCs w:val="24"/>
          <w:highlight w:val="yellow"/>
          <w:rtl/>
          <w:lang w:eastAsia="ja-JP"/>
        </w:rPr>
        <w:t>תורת החטא הקדמון</w:t>
      </w:r>
      <w:r w:rsidR="001353B0">
        <w:rPr>
          <w:rFonts w:ascii="David" w:eastAsia="Yu Mincho" w:hAnsi="David" w:cs="David" w:hint="cs"/>
          <w:sz w:val="24"/>
          <w:szCs w:val="24"/>
          <w:rtl/>
          <w:lang w:eastAsia="ja-JP"/>
        </w:rPr>
        <w:t>- יצר האדם רע מבסיסו (</w:t>
      </w:r>
      <w:r w:rsidR="0024385D">
        <w:rPr>
          <w:rFonts w:ascii="David" w:eastAsia="Yu Mincho" w:hAnsi="David" w:cs="David" w:hint="cs"/>
          <w:sz w:val="24"/>
          <w:szCs w:val="24"/>
          <w:rtl/>
          <w:lang w:eastAsia="ja-JP"/>
        </w:rPr>
        <w:t>האדם הראשון מרד באל והעדיף את הגוף ע"פ הרוח</w:t>
      </w:r>
      <w:r>
        <w:rPr>
          <w:rFonts w:ascii="David" w:eastAsia="Yu Mincho" w:hAnsi="David" w:cs="David" w:hint="cs"/>
          <w:sz w:val="24"/>
          <w:szCs w:val="24"/>
          <w:rtl/>
          <w:lang w:eastAsia="ja-JP"/>
        </w:rPr>
        <w:t xml:space="preserve">- </w:t>
      </w:r>
      <w:r w:rsidRPr="009E27C8">
        <w:rPr>
          <w:rFonts w:ascii="David" w:eastAsia="Yu Mincho" w:hAnsi="David" w:cs="David" w:hint="cs"/>
          <w:sz w:val="24"/>
          <w:szCs w:val="24"/>
          <w:shd w:val="clear" w:color="auto" w:fill="C5E0B3" w:themeFill="accent6" w:themeFillTint="66"/>
          <w:rtl/>
          <w:lang w:eastAsia="ja-JP"/>
        </w:rPr>
        <w:t>בראשית פרק ג'</w:t>
      </w:r>
      <w:r w:rsidR="0024385D">
        <w:rPr>
          <w:rFonts w:ascii="David" w:eastAsia="Yu Mincho" w:hAnsi="David" w:cs="David" w:hint="cs"/>
          <w:sz w:val="24"/>
          <w:szCs w:val="24"/>
          <w:rtl/>
          <w:lang w:eastAsia="ja-JP"/>
        </w:rPr>
        <w:t>)</w:t>
      </w:r>
    </w:p>
    <w:p w14:paraId="0CB01783" w14:textId="77777777" w:rsidR="00F3275A" w:rsidRDefault="00F3275A" w:rsidP="00A21E1E">
      <w:pPr>
        <w:pStyle w:val="a3"/>
        <w:numPr>
          <w:ilvl w:val="1"/>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ה' כרת ברית מול עם ישראל, אשר קיבל על עצמו את התורה באומרו "נעשה ונשמע", וכך אלוהים נתן לו את האפשרות להינצל "מחטאי הבשר" דרך המצוות".</w:t>
      </w:r>
    </w:p>
    <w:p w14:paraId="3373A5B7" w14:textId="397A7083" w:rsidR="00F3275A" w:rsidRDefault="00F3275A" w:rsidP="00A21E1E">
      <w:pPr>
        <w:pStyle w:val="a3"/>
        <w:numPr>
          <w:ilvl w:val="1"/>
          <w:numId w:val="18"/>
        </w:numPr>
        <w:bidi/>
        <w:spacing w:after="0" w:line="360" w:lineRule="auto"/>
        <w:jc w:val="both"/>
        <w:rPr>
          <w:rFonts w:ascii="David" w:eastAsia="Yu Mincho" w:hAnsi="David" w:cs="David"/>
          <w:sz w:val="24"/>
          <w:szCs w:val="24"/>
          <w:lang w:eastAsia="ja-JP"/>
        </w:rPr>
      </w:pPr>
      <w:r w:rsidRPr="00F3275A">
        <w:rPr>
          <w:rFonts w:ascii="David" w:hAnsi="David" w:cs="David"/>
          <w:sz w:val="24"/>
          <w:szCs w:val="24"/>
          <w:rtl/>
        </w:rPr>
        <w:t>לגבי שאר העולם</w:t>
      </w:r>
      <w:r>
        <w:rPr>
          <w:rFonts w:hint="cs"/>
          <w:rtl/>
        </w:rPr>
        <w:t xml:space="preserve"> - </w:t>
      </w:r>
      <w:r w:rsidRPr="00F3275A">
        <w:rPr>
          <w:rFonts w:ascii="David" w:hAnsi="David" w:cs="David"/>
          <w:sz w:val="24"/>
          <w:szCs w:val="24"/>
          <w:rtl/>
        </w:rPr>
        <w:t>מאחר וה' דאג לכל המין האנושי- הוא שלח את ישו "בנו" (סמלית, אך לימים פירשו זאת כאילו ישו הוא בן האלוהים) למות ולהיצלב למען האנושות כולה, כדי לגאול את כל המין האנושי</w:t>
      </w:r>
      <w:r w:rsidR="0024385D" w:rsidRPr="00F3275A">
        <w:rPr>
          <w:rFonts w:ascii="David" w:eastAsia="Yu Mincho" w:hAnsi="David" w:cs="David" w:hint="cs"/>
          <w:sz w:val="24"/>
          <w:szCs w:val="24"/>
          <w:rtl/>
          <w:lang w:eastAsia="ja-JP"/>
        </w:rPr>
        <w:t>- נצלב ע"מ לגאול את האנושות ולהסיר את הקללה שרובצת על המין האנושי.</w:t>
      </w:r>
    </w:p>
    <w:p w14:paraId="28FA7267" w14:textId="76B49A02" w:rsidR="001353B0" w:rsidRPr="00F3275A" w:rsidRDefault="0024385D" w:rsidP="00A21E1E">
      <w:pPr>
        <w:pStyle w:val="a3"/>
        <w:numPr>
          <w:ilvl w:val="1"/>
          <w:numId w:val="18"/>
        </w:numPr>
        <w:bidi/>
        <w:spacing w:after="0" w:line="360" w:lineRule="auto"/>
        <w:jc w:val="both"/>
        <w:rPr>
          <w:rFonts w:ascii="David" w:eastAsia="Yu Mincho" w:hAnsi="David" w:cs="David"/>
          <w:sz w:val="24"/>
          <w:szCs w:val="24"/>
          <w:lang w:eastAsia="ja-JP"/>
        </w:rPr>
      </w:pPr>
      <w:r w:rsidRPr="00F3275A">
        <w:rPr>
          <w:rFonts w:ascii="David" w:eastAsia="Yu Mincho" w:hAnsi="David" w:cs="David" w:hint="cs"/>
          <w:sz w:val="24"/>
          <w:szCs w:val="24"/>
          <w:rtl/>
          <w:lang w:eastAsia="ja-JP"/>
        </w:rPr>
        <w:t>תפיסה מעין-דטרמיניסטית לפיה גאולה תגיע מאמונה נוצרית.</w:t>
      </w:r>
      <w:r w:rsidR="00F3275A">
        <w:rPr>
          <w:rFonts w:ascii="David" w:eastAsia="Yu Mincho" w:hAnsi="David" w:cs="David" w:hint="cs"/>
          <w:sz w:val="24"/>
          <w:szCs w:val="24"/>
          <w:rtl/>
          <w:lang w:eastAsia="ja-JP"/>
        </w:rPr>
        <w:t xml:space="preserve"> </w:t>
      </w:r>
      <w:r w:rsidR="00F3275A" w:rsidRPr="0005390F">
        <w:rPr>
          <w:rFonts w:ascii="David" w:hAnsi="David" w:cs="David"/>
          <w:b/>
          <w:bCs/>
          <w:sz w:val="24"/>
          <w:szCs w:val="24"/>
          <w:rtl/>
        </w:rPr>
        <w:t>לכן, מהרגע בו ישו הגיע, דרכו של ישו אומרת- לא צריך לעבוד את ה' דרך הבשר (מצוות), אפשר לעשות זאת דרך הרוח (פנימי, חווייתי, רגשי, אהבה ואמונה).</w:t>
      </w:r>
      <w:r w:rsidR="00F3275A">
        <w:rPr>
          <w:rFonts w:ascii="David" w:hAnsi="David" w:cs="David" w:hint="cs"/>
          <w:b/>
          <w:bCs/>
          <w:sz w:val="24"/>
          <w:szCs w:val="24"/>
          <w:rtl/>
        </w:rPr>
        <w:t xml:space="preserve"> </w:t>
      </w:r>
      <w:r w:rsidR="00F3275A" w:rsidRPr="003714DD">
        <w:rPr>
          <w:rFonts w:ascii="David" w:hAnsi="David" w:cs="David"/>
          <w:sz w:val="24"/>
          <w:szCs w:val="24"/>
          <w:rtl/>
        </w:rPr>
        <w:t>בלי להתחבר לישו לא ניתן לזכות בגאולה. אין צורך בברית מילה- זה דרך הבשר.</w:t>
      </w:r>
    </w:p>
    <w:p w14:paraId="3A6A1754" w14:textId="29392CE0" w:rsidR="000B6D78" w:rsidRPr="00EC5650" w:rsidRDefault="00EC5650" w:rsidP="000B6D78">
      <w:pPr>
        <w:bidi/>
        <w:spacing w:after="0" w:line="360" w:lineRule="auto"/>
        <w:jc w:val="both"/>
        <w:rPr>
          <w:rFonts w:ascii="David" w:eastAsia="Yu Mincho" w:hAnsi="David" w:cs="David"/>
          <w:sz w:val="24"/>
          <w:szCs w:val="24"/>
          <w:rtl/>
          <w:lang w:eastAsia="ja-JP"/>
        </w:rPr>
      </w:pPr>
      <w:r>
        <w:rPr>
          <w:rFonts w:ascii="David" w:hAnsi="David" w:cs="David" w:hint="cs"/>
          <w:sz w:val="24"/>
          <w:szCs w:val="24"/>
          <w:rtl/>
        </w:rPr>
        <w:t xml:space="preserve">רק </w:t>
      </w:r>
      <w:r w:rsidRPr="003714DD">
        <w:rPr>
          <w:rFonts w:ascii="David" w:hAnsi="David" w:cs="David"/>
          <w:sz w:val="24"/>
          <w:szCs w:val="24"/>
          <w:rtl/>
        </w:rPr>
        <w:t xml:space="preserve">בדור האחרון, מאז מסמכי </w:t>
      </w:r>
      <w:r>
        <w:rPr>
          <w:rFonts w:ascii="David" w:hAnsi="David" w:cs="David" w:hint="cs"/>
          <w:sz w:val="24"/>
          <w:szCs w:val="24"/>
          <w:rtl/>
        </w:rPr>
        <w:t>הו</w:t>
      </w:r>
      <w:r w:rsidRPr="003714DD">
        <w:rPr>
          <w:rFonts w:ascii="David" w:hAnsi="David" w:cs="David"/>
          <w:sz w:val="24"/>
          <w:szCs w:val="24"/>
          <w:rtl/>
        </w:rPr>
        <w:t xml:space="preserve">ותיקן, הנצרות החלה לשנות את היחס לעם ישראל. </w:t>
      </w:r>
      <w:r>
        <w:rPr>
          <w:rFonts w:ascii="David" w:hAnsi="David" w:cs="David" w:hint="cs"/>
          <w:sz w:val="24"/>
          <w:szCs w:val="24"/>
          <w:rtl/>
        </w:rPr>
        <w:t>כ</w:t>
      </w:r>
      <w:r w:rsidRPr="003714DD">
        <w:rPr>
          <w:rFonts w:ascii="David" w:hAnsi="David" w:cs="David"/>
          <w:sz w:val="24"/>
          <w:szCs w:val="24"/>
          <w:rtl/>
        </w:rPr>
        <w:t xml:space="preserve">יום האפיפיורים </w:t>
      </w:r>
      <w:r>
        <w:rPr>
          <w:rFonts w:ascii="David" w:hAnsi="David" w:cs="David" w:hint="cs"/>
          <w:sz w:val="24"/>
          <w:szCs w:val="24"/>
          <w:rtl/>
        </w:rPr>
        <w:t>מתייחסים ליהדות בתור</w:t>
      </w:r>
      <w:r w:rsidRPr="003714DD">
        <w:rPr>
          <w:rFonts w:ascii="David" w:hAnsi="David" w:cs="David"/>
          <w:sz w:val="24"/>
          <w:szCs w:val="24"/>
          <w:rtl/>
        </w:rPr>
        <w:t xml:space="preserve"> "אחינו הבכור" </w:t>
      </w:r>
      <w:r>
        <w:rPr>
          <w:rFonts w:ascii="David" w:hAnsi="David" w:cs="David" w:hint="cs"/>
          <w:sz w:val="24"/>
          <w:szCs w:val="24"/>
          <w:rtl/>
        </w:rPr>
        <w:t>בעוד</w:t>
      </w:r>
      <w:r w:rsidRPr="003714DD">
        <w:rPr>
          <w:rFonts w:ascii="David" w:hAnsi="David" w:cs="David"/>
          <w:sz w:val="24"/>
          <w:szCs w:val="24"/>
          <w:rtl/>
        </w:rPr>
        <w:t xml:space="preserve"> בעבר </w:t>
      </w:r>
      <w:r>
        <w:rPr>
          <w:rFonts w:ascii="David" w:hAnsi="David" w:cs="David" w:hint="cs"/>
          <w:sz w:val="24"/>
          <w:szCs w:val="24"/>
          <w:rtl/>
        </w:rPr>
        <w:t>היו מכנים את היחסים בינה לבין הנצרות בתור</w:t>
      </w:r>
      <w:r w:rsidRPr="003714DD">
        <w:rPr>
          <w:rFonts w:ascii="David" w:hAnsi="David" w:cs="David"/>
          <w:sz w:val="24"/>
          <w:szCs w:val="24"/>
          <w:rtl/>
        </w:rPr>
        <w:t xml:space="preserve"> "האם והבת".</w:t>
      </w:r>
    </w:p>
    <w:p w14:paraId="147B6582" w14:textId="722EB8B6" w:rsidR="000B6D78" w:rsidRDefault="000B6D78" w:rsidP="000B6D78">
      <w:pPr>
        <w:bidi/>
        <w:spacing w:after="0" w:line="360" w:lineRule="auto"/>
        <w:jc w:val="both"/>
        <w:rPr>
          <w:rFonts w:ascii="David" w:eastAsia="Yu Mincho" w:hAnsi="David" w:cs="David"/>
          <w:sz w:val="24"/>
          <w:szCs w:val="24"/>
          <w:rtl/>
          <w:lang w:eastAsia="ja-JP"/>
        </w:rPr>
      </w:pPr>
    </w:p>
    <w:p w14:paraId="057110B0" w14:textId="5B1F7801" w:rsidR="006E0B81" w:rsidRPr="006E0B81" w:rsidRDefault="006E0B81" w:rsidP="006E0B81">
      <w:pPr>
        <w:bidi/>
        <w:spacing w:after="0" w:line="360" w:lineRule="auto"/>
        <w:jc w:val="both"/>
        <w:rPr>
          <w:rFonts w:ascii="David" w:eastAsia="Yu Mincho" w:hAnsi="David" w:cs="David"/>
          <w:sz w:val="24"/>
          <w:szCs w:val="24"/>
          <w:u w:val="single"/>
          <w:rtl/>
          <w:lang w:eastAsia="ja-JP"/>
        </w:rPr>
      </w:pPr>
      <w:r w:rsidRPr="006E0B81">
        <w:rPr>
          <w:rFonts w:ascii="David" w:eastAsia="Yu Mincho" w:hAnsi="David" w:cs="David" w:hint="cs"/>
          <w:sz w:val="24"/>
          <w:szCs w:val="24"/>
          <w:u w:val="single"/>
          <w:rtl/>
          <w:lang w:eastAsia="ja-JP"/>
        </w:rPr>
        <w:t>תפיסתו לגבי דת ומדינה-</w:t>
      </w:r>
    </w:p>
    <w:p w14:paraId="6ED69451" w14:textId="77777777" w:rsidR="00A24B74" w:rsidRDefault="00A24B74"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lastRenderedPageBreak/>
        <w:t xml:space="preserve">מנתק את הקשר בין היהדות כעם והיהדות כדת- </w:t>
      </w:r>
      <w:r w:rsidRPr="003C07D6">
        <w:rPr>
          <w:rFonts w:ascii="David" w:eastAsia="Yu Mincho" w:hAnsi="David" w:cs="David" w:hint="cs"/>
          <w:b/>
          <w:bCs/>
          <w:sz w:val="24"/>
          <w:szCs w:val="24"/>
          <w:rtl/>
          <w:lang w:eastAsia="ja-JP"/>
        </w:rPr>
        <w:t>דת אינה עם בהכרח</w:t>
      </w:r>
      <w:r>
        <w:rPr>
          <w:rFonts w:ascii="David" w:eastAsia="Yu Mincho" w:hAnsi="David" w:cs="David" w:hint="cs"/>
          <w:sz w:val="24"/>
          <w:szCs w:val="24"/>
          <w:rtl/>
          <w:lang w:eastAsia="ja-JP"/>
        </w:rPr>
        <w:t>- מכאן הנצרות היא אוניברסלית ואינה בעלת היבט לאומי או פוליטי (הפרדה בין הפוליטיקה לבין האל, בין הדת למדינה).</w:t>
      </w:r>
    </w:p>
    <w:p w14:paraId="44FDF8CE" w14:textId="0D05329B" w:rsidR="00A24B74" w:rsidRPr="00A24B74" w:rsidRDefault="00A24B74"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באיגרת לרומים שכתב בנוגע לקיסרות הרומים, ביטא </w:t>
      </w:r>
      <w:r w:rsidRPr="00406CEE">
        <w:rPr>
          <w:rFonts w:ascii="David" w:eastAsia="Yu Mincho" w:hAnsi="David" w:cs="David" w:hint="cs"/>
          <w:b/>
          <w:bCs/>
          <w:sz w:val="24"/>
          <w:szCs w:val="24"/>
          <w:rtl/>
          <w:lang w:eastAsia="ja-JP"/>
        </w:rPr>
        <w:t xml:space="preserve">תפיסה דטרמניסטית לפיה </w:t>
      </w:r>
      <w:r w:rsidRPr="00406CEE">
        <w:rPr>
          <w:rFonts w:ascii="David" w:hAnsi="David" w:cs="David"/>
          <w:b/>
          <w:bCs/>
          <w:sz w:val="24"/>
          <w:szCs w:val="24"/>
          <w:rtl/>
        </w:rPr>
        <w:t>בני אדם צריכים להיכנע לפני הרשויות הפוליטיות</w:t>
      </w:r>
      <w:r w:rsidRPr="00406CEE">
        <w:rPr>
          <w:rFonts w:ascii="David" w:hAnsi="David" w:cs="David" w:hint="cs"/>
          <w:b/>
          <w:bCs/>
          <w:sz w:val="24"/>
          <w:szCs w:val="24"/>
          <w:rtl/>
        </w:rPr>
        <w:t xml:space="preserve"> משום שזהו רצון האל</w:t>
      </w:r>
      <w:r>
        <w:rPr>
          <w:rFonts w:ascii="David" w:hAnsi="David" w:cs="David" w:hint="cs"/>
          <w:sz w:val="24"/>
          <w:szCs w:val="24"/>
          <w:rtl/>
        </w:rPr>
        <w:t xml:space="preserve">, שכן האל רוצה שהשליט ישלוט אחרת הוא לא היה שולט. לפי ישו, גם אם הקיסר הוא אכזר (לדוג' </w:t>
      </w:r>
      <w:proofErr w:type="spellStart"/>
      <w:r w:rsidRPr="00A24B74">
        <w:rPr>
          <w:rFonts w:ascii="David" w:hAnsi="David" w:cs="David" w:hint="cs"/>
          <w:sz w:val="24"/>
          <w:szCs w:val="24"/>
          <w:shd w:val="clear" w:color="auto" w:fill="BDD6EE" w:themeFill="accent5" w:themeFillTint="66"/>
          <w:rtl/>
        </w:rPr>
        <w:t>קליגולה</w:t>
      </w:r>
      <w:proofErr w:type="spellEnd"/>
      <w:r>
        <w:rPr>
          <w:rFonts w:ascii="David" w:hAnsi="David" w:cs="David" w:hint="cs"/>
          <w:sz w:val="24"/>
          <w:szCs w:val="24"/>
          <w:rtl/>
        </w:rPr>
        <w:t xml:space="preserve">) יש להכנע לו ולציית לו, כי זהו רצון האל. </w:t>
      </w:r>
      <w:r w:rsidR="00406CEE">
        <w:rPr>
          <w:rFonts w:ascii="David" w:hAnsi="David" w:cs="David" w:hint="cs"/>
          <w:sz w:val="24"/>
          <w:szCs w:val="24"/>
          <w:rtl/>
        </w:rPr>
        <w:t xml:space="preserve">תפיסה זו השפיעה על הנצרות בצורה כה עמוקה עד שנוצרים רבים אף לא התנגדו לשלטון הנאצי. </w:t>
      </w:r>
    </w:p>
    <w:p w14:paraId="2525795C" w14:textId="77777777" w:rsidR="00406CEE" w:rsidRDefault="00406CEE" w:rsidP="00406CEE">
      <w:pPr>
        <w:bidi/>
        <w:spacing w:after="0" w:line="360" w:lineRule="auto"/>
        <w:jc w:val="both"/>
        <w:rPr>
          <w:rFonts w:ascii="David" w:eastAsia="Yu Mincho" w:hAnsi="David" w:cs="David"/>
          <w:b/>
          <w:bCs/>
          <w:sz w:val="24"/>
          <w:szCs w:val="24"/>
          <w:u w:val="single"/>
          <w:rtl/>
          <w:lang w:eastAsia="ja-JP"/>
        </w:rPr>
      </w:pPr>
    </w:p>
    <w:p w14:paraId="2439367F" w14:textId="77777777" w:rsidR="00406CEE" w:rsidRDefault="00406CEE" w:rsidP="00406CEE">
      <w:pPr>
        <w:bidi/>
        <w:spacing w:after="0" w:line="360" w:lineRule="auto"/>
        <w:jc w:val="both"/>
        <w:rPr>
          <w:rFonts w:ascii="David" w:eastAsia="Yu Mincho" w:hAnsi="David" w:cs="David"/>
          <w:sz w:val="24"/>
          <w:szCs w:val="24"/>
          <w:rtl/>
          <w:lang w:eastAsia="ja-JP"/>
        </w:rPr>
      </w:pPr>
      <w:r w:rsidRPr="00406CEE">
        <w:rPr>
          <w:rFonts w:ascii="David" w:eastAsia="Yu Mincho" w:hAnsi="David" w:cs="David" w:hint="cs"/>
          <w:sz w:val="28"/>
          <w:szCs w:val="28"/>
          <w:highlight w:val="yellow"/>
          <w:rtl/>
          <w:lang w:eastAsia="ja-JP"/>
        </w:rPr>
        <w:t>ביהדות</w:t>
      </w:r>
      <w:r w:rsidRPr="00406CEE">
        <w:rPr>
          <w:rFonts w:ascii="David" w:eastAsia="Yu Mincho" w:hAnsi="David" w:cs="David" w:hint="cs"/>
          <w:sz w:val="24"/>
          <w:szCs w:val="24"/>
          <w:rtl/>
          <w:lang w:eastAsia="ja-JP"/>
        </w:rPr>
        <w:t xml:space="preserve">, לעומת זאת, </w:t>
      </w:r>
      <w:r w:rsidRPr="00406CEE">
        <w:rPr>
          <w:rFonts w:ascii="David" w:eastAsia="Yu Mincho" w:hAnsi="David" w:cs="David" w:hint="cs"/>
          <w:b/>
          <w:bCs/>
          <w:sz w:val="24"/>
          <w:szCs w:val="24"/>
          <w:rtl/>
          <w:lang w:eastAsia="ja-JP"/>
        </w:rPr>
        <w:t>מאבק עיקש וארוך שנים בין דת ומדינה מתוך תפיסה לפיה אם השלטון פוגעני, יש להלחם בו</w:t>
      </w:r>
      <w:r w:rsidRPr="00406CEE">
        <w:rPr>
          <w:rFonts w:ascii="David" w:eastAsia="Yu Mincho" w:hAnsi="David" w:cs="David" w:hint="cs"/>
          <w:sz w:val="24"/>
          <w:szCs w:val="24"/>
          <w:rtl/>
          <w:lang w:eastAsia="ja-JP"/>
        </w:rPr>
        <w:t>.</w:t>
      </w:r>
    </w:p>
    <w:p w14:paraId="7F271146" w14:textId="77777777" w:rsidR="00406CEE" w:rsidRPr="00406CEE" w:rsidRDefault="00406CEE" w:rsidP="003B379E">
      <w:pPr>
        <w:pStyle w:val="a3"/>
        <w:bidi/>
        <w:spacing w:after="0" w:line="360" w:lineRule="auto"/>
        <w:ind w:left="360"/>
        <w:jc w:val="both"/>
        <w:rPr>
          <w:rFonts w:ascii="David" w:eastAsia="Yu Mincho" w:hAnsi="David" w:cs="David"/>
          <w:sz w:val="24"/>
          <w:szCs w:val="24"/>
          <w:lang w:eastAsia="ja-JP"/>
        </w:rPr>
      </w:pPr>
      <w:r w:rsidRPr="00406CEE">
        <w:rPr>
          <w:rFonts w:ascii="David" w:eastAsia="Yu Mincho" w:hAnsi="David" w:cs="David" w:hint="cs"/>
          <w:sz w:val="24"/>
          <w:szCs w:val="24"/>
          <w:rtl/>
          <w:lang w:eastAsia="ja-JP"/>
        </w:rPr>
        <w:t>לדוג', נביאים מול מלכים.</w:t>
      </w:r>
    </w:p>
    <w:p w14:paraId="3B79051A" w14:textId="5CB64BB9" w:rsidR="00A24B74" w:rsidRPr="00406CEE" w:rsidRDefault="00406CEE" w:rsidP="00A21E1E">
      <w:pPr>
        <w:pStyle w:val="a3"/>
        <w:numPr>
          <w:ilvl w:val="0"/>
          <w:numId w:val="18"/>
        </w:numPr>
        <w:bidi/>
        <w:spacing w:after="0" w:line="360" w:lineRule="auto"/>
        <w:jc w:val="both"/>
        <w:rPr>
          <w:rFonts w:ascii="David" w:eastAsia="Yu Mincho" w:hAnsi="David" w:cs="David"/>
          <w:sz w:val="24"/>
          <w:szCs w:val="24"/>
          <w:rtl/>
          <w:lang w:eastAsia="ja-JP"/>
        </w:rPr>
      </w:pPr>
      <w:r w:rsidRPr="003714DD">
        <w:rPr>
          <w:rFonts w:ascii="David" w:hAnsi="David" w:cs="David"/>
          <w:sz w:val="24"/>
          <w:szCs w:val="24"/>
          <w:rtl/>
        </w:rPr>
        <w:t>תפיסה שנותנת מקום להשאיר את השלטון לחילונים</w:t>
      </w:r>
      <w:r>
        <w:rPr>
          <w:rFonts w:ascii="David" w:hAnsi="David" w:cs="David" w:hint="cs"/>
          <w:sz w:val="24"/>
          <w:szCs w:val="24"/>
          <w:rtl/>
        </w:rPr>
        <w:t xml:space="preserve"> = הסיבה שב</w:t>
      </w:r>
      <w:r w:rsidRPr="00406CEE">
        <w:rPr>
          <w:rFonts w:ascii="David" w:hAnsi="David" w:cs="David"/>
          <w:sz w:val="24"/>
          <w:szCs w:val="24"/>
          <w:rtl/>
        </w:rPr>
        <w:t xml:space="preserve">עידן המודרני רק במקומות נוצרים </w:t>
      </w:r>
      <w:r>
        <w:rPr>
          <w:rFonts w:ascii="David" w:hAnsi="David" w:cs="David" w:hint="cs"/>
          <w:sz w:val="24"/>
          <w:szCs w:val="24"/>
          <w:rtl/>
        </w:rPr>
        <w:t>יש</w:t>
      </w:r>
      <w:r w:rsidRPr="00406CEE">
        <w:rPr>
          <w:rFonts w:ascii="David" w:hAnsi="David" w:cs="David"/>
          <w:sz w:val="24"/>
          <w:szCs w:val="24"/>
          <w:rtl/>
        </w:rPr>
        <w:t xml:space="preserve"> מדינות המפרידות בין דת למדינה- </w:t>
      </w:r>
      <w:r>
        <w:rPr>
          <w:rFonts w:ascii="David" w:hAnsi="David" w:cs="David" w:hint="cs"/>
          <w:sz w:val="24"/>
          <w:szCs w:val="24"/>
          <w:rtl/>
        </w:rPr>
        <w:t xml:space="preserve">שכן </w:t>
      </w:r>
      <w:r w:rsidR="003B379E">
        <w:rPr>
          <w:rFonts w:ascii="David" w:hAnsi="David" w:cs="David" w:hint="cs"/>
          <w:sz w:val="24"/>
          <w:szCs w:val="24"/>
          <w:rtl/>
        </w:rPr>
        <w:t xml:space="preserve">לפיהם </w:t>
      </w:r>
      <w:r w:rsidRPr="00406CEE">
        <w:rPr>
          <w:rFonts w:ascii="David" w:hAnsi="David" w:cs="David"/>
          <w:sz w:val="24"/>
          <w:szCs w:val="24"/>
          <w:rtl/>
        </w:rPr>
        <w:t>הדת היא עניין פרטי בין האדם לאלוהים.</w:t>
      </w:r>
    </w:p>
    <w:p w14:paraId="4DEC3D05" w14:textId="77777777" w:rsidR="006E0B81" w:rsidRDefault="006E0B81" w:rsidP="006E0B81">
      <w:pPr>
        <w:bidi/>
        <w:spacing w:after="0" w:line="360" w:lineRule="auto"/>
        <w:jc w:val="both"/>
        <w:rPr>
          <w:rFonts w:ascii="David" w:eastAsia="Yu Mincho" w:hAnsi="David" w:cs="David"/>
          <w:sz w:val="24"/>
          <w:szCs w:val="24"/>
          <w:rtl/>
          <w:lang w:eastAsia="ja-JP"/>
        </w:rPr>
      </w:pPr>
    </w:p>
    <w:p w14:paraId="79E4713E" w14:textId="4BD9496A" w:rsidR="00227A18" w:rsidRPr="00227A18" w:rsidRDefault="00227A18" w:rsidP="00227A18">
      <w:pPr>
        <w:shd w:val="clear" w:color="auto" w:fill="FFC000" w:themeFill="accent4"/>
        <w:bidi/>
        <w:spacing w:after="0" w:line="240" w:lineRule="auto"/>
        <w:jc w:val="both"/>
        <w:rPr>
          <w:rFonts w:ascii="David" w:eastAsia="Yu Mincho" w:hAnsi="David" w:cs="David"/>
          <w:b/>
          <w:bCs/>
          <w:sz w:val="28"/>
          <w:szCs w:val="28"/>
          <w:lang w:eastAsia="ja-JP"/>
        </w:rPr>
      </w:pPr>
      <w:r w:rsidRPr="00227A18">
        <w:rPr>
          <w:rFonts w:ascii="David" w:eastAsia="Yu Mincho" w:hAnsi="David" w:cs="David" w:hint="cs"/>
          <w:b/>
          <w:bCs/>
          <w:sz w:val="28"/>
          <w:szCs w:val="28"/>
          <w:rtl/>
          <w:lang w:eastAsia="ja-JP"/>
        </w:rPr>
        <w:t xml:space="preserve">הנצרות </w:t>
      </w:r>
      <w:r w:rsidRPr="00227A18">
        <w:rPr>
          <w:rFonts w:ascii="David" w:eastAsia="Yu Mincho" w:hAnsi="David" w:cs="David" w:hint="cs"/>
          <w:b/>
          <w:bCs/>
          <w:sz w:val="28"/>
          <w:szCs w:val="28"/>
          <w:shd w:val="clear" w:color="auto" w:fill="FFC000" w:themeFill="accent4"/>
          <w:rtl/>
          <w:lang w:eastAsia="ja-JP"/>
        </w:rPr>
        <w:t>במאה ה-1 עד סוף המאה ה-4</w:t>
      </w:r>
    </w:p>
    <w:p w14:paraId="3B91EBD2" w14:textId="47048EB3" w:rsidR="00227A18" w:rsidRPr="00227A18" w:rsidRDefault="00227A18" w:rsidP="00A21E1E">
      <w:pPr>
        <w:pStyle w:val="a3"/>
        <w:numPr>
          <w:ilvl w:val="0"/>
          <w:numId w:val="18"/>
        </w:numPr>
        <w:bidi/>
        <w:spacing w:before="240" w:after="0" w:line="360" w:lineRule="auto"/>
        <w:jc w:val="both"/>
        <w:rPr>
          <w:rFonts w:ascii="David" w:eastAsia="Yu Mincho" w:hAnsi="David" w:cs="David"/>
          <w:sz w:val="24"/>
          <w:szCs w:val="24"/>
          <w:lang w:eastAsia="ja-JP"/>
        </w:rPr>
      </w:pPr>
      <w:r w:rsidRPr="00227A18">
        <w:rPr>
          <w:rFonts w:ascii="David" w:eastAsia="Yu Mincho" w:hAnsi="David" w:cs="David" w:hint="cs"/>
          <w:sz w:val="24"/>
          <w:szCs w:val="24"/>
          <w:rtl/>
          <w:lang w:eastAsia="ja-JP"/>
        </w:rPr>
        <w:t>כנסיות מפוזרות</w:t>
      </w:r>
      <w:r w:rsidR="006373A7">
        <w:rPr>
          <w:rFonts w:ascii="David" w:eastAsia="Yu Mincho" w:hAnsi="David" w:cs="David" w:hint="cs"/>
          <w:sz w:val="24"/>
          <w:szCs w:val="24"/>
          <w:rtl/>
          <w:lang w:eastAsia="ja-JP"/>
        </w:rPr>
        <w:t xml:space="preserve"> במזרח (אלכסנדריה, ישראל)</w:t>
      </w:r>
      <w:r w:rsidRPr="00227A18">
        <w:rPr>
          <w:rFonts w:ascii="David" w:eastAsia="Yu Mincho" w:hAnsi="David" w:cs="David" w:hint="cs"/>
          <w:sz w:val="24"/>
          <w:szCs w:val="24"/>
          <w:rtl/>
          <w:lang w:eastAsia="ja-JP"/>
        </w:rPr>
        <w:t>. עם הזמן רומא הפכה למרכז הדתי, שם התבססה הכנסייה הקתולית ("הכוללת").</w:t>
      </w:r>
      <w:r>
        <w:rPr>
          <w:rFonts w:ascii="David" w:eastAsia="Yu Mincho" w:hAnsi="David" w:cs="David" w:hint="cs"/>
          <w:sz w:val="24"/>
          <w:szCs w:val="24"/>
          <w:rtl/>
          <w:lang w:eastAsia="ja-JP"/>
        </w:rPr>
        <w:t xml:space="preserve"> הכנסיות כיום כפופות לבישוף של רומא- האפיפיור, אולם באותה עת לא היו כך.</w:t>
      </w:r>
    </w:p>
    <w:p w14:paraId="797AD06B" w14:textId="1EBEB556" w:rsidR="00227A18" w:rsidRDefault="00227A18"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אלו הוגי הדעות החשובים מאותה העת, הנחשבים ל"אבות הכנסייה":</w:t>
      </w:r>
    </w:p>
    <w:p w14:paraId="67A2F05F" w14:textId="653C7B20" w:rsidR="00227A18" w:rsidRDefault="00227A18" w:rsidP="00227A18">
      <w:pPr>
        <w:bidi/>
        <w:spacing w:after="0" w:line="360" w:lineRule="auto"/>
        <w:jc w:val="both"/>
        <w:rPr>
          <w:rFonts w:ascii="David" w:eastAsia="Yu Mincho" w:hAnsi="David" w:cs="David"/>
          <w:sz w:val="24"/>
          <w:szCs w:val="24"/>
          <w:rtl/>
          <w:lang w:eastAsia="ja-JP"/>
        </w:rPr>
      </w:pPr>
    </w:p>
    <w:p w14:paraId="5C4C6C84" w14:textId="77AD9FAC" w:rsidR="00227A18" w:rsidRDefault="00227A18" w:rsidP="00227A18">
      <w:pPr>
        <w:bidi/>
        <w:spacing w:after="0" w:line="360" w:lineRule="auto"/>
        <w:jc w:val="both"/>
        <w:rPr>
          <w:rFonts w:ascii="David" w:eastAsia="Yu Mincho" w:hAnsi="David" w:cs="David"/>
          <w:sz w:val="24"/>
          <w:szCs w:val="24"/>
          <w:rtl/>
          <w:lang w:eastAsia="ja-JP"/>
        </w:rPr>
      </w:pPr>
      <w:proofErr w:type="spellStart"/>
      <w:r w:rsidRPr="00227A18">
        <w:rPr>
          <w:rFonts w:ascii="David" w:eastAsia="Yu Mincho" w:hAnsi="David" w:cs="David" w:hint="cs"/>
          <w:b/>
          <w:bCs/>
          <w:sz w:val="32"/>
          <w:szCs w:val="32"/>
          <w:shd w:val="clear" w:color="auto" w:fill="BDD6EE" w:themeFill="accent5" w:themeFillTint="66"/>
          <w:rtl/>
          <w:lang w:eastAsia="ja-JP"/>
        </w:rPr>
        <w:t>קלמנס</w:t>
      </w:r>
      <w:proofErr w:type="spellEnd"/>
      <w:r w:rsidRPr="00227A18">
        <w:rPr>
          <w:rFonts w:ascii="David" w:eastAsia="Yu Mincho" w:hAnsi="David" w:cs="David" w:hint="cs"/>
          <w:sz w:val="32"/>
          <w:szCs w:val="32"/>
          <w:rtl/>
          <w:lang w:eastAsia="ja-JP"/>
        </w:rPr>
        <w:t xml:space="preserve"> </w:t>
      </w:r>
      <w:r>
        <w:rPr>
          <w:rFonts w:ascii="David" w:eastAsia="Yu Mincho" w:hAnsi="David" w:cs="David" w:hint="cs"/>
          <w:sz w:val="24"/>
          <w:szCs w:val="24"/>
          <w:rtl/>
          <w:lang w:eastAsia="ja-JP"/>
        </w:rPr>
        <w:t>(</w:t>
      </w:r>
      <w:r w:rsidRPr="00227A18">
        <w:rPr>
          <w:rFonts w:ascii="David" w:eastAsia="Yu Mincho" w:hAnsi="David" w:cs="David" w:hint="cs"/>
          <w:sz w:val="24"/>
          <w:szCs w:val="24"/>
          <w:shd w:val="clear" w:color="auto" w:fill="FFC000" w:themeFill="accent4"/>
          <w:rtl/>
          <w:lang w:eastAsia="ja-JP"/>
        </w:rPr>
        <w:t>150-215 לספירה</w:t>
      </w:r>
      <w:r>
        <w:rPr>
          <w:rFonts w:ascii="David" w:eastAsia="Yu Mincho" w:hAnsi="David" w:cs="David" w:hint="cs"/>
          <w:sz w:val="24"/>
          <w:szCs w:val="24"/>
          <w:rtl/>
          <w:lang w:eastAsia="ja-JP"/>
        </w:rPr>
        <w:t>)</w:t>
      </w:r>
    </w:p>
    <w:p w14:paraId="492CCC16" w14:textId="128533B4" w:rsidR="006373A7" w:rsidRPr="006373A7" w:rsidRDefault="006373A7" w:rsidP="00A21E1E">
      <w:pPr>
        <w:pStyle w:val="a3"/>
        <w:numPr>
          <w:ilvl w:val="0"/>
          <w:numId w:val="18"/>
        </w:numPr>
        <w:bidi/>
        <w:spacing w:after="0" w:line="360" w:lineRule="auto"/>
        <w:jc w:val="both"/>
        <w:rPr>
          <w:rFonts w:ascii="David" w:eastAsia="Yu Mincho" w:hAnsi="David" w:cs="David"/>
          <w:sz w:val="24"/>
          <w:szCs w:val="24"/>
          <w:lang w:eastAsia="ja-JP"/>
        </w:rPr>
      </w:pPr>
      <w:r w:rsidRPr="006373A7">
        <w:rPr>
          <w:rFonts w:ascii="David" w:eastAsia="Yu Mincho" w:hAnsi="David" w:cs="David" w:hint="cs"/>
          <w:sz w:val="24"/>
          <w:szCs w:val="24"/>
          <w:rtl/>
          <w:lang w:eastAsia="ja-JP"/>
        </w:rPr>
        <w:t>נולד באתונה</w:t>
      </w:r>
      <w:r>
        <w:rPr>
          <w:rFonts w:ascii="David" w:eastAsia="Yu Mincho" w:hAnsi="David" w:cs="David" w:hint="cs"/>
          <w:sz w:val="24"/>
          <w:szCs w:val="24"/>
          <w:rtl/>
          <w:lang w:eastAsia="ja-JP"/>
        </w:rPr>
        <w:t xml:space="preserve">, </w:t>
      </w:r>
      <w:r w:rsidRPr="006373A7">
        <w:rPr>
          <w:rFonts w:ascii="David" w:eastAsia="Yu Mincho" w:hAnsi="David" w:cs="David" w:hint="cs"/>
          <w:sz w:val="24"/>
          <w:szCs w:val="24"/>
          <w:rtl/>
          <w:lang w:eastAsia="ja-JP"/>
        </w:rPr>
        <w:t>העריך את הפילוסופיה היוונית.</w:t>
      </w:r>
    </w:p>
    <w:p w14:paraId="1D93BFF4" w14:textId="77777777" w:rsidR="006373A7" w:rsidRPr="006373A7" w:rsidRDefault="006373A7" w:rsidP="00A21E1E">
      <w:pPr>
        <w:pStyle w:val="a3"/>
        <w:numPr>
          <w:ilvl w:val="0"/>
          <w:numId w:val="18"/>
        </w:numPr>
        <w:bidi/>
        <w:spacing w:after="0" w:line="360" w:lineRule="auto"/>
        <w:jc w:val="both"/>
        <w:rPr>
          <w:rFonts w:ascii="David" w:eastAsia="Yu Mincho" w:hAnsi="David" w:cs="David"/>
          <w:sz w:val="24"/>
          <w:szCs w:val="24"/>
          <w:lang w:eastAsia="ja-JP"/>
        </w:rPr>
      </w:pPr>
      <w:r w:rsidRPr="006373A7">
        <w:rPr>
          <w:rFonts w:ascii="David" w:eastAsia="Yu Mincho" w:hAnsi="David" w:cs="David" w:hint="cs"/>
          <w:b/>
          <w:bCs/>
          <w:sz w:val="24"/>
          <w:szCs w:val="24"/>
          <w:highlight w:val="yellow"/>
          <w:rtl/>
          <w:lang w:eastAsia="ja-JP"/>
        </w:rPr>
        <w:t>האמין בשילוב המורשת היוונית והנצרות</w:t>
      </w:r>
      <w:r>
        <w:rPr>
          <w:rFonts w:ascii="David" w:eastAsia="Yu Mincho" w:hAnsi="David" w:cs="David" w:hint="cs"/>
          <w:sz w:val="24"/>
          <w:szCs w:val="24"/>
          <w:rtl/>
          <w:lang w:eastAsia="ja-JP"/>
        </w:rPr>
        <w:t xml:space="preserve">- </w:t>
      </w:r>
      <w:r w:rsidRPr="003714DD">
        <w:rPr>
          <w:rFonts w:ascii="David" w:hAnsi="David" w:cs="David"/>
          <w:sz w:val="24"/>
          <w:szCs w:val="24"/>
          <w:rtl/>
        </w:rPr>
        <w:t>נוצרים מחויבים לשרת בצבא הרומאי</w:t>
      </w:r>
      <w:r>
        <w:rPr>
          <w:rFonts w:ascii="David" w:hAnsi="David" w:cs="David" w:hint="cs"/>
          <w:sz w:val="24"/>
          <w:szCs w:val="24"/>
          <w:rtl/>
        </w:rPr>
        <w:t>.</w:t>
      </w:r>
    </w:p>
    <w:p w14:paraId="1A6D1146" w14:textId="28893E9A" w:rsidR="00227A18" w:rsidRPr="006373A7" w:rsidRDefault="006373A7"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לעניין שפיכות דמים- נוצרי המשרת בצבא חייב להרוג חפים מפשע, והדבר נוגד את משנת ישו (הלחי השנייה). מכאן, הוביל לפשרה לפיה, </w:t>
      </w:r>
      <w:r w:rsidRPr="003714DD">
        <w:rPr>
          <w:rFonts w:ascii="David" w:hAnsi="David" w:cs="David"/>
          <w:sz w:val="24"/>
          <w:szCs w:val="24"/>
          <w:rtl/>
        </w:rPr>
        <w:t>כאשר אתה משרת בצבא ונלחם עבור המדינה מותר להרוג חפים מפשע</w:t>
      </w:r>
      <w:r>
        <w:rPr>
          <w:rFonts w:ascii="David" w:hAnsi="David" w:cs="David" w:hint="cs"/>
          <w:sz w:val="24"/>
          <w:szCs w:val="24"/>
          <w:rtl/>
        </w:rPr>
        <w:t>.</w:t>
      </w:r>
    </w:p>
    <w:p w14:paraId="343361CD" w14:textId="02E581F5" w:rsidR="006373A7" w:rsidRDefault="006373A7" w:rsidP="006373A7">
      <w:pPr>
        <w:bidi/>
        <w:spacing w:after="0" w:line="360" w:lineRule="auto"/>
        <w:jc w:val="both"/>
        <w:rPr>
          <w:rFonts w:ascii="David" w:eastAsia="Yu Mincho" w:hAnsi="David" w:cs="David"/>
          <w:sz w:val="24"/>
          <w:szCs w:val="24"/>
          <w:rtl/>
          <w:lang w:eastAsia="ja-JP"/>
        </w:rPr>
      </w:pPr>
    </w:p>
    <w:p w14:paraId="39B75617" w14:textId="322B6C78" w:rsidR="006373A7" w:rsidRDefault="006373A7" w:rsidP="006373A7">
      <w:pPr>
        <w:bidi/>
        <w:spacing w:after="0" w:line="360" w:lineRule="auto"/>
        <w:jc w:val="both"/>
        <w:rPr>
          <w:rFonts w:ascii="David" w:eastAsia="Yu Mincho" w:hAnsi="David" w:cs="David"/>
          <w:sz w:val="24"/>
          <w:szCs w:val="24"/>
          <w:rtl/>
          <w:lang w:eastAsia="ja-JP"/>
        </w:rPr>
      </w:pPr>
      <w:proofErr w:type="spellStart"/>
      <w:r w:rsidRPr="006373A7">
        <w:rPr>
          <w:rFonts w:ascii="David" w:eastAsia="Yu Mincho" w:hAnsi="David" w:cs="David" w:hint="cs"/>
          <w:b/>
          <w:bCs/>
          <w:sz w:val="32"/>
          <w:szCs w:val="32"/>
          <w:shd w:val="clear" w:color="auto" w:fill="BDD6EE" w:themeFill="accent5" w:themeFillTint="66"/>
          <w:rtl/>
          <w:lang w:eastAsia="ja-JP"/>
        </w:rPr>
        <w:t>טרטוליאנוס</w:t>
      </w:r>
      <w:proofErr w:type="spellEnd"/>
      <w:r w:rsidRPr="006373A7">
        <w:rPr>
          <w:rFonts w:ascii="David" w:eastAsia="Yu Mincho" w:hAnsi="David" w:cs="David" w:hint="cs"/>
          <w:sz w:val="32"/>
          <w:szCs w:val="32"/>
          <w:rtl/>
          <w:lang w:eastAsia="ja-JP"/>
        </w:rPr>
        <w:t xml:space="preserve"> </w:t>
      </w:r>
      <w:r>
        <w:rPr>
          <w:rFonts w:ascii="David" w:eastAsia="Yu Mincho" w:hAnsi="David" w:cs="David" w:hint="cs"/>
          <w:sz w:val="24"/>
          <w:szCs w:val="24"/>
          <w:rtl/>
          <w:lang w:eastAsia="ja-JP"/>
        </w:rPr>
        <w:t>(</w:t>
      </w:r>
      <w:r w:rsidRPr="006373A7">
        <w:rPr>
          <w:rFonts w:ascii="David" w:eastAsia="Yu Mincho" w:hAnsi="David" w:cs="David" w:hint="cs"/>
          <w:sz w:val="24"/>
          <w:szCs w:val="24"/>
          <w:shd w:val="clear" w:color="auto" w:fill="FFC000" w:themeFill="accent4"/>
          <w:rtl/>
          <w:lang w:eastAsia="ja-JP"/>
        </w:rPr>
        <w:t>160-225 לספירה</w:t>
      </w:r>
      <w:r>
        <w:rPr>
          <w:rFonts w:ascii="David" w:eastAsia="Yu Mincho" w:hAnsi="David" w:cs="David" w:hint="cs"/>
          <w:sz w:val="24"/>
          <w:szCs w:val="24"/>
          <w:rtl/>
          <w:lang w:eastAsia="ja-JP"/>
        </w:rPr>
        <w:t>)</w:t>
      </w:r>
    </w:p>
    <w:p w14:paraId="46ED0598" w14:textId="77B8E44A" w:rsidR="006373A7" w:rsidRPr="0076459F" w:rsidRDefault="006373A7" w:rsidP="00A21E1E">
      <w:pPr>
        <w:pStyle w:val="a3"/>
        <w:numPr>
          <w:ilvl w:val="0"/>
          <w:numId w:val="18"/>
        </w:numPr>
        <w:bidi/>
        <w:spacing w:after="0" w:line="360" w:lineRule="auto"/>
        <w:jc w:val="both"/>
        <w:rPr>
          <w:rFonts w:ascii="David" w:eastAsia="Yu Mincho" w:hAnsi="David" w:cs="David"/>
          <w:b/>
          <w:bCs/>
          <w:sz w:val="24"/>
          <w:szCs w:val="24"/>
          <w:lang w:eastAsia="ja-JP"/>
        </w:rPr>
      </w:pPr>
      <w:r w:rsidRPr="006373A7">
        <w:rPr>
          <w:rFonts w:ascii="David" w:hAnsi="David" w:cs="David"/>
          <w:b/>
          <w:bCs/>
          <w:sz w:val="24"/>
          <w:szCs w:val="24"/>
          <w:rtl/>
        </w:rPr>
        <w:t>"</w:t>
      </w:r>
      <w:r w:rsidRPr="0076459F">
        <w:rPr>
          <w:rFonts w:ascii="David" w:hAnsi="David" w:cs="David"/>
          <w:b/>
          <w:bCs/>
          <w:sz w:val="24"/>
          <w:szCs w:val="24"/>
          <w:highlight w:val="yellow"/>
          <w:rtl/>
        </w:rPr>
        <w:t>אני מאמין משום שזה אבסורדי</w:t>
      </w:r>
      <w:r w:rsidRPr="006373A7">
        <w:rPr>
          <w:rFonts w:ascii="David" w:hAnsi="David" w:cs="David" w:hint="cs"/>
          <w:b/>
          <w:bCs/>
          <w:sz w:val="24"/>
          <w:szCs w:val="24"/>
          <w:rtl/>
        </w:rPr>
        <w:t>" = ביטוי הכפיפות של האדם לאלוהים</w:t>
      </w:r>
      <w:r w:rsidR="00455132">
        <w:rPr>
          <w:rFonts w:ascii="David" w:hAnsi="David" w:cs="David" w:hint="cs"/>
          <w:b/>
          <w:bCs/>
          <w:sz w:val="24"/>
          <w:szCs w:val="24"/>
          <w:rtl/>
        </w:rPr>
        <w:t>.</w:t>
      </w:r>
      <w:r w:rsidR="00455132">
        <w:rPr>
          <w:rFonts w:ascii="David" w:hAnsi="David" w:cs="David" w:hint="cs"/>
          <w:sz w:val="24"/>
          <w:szCs w:val="24"/>
          <w:rtl/>
        </w:rPr>
        <w:t xml:space="preserve"> אמונה בדבר אבסורדי חזקה יותר מאמונה בדבר רציונלי </w:t>
      </w:r>
      <w:r w:rsidR="00455132" w:rsidRPr="00455132">
        <w:rPr>
          <w:rFonts w:asciiTheme="majorHAnsi" w:hAnsiTheme="majorHAnsi" w:cstheme="majorHAnsi"/>
          <w:sz w:val="20"/>
          <w:szCs w:val="20"/>
          <w:lang w:eastAsia="ja-JP"/>
        </w:rPr>
        <w:t>←</w:t>
      </w:r>
      <w:r w:rsidR="00455132">
        <w:rPr>
          <w:rFonts w:ascii="David" w:hAnsi="David" w:cs="Arial" w:hint="cs"/>
          <w:sz w:val="24"/>
          <w:szCs w:val="24"/>
          <w:rtl/>
          <w:lang w:eastAsia="ja-JP"/>
        </w:rPr>
        <w:t xml:space="preserve"> </w:t>
      </w:r>
      <w:r w:rsidR="00455132">
        <w:rPr>
          <w:rFonts w:ascii="David" w:hAnsi="David" w:cs="David" w:hint="cs"/>
          <w:sz w:val="24"/>
          <w:szCs w:val="24"/>
          <w:rtl/>
        </w:rPr>
        <w:t>אמונה בדבר רציונלית נותנת לתבונה האנושית להיות "בעלת הבית", בעוד אמונה מוחלטת מבטאת את הכפיפות לאלוהים.</w:t>
      </w:r>
    </w:p>
    <w:p w14:paraId="0B1AEC23" w14:textId="189009AD" w:rsidR="0076459F" w:rsidRPr="0076459F" w:rsidRDefault="0076459F" w:rsidP="00A21E1E">
      <w:pPr>
        <w:pStyle w:val="a3"/>
        <w:numPr>
          <w:ilvl w:val="0"/>
          <w:numId w:val="18"/>
        </w:numPr>
        <w:bidi/>
        <w:spacing w:after="0" w:line="360" w:lineRule="auto"/>
        <w:jc w:val="both"/>
        <w:rPr>
          <w:rFonts w:ascii="David" w:eastAsia="Yu Mincho" w:hAnsi="David" w:cs="David"/>
          <w:b/>
          <w:bCs/>
          <w:sz w:val="24"/>
          <w:szCs w:val="24"/>
          <w:lang w:eastAsia="ja-JP"/>
        </w:rPr>
      </w:pPr>
      <w:r>
        <w:rPr>
          <w:rFonts w:ascii="David" w:hAnsi="David" w:cs="David" w:hint="cs"/>
          <w:sz w:val="24"/>
          <w:szCs w:val="24"/>
          <w:rtl/>
        </w:rPr>
        <w:t>האמונה הנוצרית מבוססת על "השילוש" האב, הבן ורוח הקודש. האבסורד הוא בהיות "אלוהים" גם אב וגם בן, אשר נצלב על-מנת להציל את האנושות. אולם, ייתכן ודווקא דבר זה נותן לבני האדם את הכוח לו הם זקוקים.</w:t>
      </w:r>
    </w:p>
    <w:p w14:paraId="6AA6FB01" w14:textId="66C6E7D6" w:rsidR="0076459F" w:rsidRPr="006373A7" w:rsidRDefault="0076459F" w:rsidP="00A21E1E">
      <w:pPr>
        <w:pStyle w:val="a3"/>
        <w:numPr>
          <w:ilvl w:val="0"/>
          <w:numId w:val="18"/>
        </w:numPr>
        <w:bidi/>
        <w:spacing w:after="0" w:line="360" w:lineRule="auto"/>
        <w:jc w:val="both"/>
        <w:rPr>
          <w:rFonts w:ascii="David" w:eastAsia="Yu Mincho" w:hAnsi="David" w:cs="David"/>
          <w:b/>
          <w:bCs/>
          <w:sz w:val="24"/>
          <w:szCs w:val="24"/>
          <w:lang w:eastAsia="ja-JP"/>
        </w:rPr>
      </w:pPr>
      <w:r>
        <w:rPr>
          <w:rFonts w:ascii="David" w:hAnsi="David" w:cs="David" w:hint="cs"/>
          <w:b/>
          <w:bCs/>
          <w:sz w:val="24"/>
          <w:szCs w:val="24"/>
          <w:rtl/>
        </w:rPr>
        <w:t xml:space="preserve">לעניין שירות צבאי ושפיכות דמים- </w:t>
      </w:r>
      <w:r>
        <w:rPr>
          <w:rFonts w:ascii="David" w:hAnsi="David" w:cs="David" w:hint="cs"/>
          <w:sz w:val="24"/>
          <w:szCs w:val="24"/>
          <w:rtl/>
        </w:rPr>
        <w:t xml:space="preserve">החזיק בדעה מנוגדת לדעת </w:t>
      </w:r>
      <w:proofErr w:type="spellStart"/>
      <w:r w:rsidRPr="0076459F">
        <w:rPr>
          <w:rFonts w:ascii="David" w:hAnsi="David" w:cs="David" w:hint="cs"/>
          <w:sz w:val="24"/>
          <w:szCs w:val="24"/>
          <w:shd w:val="clear" w:color="auto" w:fill="BDD6EE" w:themeFill="accent5" w:themeFillTint="66"/>
          <w:rtl/>
        </w:rPr>
        <w:t>קלמנס</w:t>
      </w:r>
      <w:proofErr w:type="spellEnd"/>
      <w:r>
        <w:rPr>
          <w:rFonts w:ascii="David" w:hAnsi="David" w:cs="David" w:hint="cs"/>
          <w:sz w:val="24"/>
          <w:szCs w:val="24"/>
          <w:rtl/>
        </w:rPr>
        <w:t xml:space="preserve">: </w:t>
      </w:r>
      <w:r w:rsidRPr="003714DD">
        <w:rPr>
          <w:rFonts w:ascii="David" w:hAnsi="David" w:cs="David"/>
          <w:sz w:val="24"/>
          <w:szCs w:val="24"/>
          <w:rtl/>
        </w:rPr>
        <w:t xml:space="preserve">ניתן לציית למדינה, אך </w:t>
      </w:r>
      <w:r w:rsidRPr="0076459F">
        <w:rPr>
          <w:rFonts w:ascii="David" w:hAnsi="David" w:cs="David"/>
          <w:b/>
          <w:bCs/>
          <w:sz w:val="24"/>
          <w:szCs w:val="24"/>
          <w:highlight w:val="yellow"/>
          <w:rtl/>
        </w:rPr>
        <w:t>לא ניתן לשרת בצבא הרומי</w:t>
      </w:r>
      <w:r w:rsidRPr="0076459F">
        <w:rPr>
          <w:rFonts w:ascii="David" w:hAnsi="David" w:cs="David" w:hint="cs"/>
          <w:b/>
          <w:bCs/>
          <w:sz w:val="24"/>
          <w:szCs w:val="24"/>
          <w:highlight w:val="yellow"/>
          <w:rtl/>
        </w:rPr>
        <w:t xml:space="preserve"> באופן אקטיבי</w:t>
      </w:r>
      <w:r>
        <w:rPr>
          <w:rFonts w:ascii="David" w:hAnsi="David" w:cs="David" w:hint="cs"/>
          <w:sz w:val="24"/>
          <w:szCs w:val="24"/>
          <w:rtl/>
        </w:rPr>
        <w:t xml:space="preserve"> (זהו ביטוי למורכבות של היחס בין הנצרות והקיסרות הרומית).</w:t>
      </w:r>
    </w:p>
    <w:p w14:paraId="24F51C45" w14:textId="77777777" w:rsidR="00455132" w:rsidRDefault="00455132" w:rsidP="00A21E1E">
      <w:pPr>
        <w:pStyle w:val="a3"/>
        <w:numPr>
          <w:ilvl w:val="0"/>
          <w:numId w:val="18"/>
        </w:numPr>
        <w:bidi/>
        <w:spacing w:after="0" w:line="360" w:lineRule="auto"/>
        <w:jc w:val="both"/>
        <w:rPr>
          <w:rFonts w:ascii="David" w:eastAsia="Yu Mincho" w:hAnsi="David" w:cs="David"/>
          <w:sz w:val="24"/>
          <w:szCs w:val="24"/>
          <w:lang w:eastAsia="ja-JP"/>
        </w:rPr>
      </w:pPr>
      <w:r w:rsidRPr="00455132">
        <w:rPr>
          <w:rFonts w:ascii="David" w:eastAsia="Yu Mincho" w:hAnsi="David" w:cs="David" w:hint="cs"/>
          <w:sz w:val="24"/>
          <w:szCs w:val="24"/>
          <w:highlight w:val="cyan"/>
          <w:rtl/>
          <w:lang w:eastAsia="ja-JP"/>
        </w:rPr>
        <w:t>ביהדות</w:t>
      </w:r>
      <w:r>
        <w:rPr>
          <w:rFonts w:ascii="David" w:eastAsia="Yu Mincho" w:hAnsi="David" w:cs="David" w:hint="cs"/>
          <w:sz w:val="24"/>
          <w:szCs w:val="24"/>
          <w:rtl/>
          <w:lang w:eastAsia="ja-JP"/>
        </w:rPr>
        <w:t>, לעומת זאת-</w:t>
      </w:r>
    </w:p>
    <w:p w14:paraId="3D0D0F96" w14:textId="77777777" w:rsidR="00455132" w:rsidRDefault="00455132" w:rsidP="00A21E1E">
      <w:pPr>
        <w:pStyle w:val="a3"/>
        <w:numPr>
          <w:ilvl w:val="0"/>
          <w:numId w:val="28"/>
        </w:numPr>
        <w:bidi/>
        <w:spacing w:after="0" w:line="360" w:lineRule="auto"/>
        <w:jc w:val="both"/>
        <w:rPr>
          <w:rFonts w:ascii="David" w:eastAsia="Yu Mincho" w:hAnsi="David" w:cs="David"/>
          <w:sz w:val="24"/>
          <w:szCs w:val="24"/>
          <w:lang w:eastAsia="ja-JP"/>
        </w:rPr>
      </w:pPr>
      <w:r w:rsidRPr="00455132">
        <w:rPr>
          <w:rFonts w:ascii="David" w:eastAsia="Yu Mincho" w:hAnsi="David" w:cs="David" w:hint="cs"/>
          <w:sz w:val="24"/>
          <w:szCs w:val="24"/>
          <w:shd w:val="clear" w:color="auto" w:fill="C5E0B3" w:themeFill="accent6" w:themeFillTint="66"/>
          <w:rtl/>
          <w:lang w:eastAsia="ja-JP"/>
        </w:rPr>
        <w:t>מרבית ההוגים</w:t>
      </w:r>
      <w:r>
        <w:rPr>
          <w:rFonts w:ascii="David" w:eastAsia="Yu Mincho" w:hAnsi="David" w:cs="David" w:hint="cs"/>
          <w:sz w:val="24"/>
          <w:szCs w:val="24"/>
          <w:rtl/>
          <w:lang w:eastAsia="ja-JP"/>
        </w:rPr>
        <w:t xml:space="preserve"> </w:t>
      </w:r>
      <w:r w:rsidRPr="00455132">
        <w:rPr>
          <w:rFonts w:ascii="David" w:eastAsia="Yu Mincho" w:hAnsi="David" w:cs="David" w:hint="cs"/>
          <w:sz w:val="24"/>
          <w:szCs w:val="24"/>
          <w:shd w:val="clear" w:color="auto" w:fill="FFC000" w:themeFill="accent4"/>
          <w:rtl/>
          <w:lang w:eastAsia="ja-JP"/>
        </w:rPr>
        <w:t>מתקופת ימי הביניים</w:t>
      </w:r>
      <w:r>
        <w:rPr>
          <w:rFonts w:ascii="David" w:eastAsia="Yu Mincho" w:hAnsi="David" w:cs="David" w:hint="cs"/>
          <w:sz w:val="24"/>
          <w:szCs w:val="24"/>
          <w:rtl/>
          <w:lang w:eastAsia="ja-JP"/>
        </w:rPr>
        <w:t xml:space="preserve"> סברו כי </w:t>
      </w:r>
      <w:r w:rsidRPr="00455132">
        <w:rPr>
          <w:rFonts w:ascii="David" w:eastAsia="Yu Mincho" w:hAnsi="David" w:cs="David" w:hint="cs"/>
          <w:b/>
          <w:bCs/>
          <w:sz w:val="24"/>
          <w:szCs w:val="24"/>
          <w:rtl/>
          <w:lang w:eastAsia="ja-JP"/>
        </w:rPr>
        <w:t>המצוות החשובות הן מצוות השכל</w:t>
      </w:r>
      <w:r>
        <w:rPr>
          <w:rFonts w:ascii="David" w:eastAsia="Yu Mincho" w:hAnsi="David" w:cs="David" w:hint="cs"/>
          <w:sz w:val="24"/>
          <w:szCs w:val="24"/>
          <w:rtl/>
          <w:lang w:eastAsia="ja-JP"/>
        </w:rPr>
        <w:t>.</w:t>
      </w:r>
    </w:p>
    <w:p w14:paraId="51E40AD9" w14:textId="6F29AFF5" w:rsidR="006373A7" w:rsidRDefault="00455132" w:rsidP="00A21E1E">
      <w:pPr>
        <w:pStyle w:val="a3"/>
        <w:numPr>
          <w:ilvl w:val="0"/>
          <w:numId w:val="2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lastRenderedPageBreak/>
        <w:t xml:space="preserve">גם </w:t>
      </w:r>
      <w:r w:rsidRPr="00455132">
        <w:rPr>
          <w:rFonts w:ascii="David" w:eastAsia="Yu Mincho" w:hAnsi="David" w:cs="David" w:hint="cs"/>
          <w:sz w:val="24"/>
          <w:szCs w:val="24"/>
          <w:shd w:val="clear" w:color="auto" w:fill="C5E0B3" w:themeFill="accent6" w:themeFillTint="66"/>
          <w:rtl/>
          <w:lang w:eastAsia="ja-JP"/>
        </w:rPr>
        <w:t>חז"ל</w:t>
      </w:r>
      <w:r>
        <w:rPr>
          <w:rFonts w:ascii="David" w:eastAsia="Yu Mincho" w:hAnsi="David" w:cs="David" w:hint="cs"/>
          <w:sz w:val="24"/>
          <w:szCs w:val="24"/>
          <w:rtl/>
          <w:lang w:eastAsia="ja-JP"/>
        </w:rPr>
        <w:t xml:space="preserve"> פסקו כי כאשר מתלבטים בין המוסר לבין הכתוב בתורה, לא נקבע אך ורק על פי הכתוב בתורה- אלא </w:t>
      </w:r>
      <w:r w:rsidRPr="00455132">
        <w:rPr>
          <w:rFonts w:ascii="David" w:eastAsia="Yu Mincho" w:hAnsi="David" w:cs="David" w:hint="cs"/>
          <w:b/>
          <w:bCs/>
          <w:sz w:val="24"/>
          <w:szCs w:val="24"/>
          <w:rtl/>
          <w:lang w:eastAsia="ja-JP"/>
        </w:rPr>
        <w:t>נמצא הסבר שכלי</w:t>
      </w:r>
      <w:r>
        <w:rPr>
          <w:rFonts w:ascii="David" w:eastAsia="Yu Mincho" w:hAnsi="David" w:cs="David" w:hint="cs"/>
          <w:sz w:val="24"/>
          <w:szCs w:val="24"/>
          <w:rtl/>
          <w:lang w:eastAsia="ja-JP"/>
        </w:rPr>
        <w:t xml:space="preserve"> (מתוך התפיסה כי ה' לא מצווה דבר בלתי-מוסרי, ולכן יש לעמוד על ההסבר השכלי מאחורי הציווי בדבריו).</w:t>
      </w:r>
    </w:p>
    <w:p w14:paraId="2D503ED2" w14:textId="3FA5AFE1" w:rsidR="00455132" w:rsidRPr="00455132" w:rsidRDefault="00455132" w:rsidP="00A21E1E">
      <w:pPr>
        <w:pStyle w:val="a3"/>
        <w:numPr>
          <w:ilvl w:val="0"/>
          <w:numId w:val="28"/>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על כן, </w:t>
      </w:r>
      <w:r w:rsidRPr="00455132">
        <w:rPr>
          <w:rFonts w:ascii="David" w:eastAsia="Yu Mincho" w:hAnsi="David" w:cs="David" w:hint="cs"/>
          <w:sz w:val="24"/>
          <w:szCs w:val="24"/>
          <w:highlight w:val="yellow"/>
          <w:rtl/>
          <w:lang w:eastAsia="ja-JP"/>
        </w:rPr>
        <w:t xml:space="preserve">היהדות נוגדת את </w:t>
      </w:r>
      <w:r w:rsidRPr="00455132">
        <w:rPr>
          <w:rFonts w:ascii="David" w:hAnsi="David" w:cs="David"/>
          <w:sz w:val="24"/>
          <w:szCs w:val="24"/>
          <w:highlight w:val="yellow"/>
          <w:rtl/>
        </w:rPr>
        <w:t xml:space="preserve">תפיסת </w:t>
      </w:r>
      <w:proofErr w:type="spellStart"/>
      <w:r w:rsidRPr="00455132">
        <w:rPr>
          <w:rFonts w:ascii="David" w:hAnsi="David" w:cs="David"/>
          <w:sz w:val="24"/>
          <w:szCs w:val="24"/>
          <w:highlight w:val="yellow"/>
          <w:rtl/>
        </w:rPr>
        <w:t>טרטוליאנוס</w:t>
      </w:r>
      <w:proofErr w:type="spellEnd"/>
      <w:r>
        <w:rPr>
          <w:rFonts w:ascii="David" w:hAnsi="David" w:cs="David" w:hint="cs"/>
          <w:sz w:val="24"/>
          <w:szCs w:val="24"/>
          <w:rtl/>
        </w:rPr>
        <w:t xml:space="preserve">, אשר מקבל את כל המצוות שהאל נותן. </w:t>
      </w:r>
      <w:r w:rsidRPr="00455132">
        <w:rPr>
          <w:rFonts w:ascii="David" w:hAnsi="David" w:cs="David"/>
          <w:sz w:val="24"/>
          <w:szCs w:val="24"/>
          <w:rtl/>
        </w:rPr>
        <w:t>תפיסת "האמונה משום שזה אבסורדי" מקובלת מאוד בעולם הנוצרי ופחות בעולם היהודי '</w:t>
      </w:r>
      <w:proofErr w:type="spellStart"/>
      <w:r w:rsidRPr="00455132">
        <w:rPr>
          <w:rFonts w:ascii="David" w:hAnsi="David" w:cs="David"/>
          <w:sz w:val="24"/>
          <w:szCs w:val="24"/>
          <w:rtl/>
        </w:rPr>
        <w:t>המיינסטירימי</w:t>
      </w:r>
      <w:proofErr w:type="spellEnd"/>
      <w:r w:rsidRPr="00455132">
        <w:rPr>
          <w:rFonts w:ascii="David" w:hAnsi="David" w:cs="David"/>
          <w:sz w:val="24"/>
          <w:szCs w:val="24"/>
          <w:rtl/>
        </w:rPr>
        <w:t>'.</w:t>
      </w:r>
    </w:p>
    <w:p w14:paraId="5F5C7265" w14:textId="5C2825F6" w:rsidR="00227A18" w:rsidRDefault="00227A18" w:rsidP="00227A18">
      <w:pPr>
        <w:bidi/>
        <w:spacing w:after="0" w:line="360" w:lineRule="auto"/>
        <w:jc w:val="both"/>
        <w:rPr>
          <w:rFonts w:ascii="David" w:eastAsia="Yu Mincho" w:hAnsi="David" w:cs="David"/>
          <w:sz w:val="24"/>
          <w:szCs w:val="24"/>
          <w:rtl/>
          <w:lang w:eastAsia="ja-JP"/>
        </w:rPr>
      </w:pPr>
    </w:p>
    <w:p w14:paraId="0B452BBB" w14:textId="71BBF40D" w:rsidR="0076459F" w:rsidRPr="0076459F" w:rsidRDefault="0076459F" w:rsidP="0076459F">
      <w:pPr>
        <w:bidi/>
        <w:spacing w:after="0" w:line="360" w:lineRule="auto"/>
        <w:jc w:val="both"/>
        <w:rPr>
          <w:rFonts w:ascii="David" w:eastAsia="Yu Mincho" w:hAnsi="David" w:cs="David"/>
          <w:b/>
          <w:bCs/>
          <w:sz w:val="24"/>
          <w:szCs w:val="24"/>
          <w:rtl/>
          <w:lang w:eastAsia="ja-JP"/>
        </w:rPr>
      </w:pPr>
      <w:r w:rsidRPr="0076459F">
        <w:rPr>
          <w:rFonts w:ascii="David" w:eastAsia="Yu Mincho" w:hAnsi="David" w:cs="David" w:hint="cs"/>
          <w:b/>
          <w:bCs/>
          <w:sz w:val="32"/>
          <w:szCs w:val="32"/>
          <w:shd w:val="clear" w:color="auto" w:fill="BDD6EE" w:themeFill="accent5" w:themeFillTint="66"/>
          <w:rtl/>
          <w:lang w:eastAsia="ja-JP"/>
        </w:rPr>
        <w:t>קונסטנטינוס</w:t>
      </w:r>
    </w:p>
    <w:p w14:paraId="2090AAAB" w14:textId="7B652607" w:rsidR="00CF6137" w:rsidRPr="00CF6137" w:rsidRDefault="00CF6137" w:rsidP="00CF6137">
      <w:p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עשה שני מהלכים חשובים ומרכזיים בהיסטוריה של רומא- חילק את האימפריה הרומית לשניים, החיל את הנצרות:</w:t>
      </w:r>
    </w:p>
    <w:p w14:paraId="3E1A0033" w14:textId="40E4B215" w:rsidR="004849D0" w:rsidRDefault="004849D0" w:rsidP="00A21E1E">
      <w:pPr>
        <w:pStyle w:val="a3"/>
        <w:numPr>
          <w:ilvl w:val="0"/>
          <w:numId w:val="29"/>
        </w:numPr>
        <w:bidi/>
        <w:spacing w:after="0" w:line="360" w:lineRule="auto"/>
        <w:jc w:val="both"/>
        <w:rPr>
          <w:rFonts w:ascii="David" w:eastAsia="Yu Mincho" w:hAnsi="David" w:cs="David"/>
          <w:sz w:val="24"/>
          <w:szCs w:val="24"/>
          <w:lang w:eastAsia="ja-JP"/>
        </w:rPr>
      </w:pPr>
      <w:r w:rsidRPr="00CF6137">
        <w:rPr>
          <w:rFonts w:ascii="David" w:eastAsia="Yu Mincho" w:hAnsi="David" w:cs="David" w:hint="cs"/>
          <w:sz w:val="24"/>
          <w:szCs w:val="24"/>
          <w:highlight w:val="yellow"/>
          <w:rtl/>
          <w:lang w:eastAsia="ja-JP"/>
        </w:rPr>
        <w:t>חילק את האימפריה הרומית לשני חלקים</w:t>
      </w:r>
      <w:r>
        <w:rPr>
          <w:rFonts w:ascii="David" w:eastAsia="Yu Mincho" w:hAnsi="David" w:cs="David" w:hint="cs"/>
          <w:sz w:val="24"/>
          <w:szCs w:val="24"/>
          <w:rtl/>
          <w:lang w:eastAsia="ja-JP"/>
        </w:rPr>
        <w:t>-</w:t>
      </w:r>
    </w:p>
    <w:p w14:paraId="1B08AB71" w14:textId="3A5B075D" w:rsidR="004849D0" w:rsidRPr="00CF6137" w:rsidRDefault="004849D0" w:rsidP="00A21E1E">
      <w:pPr>
        <w:pStyle w:val="a3"/>
        <w:numPr>
          <w:ilvl w:val="0"/>
          <w:numId w:val="30"/>
        </w:numPr>
        <w:bidi/>
        <w:spacing w:after="0" w:line="360" w:lineRule="auto"/>
        <w:jc w:val="both"/>
        <w:rPr>
          <w:rFonts w:ascii="David" w:eastAsia="Yu Mincho" w:hAnsi="David" w:cs="David"/>
          <w:sz w:val="24"/>
          <w:szCs w:val="24"/>
          <w:lang w:eastAsia="ja-JP"/>
        </w:rPr>
      </w:pPr>
      <w:r w:rsidRPr="00CF6137">
        <w:rPr>
          <w:rFonts w:ascii="David" w:eastAsia="Yu Mincho" w:hAnsi="David" w:cs="David" w:hint="cs"/>
          <w:sz w:val="24"/>
          <w:szCs w:val="24"/>
          <w:u w:val="single"/>
          <w:rtl/>
          <w:lang w:eastAsia="ja-JP"/>
        </w:rPr>
        <w:t>רומא המזרחית</w:t>
      </w:r>
      <w:r>
        <w:rPr>
          <w:rFonts w:ascii="David" w:eastAsia="Yu Mincho" w:hAnsi="David" w:cs="David" w:hint="cs"/>
          <w:sz w:val="24"/>
          <w:szCs w:val="24"/>
          <w:rtl/>
          <w:lang w:eastAsia="ja-JP"/>
        </w:rPr>
        <w:t xml:space="preserve">, </w:t>
      </w:r>
      <w:r w:rsidR="00CF6137">
        <w:rPr>
          <w:rFonts w:ascii="David" w:eastAsia="Yu Mincho" w:hAnsi="David" w:cs="David" w:hint="cs"/>
          <w:sz w:val="24"/>
          <w:szCs w:val="24"/>
          <w:rtl/>
          <w:lang w:eastAsia="ja-JP"/>
        </w:rPr>
        <w:t xml:space="preserve">אשר </w:t>
      </w:r>
      <w:r>
        <w:rPr>
          <w:rFonts w:ascii="David" w:eastAsia="Yu Mincho" w:hAnsi="David" w:cs="David" w:hint="cs"/>
          <w:sz w:val="24"/>
          <w:szCs w:val="24"/>
          <w:rtl/>
          <w:lang w:eastAsia="ja-JP"/>
        </w:rPr>
        <w:t xml:space="preserve">מרכזה </w:t>
      </w:r>
      <w:r w:rsidRPr="00CF6137">
        <w:rPr>
          <w:rFonts w:ascii="David" w:hAnsi="David" w:cs="David"/>
          <w:sz w:val="24"/>
          <w:szCs w:val="24"/>
          <w:u w:val="single"/>
          <w:rtl/>
        </w:rPr>
        <w:t>קונסטנטינופול</w:t>
      </w:r>
      <w:r w:rsidRPr="003714DD">
        <w:rPr>
          <w:rFonts w:ascii="David" w:hAnsi="David" w:cs="David"/>
          <w:sz w:val="24"/>
          <w:szCs w:val="24"/>
          <w:rtl/>
        </w:rPr>
        <w:t xml:space="preserve"> (כיום </w:t>
      </w:r>
      <w:r w:rsidRPr="00CF6137">
        <w:rPr>
          <w:rFonts w:ascii="David" w:hAnsi="David" w:cs="David"/>
          <w:sz w:val="24"/>
          <w:szCs w:val="24"/>
          <w:u w:val="single"/>
          <w:rtl/>
        </w:rPr>
        <w:t>איסטנבול</w:t>
      </w:r>
      <w:r w:rsidRPr="003714DD">
        <w:rPr>
          <w:rFonts w:ascii="David" w:hAnsi="David" w:cs="David"/>
          <w:sz w:val="24"/>
          <w:szCs w:val="24"/>
          <w:rtl/>
        </w:rPr>
        <w:t>)</w:t>
      </w:r>
      <w:r w:rsidR="00CF6137">
        <w:rPr>
          <w:rFonts w:ascii="David" w:hAnsi="David" w:cs="David" w:hint="cs"/>
          <w:sz w:val="24"/>
          <w:szCs w:val="24"/>
          <w:rtl/>
        </w:rPr>
        <w:t xml:space="preserve">. לימים הפכה </w:t>
      </w:r>
      <w:proofErr w:type="spellStart"/>
      <w:r w:rsidR="00CF6137" w:rsidRPr="003714DD">
        <w:rPr>
          <w:rFonts w:ascii="David" w:hAnsi="David" w:cs="David"/>
          <w:sz w:val="24"/>
          <w:szCs w:val="24"/>
          <w:rtl/>
        </w:rPr>
        <w:t>לאימפ</w:t>
      </w:r>
      <w:proofErr w:type="spellEnd"/>
      <w:r w:rsidR="00CF6137">
        <w:rPr>
          <w:rFonts w:ascii="David" w:hAnsi="David" w:cs="David" w:hint="cs"/>
          <w:sz w:val="24"/>
          <w:szCs w:val="24"/>
          <w:rtl/>
        </w:rPr>
        <w:t>'</w:t>
      </w:r>
      <w:r w:rsidR="00CF6137" w:rsidRPr="003714DD">
        <w:rPr>
          <w:rFonts w:ascii="David" w:hAnsi="David" w:cs="David"/>
          <w:sz w:val="24"/>
          <w:szCs w:val="24"/>
          <w:rtl/>
        </w:rPr>
        <w:t xml:space="preserve"> הביזנטי</w:t>
      </w:r>
      <w:r w:rsidR="00CF6137">
        <w:rPr>
          <w:rFonts w:ascii="David" w:hAnsi="David" w:cs="David" w:hint="cs"/>
          <w:sz w:val="24"/>
          <w:szCs w:val="24"/>
          <w:rtl/>
        </w:rPr>
        <w:t>ת.</w:t>
      </w:r>
    </w:p>
    <w:p w14:paraId="7A42A04C" w14:textId="7E364AF1" w:rsidR="00CF6137" w:rsidRDefault="00CF6137" w:rsidP="00A21E1E">
      <w:pPr>
        <w:pStyle w:val="a3"/>
        <w:numPr>
          <w:ilvl w:val="0"/>
          <w:numId w:val="30"/>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u w:val="single"/>
          <w:rtl/>
          <w:lang w:eastAsia="ja-JP"/>
        </w:rPr>
        <w:t>רומא המערבית</w:t>
      </w:r>
      <w:r>
        <w:rPr>
          <w:rFonts w:ascii="David" w:eastAsia="Yu Mincho" w:hAnsi="David" w:cs="David" w:hint="cs"/>
          <w:sz w:val="24"/>
          <w:szCs w:val="24"/>
          <w:rtl/>
          <w:lang w:eastAsia="ja-JP"/>
        </w:rPr>
        <w:t xml:space="preserve">, אשר מרכזה </w:t>
      </w:r>
      <w:r w:rsidRPr="00CF6137">
        <w:rPr>
          <w:rFonts w:ascii="David" w:eastAsia="Yu Mincho" w:hAnsi="David" w:cs="David" w:hint="cs"/>
          <w:sz w:val="24"/>
          <w:szCs w:val="24"/>
          <w:u w:val="single"/>
          <w:rtl/>
          <w:lang w:eastAsia="ja-JP"/>
        </w:rPr>
        <w:t>רומא</w:t>
      </w:r>
      <w:r>
        <w:rPr>
          <w:rFonts w:ascii="David" w:eastAsia="Yu Mincho" w:hAnsi="David" w:cs="David" w:hint="cs"/>
          <w:sz w:val="24"/>
          <w:szCs w:val="24"/>
          <w:rtl/>
          <w:lang w:eastAsia="ja-JP"/>
        </w:rPr>
        <w:t>.</w:t>
      </w:r>
    </w:p>
    <w:p w14:paraId="03E6060D" w14:textId="661F9D95" w:rsidR="00CF6137" w:rsidRDefault="00CF6137" w:rsidP="00A21E1E">
      <w:pPr>
        <w:pStyle w:val="a3"/>
        <w:numPr>
          <w:ilvl w:val="0"/>
          <w:numId w:val="18"/>
        </w:numPr>
        <w:bidi/>
        <w:spacing w:after="0" w:line="360" w:lineRule="auto"/>
        <w:jc w:val="both"/>
        <w:rPr>
          <w:rFonts w:ascii="David" w:eastAsia="Yu Mincho" w:hAnsi="David" w:cs="David"/>
          <w:sz w:val="24"/>
          <w:szCs w:val="24"/>
          <w:lang w:eastAsia="ja-JP"/>
        </w:rPr>
      </w:pPr>
      <w:r w:rsidRPr="00CF6137">
        <w:rPr>
          <w:rFonts w:ascii="David" w:eastAsia="Yu Mincho" w:hAnsi="David" w:cs="David" w:hint="cs"/>
          <w:sz w:val="24"/>
          <w:szCs w:val="24"/>
          <w:shd w:val="clear" w:color="auto" w:fill="FFC000" w:themeFill="accent4"/>
          <w:rtl/>
          <w:lang w:eastAsia="ja-JP"/>
        </w:rPr>
        <w:t>בימי הביניים-שנת 476 לספירה</w:t>
      </w:r>
      <w:r>
        <w:rPr>
          <w:rFonts w:ascii="David" w:eastAsia="Yu Mincho" w:hAnsi="David" w:cs="David" w:hint="cs"/>
          <w:sz w:val="24"/>
          <w:szCs w:val="24"/>
          <w:rtl/>
          <w:lang w:eastAsia="ja-JP"/>
        </w:rPr>
        <w:t xml:space="preserve">, </w:t>
      </w:r>
      <w:proofErr w:type="spellStart"/>
      <w:r>
        <w:rPr>
          <w:rFonts w:ascii="David" w:eastAsia="Yu Mincho" w:hAnsi="David" w:cs="David" w:hint="cs"/>
          <w:sz w:val="24"/>
          <w:szCs w:val="24"/>
          <w:rtl/>
          <w:lang w:eastAsia="ja-JP"/>
        </w:rPr>
        <w:t>האימפ</w:t>
      </w:r>
      <w:proofErr w:type="spellEnd"/>
      <w:r>
        <w:rPr>
          <w:rFonts w:ascii="David" w:eastAsia="Yu Mincho" w:hAnsi="David" w:cs="David" w:hint="cs"/>
          <w:sz w:val="24"/>
          <w:szCs w:val="24"/>
          <w:rtl/>
          <w:lang w:eastAsia="ja-JP"/>
        </w:rPr>
        <w:t xml:space="preserve">' המערבית נפלה. </w:t>
      </w:r>
      <w:proofErr w:type="spellStart"/>
      <w:r>
        <w:rPr>
          <w:rFonts w:ascii="David" w:eastAsia="Yu Mincho" w:hAnsi="David" w:cs="David" w:hint="cs"/>
          <w:sz w:val="24"/>
          <w:szCs w:val="24"/>
          <w:rtl/>
          <w:lang w:eastAsia="ja-JP"/>
        </w:rPr>
        <w:t>האימפ</w:t>
      </w:r>
      <w:proofErr w:type="spellEnd"/>
      <w:r>
        <w:rPr>
          <w:rFonts w:ascii="David" w:eastAsia="Yu Mincho" w:hAnsi="David" w:cs="David" w:hint="cs"/>
          <w:sz w:val="24"/>
          <w:szCs w:val="24"/>
          <w:rtl/>
          <w:lang w:eastAsia="ja-JP"/>
        </w:rPr>
        <w:t xml:space="preserve">' המזרחית פרחה ושלטה בארצות רבות (במזרח התיכון, הים התיכון- בולגריה, </w:t>
      </w:r>
      <w:proofErr w:type="spellStart"/>
      <w:r>
        <w:rPr>
          <w:rFonts w:ascii="David" w:eastAsia="Yu Mincho" w:hAnsi="David" w:cs="David" w:hint="cs"/>
          <w:sz w:val="24"/>
          <w:szCs w:val="24"/>
          <w:rtl/>
          <w:lang w:eastAsia="ja-JP"/>
        </w:rPr>
        <w:t>יגוסלביה</w:t>
      </w:r>
      <w:proofErr w:type="spellEnd"/>
      <w:r>
        <w:rPr>
          <w:rFonts w:ascii="David" w:eastAsia="Yu Mincho" w:hAnsi="David" w:cs="David" w:hint="cs"/>
          <w:sz w:val="24"/>
          <w:szCs w:val="24"/>
          <w:rtl/>
          <w:lang w:eastAsia="ja-JP"/>
        </w:rPr>
        <w:t>, יפן, א"י, מצרים) בהן שלטה שפה יוונית והתפתחה תפיסה נוצרית שונה.</w:t>
      </w:r>
    </w:p>
    <w:p w14:paraId="5FC1E856" w14:textId="51363CF2" w:rsidR="0076459F" w:rsidRPr="00CF6137" w:rsidRDefault="004849D0" w:rsidP="00A21E1E">
      <w:pPr>
        <w:pStyle w:val="a3"/>
        <w:numPr>
          <w:ilvl w:val="0"/>
          <w:numId w:val="29"/>
        </w:numPr>
        <w:bidi/>
        <w:spacing w:after="0" w:line="360" w:lineRule="auto"/>
        <w:jc w:val="both"/>
        <w:rPr>
          <w:rFonts w:ascii="David" w:eastAsia="Yu Mincho" w:hAnsi="David" w:cs="David"/>
          <w:sz w:val="24"/>
          <w:szCs w:val="24"/>
          <w:lang w:eastAsia="ja-JP"/>
        </w:rPr>
      </w:pPr>
      <w:r w:rsidRPr="00CF6137">
        <w:rPr>
          <w:rFonts w:ascii="David" w:eastAsia="Yu Mincho" w:hAnsi="David" w:cs="David" w:hint="cs"/>
          <w:sz w:val="24"/>
          <w:szCs w:val="24"/>
          <w:highlight w:val="yellow"/>
          <w:rtl/>
          <w:lang w:eastAsia="ja-JP"/>
        </w:rPr>
        <w:t>החיל את הנצרות כדת לגיטימית ברומא</w:t>
      </w:r>
      <w:r w:rsidR="00CF6137">
        <w:rPr>
          <w:rFonts w:ascii="David" w:eastAsia="Yu Mincho" w:hAnsi="David" w:cs="David" w:hint="cs"/>
          <w:sz w:val="24"/>
          <w:szCs w:val="24"/>
          <w:rtl/>
          <w:lang w:eastAsia="ja-JP"/>
        </w:rPr>
        <w:t xml:space="preserve">- </w:t>
      </w:r>
      <w:r w:rsidR="00CF6137">
        <w:rPr>
          <w:rFonts w:ascii="David" w:hAnsi="David" w:cs="David" w:hint="cs"/>
          <w:sz w:val="24"/>
          <w:szCs w:val="24"/>
          <w:rtl/>
        </w:rPr>
        <w:t>הנצרות אפיינה את העיר</w:t>
      </w:r>
      <w:r w:rsidR="00CF6137" w:rsidRPr="003714DD">
        <w:rPr>
          <w:rFonts w:ascii="David" w:hAnsi="David" w:cs="David"/>
          <w:sz w:val="24"/>
          <w:szCs w:val="24"/>
          <w:rtl/>
        </w:rPr>
        <w:t xml:space="preserve"> קונסטנטינופול</w:t>
      </w:r>
      <w:r w:rsidR="00CF6137">
        <w:rPr>
          <w:rFonts w:ascii="David" w:hAnsi="David" w:cs="David" w:hint="cs"/>
          <w:sz w:val="24"/>
          <w:szCs w:val="24"/>
          <w:rtl/>
        </w:rPr>
        <w:t xml:space="preserve"> ואת </w:t>
      </w:r>
      <w:proofErr w:type="spellStart"/>
      <w:r w:rsidR="00CF6137">
        <w:rPr>
          <w:rFonts w:ascii="David" w:hAnsi="David" w:cs="David" w:hint="cs"/>
          <w:sz w:val="24"/>
          <w:szCs w:val="24"/>
          <w:rtl/>
        </w:rPr>
        <w:t>האימפ</w:t>
      </w:r>
      <w:proofErr w:type="spellEnd"/>
      <w:r w:rsidR="00CF6137">
        <w:rPr>
          <w:rFonts w:ascii="David" w:hAnsi="David" w:cs="David" w:hint="cs"/>
          <w:sz w:val="24"/>
          <w:szCs w:val="24"/>
          <w:rtl/>
        </w:rPr>
        <w:t xml:space="preserve">' </w:t>
      </w:r>
      <w:proofErr w:type="spellStart"/>
      <w:r w:rsidR="00CF6137">
        <w:rPr>
          <w:rFonts w:ascii="David" w:hAnsi="David" w:cs="David" w:hint="cs"/>
          <w:sz w:val="24"/>
          <w:szCs w:val="24"/>
          <w:rtl/>
        </w:rPr>
        <w:t>הבינזטית</w:t>
      </w:r>
      <w:proofErr w:type="spellEnd"/>
      <w:r w:rsidR="00CF6137">
        <w:rPr>
          <w:rFonts w:ascii="David" w:hAnsi="David" w:cs="David" w:hint="cs"/>
          <w:sz w:val="24"/>
          <w:szCs w:val="24"/>
          <w:rtl/>
        </w:rPr>
        <w:t>.</w:t>
      </w:r>
    </w:p>
    <w:p w14:paraId="28CCF8AA" w14:textId="3425FD9B" w:rsidR="00CF6137" w:rsidRDefault="00CF6137" w:rsidP="00CF6137">
      <w:pPr>
        <w:pStyle w:val="a3"/>
        <w:bidi/>
        <w:spacing w:after="0" w:line="360" w:lineRule="auto"/>
        <w:ind w:left="360"/>
        <w:jc w:val="both"/>
        <w:rPr>
          <w:rFonts w:ascii="David" w:hAnsi="David" w:cs="David"/>
          <w:sz w:val="24"/>
          <w:szCs w:val="24"/>
          <w:rtl/>
        </w:rPr>
      </w:pPr>
      <w:r w:rsidRPr="00CF6137">
        <w:rPr>
          <w:rFonts w:ascii="David" w:hAnsi="David" w:cs="David" w:hint="cs"/>
          <w:b/>
          <w:bCs/>
          <w:sz w:val="24"/>
          <w:szCs w:val="24"/>
          <w:u w:val="single"/>
          <w:rtl/>
        </w:rPr>
        <w:t>התפתחו שני זרמי נצרות</w:t>
      </w:r>
      <w:r>
        <w:rPr>
          <w:rFonts w:ascii="David" w:hAnsi="David" w:cs="David" w:hint="cs"/>
          <w:sz w:val="24"/>
          <w:szCs w:val="24"/>
          <w:rtl/>
        </w:rPr>
        <w:t>:</w:t>
      </w:r>
    </w:p>
    <w:p w14:paraId="307F010C" w14:textId="04B86390" w:rsidR="00CF6137" w:rsidRDefault="00CF6137" w:rsidP="00A21E1E">
      <w:pPr>
        <w:pStyle w:val="a3"/>
        <w:numPr>
          <w:ilvl w:val="0"/>
          <w:numId w:val="31"/>
        </w:numPr>
        <w:bidi/>
        <w:spacing w:after="0" w:line="360" w:lineRule="auto"/>
        <w:jc w:val="both"/>
        <w:rPr>
          <w:rFonts w:ascii="David" w:eastAsia="Yu Mincho" w:hAnsi="David" w:cs="David"/>
          <w:sz w:val="24"/>
          <w:szCs w:val="24"/>
          <w:lang w:eastAsia="ja-JP"/>
        </w:rPr>
      </w:pPr>
      <w:r w:rsidRPr="008A1F78">
        <w:rPr>
          <w:rFonts w:ascii="David" w:eastAsia="Yu Mincho" w:hAnsi="David" w:cs="David" w:hint="cs"/>
          <w:sz w:val="24"/>
          <w:szCs w:val="24"/>
          <w:shd w:val="clear" w:color="auto" w:fill="FEDEE7"/>
          <w:rtl/>
          <w:lang w:eastAsia="ja-JP"/>
        </w:rPr>
        <w:t xml:space="preserve">נצרות </w:t>
      </w:r>
      <w:r w:rsidR="008A1F78" w:rsidRPr="008A1F78">
        <w:rPr>
          <w:rFonts w:ascii="David" w:eastAsia="Yu Mincho" w:hAnsi="David" w:cs="David" w:hint="cs"/>
          <w:sz w:val="24"/>
          <w:szCs w:val="24"/>
          <w:shd w:val="clear" w:color="auto" w:fill="FEDEE7"/>
          <w:rtl/>
          <w:lang w:eastAsia="ja-JP"/>
        </w:rPr>
        <w:t xml:space="preserve">אורתודוקסית </w:t>
      </w:r>
      <w:r w:rsidRPr="008A1F78">
        <w:rPr>
          <w:rFonts w:ascii="David" w:eastAsia="Yu Mincho" w:hAnsi="David" w:cs="David" w:hint="cs"/>
          <w:sz w:val="24"/>
          <w:szCs w:val="24"/>
          <w:shd w:val="clear" w:color="auto" w:fill="FEDEE7"/>
          <w:rtl/>
          <w:lang w:eastAsia="ja-JP"/>
        </w:rPr>
        <w:t xml:space="preserve">באימפריה </w:t>
      </w:r>
      <w:r w:rsidR="008A1F78" w:rsidRPr="008A1F78">
        <w:rPr>
          <w:rFonts w:ascii="David" w:eastAsia="Yu Mincho" w:hAnsi="David" w:cs="David" w:hint="cs"/>
          <w:sz w:val="24"/>
          <w:szCs w:val="24"/>
          <w:shd w:val="clear" w:color="auto" w:fill="FEDEE7"/>
          <w:rtl/>
          <w:lang w:eastAsia="ja-JP"/>
        </w:rPr>
        <w:t>המזרחית-</w:t>
      </w:r>
      <w:r w:rsidRPr="008A1F78">
        <w:rPr>
          <w:rFonts w:ascii="David" w:eastAsia="Yu Mincho" w:hAnsi="David" w:cs="David" w:hint="cs"/>
          <w:sz w:val="24"/>
          <w:szCs w:val="24"/>
          <w:shd w:val="clear" w:color="auto" w:fill="FEDEE7"/>
          <w:rtl/>
          <w:lang w:eastAsia="ja-JP"/>
        </w:rPr>
        <w:t>ביזנטית</w:t>
      </w:r>
      <w:r w:rsidR="008A1F78">
        <w:rPr>
          <w:rFonts w:ascii="David" w:eastAsia="Yu Mincho" w:hAnsi="David" w:cs="David" w:hint="cs"/>
          <w:sz w:val="24"/>
          <w:szCs w:val="24"/>
          <w:rtl/>
          <w:lang w:eastAsia="ja-JP"/>
        </w:rPr>
        <w:t>:</w:t>
      </w:r>
    </w:p>
    <w:p w14:paraId="30D02BE8" w14:textId="0774540E" w:rsidR="008A1F78" w:rsidRDefault="008A1F78" w:rsidP="00A21E1E">
      <w:pPr>
        <w:pStyle w:val="a3"/>
        <w:numPr>
          <w:ilvl w:val="1"/>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בראשה פטריארך.</w:t>
      </w:r>
    </w:p>
    <w:p w14:paraId="70350877" w14:textId="7306CCA9" w:rsidR="008A1F78" w:rsidRDefault="008A1F78" w:rsidP="00A21E1E">
      <w:pPr>
        <w:pStyle w:val="a3"/>
        <w:numPr>
          <w:ilvl w:val="1"/>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עירוב בין דת ומדינה- הנצרות היא מרכז המדינה, הקיסר הוא האב הגדול של העם הנוצרי, שמבסס את זהותו על הדת. מכאן, הדת התחזקה.</w:t>
      </w:r>
    </w:p>
    <w:p w14:paraId="66E6525F" w14:textId="46342D66" w:rsidR="008A1F78" w:rsidRPr="008A1F78" w:rsidRDefault="008A1F78" w:rsidP="00A21E1E">
      <w:pPr>
        <w:pStyle w:val="a3"/>
        <w:numPr>
          <w:ilvl w:val="1"/>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עם נפילת </w:t>
      </w:r>
      <w:proofErr w:type="spellStart"/>
      <w:r>
        <w:rPr>
          <w:rFonts w:ascii="David" w:eastAsia="Yu Mincho" w:hAnsi="David" w:cs="David" w:hint="cs"/>
          <w:sz w:val="24"/>
          <w:szCs w:val="24"/>
          <w:rtl/>
          <w:lang w:eastAsia="ja-JP"/>
        </w:rPr>
        <w:t>האימפ</w:t>
      </w:r>
      <w:proofErr w:type="spellEnd"/>
      <w:r>
        <w:rPr>
          <w:rFonts w:ascii="David" w:eastAsia="Yu Mincho" w:hAnsi="David" w:cs="David" w:hint="cs"/>
          <w:sz w:val="24"/>
          <w:szCs w:val="24"/>
          <w:rtl/>
          <w:lang w:eastAsia="ja-JP"/>
        </w:rPr>
        <w:t xml:space="preserve">' הביזנטית </w:t>
      </w:r>
      <w:r w:rsidRPr="008A1F78">
        <w:rPr>
          <w:rFonts w:ascii="David" w:eastAsia="Yu Mincho" w:hAnsi="David" w:cs="David" w:hint="cs"/>
          <w:sz w:val="24"/>
          <w:szCs w:val="24"/>
          <w:shd w:val="clear" w:color="auto" w:fill="FFC000" w:themeFill="accent4"/>
          <w:rtl/>
          <w:lang w:eastAsia="ja-JP"/>
        </w:rPr>
        <w:t>בשנת 1433</w:t>
      </w:r>
      <w:r>
        <w:rPr>
          <w:rFonts w:ascii="David" w:eastAsia="Yu Mincho" w:hAnsi="David" w:cs="David" w:hint="cs"/>
          <w:sz w:val="24"/>
          <w:szCs w:val="24"/>
          <w:rtl/>
          <w:lang w:eastAsia="ja-JP"/>
        </w:rPr>
        <w:t xml:space="preserve">, עלתה מדינה ובראשה צאר. בבסיס המדינה דת יוונית אורתודוקסית, והמשטר היה עריץ, צאר, מתוך לגיטימציה דתית. לימים, </w:t>
      </w:r>
      <w:r w:rsidRPr="008A1F78">
        <w:rPr>
          <w:rFonts w:ascii="David" w:eastAsia="Yu Mincho" w:hAnsi="David" w:cs="David" w:hint="cs"/>
          <w:sz w:val="24"/>
          <w:szCs w:val="24"/>
          <w:u w:val="single"/>
          <w:rtl/>
          <w:lang w:eastAsia="ja-JP"/>
        </w:rPr>
        <w:t>ההתרחשות באימפריה הביזנטית התגלגלה עד לרוסיה</w:t>
      </w:r>
      <w:r>
        <w:rPr>
          <w:rFonts w:ascii="David" w:eastAsia="Yu Mincho" w:hAnsi="David" w:cs="David" w:hint="cs"/>
          <w:sz w:val="24"/>
          <w:szCs w:val="24"/>
          <w:rtl/>
          <w:lang w:eastAsia="ja-JP"/>
        </w:rPr>
        <w:t>- עלה לשלטון בריה"מ סטאלין (צאר, לא במפורש), שלטון שהמשיך לימינו עם פוטין, המשליט דיקטטורה ברוסיה.</w:t>
      </w:r>
    </w:p>
    <w:p w14:paraId="39B8CCC1" w14:textId="5ABE723A" w:rsidR="00CF6137" w:rsidRDefault="00CF6137" w:rsidP="00A21E1E">
      <w:pPr>
        <w:pStyle w:val="a3"/>
        <w:numPr>
          <w:ilvl w:val="0"/>
          <w:numId w:val="31"/>
        </w:numPr>
        <w:bidi/>
        <w:spacing w:after="0" w:line="360" w:lineRule="auto"/>
        <w:jc w:val="both"/>
        <w:rPr>
          <w:rFonts w:ascii="David" w:eastAsia="Yu Mincho" w:hAnsi="David" w:cs="David"/>
          <w:sz w:val="24"/>
          <w:szCs w:val="24"/>
          <w:lang w:eastAsia="ja-JP"/>
        </w:rPr>
      </w:pPr>
      <w:r w:rsidRPr="008A1F78">
        <w:rPr>
          <w:rFonts w:ascii="David" w:eastAsia="Yu Mincho" w:hAnsi="David" w:cs="David" w:hint="cs"/>
          <w:sz w:val="24"/>
          <w:szCs w:val="24"/>
          <w:shd w:val="clear" w:color="auto" w:fill="FEDEE7"/>
          <w:rtl/>
          <w:lang w:eastAsia="ja-JP"/>
        </w:rPr>
        <w:t xml:space="preserve">נצרות קתולית באימפריה </w:t>
      </w:r>
      <w:r w:rsidR="008A1F78" w:rsidRPr="008A1F78">
        <w:rPr>
          <w:rFonts w:ascii="David" w:eastAsia="Yu Mincho" w:hAnsi="David" w:cs="David" w:hint="cs"/>
          <w:sz w:val="24"/>
          <w:szCs w:val="24"/>
          <w:shd w:val="clear" w:color="auto" w:fill="FEDEE7"/>
          <w:rtl/>
          <w:lang w:eastAsia="ja-JP"/>
        </w:rPr>
        <w:t>המערבית</w:t>
      </w:r>
      <w:r w:rsidR="008A1F78">
        <w:rPr>
          <w:rFonts w:ascii="David" w:eastAsia="Yu Mincho" w:hAnsi="David" w:cs="David" w:hint="cs"/>
          <w:sz w:val="24"/>
          <w:szCs w:val="24"/>
          <w:rtl/>
          <w:lang w:eastAsia="ja-JP"/>
        </w:rPr>
        <w:t>:</w:t>
      </w:r>
    </w:p>
    <w:p w14:paraId="5731028C" w14:textId="5B1F9156" w:rsidR="008A1F78" w:rsidRDefault="008A1F78" w:rsidP="00A21E1E">
      <w:pPr>
        <w:pStyle w:val="a3"/>
        <w:numPr>
          <w:ilvl w:val="1"/>
          <w:numId w:val="18"/>
        </w:numPr>
        <w:bidi/>
        <w:spacing w:after="0" w:line="360" w:lineRule="auto"/>
        <w:jc w:val="both"/>
        <w:rPr>
          <w:rFonts w:ascii="David" w:eastAsia="Yu Mincho" w:hAnsi="David" w:cs="David"/>
          <w:sz w:val="24"/>
          <w:szCs w:val="24"/>
          <w:lang w:eastAsia="ja-JP"/>
        </w:rPr>
      </w:pPr>
      <w:r w:rsidRPr="00CC2008">
        <w:rPr>
          <w:rFonts w:ascii="David" w:eastAsia="Yu Mincho" w:hAnsi="David" w:cs="David" w:hint="cs"/>
          <w:sz w:val="24"/>
          <w:szCs w:val="24"/>
          <w:shd w:val="clear" w:color="auto" w:fill="FFC000" w:themeFill="accent4"/>
          <w:rtl/>
          <w:lang w:eastAsia="ja-JP"/>
        </w:rPr>
        <w:t>במאה ה-16</w:t>
      </w:r>
      <w:r>
        <w:rPr>
          <w:rFonts w:ascii="David" w:eastAsia="Yu Mincho" w:hAnsi="David" w:cs="David" w:hint="cs"/>
          <w:sz w:val="24"/>
          <w:szCs w:val="24"/>
          <w:rtl/>
          <w:lang w:eastAsia="ja-JP"/>
        </w:rPr>
        <w:t xml:space="preserve"> </w:t>
      </w:r>
      <w:r w:rsidR="00CC2008">
        <w:rPr>
          <w:rFonts w:ascii="David" w:eastAsia="Yu Mincho" w:hAnsi="David" w:cs="David" w:hint="cs"/>
          <w:sz w:val="24"/>
          <w:szCs w:val="24"/>
          <w:rtl/>
          <w:lang w:eastAsia="ja-JP"/>
        </w:rPr>
        <w:t xml:space="preserve">התרחש מרד, ממנו צמחה </w:t>
      </w:r>
      <w:r w:rsidR="00CC2008" w:rsidRPr="00CC2008">
        <w:rPr>
          <w:rFonts w:ascii="David" w:eastAsia="Yu Mincho" w:hAnsi="David" w:cs="David" w:hint="cs"/>
          <w:sz w:val="24"/>
          <w:szCs w:val="24"/>
          <w:u w:val="single"/>
          <w:rtl/>
          <w:lang w:eastAsia="ja-JP"/>
        </w:rPr>
        <w:t>הנצרות הפרוטסטנטית</w:t>
      </w:r>
      <w:r w:rsidR="00272634">
        <w:rPr>
          <w:rFonts w:ascii="David" w:eastAsia="Yu Mincho" w:hAnsi="David" w:cs="David" w:hint="cs"/>
          <w:sz w:val="24"/>
          <w:szCs w:val="24"/>
          <w:rtl/>
          <w:lang w:eastAsia="ja-JP"/>
        </w:rPr>
        <w:t xml:space="preserve"> (המהפכה </w:t>
      </w:r>
      <w:r w:rsidR="00272634" w:rsidRPr="003714DD">
        <w:rPr>
          <w:rFonts w:ascii="David" w:hAnsi="David" w:cs="David"/>
          <w:sz w:val="24"/>
          <w:szCs w:val="24"/>
          <w:rtl/>
        </w:rPr>
        <w:t>הפרוטסטנטית</w:t>
      </w:r>
      <w:r w:rsidR="00272634">
        <w:rPr>
          <w:rFonts w:ascii="David" w:hAnsi="David" w:cs="David" w:hint="cs"/>
          <w:sz w:val="24"/>
          <w:szCs w:val="24"/>
          <w:rtl/>
        </w:rPr>
        <w:t>).</w:t>
      </w:r>
    </w:p>
    <w:p w14:paraId="407EFC9A" w14:textId="6296086A" w:rsidR="00CC2008" w:rsidRPr="00CF6137" w:rsidRDefault="00CC2008" w:rsidP="00A21E1E">
      <w:pPr>
        <w:pStyle w:val="a3"/>
        <w:numPr>
          <w:ilvl w:val="1"/>
          <w:numId w:val="18"/>
        </w:numPr>
        <w:bidi/>
        <w:spacing w:after="0" w:line="360" w:lineRule="auto"/>
        <w:jc w:val="both"/>
        <w:rPr>
          <w:rFonts w:ascii="David" w:eastAsia="Yu Mincho" w:hAnsi="David" w:cs="David"/>
          <w:sz w:val="24"/>
          <w:szCs w:val="24"/>
          <w:rtl/>
          <w:lang w:eastAsia="ja-JP"/>
        </w:rPr>
      </w:pPr>
      <w:r w:rsidRPr="00CC2008">
        <w:rPr>
          <w:rFonts w:ascii="David" w:eastAsia="Yu Mincho" w:hAnsi="David" w:cs="David" w:hint="cs"/>
          <w:sz w:val="24"/>
          <w:szCs w:val="24"/>
          <w:shd w:val="clear" w:color="auto" w:fill="FFC000" w:themeFill="accent4"/>
          <w:rtl/>
          <w:lang w:eastAsia="ja-JP"/>
        </w:rPr>
        <w:t>שנת 410</w:t>
      </w:r>
      <w:r>
        <w:rPr>
          <w:rFonts w:ascii="David" w:eastAsia="Yu Mincho" w:hAnsi="David" w:cs="David" w:hint="cs"/>
          <w:sz w:val="24"/>
          <w:szCs w:val="24"/>
          <w:rtl/>
          <w:lang w:eastAsia="ja-JP"/>
        </w:rPr>
        <w:t xml:space="preserve"> - מאבק בין רומא לבין הכנסייה, הוביל להיחלשותה של רומא. נוצרה תודעה כי רומא איבדה מיכולות הגבורה, המחויבות וההקרבה שלה. </w:t>
      </w:r>
      <w:proofErr w:type="spellStart"/>
      <w:r w:rsidR="00251821">
        <w:rPr>
          <w:rFonts w:ascii="David" w:eastAsia="Yu Mincho" w:hAnsi="David" w:cs="David" w:hint="cs"/>
          <w:sz w:val="24"/>
          <w:szCs w:val="24"/>
          <w:rtl/>
          <w:lang w:eastAsia="ja-JP"/>
        </w:rPr>
        <w:t>ההחלשות</w:t>
      </w:r>
      <w:proofErr w:type="spellEnd"/>
      <w:r>
        <w:rPr>
          <w:rFonts w:ascii="David" w:eastAsia="Yu Mincho" w:hAnsi="David" w:cs="David" w:hint="cs"/>
          <w:sz w:val="24"/>
          <w:szCs w:val="24"/>
          <w:rtl/>
          <w:lang w:eastAsia="ja-JP"/>
        </w:rPr>
        <w:t xml:space="preserve"> של רומא היוותה את הבסיס לספרו של </w:t>
      </w:r>
      <w:proofErr w:type="spellStart"/>
      <w:r w:rsidRPr="00CC2008">
        <w:rPr>
          <w:rFonts w:ascii="David" w:eastAsia="Yu Mincho" w:hAnsi="David" w:cs="David" w:hint="cs"/>
          <w:sz w:val="24"/>
          <w:szCs w:val="24"/>
          <w:shd w:val="clear" w:color="auto" w:fill="BDD6EE" w:themeFill="accent5" w:themeFillTint="66"/>
          <w:rtl/>
          <w:lang w:eastAsia="ja-JP"/>
        </w:rPr>
        <w:t>אגוסטינוס</w:t>
      </w:r>
      <w:proofErr w:type="spellEnd"/>
      <w:r>
        <w:rPr>
          <w:rFonts w:ascii="David" w:eastAsia="Yu Mincho" w:hAnsi="David" w:cs="David" w:hint="cs"/>
          <w:sz w:val="24"/>
          <w:szCs w:val="24"/>
          <w:rtl/>
          <w:lang w:eastAsia="ja-JP"/>
        </w:rPr>
        <w:t>, "</w:t>
      </w:r>
      <w:r w:rsidRPr="00CC2008">
        <w:rPr>
          <w:rFonts w:ascii="David" w:eastAsia="Yu Mincho" w:hAnsi="David" w:cs="David" w:hint="cs"/>
          <w:sz w:val="24"/>
          <w:szCs w:val="24"/>
          <w:shd w:val="clear" w:color="auto" w:fill="C5E0B3" w:themeFill="accent6" w:themeFillTint="66"/>
          <w:rtl/>
          <w:lang w:eastAsia="ja-JP"/>
        </w:rPr>
        <w:t>עיר האלוהים</w:t>
      </w:r>
      <w:r>
        <w:rPr>
          <w:rFonts w:ascii="David" w:eastAsia="Yu Mincho" w:hAnsi="David" w:cs="David" w:hint="cs"/>
          <w:sz w:val="24"/>
          <w:szCs w:val="24"/>
          <w:rtl/>
          <w:lang w:eastAsia="ja-JP"/>
        </w:rPr>
        <w:t>", שכתב נגד הדתיים הקיצוניים.</w:t>
      </w:r>
    </w:p>
    <w:p w14:paraId="7F7962D3" w14:textId="77777777" w:rsidR="00CC2008" w:rsidRDefault="00CC2008" w:rsidP="004849D0">
      <w:pPr>
        <w:bidi/>
        <w:spacing w:after="0" w:line="360" w:lineRule="auto"/>
        <w:jc w:val="both"/>
        <w:rPr>
          <w:rFonts w:ascii="David" w:eastAsia="Yu Mincho" w:hAnsi="David" w:cs="David"/>
          <w:sz w:val="24"/>
          <w:szCs w:val="24"/>
          <w:u w:val="single"/>
          <w:rtl/>
          <w:lang w:eastAsia="ja-JP"/>
        </w:rPr>
      </w:pPr>
    </w:p>
    <w:p w14:paraId="7153F264" w14:textId="780F5694" w:rsidR="004849D0" w:rsidRPr="00CC2008" w:rsidRDefault="00CC2008" w:rsidP="00CC2008">
      <w:pPr>
        <w:bidi/>
        <w:spacing w:after="0" w:line="360" w:lineRule="auto"/>
        <w:jc w:val="both"/>
        <w:rPr>
          <w:rFonts w:ascii="David" w:eastAsia="Yu Mincho" w:hAnsi="David" w:cs="David"/>
          <w:sz w:val="24"/>
          <w:szCs w:val="24"/>
          <w:u w:val="single"/>
          <w:rtl/>
          <w:lang w:eastAsia="ja-JP"/>
        </w:rPr>
      </w:pPr>
      <w:r w:rsidRPr="00CC2008">
        <w:rPr>
          <w:rFonts w:ascii="David" w:eastAsia="Yu Mincho" w:hAnsi="David" w:cs="David" w:hint="cs"/>
          <w:sz w:val="24"/>
          <w:szCs w:val="24"/>
          <w:u w:val="single"/>
          <w:rtl/>
          <w:lang w:eastAsia="ja-JP"/>
        </w:rPr>
        <w:t>תפיסת עולמו- הדת היא הכוח המשמעותי ביותר בעולמם של בני האדם</w:t>
      </w:r>
    </w:p>
    <w:p w14:paraId="79C43AC3" w14:textId="672C1539" w:rsidR="00CC2008" w:rsidRDefault="00CC2008"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מהסתכלות על היסטורית המין האנושי, </w:t>
      </w:r>
      <w:r w:rsidR="00251821" w:rsidRPr="00182E30">
        <w:rPr>
          <w:rFonts w:ascii="David" w:eastAsia="Yu Mincho" w:hAnsi="David" w:cs="David" w:hint="cs"/>
          <w:b/>
          <w:bCs/>
          <w:sz w:val="24"/>
          <w:szCs w:val="24"/>
          <w:rtl/>
          <w:lang w:eastAsia="ja-JP"/>
        </w:rPr>
        <w:t>הדת היא הכוח הגדול ביותר שיש לבני האדם- אישית וחברתית</w:t>
      </w:r>
      <w:r w:rsidR="00251821">
        <w:rPr>
          <w:rFonts w:ascii="David" w:eastAsia="Yu Mincho" w:hAnsi="David" w:cs="David" w:hint="cs"/>
          <w:sz w:val="24"/>
          <w:szCs w:val="24"/>
          <w:rtl/>
          <w:lang w:eastAsia="ja-JP"/>
        </w:rPr>
        <w:t xml:space="preserve"> כאחד.</w:t>
      </w:r>
    </w:p>
    <w:p w14:paraId="0A986B14" w14:textId="26A4E7A5" w:rsidR="00251821" w:rsidRPr="00251821" w:rsidRDefault="00251821" w:rsidP="00A21E1E">
      <w:pPr>
        <w:pStyle w:val="a3"/>
        <w:numPr>
          <w:ilvl w:val="0"/>
          <w:numId w:val="18"/>
        </w:numPr>
        <w:bidi/>
        <w:spacing w:after="0" w:line="360" w:lineRule="auto"/>
        <w:jc w:val="both"/>
        <w:rPr>
          <w:rFonts w:ascii="David" w:eastAsia="Yu Mincho" w:hAnsi="David" w:cs="David"/>
          <w:sz w:val="24"/>
          <w:szCs w:val="24"/>
          <w:lang w:eastAsia="ja-JP"/>
        </w:rPr>
      </w:pPr>
      <w:r w:rsidRPr="00182E30">
        <w:rPr>
          <w:rFonts w:ascii="David" w:eastAsia="Yu Mincho" w:hAnsi="David" w:cs="David" w:hint="cs"/>
          <w:b/>
          <w:bCs/>
          <w:sz w:val="24"/>
          <w:szCs w:val="24"/>
          <w:rtl/>
          <w:lang w:eastAsia="ja-JP"/>
        </w:rPr>
        <w:t xml:space="preserve">תקופות של חילון, כמו שאנו מכירים בעולם המערבי- הן </w:t>
      </w:r>
      <w:r w:rsidRPr="00182E30">
        <w:rPr>
          <w:rFonts w:ascii="David" w:hAnsi="David" w:cs="David"/>
          <w:b/>
          <w:bCs/>
          <w:sz w:val="24"/>
          <w:szCs w:val="24"/>
          <w:rtl/>
        </w:rPr>
        <w:t>היוצא מן הכלל שמעיד על הכלל</w:t>
      </w:r>
      <w:r>
        <w:rPr>
          <w:rFonts w:ascii="David" w:hAnsi="David" w:cs="David" w:hint="cs"/>
          <w:sz w:val="24"/>
          <w:szCs w:val="24"/>
          <w:rtl/>
        </w:rPr>
        <w:t xml:space="preserve">. גם חילונים פונים לאל בשעת </w:t>
      </w:r>
      <w:r w:rsidR="00182E30">
        <w:rPr>
          <w:rFonts w:ascii="David" w:hAnsi="David" w:cs="David" w:hint="cs"/>
          <w:sz w:val="24"/>
          <w:szCs w:val="24"/>
          <w:rtl/>
        </w:rPr>
        <w:t>משבר (לעומת בשעה שטוב להם, אז אינם זקוקים לו).</w:t>
      </w:r>
    </w:p>
    <w:p w14:paraId="7B6E3338" w14:textId="6107580E" w:rsidR="00251821" w:rsidRPr="00182E30" w:rsidRDefault="00182E30" w:rsidP="00A21E1E">
      <w:pPr>
        <w:pStyle w:val="a3"/>
        <w:numPr>
          <w:ilvl w:val="0"/>
          <w:numId w:val="18"/>
        </w:numPr>
        <w:bidi/>
        <w:spacing w:after="0" w:line="360" w:lineRule="auto"/>
        <w:jc w:val="both"/>
        <w:rPr>
          <w:rFonts w:ascii="David" w:eastAsia="Yu Mincho" w:hAnsi="David" w:cs="David"/>
          <w:sz w:val="24"/>
          <w:szCs w:val="24"/>
          <w:lang w:eastAsia="ja-JP"/>
        </w:rPr>
      </w:pPr>
      <w:r w:rsidRPr="003714DD">
        <w:rPr>
          <w:rFonts w:ascii="David" w:hAnsi="David" w:cs="David"/>
          <w:sz w:val="24"/>
          <w:szCs w:val="24"/>
          <w:rtl/>
        </w:rPr>
        <w:t>הדת היא כוח רצון, נותנת משמעות, נמצאת בכל.</w:t>
      </w:r>
    </w:p>
    <w:p w14:paraId="74FD56C7" w14:textId="6A06FC56" w:rsidR="00182E30" w:rsidRPr="00CC2008" w:rsidRDefault="00182E30" w:rsidP="00A21E1E">
      <w:pPr>
        <w:pStyle w:val="a3"/>
        <w:numPr>
          <w:ilvl w:val="0"/>
          <w:numId w:val="18"/>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lastRenderedPageBreak/>
        <w:t xml:space="preserve">פוליטית- </w:t>
      </w:r>
      <w:r w:rsidRPr="00182E30">
        <w:rPr>
          <w:rFonts w:ascii="David" w:eastAsia="Yu Mincho" w:hAnsi="David" w:cs="David" w:hint="cs"/>
          <w:b/>
          <w:bCs/>
          <w:sz w:val="24"/>
          <w:szCs w:val="24"/>
          <w:rtl/>
          <w:lang w:eastAsia="ja-JP"/>
        </w:rPr>
        <w:t>כשהדת תומכת בסדר הפוליטי, היא מעניקה לו עוצמה גדולה</w:t>
      </w:r>
      <w:r>
        <w:rPr>
          <w:rFonts w:ascii="David" w:eastAsia="Yu Mincho" w:hAnsi="David" w:cs="David" w:hint="cs"/>
          <w:sz w:val="24"/>
          <w:szCs w:val="24"/>
          <w:rtl/>
          <w:lang w:eastAsia="ja-JP"/>
        </w:rPr>
        <w:t>.</w:t>
      </w:r>
      <w:r w:rsidRPr="00182E30">
        <w:rPr>
          <w:rFonts w:ascii="David" w:eastAsia="Yu Mincho" w:hAnsi="David" w:cs="David" w:hint="cs"/>
          <w:b/>
          <w:bCs/>
          <w:sz w:val="24"/>
          <w:szCs w:val="24"/>
          <w:rtl/>
          <w:lang w:eastAsia="ja-JP"/>
        </w:rPr>
        <w:t xml:space="preserve"> ולהפך, כשהיא מתנגדת לו, היא פוגעת בו משמעותית- "רעידת אדמה".</w:t>
      </w:r>
      <w:r>
        <w:rPr>
          <w:rFonts w:ascii="David" w:eastAsia="Yu Mincho" w:hAnsi="David" w:cs="David" w:hint="cs"/>
          <w:sz w:val="24"/>
          <w:szCs w:val="24"/>
          <w:rtl/>
          <w:lang w:eastAsia="ja-JP"/>
        </w:rPr>
        <w:t xml:space="preserve"> לדוג', הציונות הדתית מחזיקה בבסיסה צדק פוליטי ומעניקה ערך דתי למדינה, ואם תלך נגד המדינה- אז תגרום לרעידת אדמה, ותוביל לכך שצה"ל יהפוך לגורם מפלג (במקום להיותו מאחד כפי שהוא כיום).</w:t>
      </w:r>
    </w:p>
    <w:p w14:paraId="30E5B04C" w14:textId="77777777" w:rsidR="0076459F" w:rsidRDefault="0076459F" w:rsidP="0076459F">
      <w:pPr>
        <w:bidi/>
        <w:spacing w:after="0" w:line="360" w:lineRule="auto"/>
        <w:jc w:val="both"/>
        <w:rPr>
          <w:rFonts w:ascii="David" w:eastAsia="Yu Mincho" w:hAnsi="David" w:cs="David"/>
          <w:sz w:val="24"/>
          <w:szCs w:val="24"/>
          <w:rtl/>
          <w:lang w:eastAsia="ja-JP"/>
        </w:rPr>
      </w:pPr>
    </w:p>
    <w:p w14:paraId="4E9AA5B8" w14:textId="77777777" w:rsidR="00227A18" w:rsidRDefault="00227A18" w:rsidP="00227A18">
      <w:pPr>
        <w:bidi/>
        <w:spacing w:after="0" w:line="360" w:lineRule="auto"/>
        <w:jc w:val="both"/>
        <w:rPr>
          <w:rFonts w:ascii="David" w:eastAsia="Yu Mincho" w:hAnsi="David" w:cs="David"/>
          <w:sz w:val="24"/>
          <w:szCs w:val="24"/>
          <w:rtl/>
          <w:lang w:eastAsia="ja-JP"/>
        </w:rPr>
      </w:pPr>
    </w:p>
    <w:p w14:paraId="4BBD9149" w14:textId="314ED91E" w:rsidR="00CD0971" w:rsidRPr="00EB5F07" w:rsidRDefault="00EB5F07" w:rsidP="00CD0971">
      <w:pPr>
        <w:bidi/>
        <w:spacing w:after="0" w:line="360" w:lineRule="auto"/>
        <w:jc w:val="both"/>
        <w:rPr>
          <w:rFonts w:ascii="David" w:eastAsia="Yu Mincho" w:hAnsi="David" w:cs="David"/>
          <w:b/>
          <w:bCs/>
          <w:sz w:val="24"/>
          <w:szCs w:val="24"/>
          <w:rtl/>
          <w:lang w:eastAsia="ja-JP"/>
        </w:rPr>
      </w:pPr>
      <w:bookmarkStart w:id="33" w:name="_Hlk45449774"/>
      <w:r w:rsidRPr="003B379E">
        <w:rPr>
          <w:rFonts w:ascii="David" w:eastAsia="Yu Mincho" w:hAnsi="David" w:cs="David" w:hint="cs"/>
          <w:b/>
          <w:bCs/>
          <w:sz w:val="32"/>
          <w:szCs w:val="32"/>
          <w:shd w:val="clear" w:color="auto" w:fill="BDD6EE" w:themeFill="accent5" w:themeFillTint="66"/>
          <w:rtl/>
          <w:lang w:eastAsia="ja-JP"/>
        </w:rPr>
        <w:t>אוגוסטינוס</w:t>
      </w:r>
      <w:r w:rsidR="006373A7">
        <w:rPr>
          <w:rFonts w:ascii="David" w:eastAsia="Yu Mincho" w:hAnsi="David" w:cs="David" w:hint="cs"/>
          <w:b/>
          <w:bCs/>
          <w:sz w:val="32"/>
          <w:szCs w:val="32"/>
          <w:shd w:val="clear" w:color="auto" w:fill="BDD6EE" w:themeFill="accent5" w:themeFillTint="66"/>
          <w:rtl/>
          <w:lang w:eastAsia="ja-JP"/>
        </w:rPr>
        <w:t xml:space="preserve"> </w:t>
      </w:r>
      <w:r w:rsidR="006373A7">
        <w:rPr>
          <w:rFonts w:ascii="David" w:eastAsia="Yu Mincho" w:hAnsi="David" w:cs="David" w:hint="cs"/>
          <w:sz w:val="24"/>
          <w:szCs w:val="24"/>
          <w:rtl/>
          <w:lang w:eastAsia="ja-JP"/>
        </w:rPr>
        <w:t>(</w:t>
      </w:r>
      <w:r w:rsidR="006373A7" w:rsidRPr="00A22B6B">
        <w:rPr>
          <w:rFonts w:ascii="David" w:eastAsia="Yu Mincho" w:hAnsi="David" w:cs="David" w:hint="cs"/>
          <w:sz w:val="24"/>
          <w:szCs w:val="24"/>
          <w:shd w:val="clear" w:color="auto" w:fill="FFC000" w:themeFill="accent4"/>
          <w:rtl/>
          <w:lang w:eastAsia="ja-JP"/>
        </w:rPr>
        <w:t>354-430 לספיר</w:t>
      </w:r>
      <w:r w:rsidR="006373A7">
        <w:rPr>
          <w:rFonts w:ascii="David" w:eastAsia="Yu Mincho" w:hAnsi="David" w:cs="David" w:hint="cs"/>
          <w:sz w:val="24"/>
          <w:szCs w:val="24"/>
          <w:shd w:val="clear" w:color="auto" w:fill="FFC000" w:themeFill="accent4"/>
          <w:rtl/>
          <w:lang w:eastAsia="ja-JP"/>
        </w:rPr>
        <w:t>ה</w:t>
      </w:r>
      <w:r w:rsidR="006373A7">
        <w:rPr>
          <w:rFonts w:ascii="David" w:eastAsia="Yu Mincho" w:hAnsi="David" w:cs="David" w:hint="cs"/>
          <w:sz w:val="24"/>
          <w:szCs w:val="24"/>
          <w:rtl/>
          <w:lang w:eastAsia="ja-JP"/>
        </w:rPr>
        <w:t>)</w:t>
      </w:r>
    </w:p>
    <w:p w14:paraId="0360B07D" w14:textId="6BD36B53" w:rsidR="008C2792" w:rsidRDefault="00EB5F07" w:rsidP="00924FB9">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תוניסאי,</w:t>
      </w:r>
      <w:r w:rsidR="006373A7">
        <w:rPr>
          <w:rFonts w:ascii="David" w:eastAsia="Yu Mincho" w:hAnsi="David" w:cs="David" w:hint="cs"/>
          <w:sz w:val="24"/>
          <w:szCs w:val="24"/>
          <w:rtl/>
          <w:lang w:eastAsia="ja-JP"/>
        </w:rPr>
        <w:t xml:space="preserve"> </w:t>
      </w:r>
      <w:r w:rsidR="00A22B6B">
        <w:rPr>
          <w:rFonts w:ascii="David" w:eastAsia="Yu Mincho" w:hAnsi="David" w:cs="David" w:hint="cs"/>
          <w:sz w:val="24"/>
          <w:szCs w:val="24"/>
          <w:rtl/>
          <w:lang w:eastAsia="ja-JP"/>
        </w:rPr>
        <w:t>אביו פגאני וא</w:t>
      </w:r>
      <w:r w:rsidR="00406CEE">
        <w:rPr>
          <w:rFonts w:ascii="David" w:eastAsia="Yu Mincho" w:hAnsi="David" w:cs="David" w:hint="cs"/>
          <w:sz w:val="24"/>
          <w:szCs w:val="24"/>
          <w:rtl/>
          <w:lang w:eastAsia="ja-JP"/>
        </w:rPr>
        <w:t>י</w:t>
      </w:r>
      <w:r w:rsidR="00A22B6B">
        <w:rPr>
          <w:rFonts w:ascii="David" w:eastAsia="Yu Mincho" w:hAnsi="David" w:cs="David" w:hint="cs"/>
          <w:sz w:val="24"/>
          <w:szCs w:val="24"/>
          <w:rtl/>
          <w:lang w:eastAsia="ja-JP"/>
        </w:rPr>
        <w:t>מו נוצרי</w:t>
      </w:r>
      <w:r w:rsidR="00406CEE">
        <w:rPr>
          <w:rFonts w:ascii="David" w:eastAsia="Yu Mincho" w:hAnsi="David" w:cs="David" w:hint="cs"/>
          <w:sz w:val="24"/>
          <w:szCs w:val="24"/>
          <w:rtl/>
          <w:lang w:eastAsia="ja-JP"/>
        </w:rPr>
        <w:t>י</w:t>
      </w:r>
      <w:r w:rsidR="00A22B6B">
        <w:rPr>
          <w:rFonts w:ascii="David" w:eastAsia="Yu Mincho" w:hAnsi="David" w:cs="David" w:hint="cs"/>
          <w:sz w:val="24"/>
          <w:szCs w:val="24"/>
          <w:rtl/>
          <w:lang w:eastAsia="ja-JP"/>
        </w:rPr>
        <w:t>ה, חי חיים פגאניים במשך שנים ארוכות. עבר לאיטליה-מילאנו, הושפע מהבישו</w:t>
      </w:r>
      <w:r w:rsidR="00406CEE">
        <w:rPr>
          <w:rFonts w:ascii="David" w:eastAsia="Yu Mincho" w:hAnsi="David" w:cs="David" w:hint="cs"/>
          <w:sz w:val="24"/>
          <w:szCs w:val="24"/>
          <w:rtl/>
          <w:lang w:eastAsia="ja-JP"/>
        </w:rPr>
        <w:t>ף</w:t>
      </w:r>
      <w:r w:rsidR="00A22B6B">
        <w:rPr>
          <w:rFonts w:ascii="David" w:eastAsia="Yu Mincho" w:hAnsi="David" w:cs="David" w:hint="cs"/>
          <w:sz w:val="24"/>
          <w:szCs w:val="24"/>
          <w:rtl/>
          <w:lang w:eastAsia="ja-JP"/>
        </w:rPr>
        <w:t xml:space="preserve"> </w:t>
      </w:r>
      <w:proofErr w:type="spellStart"/>
      <w:r w:rsidR="00A22B6B" w:rsidRPr="00A22B6B">
        <w:rPr>
          <w:rFonts w:ascii="David" w:eastAsia="Yu Mincho" w:hAnsi="David" w:cs="David" w:hint="cs"/>
          <w:sz w:val="24"/>
          <w:szCs w:val="24"/>
          <w:shd w:val="clear" w:color="auto" w:fill="BDD6EE" w:themeFill="accent5" w:themeFillTint="66"/>
          <w:rtl/>
          <w:lang w:eastAsia="ja-JP"/>
        </w:rPr>
        <w:t>אמרוזיוס</w:t>
      </w:r>
      <w:proofErr w:type="spellEnd"/>
      <w:r w:rsidR="00A22B6B">
        <w:rPr>
          <w:rFonts w:ascii="David" w:eastAsia="Yu Mincho" w:hAnsi="David" w:cs="David" w:hint="cs"/>
          <w:sz w:val="24"/>
          <w:szCs w:val="24"/>
          <w:rtl/>
          <w:lang w:eastAsia="ja-JP"/>
        </w:rPr>
        <w:t xml:space="preserve"> והמיר את דתו לנצרות </w:t>
      </w:r>
      <w:r w:rsidR="00A22B6B" w:rsidRPr="00A22B6B">
        <w:rPr>
          <w:rFonts w:ascii="David" w:eastAsia="Yu Mincho" w:hAnsi="David" w:cs="David" w:hint="cs"/>
          <w:sz w:val="24"/>
          <w:szCs w:val="24"/>
          <w:shd w:val="clear" w:color="auto" w:fill="FFC000" w:themeFill="accent4"/>
          <w:rtl/>
          <w:lang w:eastAsia="ja-JP"/>
        </w:rPr>
        <w:t>בשנת 387</w:t>
      </w:r>
      <w:r w:rsidR="00A22B6B">
        <w:rPr>
          <w:rFonts w:ascii="David" w:eastAsia="Yu Mincho" w:hAnsi="David" w:cs="David" w:hint="cs"/>
          <w:sz w:val="24"/>
          <w:szCs w:val="24"/>
          <w:rtl/>
          <w:lang w:eastAsia="ja-JP"/>
        </w:rPr>
        <w:t>. שב לאפריקה, הפך לבישו</w:t>
      </w:r>
      <w:r w:rsidR="00406CEE">
        <w:rPr>
          <w:rFonts w:ascii="David" w:eastAsia="Yu Mincho" w:hAnsi="David" w:cs="David" w:hint="cs"/>
          <w:sz w:val="24"/>
          <w:szCs w:val="24"/>
          <w:rtl/>
          <w:lang w:eastAsia="ja-JP"/>
        </w:rPr>
        <w:t>ף</w:t>
      </w:r>
      <w:r w:rsidR="00A22B6B">
        <w:rPr>
          <w:rFonts w:ascii="David" w:eastAsia="Yu Mincho" w:hAnsi="David" w:cs="David" w:hint="cs"/>
          <w:sz w:val="24"/>
          <w:szCs w:val="24"/>
          <w:rtl/>
          <w:lang w:eastAsia="ja-JP"/>
        </w:rPr>
        <w:t xml:space="preserve"> העירוני בעיירת תאגסטה בתוניס, היה תאולוג מרכזי וכתב חיבורים משמעותיים שרלוונטיים עד היום לעולם הנוצרי ("עיר האלוהים", "השילוש").</w:t>
      </w:r>
    </w:p>
    <w:p w14:paraId="1E4B7CC1" w14:textId="1875C2C0" w:rsidR="00A22B6B" w:rsidRPr="00A22B6B" w:rsidRDefault="008C2792" w:rsidP="00A22B6B">
      <w:pPr>
        <w:bidi/>
        <w:spacing w:after="0" w:line="360" w:lineRule="auto"/>
        <w:jc w:val="both"/>
        <w:rPr>
          <w:rFonts w:ascii="David" w:eastAsia="Yu Mincho" w:hAnsi="David" w:cs="David"/>
          <w:sz w:val="24"/>
          <w:szCs w:val="24"/>
          <w:u w:val="single"/>
          <w:rtl/>
          <w:lang w:eastAsia="ja-JP"/>
        </w:rPr>
      </w:pPr>
      <w:r>
        <w:rPr>
          <w:rFonts w:ascii="David" w:eastAsia="Yu Mincho" w:hAnsi="David" w:cs="David" w:hint="cs"/>
          <w:sz w:val="24"/>
          <w:szCs w:val="24"/>
          <w:u w:val="single"/>
          <w:rtl/>
          <w:lang w:eastAsia="ja-JP"/>
        </w:rPr>
        <w:t>ספרו "</w:t>
      </w:r>
      <w:r w:rsidRPr="008C2792">
        <w:rPr>
          <w:rFonts w:ascii="David" w:eastAsia="Yu Mincho" w:hAnsi="David" w:cs="David" w:hint="cs"/>
          <w:sz w:val="24"/>
          <w:szCs w:val="24"/>
          <w:u w:val="single"/>
          <w:shd w:val="clear" w:color="auto" w:fill="C5E0B3" w:themeFill="accent6" w:themeFillTint="66"/>
          <w:rtl/>
          <w:lang w:eastAsia="ja-JP"/>
        </w:rPr>
        <w:t>ווידוים</w:t>
      </w:r>
      <w:r>
        <w:rPr>
          <w:rFonts w:ascii="David" w:eastAsia="Yu Mincho" w:hAnsi="David" w:cs="David" w:hint="cs"/>
          <w:sz w:val="24"/>
          <w:szCs w:val="24"/>
          <w:u w:val="single"/>
          <w:rtl/>
          <w:lang w:eastAsia="ja-JP"/>
        </w:rPr>
        <w:t xml:space="preserve">": </w:t>
      </w:r>
      <w:r w:rsidR="00A22B6B" w:rsidRPr="00A22B6B">
        <w:rPr>
          <w:rFonts w:ascii="David" w:eastAsia="Yu Mincho" w:hAnsi="David" w:cs="David" w:hint="cs"/>
          <w:sz w:val="24"/>
          <w:szCs w:val="24"/>
          <w:u w:val="single"/>
          <w:rtl/>
          <w:lang w:eastAsia="ja-JP"/>
        </w:rPr>
        <w:t>תפיסת עולמו</w:t>
      </w:r>
      <w:r w:rsidR="0093661D">
        <w:rPr>
          <w:rFonts w:ascii="David" w:eastAsia="Yu Mincho" w:hAnsi="David" w:cs="David" w:hint="cs"/>
          <w:sz w:val="24"/>
          <w:szCs w:val="24"/>
          <w:u w:val="single"/>
          <w:rtl/>
          <w:lang w:eastAsia="ja-JP"/>
        </w:rPr>
        <w:t xml:space="preserve"> - דטרמניסטית- אלוהים קובע מראש את הלך האדם, ולכן הנס יכול להיות רק שמיימי</w:t>
      </w:r>
      <w:r w:rsidR="00A22B6B" w:rsidRPr="00A22B6B">
        <w:rPr>
          <w:rFonts w:ascii="David" w:eastAsia="Yu Mincho" w:hAnsi="David" w:cs="David" w:hint="cs"/>
          <w:sz w:val="24"/>
          <w:szCs w:val="24"/>
          <w:u w:val="single"/>
          <w:rtl/>
          <w:lang w:eastAsia="ja-JP"/>
        </w:rPr>
        <w:t>:</w:t>
      </w:r>
    </w:p>
    <w:p w14:paraId="6C6A4FFE" w14:textId="7ED94D84" w:rsidR="00001191" w:rsidRPr="00001191" w:rsidRDefault="00001191" w:rsidP="00001191">
      <w:p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חושף את עצמו כעובד אלילים.</w:t>
      </w:r>
    </w:p>
    <w:p w14:paraId="47406650" w14:textId="3D11BC1C" w:rsidR="00A22B6B" w:rsidRPr="00A22B6B" w:rsidRDefault="00A22B6B"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האדם רע מטבעו</w:t>
      </w:r>
    </w:p>
    <w:p w14:paraId="46B22C2A" w14:textId="12713C54" w:rsidR="00A22B6B" w:rsidRPr="00A22B6B" w:rsidRDefault="00A22B6B" w:rsidP="00A21E1E">
      <w:pPr>
        <w:pStyle w:val="a3"/>
        <w:numPr>
          <w:ilvl w:val="0"/>
          <w:numId w:val="18"/>
        </w:numPr>
        <w:bidi/>
        <w:spacing w:after="0" w:line="360" w:lineRule="auto"/>
        <w:jc w:val="both"/>
        <w:rPr>
          <w:rFonts w:ascii="David" w:eastAsia="Yu Mincho" w:hAnsi="David" w:cs="David"/>
          <w:sz w:val="24"/>
          <w:szCs w:val="24"/>
          <w:lang w:eastAsia="ja-JP"/>
        </w:rPr>
      </w:pPr>
      <w:r w:rsidRPr="00A22B6B">
        <w:rPr>
          <w:rFonts w:ascii="David" w:eastAsia="Yu Mincho" w:hAnsi="David" w:cs="David" w:hint="cs"/>
          <w:b/>
          <w:bCs/>
          <w:sz w:val="24"/>
          <w:szCs w:val="24"/>
          <w:rtl/>
          <w:lang w:eastAsia="ja-JP"/>
        </w:rPr>
        <w:t>האדם מונע מיצרים של תאווה, אגואי</w:t>
      </w:r>
      <w:r w:rsidR="008C2792">
        <w:rPr>
          <w:rFonts w:ascii="David" w:eastAsia="Yu Mincho" w:hAnsi="David" w:cs="David" w:hint="cs"/>
          <w:b/>
          <w:bCs/>
          <w:sz w:val="24"/>
          <w:szCs w:val="24"/>
          <w:rtl/>
          <w:lang w:eastAsia="ja-JP"/>
        </w:rPr>
        <w:t>זם</w:t>
      </w:r>
      <w:r w:rsidRPr="00A22B6B">
        <w:rPr>
          <w:rFonts w:ascii="David" w:eastAsia="Yu Mincho" w:hAnsi="David" w:cs="David" w:hint="cs"/>
          <w:b/>
          <w:bCs/>
          <w:sz w:val="24"/>
          <w:szCs w:val="24"/>
          <w:rtl/>
          <w:lang w:eastAsia="ja-JP"/>
        </w:rPr>
        <w:t>, חתירה לכח ופגיעה באחר</w:t>
      </w:r>
    </w:p>
    <w:p w14:paraId="14F33B25" w14:textId="538C6277" w:rsidR="00A22B6B" w:rsidRDefault="00A22B6B" w:rsidP="00A21E1E">
      <w:pPr>
        <w:pStyle w:val="a3"/>
        <w:numPr>
          <w:ilvl w:val="0"/>
          <w:numId w:val="18"/>
        </w:numPr>
        <w:bidi/>
        <w:spacing w:after="0" w:line="360" w:lineRule="auto"/>
        <w:jc w:val="both"/>
        <w:rPr>
          <w:rFonts w:ascii="David" w:eastAsia="Yu Mincho" w:hAnsi="David" w:cs="David"/>
          <w:sz w:val="24"/>
          <w:szCs w:val="24"/>
          <w:lang w:eastAsia="ja-JP"/>
        </w:rPr>
      </w:pPr>
      <w:r w:rsidRPr="00A22B6B">
        <w:rPr>
          <w:rFonts w:ascii="David" w:eastAsia="Yu Mincho" w:hAnsi="David" w:cs="David" w:hint="cs"/>
          <w:b/>
          <w:bCs/>
          <w:sz w:val="24"/>
          <w:szCs w:val="24"/>
          <w:rtl/>
          <w:lang w:eastAsia="ja-JP"/>
        </w:rPr>
        <w:t xml:space="preserve">הכל נובע מתוך חטאו הקדמון של האדם הראשון </w:t>
      </w:r>
      <w:r w:rsidRPr="00A22B6B">
        <w:rPr>
          <w:rFonts w:ascii="David" w:eastAsia="Yu Mincho" w:hAnsi="David" w:cs="David" w:hint="cs"/>
          <w:sz w:val="24"/>
          <w:szCs w:val="24"/>
          <w:rtl/>
          <w:lang w:eastAsia="ja-JP"/>
        </w:rPr>
        <w:t xml:space="preserve">(אות קין לאדם- משנת </w:t>
      </w:r>
      <w:r w:rsidRPr="00A22B6B">
        <w:rPr>
          <w:rFonts w:ascii="David" w:eastAsia="Yu Mincho" w:hAnsi="David" w:cs="David" w:hint="cs"/>
          <w:sz w:val="24"/>
          <w:szCs w:val="24"/>
          <w:shd w:val="clear" w:color="auto" w:fill="BDD6EE" w:themeFill="accent5" w:themeFillTint="66"/>
          <w:rtl/>
          <w:lang w:eastAsia="ja-JP"/>
        </w:rPr>
        <w:t>פאולוס</w:t>
      </w:r>
      <w:r w:rsidRPr="00A22B6B">
        <w:rPr>
          <w:rFonts w:ascii="David" w:eastAsia="Yu Mincho" w:hAnsi="David" w:cs="David" w:hint="cs"/>
          <w:sz w:val="24"/>
          <w:szCs w:val="24"/>
          <w:rtl/>
          <w:lang w:eastAsia="ja-JP"/>
        </w:rPr>
        <w:t>)</w:t>
      </w:r>
    </w:p>
    <w:p w14:paraId="4BAA5475" w14:textId="0F3763BA" w:rsidR="00A22B6B" w:rsidRDefault="00A22B6B"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דן בעצמו כתינוק- טבעי- מגלה את יצריו באופן אגו</w:t>
      </w:r>
      <w:r w:rsidR="0093661D">
        <w:rPr>
          <w:rFonts w:ascii="David" w:eastAsia="Yu Mincho" w:hAnsi="David" w:cs="David" w:hint="cs"/>
          <w:sz w:val="24"/>
          <w:szCs w:val="24"/>
          <w:rtl/>
          <w:lang w:eastAsia="ja-JP"/>
        </w:rPr>
        <w:t>איסטי לחלוטין. ניתן לבחון תינוק ע"מ להבין כיצד אדם מתעניין אך ורק בעצמו (למשל, כשהיה קטן היה מסופק אך בכל זאת גנב אגסים מעץ, כדי להנות מהחטא).</w:t>
      </w:r>
    </w:p>
    <w:p w14:paraId="2CF239A8" w14:textId="45E6B731" w:rsidR="0093661D" w:rsidRDefault="0093661D" w:rsidP="00A21E1E">
      <w:pPr>
        <w:pStyle w:val="a3"/>
        <w:numPr>
          <w:ilvl w:val="0"/>
          <w:numId w:val="18"/>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אדם יכול להשתנות רק באמצעות חסד אלוהי.</w:t>
      </w:r>
      <w:r>
        <w:rPr>
          <w:rFonts w:ascii="David" w:eastAsia="Yu Mincho" w:hAnsi="David" w:cs="David" w:hint="cs"/>
          <w:sz w:val="24"/>
          <w:szCs w:val="24"/>
          <w:rtl/>
          <w:lang w:eastAsia="ja-JP"/>
        </w:rPr>
        <w:t xml:space="preserve"> תפיסה דומה: </w:t>
      </w:r>
      <w:proofErr w:type="spellStart"/>
      <w:r w:rsidRPr="0093661D">
        <w:rPr>
          <w:rFonts w:ascii="David" w:eastAsia="Yu Mincho" w:hAnsi="David" w:cs="David" w:hint="cs"/>
          <w:sz w:val="24"/>
          <w:szCs w:val="24"/>
          <w:shd w:val="clear" w:color="auto" w:fill="BDD6EE" w:themeFill="accent5" w:themeFillTint="66"/>
          <w:rtl/>
          <w:lang w:eastAsia="ja-JP"/>
        </w:rPr>
        <w:t>דוסטרויבסקי</w:t>
      </w:r>
      <w:proofErr w:type="spellEnd"/>
      <w:r>
        <w:rPr>
          <w:rFonts w:ascii="David" w:eastAsia="Yu Mincho" w:hAnsi="David" w:cs="David" w:hint="cs"/>
          <w:sz w:val="24"/>
          <w:szCs w:val="24"/>
          <w:rtl/>
          <w:lang w:eastAsia="ja-JP"/>
        </w:rPr>
        <w:t>- רק נס יציל את האדם.</w:t>
      </w:r>
    </w:p>
    <w:p w14:paraId="00D14C83" w14:textId="46DEB20A" w:rsidR="00001191" w:rsidRDefault="00001191" w:rsidP="00001191">
      <w:pPr>
        <w:pStyle w:val="a3"/>
        <w:bidi/>
        <w:spacing w:after="0" w:line="360" w:lineRule="auto"/>
        <w:ind w:left="360"/>
        <w:jc w:val="both"/>
        <w:rPr>
          <w:rFonts w:ascii="David" w:hAnsi="David" w:cs="David"/>
          <w:sz w:val="24"/>
          <w:szCs w:val="24"/>
          <w:rtl/>
        </w:rPr>
      </w:pPr>
      <w:r>
        <w:rPr>
          <w:rFonts w:ascii="David" w:eastAsia="Yu Mincho" w:hAnsi="David" w:cs="David" w:hint="cs"/>
          <w:sz w:val="24"/>
          <w:szCs w:val="24"/>
          <w:rtl/>
          <w:lang w:eastAsia="ja-JP"/>
        </w:rPr>
        <w:t xml:space="preserve">זו </w:t>
      </w:r>
      <w:r w:rsidRPr="00DA0C11">
        <w:rPr>
          <w:rFonts w:ascii="David" w:hAnsi="David" w:cs="David"/>
          <w:sz w:val="24"/>
          <w:szCs w:val="24"/>
          <w:rtl/>
        </w:rPr>
        <w:t>אקסיומה</w:t>
      </w:r>
      <w:r>
        <w:rPr>
          <w:rFonts w:ascii="David" w:hAnsi="David" w:cs="David" w:hint="cs"/>
          <w:sz w:val="24"/>
          <w:szCs w:val="24"/>
          <w:rtl/>
        </w:rPr>
        <w:t xml:space="preserve">- </w:t>
      </w:r>
      <w:r w:rsidRPr="00DA0C11">
        <w:rPr>
          <w:rFonts w:ascii="David" w:hAnsi="David" w:cs="David"/>
          <w:sz w:val="24"/>
          <w:szCs w:val="24"/>
          <w:rtl/>
        </w:rPr>
        <w:t>הנחת יסוד בלתי ניתנת להוכחה או להפרחה</w:t>
      </w:r>
      <w:r>
        <w:rPr>
          <w:rFonts w:ascii="David" w:hAnsi="David" w:cs="David" w:hint="cs"/>
          <w:sz w:val="24"/>
          <w:szCs w:val="24"/>
          <w:rtl/>
        </w:rPr>
        <w:t xml:space="preserve">, עומדת </w:t>
      </w:r>
      <w:r w:rsidRPr="00DA0C11">
        <w:rPr>
          <w:rFonts w:ascii="David" w:hAnsi="David" w:cs="David"/>
          <w:sz w:val="24"/>
          <w:szCs w:val="24"/>
          <w:rtl/>
        </w:rPr>
        <w:t>בבסיס תפיסות מדיניות שונות</w:t>
      </w:r>
      <w:r>
        <w:rPr>
          <w:rFonts w:ascii="David" w:hAnsi="David" w:cs="David" w:hint="cs"/>
          <w:sz w:val="24"/>
          <w:szCs w:val="24"/>
          <w:rtl/>
        </w:rPr>
        <w:t>:</w:t>
      </w:r>
    </w:p>
    <w:p w14:paraId="6861123B" w14:textId="1957BC87" w:rsidR="00001191" w:rsidRDefault="00001191" w:rsidP="00A21E1E">
      <w:pPr>
        <w:pStyle w:val="a3"/>
        <w:numPr>
          <w:ilvl w:val="1"/>
          <w:numId w:val="21"/>
        </w:numPr>
        <w:bidi/>
        <w:spacing w:after="0" w:line="360" w:lineRule="auto"/>
        <w:jc w:val="both"/>
        <w:rPr>
          <w:rFonts w:ascii="David" w:hAnsi="David" w:cs="David"/>
          <w:sz w:val="24"/>
          <w:szCs w:val="24"/>
        </w:rPr>
      </w:pPr>
      <w:r w:rsidRPr="00DA0C11">
        <w:rPr>
          <w:rFonts w:ascii="David" w:hAnsi="David" w:cs="David"/>
          <w:sz w:val="24"/>
          <w:szCs w:val="24"/>
          <w:rtl/>
        </w:rPr>
        <w:t>תפיסות שמרניות ימניות מאמינות שאדם מטבעו רע ולכן הדרך להתמודד עמו היא כוח והרתעה</w:t>
      </w:r>
    </w:p>
    <w:p w14:paraId="71CBEC70" w14:textId="6C9F0C9D" w:rsidR="0093661D" w:rsidRDefault="00001191" w:rsidP="00A21E1E">
      <w:pPr>
        <w:pStyle w:val="a3"/>
        <w:numPr>
          <w:ilvl w:val="1"/>
          <w:numId w:val="21"/>
        </w:numPr>
        <w:bidi/>
        <w:spacing w:after="0" w:line="360" w:lineRule="auto"/>
        <w:jc w:val="both"/>
        <w:rPr>
          <w:rFonts w:ascii="David" w:hAnsi="David" w:cs="David"/>
          <w:sz w:val="24"/>
          <w:szCs w:val="24"/>
        </w:rPr>
      </w:pPr>
      <w:r w:rsidRPr="00DA0C11">
        <w:rPr>
          <w:rFonts w:ascii="David" w:hAnsi="David" w:cs="David"/>
          <w:sz w:val="24"/>
          <w:szCs w:val="24"/>
          <w:rtl/>
        </w:rPr>
        <w:t xml:space="preserve">תפיסות ליברליות/סוציאליסטיות מאמינות </w:t>
      </w:r>
      <w:r>
        <w:rPr>
          <w:rFonts w:ascii="David" w:hAnsi="David" w:cs="David" w:hint="cs"/>
          <w:sz w:val="24"/>
          <w:szCs w:val="24"/>
          <w:rtl/>
        </w:rPr>
        <w:t>ש</w:t>
      </w:r>
      <w:r w:rsidRPr="00DA0C11">
        <w:rPr>
          <w:rFonts w:ascii="David" w:hAnsi="David" w:cs="David"/>
          <w:sz w:val="24"/>
          <w:szCs w:val="24"/>
          <w:rtl/>
        </w:rPr>
        <w:t>האדם טוב מיסודו והחברה הורסת אותו, לכן יש לטפל בחברה</w:t>
      </w:r>
    </w:p>
    <w:p w14:paraId="2CF9DA50" w14:textId="77777777" w:rsidR="00001191" w:rsidRPr="00001191" w:rsidRDefault="00001191" w:rsidP="00A21E1E">
      <w:pPr>
        <w:pStyle w:val="a3"/>
        <w:numPr>
          <w:ilvl w:val="0"/>
          <w:numId w:val="18"/>
        </w:numPr>
        <w:bidi/>
        <w:spacing w:after="0" w:line="360" w:lineRule="auto"/>
        <w:jc w:val="both"/>
        <w:rPr>
          <w:rFonts w:ascii="David" w:hAnsi="David" w:cs="David"/>
          <w:sz w:val="24"/>
          <w:szCs w:val="24"/>
        </w:rPr>
      </w:pPr>
      <w:r>
        <w:rPr>
          <w:rFonts w:ascii="David" w:hAnsi="David" w:cs="David" w:hint="cs"/>
          <w:sz w:val="24"/>
          <w:szCs w:val="24"/>
          <w:rtl/>
        </w:rPr>
        <w:t xml:space="preserve">דן בשאלה, האם רוע </w:t>
      </w:r>
      <w:r w:rsidRPr="00DA0C11">
        <w:rPr>
          <w:rFonts w:ascii="David" w:hAnsi="David" w:cs="David"/>
          <w:b/>
          <w:bCs/>
          <w:sz w:val="24"/>
          <w:szCs w:val="24"/>
          <w:rtl/>
        </w:rPr>
        <w:t>הוא פסיכולוגי או סוציולוג</w:t>
      </w:r>
      <w:r>
        <w:rPr>
          <w:rFonts w:ascii="David" w:hAnsi="David" w:cs="David" w:hint="cs"/>
          <w:b/>
          <w:bCs/>
          <w:sz w:val="24"/>
          <w:szCs w:val="24"/>
          <w:rtl/>
        </w:rPr>
        <w:t>י?</w:t>
      </w:r>
    </w:p>
    <w:p w14:paraId="2CB3E317" w14:textId="2A81C101" w:rsidR="00001191" w:rsidRDefault="00001191" w:rsidP="00A21E1E">
      <w:pPr>
        <w:pStyle w:val="a3"/>
        <w:numPr>
          <w:ilvl w:val="0"/>
          <w:numId w:val="50"/>
        </w:numPr>
        <w:bidi/>
        <w:spacing w:after="0" w:line="360" w:lineRule="auto"/>
        <w:jc w:val="both"/>
        <w:rPr>
          <w:rFonts w:ascii="David" w:hAnsi="David" w:cs="David"/>
          <w:sz w:val="24"/>
          <w:szCs w:val="24"/>
        </w:rPr>
      </w:pPr>
      <w:r>
        <w:rPr>
          <w:rFonts w:ascii="David" w:hAnsi="David" w:cs="David" w:hint="cs"/>
          <w:sz w:val="24"/>
          <w:szCs w:val="24"/>
          <w:rtl/>
        </w:rPr>
        <w:t xml:space="preserve">אם רוע הוא </w:t>
      </w:r>
      <w:r w:rsidR="000574E5">
        <w:rPr>
          <w:rFonts w:ascii="David" w:hAnsi="David" w:cs="David" w:hint="cs"/>
          <w:sz w:val="24"/>
          <w:szCs w:val="24"/>
          <w:u w:val="single"/>
          <w:rtl/>
        </w:rPr>
        <w:t>סוציולוגי</w:t>
      </w:r>
      <w:r>
        <w:rPr>
          <w:rFonts w:ascii="David" w:hAnsi="David" w:cs="David" w:hint="cs"/>
          <w:sz w:val="24"/>
          <w:szCs w:val="24"/>
          <w:rtl/>
        </w:rPr>
        <w:t xml:space="preserve">, </w:t>
      </w:r>
      <w:r w:rsidR="000574E5">
        <w:rPr>
          <w:rFonts w:ascii="David" w:hAnsi="David" w:cs="David" w:hint="cs"/>
          <w:sz w:val="24"/>
          <w:szCs w:val="24"/>
          <w:rtl/>
        </w:rPr>
        <w:t>מתוך הנחת יסוד שבני אדם רעים מהבניות חברתיות כמו חינוך- י</w:t>
      </w:r>
      <w:r>
        <w:rPr>
          <w:rFonts w:ascii="David" w:hAnsi="David" w:cs="David" w:hint="cs"/>
          <w:sz w:val="24"/>
          <w:szCs w:val="24"/>
          <w:rtl/>
        </w:rPr>
        <w:t xml:space="preserve">ש </w:t>
      </w:r>
      <w:r w:rsidRPr="00DA0C11">
        <w:rPr>
          <w:rFonts w:ascii="David" w:hAnsi="David" w:cs="David"/>
          <w:sz w:val="24"/>
          <w:szCs w:val="24"/>
          <w:rtl/>
        </w:rPr>
        <w:t>ליצור מציאויות חברתיות</w:t>
      </w:r>
      <w:r>
        <w:rPr>
          <w:rFonts w:ascii="David" w:hAnsi="David" w:cs="David" w:hint="cs"/>
          <w:sz w:val="24"/>
          <w:szCs w:val="24"/>
          <w:rtl/>
        </w:rPr>
        <w:t xml:space="preserve">- </w:t>
      </w:r>
      <w:r w:rsidRPr="00DA0C11">
        <w:rPr>
          <w:rFonts w:ascii="David" w:hAnsi="David" w:cs="David"/>
          <w:sz w:val="24"/>
          <w:szCs w:val="24"/>
          <w:rtl/>
        </w:rPr>
        <w:t>מי שיגאל את האדם הוא החברה</w:t>
      </w:r>
      <w:r>
        <w:rPr>
          <w:rFonts w:ascii="David" w:hAnsi="David" w:cs="David" w:hint="cs"/>
          <w:sz w:val="24"/>
          <w:szCs w:val="24"/>
          <w:rtl/>
        </w:rPr>
        <w:t xml:space="preserve">- </w:t>
      </w:r>
      <w:r w:rsidRPr="00DA0C11">
        <w:rPr>
          <w:rFonts w:ascii="David" w:hAnsi="David" w:cs="David"/>
          <w:sz w:val="24"/>
          <w:szCs w:val="24"/>
          <w:rtl/>
        </w:rPr>
        <w:t>אם ניצור חברה ראויה בני האדם יהיו ראויים</w:t>
      </w:r>
      <w:r>
        <w:rPr>
          <w:rFonts w:ascii="David" w:hAnsi="David" w:cs="David" w:hint="cs"/>
          <w:sz w:val="24"/>
          <w:szCs w:val="24"/>
          <w:rtl/>
        </w:rPr>
        <w:t xml:space="preserve"> (</w:t>
      </w:r>
      <w:r w:rsidRPr="00DA0C11">
        <w:rPr>
          <w:rFonts w:ascii="David" w:hAnsi="David" w:cs="David"/>
          <w:sz w:val="24"/>
          <w:szCs w:val="24"/>
          <w:rtl/>
        </w:rPr>
        <w:t>חברת מופת</w:t>
      </w:r>
      <w:r>
        <w:rPr>
          <w:rFonts w:ascii="David" w:hAnsi="David" w:cs="David" w:hint="cs"/>
          <w:sz w:val="24"/>
          <w:szCs w:val="24"/>
          <w:rtl/>
        </w:rPr>
        <w:t>)</w:t>
      </w:r>
      <w:r w:rsidR="000574E5">
        <w:rPr>
          <w:rFonts w:ascii="David" w:hAnsi="David" w:cs="David" w:hint="cs"/>
          <w:sz w:val="24"/>
          <w:szCs w:val="24"/>
          <w:rtl/>
        </w:rPr>
        <w:t>.</w:t>
      </w:r>
    </w:p>
    <w:p w14:paraId="777C8E03" w14:textId="77777777" w:rsidR="00924FB9" w:rsidRDefault="00001191" w:rsidP="00A21E1E">
      <w:pPr>
        <w:pStyle w:val="a3"/>
        <w:numPr>
          <w:ilvl w:val="0"/>
          <w:numId w:val="50"/>
        </w:numPr>
        <w:bidi/>
        <w:spacing w:after="0" w:line="360" w:lineRule="auto"/>
        <w:jc w:val="both"/>
        <w:rPr>
          <w:rFonts w:ascii="David" w:hAnsi="David" w:cs="David"/>
          <w:sz w:val="24"/>
          <w:szCs w:val="24"/>
        </w:rPr>
      </w:pPr>
      <w:r>
        <w:rPr>
          <w:rFonts w:ascii="David" w:hAnsi="David" w:cs="David" w:hint="cs"/>
          <w:sz w:val="24"/>
          <w:szCs w:val="24"/>
          <w:rtl/>
        </w:rPr>
        <w:t xml:space="preserve">אם רוע הוא </w:t>
      </w:r>
      <w:r w:rsidR="000574E5" w:rsidRPr="000574E5">
        <w:rPr>
          <w:rFonts w:ascii="David" w:hAnsi="David" w:cs="David" w:hint="cs"/>
          <w:sz w:val="24"/>
          <w:szCs w:val="24"/>
          <w:u w:val="single"/>
          <w:rtl/>
        </w:rPr>
        <w:t>פסיכולוגי</w:t>
      </w:r>
      <w:r w:rsidR="000574E5">
        <w:rPr>
          <w:rFonts w:ascii="David" w:hAnsi="David" w:cs="David" w:hint="cs"/>
          <w:sz w:val="24"/>
          <w:szCs w:val="24"/>
          <w:rtl/>
        </w:rPr>
        <w:t>,</w:t>
      </w:r>
      <w:r>
        <w:rPr>
          <w:rFonts w:ascii="David" w:hAnsi="David" w:cs="David" w:hint="cs"/>
          <w:sz w:val="24"/>
          <w:szCs w:val="24"/>
          <w:rtl/>
        </w:rPr>
        <w:t xml:space="preserve"> </w:t>
      </w:r>
      <w:r w:rsidR="000574E5">
        <w:rPr>
          <w:rFonts w:ascii="David" w:hAnsi="David" w:cs="David" w:hint="cs"/>
          <w:sz w:val="24"/>
          <w:szCs w:val="24"/>
          <w:rtl/>
        </w:rPr>
        <w:t xml:space="preserve">מתוך </w:t>
      </w:r>
      <w:r w:rsidR="000574E5" w:rsidRPr="00DA0C11">
        <w:rPr>
          <w:rFonts w:ascii="David" w:hAnsi="David" w:cs="David"/>
          <w:sz w:val="24"/>
          <w:szCs w:val="24"/>
          <w:rtl/>
        </w:rPr>
        <w:t>הנחת יסוד שבני האדם רעים מיסודם ושהיצרים הם חלק מובנה מטבע האדם</w:t>
      </w:r>
      <w:r w:rsidR="000574E5">
        <w:rPr>
          <w:rFonts w:ascii="David" w:hAnsi="David" w:cs="David" w:hint="cs"/>
          <w:sz w:val="24"/>
          <w:szCs w:val="24"/>
          <w:rtl/>
        </w:rPr>
        <w:t xml:space="preserve">- </w:t>
      </w:r>
      <w:r w:rsidR="000574E5" w:rsidRPr="00DA0C11">
        <w:rPr>
          <w:rFonts w:ascii="David" w:hAnsi="David" w:cs="David"/>
          <w:sz w:val="24"/>
          <w:szCs w:val="24"/>
          <w:rtl/>
        </w:rPr>
        <w:t>שורשי הבעיה</w:t>
      </w:r>
      <w:r w:rsidR="000574E5">
        <w:rPr>
          <w:rFonts w:ascii="David" w:hAnsi="David" w:cs="David" w:hint="cs"/>
          <w:sz w:val="24"/>
          <w:szCs w:val="24"/>
          <w:rtl/>
        </w:rPr>
        <w:t xml:space="preserve"> </w:t>
      </w:r>
      <w:r w:rsidR="000574E5" w:rsidRPr="00DA0C11">
        <w:rPr>
          <w:rFonts w:ascii="David" w:hAnsi="David" w:cs="David"/>
          <w:sz w:val="24"/>
          <w:szCs w:val="24"/>
          <w:rtl/>
        </w:rPr>
        <w:t>בפסיכולוגיה האנושית</w:t>
      </w:r>
      <w:r w:rsidR="000574E5">
        <w:rPr>
          <w:rFonts w:ascii="David" w:hAnsi="David" w:cs="David" w:hint="cs"/>
          <w:sz w:val="24"/>
          <w:szCs w:val="24"/>
          <w:rtl/>
        </w:rPr>
        <w:t xml:space="preserve">, </w:t>
      </w:r>
      <w:r w:rsidR="000574E5" w:rsidRPr="00DA0C11">
        <w:rPr>
          <w:rFonts w:ascii="David" w:hAnsi="David" w:cs="David"/>
          <w:sz w:val="24"/>
          <w:szCs w:val="24"/>
          <w:rtl/>
        </w:rPr>
        <w:t>אף תיקון חברתי לא יכול לגאול את האדם</w:t>
      </w:r>
      <w:r w:rsidR="000574E5">
        <w:rPr>
          <w:rFonts w:ascii="David" w:hAnsi="David" w:cs="David" w:hint="cs"/>
          <w:sz w:val="24"/>
          <w:szCs w:val="24"/>
          <w:rtl/>
        </w:rPr>
        <w:t xml:space="preserve">, </w:t>
      </w:r>
      <w:r w:rsidR="000574E5" w:rsidRPr="000574E5">
        <w:rPr>
          <w:rFonts w:ascii="David" w:hAnsi="David" w:cs="David" w:hint="cs"/>
          <w:b/>
          <w:bCs/>
          <w:sz w:val="24"/>
          <w:szCs w:val="24"/>
          <w:rtl/>
        </w:rPr>
        <w:t>רק נס</w:t>
      </w:r>
      <w:r w:rsidR="000574E5">
        <w:rPr>
          <w:rFonts w:ascii="David" w:hAnsi="David" w:cs="David" w:hint="cs"/>
          <w:sz w:val="24"/>
          <w:szCs w:val="24"/>
          <w:rtl/>
        </w:rPr>
        <w:t>.</w:t>
      </w:r>
    </w:p>
    <w:p w14:paraId="76C1E4A6" w14:textId="78EFB351" w:rsidR="00001191" w:rsidRDefault="00924FB9" w:rsidP="00A21E1E">
      <w:pPr>
        <w:pStyle w:val="a3"/>
        <w:numPr>
          <w:ilvl w:val="0"/>
          <w:numId w:val="50"/>
        </w:numPr>
        <w:bidi/>
        <w:spacing w:after="0" w:line="360" w:lineRule="auto"/>
        <w:jc w:val="both"/>
        <w:rPr>
          <w:rFonts w:ascii="David" w:hAnsi="David" w:cs="David"/>
          <w:sz w:val="24"/>
          <w:szCs w:val="24"/>
        </w:rPr>
      </w:pPr>
      <w:r w:rsidRPr="00924FB9">
        <w:rPr>
          <w:rFonts w:ascii="David" w:hAnsi="David" w:cs="David" w:hint="cs"/>
          <w:sz w:val="24"/>
          <w:szCs w:val="24"/>
          <w:u w:val="single"/>
          <w:rtl/>
        </w:rPr>
        <w:t>התשובה</w:t>
      </w:r>
      <w:r>
        <w:rPr>
          <w:rFonts w:ascii="David" w:hAnsi="David" w:cs="David" w:hint="cs"/>
          <w:sz w:val="24"/>
          <w:szCs w:val="24"/>
          <w:rtl/>
        </w:rPr>
        <w:t xml:space="preserve">: </w:t>
      </w:r>
      <w:r w:rsidRPr="00DA0C11">
        <w:rPr>
          <w:rFonts w:ascii="David" w:hAnsi="David" w:cs="David"/>
          <w:sz w:val="24"/>
          <w:szCs w:val="24"/>
          <w:rtl/>
        </w:rPr>
        <w:t xml:space="preserve">האדם מטבעו הוא לא טוב, יש בו גם נטיות לטוב וגם נטיות לרע. </w:t>
      </w:r>
      <w:r w:rsidR="000574E5" w:rsidRPr="00DA0C11">
        <w:rPr>
          <w:rFonts w:ascii="David" w:hAnsi="David" w:cs="David"/>
          <w:sz w:val="24"/>
          <w:szCs w:val="24"/>
          <w:rtl/>
        </w:rPr>
        <w:t>הפתרון</w:t>
      </w:r>
      <w:r w:rsidR="000574E5">
        <w:rPr>
          <w:rFonts w:ascii="David" w:hAnsi="David" w:cs="David" w:hint="cs"/>
          <w:sz w:val="24"/>
          <w:szCs w:val="24"/>
          <w:rtl/>
        </w:rPr>
        <w:t>: להפנות</w:t>
      </w:r>
      <w:r w:rsidR="000574E5" w:rsidRPr="00DA0C11">
        <w:rPr>
          <w:rFonts w:ascii="David" w:hAnsi="David" w:cs="David"/>
          <w:sz w:val="24"/>
          <w:szCs w:val="24"/>
          <w:rtl/>
        </w:rPr>
        <w:t xml:space="preserve"> את </w:t>
      </w:r>
      <w:r w:rsidR="000574E5">
        <w:rPr>
          <w:rFonts w:ascii="David" w:hAnsi="David" w:cs="David" w:hint="cs"/>
          <w:sz w:val="24"/>
          <w:szCs w:val="24"/>
          <w:rtl/>
        </w:rPr>
        <w:t>ה</w:t>
      </w:r>
      <w:r w:rsidR="000574E5" w:rsidRPr="00DA0C11">
        <w:rPr>
          <w:rFonts w:ascii="David" w:hAnsi="David" w:cs="David"/>
          <w:sz w:val="24"/>
          <w:szCs w:val="24"/>
          <w:rtl/>
        </w:rPr>
        <w:t xml:space="preserve">נטיות הרעות </w:t>
      </w:r>
      <w:r w:rsidR="000574E5">
        <w:rPr>
          <w:rFonts w:ascii="David" w:hAnsi="David" w:cs="David" w:hint="cs"/>
          <w:sz w:val="24"/>
          <w:szCs w:val="24"/>
          <w:rtl/>
        </w:rPr>
        <w:t xml:space="preserve">ולתעל אותן לכדי </w:t>
      </w:r>
      <w:r w:rsidR="000574E5" w:rsidRPr="00DA0C11">
        <w:rPr>
          <w:rFonts w:ascii="David" w:hAnsi="David" w:cs="David"/>
          <w:sz w:val="24"/>
          <w:szCs w:val="24"/>
          <w:rtl/>
        </w:rPr>
        <w:t xml:space="preserve">ביטוי מילולי </w:t>
      </w:r>
      <w:r w:rsidR="000574E5" w:rsidRPr="000574E5">
        <w:rPr>
          <w:rFonts w:ascii="David" w:hAnsi="David" w:cs="David"/>
          <w:i/>
          <w:iCs/>
          <w:sz w:val="24"/>
          <w:szCs w:val="24"/>
          <w:rtl/>
        </w:rPr>
        <w:t>מעודן</w:t>
      </w:r>
      <w:r w:rsidR="000574E5" w:rsidRPr="00DA0C11">
        <w:rPr>
          <w:rFonts w:ascii="David" w:hAnsi="David" w:cs="David"/>
          <w:sz w:val="24"/>
          <w:szCs w:val="24"/>
          <w:rtl/>
        </w:rPr>
        <w:t xml:space="preserve"> וכך </w:t>
      </w:r>
      <w:r w:rsidR="000574E5">
        <w:rPr>
          <w:rFonts w:ascii="David" w:hAnsi="David" w:cs="David" w:hint="cs"/>
          <w:sz w:val="24"/>
          <w:szCs w:val="24"/>
          <w:rtl/>
        </w:rPr>
        <w:t>להוביל</w:t>
      </w:r>
      <w:r w:rsidR="000574E5" w:rsidRPr="00DA0C11">
        <w:rPr>
          <w:rFonts w:ascii="David" w:hAnsi="David" w:cs="David"/>
          <w:sz w:val="24"/>
          <w:szCs w:val="24"/>
          <w:rtl/>
        </w:rPr>
        <w:t xml:space="preserve"> לפגיעה פחותה</w:t>
      </w:r>
      <w:r w:rsidR="000574E5">
        <w:rPr>
          <w:rFonts w:ascii="David" w:hAnsi="David" w:cs="David" w:hint="cs"/>
          <w:sz w:val="24"/>
          <w:szCs w:val="24"/>
          <w:rtl/>
        </w:rPr>
        <w:t>.</w:t>
      </w:r>
    </w:p>
    <w:p w14:paraId="52C31749" w14:textId="2723AB76" w:rsidR="000574E5" w:rsidRDefault="000574E5" w:rsidP="00A21E1E">
      <w:pPr>
        <w:pStyle w:val="a3"/>
        <w:numPr>
          <w:ilvl w:val="0"/>
          <w:numId w:val="18"/>
        </w:numPr>
        <w:bidi/>
        <w:spacing w:after="0" w:line="360" w:lineRule="auto"/>
        <w:jc w:val="both"/>
        <w:rPr>
          <w:rFonts w:ascii="David" w:hAnsi="David" w:cs="David"/>
          <w:sz w:val="24"/>
          <w:szCs w:val="24"/>
        </w:rPr>
      </w:pPr>
      <w:r w:rsidRPr="000574E5">
        <w:rPr>
          <w:rFonts w:ascii="David" w:hAnsi="David" w:cs="David"/>
          <w:sz w:val="24"/>
          <w:szCs w:val="24"/>
          <w:shd w:val="clear" w:color="auto" w:fill="C5E0B3" w:themeFill="accent6" w:themeFillTint="66"/>
          <w:rtl/>
        </w:rPr>
        <w:t>חילופי מכתבים בין פרויד לבין איינשטיין</w:t>
      </w:r>
      <w:r>
        <w:rPr>
          <w:rFonts w:ascii="David" w:hAnsi="David" w:cs="David" w:hint="cs"/>
          <w:sz w:val="24"/>
          <w:szCs w:val="24"/>
          <w:rtl/>
        </w:rPr>
        <w:t xml:space="preserve">: </w:t>
      </w:r>
      <w:r w:rsidRPr="000574E5">
        <w:rPr>
          <w:rFonts w:ascii="David" w:hAnsi="David" w:cs="David"/>
          <w:sz w:val="24"/>
          <w:szCs w:val="24"/>
          <w:shd w:val="clear" w:color="auto" w:fill="DEEAF6" w:themeFill="accent5" w:themeFillTint="33"/>
          <w:rtl/>
        </w:rPr>
        <w:t>איינשטיין</w:t>
      </w:r>
      <w:r w:rsidRPr="00DA0C11">
        <w:rPr>
          <w:rFonts w:ascii="David" w:hAnsi="David" w:cs="David"/>
          <w:sz w:val="24"/>
          <w:szCs w:val="24"/>
          <w:rtl/>
        </w:rPr>
        <w:t xml:space="preserve"> שואל האם אחרי מהפיכה קומוניסטית יהיה טוב יותר לבני האד</w:t>
      </w:r>
      <w:r>
        <w:rPr>
          <w:rFonts w:ascii="David" w:hAnsi="David" w:cs="David" w:hint="cs"/>
          <w:sz w:val="24"/>
          <w:szCs w:val="24"/>
          <w:rtl/>
        </w:rPr>
        <w:t xml:space="preserve">ם, </w:t>
      </w:r>
      <w:r w:rsidRPr="000574E5">
        <w:rPr>
          <w:rFonts w:ascii="David" w:hAnsi="David" w:cs="David" w:hint="cs"/>
          <w:sz w:val="24"/>
          <w:szCs w:val="24"/>
          <w:shd w:val="clear" w:color="auto" w:fill="DEEAF6" w:themeFill="accent5" w:themeFillTint="33"/>
          <w:rtl/>
        </w:rPr>
        <w:t>פרויד</w:t>
      </w:r>
      <w:r>
        <w:rPr>
          <w:rFonts w:ascii="David" w:hAnsi="David" w:cs="David" w:hint="cs"/>
          <w:sz w:val="24"/>
          <w:szCs w:val="24"/>
          <w:rtl/>
        </w:rPr>
        <w:t xml:space="preserve"> משיב שלא מאחר שיש נטייה לאלימות בנפש האדם ואפשר לעדן אותם אבל אי אפשר לבטל אותם = </w:t>
      </w:r>
      <w:r w:rsidRPr="000574E5">
        <w:rPr>
          <w:rFonts w:ascii="David" w:hAnsi="David" w:cs="David" w:hint="cs"/>
          <w:b/>
          <w:bCs/>
          <w:sz w:val="24"/>
          <w:szCs w:val="24"/>
          <w:rtl/>
        </w:rPr>
        <w:t>תפיסת החטא הקדמון</w:t>
      </w:r>
      <w:r>
        <w:rPr>
          <w:rFonts w:ascii="David" w:hAnsi="David" w:cs="David" w:hint="cs"/>
          <w:sz w:val="24"/>
          <w:szCs w:val="24"/>
          <w:rtl/>
        </w:rPr>
        <w:t>.</w:t>
      </w:r>
    </w:p>
    <w:p w14:paraId="1E758C82" w14:textId="607E5061" w:rsidR="000574E5" w:rsidRPr="000574E5" w:rsidRDefault="000574E5" w:rsidP="00A21E1E">
      <w:pPr>
        <w:pStyle w:val="a3"/>
        <w:numPr>
          <w:ilvl w:val="0"/>
          <w:numId w:val="18"/>
        </w:numPr>
        <w:bidi/>
        <w:spacing w:after="0" w:line="360" w:lineRule="auto"/>
        <w:jc w:val="both"/>
        <w:rPr>
          <w:rFonts w:ascii="David" w:hAnsi="David" w:cs="David"/>
          <w:sz w:val="24"/>
          <w:szCs w:val="24"/>
        </w:rPr>
      </w:pPr>
      <w:r>
        <w:rPr>
          <w:rFonts w:ascii="David" w:hAnsi="David" w:cs="David" w:hint="cs"/>
          <w:sz w:val="24"/>
          <w:szCs w:val="24"/>
          <w:rtl/>
        </w:rPr>
        <w:t xml:space="preserve">תפיסת החטא הקדמון </w:t>
      </w:r>
      <w:r w:rsidRPr="00DA0C11">
        <w:rPr>
          <w:rFonts w:ascii="David" w:hAnsi="David" w:cs="David"/>
          <w:sz w:val="24"/>
          <w:szCs w:val="24"/>
          <w:rtl/>
        </w:rPr>
        <w:t>לא נפוצה בקרב הוגים יהודים</w:t>
      </w:r>
      <w:r>
        <w:rPr>
          <w:rFonts w:ascii="David" w:hAnsi="David" w:cs="David" w:hint="cs"/>
          <w:sz w:val="24"/>
          <w:szCs w:val="24"/>
          <w:rtl/>
        </w:rPr>
        <w:t xml:space="preserve">, כי לא היא מתחברת עם חזרה בתשובה. תפיסת היהודית אופטימית יותר מתפיסת </w:t>
      </w:r>
      <w:r w:rsidRPr="000574E5">
        <w:rPr>
          <w:rFonts w:ascii="David" w:hAnsi="David" w:cs="David"/>
          <w:sz w:val="24"/>
          <w:szCs w:val="24"/>
          <w:shd w:val="clear" w:color="auto" w:fill="DEEAF6" w:themeFill="accent5" w:themeFillTint="33"/>
          <w:rtl/>
        </w:rPr>
        <w:t>אוגוסטינוס</w:t>
      </w:r>
      <w:r w:rsidR="00924FB9">
        <w:rPr>
          <w:rFonts w:ascii="David" w:hAnsi="David" w:cs="David" w:hint="cs"/>
          <w:sz w:val="24"/>
          <w:szCs w:val="24"/>
          <w:rtl/>
        </w:rPr>
        <w:t xml:space="preserve"> (שהיא תפיסה נוצרית, פסימית יותר).</w:t>
      </w:r>
    </w:p>
    <w:p w14:paraId="4CF679DC" w14:textId="28C1F4F2" w:rsidR="00001191" w:rsidRDefault="00001191" w:rsidP="00001191">
      <w:pPr>
        <w:bidi/>
        <w:spacing w:after="0" w:line="360" w:lineRule="auto"/>
        <w:jc w:val="both"/>
        <w:rPr>
          <w:rFonts w:ascii="David" w:hAnsi="David" w:cs="David"/>
          <w:sz w:val="24"/>
          <w:szCs w:val="24"/>
          <w:rtl/>
        </w:rPr>
      </w:pPr>
    </w:p>
    <w:p w14:paraId="33DEAFC5" w14:textId="77777777" w:rsidR="00001191" w:rsidRPr="00001191" w:rsidRDefault="00001191" w:rsidP="00001191">
      <w:pPr>
        <w:bidi/>
        <w:spacing w:after="0" w:line="360" w:lineRule="auto"/>
        <w:jc w:val="both"/>
        <w:rPr>
          <w:rFonts w:ascii="David" w:hAnsi="David" w:cs="David"/>
          <w:sz w:val="24"/>
          <w:szCs w:val="24"/>
          <w:rtl/>
        </w:rPr>
      </w:pPr>
    </w:p>
    <w:p w14:paraId="06049CFD" w14:textId="49FAFEE7" w:rsidR="0093661D" w:rsidRPr="0093661D" w:rsidRDefault="0093661D" w:rsidP="0093661D">
      <w:pPr>
        <w:bidi/>
        <w:spacing w:after="0" w:line="360" w:lineRule="auto"/>
        <w:jc w:val="both"/>
        <w:rPr>
          <w:rFonts w:ascii="David" w:hAnsi="David" w:cs="David"/>
          <w:sz w:val="24"/>
          <w:szCs w:val="24"/>
          <w:rtl/>
        </w:rPr>
      </w:pPr>
      <w:r w:rsidRPr="00F344E5">
        <w:rPr>
          <w:rFonts w:ascii="David" w:eastAsia="Yu Mincho" w:hAnsi="David" w:cs="David" w:hint="cs"/>
          <w:sz w:val="24"/>
          <w:szCs w:val="24"/>
          <w:u w:val="single"/>
          <w:rtl/>
          <w:lang w:eastAsia="ja-JP"/>
        </w:rPr>
        <w:t>תפיסתו לגבי דת ומדינה</w:t>
      </w:r>
      <w:r>
        <w:rPr>
          <w:rFonts w:ascii="David" w:eastAsia="Yu Mincho" w:hAnsi="David" w:cs="David" w:hint="cs"/>
          <w:sz w:val="24"/>
          <w:szCs w:val="24"/>
          <w:rtl/>
          <w:lang w:eastAsia="ja-JP"/>
        </w:rPr>
        <w:t>-</w:t>
      </w:r>
      <w:r w:rsidR="00001191">
        <w:rPr>
          <w:rFonts w:ascii="David" w:eastAsia="Yu Mincho" w:hAnsi="David" w:cs="David" w:hint="cs"/>
          <w:sz w:val="24"/>
          <w:szCs w:val="24"/>
          <w:rtl/>
          <w:lang w:eastAsia="ja-JP"/>
        </w:rPr>
        <w:t xml:space="preserve"> ספרו</w:t>
      </w:r>
      <w:r>
        <w:rPr>
          <w:rFonts w:ascii="David" w:eastAsia="Yu Mincho" w:hAnsi="David" w:cs="David" w:hint="cs"/>
          <w:sz w:val="24"/>
          <w:szCs w:val="24"/>
          <w:rtl/>
          <w:lang w:eastAsia="ja-JP"/>
        </w:rPr>
        <w:t xml:space="preserve"> "</w:t>
      </w:r>
      <w:r w:rsidRPr="0093661D">
        <w:rPr>
          <w:rFonts w:ascii="David" w:eastAsia="Yu Mincho" w:hAnsi="David" w:cs="David" w:hint="cs"/>
          <w:sz w:val="24"/>
          <w:szCs w:val="24"/>
          <w:shd w:val="clear" w:color="auto" w:fill="C5E0B3" w:themeFill="accent6" w:themeFillTint="66"/>
          <w:rtl/>
          <w:lang w:eastAsia="ja-JP"/>
        </w:rPr>
        <w:t>עיר האלוהים</w:t>
      </w:r>
      <w:r>
        <w:rPr>
          <w:rFonts w:ascii="David" w:eastAsia="Yu Mincho" w:hAnsi="David" w:cs="David" w:hint="cs"/>
          <w:sz w:val="24"/>
          <w:szCs w:val="24"/>
          <w:rtl/>
          <w:lang w:eastAsia="ja-JP"/>
        </w:rPr>
        <w:t xml:space="preserve">": נכתב </w:t>
      </w:r>
      <w:r w:rsidRPr="0093661D">
        <w:rPr>
          <w:rFonts w:ascii="David" w:hAnsi="David" w:cs="David"/>
          <w:sz w:val="24"/>
          <w:szCs w:val="24"/>
          <w:shd w:val="clear" w:color="auto" w:fill="FFC000" w:themeFill="accent4"/>
          <w:rtl/>
        </w:rPr>
        <w:t>אלף שנים אחרי רומא המערבית, בשנת 410</w:t>
      </w:r>
      <w:r w:rsidRPr="0093661D">
        <w:rPr>
          <w:rFonts w:ascii="David" w:hAnsi="David" w:cs="David"/>
          <w:sz w:val="24"/>
          <w:szCs w:val="24"/>
          <w:rtl/>
        </w:rPr>
        <w:t xml:space="preserve">. רצה לבטא כי: </w:t>
      </w:r>
      <w:r w:rsidRPr="0093661D">
        <w:rPr>
          <w:rFonts w:ascii="David" w:hAnsi="David" w:cs="David"/>
          <w:b/>
          <w:bCs/>
          <w:sz w:val="24"/>
          <w:szCs w:val="24"/>
          <w:rtl/>
        </w:rPr>
        <w:t>אדם יכול להיות נוצרי ורומאי באותו הזמן</w:t>
      </w:r>
      <w:r w:rsidRPr="0093661D">
        <w:rPr>
          <w:rFonts w:ascii="David" w:hAnsi="David" w:cs="David"/>
          <w:sz w:val="24"/>
          <w:szCs w:val="24"/>
          <w:rtl/>
        </w:rPr>
        <w:t>.</w:t>
      </w:r>
      <w:r>
        <w:rPr>
          <w:rFonts w:ascii="David" w:hAnsi="David" w:cs="David" w:hint="cs"/>
          <w:sz w:val="24"/>
          <w:szCs w:val="24"/>
          <w:rtl/>
        </w:rPr>
        <w:t xml:space="preserve"> </w:t>
      </w:r>
      <w:r w:rsidRPr="0093661D">
        <w:rPr>
          <w:rFonts w:ascii="David" w:hAnsi="David" w:cs="David"/>
          <w:sz w:val="24"/>
          <w:szCs w:val="24"/>
          <w:rtl/>
        </w:rPr>
        <w:t>אלוהים יצר שתי מלכויות מקבילות-</w:t>
      </w:r>
    </w:p>
    <w:p w14:paraId="7A073FA4" w14:textId="77777777" w:rsidR="0093661D" w:rsidRPr="0093661D" w:rsidRDefault="0093661D" w:rsidP="00A21E1E">
      <w:pPr>
        <w:pStyle w:val="a3"/>
        <w:numPr>
          <w:ilvl w:val="0"/>
          <w:numId w:val="25"/>
        </w:numPr>
        <w:bidi/>
        <w:spacing w:after="0" w:line="360" w:lineRule="auto"/>
        <w:jc w:val="both"/>
        <w:rPr>
          <w:rFonts w:ascii="David" w:hAnsi="David" w:cs="David"/>
          <w:sz w:val="24"/>
          <w:szCs w:val="24"/>
        </w:rPr>
      </w:pPr>
      <w:r w:rsidRPr="0093661D">
        <w:rPr>
          <w:rFonts w:ascii="David" w:hAnsi="David" w:cs="David"/>
          <w:b/>
          <w:bCs/>
          <w:sz w:val="24"/>
          <w:szCs w:val="24"/>
          <w:rtl/>
        </w:rPr>
        <w:t>עיר האלוהים</w:t>
      </w:r>
      <w:r w:rsidRPr="0093661D">
        <w:rPr>
          <w:rFonts w:ascii="David" w:hAnsi="David" w:cs="David"/>
          <w:sz w:val="24"/>
          <w:szCs w:val="24"/>
          <w:rtl/>
        </w:rPr>
        <w:t xml:space="preserve"> שהיא </w:t>
      </w:r>
      <w:r w:rsidRPr="0093661D">
        <w:rPr>
          <w:rFonts w:ascii="David" w:hAnsi="David" w:cs="David"/>
          <w:b/>
          <w:bCs/>
          <w:sz w:val="24"/>
          <w:szCs w:val="24"/>
          <w:rtl/>
        </w:rPr>
        <w:t>האידיאל בשמיים</w:t>
      </w:r>
      <w:r w:rsidRPr="0093661D">
        <w:rPr>
          <w:rFonts w:ascii="David" w:hAnsi="David" w:cs="David"/>
          <w:sz w:val="24"/>
          <w:szCs w:val="24"/>
          <w:rtl/>
        </w:rPr>
        <w:t xml:space="preserve">- כמו אפלטון, אך לא כמו ערכיו של אפלטון. מאופיינת בערכים נוצריים של ישו ושליחיו- חסד, נתינה, הקרבה </w:t>
      </w:r>
      <w:proofErr w:type="spellStart"/>
      <w:r w:rsidRPr="0093661D">
        <w:rPr>
          <w:rFonts w:ascii="David" w:hAnsi="David" w:cs="David"/>
          <w:sz w:val="24"/>
          <w:szCs w:val="24"/>
          <w:rtl/>
        </w:rPr>
        <w:t>וכו</w:t>
      </w:r>
      <w:proofErr w:type="spellEnd"/>
      <w:r w:rsidRPr="0093661D">
        <w:rPr>
          <w:rFonts w:ascii="David" w:hAnsi="David" w:cs="David"/>
          <w:sz w:val="24"/>
          <w:szCs w:val="24"/>
          <w:rtl/>
        </w:rPr>
        <w:t xml:space="preserve">'. </w:t>
      </w:r>
      <w:r w:rsidRPr="0093661D">
        <w:rPr>
          <w:rFonts w:ascii="David" w:hAnsi="David" w:cs="David"/>
          <w:b/>
          <w:bCs/>
          <w:sz w:val="24"/>
          <w:szCs w:val="24"/>
          <w:rtl/>
        </w:rPr>
        <w:t>עליונה על העיר הארצית מבחינה רוחנית</w:t>
      </w:r>
      <w:r w:rsidRPr="0093661D">
        <w:rPr>
          <w:rFonts w:ascii="David" w:hAnsi="David" w:cs="David"/>
          <w:sz w:val="24"/>
          <w:szCs w:val="24"/>
          <w:rtl/>
        </w:rPr>
        <w:t>.</w:t>
      </w:r>
    </w:p>
    <w:p w14:paraId="03217D74" w14:textId="77777777" w:rsidR="0093661D" w:rsidRPr="0093661D" w:rsidRDefault="0093661D" w:rsidP="00A21E1E">
      <w:pPr>
        <w:pStyle w:val="a3"/>
        <w:numPr>
          <w:ilvl w:val="0"/>
          <w:numId w:val="25"/>
        </w:numPr>
        <w:bidi/>
        <w:spacing w:after="0" w:line="360" w:lineRule="auto"/>
        <w:jc w:val="both"/>
        <w:rPr>
          <w:rFonts w:ascii="David" w:hAnsi="David" w:cs="David"/>
          <w:sz w:val="24"/>
          <w:szCs w:val="24"/>
        </w:rPr>
      </w:pPr>
      <w:r w:rsidRPr="0093661D">
        <w:rPr>
          <w:rFonts w:ascii="David" w:hAnsi="David" w:cs="David"/>
          <w:b/>
          <w:bCs/>
          <w:sz w:val="24"/>
          <w:szCs w:val="24"/>
          <w:rtl/>
        </w:rPr>
        <w:t>עיר הארץ</w:t>
      </w:r>
      <w:r w:rsidRPr="0093661D">
        <w:rPr>
          <w:rFonts w:ascii="David" w:hAnsi="David" w:cs="David"/>
          <w:sz w:val="24"/>
          <w:szCs w:val="24"/>
          <w:rtl/>
        </w:rPr>
        <w:t xml:space="preserve"> שמתקיימת במימד הגשמי.</w:t>
      </w:r>
    </w:p>
    <w:p w14:paraId="36D67CD2" w14:textId="77777777" w:rsidR="0093661D" w:rsidRPr="0093661D" w:rsidRDefault="0093661D" w:rsidP="00A21E1E">
      <w:pPr>
        <w:pStyle w:val="a3"/>
        <w:numPr>
          <w:ilvl w:val="0"/>
          <w:numId w:val="26"/>
        </w:numPr>
        <w:bidi/>
        <w:spacing w:after="0" w:line="360" w:lineRule="auto"/>
        <w:jc w:val="both"/>
        <w:rPr>
          <w:rFonts w:ascii="David" w:hAnsi="David" w:cs="David"/>
          <w:sz w:val="24"/>
          <w:szCs w:val="24"/>
          <w:rtl/>
        </w:rPr>
      </w:pPr>
      <w:r w:rsidRPr="0093661D">
        <w:rPr>
          <w:rFonts w:ascii="David" w:hAnsi="David" w:cs="David"/>
          <w:sz w:val="24"/>
          <w:szCs w:val="24"/>
          <w:rtl/>
        </w:rPr>
        <w:t xml:space="preserve">העיר הארצית מבוססת על טבע האדם- חומריות </w:t>
      </w:r>
      <w:proofErr w:type="spellStart"/>
      <w:r w:rsidRPr="0093661D">
        <w:rPr>
          <w:rFonts w:ascii="David" w:hAnsi="David" w:cs="David"/>
          <w:sz w:val="24"/>
          <w:szCs w:val="24"/>
          <w:rtl/>
        </w:rPr>
        <w:t>וכו</w:t>
      </w:r>
      <w:proofErr w:type="spellEnd"/>
      <w:r w:rsidRPr="0093661D">
        <w:rPr>
          <w:rFonts w:ascii="David" w:hAnsi="David" w:cs="David"/>
          <w:sz w:val="24"/>
          <w:szCs w:val="24"/>
          <w:rtl/>
        </w:rPr>
        <w:t xml:space="preserve">', ועל כן יש צורך במסגרת שתרסן את האדם- אחרת תהיה אנרכיה. מכאן, המדינה אמנם מבוססת על הנטיות האנושיות הרעות אך המטרה היא למנוע רוע נוסף (אנרכיה)- וזאת הבנה נוצרית כי מחייה על פני כדה"א דורשת קיום מחויבות לארץ, גם אם היא לא מחנכת אותנו בפני עצמה. השלטון </w:t>
      </w:r>
      <w:r w:rsidRPr="0093661D">
        <w:rPr>
          <w:rFonts w:ascii="David" w:hAnsi="David" w:cs="David"/>
          <w:sz w:val="24"/>
          <w:szCs w:val="24"/>
          <w:u w:val="single"/>
          <w:rtl/>
        </w:rPr>
        <w:t>האידיאלי</w:t>
      </w:r>
      <w:r w:rsidRPr="0093661D">
        <w:rPr>
          <w:rFonts w:ascii="David" w:hAnsi="David" w:cs="David"/>
          <w:sz w:val="24"/>
          <w:szCs w:val="24"/>
          <w:rtl/>
        </w:rPr>
        <w:t xml:space="preserve">, הוא השלטון שיהיה </w:t>
      </w:r>
      <w:r w:rsidRPr="0093661D">
        <w:rPr>
          <w:rFonts w:ascii="David" w:hAnsi="David" w:cs="David"/>
          <w:sz w:val="24"/>
          <w:szCs w:val="24"/>
          <w:u w:val="single"/>
          <w:rtl/>
        </w:rPr>
        <w:t>הטוב ביותר</w:t>
      </w:r>
      <w:r w:rsidRPr="0093661D">
        <w:rPr>
          <w:rFonts w:ascii="David" w:hAnsi="David" w:cs="David"/>
          <w:sz w:val="24"/>
          <w:szCs w:val="24"/>
          <w:rtl/>
        </w:rPr>
        <w:t xml:space="preserve"> עבור התפקוד של בני האדם במדינה.</w:t>
      </w:r>
    </w:p>
    <w:p w14:paraId="5D7F482D" w14:textId="77777777" w:rsidR="0093661D" w:rsidRPr="0093661D" w:rsidRDefault="0093661D" w:rsidP="00A21E1E">
      <w:pPr>
        <w:pStyle w:val="a3"/>
        <w:numPr>
          <w:ilvl w:val="0"/>
          <w:numId w:val="26"/>
        </w:numPr>
        <w:bidi/>
        <w:spacing w:after="0" w:line="360" w:lineRule="auto"/>
        <w:jc w:val="both"/>
        <w:rPr>
          <w:rFonts w:ascii="David" w:hAnsi="David" w:cs="David"/>
          <w:sz w:val="24"/>
          <w:szCs w:val="24"/>
        </w:rPr>
      </w:pPr>
      <w:r w:rsidRPr="008A4A5A">
        <w:rPr>
          <w:rFonts w:ascii="David" w:hAnsi="David" w:cs="David"/>
          <w:sz w:val="24"/>
          <w:szCs w:val="24"/>
          <w:shd w:val="clear" w:color="auto" w:fill="C5E0B3" w:themeFill="accent6" w:themeFillTint="66"/>
          <w:rtl/>
        </w:rPr>
        <w:t>בסיפור קין והבל</w:t>
      </w:r>
      <w:r w:rsidRPr="0093661D">
        <w:rPr>
          <w:rFonts w:ascii="David" w:hAnsi="David" w:cs="David"/>
          <w:sz w:val="24"/>
          <w:szCs w:val="24"/>
          <w:rtl/>
        </w:rPr>
        <w:t xml:space="preserve"> מושווים השניים לעיר האלוהים (קין) ועיר הארץ (הבל).</w:t>
      </w:r>
    </w:p>
    <w:p w14:paraId="29DE181E" w14:textId="7700C68D" w:rsidR="0093661D" w:rsidRPr="0093661D" w:rsidRDefault="0093661D" w:rsidP="0093661D">
      <w:pPr>
        <w:bidi/>
        <w:spacing w:after="0" w:line="360" w:lineRule="auto"/>
        <w:jc w:val="both"/>
        <w:rPr>
          <w:rFonts w:ascii="David" w:eastAsia="Yu Mincho" w:hAnsi="David" w:cs="David"/>
          <w:sz w:val="28"/>
          <w:szCs w:val="28"/>
          <w:rtl/>
          <w:lang w:eastAsia="ja-JP"/>
        </w:rPr>
      </w:pPr>
      <w:r w:rsidRPr="0093661D">
        <w:rPr>
          <w:rFonts w:ascii="David" w:hAnsi="David" w:cs="David"/>
          <w:b/>
          <w:bCs/>
          <w:sz w:val="24"/>
          <w:szCs w:val="24"/>
          <w:rtl/>
        </w:rPr>
        <w:t>אדם יכול להיות אזרח שני המלכויות יחדיו.</w:t>
      </w:r>
      <w:r w:rsidRPr="0093661D">
        <w:rPr>
          <w:rFonts w:ascii="David" w:hAnsi="David" w:cs="David"/>
          <w:sz w:val="24"/>
          <w:szCs w:val="24"/>
          <w:rtl/>
        </w:rPr>
        <w:t xml:space="preserve"> הנשמה, תהיה בעיר האלוהים. המורים, יהיו בכנסייה.</w:t>
      </w:r>
    </w:p>
    <w:bookmarkEnd w:id="33"/>
    <w:p w14:paraId="5635B7C0" w14:textId="2447EAB8" w:rsidR="00A22B6B" w:rsidRDefault="00A22B6B" w:rsidP="00A22B6B">
      <w:pPr>
        <w:bidi/>
        <w:spacing w:after="0" w:line="360" w:lineRule="auto"/>
        <w:jc w:val="both"/>
        <w:rPr>
          <w:rFonts w:ascii="David" w:eastAsia="Yu Mincho" w:hAnsi="David" w:cs="David"/>
          <w:sz w:val="24"/>
          <w:szCs w:val="24"/>
          <w:rtl/>
          <w:lang w:eastAsia="ja-JP"/>
        </w:rPr>
      </w:pPr>
    </w:p>
    <w:p w14:paraId="76045188" w14:textId="77777777" w:rsidR="001D0623" w:rsidRDefault="001D0623" w:rsidP="001D0623">
      <w:pPr>
        <w:bidi/>
        <w:spacing w:after="0" w:line="360" w:lineRule="auto"/>
        <w:jc w:val="both"/>
        <w:rPr>
          <w:rFonts w:ascii="David" w:eastAsia="Yu Mincho" w:hAnsi="David" w:cs="David"/>
          <w:sz w:val="24"/>
          <w:szCs w:val="24"/>
          <w:rtl/>
          <w:lang w:eastAsia="ja-JP"/>
        </w:rPr>
      </w:pPr>
    </w:p>
    <w:p w14:paraId="1616F27E" w14:textId="2316A51D" w:rsidR="00057F43" w:rsidRPr="001D0623" w:rsidRDefault="001D0623" w:rsidP="001D0623">
      <w:pPr>
        <w:shd w:val="clear" w:color="auto" w:fill="D9D9D9" w:themeFill="background1" w:themeFillShade="D9"/>
        <w:bidi/>
        <w:spacing w:after="0" w:line="240" w:lineRule="auto"/>
        <w:jc w:val="center"/>
        <w:rPr>
          <w:rFonts w:ascii="David" w:eastAsia="Yu Mincho" w:hAnsi="David" w:cs="David"/>
          <w:b/>
          <w:bCs/>
          <w:sz w:val="44"/>
          <w:szCs w:val="44"/>
          <w:rtl/>
          <w:lang w:eastAsia="ja-JP"/>
        </w:rPr>
      </w:pPr>
      <w:r w:rsidRPr="001D0623">
        <w:rPr>
          <w:rFonts w:ascii="David" w:eastAsia="Yu Mincho" w:hAnsi="David" w:cs="David" w:hint="cs"/>
          <w:b/>
          <w:bCs/>
          <w:sz w:val="44"/>
          <w:szCs w:val="44"/>
          <w:rtl/>
          <w:lang w:eastAsia="ja-JP"/>
        </w:rPr>
        <w:t>ימי הביניים</w:t>
      </w:r>
    </w:p>
    <w:p w14:paraId="0E10D423" w14:textId="490A6426" w:rsidR="001D0623" w:rsidRDefault="001D0623" w:rsidP="001D0623">
      <w:pPr>
        <w:bidi/>
        <w:spacing w:after="0" w:line="360" w:lineRule="auto"/>
        <w:jc w:val="both"/>
        <w:rPr>
          <w:rFonts w:ascii="David" w:eastAsia="Yu Mincho" w:hAnsi="David" w:cs="David"/>
          <w:sz w:val="24"/>
          <w:szCs w:val="24"/>
          <w:rtl/>
          <w:lang w:eastAsia="ja-JP"/>
        </w:rPr>
      </w:pPr>
    </w:p>
    <w:p w14:paraId="31443359" w14:textId="6EBAC3AE" w:rsidR="007A4020" w:rsidRPr="007A4020" w:rsidRDefault="00C21BAE" w:rsidP="00A21E1E">
      <w:pPr>
        <w:pStyle w:val="a3"/>
        <w:numPr>
          <w:ilvl w:val="0"/>
          <w:numId w:val="2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אלף שנים מערביות, במהלכן חיו מרבית ההוגים החשובים של עם ישראל (</w:t>
      </w:r>
      <w:r w:rsidRPr="0062053B">
        <w:rPr>
          <w:rFonts w:ascii="David" w:hAnsi="David" w:cs="David"/>
          <w:sz w:val="24"/>
          <w:szCs w:val="24"/>
          <w:rtl/>
        </w:rPr>
        <w:t xml:space="preserve">הרמב"ם, רש"י, אבן עזרא, </w:t>
      </w:r>
      <w:proofErr w:type="spellStart"/>
      <w:r w:rsidRPr="0062053B">
        <w:rPr>
          <w:rFonts w:ascii="David" w:hAnsi="David" w:cs="David"/>
          <w:sz w:val="24"/>
          <w:szCs w:val="24"/>
          <w:rtl/>
        </w:rPr>
        <w:t>הרשב"ם</w:t>
      </w:r>
      <w:proofErr w:type="spellEnd"/>
      <w:r>
        <w:rPr>
          <w:rFonts w:ascii="David" w:hAnsi="David" w:cs="David" w:hint="cs"/>
          <w:sz w:val="24"/>
          <w:szCs w:val="24"/>
          <w:rtl/>
        </w:rPr>
        <w:t xml:space="preserve"> וכו')</w:t>
      </w:r>
    </w:p>
    <w:p w14:paraId="3F6F0DDA" w14:textId="77777777" w:rsidR="007A4020" w:rsidRPr="007A4020" w:rsidRDefault="007A4020" w:rsidP="00A21E1E">
      <w:pPr>
        <w:pStyle w:val="a3"/>
        <w:numPr>
          <w:ilvl w:val="0"/>
          <w:numId w:val="26"/>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תמונת העולם בימי הביניים היא דתית:</w:t>
      </w:r>
    </w:p>
    <w:p w14:paraId="7C757992" w14:textId="77777777" w:rsidR="007A4020" w:rsidRPr="007A4020" w:rsidRDefault="007A4020" w:rsidP="00A21E1E">
      <w:pPr>
        <w:pStyle w:val="a3"/>
        <w:numPr>
          <w:ilvl w:val="0"/>
          <w:numId w:val="167"/>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טקסים, אמונות, משמעויות. הדת מלווה את האדם מלידתו ועד מותו, מזריחת החמה ועד שקיעתה.</w:t>
      </w:r>
    </w:p>
    <w:p w14:paraId="0DF1EC11" w14:textId="6D92A58D" w:rsidR="007A4020" w:rsidRPr="007A4020" w:rsidRDefault="007A4020" w:rsidP="00A21E1E">
      <w:pPr>
        <w:pStyle w:val="a3"/>
        <w:numPr>
          <w:ilvl w:val="0"/>
          <w:numId w:val="167"/>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אלוהים גדול מול האדם הקטן = </w:t>
      </w:r>
      <w:r w:rsidRPr="007A4020">
        <w:rPr>
          <w:rFonts w:ascii="David" w:hAnsi="David" w:cs="David"/>
          <w:b/>
          <w:bCs/>
          <w:sz w:val="24"/>
          <w:szCs w:val="24"/>
          <w:rtl/>
        </w:rPr>
        <w:t>גישה תיאוצנטרית</w:t>
      </w:r>
      <w:r>
        <w:rPr>
          <w:rFonts w:ascii="David" w:hAnsi="David" w:cs="David" w:hint="cs"/>
          <w:sz w:val="24"/>
          <w:szCs w:val="24"/>
          <w:rtl/>
        </w:rPr>
        <w:t xml:space="preserve"> = מיוצג ע"י אנשי הכנסייה, אליהם פונים בעקבות בעיות בעולם הפרטי של האדם (כמו מגיפה) ע"מ להבין מדוע אלוהים העניש את האדם </w:t>
      </w:r>
      <w:r w:rsidR="00F16747">
        <w:rPr>
          <w:rFonts w:ascii="David" w:hAnsi="David" w:cs="David" w:hint="cs"/>
          <w:sz w:val="24"/>
          <w:szCs w:val="24"/>
          <w:rtl/>
        </w:rPr>
        <w:t>(</w:t>
      </w:r>
      <w:r>
        <w:rPr>
          <w:rFonts w:ascii="David" w:hAnsi="David" w:cs="David" w:hint="cs"/>
          <w:sz w:val="24"/>
          <w:szCs w:val="24"/>
          <w:rtl/>
        </w:rPr>
        <w:t>מה היו חטאיו</w:t>
      </w:r>
      <w:r w:rsidR="00F16747">
        <w:rPr>
          <w:rFonts w:ascii="David" w:hAnsi="David" w:cs="David" w:hint="cs"/>
          <w:sz w:val="24"/>
          <w:szCs w:val="24"/>
          <w:rtl/>
        </w:rPr>
        <w:t>).</w:t>
      </w:r>
    </w:p>
    <w:p w14:paraId="5C0BBACE" w14:textId="77777777" w:rsidR="00C21BAE" w:rsidRDefault="00C21BAE" w:rsidP="00C21BAE">
      <w:pPr>
        <w:bidi/>
        <w:spacing w:after="0" w:line="360" w:lineRule="auto"/>
        <w:jc w:val="both"/>
        <w:rPr>
          <w:rFonts w:ascii="David" w:eastAsia="Yu Mincho" w:hAnsi="David" w:cs="David"/>
          <w:sz w:val="24"/>
          <w:szCs w:val="24"/>
          <w:rtl/>
          <w:lang w:eastAsia="ja-JP"/>
        </w:rPr>
      </w:pPr>
    </w:p>
    <w:p w14:paraId="79D7402F" w14:textId="722511BF" w:rsidR="001D0623" w:rsidRPr="001D0623" w:rsidRDefault="00C21BAE" w:rsidP="001D0623">
      <w:pPr>
        <w:bidi/>
        <w:spacing w:after="0" w:line="360" w:lineRule="auto"/>
        <w:jc w:val="both"/>
        <w:rPr>
          <w:rFonts w:ascii="David" w:eastAsia="Yu Mincho" w:hAnsi="David" w:cs="David"/>
          <w:b/>
          <w:bCs/>
          <w:sz w:val="24"/>
          <w:szCs w:val="24"/>
          <w:u w:val="single"/>
          <w:rtl/>
          <w:lang w:eastAsia="ja-JP"/>
        </w:rPr>
      </w:pPr>
      <w:r>
        <w:rPr>
          <w:rFonts w:ascii="David" w:eastAsia="Yu Mincho" w:hAnsi="David" w:cs="David" w:hint="cs"/>
          <w:b/>
          <w:bCs/>
          <w:sz w:val="24"/>
          <w:szCs w:val="24"/>
          <w:highlight w:val="yellow"/>
          <w:u w:val="single"/>
          <w:rtl/>
          <w:lang w:eastAsia="ja-JP"/>
        </w:rPr>
        <w:t xml:space="preserve">3 </w:t>
      </w:r>
      <w:r w:rsidR="001D0623" w:rsidRPr="00B71769">
        <w:rPr>
          <w:rFonts w:ascii="David" w:eastAsia="Yu Mincho" w:hAnsi="David" w:cs="David"/>
          <w:b/>
          <w:bCs/>
          <w:sz w:val="24"/>
          <w:szCs w:val="24"/>
          <w:highlight w:val="yellow"/>
          <w:u w:val="single"/>
          <w:rtl/>
          <w:lang w:eastAsia="ja-JP"/>
        </w:rPr>
        <w:t>תקופות</w:t>
      </w:r>
      <w:r w:rsidR="001D0623" w:rsidRPr="00B71769">
        <w:rPr>
          <w:rFonts w:ascii="David" w:eastAsia="Yu Mincho" w:hAnsi="David" w:cs="David" w:hint="cs"/>
          <w:b/>
          <w:bCs/>
          <w:sz w:val="24"/>
          <w:szCs w:val="24"/>
          <w:highlight w:val="yellow"/>
          <w:u w:val="single"/>
          <w:rtl/>
          <w:lang w:eastAsia="ja-JP"/>
        </w:rPr>
        <w:t xml:space="preserve"> בימי הביניים:</w:t>
      </w:r>
    </w:p>
    <w:p w14:paraId="020388FD" w14:textId="65374CCA" w:rsidR="001D0623" w:rsidRDefault="004B14C4" w:rsidP="00A21E1E">
      <w:pPr>
        <w:pStyle w:val="a3"/>
        <w:numPr>
          <w:ilvl w:val="0"/>
          <w:numId w:val="27"/>
        </w:numPr>
        <w:bidi/>
        <w:spacing w:after="0" w:line="360" w:lineRule="auto"/>
        <w:jc w:val="both"/>
        <w:rPr>
          <w:rFonts w:ascii="David" w:eastAsia="Yu Mincho" w:hAnsi="David" w:cs="David"/>
          <w:sz w:val="24"/>
          <w:szCs w:val="24"/>
          <w:lang w:eastAsia="ja-JP"/>
        </w:rPr>
      </w:pPr>
      <w:r w:rsidRPr="00B71769">
        <w:rPr>
          <w:rFonts w:ascii="David" w:hAnsi="David" w:cs="David"/>
          <w:b/>
          <w:bCs/>
          <w:sz w:val="24"/>
          <w:szCs w:val="24"/>
          <w:shd w:val="clear" w:color="auto" w:fill="FFF2CC" w:themeFill="accent4" w:themeFillTint="33"/>
          <w:rtl/>
        </w:rPr>
        <w:t>שנים 476-800</w:t>
      </w:r>
      <w:r w:rsidRPr="00DA0C11">
        <w:rPr>
          <w:rFonts w:ascii="David" w:hAnsi="David" w:cs="David"/>
          <w:b/>
          <w:bCs/>
          <w:sz w:val="24"/>
          <w:szCs w:val="24"/>
          <w:rtl/>
        </w:rPr>
        <w:t xml:space="preserve"> (מנפילת רומא עד המלכת קארל הגדול</w:t>
      </w:r>
      <w:r w:rsidR="00C21BAE">
        <w:rPr>
          <w:rFonts w:ascii="David" w:hAnsi="David" w:cs="David" w:hint="cs"/>
          <w:b/>
          <w:bCs/>
          <w:sz w:val="24"/>
          <w:szCs w:val="24"/>
          <w:rtl/>
        </w:rPr>
        <w:t xml:space="preserve"> כקיסר של הקיסרות הרומית הקדושה)</w:t>
      </w:r>
      <w:r w:rsidRPr="00DA0C11">
        <w:rPr>
          <w:rFonts w:ascii="David" w:hAnsi="David" w:cs="David"/>
          <w:b/>
          <w:bCs/>
          <w:sz w:val="24"/>
          <w:szCs w:val="24"/>
          <w:rtl/>
        </w:rPr>
        <w:t>:</w:t>
      </w:r>
    </w:p>
    <w:p w14:paraId="6211E91B" w14:textId="6C38B6E1" w:rsidR="004B14C4" w:rsidRDefault="004B14C4" w:rsidP="00A21E1E">
      <w:pPr>
        <w:pStyle w:val="a3"/>
        <w:numPr>
          <w:ilvl w:val="0"/>
          <w:numId w:val="164"/>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רומא נחלשת ומתפוררת, לאור נ</w:t>
      </w:r>
      <w:r w:rsidR="001F2171">
        <w:rPr>
          <w:rFonts w:ascii="David" w:eastAsia="Yu Mincho" w:hAnsi="David" w:cs="David" w:hint="cs"/>
          <w:sz w:val="24"/>
          <w:szCs w:val="24"/>
          <w:rtl/>
          <w:lang w:eastAsia="ja-JP"/>
        </w:rPr>
        <w:t>י</w:t>
      </w:r>
      <w:r>
        <w:rPr>
          <w:rFonts w:ascii="David" w:eastAsia="Yu Mincho" w:hAnsi="David" w:cs="David" w:hint="cs"/>
          <w:sz w:val="24"/>
          <w:szCs w:val="24"/>
          <w:rtl/>
          <w:lang w:eastAsia="ja-JP"/>
        </w:rPr>
        <w:t>צחונם של שבטים גרמניים</w:t>
      </w:r>
      <w:r w:rsidR="00C21BAE">
        <w:rPr>
          <w:rFonts w:ascii="David" w:eastAsia="Yu Mincho" w:hAnsi="David" w:cs="David" w:hint="cs"/>
          <w:sz w:val="24"/>
          <w:szCs w:val="24"/>
          <w:rtl/>
          <w:lang w:eastAsia="ja-JP"/>
        </w:rPr>
        <w:t xml:space="preserve"> עובדי אלילים שחיו לפי מסורות בע"פ.</w:t>
      </w:r>
      <w:r w:rsidR="00755FFD">
        <w:rPr>
          <w:rFonts w:ascii="David" w:eastAsia="Yu Mincho" w:hAnsi="David" w:cs="David" w:hint="cs"/>
          <w:sz w:val="24"/>
          <w:szCs w:val="24"/>
          <w:rtl/>
          <w:lang w:eastAsia="ja-JP"/>
        </w:rPr>
        <w:t xml:space="preserve"> השבטים הגרמנים עברו התנצרות והכנסייה הקתולית הפכה לגורם משמעותי.</w:t>
      </w:r>
    </w:p>
    <w:p w14:paraId="3B8EB556" w14:textId="2310A20D" w:rsidR="004B14C4" w:rsidRDefault="004B14C4" w:rsidP="00A21E1E">
      <w:pPr>
        <w:pStyle w:val="a3"/>
        <w:numPr>
          <w:ilvl w:val="0"/>
          <w:numId w:val="164"/>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בהליך ארוך שנים, שלחה רומא שליחים (כמרים ונזירים) לשבטים באירופה, על מנת לנצר אותם. התהליך הצליח וחלק גדול מאירופה המערבית התנצר- בשיאו בימי קארל הגדול</w:t>
      </w:r>
      <w:r w:rsidR="00B71769">
        <w:rPr>
          <w:rFonts w:ascii="David" w:eastAsia="Yu Mincho" w:hAnsi="David" w:cs="David" w:hint="cs"/>
          <w:sz w:val="24"/>
          <w:szCs w:val="24"/>
          <w:rtl/>
          <w:lang w:eastAsia="ja-JP"/>
        </w:rPr>
        <w:t xml:space="preserve"> </w:t>
      </w:r>
      <w:r w:rsidR="00B71769" w:rsidRPr="00B71769">
        <w:rPr>
          <w:rFonts w:asciiTheme="majorHAnsi" w:eastAsia="Yu Mincho" w:hAnsiTheme="majorHAnsi" w:cstheme="majorHAnsi"/>
          <w:sz w:val="20"/>
          <w:szCs w:val="20"/>
          <w:lang w:eastAsia="ja-JP"/>
        </w:rPr>
        <w:t>↓</w:t>
      </w:r>
    </w:p>
    <w:p w14:paraId="288B092D" w14:textId="77777777" w:rsidR="00C21BAE" w:rsidRPr="00A95722" w:rsidRDefault="001F2171" w:rsidP="00A95722">
      <w:pPr>
        <w:bidi/>
        <w:spacing w:after="0" w:line="360" w:lineRule="auto"/>
        <w:ind w:left="360"/>
        <w:jc w:val="both"/>
        <w:rPr>
          <w:rFonts w:ascii="David" w:eastAsia="Yu Mincho" w:hAnsi="David" w:cs="David"/>
          <w:sz w:val="24"/>
          <w:szCs w:val="24"/>
          <w:rtl/>
          <w:lang w:eastAsia="ja-JP"/>
        </w:rPr>
      </w:pPr>
      <w:r w:rsidRPr="00A95722">
        <w:rPr>
          <w:rFonts w:ascii="David" w:eastAsia="Yu Mincho" w:hAnsi="David" w:cs="David" w:hint="cs"/>
          <w:sz w:val="24"/>
          <w:szCs w:val="24"/>
          <w:shd w:val="clear" w:color="auto" w:fill="C5E0B3" w:themeFill="accent6" w:themeFillTint="66"/>
          <w:rtl/>
          <w:lang w:eastAsia="ja-JP"/>
        </w:rPr>
        <w:t>קארל הגדול</w:t>
      </w:r>
      <w:r w:rsidRPr="00A95722">
        <w:rPr>
          <w:rFonts w:ascii="David" w:eastAsia="Yu Mincho" w:hAnsi="David" w:cs="David" w:hint="cs"/>
          <w:sz w:val="24"/>
          <w:szCs w:val="24"/>
          <w:rtl/>
          <w:lang w:eastAsia="ja-JP"/>
        </w:rPr>
        <w:t>-</w:t>
      </w:r>
    </w:p>
    <w:p w14:paraId="4D3499FE" w14:textId="77777777" w:rsidR="00C21BAE" w:rsidRDefault="001F2171" w:rsidP="00A21E1E">
      <w:pPr>
        <w:pStyle w:val="a3"/>
        <w:numPr>
          <w:ilvl w:val="0"/>
          <w:numId w:val="162"/>
        </w:numPr>
        <w:bidi/>
        <w:spacing w:after="0" w:line="360" w:lineRule="auto"/>
        <w:ind w:left="720"/>
        <w:jc w:val="both"/>
        <w:rPr>
          <w:rFonts w:ascii="David" w:eastAsia="Yu Mincho" w:hAnsi="David" w:cs="David"/>
          <w:sz w:val="24"/>
          <w:szCs w:val="24"/>
          <w:lang w:eastAsia="ja-JP"/>
        </w:rPr>
      </w:pPr>
      <w:r>
        <w:rPr>
          <w:rFonts w:ascii="David" w:eastAsia="Yu Mincho" w:hAnsi="David" w:cs="David" w:hint="cs"/>
          <w:sz w:val="24"/>
          <w:szCs w:val="24"/>
          <w:rtl/>
          <w:lang w:eastAsia="ja-JP"/>
        </w:rPr>
        <w:t>מלך פרנקי, שלט על השטח שכיום הוא צרפת</w:t>
      </w:r>
      <w:r w:rsidR="00C21BAE">
        <w:rPr>
          <w:rFonts w:ascii="David" w:eastAsia="Yu Mincho" w:hAnsi="David" w:cs="David" w:hint="cs"/>
          <w:sz w:val="24"/>
          <w:szCs w:val="24"/>
          <w:rtl/>
          <w:lang w:eastAsia="ja-JP"/>
        </w:rPr>
        <w:t xml:space="preserve"> ועל איזורים נוספים (איטליה, שוויץ ועוד)</w:t>
      </w:r>
    </w:p>
    <w:p w14:paraId="63EC12A5" w14:textId="5C5BEA33" w:rsidR="00C21BAE" w:rsidRPr="00C21BAE" w:rsidRDefault="001F2171" w:rsidP="00A21E1E">
      <w:pPr>
        <w:pStyle w:val="a3"/>
        <w:numPr>
          <w:ilvl w:val="0"/>
          <w:numId w:val="162"/>
        </w:numPr>
        <w:bidi/>
        <w:spacing w:after="0" w:line="360" w:lineRule="auto"/>
        <w:ind w:left="720"/>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נכדו של </w:t>
      </w:r>
      <w:r w:rsidR="00C21BAE" w:rsidRPr="005145D4">
        <w:rPr>
          <w:rFonts w:ascii="David" w:hAnsi="David" w:cs="David"/>
          <w:sz w:val="24"/>
          <w:szCs w:val="24"/>
          <w:shd w:val="clear" w:color="auto" w:fill="C5E0B3" w:themeFill="accent6" w:themeFillTint="66"/>
          <w:rtl/>
        </w:rPr>
        <w:t xml:space="preserve">שארל </w:t>
      </w:r>
      <w:proofErr w:type="spellStart"/>
      <w:r w:rsidR="00C21BAE" w:rsidRPr="005145D4">
        <w:rPr>
          <w:rFonts w:ascii="David" w:hAnsi="David" w:cs="David"/>
          <w:sz w:val="24"/>
          <w:szCs w:val="24"/>
          <w:shd w:val="clear" w:color="auto" w:fill="C5E0B3" w:themeFill="accent6" w:themeFillTint="66"/>
          <w:rtl/>
        </w:rPr>
        <w:t>מרטל</w:t>
      </w:r>
      <w:proofErr w:type="spellEnd"/>
      <w:r w:rsidR="00C21BAE" w:rsidRPr="003E1645">
        <w:rPr>
          <w:rFonts w:ascii="David" w:hAnsi="David" w:cs="David"/>
          <w:sz w:val="24"/>
          <w:szCs w:val="24"/>
          <w:rtl/>
        </w:rPr>
        <w:t xml:space="preserve"> </w:t>
      </w:r>
      <w:r w:rsidR="00C21BAE">
        <w:rPr>
          <w:rFonts w:ascii="David" w:hAnsi="David" w:cs="David" w:hint="cs"/>
          <w:sz w:val="24"/>
          <w:szCs w:val="24"/>
          <w:rtl/>
        </w:rPr>
        <w:t>(ש</w:t>
      </w:r>
      <w:r>
        <w:rPr>
          <w:rFonts w:ascii="David" w:eastAsia="Yu Mincho" w:hAnsi="David" w:cs="David" w:hint="cs"/>
          <w:sz w:val="24"/>
          <w:szCs w:val="24"/>
          <w:rtl/>
          <w:lang w:eastAsia="ja-JP"/>
        </w:rPr>
        <w:t>מנע מדת האסלם להתפשט</w:t>
      </w:r>
      <w:r w:rsidR="00C21BAE">
        <w:rPr>
          <w:rFonts w:ascii="David" w:eastAsia="Yu Mincho" w:hAnsi="David" w:cs="David" w:hint="cs"/>
          <w:sz w:val="24"/>
          <w:szCs w:val="24"/>
          <w:rtl/>
          <w:lang w:eastAsia="ja-JP"/>
        </w:rPr>
        <w:t xml:space="preserve"> מספרד לצרפת </w:t>
      </w:r>
      <w:r w:rsidR="00C21BAE" w:rsidRPr="005145D4">
        <w:rPr>
          <w:rFonts w:ascii="David" w:hAnsi="David" w:cs="David"/>
          <w:sz w:val="24"/>
          <w:szCs w:val="24"/>
          <w:shd w:val="clear" w:color="auto" w:fill="FFF2CC" w:themeFill="accent4" w:themeFillTint="33"/>
          <w:rtl/>
        </w:rPr>
        <w:t>באמצע המאה</w:t>
      </w:r>
      <w:r w:rsidR="00C21BAE" w:rsidRPr="005145D4">
        <w:rPr>
          <w:rFonts w:ascii="David" w:hAnsi="David" w:cs="David" w:hint="cs"/>
          <w:sz w:val="24"/>
          <w:szCs w:val="24"/>
          <w:shd w:val="clear" w:color="auto" w:fill="FFF2CC" w:themeFill="accent4" w:themeFillTint="33"/>
          <w:rtl/>
        </w:rPr>
        <w:t xml:space="preserve"> ה-8</w:t>
      </w:r>
      <w:r w:rsidR="00C21BAE">
        <w:rPr>
          <w:rFonts w:ascii="David" w:hAnsi="David" w:cs="David" w:hint="cs"/>
          <w:sz w:val="24"/>
          <w:szCs w:val="24"/>
          <w:rtl/>
        </w:rPr>
        <w:t>).</w:t>
      </w:r>
    </w:p>
    <w:p w14:paraId="2D798582" w14:textId="77777777" w:rsidR="00C21BAE" w:rsidRDefault="00C21BAE" w:rsidP="00A21E1E">
      <w:pPr>
        <w:pStyle w:val="a3"/>
        <w:numPr>
          <w:ilvl w:val="0"/>
          <w:numId w:val="162"/>
        </w:numPr>
        <w:bidi/>
        <w:spacing w:after="0" w:line="360" w:lineRule="auto"/>
        <w:ind w:left="720"/>
        <w:jc w:val="both"/>
        <w:rPr>
          <w:rFonts w:ascii="David" w:eastAsia="Yu Mincho" w:hAnsi="David" w:cs="David"/>
          <w:sz w:val="24"/>
          <w:szCs w:val="24"/>
          <w:lang w:eastAsia="ja-JP"/>
        </w:rPr>
      </w:pPr>
      <w:r>
        <w:rPr>
          <w:rFonts w:ascii="David" w:hAnsi="David" w:cs="David" w:hint="cs"/>
          <w:sz w:val="24"/>
          <w:szCs w:val="24"/>
          <w:rtl/>
        </w:rPr>
        <w:t>ה</w:t>
      </w:r>
      <w:r w:rsidR="001F2171" w:rsidRPr="00C21BAE">
        <w:rPr>
          <w:rFonts w:ascii="David" w:eastAsia="Yu Mincho" w:hAnsi="David" w:cs="David" w:hint="cs"/>
          <w:sz w:val="24"/>
          <w:szCs w:val="24"/>
          <w:rtl/>
          <w:lang w:eastAsia="ja-JP"/>
        </w:rPr>
        <w:t>קים את הקיסרות הרומית הקדושה</w:t>
      </w:r>
    </w:p>
    <w:p w14:paraId="4182E337" w14:textId="56CCD33E" w:rsidR="001F2171" w:rsidRDefault="001F2171" w:rsidP="00A21E1E">
      <w:pPr>
        <w:pStyle w:val="a3"/>
        <w:numPr>
          <w:ilvl w:val="0"/>
          <w:numId w:val="162"/>
        </w:numPr>
        <w:bidi/>
        <w:spacing w:after="0" w:line="360" w:lineRule="auto"/>
        <w:ind w:left="720"/>
        <w:jc w:val="both"/>
        <w:rPr>
          <w:rFonts w:ascii="David" w:eastAsia="Yu Mincho" w:hAnsi="David" w:cs="David"/>
          <w:sz w:val="24"/>
          <w:szCs w:val="24"/>
          <w:lang w:eastAsia="ja-JP"/>
        </w:rPr>
      </w:pPr>
      <w:r w:rsidRPr="00C21BAE">
        <w:rPr>
          <w:rFonts w:ascii="David" w:eastAsia="Yu Mincho" w:hAnsi="David" w:cs="David" w:hint="cs"/>
          <w:sz w:val="24"/>
          <w:szCs w:val="24"/>
          <w:rtl/>
          <w:lang w:eastAsia="ja-JP"/>
        </w:rPr>
        <w:t>חיבר בין רומא לגרמניה</w:t>
      </w:r>
      <w:r w:rsidR="005145D4">
        <w:rPr>
          <w:rFonts w:ascii="David" w:eastAsia="Yu Mincho" w:hAnsi="David" w:cs="David" w:hint="cs"/>
          <w:sz w:val="24"/>
          <w:szCs w:val="24"/>
          <w:rtl/>
          <w:lang w:eastAsia="ja-JP"/>
        </w:rPr>
        <w:t xml:space="preserve">, </w:t>
      </w:r>
      <w:r w:rsidR="005145D4" w:rsidRPr="003E1645">
        <w:rPr>
          <w:rFonts w:ascii="David" w:hAnsi="David" w:cs="David"/>
          <w:sz w:val="24"/>
          <w:szCs w:val="24"/>
          <w:rtl/>
        </w:rPr>
        <w:t>בשאיפה ליצור אחדות אירופית שנעלמה מאז נפילת רומא</w:t>
      </w:r>
      <w:r w:rsidRPr="00C21BAE">
        <w:rPr>
          <w:rFonts w:ascii="David" w:eastAsia="Yu Mincho" w:hAnsi="David" w:cs="David" w:hint="cs"/>
          <w:sz w:val="24"/>
          <w:szCs w:val="24"/>
          <w:rtl/>
          <w:lang w:eastAsia="ja-JP"/>
        </w:rPr>
        <w:t xml:space="preserve">- </w:t>
      </w:r>
      <w:r w:rsidR="005145D4">
        <w:rPr>
          <w:rFonts w:ascii="David" w:eastAsia="Yu Mincho" w:hAnsi="David" w:cs="David" w:hint="cs"/>
          <w:sz w:val="24"/>
          <w:szCs w:val="24"/>
          <w:rtl/>
          <w:lang w:eastAsia="ja-JP"/>
        </w:rPr>
        <w:t xml:space="preserve">הפכה להיות </w:t>
      </w:r>
      <w:r w:rsidRPr="00C21BAE">
        <w:rPr>
          <w:rFonts w:ascii="David" w:eastAsia="Yu Mincho" w:hAnsi="David" w:cs="David" w:hint="cs"/>
          <w:sz w:val="24"/>
          <w:szCs w:val="24"/>
          <w:rtl/>
          <w:lang w:eastAsia="ja-JP"/>
        </w:rPr>
        <w:t xml:space="preserve">ברית </w:t>
      </w:r>
      <w:r w:rsidR="005145D4">
        <w:rPr>
          <w:rFonts w:ascii="David" w:eastAsia="Yu Mincho" w:hAnsi="David" w:cs="David" w:hint="cs"/>
          <w:sz w:val="24"/>
          <w:szCs w:val="24"/>
          <w:rtl/>
          <w:lang w:eastAsia="ja-JP"/>
        </w:rPr>
        <w:t xml:space="preserve">של עשרות </w:t>
      </w:r>
      <w:r w:rsidRPr="00C21BAE">
        <w:rPr>
          <w:rFonts w:ascii="David" w:eastAsia="Yu Mincho" w:hAnsi="David" w:cs="David" w:hint="cs"/>
          <w:sz w:val="24"/>
          <w:szCs w:val="24"/>
          <w:rtl/>
          <w:lang w:eastAsia="ja-JP"/>
        </w:rPr>
        <w:t>נסיכים ורוזנים שבחרו את הקיסר</w:t>
      </w:r>
      <w:r w:rsidR="005145D4">
        <w:rPr>
          <w:rFonts w:ascii="David" w:eastAsia="Yu Mincho" w:hAnsi="David" w:cs="David" w:hint="cs"/>
          <w:sz w:val="24"/>
          <w:szCs w:val="24"/>
          <w:rtl/>
          <w:lang w:eastAsia="ja-JP"/>
        </w:rPr>
        <w:t xml:space="preserve"> במשך כמה מאות שנים</w:t>
      </w:r>
      <w:r w:rsidRPr="00C21BAE">
        <w:rPr>
          <w:rFonts w:ascii="David" w:eastAsia="Yu Mincho" w:hAnsi="David" w:cs="David" w:hint="cs"/>
          <w:sz w:val="24"/>
          <w:szCs w:val="24"/>
          <w:rtl/>
          <w:lang w:eastAsia="ja-JP"/>
        </w:rPr>
        <w:t xml:space="preserve"> (</w:t>
      </w:r>
      <w:r w:rsidR="00A95722">
        <w:rPr>
          <w:rFonts w:ascii="David" w:eastAsia="Yu Mincho" w:hAnsi="David" w:cs="David" w:hint="cs"/>
          <w:sz w:val="24"/>
          <w:szCs w:val="24"/>
          <w:rtl/>
          <w:lang w:eastAsia="ja-JP"/>
        </w:rPr>
        <w:t>ב</w:t>
      </w:r>
      <w:r w:rsidRPr="00C21BAE">
        <w:rPr>
          <w:rFonts w:ascii="David" w:eastAsia="Yu Mincho" w:hAnsi="David" w:cs="David" w:hint="cs"/>
          <w:sz w:val="24"/>
          <w:szCs w:val="24"/>
          <w:shd w:val="clear" w:color="auto" w:fill="FFF2CC" w:themeFill="accent4" w:themeFillTint="33"/>
          <w:rtl/>
          <w:lang w:eastAsia="ja-JP"/>
        </w:rPr>
        <w:t>שנת 1806</w:t>
      </w:r>
      <w:r w:rsidRPr="005145D4">
        <w:rPr>
          <w:rFonts w:ascii="David" w:eastAsia="Yu Mincho" w:hAnsi="David" w:cs="David" w:hint="cs"/>
          <w:sz w:val="24"/>
          <w:szCs w:val="24"/>
          <w:rtl/>
          <w:lang w:eastAsia="ja-JP"/>
        </w:rPr>
        <w:t xml:space="preserve"> </w:t>
      </w:r>
      <w:r w:rsidR="005145D4" w:rsidRPr="005145D4">
        <w:rPr>
          <w:rFonts w:ascii="David" w:eastAsia="Yu Mincho" w:hAnsi="David" w:cs="David" w:hint="cs"/>
          <w:sz w:val="24"/>
          <w:szCs w:val="24"/>
          <w:rtl/>
          <w:lang w:eastAsia="ja-JP"/>
        </w:rPr>
        <w:t xml:space="preserve">בוטל </w:t>
      </w:r>
      <w:r w:rsidRPr="005145D4">
        <w:rPr>
          <w:rFonts w:ascii="David" w:eastAsia="Yu Mincho" w:hAnsi="David" w:cs="David" w:hint="cs"/>
          <w:sz w:val="24"/>
          <w:szCs w:val="24"/>
          <w:rtl/>
          <w:lang w:eastAsia="ja-JP"/>
        </w:rPr>
        <w:t xml:space="preserve">עם </w:t>
      </w:r>
      <w:r w:rsidRPr="00C21BAE">
        <w:rPr>
          <w:rFonts w:ascii="David" w:eastAsia="Yu Mincho" w:hAnsi="David" w:cs="David" w:hint="cs"/>
          <w:sz w:val="24"/>
          <w:szCs w:val="24"/>
          <w:rtl/>
          <w:lang w:eastAsia="ja-JP"/>
        </w:rPr>
        <w:t xml:space="preserve">כבישת אוסטריה בידי </w:t>
      </w:r>
      <w:r w:rsidRPr="00C21BAE">
        <w:rPr>
          <w:rFonts w:ascii="David" w:eastAsia="Yu Mincho" w:hAnsi="David" w:cs="David" w:hint="cs"/>
          <w:sz w:val="24"/>
          <w:szCs w:val="24"/>
          <w:shd w:val="clear" w:color="auto" w:fill="C5E0B3" w:themeFill="accent6" w:themeFillTint="66"/>
          <w:rtl/>
          <w:lang w:eastAsia="ja-JP"/>
        </w:rPr>
        <w:t>נפוליאון</w:t>
      </w:r>
      <w:r w:rsidRPr="00C21BAE">
        <w:rPr>
          <w:rFonts w:ascii="David" w:eastAsia="Yu Mincho" w:hAnsi="David" w:cs="David" w:hint="cs"/>
          <w:sz w:val="24"/>
          <w:szCs w:val="24"/>
          <w:rtl/>
          <w:lang w:eastAsia="ja-JP"/>
        </w:rPr>
        <w:t>).</w:t>
      </w:r>
    </w:p>
    <w:p w14:paraId="135F80E9" w14:textId="77777777" w:rsidR="00886DD9" w:rsidRDefault="00755FFD" w:rsidP="00755FFD">
      <w:pPr>
        <w:bidi/>
        <w:spacing w:after="0" w:line="360" w:lineRule="auto"/>
        <w:jc w:val="both"/>
        <w:rPr>
          <w:rFonts w:ascii="David" w:hAnsi="David" w:cs="David"/>
          <w:sz w:val="24"/>
          <w:szCs w:val="24"/>
          <w:rtl/>
        </w:rPr>
      </w:pPr>
      <w:r w:rsidRPr="0062053B">
        <w:rPr>
          <w:rFonts w:ascii="David" w:hAnsi="David" w:cs="David"/>
          <w:sz w:val="24"/>
          <w:szCs w:val="24"/>
          <w:rtl/>
        </w:rPr>
        <w:t xml:space="preserve">בראש הכנסייה עומד בישוף רומא </w:t>
      </w:r>
      <w:r w:rsidR="00886DD9">
        <w:rPr>
          <w:rFonts w:ascii="David" w:hAnsi="David" w:cs="David" w:hint="cs"/>
          <w:sz w:val="24"/>
          <w:szCs w:val="24"/>
          <w:rtl/>
        </w:rPr>
        <w:t>(</w:t>
      </w:r>
      <w:r w:rsidRPr="0062053B">
        <w:rPr>
          <w:rFonts w:ascii="David" w:hAnsi="David" w:cs="David"/>
          <w:sz w:val="24"/>
          <w:szCs w:val="24"/>
          <w:rtl/>
        </w:rPr>
        <w:t>ייקרא בהמשך בשם אפיפיור</w:t>
      </w:r>
      <w:r w:rsidR="00886DD9">
        <w:rPr>
          <w:rFonts w:ascii="David" w:hAnsi="David" w:cs="David" w:hint="cs"/>
          <w:sz w:val="24"/>
          <w:szCs w:val="24"/>
          <w:rtl/>
        </w:rPr>
        <w:t>)-</w:t>
      </w:r>
    </w:p>
    <w:p w14:paraId="4BBCF74A" w14:textId="4FC614F7" w:rsidR="00886DD9" w:rsidRPr="003808B1" w:rsidRDefault="00755FFD" w:rsidP="003808B1">
      <w:pPr>
        <w:bidi/>
        <w:spacing w:after="0" w:line="360" w:lineRule="auto"/>
        <w:jc w:val="both"/>
        <w:rPr>
          <w:rFonts w:ascii="David" w:eastAsia="Yu Mincho" w:hAnsi="David" w:cs="David"/>
          <w:b/>
          <w:bCs/>
          <w:sz w:val="24"/>
          <w:szCs w:val="24"/>
          <w:lang w:eastAsia="ja-JP"/>
        </w:rPr>
      </w:pPr>
      <w:r w:rsidRPr="003808B1">
        <w:rPr>
          <w:rFonts w:ascii="David" w:hAnsi="David" w:cs="David"/>
          <w:b/>
          <w:bCs/>
          <w:sz w:val="24"/>
          <w:szCs w:val="24"/>
          <w:rtl/>
        </w:rPr>
        <w:lastRenderedPageBreak/>
        <w:t xml:space="preserve">במערב אירופה הכנסייה, ככל שהלכה והתחזקה החל </w:t>
      </w:r>
      <w:r w:rsidRPr="00BF1686">
        <w:rPr>
          <w:rFonts w:ascii="David" w:hAnsi="David" w:cs="David"/>
          <w:b/>
          <w:bCs/>
          <w:sz w:val="24"/>
          <w:szCs w:val="24"/>
          <w:shd w:val="clear" w:color="auto" w:fill="FFF2CC" w:themeFill="accent4" w:themeFillTint="33"/>
          <w:rtl/>
        </w:rPr>
        <w:t>מסוף המאה ה-11,</w:t>
      </w:r>
      <w:r w:rsidRPr="003808B1">
        <w:rPr>
          <w:rFonts w:ascii="David" w:hAnsi="David" w:cs="David"/>
          <w:b/>
          <w:bCs/>
          <w:sz w:val="24"/>
          <w:szCs w:val="24"/>
          <w:rtl/>
        </w:rPr>
        <w:t xml:space="preserve"> מוצאת עצמה מתנגשת עם הקיסרות</w:t>
      </w:r>
      <w:r w:rsidR="003808B1" w:rsidRPr="003808B1">
        <w:rPr>
          <w:rFonts w:ascii="David" w:hAnsi="David" w:cs="David" w:hint="cs"/>
          <w:b/>
          <w:bCs/>
          <w:sz w:val="24"/>
          <w:szCs w:val="24"/>
          <w:rtl/>
        </w:rPr>
        <w:t xml:space="preserve"> </w:t>
      </w:r>
      <w:r w:rsidR="003808B1" w:rsidRPr="003808B1">
        <w:rPr>
          <w:rFonts w:ascii="David" w:eastAsia="Yu Mincho" w:hAnsi="David" w:cs="David" w:hint="cs"/>
          <w:sz w:val="24"/>
          <w:szCs w:val="24"/>
          <w:rtl/>
          <w:lang w:eastAsia="ja-JP"/>
        </w:rPr>
        <w:t xml:space="preserve">= </w:t>
      </w:r>
      <w:r w:rsidR="00886DD9" w:rsidRPr="003808B1">
        <w:rPr>
          <w:rFonts w:ascii="David" w:eastAsia="Yu Mincho" w:hAnsi="David" w:cs="David" w:hint="cs"/>
          <w:sz w:val="24"/>
          <w:szCs w:val="24"/>
          <w:rtl/>
          <w:lang w:eastAsia="ja-JP"/>
        </w:rPr>
        <w:t xml:space="preserve">מאבק הכנסייה והקיסרות = </w:t>
      </w:r>
      <w:r w:rsidR="00886DD9" w:rsidRPr="003808B1">
        <w:rPr>
          <w:rFonts w:ascii="David" w:hAnsi="David" w:cs="David"/>
          <w:b/>
          <w:bCs/>
          <w:sz w:val="24"/>
          <w:szCs w:val="24"/>
          <w:rtl/>
        </w:rPr>
        <w:t xml:space="preserve">פולמוס </w:t>
      </w:r>
      <w:proofErr w:type="spellStart"/>
      <w:r w:rsidR="00886DD9" w:rsidRPr="003808B1">
        <w:rPr>
          <w:rFonts w:ascii="David" w:hAnsi="David" w:cs="David"/>
          <w:b/>
          <w:bCs/>
          <w:sz w:val="24"/>
          <w:szCs w:val="24"/>
          <w:rtl/>
        </w:rPr>
        <w:t>האינווסטיטורה</w:t>
      </w:r>
      <w:proofErr w:type="spellEnd"/>
      <w:r w:rsidR="00886DD9" w:rsidRPr="003808B1">
        <w:rPr>
          <w:rFonts w:ascii="David" w:eastAsia="Yu Mincho" w:hAnsi="David" w:cs="David" w:hint="cs"/>
          <w:sz w:val="24"/>
          <w:szCs w:val="24"/>
          <w:rtl/>
          <w:lang w:eastAsia="ja-JP"/>
        </w:rPr>
        <w:t xml:space="preserve"> = </w:t>
      </w:r>
      <w:r w:rsidR="003808B1" w:rsidRPr="003808B1">
        <w:rPr>
          <w:rFonts w:ascii="David" w:eastAsia="Yu Mincho" w:hAnsi="David" w:cs="David" w:hint="cs"/>
          <w:sz w:val="24"/>
          <w:szCs w:val="24"/>
          <w:rtl/>
          <w:lang w:eastAsia="ja-JP"/>
        </w:rPr>
        <w:t xml:space="preserve">מאפיין את אירופה למשך מאות שנים: </w:t>
      </w:r>
      <w:r w:rsidR="003808B1" w:rsidRPr="003808B1">
        <w:rPr>
          <w:rFonts w:ascii="David" w:eastAsia="Yu Mincho" w:hAnsi="David" w:cs="David" w:hint="cs"/>
          <w:sz w:val="24"/>
          <w:szCs w:val="24"/>
          <w:u w:val="single"/>
          <w:rtl/>
          <w:lang w:eastAsia="ja-JP"/>
        </w:rPr>
        <w:t>דיסוננס לגבי אנשים שהם גם דתיים וגם חילוניים.</w:t>
      </w:r>
      <w:r w:rsidR="003808B1" w:rsidRPr="003808B1">
        <w:rPr>
          <w:rFonts w:ascii="David" w:eastAsia="Yu Mincho" w:hAnsi="David" w:cs="David" w:hint="cs"/>
          <w:sz w:val="24"/>
          <w:szCs w:val="24"/>
          <w:rtl/>
          <w:lang w:eastAsia="ja-JP"/>
        </w:rPr>
        <w:t xml:space="preserve"> הלא דתי כפוף לאפיפיור, וחילוני כפוף למלך, אז למי למעשה הוא כפוף יותר? </w:t>
      </w:r>
      <w:r w:rsidR="003808B1" w:rsidRPr="003808B1">
        <w:rPr>
          <w:rFonts w:ascii="David" w:eastAsia="Yu Mincho" w:hAnsi="David" w:cs="David" w:hint="cs"/>
          <w:b/>
          <w:bCs/>
          <w:sz w:val="24"/>
          <w:szCs w:val="24"/>
          <w:rtl/>
          <w:lang w:eastAsia="ja-JP"/>
        </w:rPr>
        <w:t>תורת 2 החרבות</w:t>
      </w:r>
      <w:r w:rsidR="003808B1" w:rsidRPr="003808B1">
        <w:rPr>
          <w:rFonts w:ascii="David" w:eastAsia="Yu Mincho" w:hAnsi="David" w:cs="David" w:hint="cs"/>
          <w:sz w:val="24"/>
          <w:szCs w:val="24"/>
          <w:rtl/>
          <w:lang w:eastAsia="ja-JP"/>
        </w:rPr>
        <w:t xml:space="preserve"> סברה כי כל חרב נפרדת, אך </w:t>
      </w:r>
      <w:r w:rsidR="003808B1" w:rsidRPr="003808B1">
        <w:rPr>
          <w:rFonts w:ascii="David" w:eastAsia="Yu Mincho" w:hAnsi="David" w:cs="David" w:hint="cs"/>
          <w:b/>
          <w:bCs/>
          <w:sz w:val="24"/>
          <w:szCs w:val="24"/>
          <w:rtl/>
          <w:lang w:eastAsia="ja-JP"/>
        </w:rPr>
        <w:t>זרם חדש התפתח וחיזק את עוצמת הכנסייה</w:t>
      </w:r>
      <w:r w:rsidR="003808B1" w:rsidRPr="003808B1">
        <w:rPr>
          <w:rFonts w:ascii="David" w:eastAsia="Yu Mincho" w:hAnsi="David" w:cs="David" w:hint="cs"/>
          <w:sz w:val="24"/>
          <w:szCs w:val="24"/>
          <w:rtl/>
          <w:lang w:eastAsia="ja-JP"/>
        </w:rPr>
        <w:t xml:space="preserve"> והאפיפיור (כולל רפורמות דתיות) בקביעה כי למלך יש סמכויות רחבות יותר, אולם בכל הקשור למינוי אנשי כנסייה (בישופים).</w:t>
      </w:r>
    </w:p>
    <w:p w14:paraId="524A6390" w14:textId="6F291DD5" w:rsidR="00F16747" w:rsidRDefault="003808B1" w:rsidP="00A21E1E">
      <w:pPr>
        <w:pStyle w:val="a3"/>
        <w:numPr>
          <w:ilvl w:val="0"/>
          <w:numId w:val="26"/>
        </w:numPr>
        <w:bidi/>
        <w:spacing w:after="0" w:line="360" w:lineRule="auto"/>
        <w:jc w:val="both"/>
        <w:rPr>
          <w:rFonts w:ascii="David" w:eastAsia="Yu Mincho" w:hAnsi="David" w:cs="David"/>
          <w:sz w:val="24"/>
          <w:szCs w:val="24"/>
          <w:lang w:eastAsia="ja-JP"/>
        </w:rPr>
      </w:pPr>
      <w:r w:rsidRPr="00F16747">
        <w:rPr>
          <w:rFonts w:ascii="David" w:eastAsia="Yu Mincho" w:hAnsi="David" w:cs="David" w:hint="cs"/>
          <w:sz w:val="24"/>
          <w:szCs w:val="24"/>
          <w:rtl/>
          <w:lang w:eastAsia="ja-JP"/>
        </w:rPr>
        <w:t xml:space="preserve">עימות בין האפיפיור </w:t>
      </w:r>
      <w:r w:rsidRPr="00F16747">
        <w:rPr>
          <w:rFonts w:ascii="David" w:eastAsia="Yu Mincho" w:hAnsi="David" w:cs="David" w:hint="cs"/>
          <w:sz w:val="24"/>
          <w:szCs w:val="24"/>
          <w:shd w:val="clear" w:color="auto" w:fill="C5E0B3" w:themeFill="accent6" w:themeFillTint="66"/>
          <w:rtl/>
          <w:lang w:eastAsia="ja-JP"/>
        </w:rPr>
        <w:t>גרגורי ה-7</w:t>
      </w:r>
      <w:r w:rsidRPr="00F16747">
        <w:rPr>
          <w:rFonts w:ascii="David" w:eastAsia="Yu Mincho" w:hAnsi="David" w:cs="David" w:hint="cs"/>
          <w:sz w:val="24"/>
          <w:szCs w:val="24"/>
          <w:rtl/>
          <w:lang w:eastAsia="ja-JP"/>
        </w:rPr>
        <w:t xml:space="preserve"> ובין קיסר הקיסרות הרומית הקדושה </w:t>
      </w:r>
      <w:r w:rsidRPr="00F16747">
        <w:rPr>
          <w:rFonts w:ascii="David" w:eastAsia="Yu Mincho" w:hAnsi="David" w:cs="David" w:hint="cs"/>
          <w:sz w:val="24"/>
          <w:szCs w:val="24"/>
          <w:shd w:val="clear" w:color="auto" w:fill="C5E0B3" w:themeFill="accent6" w:themeFillTint="66"/>
          <w:rtl/>
          <w:lang w:eastAsia="ja-JP"/>
        </w:rPr>
        <w:t>היינריך ה-4</w:t>
      </w:r>
      <w:r w:rsidRPr="00F16747">
        <w:rPr>
          <w:rFonts w:ascii="David" w:eastAsia="Yu Mincho" w:hAnsi="David" w:cs="David" w:hint="cs"/>
          <w:sz w:val="24"/>
          <w:szCs w:val="24"/>
          <w:rtl/>
          <w:lang w:eastAsia="ja-JP"/>
        </w:rPr>
        <w:t xml:space="preserve">: גרגורי ניסה </w:t>
      </w:r>
      <w:r w:rsidR="002D70FD" w:rsidRPr="00F16747">
        <w:rPr>
          <w:rFonts w:ascii="David" w:eastAsia="Yu Mincho" w:hAnsi="David" w:cs="David" w:hint="cs"/>
          <w:sz w:val="24"/>
          <w:szCs w:val="24"/>
          <w:rtl/>
          <w:lang w:eastAsia="ja-JP"/>
        </w:rPr>
        <w:t xml:space="preserve">למנוע את מינוי אנשי הכנסייה ע"י המלך, גם אם יש להם תפקידים חילוניים במסגרת ניהול העיר (מתוך ההשקפה כי הם כפופים ראשית לכנסייה הרומית). היינריך הבין שלא יצליח להתמודד מול האפיפיור וחזר בתשובה (כרע בשלג מול ארמון האפיפיור </w:t>
      </w:r>
      <w:proofErr w:type="spellStart"/>
      <w:r w:rsidR="00BF1686" w:rsidRPr="00BF1686">
        <w:rPr>
          <w:rFonts w:ascii="David" w:eastAsia="Yu Mincho" w:hAnsi="David" w:cs="David" w:hint="cs"/>
          <w:sz w:val="24"/>
          <w:szCs w:val="24"/>
          <w:shd w:val="clear" w:color="auto" w:fill="C5E0B3" w:themeFill="accent6" w:themeFillTint="66"/>
          <w:rtl/>
          <w:lang w:eastAsia="ja-JP"/>
        </w:rPr>
        <w:t>ק</w:t>
      </w:r>
      <w:r w:rsidR="002D70FD" w:rsidRPr="00BF1686">
        <w:rPr>
          <w:rFonts w:ascii="David" w:eastAsia="Yu Mincho" w:hAnsi="David" w:cs="David" w:hint="cs"/>
          <w:sz w:val="24"/>
          <w:szCs w:val="24"/>
          <w:shd w:val="clear" w:color="auto" w:fill="C5E0B3" w:themeFill="accent6" w:themeFillTint="66"/>
          <w:rtl/>
          <w:lang w:eastAsia="ja-JP"/>
        </w:rPr>
        <w:t>נוסה</w:t>
      </w:r>
      <w:proofErr w:type="spellEnd"/>
      <w:r w:rsidR="002D70FD" w:rsidRPr="00F16747">
        <w:rPr>
          <w:rFonts w:ascii="David" w:eastAsia="Yu Mincho" w:hAnsi="David" w:cs="David" w:hint="cs"/>
          <w:sz w:val="24"/>
          <w:szCs w:val="24"/>
          <w:rtl/>
          <w:lang w:eastAsia="ja-JP"/>
        </w:rPr>
        <w:t xml:space="preserve"> באיטליה וקיבל את מרותו- מכאן הביטוי לכניעה "</w:t>
      </w:r>
      <w:r w:rsidR="002D70FD" w:rsidRPr="00F16747">
        <w:rPr>
          <w:rFonts w:ascii="David" w:eastAsia="Yu Mincho" w:hAnsi="David" w:cs="David" w:hint="cs"/>
          <w:sz w:val="24"/>
          <w:szCs w:val="24"/>
          <w:highlight w:val="yellow"/>
          <w:rtl/>
          <w:lang w:eastAsia="ja-JP"/>
        </w:rPr>
        <w:t>הליכה לקנוסה</w:t>
      </w:r>
      <w:r w:rsidR="002D70FD" w:rsidRPr="00F16747">
        <w:rPr>
          <w:rFonts w:ascii="David" w:eastAsia="Yu Mincho" w:hAnsi="David" w:cs="David" w:hint="cs"/>
          <w:sz w:val="24"/>
          <w:szCs w:val="24"/>
          <w:rtl/>
          <w:lang w:eastAsia="ja-JP"/>
        </w:rPr>
        <w:t>").</w:t>
      </w:r>
    </w:p>
    <w:p w14:paraId="2F8AB83E" w14:textId="31097140" w:rsidR="007A4020" w:rsidRPr="00F16747" w:rsidRDefault="002D70FD" w:rsidP="00A21E1E">
      <w:pPr>
        <w:pStyle w:val="a3"/>
        <w:numPr>
          <w:ilvl w:val="0"/>
          <w:numId w:val="26"/>
        </w:numPr>
        <w:bidi/>
        <w:spacing w:after="0" w:line="360" w:lineRule="auto"/>
        <w:jc w:val="both"/>
        <w:rPr>
          <w:rFonts w:ascii="David" w:eastAsia="Yu Mincho" w:hAnsi="David" w:cs="David"/>
          <w:sz w:val="24"/>
          <w:szCs w:val="24"/>
          <w:lang w:eastAsia="ja-JP"/>
        </w:rPr>
      </w:pPr>
      <w:r w:rsidRPr="00F16747">
        <w:rPr>
          <w:rFonts w:ascii="David" w:eastAsia="Yu Mincho" w:hAnsi="David" w:cs="David" w:hint="cs"/>
          <w:sz w:val="24"/>
          <w:szCs w:val="24"/>
          <w:rtl/>
          <w:lang w:eastAsia="ja-JP"/>
        </w:rPr>
        <w:t xml:space="preserve">לימים התפתחה התפיסה כי </w:t>
      </w:r>
      <w:r w:rsidRPr="00F16747">
        <w:rPr>
          <w:rFonts w:ascii="David" w:eastAsia="Yu Mincho" w:hAnsi="David" w:cs="David" w:hint="cs"/>
          <w:sz w:val="24"/>
          <w:szCs w:val="24"/>
          <w:u w:val="single"/>
          <w:rtl/>
          <w:lang w:eastAsia="ja-JP"/>
        </w:rPr>
        <w:t>2 החרבות ניתנו לאפיפיור מאלוהים, אך את החרב הניהולית הוא מעניק לקיסר</w:t>
      </w:r>
      <w:r w:rsidRPr="00F16747">
        <w:rPr>
          <w:rFonts w:ascii="David" w:eastAsia="Yu Mincho" w:hAnsi="David" w:cs="David" w:hint="cs"/>
          <w:sz w:val="24"/>
          <w:szCs w:val="24"/>
          <w:rtl/>
          <w:lang w:eastAsia="ja-JP"/>
        </w:rPr>
        <w:t xml:space="preserve"> = הכנסייה חשובה מהמדינה כשמדובר בקונפליקט, </w:t>
      </w:r>
      <w:r w:rsidRPr="00F16747">
        <w:rPr>
          <w:rFonts w:ascii="David" w:eastAsia="Yu Mincho" w:hAnsi="David" w:cs="David" w:hint="cs"/>
          <w:b/>
          <w:bCs/>
          <w:sz w:val="24"/>
          <w:szCs w:val="24"/>
          <w:highlight w:val="yellow"/>
          <w:rtl/>
          <w:lang w:eastAsia="ja-JP"/>
        </w:rPr>
        <w:t>הכנסייה גוברת</w:t>
      </w:r>
      <w:r w:rsidRPr="00F16747">
        <w:rPr>
          <w:rFonts w:ascii="David" w:eastAsia="Yu Mincho" w:hAnsi="David" w:cs="David" w:hint="cs"/>
          <w:sz w:val="24"/>
          <w:szCs w:val="24"/>
          <w:rtl/>
          <w:lang w:eastAsia="ja-JP"/>
        </w:rPr>
        <w:t xml:space="preserve"> = הכנסייה הקתולית השיגה שליטה ארצית וקמה מדינת האפיפיור/ותיקן </w:t>
      </w:r>
      <w:r w:rsidRPr="00F16747">
        <w:rPr>
          <w:rFonts w:asciiTheme="majorHAnsi" w:eastAsia="Yu Mincho" w:hAnsiTheme="majorHAnsi" w:cstheme="majorHAnsi"/>
          <w:sz w:val="20"/>
          <w:szCs w:val="20"/>
          <w:lang w:eastAsia="ja-JP"/>
        </w:rPr>
        <w:t>←</w:t>
      </w:r>
      <w:r w:rsidRPr="00F16747">
        <w:rPr>
          <w:rFonts w:ascii="David" w:eastAsia="Yu Mincho" w:hAnsi="David" w:cs="David" w:hint="cs"/>
          <w:sz w:val="24"/>
          <w:szCs w:val="24"/>
          <w:rtl/>
          <w:lang w:eastAsia="ja-JP"/>
        </w:rPr>
        <w:t xml:space="preserve"> האפיפיור הפך למעין מלך המדינה </w:t>
      </w:r>
      <w:r w:rsidRPr="00F16747">
        <w:rPr>
          <w:rFonts w:asciiTheme="majorHAnsi" w:eastAsia="Yu Mincho" w:hAnsiTheme="majorHAnsi" w:cstheme="majorHAnsi"/>
          <w:sz w:val="20"/>
          <w:szCs w:val="20"/>
          <w:lang w:eastAsia="ja-JP"/>
        </w:rPr>
        <w:t>←</w:t>
      </w:r>
      <w:r w:rsidRPr="00F16747">
        <w:rPr>
          <w:rFonts w:asciiTheme="majorHAnsi" w:eastAsia="Yu Mincho" w:hAnsiTheme="majorHAnsi" w:cstheme="majorHAnsi" w:hint="cs"/>
          <w:sz w:val="20"/>
          <w:szCs w:val="20"/>
          <w:rtl/>
          <w:lang w:eastAsia="ja-JP"/>
        </w:rPr>
        <w:t xml:space="preserve"> </w:t>
      </w:r>
      <w:r w:rsidRPr="00F16747">
        <w:rPr>
          <w:rFonts w:ascii="David" w:eastAsia="Yu Mincho" w:hAnsi="David" w:cs="David" w:hint="cs"/>
          <w:sz w:val="24"/>
          <w:szCs w:val="24"/>
          <w:rtl/>
          <w:lang w:eastAsia="ja-JP"/>
        </w:rPr>
        <w:t xml:space="preserve">כנסייה חזקה + כוחנית + בעלת סמכויות שלטוניות נרחבות = </w:t>
      </w:r>
      <w:r w:rsidRPr="00F16747">
        <w:rPr>
          <w:rFonts w:ascii="David" w:eastAsia="Yu Mincho" w:hAnsi="David" w:cs="David" w:hint="cs"/>
          <w:sz w:val="24"/>
          <w:szCs w:val="24"/>
          <w:u w:val="single"/>
          <w:rtl/>
          <w:lang w:eastAsia="ja-JP"/>
        </w:rPr>
        <w:t>שחיתות.</w:t>
      </w:r>
      <w:r w:rsidRPr="00F16747">
        <w:rPr>
          <w:rFonts w:ascii="David" w:eastAsia="Yu Mincho" w:hAnsi="David" w:cs="David" w:hint="cs"/>
          <w:sz w:val="24"/>
          <w:szCs w:val="24"/>
          <w:rtl/>
          <w:lang w:eastAsia="ja-JP"/>
        </w:rPr>
        <w:t xml:space="preserve"> רומא בירת רצח, זנות, ושחיתות. ביהמ"ש לימים החליף את הכנסייה בטענה כי היכולת לאזן את השלטון הפוליטי </w:t>
      </w:r>
      <w:r w:rsidR="007A4020" w:rsidRPr="00F16747">
        <w:rPr>
          <w:rFonts w:ascii="David" w:eastAsia="Yu Mincho" w:hAnsi="David" w:cs="David" w:hint="cs"/>
          <w:sz w:val="24"/>
          <w:szCs w:val="24"/>
          <w:rtl/>
          <w:lang w:eastAsia="ja-JP"/>
        </w:rPr>
        <w:t>נמצאת בידו.</w:t>
      </w:r>
    </w:p>
    <w:p w14:paraId="32039FA5" w14:textId="77777777" w:rsidR="002D70FD" w:rsidRPr="002D70FD" w:rsidRDefault="002D70FD" w:rsidP="002D70FD">
      <w:pPr>
        <w:bidi/>
        <w:spacing w:after="0" w:line="360" w:lineRule="auto"/>
        <w:jc w:val="both"/>
        <w:rPr>
          <w:rFonts w:ascii="David" w:eastAsia="Yu Mincho" w:hAnsi="David" w:cs="David"/>
          <w:sz w:val="24"/>
          <w:szCs w:val="24"/>
          <w:lang w:eastAsia="ja-JP"/>
        </w:rPr>
      </w:pPr>
    </w:p>
    <w:p w14:paraId="0965019D" w14:textId="7FDA5E64" w:rsidR="001D0623" w:rsidRPr="004B14C4" w:rsidRDefault="004B14C4" w:rsidP="00A21E1E">
      <w:pPr>
        <w:pStyle w:val="a3"/>
        <w:numPr>
          <w:ilvl w:val="0"/>
          <w:numId w:val="27"/>
        </w:numPr>
        <w:bidi/>
        <w:spacing w:after="0" w:line="360" w:lineRule="auto"/>
        <w:jc w:val="both"/>
        <w:rPr>
          <w:rFonts w:ascii="David" w:eastAsia="Yu Mincho" w:hAnsi="David" w:cs="David"/>
          <w:b/>
          <w:bCs/>
          <w:sz w:val="24"/>
          <w:szCs w:val="24"/>
          <w:lang w:eastAsia="ja-JP"/>
        </w:rPr>
      </w:pPr>
      <w:r w:rsidRPr="00B71769">
        <w:rPr>
          <w:rFonts w:ascii="David" w:hAnsi="David" w:cs="David"/>
          <w:b/>
          <w:bCs/>
          <w:sz w:val="24"/>
          <w:szCs w:val="24"/>
          <w:shd w:val="clear" w:color="auto" w:fill="FFF2CC" w:themeFill="accent4" w:themeFillTint="33"/>
          <w:rtl/>
        </w:rPr>
        <w:t>שנים 800-1100</w:t>
      </w:r>
      <w:r w:rsidR="00C21BAE">
        <w:rPr>
          <w:rFonts w:ascii="David" w:hAnsi="David" w:cs="David" w:hint="cs"/>
          <w:b/>
          <w:bCs/>
          <w:sz w:val="24"/>
          <w:szCs w:val="24"/>
          <w:shd w:val="clear" w:color="auto" w:fill="FFF2CC" w:themeFill="accent4" w:themeFillTint="33"/>
          <w:rtl/>
        </w:rPr>
        <w:t xml:space="preserve">, המאות ה9-11 </w:t>
      </w:r>
      <w:r w:rsidRPr="00DA0C11">
        <w:rPr>
          <w:rFonts w:ascii="David" w:hAnsi="David" w:cs="David"/>
          <w:b/>
          <w:bCs/>
          <w:sz w:val="24"/>
          <w:szCs w:val="24"/>
          <w:rtl/>
        </w:rPr>
        <w:t>(התקופה הפאודלית)</w:t>
      </w:r>
      <w:r w:rsidRPr="004B14C4">
        <w:rPr>
          <w:rFonts w:ascii="David" w:eastAsia="Yu Mincho" w:hAnsi="David" w:cs="David" w:hint="cs"/>
          <w:b/>
          <w:bCs/>
          <w:sz w:val="24"/>
          <w:szCs w:val="24"/>
          <w:rtl/>
          <w:lang w:eastAsia="ja-JP"/>
        </w:rPr>
        <w:t>:</w:t>
      </w:r>
    </w:p>
    <w:p w14:paraId="21443F65" w14:textId="7578BB19" w:rsidR="004D1C27" w:rsidRDefault="001F2171" w:rsidP="00A21E1E">
      <w:pPr>
        <w:pStyle w:val="a3"/>
        <w:numPr>
          <w:ilvl w:val="0"/>
          <w:numId w:val="163"/>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השיטה הפאודלית = שיטה היררכית</w:t>
      </w:r>
      <w:r w:rsidR="004D1C27">
        <w:rPr>
          <w:rFonts w:ascii="David" w:eastAsia="Yu Mincho" w:hAnsi="David" w:cs="David" w:hint="cs"/>
          <w:sz w:val="24"/>
          <w:szCs w:val="24"/>
          <w:rtl/>
          <w:lang w:eastAsia="ja-JP"/>
        </w:rPr>
        <w:t xml:space="preserve">: </w:t>
      </w:r>
      <w:r w:rsidR="004D1C27" w:rsidRPr="005145D4">
        <w:rPr>
          <w:rFonts w:ascii="David" w:eastAsia="Yu Mincho" w:hAnsi="David" w:cs="David" w:hint="cs"/>
          <w:sz w:val="24"/>
          <w:szCs w:val="24"/>
          <w:highlight w:val="yellow"/>
          <w:rtl/>
          <w:lang w:eastAsia="ja-JP"/>
        </w:rPr>
        <w:t>מלך</w:t>
      </w:r>
      <w:r w:rsidR="004D1C27" w:rsidRPr="00057F43">
        <w:rPr>
          <w:rFonts w:ascii="David" w:eastAsia="Yu Mincho" w:hAnsi="David" w:cs="David" w:hint="cs"/>
          <w:sz w:val="24"/>
          <w:szCs w:val="24"/>
          <w:rtl/>
          <w:lang w:eastAsia="ja-JP"/>
        </w:rPr>
        <w:t xml:space="preserve"> </w:t>
      </w:r>
      <w:r w:rsidR="00E15B14" w:rsidRPr="00E15B14">
        <w:rPr>
          <w:rFonts w:asciiTheme="majorHAnsi" w:eastAsia="Yu Mincho" w:hAnsiTheme="majorHAnsi" w:cstheme="majorHAnsi"/>
          <w:sz w:val="18"/>
          <w:szCs w:val="18"/>
          <w:lang w:eastAsia="ja-JP"/>
        </w:rPr>
        <w:t>←</w:t>
      </w:r>
      <w:r w:rsidR="004D1C27" w:rsidRPr="00057F43">
        <w:rPr>
          <w:rFonts w:ascii="David" w:eastAsia="Yu Mincho" w:hAnsi="David" w:cs="David" w:hint="cs"/>
          <w:sz w:val="24"/>
          <w:szCs w:val="24"/>
          <w:rtl/>
          <w:lang w:eastAsia="ja-JP"/>
        </w:rPr>
        <w:t xml:space="preserve"> דוכס </w:t>
      </w:r>
      <w:r w:rsidR="00E15B14" w:rsidRPr="00E15B14">
        <w:rPr>
          <w:rFonts w:asciiTheme="majorHAnsi" w:eastAsia="Yu Mincho" w:hAnsiTheme="majorHAnsi" w:cstheme="majorHAnsi"/>
          <w:sz w:val="18"/>
          <w:szCs w:val="18"/>
          <w:lang w:eastAsia="ja-JP"/>
        </w:rPr>
        <w:t>←</w:t>
      </w:r>
      <w:r w:rsidR="004D1C27" w:rsidRPr="00057F43">
        <w:rPr>
          <w:rFonts w:ascii="David" w:eastAsia="Yu Mincho" w:hAnsi="David" w:cs="David" w:hint="cs"/>
          <w:sz w:val="24"/>
          <w:szCs w:val="24"/>
          <w:rtl/>
          <w:lang w:eastAsia="ja-JP"/>
        </w:rPr>
        <w:t xml:space="preserve"> </w:t>
      </w:r>
      <w:r w:rsidR="004D1C27">
        <w:rPr>
          <w:rFonts w:ascii="David" w:eastAsia="Yu Mincho" w:hAnsi="David" w:cs="David" w:hint="cs"/>
          <w:sz w:val="24"/>
          <w:szCs w:val="24"/>
          <w:rtl/>
          <w:lang w:eastAsia="ja-JP"/>
        </w:rPr>
        <w:t xml:space="preserve">אציל </w:t>
      </w:r>
      <w:r w:rsidR="004D1C27" w:rsidRPr="00057F43">
        <w:rPr>
          <w:rFonts w:ascii="David" w:eastAsia="Yu Mincho" w:hAnsi="David" w:cs="David" w:hint="cs"/>
          <w:sz w:val="24"/>
          <w:szCs w:val="24"/>
          <w:rtl/>
          <w:lang w:eastAsia="ja-JP"/>
        </w:rPr>
        <w:t>רוזן</w:t>
      </w:r>
      <w:r w:rsidR="00E15B14">
        <w:rPr>
          <w:rFonts w:ascii="David" w:eastAsia="Yu Mincho" w:hAnsi="David" w:cs="David" w:hint="cs"/>
          <w:sz w:val="24"/>
          <w:szCs w:val="24"/>
          <w:rtl/>
          <w:lang w:eastAsia="ja-JP"/>
        </w:rPr>
        <w:t xml:space="preserve"> </w:t>
      </w:r>
      <w:r w:rsidR="00E15B14" w:rsidRPr="00E15B14">
        <w:rPr>
          <w:rFonts w:asciiTheme="majorHAnsi" w:eastAsia="Yu Mincho" w:hAnsiTheme="majorHAnsi" w:cstheme="majorHAnsi"/>
          <w:sz w:val="18"/>
          <w:szCs w:val="18"/>
          <w:lang w:eastAsia="ja-JP"/>
        </w:rPr>
        <w:t>←</w:t>
      </w:r>
      <w:r w:rsidR="00E15B14">
        <w:rPr>
          <w:rFonts w:asciiTheme="majorHAnsi" w:eastAsia="Yu Mincho" w:hAnsiTheme="majorHAnsi" w:cstheme="majorHAnsi" w:hint="cs"/>
          <w:sz w:val="18"/>
          <w:szCs w:val="18"/>
          <w:rtl/>
          <w:lang w:eastAsia="ja-JP"/>
        </w:rPr>
        <w:t xml:space="preserve"> </w:t>
      </w:r>
      <w:r w:rsidR="004D1C27" w:rsidRPr="00057F43">
        <w:rPr>
          <w:rFonts w:ascii="David" w:eastAsia="Yu Mincho" w:hAnsi="David" w:cs="David" w:hint="cs"/>
          <w:sz w:val="24"/>
          <w:szCs w:val="24"/>
          <w:rtl/>
          <w:lang w:eastAsia="ja-JP"/>
        </w:rPr>
        <w:t xml:space="preserve">אציל פשוט </w:t>
      </w:r>
      <w:r w:rsidR="00E15B14" w:rsidRPr="00E15B14">
        <w:rPr>
          <w:rFonts w:asciiTheme="majorHAnsi" w:eastAsia="Yu Mincho" w:hAnsiTheme="majorHAnsi" w:cstheme="majorHAnsi"/>
          <w:sz w:val="18"/>
          <w:szCs w:val="18"/>
          <w:lang w:eastAsia="ja-JP"/>
        </w:rPr>
        <w:t>←</w:t>
      </w:r>
      <w:r w:rsidR="004D1C27" w:rsidRPr="00057F43">
        <w:rPr>
          <w:rFonts w:ascii="David" w:eastAsia="Yu Mincho" w:hAnsi="David" w:cs="David" w:hint="cs"/>
          <w:sz w:val="24"/>
          <w:szCs w:val="24"/>
          <w:rtl/>
          <w:lang w:eastAsia="ja-JP"/>
        </w:rPr>
        <w:t xml:space="preserve"> איכר פשוט </w:t>
      </w:r>
      <w:r w:rsidR="00E15B14" w:rsidRPr="00E15B14">
        <w:rPr>
          <w:rFonts w:asciiTheme="majorHAnsi" w:eastAsia="Yu Mincho" w:hAnsiTheme="majorHAnsi" w:cstheme="majorHAnsi"/>
          <w:sz w:val="18"/>
          <w:szCs w:val="18"/>
          <w:lang w:eastAsia="ja-JP"/>
        </w:rPr>
        <w:t>←</w:t>
      </w:r>
      <w:r w:rsidR="004D1C27" w:rsidRPr="00057F43">
        <w:rPr>
          <w:rFonts w:ascii="David" w:eastAsia="Yu Mincho" w:hAnsi="David" w:cs="David" w:hint="cs"/>
          <w:sz w:val="24"/>
          <w:szCs w:val="24"/>
          <w:rtl/>
          <w:lang w:eastAsia="ja-JP"/>
        </w:rPr>
        <w:t xml:space="preserve"> איכר צמית</w:t>
      </w:r>
    </w:p>
    <w:p w14:paraId="396DE20B" w14:textId="257D02E9" w:rsidR="004D1C27" w:rsidRDefault="004D1C27" w:rsidP="00A21E1E">
      <w:pPr>
        <w:pStyle w:val="a3"/>
        <w:numPr>
          <w:ilvl w:val="0"/>
          <w:numId w:val="163"/>
        </w:numPr>
        <w:bidi/>
        <w:spacing w:after="0" w:line="360" w:lineRule="auto"/>
        <w:jc w:val="both"/>
        <w:rPr>
          <w:rFonts w:ascii="David" w:eastAsia="Yu Mincho" w:hAnsi="David" w:cs="David"/>
          <w:sz w:val="24"/>
          <w:szCs w:val="24"/>
          <w:lang w:eastAsia="ja-JP"/>
        </w:rPr>
      </w:pPr>
      <w:r w:rsidRPr="004D1C27">
        <w:rPr>
          <w:rFonts w:ascii="David" w:eastAsia="Yu Mincho" w:hAnsi="David" w:cs="David" w:hint="cs"/>
          <w:sz w:val="24"/>
          <w:szCs w:val="24"/>
          <w:rtl/>
          <w:lang w:eastAsia="ja-JP"/>
        </w:rPr>
        <w:t xml:space="preserve">הכנסייה מתפתחת, וקיימת בה </w:t>
      </w:r>
      <w:r w:rsidRPr="004D1C27">
        <w:rPr>
          <w:rFonts w:ascii="David" w:eastAsia="Yu Mincho" w:hAnsi="David" w:cs="David" w:hint="cs"/>
          <w:b/>
          <w:bCs/>
          <w:sz w:val="24"/>
          <w:szCs w:val="24"/>
          <w:rtl/>
          <w:lang w:eastAsia="ja-JP"/>
        </w:rPr>
        <w:t>היררכיה</w:t>
      </w:r>
      <w:r w:rsidRPr="004D1C27">
        <w:rPr>
          <w:rFonts w:ascii="David" w:eastAsia="Yu Mincho" w:hAnsi="David" w:cs="David" w:hint="cs"/>
          <w:sz w:val="24"/>
          <w:szCs w:val="24"/>
          <w:rtl/>
          <w:lang w:eastAsia="ja-JP"/>
        </w:rPr>
        <w:t xml:space="preserve"> גם כן. אלוהים בפסגה ותחתיו מלאכים.</w:t>
      </w:r>
      <w:r w:rsidR="005145D4">
        <w:rPr>
          <w:rFonts w:ascii="David" w:eastAsia="Yu Mincho" w:hAnsi="David" w:cs="David" w:hint="cs"/>
          <w:sz w:val="24"/>
          <w:szCs w:val="24"/>
          <w:rtl/>
          <w:lang w:eastAsia="ja-JP"/>
        </w:rPr>
        <w:t xml:space="preserve"> </w:t>
      </w:r>
      <w:r w:rsidR="005145D4" w:rsidRPr="005145D4">
        <w:rPr>
          <w:rFonts w:ascii="David" w:eastAsia="Yu Mincho" w:hAnsi="David" w:cs="David" w:hint="cs"/>
          <w:sz w:val="24"/>
          <w:szCs w:val="24"/>
          <w:highlight w:val="yellow"/>
          <w:rtl/>
          <w:lang w:eastAsia="ja-JP"/>
        </w:rPr>
        <w:t>האפיפיור</w:t>
      </w:r>
      <w:r w:rsidR="005145D4">
        <w:rPr>
          <w:rFonts w:ascii="David" w:eastAsia="Yu Mincho" w:hAnsi="David" w:cs="David" w:hint="cs"/>
          <w:sz w:val="24"/>
          <w:szCs w:val="24"/>
          <w:rtl/>
          <w:lang w:eastAsia="ja-JP"/>
        </w:rPr>
        <w:t xml:space="preserve"> עליון בכנסייה הארצית. </w:t>
      </w:r>
    </w:p>
    <w:p w14:paraId="4DFA888A" w14:textId="48AABC7F" w:rsidR="001F2171" w:rsidRDefault="001F2171" w:rsidP="00A21E1E">
      <w:pPr>
        <w:pStyle w:val="a3"/>
        <w:numPr>
          <w:ilvl w:val="0"/>
          <w:numId w:val="16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חוסר אפשרות לנוע בין מעמדות.</w:t>
      </w:r>
    </w:p>
    <w:p w14:paraId="590E2BE0" w14:textId="371D253D" w:rsidR="001F2171" w:rsidRPr="001F2171" w:rsidRDefault="001F2171" w:rsidP="00A21E1E">
      <w:pPr>
        <w:pStyle w:val="a3"/>
        <w:numPr>
          <w:ilvl w:val="0"/>
          <w:numId w:val="163"/>
        </w:numPr>
        <w:bidi/>
        <w:spacing w:after="0" w:line="360" w:lineRule="auto"/>
        <w:jc w:val="both"/>
        <w:rPr>
          <w:rFonts w:ascii="David" w:eastAsia="Yu Mincho" w:hAnsi="David" w:cs="David"/>
          <w:sz w:val="24"/>
          <w:szCs w:val="24"/>
          <w:lang w:eastAsia="ja-JP"/>
        </w:rPr>
      </w:pPr>
      <w:r w:rsidRPr="00DA0C11">
        <w:rPr>
          <w:rFonts w:ascii="David" w:hAnsi="David" w:cs="David"/>
          <w:sz w:val="24"/>
          <w:szCs w:val="24"/>
          <w:rtl/>
        </w:rPr>
        <w:t xml:space="preserve">השיטה המשפטית </w:t>
      </w:r>
      <w:proofErr w:type="spellStart"/>
      <w:r w:rsidRPr="00DA0C11">
        <w:rPr>
          <w:rFonts w:ascii="David" w:hAnsi="David" w:cs="David"/>
          <w:sz w:val="24"/>
          <w:szCs w:val="24"/>
          <w:rtl/>
        </w:rPr>
        <w:t>הפאודאלית</w:t>
      </w:r>
      <w:proofErr w:type="spellEnd"/>
      <w:r w:rsidRPr="00DA0C11">
        <w:rPr>
          <w:rFonts w:ascii="David" w:hAnsi="David" w:cs="David"/>
          <w:sz w:val="24"/>
          <w:szCs w:val="24"/>
          <w:rtl/>
        </w:rPr>
        <w:t xml:space="preserve"> בסיס לתפיסה </w:t>
      </w:r>
      <w:proofErr w:type="spellStart"/>
      <w:r w:rsidRPr="00DA0C11">
        <w:rPr>
          <w:rFonts w:ascii="David" w:hAnsi="David" w:cs="David"/>
          <w:sz w:val="24"/>
          <w:szCs w:val="24"/>
          <w:rtl/>
        </w:rPr>
        <w:t>הדמוק</w:t>
      </w:r>
      <w:proofErr w:type="spellEnd"/>
      <w:r>
        <w:rPr>
          <w:rFonts w:ascii="David" w:hAnsi="David" w:cs="David" w:hint="cs"/>
          <w:sz w:val="24"/>
          <w:szCs w:val="24"/>
          <w:rtl/>
        </w:rPr>
        <w:t>'</w:t>
      </w:r>
      <w:r w:rsidRPr="00DA0C11">
        <w:rPr>
          <w:rFonts w:ascii="David" w:hAnsi="David" w:cs="David"/>
          <w:sz w:val="24"/>
          <w:szCs w:val="24"/>
          <w:rtl/>
        </w:rPr>
        <w:t>.</w:t>
      </w:r>
      <w:r>
        <w:rPr>
          <w:rFonts w:ascii="David" w:hAnsi="David" w:cs="David" w:hint="cs"/>
          <w:sz w:val="24"/>
          <w:szCs w:val="24"/>
          <w:rtl/>
        </w:rPr>
        <w:t xml:space="preserve"> בבסיס עקרון של רצון הציבור, אותו המלך צריך לשקף. </w:t>
      </w:r>
    </w:p>
    <w:p w14:paraId="676F8C7F" w14:textId="77777777" w:rsidR="00A95722" w:rsidRPr="00A95722" w:rsidRDefault="001F2171" w:rsidP="00A21E1E">
      <w:pPr>
        <w:pStyle w:val="a3"/>
        <w:numPr>
          <w:ilvl w:val="0"/>
          <w:numId w:val="16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הדת החלה להפוך למקובלת במערב אירופה, בעוד </w:t>
      </w:r>
      <w:r w:rsidRPr="00DA0C11">
        <w:rPr>
          <w:rFonts w:ascii="David" w:hAnsi="David" w:cs="David"/>
          <w:sz w:val="24"/>
          <w:szCs w:val="24"/>
          <w:rtl/>
        </w:rPr>
        <w:t xml:space="preserve">שבמזרח </w:t>
      </w:r>
      <w:r>
        <w:rPr>
          <w:rFonts w:ascii="David" w:hAnsi="David" w:cs="David" w:hint="cs"/>
          <w:sz w:val="24"/>
          <w:szCs w:val="24"/>
          <w:rtl/>
        </w:rPr>
        <w:t>הייתה</w:t>
      </w:r>
      <w:r w:rsidRPr="00DA0C11">
        <w:rPr>
          <w:rFonts w:ascii="David" w:hAnsi="David" w:cs="David"/>
          <w:sz w:val="24"/>
          <w:szCs w:val="24"/>
          <w:rtl/>
        </w:rPr>
        <w:t xml:space="preserve"> </w:t>
      </w:r>
      <w:proofErr w:type="spellStart"/>
      <w:r w:rsidRPr="00DA0C11">
        <w:rPr>
          <w:rFonts w:ascii="David" w:hAnsi="David" w:cs="David"/>
          <w:sz w:val="24"/>
          <w:szCs w:val="24"/>
          <w:rtl/>
        </w:rPr>
        <w:t>האימפ</w:t>
      </w:r>
      <w:proofErr w:type="spellEnd"/>
      <w:r>
        <w:rPr>
          <w:rFonts w:ascii="David" w:hAnsi="David" w:cs="David" w:hint="cs"/>
          <w:sz w:val="24"/>
          <w:szCs w:val="24"/>
          <w:rtl/>
        </w:rPr>
        <w:t>'</w:t>
      </w:r>
      <w:r w:rsidRPr="00DA0C11">
        <w:rPr>
          <w:rFonts w:ascii="David" w:hAnsi="David" w:cs="David"/>
          <w:sz w:val="24"/>
          <w:szCs w:val="24"/>
          <w:rtl/>
        </w:rPr>
        <w:t xml:space="preserve"> הביזנטית חזקה</w:t>
      </w:r>
      <w:r>
        <w:rPr>
          <w:rFonts w:ascii="David" w:hAnsi="David" w:cs="David" w:hint="cs"/>
          <w:sz w:val="24"/>
          <w:szCs w:val="24"/>
          <w:rtl/>
        </w:rPr>
        <w:t>.</w:t>
      </w:r>
    </w:p>
    <w:p w14:paraId="4C1D3724" w14:textId="67938316" w:rsidR="001F2171" w:rsidRPr="00A95722" w:rsidRDefault="005145D4" w:rsidP="00A21E1E">
      <w:pPr>
        <w:pStyle w:val="a3"/>
        <w:numPr>
          <w:ilvl w:val="0"/>
          <w:numId w:val="163"/>
        </w:numPr>
        <w:bidi/>
        <w:spacing w:after="0" w:line="360" w:lineRule="auto"/>
        <w:jc w:val="both"/>
        <w:rPr>
          <w:rFonts w:ascii="David" w:eastAsia="Yu Mincho" w:hAnsi="David" w:cs="David"/>
          <w:sz w:val="24"/>
          <w:szCs w:val="24"/>
          <w:lang w:eastAsia="ja-JP"/>
        </w:rPr>
      </w:pPr>
      <w:r w:rsidRPr="00996377">
        <w:rPr>
          <w:rFonts w:ascii="David" w:hAnsi="David" w:cs="David"/>
          <w:sz w:val="24"/>
          <w:szCs w:val="24"/>
          <w:rtl/>
        </w:rPr>
        <w:t>המוסדות הפאודלים מצד אחד העמיקו פורמלית את מעמד המלך</w:t>
      </w:r>
      <w:r>
        <w:rPr>
          <w:rFonts w:ascii="David" w:hAnsi="David" w:cs="David" w:hint="cs"/>
          <w:sz w:val="24"/>
          <w:szCs w:val="24"/>
          <w:rtl/>
        </w:rPr>
        <w:t xml:space="preserve"> (עמד בראש הדברים מבחינה חילונית, טקס ירושת בן את אביו כאציל של אזור מסוים בממלכה) ומנגד </w:t>
      </w:r>
      <w:r>
        <w:rPr>
          <w:rFonts w:ascii="David" w:hAnsi="David" w:cs="David" w:hint="cs"/>
          <w:sz w:val="24"/>
          <w:szCs w:val="24"/>
          <w:u w:val="single"/>
          <w:rtl/>
        </w:rPr>
        <w:t>המדינה הפאודלית הייתה רחוקה מריכוזיות שלטון = שלטון המחזיק בכלל הסמכות</w:t>
      </w:r>
      <w:r>
        <w:rPr>
          <w:rFonts w:ascii="David" w:hAnsi="David" w:cs="David" w:hint="cs"/>
          <w:sz w:val="24"/>
          <w:szCs w:val="24"/>
          <w:rtl/>
        </w:rPr>
        <w:t xml:space="preserve"> שכן המלך היה </w:t>
      </w:r>
      <w:r w:rsidRPr="005145D4">
        <w:rPr>
          <w:rFonts w:ascii="David" w:hAnsi="David" w:cs="David" w:hint="cs"/>
          <w:b/>
          <w:bCs/>
          <w:sz w:val="24"/>
          <w:szCs w:val="24"/>
          <w:rtl/>
        </w:rPr>
        <w:t>תלו</w:t>
      </w:r>
      <w:r w:rsidR="00A95722">
        <w:rPr>
          <w:rFonts w:ascii="David" w:hAnsi="David" w:cs="David" w:hint="cs"/>
          <w:b/>
          <w:bCs/>
          <w:sz w:val="24"/>
          <w:szCs w:val="24"/>
          <w:rtl/>
        </w:rPr>
        <w:t>י</w:t>
      </w:r>
      <w:r>
        <w:rPr>
          <w:rFonts w:ascii="David" w:hAnsi="David" w:cs="David" w:hint="cs"/>
          <w:sz w:val="24"/>
          <w:szCs w:val="24"/>
          <w:rtl/>
        </w:rPr>
        <w:t xml:space="preserve"> בדוכסים ואצילים ששלטו באזוריהם</w:t>
      </w:r>
      <w:r w:rsidR="00A95722">
        <w:rPr>
          <w:rFonts w:ascii="David" w:hAnsi="David" w:cs="David" w:hint="cs"/>
          <w:sz w:val="24"/>
          <w:szCs w:val="24"/>
          <w:rtl/>
        </w:rPr>
        <w:t xml:space="preserve"> (</w:t>
      </w:r>
      <w:r w:rsidR="00A95722" w:rsidRPr="00996377">
        <w:rPr>
          <w:rFonts w:ascii="David" w:hAnsi="David" w:cs="David"/>
          <w:sz w:val="24"/>
          <w:szCs w:val="24"/>
          <w:rtl/>
        </w:rPr>
        <w:t>אצילים יכולים לצאת נגד המלך</w:t>
      </w:r>
      <w:r w:rsidR="00A95722">
        <w:rPr>
          <w:rFonts w:ascii="David" w:hAnsi="David" w:cs="David" w:hint="cs"/>
          <w:sz w:val="24"/>
          <w:szCs w:val="24"/>
          <w:rtl/>
        </w:rPr>
        <w:t xml:space="preserve">; משחקי הכס) </w:t>
      </w:r>
      <w:r w:rsidR="00A95722" w:rsidRPr="00A95722">
        <w:rPr>
          <w:rFonts w:ascii="David" w:hAnsi="David" w:cs="David" w:hint="cs"/>
          <w:b/>
          <w:bCs/>
          <w:sz w:val="24"/>
          <w:szCs w:val="24"/>
          <w:rtl/>
        </w:rPr>
        <w:t>ותלותי</w:t>
      </w:r>
      <w:r w:rsidR="00A95722">
        <w:rPr>
          <w:rFonts w:ascii="David" w:hAnsi="David" w:cs="David" w:hint="cs"/>
          <w:b/>
          <w:bCs/>
          <w:sz w:val="24"/>
          <w:szCs w:val="24"/>
          <w:rtl/>
        </w:rPr>
        <w:t xml:space="preserve"> </w:t>
      </w:r>
      <w:r w:rsidR="00A95722">
        <w:rPr>
          <w:rFonts w:ascii="David" w:hAnsi="David" w:cs="David" w:hint="cs"/>
          <w:sz w:val="24"/>
          <w:szCs w:val="24"/>
          <w:rtl/>
        </w:rPr>
        <w:t>בתמיכתם בו</w:t>
      </w:r>
      <w:r>
        <w:rPr>
          <w:rFonts w:ascii="David" w:hAnsi="David" w:cs="David" w:hint="cs"/>
          <w:sz w:val="24"/>
          <w:szCs w:val="24"/>
          <w:rtl/>
        </w:rPr>
        <w:t>, ושליטתו בפועל הייתה רופפת</w:t>
      </w:r>
      <w:r w:rsidR="00A95722">
        <w:rPr>
          <w:rFonts w:ascii="David" w:hAnsi="David" w:cs="David" w:hint="cs"/>
          <w:sz w:val="24"/>
          <w:szCs w:val="24"/>
          <w:rtl/>
        </w:rPr>
        <w:t xml:space="preserve"> = </w:t>
      </w:r>
      <w:r w:rsidR="00A95722" w:rsidRPr="00996377">
        <w:rPr>
          <w:rFonts w:ascii="David" w:hAnsi="David" w:cs="David"/>
          <w:sz w:val="24"/>
          <w:szCs w:val="24"/>
          <w:rtl/>
        </w:rPr>
        <w:t>אין שירות ציבורי בכל המדינה מטעם המדינה</w:t>
      </w:r>
      <w:r w:rsidR="00A95722">
        <w:rPr>
          <w:rFonts w:ascii="David" w:hAnsi="David" w:cs="David" w:hint="cs"/>
          <w:sz w:val="24"/>
          <w:szCs w:val="24"/>
          <w:rtl/>
        </w:rPr>
        <w:t>.</w:t>
      </w:r>
    </w:p>
    <w:p w14:paraId="101ACA36" w14:textId="2E78FD68" w:rsidR="00A95722" w:rsidRPr="00A95722" w:rsidRDefault="00A95722" w:rsidP="00A21E1E">
      <w:pPr>
        <w:pStyle w:val="a3"/>
        <w:numPr>
          <w:ilvl w:val="0"/>
          <w:numId w:val="163"/>
        </w:numPr>
        <w:bidi/>
        <w:spacing w:after="0" w:line="360" w:lineRule="auto"/>
        <w:jc w:val="both"/>
        <w:rPr>
          <w:rFonts w:ascii="David" w:eastAsia="Yu Mincho" w:hAnsi="David" w:cs="David"/>
          <w:sz w:val="24"/>
          <w:szCs w:val="24"/>
          <w:lang w:eastAsia="ja-JP"/>
        </w:rPr>
      </w:pPr>
      <w:r w:rsidRPr="00A95722">
        <w:rPr>
          <w:rFonts w:ascii="David" w:hAnsi="David" w:cs="David"/>
          <w:b/>
          <w:bCs/>
          <w:sz w:val="24"/>
          <w:szCs w:val="24"/>
          <w:highlight w:val="yellow"/>
          <w:rtl/>
        </w:rPr>
        <w:t>מודרניזציה</w:t>
      </w:r>
      <w:r w:rsidRPr="00A95722">
        <w:rPr>
          <w:rFonts w:ascii="David" w:hAnsi="David" w:cs="David"/>
          <w:b/>
          <w:bCs/>
          <w:sz w:val="24"/>
          <w:szCs w:val="24"/>
          <w:rtl/>
        </w:rPr>
        <w:t xml:space="preserve"> </w:t>
      </w:r>
      <w:r w:rsidRPr="00A95722">
        <w:rPr>
          <w:rFonts w:ascii="David" w:hAnsi="David" w:cs="David" w:hint="cs"/>
          <w:b/>
          <w:bCs/>
          <w:sz w:val="24"/>
          <w:szCs w:val="24"/>
          <w:rtl/>
        </w:rPr>
        <w:t>=</w:t>
      </w:r>
      <w:r w:rsidRPr="00996377">
        <w:rPr>
          <w:rFonts w:ascii="David" w:hAnsi="David" w:cs="David"/>
          <w:sz w:val="24"/>
          <w:szCs w:val="24"/>
          <w:rtl/>
        </w:rPr>
        <w:t xml:space="preserve"> חברה שעוברת ביורוקרטיזציה שתלויה בהתפתחויות כלכליות</w:t>
      </w:r>
      <w:r>
        <w:rPr>
          <w:rFonts w:ascii="David" w:hAnsi="David" w:cs="David" w:hint="cs"/>
          <w:sz w:val="24"/>
          <w:szCs w:val="24"/>
          <w:rtl/>
        </w:rPr>
        <w:t>, ה</w:t>
      </w:r>
      <w:r w:rsidRPr="00996377">
        <w:rPr>
          <w:rFonts w:ascii="David" w:hAnsi="David" w:cs="David"/>
          <w:sz w:val="24"/>
          <w:szCs w:val="24"/>
          <w:rtl/>
        </w:rPr>
        <w:t xml:space="preserve">מחזקות את השלטון המרכזי דרך </w:t>
      </w:r>
      <w:r>
        <w:rPr>
          <w:rFonts w:ascii="David" w:hAnsi="David" w:cs="David" w:hint="cs"/>
          <w:sz w:val="24"/>
          <w:szCs w:val="24"/>
          <w:rtl/>
        </w:rPr>
        <w:t>גביית מיסים.</w:t>
      </w:r>
    </w:p>
    <w:p w14:paraId="729E4489" w14:textId="387A6D6B" w:rsidR="00A95722" w:rsidRPr="00A95722" w:rsidRDefault="00A95722" w:rsidP="00A21E1E">
      <w:pPr>
        <w:pStyle w:val="a3"/>
        <w:numPr>
          <w:ilvl w:val="0"/>
          <w:numId w:val="163"/>
        </w:numPr>
        <w:bidi/>
        <w:spacing w:after="0" w:line="360" w:lineRule="auto"/>
        <w:jc w:val="both"/>
        <w:rPr>
          <w:rFonts w:ascii="David" w:eastAsia="Yu Mincho" w:hAnsi="David" w:cs="David"/>
          <w:sz w:val="24"/>
          <w:szCs w:val="24"/>
          <w:lang w:eastAsia="ja-JP"/>
        </w:rPr>
      </w:pPr>
      <w:r>
        <w:rPr>
          <w:rFonts w:ascii="David" w:hAnsi="David" w:cs="David" w:hint="cs"/>
          <w:b/>
          <w:bCs/>
          <w:sz w:val="24"/>
          <w:szCs w:val="24"/>
          <w:rtl/>
        </w:rPr>
        <w:t xml:space="preserve">שני מעמדות חברתיים </w:t>
      </w:r>
      <w:r w:rsidRPr="0062053B">
        <w:rPr>
          <w:rFonts w:ascii="David" w:hAnsi="David" w:cs="David"/>
          <w:b/>
          <w:bCs/>
          <w:sz w:val="24"/>
          <w:szCs w:val="24"/>
          <w:rtl/>
        </w:rPr>
        <w:t>בעולם הפיאודלי</w:t>
      </w:r>
      <w:r>
        <w:rPr>
          <w:rFonts w:ascii="David" w:hAnsi="David" w:cs="David" w:hint="cs"/>
          <w:b/>
          <w:bCs/>
          <w:sz w:val="24"/>
          <w:szCs w:val="24"/>
          <w:rtl/>
        </w:rPr>
        <w:t>:</w:t>
      </w:r>
    </w:p>
    <w:p w14:paraId="4BC46A7A" w14:textId="3AE82FA8" w:rsidR="00A95722" w:rsidRDefault="00A95722" w:rsidP="00A21E1E">
      <w:pPr>
        <w:pStyle w:val="a3"/>
        <w:numPr>
          <w:ilvl w:val="0"/>
          <w:numId w:val="165"/>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 xml:space="preserve">וסלים- </w:t>
      </w:r>
      <w:r w:rsidRPr="00A95722">
        <w:rPr>
          <w:rFonts w:ascii="David" w:eastAsia="Yu Mincho" w:hAnsi="David" w:cs="David" w:hint="cs"/>
          <w:b/>
          <w:bCs/>
          <w:sz w:val="24"/>
          <w:szCs w:val="24"/>
          <w:rtl/>
          <w:lang w:eastAsia="ja-JP"/>
        </w:rPr>
        <w:t>איכרים</w:t>
      </w:r>
      <w:r>
        <w:rPr>
          <w:rFonts w:ascii="David" w:eastAsia="Yu Mincho" w:hAnsi="David" w:cs="David" w:hint="cs"/>
          <w:sz w:val="24"/>
          <w:szCs w:val="24"/>
          <w:rtl/>
          <w:lang w:eastAsia="ja-JP"/>
        </w:rPr>
        <w:t xml:space="preserve">, חלקם </w:t>
      </w:r>
      <w:r w:rsidRPr="00A95722">
        <w:rPr>
          <w:rFonts w:ascii="David" w:eastAsia="Yu Mincho" w:hAnsi="David" w:cs="David" w:hint="cs"/>
          <w:b/>
          <w:bCs/>
          <w:sz w:val="24"/>
          <w:szCs w:val="24"/>
          <w:rtl/>
          <w:lang w:eastAsia="ja-JP"/>
        </w:rPr>
        <w:t>צמיתים</w:t>
      </w:r>
      <w:r>
        <w:rPr>
          <w:rFonts w:ascii="David" w:eastAsia="Yu Mincho" w:hAnsi="David" w:cs="David" w:hint="cs"/>
          <w:sz w:val="24"/>
          <w:szCs w:val="24"/>
          <w:rtl/>
          <w:lang w:eastAsia="ja-JP"/>
        </w:rPr>
        <w:t xml:space="preserve"> (נמכרים יחד עם האדמה) וחלקם </w:t>
      </w:r>
      <w:r w:rsidRPr="00A95722">
        <w:rPr>
          <w:rFonts w:ascii="David" w:eastAsia="Yu Mincho" w:hAnsi="David" w:cs="David" w:hint="cs"/>
          <w:b/>
          <w:bCs/>
          <w:sz w:val="24"/>
          <w:szCs w:val="24"/>
          <w:rtl/>
          <w:lang w:eastAsia="ja-JP"/>
        </w:rPr>
        <w:t>משוחררים</w:t>
      </w:r>
    </w:p>
    <w:p w14:paraId="6A14745B" w14:textId="234FF9D7" w:rsidR="00A95722" w:rsidRDefault="00A95722" w:rsidP="00A21E1E">
      <w:pPr>
        <w:pStyle w:val="a3"/>
        <w:numPr>
          <w:ilvl w:val="0"/>
          <w:numId w:val="165"/>
        </w:numPr>
        <w:bidi/>
        <w:spacing w:after="0" w:line="360" w:lineRule="auto"/>
        <w:jc w:val="both"/>
        <w:rPr>
          <w:rFonts w:ascii="David" w:eastAsia="Yu Mincho" w:hAnsi="David" w:cs="David"/>
          <w:sz w:val="24"/>
          <w:szCs w:val="24"/>
          <w:lang w:eastAsia="ja-JP"/>
        </w:rPr>
      </w:pPr>
      <w:proofErr w:type="spellStart"/>
      <w:r>
        <w:rPr>
          <w:rFonts w:ascii="David" w:eastAsia="Yu Mincho" w:hAnsi="David" w:cs="David" w:hint="cs"/>
          <w:b/>
          <w:bCs/>
          <w:sz w:val="24"/>
          <w:szCs w:val="24"/>
          <w:rtl/>
          <w:lang w:eastAsia="ja-JP"/>
        </w:rPr>
        <w:t>סניורים</w:t>
      </w:r>
      <w:proofErr w:type="spellEnd"/>
      <w:r>
        <w:rPr>
          <w:rFonts w:ascii="David" w:eastAsia="Yu Mincho" w:hAnsi="David" w:cs="David" w:hint="cs"/>
          <w:b/>
          <w:bCs/>
          <w:sz w:val="24"/>
          <w:szCs w:val="24"/>
          <w:rtl/>
          <w:lang w:eastAsia="ja-JP"/>
        </w:rPr>
        <w:t xml:space="preserve">- </w:t>
      </w:r>
      <w:r w:rsidRPr="00A95722">
        <w:rPr>
          <w:rFonts w:ascii="David" w:eastAsia="Yu Mincho" w:hAnsi="David" w:cs="David" w:hint="cs"/>
          <w:b/>
          <w:bCs/>
          <w:sz w:val="24"/>
          <w:szCs w:val="24"/>
          <w:rtl/>
          <w:lang w:eastAsia="ja-JP"/>
        </w:rPr>
        <w:t>אצילים</w:t>
      </w:r>
    </w:p>
    <w:p w14:paraId="418440AA" w14:textId="2F978BED" w:rsidR="00A95722" w:rsidRDefault="00A95722" w:rsidP="00A21E1E">
      <w:pPr>
        <w:pStyle w:val="a3"/>
        <w:numPr>
          <w:ilvl w:val="2"/>
          <w:numId w:val="21"/>
        </w:numPr>
        <w:bidi/>
        <w:spacing w:after="0" w:line="360" w:lineRule="auto"/>
        <w:jc w:val="both"/>
        <w:rPr>
          <w:rFonts w:ascii="David" w:hAnsi="David" w:cs="David"/>
          <w:sz w:val="24"/>
          <w:szCs w:val="24"/>
        </w:rPr>
      </w:pPr>
      <w:r w:rsidRPr="00A95722">
        <w:rPr>
          <w:rFonts w:ascii="David" w:eastAsia="Yu Mincho" w:hAnsi="David" w:cs="David" w:hint="cs"/>
          <w:sz w:val="24"/>
          <w:szCs w:val="24"/>
          <w:rtl/>
          <w:lang w:eastAsia="ja-JP"/>
        </w:rPr>
        <w:t xml:space="preserve">היחס בין שני המעמדות: </w:t>
      </w:r>
      <w:r w:rsidRPr="00A95722">
        <w:rPr>
          <w:rFonts w:ascii="David" w:hAnsi="David" w:cs="David"/>
          <w:sz w:val="24"/>
          <w:szCs w:val="24"/>
          <w:rtl/>
        </w:rPr>
        <w:t>יחסים של תן-קח</w:t>
      </w:r>
      <w:r w:rsidRPr="00A95722">
        <w:rPr>
          <w:rFonts w:ascii="David" w:hAnsi="David" w:cs="David" w:hint="cs"/>
          <w:sz w:val="24"/>
          <w:szCs w:val="24"/>
          <w:rtl/>
        </w:rPr>
        <w:t xml:space="preserve">, המעמד הנמוך משרת את המעמד הגבוה בתמורה להגנה במבצרם בשעת חירום, סיוע בזמני משבר (בצורת), אכילה מתנובת השדה </w:t>
      </w:r>
      <w:proofErr w:type="spellStart"/>
      <w:r w:rsidRPr="00A95722">
        <w:rPr>
          <w:rFonts w:ascii="David" w:hAnsi="David" w:cs="David" w:hint="cs"/>
          <w:sz w:val="24"/>
          <w:szCs w:val="24"/>
          <w:rtl/>
        </w:rPr>
        <w:t>וכו</w:t>
      </w:r>
      <w:proofErr w:type="spellEnd"/>
      <w:r w:rsidRPr="00A95722">
        <w:rPr>
          <w:rFonts w:ascii="David" w:hAnsi="David" w:cs="David" w:hint="cs"/>
          <w:sz w:val="24"/>
          <w:szCs w:val="24"/>
          <w:rtl/>
        </w:rPr>
        <w:t>'.</w:t>
      </w:r>
    </w:p>
    <w:p w14:paraId="0942E8E2" w14:textId="6069705D" w:rsidR="00A95722" w:rsidRDefault="00A95722" w:rsidP="00A21E1E">
      <w:pPr>
        <w:pStyle w:val="a3"/>
        <w:numPr>
          <w:ilvl w:val="2"/>
          <w:numId w:val="21"/>
        </w:numPr>
        <w:bidi/>
        <w:spacing w:after="0" w:line="360" w:lineRule="auto"/>
        <w:jc w:val="both"/>
        <w:rPr>
          <w:rFonts w:ascii="David" w:hAnsi="David" w:cs="David"/>
          <w:sz w:val="24"/>
          <w:szCs w:val="24"/>
        </w:rPr>
      </w:pPr>
      <w:r>
        <w:rPr>
          <w:rFonts w:ascii="David" w:hAnsi="David" w:cs="David" w:hint="cs"/>
          <w:sz w:val="24"/>
          <w:szCs w:val="24"/>
          <w:rtl/>
        </w:rPr>
        <w:t>אצילים התנהגו באופנים שונים ל</w:t>
      </w:r>
      <w:r w:rsidR="00CA52E3">
        <w:rPr>
          <w:rFonts w:ascii="David" w:hAnsi="David" w:cs="David" w:hint="cs"/>
          <w:sz w:val="24"/>
          <w:szCs w:val="24"/>
          <w:rtl/>
        </w:rPr>
        <w:t>מעמד הנמוך ששירת אותם- חלקם היו סבירים, חלקם התעללו/שיעבדו (לדוג' של ניצול- ""</w:t>
      </w:r>
      <w:r w:rsidR="00CA52E3" w:rsidRPr="0086427C">
        <w:rPr>
          <w:rFonts w:ascii="David" w:hAnsi="David" w:cs="David"/>
          <w:sz w:val="24"/>
          <w:szCs w:val="24"/>
          <w:rtl/>
        </w:rPr>
        <w:t>זכות הלילה הראשון של האציל ליהנות מחסדיה של כלה טרייה משורות איכריו</w:t>
      </w:r>
      <w:r w:rsidR="00CA52E3">
        <w:rPr>
          <w:rFonts w:ascii="David" w:hAnsi="David" w:cs="David" w:hint="cs"/>
          <w:sz w:val="24"/>
          <w:szCs w:val="24"/>
          <w:rtl/>
        </w:rPr>
        <w:t>"").</w:t>
      </w:r>
    </w:p>
    <w:p w14:paraId="48088BFB" w14:textId="1CFE006D" w:rsidR="00CA52E3" w:rsidRPr="00A95722" w:rsidRDefault="00CA52E3" w:rsidP="00A21E1E">
      <w:pPr>
        <w:pStyle w:val="a3"/>
        <w:numPr>
          <w:ilvl w:val="2"/>
          <w:numId w:val="21"/>
        </w:numPr>
        <w:bidi/>
        <w:spacing w:after="0" w:line="360" w:lineRule="auto"/>
        <w:jc w:val="both"/>
        <w:rPr>
          <w:rFonts w:ascii="David" w:hAnsi="David" w:cs="David"/>
          <w:sz w:val="24"/>
          <w:szCs w:val="24"/>
          <w:rtl/>
        </w:rPr>
      </w:pPr>
      <w:r w:rsidRPr="0086427C">
        <w:rPr>
          <w:rFonts w:ascii="David" w:hAnsi="David" w:cs="David"/>
          <w:sz w:val="24"/>
          <w:szCs w:val="24"/>
          <w:rtl/>
        </w:rPr>
        <w:lastRenderedPageBreak/>
        <w:t xml:space="preserve">התפתחה מערכת משפטית שאפשרה לאיכרים </w:t>
      </w:r>
      <w:r>
        <w:rPr>
          <w:rFonts w:ascii="David" w:hAnsi="David" w:cs="David" w:hint="cs"/>
          <w:sz w:val="24"/>
          <w:szCs w:val="24"/>
          <w:rtl/>
        </w:rPr>
        <w:t>להתלונן בפני ביה"ד המקומי אליו היה האציל כפוף, ולעיתים הדבר היה עוזר.</w:t>
      </w:r>
    </w:p>
    <w:p w14:paraId="387C3392" w14:textId="77777777" w:rsidR="00A95722" w:rsidRPr="00A95722" w:rsidRDefault="00A95722" w:rsidP="00A95722">
      <w:pPr>
        <w:bidi/>
        <w:spacing w:after="0" w:line="360" w:lineRule="auto"/>
        <w:ind w:left="720"/>
        <w:jc w:val="both"/>
        <w:rPr>
          <w:rFonts w:ascii="David" w:eastAsia="Yu Mincho" w:hAnsi="David" w:cs="David"/>
          <w:sz w:val="24"/>
          <w:szCs w:val="24"/>
          <w:rtl/>
          <w:lang w:eastAsia="ja-JP"/>
        </w:rPr>
      </w:pPr>
    </w:p>
    <w:p w14:paraId="0A16CB6D" w14:textId="774BA1A4" w:rsidR="001D0623" w:rsidRDefault="004B14C4" w:rsidP="00A21E1E">
      <w:pPr>
        <w:pStyle w:val="a3"/>
        <w:numPr>
          <w:ilvl w:val="0"/>
          <w:numId w:val="27"/>
        </w:numPr>
        <w:bidi/>
        <w:spacing w:after="0" w:line="360" w:lineRule="auto"/>
        <w:jc w:val="both"/>
        <w:rPr>
          <w:rFonts w:ascii="David" w:eastAsia="Yu Mincho" w:hAnsi="David" w:cs="David"/>
          <w:sz w:val="24"/>
          <w:szCs w:val="24"/>
          <w:lang w:eastAsia="ja-JP"/>
        </w:rPr>
      </w:pPr>
      <w:r w:rsidRPr="00C21BAE">
        <w:rPr>
          <w:rFonts w:ascii="David" w:hAnsi="David" w:cs="David"/>
          <w:b/>
          <w:bCs/>
          <w:sz w:val="24"/>
          <w:szCs w:val="24"/>
          <w:shd w:val="clear" w:color="auto" w:fill="FFF2CC" w:themeFill="accent4" w:themeFillTint="33"/>
          <w:rtl/>
        </w:rPr>
        <w:t>מאות 12-14</w:t>
      </w:r>
      <w:r w:rsidRPr="00DA0C11">
        <w:rPr>
          <w:rFonts w:ascii="David" w:hAnsi="David" w:cs="David"/>
          <w:b/>
          <w:bCs/>
          <w:sz w:val="24"/>
          <w:szCs w:val="24"/>
          <w:rtl/>
        </w:rPr>
        <w:t xml:space="preserve"> (שיא ימי הביניים</w:t>
      </w:r>
      <w:r w:rsidR="001F2171">
        <w:rPr>
          <w:rFonts w:ascii="David" w:hAnsi="David" w:cs="David" w:hint="cs"/>
          <w:b/>
          <w:bCs/>
          <w:sz w:val="24"/>
          <w:szCs w:val="24"/>
          <w:rtl/>
        </w:rPr>
        <w:t>-התקופה הגותית בימי הביניים הנוצריים</w:t>
      </w:r>
      <w:r w:rsidRPr="00DA0C11">
        <w:rPr>
          <w:rFonts w:ascii="David" w:hAnsi="David" w:cs="David"/>
          <w:b/>
          <w:bCs/>
          <w:sz w:val="24"/>
          <w:szCs w:val="24"/>
          <w:rtl/>
        </w:rPr>
        <w:t>)</w:t>
      </w:r>
      <w:r>
        <w:rPr>
          <w:rFonts w:ascii="David" w:hAnsi="David" w:cs="David" w:hint="cs"/>
          <w:b/>
          <w:bCs/>
          <w:sz w:val="24"/>
          <w:szCs w:val="24"/>
          <w:rtl/>
        </w:rPr>
        <w:t>:</w:t>
      </w:r>
    </w:p>
    <w:p w14:paraId="200BF5EF" w14:textId="77777777" w:rsidR="00F16747" w:rsidRDefault="004D1C27" w:rsidP="00A21E1E">
      <w:pPr>
        <w:pStyle w:val="a3"/>
        <w:numPr>
          <w:ilvl w:val="0"/>
          <w:numId w:val="26"/>
        </w:numPr>
        <w:bidi/>
        <w:spacing w:after="0" w:line="360" w:lineRule="auto"/>
        <w:jc w:val="both"/>
        <w:rPr>
          <w:rFonts w:ascii="David" w:eastAsia="Yu Mincho" w:hAnsi="David" w:cs="David"/>
          <w:sz w:val="24"/>
          <w:szCs w:val="24"/>
          <w:lang w:eastAsia="ja-JP"/>
        </w:rPr>
      </w:pPr>
      <w:r w:rsidRPr="00F16747">
        <w:rPr>
          <w:rFonts w:ascii="David" w:eastAsia="Yu Mincho" w:hAnsi="David" w:cs="David" w:hint="cs"/>
          <w:sz w:val="24"/>
          <w:szCs w:val="24"/>
          <w:rtl/>
          <w:lang w:eastAsia="ja-JP"/>
        </w:rPr>
        <w:t>התפתחות אינטלקטואלית</w:t>
      </w:r>
      <w:r w:rsidR="00CA52E3" w:rsidRPr="00F16747">
        <w:rPr>
          <w:rFonts w:ascii="David" w:eastAsia="Yu Mincho" w:hAnsi="David" w:cs="David" w:hint="cs"/>
          <w:sz w:val="24"/>
          <w:szCs w:val="24"/>
          <w:rtl/>
          <w:lang w:eastAsia="ja-JP"/>
        </w:rPr>
        <w:t xml:space="preserve"> וסקרנות דתית או בכלל</w:t>
      </w:r>
      <w:r w:rsidRPr="00F16747">
        <w:rPr>
          <w:rFonts w:ascii="David" w:eastAsia="Yu Mincho" w:hAnsi="David" w:cs="David" w:hint="cs"/>
          <w:sz w:val="24"/>
          <w:szCs w:val="24"/>
          <w:rtl/>
          <w:lang w:eastAsia="ja-JP"/>
        </w:rPr>
        <w:t>, כתיבה אקדמית מרובה</w:t>
      </w:r>
      <w:r w:rsidR="00CA52E3" w:rsidRPr="00F16747">
        <w:rPr>
          <w:rFonts w:ascii="David" w:eastAsia="Yu Mincho" w:hAnsi="David" w:cs="David" w:hint="cs"/>
          <w:sz w:val="24"/>
          <w:szCs w:val="24"/>
          <w:rtl/>
          <w:lang w:eastAsia="ja-JP"/>
        </w:rPr>
        <w:t>.</w:t>
      </w:r>
    </w:p>
    <w:p w14:paraId="7FA5D482" w14:textId="77777777" w:rsidR="00F16747" w:rsidRDefault="00CA52E3" w:rsidP="00A21E1E">
      <w:pPr>
        <w:pStyle w:val="a3"/>
        <w:numPr>
          <w:ilvl w:val="0"/>
          <w:numId w:val="26"/>
        </w:numPr>
        <w:bidi/>
        <w:spacing w:after="0" w:line="360" w:lineRule="auto"/>
        <w:jc w:val="both"/>
        <w:rPr>
          <w:rFonts w:ascii="David" w:eastAsia="Yu Mincho" w:hAnsi="David" w:cs="David"/>
          <w:sz w:val="24"/>
          <w:szCs w:val="24"/>
          <w:lang w:eastAsia="ja-JP"/>
        </w:rPr>
      </w:pPr>
      <w:r w:rsidRPr="00F16747">
        <w:rPr>
          <w:rFonts w:ascii="David" w:eastAsia="Yu Mincho" w:hAnsi="David" w:cs="David" w:hint="cs"/>
          <w:sz w:val="24"/>
          <w:szCs w:val="24"/>
          <w:rtl/>
          <w:lang w:eastAsia="ja-JP"/>
        </w:rPr>
        <w:t>צמיחת אוניברסיטאית מתוך תפיסה אינטלקטואלית, כמוסדות ללימודי דת והרחבת אופקים בתחומים מדעיים.</w:t>
      </w:r>
    </w:p>
    <w:p w14:paraId="7DFB84D5" w14:textId="714F05FE" w:rsidR="001D0623" w:rsidRPr="00F16747" w:rsidRDefault="00CA52E3" w:rsidP="00A21E1E">
      <w:pPr>
        <w:pStyle w:val="a3"/>
        <w:numPr>
          <w:ilvl w:val="0"/>
          <w:numId w:val="26"/>
        </w:numPr>
        <w:bidi/>
        <w:spacing w:after="0" w:line="360" w:lineRule="auto"/>
        <w:jc w:val="both"/>
        <w:rPr>
          <w:rFonts w:ascii="David" w:eastAsia="Yu Mincho" w:hAnsi="David" w:cs="David"/>
          <w:sz w:val="24"/>
          <w:szCs w:val="24"/>
          <w:lang w:eastAsia="ja-JP"/>
        </w:rPr>
      </w:pPr>
      <w:r w:rsidRPr="00F16747">
        <w:rPr>
          <w:rFonts w:ascii="David" w:eastAsia="Yu Mincho" w:hAnsi="David" w:cs="David" w:hint="cs"/>
          <w:sz w:val="24"/>
          <w:szCs w:val="24"/>
          <w:rtl/>
          <w:lang w:eastAsia="ja-JP"/>
        </w:rPr>
        <w:t>התחזקות של מדינות שונות (אנגליה, צרפת).</w:t>
      </w:r>
    </w:p>
    <w:p w14:paraId="641C8BBE" w14:textId="77777777" w:rsidR="00CA52E3" w:rsidRDefault="00CA52E3" w:rsidP="00CA52E3">
      <w:pPr>
        <w:bidi/>
        <w:spacing w:after="0" w:line="360" w:lineRule="auto"/>
        <w:jc w:val="both"/>
        <w:rPr>
          <w:rFonts w:ascii="David" w:eastAsia="Yu Mincho" w:hAnsi="David" w:cs="David"/>
          <w:sz w:val="24"/>
          <w:szCs w:val="24"/>
          <w:rtl/>
          <w:lang w:eastAsia="ja-JP"/>
        </w:rPr>
      </w:pPr>
    </w:p>
    <w:p w14:paraId="20837E07" w14:textId="5A3E1C06" w:rsidR="003F3027" w:rsidRDefault="00CA52E3" w:rsidP="00755FFD">
      <w:pPr>
        <w:bidi/>
        <w:spacing w:after="0" w:line="360" w:lineRule="auto"/>
        <w:jc w:val="both"/>
        <w:rPr>
          <w:rFonts w:ascii="David" w:eastAsia="Yu Mincho" w:hAnsi="David" w:cs="David"/>
          <w:sz w:val="24"/>
          <w:szCs w:val="24"/>
          <w:rtl/>
          <w:lang w:eastAsia="ja-JP"/>
        </w:rPr>
      </w:pPr>
      <w:r w:rsidRPr="00CA52E3">
        <w:rPr>
          <w:rFonts w:ascii="David" w:eastAsia="Yu Mincho" w:hAnsi="David" w:cs="David" w:hint="cs"/>
          <w:sz w:val="24"/>
          <w:szCs w:val="24"/>
          <w:highlight w:val="yellow"/>
          <w:rtl/>
          <w:lang w:eastAsia="ja-JP"/>
        </w:rPr>
        <w:t>תום תקופת ימי הביניים במחלוקת</w:t>
      </w:r>
      <w:r>
        <w:rPr>
          <w:rFonts w:ascii="David" w:eastAsia="Yu Mincho" w:hAnsi="David" w:cs="David" w:hint="cs"/>
          <w:sz w:val="24"/>
          <w:szCs w:val="24"/>
          <w:rtl/>
          <w:lang w:eastAsia="ja-JP"/>
        </w:rPr>
        <w:t xml:space="preserve">: </w:t>
      </w:r>
      <w:r w:rsidR="001F2171" w:rsidRPr="00CA52E3">
        <w:rPr>
          <w:rFonts w:ascii="David" w:eastAsia="Yu Mincho" w:hAnsi="David" w:cs="David" w:hint="cs"/>
          <w:sz w:val="24"/>
          <w:szCs w:val="24"/>
          <w:rtl/>
          <w:lang w:eastAsia="ja-JP"/>
        </w:rPr>
        <w:t xml:space="preserve">ספק אם </w:t>
      </w:r>
      <w:r>
        <w:rPr>
          <w:rFonts w:ascii="David" w:eastAsia="Yu Mincho" w:hAnsi="David" w:cs="David" w:hint="cs"/>
          <w:sz w:val="24"/>
          <w:szCs w:val="24"/>
          <w:rtl/>
          <w:lang w:eastAsia="ja-JP"/>
        </w:rPr>
        <w:t>בתחילת</w:t>
      </w:r>
      <w:r w:rsidR="004D1C27" w:rsidRPr="00CA52E3">
        <w:rPr>
          <w:rFonts w:ascii="David" w:eastAsia="Yu Mincho" w:hAnsi="David" w:cs="David" w:hint="cs"/>
          <w:sz w:val="24"/>
          <w:szCs w:val="24"/>
          <w:rtl/>
          <w:lang w:eastAsia="ja-JP"/>
        </w:rPr>
        <w:t xml:space="preserve"> עידן הרנסנס</w:t>
      </w:r>
      <w:r w:rsidR="001F2171" w:rsidRPr="00CA52E3">
        <w:rPr>
          <w:rFonts w:ascii="David" w:eastAsia="Yu Mincho" w:hAnsi="David" w:cs="David" w:hint="cs"/>
          <w:sz w:val="24"/>
          <w:szCs w:val="24"/>
          <w:rtl/>
          <w:lang w:eastAsia="ja-JP"/>
        </w:rPr>
        <w:t xml:space="preserve"> </w:t>
      </w:r>
      <w:r w:rsidRPr="00CA52E3">
        <w:rPr>
          <w:rFonts w:ascii="David" w:eastAsia="Yu Mincho" w:hAnsi="David" w:cs="David" w:hint="cs"/>
          <w:sz w:val="24"/>
          <w:szCs w:val="24"/>
          <w:shd w:val="clear" w:color="auto" w:fill="FFF2CC" w:themeFill="accent4" w:themeFillTint="33"/>
          <w:rtl/>
          <w:lang w:eastAsia="ja-JP"/>
        </w:rPr>
        <w:t>במאה ה-15</w:t>
      </w:r>
      <w:r>
        <w:rPr>
          <w:rFonts w:ascii="David" w:eastAsia="Yu Mincho" w:hAnsi="David" w:cs="David" w:hint="cs"/>
          <w:sz w:val="24"/>
          <w:szCs w:val="24"/>
          <w:rtl/>
          <w:lang w:eastAsia="ja-JP"/>
        </w:rPr>
        <w:t xml:space="preserve"> </w:t>
      </w:r>
      <w:r w:rsidR="001F2171" w:rsidRPr="00CA52E3">
        <w:rPr>
          <w:rFonts w:ascii="David" w:eastAsia="Yu Mincho" w:hAnsi="David" w:cs="David" w:hint="cs"/>
          <w:sz w:val="24"/>
          <w:szCs w:val="24"/>
          <w:rtl/>
          <w:lang w:eastAsia="ja-JP"/>
        </w:rPr>
        <w:t>או עם גילוי אמריקה</w:t>
      </w:r>
      <w:r>
        <w:rPr>
          <w:rFonts w:ascii="David" w:eastAsia="Yu Mincho" w:hAnsi="David" w:cs="David" w:hint="cs"/>
          <w:sz w:val="24"/>
          <w:szCs w:val="24"/>
          <w:rtl/>
          <w:lang w:eastAsia="ja-JP"/>
        </w:rPr>
        <w:t xml:space="preserve"> </w:t>
      </w:r>
      <w:r w:rsidRPr="00CA52E3">
        <w:rPr>
          <w:rFonts w:ascii="David" w:eastAsia="Yu Mincho" w:hAnsi="David" w:cs="David" w:hint="cs"/>
          <w:sz w:val="24"/>
          <w:szCs w:val="24"/>
          <w:shd w:val="clear" w:color="auto" w:fill="FFF2CC" w:themeFill="accent4" w:themeFillTint="33"/>
          <w:rtl/>
          <w:lang w:eastAsia="ja-JP"/>
        </w:rPr>
        <w:t>בשנת 1492</w:t>
      </w:r>
      <w:r w:rsidR="00755FFD">
        <w:rPr>
          <w:rFonts w:ascii="David" w:eastAsia="Yu Mincho" w:hAnsi="David" w:cs="David" w:hint="cs"/>
          <w:sz w:val="24"/>
          <w:szCs w:val="24"/>
          <w:rtl/>
          <w:lang w:eastAsia="ja-JP"/>
        </w:rPr>
        <w:t>.</w:t>
      </w:r>
    </w:p>
    <w:p w14:paraId="1BC5E8A6" w14:textId="127AF350" w:rsidR="00755FFD" w:rsidRDefault="00755FFD" w:rsidP="00755FFD">
      <w:pPr>
        <w:bidi/>
        <w:spacing w:after="0" w:line="360" w:lineRule="auto"/>
        <w:jc w:val="both"/>
        <w:rPr>
          <w:rFonts w:ascii="David" w:eastAsia="Yu Mincho" w:hAnsi="David" w:cs="David"/>
          <w:sz w:val="24"/>
          <w:szCs w:val="24"/>
          <w:rtl/>
          <w:lang w:eastAsia="ja-JP"/>
        </w:rPr>
      </w:pPr>
    </w:p>
    <w:p w14:paraId="50C6C4F3" w14:textId="77777777" w:rsidR="00755FFD" w:rsidRDefault="00755FFD" w:rsidP="00755FFD">
      <w:pPr>
        <w:bidi/>
        <w:spacing w:after="0" w:line="360" w:lineRule="auto"/>
        <w:jc w:val="both"/>
        <w:rPr>
          <w:rFonts w:ascii="David" w:eastAsia="Yu Mincho" w:hAnsi="David" w:cs="David"/>
          <w:sz w:val="24"/>
          <w:szCs w:val="24"/>
          <w:rtl/>
          <w:lang w:eastAsia="ja-JP"/>
        </w:rPr>
      </w:pPr>
    </w:p>
    <w:p w14:paraId="16AAE12C" w14:textId="60783770" w:rsidR="003F3027" w:rsidRPr="003F3027" w:rsidRDefault="003F3027" w:rsidP="003F3027">
      <w:pPr>
        <w:shd w:val="clear" w:color="auto" w:fill="DBFE9C"/>
        <w:bidi/>
        <w:spacing w:after="0" w:line="240" w:lineRule="auto"/>
        <w:jc w:val="center"/>
        <w:rPr>
          <w:rFonts w:ascii="David" w:eastAsia="Yu Mincho" w:hAnsi="David" w:cs="David"/>
          <w:b/>
          <w:bCs/>
          <w:sz w:val="32"/>
          <w:szCs w:val="32"/>
          <w:rtl/>
          <w:lang w:eastAsia="ja-JP"/>
        </w:rPr>
      </w:pPr>
      <w:r w:rsidRPr="003F3027">
        <w:rPr>
          <w:rFonts w:ascii="David" w:eastAsia="Yu Mincho" w:hAnsi="David" w:cs="David" w:hint="cs"/>
          <w:b/>
          <w:bCs/>
          <w:sz w:val="32"/>
          <w:szCs w:val="32"/>
          <w:rtl/>
          <w:lang w:eastAsia="ja-JP"/>
        </w:rPr>
        <w:t>האסלאם</w:t>
      </w:r>
    </w:p>
    <w:p w14:paraId="5E3E07DC" w14:textId="1831E0F0" w:rsidR="003F3027" w:rsidRDefault="003F3027" w:rsidP="00F16747">
      <w:pPr>
        <w:bidi/>
        <w:spacing w:after="0" w:line="360" w:lineRule="auto"/>
        <w:jc w:val="both"/>
        <w:rPr>
          <w:rFonts w:ascii="David" w:eastAsia="Yu Mincho" w:hAnsi="David" w:cs="David"/>
          <w:sz w:val="24"/>
          <w:szCs w:val="24"/>
          <w:rtl/>
          <w:lang w:eastAsia="ja-JP"/>
        </w:rPr>
      </w:pPr>
    </w:p>
    <w:p w14:paraId="4C8F0365" w14:textId="22393881" w:rsidR="00F16747" w:rsidRDefault="00F16747" w:rsidP="00A21E1E">
      <w:pPr>
        <w:pStyle w:val="a3"/>
        <w:numPr>
          <w:ilvl w:val="0"/>
          <w:numId w:val="26"/>
        </w:numPr>
        <w:bidi/>
        <w:spacing w:after="0" w:line="360" w:lineRule="auto"/>
        <w:jc w:val="both"/>
        <w:rPr>
          <w:rFonts w:ascii="David" w:eastAsia="Yu Mincho" w:hAnsi="David" w:cs="David"/>
          <w:sz w:val="24"/>
          <w:szCs w:val="24"/>
          <w:lang w:eastAsia="ja-JP"/>
        </w:rPr>
      </w:pPr>
      <w:bookmarkStart w:id="34" w:name="_Hlk45450534"/>
      <w:r w:rsidRPr="00DF4BD1">
        <w:rPr>
          <w:rFonts w:ascii="David" w:eastAsia="Yu Mincho" w:hAnsi="David" w:cs="David" w:hint="cs"/>
          <w:sz w:val="24"/>
          <w:szCs w:val="24"/>
          <w:shd w:val="clear" w:color="auto" w:fill="FFF2CC" w:themeFill="accent4" w:themeFillTint="33"/>
          <w:rtl/>
          <w:lang w:eastAsia="ja-JP"/>
        </w:rPr>
        <w:t xml:space="preserve">שנת 622 </w:t>
      </w:r>
      <w:r>
        <w:rPr>
          <w:rFonts w:ascii="David" w:eastAsia="Yu Mincho" w:hAnsi="David" w:cs="David" w:hint="cs"/>
          <w:sz w:val="24"/>
          <w:szCs w:val="24"/>
          <w:rtl/>
          <w:lang w:eastAsia="ja-JP"/>
        </w:rPr>
        <w:t xml:space="preserve">- השנה החשובה לאסלאם: </w:t>
      </w:r>
    </w:p>
    <w:p w14:paraId="08396091" w14:textId="0C14D4D4" w:rsidR="00BF1686" w:rsidRPr="00542354" w:rsidRDefault="00BF1686" w:rsidP="00A21E1E">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אסלאם</w:t>
      </w:r>
      <w:r>
        <w:rPr>
          <w:rFonts w:ascii="David" w:hAnsi="David" w:cs="David" w:hint="cs"/>
          <w:sz w:val="24"/>
          <w:szCs w:val="24"/>
          <w:rtl/>
        </w:rPr>
        <w:t xml:space="preserve"> </w:t>
      </w:r>
      <w:r w:rsidRPr="0062053B">
        <w:rPr>
          <w:rFonts w:ascii="David" w:hAnsi="David" w:cs="David"/>
          <w:sz w:val="24"/>
          <w:szCs w:val="24"/>
          <w:rtl/>
        </w:rPr>
        <w:t>=</w:t>
      </w:r>
      <w:r>
        <w:rPr>
          <w:rFonts w:ascii="David" w:hAnsi="David" w:cs="David" w:hint="cs"/>
          <w:sz w:val="24"/>
          <w:szCs w:val="24"/>
          <w:rtl/>
        </w:rPr>
        <w:t xml:space="preserve"> </w:t>
      </w:r>
      <w:r w:rsidRPr="0062053B">
        <w:rPr>
          <w:rFonts w:ascii="David" w:hAnsi="David" w:cs="David"/>
          <w:sz w:val="24"/>
          <w:szCs w:val="24"/>
          <w:rtl/>
        </w:rPr>
        <w:t>התמסרות לאל האחד</w:t>
      </w:r>
    </w:p>
    <w:p w14:paraId="16359093" w14:textId="1FF81CCA" w:rsidR="00542354" w:rsidRDefault="00542354" w:rsidP="00A21E1E">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האסלאם הושפע ממקורות שונים במזרח.</w:t>
      </w:r>
    </w:p>
    <w:p w14:paraId="4955E4E0" w14:textId="05E77939" w:rsidR="00F16747" w:rsidRDefault="00F16747" w:rsidP="00F16747">
      <w:pPr>
        <w:bidi/>
        <w:spacing w:after="0" w:line="360" w:lineRule="auto"/>
        <w:jc w:val="both"/>
        <w:rPr>
          <w:rFonts w:ascii="David" w:eastAsia="Yu Mincho" w:hAnsi="David" w:cs="David"/>
          <w:sz w:val="24"/>
          <w:szCs w:val="24"/>
          <w:rtl/>
          <w:lang w:eastAsia="ja-JP"/>
        </w:rPr>
      </w:pPr>
    </w:p>
    <w:p w14:paraId="1C22404C" w14:textId="11F5D9BB" w:rsidR="00F16747" w:rsidRDefault="00F16747" w:rsidP="00F16747">
      <w:pPr>
        <w:bidi/>
        <w:spacing w:after="0" w:line="360" w:lineRule="auto"/>
        <w:jc w:val="both"/>
        <w:rPr>
          <w:rFonts w:ascii="David" w:eastAsia="Yu Mincho" w:hAnsi="David" w:cs="David"/>
          <w:sz w:val="24"/>
          <w:szCs w:val="24"/>
          <w:rtl/>
          <w:lang w:eastAsia="ja-JP"/>
        </w:rPr>
      </w:pPr>
      <w:r w:rsidRPr="00BF1686">
        <w:rPr>
          <w:rFonts w:ascii="David" w:eastAsia="Yu Mincho" w:hAnsi="David" w:cs="David" w:hint="cs"/>
          <w:b/>
          <w:bCs/>
          <w:sz w:val="32"/>
          <w:szCs w:val="32"/>
          <w:shd w:val="clear" w:color="auto" w:fill="BDD6EE" w:themeFill="accent5" w:themeFillTint="66"/>
          <w:rtl/>
          <w:lang w:eastAsia="ja-JP"/>
        </w:rPr>
        <w:t>מוחמד</w:t>
      </w:r>
      <w:r w:rsidRPr="00BF1686">
        <w:rPr>
          <w:rFonts w:ascii="David" w:eastAsia="Yu Mincho" w:hAnsi="David" w:cs="David" w:hint="cs"/>
          <w:sz w:val="32"/>
          <w:szCs w:val="32"/>
          <w:rtl/>
          <w:lang w:eastAsia="ja-JP"/>
        </w:rPr>
        <w:t xml:space="preserve"> </w:t>
      </w:r>
      <w:r>
        <w:rPr>
          <w:rFonts w:ascii="David" w:eastAsia="Yu Mincho" w:hAnsi="David" w:cs="David" w:hint="cs"/>
          <w:sz w:val="24"/>
          <w:szCs w:val="24"/>
          <w:rtl/>
          <w:lang w:eastAsia="ja-JP"/>
        </w:rPr>
        <w:t>- אבי האסלאם:</w:t>
      </w:r>
    </w:p>
    <w:p w14:paraId="059F0108" w14:textId="324E9109" w:rsidR="00BF1686" w:rsidRPr="00DF4BD1" w:rsidRDefault="00F16747" w:rsidP="00DF4BD1">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w:t>
      </w:r>
      <w:r w:rsidRPr="00DF4BD1">
        <w:rPr>
          <w:rFonts w:ascii="David" w:hAnsi="David" w:cs="David"/>
          <w:sz w:val="24"/>
          <w:szCs w:val="24"/>
          <w:shd w:val="clear" w:color="auto" w:fill="FFF2CC" w:themeFill="accent4" w:themeFillTint="33"/>
          <w:rtl/>
        </w:rPr>
        <w:t>632-570</w:t>
      </w:r>
      <w:r w:rsidRPr="0062053B">
        <w:rPr>
          <w:rFonts w:ascii="David" w:hAnsi="David" w:cs="David"/>
          <w:sz w:val="24"/>
          <w:szCs w:val="24"/>
          <w:rtl/>
        </w:rPr>
        <w:t>)</w:t>
      </w:r>
      <w:r>
        <w:rPr>
          <w:rFonts w:ascii="David" w:hAnsi="David" w:cs="David" w:hint="cs"/>
          <w:sz w:val="24"/>
          <w:szCs w:val="24"/>
          <w:rtl/>
        </w:rPr>
        <w:t>, חי בעיר מכה שבחצי העיר ערב. התפרנס ממסחר.</w:t>
      </w:r>
      <w:r w:rsidR="00BF1686">
        <w:rPr>
          <w:rFonts w:ascii="David" w:hAnsi="David" w:cs="David" w:hint="cs"/>
          <w:sz w:val="24"/>
          <w:szCs w:val="24"/>
          <w:rtl/>
        </w:rPr>
        <w:t xml:space="preserve"> אדם רוחני, ככה"נ גם חולה אפילפסיה כמו נביאים רוחניים אחרים שחוו התגלויות.</w:t>
      </w:r>
      <w:r w:rsidR="00DF4BD1">
        <w:rPr>
          <w:rFonts w:ascii="David" w:hAnsi="David" w:cs="David" w:hint="cs"/>
          <w:sz w:val="24"/>
          <w:szCs w:val="24"/>
          <w:rtl/>
        </w:rPr>
        <w:t xml:space="preserve"> </w:t>
      </w:r>
      <w:r w:rsidRPr="00DF4BD1">
        <w:rPr>
          <w:rFonts w:ascii="David" w:hAnsi="David" w:cs="David"/>
          <w:sz w:val="24"/>
          <w:szCs w:val="24"/>
          <w:rtl/>
        </w:rPr>
        <w:t>בא במגע עם סוחרים יהודים ונוצרים</w:t>
      </w:r>
      <w:r w:rsidRPr="00DF4BD1">
        <w:rPr>
          <w:rFonts w:ascii="David" w:hAnsi="David" w:cs="David" w:hint="cs"/>
          <w:sz w:val="24"/>
          <w:szCs w:val="24"/>
          <w:rtl/>
        </w:rPr>
        <w:t>, ומשם החל לפקפק באמונות האליליות שהיו מקובלות במקום</w:t>
      </w:r>
      <w:r w:rsidR="00BF1686" w:rsidRPr="00DF4BD1">
        <w:rPr>
          <w:rFonts w:ascii="David" w:hAnsi="David" w:cs="David" w:hint="cs"/>
          <w:sz w:val="24"/>
          <w:szCs w:val="24"/>
          <w:rtl/>
        </w:rPr>
        <w:t xml:space="preserve"> + </w:t>
      </w:r>
      <w:r w:rsidR="00BF1686" w:rsidRPr="00DF4BD1">
        <w:rPr>
          <w:rFonts w:ascii="David" w:hAnsi="David" w:cs="David"/>
          <w:sz w:val="24"/>
          <w:szCs w:val="24"/>
          <w:rtl/>
        </w:rPr>
        <w:t>ספג מהם את הרעיון של אל אחד</w:t>
      </w:r>
      <w:r w:rsidR="00BF1686" w:rsidRPr="00DF4BD1">
        <w:rPr>
          <w:rFonts w:ascii="David" w:hAnsi="David" w:cs="David" w:hint="cs"/>
          <w:sz w:val="24"/>
          <w:szCs w:val="24"/>
          <w:rtl/>
        </w:rPr>
        <w:t>.</w:t>
      </w:r>
    </w:p>
    <w:p w14:paraId="181E1D53" w14:textId="6523FFDA" w:rsidR="00F16747" w:rsidRPr="00BF1686" w:rsidRDefault="00F16747" w:rsidP="00A21E1E">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חווה התגלות וקרא לעצמו </w:t>
      </w:r>
      <w:r w:rsidRPr="00F16747">
        <w:rPr>
          <w:rFonts w:ascii="David" w:hAnsi="David" w:cs="David"/>
          <w:sz w:val="24"/>
          <w:szCs w:val="24"/>
          <w:highlight w:val="yellow"/>
          <w:rtl/>
        </w:rPr>
        <w:t>'חותם הנביאים</w:t>
      </w:r>
      <w:r w:rsidRPr="0062053B">
        <w:rPr>
          <w:rFonts w:ascii="David" w:hAnsi="David" w:cs="David"/>
          <w:sz w:val="24"/>
          <w:szCs w:val="24"/>
          <w:rtl/>
        </w:rPr>
        <w:t xml:space="preserve">' </w:t>
      </w:r>
      <w:r>
        <w:rPr>
          <w:rFonts w:ascii="David" w:hAnsi="David" w:cs="David" w:hint="cs"/>
          <w:sz w:val="24"/>
          <w:szCs w:val="24"/>
          <w:rtl/>
        </w:rPr>
        <w:t xml:space="preserve">(כלומר, </w:t>
      </w:r>
      <w:r w:rsidRPr="0062053B">
        <w:rPr>
          <w:rFonts w:ascii="David" w:hAnsi="David" w:cs="David"/>
          <w:sz w:val="24"/>
          <w:szCs w:val="24"/>
          <w:rtl/>
        </w:rPr>
        <w:t xml:space="preserve">הנביא האחרון אחרי </w:t>
      </w:r>
      <w:r w:rsidRPr="00F16747">
        <w:rPr>
          <w:rFonts w:ascii="David" w:hAnsi="David" w:cs="David"/>
          <w:sz w:val="24"/>
          <w:szCs w:val="24"/>
          <w:shd w:val="clear" w:color="auto" w:fill="C5E0B3" w:themeFill="accent6" w:themeFillTint="66"/>
          <w:rtl/>
        </w:rPr>
        <w:t>משה</w:t>
      </w:r>
      <w:r w:rsidRPr="0062053B">
        <w:rPr>
          <w:rFonts w:ascii="David" w:hAnsi="David" w:cs="David"/>
          <w:sz w:val="24"/>
          <w:szCs w:val="24"/>
          <w:rtl/>
        </w:rPr>
        <w:t xml:space="preserve"> </w:t>
      </w:r>
      <w:r w:rsidRPr="00F16747">
        <w:rPr>
          <w:rFonts w:ascii="David" w:hAnsi="David" w:cs="David"/>
          <w:sz w:val="24"/>
          <w:szCs w:val="24"/>
          <w:shd w:val="clear" w:color="auto" w:fill="C5E0B3" w:themeFill="accent6" w:themeFillTint="66"/>
          <w:rtl/>
        </w:rPr>
        <w:t>וישו</w:t>
      </w:r>
      <w:r w:rsidRPr="0062053B">
        <w:rPr>
          <w:rFonts w:ascii="David" w:hAnsi="David" w:cs="David"/>
          <w:sz w:val="24"/>
          <w:szCs w:val="24"/>
          <w:rtl/>
        </w:rPr>
        <w:t>)</w:t>
      </w:r>
      <w:r w:rsidR="00BF1686">
        <w:rPr>
          <w:rFonts w:ascii="David" w:hAnsi="David" w:cs="David" w:hint="cs"/>
          <w:sz w:val="24"/>
          <w:szCs w:val="24"/>
          <w:rtl/>
        </w:rPr>
        <w:t xml:space="preserve">, </w:t>
      </w:r>
      <w:r w:rsidR="00BF1686" w:rsidRPr="0062053B">
        <w:rPr>
          <w:rFonts w:ascii="David" w:hAnsi="David" w:cs="David"/>
          <w:sz w:val="24"/>
          <w:szCs w:val="24"/>
          <w:rtl/>
        </w:rPr>
        <w:t>קיבל מאלוהים את הקוראן</w:t>
      </w:r>
      <w:r w:rsidR="00BF1686">
        <w:rPr>
          <w:rFonts w:ascii="David" w:hAnsi="David" w:cs="David" w:hint="cs"/>
          <w:sz w:val="24"/>
          <w:szCs w:val="24"/>
          <w:rtl/>
        </w:rPr>
        <w:t>.</w:t>
      </w:r>
    </w:p>
    <w:p w14:paraId="311B3227" w14:textId="209878DB" w:rsidR="00BF1686" w:rsidRPr="00BF1686" w:rsidRDefault="00BF1686" w:rsidP="00A21E1E">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נרדף ע"י </w:t>
      </w:r>
      <w:r>
        <w:rPr>
          <w:rFonts w:ascii="David" w:hAnsi="David" w:cs="David" w:hint="cs"/>
          <w:sz w:val="24"/>
          <w:szCs w:val="24"/>
          <w:rtl/>
        </w:rPr>
        <w:t>האליטה</w:t>
      </w:r>
      <w:r w:rsidRPr="0062053B">
        <w:rPr>
          <w:rFonts w:ascii="David" w:hAnsi="David" w:cs="David"/>
          <w:sz w:val="24"/>
          <w:szCs w:val="24"/>
          <w:rtl/>
        </w:rPr>
        <w:t xml:space="preserve"> במכה</w:t>
      </w:r>
      <w:r>
        <w:rPr>
          <w:rFonts w:ascii="David" w:hAnsi="David" w:cs="David" w:hint="cs"/>
          <w:sz w:val="24"/>
          <w:szCs w:val="24"/>
          <w:rtl/>
        </w:rPr>
        <w:t xml:space="preserve"> והיגר </w:t>
      </w:r>
      <w:r w:rsidRPr="0062053B">
        <w:rPr>
          <w:rFonts w:ascii="David" w:hAnsi="David" w:cs="David"/>
          <w:sz w:val="24"/>
          <w:szCs w:val="24"/>
          <w:rtl/>
        </w:rPr>
        <w:t xml:space="preserve">למדינה (במקור </w:t>
      </w:r>
      <w:proofErr w:type="spellStart"/>
      <w:r w:rsidRPr="0062053B">
        <w:rPr>
          <w:rFonts w:ascii="David" w:hAnsi="David" w:cs="David"/>
          <w:sz w:val="24"/>
          <w:szCs w:val="24"/>
          <w:rtl/>
        </w:rPr>
        <w:t>יתריב</w:t>
      </w:r>
      <w:proofErr w:type="spellEnd"/>
      <w:r w:rsidRPr="0062053B">
        <w:rPr>
          <w:rFonts w:ascii="David" w:hAnsi="David" w:cs="David"/>
          <w:sz w:val="24"/>
          <w:szCs w:val="24"/>
          <w:rtl/>
        </w:rPr>
        <w:t>)</w:t>
      </w:r>
      <w:r>
        <w:rPr>
          <w:rFonts w:ascii="David" w:hAnsi="David" w:cs="David" w:hint="cs"/>
          <w:sz w:val="24"/>
          <w:szCs w:val="24"/>
          <w:rtl/>
        </w:rPr>
        <w:t>, בה היה מפגש תרבויות (גם שבטים יהודים) והתבסס שם. עם הזמן</w:t>
      </w:r>
      <w:r w:rsidRPr="0062053B">
        <w:rPr>
          <w:rFonts w:ascii="David" w:hAnsi="David" w:cs="David"/>
          <w:sz w:val="24"/>
          <w:szCs w:val="24"/>
          <w:rtl/>
        </w:rPr>
        <w:t xml:space="preserve"> התחזק</w:t>
      </w:r>
      <w:r>
        <w:rPr>
          <w:rFonts w:ascii="David" w:hAnsi="David" w:cs="David" w:hint="cs"/>
          <w:sz w:val="24"/>
          <w:szCs w:val="24"/>
          <w:rtl/>
        </w:rPr>
        <w:t>, כב</w:t>
      </w:r>
      <w:r w:rsidRPr="0062053B">
        <w:rPr>
          <w:rFonts w:ascii="David" w:hAnsi="David" w:cs="David"/>
          <w:sz w:val="24"/>
          <w:szCs w:val="24"/>
          <w:rtl/>
        </w:rPr>
        <w:t xml:space="preserve">ש את מכה </w:t>
      </w:r>
      <w:r>
        <w:rPr>
          <w:rFonts w:ascii="David" w:hAnsi="David" w:cs="David" w:hint="cs"/>
          <w:sz w:val="24"/>
          <w:szCs w:val="24"/>
          <w:rtl/>
        </w:rPr>
        <w:t>וניצח</w:t>
      </w:r>
      <w:r w:rsidRPr="0062053B">
        <w:rPr>
          <w:rFonts w:ascii="David" w:hAnsi="David" w:cs="David"/>
          <w:sz w:val="24"/>
          <w:szCs w:val="24"/>
          <w:rtl/>
        </w:rPr>
        <w:t xml:space="preserve"> את המשפחות העשירות שהיו נגדו.</w:t>
      </w:r>
      <w:r>
        <w:rPr>
          <w:rFonts w:ascii="David" w:hAnsi="David" w:cs="David" w:hint="cs"/>
          <w:sz w:val="24"/>
          <w:szCs w:val="24"/>
          <w:rtl/>
        </w:rPr>
        <w:t xml:space="preserve"> כבש שבטי אלילים ויהודים והתפשט באמצעות לחימה.</w:t>
      </w:r>
    </w:p>
    <w:p w14:paraId="1461359D" w14:textId="2FB3BCA9" w:rsidR="00BF1686" w:rsidRPr="00BF1686" w:rsidRDefault="00BF1686" w:rsidP="00A21E1E">
      <w:pPr>
        <w:pStyle w:val="a3"/>
        <w:numPr>
          <w:ilvl w:val="0"/>
          <w:numId w:val="26"/>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לאחר מותו הוחלף ב-4 חליפים=ממשיכים קרובים לו: </w:t>
      </w:r>
      <w:r w:rsidRPr="00BF1686">
        <w:rPr>
          <w:rFonts w:ascii="David" w:hAnsi="David" w:cs="David"/>
          <w:sz w:val="24"/>
          <w:szCs w:val="24"/>
          <w:shd w:val="clear" w:color="auto" w:fill="C5E0B3" w:themeFill="accent6" w:themeFillTint="66"/>
          <w:rtl/>
        </w:rPr>
        <w:t>אבו בכר</w:t>
      </w:r>
      <w:r w:rsidRPr="0062053B">
        <w:rPr>
          <w:rFonts w:ascii="David" w:hAnsi="David" w:cs="David"/>
          <w:sz w:val="24"/>
          <w:szCs w:val="24"/>
          <w:rtl/>
        </w:rPr>
        <w:t xml:space="preserve">, </w:t>
      </w:r>
      <w:r w:rsidRPr="00BF1686">
        <w:rPr>
          <w:rFonts w:ascii="David" w:hAnsi="David" w:cs="David"/>
          <w:sz w:val="24"/>
          <w:szCs w:val="24"/>
          <w:shd w:val="clear" w:color="auto" w:fill="C5E0B3" w:themeFill="accent6" w:themeFillTint="66"/>
          <w:rtl/>
        </w:rPr>
        <w:t>עומר</w:t>
      </w:r>
      <w:r w:rsidRPr="0062053B">
        <w:rPr>
          <w:rFonts w:ascii="David" w:hAnsi="David" w:cs="David"/>
          <w:sz w:val="24"/>
          <w:szCs w:val="24"/>
          <w:rtl/>
        </w:rPr>
        <w:t xml:space="preserve">, </w:t>
      </w:r>
      <w:proofErr w:type="spellStart"/>
      <w:r w:rsidRPr="00BF1686">
        <w:rPr>
          <w:rFonts w:ascii="David" w:hAnsi="David" w:cs="David"/>
          <w:sz w:val="24"/>
          <w:szCs w:val="24"/>
          <w:shd w:val="clear" w:color="auto" w:fill="C5E0B3" w:themeFill="accent6" w:themeFillTint="66"/>
          <w:rtl/>
        </w:rPr>
        <w:t>עותמאן</w:t>
      </w:r>
      <w:proofErr w:type="spellEnd"/>
      <w:r w:rsidRPr="0062053B">
        <w:rPr>
          <w:rFonts w:ascii="David" w:hAnsi="David" w:cs="David"/>
          <w:sz w:val="24"/>
          <w:szCs w:val="24"/>
          <w:rtl/>
        </w:rPr>
        <w:t xml:space="preserve"> </w:t>
      </w:r>
      <w:r w:rsidRPr="00BF1686">
        <w:rPr>
          <w:rFonts w:ascii="David" w:hAnsi="David" w:cs="David"/>
          <w:sz w:val="24"/>
          <w:szCs w:val="24"/>
          <w:shd w:val="clear" w:color="auto" w:fill="C5E0B3" w:themeFill="accent6" w:themeFillTint="66"/>
          <w:rtl/>
        </w:rPr>
        <w:t>ועלי</w:t>
      </w:r>
      <w:r>
        <w:rPr>
          <w:rFonts w:ascii="David" w:hAnsi="David" w:cs="David" w:hint="cs"/>
          <w:sz w:val="24"/>
          <w:szCs w:val="24"/>
          <w:rtl/>
        </w:rPr>
        <w:t xml:space="preserve"> </w:t>
      </w:r>
      <w:r w:rsidRPr="00F16747">
        <w:rPr>
          <w:rFonts w:asciiTheme="majorHAnsi" w:eastAsia="Yu Mincho" w:hAnsiTheme="majorHAnsi" w:cstheme="majorHAnsi"/>
          <w:sz w:val="20"/>
          <w:szCs w:val="20"/>
          <w:lang w:eastAsia="ja-JP"/>
        </w:rPr>
        <w:t>←</w:t>
      </w:r>
      <w:r>
        <w:rPr>
          <w:rFonts w:ascii="David" w:hAnsi="David" w:cs="David" w:hint="cs"/>
          <w:sz w:val="24"/>
          <w:szCs w:val="24"/>
          <w:rtl/>
        </w:rPr>
        <w:t xml:space="preserve"> בהמשך </w:t>
      </w:r>
      <w:r w:rsidR="00781D0B">
        <w:rPr>
          <w:rFonts w:ascii="David" w:hAnsi="David" w:cs="David" w:hint="cs"/>
          <w:sz w:val="24"/>
          <w:szCs w:val="24"/>
          <w:rtl/>
        </w:rPr>
        <w:t xml:space="preserve">העבירו החליפים את </w:t>
      </w:r>
      <w:r>
        <w:rPr>
          <w:rFonts w:ascii="David" w:hAnsi="David" w:cs="David" w:hint="cs"/>
          <w:sz w:val="24"/>
          <w:szCs w:val="24"/>
          <w:rtl/>
        </w:rPr>
        <w:t>מרכז המדינה האיסלמית לסוריה (בית אומיה)</w:t>
      </w:r>
      <w:r w:rsidR="00781D0B">
        <w:rPr>
          <w:rFonts w:ascii="David" w:hAnsi="David" w:cs="David" w:hint="cs"/>
          <w:sz w:val="24"/>
          <w:szCs w:val="24"/>
          <w:rtl/>
        </w:rPr>
        <w:t xml:space="preserve">, שם שלטו </w:t>
      </w:r>
      <w:r w:rsidRPr="00DF4BD1">
        <w:rPr>
          <w:rFonts w:ascii="David" w:hAnsi="David" w:cs="David" w:hint="cs"/>
          <w:sz w:val="24"/>
          <w:szCs w:val="24"/>
          <w:shd w:val="clear" w:color="auto" w:fill="FFF2CC" w:themeFill="accent4" w:themeFillTint="33"/>
          <w:rtl/>
        </w:rPr>
        <w:t>במאה ה7-8</w:t>
      </w:r>
      <w:r w:rsidR="00781D0B" w:rsidRPr="00DF4BD1">
        <w:rPr>
          <w:rFonts w:ascii="David" w:hAnsi="David" w:cs="David" w:hint="cs"/>
          <w:sz w:val="24"/>
          <w:szCs w:val="24"/>
          <w:shd w:val="clear" w:color="auto" w:fill="FFF2CC" w:themeFill="accent4" w:themeFillTint="33"/>
          <w:rtl/>
        </w:rPr>
        <w:t xml:space="preserve"> </w:t>
      </w:r>
      <w:r w:rsidR="00781D0B" w:rsidRPr="00F16747">
        <w:rPr>
          <w:rFonts w:asciiTheme="majorHAnsi" w:eastAsia="Yu Mincho" w:hAnsiTheme="majorHAnsi" w:cstheme="majorHAnsi"/>
          <w:sz w:val="20"/>
          <w:szCs w:val="20"/>
          <w:lang w:eastAsia="ja-JP"/>
        </w:rPr>
        <w:t>←</w:t>
      </w:r>
      <w:r w:rsidR="00781D0B">
        <w:rPr>
          <w:rFonts w:asciiTheme="majorHAnsi" w:eastAsia="Yu Mincho" w:hAnsiTheme="majorHAnsi" w:cstheme="majorHAnsi" w:hint="cs"/>
          <w:sz w:val="20"/>
          <w:szCs w:val="20"/>
          <w:rtl/>
          <w:lang w:eastAsia="ja-JP"/>
        </w:rPr>
        <w:t xml:space="preserve"> </w:t>
      </w:r>
      <w:r w:rsidR="00781D0B">
        <w:rPr>
          <w:rFonts w:ascii="David" w:hAnsi="David" w:cs="David" w:hint="cs"/>
          <w:sz w:val="24"/>
          <w:szCs w:val="24"/>
          <w:rtl/>
        </w:rPr>
        <w:t xml:space="preserve">החליפים עברו לבית עבאס (עיראק) </w:t>
      </w:r>
      <w:r w:rsidR="00781D0B" w:rsidRPr="00DF4BD1">
        <w:rPr>
          <w:rFonts w:ascii="David" w:hAnsi="David" w:cs="David" w:hint="cs"/>
          <w:sz w:val="24"/>
          <w:szCs w:val="24"/>
          <w:shd w:val="clear" w:color="auto" w:fill="FFF2CC" w:themeFill="accent4" w:themeFillTint="33"/>
          <w:rtl/>
        </w:rPr>
        <w:t>באמצע המאה ה-8</w:t>
      </w:r>
      <w:r w:rsidR="00781D0B">
        <w:rPr>
          <w:rFonts w:ascii="David" w:hAnsi="David" w:cs="David" w:hint="cs"/>
          <w:sz w:val="24"/>
          <w:szCs w:val="24"/>
          <w:rtl/>
        </w:rPr>
        <w:t>.</w:t>
      </w:r>
    </w:p>
    <w:p w14:paraId="07B49349" w14:textId="3C09DCCE" w:rsidR="00BF1686" w:rsidRDefault="00542354" w:rsidP="00542354">
      <w:pPr>
        <w:bidi/>
        <w:spacing w:after="0" w:line="360" w:lineRule="auto"/>
        <w:jc w:val="both"/>
        <w:rPr>
          <w:rFonts w:ascii="David" w:hAnsi="David" w:cs="David"/>
          <w:sz w:val="24"/>
          <w:szCs w:val="24"/>
          <w:rtl/>
        </w:rPr>
      </w:pPr>
      <w:r w:rsidRPr="00DF4BD1">
        <w:rPr>
          <w:rFonts w:ascii="David" w:hAnsi="David" w:cs="David" w:hint="cs"/>
          <w:sz w:val="24"/>
          <w:szCs w:val="24"/>
          <w:shd w:val="clear" w:color="auto" w:fill="FFF2CC" w:themeFill="accent4" w:themeFillTint="33"/>
          <w:rtl/>
        </w:rPr>
        <w:t xml:space="preserve">100 שנים </w:t>
      </w:r>
      <w:r>
        <w:rPr>
          <w:rFonts w:ascii="David" w:hAnsi="David" w:cs="David" w:hint="cs"/>
          <w:sz w:val="24"/>
          <w:szCs w:val="24"/>
          <w:rtl/>
        </w:rPr>
        <w:t xml:space="preserve">לאחר מותו של מוחמד, </w:t>
      </w:r>
      <w:r w:rsidR="00781D0B" w:rsidRPr="0062053B">
        <w:rPr>
          <w:rFonts w:ascii="David" w:hAnsi="David" w:cs="David"/>
          <w:sz w:val="24"/>
          <w:szCs w:val="24"/>
          <w:rtl/>
        </w:rPr>
        <w:t>האסלם כבש שטחים עצומים</w:t>
      </w:r>
      <w:r>
        <w:rPr>
          <w:rFonts w:ascii="David" w:hAnsi="David" w:cs="David" w:hint="cs"/>
          <w:sz w:val="24"/>
          <w:szCs w:val="24"/>
          <w:rtl/>
        </w:rPr>
        <w:t xml:space="preserve"> והתרחב בצורה אדירה: </w:t>
      </w:r>
      <w:r w:rsidR="00781D0B" w:rsidRPr="0062053B">
        <w:rPr>
          <w:rFonts w:ascii="David" w:hAnsi="David" w:cs="David"/>
          <w:sz w:val="24"/>
          <w:szCs w:val="24"/>
          <w:rtl/>
        </w:rPr>
        <w:t>בצפון אפריקה, ספרד, אסיה וערב.</w:t>
      </w:r>
      <w:r w:rsidR="00781D0B">
        <w:rPr>
          <w:rFonts w:ascii="David" w:hAnsi="David" w:cs="David" w:hint="cs"/>
          <w:sz w:val="24"/>
          <w:szCs w:val="24"/>
          <w:rtl/>
        </w:rPr>
        <w:t xml:space="preserve"> נוצרים רבים התנצרו ומבחינה טריטוריאלית כבשה את פרס (מדינה בעלת תרבות גדולה), </w:t>
      </w:r>
      <w:r w:rsidR="00781D0B" w:rsidRPr="0062053B">
        <w:rPr>
          <w:rFonts w:ascii="David" w:hAnsi="David" w:cs="David"/>
          <w:sz w:val="24"/>
          <w:szCs w:val="24"/>
          <w:rtl/>
        </w:rPr>
        <w:t>חלקים מהאימפריה הביזנטית</w:t>
      </w:r>
      <w:r w:rsidR="00781D0B">
        <w:rPr>
          <w:rFonts w:ascii="David" w:hAnsi="David" w:cs="David" w:hint="cs"/>
          <w:sz w:val="24"/>
          <w:szCs w:val="24"/>
          <w:rtl/>
        </w:rPr>
        <w:t>, את א"י ומצרים</w:t>
      </w:r>
      <w:r>
        <w:rPr>
          <w:rFonts w:ascii="David" w:hAnsi="David" w:cs="David" w:hint="cs"/>
          <w:sz w:val="24"/>
          <w:szCs w:val="24"/>
          <w:rtl/>
        </w:rPr>
        <w:t xml:space="preserve"> </w:t>
      </w:r>
      <w:r w:rsidRPr="00F16747">
        <w:rPr>
          <w:rFonts w:asciiTheme="majorHAnsi" w:eastAsia="Yu Mincho" w:hAnsiTheme="majorHAnsi" w:cstheme="majorHAnsi"/>
          <w:sz w:val="20"/>
          <w:szCs w:val="20"/>
          <w:lang w:eastAsia="ja-JP"/>
        </w:rPr>
        <w:t>←</w:t>
      </w:r>
      <w:r>
        <w:rPr>
          <w:rFonts w:asciiTheme="majorHAnsi" w:eastAsia="Yu Mincho" w:hAnsiTheme="majorHAnsi" w:cstheme="majorHAnsi" w:hint="cs"/>
          <w:sz w:val="20"/>
          <w:szCs w:val="20"/>
          <w:rtl/>
          <w:lang w:eastAsia="ja-JP"/>
        </w:rPr>
        <w:t xml:space="preserve"> </w:t>
      </w:r>
      <w:r w:rsidRPr="0062053B">
        <w:rPr>
          <w:rFonts w:ascii="David" w:hAnsi="David" w:cs="David"/>
          <w:sz w:val="24"/>
          <w:szCs w:val="24"/>
          <w:rtl/>
        </w:rPr>
        <w:t>צמיחה פילוסופית מדעית ותרבותית</w:t>
      </w:r>
      <w:r>
        <w:rPr>
          <w:rFonts w:ascii="David" w:hAnsi="David" w:cs="David" w:hint="cs"/>
          <w:sz w:val="24"/>
          <w:szCs w:val="24"/>
          <w:rtl/>
        </w:rPr>
        <w:t xml:space="preserve"> = </w:t>
      </w:r>
      <w:r w:rsidRPr="0062053B">
        <w:rPr>
          <w:rFonts w:ascii="David" w:hAnsi="David" w:cs="David"/>
          <w:sz w:val="24"/>
          <w:szCs w:val="24"/>
          <w:rtl/>
        </w:rPr>
        <w:t xml:space="preserve">האסלם היה </w:t>
      </w:r>
      <w:r w:rsidRPr="00542354">
        <w:rPr>
          <w:rFonts w:ascii="David" w:hAnsi="David" w:cs="David"/>
          <w:sz w:val="24"/>
          <w:szCs w:val="24"/>
          <w:highlight w:val="yellow"/>
          <w:rtl/>
        </w:rPr>
        <w:t>פאר הציביליזציה האנושית</w:t>
      </w:r>
      <w:r>
        <w:rPr>
          <w:rFonts w:ascii="David" w:hAnsi="David" w:cs="David" w:hint="cs"/>
          <w:sz w:val="24"/>
          <w:szCs w:val="24"/>
          <w:rtl/>
        </w:rPr>
        <w:t xml:space="preserve">, שאב מתרבויות אחרות אך יצר גם בעצמו = </w:t>
      </w:r>
      <w:r>
        <w:rPr>
          <w:rFonts w:ascii="David" w:eastAsia="Yu Mincho" w:hAnsi="David" w:cs="David" w:hint="cs"/>
          <w:sz w:val="24"/>
          <w:szCs w:val="24"/>
          <w:rtl/>
          <w:lang w:eastAsia="ja-JP"/>
        </w:rPr>
        <w:t xml:space="preserve">שיא האסלאם </w:t>
      </w:r>
      <w:r w:rsidRPr="0062053B">
        <w:rPr>
          <w:rFonts w:ascii="David" w:hAnsi="David" w:cs="David"/>
          <w:sz w:val="24"/>
          <w:szCs w:val="24"/>
          <w:rtl/>
        </w:rPr>
        <w:t>בבגדד ב</w:t>
      </w:r>
      <w:r w:rsidRPr="00DF4BD1">
        <w:rPr>
          <w:rFonts w:ascii="David" w:hAnsi="David" w:cs="David"/>
          <w:sz w:val="24"/>
          <w:szCs w:val="24"/>
          <w:shd w:val="clear" w:color="auto" w:fill="FFF2CC" w:themeFill="accent4" w:themeFillTint="33"/>
          <w:rtl/>
        </w:rPr>
        <w:t>מא</w:t>
      </w:r>
      <w:r w:rsidRPr="00DF4BD1">
        <w:rPr>
          <w:rFonts w:ascii="David" w:hAnsi="David" w:cs="David" w:hint="cs"/>
          <w:sz w:val="24"/>
          <w:szCs w:val="24"/>
          <w:shd w:val="clear" w:color="auto" w:fill="FFF2CC" w:themeFill="accent4" w:themeFillTint="33"/>
          <w:rtl/>
        </w:rPr>
        <w:t>ות</w:t>
      </w:r>
      <w:r w:rsidRPr="00DF4BD1">
        <w:rPr>
          <w:rFonts w:ascii="David" w:hAnsi="David" w:cs="David"/>
          <w:sz w:val="24"/>
          <w:szCs w:val="24"/>
          <w:shd w:val="clear" w:color="auto" w:fill="FFF2CC" w:themeFill="accent4" w:themeFillTint="33"/>
          <w:rtl/>
        </w:rPr>
        <w:t xml:space="preserve"> 9-10 לספירה</w:t>
      </w:r>
      <w:r>
        <w:rPr>
          <w:rFonts w:ascii="David" w:hAnsi="David" w:cs="David" w:hint="cs"/>
          <w:sz w:val="24"/>
          <w:szCs w:val="24"/>
          <w:rtl/>
        </w:rPr>
        <w:t xml:space="preserve"> (תקופת הגאונים בבבל), היה מאוד מתקדם (</w:t>
      </w:r>
      <w:r w:rsidRPr="0062053B">
        <w:rPr>
          <w:rFonts w:ascii="David" w:hAnsi="David" w:cs="David"/>
          <w:sz w:val="24"/>
          <w:szCs w:val="24"/>
          <w:rtl/>
        </w:rPr>
        <w:t>מתמטיקה, פילוסופיה</w:t>
      </w:r>
      <w:r>
        <w:rPr>
          <w:rFonts w:ascii="David" w:hAnsi="David" w:cs="David" w:hint="cs"/>
          <w:sz w:val="24"/>
          <w:szCs w:val="24"/>
          <w:rtl/>
        </w:rPr>
        <w:t xml:space="preserve">- צמח זרם </w:t>
      </w:r>
      <w:r w:rsidRPr="0062053B">
        <w:rPr>
          <w:rFonts w:ascii="David" w:hAnsi="David" w:cs="David"/>
          <w:sz w:val="24"/>
          <w:szCs w:val="24"/>
          <w:rtl/>
        </w:rPr>
        <w:t>ש</w:t>
      </w:r>
      <w:r>
        <w:rPr>
          <w:rFonts w:ascii="David" w:hAnsi="David" w:cs="David" w:hint="cs"/>
          <w:sz w:val="24"/>
          <w:szCs w:val="24"/>
          <w:rtl/>
        </w:rPr>
        <w:t>י</w:t>
      </w:r>
      <w:r w:rsidRPr="0062053B">
        <w:rPr>
          <w:rFonts w:ascii="David" w:hAnsi="David" w:cs="David"/>
          <w:sz w:val="24"/>
          <w:szCs w:val="24"/>
          <w:rtl/>
        </w:rPr>
        <w:t xml:space="preserve">לב בין הקודש </w:t>
      </w:r>
      <w:r>
        <w:rPr>
          <w:rFonts w:ascii="David" w:hAnsi="David" w:cs="David" w:hint="cs"/>
          <w:sz w:val="24"/>
          <w:szCs w:val="24"/>
          <w:rtl/>
        </w:rPr>
        <w:t>ו</w:t>
      </w:r>
      <w:r w:rsidRPr="0062053B">
        <w:rPr>
          <w:rFonts w:ascii="David" w:hAnsi="David" w:cs="David"/>
          <w:sz w:val="24"/>
          <w:szCs w:val="24"/>
          <w:rtl/>
        </w:rPr>
        <w:t>בין התבונה, רפואה</w:t>
      </w:r>
      <w:r>
        <w:rPr>
          <w:rFonts w:ascii="David" w:hAnsi="David" w:cs="David" w:hint="cs"/>
          <w:sz w:val="24"/>
          <w:szCs w:val="24"/>
          <w:rtl/>
        </w:rPr>
        <w:t xml:space="preserve"> וכו').</w:t>
      </w:r>
    </w:p>
    <w:p w14:paraId="68BE3B19" w14:textId="77777777" w:rsidR="00542354" w:rsidRPr="00542354" w:rsidRDefault="00542354" w:rsidP="00542354">
      <w:pPr>
        <w:bidi/>
        <w:spacing w:after="0" w:line="360" w:lineRule="auto"/>
        <w:jc w:val="both"/>
        <w:rPr>
          <w:rFonts w:ascii="David" w:hAnsi="David" w:cs="David"/>
          <w:sz w:val="24"/>
          <w:szCs w:val="24"/>
          <w:rtl/>
        </w:rPr>
      </w:pPr>
    </w:p>
    <w:p w14:paraId="1CFFD866" w14:textId="684589FF" w:rsidR="00F16747" w:rsidRPr="00542354" w:rsidRDefault="00542354" w:rsidP="00F16747">
      <w:pPr>
        <w:bidi/>
        <w:spacing w:after="0" w:line="360" w:lineRule="auto"/>
        <w:jc w:val="both"/>
        <w:rPr>
          <w:rFonts w:ascii="David" w:eastAsia="Yu Mincho" w:hAnsi="David" w:cs="David"/>
          <w:b/>
          <w:bCs/>
          <w:sz w:val="24"/>
          <w:szCs w:val="24"/>
          <w:rtl/>
          <w:lang w:eastAsia="ja-JP"/>
        </w:rPr>
      </w:pPr>
      <w:r w:rsidRPr="00542354">
        <w:rPr>
          <w:rFonts w:ascii="David" w:eastAsia="Yu Mincho" w:hAnsi="David" w:cs="David" w:hint="cs"/>
          <w:b/>
          <w:bCs/>
          <w:sz w:val="24"/>
          <w:szCs w:val="24"/>
          <w:highlight w:val="green"/>
          <w:rtl/>
          <w:lang w:eastAsia="ja-JP"/>
        </w:rPr>
        <w:t>הקוראן:</w:t>
      </w:r>
    </w:p>
    <w:p w14:paraId="68EB9E51" w14:textId="77777777" w:rsidR="00542354" w:rsidRPr="00542354" w:rsidRDefault="00542354" w:rsidP="00A21E1E">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lastRenderedPageBreak/>
        <w:t>נתפס כספר הנפלא ביותר שניתן מהשמים למוחמד</w:t>
      </w:r>
    </w:p>
    <w:p w14:paraId="4ECBDD1E" w14:textId="7BE3B033" w:rsidR="00542354" w:rsidRPr="00542354" w:rsidRDefault="00542354" w:rsidP="00A21E1E">
      <w:pPr>
        <w:pStyle w:val="a3"/>
        <w:numPr>
          <w:ilvl w:val="0"/>
          <w:numId w:val="26"/>
        </w:numPr>
        <w:bidi/>
        <w:spacing w:after="0" w:line="360" w:lineRule="auto"/>
        <w:jc w:val="both"/>
        <w:rPr>
          <w:rFonts w:ascii="David" w:eastAsia="Yu Mincho" w:hAnsi="David" w:cs="David"/>
          <w:sz w:val="24"/>
          <w:szCs w:val="24"/>
          <w:lang w:eastAsia="ja-JP"/>
        </w:rPr>
      </w:pPr>
      <w:r w:rsidRPr="00542354">
        <w:rPr>
          <w:rFonts w:ascii="David" w:hAnsi="David" w:cs="David"/>
          <w:sz w:val="24"/>
          <w:szCs w:val="24"/>
          <w:rtl/>
        </w:rPr>
        <w:t>מבוסס במידה רבה על התנ"ך וקצת על הברית החדשה</w:t>
      </w:r>
    </w:p>
    <w:p w14:paraId="11C6F17D" w14:textId="36493E3D" w:rsidR="00542354" w:rsidRPr="00542354" w:rsidRDefault="00542354" w:rsidP="00A21E1E">
      <w:pPr>
        <w:pStyle w:val="a3"/>
        <w:numPr>
          <w:ilvl w:val="0"/>
          <w:numId w:val="2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מחולק לפרקים (</w:t>
      </w:r>
      <w:proofErr w:type="spellStart"/>
      <w:r w:rsidRPr="0062053B">
        <w:rPr>
          <w:rFonts w:ascii="David" w:hAnsi="David" w:cs="David"/>
          <w:sz w:val="24"/>
          <w:szCs w:val="24"/>
          <w:rtl/>
        </w:rPr>
        <w:t>סורות</w:t>
      </w:r>
      <w:proofErr w:type="spellEnd"/>
      <w:r w:rsidRPr="0062053B">
        <w:rPr>
          <w:rFonts w:ascii="David" w:hAnsi="David" w:cs="David"/>
          <w:sz w:val="24"/>
          <w:szCs w:val="24"/>
          <w:rtl/>
        </w:rPr>
        <w:t>)</w:t>
      </w:r>
      <w:r>
        <w:rPr>
          <w:rFonts w:ascii="David" w:hAnsi="David" w:cs="David" w:hint="cs"/>
          <w:sz w:val="24"/>
          <w:szCs w:val="24"/>
          <w:rtl/>
        </w:rPr>
        <w:t xml:space="preserve"> מגדול לקטן</w:t>
      </w:r>
    </w:p>
    <w:p w14:paraId="32E58666" w14:textId="0336A927" w:rsidR="00542354" w:rsidRDefault="00542354" w:rsidP="00542354">
      <w:pPr>
        <w:bidi/>
        <w:spacing w:after="0" w:line="360" w:lineRule="auto"/>
        <w:jc w:val="both"/>
        <w:rPr>
          <w:rFonts w:ascii="David" w:eastAsia="Yu Mincho" w:hAnsi="David" w:cs="David"/>
          <w:sz w:val="24"/>
          <w:szCs w:val="24"/>
          <w:rtl/>
          <w:lang w:eastAsia="ja-JP"/>
        </w:rPr>
      </w:pPr>
    </w:p>
    <w:p w14:paraId="6303FE94" w14:textId="74D05690" w:rsidR="00542354" w:rsidRPr="00EB524A" w:rsidRDefault="00EB524A" w:rsidP="00542354">
      <w:pPr>
        <w:bidi/>
        <w:spacing w:after="0" w:line="360" w:lineRule="auto"/>
        <w:jc w:val="both"/>
        <w:rPr>
          <w:rFonts w:ascii="David" w:eastAsia="Yu Mincho" w:hAnsi="David" w:cs="David"/>
          <w:b/>
          <w:bCs/>
          <w:sz w:val="24"/>
          <w:szCs w:val="24"/>
          <w:rtl/>
          <w:lang w:eastAsia="ja-JP"/>
        </w:rPr>
      </w:pPr>
      <w:r w:rsidRPr="00EB524A">
        <w:rPr>
          <w:rFonts w:ascii="David" w:eastAsia="Yu Mincho" w:hAnsi="David" w:cs="David" w:hint="cs"/>
          <w:b/>
          <w:bCs/>
          <w:sz w:val="24"/>
          <w:szCs w:val="24"/>
          <w:highlight w:val="green"/>
          <w:rtl/>
          <w:lang w:eastAsia="ja-JP"/>
        </w:rPr>
        <w:t>3</w:t>
      </w:r>
      <w:r w:rsidR="00542354" w:rsidRPr="00EB524A">
        <w:rPr>
          <w:rFonts w:ascii="David" w:eastAsia="Yu Mincho" w:hAnsi="David" w:cs="David" w:hint="cs"/>
          <w:b/>
          <w:bCs/>
          <w:sz w:val="24"/>
          <w:szCs w:val="24"/>
          <w:highlight w:val="green"/>
          <w:rtl/>
          <w:lang w:eastAsia="ja-JP"/>
        </w:rPr>
        <w:t xml:space="preserve"> היבטי דמיון בין האסלאם והיהדות:</w:t>
      </w:r>
    </w:p>
    <w:p w14:paraId="6837EFB6" w14:textId="76131178" w:rsidR="00542354" w:rsidRDefault="00542354" w:rsidP="00A21E1E">
      <w:pPr>
        <w:pStyle w:val="a3"/>
        <w:numPr>
          <w:ilvl w:val="2"/>
          <w:numId w:val="159"/>
        </w:numPr>
        <w:bidi/>
        <w:spacing w:after="0" w:line="360" w:lineRule="auto"/>
        <w:jc w:val="both"/>
        <w:rPr>
          <w:rFonts w:ascii="David" w:eastAsia="Yu Mincho" w:hAnsi="David" w:cs="David"/>
          <w:sz w:val="24"/>
          <w:szCs w:val="24"/>
          <w:lang w:eastAsia="ja-JP"/>
        </w:rPr>
      </w:pPr>
      <w:r w:rsidRPr="00B115EA">
        <w:rPr>
          <w:rFonts w:ascii="David" w:eastAsia="Yu Mincho" w:hAnsi="David" w:cs="David" w:hint="cs"/>
          <w:sz w:val="24"/>
          <w:szCs w:val="24"/>
          <w:highlight w:val="yellow"/>
          <w:rtl/>
          <w:lang w:eastAsia="ja-JP"/>
        </w:rPr>
        <w:t>דת הלכה</w:t>
      </w:r>
      <w:r>
        <w:rPr>
          <w:rFonts w:ascii="David" w:eastAsia="Yu Mincho" w:hAnsi="David" w:cs="David" w:hint="cs"/>
          <w:sz w:val="24"/>
          <w:szCs w:val="24"/>
          <w:rtl/>
          <w:lang w:eastAsia="ja-JP"/>
        </w:rPr>
        <w:t>:</w:t>
      </w:r>
    </w:p>
    <w:p w14:paraId="54921803" w14:textId="79B60725" w:rsidR="00542354" w:rsidRDefault="00F45D75" w:rsidP="00A21E1E">
      <w:pPr>
        <w:pStyle w:val="a3"/>
        <w:numPr>
          <w:ilvl w:val="0"/>
          <w:numId w:val="168"/>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חלוקת הכתבים: </w:t>
      </w:r>
      <w:r w:rsidR="00542354" w:rsidRPr="00F45D75">
        <w:rPr>
          <w:rFonts w:ascii="David" w:eastAsia="Yu Mincho" w:hAnsi="David" w:cs="David" w:hint="cs"/>
          <w:sz w:val="24"/>
          <w:szCs w:val="24"/>
          <w:rtl/>
          <w:lang w:eastAsia="ja-JP"/>
        </w:rPr>
        <w:t>כתבי הקודש מחולקים לתורה כתובה (תנ"ך/קוראן) ותורה שבע"פ (תושב"ע/</w:t>
      </w:r>
      <w:proofErr w:type="spellStart"/>
      <w:r w:rsidRPr="00F45D75">
        <w:rPr>
          <w:rFonts w:ascii="David" w:eastAsia="Yu Mincho" w:hAnsi="David" w:cs="David" w:hint="cs"/>
          <w:sz w:val="24"/>
          <w:szCs w:val="24"/>
          <w:rtl/>
          <w:lang w:eastAsia="ja-JP"/>
        </w:rPr>
        <w:t>חדית</w:t>
      </w:r>
      <w:proofErr w:type="spellEnd"/>
      <w:r w:rsidRPr="00F45D75">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r w:rsidRPr="0062053B">
        <w:rPr>
          <w:rFonts w:ascii="David" w:hAnsi="David" w:cs="David"/>
          <w:sz w:val="24"/>
          <w:szCs w:val="24"/>
          <w:rtl/>
        </w:rPr>
        <w:t>מבססת את ההשקפות והמנהגים של מוחמד</w:t>
      </w:r>
      <w:r w:rsidRPr="00F45D75">
        <w:rPr>
          <w:rFonts w:ascii="David" w:eastAsia="Yu Mincho" w:hAnsi="David" w:cs="David" w:hint="cs"/>
          <w:sz w:val="24"/>
          <w:szCs w:val="24"/>
          <w:rtl/>
          <w:lang w:eastAsia="ja-JP"/>
        </w:rPr>
        <w:t>).</w:t>
      </w:r>
    </w:p>
    <w:p w14:paraId="4CBD8F28" w14:textId="43BBB673" w:rsidR="00F45D75" w:rsidRPr="00F45D75" w:rsidRDefault="00F45D75" w:rsidP="00A21E1E">
      <w:pPr>
        <w:pStyle w:val="a3"/>
        <w:numPr>
          <w:ilvl w:val="0"/>
          <w:numId w:val="168"/>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 xml:space="preserve">פרשנות ודרישת הטקסט: בהתאם למציאות הנדרשת (ביהדות פרשנות של חכמים / </w:t>
      </w:r>
      <w:r>
        <w:rPr>
          <w:rFonts w:ascii="David" w:hAnsi="David" w:cs="David" w:hint="cs"/>
          <w:sz w:val="24"/>
          <w:szCs w:val="24"/>
          <w:rtl/>
        </w:rPr>
        <w:t>באסלאם</w:t>
      </w:r>
      <w:r w:rsidRPr="0062053B">
        <w:rPr>
          <w:rFonts w:ascii="David" w:hAnsi="David" w:cs="David"/>
          <w:sz w:val="24"/>
          <w:szCs w:val="24"/>
          <w:rtl/>
        </w:rPr>
        <w:t xml:space="preserve"> </w:t>
      </w:r>
      <w:r>
        <w:rPr>
          <w:rFonts w:ascii="David" w:hAnsi="David" w:cs="David" w:hint="cs"/>
          <w:sz w:val="24"/>
          <w:szCs w:val="24"/>
          <w:rtl/>
        </w:rPr>
        <w:t xml:space="preserve">ע"פ </w:t>
      </w:r>
      <w:r w:rsidRPr="00F45D75">
        <w:rPr>
          <w:rFonts w:ascii="David" w:hAnsi="David" w:cs="David" w:hint="cs"/>
          <w:b/>
          <w:bCs/>
          <w:sz w:val="24"/>
          <w:szCs w:val="24"/>
          <w:rtl/>
        </w:rPr>
        <w:t>ה</w:t>
      </w:r>
      <w:r w:rsidRPr="00F45D75">
        <w:rPr>
          <w:rFonts w:ascii="David" w:hAnsi="David" w:cs="David"/>
          <w:b/>
          <w:bCs/>
          <w:sz w:val="24"/>
          <w:szCs w:val="24"/>
          <w:rtl/>
        </w:rPr>
        <w:t>שריעה</w:t>
      </w:r>
      <w:r w:rsidRPr="00F45D75">
        <w:rPr>
          <w:rFonts w:ascii="David" w:hAnsi="David" w:cs="David" w:hint="cs"/>
          <w:b/>
          <w:bCs/>
          <w:sz w:val="24"/>
          <w:szCs w:val="24"/>
          <w:rtl/>
        </w:rPr>
        <w:t xml:space="preserve"> </w:t>
      </w:r>
      <w:r w:rsidRPr="00F45D75">
        <w:rPr>
          <w:rFonts w:ascii="David" w:hAnsi="David" w:cs="David"/>
          <w:b/>
          <w:bCs/>
          <w:sz w:val="24"/>
          <w:szCs w:val="24"/>
          <w:rtl/>
        </w:rPr>
        <w:t>=</w:t>
      </w:r>
      <w:r>
        <w:rPr>
          <w:rFonts w:ascii="David" w:hAnsi="David" w:cs="David" w:hint="cs"/>
          <w:sz w:val="24"/>
          <w:szCs w:val="24"/>
          <w:rtl/>
        </w:rPr>
        <w:t xml:space="preserve"> </w:t>
      </w:r>
      <w:r w:rsidRPr="0062053B">
        <w:rPr>
          <w:rFonts w:ascii="David" w:hAnsi="David" w:cs="David"/>
          <w:sz w:val="24"/>
          <w:szCs w:val="24"/>
          <w:rtl/>
        </w:rPr>
        <w:t xml:space="preserve">הליכה אל מקור המים, מקור החיים </w:t>
      </w:r>
      <w:r>
        <w:rPr>
          <w:rFonts w:ascii="David" w:hAnsi="David" w:cs="David" w:hint="cs"/>
          <w:sz w:val="24"/>
          <w:szCs w:val="24"/>
          <w:rtl/>
        </w:rPr>
        <w:t xml:space="preserve">= </w:t>
      </w:r>
      <w:r w:rsidRPr="0062053B">
        <w:rPr>
          <w:rFonts w:ascii="David" w:hAnsi="David" w:cs="David"/>
          <w:sz w:val="24"/>
          <w:szCs w:val="24"/>
          <w:rtl/>
        </w:rPr>
        <w:t>דרך מצוות</w:t>
      </w:r>
      <w:r>
        <w:rPr>
          <w:rFonts w:ascii="David" w:hAnsi="David" w:cs="David" w:hint="cs"/>
          <w:sz w:val="24"/>
          <w:szCs w:val="24"/>
          <w:rtl/>
        </w:rPr>
        <w:t xml:space="preserve">). </w:t>
      </w:r>
    </w:p>
    <w:p w14:paraId="6C3D3CE0" w14:textId="77777777" w:rsidR="00E20465" w:rsidRDefault="00542354" w:rsidP="00A21E1E">
      <w:pPr>
        <w:pStyle w:val="a3"/>
        <w:numPr>
          <w:ilvl w:val="2"/>
          <w:numId w:val="159"/>
        </w:numPr>
        <w:bidi/>
        <w:spacing w:after="0" w:line="360" w:lineRule="auto"/>
        <w:jc w:val="both"/>
        <w:rPr>
          <w:rFonts w:ascii="David" w:eastAsia="Yu Mincho" w:hAnsi="David" w:cs="David"/>
          <w:sz w:val="24"/>
          <w:szCs w:val="24"/>
          <w:lang w:eastAsia="ja-JP"/>
        </w:rPr>
      </w:pPr>
      <w:r w:rsidRPr="00B115EA">
        <w:rPr>
          <w:rFonts w:ascii="David" w:eastAsia="Yu Mincho" w:hAnsi="David" w:cs="David" w:hint="cs"/>
          <w:sz w:val="24"/>
          <w:szCs w:val="24"/>
          <w:highlight w:val="yellow"/>
          <w:rtl/>
          <w:lang w:eastAsia="ja-JP"/>
        </w:rPr>
        <w:t>היבט ציבורי</w:t>
      </w:r>
      <w:r w:rsidR="00EB524A">
        <w:rPr>
          <w:rFonts w:ascii="David" w:eastAsia="Yu Mincho" w:hAnsi="David" w:cs="David" w:hint="cs"/>
          <w:sz w:val="24"/>
          <w:szCs w:val="24"/>
          <w:rtl/>
          <w:lang w:eastAsia="ja-JP"/>
        </w:rPr>
        <w:t>:</w:t>
      </w:r>
    </w:p>
    <w:p w14:paraId="3BFE0EC5" w14:textId="2FED099E" w:rsidR="00542354" w:rsidRDefault="0091035D" w:rsidP="00A21E1E">
      <w:pPr>
        <w:pStyle w:val="a3"/>
        <w:numPr>
          <w:ilvl w:val="0"/>
          <w:numId w:val="16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האסלאם והיהדות הן </w:t>
      </w:r>
      <w:r w:rsidRPr="00E20465">
        <w:rPr>
          <w:rFonts w:ascii="David" w:eastAsia="Yu Mincho" w:hAnsi="David" w:cs="David" w:hint="cs"/>
          <w:b/>
          <w:bCs/>
          <w:sz w:val="24"/>
          <w:szCs w:val="24"/>
          <w:rtl/>
          <w:lang w:eastAsia="ja-JP"/>
        </w:rPr>
        <w:t>מסגרות ציבוריות</w:t>
      </w:r>
      <w:r w:rsidR="00E20465">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 xml:space="preserve"> מוחמד הוא שליח קבוצה מסוימת ובנוסף שליח כל האנושות.</w:t>
      </w:r>
    </w:p>
    <w:p w14:paraId="3396AD85" w14:textId="03417A68" w:rsidR="00E20465" w:rsidRDefault="00E20465" w:rsidP="00A21E1E">
      <w:pPr>
        <w:pStyle w:val="a3"/>
        <w:numPr>
          <w:ilvl w:val="0"/>
          <w:numId w:val="169"/>
        </w:numPr>
        <w:bidi/>
        <w:spacing w:after="0" w:line="360" w:lineRule="auto"/>
        <w:jc w:val="both"/>
        <w:rPr>
          <w:rFonts w:ascii="David" w:eastAsia="Yu Mincho" w:hAnsi="David" w:cs="David"/>
          <w:sz w:val="24"/>
          <w:szCs w:val="24"/>
          <w:lang w:eastAsia="ja-JP"/>
        </w:rPr>
      </w:pPr>
      <w:r w:rsidRPr="00E20465">
        <w:rPr>
          <w:rFonts w:ascii="David" w:eastAsia="Yu Mincho" w:hAnsi="David" w:cs="David" w:hint="cs"/>
          <w:b/>
          <w:bCs/>
          <w:sz w:val="24"/>
          <w:szCs w:val="24"/>
          <w:rtl/>
          <w:lang w:eastAsia="ja-JP"/>
        </w:rPr>
        <w:t>קולקטיביז</w:t>
      </w:r>
      <w:r w:rsidRPr="00E20465">
        <w:rPr>
          <w:rFonts w:ascii="David" w:eastAsia="Yu Mincho" w:hAnsi="David" w:cs="David"/>
          <w:b/>
          <w:bCs/>
          <w:sz w:val="24"/>
          <w:szCs w:val="24"/>
          <w:rtl/>
          <w:lang w:eastAsia="ja-JP"/>
        </w:rPr>
        <w:t>ם</w:t>
      </w:r>
      <w:r w:rsidRPr="00E20465">
        <w:rPr>
          <w:rFonts w:ascii="David" w:eastAsia="Yu Mincho" w:hAnsi="David" w:cs="David" w:hint="cs"/>
          <w:b/>
          <w:bCs/>
          <w:sz w:val="24"/>
          <w:szCs w:val="24"/>
          <w:rtl/>
          <w:lang w:eastAsia="ja-JP"/>
        </w:rPr>
        <w:t xml:space="preserve"> פרטיקולרי = הסכמת הציבור</w:t>
      </w:r>
      <w:r>
        <w:rPr>
          <w:rFonts w:ascii="David" w:eastAsia="Yu Mincho" w:hAnsi="David" w:cs="David" w:hint="cs"/>
          <w:sz w:val="24"/>
          <w:szCs w:val="24"/>
          <w:rtl/>
          <w:lang w:eastAsia="ja-JP"/>
        </w:rPr>
        <w:t xml:space="preserve"> (ביהדות </w:t>
      </w:r>
      <w:r w:rsidRPr="00EA0D83">
        <w:rPr>
          <w:rFonts w:ascii="David" w:eastAsia="Yu Mincho" w:hAnsi="David" w:cs="David" w:hint="cs"/>
          <w:sz w:val="24"/>
          <w:szCs w:val="24"/>
          <w:u w:val="single"/>
          <w:rtl/>
          <w:lang w:eastAsia="ja-JP"/>
        </w:rPr>
        <w:t>תקנת הקהל</w:t>
      </w:r>
      <w:r>
        <w:rPr>
          <w:rFonts w:ascii="David" w:eastAsia="Yu Mincho" w:hAnsi="David" w:cs="David" w:hint="cs"/>
          <w:sz w:val="24"/>
          <w:szCs w:val="24"/>
          <w:rtl/>
          <w:lang w:eastAsia="ja-JP"/>
        </w:rPr>
        <w:t>,</w:t>
      </w:r>
      <w:r w:rsidR="00EA0D83">
        <w:rPr>
          <w:rFonts w:ascii="David" w:eastAsia="Yu Mincho" w:hAnsi="David" w:cs="David"/>
          <w:sz w:val="24"/>
          <w:szCs w:val="24"/>
          <w:lang w:eastAsia="ja-JP"/>
        </w:rPr>
        <w:t xml:space="preserve"> </w:t>
      </w:r>
      <w:r w:rsidR="00EA0D83">
        <w:rPr>
          <w:rFonts w:ascii="David" w:eastAsia="Yu Mincho" w:hAnsi="David" w:cs="David" w:hint="cs"/>
          <w:sz w:val="24"/>
          <w:szCs w:val="24"/>
          <w:rtl/>
          <w:lang w:eastAsia="ja-JP"/>
        </w:rPr>
        <w:t>באסלאם</w:t>
      </w:r>
      <w:r>
        <w:rPr>
          <w:rFonts w:ascii="David" w:eastAsia="Yu Mincho" w:hAnsi="David" w:cs="David" w:hint="cs"/>
          <w:sz w:val="24"/>
          <w:szCs w:val="24"/>
          <w:rtl/>
          <w:lang w:eastAsia="ja-JP"/>
        </w:rPr>
        <w:t xml:space="preserve"> </w:t>
      </w:r>
      <w:proofErr w:type="spellStart"/>
      <w:r w:rsidRPr="00EA0D83">
        <w:rPr>
          <w:rFonts w:ascii="David" w:eastAsia="Yu Mincho" w:hAnsi="David" w:cs="David" w:hint="cs"/>
          <w:sz w:val="24"/>
          <w:szCs w:val="24"/>
          <w:u w:val="single"/>
          <w:rtl/>
          <w:lang w:eastAsia="ja-JP"/>
        </w:rPr>
        <w:t>אג'מע</w:t>
      </w:r>
      <w:proofErr w:type="spellEnd"/>
      <w:r>
        <w:rPr>
          <w:rFonts w:ascii="David" w:eastAsia="Yu Mincho" w:hAnsi="David" w:cs="David" w:hint="cs"/>
          <w:sz w:val="24"/>
          <w:szCs w:val="24"/>
          <w:rtl/>
          <w:lang w:eastAsia="ja-JP"/>
        </w:rPr>
        <w:t>)</w:t>
      </w:r>
      <w:r w:rsidR="00EA0D83">
        <w:rPr>
          <w:rFonts w:ascii="David" w:eastAsia="Yu Mincho" w:hAnsi="David" w:cs="David" w:hint="cs"/>
          <w:sz w:val="24"/>
          <w:szCs w:val="24"/>
          <w:rtl/>
          <w:lang w:eastAsia="ja-JP"/>
        </w:rPr>
        <w:t xml:space="preserve">. אמירת הציבור משפיעה על קביעת נורמות. מצווות מרכזיות בעלות היבט </w:t>
      </w:r>
      <w:proofErr w:type="spellStart"/>
      <w:r w:rsidR="00EA0D83">
        <w:rPr>
          <w:rFonts w:ascii="David" w:eastAsia="Yu Mincho" w:hAnsi="David" w:cs="David" w:hint="cs"/>
          <w:sz w:val="24"/>
          <w:szCs w:val="24"/>
          <w:rtl/>
          <w:lang w:eastAsia="ja-JP"/>
        </w:rPr>
        <w:t>אישי+ציבורי</w:t>
      </w:r>
      <w:proofErr w:type="spellEnd"/>
      <w:r w:rsidR="00EA0D83">
        <w:rPr>
          <w:rFonts w:ascii="David" w:eastAsia="Yu Mincho" w:hAnsi="David" w:cs="David" w:hint="cs"/>
          <w:sz w:val="24"/>
          <w:szCs w:val="24"/>
          <w:rtl/>
          <w:lang w:eastAsia="ja-JP"/>
        </w:rPr>
        <w:t>.</w:t>
      </w:r>
    </w:p>
    <w:p w14:paraId="13BC4395" w14:textId="5DBE3B20" w:rsidR="00542354" w:rsidRDefault="00542354" w:rsidP="00A21E1E">
      <w:pPr>
        <w:pStyle w:val="a3"/>
        <w:numPr>
          <w:ilvl w:val="2"/>
          <w:numId w:val="159"/>
        </w:numPr>
        <w:bidi/>
        <w:spacing w:after="0" w:line="360" w:lineRule="auto"/>
        <w:jc w:val="both"/>
        <w:rPr>
          <w:rFonts w:ascii="David" w:eastAsia="Yu Mincho" w:hAnsi="David" w:cs="David"/>
          <w:sz w:val="24"/>
          <w:szCs w:val="24"/>
          <w:lang w:eastAsia="ja-JP"/>
        </w:rPr>
      </w:pPr>
      <w:r w:rsidRPr="00B115EA">
        <w:rPr>
          <w:rFonts w:ascii="David" w:eastAsia="Yu Mincho" w:hAnsi="David" w:cs="David" w:hint="cs"/>
          <w:sz w:val="24"/>
          <w:szCs w:val="24"/>
          <w:highlight w:val="yellow"/>
          <w:rtl/>
          <w:lang w:eastAsia="ja-JP"/>
        </w:rPr>
        <w:t>מנהיג אידיאלי- הנביא הגדול ביותר + מקים המסגרת הפוליטית</w:t>
      </w:r>
      <w:r w:rsidR="00B115EA">
        <w:rPr>
          <w:rFonts w:ascii="David" w:eastAsia="Yu Mincho" w:hAnsi="David" w:cs="David" w:hint="cs"/>
          <w:sz w:val="24"/>
          <w:szCs w:val="24"/>
          <w:rtl/>
          <w:lang w:eastAsia="ja-JP"/>
        </w:rPr>
        <w:t xml:space="preserve"> = </w:t>
      </w:r>
      <w:r w:rsidR="00B115EA" w:rsidRPr="00B115EA">
        <w:rPr>
          <w:rFonts w:ascii="David" w:eastAsia="Yu Mincho" w:hAnsi="David" w:cs="David" w:hint="cs"/>
          <w:b/>
          <w:bCs/>
          <w:sz w:val="24"/>
          <w:szCs w:val="24"/>
          <w:rtl/>
          <w:lang w:eastAsia="ja-JP"/>
        </w:rPr>
        <w:t>מנהיג דתי + מנהיג פוליטי</w:t>
      </w:r>
      <w:r w:rsidR="00B115EA">
        <w:rPr>
          <w:rFonts w:ascii="David" w:eastAsia="Yu Mincho" w:hAnsi="David" w:cs="David" w:hint="cs"/>
          <w:sz w:val="24"/>
          <w:szCs w:val="24"/>
          <w:rtl/>
          <w:lang w:eastAsia="ja-JP"/>
        </w:rPr>
        <w:t xml:space="preserve"> = משה ביהדות, מוחמד באסלאם (ויורשיו החליפים).</w:t>
      </w:r>
    </w:p>
    <w:p w14:paraId="65EF24B9" w14:textId="197D0347" w:rsidR="00B115EA" w:rsidRDefault="00B115EA" w:rsidP="00B115EA">
      <w:pPr>
        <w:bidi/>
        <w:spacing w:after="0" w:line="360" w:lineRule="auto"/>
        <w:jc w:val="both"/>
        <w:rPr>
          <w:rFonts w:ascii="David" w:eastAsia="Yu Mincho" w:hAnsi="David" w:cs="David"/>
          <w:sz w:val="24"/>
          <w:szCs w:val="24"/>
          <w:rtl/>
          <w:lang w:eastAsia="ja-JP"/>
        </w:rPr>
      </w:pPr>
    </w:p>
    <w:p w14:paraId="6BF378AE" w14:textId="4D626D6F" w:rsidR="00B115EA" w:rsidRPr="00B115EA" w:rsidRDefault="00B115EA" w:rsidP="00B115EA">
      <w:pPr>
        <w:bidi/>
        <w:spacing w:after="0" w:line="360" w:lineRule="auto"/>
        <w:jc w:val="both"/>
        <w:rPr>
          <w:rFonts w:ascii="David" w:eastAsia="Yu Mincho" w:hAnsi="David" w:cs="David"/>
          <w:b/>
          <w:bCs/>
          <w:sz w:val="24"/>
          <w:szCs w:val="24"/>
          <w:rtl/>
          <w:lang w:eastAsia="ja-JP"/>
        </w:rPr>
      </w:pPr>
      <w:r w:rsidRPr="00B115EA">
        <w:rPr>
          <w:rFonts w:ascii="David" w:eastAsia="Yu Mincho" w:hAnsi="David" w:cs="David" w:hint="cs"/>
          <w:b/>
          <w:bCs/>
          <w:sz w:val="24"/>
          <w:szCs w:val="24"/>
          <w:highlight w:val="green"/>
          <w:rtl/>
          <w:lang w:eastAsia="ja-JP"/>
        </w:rPr>
        <w:t>5 עמודי האסלאם = 5 המצוות הבסיסיות באסלאם</w:t>
      </w:r>
    </w:p>
    <w:p w14:paraId="540D281F" w14:textId="3271A680" w:rsidR="00B115EA" w:rsidRPr="00B115EA" w:rsidRDefault="00B115EA" w:rsidP="00C824BE">
      <w:pPr>
        <w:pStyle w:val="a3"/>
        <w:numPr>
          <w:ilvl w:val="0"/>
          <w:numId w:val="170"/>
        </w:numPr>
        <w:bidi/>
        <w:spacing w:after="0" w:line="360" w:lineRule="auto"/>
        <w:ind w:right="-432"/>
        <w:jc w:val="both"/>
        <w:rPr>
          <w:rFonts w:ascii="David" w:eastAsia="Yu Mincho" w:hAnsi="David" w:cs="David"/>
          <w:sz w:val="24"/>
          <w:szCs w:val="24"/>
          <w:lang w:eastAsia="ja-JP"/>
        </w:rPr>
      </w:pPr>
      <w:r w:rsidRPr="00B115EA">
        <w:rPr>
          <w:rFonts w:ascii="David" w:eastAsia="Yu Mincho" w:hAnsi="David" w:cs="David" w:hint="cs"/>
          <w:sz w:val="24"/>
          <w:szCs w:val="24"/>
          <w:highlight w:val="yellow"/>
          <w:rtl/>
          <w:lang w:eastAsia="ja-JP"/>
        </w:rPr>
        <w:t>עדות</w:t>
      </w:r>
      <w:r>
        <w:rPr>
          <w:rFonts w:ascii="David" w:eastAsia="Yu Mincho" w:hAnsi="David" w:cs="David" w:hint="cs"/>
          <w:sz w:val="24"/>
          <w:szCs w:val="24"/>
          <w:rtl/>
          <w:lang w:eastAsia="ja-JP"/>
        </w:rPr>
        <w:t xml:space="preserve"> (</w:t>
      </w:r>
      <w:proofErr w:type="spellStart"/>
      <w:r>
        <w:rPr>
          <w:rFonts w:ascii="David" w:eastAsia="Yu Mincho" w:hAnsi="David" w:cs="David" w:hint="cs"/>
          <w:sz w:val="24"/>
          <w:szCs w:val="24"/>
          <w:rtl/>
          <w:lang w:eastAsia="ja-JP"/>
        </w:rPr>
        <w:t>שהאדה</w:t>
      </w:r>
      <w:proofErr w:type="spellEnd"/>
      <w:r>
        <w:rPr>
          <w:rFonts w:ascii="David" w:eastAsia="Yu Mincho" w:hAnsi="David" w:cs="David" w:hint="cs"/>
          <w:sz w:val="24"/>
          <w:szCs w:val="24"/>
          <w:rtl/>
          <w:lang w:eastAsia="ja-JP"/>
        </w:rPr>
        <w:t xml:space="preserve">): </w:t>
      </w:r>
      <w:r w:rsidRPr="0062053B">
        <w:rPr>
          <w:rFonts w:ascii="David" w:hAnsi="David" w:cs="David"/>
          <w:sz w:val="24"/>
          <w:szCs w:val="24"/>
          <w:rtl/>
        </w:rPr>
        <w:t>"אין אלוהים מבלעדי אללה ומוחמד נביאו"</w:t>
      </w:r>
      <w:r>
        <w:rPr>
          <w:rFonts w:ascii="David" w:hAnsi="David" w:cs="David" w:hint="cs"/>
          <w:sz w:val="24"/>
          <w:szCs w:val="24"/>
          <w:rtl/>
        </w:rPr>
        <w:t xml:space="preserve"> = מצוות הבסיס, דרכה נכנסים לאסלם, אומרים </w:t>
      </w:r>
      <w:r w:rsidR="00C824BE">
        <w:rPr>
          <w:rFonts w:ascii="David" w:hAnsi="David" w:cs="David" w:hint="cs"/>
          <w:sz w:val="24"/>
          <w:szCs w:val="24"/>
          <w:rtl/>
        </w:rPr>
        <w:t>ב</w:t>
      </w:r>
      <w:r>
        <w:rPr>
          <w:rFonts w:ascii="David" w:hAnsi="David" w:cs="David" w:hint="cs"/>
          <w:sz w:val="24"/>
          <w:szCs w:val="24"/>
          <w:rtl/>
        </w:rPr>
        <w:t>כל תפילה</w:t>
      </w:r>
    </w:p>
    <w:p w14:paraId="16404405" w14:textId="73CEFD51" w:rsidR="00B115EA" w:rsidRPr="00B115EA" w:rsidRDefault="00B115EA" w:rsidP="00A21E1E">
      <w:pPr>
        <w:pStyle w:val="a3"/>
        <w:numPr>
          <w:ilvl w:val="0"/>
          <w:numId w:val="170"/>
        </w:numPr>
        <w:bidi/>
        <w:spacing w:after="0" w:line="360" w:lineRule="auto"/>
        <w:jc w:val="both"/>
        <w:rPr>
          <w:rFonts w:ascii="David" w:eastAsia="Yu Mincho" w:hAnsi="David" w:cs="David"/>
          <w:sz w:val="24"/>
          <w:szCs w:val="24"/>
          <w:lang w:eastAsia="ja-JP"/>
        </w:rPr>
      </w:pPr>
      <w:r w:rsidRPr="00B115EA">
        <w:rPr>
          <w:rFonts w:ascii="David" w:hAnsi="David" w:cs="David" w:hint="cs"/>
          <w:sz w:val="24"/>
          <w:szCs w:val="24"/>
          <w:highlight w:val="yellow"/>
          <w:rtl/>
        </w:rPr>
        <w:t>צדקה</w:t>
      </w:r>
      <w:r>
        <w:rPr>
          <w:rFonts w:ascii="David" w:hAnsi="David" w:cs="David" w:hint="cs"/>
          <w:sz w:val="24"/>
          <w:szCs w:val="24"/>
          <w:rtl/>
        </w:rPr>
        <w:t xml:space="preserve"> (</w:t>
      </w:r>
      <w:proofErr w:type="spellStart"/>
      <w:r>
        <w:rPr>
          <w:rFonts w:ascii="David" w:hAnsi="David" w:cs="David" w:hint="cs"/>
          <w:sz w:val="24"/>
          <w:szCs w:val="24"/>
          <w:rtl/>
        </w:rPr>
        <w:t>זכאת</w:t>
      </w:r>
      <w:proofErr w:type="spellEnd"/>
      <w:r>
        <w:rPr>
          <w:rFonts w:ascii="David" w:hAnsi="David" w:cs="David" w:hint="cs"/>
          <w:sz w:val="24"/>
          <w:szCs w:val="24"/>
          <w:rtl/>
        </w:rPr>
        <w:t>): כל אדם חייב לתרום, הקהיל זכאית לגביית מיסים = כמו צדקה ביהדות</w:t>
      </w:r>
    </w:p>
    <w:p w14:paraId="66D90F66" w14:textId="4A6766D0" w:rsidR="00B115EA" w:rsidRPr="00B115EA" w:rsidRDefault="00B115EA" w:rsidP="00A21E1E">
      <w:pPr>
        <w:pStyle w:val="a3"/>
        <w:numPr>
          <w:ilvl w:val="0"/>
          <w:numId w:val="170"/>
        </w:numPr>
        <w:bidi/>
        <w:spacing w:after="0" w:line="360" w:lineRule="auto"/>
        <w:jc w:val="both"/>
        <w:rPr>
          <w:rFonts w:ascii="David" w:eastAsia="Yu Mincho" w:hAnsi="David" w:cs="David"/>
          <w:sz w:val="24"/>
          <w:szCs w:val="24"/>
          <w:lang w:eastAsia="ja-JP"/>
        </w:rPr>
      </w:pPr>
      <w:r w:rsidRPr="00B115EA">
        <w:rPr>
          <w:rFonts w:ascii="David" w:hAnsi="David" w:cs="David" w:hint="cs"/>
          <w:sz w:val="24"/>
          <w:szCs w:val="24"/>
          <w:highlight w:val="yellow"/>
          <w:rtl/>
        </w:rPr>
        <w:t>תפילה</w:t>
      </w:r>
      <w:r>
        <w:rPr>
          <w:rFonts w:ascii="David" w:hAnsi="David" w:cs="David" w:hint="cs"/>
          <w:sz w:val="24"/>
          <w:szCs w:val="24"/>
          <w:rtl/>
        </w:rPr>
        <w:t xml:space="preserve"> (</w:t>
      </w:r>
      <w:proofErr w:type="spellStart"/>
      <w:r>
        <w:rPr>
          <w:rFonts w:ascii="David" w:hAnsi="David" w:cs="David" w:hint="cs"/>
          <w:sz w:val="24"/>
          <w:szCs w:val="24"/>
          <w:rtl/>
        </w:rPr>
        <w:t>צלאה</w:t>
      </w:r>
      <w:proofErr w:type="spellEnd"/>
      <w:r>
        <w:rPr>
          <w:rFonts w:ascii="David" w:hAnsi="David" w:cs="David" w:hint="cs"/>
          <w:sz w:val="24"/>
          <w:szCs w:val="24"/>
          <w:rtl/>
        </w:rPr>
        <w:t>): 5 כל יום, לבד או בציבור + תפילה ציבורית במסגר בימי שישי / מועדים מיוחדים</w:t>
      </w:r>
    </w:p>
    <w:p w14:paraId="7BE00623" w14:textId="220D0531" w:rsidR="00B115EA" w:rsidRPr="00B115EA" w:rsidRDefault="00B115EA" w:rsidP="00A21E1E">
      <w:pPr>
        <w:pStyle w:val="a3"/>
        <w:numPr>
          <w:ilvl w:val="0"/>
          <w:numId w:val="170"/>
        </w:numPr>
        <w:bidi/>
        <w:spacing w:after="0" w:line="360" w:lineRule="auto"/>
        <w:jc w:val="both"/>
        <w:rPr>
          <w:rFonts w:ascii="David" w:eastAsia="Yu Mincho" w:hAnsi="David" w:cs="David"/>
          <w:sz w:val="24"/>
          <w:szCs w:val="24"/>
          <w:lang w:eastAsia="ja-JP"/>
        </w:rPr>
      </w:pPr>
      <w:r w:rsidRPr="00B115EA">
        <w:rPr>
          <w:rFonts w:ascii="David" w:hAnsi="David" w:cs="David" w:hint="cs"/>
          <w:sz w:val="24"/>
          <w:szCs w:val="24"/>
          <w:highlight w:val="yellow"/>
          <w:rtl/>
        </w:rPr>
        <w:t>עלייה לרגל</w:t>
      </w:r>
      <w:r>
        <w:rPr>
          <w:rFonts w:ascii="David" w:hAnsi="David" w:cs="David" w:hint="cs"/>
          <w:sz w:val="24"/>
          <w:szCs w:val="24"/>
          <w:rtl/>
        </w:rPr>
        <w:t xml:space="preserve"> (חאג'): לפחות פעם בחיים כמצווה ציבורית</w:t>
      </w:r>
    </w:p>
    <w:p w14:paraId="238ACB57" w14:textId="08448AF8" w:rsidR="00B115EA" w:rsidRPr="00B115EA" w:rsidRDefault="00B115EA" w:rsidP="00A21E1E">
      <w:pPr>
        <w:pStyle w:val="a3"/>
        <w:numPr>
          <w:ilvl w:val="0"/>
          <w:numId w:val="170"/>
        </w:numPr>
        <w:bidi/>
        <w:spacing w:after="0" w:line="360" w:lineRule="auto"/>
        <w:jc w:val="both"/>
        <w:rPr>
          <w:rFonts w:ascii="David" w:eastAsia="Yu Mincho" w:hAnsi="David" w:cs="David"/>
          <w:sz w:val="24"/>
          <w:szCs w:val="24"/>
          <w:lang w:eastAsia="ja-JP"/>
        </w:rPr>
      </w:pPr>
      <w:r w:rsidRPr="00B115EA">
        <w:rPr>
          <w:rFonts w:ascii="David" w:hAnsi="David" w:cs="David" w:hint="cs"/>
          <w:sz w:val="24"/>
          <w:szCs w:val="24"/>
          <w:highlight w:val="yellow"/>
          <w:rtl/>
        </w:rPr>
        <w:t>צום</w:t>
      </w:r>
      <w:r>
        <w:rPr>
          <w:rFonts w:ascii="David" w:hAnsi="David" w:cs="David" w:hint="cs"/>
          <w:sz w:val="24"/>
          <w:szCs w:val="24"/>
          <w:rtl/>
        </w:rPr>
        <w:t>: 3 סוגי צומות- טקסי, כפרה על חטא, סגפני.</w:t>
      </w:r>
    </w:p>
    <w:p w14:paraId="4893EF03" w14:textId="67544FB6" w:rsidR="00B115EA" w:rsidRPr="0063587B" w:rsidRDefault="00B115EA" w:rsidP="00A21E1E">
      <w:pPr>
        <w:pStyle w:val="a3"/>
        <w:numPr>
          <w:ilvl w:val="0"/>
          <w:numId w:val="170"/>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במחלוקת- </w:t>
      </w:r>
      <w:proofErr w:type="spellStart"/>
      <w:r w:rsidRPr="00B115EA">
        <w:rPr>
          <w:rFonts w:ascii="David" w:hAnsi="David" w:cs="David" w:hint="cs"/>
          <w:sz w:val="24"/>
          <w:szCs w:val="24"/>
          <w:highlight w:val="yellow"/>
          <w:rtl/>
        </w:rPr>
        <w:t>ג'יאהד</w:t>
      </w:r>
      <w:proofErr w:type="spellEnd"/>
      <w:r>
        <w:rPr>
          <w:rFonts w:ascii="David" w:hAnsi="David" w:cs="David" w:hint="cs"/>
          <w:sz w:val="24"/>
          <w:szCs w:val="24"/>
          <w:rtl/>
        </w:rPr>
        <w:t xml:space="preserve">: </w:t>
      </w:r>
      <w:r w:rsidR="0063587B">
        <w:rPr>
          <w:rFonts w:ascii="David" w:hAnsi="David" w:cs="David" w:hint="cs"/>
          <w:sz w:val="24"/>
          <w:szCs w:val="24"/>
          <w:rtl/>
        </w:rPr>
        <w:t xml:space="preserve">מלחמת קודש כלפי מי שאינו מאמין מוסלמי, כך ניתן להשפיע עליו = להציע לבחור בין מוות לבין קבלת האסלאם. </w:t>
      </w:r>
      <w:r w:rsidR="0063587B" w:rsidRPr="001D5312">
        <w:rPr>
          <w:rFonts w:ascii="David" w:hAnsi="David" w:cs="David"/>
          <w:sz w:val="24"/>
          <w:szCs w:val="24"/>
          <w:rtl/>
        </w:rPr>
        <w:t xml:space="preserve">עמי הספר-היהודים והנוצרים, זכאים לחיות תחת חסות </w:t>
      </w:r>
      <w:proofErr w:type="spellStart"/>
      <w:r w:rsidR="0063587B" w:rsidRPr="001D5312">
        <w:rPr>
          <w:rFonts w:ascii="David" w:hAnsi="David" w:cs="David"/>
          <w:sz w:val="24"/>
          <w:szCs w:val="24"/>
          <w:rtl/>
        </w:rPr>
        <w:t>האיסלאם</w:t>
      </w:r>
      <w:proofErr w:type="spellEnd"/>
      <w:r w:rsidR="0063587B" w:rsidRPr="001D5312">
        <w:rPr>
          <w:rFonts w:ascii="David" w:hAnsi="David" w:cs="David"/>
          <w:sz w:val="24"/>
          <w:szCs w:val="24"/>
          <w:rtl/>
        </w:rPr>
        <w:t xml:space="preserve"> ("דימי")</w:t>
      </w:r>
      <w:r w:rsidR="0063587B">
        <w:rPr>
          <w:rFonts w:ascii="David" w:hAnsi="David" w:cs="David" w:hint="cs"/>
          <w:sz w:val="24"/>
          <w:szCs w:val="24"/>
          <w:rtl/>
        </w:rPr>
        <w:t xml:space="preserve">, למרות שגם נגדם ייערך </w:t>
      </w:r>
      <w:proofErr w:type="spellStart"/>
      <w:r w:rsidR="0063587B">
        <w:rPr>
          <w:rFonts w:ascii="David" w:hAnsi="David" w:cs="David" w:hint="cs"/>
          <w:sz w:val="24"/>
          <w:szCs w:val="24"/>
          <w:rtl/>
        </w:rPr>
        <w:t>ג'יאהד</w:t>
      </w:r>
      <w:proofErr w:type="spellEnd"/>
      <w:r w:rsidR="0063587B">
        <w:rPr>
          <w:rFonts w:ascii="David" w:hAnsi="David" w:cs="David" w:hint="cs"/>
          <w:sz w:val="24"/>
          <w:szCs w:val="24"/>
          <w:rtl/>
        </w:rPr>
        <w:t xml:space="preserve"> לעיתים (אם נתפסים כמזיקים למוסלמים).</w:t>
      </w:r>
    </w:p>
    <w:p w14:paraId="5919E404" w14:textId="77777777" w:rsidR="0063587B" w:rsidRPr="0063587B" w:rsidRDefault="0063587B" w:rsidP="00A21E1E">
      <w:pPr>
        <w:pStyle w:val="a3"/>
        <w:numPr>
          <w:ilvl w:val="1"/>
          <w:numId w:val="26"/>
        </w:numPr>
        <w:bidi/>
        <w:spacing w:after="0" w:line="360" w:lineRule="auto"/>
        <w:jc w:val="both"/>
        <w:rPr>
          <w:rFonts w:ascii="David" w:eastAsia="Yu Mincho" w:hAnsi="David" w:cs="David"/>
          <w:sz w:val="24"/>
          <w:szCs w:val="24"/>
          <w:lang w:eastAsia="ja-JP"/>
        </w:rPr>
      </w:pPr>
      <w:r w:rsidRPr="001D5312">
        <w:rPr>
          <w:rFonts w:ascii="David" w:hAnsi="David" w:cs="David"/>
          <w:sz w:val="24"/>
          <w:szCs w:val="24"/>
          <w:rtl/>
        </w:rPr>
        <w:t>בקוראן יש טקסטים בהם הג'יהאד מופיע בהקשרי התעלות רוחנית</w:t>
      </w:r>
      <w:r>
        <w:rPr>
          <w:rFonts w:ascii="David" w:hAnsi="David" w:cs="David" w:hint="cs"/>
          <w:sz w:val="24"/>
          <w:szCs w:val="24"/>
          <w:rtl/>
        </w:rPr>
        <w:t xml:space="preserve"> / דבר אישי</w:t>
      </w:r>
      <w:r w:rsidRPr="001D5312">
        <w:rPr>
          <w:rFonts w:ascii="David" w:hAnsi="David" w:cs="David"/>
          <w:sz w:val="24"/>
          <w:szCs w:val="24"/>
          <w:rtl/>
        </w:rPr>
        <w:t xml:space="preserve"> </w:t>
      </w:r>
      <w:r>
        <w:rPr>
          <w:rFonts w:ascii="David" w:hAnsi="David" w:cs="David" w:hint="cs"/>
          <w:sz w:val="24"/>
          <w:szCs w:val="24"/>
          <w:rtl/>
        </w:rPr>
        <w:t>(</w:t>
      </w:r>
      <w:r w:rsidRPr="001D5312">
        <w:rPr>
          <w:rFonts w:ascii="David" w:hAnsi="David" w:cs="David"/>
          <w:sz w:val="24"/>
          <w:szCs w:val="24"/>
          <w:rtl/>
        </w:rPr>
        <w:t>ולא מלחמה</w:t>
      </w:r>
      <w:r>
        <w:rPr>
          <w:rFonts w:ascii="David" w:hAnsi="David" w:cs="David" w:hint="cs"/>
          <w:sz w:val="24"/>
          <w:szCs w:val="24"/>
          <w:rtl/>
        </w:rPr>
        <w:t>) = בימינו אנשי דת מוסלמים מדגישים את הנקודות הללו כנגד:</w:t>
      </w:r>
    </w:p>
    <w:p w14:paraId="28849A39" w14:textId="77777777" w:rsidR="0063587B" w:rsidRPr="0063587B" w:rsidRDefault="0063587B" w:rsidP="00A21E1E">
      <w:pPr>
        <w:pStyle w:val="a3"/>
        <w:numPr>
          <w:ilvl w:val="0"/>
          <w:numId w:val="171"/>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רדיקלים מוסלמים הפונים למלחמות קודש נגד העולם המערבי / הציונות</w:t>
      </w:r>
    </w:p>
    <w:p w14:paraId="2882D9DA" w14:textId="6B5E7D7D" w:rsidR="0063587B" w:rsidRPr="00575202" w:rsidRDefault="0063587B" w:rsidP="00A21E1E">
      <w:pPr>
        <w:pStyle w:val="a3"/>
        <w:numPr>
          <w:ilvl w:val="0"/>
          <w:numId w:val="171"/>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כופרים מוסלמים</w:t>
      </w:r>
    </w:p>
    <w:p w14:paraId="15B5DCA7" w14:textId="3F566D3A" w:rsidR="0063587B" w:rsidRPr="00575202" w:rsidRDefault="00575202" w:rsidP="00A21E1E">
      <w:pPr>
        <w:pStyle w:val="a3"/>
        <w:numPr>
          <w:ilvl w:val="0"/>
          <w:numId w:val="171"/>
        </w:numPr>
        <w:bidi/>
        <w:spacing w:after="0" w:line="360" w:lineRule="auto"/>
        <w:jc w:val="both"/>
        <w:rPr>
          <w:rFonts w:ascii="David" w:eastAsia="Yu Mincho" w:hAnsi="David" w:cs="David"/>
          <w:sz w:val="24"/>
          <w:szCs w:val="24"/>
          <w:lang w:eastAsia="ja-JP"/>
        </w:rPr>
      </w:pPr>
      <w:r w:rsidRPr="00575202">
        <w:rPr>
          <w:rFonts w:ascii="David" w:hAnsi="David" w:cs="David" w:hint="cs"/>
          <w:sz w:val="24"/>
          <w:szCs w:val="24"/>
          <w:rtl/>
        </w:rPr>
        <w:t>המושפעים מהמערב באמצעות חיי נהנתנות ליברלים</w:t>
      </w:r>
    </w:p>
    <w:p w14:paraId="71A91D50" w14:textId="06D21DA4" w:rsidR="00575202" w:rsidRDefault="00575202" w:rsidP="00575202">
      <w:pPr>
        <w:bidi/>
        <w:spacing w:after="0" w:line="360" w:lineRule="auto"/>
        <w:jc w:val="both"/>
        <w:rPr>
          <w:rFonts w:ascii="David" w:eastAsia="Yu Mincho" w:hAnsi="David" w:cs="David"/>
          <w:sz w:val="24"/>
          <w:szCs w:val="24"/>
          <w:rtl/>
          <w:lang w:eastAsia="ja-JP"/>
        </w:rPr>
      </w:pPr>
    </w:p>
    <w:p w14:paraId="45C7D11A" w14:textId="4FD0A44E" w:rsidR="00575202" w:rsidRDefault="00575202" w:rsidP="00575202">
      <w:pPr>
        <w:bidi/>
        <w:spacing w:after="0" w:line="360" w:lineRule="auto"/>
        <w:jc w:val="both"/>
        <w:rPr>
          <w:rFonts w:ascii="David" w:eastAsia="Yu Mincho" w:hAnsi="David" w:cs="David"/>
          <w:sz w:val="24"/>
          <w:szCs w:val="24"/>
          <w:rtl/>
          <w:lang w:eastAsia="ja-JP"/>
        </w:rPr>
      </w:pPr>
      <w:r w:rsidRPr="00575202">
        <w:rPr>
          <w:rFonts w:ascii="David" w:eastAsia="Yu Mincho" w:hAnsi="David" w:cs="David" w:hint="cs"/>
          <w:b/>
          <w:bCs/>
          <w:sz w:val="24"/>
          <w:szCs w:val="24"/>
          <w:highlight w:val="green"/>
          <w:rtl/>
          <w:lang w:eastAsia="ja-JP"/>
        </w:rPr>
        <w:t>שילוב דת ומדינה</w:t>
      </w:r>
      <w:r>
        <w:rPr>
          <w:rFonts w:ascii="David" w:eastAsia="Yu Mincho" w:hAnsi="David" w:cs="David" w:hint="cs"/>
          <w:sz w:val="24"/>
          <w:szCs w:val="24"/>
          <w:rtl/>
          <w:lang w:eastAsia="ja-JP"/>
        </w:rPr>
        <w:t xml:space="preserve"> = מוטמע באסלאם </w:t>
      </w:r>
      <w:r w:rsidR="00DF4BD1">
        <w:rPr>
          <w:rFonts w:ascii="David" w:eastAsia="Yu Mincho" w:hAnsi="David" w:cs="David" w:hint="cs"/>
          <w:sz w:val="24"/>
          <w:szCs w:val="24"/>
          <w:rtl/>
          <w:lang w:eastAsia="ja-JP"/>
        </w:rPr>
        <w:t>מלכתחילה</w:t>
      </w:r>
      <w:r>
        <w:rPr>
          <w:rFonts w:ascii="David" w:eastAsia="Yu Mincho" w:hAnsi="David" w:cs="David" w:hint="cs"/>
          <w:sz w:val="24"/>
          <w:szCs w:val="24"/>
          <w:rtl/>
          <w:lang w:eastAsia="ja-JP"/>
        </w:rPr>
        <w:t xml:space="preserve"> (בניגוד לתהליך ההפרדה אצל הנוצרים, למשל)</w:t>
      </w:r>
    </w:p>
    <w:p w14:paraId="205A6340" w14:textId="3D6DB352" w:rsidR="00575202" w:rsidRPr="00713A4D" w:rsidRDefault="00575202" w:rsidP="00B10E69">
      <w:pPr>
        <w:pStyle w:val="a3"/>
        <w:numPr>
          <w:ilvl w:val="0"/>
          <w:numId w:val="26"/>
        </w:numPr>
        <w:bidi/>
        <w:spacing w:after="0" w:line="360" w:lineRule="auto"/>
        <w:jc w:val="both"/>
        <w:rPr>
          <w:rFonts w:ascii="David" w:eastAsia="Yu Mincho" w:hAnsi="David" w:cs="David"/>
          <w:sz w:val="24"/>
          <w:szCs w:val="24"/>
          <w:lang w:eastAsia="ja-JP"/>
        </w:rPr>
      </w:pPr>
      <w:r w:rsidRPr="000E39D6">
        <w:rPr>
          <w:rFonts w:ascii="David" w:hAnsi="David" w:cs="David"/>
          <w:sz w:val="24"/>
          <w:szCs w:val="24"/>
          <w:rtl/>
        </w:rPr>
        <w:t>לכאורה לא צריך להיות מאבק בין דת למדינה</w:t>
      </w:r>
      <w:r w:rsidR="00713A4D">
        <w:rPr>
          <w:rFonts w:ascii="David" w:hAnsi="David" w:cs="David" w:hint="cs"/>
          <w:sz w:val="24"/>
          <w:szCs w:val="24"/>
          <w:rtl/>
        </w:rPr>
        <w:t>, המנהיג האידיאלי הוא רוחני-מדיני</w:t>
      </w:r>
    </w:p>
    <w:p w14:paraId="34853199" w14:textId="0F489D9A" w:rsidR="00713A4D" w:rsidRPr="00713A4D" w:rsidRDefault="00713A4D" w:rsidP="00B10E69">
      <w:pPr>
        <w:pStyle w:val="a3"/>
        <w:numPr>
          <w:ilvl w:val="0"/>
          <w:numId w:val="26"/>
        </w:numPr>
        <w:bidi/>
        <w:spacing w:after="0" w:line="360" w:lineRule="auto"/>
        <w:jc w:val="both"/>
        <w:rPr>
          <w:rFonts w:ascii="David" w:eastAsia="Yu Mincho" w:hAnsi="David" w:cs="David"/>
          <w:sz w:val="24"/>
          <w:szCs w:val="24"/>
          <w:lang w:eastAsia="ja-JP"/>
        </w:rPr>
      </w:pPr>
      <w:r>
        <w:rPr>
          <w:rFonts w:ascii="David" w:hAnsi="David" w:cs="David" w:hint="cs"/>
          <w:sz w:val="24"/>
          <w:szCs w:val="24"/>
          <w:rtl/>
        </w:rPr>
        <w:lastRenderedPageBreak/>
        <w:t xml:space="preserve">מאבקים בין אנשי דת ומדינה התפתחו בעיקר </w:t>
      </w:r>
      <w:r w:rsidRPr="00DF4BD1">
        <w:rPr>
          <w:rFonts w:ascii="David" w:hAnsi="David" w:cs="David" w:hint="cs"/>
          <w:sz w:val="24"/>
          <w:szCs w:val="24"/>
          <w:shd w:val="clear" w:color="auto" w:fill="FFF2CC" w:themeFill="accent4" w:themeFillTint="33"/>
          <w:rtl/>
        </w:rPr>
        <w:t>במאה ה-20</w:t>
      </w:r>
      <w:r>
        <w:rPr>
          <w:rFonts w:ascii="David" w:hAnsi="David" w:cs="David" w:hint="cs"/>
          <w:sz w:val="24"/>
          <w:szCs w:val="24"/>
          <w:rtl/>
        </w:rPr>
        <w:t xml:space="preserve">, על רקע עליית מדינת הלאום המודרנית בעולם הערבי (בהתאם למדינת הלאום האירופאית = הדגישה את האומה ולא את הדת הערבית + מנהיגים נוצרים). קמה תנועת </w:t>
      </w:r>
      <w:r w:rsidRPr="00713A4D">
        <w:rPr>
          <w:rFonts w:ascii="David" w:hAnsi="David" w:cs="David" w:hint="cs"/>
          <w:sz w:val="24"/>
          <w:szCs w:val="24"/>
          <w:shd w:val="clear" w:color="auto" w:fill="C5E0B3" w:themeFill="accent6" w:themeFillTint="66"/>
          <w:rtl/>
        </w:rPr>
        <w:t>"האחים המוסלמים"</w:t>
      </w:r>
      <w:r>
        <w:rPr>
          <w:rFonts w:ascii="David" w:hAnsi="David" w:cs="David" w:hint="cs"/>
          <w:sz w:val="24"/>
          <w:szCs w:val="24"/>
          <w:rtl/>
        </w:rPr>
        <w:t>, קראה להקים מדינת הלכה מוסלמית לטיהור החברה והמדינה.</w:t>
      </w:r>
    </w:p>
    <w:p w14:paraId="6AE6F8C2" w14:textId="1B6687D7" w:rsidR="00F16747" w:rsidRDefault="00F16747" w:rsidP="00B10E69">
      <w:pPr>
        <w:bidi/>
        <w:spacing w:after="0" w:line="360" w:lineRule="auto"/>
        <w:jc w:val="both"/>
        <w:rPr>
          <w:rFonts w:ascii="David" w:eastAsia="Yu Mincho" w:hAnsi="David" w:cs="David"/>
          <w:sz w:val="24"/>
          <w:szCs w:val="24"/>
          <w:rtl/>
          <w:lang w:eastAsia="ja-JP"/>
        </w:rPr>
      </w:pPr>
    </w:p>
    <w:p w14:paraId="31B1BE3F" w14:textId="10B52F44" w:rsidR="00713A4D" w:rsidRDefault="00713A4D" w:rsidP="00B10E69">
      <w:pPr>
        <w:bidi/>
        <w:spacing w:after="0" w:line="360" w:lineRule="auto"/>
        <w:jc w:val="both"/>
        <w:rPr>
          <w:rFonts w:ascii="David" w:eastAsia="Yu Mincho" w:hAnsi="David" w:cs="David"/>
          <w:sz w:val="24"/>
          <w:szCs w:val="24"/>
          <w:rtl/>
          <w:lang w:eastAsia="ja-JP"/>
        </w:rPr>
      </w:pPr>
      <w:r w:rsidRPr="00AB69A7">
        <w:rPr>
          <w:rFonts w:ascii="David" w:eastAsia="Yu Mincho" w:hAnsi="David" w:cs="David" w:hint="cs"/>
          <w:b/>
          <w:bCs/>
          <w:sz w:val="24"/>
          <w:szCs w:val="24"/>
          <w:highlight w:val="green"/>
          <w:rtl/>
          <w:lang w:eastAsia="ja-JP"/>
        </w:rPr>
        <w:t xml:space="preserve">בין אמונה-דת-התגלות האל </w:t>
      </w:r>
      <w:r w:rsidR="002658B0">
        <w:rPr>
          <w:rFonts w:ascii="David" w:eastAsia="Yu Mincho" w:hAnsi="David" w:cs="David" w:hint="cs"/>
          <w:b/>
          <w:bCs/>
          <w:sz w:val="24"/>
          <w:szCs w:val="24"/>
          <w:highlight w:val="green"/>
          <w:rtl/>
          <w:lang w:eastAsia="ja-JP"/>
        </w:rPr>
        <w:t>ו</w:t>
      </w:r>
      <w:r w:rsidRPr="00AB69A7">
        <w:rPr>
          <w:rFonts w:ascii="David" w:eastAsia="Yu Mincho" w:hAnsi="David" w:cs="David" w:hint="cs"/>
          <w:b/>
          <w:bCs/>
          <w:sz w:val="24"/>
          <w:szCs w:val="24"/>
          <w:highlight w:val="green"/>
          <w:rtl/>
          <w:lang w:eastAsia="ja-JP"/>
        </w:rPr>
        <w:t>התבונה</w:t>
      </w:r>
      <w:r>
        <w:rPr>
          <w:rFonts w:ascii="David" w:eastAsia="Yu Mincho" w:hAnsi="David" w:cs="David" w:hint="cs"/>
          <w:sz w:val="24"/>
          <w:szCs w:val="24"/>
          <w:rtl/>
          <w:lang w:eastAsia="ja-JP"/>
        </w:rPr>
        <w:t>:</w:t>
      </w:r>
    </w:p>
    <w:p w14:paraId="5A8AEBBB" w14:textId="077C39FC" w:rsidR="009B22EA" w:rsidRPr="00E75DD7" w:rsidRDefault="00713A4D" w:rsidP="00B10E69">
      <w:pPr>
        <w:pStyle w:val="a3"/>
        <w:numPr>
          <w:ilvl w:val="0"/>
          <w:numId w:val="26"/>
        </w:numPr>
        <w:bidi/>
        <w:spacing w:after="0" w:line="360" w:lineRule="auto"/>
        <w:jc w:val="both"/>
        <w:rPr>
          <w:rFonts w:ascii="David" w:eastAsia="Yu Mincho" w:hAnsi="David" w:cs="David"/>
          <w:sz w:val="24"/>
          <w:szCs w:val="24"/>
          <w:lang w:eastAsia="ja-JP"/>
        </w:rPr>
      </w:pPr>
      <w:r w:rsidRPr="00E75DD7">
        <w:rPr>
          <w:rFonts w:ascii="David" w:hAnsi="David" w:cs="David"/>
          <w:sz w:val="24"/>
          <w:szCs w:val="24"/>
          <w:shd w:val="clear" w:color="auto" w:fill="FFF2CC" w:themeFill="accent4" w:themeFillTint="33"/>
          <w:rtl/>
        </w:rPr>
        <w:t>בתקופה הראשונה והשנייה של ימי הביניים</w:t>
      </w:r>
      <w:r w:rsidRPr="00713A4D">
        <w:rPr>
          <w:rFonts w:ascii="David" w:hAnsi="David" w:cs="David"/>
          <w:sz w:val="24"/>
          <w:szCs w:val="24"/>
          <w:rtl/>
        </w:rPr>
        <w:t>-</w:t>
      </w:r>
      <w:r w:rsidRPr="00713A4D">
        <w:rPr>
          <w:rFonts w:ascii="David" w:hAnsi="David" w:cs="David" w:hint="cs"/>
          <w:sz w:val="24"/>
          <w:szCs w:val="24"/>
          <w:rtl/>
        </w:rPr>
        <w:t xml:space="preserve"> האסלאם היה מתקדם ופיתח את המחשבה, היה הראשון לנסות שילוב בין אמונה ומחשבה רציונלית-פילוסופית-מדעית.</w:t>
      </w:r>
    </w:p>
    <w:p w14:paraId="083E27C8" w14:textId="4DED09F9" w:rsidR="00B10E69" w:rsidRDefault="00B10E69" w:rsidP="00B10E69">
      <w:pPr>
        <w:pStyle w:val="a3"/>
        <w:numPr>
          <w:ilvl w:val="0"/>
          <w:numId w:val="26"/>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במקרה של סתירה בין שני האידיאלים, </w:t>
      </w:r>
      <w:r w:rsidRPr="00B10E69">
        <w:rPr>
          <w:rFonts w:ascii="David" w:eastAsia="Yu Mincho" w:hAnsi="David" w:cs="David" w:hint="cs"/>
          <w:b/>
          <w:bCs/>
          <w:sz w:val="24"/>
          <w:szCs w:val="24"/>
          <w:rtl/>
          <w:lang w:eastAsia="ja-JP"/>
        </w:rPr>
        <w:t>קיימות 3 גישות</w:t>
      </w:r>
      <w:r>
        <w:rPr>
          <w:rFonts w:ascii="David" w:eastAsia="Yu Mincho" w:hAnsi="David" w:cs="David" w:hint="cs"/>
          <w:sz w:val="24"/>
          <w:szCs w:val="24"/>
          <w:rtl/>
          <w:lang w:eastAsia="ja-JP"/>
        </w:rPr>
        <w:t>:</w:t>
      </w:r>
    </w:p>
    <w:p w14:paraId="19A478F7" w14:textId="3983DE24" w:rsidR="00B10E69" w:rsidRDefault="002658B0" w:rsidP="00B10E69">
      <w:pPr>
        <w:pStyle w:val="a3"/>
        <w:numPr>
          <w:ilvl w:val="0"/>
          <w:numId w:val="172"/>
        </w:numPr>
        <w:bidi/>
        <w:spacing w:after="0" w:line="360" w:lineRule="auto"/>
        <w:jc w:val="both"/>
        <w:rPr>
          <w:rFonts w:ascii="David" w:eastAsia="Yu Mincho" w:hAnsi="David" w:cs="David"/>
          <w:sz w:val="24"/>
          <w:szCs w:val="24"/>
          <w:lang w:eastAsia="ja-JP"/>
        </w:rPr>
      </w:pPr>
      <w:r w:rsidRPr="002658B0">
        <w:rPr>
          <w:rFonts w:ascii="David" w:eastAsia="Yu Mincho" w:hAnsi="David" w:cs="David" w:hint="cs"/>
          <w:sz w:val="24"/>
          <w:szCs w:val="24"/>
          <w:highlight w:val="yellow"/>
          <w:rtl/>
          <w:lang w:eastAsia="ja-JP"/>
        </w:rPr>
        <w:t>התבונה כפופה להתגלות</w:t>
      </w:r>
      <w:r>
        <w:rPr>
          <w:rFonts w:ascii="David" w:eastAsia="Yu Mincho" w:hAnsi="David" w:cs="David" w:hint="cs"/>
          <w:sz w:val="24"/>
          <w:szCs w:val="24"/>
          <w:rtl/>
          <w:lang w:eastAsia="ja-JP"/>
        </w:rPr>
        <w:t xml:space="preserve"> = ההתגלות האלוהית עולה על התבונה = האמת היא ההתגלות ולא התבונה, שכן התבונה היא מוגבלת מעצם היותה אנושית</w:t>
      </w:r>
    </w:p>
    <w:p w14:paraId="12EDE49F" w14:textId="4AA1B7D9" w:rsidR="002658B0" w:rsidRPr="002658B0" w:rsidRDefault="002658B0" w:rsidP="002658B0">
      <w:pPr>
        <w:pStyle w:val="a3"/>
        <w:numPr>
          <w:ilvl w:val="0"/>
          <w:numId w:val="172"/>
        </w:numPr>
        <w:bidi/>
        <w:spacing w:after="0" w:line="360" w:lineRule="auto"/>
        <w:jc w:val="both"/>
        <w:rPr>
          <w:rFonts w:ascii="David" w:eastAsia="Yu Mincho" w:hAnsi="David" w:cs="David"/>
          <w:sz w:val="24"/>
          <w:szCs w:val="24"/>
          <w:lang w:eastAsia="ja-JP"/>
        </w:rPr>
      </w:pPr>
      <w:r w:rsidRPr="002658B0">
        <w:rPr>
          <w:rFonts w:ascii="David" w:eastAsia="Yu Mincho" w:hAnsi="David" w:cs="David" w:hint="cs"/>
          <w:sz w:val="24"/>
          <w:szCs w:val="24"/>
          <w:highlight w:val="yellow"/>
          <w:rtl/>
          <w:lang w:eastAsia="ja-JP"/>
        </w:rPr>
        <w:t>דואליות, מקבילות של החיים בשני העולמות</w:t>
      </w:r>
      <w:r>
        <w:rPr>
          <w:rFonts w:ascii="David" w:eastAsia="Yu Mincho" w:hAnsi="David" w:cs="David" w:hint="cs"/>
          <w:sz w:val="24"/>
          <w:szCs w:val="24"/>
          <w:rtl/>
          <w:lang w:eastAsia="ja-JP"/>
        </w:rPr>
        <w:t xml:space="preserve"> = </w:t>
      </w:r>
      <w:r w:rsidRPr="0062053B">
        <w:rPr>
          <w:rFonts w:ascii="David" w:hAnsi="David" w:cs="David"/>
          <w:sz w:val="24"/>
          <w:szCs w:val="24"/>
          <w:rtl/>
        </w:rPr>
        <w:t>אדם יכול לחיות במקביל</w:t>
      </w:r>
      <w:r>
        <w:rPr>
          <w:rFonts w:ascii="David" w:hAnsi="David" w:cs="David" w:hint="cs"/>
          <w:sz w:val="24"/>
          <w:szCs w:val="24"/>
          <w:rtl/>
        </w:rPr>
        <w:t xml:space="preserve"> חיי דת + חיים רציונליים בתחום המדע והלימוד, ללא השפעה אחד על השני.</w:t>
      </w:r>
    </w:p>
    <w:p w14:paraId="3916E775" w14:textId="0AEC302F" w:rsidR="002658B0" w:rsidRDefault="002658B0" w:rsidP="002658B0">
      <w:pPr>
        <w:pStyle w:val="a3"/>
        <w:bidi/>
        <w:spacing w:after="0" w:line="360" w:lineRule="auto"/>
        <w:jc w:val="both"/>
        <w:rPr>
          <w:rFonts w:ascii="David" w:hAnsi="David" w:cs="David"/>
          <w:sz w:val="24"/>
          <w:szCs w:val="24"/>
          <w:rtl/>
        </w:rPr>
      </w:pPr>
      <w:r>
        <w:rPr>
          <w:rFonts w:ascii="David" w:hAnsi="David" w:cs="David" w:hint="cs"/>
          <w:sz w:val="24"/>
          <w:szCs w:val="24"/>
          <w:rtl/>
        </w:rPr>
        <w:t xml:space="preserve">אבי הגישה- </w:t>
      </w:r>
      <w:r w:rsidRPr="002658B0">
        <w:rPr>
          <w:rFonts w:ascii="David" w:hAnsi="David" w:cs="David"/>
          <w:sz w:val="24"/>
          <w:szCs w:val="24"/>
          <w:shd w:val="clear" w:color="auto" w:fill="C5E0B3" w:themeFill="accent6" w:themeFillTint="66"/>
          <w:rtl/>
        </w:rPr>
        <w:t xml:space="preserve">אבן </w:t>
      </w:r>
      <w:proofErr w:type="spellStart"/>
      <w:r w:rsidRPr="002658B0">
        <w:rPr>
          <w:rFonts w:ascii="David" w:hAnsi="David" w:cs="David"/>
          <w:sz w:val="24"/>
          <w:szCs w:val="24"/>
          <w:shd w:val="clear" w:color="auto" w:fill="C5E0B3" w:themeFill="accent6" w:themeFillTint="66"/>
          <w:rtl/>
        </w:rPr>
        <w:t>רושד</w:t>
      </w:r>
      <w:proofErr w:type="spellEnd"/>
      <w:r w:rsidRPr="0062053B">
        <w:rPr>
          <w:rFonts w:ascii="David" w:hAnsi="David" w:cs="David"/>
          <w:sz w:val="24"/>
          <w:szCs w:val="24"/>
          <w:rtl/>
        </w:rPr>
        <w:t xml:space="preserve"> (</w:t>
      </w:r>
      <w:proofErr w:type="spellStart"/>
      <w:r w:rsidRPr="002658B0">
        <w:rPr>
          <w:rFonts w:ascii="David" w:hAnsi="David" w:cs="David"/>
          <w:sz w:val="24"/>
          <w:szCs w:val="24"/>
          <w:shd w:val="clear" w:color="auto" w:fill="C5E0B3" w:themeFill="accent6" w:themeFillTint="66"/>
          <w:rtl/>
        </w:rPr>
        <w:t>אוורוס</w:t>
      </w:r>
      <w:proofErr w:type="spellEnd"/>
      <w:r w:rsidRPr="0062053B">
        <w:rPr>
          <w:rFonts w:ascii="David" w:hAnsi="David" w:cs="David"/>
          <w:sz w:val="24"/>
          <w:szCs w:val="24"/>
          <w:rtl/>
        </w:rPr>
        <w:t xml:space="preserve"> בשמו בעולם הנוצרי)</w:t>
      </w:r>
      <w:r>
        <w:rPr>
          <w:rFonts w:ascii="David" w:hAnsi="David" w:cs="David" w:hint="cs"/>
          <w:sz w:val="24"/>
          <w:szCs w:val="24"/>
          <w:rtl/>
        </w:rPr>
        <w:t xml:space="preserve">: </w:t>
      </w:r>
      <w:r w:rsidRPr="0062053B">
        <w:rPr>
          <w:rFonts w:ascii="David" w:hAnsi="David" w:cs="David"/>
          <w:sz w:val="24"/>
          <w:szCs w:val="24"/>
          <w:rtl/>
        </w:rPr>
        <w:t xml:space="preserve">פילוסוף מוסלמי בן </w:t>
      </w:r>
      <w:r w:rsidRPr="00495C6B">
        <w:rPr>
          <w:rFonts w:ascii="David" w:hAnsi="David" w:cs="David"/>
          <w:sz w:val="24"/>
          <w:szCs w:val="24"/>
          <w:shd w:val="clear" w:color="auto" w:fill="FFF2CC" w:themeFill="accent4" w:themeFillTint="33"/>
          <w:rtl/>
        </w:rPr>
        <w:t xml:space="preserve">המאה </w:t>
      </w:r>
      <w:r w:rsidRPr="00495C6B">
        <w:rPr>
          <w:rFonts w:ascii="David" w:hAnsi="David" w:cs="David" w:hint="cs"/>
          <w:sz w:val="24"/>
          <w:szCs w:val="24"/>
          <w:shd w:val="clear" w:color="auto" w:fill="FFF2CC" w:themeFill="accent4" w:themeFillTint="33"/>
          <w:rtl/>
        </w:rPr>
        <w:t>ה-12</w:t>
      </w:r>
      <w:r>
        <w:rPr>
          <w:rFonts w:ascii="David" w:hAnsi="David" w:cs="David" w:hint="cs"/>
          <w:sz w:val="24"/>
          <w:szCs w:val="24"/>
          <w:rtl/>
        </w:rPr>
        <w:t xml:space="preserve">, טען כי </w:t>
      </w:r>
      <w:r w:rsidRPr="0062053B">
        <w:rPr>
          <w:rFonts w:ascii="David" w:hAnsi="David" w:cs="David"/>
          <w:sz w:val="24"/>
          <w:szCs w:val="24"/>
          <w:rtl/>
        </w:rPr>
        <w:t>ההתגלות והתבונה לא קשורים זה בזה.</w:t>
      </w:r>
      <w:r>
        <w:rPr>
          <w:rFonts w:ascii="David" w:hAnsi="David" w:cs="David" w:hint="cs"/>
          <w:sz w:val="24"/>
          <w:szCs w:val="24"/>
          <w:rtl/>
        </w:rPr>
        <w:t xml:space="preserve"> חלק מן האמיתות קשורות להתגלות אלוהית וחלקן קשורות לתבונה- יש לחיות בשני העולמות (הדבר מנוגד למשנתו של </w:t>
      </w:r>
      <w:r w:rsidRPr="00CE082A">
        <w:rPr>
          <w:rFonts w:ascii="David" w:hAnsi="David" w:cs="David" w:hint="cs"/>
          <w:sz w:val="24"/>
          <w:szCs w:val="24"/>
          <w:shd w:val="clear" w:color="auto" w:fill="C5E0B3" w:themeFill="accent6" w:themeFillTint="66"/>
          <w:rtl/>
        </w:rPr>
        <w:t>הרמב"ם</w:t>
      </w:r>
      <w:r>
        <w:rPr>
          <w:rFonts w:ascii="David" w:hAnsi="David" w:cs="David" w:hint="cs"/>
          <w:sz w:val="24"/>
          <w:szCs w:val="24"/>
          <w:rtl/>
        </w:rPr>
        <w:t xml:space="preserve"> לפיה יש לפרש את ההתגלות דרך התבונה)</w:t>
      </w:r>
    </w:p>
    <w:p w14:paraId="22013D63" w14:textId="5378DBB2" w:rsidR="002658B0" w:rsidRDefault="005160EB" w:rsidP="002658B0">
      <w:pPr>
        <w:pStyle w:val="a3"/>
        <w:numPr>
          <w:ilvl w:val="0"/>
          <w:numId w:val="172"/>
        </w:numPr>
        <w:bidi/>
        <w:spacing w:after="0" w:line="360" w:lineRule="auto"/>
        <w:jc w:val="both"/>
        <w:rPr>
          <w:rFonts w:ascii="David" w:eastAsia="Yu Mincho" w:hAnsi="David" w:cs="David"/>
          <w:sz w:val="24"/>
          <w:szCs w:val="24"/>
          <w:lang w:eastAsia="ja-JP"/>
        </w:rPr>
      </w:pPr>
      <w:r w:rsidRPr="003B2435">
        <w:rPr>
          <w:rFonts w:ascii="David" w:eastAsia="Yu Mincho" w:hAnsi="David" w:cs="David" w:hint="cs"/>
          <w:sz w:val="24"/>
          <w:szCs w:val="24"/>
          <w:highlight w:val="yellow"/>
          <w:rtl/>
          <w:lang w:eastAsia="ja-JP"/>
        </w:rPr>
        <w:t xml:space="preserve">שילוב של </w:t>
      </w:r>
      <w:proofErr w:type="spellStart"/>
      <w:r w:rsidRPr="003B2435">
        <w:rPr>
          <w:rFonts w:ascii="David" w:eastAsia="Yu Mincho" w:hAnsi="David" w:cs="David" w:hint="cs"/>
          <w:sz w:val="24"/>
          <w:szCs w:val="24"/>
          <w:highlight w:val="yellow"/>
          <w:rtl/>
          <w:lang w:eastAsia="ja-JP"/>
        </w:rPr>
        <w:t>התגלות+פילוסופיה</w:t>
      </w:r>
      <w:proofErr w:type="spellEnd"/>
      <w:r w:rsidRPr="003B2435">
        <w:rPr>
          <w:rFonts w:ascii="David" w:eastAsia="Yu Mincho" w:hAnsi="David" w:cs="David" w:hint="cs"/>
          <w:sz w:val="24"/>
          <w:szCs w:val="24"/>
          <w:highlight w:val="yellow"/>
          <w:rtl/>
          <w:lang w:eastAsia="ja-JP"/>
        </w:rPr>
        <w:t>, עם מתן משקל גבוה לפילוסופיה תבונית</w:t>
      </w:r>
    </w:p>
    <w:p w14:paraId="75513729" w14:textId="6D4567A2" w:rsidR="003B2435" w:rsidRPr="00B10E69" w:rsidRDefault="003B2435" w:rsidP="003B2435">
      <w:pPr>
        <w:pStyle w:val="a3"/>
        <w:numPr>
          <w:ilvl w:val="0"/>
          <w:numId w:val="173"/>
        </w:numPr>
        <w:bidi/>
        <w:spacing w:after="0" w:line="360" w:lineRule="auto"/>
        <w:jc w:val="both"/>
        <w:rPr>
          <w:rFonts w:ascii="David" w:eastAsia="Yu Mincho" w:hAnsi="David" w:cs="David"/>
          <w:sz w:val="24"/>
          <w:szCs w:val="24"/>
          <w:lang w:eastAsia="ja-JP"/>
        </w:rPr>
      </w:pPr>
      <w:proofErr w:type="spellStart"/>
      <w:r w:rsidRPr="003B2435">
        <w:rPr>
          <w:rFonts w:ascii="David" w:hAnsi="David" w:cs="David"/>
          <w:b/>
          <w:bCs/>
          <w:sz w:val="24"/>
          <w:szCs w:val="24"/>
          <w:rtl/>
        </w:rPr>
        <w:t>אלגוריזציה</w:t>
      </w:r>
      <w:proofErr w:type="spellEnd"/>
      <w:r w:rsidRPr="003B2435">
        <w:rPr>
          <w:rFonts w:ascii="David" w:hAnsi="David" w:cs="David" w:hint="cs"/>
          <w:b/>
          <w:bCs/>
          <w:sz w:val="24"/>
          <w:szCs w:val="24"/>
          <w:rtl/>
        </w:rPr>
        <w:t xml:space="preserve"> =</w:t>
      </w:r>
      <w:r w:rsidRPr="003B2435">
        <w:rPr>
          <w:rFonts w:ascii="David" w:hAnsi="David" w:cs="David" w:hint="cs"/>
          <w:sz w:val="24"/>
          <w:szCs w:val="24"/>
          <w:rtl/>
        </w:rPr>
        <w:t xml:space="preserve"> </w:t>
      </w:r>
      <w:r w:rsidR="009D305B" w:rsidRPr="009B4399">
        <w:rPr>
          <w:rFonts w:ascii="David" w:hAnsi="David" w:cs="David"/>
          <w:sz w:val="24"/>
          <w:szCs w:val="24"/>
          <w:rtl/>
        </w:rPr>
        <w:t>השאלה, מטפורה מורחבת</w:t>
      </w:r>
      <w:r w:rsidR="009D305B">
        <w:rPr>
          <w:rFonts w:ascii="David" w:hAnsi="David" w:cs="David" w:hint="cs"/>
          <w:sz w:val="24"/>
          <w:szCs w:val="24"/>
          <w:rtl/>
        </w:rPr>
        <w:t xml:space="preserve"> = </w:t>
      </w:r>
      <w:r w:rsidR="009D305B" w:rsidRPr="009B4399">
        <w:rPr>
          <w:rFonts w:ascii="David" w:hAnsi="David" w:cs="David"/>
          <w:sz w:val="24"/>
          <w:szCs w:val="24"/>
          <w:rtl/>
        </w:rPr>
        <w:t>להעביר מסר או מוסר השכל באמצעות סיפור, לרוב תוך שימוש באנלוגיה לחיים ולמציאות</w:t>
      </w:r>
      <w:r w:rsidR="009D305B">
        <w:rPr>
          <w:rFonts w:ascii="David" w:hAnsi="David" w:cs="David" w:hint="cs"/>
          <w:sz w:val="24"/>
          <w:szCs w:val="24"/>
          <w:rtl/>
        </w:rPr>
        <w:t xml:space="preserve"> = </w:t>
      </w:r>
      <w:r>
        <w:rPr>
          <w:rFonts w:ascii="David" w:hAnsi="David" w:cs="David" w:hint="cs"/>
          <w:sz w:val="24"/>
          <w:szCs w:val="24"/>
          <w:rtl/>
        </w:rPr>
        <w:t>לקיחת טקסטים ופרשנותם כמשל (לא מילולי</w:t>
      </w:r>
      <w:r w:rsidR="00495C6B">
        <w:rPr>
          <w:rFonts w:ascii="David" w:hAnsi="David" w:cs="David" w:hint="cs"/>
          <w:sz w:val="24"/>
          <w:szCs w:val="24"/>
          <w:rtl/>
        </w:rPr>
        <w:t>ת</w:t>
      </w:r>
      <w:r>
        <w:rPr>
          <w:rFonts w:ascii="David" w:hAnsi="David" w:cs="David" w:hint="cs"/>
          <w:sz w:val="24"/>
          <w:szCs w:val="24"/>
          <w:rtl/>
        </w:rPr>
        <w:t xml:space="preserve">). המשמעות בשטח היא לקיחת טקסטים מכתבי הקודש הסותרים את ההיגיון </w:t>
      </w:r>
      <w:r w:rsidRPr="009B4399">
        <w:rPr>
          <w:rFonts w:ascii="David" w:hAnsi="David" w:cs="David"/>
          <w:sz w:val="24"/>
          <w:szCs w:val="24"/>
          <w:rtl/>
        </w:rPr>
        <w:t xml:space="preserve">המדעי והפילוסופי </w:t>
      </w:r>
      <w:r>
        <w:rPr>
          <w:rFonts w:ascii="David" w:hAnsi="David" w:cs="David" w:hint="cs"/>
          <w:sz w:val="24"/>
          <w:szCs w:val="24"/>
          <w:rtl/>
        </w:rPr>
        <w:t xml:space="preserve">ע"פ הפשט ופרשנותם כמשל, </w:t>
      </w:r>
      <w:r w:rsidR="00495C6B">
        <w:rPr>
          <w:rFonts w:ascii="David" w:hAnsi="David" w:cs="David" w:hint="cs"/>
          <w:sz w:val="24"/>
          <w:szCs w:val="24"/>
          <w:rtl/>
        </w:rPr>
        <w:t>לא</w:t>
      </w:r>
      <w:r>
        <w:rPr>
          <w:rFonts w:ascii="David" w:hAnsi="David" w:cs="David" w:hint="cs"/>
          <w:sz w:val="24"/>
          <w:szCs w:val="24"/>
          <w:rtl/>
        </w:rPr>
        <w:t xml:space="preserve"> מילולי</w:t>
      </w:r>
      <w:r w:rsidR="00495C6B">
        <w:rPr>
          <w:rFonts w:ascii="David" w:hAnsi="David" w:cs="David" w:hint="cs"/>
          <w:sz w:val="24"/>
          <w:szCs w:val="24"/>
          <w:rtl/>
        </w:rPr>
        <w:t>ת</w:t>
      </w:r>
      <w:r>
        <w:rPr>
          <w:rFonts w:ascii="David" w:hAnsi="David" w:cs="David" w:hint="cs"/>
          <w:sz w:val="24"/>
          <w:szCs w:val="24"/>
          <w:rtl/>
        </w:rPr>
        <w:t>.</w:t>
      </w:r>
      <w:r w:rsidR="008E1086">
        <w:rPr>
          <w:rFonts w:ascii="David" w:hAnsi="David" w:cs="David" w:hint="cs"/>
          <w:sz w:val="24"/>
          <w:szCs w:val="24"/>
          <w:rtl/>
        </w:rPr>
        <w:t xml:space="preserve"> </w:t>
      </w:r>
      <w:r w:rsidR="00CE082A">
        <w:rPr>
          <w:rFonts w:ascii="David" w:hAnsi="David" w:cs="David" w:hint="cs"/>
          <w:sz w:val="24"/>
          <w:szCs w:val="24"/>
          <w:rtl/>
        </w:rPr>
        <w:t xml:space="preserve">לדוג' </w:t>
      </w:r>
      <w:r w:rsidR="00CE082A" w:rsidRPr="00CE082A">
        <w:rPr>
          <w:rFonts w:ascii="David" w:hAnsi="David" w:cs="David" w:hint="cs"/>
          <w:sz w:val="24"/>
          <w:szCs w:val="24"/>
          <w:shd w:val="clear" w:color="auto" w:fill="C5E0B3" w:themeFill="accent6" w:themeFillTint="66"/>
          <w:rtl/>
        </w:rPr>
        <w:t>הרמב"ם</w:t>
      </w:r>
      <w:r w:rsidR="00CE082A">
        <w:rPr>
          <w:rFonts w:ascii="David" w:hAnsi="David" w:cs="David" w:hint="cs"/>
          <w:sz w:val="24"/>
          <w:szCs w:val="24"/>
          <w:rtl/>
        </w:rPr>
        <w:t xml:space="preserve"> סובר כי התורה לא מציגה את הדברים כפי שהם באמת משום </w:t>
      </w:r>
      <w:r w:rsidR="00CE082A" w:rsidRPr="00CE082A">
        <w:rPr>
          <w:rFonts w:ascii="David" w:hAnsi="David" w:cs="David" w:hint="cs"/>
          <w:sz w:val="24"/>
          <w:szCs w:val="24"/>
          <w:u w:val="single"/>
          <w:rtl/>
        </w:rPr>
        <w:t>שהתורה פונה לכולם</w:t>
      </w:r>
      <w:r w:rsidR="00CE082A">
        <w:rPr>
          <w:rFonts w:ascii="David" w:hAnsi="David" w:cs="David" w:hint="cs"/>
          <w:sz w:val="24"/>
          <w:szCs w:val="24"/>
          <w:rtl/>
        </w:rPr>
        <w:t xml:space="preserve"> (כל הגילאים וכל האנשים) </w:t>
      </w:r>
      <w:r w:rsidR="00CE082A" w:rsidRPr="00CE082A">
        <w:rPr>
          <w:rFonts w:ascii="David" w:hAnsi="David" w:cs="David" w:hint="cs"/>
          <w:sz w:val="24"/>
          <w:szCs w:val="24"/>
          <w:u w:val="single"/>
          <w:rtl/>
        </w:rPr>
        <w:t>ולכן יש לתת מכנה משותף רחב</w:t>
      </w:r>
      <w:r w:rsidR="00CE082A">
        <w:rPr>
          <w:rFonts w:ascii="David" w:hAnsi="David" w:cs="David" w:hint="cs"/>
          <w:sz w:val="24"/>
          <w:szCs w:val="24"/>
          <w:rtl/>
        </w:rPr>
        <w:t>, גם למי שאין לו יכולת פילוסופית.</w:t>
      </w:r>
    </w:p>
    <w:p w14:paraId="74A52C16" w14:textId="5F53CFEF" w:rsidR="005160EB" w:rsidRPr="005160EB" w:rsidRDefault="005160EB" w:rsidP="005160EB">
      <w:pPr>
        <w:pStyle w:val="a3"/>
        <w:numPr>
          <w:ilvl w:val="0"/>
          <w:numId w:val="173"/>
        </w:numPr>
        <w:bidi/>
        <w:spacing w:after="0" w:line="360" w:lineRule="auto"/>
        <w:jc w:val="both"/>
        <w:rPr>
          <w:rFonts w:ascii="David" w:eastAsia="Yu Mincho" w:hAnsi="David" w:cs="David"/>
          <w:sz w:val="24"/>
          <w:szCs w:val="24"/>
          <w:lang w:eastAsia="ja-JP"/>
        </w:rPr>
      </w:pPr>
      <w:r w:rsidRPr="009B4399">
        <w:rPr>
          <w:rFonts w:ascii="David" w:hAnsi="David" w:cs="David"/>
          <w:sz w:val="24"/>
          <w:szCs w:val="24"/>
          <w:rtl/>
        </w:rPr>
        <w:t>אין סתירה בין ההתגלות לבין התבונה</w:t>
      </w:r>
      <w:r w:rsidR="00CE082A">
        <w:rPr>
          <w:rFonts w:ascii="David" w:hAnsi="David" w:cs="David" w:hint="cs"/>
          <w:sz w:val="24"/>
          <w:szCs w:val="24"/>
          <w:rtl/>
        </w:rPr>
        <w:t>.</w:t>
      </w:r>
    </w:p>
    <w:p w14:paraId="35F8CE57" w14:textId="2D5CFC76" w:rsidR="005160EB" w:rsidRPr="00CE082A" w:rsidRDefault="005160EB" w:rsidP="005160EB">
      <w:pPr>
        <w:pStyle w:val="a3"/>
        <w:numPr>
          <w:ilvl w:val="0"/>
          <w:numId w:val="173"/>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אבי הגישה- </w:t>
      </w:r>
      <w:r w:rsidRPr="003B2435">
        <w:rPr>
          <w:rFonts w:ascii="David" w:hAnsi="David" w:cs="David"/>
          <w:sz w:val="24"/>
          <w:szCs w:val="24"/>
          <w:shd w:val="clear" w:color="auto" w:fill="C5E0B3" w:themeFill="accent6" w:themeFillTint="66"/>
          <w:rtl/>
        </w:rPr>
        <w:t>אל-</w:t>
      </w:r>
      <w:proofErr w:type="spellStart"/>
      <w:r w:rsidRPr="003B2435">
        <w:rPr>
          <w:rFonts w:ascii="David" w:hAnsi="David" w:cs="David"/>
          <w:sz w:val="24"/>
          <w:szCs w:val="24"/>
          <w:shd w:val="clear" w:color="auto" w:fill="C5E0B3" w:themeFill="accent6" w:themeFillTint="66"/>
          <w:rtl/>
        </w:rPr>
        <w:t>פראבי</w:t>
      </w:r>
      <w:proofErr w:type="spellEnd"/>
      <w:r>
        <w:rPr>
          <w:rFonts w:ascii="David" w:hAnsi="David" w:cs="David" w:hint="cs"/>
          <w:sz w:val="24"/>
          <w:szCs w:val="24"/>
          <w:rtl/>
        </w:rPr>
        <w:t xml:space="preserve">: הוגה מוסלמי גדול בן </w:t>
      </w:r>
      <w:r w:rsidRPr="00495C6B">
        <w:rPr>
          <w:rFonts w:ascii="David" w:hAnsi="David" w:cs="David" w:hint="cs"/>
          <w:sz w:val="24"/>
          <w:szCs w:val="24"/>
          <w:shd w:val="clear" w:color="auto" w:fill="FFF2CC" w:themeFill="accent4" w:themeFillTint="33"/>
          <w:rtl/>
        </w:rPr>
        <w:t>המאות 9-10.</w:t>
      </w:r>
      <w:r>
        <w:rPr>
          <w:rFonts w:ascii="David" w:hAnsi="David" w:cs="David" w:hint="cs"/>
          <w:sz w:val="24"/>
          <w:szCs w:val="24"/>
          <w:rtl/>
        </w:rPr>
        <w:t xml:space="preserve"> השפיע רבות על </w:t>
      </w:r>
      <w:r w:rsidRPr="002A142C">
        <w:rPr>
          <w:rFonts w:ascii="David" w:hAnsi="David" w:cs="David" w:hint="cs"/>
          <w:sz w:val="24"/>
          <w:szCs w:val="24"/>
          <w:shd w:val="clear" w:color="auto" w:fill="C5E0B3" w:themeFill="accent6" w:themeFillTint="66"/>
          <w:rtl/>
        </w:rPr>
        <w:t>הרמב"ם</w:t>
      </w:r>
      <w:r>
        <w:rPr>
          <w:rFonts w:ascii="David" w:hAnsi="David" w:cs="David" w:hint="cs"/>
          <w:sz w:val="24"/>
          <w:szCs w:val="24"/>
          <w:rtl/>
        </w:rPr>
        <w:t>.</w:t>
      </w:r>
    </w:p>
    <w:p w14:paraId="634DFF46" w14:textId="18304210" w:rsidR="00CE082A" w:rsidRPr="00CE082A" w:rsidRDefault="00CE082A" w:rsidP="00EA2C7F">
      <w:pPr>
        <w:pStyle w:val="a3"/>
        <w:numPr>
          <w:ilvl w:val="0"/>
          <w:numId w:val="173"/>
        </w:numPr>
        <w:bidi/>
        <w:spacing w:after="0" w:line="360" w:lineRule="auto"/>
        <w:jc w:val="both"/>
        <w:rPr>
          <w:rFonts w:ascii="David" w:eastAsia="Yu Mincho" w:hAnsi="David" w:cs="David"/>
          <w:sz w:val="24"/>
          <w:szCs w:val="24"/>
          <w:lang w:eastAsia="ja-JP"/>
        </w:rPr>
      </w:pPr>
      <w:r w:rsidRPr="00CE082A">
        <w:rPr>
          <w:rFonts w:ascii="David" w:hAnsi="David" w:cs="David" w:hint="cs"/>
          <w:sz w:val="24"/>
          <w:szCs w:val="24"/>
          <w:u w:val="single"/>
          <w:rtl/>
        </w:rPr>
        <w:t>הבעיה בגישה</w:t>
      </w:r>
      <w:r w:rsidRPr="00CE082A">
        <w:rPr>
          <w:rFonts w:ascii="David" w:hAnsi="David" w:cs="David" w:hint="cs"/>
          <w:sz w:val="24"/>
          <w:szCs w:val="24"/>
          <w:rtl/>
        </w:rPr>
        <w:t xml:space="preserve">- </w:t>
      </w:r>
      <w:r w:rsidRPr="00CE082A">
        <w:rPr>
          <w:rFonts w:ascii="David" w:hAnsi="David" w:cs="David" w:hint="cs"/>
          <w:sz w:val="24"/>
          <w:szCs w:val="24"/>
          <w:highlight w:val="yellow"/>
          <w:rtl/>
        </w:rPr>
        <w:t>אין קו גבול ברור</w:t>
      </w:r>
      <w:r w:rsidRPr="00CE082A">
        <w:rPr>
          <w:rFonts w:ascii="David" w:hAnsi="David" w:cs="David" w:hint="cs"/>
          <w:sz w:val="24"/>
          <w:szCs w:val="24"/>
          <w:rtl/>
        </w:rPr>
        <w:t xml:space="preserve"> = </w:t>
      </w:r>
      <w:r w:rsidRPr="00CE082A">
        <w:rPr>
          <w:rFonts w:ascii="David" w:hAnsi="David" w:cs="David"/>
          <w:sz w:val="24"/>
          <w:szCs w:val="24"/>
          <w:rtl/>
        </w:rPr>
        <w:t>אתה יודע היכן אתה מתחיל איתן ואינך יודע עד להיכן תלך</w:t>
      </w:r>
      <w:r w:rsidRPr="00CE082A">
        <w:rPr>
          <w:rFonts w:ascii="David" w:hAnsi="David" w:cs="David" w:hint="cs"/>
          <w:sz w:val="24"/>
          <w:szCs w:val="24"/>
          <w:rtl/>
        </w:rPr>
        <w:t xml:space="preserve"> = </w:t>
      </w:r>
      <w:r w:rsidRPr="00CE082A">
        <w:rPr>
          <w:rFonts w:ascii="David" w:hAnsi="David" w:cs="David"/>
          <w:sz w:val="24"/>
          <w:szCs w:val="24"/>
          <w:rtl/>
        </w:rPr>
        <w:t>עד כמה ניתן לומר שמה כתוב אינו כפשוטו אלא מסמל משהו אחר לגמרי?</w:t>
      </w:r>
      <w:r w:rsidRPr="00CE082A">
        <w:rPr>
          <w:rFonts w:ascii="David" w:hAnsi="David" w:cs="David" w:hint="cs"/>
          <w:sz w:val="24"/>
          <w:szCs w:val="24"/>
          <w:rtl/>
        </w:rPr>
        <w:t xml:space="preserve"> </w:t>
      </w:r>
      <w:r w:rsidRPr="002A142C">
        <w:rPr>
          <w:rFonts w:ascii="David" w:hAnsi="David" w:cs="David"/>
          <w:sz w:val="24"/>
          <w:szCs w:val="24"/>
          <w:shd w:val="clear" w:color="auto" w:fill="C5E0B3" w:themeFill="accent6" w:themeFillTint="66"/>
          <w:rtl/>
        </w:rPr>
        <w:t>הרמב"ם</w:t>
      </w:r>
      <w:r w:rsidRPr="00CE082A">
        <w:rPr>
          <w:rFonts w:ascii="David" w:hAnsi="David" w:cs="David"/>
          <w:sz w:val="24"/>
          <w:szCs w:val="24"/>
          <w:rtl/>
        </w:rPr>
        <w:t xml:space="preserve"> מסייג לסיפורים </w:t>
      </w:r>
      <w:r>
        <w:rPr>
          <w:rFonts w:ascii="David" w:hAnsi="David" w:cs="David" w:hint="cs"/>
          <w:sz w:val="24"/>
          <w:szCs w:val="24"/>
          <w:rtl/>
        </w:rPr>
        <w:t>בלתי</w:t>
      </w:r>
      <w:r w:rsidRPr="00CE082A">
        <w:rPr>
          <w:rFonts w:ascii="David" w:hAnsi="David" w:cs="David"/>
          <w:sz w:val="24"/>
          <w:szCs w:val="24"/>
          <w:rtl/>
        </w:rPr>
        <w:t xml:space="preserve"> הגיוניים.</w:t>
      </w:r>
    </w:p>
    <w:p w14:paraId="01964926" w14:textId="4FB10931" w:rsidR="003B2435" w:rsidRDefault="003B2435" w:rsidP="003B2435">
      <w:pPr>
        <w:pStyle w:val="a3"/>
        <w:numPr>
          <w:ilvl w:val="0"/>
          <w:numId w:val="173"/>
        </w:numPr>
        <w:bidi/>
        <w:spacing w:after="0" w:line="360" w:lineRule="auto"/>
        <w:jc w:val="both"/>
        <w:rPr>
          <w:rFonts w:ascii="David" w:eastAsia="Yu Mincho" w:hAnsi="David" w:cs="David"/>
          <w:sz w:val="24"/>
          <w:szCs w:val="24"/>
          <w:lang w:eastAsia="ja-JP"/>
        </w:rPr>
      </w:pPr>
      <w:r w:rsidRPr="003B2435">
        <w:rPr>
          <w:rFonts w:ascii="David" w:hAnsi="David" w:cs="David"/>
          <w:b/>
          <w:bCs/>
          <w:sz w:val="24"/>
          <w:szCs w:val="24"/>
          <w:highlight w:val="yellow"/>
          <w:rtl/>
        </w:rPr>
        <w:t>סכולסטיקה</w:t>
      </w:r>
      <w:r w:rsidRPr="003B2435">
        <w:rPr>
          <w:rFonts w:ascii="David" w:eastAsia="Yu Mincho" w:hAnsi="David" w:cs="David" w:hint="cs"/>
          <w:sz w:val="24"/>
          <w:szCs w:val="24"/>
          <w:rtl/>
          <w:lang w:eastAsia="ja-JP"/>
        </w:rPr>
        <w:t xml:space="preserve"> (השם שניתן לה בעולם הנוצרי </w:t>
      </w:r>
      <w:r w:rsidRPr="003B2435">
        <w:rPr>
          <w:rFonts w:ascii="David" w:eastAsia="Yu Mincho" w:hAnsi="David" w:cs="David" w:hint="cs"/>
          <w:sz w:val="24"/>
          <w:szCs w:val="24"/>
          <w:shd w:val="clear" w:color="auto" w:fill="FFF2CC" w:themeFill="accent4" w:themeFillTint="33"/>
          <w:rtl/>
          <w:lang w:eastAsia="ja-JP"/>
        </w:rPr>
        <w:t>במאות 11-13</w:t>
      </w:r>
      <w:r w:rsidRPr="003B2435">
        <w:rPr>
          <w:rFonts w:ascii="David" w:eastAsia="Yu Mincho" w:hAnsi="David" w:cs="David" w:hint="cs"/>
          <w:sz w:val="24"/>
          <w:szCs w:val="24"/>
          <w:rtl/>
          <w:lang w:eastAsia="ja-JP"/>
        </w:rPr>
        <w:t>)</w:t>
      </w:r>
      <w:r w:rsidR="00495C6B">
        <w:rPr>
          <w:rFonts w:ascii="David" w:eastAsia="Yu Mincho" w:hAnsi="David" w:cs="David" w:hint="cs"/>
          <w:sz w:val="24"/>
          <w:szCs w:val="24"/>
          <w:rtl/>
          <w:lang w:eastAsia="ja-JP"/>
        </w:rPr>
        <w:t>. האסלאם הוביל לכך שהיהדות השתמשה בגישה, ומשם גם הנצרות (=</w:t>
      </w:r>
      <w:r w:rsidR="00495C6B" w:rsidRPr="009B4399">
        <w:rPr>
          <w:rFonts w:ascii="David" w:hAnsi="David" w:cs="David"/>
          <w:sz w:val="24"/>
          <w:szCs w:val="24"/>
          <w:rtl/>
        </w:rPr>
        <w:t>יש לפרש את ההתגלות בכתבי הקודש דרך החשיבה הרציונלית המדעית והפילוסופית</w:t>
      </w:r>
      <w:r w:rsidR="00495C6B">
        <w:rPr>
          <w:rFonts w:ascii="David" w:hAnsi="David" w:cs="David" w:hint="cs"/>
          <w:sz w:val="24"/>
          <w:szCs w:val="24"/>
          <w:rtl/>
        </w:rPr>
        <w:t>).</w:t>
      </w:r>
    </w:p>
    <w:p w14:paraId="08A91E6A" w14:textId="4143C482" w:rsidR="00495C6B" w:rsidRDefault="00495C6B" w:rsidP="00495C6B">
      <w:pPr>
        <w:bidi/>
        <w:spacing w:after="0" w:line="360" w:lineRule="auto"/>
        <w:jc w:val="both"/>
        <w:rPr>
          <w:rFonts w:ascii="David" w:eastAsia="Yu Mincho" w:hAnsi="David" w:cs="David"/>
          <w:sz w:val="24"/>
          <w:szCs w:val="24"/>
          <w:rtl/>
          <w:lang w:eastAsia="ja-JP"/>
        </w:rPr>
      </w:pPr>
    </w:p>
    <w:p w14:paraId="7DE4FF30" w14:textId="77777777" w:rsidR="00873DCE" w:rsidRDefault="005C2406" w:rsidP="00873DCE">
      <w:pPr>
        <w:bidi/>
        <w:spacing w:after="0" w:line="360" w:lineRule="auto"/>
        <w:jc w:val="both"/>
        <w:rPr>
          <w:rFonts w:ascii="David" w:eastAsia="Yu Mincho" w:hAnsi="David" w:cs="David"/>
          <w:sz w:val="24"/>
          <w:szCs w:val="24"/>
          <w:rtl/>
          <w:lang w:eastAsia="ja-JP"/>
        </w:rPr>
      </w:pPr>
      <w:r w:rsidRPr="005C2406">
        <w:rPr>
          <w:rFonts w:ascii="David" w:eastAsia="Yu Mincho" w:hAnsi="David" w:cs="David" w:hint="cs"/>
          <w:b/>
          <w:bCs/>
          <w:sz w:val="24"/>
          <w:szCs w:val="24"/>
          <w:highlight w:val="green"/>
          <w:rtl/>
          <w:lang w:eastAsia="ja-JP"/>
        </w:rPr>
        <w:t>יחסים בין יהודים ומוסלמים בימי הביניים:</w:t>
      </w:r>
      <w:r w:rsidR="00873DCE">
        <w:rPr>
          <w:rFonts w:ascii="David" w:eastAsia="Yu Mincho" w:hAnsi="David" w:cs="David" w:hint="cs"/>
          <w:b/>
          <w:bCs/>
          <w:sz w:val="24"/>
          <w:szCs w:val="24"/>
          <w:rtl/>
          <w:lang w:eastAsia="ja-JP"/>
        </w:rPr>
        <w:t xml:space="preserve"> </w:t>
      </w:r>
      <w:r w:rsidR="00A0796D" w:rsidRPr="00873DCE">
        <w:rPr>
          <w:rFonts w:ascii="David" w:eastAsia="Yu Mincho" w:hAnsi="David" w:cs="David" w:hint="cs"/>
          <w:sz w:val="24"/>
          <w:szCs w:val="24"/>
          <w:rtl/>
          <w:lang w:eastAsia="ja-JP"/>
        </w:rPr>
        <w:t xml:space="preserve">מצב היהודים תחת השלטון האסלמי היה טוב מאשר תחת השלטון הנוצרי, </w:t>
      </w:r>
      <w:r w:rsidR="00A0796D" w:rsidRPr="002A142C">
        <w:rPr>
          <w:rFonts w:ascii="David" w:eastAsia="Yu Mincho" w:hAnsi="David" w:cs="David" w:hint="cs"/>
          <w:sz w:val="24"/>
          <w:szCs w:val="24"/>
          <w:shd w:val="clear" w:color="auto" w:fill="FFF2CC" w:themeFill="accent4" w:themeFillTint="33"/>
          <w:rtl/>
          <w:lang w:eastAsia="ja-JP"/>
        </w:rPr>
        <w:t>בימי הביניים</w:t>
      </w:r>
      <w:r w:rsidR="00A0796D" w:rsidRPr="00873DCE">
        <w:rPr>
          <w:rFonts w:ascii="David" w:eastAsia="Yu Mincho" w:hAnsi="David" w:cs="David" w:hint="cs"/>
          <w:sz w:val="24"/>
          <w:szCs w:val="24"/>
          <w:rtl/>
          <w:lang w:eastAsia="ja-JP"/>
        </w:rPr>
        <w:t>-</w:t>
      </w:r>
    </w:p>
    <w:p w14:paraId="2D88549F" w14:textId="0029DD31" w:rsidR="00873DCE" w:rsidRPr="00873DCE" w:rsidRDefault="00873DCE" w:rsidP="00873DCE">
      <w:pPr>
        <w:pStyle w:val="a3"/>
        <w:numPr>
          <w:ilvl w:val="0"/>
          <w:numId w:val="26"/>
        </w:numPr>
        <w:bidi/>
        <w:spacing w:after="0" w:line="360" w:lineRule="auto"/>
        <w:jc w:val="both"/>
        <w:rPr>
          <w:rFonts w:ascii="David" w:eastAsia="Yu Mincho" w:hAnsi="David" w:cs="David"/>
          <w:b/>
          <w:bCs/>
          <w:sz w:val="24"/>
          <w:szCs w:val="24"/>
          <w:lang w:eastAsia="ja-JP"/>
        </w:rPr>
      </w:pPr>
      <w:r>
        <w:rPr>
          <w:rFonts w:ascii="David" w:eastAsia="Yu Mincho" w:hAnsi="David" w:cs="David" w:hint="cs"/>
          <w:sz w:val="24"/>
          <w:szCs w:val="24"/>
          <w:rtl/>
          <w:lang w:eastAsia="ja-JP"/>
        </w:rPr>
        <w:t xml:space="preserve">כן </w:t>
      </w:r>
      <w:r w:rsidR="00D95868" w:rsidRPr="00873DCE">
        <w:rPr>
          <w:rFonts w:ascii="David" w:eastAsia="Yu Mincho" w:hAnsi="David" w:cs="David" w:hint="cs"/>
          <w:sz w:val="24"/>
          <w:szCs w:val="24"/>
          <w:rtl/>
          <w:lang w:eastAsia="ja-JP"/>
        </w:rPr>
        <w:t>הייתה אפליה (</w:t>
      </w:r>
      <w:r w:rsidR="00D95868" w:rsidRPr="00997258">
        <w:rPr>
          <w:rFonts w:ascii="David" w:hAnsi="David" w:cs="David"/>
          <w:sz w:val="24"/>
          <w:szCs w:val="24"/>
          <w:shd w:val="clear" w:color="auto" w:fill="C5E0B3" w:themeFill="accent6" w:themeFillTint="66"/>
          <w:rtl/>
        </w:rPr>
        <w:t>חוקי החליף עומאר</w:t>
      </w:r>
      <w:r w:rsidR="00D95868" w:rsidRPr="00873DCE">
        <w:rPr>
          <w:rFonts w:ascii="David" w:hAnsi="David" w:cs="David" w:hint="cs"/>
          <w:sz w:val="24"/>
          <w:szCs w:val="24"/>
          <w:rtl/>
        </w:rPr>
        <w:t xml:space="preserve"> </w:t>
      </w:r>
      <w:r w:rsidR="00D95868" w:rsidRPr="00873DCE">
        <w:rPr>
          <w:rFonts w:ascii="David" w:hAnsi="David" w:cs="David"/>
          <w:sz w:val="24"/>
          <w:szCs w:val="24"/>
          <w:rtl/>
        </w:rPr>
        <w:t>הדגישו את נחיתות היהודים והנוצרים אל מול המוסלמים</w:t>
      </w:r>
      <w:r w:rsidR="00D95868" w:rsidRPr="00873DCE">
        <w:rPr>
          <w:rFonts w:ascii="David" w:hAnsi="David" w:cs="David" w:hint="cs"/>
          <w:sz w:val="24"/>
          <w:szCs w:val="24"/>
          <w:rtl/>
        </w:rPr>
        <w:t>)</w:t>
      </w:r>
      <w:r>
        <w:rPr>
          <w:rFonts w:ascii="David" w:hAnsi="David" w:cs="David" w:hint="cs"/>
          <w:sz w:val="24"/>
          <w:szCs w:val="24"/>
          <w:rtl/>
        </w:rPr>
        <w:t xml:space="preserve"> אך לרוב </w:t>
      </w:r>
      <w:r w:rsidRPr="0062053B">
        <w:rPr>
          <w:rFonts w:ascii="David" w:hAnsi="David" w:cs="David"/>
          <w:sz w:val="24"/>
          <w:szCs w:val="24"/>
          <w:rtl/>
        </w:rPr>
        <w:t>מצבם היה נסבל ולעתים</w:t>
      </w:r>
      <w:r>
        <w:rPr>
          <w:rFonts w:ascii="David" w:hAnsi="David" w:cs="David" w:hint="cs"/>
          <w:sz w:val="24"/>
          <w:szCs w:val="24"/>
          <w:rtl/>
        </w:rPr>
        <w:t xml:space="preserve"> </w:t>
      </w:r>
      <w:r w:rsidRPr="0062053B">
        <w:rPr>
          <w:rFonts w:ascii="David" w:hAnsi="David" w:cs="David"/>
          <w:sz w:val="24"/>
          <w:szCs w:val="24"/>
          <w:rtl/>
        </w:rPr>
        <w:t>טוב</w:t>
      </w:r>
      <w:r>
        <w:rPr>
          <w:rFonts w:ascii="David" w:hAnsi="David" w:cs="David" w:hint="cs"/>
          <w:sz w:val="24"/>
          <w:szCs w:val="24"/>
          <w:rtl/>
        </w:rPr>
        <w:t xml:space="preserve"> ממש. </w:t>
      </w:r>
    </w:p>
    <w:p w14:paraId="10858594" w14:textId="77777777" w:rsidR="00997258" w:rsidRPr="00873DCE" w:rsidRDefault="00997258" w:rsidP="00997258">
      <w:pPr>
        <w:pStyle w:val="a3"/>
        <w:numPr>
          <w:ilvl w:val="0"/>
          <w:numId w:val="26"/>
        </w:numPr>
        <w:bidi/>
        <w:spacing w:after="0" w:line="360" w:lineRule="auto"/>
        <w:jc w:val="both"/>
        <w:rPr>
          <w:rFonts w:ascii="David" w:eastAsia="Yu Mincho" w:hAnsi="David" w:cs="David"/>
          <w:b/>
          <w:bCs/>
          <w:sz w:val="24"/>
          <w:szCs w:val="24"/>
          <w:lang w:eastAsia="ja-JP"/>
        </w:rPr>
      </w:pPr>
      <w:r>
        <w:rPr>
          <w:rFonts w:ascii="David" w:hAnsi="David" w:cs="David" w:hint="cs"/>
          <w:sz w:val="24"/>
          <w:szCs w:val="24"/>
          <w:rtl/>
        </w:rPr>
        <w:t xml:space="preserve">לא הייתה בעיה למוסלמים עם היהדות. </w:t>
      </w:r>
      <w:r w:rsidRPr="0062053B">
        <w:rPr>
          <w:rFonts w:ascii="David" w:hAnsi="David" w:cs="David"/>
          <w:sz w:val="24"/>
          <w:szCs w:val="24"/>
          <w:rtl/>
        </w:rPr>
        <w:t>המוסלמים הכירו בחוב שלהם לכתבי הקודש היהודים, אבל מאידך טענו לעליונות של מוחמד על משה</w:t>
      </w:r>
      <w:r>
        <w:rPr>
          <w:rFonts w:ascii="David" w:hAnsi="David" w:cs="David" w:hint="cs"/>
          <w:sz w:val="24"/>
          <w:szCs w:val="24"/>
          <w:rtl/>
        </w:rPr>
        <w:t>.</w:t>
      </w:r>
    </w:p>
    <w:p w14:paraId="71239429" w14:textId="4C6C7426" w:rsidR="00873DCE" w:rsidRPr="00DF4BD1" w:rsidRDefault="00873DCE" w:rsidP="00873DCE">
      <w:pPr>
        <w:pStyle w:val="a3"/>
        <w:numPr>
          <w:ilvl w:val="0"/>
          <w:numId w:val="26"/>
        </w:numPr>
        <w:bidi/>
        <w:spacing w:after="0" w:line="360" w:lineRule="auto"/>
        <w:jc w:val="both"/>
        <w:rPr>
          <w:rFonts w:ascii="David" w:eastAsia="Yu Mincho" w:hAnsi="David" w:cs="David"/>
          <w:b/>
          <w:bCs/>
          <w:sz w:val="24"/>
          <w:szCs w:val="24"/>
          <w:lang w:eastAsia="ja-JP"/>
        </w:rPr>
      </w:pPr>
      <w:r w:rsidRPr="002A381D">
        <w:rPr>
          <w:rFonts w:ascii="David" w:hAnsi="David" w:cs="David"/>
          <w:sz w:val="24"/>
          <w:szCs w:val="24"/>
          <w:rtl/>
        </w:rPr>
        <w:lastRenderedPageBreak/>
        <w:t>יהודים היו יכולים להגיע לדרגות בכירות</w:t>
      </w:r>
      <w:r>
        <w:rPr>
          <w:rFonts w:ascii="David" w:hAnsi="David" w:cs="David" w:hint="cs"/>
          <w:sz w:val="24"/>
          <w:szCs w:val="24"/>
          <w:rtl/>
        </w:rPr>
        <w:t xml:space="preserve"> (כמו יועצים בכירים למלכים מוסלמים- לדוג' </w:t>
      </w:r>
      <w:r w:rsidRPr="00997258">
        <w:rPr>
          <w:rFonts w:ascii="David" w:hAnsi="David" w:cs="David" w:hint="cs"/>
          <w:sz w:val="24"/>
          <w:szCs w:val="24"/>
          <w:shd w:val="clear" w:color="auto" w:fill="C5E0B3" w:themeFill="accent6" w:themeFillTint="66"/>
          <w:rtl/>
        </w:rPr>
        <w:t>ר' שמואל הנביא</w:t>
      </w:r>
      <w:r>
        <w:rPr>
          <w:rFonts w:ascii="David" w:hAnsi="David" w:cs="David" w:hint="cs"/>
          <w:sz w:val="24"/>
          <w:szCs w:val="24"/>
          <w:rtl/>
        </w:rPr>
        <w:t xml:space="preserve"> היה שר הצבא </w:t>
      </w:r>
      <w:r w:rsidRPr="002A142C">
        <w:rPr>
          <w:rFonts w:ascii="David" w:hAnsi="David" w:cs="David" w:hint="cs"/>
          <w:sz w:val="24"/>
          <w:szCs w:val="24"/>
          <w:shd w:val="clear" w:color="auto" w:fill="C5E0B3" w:themeFill="accent6" w:themeFillTint="66"/>
          <w:rtl/>
        </w:rPr>
        <w:t>בממלכת גרנדה</w:t>
      </w:r>
      <w:r>
        <w:rPr>
          <w:rFonts w:ascii="David" w:hAnsi="David" w:cs="David" w:hint="cs"/>
          <w:sz w:val="24"/>
          <w:szCs w:val="24"/>
          <w:rtl/>
        </w:rPr>
        <w:t xml:space="preserve"> </w:t>
      </w:r>
      <w:r w:rsidRPr="00DF4BD1">
        <w:rPr>
          <w:rFonts w:ascii="David" w:hAnsi="David" w:cs="David" w:hint="cs"/>
          <w:sz w:val="24"/>
          <w:szCs w:val="24"/>
          <w:shd w:val="clear" w:color="auto" w:fill="FFF2CC" w:themeFill="accent4" w:themeFillTint="33"/>
          <w:rtl/>
        </w:rPr>
        <w:t>במאה ה</w:t>
      </w:r>
      <w:r w:rsidR="00DF4BD1">
        <w:rPr>
          <w:rFonts w:ascii="David" w:hAnsi="David" w:cs="David" w:hint="cs"/>
          <w:sz w:val="24"/>
          <w:szCs w:val="24"/>
          <w:shd w:val="clear" w:color="auto" w:fill="FFF2CC" w:themeFill="accent4" w:themeFillTint="33"/>
          <w:rtl/>
        </w:rPr>
        <w:t>-</w:t>
      </w:r>
      <w:r w:rsidRPr="00DF4BD1">
        <w:rPr>
          <w:rFonts w:ascii="David" w:hAnsi="David" w:cs="David" w:hint="cs"/>
          <w:sz w:val="24"/>
          <w:szCs w:val="24"/>
          <w:shd w:val="clear" w:color="auto" w:fill="FFF2CC" w:themeFill="accent4" w:themeFillTint="33"/>
          <w:rtl/>
        </w:rPr>
        <w:t>10</w:t>
      </w:r>
      <w:r>
        <w:rPr>
          <w:rFonts w:ascii="David" w:hAnsi="David" w:cs="David" w:hint="cs"/>
          <w:sz w:val="24"/>
          <w:szCs w:val="24"/>
          <w:rtl/>
        </w:rPr>
        <w:t xml:space="preserve">). עסקו בתחומים נרחבים, לא הוגבלו כפי שהיה באירופה למסחר/הלוואה בריבית = </w:t>
      </w:r>
      <w:r w:rsidRPr="002A381D">
        <w:rPr>
          <w:rFonts w:ascii="David" w:hAnsi="David" w:cs="David"/>
          <w:sz w:val="24"/>
          <w:szCs w:val="24"/>
          <w:rtl/>
        </w:rPr>
        <w:t>האנטישמיות הייתה תופעה אירופית</w:t>
      </w:r>
      <w:r>
        <w:rPr>
          <w:rFonts w:ascii="David" w:hAnsi="David" w:cs="David" w:hint="cs"/>
          <w:sz w:val="24"/>
          <w:szCs w:val="24"/>
          <w:rtl/>
        </w:rPr>
        <w:t>-נ</w:t>
      </w:r>
      <w:r w:rsidRPr="002A381D">
        <w:rPr>
          <w:rFonts w:ascii="David" w:hAnsi="David" w:cs="David"/>
          <w:sz w:val="24"/>
          <w:szCs w:val="24"/>
          <w:rtl/>
        </w:rPr>
        <w:t xml:space="preserve">וצרית </w:t>
      </w:r>
      <w:r>
        <w:rPr>
          <w:rFonts w:ascii="David" w:hAnsi="David" w:cs="David" w:hint="cs"/>
          <w:sz w:val="24"/>
          <w:szCs w:val="24"/>
          <w:rtl/>
        </w:rPr>
        <w:t>מובהקת</w:t>
      </w:r>
      <w:r w:rsidR="00997258">
        <w:rPr>
          <w:rFonts w:ascii="David" w:hAnsi="David" w:cs="David" w:hint="cs"/>
          <w:sz w:val="24"/>
          <w:szCs w:val="24"/>
          <w:rtl/>
        </w:rPr>
        <w:t xml:space="preserve"> </w:t>
      </w:r>
      <w:r w:rsidR="00997258" w:rsidRPr="00F16747">
        <w:rPr>
          <w:rFonts w:asciiTheme="majorHAnsi" w:eastAsia="Yu Mincho" w:hAnsiTheme="majorHAnsi" w:cstheme="majorHAnsi"/>
          <w:sz w:val="20"/>
          <w:szCs w:val="20"/>
          <w:lang w:eastAsia="ja-JP"/>
        </w:rPr>
        <w:t>←</w:t>
      </w:r>
      <w:r w:rsidR="00997258">
        <w:rPr>
          <w:rFonts w:ascii="David" w:hAnsi="David" w:cs="David" w:hint="cs"/>
          <w:sz w:val="24"/>
          <w:szCs w:val="24"/>
          <w:rtl/>
        </w:rPr>
        <w:t xml:space="preserve"> אנטישמיות מוסלמית התפתחה עם התפתחות </w:t>
      </w:r>
      <w:r w:rsidR="00997258" w:rsidRPr="002A381D">
        <w:rPr>
          <w:rFonts w:ascii="David" w:hAnsi="David" w:cs="David"/>
          <w:sz w:val="24"/>
          <w:szCs w:val="24"/>
          <w:rtl/>
        </w:rPr>
        <w:t>הציונות</w:t>
      </w:r>
      <w:r w:rsidR="00997258">
        <w:rPr>
          <w:rFonts w:ascii="David" w:hAnsi="David" w:cs="David" w:hint="cs"/>
          <w:sz w:val="24"/>
          <w:szCs w:val="24"/>
          <w:rtl/>
        </w:rPr>
        <w:t xml:space="preserve"> וניצחון הציונות על הערבים: לפיה יהודים מרעילים את העולם, מנסים להשתלט על המערב (ברוח </w:t>
      </w:r>
      <w:r w:rsidR="00997258" w:rsidRPr="00DF4BD1">
        <w:rPr>
          <w:rFonts w:ascii="David" w:hAnsi="David" w:cs="David"/>
          <w:sz w:val="24"/>
          <w:szCs w:val="24"/>
          <w:shd w:val="clear" w:color="auto" w:fill="C5E0B3" w:themeFill="accent6" w:themeFillTint="66"/>
          <w:rtl/>
        </w:rPr>
        <w:t>"הפרוטוקולים של זקני ציון"</w:t>
      </w:r>
      <w:r w:rsidR="00997258" w:rsidRPr="002A381D">
        <w:rPr>
          <w:rFonts w:ascii="David" w:hAnsi="David" w:cs="David"/>
          <w:sz w:val="24"/>
          <w:szCs w:val="24"/>
          <w:rtl/>
        </w:rPr>
        <w:t xml:space="preserve"> </w:t>
      </w:r>
      <w:r w:rsidR="00997258" w:rsidRPr="00DF4BD1">
        <w:rPr>
          <w:rFonts w:ascii="David" w:hAnsi="David" w:cs="David" w:hint="cs"/>
          <w:sz w:val="24"/>
          <w:szCs w:val="24"/>
          <w:shd w:val="clear" w:color="auto" w:fill="FFF2CC" w:themeFill="accent4" w:themeFillTint="33"/>
          <w:rtl/>
        </w:rPr>
        <w:t>מהמאה ה-19</w:t>
      </w:r>
      <w:r w:rsidR="00997258" w:rsidRPr="002A381D">
        <w:rPr>
          <w:rFonts w:ascii="David" w:hAnsi="David" w:cs="David"/>
          <w:sz w:val="24"/>
          <w:szCs w:val="24"/>
          <w:rtl/>
        </w:rPr>
        <w:t xml:space="preserve"> ברוסיה).</w:t>
      </w:r>
    </w:p>
    <w:p w14:paraId="15D37EE0" w14:textId="226B24FD" w:rsidR="00DF4BD1" w:rsidRPr="00873DCE" w:rsidRDefault="00DF4BD1" w:rsidP="00DF4BD1">
      <w:pPr>
        <w:pStyle w:val="a3"/>
        <w:numPr>
          <w:ilvl w:val="0"/>
          <w:numId w:val="26"/>
        </w:numPr>
        <w:bidi/>
        <w:spacing w:after="0" w:line="360" w:lineRule="auto"/>
        <w:jc w:val="both"/>
        <w:rPr>
          <w:rFonts w:ascii="David" w:eastAsia="Yu Mincho" w:hAnsi="David" w:cs="David"/>
          <w:b/>
          <w:bCs/>
          <w:sz w:val="24"/>
          <w:szCs w:val="24"/>
          <w:lang w:eastAsia="ja-JP"/>
        </w:rPr>
      </w:pPr>
      <w:r w:rsidRPr="00DF4BD1">
        <w:rPr>
          <w:rFonts w:ascii="David" w:hAnsi="David" w:cs="David" w:hint="cs"/>
          <w:sz w:val="24"/>
          <w:szCs w:val="24"/>
          <w:u w:val="single"/>
          <w:rtl/>
        </w:rPr>
        <w:t>הקשרים התרבותיים בין יהודים ומוסלמים היו רחבים</w:t>
      </w:r>
      <w:r>
        <w:rPr>
          <w:rFonts w:ascii="David" w:hAnsi="David" w:cs="David" w:hint="cs"/>
          <w:sz w:val="24"/>
          <w:szCs w:val="24"/>
          <w:rtl/>
        </w:rPr>
        <w:t>- תור הזהב בספרד המוסלמית יצר קהילה ספרותית של משוררים מוסלמים ויהודים שכתבו בעברית אך בהשפעה של שירה ותרבות מוסלמים (</w:t>
      </w:r>
      <w:r w:rsidRPr="00DF4BD1">
        <w:rPr>
          <w:rFonts w:ascii="David" w:hAnsi="David" w:cs="David" w:hint="cs"/>
          <w:sz w:val="24"/>
          <w:szCs w:val="24"/>
          <w:shd w:val="clear" w:color="auto" w:fill="FFF2CC" w:themeFill="accent4" w:themeFillTint="33"/>
          <w:rtl/>
        </w:rPr>
        <w:t>במאות 10-12</w:t>
      </w:r>
      <w:r>
        <w:rPr>
          <w:rFonts w:ascii="David" w:hAnsi="David" w:cs="David" w:hint="cs"/>
          <w:sz w:val="24"/>
          <w:szCs w:val="24"/>
          <w:rtl/>
        </w:rPr>
        <w:t>); הפילוסופיה היהודית בימי הביניים מושפעת רבות מהאסלאם.</w:t>
      </w:r>
    </w:p>
    <w:bookmarkEnd w:id="34"/>
    <w:p w14:paraId="4FC22CC6" w14:textId="6E09269E" w:rsidR="00E75DD7" w:rsidRDefault="00E75DD7" w:rsidP="00B10E69">
      <w:pPr>
        <w:bidi/>
        <w:spacing w:after="0" w:line="360" w:lineRule="auto"/>
        <w:jc w:val="both"/>
        <w:rPr>
          <w:rFonts w:ascii="David" w:eastAsia="Yu Mincho" w:hAnsi="David" w:cs="David"/>
          <w:sz w:val="24"/>
          <w:szCs w:val="24"/>
          <w:rtl/>
          <w:lang w:eastAsia="ja-JP"/>
        </w:rPr>
      </w:pPr>
    </w:p>
    <w:p w14:paraId="2B19D185" w14:textId="1887A9D8" w:rsidR="00593790" w:rsidRPr="00593790" w:rsidRDefault="00593790" w:rsidP="00593790">
      <w:pPr>
        <w:shd w:val="clear" w:color="auto" w:fill="DBFE9C"/>
        <w:bidi/>
        <w:spacing w:after="0" w:line="240" w:lineRule="auto"/>
        <w:jc w:val="center"/>
        <w:rPr>
          <w:rFonts w:ascii="David" w:eastAsia="Yu Mincho" w:hAnsi="David" w:cs="David"/>
          <w:b/>
          <w:bCs/>
          <w:sz w:val="32"/>
          <w:szCs w:val="32"/>
          <w:rtl/>
          <w:lang w:eastAsia="ja-JP"/>
        </w:rPr>
      </w:pPr>
      <w:r w:rsidRPr="00593790">
        <w:rPr>
          <w:rFonts w:ascii="David" w:eastAsia="Yu Mincho" w:hAnsi="David" w:cs="David" w:hint="cs"/>
          <w:b/>
          <w:bCs/>
          <w:sz w:val="32"/>
          <w:szCs w:val="32"/>
          <w:rtl/>
          <w:lang w:eastAsia="ja-JP"/>
        </w:rPr>
        <w:t>הוגים יהודים בימי הביניים</w:t>
      </w:r>
    </w:p>
    <w:p w14:paraId="19226267" w14:textId="77777777" w:rsidR="00593790" w:rsidRDefault="00593790" w:rsidP="00593790">
      <w:pPr>
        <w:bidi/>
        <w:spacing w:after="0" w:line="360" w:lineRule="auto"/>
        <w:jc w:val="both"/>
        <w:rPr>
          <w:rFonts w:ascii="David" w:eastAsia="Yu Mincho" w:hAnsi="David" w:cs="David"/>
          <w:b/>
          <w:bCs/>
          <w:sz w:val="24"/>
          <w:szCs w:val="24"/>
          <w:u w:val="single"/>
          <w:lang w:eastAsia="ja-JP"/>
        </w:rPr>
      </w:pPr>
    </w:p>
    <w:p w14:paraId="006B34FD" w14:textId="77777777" w:rsidR="00E014ED" w:rsidRDefault="00763B76" w:rsidP="00B10E69">
      <w:pPr>
        <w:bidi/>
        <w:spacing w:after="0" w:line="360" w:lineRule="auto"/>
        <w:jc w:val="both"/>
        <w:rPr>
          <w:rFonts w:ascii="David" w:eastAsia="Yu Mincho" w:hAnsi="David" w:cs="David"/>
          <w:sz w:val="24"/>
          <w:szCs w:val="24"/>
          <w:rtl/>
          <w:lang w:eastAsia="ja-JP"/>
        </w:rPr>
      </w:pPr>
      <w:r w:rsidRPr="00E627A7">
        <w:rPr>
          <w:rFonts w:ascii="David" w:eastAsia="Yu Mincho" w:hAnsi="David" w:cs="David" w:hint="cs"/>
          <w:b/>
          <w:bCs/>
          <w:sz w:val="32"/>
          <w:szCs w:val="32"/>
          <w:shd w:val="clear" w:color="auto" w:fill="BDD6EE" w:themeFill="accent5" w:themeFillTint="66"/>
          <w:rtl/>
          <w:lang w:eastAsia="ja-JP"/>
        </w:rPr>
        <w:t>הרמב"ם</w:t>
      </w:r>
      <w:r w:rsidRPr="00E627A7">
        <w:rPr>
          <w:rFonts w:ascii="David" w:eastAsia="Yu Mincho" w:hAnsi="David" w:cs="David" w:hint="cs"/>
          <w:sz w:val="24"/>
          <w:szCs w:val="24"/>
          <w:rtl/>
          <w:lang w:eastAsia="ja-JP"/>
        </w:rPr>
        <w:t>-</w:t>
      </w:r>
    </w:p>
    <w:p w14:paraId="567A5D3E" w14:textId="77777777" w:rsidR="001B7A2C" w:rsidRPr="001B7A2C" w:rsidRDefault="00E014ED" w:rsidP="001B7A2C">
      <w:pPr>
        <w:pStyle w:val="a3"/>
        <w:numPr>
          <w:ilvl w:val="0"/>
          <w:numId w:val="26"/>
        </w:numPr>
        <w:bidi/>
        <w:spacing w:after="0" w:line="360" w:lineRule="auto"/>
        <w:jc w:val="both"/>
        <w:rPr>
          <w:rFonts w:ascii="David" w:eastAsia="Yu Mincho" w:hAnsi="David" w:cs="David"/>
          <w:sz w:val="24"/>
          <w:szCs w:val="24"/>
          <w:lang w:eastAsia="ja-JP"/>
        </w:rPr>
      </w:pPr>
      <w:r w:rsidRPr="00E014ED">
        <w:rPr>
          <w:rFonts w:ascii="David" w:hAnsi="David" w:cs="David"/>
          <w:sz w:val="24"/>
          <w:szCs w:val="24"/>
          <w:rtl/>
        </w:rPr>
        <w:t>(1204-1135/8)</w:t>
      </w:r>
    </w:p>
    <w:p w14:paraId="316F3BE3" w14:textId="06574A5D" w:rsidR="001B7A2C" w:rsidRPr="001B7A2C" w:rsidRDefault="00E014ED" w:rsidP="001B7A2C">
      <w:pPr>
        <w:pStyle w:val="a3"/>
        <w:numPr>
          <w:ilvl w:val="0"/>
          <w:numId w:val="26"/>
        </w:numPr>
        <w:bidi/>
        <w:spacing w:after="0" w:line="360" w:lineRule="auto"/>
        <w:jc w:val="both"/>
        <w:rPr>
          <w:rFonts w:ascii="David" w:eastAsia="Yu Mincho" w:hAnsi="David" w:cs="David"/>
          <w:sz w:val="24"/>
          <w:szCs w:val="24"/>
          <w:rtl/>
          <w:lang w:eastAsia="ja-JP"/>
        </w:rPr>
      </w:pPr>
      <w:r w:rsidRPr="001B7A2C">
        <w:rPr>
          <w:rFonts w:ascii="David" w:eastAsia="Yu Mincho" w:hAnsi="David" w:cs="David" w:hint="cs"/>
          <w:sz w:val="24"/>
          <w:szCs w:val="24"/>
          <w:rtl/>
          <w:lang w:eastAsia="ja-JP"/>
        </w:rPr>
        <w:t xml:space="preserve">ספרו- </w:t>
      </w:r>
      <w:r w:rsidR="00763B76" w:rsidRPr="001B7A2C">
        <w:rPr>
          <w:rFonts w:ascii="David" w:eastAsia="Yu Mincho" w:hAnsi="David" w:cs="David" w:hint="cs"/>
          <w:sz w:val="24"/>
          <w:szCs w:val="24"/>
          <w:rtl/>
          <w:lang w:eastAsia="ja-JP"/>
        </w:rPr>
        <w:t>"</w:t>
      </w:r>
      <w:r w:rsidR="00763B76" w:rsidRPr="001B7A2C">
        <w:rPr>
          <w:rFonts w:ascii="David" w:eastAsia="Yu Mincho" w:hAnsi="David" w:cs="David" w:hint="cs"/>
          <w:sz w:val="24"/>
          <w:szCs w:val="24"/>
          <w:shd w:val="clear" w:color="auto" w:fill="C5E0B3" w:themeFill="accent6" w:themeFillTint="66"/>
          <w:rtl/>
          <w:lang w:eastAsia="ja-JP"/>
        </w:rPr>
        <w:t>מורה הנבוכים</w:t>
      </w:r>
      <w:r w:rsidR="00763B76" w:rsidRPr="001B7A2C">
        <w:rPr>
          <w:rFonts w:ascii="David" w:eastAsia="Yu Mincho" w:hAnsi="David" w:cs="David" w:hint="cs"/>
          <w:sz w:val="24"/>
          <w:szCs w:val="24"/>
          <w:rtl/>
          <w:lang w:eastAsia="ja-JP"/>
        </w:rPr>
        <w:t>"</w:t>
      </w:r>
      <w:r w:rsidR="001B7A2C" w:rsidRPr="001B7A2C">
        <w:rPr>
          <w:rFonts w:ascii="David" w:eastAsia="Yu Mincho" w:hAnsi="David" w:cs="David" w:hint="cs"/>
          <w:sz w:val="24"/>
          <w:szCs w:val="24"/>
          <w:rtl/>
          <w:lang w:eastAsia="ja-JP"/>
        </w:rPr>
        <w:t xml:space="preserve">- </w:t>
      </w:r>
      <w:r w:rsidR="001B7A2C" w:rsidRPr="001B7A2C">
        <w:rPr>
          <w:rFonts w:ascii="David" w:hAnsi="David" w:cs="David"/>
          <w:sz w:val="24"/>
          <w:szCs w:val="24"/>
          <w:rtl/>
        </w:rPr>
        <w:t xml:space="preserve">חיבורו הפילוסופי הגדול של הרמב"ם שנכתב בתקופת חייו המאוחרת. הספר נכתב בערבית כמו פירוש המשנה. מטרת הספר היא לקחת אדם שהוא תלמיד חכם השולט במקורות ההלכה ובאותה עת הוא מלומד במדע ובפילוסופיה וכתוצאה מכך נוצרים לו סתירות והוא הופך ל"נבוך" ולהראות לו דרך מורכבת שהוא יסתדר איתה (וזאת בניגוד לדימוי בעולם החרדי שהנבוך הוא אדם מבולבל ולא דתי מספיק ולכן לא צריך ללמוד את הספר, שרק מזיק למי שיש לו אמונה טובה). כתב את הספר לציבור מאוד מצומצם. זה </w:t>
      </w:r>
      <w:r w:rsidR="001B7A2C" w:rsidRPr="001B7A2C">
        <w:rPr>
          <w:rFonts w:ascii="David" w:hAnsi="David" w:cs="David"/>
          <w:b/>
          <w:bCs/>
          <w:sz w:val="24"/>
          <w:szCs w:val="24"/>
          <w:rtl/>
        </w:rPr>
        <w:t>ספר אזוטרי=</w:t>
      </w:r>
      <w:r w:rsidR="001B7A2C" w:rsidRPr="001B7A2C">
        <w:rPr>
          <w:rFonts w:ascii="David" w:hAnsi="David" w:cs="David"/>
          <w:sz w:val="24"/>
          <w:szCs w:val="24"/>
          <w:rtl/>
        </w:rPr>
        <w:t xml:space="preserve"> אמת חבויה\כמוסה לציבור איכותי. ובאותה עת הוא כותב דברים באופן  </w:t>
      </w:r>
      <w:r w:rsidR="001B7A2C" w:rsidRPr="001B7A2C">
        <w:rPr>
          <w:rFonts w:ascii="David" w:hAnsi="David" w:cs="David"/>
          <w:b/>
          <w:bCs/>
          <w:sz w:val="24"/>
          <w:szCs w:val="24"/>
          <w:rtl/>
        </w:rPr>
        <w:t>אקזוטרי=</w:t>
      </w:r>
      <w:r w:rsidR="001B7A2C" w:rsidRPr="001B7A2C">
        <w:rPr>
          <w:rFonts w:ascii="David" w:hAnsi="David" w:cs="David"/>
          <w:sz w:val="24"/>
          <w:szCs w:val="24"/>
          <w:rtl/>
        </w:rPr>
        <w:t xml:space="preserve"> תורה גלויה לציבור הרחב. כיוון שהרמב"ם יודע שהוא לא יכול לכתוב לציבור הרחב מה שהוא חושב כי אז יחרימו אותו, אז הוא כל הזמן סותר את עצמו והוא מצהיר בפתח הספר שיש בו סתירות רבות ומחושבות. הסיבה לסתירות היא כדי להטעות את האנשים הלא מתאימים להגיע למעלה פילוסופית. איך יודעים איפה הרמב"ם האמיתי במורה נבוכים?-על פי הגישה של אחד מגדולי חוקרי הרמב"ם ליאו שטראוס, בן המאה העשרים,  אם על נושא מסוים הרמב"ם כותב למשל 10 פעמים, ומתוכם ב-8 הוא מתייחס לכיוון אחד וב-2 האחרות לכיוון אחר, סביר להניח שהרמב"ם האמיתי הוא ב-2 האמירות הנדירות. זה כדי לבלבל ולהטעות. </w:t>
      </w:r>
    </w:p>
    <w:p w14:paraId="40D7A770" w14:textId="77777777" w:rsidR="003A573A" w:rsidRDefault="00763B76" w:rsidP="00E014ED">
      <w:pPr>
        <w:pStyle w:val="a3"/>
        <w:numPr>
          <w:ilvl w:val="0"/>
          <w:numId w:val="26"/>
        </w:numPr>
        <w:bidi/>
        <w:spacing w:after="0" w:line="360" w:lineRule="auto"/>
        <w:jc w:val="both"/>
        <w:rPr>
          <w:rFonts w:ascii="David" w:eastAsia="Yu Mincho" w:hAnsi="David" w:cs="David"/>
          <w:sz w:val="24"/>
          <w:szCs w:val="24"/>
          <w:lang w:eastAsia="ja-JP"/>
        </w:rPr>
      </w:pPr>
      <w:bookmarkStart w:id="35" w:name="_Hlk45450438"/>
      <w:r w:rsidRPr="00E014ED">
        <w:rPr>
          <w:rFonts w:ascii="David" w:eastAsia="Yu Mincho" w:hAnsi="David" w:cs="David" w:hint="cs"/>
          <w:sz w:val="24"/>
          <w:szCs w:val="24"/>
          <w:rtl/>
          <w:lang w:eastAsia="ja-JP"/>
        </w:rPr>
        <w:t xml:space="preserve">ספרדי, אביו </w:t>
      </w:r>
      <w:r w:rsidRPr="00E014ED">
        <w:rPr>
          <w:rFonts w:ascii="David" w:eastAsia="Yu Mincho" w:hAnsi="David" w:cs="David" w:hint="cs"/>
          <w:sz w:val="24"/>
          <w:szCs w:val="24"/>
          <w:shd w:val="clear" w:color="auto" w:fill="DEEAF6" w:themeFill="accent5" w:themeFillTint="33"/>
          <w:rtl/>
          <w:lang w:eastAsia="ja-JP"/>
        </w:rPr>
        <w:t>ר' מימון</w:t>
      </w:r>
      <w:r w:rsidRPr="00E014ED">
        <w:rPr>
          <w:rFonts w:ascii="David" w:eastAsia="Yu Mincho" w:hAnsi="David" w:cs="David" w:hint="cs"/>
          <w:sz w:val="24"/>
          <w:szCs w:val="24"/>
          <w:rtl/>
          <w:lang w:eastAsia="ja-JP"/>
        </w:rPr>
        <w:t xml:space="preserve">. תלמידו של </w:t>
      </w:r>
      <w:r w:rsidRPr="00E014ED">
        <w:rPr>
          <w:rFonts w:ascii="David" w:eastAsia="Yu Mincho" w:hAnsi="David" w:cs="David" w:hint="cs"/>
          <w:sz w:val="24"/>
          <w:szCs w:val="24"/>
          <w:shd w:val="clear" w:color="auto" w:fill="DEEAF6" w:themeFill="accent5" w:themeFillTint="33"/>
          <w:rtl/>
          <w:lang w:eastAsia="ja-JP"/>
        </w:rPr>
        <w:t xml:space="preserve">ר' אבן </w:t>
      </w:r>
      <w:proofErr w:type="spellStart"/>
      <w:r w:rsidRPr="00E014ED">
        <w:rPr>
          <w:rFonts w:ascii="David" w:eastAsia="Yu Mincho" w:hAnsi="David" w:cs="David" w:hint="cs"/>
          <w:sz w:val="24"/>
          <w:szCs w:val="24"/>
          <w:shd w:val="clear" w:color="auto" w:fill="DEEAF6" w:themeFill="accent5" w:themeFillTint="33"/>
          <w:rtl/>
          <w:lang w:eastAsia="ja-JP"/>
        </w:rPr>
        <w:t>מגאש</w:t>
      </w:r>
      <w:proofErr w:type="spellEnd"/>
      <w:r w:rsidRPr="00E014ED">
        <w:rPr>
          <w:rFonts w:ascii="David" w:eastAsia="Yu Mincho" w:hAnsi="David" w:cs="David" w:hint="cs"/>
          <w:sz w:val="24"/>
          <w:szCs w:val="24"/>
          <w:rtl/>
          <w:lang w:eastAsia="ja-JP"/>
        </w:rPr>
        <w:t xml:space="preserve"> שהיה תלמידו של </w:t>
      </w:r>
      <w:proofErr w:type="spellStart"/>
      <w:r w:rsidRPr="00E014ED">
        <w:rPr>
          <w:rFonts w:ascii="David" w:eastAsia="Yu Mincho" w:hAnsi="David" w:cs="David" w:hint="cs"/>
          <w:sz w:val="24"/>
          <w:szCs w:val="24"/>
          <w:shd w:val="clear" w:color="auto" w:fill="DEEAF6" w:themeFill="accent5" w:themeFillTint="33"/>
          <w:rtl/>
          <w:lang w:eastAsia="ja-JP"/>
        </w:rPr>
        <w:t>הרי"ף</w:t>
      </w:r>
      <w:proofErr w:type="spellEnd"/>
      <w:r w:rsidRPr="00E014ED">
        <w:rPr>
          <w:rFonts w:ascii="David" w:eastAsia="Yu Mincho" w:hAnsi="David" w:cs="David" w:hint="cs"/>
          <w:sz w:val="24"/>
          <w:szCs w:val="24"/>
          <w:rtl/>
          <w:lang w:eastAsia="ja-JP"/>
        </w:rPr>
        <w:t xml:space="preserve"> וממשיכו.</w:t>
      </w:r>
    </w:p>
    <w:p w14:paraId="01EF1496" w14:textId="0481385A" w:rsidR="003A573A" w:rsidRDefault="00763B76" w:rsidP="003A573A">
      <w:pPr>
        <w:pStyle w:val="a3"/>
        <w:numPr>
          <w:ilvl w:val="0"/>
          <w:numId w:val="26"/>
        </w:numPr>
        <w:bidi/>
        <w:spacing w:after="0" w:line="360" w:lineRule="auto"/>
        <w:jc w:val="both"/>
        <w:rPr>
          <w:rFonts w:ascii="David" w:eastAsia="Yu Mincho" w:hAnsi="David" w:cs="David"/>
          <w:sz w:val="24"/>
          <w:szCs w:val="24"/>
          <w:lang w:eastAsia="ja-JP"/>
        </w:rPr>
      </w:pPr>
      <w:r w:rsidRPr="00E014ED">
        <w:rPr>
          <w:rFonts w:ascii="David" w:eastAsia="Yu Mincho" w:hAnsi="David" w:cs="David" w:hint="cs"/>
          <w:sz w:val="24"/>
          <w:szCs w:val="24"/>
          <w:rtl/>
          <w:lang w:eastAsia="ja-JP"/>
        </w:rPr>
        <w:t xml:space="preserve">פירש את המשנה והעריץ את </w:t>
      </w:r>
      <w:r w:rsidRPr="00E014ED">
        <w:rPr>
          <w:rFonts w:ascii="David" w:eastAsia="Yu Mincho" w:hAnsi="David" w:cs="David" w:hint="cs"/>
          <w:sz w:val="24"/>
          <w:szCs w:val="24"/>
          <w:shd w:val="clear" w:color="auto" w:fill="DEEAF6" w:themeFill="accent5" w:themeFillTint="33"/>
          <w:rtl/>
          <w:lang w:eastAsia="ja-JP"/>
        </w:rPr>
        <w:t>ר' יהודה הנשיא</w:t>
      </w:r>
      <w:r w:rsidRPr="00E014ED">
        <w:rPr>
          <w:rFonts w:ascii="David" w:eastAsia="Yu Mincho" w:hAnsi="David" w:cs="David" w:hint="cs"/>
          <w:sz w:val="24"/>
          <w:szCs w:val="24"/>
          <w:rtl/>
          <w:lang w:eastAsia="ja-JP"/>
        </w:rPr>
        <w:t>.</w:t>
      </w:r>
      <w:r w:rsidR="00821DE1">
        <w:rPr>
          <w:rFonts w:ascii="David" w:eastAsia="Yu Mincho" w:hAnsi="David" w:cs="David" w:hint="cs"/>
          <w:sz w:val="24"/>
          <w:szCs w:val="24"/>
          <w:rtl/>
          <w:lang w:eastAsia="ja-JP"/>
        </w:rPr>
        <w:t xml:space="preserve"> </w:t>
      </w:r>
      <w:r w:rsidR="00821DE1" w:rsidRPr="0062053B">
        <w:rPr>
          <w:rFonts w:ascii="David" w:hAnsi="David" w:cs="David"/>
          <w:sz w:val="24"/>
          <w:szCs w:val="24"/>
          <w:rtl/>
        </w:rPr>
        <w:t>ראה בו מודל</w:t>
      </w:r>
      <w:r w:rsidR="00821DE1">
        <w:rPr>
          <w:rFonts w:ascii="David" w:hAnsi="David" w:cs="David" w:hint="cs"/>
          <w:sz w:val="24"/>
          <w:szCs w:val="24"/>
          <w:rtl/>
        </w:rPr>
        <w:t xml:space="preserve">- </w:t>
      </w:r>
      <w:r w:rsidR="00821DE1" w:rsidRPr="0062053B">
        <w:rPr>
          <w:rFonts w:ascii="David" w:hAnsi="David" w:cs="David"/>
          <w:sz w:val="24"/>
          <w:szCs w:val="24"/>
          <w:rtl/>
        </w:rPr>
        <w:t>האמין ביכולות יוצאות הדופן של עצמו</w:t>
      </w:r>
      <w:r w:rsidR="00821DE1">
        <w:rPr>
          <w:rFonts w:ascii="David" w:hAnsi="David" w:cs="David" w:hint="cs"/>
          <w:sz w:val="24"/>
          <w:szCs w:val="24"/>
          <w:rtl/>
        </w:rPr>
        <w:t xml:space="preserve"> ולכן רצה להיות כמו ר' יהודה. </w:t>
      </w:r>
    </w:p>
    <w:p w14:paraId="1F8964FC" w14:textId="77777777" w:rsidR="00821DE1" w:rsidRPr="00821DE1" w:rsidRDefault="00763B76" w:rsidP="00821DE1">
      <w:pPr>
        <w:pStyle w:val="a3"/>
        <w:numPr>
          <w:ilvl w:val="0"/>
          <w:numId w:val="26"/>
        </w:numPr>
        <w:bidi/>
        <w:spacing w:after="0" w:line="360" w:lineRule="auto"/>
        <w:jc w:val="both"/>
        <w:rPr>
          <w:rFonts w:ascii="David" w:eastAsia="Yu Mincho" w:hAnsi="David" w:cs="David"/>
          <w:sz w:val="24"/>
          <w:szCs w:val="24"/>
          <w:lang w:eastAsia="ja-JP"/>
        </w:rPr>
      </w:pPr>
      <w:r w:rsidRPr="00E014ED">
        <w:rPr>
          <w:rFonts w:ascii="David" w:hAnsi="David" w:cs="David"/>
          <w:sz w:val="24"/>
          <w:szCs w:val="24"/>
          <w:rtl/>
        </w:rPr>
        <w:t>בצעירותו ברח לאלג'יריה</w:t>
      </w:r>
      <w:r w:rsidRPr="00E014ED">
        <w:rPr>
          <w:rFonts w:ascii="David" w:hAnsi="David" w:cs="David" w:hint="cs"/>
          <w:sz w:val="24"/>
          <w:szCs w:val="24"/>
          <w:rtl/>
        </w:rPr>
        <w:t>,</w:t>
      </w:r>
      <w:r w:rsidR="003A573A">
        <w:rPr>
          <w:rFonts w:ascii="David" w:hAnsi="David" w:cs="David" w:hint="cs"/>
          <w:sz w:val="24"/>
          <w:szCs w:val="24"/>
          <w:rtl/>
        </w:rPr>
        <w:t xml:space="preserve"> אח"כ</w:t>
      </w:r>
      <w:r w:rsidRPr="00E014ED">
        <w:rPr>
          <w:rFonts w:ascii="David" w:hAnsi="David" w:cs="David" w:hint="cs"/>
          <w:sz w:val="24"/>
          <w:szCs w:val="24"/>
          <w:rtl/>
        </w:rPr>
        <w:t xml:space="preserve"> עבר למצרים</w:t>
      </w:r>
      <w:r w:rsidR="00E014ED">
        <w:rPr>
          <w:rFonts w:ascii="David" w:hAnsi="David" w:cs="David" w:hint="cs"/>
          <w:sz w:val="24"/>
          <w:szCs w:val="24"/>
          <w:rtl/>
        </w:rPr>
        <w:t>- אחיו הסוחר פרנס אותו עד שטבע עם סחורתו בים. לכן פנה לעבוד כ</w:t>
      </w:r>
      <w:r w:rsidRPr="00E014ED">
        <w:rPr>
          <w:rFonts w:ascii="David" w:hAnsi="David" w:cs="David" w:hint="cs"/>
          <w:sz w:val="24"/>
          <w:szCs w:val="24"/>
          <w:rtl/>
        </w:rPr>
        <w:t>רופא מין</w:t>
      </w:r>
      <w:r w:rsidR="00E014ED">
        <w:rPr>
          <w:rFonts w:ascii="David" w:hAnsi="David" w:cs="David" w:hint="cs"/>
          <w:sz w:val="24"/>
          <w:szCs w:val="24"/>
          <w:rtl/>
        </w:rPr>
        <w:t xml:space="preserve"> </w:t>
      </w:r>
      <w:r w:rsidR="00E014ED" w:rsidRPr="0062053B">
        <w:rPr>
          <w:rFonts w:ascii="David" w:hAnsi="David" w:cs="David"/>
          <w:sz w:val="24"/>
          <w:szCs w:val="24"/>
          <w:rtl/>
        </w:rPr>
        <w:t xml:space="preserve">בחצרו של </w:t>
      </w:r>
      <w:r w:rsidR="00E014ED" w:rsidRPr="00157A8D">
        <w:rPr>
          <w:rFonts w:ascii="David" w:hAnsi="David" w:cs="David"/>
          <w:sz w:val="24"/>
          <w:szCs w:val="24"/>
          <w:shd w:val="clear" w:color="auto" w:fill="C5E0B3" w:themeFill="accent6" w:themeFillTint="66"/>
          <w:rtl/>
        </w:rPr>
        <w:t xml:space="preserve">הסולטן </w:t>
      </w:r>
      <w:proofErr w:type="spellStart"/>
      <w:r w:rsidR="00E014ED" w:rsidRPr="00157A8D">
        <w:rPr>
          <w:rFonts w:ascii="David" w:hAnsi="David" w:cs="David"/>
          <w:sz w:val="24"/>
          <w:szCs w:val="24"/>
          <w:shd w:val="clear" w:color="auto" w:fill="C5E0B3" w:themeFill="accent6" w:themeFillTint="66"/>
          <w:rtl/>
        </w:rPr>
        <w:t>צלאח</w:t>
      </w:r>
      <w:proofErr w:type="spellEnd"/>
      <w:r w:rsidR="00E014ED" w:rsidRPr="00157A8D">
        <w:rPr>
          <w:rFonts w:ascii="David" w:hAnsi="David" w:cs="David"/>
          <w:sz w:val="24"/>
          <w:szCs w:val="24"/>
          <w:shd w:val="clear" w:color="auto" w:fill="C5E0B3" w:themeFill="accent6" w:themeFillTint="66"/>
          <w:rtl/>
        </w:rPr>
        <w:t xml:space="preserve"> א-דין</w:t>
      </w:r>
      <w:r w:rsidR="00E014ED">
        <w:rPr>
          <w:rFonts w:ascii="David" w:hAnsi="David" w:cs="David" w:hint="cs"/>
          <w:sz w:val="24"/>
          <w:szCs w:val="24"/>
          <w:rtl/>
        </w:rPr>
        <w:t>, ע"מ לפרנס את משפחתו ומשפחת אחיו.</w:t>
      </w:r>
    </w:p>
    <w:bookmarkEnd w:id="35"/>
    <w:p w14:paraId="419B9351" w14:textId="77777777" w:rsidR="006C47FB" w:rsidRPr="006C47FB" w:rsidRDefault="00763B76" w:rsidP="00821DE1">
      <w:pPr>
        <w:pStyle w:val="a3"/>
        <w:numPr>
          <w:ilvl w:val="0"/>
          <w:numId w:val="26"/>
        </w:numPr>
        <w:bidi/>
        <w:spacing w:after="0" w:line="360" w:lineRule="auto"/>
        <w:jc w:val="both"/>
        <w:rPr>
          <w:rFonts w:ascii="David" w:eastAsia="Yu Mincho" w:hAnsi="David" w:cs="David"/>
          <w:sz w:val="24"/>
          <w:szCs w:val="24"/>
          <w:lang w:eastAsia="ja-JP"/>
        </w:rPr>
      </w:pPr>
      <w:r w:rsidRPr="00821DE1">
        <w:rPr>
          <w:rFonts w:ascii="David" w:hAnsi="David" w:cs="David" w:hint="cs"/>
          <w:sz w:val="24"/>
          <w:szCs w:val="24"/>
          <w:rtl/>
        </w:rPr>
        <w:t xml:space="preserve">עת </w:t>
      </w:r>
      <w:r w:rsidR="00821DE1">
        <w:rPr>
          <w:rFonts w:ascii="David" w:hAnsi="David" w:cs="David" w:hint="cs"/>
          <w:sz w:val="24"/>
          <w:szCs w:val="24"/>
          <w:rtl/>
        </w:rPr>
        <w:t xml:space="preserve">במצרים </w:t>
      </w:r>
      <w:r w:rsidRPr="00821DE1">
        <w:rPr>
          <w:rFonts w:ascii="David" w:hAnsi="David" w:cs="David" w:hint="cs"/>
          <w:sz w:val="24"/>
          <w:szCs w:val="24"/>
          <w:rtl/>
        </w:rPr>
        <w:t>כתב את "</w:t>
      </w:r>
      <w:r w:rsidRPr="00821DE1">
        <w:rPr>
          <w:rFonts w:ascii="David" w:hAnsi="David" w:cs="David" w:hint="cs"/>
          <w:sz w:val="24"/>
          <w:szCs w:val="24"/>
          <w:shd w:val="clear" w:color="auto" w:fill="C5E0B3" w:themeFill="accent6" w:themeFillTint="66"/>
          <w:rtl/>
        </w:rPr>
        <w:t>משנה תורה</w:t>
      </w:r>
      <w:r w:rsidRPr="00821DE1">
        <w:rPr>
          <w:rFonts w:ascii="David" w:hAnsi="David" w:cs="David" w:hint="cs"/>
          <w:sz w:val="24"/>
          <w:szCs w:val="24"/>
          <w:rtl/>
        </w:rPr>
        <w:t>"</w:t>
      </w:r>
      <w:r w:rsidR="006C47FB">
        <w:rPr>
          <w:rFonts w:ascii="David" w:hAnsi="David" w:cs="David" w:hint="cs"/>
          <w:sz w:val="24"/>
          <w:szCs w:val="24"/>
          <w:rtl/>
        </w:rPr>
        <w:t>:</w:t>
      </w:r>
    </w:p>
    <w:p w14:paraId="0258ED00" w14:textId="77777777" w:rsidR="006C47FB" w:rsidRPr="006C47FB" w:rsidRDefault="00763B76" w:rsidP="006C47FB">
      <w:pPr>
        <w:pStyle w:val="a3"/>
        <w:numPr>
          <w:ilvl w:val="0"/>
          <w:numId w:val="174"/>
        </w:numPr>
        <w:bidi/>
        <w:spacing w:after="0" w:line="360" w:lineRule="auto"/>
        <w:jc w:val="both"/>
        <w:rPr>
          <w:rFonts w:ascii="David" w:eastAsia="Yu Mincho" w:hAnsi="David" w:cs="David"/>
          <w:sz w:val="24"/>
          <w:szCs w:val="24"/>
          <w:lang w:eastAsia="ja-JP"/>
        </w:rPr>
      </w:pPr>
      <w:r w:rsidRPr="00821DE1">
        <w:rPr>
          <w:rFonts w:ascii="David" w:hAnsi="David" w:cs="David" w:hint="cs"/>
          <w:sz w:val="24"/>
          <w:szCs w:val="24"/>
          <w:rtl/>
        </w:rPr>
        <w:t>תפיסה מגלומנית</w:t>
      </w:r>
    </w:p>
    <w:p w14:paraId="72BDAD77" w14:textId="77777777" w:rsidR="006C47FB" w:rsidRPr="006C47FB" w:rsidRDefault="006C47FB" w:rsidP="006C47FB">
      <w:pPr>
        <w:pStyle w:val="a3"/>
        <w:numPr>
          <w:ilvl w:val="0"/>
          <w:numId w:val="174"/>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כתב </w:t>
      </w:r>
      <w:r w:rsidR="00763B76" w:rsidRPr="00821DE1">
        <w:rPr>
          <w:rFonts w:ascii="David" w:hAnsi="David" w:cs="David" w:hint="cs"/>
          <w:sz w:val="24"/>
          <w:szCs w:val="24"/>
          <w:rtl/>
        </w:rPr>
        <w:t xml:space="preserve">בעברית בנוסח המשנה </w:t>
      </w:r>
      <w:r w:rsidR="00763B76" w:rsidRPr="00821DE1">
        <w:rPr>
          <w:rFonts w:ascii="David" w:hAnsi="David" w:cs="David" w:hint="cs"/>
          <w:sz w:val="24"/>
          <w:szCs w:val="24"/>
          <w:shd w:val="clear" w:color="auto" w:fill="DEEAF6" w:themeFill="accent5" w:themeFillTint="33"/>
          <w:rtl/>
        </w:rPr>
        <w:t>כר' יהודה הנשיא</w:t>
      </w:r>
    </w:p>
    <w:p w14:paraId="094CA195" w14:textId="77777777" w:rsidR="006C47FB" w:rsidRPr="006C47FB" w:rsidRDefault="00821DE1" w:rsidP="006C47FB">
      <w:pPr>
        <w:pStyle w:val="a3"/>
        <w:numPr>
          <w:ilvl w:val="0"/>
          <w:numId w:val="174"/>
        </w:numPr>
        <w:bidi/>
        <w:spacing w:after="0" w:line="360" w:lineRule="auto"/>
        <w:jc w:val="both"/>
        <w:rPr>
          <w:rFonts w:ascii="David" w:eastAsia="Yu Mincho" w:hAnsi="David" w:cs="David"/>
          <w:sz w:val="24"/>
          <w:szCs w:val="24"/>
          <w:lang w:eastAsia="ja-JP"/>
        </w:rPr>
      </w:pPr>
      <w:r w:rsidRPr="0062053B">
        <w:rPr>
          <w:rFonts w:ascii="David" w:hAnsi="David" w:cs="David"/>
          <w:b/>
          <w:bCs/>
          <w:sz w:val="24"/>
          <w:szCs w:val="24"/>
          <w:rtl/>
        </w:rPr>
        <w:t>פירוש למשנה</w:t>
      </w:r>
      <w:r>
        <w:rPr>
          <w:rFonts w:ascii="David" w:hAnsi="David" w:cs="David" w:hint="cs"/>
          <w:sz w:val="24"/>
          <w:szCs w:val="24"/>
          <w:rtl/>
        </w:rPr>
        <w:t xml:space="preserve">, </w:t>
      </w:r>
      <w:r w:rsidRPr="0062053B">
        <w:rPr>
          <w:rFonts w:ascii="David" w:hAnsi="David" w:cs="David"/>
          <w:sz w:val="24"/>
          <w:szCs w:val="24"/>
          <w:rtl/>
        </w:rPr>
        <w:t>הפירוש הראשון שנכתב למשנה</w:t>
      </w:r>
      <w:r>
        <w:rPr>
          <w:rFonts w:ascii="David" w:hAnsi="David" w:cs="David" w:hint="cs"/>
          <w:sz w:val="24"/>
          <w:szCs w:val="24"/>
          <w:rtl/>
        </w:rPr>
        <w:t xml:space="preserve"> = </w:t>
      </w:r>
      <w:r w:rsidRPr="0062053B">
        <w:rPr>
          <w:rFonts w:ascii="David" w:hAnsi="David" w:cs="David"/>
          <w:b/>
          <w:bCs/>
          <w:sz w:val="24"/>
          <w:szCs w:val="24"/>
          <w:rtl/>
        </w:rPr>
        <w:t>משקל רב למשנה</w:t>
      </w:r>
    </w:p>
    <w:p w14:paraId="72D9E246" w14:textId="719A15AC" w:rsidR="006C47FB" w:rsidRPr="006C47FB" w:rsidRDefault="00821DE1" w:rsidP="006C47FB">
      <w:pPr>
        <w:pStyle w:val="a3"/>
        <w:numPr>
          <w:ilvl w:val="0"/>
          <w:numId w:val="174"/>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מבנה</w:t>
      </w:r>
      <w:r w:rsidRPr="00705C3E">
        <w:rPr>
          <w:rFonts w:ascii="David" w:hAnsi="David" w:cs="David" w:hint="cs"/>
          <w:sz w:val="24"/>
          <w:szCs w:val="24"/>
          <w:rtl/>
        </w:rPr>
        <w:t xml:space="preserve"> המשנה</w:t>
      </w:r>
      <w:r>
        <w:rPr>
          <w:rFonts w:ascii="David" w:hAnsi="David" w:cs="David" w:hint="cs"/>
          <w:sz w:val="24"/>
          <w:szCs w:val="24"/>
          <w:rtl/>
        </w:rPr>
        <w:t xml:space="preserve">: </w:t>
      </w:r>
      <w:r w:rsidRPr="00705C3E">
        <w:rPr>
          <w:rFonts w:ascii="David" w:hAnsi="David" w:cs="David"/>
          <w:sz w:val="24"/>
          <w:szCs w:val="24"/>
          <w:rtl/>
        </w:rPr>
        <w:t>6 סדרי משנה</w:t>
      </w:r>
      <w:r>
        <w:rPr>
          <w:rFonts w:ascii="David" w:hAnsi="David" w:cs="David" w:hint="cs"/>
          <w:sz w:val="24"/>
          <w:szCs w:val="24"/>
          <w:rtl/>
        </w:rPr>
        <w:t xml:space="preserve">. </w:t>
      </w:r>
      <w:r w:rsidRPr="0062053B">
        <w:rPr>
          <w:rFonts w:ascii="David" w:hAnsi="David" w:cs="David"/>
          <w:sz w:val="24"/>
          <w:szCs w:val="24"/>
          <w:rtl/>
        </w:rPr>
        <w:t>כל סדר חולק למסכתות באותו נושא</w:t>
      </w:r>
      <w:r>
        <w:rPr>
          <w:rFonts w:ascii="David" w:hAnsi="David" w:cs="David" w:hint="cs"/>
          <w:sz w:val="24"/>
          <w:szCs w:val="24"/>
          <w:rtl/>
        </w:rPr>
        <w:t xml:space="preserve"> (כמו בעולם היווני)</w:t>
      </w:r>
      <w:r w:rsidR="00483029" w:rsidRPr="0062053B">
        <w:rPr>
          <w:rFonts w:ascii="David" w:hAnsi="David" w:cs="David"/>
          <w:sz w:val="24"/>
          <w:szCs w:val="24"/>
          <w:rtl/>
        </w:rPr>
        <w:t xml:space="preserve"> אותם חילק לפרקים סדורים ולהלכות בודדות.</w:t>
      </w:r>
      <w:r w:rsidR="00BA5D7D">
        <w:rPr>
          <w:rFonts w:ascii="David" w:hAnsi="David" w:cs="David" w:hint="cs"/>
          <w:sz w:val="24"/>
          <w:szCs w:val="24"/>
          <w:rtl/>
        </w:rPr>
        <w:t xml:space="preserve"> </w:t>
      </w:r>
      <w:r w:rsidR="00BA5D7D" w:rsidRPr="0062053B">
        <w:rPr>
          <w:rFonts w:ascii="David" w:hAnsi="David" w:cs="David"/>
          <w:sz w:val="24"/>
          <w:szCs w:val="24"/>
          <w:rtl/>
        </w:rPr>
        <w:t>מחולק ל-14 ספרים</w:t>
      </w:r>
      <w:r w:rsidR="00BA5D7D">
        <w:rPr>
          <w:rFonts w:ascii="David" w:hAnsi="David" w:cs="David" w:hint="cs"/>
          <w:sz w:val="24"/>
          <w:szCs w:val="24"/>
          <w:rtl/>
        </w:rPr>
        <w:t xml:space="preserve"> (</w:t>
      </w:r>
      <w:r w:rsidR="00BA5D7D" w:rsidRPr="0062053B">
        <w:rPr>
          <w:rFonts w:ascii="David" w:hAnsi="David" w:cs="David"/>
          <w:sz w:val="24"/>
          <w:szCs w:val="24"/>
          <w:rtl/>
        </w:rPr>
        <w:t>"הי"ד החזקה"</w:t>
      </w:r>
      <w:r w:rsidR="00BA5D7D">
        <w:rPr>
          <w:rFonts w:ascii="David" w:hAnsi="David" w:cs="David" w:hint="cs"/>
          <w:sz w:val="24"/>
          <w:szCs w:val="24"/>
          <w:rtl/>
        </w:rPr>
        <w:t xml:space="preserve">), </w:t>
      </w:r>
      <w:r w:rsidR="00BA5D7D" w:rsidRPr="0062053B">
        <w:rPr>
          <w:rFonts w:ascii="David" w:hAnsi="David" w:cs="David"/>
          <w:sz w:val="24"/>
          <w:szCs w:val="24"/>
          <w:rtl/>
        </w:rPr>
        <w:t xml:space="preserve">מקיפים את כל התכנים והנושאים ביהדות </w:t>
      </w:r>
      <w:r w:rsidR="00BA5D7D" w:rsidRPr="0062053B">
        <w:rPr>
          <w:rFonts w:ascii="David" w:hAnsi="David" w:cs="David"/>
          <w:sz w:val="24"/>
          <w:szCs w:val="24"/>
          <w:rtl/>
        </w:rPr>
        <w:lastRenderedPageBreak/>
        <w:t>ההלכתית עד ימיו.</w:t>
      </w:r>
      <w:r w:rsidR="00BA5D7D">
        <w:rPr>
          <w:rFonts w:ascii="David" w:hAnsi="David" w:cs="David" w:hint="cs"/>
          <w:sz w:val="24"/>
          <w:szCs w:val="24"/>
          <w:rtl/>
        </w:rPr>
        <w:t xml:space="preserve"> </w:t>
      </w:r>
      <w:r w:rsidR="00BA5D7D">
        <w:rPr>
          <w:rFonts w:ascii="David" w:hAnsi="David" w:cs="David" w:hint="cs"/>
          <w:sz w:val="24"/>
          <w:szCs w:val="24"/>
          <w:u w:val="single"/>
          <w:rtl/>
        </w:rPr>
        <w:t>בעל שליטה טוטלית במקורות ההלכה ובעל יכולת לזקק הלכות ולתמצת אותן</w:t>
      </w:r>
      <w:r w:rsidR="00BA5D7D">
        <w:rPr>
          <w:rFonts w:ascii="David" w:hAnsi="David" w:cs="David" w:hint="cs"/>
          <w:sz w:val="24"/>
          <w:szCs w:val="24"/>
          <w:rtl/>
        </w:rPr>
        <w:t>, לזכור בעל-פה מידע רב (גאון על חלל).</w:t>
      </w:r>
    </w:p>
    <w:p w14:paraId="57E0545F" w14:textId="77777777" w:rsidR="001B7A2C" w:rsidRPr="001B7A2C" w:rsidRDefault="006C47FB" w:rsidP="001B7A2C">
      <w:pPr>
        <w:pStyle w:val="a3"/>
        <w:numPr>
          <w:ilvl w:val="0"/>
          <w:numId w:val="174"/>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מטרת החיבור: </w:t>
      </w:r>
      <w:proofErr w:type="spellStart"/>
      <w:r>
        <w:rPr>
          <w:rFonts w:ascii="David" w:hAnsi="David" w:cs="David" w:hint="cs"/>
          <w:sz w:val="24"/>
          <w:szCs w:val="24"/>
          <w:rtl/>
        </w:rPr>
        <w:t>להנגיש</w:t>
      </w:r>
      <w:proofErr w:type="spellEnd"/>
      <w:r>
        <w:rPr>
          <w:rFonts w:ascii="David" w:hAnsi="David" w:cs="David" w:hint="cs"/>
          <w:sz w:val="24"/>
          <w:szCs w:val="24"/>
          <w:rtl/>
        </w:rPr>
        <w:t xml:space="preserve"> את הידע ההלכתי לכל האנשים, באופן סתמי (מבלי לציין מקורות תלמודיים/מקורות הלכתיים אחרים) = </w:t>
      </w:r>
      <w:r w:rsidRPr="0062053B">
        <w:rPr>
          <w:rFonts w:ascii="David" w:hAnsi="David" w:cs="David"/>
          <w:sz w:val="24"/>
          <w:szCs w:val="24"/>
          <w:rtl/>
        </w:rPr>
        <w:t xml:space="preserve">מי שכבר תלמיד חכם, יוכל לחזור על עיקרי הדברים בקיצור ויקדיש את חייו ל-2 דברים עיקריים: </w:t>
      </w:r>
      <w:r w:rsidRPr="0062053B">
        <w:rPr>
          <w:rFonts w:ascii="David" w:hAnsi="David" w:cs="David"/>
          <w:b/>
          <w:bCs/>
          <w:sz w:val="24"/>
          <w:szCs w:val="24"/>
          <w:rtl/>
        </w:rPr>
        <w:t xml:space="preserve">מעשה בראשית </w:t>
      </w:r>
      <w:r w:rsidRPr="006C47FB">
        <w:rPr>
          <w:rFonts w:ascii="David" w:hAnsi="David" w:cs="David" w:hint="cs"/>
          <w:sz w:val="24"/>
          <w:szCs w:val="24"/>
          <w:rtl/>
        </w:rPr>
        <w:t>(</w:t>
      </w:r>
      <w:r w:rsidRPr="006C47FB">
        <w:rPr>
          <w:rFonts w:ascii="David" w:hAnsi="David" w:cs="David"/>
          <w:sz w:val="24"/>
          <w:szCs w:val="24"/>
          <w:rtl/>
        </w:rPr>
        <w:t>פילוסופיה על האלוהות</w:t>
      </w:r>
      <w:r w:rsidRPr="006C47FB">
        <w:rPr>
          <w:rFonts w:ascii="David" w:hAnsi="David" w:cs="David" w:hint="cs"/>
          <w:sz w:val="24"/>
          <w:szCs w:val="24"/>
          <w:rtl/>
        </w:rPr>
        <w:t>)</w:t>
      </w:r>
      <w:r>
        <w:rPr>
          <w:rFonts w:ascii="David" w:hAnsi="David" w:cs="David" w:hint="cs"/>
          <w:b/>
          <w:bCs/>
          <w:sz w:val="24"/>
          <w:szCs w:val="24"/>
          <w:rtl/>
        </w:rPr>
        <w:t xml:space="preserve"> </w:t>
      </w:r>
      <w:r w:rsidRPr="0062053B">
        <w:rPr>
          <w:rFonts w:ascii="David" w:hAnsi="David" w:cs="David"/>
          <w:b/>
          <w:bCs/>
          <w:sz w:val="24"/>
          <w:szCs w:val="24"/>
          <w:rtl/>
        </w:rPr>
        <w:t xml:space="preserve">ומעשה מרכבה </w:t>
      </w:r>
      <w:r w:rsidRPr="006C47FB">
        <w:rPr>
          <w:rFonts w:ascii="David" w:hAnsi="David" w:cs="David"/>
          <w:sz w:val="24"/>
          <w:szCs w:val="24"/>
          <w:rtl/>
        </w:rPr>
        <w:t>(פיזיקה של העולם- הבנה של חוקי הטבע).</w:t>
      </w:r>
    </w:p>
    <w:p w14:paraId="045D4B6D" w14:textId="77777777" w:rsidR="001B7A2C" w:rsidRPr="001B7A2C" w:rsidRDefault="001B7A2C" w:rsidP="001B7A2C">
      <w:pPr>
        <w:pStyle w:val="a3"/>
        <w:numPr>
          <w:ilvl w:val="0"/>
          <w:numId w:val="174"/>
        </w:numPr>
        <w:bidi/>
        <w:spacing w:after="0" w:line="360" w:lineRule="auto"/>
        <w:jc w:val="both"/>
        <w:rPr>
          <w:rFonts w:ascii="David" w:eastAsia="Yu Mincho" w:hAnsi="David" w:cs="David"/>
          <w:sz w:val="24"/>
          <w:szCs w:val="24"/>
          <w:lang w:eastAsia="ja-JP"/>
        </w:rPr>
      </w:pPr>
      <w:r w:rsidRPr="001B7A2C">
        <w:rPr>
          <w:rFonts w:ascii="David" w:hAnsi="David" w:cs="David"/>
          <w:sz w:val="24"/>
          <w:szCs w:val="24"/>
          <w:rtl/>
        </w:rPr>
        <w:t xml:space="preserve">מכניס השקפות פילוסופיות בסוגיות כגון: האלוהות, הנבואה, הבחירה החופשית, האתיקה, דמות המדינה היהודית העתידית ועוד. </w:t>
      </w:r>
    </w:p>
    <w:p w14:paraId="08B3E7D7" w14:textId="0A2334AC" w:rsidR="001B7A2C" w:rsidRPr="001B7A2C" w:rsidRDefault="001B7A2C" w:rsidP="001B7A2C">
      <w:pPr>
        <w:pStyle w:val="a3"/>
        <w:numPr>
          <w:ilvl w:val="0"/>
          <w:numId w:val="174"/>
        </w:numPr>
        <w:bidi/>
        <w:spacing w:after="0" w:line="360" w:lineRule="auto"/>
        <w:jc w:val="both"/>
        <w:rPr>
          <w:rFonts w:ascii="David" w:eastAsia="Yu Mincho" w:hAnsi="David" w:cs="David"/>
          <w:sz w:val="24"/>
          <w:szCs w:val="24"/>
          <w:rtl/>
          <w:lang w:eastAsia="ja-JP"/>
        </w:rPr>
      </w:pPr>
      <w:r w:rsidRPr="001B7A2C">
        <w:rPr>
          <w:rFonts w:ascii="David" w:hAnsi="David" w:cs="David"/>
          <w:sz w:val="24"/>
          <w:szCs w:val="24"/>
          <w:rtl/>
        </w:rPr>
        <w:t>החיבור הכי חשוב בעולם ההלכה מאז ומעולם, ולכן אמרו על הרמב"ם: "ממש ועד משה לא קם כמשה". הבסיס לכל החיבורים ההלכתיים שיבואו מאוחר יותר ובראשם ה"שולחן ערוך" של רבי יוסף קארו במאה ה-16. עד היום כל דיון למדני בישיבות פונה למשנה תורה של הרמב"ם.</w:t>
      </w:r>
    </w:p>
    <w:p w14:paraId="788D895B" w14:textId="62D86DA4" w:rsidR="003A573A" w:rsidRPr="00821DE1" w:rsidRDefault="003A573A" w:rsidP="00821DE1">
      <w:pPr>
        <w:pStyle w:val="a3"/>
        <w:numPr>
          <w:ilvl w:val="0"/>
          <w:numId w:val="26"/>
        </w:numPr>
        <w:bidi/>
        <w:spacing w:after="0" w:line="360" w:lineRule="auto"/>
        <w:jc w:val="both"/>
        <w:rPr>
          <w:rFonts w:ascii="David" w:eastAsia="Yu Mincho" w:hAnsi="David" w:cs="David"/>
          <w:sz w:val="24"/>
          <w:szCs w:val="24"/>
          <w:lang w:eastAsia="ja-JP"/>
        </w:rPr>
      </w:pPr>
      <w:r w:rsidRPr="00821DE1">
        <w:rPr>
          <w:rFonts w:ascii="David" w:hAnsi="David" w:cs="David" w:hint="cs"/>
          <w:sz w:val="24"/>
          <w:szCs w:val="24"/>
          <w:rtl/>
        </w:rPr>
        <w:t>הפך עם הזמן לנגיד של יהודי מצרים וחלקים מהמזרח (מנהיג פוליטי + רוחני), משרה שעברה הלאה במשפחתו.</w:t>
      </w:r>
    </w:p>
    <w:p w14:paraId="2616B847" w14:textId="17ED2E4F" w:rsidR="00763B76" w:rsidRPr="003A573A" w:rsidRDefault="00763B76" w:rsidP="003A573A">
      <w:pPr>
        <w:pStyle w:val="a3"/>
        <w:numPr>
          <w:ilvl w:val="0"/>
          <w:numId w:val="26"/>
        </w:numPr>
        <w:bidi/>
        <w:spacing w:after="0" w:line="360" w:lineRule="auto"/>
        <w:jc w:val="both"/>
        <w:rPr>
          <w:rFonts w:ascii="David" w:eastAsia="Yu Mincho" w:hAnsi="David" w:cs="David"/>
          <w:sz w:val="24"/>
          <w:szCs w:val="24"/>
          <w:lang w:eastAsia="ja-JP"/>
        </w:rPr>
      </w:pPr>
      <w:r w:rsidRPr="00E014ED">
        <w:rPr>
          <w:rFonts w:ascii="David" w:hAnsi="David" w:cs="David" w:hint="cs"/>
          <w:sz w:val="24"/>
          <w:szCs w:val="24"/>
          <w:rtl/>
        </w:rPr>
        <w:t>בעל אוריינטציה מוסלמית-יוונית, דובר ערבית גם כן, ייתכן ומשפחתו התאסלמה.</w:t>
      </w:r>
    </w:p>
    <w:p w14:paraId="01163D8E" w14:textId="5776D103" w:rsidR="003A573A" w:rsidRPr="003A573A" w:rsidRDefault="003A573A" w:rsidP="003A573A">
      <w:pPr>
        <w:bidi/>
        <w:spacing w:after="0" w:line="360" w:lineRule="auto"/>
        <w:jc w:val="both"/>
        <w:rPr>
          <w:rFonts w:ascii="David" w:eastAsia="Yu Mincho" w:hAnsi="David" w:cs="David"/>
          <w:sz w:val="24"/>
          <w:szCs w:val="24"/>
          <w:rtl/>
          <w:lang w:eastAsia="ja-JP"/>
        </w:rPr>
      </w:pPr>
    </w:p>
    <w:p w14:paraId="50A8376F" w14:textId="77777777" w:rsidR="00763B76" w:rsidRDefault="00763B76" w:rsidP="00B10E69">
      <w:pPr>
        <w:bidi/>
        <w:spacing w:after="0" w:line="360" w:lineRule="auto"/>
        <w:jc w:val="both"/>
        <w:rPr>
          <w:rFonts w:ascii="David" w:hAnsi="David" w:cs="David"/>
          <w:sz w:val="24"/>
          <w:szCs w:val="24"/>
          <w:rtl/>
        </w:rPr>
      </w:pPr>
    </w:p>
    <w:p w14:paraId="60638DA4" w14:textId="77777777" w:rsidR="00763B76" w:rsidRPr="009B22EA" w:rsidRDefault="00763B76" w:rsidP="00B10E69">
      <w:pPr>
        <w:bidi/>
        <w:spacing w:after="0" w:line="360" w:lineRule="auto"/>
        <w:jc w:val="both"/>
        <w:rPr>
          <w:rFonts w:ascii="David" w:eastAsia="Yu Mincho" w:hAnsi="David" w:cs="David"/>
          <w:sz w:val="24"/>
          <w:szCs w:val="24"/>
          <w:lang w:eastAsia="ja-JP"/>
        </w:rPr>
      </w:pPr>
      <w:r w:rsidRPr="009B22EA">
        <w:rPr>
          <w:rFonts w:ascii="David" w:eastAsia="Yu Mincho" w:hAnsi="David" w:cs="David" w:hint="cs"/>
          <w:b/>
          <w:bCs/>
          <w:sz w:val="24"/>
          <w:szCs w:val="24"/>
          <w:u w:val="single"/>
          <w:rtl/>
          <w:lang w:eastAsia="ja-JP"/>
        </w:rPr>
        <w:t xml:space="preserve">השקפתו: אריסטוטלי- גישה </w:t>
      </w:r>
      <w:proofErr w:type="spellStart"/>
      <w:r w:rsidRPr="009B22EA">
        <w:rPr>
          <w:rFonts w:ascii="David" w:eastAsia="Yu Mincho" w:hAnsi="David" w:cs="David" w:hint="cs"/>
          <w:b/>
          <w:bCs/>
          <w:sz w:val="24"/>
          <w:szCs w:val="24"/>
          <w:u w:val="single"/>
          <w:rtl/>
          <w:lang w:eastAsia="ja-JP"/>
        </w:rPr>
        <w:t>תכליתנית</w:t>
      </w:r>
      <w:proofErr w:type="spellEnd"/>
      <w:r w:rsidRPr="009B22EA">
        <w:rPr>
          <w:rFonts w:ascii="David" w:eastAsia="Yu Mincho" w:hAnsi="David" w:cs="David" w:hint="cs"/>
          <w:b/>
          <w:bCs/>
          <w:sz w:val="24"/>
          <w:szCs w:val="24"/>
          <w:u w:val="single"/>
          <w:rtl/>
          <w:lang w:eastAsia="ja-JP"/>
        </w:rPr>
        <w:t xml:space="preserve"> (טלאולוגית)</w:t>
      </w:r>
    </w:p>
    <w:p w14:paraId="3881CE75" w14:textId="18A1B772" w:rsidR="00763B76" w:rsidRPr="001B7A2C" w:rsidRDefault="00763B76" w:rsidP="001B7A2C">
      <w:pPr>
        <w:pStyle w:val="a3"/>
        <w:numPr>
          <w:ilvl w:val="0"/>
          <w:numId w:val="67"/>
        </w:numPr>
        <w:bidi/>
        <w:spacing w:after="0" w:line="360" w:lineRule="auto"/>
        <w:jc w:val="both"/>
        <w:rPr>
          <w:rFonts w:ascii="David" w:eastAsia="Yu Mincho" w:hAnsi="David" w:cs="David"/>
          <w:sz w:val="24"/>
          <w:szCs w:val="24"/>
          <w:rtl/>
          <w:lang w:eastAsia="ja-JP"/>
        </w:rPr>
      </w:pPr>
      <w:r w:rsidRPr="00151689">
        <w:rPr>
          <w:rFonts w:ascii="David" w:eastAsia="Yu Mincho" w:hAnsi="David" w:cs="David" w:hint="cs"/>
          <w:sz w:val="24"/>
          <w:szCs w:val="24"/>
          <w:rtl/>
          <w:lang w:eastAsia="ja-JP"/>
        </w:rPr>
        <w:t xml:space="preserve">יש אמצעים, והם למען התכלית. הגוף הוא למען </w:t>
      </w:r>
      <w:r w:rsidRPr="00151689">
        <w:rPr>
          <w:rFonts w:ascii="David" w:eastAsia="Yu Mincho" w:hAnsi="David" w:cs="David" w:hint="cs"/>
          <w:b/>
          <w:bCs/>
          <w:sz w:val="24"/>
          <w:szCs w:val="24"/>
          <w:highlight w:val="yellow"/>
          <w:rtl/>
          <w:lang w:eastAsia="ja-JP"/>
        </w:rPr>
        <w:t>התכלית=תיקון הנפש</w:t>
      </w:r>
      <w:r w:rsidRPr="00151689">
        <w:rPr>
          <w:rFonts w:ascii="David" w:eastAsia="Yu Mincho" w:hAnsi="David" w:cs="David" w:hint="cs"/>
          <w:sz w:val="24"/>
          <w:szCs w:val="24"/>
          <w:rtl/>
          <w:lang w:eastAsia="ja-JP"/>
        </w:rPr>
        <w:t>, לפרט ולכלל.</w:t>
      </w:r>
      <w:r w:rsidR="001B7A2C">
        <w:rPr>
          <w:rFonts w:ascii="David" w:eastAsia="Yu Mincho" w:hAnsi="David" w:cs="David" w:hint="cs"/>
          <w:sz w:val="24"/>
          <w:szCs w:val="24"/>
          <w:rtl/>
          <w:lang w:eastAsia="ja-JP"/>
        </w:rPr>
        <w:t xml:space="preserve"> </w:t>
      </w:r>
      <w:r w:rsidRPr="001B7A2C">
        <w:rPr>
          <w:rFonts w:ascii="David" w:eastAsia="Yu Mincho" w:hAnsi="David" w:cs="David"/>
          <w:sz w:val="24"/>
          <w:szCs w:val="24"/>
          <w:rtl/>
          <w:lang w:eastAsia="ja-JP"/>
        </w:rPr>
        <w:t>תיקון הגוף לעומת תיקון הנפש. תיקון הגוף עוסק בחיים ראויים ואילו תיקון הנפש-הדרך הנכונה לעבוד את אלוהים. זה נכון גם לגבי הפרט וגם לגבי החברה. לכן "נפש בריאה בגוף בריא</w:t>
      </w:r>
      <w:r w:rsidRPr="001B7A2C">
        <w:rPr>
          <w:rFonts w:ascii="David" w:eastAsia="Yu Mincho" w:hAnsi="David" w:cs="David" w:hint="cs"/>
          <w:sz w:val="24"/>
          <w:szCs w:val="24"/>
          <w:rtl/>
          <w:lang w:eastAsia="ja-JP"/>
        </w:rPr>
        <w:t>"</w:t>
      </w:r>
    </w:p>
    <w:p w14:paraId="51FB83FD" w14:textId="7E726AC9" w:rsidR="001B7A2C" w:rsidRPr="001B7A2C" w:rsidRDefault="001B7A2C" w:rsidP="001B7A2C">
      <w:pPr>
        <w:pStyle w:val="a3"/>
        <w:numPr>
          <w:ilvl w:val="0"/>
          <w:numId w:val="67"/>
        </w:numPr>
        <w:bidi/>
        <w:spacing w:line="360" w:lineRule="auto"/>
        <w:jc w:val="both"/>
        <w:rPr>
          <w:rFonts w:ascii="David" w:hAnsi="David" w:cs="David"/>
          <w:sz w:val="24"/>
          <w:szCs w:val="24"/>
        </w:rPr>
      </w:pPr>
      <w:r w:rsidRPr="001B7A2C">
        <w:rPr>
          <w:rFonts w:ascii="David" w:hAnsi="David" w:cs="David"/>
          <w:b/>
          <w:bCs/>
          <w:sz w:val="24"/>
          <w:szCs w:val="24"/>
          <w:rtl/>
        </w:rPr>
        <w:t>הטבע קיים ופועל בפני עצמו אך האלוהים שולט על חוקי הטבע</w:t>
      </w:r>
      <w:r w:rsidRPr="001B7A2C">
        <w:rPr>
          <w:rFonts w:ascii="David" w:hAnsi="David" w:cs="David" w:hint="cs"/>
          <w:b/>
          <w:bCs/>
          <w:sz w:val="24"/>
          <w:szCs w:val="24"/>
          <w:rtl/>
        </w:rPr>
        <w:t xml:space="preserve">- </w:t>
      </w:r>
      <w:r w:rsidRPr="001B7A2C">
        <w:rPr>
          <w:rFonts w:ascii="David" w:hAnsi="David" w:cs="David"/>
          <w:sz w:val="24"/>
          <w:szCs w:val="24"/>
          <w:rtl/>
        </w:rPr>
        <w:t xml:space="preserve">אם יש חוקי טבע, וחוקי הטבע תלויים באלוהים אז אלוהים אחראי במובן עקיף על כל מה שקורה בטבע. ולכן אפשר לומר שאלוהים עושה רעידות אדמה, במובן שחוקי הטבע שמכוחם יש רעידות אדמה תלויים במציאותו. משפט הברזל של הרמב"ם בהקשר הזה הוא- </w:t>
      </w:r>
      <w:r w:rsidRPr="001B7A2C">
        <w:rPr>
          <w:rFonts w:ascii="David" w:hAnsi="David" w:cs="David"/>
          <w:b/>
          <w:bCs/>
          <w:sz w:val="24"/>
          <w:szCs w:val="24"/>
          <w:rtl/>
        </w:rPr>
        <w:t>"עולם כמנהגו נוהג".</w:t>
      </w:r>
      <w:r w:rsidRPr="001B7A2C">
        <w:rPr>
          <w:rFonts w:ascii="David" w:hAnsi="David" w:cs="David"/>
          <w:sz w:val="24"/>
          <w:szCs w:val="24"/>
          <w:rtl/>
        </w:rPr>
        <w:t xml:space="preserve"> זו לא הגישה המקובלת על רוב האנשים הדתיים המאמינים במעורבות פעילה ויומיומית של אלוהים. הרמב"ם כן מקבל שיש ניסים יוצאי דופן שמנויים בתורה כמו קריעת ים סוף וכדומה, אבל בחיים הרגילים. מה שאנשים מגדירים כ"נס" הוא בדרך כלל פעילות הטבע.</w:t>
      </w:r>
    </w:p>
    <w:p w14:paraId="1594145C" w14:textId="26A17E09" w:rsidR="001B7A2C" w:rsidRDefault="001B7A2C" w:rsidP="001B7A2C">
      <w:pPr>
        <w:pStyle w:val="a3"/>
        <w:numPr>
          <w:ilvl w:val="0"/>
          <w:numId w:val="67"/>
        </w:numPr>
        <w:bidi/>
        <w:spacing w:line="360" w:lineRule="auto"/>
        <w:jc w:val="both"/>
        <w:rPr>
          <w:rFonts w:ascii="David" w:hAnsi="David" w:cs="David"/>
          <w:sz w:val="24"/>
          <w:szCs w:val="24"/>
        </w:rPr>
      </w:pPr>
      <w:r w:rsidRPr="0062053B">
        <w:rPr>
          <w:rFonts w:ascii="David" w:hAnsi="David" w:cs="David"/>
          <w:b/>
          <w:bCs/>
          <w:sz w:val="24"/>
          <w:szCs w:val="24"/>
          <w:rtl/>
        </w:rPr>
        <w:t>לאדם יש בחירה חופשית נרחבת-</w:t>
      </w:r>
      <w:r w:rsidRPr="0062053B">
        <w:rPr>
          <w:rFonts w:ascii="David" w:hAnsi="David" w:cs="David"/>
          <w:sz w:val="24"/>
          <w:szCs w:val="24"/>
          <w:rtl/>
        </w:rPr>
        <w:t xml:space="preserve"> בהקדמה שלו לפירוש המשנה למסכת אבות, "שמונה פרקים", כותב הרמב"ם כי יש נתונים שאיתם האדם נולד כמו נתונים ביולוגיים הבאים מהוריו, יש גם תהליכים של הטבע, עליהם אין לו שליטה,  אבל יש טווח בחירה רחב מאוד בידי האדם. אם בני אדם מפעילים את תבונתם הם יכולים לבחור בחירות טובות, ואם הם פועלים על פי יצרים, הם נותנים לכוח החומר שבהם המבוסס על העדר ולא על קיום להיות הדומיננטי. למעשה רוב הדברים שבני אדם חושבים שהם מחוץ לשליטתם- הם בידיהם ועליהם מוטלת האחריות עליהם. </w:t>
      </w:r>
      <w:r>
        <w:rPr>
          <w:rFonts w:ascii="David" w:hAnsi="David" w:cs="David" w:hint="cs"/>
          <w:sz w:val="24"/>
          <w:szCs w:val="24"/>
          <w:rtl/>
        </w:rPr>
        <w:t xml:space="preserve"> </w:t>
      </w:r>
      <w:r w:rsidRPr="001B7A2C">
        <w:rPr>
          <w:rFonts w:ascii="David" w:hAnsi="David" w:cs="David"/>
          <w:sz w:val="24"/>
          <w:szCs w:val="24"/>
          <w:rtl/>
        </w:rPr>
        <w:t>את האמרה של חכמים "</w:t>
      </w:r>
      <w:r w:rsidRPr="001B7A2C">
        <w:rPr>
          <w:rFonts w:ascii="David" w:hAnsi="David" w:cs="David"/>
          <w:b/>
          <w:bCs/>
          <w:sz w:val="24"/>
          <w:szCs w:val="24"/>
          <w:rtl/>
        </w:rPr>
        <w:t>הכול בידי שמים חוץ מיראת שמים"</w:t>
      </w:r>
      <w:r w:rsidRPr="001B7A2C">
        <w:rPr>
          <w:rFonts w:ascii="David" w:hAnsi="David" w:cs="David"/>
          <w:sz w:val="24"/>
          <w:szCs w:val="24"/>
          <w:rtl/>
        </w:rPr>
        <w:t xml:space="preserve"> מפרש הרמב"ם כך שיראת שמיים= כל דבר שיש לאדם יד בו. מה לאכול, כיצד לישון, איך לשמור על בריאותו ולשלוט על המזג שלו בדרך שתמנע ממנו מחלות מיותרות, עם מי להתחבר, מציאת בן זוג מתאים, חינוך הילדים, לאילו מקומות לנסוע לטיול ולא לסכן את חייו סתם וכדומה. במורה הנבוכים בחלק השלישי כותב הרמב"ם שרוב האסונות שבאים על בני אדם, באים ביוזמתם: מלחמות, הריגות, מחלות לפני גיל הזקנה ועוד.  השגחת האלוהים  באה לידי ביטוי בכל מה שנוגע לאדם, דרך הבחירות של בני אדם. לדוגמה אם אדם </w:t>
      </w:r>
      <w:proofErr w:type="spellStart"/>
      <w:r w:rsidRPr="001B7A2C">
        <w:rPr>
          <w:rFonts w:ascii="David" w:hAnsi="David" w:cs="David"/>
          <w:sz w:val="24"/>
          <w:szCs w:val="24"/>
          <w:rtl/>
        </w:rPr>
        <w:t>התשכר</w:t>
      </w:r>
      <w:proofErr w:type="spellEnd"/>
      <w:r w:rsidRPr="001B7A2C">
        <w:rPr>
          <w:rFonts w:ascii="David" w:hAnsi="David" w:cs="David"/>
          <w:sz w:val="24"/>
          <w:szCs w:val="24"/>
          <w:rtl/>
        </w:rPr>
        <w:t xml:space="preserve"> ואז פגע באדם אחר, זו לא הייתה גזירת גורל, אלא תוצאה של בחירה לא נכונה של האדם</w:t>
      </w:r>
      <w:r>
        <w:rPr>
          <w:rFonts w:ascii="David" w:hAnsi="David" w:cs="David" w:hint="cs"/>
          <w:sz w:val="24"/>
          <w:szCs w:val="24"/>
          <w:rtl/>
        </w:rPr>
        <w:t>.</w:t>
      </w:r>
    </w:p>
    <w:p w14:paraId="1C6CD8BE" w14:textId="2F4C7200" w:rsidR="001B7A2C" w:rsidRDefault="001B7A2C" w:rsidP="001B7A2C">
      <w:pPr>
        <w:pStyle w:val="a3"/>
        <w:numPr>
          <w:ilvl w:val="0"/>
          <w:numId w:val="67"/>
        </w:numPr>
        <w:bidi/>
        <w:spacing w:line="360" w:lineRule="auto"/>
        <w:jc w:val="both"/>
        <w:rPr>
          <w:rFonts w:ascii="David" w:hAnsi="David" w:cs="David"/>
          <w:sz w:val="24"/>
          <w:szCs w:val="24"/>
        </w:rPr>
      </w:pPr>
      <w:r w:rsidRPr="0062053B">
        <w:rPr>
          <w:rFonts w:ascii="David" w:hAnsi="David" w:cs="David"/>
          <w:b/>
          <w:bCs/>
          <w:sz w:val="24"/>
          <w:szCs w:val="24"/>
          <w:rtl/>
        </w:rPr>
        <w:lastRenderedPageBreak/>
        <w:t xml:space="preserve">לא יכולה להיות סתירה בין התבונה להתגלות, וכשיש סתירה-צריך לפרש את הטקסט באופן אלגורי – </w:t>
      </w:r>
      <w:r w:rsidRPr="0062053B">
        <w:rPr>
          <w:rFonts w:ascii="David" w:hAnsi="David" w:cs="David"/>
          <w:sz w:val="24"/>
          <w:szCs w:val="24"/>
          <w:rtl/>
        </w:rPr>
        <w:t xml:space="preserve">למשל, בפרק השני במורה הנבוכים כותב הרמב"ם שהנחש שפיתה את אדם </w:t>
      </w:r>
      <w:proofErr w:type="spellStart"/>
      <w:r w:rsidRPr="0062053B">
        <w:rPr>
          <w:rFonts w:ascii="David" w:hAnsi="David" w:cs="David"/>
          <w:sz w:val="24"/>
          <w:szCs w:val="24"/>
          <w:rtl/>
        </w:rPr>
        <w:t>וחוה</w:t>
      </w:r>
      <w:proofErr w:type="spellEnd"/>
      <w:r w:rsidRPr="0062053B">
        <w:rPr>
          <w:rFonts w:ascii="David" w:hAnsi="David" w:cs="David"/>
          <w:sz w:val="24"/>
          <w:szCs w:val="24"/>
          <w:rtl/>
        </w:rPr>
        <w:t xml:space="preserve">, לא היה נחש אמיתי, אלא כוח הדמיון שגבר על הכוח התבוני שבאדם </w:t>
      </w:r>
      <w:proofErr w:type="spellStart"/>
      <w:r w:rsidRPr="0062053B">
        <w:rPr>
          <w:rFonts w:ascii="David" w:hAnsi="David" w:cs="David"/>
          <w:sz w:val="24"/>
          <w:szCs w:val="24"/>
          <w:rtl/>
        </w:rPr>
        <w:t>וחוה</w:t>
      </w:r>
      <w:proofErr w:type="spellEnd"/>
      <w:r w:rsidRPr="0062053B">
        <w:rPr>
          <w:rFonts w:ascii="David" w:hAnsi="David" w:cs="David"/>
          <w:sz w:val="24"/>
          <w:szCs w:val="24"/>
          <w:rtl/>
        </w:rPr>
        <w:t>, שהיה חזק יותר קודם, ועל כך הם נענשו בכך שכוח הדמיון שלהם התעצם אחר כך</w:t>
      </w:r>
    </w:p>
    <w:p w14:paraId="22BE263F" w14:textId="010CF529" w:rsidR="001B7A2C" w:rsidRDefault="001B7A2C" w:rsidP="001B7A2C">
      <w:pPr>
        <w:pStyle w:val="a3"/>
        <w:numPr>
          <w:ilvl w:val="0"/>
          <w:numId w:val="67"/>
        </w:numPr>
        <w:bidi/>
        <w:spacing w:line="360" w:lineRule="auto"/>
        <w:jc w:val="both"/>
        <w:rPr>
          <w:rFonts w:ascii="David" w:hAnsi="David" w:cs="David"/>
          <w:sz w:val="24"/>
          <w:szCs w:val="24"/>
        </w:rPr>
      </w:pPr>
      <w:r w:rsidRPr="0062053B">
        <w:rPr>
          <w:rFonts w:ascii="David" w:hAnsi="David" w:cs="David"/>
          <w:b/>
          <w:bCs/>
          <w:sz w:val="24"/>
          <w:szCs w:val="24"/>
          <w:rtl/>
        </w:rPr>
        <w:t xml:space="preserve">גישה אינטלקטואלית אליטיסטית- מה שמבטא את האנושיות שבאדם, הוא הפן התבוני שבו. אלא שרוב האנשים אינם בעלי פוטנציאל תבוני גבוה במיוחד, ובאותה עת חשיבות השליחות לטובת ההמון. </w:t>
      </w:r>
      <w:r w:rsidRPr="0062053B">
        <w:rPr>
          <w:rFonts w:ascii="David" w:hAnsi="David" w:cs="David"/>
          <w:sz w:val="24"/>
          <w:szCs w:val="24"/>
          <w:u w:val="single"/>
          <w:rtl/>
        </w:rPr>
        <w:t xml:space="preserve">לדעת הרמב"ם על האדם להתאמץ להגיע להכיר את האמת הפילוסופית. </w:t>
      </w:r>
      <w:r w:rsidRPr="0062053B">
        <w:rPr>
          <w:rFonts w:ascii="David" w:hAnsi="David" w:cs="David"/>
          <w:sz w:val="24"/>
          <w:szCs w:val="24"/>
          <w:rtl/>
        </w:rPr>
        <w:t>ככל שאדם נמוך יותר ביכולות האינטלקטואליות שלו כך הוא נמוך יותר מבחינה אנושית. אדם שחי חיים שהם לא חיי עיון הוא אדם מוגבל. מהבחינה הזו ברור שהרמב"ם הוא אליטיסט מובהק. יחד עם זאת, אותו הרמב"ם כותב את המשנה תורה שלו לציבור הרחב. הדגם לכך הוא משה רבנו (שבדומה למשל המערה של אפלטון, ואולי בהשראתו) עלה לשמים וקיבל את התורה וירד בחזרה כדי ללמד את התורה ולהנהיג את עם ישראל עם כל הקשיים הכרוכים בכך. הרמב"ם עצמו גם בתוך המשנה תורה הוא אומר אמירות פילוסופיות עמוקות. הרמב"ם רוצה לחנך את ההמונים. לפי הרמב"ם מה שנשאר איתך הוא נצחיות התבונה</w:t>
      </w:r>
    </w:p>
    <w:p w14:paraId="6925CA4F" w14:textId="52B4F461" w:rsidR="001B7A2C" w:rsidRDefault="001B7A2C" w:rsidP="001B7A2C">
      <w:pPr>
        <w:pStyle w:val="a3"/>
        <w:numPr>
          <w:ilvl w:val="0"/>
          <w:numId w:val="67"/>
        </w:numPr>
        <w:bidi/>
        <w:spacing w:line="360" w:lineRule="auto"/>
        <w:jc w:val="both"/>
        <w:rPr>
          <w:rFonts w:ascii="David" w:hAnsi="David" w:cs="David"/>
          <w:sz w:val="24"/>
          <w:szCs w:val="24"/>
        </w:rPr>
      </w:pPr>
      <w:r w:rsidRPr="0062053B">
        <w:rPr>
          <w:rFonts w:ascii="David" w:hAnsi="David" w:cs="David"/>
          <w:b/>
          <w:bCs/>
          <w:sz w:val="24"/>
          <w:szCs w:val="24"/>
          <w:rtl/>
        </w:rPr>
        <w:t>הדרך המוסרית הראויה-</w:t>
      </w:r>
      <w:r w:rsidRPr="003429AE">
        <w:rPr>
          <w:rFonts w:ascii="David" w:hAnsi="David" w:cs="David"/>
          <w:b/>
          <w:bCs/>
          <w:sz w:val="24"/>
          <w:szCs w:val="24"/>
          <w:rtl/>
        </w:rPr>
        <w:t xml:space="preserve">הדרך הממוצעת ("שביל הזהב"). </w:t>
      </w:r>
      <w:r w:rsidRPr="0062053B">
        <w:rPr>
          <w:rFonts w:ascii="David" w:hAnsi="David" w:cs="David"/>
          <w:sz w:val="24"/>
          <w:szCs w:val="24"/>
          <w:rtl/>
        </w:rPr>
        <w:t>זו דרך אמצע שיכולה להיות יותר קרובה לצד אחד, אבל לא בצורה קיצונית. כאן בולטת ההשפעה האריסטוטלית על הרמב"ם. צריך ללכת בדרך האמצע שהיא הדרך הנכונה להתנהגות. למשל ביחס לכסף, לא להיות קמצן ולא להיות פזרן, אלא להיות נדיב. כמו כן חשוב לחיות בחברה טובה אם רוצים להתנהג בצורה מוסרית, כי החברה משפיעה על האדם. אם אדם חי בחברה רעה, עליו להתרחק ממנה</w:t>
      </w:r>
    </w:p>
    <w:p w14:paraId="51D5A482" w14:textId="77777777" w:rsidR="001B7A2C" w:rsidRDefault="001B7A2C" w:rsidP="001B7A2C">
      <w:pPr>
        <w:pStyle w:val="a3"/>
        <w:numPr>
          <w:ilvl w:val="0"/>
          <w:numId w:val="67"/>
        </w:numPr>
        <w:bidi/>
        <w:spacing w:line="360" w:lineRule="auto"/>
        <w:jc w:val="both"/>
        <w:rPr>
          <w:rFonts w:ascii="David" w:hAnsi="David" w:cs="David"/>
          <w:sz w:val="24"/>
          <w:szCs w:val="24"/>
        </w:rPr>
      </w:pPr>
      <w:r w:rsidRPr="0062053B">
        <w:rPr>
          <w:rFonts w:ascii="David" w:hAnsi="David" w:cs="David"/>
          <w:b/>
          <w:bCs/>
          <w:sz w:val="24"/>
          <w:szCs w:val="24"/>
          <w:rtl/>
        </w:rPr>
        <w:t>משקל המוסר לעומת האינטלקטואליות</w:t>
      </w:r>
      <w:r w:rsidRPr="0062053B">
        <w:rPr>
          <w:rFonts w:ascii="David" w:hAnsi="David" w:cs="David"/>
          <w:sz w:val="24"/>
          <w:szCs w:val="24"/>
          <w:rtl/>
        </w:rPr>
        <w:t xml:space="preserve"> – גם כאן לרמב"ם אמירה מורכבת. בפרקי הנבואה של הרמב"ם בחלק השני של המורה נבוכים</w:t>
      </w:r>
      <w:r>
        <w:rPr>
          <w:rFonts w:ascii="David" w:hAnsi="David" w:cs="David" w:hint="cs"/>
          <w:sz w:val="24"/>
          <w:szCs w:val="24"/>
          <w:rtl/>
        </w:rPr>
        <w:t xml:space="preserve">: </w:t>
      </w:r>
      <w:r w:rsidRPr="003429AE">
        <w:rPr>
          <w:rFonts w:ascii="David" w:hAnsi="David" w:cs="David"/>
          <w:b/>
          <w:bCs/>
          <w:sz w:val="24"/>
          <w:szCs w:val="24"/>
          <w:rtl/>
        </w:rPr>
        <w:t>אדם לא יכול להיות נביא אם אין לו את המידות המוסריות המעולות</w:t>
      </w:r>
      <w:r w:rsidRPr="0062053B">
        <w:rPr>
          <w:rFonts w:ascii="David" w:hAnsi="David" w:cs="David"/>
          <w:sz w:val="24"/>
          <w:szCs w:val="24"/>
          <w:rtl/>
        </w:rPr>
        <w:t xml:space="preserve">. </w:t>
      </w:r>
      <w:r w:rsidRPr="003429AE">
        <w:rPr>
          <w:rFonts w:ascii="David" w:hAnsi="David" w:cs="David"/>
          <w:b/>
          <w:bCs/>
          <w:sz w:val="24"/>
          <w:szCs w:val="24"/>
          <w:rtl/>
        </w:rPr>
        <w:t>הנבואה היא בעיקר עבודה אישית שהאדם עובד בעצמו, ולא החלטה של האל לתפוס אדם מסוים שיהפוך לבעל סגולות נבואיות</w:t>
      </w:r>
      <w:r w:rsidRPr="0062053B">
        <w:rPr>
          <w:rFonts w:ascii="David" w:hAnsi="David" w:cs="David"/>
          <w:sz w:val="24"/>
          <w:szCs w:val="24"/>
          <w:rtl/>
        </w:rPr>
        <w:t xml:space="preserve">. האל יכול רק למנוע ממי שעבד על עצמו להיות נביא ובדרך כלל הוא לא עושה זאת. מי שזכה </w:t>
      </w:r>
      <w:r w:rsidRPr="0062053B">
        <w:rPr>
          <w:rFonts w:ascii="David" w:hAnsi="David" w:cs="David"/>
          <w:sz w:val="24"/>
          <w:szCs w:val="24"/>
          <w:u w:val="single"/>
          <w:rtl/>
        </w:rPr>
        <w:t xml:space="preserve">להתעלות מבחינה מוסרית ואינטלקטואלית לרמות הגבוהות ביותר, יש לו פוטנציאל להיות נביא, אם האל יאשר זאת, ואז הוא ישלב בין יכולתו התבונית לבין כוח הדמיון </w:t>
      </w:r>
      <w:proofErr w:type="spellStart"/>
      <w:r w:rsidRPr="0062053B">
        <w:rPr>
          <w:rFonts w:ascii="David" w:hAnsi="David" w:cs="David"/>
          <w:sz w:val="24"/>
          <w:szCs w:val="24"/>
          <w:u w:val="single"/>
          <w:rtl/>
        </w:rPr>
        <w:t>שבו.</w:t>
      </w:r>
      <w:r w:rsidRPr="0062053B">
        <w:rPr>
          <w:rFonts w:ascii="David" w:hAnsi="David" w:cs="David"/>
          <w:sz w:val="24"/>
          <w:szCs w:val="24"/>
          <w:rtl/>
        </w:rPr>
        <w:t>זו</w:t>
      </w:r>
      <w:proofErr w:type="spellEnd"/>
      <w:r w:rsidRPr="0062053B">
        <w:rPr>
          <w:rFonts w:ascii="David" w:hAnsi="David" w:cs="David"/>
          <w:sz w:val="24"/>
          <w:szCs w:val="24"/>
          <w:rtl/>
        </w:rPr>
        <w:t xml:space="preserve"> לא התפיסה הרגילה של הנבואה (האל מחליט מי יהיה נביא). זה שאדם מעולה מבחינה מוסרית הוא תנאי הכרחי אבל לא מספיק. הדרגה היותר גבוהה היא </w:t>
      </w:r>
      <w:r w:rsidRPr="0062053B">
        <w:rPr>
          <w:rFonts w:ascii="David" w:hAnsi="David" w:cs="David"/>
          <w:b/>
          <w:bCs/>
          <w:sz w:val="24"/>
          <w:szCs w:val="24"/>
          <w:rtl/>
        </w:rPr>
        <w:t>התעלות אינטלקטואלית</w:t>
      </w:r>
      <w:r>
        <w:rPr>
          <w:rFonts w:ascii="David" w:hAnsi="David" w:cs="David" w:hint="cs"/>
          <w:b/>
          <w:bCs/>
          <w:sz w:val="24"/>
          <w:szCs w:val="24"/>
          <w:rtl/>
        </w:rPr>
        <w:t xml:space="preserve">. </w:t>
      </w:r>
      <w:r w:rsidRPr="0062053B">
        <w:rPr>
          <w:rFonts w:ascii="David" w:hAnsi="David" w:cs="David"/>
          <w:sz w:val="24"/>
          <w:szCs w:val="24"/>
          <w:rtl/>
        </w:rPr>
        <w:t xml:space="preserve">לכאורה  אם כן, </w:t>
      </w:r>
      <w:r w:rsidRPr="003429AE">
        <w:rPr>
          <w:rFonts w:ascii="David" w:hAnsi="David" w:cs="David"/>
          <w:sz w:val="24"/>
          <w:szCs w:val="24"/>
          <w:highlight w:val="yellow"/>
          <w:rtl/>
        </w:rPr>
        <w:t>העיון עולה על המוסר והוא יותר חשוב ממנו</w:t>
      </w:r>
      <w:r w:rsidRPr="0062053B">
        <w:rPr>
          <w:rFonts w:ascii="David" w:hAnsi="David" w:cs="David"/>
          <w:sz w:val="24"/>
          <w:szCs w:val="24"/>
          <w:rtl/>
        </w:rPr>
        <w:t xml:space="preserve"> (המוסר הוא אמצעי והעיון הוא התכלית). עם זאת, אם כל תכלית עבודתו של הנביא היא לרדת חזרה אל העם, לדאוג לו ולאבד סגולות אינטלקטואליות שיש לו למען מטרות ציבוריות ולא אישיות, אז התמונה מסתבכת. לאדם יש סגולות מוסריות, הוא מתעלה, עולה מבחינה אינטלקטואלית ומגיע לשיא. אז הוא צריך לחזור למטה ולהתנהל בצורה מוסרית. ברגע שאדם נותן ליצרים שלו ולתשוקות שלו להוביל אותו הוא מוכיח שהוא לא חכם. מכך ניכר שכמה שהרמב"ם היה אליטיסט הוא היה חדור תחושת שליחות אינסופית של דאגה לאדם הפשוט, מתוך מוכנות לשלם את המחיר היקר ביותר בעולמו, חיי עיון, לשם דאגה לאדם. לכן הרמב"ם מסיים את ספרו האליטיסטי מורה הנבוכים (חלק ג', פרק נד) באמירה של הנביא ירמיהו</w:t>
      </w:r>
      <w:r>
        <w:rPr>
          <w:rFonts w:ascii="David" w:hAnsi="David" w:cs="David" w:hint="cs"/>
          <w:sz w:val="24"/>
          <w:szCs w:val="24"/>
          <w:rtl/>
        </w:rPr>
        <w:t xml:space="preserve"> </w:t>
      </w:r>
      <w:r w:rsidRPr="0062053B">
        <w:rPr>
          <w:rFonts w:ascii="David" w:hAnsi="David" w:cs="David"/>
          <w:sz w:val="24"/>
          <w:szCs w:val="24"/>
          <w:rtl/>
        </w:rPr>
        <w:t>(ט: כב-</w:t>
      </w:r>
      <w:proofErr w:type="spellStart"/>
      <w:r w:rsidRPr="0062053B">
        <w:rPr>
          <w:rFonts w:ascii="David" w:hAnsi="David" w:cs="David"/>
          <w:sz w:val="24"/>
          <w:szCs w:val="24"/>
          <w:rtl/>
        </w:rPr>
        <w:t>כג</w:t>
      </w:r>
      <w:proofErr w:type="spellEnd"/>
      <w:r w:rsidRPr="0062053B">
        <w:rPr>
          <w:rFonts w:ascii="David" w:hAnsi="David" w:cs="David"/>
          <w:sz w:val="24"/>
          <w:szCs w:val="24"/>
          <w:rtl/>
        </w:rPr>
        <w:t>):</w:t>
      </w:r>
    </w:p>
    <w:p w14:paraId="444CC0EE" w14:textId="6F5CAFEA" w:rsidR="001B7A2C" w:rsidRPr="001B7A2C" w:rsidRDefault="001B7A2C" w:rsidP="001B7A2C">
      <w:pPr>
        <w:pStyle w:val="a3"/>
        <w:pBdr>
          <w:top w:val="single" w:sz="4" w:space="1" w:color="auto"/>
          <w:left w:val="single" w:sz="4" w:space="4" w:color="auto"/>
          <w:bottom w:val="single" w:sz="4" w:space="1" w:color="auto"/>
          <w:right w:val="single" w:sz="4" w:space="4" w:color="auto"/>
        </w:pBdr>
        <w:bidi/>
        <w:spacing w:line="360" w:lineRule="auto"/>
        <w:ind w:left="360"/>
        <w:jc w:val="both"/>
        <w:rPr>
          <w:rFonts w:ascii="David" w:hAnsi="David" w:cs="David"/>
          <w:sz w:val="24"/>
          <w:szCs w:val="24"/>
          <w:rtl/>
        </w:rPr>
      </w:pPr>
      <w:r w:rsidRPr="001B7A2C">
        <w:rPr>
          <w:rFonts w:ascii="David" w:hAnsi="David" w:cs="David"/>
          <w:color w:val="000000"/>
          <w:sz w:val="24"/>
          <w:szCs w:val="24"/>
          <w:shd w:val="clear" w:color="auto" w:fill="FFFFFF"/>
          <w:rtl/>
        </w:rPr>
        <w:t xml:space="preserve">כֹּ֣ה ׀ אָמַ֣ר ה' </w:t>
      </w:r>
      <w:proofErr w:type="spellStart"/>
      <w:r w:rsidRPr="001B7A2C">
        <w:rPr>
          <w:rFonts w:ascii="David" w:hAnsi="David" w:cs="David"/>
          <w:color w:val="000000"/>
          <w:sz w:val="24"/>
          <w:szCs w:val="24"/>
          <w:shd w:val="clear" w:color="auto" w:fill="FFFFFF"/>
          <w:rtl/>
        </w:rPr>
        <w:t>אַל־יִתְהַלֵּ֤ל</w:t>
      </w:r>
      <w:proofErr w:type="spellEnd"/>
      <w:r w:rsidRPr="001B7A2C">
        <w:rPr>
          <w:rFonts w:ascii="David" w:hAnsi="David" w:cs="David"/>
          <w:color w:val="000000"/>
          <w:sz w:val="24"/>
          <w:szCs w:val="24"/>
          <w:shd w:val="clear" w:color="auto" w:fill="FFFFFF"/>
          <w:rtl/>
        </w:rPr>
        <w:t xml:space="preserve"> חָכָם֙ </w:t>
      </w:r>
      <w:proofErr w:type="spellStart"/>
      <w:r w:rsidRPr="001B7A2C">
        <w:rPr>
          <w:rFonts w:ascii="David" w:hAnsi="David" w:cs="David"/>
          <w:color w:val="000000"/>
          <w:sz w:val="24"/>
          <w:szCs w:val="24"/>
          <w:shd w:val="clear" w:color="auto" w:fill="FFFFFF"/>
          <w:rtl/>
        </w:rPr>
        <w:t>בְּחָכְמָת֔ו</w:t>
      </w:r>
      <w:proofErr w:type="spellEnd"/>
      <w:r w:rsidRPr="001B7A2C">
        <w:rPr>
          <w:rFonts w:ascii="David" w:hAnsi="David" w:cs="David"/>
          <w:color w:val="000000"/>
          <w:sz w:val="24"/>
          <w:szCs w:val="24"/>
          <w:shd w:val="clear" w:color="auto" w:fill="FFFFFF"/>
          <w:rtl/>
        </w:rPr>
        <w:t xml:space="preserve">ֹ </w:t>
      </w:r>
      <w:proofErr w:type="spellStart"/>
      <w:r w:rsidRPr="001B7A2C">
        <w:rPr>
          <w:rFonts w:ascii="David" w:hAnsi="David" w:cs="David"/>
          <w:color w:val="000000"/>
          <w:sz w:val="24"/>
          <w:szCs w:val="24"/>
          <w:shd w:val="clear" w:color="auto" w:fill="FFFFFF"/>
          <w:rtl/>
        </w:rPr>
        <w:t>וְאַל־יִתְהַלֵּ֥ל</w:t>
      </w:r>
      <w:proofErr w:type="spellEnd"/>
      <w:r w:rsidRPr="001B7A2C">
        <w:rPr>
          <w:rFonts w:ascii="David" w:hAnsi="David" w:cs="David"/>
          <w:color w:val="000000"/>
          <w:sz w:val="24"/>
          <w:szCs w:val="24"/>
          <w:shd w:val="clear" w:color="auto" w:fill="FFFFFF"/>
          <w:rtl/>
        </w:rPr>
        <w:t xml:space="preserve"> </w:t>
      </w:r>
      <w:proofErr w:type="spellStart"/>
      <w:r w:rsidRPr="001B7A2C">
        <w:rPr>
          <w:rFonts w:ascii="David" w:hAnsi="David" w:cs="David"/>
          <w:color w:val="000000"/>
          <w:sz w:val="24"/>
          <w:szCs w:val="24"/>
          <w:shd w:val="clear" w:color="auto" w:fill="FFFFFF"/>
          <w:rtl/>
        </w:rPr>
        <w:t>הַגִּבּ֖וֹר</w:t>
      </w:r>
      <w:proofErr w:type="spellEnd"/>
      <w:r w:rsidRPr="001B7A2C">
        <w:rPr>
          <w:rFonts w:ascii="David" w:hAnsi="David" w:cs="David"/>
          <w:color w:val="000000"/>
          <w:sz w:val="24"/>
          <w:szCs w:val="24"/>
          <w:shd w:val="clear" w:color="auto" w:fill="FFFFFF"/>
          <w:rtl/>
        </w:rPr>
        <w:t xml:space="preserve"> בִּגְבֽוּרָת֑וֹ </w:t>
      </w:r>
      <w:proofErr w:type="spellStart"/>
      <w:r w:rsidRPr="001B7A2C">
        <w:rPr>
          <w:rFonts w:ascii="David" w:hAnsi="David" w:cs="David"/>
          <w:color w:val="000000"/>
          <w:sz w:val="24"/>
          <w:szCs w:val="24"/>
          <w:shd w:val="clear" w:color="auto" w:fill="FFFFFF"/>
          <w:rtl/>
        </w:rPr>
        <w:t>אַל־יִתְהַלֵּ֥ל</w:t>
      </w:r>
      <w:proofErr w:type="spellEnd"/>
      <w:r w:rsidRPr="001B7A2C">
        <w:rPr>
          <w:rFonts w:ascii="David" w:hAnsi="David" w:cs="David"/>
          <w:color w:val="000000"/>
          <w:sz w:val="24"/>
          <w:szCs w:val="24"/>
          <w:shd w:val="clear" w:color="auto" w:fill="FFFFFF"/>
          <w:rtl/>
        </w:rPr>
        <w:t xml:space="preserve"> עָשִׁ֖יר בְּעָשְׁרֽוֹ׃ </w:t>
      </w:r>
      <w:bookmarkStart w:id="36" w:name="23"/>
      <w:bookmarkEnd w:id="36"/>
      <w:r w:rsidRPr="001B7A2C">
        <w:rPr>
          <w:rFonts w:ascii="David" w:hAnsi="David" w:cs="David"/>
          <w:color w:val="000000"/>
          <w:sz w:val="24"/>
          <w:szCs w:val="24"/>
          <w:shd w:val="clear" w:color="auto" w:fill="FFFFFF"/>
          <w:rtl/>
        </w:rPr>
        <w:t xml:space="preserve"> כִּ֣י </w:t>
      </w:r>
      <w:proofErr w:type="spellStart"/>
      <w:r w:rsidRPr="001B7A2C">
        <w:rPr>
          <w:rFonts w:ascii="David" w:hAnsi="David" w:cs="David"/>
          <w:color w:val="000000"/>
          <w:sz w:val="24"/>
          <w:szCs w:val="24"/>
          <w:shd w:val="clear" w:color="auto" w:fill="FFFFFF"/>
          <w:rtl/>
        </w:rPr>
        <w:t>אִם־בְּזֹ֞את</w:t>
      </w:r>
      <w:proofErr w:type="spellEnd"/>
      <w:r w:rsidRPr="001B7A2C">
        <w:rPr>
          <w:rFonts w:ascii="David" w:hAnsi="David" w:cs="David"/>
          <w:color w:val="000000"/>
          <w:sz w:val="24"/>
          <w:szCs w:val="24"/>
          <w:shd w:val="clear" w:color="auto" w:fill="FFFFFF"/>
          <w:rtl/>
        </w:rPr>
        <w:t xml:space="preserve"> יִתְהַלֵּ֣ל הַמִּתְהַלֵּ֗ל הַשְׂכֵּל֮ וְיָדֹ֣עַ אוֹתִי֒ כִּ֚י אֲנִ֣י ה' עֹ֥שֶׂה חֶ֛סֶד מִשְׁפָּ֥ט וּצְדָקָ֖ה בָּאָ֑רֶץ </w:t>
      </w:r>
      <w:proofErr w:type="spellStart"/>
      <w:r w:rsidRPr="001B7A2C">
        <w:rPr>
          <w:rFonts w:ascii="David" w:hAnsi="David" w:cs="David"/>
          <w:color w:val="000000"/>
          <w:sz w:val="24"/>
          <w:szCs w:val="24"/>
          <w:shd w:val="clear" w:color="auto" w:fill="FFFFFF"/>
          <w:rtl/>
        </w:rPr>
        <w:t>כִּֽי־בְאֵ֥לֶּה</w:t>
      </w:r>
      <w:proofErr w:type="spellEnd"/>
      <w:r w:rsidRPr="001B7A2C">
        <w:rPr>
          <w:rFonts w:ascii="David" w:hAnsi="David" w:cs="David"/>
          <w:color w:val="000000"/>
          <w:sz w:val="24"/>
          <w:szCs w:val="24"/>
          <w:shd w:val="clear" w:color="auto" w:fill="FFFFFF"/>
          <w:rtl/>
        </w:rPr>
        <w:t xml:space="preserve"> חָפַ֖צְתִּי נְאֻם־ ה'.</w:t>
      </w:r>
    </w:p>
    <w:p w14:paraId="2DEE5BCC" w14:textId="4F925515" w:rsidR="001B7A2C" w:rsidRPr="001B7A2C" w:rsidRDefault="001B7A2C" w:rsidP="001B7A2C">
      <w:pPr>
        <w:pStyle w:val="a3"/>
        <w:bidi/>
        <w:spacing w:line="360" w:lineRule="auto"/>
        <w:ind w:left="360"/>
        <w:jc w:val="both"/>
        <w:rPr>
          <w:rFonts w:ascii="David" w:hAnsi="David" w:cs="David"/>
          <w:sz w:val="24"/>
          <w:szCs w:val="24"/>
          <w:rtl/>
        </w:rPr>
      </w:pPr>
      <w:r w:rsidRPr="001B7A2C">
        <w:rPr>
          <w:rFonts w:ascii="David" w:hAnsi="David" w:cs="David"/>
          <w:color w:val="000000"/>
          <w:sz w:val="24"/>
          <w:szCs w:val="24"/>
          <w:shd w:val="clear" w:color="auto" w:fill="FFFFFF"/>
          <w:rtl/>
        </w:rPr>
        <w:t>כלומר, התכלית היא השכלה וידיעת השם, אך זאת למטרת עשיית "חסד, משפט וצדקה בארץ"</w:t>
      </w:r>
    </w:p>
    <w:p w14:paraId="2F219D9D" w14:textId="77777777" w:rsidR="00E75DD7" w:rsidRDefault="00E75DD7" w:rsidP="00B10E69">
      <w:pPr>
        <w:bidi/>
        <w:spacing w:after="0" w:line="360" w:lineRule="auto"/>
        <w:jc w:val="both"/>
        <w:rPr>
          <w:rFonts w:ascii="David" w:eastAsia="Yu Mincho" w:hAnsi="David" w:cs="David"/>
          <w:b/>
          <w:bCs/>
          <w:sz w:val="24"/>
          <w:szCs w:val="24"/>
          <w:u w:val="single"/>
          <w:rtl/>
          <w:lang w:eastAsia="ja-JP"/>
        </w:rPr>
      </w:pPr>
    </w:p>
    <w:p w14:paraId="743D6AF4" w14:textId="0EFE2D87" w:rsidR="00151689" w:rsidRPr="0097071C" w:rsidRDefault="00151689" w:rsidP="00B10E69">
      <w:pPr>
        <w:bidi/>
        <w:spacing w:after="0" w:line="360" w:lineRule="auto"/>
        <w:jc w:val="both"/>
        <w:rPr>
          <w:rFonts w:ascii="David" w:eastAsia="Yu Mincho" w:hAnsi="David" w:cs="David"/>
          <w:b/>
          <w:bCs/>
          <w:sz w:val="24"/>
          <w:szCs w:val="24"/>
          <w:u w:val="single"/>
          <w:rtl/>
          <w:lang w:eastAsia="ja-JP"/>
        </w:rPr>
      </w:pPr>
      <w:r w:rsidRPr="0097071C">
        <w:rPr>
          <w:rFonts w:ascii="David" w:eastAsia="Yu Mincho" w:hAnsi="David" w:cs="David" w:hint="cs"/>
          <w:b/>
          <w:bCs/>
          <w:sz w:val="24"/>
          <w:szCs w:val="24"/>
          <w:u w:val="single"/>
          <w:rtl/>
          <w:lang w:eastAsia="ja-JP"/>
        </w:rPr>
        <w:t>דת ומדינה</w:t>
      </w:r>
    </w:p>
    <w:p w14:paraId="733CFBB0" w14:textId="77777777" w:rsidR="00151689" w:rsidRPr="0097071C" w:rsidRDefault="00151689" w:rsidP="00B10E69">
      <w:pPr>
        <w:pStyle w:val="a3"/>
        <w:numPr>
          <w:ilvl w:val="0"/>
          <w:numId w:val="64"/>
        </w:numPr>
        <w:bidi/>
        <w:spacing w:after="0" w:line="360" w:lineRule="auto"/>
        <w:jc w:val="both"/>
        <w:rPr>
          <w:rFonts w:ascii="David" w:eastAsia="Yu Mincho" w:hAnsi="David" w:cs="David"/>
          <w:sz w:val="24"/>
          <w:szCs w:val="24"/>
          <w:lang w:eastAsia="ja-JP"/>
        </w:rPr>
      </w:pPr>
      <w:r w:rsidRPr="00A73F5E">
        <w:rPr>
          <w:rFonts w:ascii="David" w:hAnsi="David" w:cs="David" w:hint="cs"/>
          <w:sz w:val="24"/>
          <w:szCs w:val="24"/>
          <w:rtl/>
        </w:rPr>
        <w:lastRenderedPageBreak/>
        <w:t xml:space="preserve">רוב המצוות בתורה הן בעלות תפקיד </w:t>
      </w:r>
      <w:r w:rsidRPr="0097071C">
        <w:rPr>
          <w:rFonts w:ascii="David" w:hAnsi="David" w:cs="David" w:hint="cs"/>
          <w:sz w:val="24"/>
          <w:szCs w:val="24"/>
          <w:u w:val="single"/>
          <w:rtl/>
        </w:rPr>
        <w:t>חברתי-פוליטי</w:t>
      </w:r>
      <w:r>
        <w:rPr>
          <w:rFonts w:ascii="David" w:hAnsi="David" w:cs="David" w:hint="cs"/>
          <w:sz w:val="24"/>
          <w:szCs w:val="24"/>
          <w:rtl/>
        </w:rPr>
        <w:t xml:space="preserve"> (ולא דתי)</w:t>
      </w:r>
    </w:p>
    <w:p w14:paraId="05908242" w14:textId="77777777" w:rsidR="00151689" w:rsidRPr="0097071C" w:rsidRDefault="00151689" w:rsidP="00B10E69">
      <w:pPr>
        <w:pStyle w:val="a3"/>
        <w:numPr>
          <w:ilvl w:val="0"/>
          <w:numId w:val="64"/>
        </w:numPr>
        <w:bidi/>
        <w:spacing w:after="0" w:line="360" w:lineRule="auto"/>
        <w:jc w:val="both"/>
        <w:rPr>
          <w:rFonts w:ascii="David" w:eastAsia="Yu Mincho" w:hAnsi="David" w:cs="David"/>
          <w:sz w:val="24"/>
          <w:szCs w:val="24"/>
          <w:lang w:eastAsia="ja-JP"/>
        </w:rPr>
      </w:pPr>
      <w:r w:rsidRPr="0097071C">
        <w:rPr>
          <w:rFonts w:ascii="David" w:eastAsia="Yu Mincho" w:hAnsi="David" w:cs="David" w:hint="cs"/>
          <w:sz w:val="24"/>
          <w:szCs w:val="24"/>
          <w:rtl/>
          <w:lang w:eastAsia="ja-JP"/>
        </w:rPr>
        <w:t>שני סוגי חוקות-</w:t>
      </w:r>
    </w:p>
    <w:p w14:paraId="13E1C012" w14:textId="77777777" w:rsidR="00151689" w:rsidRDefault="00151689" w:rsidP="00B10E69">
      <w:pPr>
        <w:pStyle w:val="a3"/>
        <w:numPr>
          <w:ilvl w:val="0"/>
          <w:numId w:val="65"/>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מדינית</w:t>
      </w:r>
    </w:p>
    <w:p w14:paraId="56923ED1" w14:textId="77777777" w:rsidR="00151689" w:rsidRDefault="00151689" w:rsidP="00A21E1E">
      <w:pPr>
        <w:pStyle w:val="a3"/>
        <w:numPr>
          <w:ilvl w:val="0"/>
          <w:numId w:val="65"/>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דתית- שואפת למקומות דתיים</w:t>
      </w:r>
    </w:p>
    <w:p w14:paraId="4380AE51" w14:textId="77777777" w:rsidR="00151689" w:rsidRPr="0097071C" w:rsidRDefault="00151689" w:rsidP="00151689">
      <w:pPr>
        <w:bidi/>
        <w:spacing w:after="0" w:line="360" w:lineRule="auto"/>
        <w:jc w:val="both"/>
        <w:rPr>
          <w:rFonts w:ascii="David" w:eastAsia="Yu Mincho" w:hAnsi="David" w:cs="David"/>
          <w:sz w:val="24"/>
          <w:szCs w:val="24"/>
          <w:lang w:eastAsia="ja-JP"/>
        </w:rPr>
      </w:pPr>
    </w:p>
    <w:p w14:paraId="3AAC43D3" w14:textId="3F79D251" w:rsidR="00151689" w:rsidRDefault="00151689" w:rsidP="00151689">
      <w:pPr>
        <w:bidi/>
        <w:spacing w:after="0" w:line="360" w:lineRule="auto"/>
        <w:jc w:val="both"/>
        <w:rPr>
          <w:rFonts w:ascii="David" w:eastAsia="Yu Mincho" w:hAnsi="David" w:cs="David"/>
          <w:b/>
          <w:bCs/>
          <w:sz w:val="24"/>
          <w:szCs w:val="24"/>
          <w:u w:val="single"/>
          <w:rtl/>
          <w:lang w:eastAsia="ja-JP"/>
        </w:rPr>
      </w:pPr>
      <w:r w:rsidRPr="002C4FE9">
        <w:rPr>
          <w:rFonts w:ascii="David" w:eastAsia="Yu Mincho" w:hAnsi="David" w:cs="David" w:hint="cs"/>
          <w:b/>
          <w:bCs/>
          <w:sz w:val="24"/>
          <w:szCs w:val="24"/>
          <w:u w:val="single"/>
          <w:rtl/>
          <w:lang w:eastAsia="ja-JP"/>
        </w:rPr>
        <w:t>פוליטית</w:t>
      </w:r>
      <w:r w:rsidR="001B7A2C">
        <w:rPr>
          <w:rFonts w:ascii="David" w:eastAsia="Yu Mincho" w:hAnsi="David" w:cs="David" w:hint="cs"/>
          <w:b/>
          <w:bCs/>
          <w:sz w:val="24"/>
          <w:szCs w:val="24"/>
          <w:u w:val="single"/>
          <w:rtl/>
          <w:lang w:eastAsia="ja-JP"/>
        </w:rPr>
        <w:t>-מדינית</w:t>
      </w:r>
      <w:r w:rsidRPr="002C4FE9">
        <w:rPr>
          <w:rFonts w:ascii="David" w:eastAsia="Yu Mincho" w:hAnsi="David" w:cs="David" w:hint="cs"/>
          <w:b/>
          <w:bCs/>
          <w:sz w:val="24"/>
          <w:szCs w:val="24"/>
          <w:u w:val="single"/>
          <w:rtl/>
          <w:lang w:eastAsia="ja-JP"/>
        </w:rPr>
        <w:t>: מלוכני.</w:t>
      </w:r>
    </w:p>
    <w:p w14:paraId="3F8644CB" w14:textId="1D09F1A5" w:rsidR="001B7A2C" w:rsidRPr="002C4FE9" w:rsidRDefault="001B7A2C" w:rsidP="001B7A2C">
      <w:pPr>
        <w:bidi/>
        <w:spacing w:after="0" w:line="360" w:lineRule="auto"/>
        <w:jc w:val="both"/>
        <w:rPr>
          <w:rFonts w:ascii="David" w:eastAsia="Yu Mincho" w:hAnsi="David" w:cs="David"/>
          <w:sz w:val="24"/>
          <w:szCs w:val="24"/>
          <w:u w:val="single"/>
          <w:lang w:eastAsia="ja-JP"/>
        </w:rPr>
      </w:pPr>
      <w:r w:rsidRPr="0062053B">
        <w:rPr>
          <w:rFonts w:ascii="David" w:hAnsi="David" w:cs="David"/>
          <w:sz w:val="24"/>
          <w:szCs w:val="24"/>
          <w:rtl/>
        </w:rPr>
        <w:t xml:space="preserve">הוגה פוליטי מובהק, גדול ההוגים הפוליטיים בהיסטוריה היהודית. היחיד שכתב מסכת פוליטית שיטתית: "הלכות מלכים" החותם את חיבורו ההלכתי הגדול: "משנה תורה". כמו כן הוא משלב תפיסות פוליטיות רבות בחיבוריו השונים ובמיוחד במורה הנבוכים. זה מאוד קל לרמב"ם מאחר שכאמור הפוליטיקה מרכזית מאוד ביהדות, שהיא דת ציבורית, ואותה הוא משלב עם השפעת אפלטון ועוד יותר אריסטו עליו, ובמיוחד עם השפעת ההוגה המוסלמי </w:t>
      </w:r>
      <w:proofErr w:type="spellStart"/>
      <w:r w:rsidRPr="0062053B">
        <w:rPr>
          <w:rFonts w:ascii="David" w:hAnsi="David" w:cs="David"/>
          <w:sz w:val="24"/>
          <w:szCs w:val="24"/>
          <w:rtl/>
        </w:rPr>
        <w:t>אלפראבי</w:t>
      </w:r>
      <w:proofErr w:type="spellEnd"/>
      <w:r w:rsidRPr="0062053B">
        <w:rPr>
          <w:rFonts w:ascii="David" w:hAnsi="David" w:cs="David"/>
          <w:sz w:val="24"/>
          <w:szCs w:val="24"/>
          <w:rtl/>
        </w:rPr>
        <w:t xml:space="preserve"> על הגותו הפילוסופית בכלל והמדינית בפרט. החיבור בין אתיקה לבין פוליטיקה שאריסטו ובעקבותיו </w:t>
      </w:r>
      <w:proofErr w:type="spellStart"/>
      <w:r w:rsidRPr="0062053B">
        <w:rPr>
          <w:rFonts w:ascii="David" w:hAnsi="David" w:cs="David"/>
          <w:sz w:val="24"/>
          <w:szCs w:val="24"/>
          <w:rtl/>
        </w:rPr>
        <w:t>אלפראבי</w:t>
      </w:r>
      <w:proofErr w:type="spellEnd"/>
      <w:r w:rsidRPr="0062053B">
        <w:rPr>
          <w:rFonts w:ascii="David" w:hAnsi="David" w:cs="David"/>
          <w:sz w:val="24"/>
          <w:szCs w:val="24"/>
          <w:rtl/>
        </w:rPr>
        <w:t xml:space="preserve"> הטיפו לו הוא חיבור עמוק גם אצל הרמב"ם</w:t>
      </w:r>
    </w:p>
    <w:p w14:paraId="7DB2CCCA" w14:textId="2A23D3D2" w:rsidR="00151689" w:rsidRPr="002C4FE9" w:rsidRDefault="00151689" w:rsidP="00A21E1E">
      <w:pPr>
        <w:pStyle w:val="a3"/>
        <w:numPr>
          <w:ilvl w:val="0"/>
          <w:numId w:val="66"/>
        </w:numPr>
        <w:bidi/>
        <w:spacing w:after="0" w:line="360" w:lineRule="auto"/>
        <w:jc w:val="both"/>
        <w:rPr>
          <w:rFonts w:ascii="David" w:eastAsia="Yu Mincho" w:hAnsi="David" w:cs="David"/>
          <w:sz w:val="24"/>
          <w:szCs w:val="24"/>
          <w:lang w:eastAsia="ja-JP"/>
        </w:rPr>
      </w:pPr>
      <w:r w:rsidRPr="002C4FE9">
        <w:rPr>
          <w:rFonts w:ascii="David" w:eastAsia="Yu Mincho" w:hAnsi="David" w:cs="David" w:hint="cs"/>
          <w:sz w:val="24"/>
          <w:szCs w:val="24"/>
          <w:rtl/>
          <w:lang w:eastAsia="ja-JP"/>
        </w:rPr>
        <w:t>האדם הוא חייה מדינית.</w:t>
      </w:r>
      <w:r w:rsidR="001B7A2C">
        <w:rPr>
          <w:rFonts w:ascii="David" w:eastAsia="Yu Mincho" w:hAnsi="David" w:cs="David" w:hint="cs"/>
          <w:sz w:val="24"/>
          <w:szCs w:val="24"/>
          <w:rtl/>
          <w:lang w:eastAsia="ja-JP"/>
        </w:rPr>
        <w:t xml:space="preserve"> </w:t>
      </w:r>
      <w:r w:rsidR="001B7A2C" w:rsidRPr="0062053B">
        <w:rPr>
          <w:rFonts w:ascii="David" w:hAnsi="David" w:cs="David"/>
          <w:b/>
          <w:bCs/>
          <w:sz w:val="24"/>
          <w:szCs w:val="24"/>
          <w:rtl/>
        </w:rPr>
        <w:t>לפוליטיקה יש ערך רב אצל הרמב"ם.</w:t>
      </w:r>
      <w:r w:rsidR="001B7A2C" w:rsidRPr="0062053B">
        <w:rPr>
          <w:rFonts w:ascii="David" w:hAnsi="David" w:cs="David"/>
          <w:sz w:val="24"/>
          <w:szCs w:val="24"/>
          <w:rtl/>
        </w:rPr>
        <w:t xml:space="preserve"> האדם הוא חיה מדינית, ולכן חייבת להיות מסגרת פוליטית שתנחה אותו. הרמב"ם גם אריסטוטלי מה שמביא לו את מרכזיות הפוליס והמדינה, והדאגה לענייני הציבור. הרמב"ם נותן משקל כל-כך גדול לפוליטיקה גם בגלל שהוא יהודי וגם בגלל שהוא יווני-מוסלמי (מבחינת תפיסות פילוסופיות). מי שלא חיה פוליטית הוא או מעל האדם או מתחת לאדם. האדם חייב מסגרת פוליטית כי הוא חיה פוליטית וללא מסגרת פוליטית תהיה אנרכיה</w:t>
      </w:r>
    </w:p>
    <w:p w14:paraId="7EC7577C" w14:textId="57475100" w:rsidR="003A573A" w:rsidRDefault="001B7A2C" w:rsidP="003A573A">
      <w:pPr>
        <w:pStyle w:val="a3"/>
        <w:numPr>
          <w:ilvl w:val="0"/>
          <w:numId w:val="66"/>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צריך להיות מנהיג מלך.</w:t>
      </w:r>
      <w:r>
        <w:rPr>
          <w:rFonts w:ascii="David" w:eastAsia="Yu Mincho" w:hAnsi="David" w:cs="David" w:hint="cs"/>
          <w:sz w:val="24"/>
          <w:szCs w:val="24"/>
          <w:rtl/>
          <w:lang w:eastAsia="ja-JP"/>
        </w:rPr>
        <w:t xml:space="preserve"> </w:t>
      </w:r>
      <w:r w:rsidR="00151689" w:rsidRPr="00C14A40">
        <w:rPr>
          <w:rFonts w:ascii="David" w:eastAsia="Yu Mincho" w:hAnsi="David" w:cs="David" w:hint="cs"/>
          <w:sz w:val="24"/>
          <w:szCs w:val="24"/>
          <w:rtl/>
          <w:lang w:eastAsia="ja-JP"/>
        </w:rPr>
        <w:t>מאמין בשלטון חזק (יהודי/לא יהודי כאחד) וציות למלך בחיים הציבוריים ואי-התערבות בחיים דתיים/ריטואליים-</w:t>
      </w:r>
      <w:r>
        <w:rPr>
          <w:rFonts w:ascii="David" w:eastAsia="Yu Mincho" w:hAnsi="David" w:cs="David" w:hint="cs"/>
          <w:sz w:val="24"/>
          <w:szCs w:val="24"/>
          <w:rtl/>
          <w:lang w:eastAsia="ja-JP"/>
        </w:rPr>
        <w:t xml:space="preserve"> </w:t>
      </w:r>
      <w:r w:rsidRPr="0062053B">
        <w:rPr>
          <w:rFonts w:ascii="David" w:hAnsi="David" w:cs="David"/>
          <w:sz w:val="24"/>
          <w:szCs w:val="24"/>
          <w:rtl/>
        </w:rPr>
        <w:t xml:space="preserve">הרמב"ם רואה שיש מלך חזק בחברה שבה הוא חי, מצרים תחת הכובש האגדי, </w:t>
      </w:r>
      <w:proofErr w:type="spellStart"/>
      <w:r w:rsidRPr="0062053B">
        <w:rPr>
          <w:rFonts w:ascii="David" w:hAnsi="David" w:cs="David"/>
          <w:sz w:val="24"/>
          <w:szCs w:val="24"/>
          <w:rtl/>
        </w:rPr>
        <w:t>צלאח</w:t>
      </w:r>
      <w:proofErr w:type="spellEnd"/>
      <w:r w:rsidRPr="0062053B">
        <w:rPr>
          <w:rFonts w:ascii="David" w:hAnsi="David" w:cs="David"/>
          <w:sz w:val="24"/>
          <w:szCs w:val="24"/>
          <w:rtl/>
        </w:rPr>
        <w:t xml:space="preserve"> א-דין, ומכאן הוא למד ששלטון של מלך חזק וראוי הוא זה שמתאים ליצירת חברה מאורגנת ומסודרת. הרמב"ם לא חי בעולם דמוקרטי ולכן הוא לא הכיר אפשרות של מדינה  שפועלת באופן יעיל ללא מלך. הוא מאמין שהאידיאל הוא למנות מלך.  לכן הוא כותב שאחת המצוות הראשוניות שעם ישראל הצטווה לאחר כיבוש וחלוקת ארץ ישראל, הוא מינוי מלך. הוא גם מאמין שלמלך יש סמכויות נרחבות כולל שיפוטיות והוא מאמץ את הכלל הידוע של שמואל '</w:t>
      </w:r>
      <w:proofErr w:type="spellStart"/>
      <w:r w:rsidRPr="0062053B">
        <w:rPr>
          <w:rFonts w:ascii="David" w:hAnsi="David" w:cs="David"/>
          <w:sz w:val="24"/>
          <w:szCs w:val="24"/>
          <w:rtl/>
        </w:rPr>
        <w:t>דינא</w:t>
      </w:r>
      <w:proofErr w:type="spellEnd"/>
      <w:r w:rsidRPr="0062053B">
        <w:rPr>
          <w:rFonts w:ascii="David" w:hAnsi="David" w:cs="David"/>
          <w:sz w:val="24"/>
          <w:szCs w:val="24"/>
          <w:rtl/>
        </w:rPr>
        <w:t xml:space="preserve"> </w:t>
      </w:r>
      <w:proofErr w:type="spellStart"/>
      <w:r w:rsidRPr="0062053B">
        <w:rPr>
          <w:rFonts w:ascii="David" w:hAnsi="David" w:cs="David"/>
          <w:sz w:val="24"/>
          <w:szCs w:val="24"/>
          <w:rtl/>
        </w:rPr>
        <w:t>דמלכותא</w:t>
      </w:r>
      <w:proofErr w:type="spellEnd"/>
      <w:r w:rsidRPr="0062053B">
        <w:rPr>
          <w:rFonts w:ascii="David" w:hAnsi="David" w:cs="David"/>
          <w:sz w:val="24"/>
          <w:szCs w:val="24"/>
          <w:rtl/>
        </w:rPr>
        <w:t xml:space="preserve"> </w:t>
      </w:r>
      <w:proofErr w:type="spellStart"/>
      <w:r w:rsidRPr="0062053B">
        <w:rPr>
          <w:rFonts w:ascii="David" w:hAnsi="David" w:cs="David"/>
          <w:sz w:val="24"/>
          <w:szCs w:val="24"/>
          <w:rtl/>
        </w:rPr>
        <w:t>דינא</w:t>
      </w:r>
      <w:proofErr w:type="spellEnd"/>
      <w:r w:rsidRPr="0062053B">
        <w:rPr>
          <w:rFonts w:ascii="David" w:hAnsi="David" w:cs="David"/>
          <w:sz w:val="24"/>
          <w:szCs w:val="24"/>
          <w:rtl/>
        </w:rPr>
        <w:t xml:space="preserve">' </w:t>
      </w:r>
      <w:r w:rsidRPr="0062053B">
        <w:rPr>
          <w:rFonts w:ascii="David" w:hAnsi="David" w:cs="David"/>
          <w:sz w:val="24"/>
          <w:szCs w:val="24"/>
          <w:u w:val="single"/>
          <w:rtl/>
        </w:rPr>
        <w:t xml:space="preserve">גם לגבי מלכות ישראל! </w:t>
      </w:r>
      <w:r w:rsidRPr="0062053B">
        <w:rPr>
          <w:rFonts w:ascii="David" w:hAnsi="David" w:cs="David"/>
          <w:sz w:val="24"/>
          <w:szCs w:val="24"/>
          <w:rtl/>
        </w:rPr>
        <w:t>הכל מתבסס על משפט המלך בספר שמואל</w:t>
      </w:r>
    </w:p>
    <w:p w14:paraId="70FD4C04" w14:textId="77777777" w:rsidR="003A573A" w:rsidRDefault="00151689" w:rsidP="003A573A">
      <w:pPr>
        <w:pStyle w:val="a3"/>
        <w:numPr>
          <w:ilvl w:val="0"/>
          <w:numId w:val="66"/>
        </w:numPr>
        <w:bidi/>
        <w:spacing w:after="0" w:line="360" w:lineRule="auto"/>
        <w:jc w:val="both"/>
        <w:rPr>
          <w:rFonts w:ascii="David" w:eastAsia="Yu Mincho" w:hAnsi="David" w:cs="David"/>
          <w:sz w:val="24"/>
          <w:szCs w:val="24"/>
          <w:lang w:eastAsia="ja-JP"/>
        </w:rPr>
      </w:pPr>
      <w:r w:rsidRPr="003A573A">
        <w:rPr>
          <w:rFonts w:ascii="David" w:eastAsia="Yu Mincho" w:hAnsi="David" w:cs="David" w:hint="cs"/>
          <w:sz w:val="24"/>
          <w:szCs w:val="24"/>
          <w:rtl/>
          <w:lang w:eastAsia="ja-JP"/>
        </w:rPr>
        <w:t>"</w:t>
      </w:r>
      <w:proofErr w:type="spellStart"/>
      <w:r w:rsidRPr="003A573A">
        <w:rPr>
          <w:rFonts w:ascii="David" w:eastAsia="Yu Mincho" w:hAnsi="David" w:cs="David" w:hint="cs"/>
          <w:sz w:val="24"/>
          <w:szCs w:val="24"/>
          <w:highlight w:val="yellow"/>
          <w:rtl/>
          <w:lang w:eastAsia="ja-JP"/>
        </w:rPr>
        <w:t>דינא</w:t>
      </w:r>
      <w:proofErr w:type="spellEnd"/>
      <w:r w:rsidRPr="003A573A">
        <w:rPr>
          <w:rFonts w:ascii="David" w:eastAsia="Yu Mincho" w:hAnsi="David" w:cs="David" w:hint="cs"/>
          <w:sz w:val="24"/>
          <w:szCs w:val="24"/>
          <w:highlight w:val="yellow"/>
          <w:rtl/>
          <w:lang w:eastAsia="ja-JP"/>
        </w:rPr>
        <w:t xml:space="preserve"> </w:t>
      </w:r>
      <w:proofErr w:type="spellStart"/>
      <w:r w:rsidRPr="003A573A">
        <w:rPr>
          <w:rFonts w:ascii="David" w:eastAsia="Yu Mincho" w:hAnsi="David" w:cs="David" w:hint="cs"/>
          <w:sz w:val="24"/>
          <w:szCs w:val="24"/>
          <w:highlight w:val="yellow"/>
          <w:rtl/>
          <w:lang w:eastAsia="ja-JP"/>
        </w:rPr>
        <w:t>דמלכותא</w:t>
      </w:r>
      <w:proofErr w:type="spellEnd"/>
      <w:r w:rsidRPr="003A573A">
        <w:rPr>
          <w:rFonts w:ascii="David" w:eastAsia="Yu Mincho" w:hAnsi="David" w:cs="David" w:hint="cs"/>
          <w:sz w:val="24"/>
          <w:szCs w:val="24"/>
          <w:highlight w:val="yellow"/>
          <w:rtl/>
          <w:lang w:eastAsia="ja-JP"/>
        </w:rPr>
        <w:t xml:space="preserve"> </w:t>
      </w:r>
      <w:proofErr w:type="spellStart"/>
      <w:r w:rsidRPr="003A573A">
        <w:rPr>
          <w:rFonts w:ascii="David" w:eastAsia="Yu Mincho" w:hAnsi="David" w:cs="David" w:hint="cs"/>
          <w:sz w:val="24"/>
          <w:szCs w:val="24"/>
          <w:highlight w:val="yellow"/>
          <w:rtl/>
          <w:lang w:eastAsia="ja-JP"/>
        </w:rPr>
        <w:t>דינא</w:t>
      </w:r>
      <w:proofErr w:type="spellEnd"/>
      <w:r w:rsidRPr="003A573A">
        <w:rPr>
          <w:rFonts w:ascii="David" w:eastAsia="Yu Mincho" w:hAnsi="David" w:cs="David" w:hint="cs"/>
          <w:sz w:val="24"/>
          <w:szCs w:val="24"/>
          <w:rtl/>
          <w:lang w:eastAsia="ja-JP"/>
        </w:rPr>
        <w:t>" גם במסגרת ארץ ישראל- למלך ישראל יש תפקידים של חקיקה בניגוד להלכה במקרים יוצאים דופן, כשהם לטובת הציבור (לדוג', להוציא למוות רוצח שאין נגדו שני עדים אלא אחד, זה "תיקון עולם"), נוגעים לניהול הקהילה (כמו מיסים) ואינם נוגעים לענייני טקסי דת (שם שמור המקום לכהני הדת).</w:t>
      </w:r>
    </w:p>
    <w:p w14:paraId="1171286A" w14:textId="77777777" w:rsidR="003A573A" w:rsidRDefault="00151689" w:rsidP="003A573A">
      <w:pPr>
        <w:pStyle w:val="a3"/>
        <w:numPr>
          <w:ilvl w:val="0"/>
          <w:numId w:val="66"/>
        </w:numPr>
        <w:bidi/>
        <w:spacing w:after="0" w:line="360" w:lineRule="auto"/>
        <w:jc w:val="both"/>
        <w:rPr>
          <w:rFonts w:ascii="David" w:eastAsia="Yu Mincho" w:hAnsi="David" w:cs="David"/>
          <w:sz w:val="24"/>
          <w:szCs w:val="24"/>
          <w:lang w:eastAsia="ja-JP"/>
        </w:rPr>
      </w:pPr>
      <w:r w:rsidRPr="003A573A">
        <w:rPr>
          <w:rFonts w:ascii="David" w:eastAsia="Yu Mincho" w:hAnsi="David" w:cs="David" w:hint="cs"/>
          <w:sz w:val="24"/>
          <w:szCs w:val="24"/>
          <w:u w:val="single"/>
          <w:rtl/>
          <w:lang w:eastAsia="ja-JP"/>
        </w:rPr>
        <w:t>גם דמוקרטיה יכולה להחשב כמלכות ישראל</w:t>
      </w:r>
      <w:r w:rsidRPr="003A573A">
        <w:rPr>
          <w:rFonts w:ascii="David" w:eastAsia="Yu Mincho" w:hAnsi="David" w:cs="David" w:hint="cs"/>
          <w:sz w:val="24"/>
          <w:szCs w:val="24"/>
          <w:rtl/>
          <w:lang w:eastAsia="ja-JP"/>
        </w:rPr>
        <w:t>, הרי מטרתה תיקון עולם, מניעת אנרכיה. לכן צריך לציית למסגרת.</w:t>
      </w:r>
    </w:p>
    <w:p w14:paraId="086761FA" w14:textId="77777777" w:rsidR="003A573A" w:rsidRDefault="00151689" w:rsidP="003A573A">
      <w:pPr>
        <w:pStyle w:val="a3"/>
        <w:numPr>
          <w:ilvl w:val="0"/>
          <w:numId w:val="66"/>
        </w:numPr>
        <w:bidi/>
        <w:spacing w:after="0" w:line="360" w:lineRule="auto"/>
        <w:jc w:val="both"/>
        <w:rPr>
          <w:rFonts w:ascii="David" w:eastAsia="Yu Mincho" w:hAnsi="David" w:cs="David"/>
          <w:sz w:val="24"/>
          <w:szCs w:val="24"/>
          <w:lang w:eastAsia="ja-JP"/>
        </w:rPr>
      </w:pPr>
      <w:r w:rsidRPr="003A573A">
        <w:rPr>
          <w:rFonts w:ascii="David" w:eastAsia="Yu Mincho" w:hAnsi="David" w:cs="David" w:hint="cs"/>
          <w:sz w:val="24"/>
          <w:szCs w:val="24"/>
          <w:rtl/>
          <w:lang w:eastAsia="ja-JP"/>
        </w:rPr>
        <w:t>המלך יכול לבזות את ה' אם הוא מחליט שהדבר הכרחי לצורך תיקון עולם (</w:t>
      </w:r>
      <w:r w:rsidRPr="003A573A">
        <w:rPr>
          <w:rFonts w:ascii="David" w:eastAsia="Yu Mincho" w:hAnsi="David" w:cs="David" w:hint="cs"/>
          <w:sz w:val="24"/>
          <w:szCs w:val="24"/>
          <w:shd w:val="clear" w:color="auto" w:fill="C5E0B3" w:themeFill="accent6" w:themeFillTint="66"/>
          <w:rtl/>
          <w:lang w:eastAsia="ja-JP"/>
        </w:rPr>
        <w:t>פרשת קצצה</w:t>
      </w:r>
      <w:r w:rsidRPr="003A573A">
        <w:rPr>
          <w:rFonts w:ascii="David" w:eastAsia="Yu Mincho" w:hAnsi="David" w:cs="David" w:hint="cs"/>
          <w:sz w:val="24"/>
          <w:szCs w:val="24"/>
          <w:rtl/>
          <w:lang w:eastAsia="ja-JP"/>
        </w:rPr>
        <w:t>- מותר להשאיר גופה תלויה על העץ למרות שהפרשה אסרה זאת).</w:t>
      </w:r>
    </w:p>
    <w:p w14:paraId="6A21CC80" w14:textId="7F4D55CD" w:rsidR="00151689" w:rsidRPr="003A573A" w:rsidRDefault="00151689" w:rsidP="003A573A">
      <w:pPr>
        <w:pStyle w:val="a3"/>
        <w:numPr>
          <w:ilvl w:val="0"/>
          <w:numId w:val="66"/>
        </w:numPr>
        <w:bidi/>
        <w:spacing w:after="0" w:line="360" w:lineRule="auto"/>
        <w:jc w:val="both"/>
        <w:rPr>
          <w:rFonts w:ascii="David" w:eastAsia="Yu Mincho" w:hAnsi="David" w:cs="David"/>
          <w:sz w:val="24"/>
          <w:szCs w:val="24"/>
          <w:lang w:eastAsia="ja-JP"/>
        </w:rPr>
      </w:pPr>
      <w:r w:rsidRPr="003A573A">
        <w:rPr>
          <w:rFonts w:ascii="David" w:eastAsia="Yu Mincho" w:hAnsi="David" w:cs="David" w:hint="cs"/>
          <w:sz w:val="24"/>
          <w:szCs w:val="24"/>
          <w:u w:val="single"/>
          <w:rtl/>
          <w:lang w:eastAsia="ja-JP"/>
        </w:rPr>
        <w:t>לעומת זאת- למלך אין סמכויות להורות על חילול הלכות</w:t>
      </w:r>
      <w:r w:rsidRPr="003A573A">
        <w:rPr>
          <w:rFonts w:ascii="David" w:eastAsia="Yu Mincho" w:hAnsi="David" w:cs="David" w:hint="cs"/>
          <w:sz w:val="24"/>
          <w:szCs w:val="24"/>
          <w:rtl/>
          <w:lang w:eastAsia="ja-JP"/>
        </w:rPr>
        <w:t xml:space="preserve">: </w:t>
      </w:r>
      <w:r w:rsidRPr="003A573A">
        <w:rPr>
          <w:rFonts w:ascii="David" w:hAnsi="David" w:cs="David" w:hint="cs"/>
          <w:sz w:val="24"/>
          <w:szCs w:val="24"/>
          <w:rtl/>
        </w:rPr>
        <w:t>אם יורה לעבור על הלכה קטנה חייבים למרוד בו, כי דברי הרב דברי ה' ודברי המלך שומעים לרב (</w:t>
      </w:r>
      <w:r w:rsidRPr="003A573A">
        <w:rPr>
          <w:rFonts w:ascii="David" w:hAnsi="David" w:cs="David" w:hint="cs"/>
          <w:sz w:val="24"/>
          <w:szCs w:val="24"/>
          <w:shd w:val="clear" w:color="auto" w:fill="C5E0B3" w:themeFill="accent6" w:themeFillTint="66"/>
          <w:rtl/>
        </w:rPr>
        <w:t>גוש קטיף</w:t>
      </w:r>
      <w:r w:rsidRPr="003A573A">
        <w:rPr>
          <w:rFonts w:ascii="David" w:hAnsi="David" w:cs="David" w:hint="cs"/>
          <w:sz w:val="24"/>
          <w:szCs w:val="24"/>
          <w:rtl/>
        </w:rPr>
        <w:t>- לפי הרמב"ם רק מלך יכול להחליט על גבול המדינה שכן זהו חלק מתיקון עולם, ומי שלא מקבל זאת מורד במדינה. המדינה היהודית חייבת להכניס לתוך גבולותיה בכפייה את היהודים ע"מ להגן עליהם וכו').</w:t>
      </w:r>
      <w:r w:rsidR="00AA3277">
        <w:rPr>
          <w:rFonts w:ascii="David" w:hAnsi="David" w:cs="David" w:hint="cs"/>
          <w:sz w:val="24"/>
          <w:szCs w:val="24"/>
          <w:rtl/>
        </w:rPr>
        <w:t xml:space="preserve"> </w:t>
      </w:r>
      <w:r w:rsidR="00AA3277" w:rsidRPr="0062053B">
        <w:rPr>
          <w:rFonts w:ascii="David" w:hAnsi="David" w:cs="David"/>
          <w:b/>
          <w:bCs/>
          <w:sz w:val="24"/>
          <w:szCs w:val="24"/>
          <w:rtl/>
        </w:rPr>
        <w:t>במקרים הנוגעים לתפקוד החיים הציבוריים חייבים לציית למלך, ובעניינים ריטואליים אסור לציית למלך אם הוא סותר את ההלכה</w:t>
      </w:r>
      <w:r w:rsidR="00AA3277" w:rsidRPr="0062053B">
        <w:rPr>
          <w:rFonts w:ascii="David" w:hAnsi="David" w:cs="David"/>
          <w:sz w:val="24"/>
          <w:szCs w:val="24"/>
          <w:rtl/>
        </w:rPr>
        <w:t>.</w:t>
      </w:r>
      <w:r w:rsidR="00AA3277">
        <w:rPr>
          <w:rFonts w:ascii="David" w:hAnsi="David" w:cs="David" w:hint="cs"/>
          <w:sz w:val="24"/>
          <w:szCs w:val="24"/>
          <w:rtl/>
        </w:rPr>
        <w:t xml:space="preserve"> </w:t>
      </w:r>
      <w:r w:rsidR="00AA3277" w:rsidRPr="0062053B">
        <w:rPr>
          <w:rFonts w:ascii="David" w:hAnsi="David" w:cs="David"/>
          <w:b/>
          <w:bCs/>
          <w:sz w:val="24"/>
          <w:szCs w:val="24"/>
          <w:u w:val="single"/>
          <w:rtl/>
        </w:rPr>
        <w:t>יש להבחין בין שני סוגי המקרים</w:t>
      </w:r>
      <w:r w:rsidR="00AA3277">
        <w:rPr>
          <w:rFonts w:ascii="David" w:hAnsi="David" w:cs="David" w:hint="cs"/>
          <w:b/>
          <w:bCs/>
          <w:sz w:val="24"/>
          <w:szCs w:val="24"/>
          <w:u w:val="single"/>
          <w:rtl/>
        </w:rPr>
        <w:t>.</w:t>
      </w:r>
    </w:p>
    <w:p w14:paraId="2DAF349A" w14:textId="77777777" w:rsidR="00151689" w:rsidRPr="0097071C" w:rsidRDefault="00151689"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u w:val="single"/>
          <w:rtl/>
          <w:lang w:eastAsia="ja-JP"/>
        </w:rPr>
        <w:lastRenderedPageBreak/>
        <w:t>מכאן הסתירה</w:t>
      </w:r>
      <w:r w:rsidRPr="009160CF">
        <w:rPr>
          <w:rFonts w:ascii="David" w:eastAsia="Yu Mincho" w:hAnsi="David" w:cs="David" w:hint="cs"/>
          <w:sz w:val="24"/>
          <w:szCs w:val="24"/>
          <w:u w:val="single"/>
          <w:rtl/>
          <w:lang w:eastAsia="ja-JP"/>
        </w:rPr>
        <w:t>- המלך חשוב אבל לא אבסולוטי</w:t>
      </w:r>
      <w:r>
        <w:rPr>
          <w:rFonts w:ascii="David" w:eastAsia="Yu Mincho" w:hAnsi="David" w:cs="David" w:hint="cs"/>
          <w:sz w:val="24"/>
          <w:szCs w:val="24"/>
          <w:rtl/>
          <w:lang w:eastAsia="ja-JP"/>
        </w:rPr>
        <w:t>. הוא לא יכול להיות עריץ. אין ביכולתו לחוקק חוקים בלתי סבירים שגורמים להפליה. נבחן את קבלת המלך באמצעות מבחן המטבע, ואם הוא התקבל סימן שסמכה דעת העם עליו ויש לציית לו.</w:t>
      </w:r>
    </w:p>
    <w:p w14:paraId="6CE12599" w14:textId="7D09C6E7" w:rsidR="009160CF" w:rsidRPr="00763B76" w:rsidRDefault="00151689" w:rsidP="00A21E1E">
      <w:pPr>
        <w:pStyle w:val="a3"/>
        <w:numPr>
          <w:ilvl w:val="0"/>
          <w:numId w:val="52"/>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u w:val="single"/>
          <w:rtl/>
          <w:lang w:eastAsia="ja-JP"/>
        </w:rPr>
        <w:t>לפוליטיקה יש ערך</w:t>
      </w:r>
      <w:r w:rsidRPr="0097071C">
        <w:rPr>
          <w:rFonts w:ascii="David" w:eastAsia="Yu Mincho" w:hAnsi="David" w:cs="David" w:hint="cs"/>
          <w:sz w:val="24"/>
          <w:szCs w:val="24"/>
          <w:rtl/>
          <w:lang w:eastAsia="ja-JP"/>
        </w:rPr>
        <w:t>, ראוי שהמנהיגים יהיו דמויות רוחניות (</w:t>
      </w:r>
      <w:r w:rsidRPr="00E014ED">
        <w:rPr>
          <w:rFonts w:ascii="David" w:eastAsia="Yu Mincho" w:hAnsi="David" w:cs="David" w:hint="cs"/>
          <w:sz w:val="24"/>
          <w:szCs w:val="24"/>
          <w:shd w:val="clear" w:color="auto" w:fill="C5E0B3" w:themeFill="accent6" w:themeFillTint="66"/>
          <w:rtl/>
          <w:lang w:eastAsia="ja-JP"/>
        </w:rPr>
        <w:t>דוד המלך</w:t>
      </w:r>
      <w:r w:rsidRPr="0097071C">
        <w:rPr>
          <w:rFonts w:ascii="David" w:eastAsia="Yu Mincho" w:hAnsi="David" w:cs="David" w:hint="cs"/>
          <w:sz w:val="24"/>
          <w:szCs w:val="24"/>
          <w:rtl/>
          <w:lang w:eastAsia="ja-JP"/>
        </w:rPr>
        <w:t xml:space="preserve">, </w:t>
      </w:r>
      <w:r w:rsidRPr="00E014ED">
        <w:rPr>
          <w:rFonts w:ascii="David" w:eastAsia="Yu Mincho" w:hAnsi="David" w:cs="David" w:hint="cs"/>
          <w:sz w:val="24"/>
          <w:szCs w:val="24"/>
          <w:shd w:val="clear" w:color="auto" w:fill="C5E0B3" w:themeFill="accent6" w:themeFillTint="66"/>
          <w:rtl/>
          <w:lang w:eastAsia="ja-JP"/>
        </w:rPr>
        <w:t>שלמה</w:t>
      </w:r>
      <w:r w:rsidRPr="0097071C">
        <w:rPr>
          <w:rFonts w:ascii="David" w:eastAsia="Yu Mincho" w:hAnsi="David" w:cs="David" w:hint="cs"/>
          <w:sz w:val="24"/>
          <w:szCs w:val="24"/>
          <w:rtl/>
          <w:lang w:eastAsia="ja-JP"/>
        </w:rPr>
        <w:t xml:space="preserve">, </w:t>
      </w:r>
      <w:r w:rsidRPr="00E014ED">
        <w:rPr>
          <w:rFonts w:ascii="David" w:eastAsia="Yu Mincho" w:hAnsi="David" w:cs="David" w:hint="cs"/>
          <w:sz w:val="24"/>
          <w:szCs w:val="24"/>
          <w:shd w:val="clear" w:color="auto" w:fill="C5E0B3" w:themeFill="accent6" w:themeFillTint="66"/>
          <w:rtl/>
          <w:lang w:eastAsia="ja-JP"/>
        </w:rPr>
        <w:t>חזקיהו)</w:t>
      </w:r>
      <w:r w:rsidRPr="0097071C">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p>
    <w:p w14:paraId="738DA8A7" w14:textId="03A85413" w:rsidR="00061578" w:rsidRDefault="00061578" w:rsidP="00061578">
      <w:pPr>
        <w:bidi/>
        <w:spacing w:after="0" w:line="360" w:lineRule="auto"/>
        <w:jc w:val="both"/>
        <w:rPr>
          <w:rFonts w:ascii="David" w:eastAsia="Yu Mincho" w:hAnsi="David" w:cs="David"/>
          <w:sz w:val="24"/>
          <w:szCs w:val="24"/>
          <w:rtl/>
          <w:lang w:eastAsia="ja-JP"/>
        </w:rPr>
      </w:pPr>
    </w:p>
    <w:p w14:paraId="6BAE091C" w14:textId="77777777" w:rsidR="001B7A2C" w:rsidRDefault="001B7A2C" w:rsidP="001B7A2C">
      <w:pPr>
        <w:bidi/>
        <w:spacing w:after="0" w:line="360" w:lineRule="auto"/>
        <w:jc w:val="both"/>
        <w:rPr>
          <w:rFonts w:ascii="David" w:eastAsia="Yu Mincho" w:hAnsi="David" w:cs="David"/>
          <w:sz w:val="24"/>
          <w:szCs w:val="24"/>
          <w:rtl/>
          <w:lang w:eastAsia="ja-JP"/>
        </w:rPr>
      </w:pPr>
    </w:p>
    <w:p w14:paraId="435A1BD0" w14:textId="07B49E76" w:rsidR="00061578" w:rsidRPr="00061578" w:rsidRDefault="00061578" w:rsidP="00061578">
      <w:pPr>
        <w:shd w:val="clear" w:color="auto" w:fill="BFBFBF" w:themeFill="background1" w:themeFillShade="BF"/>
        <w:bidi/>
        <w:spacing w:after="0" w:line="240" w:lineRule="auto"/>
        <w:jc w:val="center"/>
        <w:rPr>
          <w:rFonts w:ascii="David" w:eastAsia="Yu Mincho" w:hAnsi="David" w:cs="David"/>
          <w:b/>
          <w:bCs/>
          <w:sz w:val="24"/>
          <w:szCs w:val="24"/>
          <w:rtl/>
          <w:lang w:eastAsia="ja-JP"/>
        </w:rPr>
      </w:pPr>
      <w:r w:rsidRPr="00061578">
        <w:rPr>
          <w:rFonts w:ascii="David" w:eastAsia="Yu Mincho" w:hAnsi="David" w:cs="David" w:hint="cs"/>
          <w:b/>
          <w:bCs/>
          <w:sz w:val="24"/>
          <w:szCs w:val="24"/>
          <w:rtl/>
          <w:lang w:eastAsia="ja-JP"/>
        </w:rPr>
        <w:t>הוגים נוצרים</w:t>
      </w:r>
    </w:p>
    <w:p w14:paraId="372FBCBB" w14:textId="3D681DB0" w:rsidR="00061578" w:rsidRDefault="00061578" w:rsidP="00061578">
      <w:pPr>
        <w:bidi/>
        <w:spacing w:after="0" w:line="360" w:lineRule="auto"/>
        <w:jc w:val="both"/>
        <w:rPr>
          <w:rFonts w:ascii="David" w:eastAsia="Yu Mincho" w:hAnsi="David" w:cs="David"/>
          <w:sz w:val="24"/>
          <w:szCs w:val="24"/>
          <w:rtl/>
          <w:lang w:eastAsia="ja-JP"/>
        </w:rPr>
      </w:pPr>
    </w:p>
    <w:p w14:paraId="33BFC29E" w14:textId="01B34328" w:rsidR="00DE536A" w:rsidRDefault="00061578" w:rsidP="005F3AB8">
      <w:pPr>
        <w:bidi/>
        <w:spacing w:after="0" w:line="360" w:lineRule="auto"/>
        <w:jc w:val="both"/>
        <w:rPr>
          <w:rFonts w:ascii="David" w:eastAsia="Yu Mincho" w:hAnsi="David" w:cs="David"/>
          <w:sz w:val="24"/>
          <w:szCs w:val="24"/>
          <w:rtl/>
          <w:lang w:eastAsia="ja-JP"/>
        </w:rPr>
      </w:pPr>
      <w:proofErr w:type="spellStart"/>
      <w:r w:rsidRPr="00061578">
        <w:rPr>
          <w:rFonts w:ascii="David" w:eastAsia="Yu Mincho" w:hAnsi="David" w:cs="David" w:hint="cs"/>
          <w:b/>
          <w:bCs/>
          <w:sz w:val="32"/>
          <w:szCs w:val="32"/>
          <w:shd w:val="clear" w:color="auto" w:fill="BDD6EE" w:themeFill="accent5" w:themeFillTint="66"/>
          <w:rtl/>
          <w:lang w:eastAsia="ja-JP"/>
        </w:rPr>
        <w:t>אקווינס</w:t>
      </w:r>
      <w:proofErr w:type="spellEnd"/>
      <w:r>
        <w:rPr>
          <w:rFonts w:ascii="David" w:eastAsia="Yu Mincho" w:hAnsi="David" w:cs="David" w:hint="cs"/>
          <w:sz w:val="24"/>
          <w:szCs w:val="24"/>
          <w:rtl/>
          <w:lang w:eastAsia="ja-JP"/>
        </w:rPr>
        <w:t>-</w:t>
      </w:r>
      <w:r w:rsidR="005F3AB8">
        <w:rPr>
          <w:rFonts w:ascii="David" w:eastAsia="Yu Mincho" w:hAnsi="David" w:cs="David" w:hint="cs"/>
          <w:sz w:val="24"/>
          <w:szCs w:val="24"/>
          <w:rtl/>
          <w:lang w:eastAsia="ja-JP"/>
        </w:rPr>
        <w:t xml:space="preserve"> </w:t>
      </w:r>
      <w:bookmarkStart w:id="37" w:name="_Hlk45449953"/>
      <w:r>
        <w:rPr>
          <w:rFonts w:ascii="David" w:eastAsia="Yu Mincho" w:hAnsi="David" w:cs="David" w:hint="cs"/>
          <w:sz w:val="24"/>
          <w:szCs w:val="24"/>
          <w:rtl/>
          <w:lang w:eastAsia="ja-JP"/>
        </w:rPr>
        <w:t>גדול ההוגים הנוצרים בימי הביניים</w:t>
      </w:r>
      <w:bookmarkEnd w:id="37"/>
      <w:r>
        <w:rPr>
          <w:rFonts w:ascii="David" w:eastAsia="Yu Mincho" w:hAnsi="David" w:cs="David" w:hint="cs"/>
          <w:sz w:val="24"/>
          <w:szCs w:val="24"/>
          <w:rtl/>
          <w:lang w:eastAsia="ja-JP"/>
        </w:rPr>
        <w:t xml:space="preserve">, </w:t>
      </w:r>
      <w:r w:rsidR="005F3AB8">
        <w:rPr>
          <w:rFonts w:ascii="David" w:eastAsia="Yu Mincho" w:hAnsi="David" w:cs="David" w:hint="cs"/>
          <w:sz w:val="24"/>
          <w:szCs w:val="24"/>
          <w:rtl/>
          <w:lang w:eastAsia="ja-JP"/>
        </w:rPr>
        <w:t>ספרו הגדול "</w:t>
      </w:r>
      <w:r w:rsidR="005F3AB8" w:rsidRPr="005F3AB8">
        <w:rPr>
          <w:rFonts w:ascii="David" w:eastAsia="Yu Mincho" w:hAnsi="David" w:cs="David" w:hint="cs"/>
          <w:sz w:val="24"/>
          <w:szCs w:val="24"/>
          <w:shd w:val="clear" w:color="auto" w:fill="C5E0B3" w:themeFill="accent6" w:themeFillTint="66"/>
          <w:rtl/>
          <w:lang w:eastAsia="ja-JP"/>
        </w:rPr>
        <w:t>סומה-תיאולוגיה</w:t>
      </w:r>
      <w:r w:rsidR="005F3AB8">
        <w:rPr>
          <w:rFonts w:ascii="David" w:eastAsia="Yu Mincho" w:hAnsi="David" w:cs="David" w:hint="cs"/>
          <w:sz w:val="24"/>
          <w:szCs w:val="24"/>
          <w:rtl/>
          <w:lang w:eastAsia="ja-JP"/>
        </w:rPr>
        <w:t>", מתוך 90 ספרים שכתב.</w:t>
      </w:r>
      <w:r w:rsidR="005A4903">
        <w:rPr>
          <w:rFonts w:ascii="David" w:eastAsia="Yu Mincho" w:hAnsi="David" w:cs="David" w:hint="cs"/>
          <w:sz w:val="24"/>
          <w:szCs w:val="24"/>
          <w:rtl/>
          <w:lang w:eastAsia="ja-JP"/>
        </w:rPr>
        <w:t xml:space="preserve"> </w:t>
      </w:r>
      <w:bookmarkStart w:id="38" w:name="_Hlk45449969"/>
      <w:r w:rsidR="005A4903">
        <w:rPr>
          <w:rFonts w:ascii="David" w:eastAsia="Yu Mincho" w:hAnsi="David" w:cs="David" w:hint="cs"/>
          <w:sz w:val="24"/>
          <w:szCs w:val="24"/>
          <w:rtl/>
          <w:lang w:eastAsia="ja-JP"/>
        </w:rPr>
        <w:t>שואף להרמוניה ולמיעוט קונפליקטים.</w:t>
      </w:r>
    </w:p>
    <w:bookmarkEnd w:id="38"/>
    <w:p w14:paraId="6D8A11F6" w14:textId="41E4F516" w:rsidR="00DE536A" w:rsidRPr="00DE536A" w:rsidRDefault="00DE536A" w:rsidP="00DE536A">
      <w:pPr>
        <w:bidi/>
        <w:spacing w:after="0" w:line="360" w:lineRule="auto"/>
        <w:jc w:val="both"/>
        <w:rPr>
          <w:rFonts w:ascii="David" w:eastAsia="Yu Mincho" w:hAnsi="David" w:cs="David"/>
          <w:b/>
          <w:bCs/>
          <w:sz w:val="24"/>
          <w:szCs w:val="24"/>
          <w:u w:val="single"/>
          <w:rtl/>
          <w:lang w:eastAsia="ja-JP"/>
        </w:rPr>
      </w:pPr>
      <w:r w:rsidRPr="00DE536A">
        <w:rPr>
          <w:rFonts w:ascii="David" w:eastAsia="Yu Mincho" w:hAnsi="David" w:cs="David" w:hint="cs"/>
          <w:b/>
          <w:bCs/>
          <w:sz w:val="24"/>
          <w:szCs w:val="24"/>
          <w:u w:val="single"/>
          <w:rtl/>
          <w:lang w:eastAsia="ja-JP"/>
        </w:rPr>
        <w:t>פוליטיקה</w:t>
      </w:r>
      <w:r w:rsidRPr="005A4903">
        <w:rPr>
          <w:rFonts w:ascii="David" w:eastAsia="Yu Mincho" w:hAnsi="David" w:cs="David" w:hint="cs"/>
          <w:sz w:val="24"/>
          <w:szCs w:val="24"/>
          <w:rtl/>
          <w:lang w:eastAsia="ja-JP"/>
        </w:rPr>
        <w:t xml:space="preserve">- </w:t>
      </w:r>
    </w:p>
    <w:p w14:paraId="2E2E7A86" w14:textId="77777777" w:rsidR="005A4903" w:rsidRDefault="00DE536A" w:rsidP="00A21E1E">
      <w:pPr>
        <w:pStyle w:val="a3"/>
        <w:numPr>
          <w:ilvl w:val="0"/>
          <w:numId w:val="70"/>
        </w:numPr>
        <w:bidi/>
        <w:spacing w:after="0" w:line="360" w:lineRule="auto"/>
        <w:jc w:val="both"/>
        <w:rPr>
          <w:rFonts w:ascii="David" w:eastAsia="Yu Mincho" w:hAnsi="David" w:cs="David"/>
          <w:sz w:val="24"/>
          <w:szCs w:val="24"/>
          <w:lang w:eastAsia="ja-JP"/>
        </w:rPr>
      </w:pPr>
      <w:bookmarkStart w:id="39" w:name="_Hlk45449982"/>
      <w:r w:rsidRPr="005A4903">
        <w:rPr>
          <w:rFonts w:ascii="David" w:eastAsia="Yu Mincho" w:hAnsi="David" w:cs="David" w:hint="cs"/>
          <w:sz w:val="24"/>
          <w:szCs w:val="24"/>
          <w:highlight w:val="yellow"/>
          <w:rtl/>
          <w:lang w:eastAsia="ja-JP"/>
        </w:rPr>
        <w:t>הכניס את הפוליטיקה כמונח חיובי לעולם הנוצרי</w:t>
      </w:r>
      <w:r w:rsidRPr="005A4903">
        <w:rPr>
          <w:rFonts w:ascii="David" w:eastAsia="Yu Mincho" w:hAnsi="David" w:cs="David" w:hint="cs"/>
          <w:sz w:val="24"/>
          <w:szCs w:val="24"/>
          <w:rtl/>
          <w:lang w:eastAsia="ja-JP"/>
        </w:rPr>
        <w:t>, והדגיש את חשיבות המלך כמנהל החיים הציבוריים.</w:t>
      </w:r>
    </w:p>
    <w:p w14:paraId="42315EE6" w14:textId="77777777" w:rsidR="0064436F" w:rsidRPr="0064436F" w:rsidRDefault="0064436F" w:rsidP="00A21E1E">
      <w:pPr>
        <w:pStyle w:val="a3"/>
        <w:numPr>
          <w:ilvl w:val="0"/>
          <w:numId w:val="70"/>
        </w:numPr>
        <w:bidi/>
        <w:spacing w:after="0" w:line="360" w:lineRule="auto"/>
        <w:jc w:val="both"/>
        <w:rPr>
          <w:rFonts w:ascii="David" w:eastAsia="Yu Mincho" w:hAnsi="David" w:cs="David"/>
          <w:sz w:val="24"/>
          <w:szCs w:val="24"/>
          <w:lang w:eastAsia="ja-JP"/>
        </w:rPr>
      </w:pPr>
      <w:r w:rsidRPr="0064436F">
        <w:rPr>
          <w:rFonts w:ascii="David" w:hAnsi="David" w:cs="David" w:hint="cs"/>
          <w:b/>
          <w:bCs/>
          <w:sz w:val="24"/>
          <w:szCs w:val="24"/>
          <w:rtl/>
        </w:rPr>
        <w:t>המשטר האידיאלי הוא משטר מולכני מאחר שצריך בעל בית שיחזק את ההרמוניה, אבל הממשל הוא לטובת הציבור. מדובר בשליחות שמוטלת על המלך שאסור לו לנצל לרעה.</w:t>
      </w:r>
    </w:p>
    <w:p w14:paraId="09DF246D" w14:textId="09BD6752" w:rsidR="0064436F" w:rsidRDefault="00DE536A" w:rsidP="00A21E1E">
      <w:pPr>
        <w:pStyle w:val="a3"/>
        <w:numPr>
          <w:ilvl w:val="0"/>
          <w:numId w:val="70"/>
        </w:numPr>
        <w:bidi/>
        <w:spacing w:after="0" w:line="360" w:lineRule="auto"/>
        <w:jc w:val="both"/>
        <w:rPr>
          <w:rFonts w:ascii="David" w:eastAsia="Yu Mincho" w:hAnsi="David" w:cs="David"/>
          <w:sz w:val="24"/>
          <w:szCs w:val="24"/>
          <w:lang w:eastAsia="ja-JP"/>
        </w:rPr>
      </w:pPr>
      <w:r w:rsidRPr="005A4903">
        <w:rPr>
          <w:rFonts w:ascii="David" w:eastAsia="Yu Mincho" w:hAnsi="David" w:cs="David" w:hint="cs"/>
          <w:b/>
          <w:bCs/>
          <w:sz w:val="24"/>
          <w:szCs w:val="24"/>
          <w:rtl/>
          <w:lang w:eastAsia="ja-JP"/>
        </w:rPr>
        <w:t>יש לציית למלך אלא אם הוא עריץ שפוגע באוכלוסייה באופן משמעותי, אז מותר למרוד בו</w:t>
      </w:r>
      <w:r w:rsidR="005A4903" w:rsidRPr="005A4903">
        <w:rPr>
          <w:rFonts w:ascii="David" w:eastAsia="Yu Mincho" w:hAnsi="David" w:cs="David" w:hint="cs"/>
          <w:b/>
          <w:bCs/>
          <w:sz w:val="24"/>
          <w:szCs w:val="24"/>
          <w:rtl/>
          <w:lang w:eastAsia="ja-JP"/>
        </w:rPr>
        <w:t>- על המלך לפעול לטובת המדינה והנתינים</w:t>
      </w:r>
      <w:r w:rsidR="0064436F">
        <w:rPr>
          <w:rFonts w:ascii="David" w:eastAsia="Yu Mincho" w:hAnsi="David" w:cs="David" w:hint="cs"/>
          <w:sz w:val="24"/>
          <w:szCs w:val="24"/>
          <w:rtl/>
          <w:lang w:eastAsia="ja-JP"/>
        </w:rPr>
        <w:t xml:space="preserve">, שכן </w:t>
      </w:r>
      <w:r w:rsidR="005A4903" w:rsidRPr="0064436F">
        <w:rPr>
          <w:rFonts w:ascii="David" w:eastAsia="Yu Mincho" w:hAnsi="David" w:cs="David" w:hint="cs"/>
          <w:b/>
          <w:bCs/>
          <w:sz w:val="24"/>
          <w:szCs w:val="24"/>
          <w:rtl/>
          <w:lang w:eastAsia="ja-JP"/>
        </w:rPr>
        <w:t>המלך מבטא את ההסכמה הרחבה בעם</w:t>
      </w:r>
      <w:r w:rsidR="005A4903" w:rsidRPr="0064436F">
        <w:rPr>
          <w:rFonts w:ascii="David" w:eastAsia="Yu Mincho" w:hAnsi="David" w:cs="David" w:hint="cs"/>
          <w:sz w:val="24"/>
          <w:szCs w:val="24"/>
          <w:rtl/>
          <w:lang w:eastAsia="ja-JP"/>
        </w:rPr>
        <w:t>.</w:t>
      </w:r>
    </w:p>
    <w:p w14:paraId="45C53F8B" w14:textId="71ECB43C" w:rsidR="0064436F" w:rsidRPr="0064436F" w:rsidRDefault="0064436F" w:rsidP="00A21E1E">
      <w:pPr>
        <w:pStyle w:val="a3"/>
        <w:numPr>
          <w:ilvl w:val="0"/>
          <w:numId w:val="70"/>
        </w:numPr>
        <w:bidi/>
        <w:spacing w:after="0" w:line="360" w:lineRule="auto"/>
        <w:jc w:val="both"/>
        <w:rPr>
          <w:rFonts w:ascii="David" w:eastAsia="Yu Mincho" w:hAnsi="David" w:cs="David"/>
          <w:sz w:val="24"/>
          <w:szCs w:val="24"/>
          <w:lang w:eastAsia="ja-JP"/>
        </w:rPr>
      </w:pPr>
      <w:r w:rsidRPr="008E34ED">
        <w:rPr>
          <w:rFonts w:ascii="David" w:hAnsi="David" w:cs="David" w:hint="cs"/>
          <w:sz w:val="24"/>
          <w:szCs w:val="24"/>
          <w:rtl/>
        </w:rPr>
        <w:t>ראש הדת צריך להיות מתון</w:t>
      </w:r>
      <w:r>
        <w:rPr>
          <w:rFonts w:ascii="David" w:hAnsi="David" w:cs="David" w:hint="cs"/>
          <w:sz w:val="24"/>
          <w:szCs w:val="24"/>
          <w:rtl/>
        </w:rPr>
        <w:t xml:space="preserve"> גם כן- הכל לטובת הרמוניה. </w:t>
      </w:r>
      <w:r w:rsidRPr="008E34ED">
        <w:rPr>
          <w:rFonts w:ascii="David" w:hAnsi="David" w:cs="David" w:hint="cs"/>
          <w:sz w:val="24"/>
          <w:szCs w:val="24"/>
          <w:rtl/>
        </w:rPr>
        <w:t>כדי להגיע להרמוניה צריך מתינות וויתורים.</w:t>
      </w:r>
    </w:p>
    <w:bookmarkEnd w:id="39"/>
    <w:p w14:paraId="714B1DE5" w14:textId="77777777" w:rsidR="005A4903" w:rsidRPr="005A4903" w:rsidRDefault="005A4903" w:rsidP="005A4903">
      <w:pPr>
        <w:bidi/>
        <w:spacing w:after="0" w:line="360" w:lineRule="auto"/>
        <w:jc w:val="both"/>
        <w:rPr>
          <w:rFonts w:ascii="David" w:eastAsia="Yu Mincho" w:hAnsi="David" w:cs="David"/>
          <w:sz w:val="24"/>
          <w:szCs w:val="24"/>
          <w:rtl/>
          <w:lang w:eastAsia="ja-JP"/>
        </w:rPr>
      </w:pPr>
    </w:p>
    <w:p w14:paraId="647FCC1F" w14:textId="20CB58DC" w:rsidR="005A4903" w:rsidRDefault="005A4903" w:rsidP="005A4903">
      <w:pPr>
        <w:bidi/>
        <w:spacing w:after="0" w:line="360" w:lineRule="auto"/>
        <w:jc w:val="both"/>
        <w:rPr>
          <w:rFonts w:ascii="David" w:eastAsia="Yu Mincho" w:hAnsi="David" w:cs="David"/>
          <w:sz w:val="24"/>
          <w:szCs w:val="24"/>
          <w:rtl/>
          <w:lang w:eastAsia="ja-JP"/>
        </w:rPr>
      </w:pPr>
      <w:r w:rsidRPr="005A4903">
        <w:rPr>
          <w:rFonts w:ascii="David" w:eastAsia="Yu Mincho" w:hAnsi="David" w:cs="David" w:hint="cs"/>
          <w:b/>
          <w:bCs/>
          <w:sz w:val="24"/>
          <w:szCs w:val="24"/>
          <w:u w:val="single"/>
          <w:rtl/>
          <w:lang w:eastAsia="ja-JP"/>
        </w:rPr>
        <w:t>דת ופוליטיקה</w:t>
      </w:r>
      <w:r>
        <w:rPr>
          <w:rFonts w:ascii="David" w:eastAsia="Yu Mincho" w:hAnsi="David" w:cs="David" w:hint="cs"/>
          <w:sz w:val="24"/>
          <w:szCs w:val="24"/>
          <w:rtl/>
          <w:lang w:eastAsia="ja-JP"/>
        </w:rPr>
        <w:t xml:space="preserve"> (כתפיסת </w:t>
      </w:r>
      <w:r w:rsidRPr="005A4903">
        <w:rPr>
          <w:rFonts w:ascii="David" w:eastAsia="Yu Mincho" w:hAnsi="David" w:cs="David" w:hint="cs"/>
          <w:sz w:val="24"/>
          <w:szCs w:val="24"/>
          <w:shd w:val="clear" w:color="auto" w:fill="BDD6EE" w:themeFill="accent5" w:themeFillTint="66"/>
          <w:rtl/>
          <w:lang w:eastAsia="ja-JP"/>
        </w:rPr>
        <w:t>הרמב"ם</w:t>
      </w:r>
      <w:r>
        <w:rPr>
          <w:rFonts w:ascii="David" w:eastAsia="Yu Mincho" w:hAnsi="David" w:cs="David" w:hint="cs"/>
          <w:sz w:val="24"/>
          <w:szCs w:val="24"/>
          <w:rtl/>
          <w:lang w:eastAsia="ja-JP"/>
        </w:rPr>
        <w:t xml:space="preserve">)- </w:t>
      </w:r>
      <w:r w:rsidRPr="005A4903">
        <w:rPr>
          <w:rFonts w:ascii="David" w:eastAsia="Yu Mincho" w:hAnsi="David" w:cs="David" w:hint="cs"/>
          <w:b/>
          <w:bCs/>
          <w:sz w:val="24"/>
          <w:szCs w:val="24"/>
          <w:rtl/>
          <w:lang w:eastAsia="ja-JP"/>
        </w:rPr>
        <w:t>המדינה יכולה להיות גורם חינוכי</w:t>
      </w:r>
      <w:r>
        <w:rPr>
          <w:rFonts w:ascii="David" w:eastAsia="Yu Mincho" w:hAnsi="David" w:cs="David" w:hint="cs"/>
          <w:sz w:val="24"/>
          <w:szCs w:val="24"/>
          <w:rtl/>
          <w:lang w:eastAsia="ja-JP"/>
        </w:rPr>
        <w:t>. הגאולה אמנם רק דרך הדת, אך המדינה שלב.</w:t>
      </w:r>
      <w:r w:rsidR="0064436F">
        <w:rPr>
          <w:rFonts w:ascii="David" w:eastAsia="Yu Mincho" w:hAnsi="David" w:cs="David" w:hint="cs"/>
          <w:sz w:val="24"/>
          <w:szCs w:val="24"/>
          <w:rtl/>
          <w:lang w:eastAsia="ja-JP"/>
        </w:rPr>
        <w:t xml:space="preserve"> </w:t>
      </w:r>
    </w:p>
    <w:p w14:paraId="2D456DDB" w14:textId="77777777" w:rsidR="005A4903" w:rsidRPr="005F3AB8" w:rsidRDefault="005A4903" w:rsidP="005A4903">
      <w:pPr>
        <w:bidi/>
        <w:spacing w:after="0" w:line="360" w:lineRule="auto"/>
        <w:jc w:val="both"/>
        <w:rPr>
          <w:rFonts w:ascii="David" w:eastAsia="Yu Mincho" w:hAnsi="David" w:cs="David"/>
          <w:b/>
          <w:bCs/>
          <w:sz w:val="24"/>
          <w:szCs w:val="24"/>
          <w:rtl/>
          <w:lang w:eastAsia="ja-JP"/>
        </w:rPr>
      </w:pPr>
    </w:p>
    <w:p w14:paraId="38C2EE7F" w14:textId="6F8085F6" w:rsidR="005F3AB8" w:rsidRDefault="005F3AB8" w:rsidP="005F3AB8">
      <w:pPr>
        <w:bidi/>
        <w:spacing w:after="0" w:line="360" w:lineRule="auto"/>
        <w:jc w:val="both"/>
        <w:rPr>
          <w:rFonts w:ascii="David" w:eastAsia="Yu Mincho" w:hAnsi="David" w:cs="David"/>
          <w:sz w:val="24"/>
          <w:szCs w:val="24"/>
          <w:rtl/>
          <w:lang w:eastAsia="ja-JP"/>
        </w:rPr>
      </w:pPr>
    </w:p>
    <w:p w14:paraId="30A01731" w14:textId="5A4371D8" w:rsidR="005F3AB8" w:rsidRDefault="005F3AB8" w:rsidP="005F3AB8">
      <w:pPr>
        <w:bidi/>
        <w:spacing w:after="0" w:line="360" w:lineRule="auto"/>
        <w:jc w:val="both"/>
        <w:rPr>
          <w:rFonts w:ascii="David" w:eastAsia="Yu Mincho" w:hAnsi="David" w:cs="David"/>
          <w:sz w:val="24"/>
          <w:szCs w:val="24"/>
          <w:rtl/>
          <w:lang w:eastAsia="ja-JP"/>
        </w:rPr>
      </w:pPr>
      <w:bookmarkStart w:id="40" w:name="_Hlk45449991"/>
      <w:r w:rsidRPr="005F3AB8">
        <w:rPr>
          <w:rFonts w:ascii="David" w:eastAsia="Yu Mincho" w:hAnsi="David" w:cs="David" w:hint="cs"/>
          <w:b/>
          <w:bCs/>
          <w:sz w:val="24"/>
          <w:szCs w:val="24"/>
          <w:u w:val="single"/>
          <w:rtl/>
          <w:lang w:eastAsia="ja-JP"/>
        </w:rPr>
        <w:t>דת ומדינה</w:t>
      </w:r>
      <w:r>
        <w:rPr>
          <w:rFonts w:ascii="David" w:eastAsia="Yu Mincho" w:hAnsi="David" w:cs="David" w:hint="cs"/>
          <w:sz w:val="24"/>
          <w:szCs w:val="24"/>
          <w:rtl/>
          <w:lang w:eastAsia="ja-JP"/>
        </w:rPr>
        <w:t xml:space="preserve">- יש ליצור </w:t>
      </w:r>
      <w:r w:rsidRPr="005F3AB8">
        <w:rPr>
          <w:rFonts w:ascii="David" w:eastAsia="Yu Mincho" w:hAnsi="David" w:cs="David" w:hint="cs"/>
          <w:sz w:val="24"/>
          <w:szCs w:val="24"/>
          <w:u w:val="single"/>
          <w:rtl/>
          <w:lang w:eastAsia="ja-JP"/>
        </w:rPr>
        <w:t>הפרדה בין השתיים</w:t>
      </w:r>
      <w:r w:rsidR="00073B92">
        <w:rPr>
          <w:rFonts w:ascii="David" w:eastAsia="Yu Mincho" w:hAnsi="David" w:cs="David" w:hint="cs"/>
          <w:sz w:val="24"/>
          <w:szCs w:val="24"/>
          <w:u w:val="single"/>
          <w:rtl/>
          <w:lang w:eastAsia="ja-JP"/>
        </w:rPr>
        <w:t>, להסתדר ביניהן ולחלק את תחומי הפעילות</w:t>
      </w:r>
      <w:r>
        <w:rPr>
          <w:rFonts w:ascii="David" w:eastAsia="Yu Mincho" w:hAnsi="David" w:cs="David" w:hint="cs"/>
          <w:sz w:val="24"/>
          <w:szCs w:val="24"/>
          <w:rtl/>
          <w:lang w:eastAsia="ja-JP"/>
        </w:rPr>
        <w:t xml:space="preserve">. </w:t>
      </w:r>
      <w:r w:rsidR="00073B92" w:rsidRPr="0062053B">
        <w:rPr>
          <w:rFonts w:ascii="David" w:hAnsi="David" w:cs="David"/>
          <w:sz w:val="24"/>
          <w:szCs w:val="24"/>
          <w:rtl/>
        </w:rPr>
        <w:t xml:space="preserve">שאלת 2 החרבות, מחפש 'שביל זהב' הוא רוצה ללכת באיזונים- לא לחפש קונפליקטים. </w:t>
      </w:r>
      <w:r>
        <w:rPr>
          <w:rFonts w:ascii="David" w:eastAsia="Yu Mincho" w:hAnsi="David" w:cs="David" w:hint="cs"/>
          <w:sz w:val="24"/>
          <w:szCs w:val="24"/>
          <w:rtl/>
          <w:lang w:eastAsia="ja-JP"/>
        </w:rPr>
        <w:t xml:space="preserve">הכנסייה לא צריכה להפריע למדינה להתנהל, והמדינה לא צריכה להפריע לכנסייה להתנהל. במקרה של התנגשות, </w:t>
      </w:r>
      <w:r w:rsidRPr="005F3AB8">
        <w:rPr>
          <w:rFonts w:ascii="David" w:eastAsia="Yu Mincho" w:hAnsi="David" w:cs="David" w:hint="cs"/>
          <w:sz w:val="24"/>
          <w:szCs w:val="24"/>
          <w:u w:val="single"/>
          <w:rtl/>
          <w:lang w:eastAsia="ja-JP"/>
        </w:rPr>
        <w:t>הכנסייה עליונה</w:t>
      </w:r>
      <w:r>
        <w:rPr>
          <w:rFonts w:ascii="David" w:eastAsia="Yu Mincho" w:hAnsi="David" w:cs="David" w:hint="cs"/>
          <w:sz w:val="24"/>
          <w:szCs w:val="24"/>
          <w:rtl/>
          <w:lang w:eastAsia="ja-JP"/>
        </w:rPr>
        <w:t>.</w:t>
      </w:r>
    </w:p>
    <w:bookmarkEnd w:id="40"/>
    <w:p w14:paraId="5A47152A" w14:textId="77777777" w:rsidR="00073B92" w:rsidRDefault="00073B92" w:rsidP="00073B92">
      <w:pPr>
        <w:bidi/>
        <w:spacing w:after="0" w:line="360" w:lineRule="auto"/>
        <w:jc w:val="both"/>
        <w:rPr>
          <w:rFonts w:ascii="David" w:eastAsia="Yu Mincho" w:hAnsi="David" w:cs="David"/>
          <w:sz w:val="24"/>
          <w:szCs w:val="24"/>
          <w:rtl/>
          <w:lang w:eastAsia="ja-JP"/>
        </w:rPr>
      </w:pPr>
    </w:p>
    <w:p w14:paraId="45153D44" w14:textId="5916157A" w:rsidR="00311581" w:rsidRDefault="00311581" w:rsidP="00311581">
      <w:pPr>
        <w:bidi/>
        <w:spacing w:after="0" w:line="360" w:lineRule="auto"/>
        <w:jc w:val="both"/>
        <w:rPr>
          <w:rFonts w:ascii="David" w:eastAsia="Yu Mincho" w:hAnsi="David" w:cs="David"/>
          <w:sz w:val="24"/>
          <w:szCs w:val="24"/>
          <w:rtl/>
          <w:lang w:eastAsia="ja-JP"/>
        </w:rPr>
      </w:pPr>
      <w:bookmarkStart w:id="41" w:name="_Hlk45450000"/>
      <w:r>
        <w:rPr>
          <w:rFonts w:ascii="David" w:eastAsia="Yu Mincho" w:hAnsi="David" w:cs="David" w:hint="cs"/>
          <w:sz w:val="24"/>
          <w:szCs w:val="24"/>
          <w:rtl/>
          <w:lang w:eastAsia="ja-JP"/>
        </w:rPr>
        <w:t xml:space="preserve">מכאן, נוצרת </w:t>
      </w:r>
      <w:r w:rsidRPr="00804F06">
        <w:rPr>
          <w:rFonts w:ascii="David" w:eastAsia="Yu Mincho" w:hAnsi="David" w:cs="David" w:hint="cs"/>
          <w:b/>
          <w:bCs/>
          <w:sz w:val="24"/>
          <w:szCs w:val="24"/>
          <w:rtl/>
          <w:lang w:eastAsia="ja-JP"/>
        </w:rPr>
        <w:t>היררכיה</w:t>
      </w:r>
      <w:r>
        <w:rPr>
          <w:rFonts w:ascii="David" w:eastAsia="Yu Mincho" w:hAnsi="David" w:cs="David" w:hint="cs"/>
          <w:sz w:val="24"/>
          <w:szCs w:val="24"/>
          <w:rtl/>
          <w:lang w:eastAsia="ja-JP"/>
        </w:rPr>
        <w:t>:</w:t>
      </w:r>
    </w:p>
    <w:p w14:paraId="2B7F5932" w14:textId="4F350704" w:rsidR="005A4903" w:rsidRPr="005A4903" w:rsidRDefault="00311581" w:rsidP="00A21E1E">
      <w:pPr>
        <w:pStyle w:val="a3"/>
        <w:numPr>
          <w:ilvl w:val="0"/>
          <w:numId w:val="68"/>
        </w:numPr>
        <w:bidi/>
        <w:spacing w:after="0" w:line="360" w:lineRule="auto"/>
        <w:jc w:val="both"/>
        <w:rPr>
          <w:rFonts w:ascii="David" w:eastAsia="Yu Mincho" w:hAnsi="David" w:cs="David"/>
          <w:sz w:val="24"/>
          <w:szCs w:val="24"/>
          <w:lang w:eastAsia="ja-JP"/>
        </w:rPr>
      </w:pPr>
      <w:r w:rsidRPr="00604352">
        <w:rPr>
          <w:rFonts w:ascii="David" w:eastAsia="Yu Mincho" w:hAnsi="David" w:cs="David" w:hint="cs"/>
          <w:sz w:val="24"/>
          <w:szCs w:val="24"/>
          <w:u w:val="single"/>
          <w:rtl/>
          <w:lang w:eastAsia="ja-JP"/>
        </w:rPr>
        <w:t>חוק נצחי</w:t>
      </w:r>
      <w:r>
        <w:rPr>
          <w:rFonts w:ascii="David" w:eastAsia="Yu Mincho" w:hAnsi="David" w:cs="David" w:hint="cs"/>
          <w:sz w:val="24"/>
          <w:szCs w:val="24"/>
          <w:rtl/>
          <w:lang w:eastAsia="ja-JP"/>
        </w:rPr>
        <w:t>- תבונת האל- קיים בכלל הקוסמוס</w:t>
      </w:r>
      <w:r w:rsidR="005A4903">
        <w:rPr>
          <w:rFonts w:ascii="David" w:eastAsia="Yu Mincho" w:hAnsi="David" w:cs="David" w:hint="cs"/>
          <w:sz w:val="24"/>
          <w:szCs w:val="24"/>
          <w:rtl/>
          <w:lang w:eastAsia="ja-JP"/>
        </w:rPr>
        <w:t xml:space="preserve"> ו</w:t>
      </w:r>
      <w:r w:rsidR="005A4903" w:rsidRPr="005A4903">
        <w:rPr>
          <w:rFonts w:ascii="David" w:hAnsi="David" w:cs="David" w:hint="cs"/>
          <w:sz w:val="24"/>
          <w:szCs w:val="24"/>
          <w:rtl/>
        </w:rPr>
        <w:t>קובעת את המקום המתאים לו. גם כשיש קונפליקט זה חלק מההרמוניה (למשל כשחיה טורפת אוכלת חיית טרף, זהו קונפליקט שהוא חלק מהאיזון השלם של הקוסמוס).</w:t>
      </w:r>
    </w:p>
    <w:p w14:paraId="137059CE" w14:textId="52BEC681" w:rsidR="00311581" w:rsidRDefault="00311581" w:rsidP="00A21E1E">
      <w:pPr>
        <w:pStyle w:val="a3"/>
        <w:numPr>
          <w:ilvl w:val="0"/>
          <w:numId w:val="68"/>
        </w:numPr>
        <w:bidi/>
        <w:spacing w:after="0" w:line="360" w:lineRule="auto"/>
        <w:jc w:val="both"/>
        <w:rPr>
          <w:rFonts w:ascii="David" w:eastAsia="Yu Mincho" w:hAnsi="David" w:cs="David"/>
          <w:sz w:val="24"/>
          <w:szCs w:val="24"/>
          <w:lang w:eastAsia="ja-JP"/>
        </w:rPr>
      </w:pPr>
      <w:r w:rsidRPr="00604352">
        <w:rPr>
          <w:rFonts w:ascii="David" w:eastAsia="Yu Mincho" w:hAnsi="David" w:cs="David" w:hint="cs"/>
          <w:sz w:val="24"/>
          <w:szCs w:val="24"/>
          <w:u w:val="single"/>
          <w:rtl/>
          <w:lang w:eastAsia="ja-JP"/>
        </w:rPr>
        <w:t>חוק טבעי</w:t>
      </w:r>
      <w:r>
        <w:rPr>
          <w:rFonts w:ascii="David" w:eastAsia="Yu Mincho" w:hAnsi="David" w:cs="David" w:hint="cs"/>
          <w:sz w:val="24"/>
          <w:szCs w:val="24"/>
          <w:rtl/>
          <w:lang w:eastAsia="ja-JP"/>
        </w:rPr>
        <w:t xml:space="preserve"> (</w:t>
      </w:r>
      <w:proofErr w:type="spellStart"/>
      <w:r w:rsidRPr="00311581">
        <w:rPr>
          <w:rFonts w:ascii="David" w:eastAsia="Yu Mincho" w:hAnsi="David" w:cs="David" w:hint="cs"/>
          <w:sz w:val="24"/>
          <w:szCs w:val="24"/>
          <w:shd w:val="clear" w:color="auto" w:fill="DEEAF6" w:themeFill="accent5" w:themeFillTint="33"/>
          <w:rtl/>
          <w:lang w:eastAsia="ja-JP"/>
        </w:rPr>
        <w:t>סטוים</w:t>
      </w:r>
      <w:proofErr w:type="spellEnd"/>
      <w:r>
        <w:rPr>
          <w:rFonts w:ascii="David" w:eastAsia="Yu Mincho" w:hAnsi="David" w:cs="David" w:hint="cs"/>
          <w:sz w:val="24"/>
          <w:szCs w:val="24"/>
          <w:rtl/>
          <w:lang w:eastAsia="ja-JP"/>
        </w:rPr>
        <w:t>)- החוק המוסרי והאוניברסלי</w:t>
      </w:r>
    </w:p>
    <w:p w14:paraId="10C0CED1" w14:textId="77777777" w:rsidR="00AA3277" w:rsidRDefault="00311581" w:rsidP="00AA3277">
      <w:pPr>
        <w:pStyle w:val="a3"/>
        <w:numPr>
          <w:ilvl w:val="0"/>
          <w:numId w:val="68"/>
        </w:numPr>
        <w:bidi/>
        <w:spacing w:after="0" w:line="360" w:lineRule="auto"/>
        <w:jc w:val="both"/>
        <w:rPr>
          <w:rFonts w:ascii="David" w:eastAsia="Yu Mincho" w:hAnsi="David" w:cs="David"/>
          <w:sz w:val="24"/>
          <w:szCs w:val="24"/>
          <w:lang w:eastAsia="ja-JP"/>
        </w:rPr>
      </w:pPr>
      <w:r w:rsidRPr="00604352">
        <w:rPr>
          <w:rFonts w:ascii="David" w:eastAsia="Yu Mincho" w:hAnsi="David" w:cs="David" w:hint="cs"/>
          <w:sz w:val="24"/>
          <w:szCs w:val="24"/>
          <w:u w:val="single"/>
          <w:rtl/>
          <w:lang w:eastAsia="ja-JP"/>
        </w:rPr>
        <w:t>חוק אלוהי</w:t>
      </w:r>
      <w:r w:rsidR="00604352">
        <w:rPr>
          <w:rFonts w:ascii="David" w:eastAsia="Yu Mincho" w:hAnsi="David" w:cs="David" w:hint="cs"/>
          <w:sz w:val="24"/>
          <w:szCs w:val="24"/>
          <w:u w:val="single"/>
          <w:rtl/>
          <w:lang w:eastAsia="ja-JP"/>
        </w:rPr>
        <w:t>/התגלותי</w:t>
      </w:r>
      <w:r>
        <w:rPr>
          <w:rFonts w:ascii="David" w:eastAsia="Yu Mincho" w:hAnsi="David" w:cs="David" w:hint="cs"/>
          <w:sz w:val="24"/>
          <w:szCs w:val="24"/>
          <w:rtl/>
          <w:lang w:eastAsia="ja-JP"/>
        </w:rPr>
        <w:t>-</w:t>
      </w:r>
      <w:r w:rsidR="005774FC">
        <w:rPr>
          <w:rFonts w:ascii="David" w:eastAsia="Yu Mincho" w:hAnsi="David" w:cs="David" w:hint="cs"/>
          <w:sz w:val="24"/>
          <w:szCs w:val="24"/>
          <w:rtl/>
          <w:lang w:eastAsia="ja-JP"/>
        </w:rPr>
        <w:t xml:space="preserve"> כמו</w:t>
      </w:r>
      <w:r>
        <w:rPr>
          <w:rFonts w:ascii="David" w:eastAsia="Yu Mincho" w:hAnsi="David" w:cs="David" w:hint="cs"/>
          <w:sz w:val="24"/>
          <w:szCs w:val="24"/>
          <w:rtl/>
          <w:lang w:eastAsia="ja-JP"/>
        </w:rPr>
        <w:t xml:space="preserve"> </w:t>
      </w:r>
      <w:r w:rsidR="005774FC">
        <w:rPr>
          <w:rFonts w:ascii="David" w:eastAsia="Yu Mincho" w:hAnsi="David" w:cs="David" w:hint="cs"/>
          <w:sz w:val="24"/>
          <w:szCs w:val="24"/>
          <w:rtl/>
          <w:lang w:eastAsia="ja-JP"/>
        </w:rPr>
        <w:t xml:space="preserve">החוק הטבעי, אך בהקשר של דברים שאינם רק מוסר= </w:t>
      </w:r>
      <w:r w:rsidR="005774FC" w:rsidRPr="005774FC">
        <w:rPr>
          <w:rFonts w:ascii="David" w:eastAsia="Yu Mincho" w:hAnsi="David" w:cs="David" w:hint="cs"/>
          <w:sz w:val="24"/>
          <w:szCs w:val="24"/>
          <w:rtl/>
          <w:lang w:eastAsia="ja-JP"/>
        </w:rPr>
        <w:t>כ</w:t>
      </w:r>
      <w:r w:rsidRPr="005774FC">
        <w:rPr>
          <w:rFonts w:ascii="David" w:eastAsia="Yu Mincho" w:hAnsi="David" w:cs="David" w:hint="cs"/>
          <w:sz w:val="24"/>
          <w:szCs w:val="24"/>
          <w:rtl/>
          <w:lang w:eastAsia="ja-JP"/>
        </w:rPr>
        <w:t>תבי הקודש של הכנסייה,</w:t>
      </w:r>
      <w:r w:rsidR="005774FC" w:rsidRPr="005774FC">
        <w:rPr>
          <w:rFonts w:ascii="David" w:eastAsia="Yu Mincho" w:hAnsi="David" w:cs="David" w:hint="cs"/>
          <w:sz w:val="24"/>
          <w:szCs w:val="24"/>
          <w:rtl/>
          <w:lang w:eastAsia="ja-JP"/>
        </w:rPr>
        <w:t xml:space="preserve"> ריטואלים הדתיים. על האדם הדתי לציית להם.</w:t>
      </w:r>
    </w:p>
    <w:bookmarkEnd w:id="41"/>
    <w:p w14:paraId="3DDFA789" w14:textId="77777777" w:rsidR="00AA3277" w:rsidRPr="00A7120A" w:rsidRDefault="005774FC" w:rsidP="00A7120A">
      <w:pPr>
        <w:bidi/>
        <w:spacing w:after="0" w:line="360" w:lineRule="auto"/>
        <w:jc w:val="both"/>
        <w:rPr>
          <w:rFonts w:ascii="David" w:eastAsia="Yu Mincho" w:hAnsi="David" w:cs="David"/>
          <w:sz w:val="24"/>
          <w:szCs w:val="24"/>
          <w:lang w:eastAsia="ja-JP"/>
        </w:rPr>
      </w:pPr>
      <w:r w:rsidRPr="00A7120A">
        <w:rPr>
          <w:rFonts w:ascii="David" w:eastAsia="Yu Mincho" w:hAnsi="David" w:cs="David" w:hint="cs"/>
          <w:sz w:val="24"/>
          <w:szCs w:val="24"/>
          <w:rtl/>
          <w:lang w:eastAsia="ja-JP"/>
        </w:rPr>
        <w:t>החוק הטבעי והחוק האלוהי/התגלותי לא יכולים להתנגש.</w:t>
      </w:r>
    </w:p>
    <w:p w14:paraId="3DB3483F" w14:textId="77777777" w:rsidR="00AA3277" w:rsidRPr="00A7120A" w:rsidRDefault="005774FC" w:rsidP="00A7120A">
      <w:pPr>
        <w:bidi/>
        <w:spacing w:after="0" w:line="360" w:lineRule="auto"/>
        <w:jc w:val="both"/>
        <w:rPr>
          <w:rFonts w:ascii="David" w:eastAsia="Yu Mincho" w:hAnsi="David" w:cs="David"/>
          <w:sz w:val="24"/>
          <w:szCs w:val="24"/>
          <w:lang w:eastAsia="ja-JP"/>
        </w:rPr>
      </w:pPr>
      <w:r w:rsidRPr="00A7120A">
        <w:rPr>
          <w:rFonts w:ascii="David" w:eastAsia="Yu Mincho" w:hAnsi="David" w:cs="David" w:hint="cs"/>
          <w:sz w:val="24"/>
          <w:szCs w:val="24"/>
          <w:rtl/>
          <w:lang w:eastAsia="ja-JP"/>
        </w:rPr>
        <w:t xml:space="preserve">בניגוד </w:t>
      </w:r>
      <w:proofErr w:type="spellStart"/>
      <w:r w:rsidRPr="00A7120A">
        <w:rPr>
          <w:rFonts w:ascii="David" w:eastAsia="Yu Mincho" w:hAnsi="David" w:cs="David" w:hint="cs"/>
          <w:sz w:val="24"/>
          <w:szCs w:val="24"/>
          <w:shd w:val="clear" w:color="auto" w:fill="BDD6EE" w:themeFill="accent5" w:themeFillTint="66"/>
          <w:rtl/>
          <w:lang w:eastAsia="ja-JP"/>
        </w:rPr>
        <w:t>לטרטוליאנוס</w:t>
      </w:r>
      <w:proofErr w:type="spellEnd"/>
      <w:r w:rsidRPr="00A7120A">
        <w:rPr>
          <w:rFonts w:ascii="David" w:eastAsia="Yu Mincho" w:hAnsi="David" w:cs="David" w:hint="cs"/>
          <w:sz w:val="24"/>
          <w:szCs w:val="24"/>
          <w:rtl/>
          <w:lang w:eastAsia="ja-JP"/>
        </w:rPr>
        <w:t xml:space="preserve">, שסובר כי ה' יכול להורות על חובות אבסורדיות והאמונה נובעת מתוך האבסורד, </w:t>
      </w:r>
      <w:r w:rsidRPr="00A7120A">
        <w:rPr>
          <w:rFonts w:ascii="David" w:eastAsia="Yu Mincho" w:hAnsi="David" w:cs="David" w:hint="cs"/>
          <w:sz w:val="24"/>
          <w:szCs w:val="24"/>
          <w:shd w:val="clear" w:color="auto" w:fill="DEEAF6" w:themeFill="accent5" w:themeFillTint="33"/>
          <w:rtl/>
          <w:lang w:eastAsia="ja-JP"/>
        </w:rPr>
        <w:t>הרמב"ם</w:t>
      </w:r>
      <w:r w:rsidRPr="00A7120A">
        <w:rPr>
          <w:rFonts w:ascii="David" w:eastAsia="Yu Mincho" w:hAnsi="David" w:cs="David" w:hint="cs"/>
          <w:sz w:val="24"/>
          <w:szCs w:val="24"/>
          <w:rtl/>
          <w:lang w:eastAsia="ja-JP"/>
        </w:rPr>
        <w:t xml:space="preserve"> </w:t>
      </w:r>
      <w:proofErr w:type="spellStart"/>
      <w:r w:rsidRPr="00A7120A">
        <w:rPr>
          <w:rFonts w:ascii="David" w:eastAsia="Yu Mincho" w:hAnsi="David" w:cs="David" w:hint="cs"/>
          <w:sz w:val="24"/>
          <w:szCs w:val="24"/>
          <w:shd w:val="clear" w:color="auto" w:fill="DEEAF6" w:themeFill="accent5" w:themeFillTint="33"/>
          <w:rtl/>
          <w:lang w:eastAsia="ja-JP"/>
        </w:rPr>
        <w:t>ואקווינס</w:t>
      </w:r>
      <w:proofErr w:type="spellEnd"/>
      <w:r w:rsidRPr="00A7120A">
        <w:rPr>
          <w:rFonts w:ascii="David" w:eastAsia="Yu Mincho" w:hAnsi="David" w:cs="David" w:hint="cs"/>
          <w:sz w:val="24"/>
          <w:szCs w:val="24"/>
          <w:rtl/>
          <w:lang w:eastAsia="ja-JP"/>
        </w:rPr>
        <w:t xml:space="preserve"> (אשר תרים אחר חיפוש ההתגלות והתבונה) לא יכולים לאמץ גישה זו.</w:t>
      </w:r>
    </w:p>
    <w:p w14:paraId="2C83655E" w14:textId="77777777" w:rsidR="00AA3277" w:rsidRDefault="00311581" w:rsidP="00AA3277">
      <w:pPr>
        <w:pStyle w:val="a3"/>
        <w:numPr>
          <w:ilvl w:val="0"/>
          <w:numId w:val="68"/>
        </w:numPr>
        <w:bidi/>
        <w:spacing w:after="0" w:line="360" w:lineRule="auto"/>
        <w:jc w:val="both"/>
        <w:rPr>
          <w:rFonts w:ascii="David" w:eastAsia="Yu Mincho" w:hAnsi="David" w:cs="David"/>
          <w:sz w:val="24"/>
          <w:szCs w:val="24"/>
          <w:lang w:eastAsia="ja-JP"/>
        </w:rPr>
      </w:pPr>
      <w:bookmarkStart w:id="42" w:name="_Hlk45450004"/>
      <w:r w:rsidRPr="00AA3277">
        <w:rPr>
          <w:rFonts w:ascii="David" w:eastAsia="Yu Mincho" w:hAnsi="David" w:cs="David" w:hint="cs"/>
          <w:sz w:val="24"/>
          <w:szCs w:val="24"/>
          <w:u w:val="single"/>
          <w:rtl/>
          <w:lang w:eastAsia="ja-JP"/>
        </w:rPr>
        <w:t>חוק אנושי</w:t>
      </w:r>
      <w:r w:rsidRPr="00AA3277">
        <w:rPr>
          <w:rFonts w:ascii="David" w:eastAsia="Yu Mincho" w:hAnsi="David" w:cs="David" w:hint="cs"/>
          <w:sz w:val="24"/>
          <w:szCs w:val="24"/>
          <w:rtl/>
          <w:lang w:eastAsia="ja-JP"/>
        </w:rPr>
        <w:t>- חוק משפטי ופוליטי רגיל</w:t>
      </w:r>
      <w:r w:rsidR="00660F7A" w:rsidRPr="00AA3277">
        <w:rPr>
          <w:rFonts w:ascii="David" w:eastAsia="Yu Mincho" w:hAnsi="David" w:cs="David" w:hint="cs"/>
          <w:sz w:val="24"/>
          <w:szCs w:val="24"/>
          <w:rtl/>
          <w:lang w:eastAsia="ja-JP"/>
        </w:rPr>
        <w:t>.</w:t>
      </w:r>
    </w:p>
    <w:bookmarkEnd w:id="42"/>
    <w:p w14:paraId="62123D8C" w14:textId="77777777" w:rsidR="00AA3277" w:rsidRPr="00A7120A" w:rsidRDefault="0064436F" w:rsidP="00A7120A">
      <w:pPr>
        <w:bidi/>
        <w:spacing w:after="0" w:line="360" w:lineRule="auto"/>
        <w:jc w:val="both"/>
        <w:rPr>
          <w:rFonts w:ascii="David" w:eastAsia="Yu Mincho" w:hAnsi="David" w:cs="David"/>
          <w:sz w:val="24"/>
          <w:szCs w:val="24"/>
          <w:lang w:eastAsia="ja-JP"/>
        </w:rPr>
      </w:pPr>
      <w:r w:rsidRPr="00A7120A">
        <w:rPr>
          <w:rFonts w:ascii="David" w:eastAsia="Yu Mincho" w:hAnsi="David" w:cs="David" w:hint="cs"/>
          <w:sz w:val="24"/>
          <w:szCs w:val="24"/>
          <w:rtl/>
          <w:lang w:eastAsia="ja-JP"/>
        </w:rPr>
        <w:lastRenderedPageBreak/>
        <w:t xml:space="preserve">בין החוק הטבעי לחוק האנושי יש ניגוד, והחוק הטבעי גובר על האנושי. </w:t>
      </w:r>
      <w:r w:rsidRPr="00A7120A">
        <w:rPr>
          <w:rFonts w:ascii="David" w:hAnsi="David" w:cs="David" w:hint="cs"/>
          <w:sz w:val="24"/>
          <w:szCs w:val="24"/>
          <w:rtl/>
        </w:rPr>
        <w:t>החוק האנושי צריך להיות מבוסס על הטבע.</w:t>
      </w:r>
      <w:r w:rsidR="00E870BC" w:rsidRPr="00A7120A">
        <w:rPr>
          <w:rFonts w:ascii="David" w:hAnsi="David" w:cs="David" w:hint="cs"/>
          <w:sz w:val="24"/>
          <w:szCs w:val="24"/>
          <w:rtl/>
        </w:rPr>
        <w:t xml:space="preserve"> המלך צריך לחנך את העם.</w:t>
      </w:r>
    </w:p>
    <w:p w14:paraId="273363EE" w14:textId="77777777" w:rsidR="00A7120A" w:rsidRDefault="0064436F" w:rsidP="00A7120A">
      <w:pPr>
        <w:bidi/>
        <w:spacing w:after="0" w:line="360" w:lineRule="auto"/>
        <w:jc w:val="both"/>
        <w:rPr>
          <w:rFonts w:ascii="David" w:eastAsia="Yu Mincho" w:hAnsi="David" w:cs="David"/>
          <w:sz w:val="24"/>
          <w:szCs w:val="24"/>
          <w:rtl/>
          <w:lang w:eastAsia="ja-JP"/>
        </w:rPr>
      </w:pPr>
      <w:r w:rsidRPr="00A7120A">
        <w:rPr>
          <w:rFonts w:ascii="David" w:eastAsia="Yu Mincho" w:hAnsi="David" w:cs="David" w:hint="cs"/>
          <w:sz w:val="24"/>
          <w:szCs w:val="24"/>
          <w:rtl/>
          <w:lang w:eastAsia="ja-JP"/>
        </w:rPr>
        <w:t>אם הטבעי פוגע במוסר האוניברסלי, זה לא בהכרח קובע שיש למרוד בו.</w:t>
      </w:r>
    </w:p>
    <w:p w14:paraId="1A87E49F" w14:textId="5D6C84E6" w:rsidR="00AA3277" w:rsidRPr="00A7120A" w:rsidRDefault="0064436F" w:rsidP="00A7120A">
      <w:pPr>
        <w:bidi/>
        <w:spacing w:after="0" w:line="360" w:lineRule="auto"/>
        <w:jc w:val="both"/>
        <w:rPr>
          <w:rFonts w:ascii="David" w:eastAsia="Yu Mincho" w:hAnsi="David" w:cs="David"/>
          <w:sz w:val="24"/>
          <w:szCs w:val="24"/>
          <w:lang w:eastAsia="ja-JP"/>
        </w:rPr>
      </w:pPr>
      <w:r w:rsidRPr="00A7120A">
        <w:rPr>
          <w:rFonts w:ascii="David" w:eastAsia="Yu Mincho" w:hAnsi="David" w:cs="David" w:hint="cs"/>
          <w:sz w:val="24"/>
          <w:szCs w:val="24"/>
          <w:shd w:val="clear" w:color="auto" w:fill="C5E0B3" w:themeFill="accent6" w:themeFillTint="66"/>
          <w:rtl/>
          <w:lang w:eastAsia="ja-JP"/>
        </w:rPr>
        <w:t>מרטין לותר קינג</w:t>
      </w:r>
      <w:r w:rsidRPr="00A7120A">
        <w:rPr>
          <w:rFonts w:ascii="David" w:eastAsia="Yu Mincho" w:hAnsi="David" w:cs="David" w:hint="cs"/>
          <w:sz w:val="24"/>
          <w:szCs w:val="24"/>
          <w:rtl/>
          <w:lang w:eastAsia="ja-JP"/>
        </w:rPr>
        <w:t>- הבחנה בין שחורים ולבנים אינה חוק טבע אלא נוגדת אותו.</w:t>
      </w:r>
    </w:p>
    <w:p w14:paraId="733D425B" w14:textId="3D78656F" w:rsidR="0064436F" w:rsidRPr="00A7120A" w:rsidRDefault="00AA3277" w:rsidP="00A7120A">
      <w:pPr>
        <w:bidi/>
        <w:spacing w:after="0" w:line="360" w:lineRule="auto"/>
        <w:jc w:val="both"/>
        <w:rPr>
          <w:rFonts w:ascii="David" w:eastAsia="Yu Mincho" w:hAnsi="David" w:cs="David"/>
          <w:sz w:val="24"/>
          <w:szCs w:val="24"/>
          <w:rtl/>
          <w:lang w:eastAsia="ja-JP"/>
        </w:rPr>
      </w:pPr>
      <w:r w:rsidRPr="00A7120A">
        <w:rPr>
          <w:rFonts w:ascii="David" w:eastAsia="Yu Mincho" w:hAnsi="David" w:cs="David" w:hint="cs"/>
          <w:sz w:val="24"/>
          <w:szCs w:val="24"/>
          <w:rtl/>
          <w:lang w:eastAsia="ja-JP"/>
        </w:rPr>
        <w:t>י</w:t>
      </w:r>
      <w:r w:rsidR="0064436F" w:rsidRPr="00A7120A">
        <w:rPr>
          <w:rFonts w:ascii="David" w:eastAsia="Yu Mincho" w:hAnsi="David" w:cs="David" w:hint="cs"/>
          <w:sz w:val="24"/>
          <w:szCs w:val="24"/>
          <w:rtl/>
          <w:lang w:eastAsia="ja-JP"/>
        </w:rPr>
        <w:t>ש להיזהר מסרבות- רק במקרים קיצוניים (גרמניה הנאצית).</w:t>
      </w:r>
    </w:p>
    <w:p w14:paraId="145E87A6" w14:textId="77777777" w:rsidR="00073B92" w:rsidRDefault="00073B92" w:rsidP="00073B92">
      <w:pPr>
        <w:bidi/>
        <w:spacing w:after="0" w:line="360" w:lineRule="auto"/>
        <w:jc w:val="both"/>
        <w:rPr>
          <w:rFonts w:ascii="David" w:eastAsia="Yu Mincho" w:hAnsi="David" w:cs="David"/>
          <w:sz w:val="24"/>
          <w:szCs w:val="24"/>
          <w:rtl/>
          <w:lang w:eastAsia="ja-JP"/>
        </w:rPr>
      </w:pPr>
    </w:p>
    <w:p w14:paraId="1ACA8784" w14:textId="77777777" w:rsidR="00073B92" w:rsidRDefault="00073B92" w:rsidP="00073B92">
      <w:pPr>
        <w:bidi/>
        <w:spacing w:after="0" w:line="360" w:lineRule="auto"/>
        <w:jc w:val="both"/>
        <w:rPr>
          <w:rFonts w:ascii="David" w:eastAsia="Yu Mincho" w:hAnsi="David" w:cs="David"/>
          <w:sz w:val="24"/>
          <w:szCs w:val="24"/>
          <w:rtl/>
          <w:lang w:eastAsia="ja-JP"/>
        </w:rPr>
      </w:pPr>
    </w:p>
    <w:p w14:paraId="157A854D" w14:textId="77777777" w:rsidR="00073B92" w:rsidRDefault="00073B92" w:rsidP="00073B92">
      <w:pPr>
        <w:bidi/>
        <w:spacing w:after="0" w:line="360" w:lineRule="auto"/>
        <w:jc w:val="both"/>
        <w:rPr>
          <w:rFonts w:ascii="David" w:eastAsia="Yu Mincho" w:hAnsi="David" w:cs="David"/>
          <w:sz w:val="24"/>
          <w:szCs w:val="24"/>
          <w:rtl/>
          <w:lang w:eastAsia="ja-JP"/>
        </w:rPr>
      </w:pPr>
    </w:p>
    <w:p w14:paraId="2553C8ED" w14:textId="77777777" w:rsidR="00AA3277" w:rsidRDefault="00804F06" w:rsidP="00AA3277">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דומה</w:t>
      </w:r>
      <w:r w:rsidR="00DE536A">
        <w:rPr>
          <w:rFonts w:ascii="David" w:eastAsia="Yu Mincho" w:hAnsi="David" w:cs="David" w:hint="cs"/>
          <w:sz w:val="24"/>
          <w:szCs w:val="24"/>
          <w:rtl/>
          <w:lang w:eastAsia="ja-JP"/>
        </w:rPr>
        <w:t xml:space="preserve"> </w:t>
      </w:r>
      <w:r w:rsidR="00DE536A" w:rsidRPr="00311581">
        <w:rPr>
          <w:rFonts w:ascii="David" w:eastAsia="Yu Mincho" w:hAnsi="David" w:cs="David" w:hint="cs"/>
          <w:sz w:val="24"/>
          <w:szCs w:val="24"/>
          <w:shd w:val="clear" w:color="auto" w:fill="BDD6EE" w:themeFill="accent5" w:themeFillTint="66"/>
          <w:rtl/>
          <w:lang w:eastAsia="ja-JP"/>
        </w:rPr>
        <w:t>לרמב"ם</w:t>
      </w:r>
      <w:r w:rsidR="00DE536A">
        <w:rPr>
          <w:rFonts w:ascii="David" w:eastAsia="Yu Mincho" w:hAnsi="David" w:cs="David" w:hint="cs"/>
          <w:sz w:val="24"/>
          <w:szCs w:val="24"/>
          <w:rtl/>
          <w:lang w:eastAsia="ja-JP"/>
        </w:rPr>
        <w:t>:</w:t>
      </w:r>
    </w:p>
    <w:p w14:paraId="755ECA78" w14:textId="195D0C38" w:rsidR="00AA3277" w:rsidRPr="00AA3277" w:rsidRDefault="00DE536A" w:rsidP="00AA3277">
      <w:pPr>
        <w:pStyle w:val="a3"/>
        <w:numPr>
          <w:ilvl w:val="0"/>
          <w:numId w:val="177"/>
        </w:numPr>
        <w:bidi/>
        <w:spacing w:after="0" w:line="360" w:lineRule="auto"/>
        <w:jc w:val="both"/>
        <w:rPr>
          <w:rFonts w:ascii="David" w:eastAsia="Yu Mincho" w:hAnsi="David" w:cs="David"/>
          <w:sz w:val="24"/>
          <w:szCs w:val="24"/>
          <w:lang w:eastAsia="ja-JP"/>
        </w:rPr>
      </w:pPr>
      <w:r w:rsidRPr="00AA3277">
        <w:rPr>
          <w:rFonts w:ascii="David" w:hAnsi="David" w:cs="David" w:hint="cs"/>
          <w:sz w:val="24"/>
          <w:szCs w:val="24"/>
          <w:rtl/>
        </w:rPr>
        <w:t xml:space="preserve">מנסה ליישב בין </w:t>
      </w:r>
      <w:r w:rsidRPr="00AA3277">
        <w:rPr>
          <w:rFonts w:ascii="David" w:hAnsi="David" w:cs="David" w:hint="cs"/>
          <w:sz w:val="24"/>
          <w:szCs w:val="24"/>
          <w:shd w:val="clear" w:color="auto" w:fill="DEEAF6" w:themeFill="accent5" w:themeFillTint="33"/>
          <w:rtl/>
        </w:rPr>
        <w:t>אריסטו</w:t>
      </w:r>
      <w:r w:rsidRPr="00AA3277">
        <w:rPr>
          <w:rFonts w:ascii="David" w:hAnsi="David" w:cs="David" w:hint="cs"/>
          <w:sz w:val="24"/>
          <w:szCs w:val="24"/>
          <w:rtl/>
        </w:rPr>
        <w:t xml:space="preserve"> לבין ההתגלות</w:t>
      </w:r>
      <w:r w:rsidR="00E870BC" w:rsidRPr="00AA3277">
        <w:rPr>
          <w:rFonts w:ascii="David" w:hAnsi="David" w:cs="David" w:hint="cs"/>
          <w:sz w:val="24"/>
          <w:szCs w:val="24"/>
          <w:rtl/>
        </w:rPr>
        <w:t xml:space="preserve">- </w:t>
      </w:r>
      <w:r w:rsidR="00AA3277" w:rsidRPr="00AA3277">
        <w:rPr>
          <w:rFonts w:ascii="David" w:hAnsi="David" w:cs="David"/>
          <w:sz w:val="24"/>
          <w:szCs w:val="24"/>
          <w:rtl/>
        </w:rPr>
        <w:t xml:space="preserve">מנסה להגיע להתגלות דרך התבונה. הגישה של </w:t>
      </w:r>
      <w:proofErr w:type="spellStart"/>
      <w:r w:rsidR="00AA3277" w:rsidRPr="00AA3277">
        <w:rPr>
          <w:rFonts w:ascii="David" w:hAnsi="David" w:cs="David"/>
          <w:sz w:val="24"/>
          <w:szCs w:val="24"/>
          <w:rtl/>
        </w:rPr>
        <w:t>אקווינס</w:t>
      </w:r>
      <w:proofErr w:type="spellEnd"/>
      <w:r w:rsidR="00AA3277" w:rsidRPr="00AA3277">
        <w:rPr>
          <w:rFonts w:ascii="David" w:hAnsi="David" w:cs="David"/>
          <w:sz w:val="24"/>
          <w:szCs w:val="24"/>
          <w:rtl/>
        </w:rPr>
        <w:t xml:space="preserve"> אומרת </w:t>
      </w:r>
      <w:r w:rsidR="00AA3277" w:rsidRPr="00073B92">
        <w:rPr>
          <w:rFonts w:ascii="David" w:hAnsi="David" w:cs="David"/>
          <w:b/>
          <w:bCs/>
          <w:sz w:val="24"/>
          <w:szCs w:val="24"/>
          <w:u w:val="single"/>
          <w:rtl/>
        </w:rPr>
        <w:t>שאין סתירה בין ההתגלות לבין התבונה-</w:t>
      </w:r>
      <w:r w:rsidR="00AA3277" w:rsidRPr="00AA3277">
        <w:rPr>
          <w:rFonts w:ascii="David" w:hAnsi="David" w:cs="David"/>
          <w:sz w:val="24"/>
          <w:szCs w:val="24"/>
          <w:rtl/>
        </w:rPr>
        <w:t xml:space="preserve"> קוראים את ההתגלות דרך הכלים של התבונה ומפרשים את הטקסט לא ע"פ פשוטו. ביהדות קל לעשות את זה וגם בנצרות הקתולית </w:t>
      </w:r>
      <w:proofErr w:type="spellStart"/>
      <w:r w:rsidR="00AA3277" w:rsidRPr="00AA3277">
        <w:rPr>
          <w:rFonts w:ascii="David" w:hAnsi="David" w:cs="David"/>
          <w:sz w:val="24"/>
          <w:szCs w:val="24"/>
          <w:rtl/>
        </w:rPr>
        <w:t>ובאיסלאם</w:t>
      </w:r>
      <w:proofErr w:type="spellEnd"/>
      <w:r w:rsidR="00AA3277" w:rsidRPr="00AA3277">
        <w:rPr>
          <w:rFonts w:ascii="David" w:hAnsi="David" w:cs="David"/>
          <w:sz w:val="24"/>
          <w:szCs w:val="24"/>
          <w:rtl/>
        </w:rPr>
        <w:t xml:space="preserve">. בשלושת הדתות האלו התפתחו גישות של דרשות- לוקחים את הטקסט ומפרשים אותו בצורה של דרשה. זה היה קיים הרבה פחות בנצרות הפרוטסטנטית. </w:t>
      </w:r>
    </w:p>
    <w:p w14:paraId="0603E591" w14:textId="6B93E940" w:rsidR="00AA3277" w:rsidRPr="00AA3277" w:rsidRDefault="00AA3277" w:rsidP="00AA3277">
      <w:pPr>
        <w:pStyle w:val="a3"/>
        <w:numPr>
          <w:ilvl w:val="0"/>
          <w:numId w:val="177"/>
        </w:numPr>
        <w:bidi/>
        <w:spacing w:after="0" w:line="360" w:lineRule="auto"/>
        <w:jc w:val="both"/>
        <w:rPr>
          <w:rFonts w:ascii="David" w:eastAsia="Yu Mincho" w:hAnsi="David" w:cs="David"/>
          <w:sz w:val="24"/>
          <w:szCs w:val="24"/>
          <w:lang w:eastAsia="ja-JP"/>
        </w:rPr>
      </w:pPr>
      <w:r w:rsidRPr="0062053B">
        <w:rPr>
          <w:rFonts w:ascii="David" w:hAnsi="David" w:cs="David"/>
          <w:b/>
          <w:bCs/>
          <w:sz w:val="24"/>
          <w:szCs w:val="24"/>
          <w:rtl/>
        </w:rPr>
        <w:t>האמין שלפוליטיקה יש ערך מאוד חשוב</w:t>
      </w:r>
      <w:r>
        <w:rPr>
          <w:rFonts w:ascii="David" w:hAnsi="David" w:cs="David" w:hint="cs"/>
          <w:sz w:val="24"/>
          <w:szCs w:val="24"/>
          <w:rtl/>
        </w:rPr>
        <w:t xml:space="preserve">- </w:t>
      </w:r>
      <w:r w:rsidRPr="0062053B">
        <w:rPr>
          <w:rFonts w:ascii="David" w:hAnsi="David" w:cs="David"/>
          <w:sz w:val="24"/>
          <w:szCs w:val="24"/>
          <w:u w:val="single"/>
          <w:rtl/>
        </w:rPr>
        <w:t>לא מובן מאליו כי מדובר על הוגה נוצרי</w:t>
      </w:r>
      <w:r w:rsidRPr="0062053B">
        <w:rPr>
          <w:rFonts w:ascii="David" w:hAnsi="David" w:cs="David"/>
          <w:sz w:val="24"/>
          <w:szCs w:val="24"/>
          <w:rtl/>
        </w:rPr>
        <w:t xml:space="preserve">. </w:t>
      </w:r>
      <w:proofErr w:type="spellStart"/>
      <w:r w:rsidRPr="0062053B">
        <w:rPr>
          <w:rFonts w:ascii="David" w:hAnsi="David" w:cs="David"/>
          <w:sz w:val="24"/>
          <w:szCs w:val="24"/>
          <w:rtl/>
        </w:rPr>
        <w:t>אקווינס</w:t>
      </w:r>
      <w:proofErr w:type="spellEnd"/>
      <w:r w:rsidRPr="0062053B">
        <w:rPr>
          <w:rFonts w:ascii="David" w:hAnsi="David" w:cs="David"/>
          <w:sz w:val="24"/>
          <w:szCs w:val="24"/>
          <w:rtl/>
        </w:rPr>
        <w:t xml:space="preserve"> מקבל את הגישה של אריסטו שהאדם הוא חיה פוליטית. </w:t>
      </w:r>
      <w:r w:rsidRPr="0062053B">
        <w:rPr>
          <w:rFonts w:ascii="David" w:hAnsi="David" w:cs="David"/>
          <w:sz w:val="24"/>
          <w:szCs w:val="24"/>
          <w:u w:val="single"/>
          <w:rtl/>
        </w:rPr>
        <w:t>היות והוא משלב בין עולם נוצרי לעולם אריסטוטלי הוא נמצא במקום שונה לגמרי מאוגוסטינוס, גדול ההוגים הקתולים לפניו והשוואה ביניהם חשובה מאוד</w:t>
      </w:r>
      <w:r w:rsidRPr="0062053B">
        <w:rPr>
          <w:rFonts w:ascii="David" w:hAnsi="David" w:cs="David"/>
          <w:sz w:val="24"/>
          <w:szCs w:val="24"/>
          <w:rtl/>
        </w:rPr>
        <w:t xml:space="preserve">. ברגע </w:t>
      </w:r>
      <w:proofErr w:type="spellStart"/>
      <w:r w:rsidRPr="0062053B">
        <w:rPr>
          <w:rFonts w:ascii="David" w:hAnsi="David" w:cs="David"/>
          <w:sz w:val="24"/>
          <w:szCs w:val="24"/>
          <w:rtl/>
        </w:rPr>
        <w:t>שאקווינס</w:t>
      </w:r>
      <w:proofErr w:type="spellEnd"/>
      <w:r w:rsidRPr="0062053B">
        <w:rPr>
          <w:rFonts w:ascii="David" w:hAnsi="David" w:cs="David"/>
          <w:sz w:val="24"/>
          <w:szCs w:val="24"/>
          <w:rtl/>
        </w:rPr>
        <w:t xml:space="preserve"> כל כך הסתמך על אריסטו, הוא היה צריך להתייחס לפוליטיקה בצורה הרבה יותר חיובית. אוגוסטינוס היה מושפע מאפלטון (העיר האידיאלית שאוגוסטינוס לקח אותה לעיר הקודש, עיר האלוהים שבשמים) שראה את הפוליטיקה כביטוי לכל הרעות האנושיות של קנאה, כבוד, יוהרה, שליטה ואלימות, אלא שדווקא בגלל הסכנה של הגעה לכאוס, יש צורך במדינה, עם כל הרע שבה, כדי לשמר יציבות, אך המדינה לא יכולה לתרום שום חינוך ערכי, שמצוי רק בעולם </w:t>
      </w:r>
      <w:proofErr w:type="spellStart"/>
      <w:r w:rsidRPr="0062053B">
        <w:rPr>
          <w:rFonts w:ascii="David" w:hAnsi="David" w:cs="David"/>
          <w:sz w:val="24"/>
          <w:szCs w:val="24"/>
          <w:rtl/>
        </w:rPr>
        <w:t>הכנסיה</w:t>
      </w:r>
      <w:proofErr w:type="spellEnd"/>
      <w:r w:rsidRPr="0062053B">
        <w:rPr>
          <w:rFonts w:ascii="David" w:hAnsi="David" w:cs="David"/>
          <w:sz w:val="24"/>
          <w:szCs w:val="24"/>
          <w:rtl/>
        </w:rPr>
        <w:t xml:space="preserve"> כמייצגת את עיר האלוהים עלי אדמות. לעומתו, </w:t>
      </w:r>
      <w:proofErr w:type="spellStart"/>
      <w:r w:rsidRPr="0062053B">
        <w:rPr>
          <w:rFonts w:ascii="David" w:hAnsi="David" w:cs="David"/>
          <w:sz w:val="24"/>
          <w:szCs w:val="24"/>
          <w:rtl/>
        </w:rPr>
        <w:t>אקווינס</w:t>
      </w:r>
      <w:proofErr w:type="spellEnd"/>
      <w:r w:rsidRPr="0062053B">
        <w:rPr>
          <w:rFonts w:ascii="David" w:hAnsi="David" w:cs="David"/>
          <w:sz w:val="24"/>
          <w:szCs w:val="24"/>
          <w:rtl/>
        </w:rPr>
        <w:t xml:space="preserve"> רואה הרבה ערך בפוליטיקה, וזה שינוי גדול בתפיסה הקתולית. אצל הוגה יהודי כמו הרמב"ם זה מסתדר בקלות, אבל בשביל נוצרי כמו </w:t>
      </w:r>
      <w:proofErr w:type="spellStart"/>
      <w:r w:rsidRPr="0062053B">
        <w:rPr>
          <w:rFonts w:ascii="David" w:hAnsi="David" w:cs="David"/>
          <w:sz w:val="24"/>
          <w:szCs w:val="24"/>
          <w:rtl/>
        </w:rPr>
        <w:t>אקווינס</w:t>
      </w:r>
      <w:proofErr w:type="spellEnd"/>
      <w:r w:rsidRPr="0062053B">
        <w:rPr>
          <w:rFonts w:ascii="David" w:hAnsi="David" w:cs="David"/>
          <w:sz w:val="24"/>
          <w:szCs w:val="24"/>
          <w:rtl/>
        </w:rPr>
        <w:t>, כשהנצרות הייתה נגד הפוליטיקה, לבוא ולומר שיש ערך בפוליטיקה זו אמירה נועזת. פוליטיקה ראויה יכולה לתת סגולות מוסריות ראויות לבני החברה</w:t>
      </w:r>
    </w:p>
    <w:p w14:paraId="7B22F305" w14:textId="376790EC" w:rsidR="00AA3277" w:rsidRPr="00AA3277" w:rsidRDefault="00AA3277" w:rsidP="00AA3277">
      <w:pPr>
        <w:pStyle w:val="a3"/>
        <w:numPr>
          <w:ilvl w:val="0"/>
          <w:numId w:val="177"/>
        </w:numPr>
        <w:bidi/>
        <w:spacing w:after="0" w:line="360" w:lineRule="auto"/>
        <w:jc w:val="both"/>
        <w:rPr>
          <w:rFonts w:ascii="David" w:eastAsia="Yu Mincho" w:hAnsi="David" w:cs="David"/>
          <w:sz w:val="24"/>
          <w:szCs w:val="24"/>
          <w:lang w:eastAsia="ja-JP"/>
        </w:rPr>
      </w:pPr>
      <w:r w:rsidRPr="0062053B">
        <w:rPr>
          <w:rFonts w:ascii="David" w:hAnsi="David" w:cs="David"/>
          <w:b/>
          <w:bCs/>
          <w:sz w:val="24"/>
          <w:szCs w:val="24"/>
          <w:rtl/>
        </w:rPr>
        <w:t>סמכות המלוכה וגבולותי</w:t>
      </w:r>
      <w:r>
        <w:rPr>
          <w:rFonts w:ascii="David" w:hAnsi="David" w:cs="David" w:hint="cs"/>
          <w:b/>
          <w:bCs/>
          <w:sz w:val="24"/>
          <w:szCs w:val="24"/>
          <w:rtl/>
        </w:rPr>
        <w:t>ה</w:t>
      </w:r>
      <w:r>
        <w:rPr>
          <w:rFonts w:ascii="David" w:hAnsi="David" w:cs="David" w:hint="cs"/>
          <w:sz w:val="24"/>
          <w:szCs w:val="24"/>
          <w:rtl/>
        </w:rPr>
        <w:t>- ח</w:t>
      </w:r>
      <w:r w:rsidRPr="0062053B">
        <w:rPr>
          <w:rFonts w:ascii="David" w:hAnsi="David" w:cs="David"/>
          <w:sz w:val="24"/>
          <w:szCs w:val="24"/>
          <w:rtl/>
        </w:rPr>
        <w:t xml:space="preserve">בל ארוך מהדת. </w:t>
      </w:r>
      <w:r w:rsidRPr="00531C74">
        <w:rPr>
          <w:rFonts w:ascii="David" w:hAnsi="David" w:cs="David"/>
          <w:b/>
          <w:bCs/>
          <w:sz w:val="24"/>
          <w:szCs w:val="24"/>
          <w:rtl/>
        </w:rPr>
        <w:t>צריך לציית לו, אלא אם כן הוא הופך לעריץ</w:t>
      </w:r>
      <w:r w:rsidRPr="0062053B">
        <w:rPr>
          <w:rFonts w:ascii="David" w:hAnsi="David" w:cs="David"/>
          <w:sz w:val="24"/>
          <w:szCs w:val="24"/>
          <w:rtl/>
        </w:rPr>
        <w:t xml:space="preserve"> שפוקד לפגוע באוכלוסיות בצורה איומה, שלא אכפת לו מהנתינים שלו בכלל.  אולם אם המלך הופך לעריץ מותר למרוד בו. האל לא רוצה עריצות, הסדר הקוסמי רוצה שהמלך יפעל לטובת המדינה והנתינים.</w:t>
      </w:r>
      <w:r w:rsidRPr="0062053B">
        <w:rPr>
          <w:rFonts w:ascii="David" w:hAnsi="David" w:cs="David"/>
          <w:i/>
          <w:iCs/>
          <w:sz w:val="24"/>
          <w:szCs w:val="24"/>
          <w:rtl/>
        </w:rPr>
        <w:t xml:space="preserve"> </w:t>
      </w:r>
      <w:r w:rsidRPr="0062053B">
        <w:rPr>
          <w:rFonts w:ascii="David" w:hAnsi="David" w:cs="David"/>
          <w:sz w:val="24"/>
          <w:szCs w:val="24"/>
          <w:rtl/>
        </w:rPr>
        <w:t>המשטר האידיאלי הוא משטר מלוכני מאחר שצריך בעל בית שיחזק את ההרמוניה, אבל הממשל הוא לטובת הציבור. מדובר בשליחות שמוטלת על המלך שאסור לו לנצל לרעה</w:t>
      </w:r>
    </w:p>
    <w:p w14:paraId="1B2F773E" w14:textId="06FE4045" w:rsidR="00AA3277" w:rsidRPr="00AA3277" w:rsidRDefault="00AA3277" w:rsidP="00AA3277">
      <w:pPr>
        <w:pStyle w:val="a3"/>
        <w:numPr>
          <w:ilvl w:val="0"/>
          <w:numId w:val="177"/>
        </w:numPr>
        <w:bidi/>
        <w:spacing w:after="0" w:line="360" w:lineRule="auto"/>
        <w:jc w:val="both"/>
        <w:rPr>
          <w:rFonts w:ascii="David" w:eastAsia="Yu Mincho" w:hAnsi="David" w:cs="David"/>
          <w:sz w:val="24"/>
          <w:szCs w:val="24"/>
          <w:lang w:eastAsia="ja-JP"/>
        </w:rPr>
      </w:pPr>
      <w:r w:rsidRPr="0062053B">
        <w:rPr>
          <w:rFonts w:ascii="David" w:hAnsi="David" w:cs="David"/>
          <w:b/>
          <w:bCs/>
          <w:sz w:val="24"/>
          <w:szCs w:val="24"/>
          <w:rtl/>
        </w:rPr>
        <w:t>ראיית האדם כיצור רציונלי ופירוש כתבי קודש בצורה אלגורית</w:t>
      </w:r>
      <w:r w:rsidRPr="0062053B">
        <w:rPr>
          <w:rFonts w:ascii="David" w:hAnsi="David" w:cs="David"/>
          <w:sz w:val="24"/>
          <w:szCs w:val="24"/>
          <w:rtl/>
        </w:rPr>
        <w:t xml:space="preserve">- </w:t>
      </w:r>
      <w:proofErr w:type="spellStart"/>
      <w:r w:rsidRPr="0062053B">
        <w:rPr>
          <w:rFonts w:ascii="David" w:hAnsi="David" w:cs="David"/>
          <w:sz w:val="24"/>
          <w:szCs w:val="24"/>
          <w:rtl/>
        </w:rPr>
        <w:t>אקווינס</w:t>
      </w:r>
      <w:proofErr w:type="spellEnd"/>
      <w:r w:rsidRPr="0062053B">
        <w:rPr>
          <w:rFonts w:ascii="David" w:hAnsi="David" w:cs="David"/>
          <w:sz w:val="24"/>
          <w:szCs w:val="24"/>
          <w:rtl/>
        </w:rPr>
        <w:t xml:space="preserve"> הוא הדמות הידועה יותר של הסכולסטיקה. </w:t>
      </w:r>
      <w:proofErr w:type="spellStart"/>
      <w:r w:rsidRPr="0062053B">
        <w:rPr>
          <w:rFonts w:ascii="David" w:hAnsi="David" w:cs="David"/>
          <w:sz w:val="24"/>
          <w:szCs w:val="24"/>
          <w:rtl/>
        </w:rPr>
        <w:t>אקווינס</w:t>
      </w:r>
      <w:proofErr w:type="spellEnd"/>
      <w:r w:rsidRPr="0062053B">
        <w:rPr>
          <w:rFonts w:ascii="David" w:hAnsi="David" w:cs="David"/>
          <w:sz w:val="24"/>
          <w:szCs w:val="24"/>
          <w:rtl/>
        </w:rPr>
        <w:t xml:space="preserve"> מאוד מושפע מהרמב"ם כמו שהרמב"ם מושפע </w:t>
      </w:r>
      <w:proofErr w:type="spellStart"/>
      <w:r w:rsidRPr="0062053B">
        <w:rPr>
          <w:rFonts w:ascii="David" w:hAnsi="David" w:cs="David"/>
          <w:sz w:val="24"/>
          <w:szCs w:val="24"/>
          <w:rtl/>
        </w:rPr>
        <w:t>מאלפרבי</w:t>
      </w:r>
      <w:proofErr w:type="spellEnd"/>
      <w:r w:rsidRPr="0062053B">
        <w:rPr>
          <w:rFonts w:ascii="David" w:hAnsi="David" w:cs="David"/>
          <w:sz w:val="24"/>
          <w:szCs w:val="24"/>
          <w:rtl/>
        </w:rPr>
        <w:t xml:space="preserve">. </w:t>
      </w:r>
      <w:proofErr w:type="spellStart"/>
      <w:r w:rsidRPr="0062053B">
        <w:rPr>
          <w:rFonts w:ascii="David" w:hAnsi="David" w:cs="David"/>
          <w:sz w:val="24"/>
          <w:szCs w:val="24"/>
          <w:rtl/>
        </w:rPr>
        <w:t>אקווינס</w:t>
      </w:r>
      <w:proofErr w:type="spellEnd"/>
      <w:r w:rsidRPr="0062053B">
        <w:rPr>
          <w:rFonts w:ascii="David" w:hAnsi="David" w:cs="David"/>
          <w:sz w:val="24"/>
          <w:szCs w:val="24"/>
          <w:rtl/>
        </w:rPr>
        <w:t xml:space="preserve"> הוא הוגה רציונליסט (הוגה רציונליסט משמע הוגה שנותן דומיננטיות רבה מאוד לתבונה והבנת המציאות והראייה הפילוסופית – סוקרטס, אריסטו, האסכולה </w:t>
      </w:r>
      <w:proofErr w:type="spellStart"/>
      <w:r w:rsidRPr="0062053B">
        <w:rPr>
          <w:rFonts w:ascii="David" w:hAnsi="David" w:cs="David"/>
          <w:sz w:val="24"/>
          <w:szCs w:val="24"/>
          <w:rtl/>
        </w:rPr>
        <w:t>האסקולסטית</w:t>
      </w:r>
      <w:proofErr w:type="spellEnd"/>
      <w:r w:rsidRPr="0062053B">
        <w:rPr>
          <w:rFonts w:ascii="David" w:hAnsi="David" w:cs="David"/>
          <w:sz w:val="24"/>
          <w:szCs w:val="24"/>
          <w:rtl/>
        </w:rPr>
        <w:t xml:space="preserve">). ההוגים </w:t>
      </w:r>
      <w:proofErr w:type="spellStart"/>
      <w:r w:rsidRPr="0062053B">
        <w:rPr>
          <w:rFonts w:ascii="David" w:hAnsi="David" w:cs="David"/>
          <w:sz w:val="24"/>
          <w:szCs w:val="24"/>
          <w:rtl/>
        </w:rPr>
        <w:t>הסכולסטים</w:t>
      </w:r>
      <w:proofErr w:type="spellEnd"/>
      <w:r w:rsidRPr="0062053B">
        <w:rPr>
          <w:rFonts w:ascii="David" w:hAnsi="David" w:cs="David"/>
          <w:sz w:val="24"/>
          <w:szCs w:val="24"/>
          <w:rtl/>
        </w:rPr>
        <w:t xml:space="preserve"> כאמור,  טענו שאמונה דתית אמיתית מחייבת שאדם יפעיל את ההיגיון שלו וכך הוא יגיע למסקנה שיש אלוהים ושיש ערך בהתגלות</w:t>
      </w:r>
    </w:p>
    <w:p w14:paraId="02C72A33" w14:textId="22DA0D0F" w:rsidR="00804F06" w:rsidRDefault="00804F06" w:rsidP="00DE536A">
      <w:pPr>
        <w:bidi/>
        <w:spacing w:after="0" w:line="360" w:lineRule="auto"/>
        <w:jc w:val="both"/>
        <w:rPr>
          <w:rFonts w:ascii="David" w:eastAsia="Yu Mincho" w:hAnsi="David" w:cs="David"/>
          <w:sz w:val="24"/>
          <w:szCs w:val="24"/>
          <w:rtl/>
          <w:lang w:eastAsia="ja-JP"/>
        </w:rPr>
      </w:pPr>
    </w:p>
    <w:p w14:paraId="72964087" w14:textId="2FA84BEE" w:rsidR="00DD55E9" w:rsidRPr="00DD55E9" w:rsidRDefault="00AA3277" w:rsidP="00AA3277">
      <w:pPr>
        <w:bidi/>
        <w:spacing w:after="0" w:line="360" w:lineRule="auto"/>
        <w:jc w:val="both"/>
        <w:rPr>
          <w:rFonts w:ascii="David" w:hAnsi="David" w:cs="David"/>
          <w:sz w:val="24"/>
          <w:szCs w:val="24"/>
        </w:rPr>
      </w:pPr>
      <w:r w:rsidRPr="00AA3277">
        <w:rPr>
          <w:rFonts w:ascii="David" w:eastAsia="Yu Mincho" w:hAnsi="David" w:cs="David" w:hint="cs"/>
          <w:b/>
          <w:bCs/>
          <w:sz w:val="24"/>
          <w:szCs w:val="24"/>
          <w:u w:val="single"/>
          <w:rtl/>
          <w:lang w:eastAsia="ja-JP"/>
        </w:rPr>
        <w:lastRenderedPageBreak/>
        <w:t>דמות האדם:</w:t>
      </w:r>
      <w:r>
        <w:rPr>
          <w:rFonts w:ascii="David" w:eastAsia="Yu Mincho" w:hAnsi="David" w:cs="David" w:hint="cs"/>
          <w:sz w:val="24"/>
          <w:szCs w:val="24"/>
          <w:rtl/>
          <w:lang w:eastAsia="ja-JP"/>
        </w:rPr>
        <w:t xml:space="preserve"> </w:t>
      </w:r>
      <w:r w:rsidR="00DD55E9">
        <w:rPr>
          <w:rFonts w:ascii="David" w:eastAsia="Yu Mincho" w:hAnsi="David" w:cs="David" w:hint="cs"/>
          <w:sz w:val="24"/>
          <w:szCs w:val="24"/>
          <w:rtl/>
          <w:lang w:eastAsia="ja-JP"/>
        </w:rPr>
        <w:t>ההבדלים</w:t>
      </w:r>
      <w:r w:rsidR="00DE536A">
        <w:rPr>
          <w:rFonts w:ascii="David" w:eastAsia="Yu Mincho" w:hAnsi="David" w:cs="David" w:hint="cs"/>
          <w:sz w:val="24"/>
          <w:szCs w:val="24"/>
          <w:rtl/>
          <w:lang w:eastAsia="ja-JP"/>
        </w:rPr>
        <w:t xml:space="preserve"> </w:t>
      </w:r>
      <w:r w:rsidR="00DE536A" w:rsidRPr="00311581">
        <w:rPr>
          <w:rFonts w:ascii="David" w:eastAsia="Yu Mincho" w:hAnsi="David" w:cs="David" w:hint="cs"/>
          <w:sz w:val="24"/>
          <w:szCs w:val="24"/>
          <w:shd w:val="clear" w:color="auto" w:fill="BDD6EE" w:themeFill="accent5" w:themeFillTint="66"/>
          <w:rtl/>
          <w:lang w:eastAsia="ja-JP"/>
        </w:rPr>
        <w:t>מ</w:t>
      </w:r>
      <w:r w:rsidR="00DE536A" w:rsidRPr="00311581">
        <w:rPr>
          <w:rFonts w:ascii="David" w:hAnsi="David" w:cs="David" w:hint="cs"/>
          <w:sz w:val="24"/>
          <w:szCs w:val="24"/>
          <w:shd w:val="clear" w:color="auto" w:fill="BDD6EE" w:themeFill="accent5" w:themeFillTint="66"/>
          <w:rtl/>
        </w:rPr>
        <w:t>אוגוסטינוס</w:t>
      </w:r>
      <w:r w:rsidR="00804F06">
        <w:rPr>
          <w:rFonts w:ascii="David" w:hAnsi="David" w:cs="David" w:hint="cs"/>
          <w:sz w:val="24"/>
          <w:szCs w:val="24"/>
          <w:rtl/>
        </w:rPr>
        <w:t xml:space="preserve"> (בניגוד לכך שניהם הוגים נוצרים שרואים את האידיאל כאידיאל דתי):</w:t>
      </w:r>
    </w:p>
    <w:tbl>
      <w:tblPr>
        <w:tblStyle w:val="af0"/>
        <w:bidiVisual/>
        <w:tblW w:w="0" w:type="auto"/>
        <w:tblLook w:val="04A0" w:firstRow="1" w:lastRow="0" w:firstColumn="1" w:lastColumn="0" w:noHBand="0" w:noVBand="1"/>
      </w:tblPr>
      <w:tblGrid>
        <w:gridCol w:w="5035"/>
        <w:gridCol w:w="5035"/>
      </w:tblGrid>
      <w:tr w:rsidR="00804F06" w14:paraId="2F8AB255" w14:textId="77777777" w:rsidTr="00804F06">
        <w:tc>
          <w:tcPr>
            <w:tcW w:w="5035" w:type="dxa"/>
          </w:tcPr>
          <w:p w14:paraId="4956E7EA" w14:textId="7D23BF66" w:rsidR="00804F06" w:rsidRDefault="00804F06" w:rsidP="00311581">
            <w:pPr>
              <w:bidi/>
              <w:spacing w:line="360" w:lineRule="auto"/>
              <w:jc w:val="both"/>
              <w:rPr>
                <w:rFonts w:ascii="David" w:eastAsia="Yu Mincho" w:hAnsi="David" w:cs="David"/>
                <w:sz w:val="24"/>
                <w:szCs w:val="24"/>
                <w:rtl/>
                <w:lang w:eastAsia="ja-JP"/>
              </w:rPr>
            </w:pPr>
            <w:r w:rsidRPr="00311581">
              <w:rPr>
                <w:rFonts w:ascii="David" w:hAnsi="David" w:cs="David" w:hint="cs"/>
                <w:sz w:val="24"/>
                <w:szCs w:val="24"/>
                <w:shd w:val="clear" w:color="auto" w:fill="DEEAF6" w:themeFill="accent5" w:themeFillTint="33"/>
                <w:rtl/>
              </w:rPr>
              <w:t>אוגוסטינוס</w:t>
            </w:r>
          </w:p>
        </w:tc>
        <w:tc>
          <w:tcPr>
            <w:tcW w:w="5035" w:type="dxa"/>
          </w:tcPr>
          <w:p w14:paraId="260BD8D9" w14:textId="71DB6B91" w:rsidR="00804F06" w:rsidRDefault="00804F06" w:rsidP="00311581">
            <w:pPr>
              <w:bidi/>
              <w:spacing w:line="360" w:lineRule="auto"/>
              <w:jc w:val="both"/>
              <w:rPr>
                <w:rFonts w:ascii="David" w:eastAsia="Yu Mincho" w:hAnsi="David" w:cs="David"/>
                <w:sz w:val="24"/>
                <w:szCs w:val="24"/>
                <w:rtl/>
                <w:lang w:eastAsia="ja-JP"/>
              </w:rPr>
            </w:pPr>
            <w:proofErr w:type="spellStart"/>
            <w:r w:rsidRPr="00311581">
              <w:rPr>
                <w:rFonts w:ascii="David" w:hAnsi="David" w:cs="David" w:hint="cs"/>
                <w:sz w:val="24"/>
                <w:szCs w:val="24"/>
                <w:shd w:val="clear" w:color="auto" w:fill="DEEAF6" w:themeFill="accent5" w:themeFillTint="33"/>
                <w:rtl/>
              </w:rPr>
              <w:t>אקווינס</w:t>
            </w:r>
            <w:proofErr w:type="spellEnd"/>
            <w:r w:rsidR="00DD55E9">
              <w:rPr>
                <w:rFonts w:ascii="David" w:hAnsi="David" w:cs="David" w:hint="cs"/>
                <w:sz w:val="24"/>
                <w:szCs w:val="24"/>
                <w:rtl/>
              </w:rPr>
              <w:t xml:space="preserve">, </w:t>
            </w:r>
            <w:r w:rsidR="00DD55E9" w:rsidRPr="0092099B">
              <w:rPr>
                <w:rFonts w:ascii="David" w:hAnsi="David" w:cs="David" w:hint="cs"/>
                <w:sz w:val="24"/>
                <w:szCs w:val="24"/>
                <w:rtl/>
              </w:rPr>
              <w:t>לימים המיינסטרים הנוצרי</w:t>
            </w:r>
          </w:p>
        </w:tc>
      </w:tr>
      <w:tr w:rsidR="00804F06" w14:paraId="7BC9DA9D" w14:textId="77777777" w:rsidTr="00804F06">
        <w:tc>
          <w:tcPr>
            <w:tcW w:w="5035" w:type="dxa"/>
          </w:tcPr>
          <w:p w14:paraId="76E834E0" w14:textId="24906B05" w:rsidR="00804F06" w:rsidRDefault="00221D8D" w:rsidP="00804F06">
            <w:pPr>
              <w:tabs>
                <w:tab w:val="left" w:pos="1252"/>
              </w:tabs>
              <w:bidi/>
              <w:spacing w:line="360" w:lineRule="auto"/>
              <w:jc w:val="both"/>
              <w:rPr>
                <w:rFonts w:ascii="David" w:eastAsia="Yu Mincho" w:hAnsi="David" w:cs="David"/>
                <w:sz w:val="24"/>
                <w:szCs w:val="24"/>
                <w:rtl/>
                <w:lang w:eastAsia="ja-JP"/>
              </w:rPr>
            </w:pPr>
            <w:r>
              <w:rPr>
                <w:rFonts w:ascii="David" w:hAnsi="David" w:cs="David" w:hint="cs"/>
                <w:sz w:val="24"/>
                <w:szCs w:val="24"/>
                <w:rtl/>
              </w:rPr>
              <w:t xml:space="preserve">האדם מושפע </w:t>
            </w:r>
            <w:r w:rsidRPr="00AA3277">
              <w:rPr>
                <w:rFonts w:ascii="David" w:hAnsi="David" w:cs="David" w:hint="cs"/>
                <w:b/>
                <w:bCs/>
                <w:sz w:val="24"/>
                <w:szCs w:val="24"/>
                <w:rtl/>
              </w:rPr>
              <w:t>מה</w:t>
            </w:r>
            <w:r w:rsidR="00804F06" w:rsidRPr="00AA3277">
              <w:rPr>
                <w:rFonts w:ascii="David" w:hAnsi="David" w:cs="David" w:hint="cs"/>
                <w:b/>
                <w:bCs/>
                <w:sz w:val="24"/>
                <w:szCs w:val="24"/>
                <w:rtl/>
              </w:rPr>
              <w:t>חטא הקדמון</w:t>
            </w:r>
            <w:r w:rsidR="00804F06">
              <w:rPr>
                <w:rFonts w:ascii="David" w:hAnsi="David" w:cs="David" w:hint="cs"/>
                <w:sz w:val="24"/>
                <w:szCs w:val="24"/>
                <w:rtl/>
              </w:rPr>
              <w:t xml:space="preserve">, </w:t>
            </w:r>
            <w:r w:rsidR="00804F06" w:rsidRPr="0092099B">
              <w:rPr>
                <w:rFonts w:ascii="David" w:hAnsi="David" w:cs="David" w:hint="cs"/>
                <w:sz w:val="24"/>
                <w:szCs w:val="24"/>
                <w:rtl/>
              </w:rPr>
              <w:t>יצרים, נטיות אפלות של מין וכוח</w:t>
            </w:r>
            <w:r w:rsidR="00804F06">
              <w:rPr>
                <w:rFonts w:ascii="David" w:hAnsi="David" w:cs="David" w:hint="cs"/>
                <w:sz w:val="24"/>
                <w:szCs w:val="24"/>
                <w:rtl/>
              </w:rPr>
              <w:t xml:space="preserve"> (</w:t>
            </w:r>
            <w:r w:rsidR="00804F06" w:rsidRPr="0092099B">
              <w:rPr>
                <w:rFonts w:ascii="David" w:hAnsi="David" w:cs="David" w:hint="cs"/>
                <w:sz w:val="24"/>
                <w:szCs w:val="24"/>
                <w:rtl/>
              </w:rPr>
              <w:t>כל מסגרת מדינית חותרת למאבקים, לע</w:t>
            </w:r>
            <w:r w:rsidR="00804F06">
              <w:rPr>
                <w:rFonts w:ascii="David" w:hAnsi="David" w:cs="David" w:hint="cs"/>
                <w:sz w:val="24"/>
                <w:szCs w:val="24"/>
                <w:rtl/>
              </w:rPr>
              <w:t>ו</w:t>
            </w:r>
            <w:r w:rsidR="00804F06" w:rsidRPr="0092099B">
              <w:rPr>
                <w:rFonts w:ascii="David" w:hAnsi="David" w:cs="David" w:hint="cs"/>
                <w:sz w:val="24"/>
                <w:szCs w:val="24"/>
                <w:rtl/>
              </w:rPr>
              <w:t>צמה, להשתלטות, לאלימות</w:t>
            </w:r>
            <w:r w:rsidR="00804F06">
              <w:rPr>
                <w:rFonts w:ascii="David" w:hAnsi="David" w:cs="David" w:hint="cs"/>
                <w:sz w:val="24"/>
                <w:szCs w:val="24"/>
                <w:rtl/>
              </w:rPr>
              <w:t xml:space="preserve">, </w:t>
            </w:r>
            <w:r w:rsidR="00804F06" w:rsidRPr="0092099B">
              <w:rPr>
                <w:rFonts w:ascii="David" w:hAnsi="David" w:cs="David" w:hint="cs"/>
                <w:sz w:val="24"/>
                <w:szCs w:val="24"/>
                <w:rtl/>
              </w:rPr>
              <w:t>עם זאת, עדיף שיהיה ברון אחד חזק מאשר אוסף</w:t>
            </w:r>
            <w:r w:rsidR="00804F06">
              <w:rPr>
                <w:rFonts w:ascii="David" w:hAnsi="David" w:cs="David" w:hint="cs"/>
                <w:sz w:val="24"/>
                <w:szCs w:val="24"/>
                <w:rtl/>
              </w:rPr>
              <w:t>)</w:t>
            </w:r>
            <w:r w:rsidR="00AA3277">
              <w:rPr>
                <w:rFonts w:ascii="David" w:hAnsi="David" w:cs="David" w:hint="cs"/>
                <w:sz w:val="24"/>
                <w:szCs w:val="24"/>
                <w:rtl/>
              </w:rPr>
              <w:t xml:space="preserve">. </w:t>
            </w:r>
            <w:r w:rsidR="00AA3277" w:rsidRPr="0062053B">
              <w:rPr>
                <w:rFonts w:ascii="David" w:hAnsi="David" w:cs="David"/>
                <w:sz w:val="24"/>
                <w:szCs w:val="24"/>
                <w:rtl/>
              </w:rPr>
              <w:t>גישה פסימית</w:t>
            </w:r>
          </w:p>
        </w:tc>
        <w:tc>
          <w:tcPr>
            <w:tcW w:w="5035" w:type="dxa"/>
          </w:tcPr>
          <w:p w14:paraId="174CD517" w14:textId="77777777" w:rsidR="005A4903" w:rsidRDefault="00804F06" w:rsidP="00311581">
            <w:pPr>
              <w:bidi/>
              <w:spacing w:line="360" w:lineRule="auto"/>
              <w:jc w:val="both"/>
              <w:rPr>
                <w:rFonts w:ascii="David" w:hAnsi="David" w:cs="David"/>
                <w:sz w:val="24"/>
                <w:szCs w:val="24"/>
                <w:rtl/>
              </w:rPr>
            </w:pPr>
            <w:r>
              <w:rPr>
                <w:rFonts w:ascii="David" w:eastAsia="Yu Mincho" w:hAnsi="David" w:cs="David" w:hint="cs"/>
                <w:sz w:val="24"/>
                <w:szCs w:val="24"/>
                <w:rtl/>
                <w:lang w:eastAsia="ja-JP"/>
              </w:rPr>
              <w:t xml:space="preserve">האדם </w:t>
            </w:r>
            <w:r w:rsidR="00221D8D">
              <w:rPr>
                <w:rFonts w:ascii="David" w:eastAsia="Yu Mincho" w:hAnsi="David" w:cs="David" w:hint="cs"/>
                <w:sz w:val="24"/>
                <w:szCs w:val="24"/>
                <w:rtl/>
                <w:lang w:eastAsia="ja-JP"/>
              </w:rPr>
              <w:t xml:space="preserve">רציונליסט, </w:t>
            </w:r>
            <w:r w:rsidR="00221D8D" w:rsidRPr="0092099B">
              <w:rPr>
                <w:rFonts w:ascii="David" w:hAnsi="David" w:cs="David" w:hint="cs"/>
                <w:sz w:val="24"/>
                <w:szCs w:val="24"/>
                <w:rtl/>
              </w:rPr>
              <w:t xml:space="preserve">אריסטוטלי </w:t>
            </w:r>
            <w:proofErr w:type="spellStart"/>
            <w:r w:rsidR="00221D8D" w:rsidRPr="0092099B">
              <w:rPr>
                <w:rFonts w:ascii="David" w:hAnsi="David" w:cs="David" w:hint="cs"/>
                <w:sz w:val="24"/>
                <w:szCs w:val="24"/>
                <w:rtl/>
              </w:rPr>
              <w:t>ורמב</w:t>
            </w:r>
            <w:r w:rsidR="005A4903">
              <w:rPr>
                <w:rFonts w:ascii="David" w:hAnsi="David" w:cs="David" w:hint="cs"/>
                <w:sz w:val="24"/>
                <w:szCs w:val="24"/>
                <w:rtl/>
              </w:rPr>
              <w:t>"</w:t>
            </w:r>
            <w:r w:rsidR="00221D8D" w:rsidRPr="0092099B">
              <w:rPr>
                <w:rFonts w:ascii="David" w:hAnsi="David" w:cs="David" w:hint="cs"/>
                <w:sz w:val="24"/>
                <w:szCs w:val="24"/>
                <w:rtl/>
              </w:rPr>
              <w:t>מיסט</w:t>
            </w:r>
            <w:proofErr w:type="spellEnd"/>
            <w:r w:rsidR="00221D8D">
              <w:rPr>
                <w:rFonts w:ascii="David" w:hAnsi="David" w:cs="David" w:hint="cs"/>
                <w:sz w:val="24"/>
                <w:szCs w:val="24"/>
                <w:rtl/>
              </w:rPr>
              <w:t>.</w:t>
            </w:r>
          </w:p>
          <w:p w14:paraId="2F7A9BAE" w14:textId="5AA56CD4" w:rsidR="00DD55E9" w:rsidRDefault="00221D8D" w:rsidP="005A4903">
            <w:pPr>
              <w:bidi/>
              <w:spacing w:line="360" w:lineRule="auto"/>
              <w:jc w:val="both"/>
              <w:rPr>
                <w:rFonts w:ascii="David" w:hAnsi="David" w:cs="David"/>
                <w:sz w:val="24"/>
                <w:szCs w:val="24"/>
                <w:rtl/>
              </w:rPr>
            </w:pPr>
            <w:r>
              <w:rPr>
                <w:rFonts w:ascii="David" w:hAnsi="David" w:cs="David" w:hint="cs"/>
                <w:sz w:val="24"/>
                <w:szCs w:val="24"/>
                <w:rtl/>
              </w:rPr>
              <w:t>יצור תבוני</w:t>
            </w:r>
            <w:r w:rsidR="00DD55E9">
              <w:rPr>
                <w:rFonts w:ascii="David" w:hAnsi="David" w:cs="David" w:hint="cs"/>
                <w:sz w:val="24"/>
                <w:szCs w:val="24"/>
                <w:rtl/>
              </w:rPr>
              <w:t xml:space="preserve"> בעל פוטנציאל. שואף לחיות בדו-קיום עם בני אדם אחרים</w:t>
            </w:r>
            <w:r w:rsidR="005A4903">
              <w:rPr>
                <w:rFonts w:ascii="David" w:hAnsi="David" w:cs="David" w:hint="cs"/>
                <w:sz w:val="24"/>
                <w:szCs w:val="24"/>
                <w:rtl/>
              </w:rPr>
              <w:t>.</w:t>
            </w:r>
          </w:p>
          <w:p w14:paraId="15BA5B5B" w14:textId="2C6A7A8E" w:rsidR="00804F06" w:rsidRDefault="00221D8D" w:rsidP="00DD55E9">
            <w:pPr>
              <w:bidi/>
              <w:spacing w:line="360" w:lineRule="auto"/>
              <w:jc w:val="both"/>
              <w:rPr>
                <w:rFonts w:ascii="David" w:hAnsi="David" w:cs="David"/>
                <w:sz w:val="24"/>
                <w:szCs w:val="24"/>
                <w:rtl/>
              </w:rPr>
            </w:pPr>
            <w:r>
              <w:rPr>
                <w:rFonts w:ascii="David" w:hAnsi="David" w:cs="David" w:hint="cs"/>
                <w:sz w:val="24"/>
                <w:szCs w:val="24"/>
                <w:rtl/>
              </w:rPr>
              <w:t>נברא בצלם ה' = חדירה של תפיסה יהודית.</w:t>
            </w:r>
          </w:p>
          <w:p w14:paraId="454178F3" w14:textId="47C0F8D4" w:rsidR="00221D8D" w:rsidRDefault="00DD55E9" w:rsidP="00221D8D">
            <w:pPr>
              <w:bidi/>
              <w:spacing w:line="360" w:lineRule="auto"/>
              <w:jc w:val="both"/>
              <w:rPr>
                <w:rFonts w:ascii="David" w:eastAsia="Yu Mincho" w:hAnsi="David" w:cs="David"/>
                <w:sz w:val="24"/>
                <w:szCs w:val="24"/>
                <w:rtl/>
                <w:lang w:eastAsia="ja-JP"/>
              </w:rPr>
            </w:pPr>
            <w:r>
              <w:rPr>
                <w:rFonts w:ascii="David" w:hAnsi="David" w:cs="David" w:hint="cs"/>
                <w:sz w:val="24"/>
                <w:szCs w:val="24"/>
                <w:rtl/>
              </w:rPr>
              <w:t xml:space="preserve">= </w:t>
            </w:r>
            <w:r w:rsidR="00221D8D" w:rsidRPr="0092099B">
              <w:rPr>
                <w:rFonts w:ascii="David" w:hAnsi="David" w:cs="David" w:hint="cs"/>
                <w:sz w:val="24"/>
                <w:szCs w:val="24"/>
                <w:rtl/>
              </w:rPr>
              <w:t>משקל החטא הקדמון מצומצם</w:t>
            </w:r>
            <w:r w:rsidR="00221D8D">
              <w:rPr>
                <w:rFonts w:ascii="David" w:hAnsi="David" w:cs="David" w:hint="cs"/>
                <w:sz w:val="24"/>
                <w:szCs w:val="24"/>
                <w:rtl/>
              </w:rPr>
              <w:t>.</w:t>
            </w:r>
          </w:p>
        </w:tc>
      </w:tr>
      <w:tr w:rsidR="00804F06" w14:paraId="07DF73E0" w14:textId="77777777" w:rsidTr="00804F06">
        <w:tc>
          <w:tcPr>
            <w:tcW w:w="5035" w:type="dxa"/>
          </w:tcPr>
          <w:p w14:paraId="09D4BF29" w14:textId="0D288B16" w:rsidR="00804F06" w:rsidRDefault="00DD55E9" w:rsidP="00311581">
            <w:pPr>
              <w:bidi/>
              <w:spacing w:line="360" w:lineRule="auto"/>
              <w:jc w:val="both"/>
              <w:rPr>
                <w:rFonts w:ascii="David" w:eastAsia="Yu Mincho" w:hAnsi="David" w:cs="David"/>
                <w:sz w:val="24"/>
                <w:szCs w:val="24"/>
                <w:rtl/>
                <w:lang w:eastAsia="ja-JP"/>
              </w:rPr>
            </w:pPr>
            <w:r>
              <w:rPr>
                <w:rFonts w:ascii="David" w:hAnsi="David" w:cs="David" w:hint="cs"/>
                <w:sz w:val="24"/>
                <w:szCs w:val="24"/>
                <w:rtl/>
              </w:rPr>
              <w:t xml:space="preserve">= </w:t>
            </w:r>
            <w:r w:rsidRPr="0092099B">
              <w:rPr>
                <w:rFonts w:ascii="David" w:hAnsi="David" w:cs="David" w:hint="cs"/>
                <w:sz w:val="24"/>
                <w:szCs w:val="24"/>
                <w:rtl/>
              </w:rPr>
              <w:t>רק החסד האלוהי יכול לגאול את האדם</w:t>
            </w:r>
          </w:p>
        </w:tc>
        <w:tc>
          <w:tcPr>
            <w:tcW w:w="5035" w:type="dxa"/>
          </w:tcPr>
          <w:p w14:paraId="41B640C4" w14:textId="674015E0" w:rsidR="00804F06" w:rsidRDefault="00DD55E9" w:rsidP="00311581">
            <w:pPr>
              <w:bidi/>
              <w:spacing w:line="360" w:lineRule="auto"/>
              <w:jc w:val="both"/>
              <w:rPr>
                <w:rFonts w:ascii="David" w:eastAsia="Yu Mincho" w:hAnsi="David" w:cs="David"/>
                <w:sz w:val="24"/>
                <w:szCs w:val="24"/>
                <w:rtl/>
                <w:lang w:eastAsia="ja-JP"/>
              </w:rPr>
            </w:pPr>
            <w:r>
              <w:rPr>
                <w:rFonts w:ascii="David" w:hAnsi="David" w:cs="David" w:hint="cs"/>
                <w:sz w:val="24"/>
                <w:szCs w:val="24"/>
                <w:rtl/>
              </w:rPr>
              <w:t>= יכול להגיע לחיים מוסריים אם יהיה נאמן לתבונתו הפנימית.</w:t>
            </w:r>
          </w:p>
        </w:tc>
      </w:tr>
      <w:tr w:rsidR="00804F06" w14:paraId="789A92D2" w14:textId="77777777" w:rsidTr="00804F06">
        <w:tc>
          <w:tcPr>
            <w:tcW w:w="5035" w:type="dxa"/>
          </w:tcPr>
          <w:p w14:paraId="226D1598" w14:textId="115DDBF9" w:rsidR="00804F06" w:rsidRDefault="00DD55E9" w:rsidP="00311581">
            <w:pPr>
              <w:bidi/>
              <w:spacing w:line="360" w:lineRule="auto"/>
              <w:jc w:val="both"/>
              <w:rPr>
                <w:rFonts w:ascii="David" w:eastAsia="Yu Mincho" w:hAnsi="David" w:cs="David"/>
                <w:sz w:val="24"/>
                <w:szCs w:val="24"/>
                <w:rtl/>
                <w:lang w:eastAsia="ja-JP"/>
              </w:rPr>
            </w:pPr>
            <w:r w:rsidRPr="0092099B">
              <w:rPr>
                <w:rFonts w:ascii="David" w:hAnsi="David" w:cs="David" w:hint="cs"/>
                <w:sz w:val="24"/>
                <w:szCs w:val="24"/>
                <w:rtl/>
              </w:rPr>
              <w:t>העיר הארצית היא רעה</w:t>
            </w:r>
          </w:p>
        </w:tc>
        <w:tc>
          <w:tcPr>
            <w:tcW w:w="5035" w:type="dxa"/>
          </w:tcPr>
          <w:p w14:paraId="5ADC5AE2" w14:textId="77777777" w:rsidR="00804F06" w:rsidRDefault="00DD55E9" w:rsidP="00311581">
            <w:pPr>
              <w:bidi/>
              <w:spacing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העיר הארצית אינה כה רע, שכן הכל אינו כה רע.</w:t>
            </w:r>
          </w:p>
          <w:p w14:paraId="4DE22B0E" w14:textId="5683A6D2" w:rsidR="00DD55E9" w:rsidRDefault="00DD55E9" w:rsidP="00DD55E9">
            <w:pPr>
              <w:bidi/>
              <w:spacing w:line="360" w:lineRule="auto"/>
              <w:jc w:val="both"/>
              <w:rPr>
                <w:rFonts w:ascii="David" w:eastAsia="Yu Mincho" w:hAnsi="David" w:cs="David"/>
                <w:sz w:val="24"/>
                <w:szCs w:val="24"/>
                <w:rtl/>
                <w:lang w:eastAsia="ja-JP"/>
              </w:rPr>
            </w:pPr>
            <w:r w:rsidRPr="0092099B">
              <w:rPr>
                <w:rFonts w:ascii="David" w:hAnsi="David" w:cs="David" w:hint="cs"/>
                <w:sz w:val="24"/>
                <w:szCs w:val="24"/>
                <w:rtl/>
              </w:rPr>
              <w:t>בסיס המדינה הוא בתבונה ובמוסר</w:t>
            </w:r>
            <w:r>
              <w:rPr>
                <w:rFonts w:ascii="David" w:hAnsi="David" w:cs="David" w:hint="cs"/>
                <w:sz w:val="24"/>
                <w:szCs w:val="24"/>
                <w:rtl/>
              </w:rPr>
              <w:t xml:space="preserve"> (</w:t>
            </w:r>
            <w:r w:rsidRPr="00DD55E9">
              <w:rPr>
                <w:rFonts w:ascii="David" w:hAnsi="David" w:cs="David" w:hint="cs"/>
                <w:sz w:val="24"/>
                <w:szCs w:val="24"/>
                <w:shd w:val="clear" w:color="auto" w:fill="BDD6EE" w:themeFill="accent5" w:themeFillTint="66"/>
                <w:rtl/>
              </w:rPr>
              <w:t>אריסטו</w:t>
            </w:r>
            <w:r>
              <w:rPr>
                <w:rFonts w:ascii="David" w:hAnsi="David" w:cs="David" w:hint="cs"/>
                <w:sz w:val="24"/>
                <w:szCs w:val="24"/>
                <w:rtl/>
              </w:rPr>
              <w:t>- זיקה בין אתיקה לפוליטיקה).</w:t>
            </w:r>
          </w:p>
        </w:tc>
      </w:tr>
      <w:tr w:rsidR="00DD55E9" w14:paraId="59DD41F9" w14:textId="77777777" w:rsidTr="00804F06">
        <w:tc>
          <w:tcPr>
            <w:tcW w:w="5035" w:type="dxa"/>
          </w:tcPr>
          <w:p w14:paraId="198BD193" w14:textId="3FD6629B" w:rsidR="00DD55E9" w:rsidRPr="0092099B" w:rsidRDefault="00DD55E9" w:rsidP="00311581">
            <w:pPr>
              <w:bidi/>
              <w:spacing w:line="360" w:lineRule="auto"/>
              <w:jc w:val="both"/>
              <w:rPr>
                <w:rFonts w:ascii="David" w:hAnsi="David" w:cs="David"/>
                <w:sz w:val="24"/>
                <w:szCs w:val="24"/>
                <w:rtl/>
              </w:rPr>
            </w:pPr>
            <w:r>
              <w:rPr>
                <w:rFonts w:ascii="David" w:hAnsi="David" w:cs="David" w:hint="cs"/>
                <w:sz w:val="24"/>
                <w:szCs w:val="24"/>
                <w:rtl/>
              </w:rPr>
              <w:t xml:space="preserve">הפוליטיקה חסרת ערך (כמו </w:t>
            </w:r>
            <w:r w:rsidRPr="00311581">
              <w:rPr>
                <w:rFonts w:ascii="David" w:hAnsi="David" w:cs="David" w:hint="cs"/>
                <w:sz w:val="24"/>
                <w:szCs w:val="24"/>
                <w:shd w:val="clear" w:color="auto" w:fill="DEEAF6" w:themeFill="accent5" w:themeFillTint="33"/>
                <w:rtl/>
              </w:rPr>
              <w:t>אפלטון</w:t>
            </w:r>
            <w:r>
              <w:rPr>
                <w:rFonts w:ascii="David" w:hAnsi="David" w:cs="David" w:hint="cs"/>
                <w:sz w:val="24"/>
                <w:szCs w:val="24"/>
                <w:rtl/>
              </w:rPr>
              <w:t xml:space="preserve"> - </w:t>
            </w:r>
            <w:r w:rsidRPr="00670CBE">
              <w:rPr>
                <w:rFonts w:ascii="David" w:hAnsi="David" w:cs="David" w:hint="cs"/>
                <w:sz w:val="24"/>
                <w:szCs w:val="24"/>
                <w:rtl/>
              </w:rPr>
              <w:t>העיר האידיאלית)</w:t>
            </w:r>
          </w:p>
        </w:tc>
        <w:tc>
          <w:tcPr>
            <w:tcW w:w="5035" w:type="dxa"/>
          </w:tcPr>
          <w:p w14:paraId="23F3C51A" w14:textId="10931658" w:rsidR="00DD55E9" w:rsidRDefault="00DD55E9" w:rsidP="00311581">
            <w:pPr>
              <w:bidi/>
              <w:spacing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הפוליטיקה בעלת ערך גדול</w:t>
            </w:r>
          </w:p>
        </w:tc>
      </w:tr>
    </w:tbl>
    <w:p w14:paraId="5915ED6F" w14:textId="2A64BC37" w:rsidR="00311581" w:rsidRDefault="00311581" w:rsidP="00311581">
      <w:pPr>
        <w:bidi/>
        <w:spacing w:after="0" w:line="360" w:lineRule="auto"/>
        <w:jc w:val="both"/>
        <w:rPr>
          <w:rFonts w:ascii="David" w:eastAsia="Yu Mincho" w:hAnsi="David" w:cs="David"/>
          <w:sz w:val="24"/>
          <w:szCs w:val="24"/>
          <w:rtl/>
          <w:lang w:eastAsia="ja-JP"/>
        </w:rPr>
      </w:pPr>
    </w:p>
    <w:p w14:paraId="75955D5F" w14:textId="627FC7D3" w:rsidR="00AA3277" w:rsidRDefault="00AA3277" w:rsidP="00AA3277">
      <w:pPr>
        <w:bidi/>
        <w:spacing w:after="0" w:line="360" w:lineRule="auto"/>
        <w:jc w:val="both"/>
        <w:rPr>
          <w:rFonts w:ascii="David" w:hAnsi="David" w:cs="David"/>
          <w:sz w:val="24"/>
          <w:szCs w:val="24"/>
          <w:rtl/>
        </w:rPr>
      </w:pPr>
      <w:r>
        <w:rPr>
          <w:rFonts w:ascii="David" w:eastAsia="Yu Mincho" w:hAnsi="David" w:cs="David" w:hint="cs"/>
          <w:sz w:val="24"/>
          <w:szCs w:val="24"/>
          <w:rtl/>
          <w:lang w:eastAsia="ja-JP"/>
        </w:rPr>
        <w:t xml:space="preserve">מכאן- הוגה מתון. </w:t>
      </w:r>
      <w:r w:rsidRPr="0062053B">
        <w:rPr>
          <w:rFonts w:ascii="David" w:hAnsi="David" w:cs="David"/>
          <w:sz w:val="24"/>
          <w:szCs w:val="24"/>
          <w:rtl/>
        </w:rPr>
        <w:t>מחפש הרמוניה וסינתזה</w:t>
      </w:r>
      <w:r>
        <w:rPr>
          <w:rFonts w:ascii="David" w:hAnsi="David" w:cs="David" w:hint="cs"/>
          <w:sz w:val="24"/>
          <w:szCs w:val="24"/>
          <w:rtl/>
        </w:rPr>
        <w:t xml:space="preserve"> ולא קונפליקטים. </w:t>
      </w:r>
    </w:p>
    <w:p w14:paraId="2E27F479" w14:textId="77777777" w:rsidR="00804F06" w:rsidRPr="00311581" w:rsidRDefault="00804F06" w:rsidP="00804F06">
      <w:pPr>
        <w:bidi/>
        <w:spacing w:after="0" w:line="360" w:lineRule="auto"/>
        <w:jc w:val="both"/>
        <w:rPr>
          <w:rFonts w:ascii="David" w:eastAsia="Yu Mincho" w:hAnsi="David" w:cs="David"/>
          <w:sz w:val="24"/>
          <w:szCs w:val="24"/>
          <w:lang w:eastAsia="ja-JP"/>
        </w:rPr>
      </w:pPr>
    </w:p>
    <w:p w14:paraId="475E261B" w14:textId="77777777" w:rsidR="00E8373E" w:rsidRDefault="003848D8" w:rsidP="003848D8">
      <w:pPr>
        <w:bidi/>
        <w:spacing w:after="0" w:line="360" w:lineRule="auto"/>
        <w:jc w:val="both"/>
        <w:rPr>
          <w:rFonts w:ascii="David" w:eastAsia="Yu Mincho" w:hAnsi="David" w:cs="David"/>
          <w:sz w:val="24"/>
          <w:szCs w:val="24"/>
          <w:rtl/>
          <w:lang w:eastAsia="ja-JP"/>
        </w:rPr>
      </w:pPr>
      <w:proofErr w:type="spellStart"/>
      <w:r w:rsidRPr="003848D8">
        <w:rPr>
          <w:rFonts w:ascii="David" w:eastAsia="Yu Mincho" w:hAnsi="David" w:cs="David" w:hint="cs"/>
          <w:b/>
          <w:bCs/>
          <w:sz w:val="32"/>
          <w:szCs w:val="32"/>
          <w:shd w:val="clear" w:color="auto" w:fill="BDD6EE" w:themeFill="accent5" w:themeFillTint="66"/>
          <w:rtl/>
          <w:lang w:eastAsia="ja-JP"/>
        </w:rPr>
        <w:t>מרסיליו</w:t>
      </w:r>
      <w:proofErr w:type="spellEnd"/>
      <w:r w:rsidR="00E8373E">
        <w:rPr>
          <w:rFonts w:ascii="David" w:eastAsia="Yu Mincho" w:hAnsi="David" w:cs="David" w:hint="cs"/>
          <w:b/>
          <w:bCs/>
          <w:sz w:val="32"/>
          <w:szCs w:val="32"/>
          <w:shd w:val="clear" w:color="auto" w:fill="BDD6EE" w:themeFill="accent5" w:themeFillTint="66"/>
          <w:rtl/>
          <w:lang w:eastAsia="ja-JP"/>
        </w:rPr>
        <w:t xml:space="preserve"> </w:t>
      </w:r>
      <w:proofErr w:type="spellStart"/>
      <w:r w:rsidR="00E8373E">
        <w:rPr>
          <w:rFonts w:ascii="David" w:eastAsia="Yu Mincho" w:hAnsi="David" w:cs="David" w:hint="cs"/>
          <w:b/>
          <w:bCs/>
          <w:sz w:val="32"/>
          <w:szCs w:val="32"/>
          <w:shd w:val="clear" w:color="auto" w:fill="BDD6EE" w:themeFill="accent5" w:themeFillTint="66"/>
          <w:rtl/>
          <w:lang w:eastAsia="ja-JP"/>
        </w:rPr>
        <w:t>מפאדווה</w:t>
      </w:r>
      <w:proofErr w:type="spellEnd"/>
      <w:r>
        <w:rPr>
          <w:rFonts w:ascii="David" w:eastAsia="Yu Mincho" w:hAnsi="David" w:cs="David" w:hint="cs"/>
          <w:sz w:val="24"/>
          <w:szCs w:val="24"/>
          <w:rtl/>
          <w:lang w:eastAsia="ja-JP"/>
        </w:rPr>
        <w:t>-</w:t>
      </w:r>
    </w:p>
    <w:p w14:paraId="3D6C8198" w14:textId="79B8E929" w:rsidR="00E8373E" w:rsidRDefault="003848D8" w:rsidP="00A21E1E">
      <w:pPr>
        <w:pStyle w:val="a3"/>
        <w:numPr>
          <w:ilvl w:val="0"/>
          <w:numId w:val="52"/>
        </w:numPr>
        <w:bidi/>
        <w:spacing w:after="0" w:line="360" w:lineRule="auto"/>
        <w:jc w:val="both"/>
        <w:rPr>
          <w:rFonts w:ascii="David" w:eastAsia="Yu Mincho" w:hAnsi="David" w:cs="David"/>
          <w:sz w:val="24"/>
          <w:szCs w:val="24"/>
          <w:lang w:eastAsia="ja-JP"/>
        </w:rPr>
      </w:pPr>
      <w:r w:rsidRPr="00E8373E">
        <w:rPr>
          <w:rFonts w:ascii="David" w:eastAsia="Yu Mincho" w:hAnsi="David" w:cs="David" w:hint="cs"/>
          <w:sz w:val="24"/>
          <w:szCs w:val="24"/>
          <w:rtl/>
          <w:lang w:eastAsia="ja-JP"/>
        </w:rPr>
        <w:t>(</w:t>
      </w:r>
      <w:r w:rsidRPr="00E8373E">
        <w:rPr>
          <w:rFonts w:ascii="David" w:eastAsia="Yu Mincho" w:hAnsi="David" w:cs="David" w:hint="cs"/>
          <w:sz w:val="24"/>
          <w:szCs w:val="24"/>
          <w:shd w:val="clear" w:color="auto" w:fill="FFF2CC" w:themeFill="accent4" w:themeFillTint="33"/>
          <w:rtl/>
          <w:lang w:eastAsia="ja-JP"/>
        </w:rPr>
        <w:t>1280-1343</w:t>
      </w:r>
      <w:r w:rsidRPr="00E8373E">
        <w:rPr>
          <w:rFonts w:ascii="David" w:eastAsia="Yu Mincho" w:hAnsi="David" w:cs="David" w:hint="cs"/>
          <w:sz w:val="24"/>
          <w:szCs w:val="24"/>
          <w:rtl/>
          <w:lang w:eastAsia="ja-JP"/>
        </w:rPr>
        <w:t>)</w:t>
      </w:r>
      <w:r w:rsidR="00E8373E">
        <w:rPr>
          <w:rFonts w:ascii="David" w:eastAsia="Yu Mincho" w:hAnsi="David" w:cs="David" w:hint="cs"/>
          <w:sz w:val="24"/>
          <w:szCs w:val="24"/>
          <w:rtl/>
          <w:lang w:eastAsia="ja-JP"/>
        </w:rPr>
        <w:t>, איטליה. איש דת-כומר, בעלת משנה פוליטית חשובה ומשפיעה.</w:t>
      </w:r>
    </w:p>
    <w:p w14:paraId="45D5C8AC" w14:textId="3B256768" w:rsid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אריסטוטלי מובהק</w:t>
      </w:r>
      <w:r>
        <w:rPr>
          <w:rFonts w:ascii="David" w:hAnsi="David" w:cs="David" w:hint="cs"/>
          <w:sz w:val="24"/>
          <w:szCs w:val="24"/>
          <w:rtl/>
        </w:rPr>
        <w:t xml:space="preserve"> שלקח את מחוזות אריסטו למקומות אחרים </w:t>
      </w:r>
      <w:proofErr w:type="spellStart"/>
      <w:r w:rsidRPr="00E8373E">
        <w:rPr>
          <w:rFonts w:ascii="David" w:hAnsi="David" w:cs="David" w:hint="cs"/>
          <w:sz w:val="24"/>
          <w:szCs w:val="24"/>
          <w:shd w:val="clear" w:color="auto" w:fill="C5E0B3" w:themeFill="accent6" w:themeFillTint="66"/>
          <w:rtl/>
        </w:rPr>
        <w:t>מ</w:t>
      </w:r>
      <w:r w:rsidRPr="00E8373E">
        <w:rPr>
          <w:rFonts w:ascii="David" w:hAnsi="David" w:cs="David"/>
          <w:sz w:val="24"/>
          <w:szCs w:val="24"/>
          <w:shd w:val="clear" w:color="auto" w:fill="C5E0B3" w:themeFill="accent6" w:themeFillTint="66"/>
          <w:rtl/>
        </w:rPr>
        <w:t>אקווינס</w:t>
      </w:r>
      <w:proofErr w:type="spellEnd"/>
      <w:r>
        <w:rPr>
          <w:rFonts w:ascii="David" w:eastAsia="Yu Mincho" w:hAnsi="David" w:cs="David" w:hint="cs"/>
          <w:sz w:val="24"/>
          <w:szCs w:val="24"/>
          <w:rtl/>
          <w:lang w:eastAsia="ja-JP"/>
        </w:rPr>
        <w:t>, במקום הרמוניה/מיזוג בין דת ומדינה, תר אחר הפרדה בין השתיים.</w:t>
      </w:r>
    </w:p>
    <w:p w14:paraId="24FCC15F" w14:textId="29A6DF64" w:rsidR="00663749" w:rsidRDefault="00663749" w:rsidP="00A21E1E">
      <w:pPr>
        <w:pStyle w:val="a3"/>
        <w:numPr>
          <w:ilvl w:val="0"/>
          <w:numId w:val="52"/>
        </w:numPr>
        <w:bidi/>
        <w:spacing w:after="0" w:line="360" w:lineRule="auto"/>
        <w:jc w:val="both"/>
        <w:rPr>
          <w:rFonts w:ascii="David" w:eastAsia="Yu Mincho" w:hAnsi="David" w:cs="David"/>
          <w:sz w:val="24"/>
          <w:szCs w:val="24"/>
          <w:lang w:eastAsia="ja-JP"/>
        </w:rPr>
      </w:pPr>
      <w:r w:rsidRPr="00E8373E">
        <w:rPr>
          <w:rFonts w:ascii="David" w:eastAsia="Yu Mincho" w:hAnsi="David" w:cs="David" w:hint="cs"/>
          <w:sz w:val="24"/>
          <w:szCs w:val="24"/>
          <w:rtl/>
          <w:lang w:eastAsia="ja-JP"/>
        </w:rPr>
        <w:t xml:space="preserve">הניח את היסוד לתאוריות של </w:t>
      </w:r>
      <w:r w:rsidRPr="00E8373E">
        <w:rPr>
          <w:rFonts w:ascii="David" w:eastAsia="Yu Mincho" w:hAnsi="David" w:cs="David" w:hint="cs"/>
          <w:sz w:val="24"/>
          <w:szCs w:val="24"/>
          <w:shd w:val="clear" w:color="auto" w:fill="BDD6EE" w:themeFill="accent5" w:themeFillTint="66"/>
          <w:rtl/>
          <w:lang w:eastAsia="ja-JP"/>
        </w:rPr>
        <w:t>ג'ון לוק</w:t>
      </w:r>
      <w:r w:rsidRPr="00663749">
        <w:rPr>
          <w:rFonts w:ascii="David" w:hAnsi="David" w:cs="David"/>
          <w:sz w:val="24"/>
          <w:szCs w:val="24"/>
          <w:rtl/>
        </w:rPr>
        <w:t xml:space="preserve"> </w:t>
      </w:r>
      <w:r>
        <w:rPr>
          <w:rFonts w:ascii="David" w:hAnsi="David" w:cs="David" w:hint="cs"/>
          <w:sz w:val="24"/>
          <w:szCs w:val="24"/>
          <w:rtl/>
        </w:rPr>
        <w:t xml:space="preserve">בכתיבתו את </w:t>
      </w:r>
      <w:r w:rsidRPr="0062053B">
        <w:rPr>
          <w:rFonts w:ascii="David" w:hAnsi="David" w:cs="David"/>
          <w:sz w:val="24"/>
          <w:szCs w:val="24"/>
          <w:rtl/>
        </w:rPr>
        <w:t>האיגרת הראשונה על הסובלנות</w:t>
      </w:r>
      <w:r>
        <w:rPr>
          <w:rFonts w:ascii="David" w:eastAsia="Yu Mincho" w:hAnsi="David" w:cs="David" w:hint="cs"/>
          <w:sz w:val="24"/>
          <w:szCs w:val="24"/>
          <w:rtl/>
          <w:lang w:eastAsia="ja-JP"/>
        </w:rPr>
        <w:t>, 350 שנים אחריו.</w:t>
      </w:r>
    </w:p>
    <w:p w14:paraId="6441590E" w14:textId="07CC13EF" w:rsidR="003848D8" w:rsidRDefault="003848D8" w:rsidP="00E8373E">
      <w:pPr>
        <w:bidi/>
        <w:spacing w:after="0" w:line="360" w:lineRule="auto"/>
        <w:jc w:val="both"/>
        <w:rPr>
          <w:rFonts w:ascii="David" w:eastAsia="Yu Mincho" w:hAnsi="David" w:cs="David"/>
          <w:sz w:val="24"/>
          <w:szCs w:val="24"/>
          <w:rtl/>
          <w:lang w:eastAsia="ja-JP"/>
        </w:rPr>
      </w:pPr>
      <w:r w:rsidRPr="00E8373E">
        <w:rPr>
          <w:rFonts w:ascii="David" w:eastAsia="Yu Mincho" w:hAnsi="David" w:cs="David" w:hint="cs"/>
          <w:sz w:val="24"/>
          <w:szCs w:val="24"/>
          <w:rtl/>
          <w:lang w:eastAsia="ja-JP"/>
        </w:rPr>
        <w:t>ספרו החשוב- "</w:t>
      </w:r>
      <w:proofErr w:type="spellStart"/>
      <w:r w:rsidRPr="00E8373E">
        <w:rPr>
          <w:rFonts w:ascii="David" w:eastAsia="Yu Mincho" w:hAnsi="David" w:cs="David" w:hint="cs"/>
          <w:sz w:val="24"/>
          <w:szCs w:val="24"/>
          <w:shd w:val="clear" w:color="auto" w:fill="C5E0B3" w:themeFill="accent6" w:themeFillTint="66"/>
          <w:rtl/>
          <w:lang w:eastAsia="ja-JP"/>
        </w:rPr>
        <w:t>דפנזור</w:t>
      </w:r>
      <w:proofErr w:type="spellEnd"/>
      <w:r w:rsidRPr="00E8373E">
        <w:rPr>
          <w:rFonts w:ascii="David" w:eastAsia="Yu Mincho" w:hAnsi="David" w:cs="David" w:hint="cs"/>
          <w:sz w:val="24"/>
          <w:szCs w:val="24"/>
          <w:shd w:val="clear" w:color="auto" w:fill="C5E0B3" w:themeFill="accent6" w:themeFillTint="66"/>
          <w:rtl/>
          <w:lang w:eastAsia="ja-JP"/>
        </w:rPr>
        <w:t xml:space="preserve"> </w:t>
      </w:r>
      <w:proofErr w:type="spellStart"/>
      <w:r w:rsidRPr="00E8373E">
        <w:rPr>
          <w:rFonts w:ascii="David" w:eastAsia="Yu Mincho" w:hAnsi="David" w:cs="David" w:hint="cs"/>
          <w:sz w:val="24"/>
          <w:szCs w:val="24"/>
          <w:shd w:val="clear" w:color="auto" w:fill="C5E0B3" w:themeFill="accent6" w:themeFillTint="66"/>
          <w:rtl/>
          <w:lang w:eastAsia="ja-JP"/>
        </w:rPr>
        <w:t>פאקיס</w:t>
      </w:r>
      <w:proofErr w:type="spellEnd"/>
      <w:r w:rsidRPr="00E8373E">
        <w:rPr>
          <w:rFonts w:ascii="David" w:eastAsia="Yu Mincho" w:hAnsi="David" w:cs="David" w:hint="cs"/>
          <w:sz w:val="24"/>
          <w:szCs w:val="24"/>
          <w:rtl/>
          <w:lang w:eastAsia="ja-JP"/>
        </w:rPr>
        <w:t xml:space="preserve">" (מגן השלום), </w:t>
      </w:r>
      <w:r w:rsidRPr="00E8373E">
        <w:rPr>
          <w:rFonts w:ascii="David" w:eastAsia="Yu Mincho" w:hAnsi="David" w:cs="David" w:hint="cs"/>
          <w:sz w:val="24"/>
          <w:szCs w:val="24"/>
          <w:shd w:val="clear" w:color="auto" w:fill="FFF2CC" w:themeFill="accent4" w:themeFillTint="33"/>
          <w:rtl/>
          <w:lang w:eastAsia="ja-JP"/>
        </w:rPr>
        <w:t>1324</w:t>
      </w:r>
      <w:r w:rsidRPr="00E8373E">
        <w:rPr>
          <w:rFonts w:ascii="David" w:eastAsia="Yu Mincho" w:hAnsi="David" w:cs="David" w:hint="cs"/>
          <w:sz w:val="24"/>
          <w:szCs w:val="24"/>
          <w:rtl/>
          <w:lang w:eastAsia="ja-JP"/>
        </w:rPr>
        <w:t xml:space="preserve">. </w:t>
      </w:r>
      <w:r w:rsidR="00663749">
        <w:rPr>
          <w:rFonts w:ascii="David" w:eastAsia="Yu Mincho" w:hAnsi="David" w:cs="David" w:hint="cs"/>
          <w:sz w:val="24"/>
          <w:szCs w:val="24"/>
          <w:rtl/>
          <w:lang w:eastAsia="ja-JP"/>
        </w:rPr>
        <w:t>מורכב משני חלקים:</w:t>
      </w:r>
    </w:p>
    <w:p w14:paraId="2A578063" w14:textId="2F405909" w:rsidR="00663749" w:rsidRPr="00663749" w:rsidRDefault="00663749" w:rsidP="00663749">
      <w:pPr>
        <w:bidi/>
        <w:spacing w:after="0" w:line="360" w:lineRule="auto"/>
        <w:jc w:val="both"/>
        <w:rPr>
          <w:rFonts w:ascii="David" w:eastAsia="Yu Mincho" w:hAnsi="David" w:cs="David"/>
          <w:sz w:val="24"/>
          <w:szCs w:val="24"/>
          <w:lang w:eastAsia="ja-JP"/>
        </w:rPr>
      </w:pPr>
      <w:r w:rsidRPr="00663749">
        <w:rPr>
          <w:rFonts w:ascii="David" w:hAnsi="David" w:cs="David" w:hint="cs"/>
          <w:sz w:val="24"/>
          <w:szCs w:val="24"/>
          <w:rtl/>
        </w:rPr>
        <w:t>חלק ראשון:</w:t>
      </w:r>
      <w:r w:rsidRPr="00663749">
        <w:rPr>
          <w:rFonts w:ascii="David" w:hAnsi="David" w:cs="David"/>
          <w:sz w:val="24"/>
          <w:szCs w:val="24"/>
          <w:rtl/>
        </w:rPr>
        <w:t xml:space="preserve"> עוסק בעקרונות אריסטוטליים שלמים</w:t>
      </w:r>
      <w:r w:rsidRPr="00663749">
        <w:rPr>
          <w:rFonts w:ascii="David" w:hAnsi="David" w:cs="David" w:hint="cs"/>
          <w:sz w:val="24"/>
          <w:szCs w:val="24"/>
          <w:rtl/>
        </w:rPr>
        <w:t xml:space="preserve">, כולל </w:t>
      </w:r>
      <w:r w:rsidRPr="00663749">
        <w:rPr>
          <w:rFonts w:ascii="David" w:hAnsi="David" w:cs="David"/>
          <w:sz w:val="24"/>
          <w:szCs w:val="24"/>
          <w:rtl/>
        </w:rPr>
        <w:t>בנושא הפילוסופיה המדינית</w:t>
      </w:r>
    </w:p>
    <w:p w14:paraId="1F0BC4BF" w14:textId="5181B985" w:rsidR="00663749" w:rsidRPr="00663749" w:rsidRDefault="00663749" w:rsidP="00663749">
      <w:pPr>
        <w:bidi/>
        <w:spacing w:after="0" w:line="360" w:lineRule="auto"/>
        <w:jc w:val="both"/>
        <w:rPr>
          <w:rFonts w:ascii="David" w:eastAsia="Yu Mincho" w:hAnsi="David" w:cs="David"/>
          <w:sz w:val="24"/>
          <w:szCs w:val="24"/>
          <w:lang w:eastAsia="ja-JP"/>
        </w:rPr>
      </w:pPr>
      <w:r w:rsidRPr="00663749">
        <w:rPr>
          <w:rFonts w:ascii="David" w:hAnsi="David" w:cs="David" w:hint="cs"/>
          <w:sz w:val="24"/>
          <w:szCs w:val="24"/>
          <w:highlight w:val="yellow"/>
          <w:rtl/>
        </w:rPr>
        <w:t xml:space="preserve">חלק שני: </w:t>
      </w:r>
      <w:r w:rsidRPr="00663749">
        <w:rPr>
          <w:rFonts w:ascii="David" w:hAnsi="David" w:cs="David"/>
          <w:sz w:val="24"/>
          <w:szCs w:val="24"/>
          <w:highlight w:val="yellow"/>
          <w:rtl/>
        </w:rPr>
        <w:t>מסקנות לגבי הכנסייה</w:t>
      </w:r>
      <w:r w:rsidRPr="00663749">
        <w:rPr>
          <w:rFonts w:ascii="David" w:hAnsi="David" w:cs="David" w:hint="cs"/>
          <w:sz w:val="24"/>
          <w:szCs w:val="24"/>
          <w:highlight w:val="yellow"/>
          <w:rtl/>
        </w:rPr>
        <w:t>, המדינה והיחסים ביניהן</w:t>
      </w:r>
      <w:r>
        <w:rPr>
          <w:rFonts w:ascii="David" w:hAnsi="David" w:cs="David" w:hint="cs"/>
          <w:sz w:val="24"/>
          <w:szCs w:val="24"/>
          <w:rtl/>
        </w:rPr>
        <w:t>:</w:t>
      </w:r>
    </w:p>
    <w:p w14:paraId="3BD8786B" w14:textId="77777777" w:rsidR="00663749" w:rsidRDefault="00663749"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המדינה </w:t>
      </w:r>
      <w:r>
        <w:rPr>
          <w:rFonts w:ascii="David" w:hAnsi="David" w:cs="David" w:hint="cs"/>
          <w:sz w:val="24"/>
          <w:szCs w:val="24"/>
          <w:rtl/>
        </w:rPr>
        <w:t xml:space="preserve">היא </w:t>
      </w:r>
      <w:r w:rsidRPr="0062053B">
        <w:rPr>
          <w:rFonts w:ascii="David" w:hAnsi="David" w:cs="David"/>
          <w:sz w:val="24"/>
          <w:szCs w:val="24"/>
          <w:rtl/>
        </w:rPr>
        <w:t xml:space="preserve">יצור חי שמורכב מחלקים שונים </w:t>
      </w:r>
      <w:r>
        <w:rPr>
          <w:rFonts w:ascii="David" w:hAnsi="David" w:cs="David" w:hint="cs"/>
          <w:sz w:val="24"/>
          <w:szCs w:val="24"/>
          <w:rtl/>
        </w:rPr>
        <w:t>ה</w:t>
      </w:r>
      <w:r w:rsidRPr="0062053B">
        <w:rPr>
          <w:rFonts w:ascii="David" w:hAnsi="David" w:cs="David"/>
          <w:sz w:val="24"/>
          <w:szCs w:val="24"/>
          <w:rtl/>
        </w:rPr>
        <w:t>מחברים יחד את 'השלום' של המדינה</w:t>
      </w:r>
      <w:r>
        <w:rPr>
          <w:rFonts w:ascii="David" w:hAnsi="David" w:cs="David" w:hint="cs"/>
          <w:sz w:val="24"/>
          <w:szCs w:val="24"/>
          <w:rtl/>
        </w:rPr>
        <w:t xml:space="preserve"> </w:t>
      </w:r>
      <w:r w:rsidRPr="0062053B">
        <w:rPr>
          <w:rFonts w:ascii="David" w:hAnsi="David" w:cs="David"/>
          <w:sz w:val="24"/>
          <w:szCs w:val="24"/>
          <w:rtl/>
        </w:rPr>
        <w:t>= האיזון הפנימי שלה</w:t>
      </w:r>
      <w:r>
        <w:rPr>
          <w:rFonts w:ascii="David" w:hAnsi="David" w:cs="David" w:hint="cs"/>
          <w:sz w:val="24"/>
          <w:szCs w:val="24"/>
          <w:rtl/>
        </w:rPr>
        <w:t xml:space="preserve"> = </w:t>
      </w:r>
      <w:r w:rsidR="003848D8" w:rsidRPr="00663749">
        <w:rPr>
          <w:rFonts w:ascii="David" w:eastAsia="Yu Mincho" w:hAnsi="David" w:cs="David" w:hint="cs"/>
          <w:sz w:val="24"/>
          <w:szCs w:val="24"/>
          <w:rtl/>
          <w:lang w:eastAsia="ja-JP"/>
        </w:rPr>
        <w:t xml:space="preserve">המכלול = הרמוניה = יכולת לתפקד כראוי. </w:t>
      </w:r>
    </w:p>
    <w:p w14:paraId="35D15969" w14:textId="2E422D81" w:rsidR="003848D8" w:rsidRPr="00663749" w:rsidRDefault="003848D8" w:rsidP="00A21E1E">
      <w:pPr>
        <w:pStyle w:val="a3"/>
        <w:numPr>
          <w:ilvl w:val="0"/>
          <w:numId w:val="52"/>
        </w:numPr>
        <w:bidi/>
        <w:spacing w:after="0" w:line="360" w:lineRule="auto"/>
        <w:jc w:val="both"/>
        <w:rPr>
          <w:rFonts w:ascii="David" w:eastAsia="Yu Mincho" w:hAnsi="David" w:cs="David"/>
          <w:sz w:val="24"/>
          <w:szCs w:val="24"/>
          <w:lang w:eastAsia="ja-JP"/>
        </w:rPr>
      </w:pPr>
      <w:r w:rsidRPr="00663749">
        <w:rPr>
          <w:rFonts w:ascii="David" w:eastAsia="Yu Mincho" w:hAnsi="David" w:cs="David" w:hint="cs"/>
          <w:sz w:val="24"/>
          <w:szCs w:val="24"/>
          <w:rtl/>
          <w:lang w:eastAsia="ja-JP"/>
        </w:rPr>
        <w:t>המדינה צריכה גורמים:</w:t>
      </w:r>
    </w:p>
    <w:p w14:paraId="13F29144" w14:textId="77777777" w:rsidR="003848D8" w:rsidRDefault="003848D8" w:rsidP="00A21E1E">
      <w:pPr>
        <w:pStyle w:val="a3"/>
        <w:numPr>
          <w:ilvl w:val="0"/>
          <w:numId w:val="6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תיקון הגוף = </w:t>
      </w:r>
      <w:r w:rsidRPr="003848D8">
        <w:rPr>
          <w:rFonts w:ascii="David" w:eastAsia="Yu Mincho" w:hAnsi="David" w:cs="David" w:hint="cs"/>
          <w:sz w:val="24"/>
          <w:szCs w:val="24"/>
          <w:u w:val="single"/>
          <w:rtl/>
          <w:lang w:eastAsia="ja-JP"/>
        </w:rPr>
        <w:t>אנשים</w:t>
      </w:r>
      <w:r>
        <w:rPr>
          <w:rFonts w:ascii="David" w:eastAsia="Yu Mincho" w:hAnsi="David" w:cs="David" w:hint="cs"/>
          <w:sz w:val="24"/>
          <w:szCs w:val="24"/>
          <w:rtl/>
          <w:lang w:eastAsia="ja-JP"/>
        </w:rPr>
        <w:t xml:space="preserve"> שיעבדו עבור המדינה</w:t>
      </w:r>
    </w:p>
    <w:p w14:paraId="5CC5AFCD" w14:textId="4F335BAB" w:rsidR="003848D8" w:rsidRDefault="003848D8" w:rsidP="00A21E1E">
      <w:pPr>
        <w:pStyle w:val="a3"/>
        <w:numPr>
          <w:ilvl w:val="0"/>
          <w:numId w:val="6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תיקון הנפש = </w:t>
      </w:r>
      <w:r w:rsidRPr="003848D8">
        <w:rPr>
          <w:rFonts w:ascii="David" w:eastAsia="Yu Mincho" w:hAnsi="David" w:cs="David" w:hint="cs"/>
          <w:sz w:val="24"/>
          <w:szCs w:val="24"/>
          <w:u w:val="single"/>
          <w:rtl/>
          <w:lang w:eastAsia="ja-JP"/>
        </w:rPr>
        <w:t>ממסד הכמורה</w:t>
      </w:r>
      <w:r>
        <w:rPr>
          <w:rFonts w:ascii="David" w:eastAsia="Yu Mincho" w:hAnsi="David" w:cs="David" w:hint="cs"/>
          <w:sz w:val="24"/>
          <w:szCs w:val="24"/>
          <w:rtl/>
          <w:lang w:eastAsia="ja-JP"/>
        </w:rPr>
        <w:t xml:space="preserve">, שילמד את העם את כתבי הקודש בהם צריך להאמין כדי להגיע לגאולה. </w:t>
      </w:r>
      <w:r w:rsidR="00663749">
        <w:rPr>
          <w:rFonts w:ascii="David" w:eastAsia="Yu Mincho" w:hAnsi="David" w:cs="David" w:hint="cs"/>
          <w:sz w:val="24"/>
          <w:szCs w:val="24"/>
          <w:rtl/>
          <w:lang w:eastAsia="ja-JP"/>
        </w:rPr>
        <w:t xml:space="preserve">כלומר, </w:t>
      </w:r>
      <w:r w:rsidR="00663749" w:rsidRPr="0062053B">
        <w:rPr>
          <w:rFonts w:ascii="David" w:hAnsi="David" w:cs="David"/>
          <w:sz w:val="24"/>
          <w:szCs w:val="24"/>
          <w:rtl/>
        </w:rPr>
        <w:t>גם לכמורה תפקיד חשוב תוך במדינה- ללמד את הדברים שלפי כתבי הקודש צריך להאמין בהם כדי לזכות בישועת נצח (זה תיקון הנפש). לכן, התפקיד העיקרי של הכנסייה הוא לא פוליטי</w:t>
      </w:r>
      <w:r w:rsidR="00663749">
        <w:rPr>
          <w:rFonts w:ascii="David" w:hAnsi="David" w:cs="David" w:hint="cs"/>
          <w:sz w:val="24"/>
          <w:szCs w:val="24"/>
          <w:rtl/>
        </w:rPr>
        <w:t xml:space="preserve"> אלא בעיסוק החשב באמת שהוא תיקון הנפש כאמור.</w:t>
      </w:r>
    </w:p>
    <w:p w14:paraId="76B08AD9" w14:textId="282C7C4B" w:rsidR="003848D8" w:rsidRPr="00663749" w:rsidRDefault="003848D8" w:rsidP="00A21E1E">
      <w:pPr>
        <w:pStyle w:val="a3"/>
        <w:numPr>
          <w:ilvl w:val="0"/>
          <w:numId w:val="52"/>
        </w:numPr>
        <w:bidi/>
        <w:spacing w:after="0" w:line="360" w:lineRule="auto"/>
        <w:jc w:val="both"/>
        <w:rPr>
          <w:rFonts w:ascii="David" w:eastAsia="Yu Mincho" w:hAnsi="David" w:cs="David"/>
          <w:sz w:val="24"/>
          <w:szCs w:val="24"/>
          <w:lang w:eastAsia="ja-JP"/>
        </w:rPr>
      </w:pPr>
      <w:r w:rsidRPr="00663749">
        <w:rPr>
          <w:rFonts w:ascii="David" w:eastAsia="Yu Mincho" w:hAnsi="David" w:cs="David" w:hint="cs"/>
          <w:sz w:val="24"/>
          <w:szCs w:val="24"/>
          <w:highlight w:val="yellow"/>
          <w:rtl/>
          <w:lang w:eastAsia="ja-JP"/>
        </w:rPr>
        <w:t>יש צורך בהפרדה בין דת ומדינה</w:t>
      </w:r>
      <w:r w:rsidRPr="00663749">
        <w:rPr>
          <w:rFonts w:ascii="David" w:eastAsia="Yu Mincho" w:hAnsi="David" w:cs="David" w:hint="cs"/>
          <w:sz w:val="24"/>
          <w:szCs w:val="24"/>
          <w:rtl/>
          <w:lang w:eastAsia="ja-JP"/>
        </w:rPr>
        <w:t xml:space="preserve">- </w:t>
      </w:r>
      <w:r w:rsidRPr="00663749">
        <w:rPr>
          <w:rFonts w:ascii="David" w:eastAsia="Yu Mincho" w:hAnsi="David" w:cs="David"/>
          <w:sz w:val="24"/>
          <w:szCs w:val="24"/>
          <w:rtl/>
          <w:lang w:eastAsia="ja-JP"/>
        </w:rPr>
        <w:t>המדינה עוסקת בעניינים הארציים</w:t>
      </w:r>
      <w:r w:rsidRPr="00663749">
        <w:rPr>
          <w:rFonts w:ascii="David" w:eastAsia="Yu Mincho" w:hAnsi="David" w:cs="David" w:hint="cs"/>
          <w:sz w:val="24"/>
          <w:szCs w:val="24"/>
          <w:rtl/>
          <w:lang w:eastAsia="ja-JP"/>
        </w:rPr>
        <w:t xml:space="preserve"> (</w:t>
      </w:r>
      <w:r w:rsidRPr="00663749">
        <w:rPr>
          <w:rFonts w:ascii="David" w:eastAsia="Yu Mincho" w:hAnsi="David" w:cs="David"/>
          <w:sz w:val="24"/>
          <w:szCs w:val="24"/>
          <w:rtl/>
          <w:lang w:eastAsia="ja-JP"/>
        </w:rPr>
        <w:t>רוב העניינים</w:t>
      </w:r>
      <w:r w:rsidRPr="00663749">
        <w:rPr>
          <w:rFonts w:ascii="David" w:eastAsia="Yu Mincho" w:hAnsi="David" w:cs="David" w:hint="cs"/>
          <w:sz w:val="24"/>
          <w:szCs w:val="24"/>
          <w:rtl/>
          <w:lang w:eastAsia="ja-JP"/>
        </w:rPr>
        <w:t xml:space="preserve">), </w:t>
      </w:r>
      <w:r w:rsidRPr="00663749">
        <w:rPr>
          <w:rFonts w:ascii="David" w:eastAsia="Yu Mincho" w:hAnsi="David" w:cs="David"/>
          <w:sz w:val="24"/>
          <w:szCs w:val="24"/>
          <w:rtl/>
          <w:lang w:eastAsia="ja-JP"/>
        </w:rPr>
        <w:t>הדת צריכה לעסוק רק בעניינ</w:t>
      </w:r>
      <w:r w:rsidRPr="00663749">
        <w:rPr>
          <w:rFonts w:ascii="David" w:eastAsia="Yu Mincho" w:hAnsi="David" w:cs="David" w:hint="cs"/>
          <w:sz w:val="24"/>
          <w:szCs w:val="24"/>
          <w:rtl/>
          <w:lang w:eastAsia="ja-JP"/>
        </w:rPr>
        <w:t xml:space="preserve">י </w:t>
      </w:r>
      <w:r w:rsidRPr="00663749">
        <w:rPr>
          <w:rFonts w:ascii="David" w:eastAsia="Yu Mincho" w:hAnsi="David" w:cs="David"/>
          <w:sz w:val="24"/>
          <w:szCs w:val="24"/>
          <w:rtl/>
          <w:lang w:eastAsia="ja-JP"/>
        </w:rPr>
        <w:t xml:space="preserve">גאולת הנפש דרך האמונה הנוצרית </w:t>
      </w:r>
      <w:r w:rsidRPr="00663749">
        <w:rPr>
          <w:rFonts w:ascii="David" w:eastAsia="Yu Mincho" w:hAnsi="David" w:cs="David" w:hint="cs"/>
          <w:sz w:val="24"/>
          <w:szCs w:val="24"/>
          <w:rtl/>
          <w:lang w:eastAsia="ja-JP"/>
        </w:rPr>
        <w:t>(המיעוט החשוב, אך המיעוט).</w:t>
      </w:r>
      <w:r w:rsidR="002F7712" w:rsidRPr="00663749">
        <w:rPr>
          <w:rFonts w:ascii="David" w:eastAsia="Yu Mincho" w:hAnsi="David" w:cs="David" w:hint="cs"/>
          <w:sz w:val="24"/>
          <w:szCs w:val="24"/>
          <w:rtl/>
          <w:lang w:eastAsia="ja-JP"/>
        </w:rPr>
        <w:t xml:space="preserve"> בסיס ל</w:t>
      </w:r>
      <w:r w:rsidR="002F7712" w:rsidRPr="00663749">
        <w:rPr>
          <w:rFonts w:ascii="David" w:hAnsi="David" w:cs="David" w:hint="cs"/>
          <w:sz w:val="24"/>
          <w:szCs w:val="24"/>
          <w:rtl/>
        </w:rPr>
        <w:t>חילון של חי היום-יום (העברת סמכויות מהגורם הדתי לגורם הארצי)- מצב בו הכנסייה מענישה בעולם הזה על חטאים של אמונה הוא לא מקובל מאחר שאין לה סמכות להעניש (לא מהאל, לא מהעם).</w:t>
      </w:r>
    </w:p>
    <w:p w14:paraId="4DA91825" w14:textId="05283AD7" w:rsidR="00663749" w:rsidRPr="00663749" w:rsidRDefault="00663749"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lastRenderedPageBreak/>
        <w:t xml:space="preserve">על מנת לבצע את ההפרדה, יש לבחון </w:t>
      </w:r>
      <w:r w:rsidRPr="0062053B">
        <w:rPr>
          <w:rFonts w:ascii="David" w:hAnsi="David" w:cs="David"/>
          <w:b/>
          <w:bCs/>
          <w:sz w:val="24"/>
          <w:szCs w:val="24"/>
          <w:rtl/>
        </w:rPr>
        <w:t>מהם החוקים?</w:t>
      </w:r>
    </w:p>
    <w:p w14:paraId="497180DD" w14:textId="77777777" w:rsidR="00950AF6" w:rsidRDefault="00950AF6" w:rsidP="00950AF6">
      <w:pPr>
        <w:pStyle w:val="a3"/>
        <w:bidi/>
        <w:spacing w:after="0" w:line="360" w:lineRule="auto"/>
        <w:ind w:left="360"/>
        <w:jc w:val="both"/>
        <w:rPr>
          <w:rFonts w:ascii="David" w:eastAsia="Yu Mincho" w:hAnsi="David" w:cs="David"/>
          <w:sz w:val="24"/>
          <w:szCs w:val="24"/>
          <w:lang w:eastAsia="ja-JP"/>
        </w:rPr>
      </w:pPr>
      <w:r w:rsidRPr="003B65BC">
        <w:rPr>
          <w:rFonts w:ascii="David" w:eastAsia="Yu Mincho" w:hAnsi="David" w:cs="David" w:hint="cs"/>
          <w:b/>
          <w:bCs/>
          <w:sz w:val="24"/>
          <w:szCs w:val="24"/>
          <w:rtl/>
          <w:lang w:eastAsia="ja-JP"/>
        </w:rPr>
        <w:t>קיים חוק אלוהי=בענייני הנפש=לפירוש הכנסייה; וקיים חוק אנושי=בענייני הגוף והחול=באחריות המדינה</w:t>
      </w:r>
      <w:r>
        <w:rPr>
          <w:rFonts w:ascii="David" w:eastAsia="Yu Mincho" w:hAnsi="David" w:cs="David" w:hint="cs"/>
          <w:sz w:val="24"/>
          <w:szCs w:val="24"/>
          <w:rtl/>
          <w:lang w:eastAsia="ja-JP"/>
        </w:rPr>
        <w:t>.</w:t>
      </w:r>
    </w:p>
    <w:p w14:paraId="3E764C58" w14:textId="75CF7033" w:rsidR="002F7712" w:rsidRPr="00663749" w:rsidRDefault="002F7712" w:rsidP="00A21E1E">
      <w:pPr>
        <w:pStyle w:val="a3"/>
        <w:numPr>
          <w:ilvl w:val="0"/>
          <w:numId w:val="52"/>
        </w:numPr>
        <w:bidi/>
        <w:spacing w:after="0" w:line="360" w:lineRule="auto"/>
        <w:jc w:val="both"/>
        <w:rPr>
          <w:rFonts w:ascii="David" w:eastAsia="Yu Mincho" w:hAnsi="David" w:cs="David"/>
          <w:sz w:val="24"/>
          <w:szCs w:val="24"/>
          <w:lang w:eastAsia="ja-JP"/>
        </w:rPr>
      </w:pPr>
      <w:r w:rsidRPr="00663749">
        <w:rPr>
          <w:rFonts w:ascii="David" w:eastAsia="Yu Mincho" w:hAnsi="David" w:cs="David" w:hint="cs"/>
          <w:sz w:val="24"/>
          <w:szCs w:val="24"/>
          <w:u w:val="single"/>
          <w:rtl/>
          <w:lang w:eastAsia="ja-JP"/>
        </w:rPr>
        <w:t>המלך מבטא את העם ומקבל את הלגיטימציה שלו לפעול מהעם</w:t>
      </w:r>
      <w:r w:rsidRPr="00663749">
        <w:rPr>
          <w:rFonts w:ascii="David" w:eastAsia="Yu Mincho" w:hAnsi="David" w:cs="David" w:hint="cs"/>
          <w:sz w:val="24"/>
          <w:szCs w:val="24"/>
          <w:rtl/>
          <w:lang w:eastAsia="ja-JP"/>
        </w:rPr>
        <w:t xml:space="preserve"> = תפיסה רפובליקנית לימים. שלטון שפועל בניגוד לטובת הקהילה- מאבד את הלגיטימיות שלו</w:t>
      </w:r>
      <w:r w:rsidR="00663749">
        <w:rPr>
          <w:rFonts w:ascii="David" w:eastAsia="Yu Mincho" w:hAnsi="David" w:cs="David" w:hint="cs"/>
          <w:sz w:val="24"/>
          <w:szCs w:val="24"/>
          <w:rtl/>
          <w:lang w:eastAsia="ja-JP"/>
        </w:rPr>
        <w:t xml:space="preserve"> = </w:t>
      </w:r>
      <w:r w:rsidR="00663749" w:rsidRPr="0062053B">
        <w:rPr>
          <w:rFonts w:ascii="David" w:hAnsi="David" w:cs="David"/>
          <w:sz w:val="24"/>
          <w:szCs w:val="24"/>
          <w:rtl/>
        </w:rPr>
        <w:t>מי שיוצר את החוק האנושי הוא העם</w:t>
      </w:r>
      <w:r w:rsidR="000D6E9C">
        <w:rPr>
          <w:rFonts w:ascii="David" w:hAnsi="David" w:cs="David" w:hint="cs"/>
          <w:sz w:val="24"/>
          <w:szCs w:val="24"/>
          <w:rtl/>
        </w:rPr>
        <w:t xml:space="preserve">. לא יוצא נגד המלוכה אך יוצר תפיסה לפיה </w:t>
      </w:r>
      <w:r w:rsidR="000D6E9C" w:rsidRPr="00B86A32">
        <w:rPr>
          <w:rFonts w:ascii="David" w:hAnsi="David" w:cs="David"/>
          <w:sz w:val="24"/>
          <w:szCs w:val="24"/>
          <w:u w:val="single"/>
          <w:rtl/>
        </w:rPr>
        <w:t>המלוכה יונקת את כוחה מכלל האזרחים ולא מאלוהים</w:t>
      </w:r>
      <w:r w:rsidR="000D6E9C" w:rsidRPr="000D6E9C">
        <w:rPr>
          <w:rFonts w:ascii="David" w:hAnsi="David" w:cs="David" w:hint="cs"/>
          <w:sz w:val="24"/>
          <w:szCs w:val="24"/>
          <w:rtl/>
        </w:rPr>
        <w:t xml:space="preserve">, </w:t>
      </w:r>
      <w:r w:rsidR="000D6E9C" w:rsidRPr="000D6E9C">
        <w:rPr>
          <w:rFonts w:ascii="David" w:hAnsi="David" w:cs="David"/>
          <w:sz w:val="24"/>
          <w:szCs w:val="24"/>
          <w:u w:val="single"/>
          <w:rtl/>
        </w:rPr>
        <w:t>פיסה של ייצוגיות</w:t>
      </w:r>
      <w:r w:rsidR="000D6E9C">
        <w:rPr>
          <w:rFonts w:ascii="David" w:hAnsi="David" w:cs="David" w:hint="cs"/>
          <w:sz w:val="24"/>
          <w:szCs w:val="24"/>
          <w:rtl/>
        </w:rPr>
        <w:t xml:space="preserve">. </w:t>
      </w:r>
      <w:r w:rsidR="000D6E9C" w:rsidRPr="0062053B">
        <w:rPr>
          <w:rFonts w:ascii="David" w:hAnsi="David" w:cs="David"/>
          <w:sz w:val="24"/>
          <w:szCs w:val="24"/>
          <w:rtl/>
        </w:rPr>
        <w:t>אם השלטון פועל בניגוד לטובת הקהילה- הוא מאבד את הלגיטימיות שלו</w:t>
      </w:r>
      <w:r w:rsidR="000D6E9C">
        <w:rPr>
          <w:rFonts w:ascii="David" w:hAnsi="David" w:cs="David" w:hint="cs"/>
          <w:sz w:val="24"/>
          <w:szCs w:val="24"/>
          <w:rtl/>
        </w:rPr>
        <w:t xml:space="preserve">, </w:t>
      </w:r>
      <w:r w:rsidR="000D6E9C" w:rsidRPr="000D6E9C">
        <w:rPr>
          <w:rFonts w:ascii="David" w:hAnsi="David" w:cs="David"/>
          <w:sz w:val="24"/>
          <w:szCs w:val="24"/>
          <w:rtl/>
        </w:rPr>
        <w:t>ובמקרים קיצוניים מותר למרוד בו</w:t>
      </w:r>
      <w:r w:rsidR="000D6E9C" w:rsidRPr="000D6E9C">
        <w:rPr>
          <w:rFonts w:ascii="David" w:hAnsi="David" w:cs="David" w:hint="cs"/>
          <w:sz w:val="24"/>
          <w:szCs w:val="24"/>
          <w:rtl/>
        </w:rPr>
        <w:t>.</w:t>
      </w:r>
    </w:p>
    <w:p w14:paraId="39FFC08F" w14:textId="77777777" w:rsidR="00950AF6" w:rsidRPr="00663749" w:rsidRDefault="00950AF6" w:rsidP="00663749">
      <w:pPr>
        <w:bidi/>
        <w:spacing w:after="0" w:line="360" w:lineRule="auto"/>
        <w:jc w:val="both"/>
        <w:rPr>
          <w:rFonts w:ascii="David" w:eastAsia="Yu Mincho" w:hAnsi="David" w:cs="David"/>
          <w:sz w:val="24"/>
          <w:szCs w:val="24"/>
          <w:lang w:eastAsia="ja-JP"/>
        </w:rPr>
      </w:pPr>
      <w:r w:rsidRPr="00663749">
        <w:rPr>
          <w:rFonts w:ascii="David" w:eastAsia="Yu Mincho" w:hAnsi="David" w:cs="David" w:hint="cs"/>
          <w:b/>
          <w:bCs/>
          <w:sz w:val="24"/>
          <w:szCs w:val="24"/>
          <w:rtl/>
          <w:lang w:eastAsia="ja-JP"/>
        </w:rPr>
        <w:t xml:space="preserve">ההבדל </w:t>
      </w:r>
      <w:proofErr w:type="spellStart"/>
      <w:r w:rsidRPr="00663749">
        <w:rPr>
          <w:rFonts w:ascii="David" w:eastAsia="Yu Mincho" w:hAnsi="David" w:cs="David" w:hint="cs"/>
          <w:b/>
          <w:bCs/>
          <w:sz w:val="24"/>
          <w:szCs w:val="24"/>
          <w:shd w:val="clear" w:color="auto" w:fill="BDD6EE" w:themeFill="accent5" w:themeFillTint="66"/>
          <w:rtl/>
          <w:lang w:eastAsia="ja-JP"/>
        </w:rPr>
        <w:t>מאקוויס</w:t>
      </w:r>
      <w:proofErr w:type="spellEnd"/>
      <w:r w:rsidRPr="00663749">
        <w:rPr>
          <w:rFonts w:ascii="David" w:eastAsia="Yu Mincho" w:hAnsi="David" w:cs="David" w:hint="cs"/>
          <w:sz w:val="24"/>
          <w:szCs w:val="24"/>
          <w:rtl/>
          <w:lang w:eastAsia="ja-JP"/>
        </w:rPr>
        <w:t xml:space="preserve">: לפי </w:t>
      </w:r>
      <w:proofErr w:type="spellStart"/>
      <w:r w:rsidRPr="00663749">
        <w:rPr>
          <w:rFonts w:ascii="David" w:hAnsi="David" w:cs="David" w:hint="cs"/>
          <w:sz w:val="24"/>
          <w:szCs w:val="24"/>
          <w:rtl/>
        </w:rPr>
        <w:t>אקווינס</w:t>
      </w:r>
      <w:proofErr w:type="spellEnd"/>
      <w:r w:rsidRPr="00663749">
        <w:rPr>
          <w:rFonts w:ascii="David" w:hAnsi="David" w:cs="David" w:hint="cs"/>
          <w:sz w:val="24"/>
          <w:szCs w:val="24"/>
          <w:rtl/>
        </w:rPr>
        <w:t xml:space="preserve">, יש היררכיה בה החוק האלוהי מעל האנושי, בעוד </w:t>
      </w:r>
      <w:proofErr w:type="spellStart"/>
      <w:r w:rsidRPr="00663749">
        <w:rPr>
          <w:rFonts w:ascii="David" w:hAnsi="David" w:cs="David" w:hint="cs"/>
          <w:sz w:val="24"/>
          <w:szCs w:val="24"/>
          <w:rtl/>
        </w:rPr>
        <w:t>מרסיליו</w:t>
      </w:r>
      <w:proofErr w:type="spellEnd"/>
      <w:r w:rsidRPr="00663749">
        <w:rPr>
          <w:rFonts w:ascii="David" w:hAnsi="David" w:cs="David" w:hint="cs"/>
          <w:sz w:val="24"/>
          <w:szCs w:val="24"/>
          <w:rtl/>
        </w:rPr>
        <w:t xml:space="preserve"> סובר כי החוק האלוהי והאנושי מקבילים- אין </w:t>
      </w:r>
      <w:proofErr w:type="spellStart"/>
      <w:r w:rsidRPr="00663749">
        <w:rPr>
          <w:rFonts w:ascii="David" w:hAnsi="David" w:cs="David" w:hint="cs"/>
          <w:sz w:val="24"/>
          <w:szCs w:val="24"/>
          <w:rtl/>
        </w:rPr>
        <w:t>הירככיה</w:t>
      </w:r>
      <w:proofErr w:type="spellEnd"/>
      <w:r w:rsidRPr="00663749">
        <w:rPr>
          <w:rFonts w:ascii="David" w:hAnsi="David" w:cs="David" w:hint="cs"/>
          <w:sz w:val="24"/>
          <w:szCs w:val="24"/>
          <w:rtl/>
        </w:rPr>
        <w:t xml:space="preserve"> והמדינה לא כפופה לכנסייה באף מידה.</w:t>
      </w:r>
    </w:p>
    <w:p w14:paraId="4C321FEE" w14:textId="77777777" w:rsidR="00950AF6" w:rsidRDefault="00950AF6" w:rsidP="00950AF6">
      <w:pPr>
        <w:pStyle w:val="a3"/>
        <w:bidi/>
        <w:spacing w:after="0" w:line="360" w:lineRule="auto"/>
        <w:ind w:left="360"/>
        <w:jc w:val="both"/>
        <w:rPr>
          <w:rFonts w:ascii="David" w:eastAsia="Yu Mincho" w:hAnsi="David" w:cs="David"/>
          <w:sz w:val="24"/>
          <w:szCs w:val="24"/>
          <w:lang w:eastAsia="ja-JP"/>
        </w:rPr>
      </w:pPr>
    </w:p>
    <w:p w14:paraId="1635BFE3" w14:textId="77777777" w:rsidR="002F7712" w:rsidRDefault="002F7712" w:rsidP="002F7712">
      <w:pPr>
        <w:bidi/>
        <w:spacing w:after="0" w:line="360" w:lineRule="auto"/>
        <w:jc w:val="both"/>
        <w:rPr>
          <w:rFonts w:ascii="David" w:eastAsia="Yu Mincho" w:hAnsi="David" w:cs="David"/>
          <w:sz w:val="24"/>
          <w:szCs w:val="24"/>
          <w:rtl/>
          <w:lang w:eastAsia="ja-JP"/>
        </w:rPr>
      </w:pPr>
    </w:p>
    <w:p w14:paraId="5F7F3D50" w14:textId="214D0CC1" w:rsidR="003B65BC" w:rsidRPr="003B65BC" w:rsidRDefault="002F7712" w:rsidP="003B65BC">
      <w:pPr>
        <w:bidi/>
        <w:spacing w:after="0" w:line="360" w:lineRule="auto"/>
        <w:jc w:val="both"/>
        <w:rPr>
          <w:rFonts w:ascii="David" w:eastAsia="Yu Mincho" w:hAnsi="David" w:cs="David"/>
          <w:sz w:val="24"/>
          <w:szCs w:val="24"/>
          <w:lang w:eastAsia="ja-JP"/>
        </w:rPr>
      </w:pPr>
      <w:proofErr w:type="spellStart"/>
      <w:r w:rsidRPr="002F7712">
        <w:rPr>
          <w:rFonts w:ascii="David" w:eastAsia="Yu Mincho" w:hAnsi="David" w:cs="David" w:hint="cs"/>
          <w:b/>
          <w:bCs/>
          <w:sz w:val="32"/>
          <w:szCs w:val="32"/>
          <w:shd w:val="clear" w:color="auto" w:fill="BDD6EE" w:themeFill="accent5" w:themeFillTint="66"/>
          <w:rtl/>
          <w:lang w:eastAsia="ja-JP"/>
        </w:rPr>
        <w:t>דנטה</w:t>
      </w:r>
      <w:proofErr w:type="spellEnd"/>
      <w:r w:rsidRPr="002F7712">
        <w:rPr>
          <w:rFonts w:ascii="David" w:eastAsia="Yu Mincho" w:hAnsi="David" w:cs="David" w:hint="cs"/>
          <w:b/>
          <w:bCs/>
          <w:sz w:val="32"/>
          <w:szCs w:val="32"/>
          <w:shd w:val="clear" w:color="auto" w:fill="BDD6EE" w:themeFill="accent5" w:themeFillTint="66"/>
          <w:rtl/>
          <w:lang w:eastAsia="ja-JP"/>
        </w:rPr>
        <w:t xml:space="preserve"> </w:t>
      </w:r>
      <w:proofErr w:type="spellStart"/>
      <w:r w:rsidRPr="002F7712">
        <w:rPr>
          <w:rFonts w:ascii="David" w:eastAsia="Yu Mincho" w:hAnsi="David" w:cs="David" w:hint="cs"/>
          <w:b/>
          <w:bCs/>
          <w:sz w:val="32"/>
          <w:szCs w:val="32"/>
          <w:shd w:val="clear" w:color="auto" w:fill="BDD6EE" w:themeFill="accent5" w:themeFillTint="66"/>
          <w:rtl/>
          <w:lang w:eastAsia="ja-JP"/>
        </w:rPr>
        <w:t>אלגיירי</w:t>
      </w:r>
      <w:proofErr w:type="spellEnd"/>
      <w:r>
        <w:rPr>
          <w:rFonts w:ascii="David" w:eastAsia="Yu Mincho" w:hAnsi="David" w:cs="David" w:hint="cs"/>
          <w:sz w:val="24"/>
          <w:szCs w:val="24"/>
          <w:rtl/>
          <w:lang w:eastAsia="ja-JP"/>
        </w:rPr>
        <w:t xml:space="preserve">- </w:t>
      </w:r>
    </w:p>
    <w:p w14:paraId="37B3E717" w14:textId="5DBEA603" w:rsidR="009E7CA9" w:rsidRP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w:t>
      </w:r>
      <w:r w:rsidRPr="009E7CA9">
        <w:rPr>
          <w:rFonts w:ascii="David" w:eastAsia="Yu Mincho" w:hAnsi="David" w:cs="David" w:hint="cs"/>
          <w:sz w:val="24"/>
          <w:szCs w:val="24"/>
          <w:shd w:val="clear" w:color="auto" w:fill="FFF2CC" w:themeFill="accent4" w:themeFillTint="33"/>
          <w:rtl/>
          <w:lang w:eastAsia="ja-JP"/>
        </w:rPr>
        <w:t>1265-1321</w:t>
      </w:r>
      <w:r>
        <w:rPr>
          <w:rFonts w:ascii="David" w:eastAsia="Yu Mincho" w:hAnsi="David" w:cs="David" w:hint="cs"/>
          <w:sz w:val="24"/>
          <w:szCs w:val="24"/>
          <w:rtl/>
          <w:lang w:eastAsia="ja-JP"/>
        </w:rPr>
        <w:t xml:space="preserve">), איטליה. </w:t>
      </w:r>
      <w:r w:rsidR="009E7CA9" w:rsidRPr="00E8373E">
        <w:rPr>
          <w:rFonts w:ascii="David" w:hAnsi="David" w:cs="David"/>
          <w:sz w:val="24"/>
          <w:szCs w:val="24"/>
          <w:rtl/>
        </w:rPr>
        <w:t>גדול משוררי איטליה, תרם רבות לעיצוב השפה האיטלקית, ומגדולי המשוררים בהיסטוריה שכתב את 'הקומדיה האלוהית' אחת היצירות החשובות ביותר בספרות העולמית</w:t>
      </w:r>
      <w:r w:rsidR="009E7CA9" w:rsidRPr="00E8373E">
        <w:rPr>
          <w:rFonts w:ascii="David" w:hAnsi="David" w:cs="David" w:hint="cs"/>
          <w:sz w:val="24"/>
          <w:szCs w:val="24"/>
          <w:rtl/>
        </w:rPr>
        <w:t xml:space="preserve"> + הוגה דעות.</w:t>
      </w:r>
    </w:p>
    <w:p w14:paraId="7E6E2A19" w14:textId="77777777" w:rsidR="00E8373E" w:rsidRDefault="009E7CA9" w:rsidP="009E7CA9">
      <w:pPr>
        <w:bidi/>
        <w:spacing w:after="0" w:line="360" w:lineRule="auto"/>
        <w:jc w:val="both"/>
        <w:rPr>
          <w:rFonts w:ascii="David" w:eastAsia="Yu Mincho" w:hAnsi="David" w:cs="David"/>
          <w:sz w:val="24"/>
          <w:szCs w:val="24"/>
          <w:rtl/>
          <w:lang w:eastAsia="ja-JP"/>
        </w:rPr>
      </w:pPr>
      <w:r w:rsidRPr="009E7CA9">
        <w:rPr>
          <w:rFonts w:ascii="David" w:eastAsia="Yu Mincho" w:hAnsi="David" w:cs="David" w:hint="cs"/>
          <w:sz w:val="24"/>
          <w:szCs w:val="24"/>
          <w:rtl/>
          <w:lang w:eastAsia="ja-JP"/>
        </w:rPr>
        <w:t>כתב את הספר "</w:t>
      </w:r>
      <w:r w:rsidRPr="009E7CA9">
        <w:rPr>
          <w:rFonts w:ascii="David" w:eastAsia="Yu Mincho" w:hAnsi="David" w:cs="David" w:hint="cs"/>
          <w:sz w:val="24"/>
          <w:szCs w:val="24"/>
          <w:shd w:val="clear" w:color="auto" w:fill="C5E0B3" w:themeFill="accent6" w:themeFillTint="66"/>
          <w:rtl/>
          <w:lang w:eastAsia="ja-JP"/>
        </w:rPr>
        <w:t xml:space="preserve">על </w:t>
      </w:r>
      <w:proofErr w:type="spellStart"/>
      <w:r w:rsidRPr="009E7CA9">
        <w:rPr>
          <w:rFonts w:ascii="David" w:eastAsia="Yu Mincho" w:hAnsi="David" w:cs="David" w:hint="cs"/>
          <w:sz w:val="24"/>
          <w:szCs w:val="24"/>
          <w:shd w:val="clear" w:color="auto" w:fill="C5E0B3" w:themeFill="accent6" w:themeFillTint="66"/>
          <w:rtl/>
          <w:lang w:eastAsia="ja-JP"/>
        </w:rPr>
        <w:t>המונכריה</w:t>
      </w:r>
      <w:proofErr w:type="spellEnd"/>
      <w:r w:rsidRPr="009E7CA9">
        <w:rPr>
          <w:rFonts w:ascii="David" w:eastAsia="Yu Mincho" w:hAnsi="David" w:cs="David" w:hint="cs"/>
          <w:sz w:val="24"/>
          <w:szCs w:val="24"/>
          <w:rtl/>
          <w:lang w:eastAsia="ja-JP"/>
        </w:rPr>
        <w:t>"</w:t>
      </w:r>
      <w:r w:rsidR="00E8373E">
        <w:rPr>
          <w:rFonts w:ascii="David" w:eastAsia="Yu Mincho" w:hAnsi="David" w:cs="David" w:hint="cs"/>
          <w:sz w:val="24"/>
          <w:szCs w:val="24"/>
          <w:rtl/>
          <w:lang w:eastAsia="ja-JP"/>
        </w:rPr>
        <w:t>:</w:t>
      </w:r>
    </w:p>
    <w:p w14:paraId="5BDEE080" w14:textId="77777777" w:rsidR="00E8373E" w:rsidRPr="00E8373E" w:rsidRDefault="009E7CA9" w:rsidP="00A21E1E">
      <w:pPr>
        <w:pStyle w:val="a3"/>
        <w:numPr>
          <w:ilvl w:val="0"/>
          <w:numId w:val="52"/>
        </w:numPr>
        <w:bidi/>
        <w:spacing w:after="0" w:line="360" w:lineRule="auto"/>
        <w:jc w:val="both"/>
        <w:rPr>
          <w:rFonts w:ascii="David" w:hAnsi="David" w:cs="David"/>
          <w:sz w:val="24"/>
          <w:szCs w:val="24"/>
        </w:rPr>
      </w:pPr>
      <w:r w:rsidRPr="00E8373E">
        <w:rPr>
          <w:rFonts w:ascii="David" w:eastAsia="Yu Mincho" w:hAnsi="David" w:cs="David" w:hint="cs"/>
          <w:sz w:val="24"/>
          <w:szCs w:val="24"/>
          <w:rtl/>
          <w:lang w:eastAsia="ja-JP"/>
        </w:rPr>
        <w:t>בשעת מאבק בין המדינה (הקיסרות הרומית הקדושה) לבין הכנסייה, לקח את צד המלוכה.</w:t>
      </w:r>
    </w:p>
    <w:p w14:paraId="644AB0B2" w14:textId="3511B1DC" w:rsidR="009E7CA9" w:rsidRPr="00E8373E" w:rsidRDefault="009E7CA9" w:rsidP="00A21E1E">
      <w:pPr>
        <w:pStyle w:val="a3"/>
        <w:numPr>
          <w:ilvl w:val="0"/>
          <w:numId w:val="52"/>
        </w:numPr>
        <w:bidi/>
        <w:spacing w:after="0" w:line="360" w:lineRule="auto"/>
        <w:jc w:val="both"/>
        <w:rPr>
          <w:rFonts w:ascii="David" w:hAnsi="David" w:cs="David"/>
          <w:sz w:val="24"/>
          <w:szCs w:val="24"/>
          <w:rtl/>
        </w:rPr>
      </w:pPr>
      <w:r w:rsidRPr="00E8373E">
        <w:rPr>
          <w:rFonts w:ascii="David" w:eastAsia="Yu Mincho" w:hAnsi="David" w:cs="David" w:hint="cs"/>
          <w:b/>
          <w:bCs/>
          <w:sz w:val="24"/>
          <w:szCs w:val="24"/>
          <w:rtl/>
          <w:lang w:eastAsia="ja-JP"/>
        </w:rPr>
        <w:t xml:space="preserve">המטרה העליונה היא </w:t>
      </w:r>
      <w:r w:rsidRPr="00E8373E">
        <w:rPr>
          <w:rFonts w:ascii="David" w:hAnsi="David" w:cs="David"/>
          <w:b/>
          <w:bCs/>
          <w:sz w:val="24"/>
          <w:szCs w:val="24"/>
          <w:rtl/>
        </w:rPr>
        <w:t>ליצור סוג של מדינה שהיא מונרכיה רחבה- אוניברסלית</w:t>
      </w:r>
      <w:r w:rsidRPr="00E8373E">
        <w:rPr>
          <w:rFonts w:ascii="David" w:hAnsi="David" w:cs="David" w:hint="cs"/>
          <w:b/>
          <w:bCs/>
          <w:sz w:val="24"/>
          <w:szCs w:val="24"/>
          <w:rtl/>
        </w:rPr>
        <w:t xml:space="preserve"> </w:t>
      </w:r>
      <w:r w:rsidRPr="00E8373E">
        <w:rPr>
          <w:rFonts w:ascii="David" w:hAnsi="David" w:cs="David" w:hint="cs"/>
          <w:sz w:val="24"/>
          <w:szCs w:val="24"/>
          <w:rtl/>
        </w:rPr>
        <w:t>(</w:t>
      </w:r>
      <w:r w:rsidRPr="00E8373E">
        <w:rPr>
          <w:rFonts w:ascii="David" w:hAnsi="David" w:cs="David"/>
          <w:sz w:val="24"/>
          <w:szCs w:val="24"/>
          <w:rtl/>
        </w:rPr>
        <w:t>מדינה שמשלבת בין הרבה עמים שדואגת לממשל הציבורי החילוני ולהשכנת שלום עולמי</w:t>
      </w:r>
      <w:r w:rsidRPr="00E8373E">
        <w:rPr>
          <w:rFonts w:ascii="David" w:hAnsi="David" w:cs="David" w:hint="cs"/>
          <w:sz w:val="24"/>
          <w:szCs w:val="24"/>
          <w:rtl/>
        </w:rPr>
        <w:t xml:space="preserve">) </w:t>
      </w:r>
      <w:r w:rsidRPr="00E8373E">
        <w:rPr>
          <w:rFonts w:ascii="David" w:hAnsi="David" w:cs="David" w:hint="cs"/>
          <w:b/>
          <w:bCs/>
          <w:sz w:val="24"/>
          <w:szCs w:val="24"/>
          <w:rtl/>
        </w:rPr>
        <w:t xml:space="preserve">= </w:t>
      </w:r>
      <w:r w:rsidRPr="00E8373E">
        <w:rPr>
          <w:rFonts w:ascii="David" w:hAnsi="David" w:cs="David"/>
          <w:b/>
          <w:bCs/>
          <w:sz w:val="24"/>
          <w:szCs w:val="24"/>
          <w:rtl/>
        </w:rPr>
        <w:t>כיוון שלימים התגלגל לאיחוד האירופי</w:t>
      </w:r>
      <w:r w:rsidRPr="00E8373E">
        <w:rPr>
          <w:rFonts w:ascii="David" w:hAnsi="David" w:cs="David" w:hint="cs"/>
          <w:sz w:val="24"/>
          <w:szCs w:val="24"/>
          <w:rtl/>
        </w:rPr>
        <w:t>. השקפת עולמו:</w:t>
      </w:r>
    </w:p>
    <w:p w14:paraId="3CF4A36E" w14:textId="3BEE7195" w:rsidR="003B65BC" w:rsidRPr="009E7CA9" w:rsidRDefault="009E7CA9"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הכנסייה צריכה לעסוק באמונה בלבד</w:t>
      </w:r>
      <w:r>
        <w:rPr>
          <w:rFonts w:ascii="David" w:hAnsi="David" w:cs="David" w:hint="cs"/>
          <w:sz w:val="24"/>
          <w:szCs w:val="24"/>
          <w:rtl/>
        </w:rPr>
        <w:t xml:space="preserve">. </w:t>
      </w:r>
      <w:r w:rsidRPr="003B65BC">
        <w:rPr>
          <w:rFonts w:ascii="David" w:eastAsia="Yu Mincho" w:hAnsi="David" w:cs="David" w:hint="cs"/>
          <w:sz w:val="24"/>
          <w:szCs w:val="24"/>
          <w:rtl/>
          <w:lang w:eastAsia="ja-JP"/>
        </w:rPr>
        <w:t>בימיו היה מיתוס בשם "</w:t>
      </w:r>
      <w:r w:rsidRPr="003B65BC">
        <w:rPr>
          <w:rFonts w:ascii="David" w:eastAsia="Yu Mincho" w:hAnsi="David" w:cs="David" w:hint="cs"/>
          <w:sz w:val="24"/>
          <w:szCs w:val="24"/>
          <w:shd w:val="clear" w:color="auto" w:fill="C5E0B3" w:themeFill="accent6" w:themeFillTint="66"/>
          <w:rtl/>
          <w:lang w:eastAsia="ja-JP"/>
        </w:rPr>
        <w:t>מתנת קונסטנטינוס</w:t>
      </w:r>
      <w:r w:rsidRPr="003B65BC">
        <w:rPr>
          <w:rFonts w:ascii="David" w:eastAsia="Yu Mincho" w:hAnsi="David" w:cs="David" w:hint="cs"/>
          <w:sz w:val="24"/>
          <w:szCs w:val="24"/>
          <w:rtl/>
          <w:lang w:eastAsia="ja-JP"/>
        </w:rPr>
        <w:t>". קונסטנטינוס חילק את רומא, נתן לגיטימציה לנצרות, הסכים לכנסייה לשלוט ברומא, אך לימים התברר שהמסמך היה מזויף.</w:t>
      </w:r>
      <w:r>
        <w:rPr>
          <w:rFonts w:ascii="David" w:eastAsia="Yu Mincho" w:hAnsi="David" w:cs="David" w:hint="cs"/>
          <w:sz w:val="24"/>
          <w:szCs w:val="24"/>
          <w:rtl/>
          <w:lang w:eastAsia="ja-JP"/>
        </w:rPr>
        <w:t xml:space="preserve"> </w:t>
      </w:r>
      <w:r w:rsidRPr="009E7CA9">
        <w:rPr>
          <w:rFonts w:ascii="David" w:eastAsia="Yu Mincho" w:hAnsi="David" w:cs="David" w:hint="cs"/>
          <w:sz w:val="24"/>
          <w:szCs w:val="24"/>
          <w:rtl/>
          <w:lang w:eastAsia="ja-JP"/>
        </w:rPr>
        <w:t>לא הייתה</w:t>
      </w:r>
      <w:r>
        <w:rPr>
          <w:rFonts w:ascii="David" w:eastAsia="Yu Mincho" w:hAnsi="David" w:cs="David" w:hint="cs"/>
          <w:sz w:val="24"/>
          <w:szCs w:val="24"/>
          <w:rtl/>
          <w:lang w:eastAsia="ja-JP"/>
        </w:rPr>
        <w:t xml:space="preserve"> לו</w:t>
      </w:r>
      <w:r w:rsidRPr="009E7CA9">
        <w:rPr>
          <w:rFonts w:ascii="David" w:eastAsia="Yu Mincho" w:hAnsi="David" w:cs="David" w:hint="cs"/>
          <w:sz w:val="24"/>
          <w:szCs w:val="24"/>
          <w:rtl/>
          <w:lang w:eastAsia="ja-JP"/>
        </w:rPr>
        <w:t xml:space="preserve"> מראש סמכות לתת לכנסייה לשלוט ברומא כי אין לכנסייה סמכות מאלוהים לכך. מכאן שלל את קיום מדינת הוותיק</w:t>
      </w:r>
      <w:r w:rsidRPr="009E7CA9">
        <w:rPr>
          <w:rFonts w:ascii="David" w:eastAsia="Yu Mincho" w:hAnsi="David" w:cs="David"/>
          <w:sz w:val="24"/>
          <w:szCs w:val="24"/>
          <w:rtl/>
          <w:lang w:eastAsia="ja-JP"/>
        </w:rPr>
        <w:t>ן</w:t>
      </w:r>
      <w:r w:rsidRPr="009E7CA9">
        <w:rPr>
          <w:rFonts w:ascii="David" w:eastAsia="Yu Mincho" w:hAnsi="David" w:cs="David" w:hint="cs"/>
          <w:sz w:val="24"/>
          <w:szCs w:val="24"/>
          <w:rtl/>
          <w:lang w:eastAsia="ja-JP"/>
        </w:rPr>
        <w:t xml:space="preserve"> באיטליה. הכנסייה צריכה להיות מקום לעלייה לרגל של אנשי דת ומאמינים נוצריים, אבל לא צריכות להיות לה סמכויות מדיניות.</w:t>
      </w:r>
      <w:r>
        <w:rPr>
          <w:rFonts w:ascii="David" w:eastAsia="Yu Mincho" w:hAnsi="David" w:cs="David" w:hint="cs"/>
          <w:sz w:val="24"/>
          <w:szCs w:val="24"/>
          <w:rtl/>
          <w:lang w:eastAsia="ja-JP"/>
        </w:rPr>
        <w:t xml:space="preserve"> </w:t>
      </w:r>
      <w:r w:rsidRPr="0062053B">
        <w:rPr>
          <w:rFonts w:ascii="David" w:hAnsi="David" w:cs="David"/>
          <w:sz w:val="24"/>
          <w:szCs w:val="24"/>
          <w:rtl/>
        </w:rPr>
        <w:t xml:space="preserve">מצטט את </w:t>
      </w:r>
      <w:r w:rsidRPr="00E8373E">
        <w:rPr>
          <w:rFonts w:ascii="David" w:hAnsi="David" w:cs="David"/>
          <w:sz w:val="24"/>
          <w:szCs w:val="24"/>
          <w:shd w:val="clear" w:color="auto" w:fill="C5E0B3" w:themeFill="accent6" w:themeFillTint="66"/>
          <w:rtl/>
        </w:rPr>
        <w:t>ישו</w:t>
      </w:r>
      <w:r w:rsidRPr="0062053B">
        <w:rPr>
          <w:rFonts w:ascii="David" w:hAnsi="David" w:cs="David"/>
          <w:sz w:val="24"/>
          <w:szCs w:val="24"/>
          <w:rtl/>
        </w:rPr>
        <w:t xml:space="preserve"> שאומר 'מלכותי אינה מן העולם הזה' הוא עוסק בעולם הבא בלבד. הכנסייה לא יכולה להטיל את המהות שלה על השלטון המדיני</w:t>
      </w:r>
      <w:r w:rsidR="00E8373E">
        <w:rPr>
          <w:rFonts w:ascii="David" w:hAnsi="David" w:cs="David" w:hint="cs"/>
          <w:sz w:val="24"/>
          <w:szCs w:val="24"/>
          <w:rtl/>
        </w:rPr>
        <w:t xml:space="preserve"> - </w:t>
      </w:r>
      <w:r w:rsidR="00E8373E" w:rsidRPr="0062053B">
        <w:rPr>
          <w:rFonts w:ascii="David" w:hAnsi="David" w:cs="David"/>
          <w:sz w:val="24"/>
          <w:szCs w:val="24"/>
          <w:rtl/>
        </w:rPr>
        <w:t>לתת לאלוהים את אשר לאלוהים ולקיסר את אשר לקיסר</w:t>
      </w:r>
      <w:r w:rsidR="00E8373E">
        <w:rPr>
          <w:rFonts w:ascii="David" w:hAnsi="David" w:cs="David" w:hint="cs"/>
          <w:sz w:val="24"/>
          <w:szCs w:val="24"/>
          <w:rtl/>
        </w:rPr>
        <w:t>.</w:t>
      </w:r>
    </w:p>
    <w:p w14:paraId="55CDE10E" w14:textId="57030228" w:rsidR="009E7CA9" w:rsidRP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b/>
          <w:bCs/>
          <w:sz w:val="24"/>
          <w:szCs w:val="24"/>
          <w:rtl/>
        </w:rPr>
        <w:t>רק מלך חזק ובעל סמכויות יכול באמת ליצור שלום, מאחר שהכוח שלו והלגיטימציה שלו נותנים לו את האפשרות לבסס שלום בין האזורים השונים.</w:t>
      </w:r>
    </w:p>
    <w:p w14:paraId="2976AF4B" w14:textId="1620D1DD" w:rsidR="00E8373E" w:rsidRP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כדי לממש את הפוטנציאל האנושי (כולל התבונה האריסטוטלית) צריך הרמוניה ושלום</w:t>
      </w:r>
      <w:r>
        <w:rPr>
          <w:rFonts w:ascii="David" w:hAnsi="David" w:cs="David" w:hint="cs"/>
          <w:sz w:val="24"/>
          <w:szCs w:val="24"/>
          <w:rtl/>
        </w:rPr>
        <w:t xml:space="preserve"> = ההישג הגדול של רומא, אמנם כבשה מקומות רבים אבל יצרה "שלום רומאי" (היכן שביססה את שלטונה, הכל התנהל באופן מסודר, חוק </w:t>
      </w:r>
      <w:r w:rsidRPr="0062053B">
        <w:rPr>
          <w:rFonts w:ascii="David" w:hAnsi="David" w:cs="David"/>
          <w:sz w:val="24"/>
          <w:szCs w:val="24"/>
          <w:rtl/>
        </w:rPr>
        <w:t>וציוויליזציה, תרבות, תשתיות, בלי מלחמות בין אזורים</w:t>
      </w:r>
      <w:r>
        <w:rPr>
          <w:rFonts w:ascii="David" w:hAnsi="David" w:cs="David" w:hint="cs"/>
          <w:sz w:val="24"/>
          <w:szCs w:val="24"/>
          <w:rtl/>
        </w:rPr>
        <w:t xml:space="preserve">). </w:t>
      </w:r>
      <w:r w:rsidRPr="0062053B">
        <w:rPr>
          <w:rFonts w:ascii="David" w:hAnsi="David" w:cs="David"/>
          <w:sz w:val="24"/>
          <w:szCs w:val="24"/>
          <w:rtl/>
        </w:rPr>
        <w:t>רומא אפשרה שגשוג שאח"כ נעלם. בשל כך צריך לחתור לחזק את המדינה מבחינה פוליטית (שהכנסייה תעסוק בדת).</w:t>
      </w:r>
    </w:p>
    <w:p w14:paraId="041FCAE7" w14:textId="0D89464E" w:rsidR="00E8373E" w:rsidRPr="00E8373E" w:rsidRDefault="00E8373E" w:rsidP="00E8373E">
      <w:pPr>
        <w:bidi/>
        <w:spacing w:after="0" w:line="360" w:lineRule="auto"/>
        <w:jc w:val="both"/>
        <w:rPr>
          <w:rFonts w:ascii="David" w:eastAsia="Yu Mincho" w:hAnsi="David" w:cs="David"/>
          <w:sz w:val="24"/>
          <w:szCs w:val="24"/>
          <w:u w:val="single"/>
          <w:rtl/>
          <w:lang w:eastAsia="ja-JP"/>
        </w:rPr>
      </w:pPr>
      <w:r>
        <w:rPr>
          <w:rFonts w:ascii="David" w:eastAsia="Yu Mincho" w:hAnsi="David" w:cs="David" w:hint="cs"/>
          <w:sz w:val="24"/>
          <w:szCs w:val="24"/>
          <w:u w:val="single"/>
          <w:rtl/>
          <w:lang w:eastAsia="ja-JP"/>
        </w:rPr>
        <w:t>השפיע על</w:t>
      </w:r>
      <w:r w:rsidRPr="00E8373E">
        <w:rPr>
          <w:rFonts w:ascii="David" w:eastAsia="Yu Mincho" w:hAnsi="David" w:cs="David" w:hint="cs"/>
          <w:sz w:val="24"/>
          <w:szCs w:val="24"/>
          <w:u w:val="single"/>
          <w:rtl/>
          <w:lang w:eastAsia="ja-JP"/>
        </w:rPr>
        <w:t>:</w:t>
      </w:r>
    </w:p>
    <w:p w14:paraId="27C2443D" w14:textId="665AE404" w:rsid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sidRPr="003B65BC">
        <w:rPr>
          <w:rFonts w:ascii="David" w:eastAsia="Yu Mincho" w:hAnsi="David" w:cs="David" w:hint="cs"/>
          <w:sz w:val="24"/>
          <w:szCs w:val="24"/>
          <w:rtl/>
          <w:lang w:eastAsia="ja-JP"/>
        </w:rPr>
        <w:t xml:space="preserve">התפתחות הלאומיות האיטלקית </w:t>
      </w:r>
      <w:r w:rsidRPr="009E7CA9">
        <w:rPr>
          <w:rFonts w:ascii="David" w:eastAsia="Yu Mincho" w:hAnsi="David" w:cs="David" w:hint="cs"/>
          <w:sz w:val="24"/>
          <w:szCs w:val="24"/>
          <w:shd w:val="clear" w:color="auto" w:fill="FFF2CC" w:themeFill="accent4" w:themeFillTint="33"/>
          <w:rtl/>
          <w:lang w:eastAsia="ja-JP"/>
        </w:rPr>
        <w:t>במאה ה-17-18</w:t>
      </w:r>
      <w:r w:rsidRPr="003B65BC">
        <w:rPr>
          <w:rFonts w:ascii="David" w:eastAsia="Yu Mincho" w:hAnsi="David" w:cs="David" w:hint="cs"/>
          <w:sz w:val="24"/>
          <w:szCs w:val="24"/>
          <w:rtl/>
          <w:lang w:eastAsia="ja-JP"/>
        </w:rPr>
        <w:t>.</w:t>
      </w:r>
    </w:p>
    <w:p w14:paraId="6B2A885D" w14:textId="47EA6ACF" w:rsidR="00E8373E" w:rsidRP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רפובליקות באיטליה בזמן הרנסנס שהתנתקו מהכנסייה.</w:t>
      </w:r>
    </w:p>
    <w:p w14:paraId="3F1C9484" w14:textId="2790B82E" w:rsidR="00E8373E" w:rsidRPr="00E8373E" w:rsidRDefault="00E8373E"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השפה האיטלקית</w:t>
      </w:r>
      <w:r>
        <w:rPr>
          <w:rFonts w:ascii="David" w:hAnsi="David" w:cs="David" w:hint="cs"/>
          <w:sz w:val="24"/>
          <w:szCs w:val="24"/>
          <w:rtl/>
        </w:rPr>
        <w:t>.</w:t>
      </w:r>
    </w:p>
    <w:p w14:paraId="64BE5689" w14:textId="19BDF5F0" w:rsidR="00E8373E" w:rsidRPr="00E8373E" w:rsidRDefault="00E8373E" w:rsidP="00A21E1E">
      <w:pPr>
        <w:pStyle w:val="a3"/>
        <w:numPr>
          <w:ilvl w:val="0"/>
          <w:numId w:val="52"/>
        </w:numPr>
        <w:bidi/>
        <w:spacing w:after="0" w:line="360" w:lineRule="auto"/>
        <w:jc w:val="both"/>
        <w:rPr>
          <w:rFonts w:ascii="David" w:eastAsia="Yu Mincho" w:hAnsi="David" w:cs="David"/>
          <w:sz w:val="24"/>
          <w:szCs w:val="24"/>
          <w:rtl/>
          <w:lang w:eastAsia="ja-JP"/>
        </w:rPr>
      </w:pPr>
      <w:r w:rsidRPr="00E8373E">
        <w:rPr>
          <w:rFonts w:ascii="David" w:hAnsi="David" w:cs="David"/>
          <w:sz w:val="24"/>
          <w:szCs w:val="24"/>
          <w:rtl/>
        </w:rPr>
        <w:t>החזון של האיחוד האירופי.</w:t>
      </w:r>
    </w:p>
    <w:p w14:paraId="21B8AD31" w14:textId="4EF18BE3" w:rsidR="00E8373E" w:rsidRDefault="00E8373E" w:rsidP="00E8373E">
      <w:pPr>
        <w:bidi/>
        <w:spacing w:after="0" w:line="360" w:lineRule="auto"/>
        <w:jc w:val="both"/>
        <w:rPr>
          <w:rFonts w:ascii="David" w:eastAsia="Yu Mincho" w:hAnsi="David" w:cs="David"/>
          <w:sz w:val="24"/>
          <w:szCs w:val="24"/>
          <w:rtl/>
          <w:lang w:eastAsia="ja-JP"/>
        </w:rPr>
      </w:pPr>
    </w:p>
    <w:p w14:paraId="23906E17" w14:textId="672C9843" w:rsidR="00E8373E" w:rsidRPr="000D6E9C" w:rsidRDefault="000D6E9C" w:rsidP="000D6E9C">
      <w:pPr>
        <w:shd w:val="clear" w:color="auto" w:fill="F7CAAC" w:themeFill="accent2" w:themeFillTint="66"/>
        <w:bidi/>
        <w:spacing w:after="0" w:line="240" w:lineRule="auto"/>
        <w:jc w:val="center"/>
        <w:rPr>
          <w:rFonts w:ascii="David" w:eastAsia="Yu Mincho" w:hAnsi="David" w:cs="David"/>
          <w:b/>
          <w:bCs/>
          <w:sz w:val="32"/>
          <w:szCs w:val="32"/>
          <w:rtl/>
          <w:lang w:eastAsia="ja-JP"/>
        </w:rPr>
      </w:pPr>
      <w:r w:rsidRPr="000D6E9C">
        <w:rPr>
          <w:rFonts w:ascii="David" w:eastAsia="Yu Mincho" w:hAnsi="David" w:cs="David" w:hint="cs"/>
          <w:b/>
          <w:bCs/>
          <w:sz w:val="32"/>
          <w:szCs w:val="32"/>
          <w:rtl/>
          <w:lang w:eastAsia="ja-JP"/>
        </w:rPr>
        <w:t>מחשבה מדינית מודרנית</w:t>
      </w:r>
    </w:p>
    <w:p w14:paraId="63EDCC08" w14:textId="77777777" w:rsidR="000D6E9C" w:rsidRDefault="000D6E9C" w:rsidP="000D6E9C">
      <w:pPr>
        <w:bidi/>
        <w:spacing w:after="0" w:line="360" w:lineRule="auto"/>
        <w:jc w:val="both"/>
        <w:rPr>
          <w:rFonts w:ascii="David" w:eastAsia="Yu Mincho" w:hAnsi="David" w:cs="David"/>
          <w:sz w:val="24"/>
          <w:szCs w:val="24"/>
          <w:rtl/>
          <w:lang w:eastAsia="ja-JP"/>
        </w:rPr>
      </w:pPr>
    </w:p>
    <w:p w14:paraId="34DA2D7D" w14:textId="7C275B03" w:rsidR="000D6E9C" w:rsidRPr="000D6E9C" w:rsidRDefault="000D6E9C" w:rsidP="000D6E9C">
      <w:pPr>
        <w:shd w:val="clear" w:color="auto" w:fill="FBE4D5" w:themeFill="accent2" w:themeFillTint="33"/>
        <w:bidi/>
        <w:spacing w:after="0" w:line="240" w:lineRule="auto"/>
        <w:jc w:val="center"/>
        <w:rPr>
          <w:rFonts w:ascii="David" w:eastAsia="Yu Mincho" w:hAnsi="David" w:cs="David"/>
          <w:b/>
          <w:bCs/>
          <w:sz w:val="32"/>
          <w:szCs w:val="32"/>
          <w:rtl/>
          <w:lang w:eastAsia="ja-JP"/>
        </w:rPr>
      </w:pPr>
      <w:r w:rsidRPr="000D6E9C">
        <w:rPr>
          <w:rFonts w:ascii="David" w:eastAsia="Yu Mincho" w:hAnsi="David" w:cs="David" w:hint="cs"/>
          <w:b/>
          <w:bCs/>
          <w:sz w:val="32"/>
          <w:szCs w:val="32"/>
          <w:rtl/>
          <w:lang w:eastAsia="ja-JP"/>
        </w:rPr>
        <w:t>מהפכת הרנסנס</w:t>
      </w:r>
    </w:p>
    <w:p w14:paraId="0CDB83CB" w14:textId="5C5BC668" w:rsidR="000D6E9C" w:rsidRDefault="000D6E9C" w:rsidP="000D6E9C">
      <w:pPr>
        <w:bidi/>
        <w:spacing w:after="0" w:line="360" w:lineRule="auto"/>
        <w:jc w:val="both"/>
        <w:rPr>
          <w:rFonts w:ascii="David" w:eastAsia="Yu Mincho" w:hAnsi="David" w:cs="David"/>
          <w:sz w:val="24"/>
          <w:szCs w:val="24"/>
          <w:rtl/>
          <w:lang w:eastAsia="ja-JP"/>
        </w:rPr>
      </w:pPr>
    </w:p>
    <w:p w14:paraId="47D75E72" w14:textId="5C741113" w:rsidR="000D6E9C" w:rsidRPr="00BF3649" w:rsidRDefault="000D6E9C" w:rsidP="000D6E9C">
      <w:pPr>
        <w:bidi/>
        <w:spacing w:after="0" w:line="360" w:lineRule="auto"/>
        <w:jc w:val="both"/>
        <w:rPr>
          <w:rFonts w:ascii="David" w:eastAsia="Yu Mincho" w:hAnsi="David" w:cs="David"/>
          <w:b/>
          <w:bCs/>
          <w:sz w:val="24"/>
          <w:szCs w:val="24"/>
          <w:u w:val="single"/>
          <w:rtl/>
          <w:lang w:eastAsia="ja-JP"/>
        </w:rPr>
      </w:pPr>
      <w:r w:rsidRPr="00BF3649">
        <w:rPr>
          <w:rFonts w:ascii="David" w:eastAsia="Yu Mincho" w:hAnsi="David" w:cs="David" w:hint="cs"/>
          <w:b/>
          <w:bCs/>
          <w:sz w:val="24"/>
          <w:szCs w:val="24"/>
          <w:u w:val="single"/>
          <w:rtl/>
          <w:lang w:eastAsia="ja-JP"/>
        </w:rPr>
        <w:t xml:space="preserve">רקע היסטורי </w:t>
      </w:r>
      <w:r w:rsidR="00B64700">
        <w:rPr>
          <w:rFonts w:ascii="David" w:eastAsia="Yu Mincho" w:hAnsi="David" w:cs="David" w:hint="cs"/>
          <w:b/>
          <w:bCs/>
          <w:sz w:val="24"/>
          <w:szCs w:val="24"/>
          <w:u w:val="single"/>
          <w:rtl/>
          <w:lang w:eastAsia="ja-JP"/>
        </w:rPr>
        <w:t xml:space="preserve">ל ו-ב </w:t>
      </w:r>
      <w:r w:rsidRPr="00BF3649">
        <w:rPr>
          <w:rFonts w:ascii="David" w:eastAsia="Yu Mincho" w:hAnsi="David" w:cs="David" w:hint="cs"/>
          <w:b/>
          <w:bCs/>
          <w:sz w:val="24"/>
          <w:szCs w:val="24"/>
          <w:u w:val="single"/>
          <w:rtl/>
          <w:lang w:eastAsia="ja-JP"/>
        </w:rPr>
        <w:t>מהפכת הרנסנס:</w:t>
      </w:r>
    </w:p>
    <w:p w14:paraId="04DD0727" w14:textId="36EEAF0B" w:rsidR="00BF3649" w:rsidRPr="001A25CB" w:rsidRDefault="000D6E9C"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הרנסנס החל </w:t>
      </w:r>
      <w:r w:rsidRPr="00BF3649">
        <w:rPr>
          <w:rFonts w:ascii="David" w:hAnsi="David" w:cs="David"/>
          <w:sz w:val="24"/>
          <w:szCs w:val="24"/>
          <w:shd w:val="clear" w:color="auto" w:fill="FFF2CC" w:themeFill="accent4" w:themeFillTint="33"/>
          <w:rtl/>
        </w:rPr>
        <w:t>במאה ה-15</w:t>
      </w:r>
      <w:r>
        <w:rPr>
          <w:rFonts w:ascii="David" w:hAnsi="David" w:cs="David" w:hint="cs"/>
          <w:sz w:val="24"/>
          <w:szCs w:val="24"/>
          <w:rtl/>
        </w:rPr>
        <w:t xml:space="preserve"> באיטליה, התפשט לאירופה בצפון ובמערב = ראשית העת החדשה = תחושת תחייה והתחדשות ביחס לימי הביניים</w:t>
      </w:r>
      <w:r w:rsidR="00BF3649">
        <w:rPr>
          <w:rFonts w:ascii="David" w:hAnsi="David" w:cs="David" w:hint="cs"/>
          <w:sz w:val="24"/>
          <w:szCs w:val="24"/>
          <w:rtl/>
        </w:rPr>
        <w:t>.</w:t>
      </w:r>
    </w:p>
    <w:p w14:paraId="10CC256A" w14:textId="2FD926A0" w:rsidR="000D6E9C" w:rsidRPr="00F22F39" w:rsidRDefault="00BF3649" w:rsidP="00A21E1E">
      <w:pPr>
        <w:pStyle w:val="a3"/>
        <w:numPr>
          <w:ilvl w:val="0"/>
          <w:numId w:val="52"/>
        </w:numPr>
        <w:bidi/>
        <w:spacing w:after="0" w:line="360" w:lineRule="auto"/>
        <w:jc w:val="both"/>
        <w:rPr>
          <w:rFonts w:ascii="David" w:eastAsia="Yu Mincho" w:hAnsi="David" w:cs="David"/>
          <w:sz w:val="24"/>
          <w:szCs w:val="24"/>
          <w:lang w:eastAsia="ja-JP"/>
        </w:rPr>
      </w:pPr>
      <w:r w:rsidRPr="00BF3649">
        <w:rPr>
          <w:rFonts w:ascii="David" w:hAnsi="David" w:cs="David" w:hint="cs"/>
          <w:sz w:val="24"/>
          <w:szCs w:val="24"/>
          <w:rtl/>
        </w:rPr>
        <w:t xml:space="preserve">נוצר דיסוננס: </w:t>
      </w:r>
      <w:r w:rsidRPr="00BF3649">
        <w:rPr>
          <w:rFonts w:ascii="David" w:hAnsi="David" w:cs="David" w:hint="cs"/>
          <w:sz w:val="24"/>
          <w:szCs w:val="24"/>
          <w:u w:val="single"/>
          <w:rtl/>
        </w:rPr>
        <w:t>חדש מול ישן</w:t>
      </w:r>
      <w:r w:rsidRPr="00BF3649">
        <w:rPr>
          <w:rFonts w:ascii="David" w:hAnsi="David" w:cs="David" w:hint="cs"/>
          <w:sz w:val="24"/>
          <w:szCs w:val="24"/>
          <w:rtl/>
        </w:rPr>
        <w:t xml:space="preserve">: </w:t>
      </w:r>
      <w:r w:rsidR="000D6E9C" w:rsidRPr="00BF3649">
        <w:rPr>
          <w:rFonts w:ascii="David" w:hAnsi="David" w:cs="David" w:hint="cs"/>
          <w:sz w:val="24"/>
          <w:szCs w:val="24"/>
          <w:rtl/>
        </w:rPr>
        <w:t xml:space="preserve">ביטוי </w:t>
      </w:r>
      <w:r w:rsidR="000D6E9C" w:rsidRPr="00BF3649">
        <w:rPr>
          <w:rFonts w:ascii="David" w:hAnsi="David" w:cs="David"/>
          <w:sz w:val="24"/>
          <w:szCs w:val="24"/>
          <w:rtl/>
        </w:rPr>
        <w:t>דברים מודרניים, חדשים, שונים ומשתנים</w:t>
      </w:r>
      <w:r w:rsidR="000D6E9C" w:rsidRPr="00BF3649">
        <w:rPr>
          <w:rFonts w:ascii="David" w:hAnsi="David" w:cs="David" w:hint="cs"/>
          <w:sz w:val="24"/>
          <w:szCs w:val="24"/>
          <w:rtl/>
        </w:rPr>
        <w:t xml:space="preserve"> (</w:t>
      </w:r>
      <w:r w:rsidR="000D6E9C" w:rsidRPr="00BF3649">
        <w:rPr>
          <w:rFonts w:ascii="David" w:hAnsi="David" w:cs="David"/>
          <w:sz w:val="24"/>
          <w:szCs w:val="24"/>
          <w:rtl/>
        </w:rPr>
        <w:t>לעומת ימי הביניים שהם סטטיים)</w:t>
      </w:r>
      <w:r w:rsidRPr="00BF3649">
        <w:rPr>
          <w:rFonts w:ascii="David" w:hAnsi="David" w:cs="David" w:hint="cs"/>
          <w:sz w:val="24"/>
          <w:szCs w:val="24"/>
          <w:rtl/>
        </w:rPr>
        <w:t xml:space="preserve"> </w:t>
      </w:r>
      <w:r w:rsidRPr="00BF3649">
        <w:rPr>
          <w:rFonts w:ascii="David" w:hAnsi="David" w:cs="David" w:hint="cs"/>
          <w:sz w:val="24"/>
          <w:szCs w:val="24"/>
        </w:rPr>
        <w:t>VS</w:t>
      </w:r>
      <w:r w:rsidRPr="00BF3649">
        <w:rPr>
          <w:rFonts w:ascii="David" w:hAnsi="David" w:cs="David" w:hint="cs"/>
          <w:sz w:val="24"/>
          <w:szCs w:val="24"/>
          <w:rtl/>
        </w:rPr>
        <w:t xml:space="preserve"> חזרה מהירה לעבר של העולם הקלאסי ממנו לוקחים </w:t>
      </w:r>
      <w:r w:rsidRPr="00BF3649">
        <w:rPr>
          <w:rFonts w:ascii="David" w:hAnsi="David" w:cs="David"/>
          <w:sz w:val="24"/>
          <w:szCs w:val="24"/>
          <w:rtl/>
        </w:rPr>
        <w:t>תבניות חשיבה</w:t>
      </w:r>
      <w:r w:rsidRPr="00BF3649">
        <w:rPr>
          <w:rFonts w:ascii="David" w:hAnsi="David" w:cs="David" w:hint="cs"/>
          <w:sz w:val="24"/>
          <w:szCs w:val="24"/>
          <w:rtl/>
        </w:rPr>
        <w:t xml:space="preserve"> ו</w:t>
      </w:r>
      <w:r w:rsidRPr="00BF3649">
        <w:rPr>
          <w:rFonts w:ascii="David" w:hAnsi="David" w:cs="David"/>
          <w:sz w:val="24"/>
          <w:szCs w:val="24"/>
          <w:rtl/>
        </w:rPr>
        <w:t xml:space="preserve">השפעות אומנותיות </w:t>
      </w:r>
      <w:r w:rsidRPr="00BF3649">
        <w:rPr>
          <w:rFonts w:ascii="David" w:hAnsi="David" w:cs="David" w:hint="cs"/>
          <w:sz w:val="24"/>
          <w:szCs w:val="24"/>
          <w:rtl/>
        </w:rPr>
        <w:t xml:space="preserve">(כמו </w:t>
      </w:r>
      <w:r w:rsidRPr="00BF3649">
        <w:rPr>
          <w:rFonts w:ascii="David" w:hAnsi="David" w:cs="David"/>
          <w:sz w:val="24"/>
          <w:szCs w:val="24"/>
          <w:rtl/>
        </w:rPr>
        <w:t>ציור ופיסול</w:t>
      </w:r>
      <w:r w:rsidRPr="00BF3649">
        <w:rPr>
          <w:rFonts w:ascii="David" w:hAnsi="David" w:cs="David" w:hint="cs"/>
          <w:sz w:val="24"/>
          <w:szCs w:val="24"/>
          <w:rtl/>
        </w:rPr>
        <w:t>).</w:t>
      </w:r>
      <w:r w:rsidR="00F22F39">
        <w:rPr>
          <w:rFonts w:ascii="David" w:hAnsi="David" w:cs="David" w:hint="cs"/>
          <w:sz w:val="24"/>
          <w:szCs w:val="24"/>
          <w:rtl/>
        </w:rPr>
        <w:t xml:space="preserve"> ביטוי של רצון לקחת דברים מהעבר </w:t>
      </w:r>
      <w:r w:rsidR="00F22F39" w:rsidRPr="0062053B">
        <w:rPr>
          <w:rFonts w:ascii="David" w:hAnsi="David" w:cs="David"/>
          <w:sz w:val="24"/>
          <w:szCs w:val="24"/>
          <w:rtl/>
        </w:rPr>
        <w:t>ולהביא אותם למקומות מודרניים</w:t>
      </w:r>
      <w:r w:rsidR="00F22F39">
        <w:rPr>
          <w:rFonts w:ascii="David" w:hAnsi="David" w:cs="David" w:hint="cs"/>
          <w:sz w:val="24"/>
          <w:szCs w:val="24"/>
          <w:rtl/>
        </w:rPr>
        <w:t xml:space="preserve">- הביטוי המרכזי הוא </w:t>
      </w:r>
      <w:r w:rsidR="00F22F39" w:rsidRPr="00C21588">
        <w:rPr>
          <w:rFonts w:ascii="David" w:hAnsi="David" w:cs="David" w:hint="cs"/>
          <w:b/>
          <w:bCs/>
          <w:sz w:val="24"/>
          <w:szCs w:val="24"/>
          <w:rtl/>
        </w:rPr>
        <w:t>באומנות</w:t>
      </w:r>
      <w:r w:rsidR="00F22F39">
        <w:rPr>
          <w:rFonts w:ascii="David" w:hAnsi="David" w:cs="David" w:hint="cs"/>
          <w:sz w:val="24"/>
          <w:szCs w:val="24"/>
          <w:rtl/>
        </w:rPr>
        <w:t xml:space="preserve"> כאמור.</w:t>
      </w:r>
    </w:p>
    <w:p w14:paraId="18692857" w14:textId="5231BBCA" w:rsidR="001A25CB" w:rsidRPr="00B64700" w:rsidRDefault="00F22F39" w:rsidP="00A21E1E">
      <w:pPr>
        <w:pStyle w:val="a3"/>
        <w:numPr>
          <w:ilvl w:val="0"/>
          <w:numId w:val="52"/>
        </w:numPr>
        <w:bidi/>
        <w:spacing w:after="0" w:line="360" w:lineRule="auto"/>
        <w:jc w:val="both"/>
        <w:rPr>
          <w:rFonts w:ascii="David" w:eastAsia="Yu Mincho" w:hAnsi="David" w:cs="David"/>
          <w:sz w:val="24"/>
          <w:szCs w:val="24"/>
          <w:rtl/>
          <w:lang w:eastAsia="ja-JP"/>
        </w:rPr>
      </w:pPr>
      <w:r w:rsidRPr="00F22F39">
        <w:rPr>
          <w:rFonts w:ascii="David" w:hAnsi="David" w:cs="David"/>
          <w:sz w:val="24"/>
          <w:szCs w:val="24"/>
          <w:rtl/>
        </w:rPr>
        <w:t xml:space="preserve">בתקופת הרנסנס </w:t>
      </w:r>
      <w:r>
        <w:rPr>
          <w:rFonts w:ascii="David" w:hAnsi="David" w:cs="David" w:hint="cs"/>
          <w:sz w:val="24"/>
          <w:szCs w:val="24"/>
          <w:rtl/>
        </w:rPr>
        <w:t xml:space="preserve">גישה </w:t>
      </w:r>
      <w:r w:rsidRPr="00F22F39">
        <w:rPr>
          <w:rFonts w:ascii="David" w:hAnsi="David" w:cs="David"/>
          <w:sz w:val="24"/>
          <w:szCs w:val="24"/>
          <w:u w:val="single"/>
          <w:rtl/>
        </w:rPr>
        <w:t>אנתרופוצנטרית</w:t>
      </w:r>
      <w:r w:rsidRPr="00F22F39">
        <w:rPr>
          <w:rFonts w:ascii="David" w:hAnsi="David" w:cs="David" w:hint="cs"/>
          <w:sz w:val="24"/>
          <w:szCs w:val="24"/>
          <w:u w:val="single"/>
          <w:rtl/>
        </w:rPr>
        <w:t>=ה</w:t>
      </w:r>
      <w:r w:rsidRPr="00F22F39">
        <w:rPr>
          <w:rFonts w:ascii="David" w:hAnsi="David" w:cs="David"/>
          <w:sz w:val="24"/>
          <w:szCs w:val="24"/>
          <w:u w:val="single"/>
          <w:rtl/>
        </w:rPr>
        <w:t>עמדת האדם במרכז</w:t>
      </w:r>
      <w:r w:rsidRPr="00F22F39">
        <w:rPr>
          <w:rFonts w:ascii="David" w:hAnsi="David" w:cs="David" w:hint="cs"/>
          <w:sz w:val="24"/>
          <w:szCs w:val="24"/>
          <w:u w:val="single"/>
          <w:rtl/>
        </w:rPr>
        <w:t>=</w:t>
      </w:r>
      <w:r w:rsidRPr="00F22F39">
        <w:rPr>
          <w:rFonts w:ascii="David" w:hAnsi="David" w:cs="David"/>
          <w:sz w:val="24"/>
          <w:szCs w:val="24"/>
          <w:u w:val="single"/>
          <w:rtl/>
        </w:rPr>
        <w:t>הומניזם</w:t>
      </w:r>
      <w:r w:rsidRPr="00F22F39">
        <w:rPr>
          <w:rFonts w:ascii="David" w:hAnsi="David" w:cs="David" w:hint="cs"/>
          <w:sz w:val="24"/>
          <w:szCs w:val="24"/>
          <w:rtl/>
        </w:rPr>
        <w:t>, בניגוד לגישה ת</w:t>
      </w:r>
      <w:r w:rsidRPr="00F22F39">
        <w:rPr>
          <w:rFonts w:ascii="David" w:hAnsi="David" w:cs="David"/>
          <w:sz w:val="24"/>
          <w:szCs w:val="24"/>
          <w:rtl/>
        </w:rPr>
        <w:t>יאוצנטרית בימי הביניים.</w:t>
      </w:r>
    </w:p>
    <w:p w14:paraId="75DB871F" w14:textId="77777777" w:rsidR="00B64700" w:rsidRPr="00B64700" w:rsidRDefault="00B64700"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במהלך תקופת הרנסנס</w:t>
      </w:r>
      <w:r w:rsidRPr="001A25CB">
        <w:rPr>
          <w:rFonts w:ascii="David" w:hAnsi="David" w:cs="David"/>
          <w:sz w:val="24"/>
          <w:szCs w:val="24"/>
          <w:rtl/>
        </w:rPr>
        <w:t xml:space="preserve"> </w:t>
      </w:r>
      <w:r w:rsidR="001A25CB" w:rsidRPr="001A25CB">
        <w:rPr>
          <w:rFonts w:ascii="David" w:hAnsi="David" w:cs="David"/>
          <w:sz w:val="24"/>
          <w:szCs w:val="24"/>
          <w:rtl/>
        </w:rPr>
        <w:t>איטליה הייתה מחולקת לנסיכויות שונות, במרכז נסיכות גדולה שנוהלה ע"י האפיפיור ולצידה רפובליקות מרכזיות כמו פירנצה וונציה. בדרום שלטו הספרדים ועם הזמן הצרפתים השתלטו על הצפון.</w:t>
      </w:r>
      <w:r>
        <w:rPr>
          <w:rFonts w:ascii="David" w:hAnsi="David" w:cs="David" w:hint="cs"/>
          <w:sz w:val="24"/>
          <w:szCs w:val="24"/>
          <w:rtl/>
        </w:rPr>
        <w:t xml:space="preserve"> </w:t>
      </w:r>
      <w:r w:rsidRPr="0062053B">
        <w:rPr>
          <w:rFonts w:ascii="David" w:hAnsi="David" w:cs="David"/>
          <w:sz w:val="24"/>
          <w:szCs w:val="24"/>
          <w:rtl/>
        </w:rPr>
        <w:t>געגוע לרומא המאוחדת והגדולה.</w:t>
      </w:r>
    </w:p>
    <w:p w14:paraId="69B4C219" w14:textId="4B239BE6" w:rsidR="001A25CB" w:rsidRPr="00B64700" w:rsidRDefault="00B64700" w:rsidP="00A21E1E">
      <w:pPr>
        <w:pStyle w:val="a3"/>
        <w:numPr>
          <w:ilvl w:val="0"/>
          <w:numId w:val="52"/>
        </w:numPr>
        <w:bidi/>
        <w:spacing w:after="0" w:line="360" w:lineRule="auto"/>
        <w:jc w:val="both"/>
        <w:rPr>
          <w:rFonts w:ascii="David" w:eastAsia="Yu Mincho" w:hAnsi="David" w:cs="David"/>
          <w:sz w:val="24"/>
          <w:szCs w:val="24"/>
          <w:rtl/>
          <w:lang w:eastAsia="ja-JP"/>
        </w:rPr>
      </w:pPr>
      <w:r w:rsidRPr="0062053B">
        <w:rPr>
          <w:rFonts w:ascii="David" w:hAnsi="David" w:cs="David"/>
          <w:sz w:val="24"/>
          <w:szCs w:val="24"/>
          <w:rtl/>
        </w:rPr>
        <w:t xml:space="preserve">איטליה הייתה </w:t>
      </w:r>
      <w:r>
        <w:rPr>
          <w:rFonts w:ascii="David" w:hAnsi="David" w:cs="David" w:hint="cs"/>
          <w:sz w:val="24"/>
          <w:szCs w:val="24"/>
          <w:rtl/>
        </w:rPr>
        <w:t>מרכזית</w:t>
      </w:r>
      <w:r w:rsidRPr="0062053B">
        <w:rPr>
          <w:rFonts w:ascii="David" w:hAnsi="David" w:cs="David"/>
          <w:sz w:val="24"/>
          <w:szCs w:val="24"/>
          <w:rtl/>
        </w:rPr>
        <w:t xml:space="preserve"> מבחינה מסחרית (צומת מרכזי במעבר המסחר מאסיה לאירופה)</w:t>
      </w:r>
      <w:r>
        <w:rPr>
          <w:rFonts w:ascii="David" w:hAnsi="David" w:cs="David" w:hint="cs"/>
          <w:sz w:val="24"/>
          <w:szCs w:val="24"/>
          <w:rtl/>
        </w:rPr>
        <w:t xml:space="preserve"> ו</w:t>
      </w:r>
      <w:r w:rsidRPr="0062053B">
        <w:rPr>
          <w:rFonts w:ascii="David" w:hAnsi="David" w:cs="David"/>
          <w:sz w:val="24"/>
          <w:szCs w:val="24"/>
          <w:rtl/>
        </w:rPr>
        <w:t>שגשגה כלכלית</w:t>
      </w:r>
      <w:r>
        <w:rPr>
          <w:rFonts w:ascii="David" w:hAnsi="David" w:cs="David" w:hint="cs"/>
          <w:sz w:val="24"/>
          <w:szCs w:val="24"/>
          <w:rtl/>
        </w:rPr>
        <w:t xml:space="preserve">, דבר שהוביל גם לעושר, פתיחות מחשבתית ואף ביקורתיות רבה יותר. הכפריים נותרו מסורתיים ובעלי מחשבה סגורה = </w:t>
      </w:r>
      <w:r w:rsidRPr="0062053B">
        <w:rPr>
          <w:rFonts w:ascii="David" w:hAnsi="David" w:cs="David"/>
          <w:sz w:val="24"/>
          <w:szCs w:val="24"/>
          <w:rtl/>
        </w:rPr>
        <w:t>שינויים ופתיחות באים ממקומות עשירים במסחר</w:t>
      </w:r>
      <w:r>
        <w:rPr>
          <w:rFonts w:ascii="David" w:hAnsi="David" w:cs="David" w:hint="cs"/>
          <w:sz w:val="24"/>
          <w:szCs w:val="24"/>
          <w:rtl/>
        </w:rPr>
        <w:t xml:space="preserve">, ולרוב </w:t>
      </w:r>
      <w:r w:rsidRPr="0062053B">
        <w:rPr>
          <w:rFonts w:ascii="David" w:hAnsi="David" w:cs="David"/>
          <w:sz w:val="24"/>
          <w:szCs w:val="24"/>
          <w:rtl/>
        </w:rPr>
        <w:t>עירוניים.</w:t>
      </w:r>
      <w:r>
        <w:rPr>
          <w:rFonts w:ascii="David" w:hAnsi="David" w:cs="David" w:hint="cs"/>
          <w:sz w:val="24"/>
          <w:szCs w:val="24"/>
          <w:rtl/>
        </w:rPr>
        <w:t xml:space="preserve"> </w:t>
      </w:r>
      <w:r w:rsidRPr="00B64700">
        <w:rPr>
          <w:rFonts w:ascii="David" w:hAnsi="David" w:cs="David"/>
          <w:sz w:val="24"/>
          <w:szCs w:val="24"/>
          <w:highlight w:val="yellow"/>
          <w:rtl/>
        </w:rPr>
        <w:t>מזכיר את אתונה, שבשל העיסוק שלהם במסחר הם היו פתוחים מחשבתית.</w:t>
      </w:r>
    </w:p>
    <w:p w14:paraId="02F5D9DF" w14:textId="47E72FBF" w:rsidR="00F22F39" w:rsidRPr="00F22F39" w:rsidRDefault="00F22F39" w:rsidP="00F22F39">
      <w:pPr>
        <w:bidi/>
        <w:spacing w:after="0" w:line="360" w:lineRule="auto"/>
        <w:jc w:val="both"/>
        <w:rPr>
          <w:rFonts w:ascii="David" w:eastAsia="Yu Mincho" w:hAnsi="David" w:cs="David"/>
          <w:b/>
          <w:bCs/>
          <w:sz w:val="28"/>
          <w:szCs w:val="28"/>
          <w:rtl/>
          <w:lang w:eastAsia="ja-JP"/>
        </w:rPr>
      </w:pPr>
      <w:r w:rsidRPr="00F22F39">
        <w:rPr>
          <w:rFonts w:ascii="David" w:eastAsia="Yu Mincho" w:hAnsi="David" w:cs="David" w:hint="cs"/>
          <w:b/>
          <w:bCs/>
          <w:sz w:val="28"/>
          <w:szCs w:val="28"/>
          <w:highlight w:val="green"/>
          <w:rtl/>
          <w:lang w:eastAsia="ja-JP"/>
        </w:rPr>
        <w:t>ביטויים למהפכת הרנסנס</w:t>
      </w:r>
    </w:p>
    <w:p w14:paraId="3BB2085D" w14:textId="503C552E" w:rsidR="000D6E9C" w:rsidRPr="004A35D7" w:rsidRDefault="00F22F39" w:rsidP="004A35D7">
      <w:pPr>
        <w:bidi/>
        <w:spacing w:after="0" w:line="360" w:lineRule="auto"/>
        <w:jc w:val="both"/>
        <w:rPr>
          <w:rFonts w:ascii="David" w:eastAsia="Yu Mincho" w:hAnsi="David" w:cs="David"/>
          <w:sz w:val="24"/>
          <w:szCs w:val="24"/>
          <w:u w:val="single"/>
          <w:lang w:eastAsia="ja-JP"/>
        </w:rPr>
      </w:pPr>
      <w:r w:rsidRPr="007E1D84">
        <w:rPr>
          <w:rFonts w:ascii="David" w:eastAsia="Yu Mincho" w:hAnsi="David" w:cs="David" w:hint="cs"/>
          <w:b/>
          <w:bCs/>
          <w:sz w:val="24"/>
          <w:szCs w:val="24"/>
          <w:u w:val="single"/>
          <w:rtl/>
          <w:lang w:eastAsia="ja-JP"/>
        </w:rPr>
        <w:t>אומנות ברנסנס:</w:t>
      </w:r>
      <w:r w:rsidR="004A35D7" w:rsidRPr="007E1D84">
        <w:rPr>
          <w:rFonts w:ascii="David" w:eastAsia="Yu Mincho" w:hAnsi="David" w:cs="David" w:hint="cs"/>
          <w:b/>
          <w:bCs/>
          <w:sz w:val="24"/>
          <w:szCs w:val="24"/>
          <w:u w:val="single"/>
          <w:rtl/>
          <w:lang w:eastAsia="ja-JP"/>
        </w:rPr>
        <w:t xml:space="preserve"> </w:t>
      </w:r>
      <w:r w:rsidR="00F438F1" w:rsidRPr="004A35D7">
        <w:rPr>
          <w:rFonts w:ascii="David" w:hAnsi="David" w:cs="David"/>
          <w:sz w:val="24"/>
          <w:szCs w:val="24"/>
          <w:rtl/>
        </w:rPr>
        <w:t xml:space="preserve">הציור </w:t>
      </w:r>
      <w:r w:rsidR="00F438F1" w:rsidRPr="004A35D7">
        <w:rPr>
          <w:rFonts w:ascii="David" w:hAnsi="David" w:cs="David" w:hint="cs"/>
          <w:sz w:val="24"/>
          <w:szCs w:val="24"/>
          <w:rtl/>
        </w:rPr>
        <w:t>בימי</w:t>
      </w:r>
      <w:r w:rsidR="00F438F1" w:rsidRPr="004A35D7">
        <w:rPr>
          <w:rFonts w:ascii="David" w:hAnsi="David" w:cs="David"/>
          <w:sz w:val="24"/>
          <w:szCs w:val="24"/>
          <w:rtl/>
        </w:rPr>
        <w:t xml:space="preserve"> הביניים היה </w:t>
      </w:r>
      <w:r w:rsidR="00F438F1" w:rsidRPr="004A35D7">
        <w:rPr>
          <w:rFonts w:ascii="David" w:hAnsi="David" w:cs="David" w:hint="cs"/>
          <w:sz w:val="24"/>
          <w:szCs w:val="24"/>
          <w:rtl/>
        </w:rPr>
        <w:t>ברובו</w:t>
      </w:r>
      <w:r w:rsidR="00F438F1" w:rsidRPr="004A35D7">
        <w:rPr>
          <w:rFonts w:ascii="David" w:hAnsi="David" w:cs="David"/>
          <w:sz w:val="24"/>
          <w:szCs w:val="24"/>
          <w:rtl/>
        </w:rPr>
        <w:t xml:space="preserve"> סימבולי- לא מתאר </w:t>
      </w:r>
      <w:r w:rsidR="00F438F1" w:rsidRPr="004A35D7">
        <w:rPr>
          <w:rFonts w:ascii="David" w:hAnsi="David" w:cs="David" w:hint="cs"/>
          <w:sz w:val="24"/>
          <w:szCs w:val="24"/>
          <w:rtl/>
        </w:rPr>
        <w:t>דבר</w:t>
      </w:r>
      <w:r w:rsidR="00F438F1" w:rsidRPr="004A35D7">
        <w:rPr>
          <w:rFonts w:ascii="David" w:hAnsi="David" w:cs="David"/>
          <w:sz w:val="24"/>
          <w:szCs w:val="24"/>
          <w:rtl/>
        </w:rPr>
        <w:t xml:space="preserve"> חי \ גשמי.</w:t>
      </w:r>
      <w:r w:rsidR="004A35D7" w:rsidRPr="004A35D7">
        <w:rPr>
          <w:rFonts w:ascii="David" w:eastAsia="Yu Mincho" w:hAnsi="David" w:cs="David" w:hint="cs"/>
          <w:sz w:val="24"/>
          <w:szCs w:val="24"/>
          <w:rtl/>
          <w:lang w:eastAsia="ja-JP"/>
        </w:rPr>
        <w:t xml:space="preserve">  </w:t>
      </w:r>
      <w:r w:rsidR="00F438F1" w:rsidRPr="004A35D7">
        <w:rPr>
          <w:rFonts w:ascii="David" w:hAnsi="David" w:cs="David"/>
          <w:sz w:val="24"/>
          <w:szCs w:val="24"/>
          <w:rtl/>
        </w:rPr>
        <w:t>ברנסנס</w:t>
      </w:r>
      <w:r w:rsidR="00F438F1" w:rsidRPr="004A35D7">
        <w:rPr>
          <w:rFonts w:ascii="David" w:hAnsi="David" w:cs="David"/>
          <w:b/>
          <w:bCs/>
          <w:sz w:val="24"/>
          <w:szCs w:val="24"/>
          <w:rtl/>
        </w:rPr>
        <w:t xml:space="preserve"> יש חזרה לפיסול ולאמנות של העידן הקלאסי היווני-רומאי</w:t>
      </w:r>
      <w:r w:rsidR="004A35D7">
        <w:rPr>
          <w:rFonts w:ascii="David" w:eastAsia="Yu Mincho" w:hAnsi="David" w:cs="David" w:hint="cs"/>
          <w:sz w:val="24"/>
          <w:szCs w:val="24"/>
          <w:rtl/>
          <w:lang w:eastAsia="ja-JP"/>
        </w:rPr>
        <w:t xml:space="preserve"> =</w:t>
      </w:r>
      <w:r w:rsidR="00F438F1" w:rsidRPr="004A35D7">
        <w:rPr>
          <w:rFonts w:ascii="David" w:eastAsia="Yu Mincho" w:hAnsi="David" w:cs="David" w:hint="cs"/>
          <w:sz w:val="24"/>
          <w:szCs w:val="24"/>
          <w:rtl/>
          <w:lang w:eastAsia="ja-JP"/>
        </w:rPr>
        <w:t xml:space="preserve"> </w:t>
      </w:r>
      <w:r w:rsidR="00F438F1" w:rsidRPr="004A35D7">
        <w:rPr>
          <w:rFonts w:ascii="David" w:hAnsi="David" w:cs="David"/>
          <w:sz w:val="24"/>
          <w:szCs w:val="24"/>
          <w:rtl/>
        </w:rPr>
        <w:t>היבטים מוחשיים, גשמיים יותר</w:t>
      </w:r>
      <w:r w:rsidR="00F438F1" w:rsidRPr="004A35D7">
        <w:rPr>
          <w:rFonts w:ascii="David" w:hAnsi="David" w:cs="David" w:hint="cs"/>
          <w:sz w:val="24"/>
          <w:szCs w:val="24"/>
          <w:rtl/>
        </w:rPr>
        <w:t xml:space="preserve"> = </w:t>
      </w:r>
      <w:r w:rsidR="00F438F1" w:rsidRPr="004A35D7">
        <w:rPr>
          <w:rFonts w:ascii="David" w:hAnsi="David" w:cs="David" w:hint="cs"/>
          <w:b/>
          <w:bCs/>
          <w:sz w:val="24"/>
          <w:szCs w:val="24"/>
          <w:rtl/>
        </w:rPr>
        <w:t xml:space="preserve">ביטוי הומניזם, העמדת האדם במרכז </w:t>
      </w:r>
      <w:r w:rsidR="00F438F1" w:rsidRPr="004A35D7">
        <w:rPr>
          <w:rFonts w:ascii="David" w:hAnsi="David" w:cs="David" w:hint="cs"/>
          <w:sz w:val="24"/>
          <w:szCs w:val="24"/>
          <w:rtl/>
        </w:rPr>
        <w:t>(גם</w:t>
      </w:r>
      <w:r w:rsidR="004A35D7">
        <w:rPr>
          <w:rFonts w:ascii="David" w:hAnsi="David" w:cs="David" w:hint="cs"/>
          <w:sz w:val="24"/>
          <w:szCs w:val="24"/>
          <w:rtl/>
        </w:rPr>
        <w:t xml:space="preserve"> </w:t>
      </w:r>
      <w:r w:rsidR="00F438F1" w:rsidRPr="004A35D7">
        <w:rPr>
          <w:rFonts w:ascii="David" w:hAnsi="David" w:cs="David" w:hint="cs"/>
          <w:sz w:val="24"/>
          <w:szCs w:val="24"/>
          <w:rtl/>
        </w:rPr>
        <w:t xml:space="preserve">בציורים דתיים, הדמויות מוחשיות ונושמות). </w:t>
      </w:r>
      <w:proofErr w:type="spellStart"/>
      <w:r w:rsidR="00F438F1" w:rsidRPr="004A35D7">
        <w:rPr>
          <w:rFonts w:ascii="David" w:hAnsi="David" w:cs="David"/>
          <w:sz w:val="24"/>
          <w:szCs w:val="24"/>
          <w:highlight w:val="yellow"/>
          <w:rtl/>
        </w:rPr>
        <w:t>האמנים</w:t>
      </w:r>
      <w:proofErr w:type="spellEnd"/>
      <w:r w:rsidR="00F438F1" w:rsidRPr="004A35D7">
        <w:rPr>
          <w:rFonts w:ascii="David" w:hAnsi="David" w:cs="David"/>
          <w:sz w:val="24"/>
          <w:szCs w:val="24"/>
          <w:highlight w:val="yellow"/>
          <w:rtl/>
        </w:rPr>
        <w:t xml:space="preserve"> ברנסנס יוצרים מהפכה גדולה שמעמידה במרכז את האדם</w:t>
      </w:r>
      <w:r w:rsidR="00F438F1" w:rsidRPr="004A35D7">
        <w:rPr>
          <w:rFonts w:ascii="David" w:hAnsi="David" w:cs="David" w:hint="cs"/>
          <w:sz w:val="24"/>
          <w:szCs w:val="24"/>
          <w:rtl/>
        </w:rPr>
        <w:t xml:space="preserve">. </w:t>
      </w:r>
    </w:p>
    <w:p w14:paraId="33608491" w14:textId="59813142" w:rsidR="000D6E9C" w:rsidRDefault="00F438F1" w:rsidP="007E1D84">
      <w:pPr>
        <w:bidi/>
        <w:spacing w:after="0" w:line="360" w:lineRule="auto"/>
        <w:jc w:val="both"/>
        <w:rPr>
          <w:rFonts w:ascii="David" w:hAnsi="David" w:cs="David"/>
          <w:sz w:val="24"/>
          <w:szCs w:val="24"/>
          <w:rtl/>
        </w:rPr>
      </w:pPr>
      <w:r>
        <w:rPr>
          <w:rFonts w:ascii="David" w:eastAsia="Yu Mincho" w:hAnsi="David" w:cs="David" w:hint="cs"/>
          <w:sz w:val="24"/>
          <w:szCs w:val="24"/>
          <w:rtl/>
          <w:lang w:eastAsia="ja-JP"/>
        </w:rPr>
        <w:t xml:space="preserve">כלומר: </w:t>
      </w:r>
      <w:r w:rsidRPr="007E1D84">
        <w:rPr>
          <w:rFonts w:ascii="David" w:eastAsia="Yu Mincho" w:hAnsi="David" w:cs="David" w:hint="cs"/>
          <w:sz w:val="24"/>
          <w:szCs w:val="24"/>
          <w:highlight w:val="yellow"/>
          <w:rtl/>
          <w:lang w:eastAsia="ja-JP"/>
        </w:rPr>
        <w:t>הרנסנס מבטא מהפכה של הומניזם</w:t>
      </w:r>
      <w:r>
        <w:rPr>
          <w:rFonts w:ascii="David" w:eastAsia="Yu Mincho" w:hAnsi="David" w:cs="David" w:hint="cs"/>
          <w:sz w:val="24"/>
          <w:szCs w:val="24"/>
          <w:rtl/>
          <w:lang w:eastAsia="ja-JP"/>
        </w:rPr>
        <w:t xml:space="preserve">. </w:t>
      </w:r>
      <w:r w:rsidR="004A35D7">
        <w:rPr>
          <w:rFonts w:ascii="David" w:eastAsia="Yu Mincho" w:hAnsi="David" w:cs="David" w:hint="cs"/>
          <w:sz w:val="24"/>
          <w:szCs w:val="24"/>
          <w:rtl/>
          <w:lang w:eastAsia="ja-JP"/>
        </w:rPr>
        <w:t>הומניזם אישי ו</w:t>
      </w:r>
      <w:r w:rsidR="004A35D7" w:rsidRPr="0062053B">
        <w:rPr>
          <w:rFonts w:ascii="David" w:hAnsi="David" w:cs="David"/>
          <w:sz w:val="24"/>
          <w:szCs w:val="24"/>
          <w:rtl/>
        </w:rPr>
        <w:t>אינדיבידואלי</w:t>
      </w:r>
      <w:r w:rsidR="004A35D7">
        <w:rPr>
          <w:rFonts w:ascii="David" w:hAnsi="David" w:cs="David" w:hint="cs"/>
          <w:sz w:val="24"/>
          <w:szCs w:val="24"/>
          <w:rtl/>
        </w:rPr>
        <w:t xml:space="preserve"> אך גם </w:t>
      </w:r>
      <w:r w:rsidR="004A35D7" w:rsidRPr="0062053B">
        <w:rPr>
          <w:rFonts w:ascii="David" w:hAnsi="David" w:cs="David"/>
          <w:sz w:val="24"/>
          <w:szCs w:val="24"/>
          <w:rtl/>
        </w:rPr>
        <w:t>לאומ</w:t>
      </w:r>
      <w:r w:rsidR="004A35D7">
        <w:rPr>
          <w:rFonts w:ascii="David" w:hAnsi="David" w:cs="David" w:hint="cs"/>
          <w:sz w:val="24"/>
          <w:szCs w:val="24"/>
          <w:rtl/>
        </w:rPr>
        <w:t>י</w:t>
      </w:r>
      <w:r w:rsidR="007E1D84">
        <w:rPr>
          <w:rFonts w:ascii="David" w:hAnsi="David" w:cs="David" w:hint="cs"/>
          <w:sz w:val="24"/>
          <w:szCs w:val="24"/>
          <w:rtl/>
        </w:rPr>
        <w:t>.</w:t>
      </w:r>
    </w:p>
    <w:p w14:paraId="4C4BA916" w14:textId="54C00B50" w:rsidR="007E1D84" w:rsidRDefault="007E1D84" w:rsidP="007E1D84">
      <w:pPr>
        <w:bidi/>
        <w:spacing w:after="0" w:line="360" w:lineRule="auto"/>
        <w:jc w:val="both"/>
        <w:rPr>
          <w:rFonts w:ascii="David" w:hAnsi="David" w:cs="David"/>
          <w:sz w:val="24"/>
          <w:szCs w:val="24"/>
          <w:rtl/>
        </w:rPr>
      </w:pPr>
      <w:r w:rsidRPr="007E1D84">
        <w:rPr>
          <w:rFonts w:ascii="David" w:hAnsi="David" w:cs="David" w:hint="cs"/>
          <w:sz w:val="24"/>
          <w:szCs w:val="24"/>
          <w:highlight w:val="cyan"/>
          <w:rtl/>
        </w:rPr>
        <w:t>הומניזם מוביל לחילון</w:t>
      </w:r>
      <w:r>
        <w:rPr>
          <w:rFonts w:ascii="David" w:hAnsi="David" w:cs="David" w:hint="cs"/>
          <w:sz w:val="24"/>
          <w:szCs w:val="24"/>
          <w:rtl/>
        </w:rPr>
        <w:t>.</w:t>
      </w:r>
    </w:p>
    <w:p w14:paraId="667ED826" w14:textId="3B159B1A" w:rsidR="007E1D84" w:rsidRPr="007E1D84" w:rsidRDefault="007E1D84" w:rsidP="007E1D84">
      <w:pPr>
        <w:bidi/>
        <w:spacing w:after="0" w:line="360" w:lineRule="auto"/>
        <w:jc w:val="both"/>
        <w:rPr>
          <w:rFonts w:ascii="David" w:hAnsi="David" w:cs="David"/>
          <w:b/>
          <w:bCs/>
          <w:sz w:val="24"/>
          <w:szCs w:val="24"/>
          <w:u w:val="single"/>
          <w:rtl/>
        </w:rPr>
      </w:pPr>
      <w:r w:rsidRPr="00A047E4">
        <w:rPr>
          <w:rFonts w:ascii="David" w:hAnsi="David" w:cs="David" w:hint="cs"/>
          <w:b/>
          <w:bCs/>
          <w:sz w:val="24"/>
          <w:szCs w:val="24"/>
          <w:highlight w:val="green"/>
          <w:u w:val="single"/>
          <w:rtl/>
        </w:rPr>
        <w:t>תהליך החילון</w:t>
      </w:r>
      <w:r w:rsidR="00EE3D2E" w:rsidRPr="00A047E4">
        <w:rPr>
          <w:rFonts w:ascii="David" w:hAnsi="David" w:cs="David" w:hint="cs"/>
          <w:b/>
          <w:bCs/>
          <w:sz w:val="24"/>
          <w:szCs w:val="24"/>
          <w:highlight w:val="green"/>
          <w:u w:val="single"/>
          <w:rtl/>
        </w:rPr>
        <w:t xml:space="preserve"> = סקולריזציה</w:t>
      </w:r>
      <w:r w:rsidRPr="007E1D84">
        <w:rPr>
          <w:rFonts w:ascii="David" w:hAnsi="David" w:cs="David" w:hint="cs"/>
          <w:b/>
          <w:bCs/>
          <w:sz w:val="24"/>
          <w:szCs w:val="24"/>
          <w:u w:val="single"/>
          <w:rtl/>
        </w:rPr>
        <w:t>:</w:t>
      </w:r>
    </w:p>
    <w:p w14:paraId="2BD44094" w14:textId="1DEF81F0" w:rsidR="007E1D84" w:rsidRDefault="007E1D84"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כ</w:t>
      </w:r>
      <w:r w:rsidRPr="0062053B">
        <w:rPr>
          <w:rFonts w:ascii="David" w:hAnsi="David" w:cs="David"/>
          <w:sz w:val="24"/>
          <w:szCs w:val="24"/>
          <w:rtl/>
        </w:rPr>
        <w:t>ששמים את האדם במרכז,</w:t>
      </w:r>
      <w:r>
        <w:rPr>
          <w:rFonts w:ascii="David" w:hAnsi="David" w:cs="David" w:hint="cs"/>
          <w:sz w:val="24"/>
          <w:szCs w:val="24"/>
          <w:rtl/>
        </w:rPr>
        <w:t xml:space="preserve"> עם ובלי אמונה באל</w:t>
      </w:r>
      <w:r w:rsidRPr="0062053B">
        <w:rPr>
          <w:rFonts w:ascii="David" w:hAnsi="David" w:cs="David"/>
          <w:sz w:val="24"/>
          <w:szCs w:val="24"/>
          <w:rtl/>
        </w:rPr>
        <w:t>, מתחיל</w:t>
      </w:r>
      <w:r>
        <w:rPr>
          <w:rFonts w:ascii="David" w:hAnsi="David" w:cs="David" w:hint="cs"/>
          <w:sz w:val="24"/>
          <w:szCs w:val="24"/>
          <w:rtl/>
        </w:rPr>
        <w:t xml:space="preserve"> </w:t>
      </w:r>
      <w:r w:rsidRPr="0062053B">
        <w:rPr>
          <w:rFonts w:ascii="David" w:hAnsi="David" w:cs="David"/>
          <w:sz w:val="24"/>
          <w:szCs w:val="24"/>
          <w:rtl/>
        </w:rPr>
        <w:t>תהליך של חילון.</w:t>
      </w:r>
    </w:p>
    <w:p w14:paraId="08588F62" w14:textId="08E0FCAE" w:rsidR="007E1D84" w:rsidRDefault="007E1D84"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rtl/>
        </w:rPr>
        <w:t>הרנסנס הוא ראשית עידן החילון המערבי</w:t>
      </w:r>
      <w:r>
        <w:rPr>
          <w:rFonts w:ascii="David" w:hAnsi="David" w:cs="David" w:hint="cs"/>
          <w:sz w:val="24"/>
          <w:szCs w:val="24"/>
          <w:rtl/>
        </w:rPr>
        <w:t xml:space="preserve"> = </w:t>
      </w:r>
      <w:r w:rsidRPr="0062053B">
        <w:rPr>
          <w:rFonts w:ascii="David" w:hAnsi="David" w:cs="David"/>
          <w:sz w:val="24"/>
          <w:szCs w:val="24"/>
          <w:rtl/>
        </w:rPr>
        <w:t>לחול יש משקל יותר גדול ממה שהיה קודם לכן</w:t>
      </w:r>
      <w:r>
        <w:rPr>
          <w:rFonts w:ascii="David" w:hAnsi="David" w:cs="David" w:hint="cs"/>
          <w:sz w:val="24"/>
          <w:szCs w:val="24"/>
          <w:rtl/>
        </w:rPr>
        <w:t xml:space="preserve">. בימי הביניים, הכל היה תלוי בקודש ואנשי הדת ייצגו את הדת, באמצעותה ניתן היה לפתור הכל. החילון משמעו מתן משקל רב יותר לאדם, והחלשת מוסדות הדת ושליטתם על רשות הרבים, כלומר, צמצום כוח הדת כגורם סמכות ופרשנות למציאות. </w:t>
      </w:r>
      <w:r w:rsidRPr="0062053B">
        <w:rPr>
          <w:rFonts w:ascii="David" w:hAnsi="David" w:cs="David"/>
          <w:sz w:val="24"/>
          <w:szCs w:val="24"/>
          <w:rtl/>
        </w:rPr>
        <w:t>החילון הגיע לשיאו במהפכה המדעית.</w:t>
      </w:r>
    </w:p>
    <w:p w14:paraId="3A4A4DF8" w14:textId="5647B174" w:rsidR="007E1D84" w:rsidRPr="007E1D84" w:rsidRDefault="007E1D84" w:rsidP="007E1D84">
      <w:pPr>
        <w:bidi/>
        <w:spacing w:after="0" w:line="360" w:lineRule="auto"/>
        <w:jc w:val="both"/>
        <w:rPr>
          <w:rFonts w:ascii="David" w:hAnsi="David" w:cs="David"/>
          <w:sz w:val="24"/>
          <w:szCs w:val="24"/>
        </w:rPr>
      </w:pPr>
      <w:r>
        <w:rPr>
          <w:rFonts w:ascii="David" w:hAnsi="David" w:cs="David" w:hint="cs"/>
          <w:b/>
          <w:bCs/>
          <w:sz w:val="24"/>
          <w:szCs w:val="24"/>
          <w:u w:val="single"/>
          <w:rtl/>
        </w:rPr>
        <w:t>רציונליזם ברנסנס:</w:t>
      </w:r>
    </w:p>
    <w:p w14:paraId="2B883146" w14:textId="666252E2" w:rsidR="000D6E9C" w:rsidRPr="007E1D84" w:rsidRDefault="007E1D84"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אותם ימי רנסנס, </w:t>
      </w:r>
      <w:r w:rsidRPr="0062053B">
        <w:rPr>
          <w:rFonts w:ascii="David" w:hAnsi="David" w:cs="David"/>
          <w:sz w:val="24"/>
          <w:szCs w:val="24"/>
          <w:rtl/>
        </w:rPr>
        <w:t>התפתחה תפיסה של 'להאמין במה שרואים'</w:t>
      </w:r>
      <w:r>
        <w:rPr>
          <w:rFonts w:ascii="David" w:hAnsi="David" w:cs="David" w:hint="cs"/>
          <w:sz w:val="24"/>
          <w:szCs w:val="24"/>
          <w:rtl/>
        </w:rPr>
        <w:t xml:space="preserve"> = פחות כפופים </w:t>
      </w:r>
      <w:r w:rsidRPr="0062053B">
        <w:rPr>
          <w:rFonts w:ascii="David" w:hAnsi="David" w:cs="David"/>
          <w:sz w:val="24"/>
          <w:szCs w:val="24"/>
          <w:rtl/>
        </w:rPr>
        <w:t>לאמיתות מוחלטות שהגיעו מהדת</w:t>
      </w:r>
      <w:r>
        <w:rPr>
          <w:rFonts w:ascii="David" w:hAnsi="David" w:cs="David" w:hint="cs"/>
          <w:sz w:val="24"/>
          <w:szCs w:val="24"/>
          <w:rtl/>
        </w:rPr>
        <w:t xml:space="preserve">, ניסיון למצוא תשובות באמצעים שונים, בין היתר פיתוח המדע = </w:t>
      </w:r>
      <w:r w:rsidRPr="00EE3D2E">
        <w:rPr>
          <w:rFonts w:ascii="David" w:hAnsi="David" w:cs="David"/>
          <w:sz w:val="24"/>
          <w:szCs w:val="24"/>
          <w:highlight w:val="yellow"/>
          <w:rtl/>
        </w:rPr>
        <w:t>לא מה אמרו לי- אלא מה אני יכול להוכיח</w:t>
      </w:r>
      <w:r w:rsidR="00EE3D2E">
        <w:rPr>
          <w:rFonts w:ascii="David" w:hAnsi="David" w:cs="David" w:hint="cs"/>
          <w:sz w:val="24"/>
          <w:szCs w:val="24"/>
          <w:rtl/>
        </w:rPr>
        <w:t xml:space="preserve">, </w:t>
      </w:r>
      <w:r w:rsidR="00EE3D2E" w:rsidRPr="0062053B">
        <w:rPr>
          <w:rFonts w:ascii="David" w:hAnsi="David" w:cs="David"/>
          <w:sz w:val="24"/>
          <w:szCs w:val="24"/>
          <w:rtl/>
        </w:rPr>
        <w:t>מה שהכנסייה אומרת זה לא בהכרח האמת</w:t>
      </w:r>
      <w:r w:rsidR="00EE3D2E">
        <w:rPr>
          <w:rFonts w:ascii="David" w:hAnsi="David" w:cs="David" w:hint="cs"/>
          <w:sz w:val="24"/>
          <w:szCs w:val="24"/>
          <w:rtl/>
        </w:rPr>
        <w:t xml:space="preserve"> ו</w:t>
      </w:r>
      <w:r w:rsidR="00EE3D2E" w:rsidRPr="0062053B">
        <w:rPr>
          <w:rFonts w:ascii="David" w:hAnsi="David" w:cs="David"/>
          <w:sz w:val="24"/>
          <w:szCs w:val="24"/>
          <w:rtl/>
        </w:rPr>
        <w:t>יש לבחון את האמיתות בעצמך</w:t>
      </w:r>
      <w:r w:rsidR="00EE3D2E">
        <w:rPr>
          <w:rFonts w:ascii="David" w:hAnsi="David" w:cs="David" w:hint="cs"/>
          <w:sz w:val="24"/>
          <w:szCs w:val="24"/>
          <w:rtl/>
        </w:rPr>
        <w:t>.</w:t>
      </w:r>
    </w:p>
    <w:p w14:paraId="4B70E280" w14:textId="2A0ED635" w:rsidR="007E1D84" w:rsidRPr="00EE3D2E" w:rsidRDefault="007E1D84" w:rsidP="00A21E1E">
      <w:pPr>
        <w:pStyle w:val="a3"/>
        <w:numPr>
          <w:ilvl w:val="0"/>
          <w:numId w:val="5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רצון להכיר את העולם הגיאוגרפי</w:t>
      </w:r>
      <w:r>
        <w:rPr>
          <w:rFonts w:ascii="David" w:hAnsi="David" w:cs="David" w:hint="cs"/>
          <w:sz w:val="24"/>
          <w:szCs w:val="24"/>
          <w:rtl/>
        </w:rPr>
        <w:t xml:space="preserve"> (</w:t>
      </w:r>
      <w:r w:rsidRPr="0062053B">
        <w:rPr>
          <w:rFonts w:ascii="David" w:hAnsi="David" w:cs="David"/>
          <w:sz w:val="24"/>
          <w:szCs w:val="24"/>
          <w:rtl/>
        </w:rPr>
        <w:t xml:space="preserve">מסעות ארוכים </w:t>
      </w:r>
      <w:r>
        <w:rPr>
          <w:rFonts w:ascii="David" w:hAnsi="David" w:cs="David" w:hint="cs"/>
          <w:sz w:val="24"/>
          <w:szCs w:val="24"/>
          <w:rtl/>
        </w:rPr>
        <w:t>ע"מ</w:t>
      </w:r>
      <w:r w:rsidRPr="0062053B">
        <w:rPr>
          <w:rFonts w:ascii="David" w:hAnsi="David" w:cs="David"/>
          <w:sz w:val="24"/>
          <w:szCs w:val="24"/>
          <w:rtl/>
        </w:rPr>
        <w:t xml:space="preserve"> להגיע למקומות שונים</w:t>
      </w:r>
      <w:r>
        <w:rPr>
          <w:rFonts w:ascii="David" w:hAnsi="David" w:cs="David" w:hint="cs"/>
          <w:sz w:val="24"/>
          <w:szCs w:val="24"/>
          <w:rtl/>
        </w:rPr>
        <w:t>).</w:t>
      </w:r>
    </w:p>
    <w:p w14:paraId="227FA788" w14:textId="516A93CB" w:rsidR="000D6E9C" w:rsidRPr="009D0D2C" w:rsidRDefault="00EE3D2E" w:rsidP="00A21E1E">
      <w:pPr>
        <w:pStyle w:val="a3"/>
        <w:numPr>
          <w:ilvl w:val="0"/>
          <w:numId w:val="52"/>
        </w:numPr>
        <w:bidi/>
        <w:spacing w:after="0" w:line="360" w:lineRule="auto"/>
        <w:jc w:val="both"/>
        <w:rPr>
          <w:rFonts w:ascii="David" w:eastAsia="Yu Mincho" w:hAnsi="David" w:cs="David"/>
          <w:sz w:val="24"/>
          <w:szCs w:val="24"/>
          <w:lang w:eastAsia="ja-JP"/>
        </w:rPr>
      </w:pPr>
      <w:r w:rsidRPr="00EE3D2E">
        <w:rPr>
          <w:rFonts w:ascii="David" w:hAnsi="David" w:cs="David"/>
          <w:sz w:val="24"/>
          <w:szCs w:val="24"/>
          <w:rtl/>
        </w:rPr>
        <w:t xml:space="preserve">המהפכה המדעית </w:t>
      </w:r>
      <w:r>
        <w:rPr>
          <w:rFonts w:ascii="David" w:hAnsi="David" w:cs="David" w:hint="cs"/>
          <w:sz w:val="24"/>
          <w:szCs w:val="24"/>
          <w:rtl/>
        </w:rPr>
        <w:t>עודדה את תהליך החילון.</w:t>
      </w:r>
    </w:p>
    <w:p w14:paraId="00B4AF83" w14:textId="5ACBE550" w:rsidR="009D0D2C" w:rsidRPr="009D0D2C" w:rsidRDefault="009D0D2C" w:rsidP="009D0D2C">
      <w:pPr>
        <w:bidi/>
        <w:spacing w:after="0" w:line="360" w:lineRule="auto"/>
        <w:jc w:val="both"/>
        <w:rPr>
          <w:rFonts w:ascii="David" w:eastAsia="Yu Mincho" w:hAnsi="David" w:cs="David"/>
          <w:sz w:val="24"/>
          <w:szCs w:val="24"/>
          <w:lang w:eastAsia="ja-JP"/>
        </w:rPr>
      </w:pPr>
      <w:r w:rsidRPr="009D0D2C">
        <w:rPr>
          <w:rFonts w:ascii="David" w:eastAsia="Yu Mincho" w:hAnsi="David" w:cs="David" w:hint="cs"/>
          <w:sz w:val="24"/>
          <w:szCs w:val="24"/>
          <w:highlight w:val="cyan"/>
          <w:rtl/>
          <w:lang w:eastAsia="ja-JP"/>
        </w:rPr>
        <w:t>המהפכה באומנות ובמחשבה הובילה למהפכות הרנסנס</w:t>
      </w:r>
    </w:p>
    <w:p w14:paraId="215DD660" w14:textId="5D7E7249" w:rsidR="00EE3D2E" w:rsidRPr="00025B00" w:rsidRDefault="00EE3D2E" w:rsidP="00EE3D2E">
      <w:pPr>
        <w:bidi/>
        <w:spacing w:after="0" w:line="360" w:lineRule="auto"/>
        <w:jc w:val="both"/>
        <w:rPr>
          <w:rFonts w:ascii="David" w:eastAsia="Yu Mincho" w:hAnsi="David" w:cs="David"/>
          <w:sz w:val="24"/>
          <w:szCs w:val="24"/>
          <w:rtl/>
          <w:lang w:eastAsia="ja-JP"/>
        </w:rPr>
      </w:pPr>
      <w:r w:rsidRPr="00A047E4">
        <w:rPr>
          <w:rFonts w:ascii="David" w:eastAsia="Yu Mincho" w:hAnsi="David" w:cs="David" w:hint="cs"/>
          <w:b/>
          <w:bCs/>
          <w:sz w:val="24"/>
          <w:szCs w:val="24"/>
          <w:highlight w:val="green"/>
          <w:u w:val="single"/>
          <w:rtl/>
          <w:lang w:eastAsia="ja-JP"/>
        </w:rPr>
        <w:lastRenderedPageBreak/>
        <w:t>מהפכות הרנסנס</w:t>
      </w:r>
      <w:r w:rsidRPr="00EE3D2E">
        <w:rPr>
          <w:rFonts w:ascii="David" w:eastAsia="Yu Mincho" w:hAnsi="David" w:cs="David" w:hint="cs"/>
          <w:b/>
          <w:bCs/>
          <w:sz w:val="24"/>
          <w:szCs w:val="24"/>
          <w:u w:val="single"/>
          <w:rtl/>
          <w:lang w:eastAsia="ja-JP"/>
        </w:rPr>
        <w:t>:</w:t>
      </w:r>
      <w:r w:rsidR="00025B00">
        <w:rPr>
          <w:rFonts w:ascii="David" w:eastAsia="Yu Mincho" w:hAnsi="David" w:cs="David" w:hint="cs"/>
          <w:sz w:val="24"/>
          <w:szCs w:val="24"/>
          <w:rtl/>
          <w:lang w:eastAsia="ja-JP"/>
        </w:rPr>
        <w:t xml:space="preserve"> נבעו </w:t>
      </w:r>
      <w:r w:rsidR="005942A2">
        <w:rPr>
          <w:rFonts w:ascii="David" w:eastAsia="Yu Mincho" w:hAnsi="David" w:cs="David" w:hint="cs"/>
          <w:sz w:val="24"/>
          <w:szCs w:val="24"/>
          <w:rtl/>
          <w:lang w:eastAsia="ja-JP"/>
        </w:rPr>
        <w:t>מהמהפכה באומנות ובמחשבה, והובילו לעידן ההשכלה (הנאורות) ומשם למהפכות פוליטיות.</w:t>
      </w:r>
    </w:p>
    <w:p w14:paraId="346AE2C9" w14:textId="17F7AF23" w:rsidR="00783FE0" w:rsidRDefault="00783FE0" w:rsidP="00A21E1E">
      <w:pPr>
        <w:pStyle w:val="a3"/>
        <w:numPr>
          <w:ilvl w:val="0"/>
          <w:numId w:val="52"/>
        </w:numPr>
        <w:bidi/>
        <w:spacing w:after="0" w:line="360" w:lineRule="auto"/>
        <w:jc w:val="both"/>
        <w:rPr>
          <w:rFonts w:ascii="David" w:eastAsia="Yu Mincho" w:hAnsi="David" w:cs="David"/>
          <w:sz w:val="24"/>
          <w:szCs w:val="24"/>
          <w:lang w:eastAsia="ja-JP"/>
        </w:rPr>
      </w:pPr>
      <w:r w:rsidRPr="00783FE0">
        <w:rPr>
          <w:rFonts w:ascii="David" w:eastAsia="Yu Mincho" w:hAnsi="David" w:cs="David" w:hint="cs"/>
          <w:b/>
          <w:bCs/>
          <w:sz w:val="24"/>
          <w:szCs w:val="24"/>
          <w:rtl/>
          <w:lang w:eastAsia="ja-JP"/>
        </w:rPr>
        <w:t>מהפכה דתית</w:t>
      </w:r>
      <w:r>
        <w:rPr>
          <w:rFonts w:ascii="David" w:eastAsia="Yu Mincho" w:hAnsi="David" w:cs="David" w:hint="cs"/>
          <w:sz w:val="24"/>
          <w:szCs w:val="24"/>
          <w:rtl/>
          <w:lang w:eastAsia="ja-JP"/>
        </w:rPr>
        <w:t xml:space="preserve"> </w:t>
      </w:r>
      <w:r w:rsidRPr="00783FE0">
        <w:rPr>
          <w:rFonts w:ascii="David" w:eastAsia="Yu Mincho" w:hAnsi="David" w:cs="David" w:hint="cs"/>
          <w:sz w:val="24"/>
          <w:szCs w:val="24"/>
          <w:shd w:val="clear" w:color="auto" w:fill="FFF2CC" w:themeFill="accent4" w:themeFillTint="33"/>
          <w:rtl/>
          <w:lang w:eastAsia="ja-JP"/>
        </w:rPr>
        <w:t>במאה ה16</w:t>
      </w:r>
      <w:r>
        <w:rPr>
          <w:rFonts w:ascii="David" w:eastAsia="Yu Mincho" w:hAnsi="David" w:cs="David" w:hint="cs"/>
          <w:sz w:val="24"/>
          <w:szCs w:val="24"/>
          <w:rtl/>
          <w:lang w:eastAsia="ja-JP"/>
        </w:rPr>
        <w:t xml:space="preserve">- רפורמציה + מרד פרוטסטנטי + החלשת הכנסייה </w:t>
      </w:r>
      <w:r w:rsidRPr="00783FE0">
        <w:rPr>
          <w:rFonts w:asciiTheme="majorHAnsi" w:eastAsia="Yu Mincho" w:hAnsiTheme="majorHAnsi" w:cstheme="majorHAnsi"/>
          <w:sz w:val="20"/>
          <w:szCs w:val="20"/>
          <w:lang w:eastAsia="ja-JP"/>
        </w:rPr>
        <w:t>←</w:t>
      </w:r>
      <w:r w:rsidRPr="00783FE0">
        <w:rPr>
          <w:rFonts w:asciiTheme="majorHAnsi" w:eastAsia="Yu Mincho" w:hAnsiTheme="majorHAnsi" w:cstheme="majorHAnsi"/>
          <w:rtl/>
          <w:lang w:eastAsia="ja-JP"/>
        </w:rPr>
        <w:t xml:space="preserve"> </w:t>
      </w:r>
      <w:r>
        <w:rPr>
          <w:rFonts w:ascii="David" w:eastAsia="Yu Mincho" w:hAnsi="David" w:cs="David" w:hint="cs"/>
          <w:sz w:val="24"/>
          <w:szCs w:val="24"/>
          <w:rtl/>
          <w:lang w:eastAsia="ja-JP"/>
        </w:rPr>
        <w:t xml:space="preserve">האדם מפרש את דבר האל באופן עצמאי </w:t>
      </w:r>
      <w:r w:rsidRPr="00783FE0">
        <w:rPr>
          <w:rFonts w:asciiTheme="majorHAnsi" w:eastAsia="Yu Mincho" w:hAnsiTheme="majorHAnsi" w:cstheme="majorHAnsi"/>
          <w:sz w:val="20"/>
          <w:szCs w:val="20"/>
          <w:lang w:eastAsia="ja-JP"/>
        </w:rPr>
        <w:t>←</w:t>
      </w:r>
      <w:r>
        <w:rPr>
          <w:rFonts w:ascii="David" w:eastAsia="Yu Mincho" w:hAnsi="David" w:cs="David" w:hint="cs"/>
          <w:sz w:val="24"/>
          <w:szCs w:val="24"/>
          <w:rtl/>
          <w:lang w:eastAsia="ja-JP"/>
        </w:rPr>
        <w:t xml:space="preserve"> החלישה את כוח הכנסייה (הממסד הקתולי) + חיזקה את היחיד הדתי + הקימה מדינות חלשות ובכך שינתה את אירופה. ככל שאדם חי חיים מודרניים יותר, מקום הדת נחלש בעולמו.</w:t>
      </w:r>
    </w:p>
    <w:p w14:paraId="7C16FFF8" w14:textId="77777777" w:rsidR="00151826" w:rsidRDefault="00783FE0"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מהפכה פילוסופית</w:t>
      </w:r>
      <w:r w:rsidRPr="00783FE0">
        <w:rPr>
          <w:rFonts w:ascii="David" w:eastAsia="Yu Mincho" w:hAnsi="David" w:cs="David" w:hint="cs"/>
          <w:sz w:val="24"/>
          <w:szCs w:val="24"/>
          <w:rtl/>
          <w:lang w:eastAsia="ja-JP"/>
        </w:rPr>
        <w:t>-</w:t>
      </w:r>
      <w:r w:rsidR="00151826">
        <w:rPr>
          <w:rFonts w:ascii="David" w:eastAsia="Yu Mincho" w:hAnsi="David" w:cs="David" w:hint="cs"/>
          <w:sz w:val="24"/>
          <w:szCs w:val="24"/>
          <w:rtl/>
          <w:lang w:eastAsia="ja-JP"/>
        </w:rPr>
        <w:t xml:space="preserve"> </w:t>
      </w:r>
      <w:r w:rsidRPr="00151826">
        <w:rPr>
          <w:rFonts w:ascii="David" w:eastAsia="Yu Mincho" w:hAnsi="David" w:cs="David" w:hint="cs"/>
          <w:sz w:val="24"/>
          <w:szCs w:val="24"/>
          <w:shd w:val="clear" w:color="auto" w:fill="C5E0B3" w:themeFill="accent6" w:themeFillTint="66"/>
          <w:rtl/>
          <w:lang w:eastAsia="ja-JP"/>
        </w:rPr>
        <w:t xml:space="preserve">רנה </w:t>
      </w:r>
      <w:proofErr w:type="spellStart"/>
      <w:r w:rsidRPr="00151826">
        <w:rPr>
          <w:rFonts w:ascii="David" w:eastAsia="Yu Mincho" w:hAnsi="David" w:cs="David" w:hint="cs"/>
          <w:sz w:val="24"/>
          <w:szCs w:val="24"/>
          <w:shd w:val="clear" w:color="auto" w:fill="C5E0B3" w:themeFill="accent6" w:themeFillTint="66"/>
          <w:rtl/>
          <w:lang w:eastAsia="ja-JP"/>
        </w:rPr>
        <w:t>דקארט</w:t>
      </w:r>
      <w:proofErr w:type="spellEnd"/>
      <w:r w:rsidRPr="00151826">
        <w:rPr>
          <w:rFonts w:ascii="David" w:eastAsia="Yu Mincho" w:hAnsi="David" w:cs="David" w:hint="cs"/>
          <w:sz w:val="24"/>
          <w:szCs w:val="24"/>
          <w:rtl/>
          <w:lang w:eastAsia="ja-JP"/>
        </w:rPr>
        <w:t xml:space="preserve">, פילוסוף צרפתי, </w:t>
      </w:r>
      <w:r w:rsidRPr="00151826">
        <w:rPr>
          <w:rFonts w:ascii="David" w:eastAsia="Yu Mincho" w:hAnsi="David" w:cs="David" w:hint="cs"/>
          <w:sz w:val="24"/>
          <w:szCs w:val="24"/>
          <w:shd w:val="clear" w:color="auto" w:fill="FFF2CC" w:themeFill="accent4" w:themeFillTint="33"/>
          <w:rtl/>
          <w:lang w:eastAsia="ja-JP"/>
        </w:rPr>
        <w:t>במחצית הראשונה של המאה ה-17</w:t>
      </w:r>
      <w:r w:rsidRPr="00151826">
        <w:rPr>
          <w:rFonts w:ascii="David" w:eastAsia="Yu Mincho" w:hAnsi="David" w:cs="David" w:hint="cs"/>
          <w:sz w:val="24"/>
          <w:szCs w:val="24"/>
          <w:rtl/>
          <w:lang w:eastAsia="ja-JP"/>
        </w:rPr>
        <w:t>: "</w:t>
      </w:r>
      <w:r w:rsidRPr="00151826">
        <w:rPr>
          <w:rFonts w:ascii="David" w:eastAsia="Yu Mincho" w:hAnsi="David" w:cs="David" w:hint="cs"/>
          <w:sz w:val="24"/>
          <w:szCs w:val="24"/>
          <w:highlight w:val="yellow"/>
          <w:rtl/>
          <w:lang w:eastAsia="ja-JP"/>
        </w:rPr>
        <w:t>אני חושב משמע אני קיים</w:t>
      </w:r>
      <w:r w:rsidRPr="00151826">
        <w:rPr>
          <w:rFonts w:ascii="David" w:eastAsia="Yu Mincho" w:hAnsi="David" w:cs="David" w:hint="cs"/>
          <w:sz w:val="24"/>
          <w:szCs w:val="24"/>
          <w:rtl/>
          <w:lang w:eastAsia="ja-JP"/>
        </w:rPr>
        <w:t xml:space="preserve">" =  </w:t>
      </w:r>
      <w:r w:rsidRPr="00151826">
        <w:rPr>
          <w:rFonts w:ascii="David" w:hAnsi="David" w:cs="David"/>
          <w:sz w:val="24"/>
          <w:szCs w:val="24"/>
          <w:rtl/>
        </w:rPr>
        <w:t>אני לא יודע אם יש</w:t>
      </w:r>
      <w:r w:rsidRPr="00151826">
        <w:rPr>
          <w:rFonts w:ascii="David" w:hAnsi="David" w:cs="David" w:hint="cs"/>
          <w:sz w:val="24"/>
          <w:szCs w:val="24"/>
          <w:rtl/>
        </w:rPr>
        <w:t>נה</w:t>
      </w:r>
      <w:r w:rsidRPr="00151826">
        <w:rPr>
          <w:rFonts w:ascii="David" w:hAnsi="David" w:cs="David"/>
          <w:sz w:val="24"/>
          <w:szCs w:val="24"/>
          <w:rtl/>
        </w:rPr>
        <w:t xml:space="preserve"> מציאות, </w:t>
      </w:r>
      <w:r w:rsidRPr="00151826">
        <w:rPr>
          <w:rFonts w:ascii="David" w:hAnsi="David" w:cs="David" w:hint="cs"/>
          <w:sz w:val="24"/>
          <w:szCs w:val="24"/>
          <w:rtl/>
        </w:rPr>
        <w:t>לא ניתן להגיד</w:t>
      </w:r>
      <w:r w:rsidRPr="00151826">
        <w:rPr>
          <w:rFonts w:ascii="David" w:hAnsi="David" w:cs="David"/>
          <w:sz w:val="24"/>
          <w:szCs w:val="24"/>
          <w:rtl/>
        </w:rPr>
        <w:t xml:space="preserve"> </w:t>
      </w:r>
      <w:r w:rsidRPr="00151826">
        <w:rPr>
          <w:rFonts w:ascii="David" w:hAnsi="David" w:cs="David" w:hint="cs"/>
          <w:sz w:val="24"/>
          <w:szCs w:val="24"/>
          <w:rtl/>
        </w:rPr>
        <w:t>דבר</w:t>
      </w:r>
      <w:r w:rsidRPr="00151826">
        <w:rPr>
          <w:rFonts w:ascii="David" w:hAnsi="David" w:cs="David"/>
          <w:sz w:val="24"/>
          <w:szCs w:val="24"/>
          <w:rtl/>
        </w:rPr>
        <w:t xml:space="preserve"> ב</w:t>
      </w:r>
      <w:r w:rsidRPr="00151826">
        <w:rPr>
          <w:rFonts w:ascii="David" w:hAnsi="David" w:cs="David" w:hint="cs"/>
          <w:sz w:val="24"/>
          <w:szCs w:val="24"/>
          <w:rtl/>
        </w:rPr>
        <w:t>אופן וודאי מלבד ש</w:t>
      </w:r>
      <w:r w:rsidRPr="00151826">
        <w:rPr>
          <w:rFonts w:ascii="David" w:hAnsi="David" w:cs="David"/>
          <w:sz w:val="24"/>
          <w:szCs w:val="24"/>
          <w:rtl/>
        </w:rPr>
        <w:t>יש לנו</w:t>
      </w:r>
      <w:r w:rsidRPr="00151826">
        <w:rPr>
          <w:rFonts w:ascii="David" w:hAnsi="David" w:cs="David" w:hint="cs"/>
          <w:sz w:val="24"/>
          <w:szCs w:val="24"/>
          <w:rtl/>
        </w:rPr>
        <w:t xml:space="preserve"> תודעה/מחשבה והיא</w:t>
      </w:r>
      <w:r w:rsidRPr="00151826">
        <w:rPr>
          <w:rFonts w:ascii="David" w:eastAsia="Yu Mincho" w:hAnsi="David" w:cs="David" w:hint="cs"/>
          <w:sz w:val="24"/>
          <w:szCs w:val="24"/>
          <w:rtl/>
          <w:lang w:eastAsia="ja-JP"/>
        </w:rPr>
        <w:t xml:space="preserve"> תכלית האדם</w:t>
      </w:r>
    </w:p>
    <w:p w14:paraId="58A4C3BE" w14:textId="77777777" w:rsidR="00151826" w:rsidRDefault="00CE7327" w:rsidP="00A21E1E">
      <w:pPr>
        <w:pStyle w:val="a3"/>
        <w:numPr>
          <w:ilvl w:val="0"/>
          <w:numId w:val="88"/>
        </w:numPr>
        <w:bidi/>
        <w:spacing w:after="0" w:line="360" w:lineRule="auto"/>
        <w:jc w:val="both"/>
        <w:rPr>
          <w:rFonts w:ascii="David" w:eastAsia="Yu Mincho" w:hAnsi="David" w:cs="David"/>
          <w:sz w:val="24"/>
          <w:szCs w:val="24"/>
          <w:lang w:eastAsia="ja-JP"/>
        </w:rPr>
      </w:pPr>
      <w:r w:rsidRPr="00151826">
        <w:rPr>
          <w:rFonts w:ascii="David" w:eastAsia="Yu Mincho" w:hAnsi="David" w:cs="David" w:hint="cs"/>
          <w:sz w:val="24"/>
          <w:szCs w:val="24"/>
          <w:rtl/>
          <w:lang w:eastAsia="ja-JP"/>
        </w:rPr>
        <w:t xml:space="preserve">הדגשת </w:t>
      </w:r>
      <w:proofErr w:type="spellStart"/>
      <w:r w:rsidRPr="00151826">
        <w:rPr>
          <w:rFonts w:ascii="David" w:eastAsia="Yu Mincho" w:hAnsi="David" w:cs="David" w:hint="cs"/>
          <w:sz w:val="24"/>
          <w:szCs w:val="24"/>
          <w:rtl/>
          <w:lang w:eastAsia="ja-JP"/>
        </w:rPr>
        <w:t>אינדבידואליזם</w:t>
      </w:r>
      <w:proofErr w:type="spellEnd"/>
    </w:p>
    <w:p w14:paraId="40C0AB5F" w14:textId="77777777" w:rsidR="00151826" w:rsidRDefault="00CE7327" w:rsidP="00A21E1E">
      <w:pPr>
        <w:pStyle w:val="a3"/>
        <w:numPr>
          <w:ilvl w:val="0"/>
          <w:numId w:val="88"/>
        </w:numPr>
        <w:bidi/>
        <w:spacing w:after="0" w:line="360" w:lineRule="auto"/>
        <w:jc w:val="both"/>
        <w:rPr>
          <w:rFonts w:ascii="David" w:eastAsia="Yu Mincho" w:hAnsi="David" w:cs="David"/>
          <w:sz w:val="24"/>
          <w:szCs w:val="24"/>
          <w:lang w:eastAsia="ja-JP"/>
        </w:rPr>
      </w:pPr>
      <w:r w:rsidRPr="00151826">
        <w:rPr>
          <w:rFonts w:ascii="David" w:eastAsia="Yu Mincho" w:hAnsi="David" w:cs="David" w:hint="cs"/>
          <w:sz w:val="24"/>
          <w:szCs w:val="24"/>
          <w:rtl/>
          <w:lang w:eastAsia="ja-JP"/>
        </w:rPr>
        <w:t>מחשבה רציונלית- הקיום תלוי במחשבה. התבונה היא בסיס המציאות.</w:t>
      </w:r>
    </w:p>
    <w:p w14:paraId="6264F760" w14:textId="7C8977AA" w:rsidR="00CE7327" w:rsidRPr="00151826" w:rsidRDefault="00CE7327" w:rsidP="00A21E1E">
      <w:pPr>
        <w:pStyle w:val="a3"/>
        <w:numPr>
          <w:ilvl w:val="0"/>
          <w:numId w:val="88"/>
        </w:numPr>
        <w:bidi/>
        <w:spacing w:after="0" w:line="360" w:lineRule="auto"/>
        <w:jc w:val="both"/>
        <w:rPr>
          <w:rFonts w:ascii="David" w:eastAsia="Yu Mincho" w:hAnsi="David" w:cs="David"/>
          <w:sz w:val="24"/>
          <w:szCs w:val="24"/>
          <w:rtl/>
          <w:lang w:eastAsia="ja-JP"/>
        </w:rPr>
      </w:pPr>
      <w:r w:rsidRPr="00151826">
        <w:rPr>
          <w:rFonts w:ascii="David" w:hAnsi="David" w:cs="David" w:hint="cs"/>
          <w:sz w:val="24"/>
          <w:szCs w:val="24"/>
          <w:rtl/>
        </w:rPr>
        <w:t>סבור</w:t>
      </w:r>
      <w:r w:rsidRPr="00151826">
        <w:rPr>
          <w:rFonts w:ascii="David" w:hAnsi="David" w:cs="David"/>
          <w:sz w:val="24"/>
          <w:szCs w:val="24"/>
          <w:rtl/>
        </w:rPr>
        <w:t xml:space="preserve"> שיש אלוהים כי אם לא קיים, הוא לא יכול להיות מושלם (טיעון אונטולוגי שניסח בזמנו כבר </w:t>
      </w:r>
      <w:proofErr w:type="spellStart"/>
      <w:r w:rsidRPr="00151826">
        <w:rPr>
          <w:rFonts w:ascii="David" w:hAnsi="David" w:cs="David"/>
          <w:sz w:val="24"/>
          <w:szCs w:val="24"/>
          <w:shd w:val="clear" w:color="auto" w:fill="C5E0B3" w:themeFill="accent6" w:themeFillTint="66"/>
          <w:rtl/>
        </w:rPr>
        <w:t>אנסלם</w:t>
      </w:r>
      <w:proofErr w:type="spellEnd"/>
      <w:r w:rsidRPr="00151826">
        <w:rPr>
          <w:rFonts w:ascii="David" w:hAnsi="David" w:cs="David"/>
          <w:sz w:val="24"/>
          <w:szCs w:val="24"/>
          <w:rtl/>
        </w:rPr>
        <w:t>) ושיש עולם, מכך שלא יכול להיות שיש "שד רע" שמתעתע בו לראות את המציאות ולכן ברור לו שיש עולם.</w:t>
      </w:r>
      <w:r w:rsidRPr="00151826">
        <w:rPr>
          <w:rFonts w:ascii="David" w:hAnsi="David" w:cs="David" w:hint="cs"/>
          <w:sz w:val="24"/>
          <w:szCs w:val="24"/>
          <w:rtl/>
        </w:rPr>
        <w:t xml:space="preserve"> </w:t>
      </w:r>
      <w:r w:rsidRPr="00151826">
        <w:rPr>
          <w:rFonts w:ascii="David" w:eastAsia="Yu Mincho" w:hAnsi="David" w:cs="David" w:hint="cs"/>
          <w:sz w:val="24"/>
          <w:szCs w:val="24"/>
          <w:rtl/>
          <w:lang w:eastAsia="ja-JP"/>
        </w:rPr>
        <w:t xml:space="preserve">גישה הפוכה לימי הביניים, שם </w:t>
      </w:r>
      <w:r w:rsidRPr="00151826">
        <w:rPr>
          <w:rFonts w:ascii="David" w:hAnsi="David" w:cs="David"/>
          <w:sz w:val="24"/>
          <w:szCs w:val="24"/>
          <w:rtl/>
        </w:rPr>
        <w:t>אמרו (כמו הרמב"ם) שאם יש עולם מתוכנן היטב אז יש אלוהים (טיעון קוסמולוגי</w:t>
      </w:r>
      <w:r w:rsidRPr="00151826">
        <w:rPr>
          <w:rFonts w:ascii="David" w:hAnsi="David" w:cs="David" w:hint="cs"/>
          <w:sz w:val="24"/>
          <w:szCs w:val="24"/>
          <w:rtl/>
        </w:rPr>
        <w:t>- עולם מתוכנן היטב משמעו שיש אלוהים שבנה אותו שהוא בעל מוח תבוני מושלם ואחראי למציאות הקוסמית).</w:t>
      </w:r>
    </w:p>
    <w:p w14:paraId="10C2366C" w14:textId="77777777" w:rsidR="00151826" w:rsidRDefault="00CE7327" w:rsidP="00A21E1E">
      <w:pPr>
        <w:pStyle w:val="a3"/>
        <w:numPr>
          <w:ilvl w:val="0"/>
          <w:numId w:val="52"/>
        </w:numPr>
        <w:bidi/>
        <w:spacing w:after="0" w:line="360" w:lineRule="auto"/>
        <w:jc w:val="both"/>
        <w:rPr>
          <w:rFonts w:ascii="David" w:eastAsia="Yu Mincho" w:hAnsi="David" w:cs="David"/>
          <w:sz w:val="24"/>
          <w:szCs w:val="24"/>
          <w:lang w:eastAsia="ja-JP"/>
        </w:rPr>
      </w:pPr>
      <w:r w:rsidRPr="00CE7327">
        <w:rPr>
          <w:rFonts w:ascii="David" w:eastAsia="Yu Mincho" w:hAnsi="David" w:cs="David" w:hint="cs"/>
          <w:b/>
          <w:bCs/>
          <w:sz w:val="24"/>
          <w:szCs w:val="24"/>
          <w:rtl/>
          <w:lang w:eastAsia="ja-JP"/>
        </w:rPr>
        <w:t>מהפכה מדעית</w:t>
      </w:r>
      <w:r>
        <w:rPr>
          <w:rFonts w:ascii="David" w:eastAsia="Yu Mincho" w:hAnsi="David" w:cs="David" w:hint="cs"/>
          <w:sz w:val="24"/>
          <w:szCs w:val="24"/>
          <w:rtl/>
          <w:lang w:eastAsia="ja-JP"/>
        </w:rPr>
        <w:t>-</w:t>
      </w:r>
    </w:p>
    <w:p w14:paraId="1E314458" w14:textId="7C17A9EC" w:rsidR="00151826" w:rsidRPr="00151826" w:rsidRDefault="00CE7327" w:rsidP="00A21E1E">
      <w:pPr>
        <w:pStyle w:val="a3"/>
        <w:numPr>
          <w:ilvl w:val="0"/>
          <w:numId w:val="8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על האדם לבחון בעצמו את העולם, לבצע ניסויים ולהבין את המציאות</w:t>
      </w:r>
      <w:r w:rsidR="00151826">
        <w:rPr>
          <w:rFonts w:ascii="David" w:eastAsia="Yu Mincho" w:hAnsi="David" w:cs="David" w:hint="cs"/>
          <w:sz w:val="24"/>
          <w:szCs w:val="24"/>
          <w:rtl/>
          <w:lang w:eastAsia="ja-JP"/>
        </w:rPr>
        <w:t xml:space="preserve"> ולהסביר אותה מהמציאות עצמה ולא מתוך האל. עם זאת, </w:t>
      </w:r>
      <w:r w:rsidR="00151826" w:rsidRPr="00151826">
        <w:rPr>
          <w:rFonts w:ascii="David" w:hAnsi="David" w:cs="David"/>
          <w:sz w:val="24"/>
          <w:szCs w:val="24"/>
          <w:rtl/>
        </w:rPr>
        <w:t>אין סתירה בין הדת לבין המדע, אדם יכול להיות אדם דתי ולהיות מדען</w:t>
      </w:r>
      <w:r w:rsidR="00151826">
        <w:rPr>
          <w:rFonts w:ascii="David" w:hAnsi="David" w:cs="David" w:hint="cs"/>
          <w:sz w:val="24"/>
          <w:szCs w:val="24"/>
          <w:rtl/>
        </w:rPr>
        <w:t xml:space="preserve"> (</w:t>
      </w:r>
      <w:r w:rsidR="00151826" w:rsidRPr="00151826">
        <w:rPr>
          <w:rFonts w:ascii="David" w:hAnsi="David" w:cs="David" w:hint="cs"/>
          <w:sz w:val="24"/>
          <w:szCs w:val="24"/>
          <w:shd w:val="clear" w:color="auto" w:fill="C5E0B3" w:themeFill="accent6" w:themeFillTint="66"/>
          <w:rtl/>
        </w:rPr>
        <w:t>ניוטון</w:t>
      </w:r>
      <w:r w:rsidR="00151826">
        <w:rPr>
          <w:rFonts w:ascii="David" w:hAnsi="David" w:cs="David" w:hint="cs"/>
          <w:sz w:val="24"/>
          <w:szCs w:val="24"/>
          <w:rtl/>
        </w:rPr>
        <w:t xml:space="preserve"> מסמל את המדע המודרני באופן מיוחד והוא מיסטיקן דתי חזק)</w:t>
      </w:r>
      <w:r w:rsidR="00151826" w:rsidRPr="00151826">
        <w:rPr>
          <w:rFonts w:ascii="David" w:hAnsi="David" w:cs="David"/>
          <w:sz w:val="24"/>
          <w:szCs w:val="24"/>
          <w:rtl/>
        </w:rPr>
        <w:t>.</w:t>
      </w:r>
    </w:p>
    <w:p w14:paraId="12D2E49C" w14:textId="77777777" w:rsidR="00C71969" w:rsidRPr="00C71969" w:rsidRDefault="00C71969" w:rsidP="00C71969">
      <w:pPr>
        <w:bidi/>
        <w:spacing w:after="0" w:line="360" w:lineRule="auto"/>
        <w:ind w:left="360"/>
        <w:jc w:val="both"/>
        <w:rPr>
          <w:rFonts w:ascii="David" w:eastAsia="Yu Mincho" w:hAnsi="David" w:cs="David"/>
          <w:sz w:val="24"/>
          <w:szCs w:val="24"/>
          <w:lang w:eastAsia="ja-JP"/>
        </w:rPr>
      </w:pPr>
      <w:r w:rsidRPr="00C71969">
        <w:rPr>
          <w:rFonts w:ascii="David" w:eastAsia="Yu Mincho" w:hAnsi="David" w:cs="David" w:hint="cs"/>
          <w:sz w:val="24"/>
          <w:szCs w:val="24"/>
          <w:rtl/>
          <w:lang w:eastAsia="ja-JP"/>
        </w:rPr>
        <w:t>השפעת המהפכה המדעית-</w:t>
      </w:r>
    </w:p>
    <w:p w14:paraId="789E1896" w14:textId="772159F2" w:rsidR="00151826" w:rsidRDefault="00C71969" w:rsidP="00A21E1E">
      <w:pPr>
        <w:pStyle w:val="a3"/>
        <w:numPr>
          <w:ilvl w:val="0"/>
          <w:numId w:val="89"/>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שינתה את המערב. המערב "ניצח", "כבש" מקומות באמצעות "הנשק" המהפכני והחדש של המדע. </w:t>
      </w:r>
    </w:p>
    <w:p w14:paraId="558495E5" w14:textId="6907D3C1" w:rsidR="00C71969" w:rsidRPr="00C71969" w:rsidRDefault="00C71969" w:rsidP="00A21E1E">
      <w:pPr>
        <w:pStyle w:val="a3"/>
        <w:numPr>
          <w:ilvl w:val="0"/>
          <w:numId w:val="89"/>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ככל שהמהפכה המדעית מתחזקת, מתפתחת התפיסה שהדת פחות מעניינת, מאחר שמסבירים דברים בכלים מדעיים. אין צורך בכלים דתיים של הכנסייה שיסבירו את המציאות</w:t>
      </w:r>
      <w:r w:rsidR="009D0D2C">
        <w:rPr>
          <w:rFonts w:ascii="David" w:hAnsi="David" w:cs="David" w:hint="cs"/>
          <w:sz w:val="24"/>
          <w:szCs w:val="24"/>
          <w:rtl/>
        </w:rPr>
        <w:t xml:space="preserve"> = חילון (</w:t>
      </w:r>
      <w:r w:rsidR="009D0D2C" w:rsidRPr="0062053B">
        <w:rPr>
          <w:rFonts w:ascii="David" w:hAnsi="David" w:cs="David"/>
          <w:sz w:val="24"/>
          <w:szCs w:val="24"/>
          <w:rtl/>
        </w:rPr>
        <w:t>אדם יכול להיות דתי מאוד, אבל כמדען הוא חילוני</w:t>
      </w:r>
      <w:r w:rsidR="009D0D2C">
        <w:rPr>
          <w:rFonts w:ascii="David" w:hAnsi="David" w:cs="David" w:hint="cs"/>
          <w:sz w:val="24"/>
          <w:szCs w:val="24"/>
          <w:rtl/>
        </w:rPr>
        <w:t xml:space="preserve">). </w:t>
      </w:r>
      <w:r w:rsidR="009D0D2C" w:rsidRPr="0062053B">
        <w:rPr>
          <w:rFonts w:ascii="David" w:hAnsi="David" w:cs="David"/>
          <w:sz w:val="24"/>
          <w:szCs w:val="24"/>
          <w:rtl/>
        </w:rPr>
        <w:t>הכנסייה הקתולית למעשה הוחלפה ב"כנסיית השכל", קרי הכנסייה של אנשי המדע.</w:t>
      </w:r>
    </w:p>
    <w:p w14:paraId="0230FDAF" w14:textId="2E1323BE" w:rsidR="00C71969" w:rsidRPr="00C71969" w:rsidRDefault="00C71969" w:rsidP="00A21E1E">
      <w:pPr>
        <w:pStyle w:val="a3"/>
        <w:numPr>
          <w:ilvl w:val="0"/>
          <w:numId w:val="89"/>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משפיע גם על </w:t>
      </w:r>
      <w:r w:rsidRPr="0062053B">
        <w:rPr>
          <w:rFonts w:ascii="David" w:hAnsi="David" w:cs="David"/>
          <w:sz w:val="24"/>
          <w:szCs w:val="24"/>
          <w:rtl/>
        </w:rPr>
        <w:t>מדעי החברה ומדעי הרוח</w:t>
      </w:r>
      <w:r>
        <w:rPr>
          <w:rFonts w:ascii="David" w:hAnsi="David" w:cs="David" w:hint="cs"/>
          <w:sz w:val="24"/>
          <w:szCs w:val="24"/>
          <w:rtl/>
        </w:rPr>
        <w:t>.</w:t>
      </w:r>
    </w:p>
    <w:p w14:paraId="70C680CC" w14:textId="50EDE4AD" w:rsidR="00C71969" w:rsidRPr="00CE7327" w:rsidRDefault="009D0D2C" w:rsidP="00A21E1E">
      <w:pPr>
        <w:pStyle w:val="a3"/>
        <w:numPr>
          <w:ilvl w:val="0"/>
          <w:numId w:val="89"/>
        </w:numPr>
        <w:bidi/>
        <w:spacing w:after="0" w:line="360" w:lineRule="auto"/>
        <w:jc w:val="both"/>
        <w:rPr>
          <w:rFonts w:ascii="David" w:eastAsia="Yu Mincho" w:hAnsi="David" w:cs="David"/>
          <w:sz w:val="24"/>
          <w:szCs w:val="24"/>
          <w:rtl/>
          <w:lang w:eastAsia="ja-JP"/>
        </w:rPr>
      </w:pPr>
      <w:r w:rsidRPr="009D0D2C">
        <w:rPr>
          <w:rFonts w:ascii="David" w:hAnsi="David" w:cs="David"/>
          <w:sz w:val="24"/>
          <w:szCs w:val="24"/>
          <w:u w:val="single"/>
          <w:rtl/>
        </w:rPr>
        <w:t>המדע הוא לא טוב או רע, אין לו מוסר,</w:t>
      </w:r>
      <w:r w:rsidRPr="0062053B">
        <w:rPr>
          <w:rFonts w:ascii="David" w:hAnsi="David" w:cs="David"/>
          <w:sz w:val="24"/>
          <w:szCs w:val="24"/>
          <w:rtl/>
        </w:rPr>
        <w:t xml:space="preserve"> אבל הוא חשוב לטובת הקדמה</w:t>
      </w:r>
      <w:r>
        <w:rPr>
          <w:rFonts w:ascii="David" w:hAnsi="David" w:cs="David" w:hint="cs"/>
          <w:sz w:val="24"/>
          <w:szCs w:val="24"/>
          <w:rtl/>
        </w:rPr>
        <w:t>: הרפואה המודרנית ונשק להשמדה המונית באים מהמדע שניהם באופן זהה.</w:t>
      </w:r>
    </w:p>
    <w:p w14:paraId="15F2B067" w14:textId="77777777" w:rsidR="00CE7327" w:rsidRPr="005942A2" w:rsidRDefault="00CE7327" w:rsidP="00A21E1E">
      <w:pPr>
        <w:pStyle w:val="a3"/>
        <w:numPr>
          <w:ilvl w:val="0"/>
          <w:numId w:val="52"/>
        </w:numPr>
        <w:bidi/>
        <w:spacing w:after="0" w:line="360" w:lineRule="auto"/>
        <w:jc w:val="both"/>
        <w:rPr>
          <w:rFonts w:ascii="David" w:eastAsia="Yu Mincho" w:hAnsi="David" w:cs="David"/>
          <w:sz w:val="24"/>
          <w:szCs w:val="24"/>
          <w:lang w:eastAsia="ja-JP"/>
        </w:rPr>
      </w:pPr>
      <w:r w:rsidRPr="005942A2">
        <w:rPr>
          <w:rFonts w:ascii="David" w:eastAsia="Yu Mincho" w:hAnsi="David" w:cs="David" w:hint="cs"/>
          <w:b/>
          <w:bCs/>
          <w:sz w:val="24"/>
          <w:szCs w:val="24"/>
          <w:rtl/>
          <w:lang w:eastAsia="ja-JP"/>
        </w:rPr>
        <w:t>מהפכה אסטרונומית</w:t>
      </w:r>
      <w:r>
        <w:rPr>
          <w:rFonts w:ascii="David" w:eastAsia="Yu Mincho" w:hAnsi="David" w:cs="David" w:hint="cs"/>
          <w:sz w:val="24"/>
          <w:szCs w:val="24"/>
          <w:rtl/>
          <w:lang w:eastAsia="ja-JP"/>
        </w:rPr>
        <w:t xml:space="preserve">- האדם אמנם במרכז אך הארץ אינה במרכז אלא מקיפה את השמש. שימוש בכלים (טלסקופ) כדי ללמוד את מה שמעניין (גרמי השמיים). </w:t>
      </w:r>
      <w:proofErr w:type="spellStart"/>
      <w:r w:rsidRPr="005942A2">
        <w:rPr>
          <w:rFonts w:ascii="David" w:hAnsi="David" w:cs="David"/>
          <w:sz w:val="24"/>
          <w:szCs w:val="24"/>
          <w:shd w:val="clear" w:color="auto" w:fill="C5E0B3" w:themeFill="accent6" w:themeFillTint="66"/>
          <w:rtl/>
        </w:rPr>
        <w:t>קופרניקוס</w:t>
      </w:r>
      <w:proofErr w:type="spellEnd"/>
      <w:r w:rsidRPr="0062053B">
        <w:rPr>
          <w:rFonts w:ascii="David" w:hAnsi="David" w:cs="David"/>
          <w:sz w:val="24"/>
          <w:szCs w:val="24"/>
          <w:rtl/>
        </w:rPr>
        <w:t xml:space="preserve"> </w:t>
      </w:r>
      <w:r w:rsidRPr="005942A2">
        <w:rPr>
          <w:rFonts w:ascii="David" w:hAnsi="David" w:cs="David"/>
          <w:sz w:val="24"/>
          <w:szCs w:val="24"/>
          <w:shd w:val="clear" w:color="auto" w:fill="C5E0B3" w:themeFill="accent6" w:themeFillTint="66"/>
          <w:rtl/>
        </w:rPr>
        <w:t>וגלילאו</w:t>
      </w:r>
      <w:r w:rsidRPr="0062053B">
        <w:rPr>
          <w:rFonts w:ascii="David" w:hAnsi="David" w:cs="David"/>
          <w:sz w:val="24"/>
          <w:szCs w:val="24"/>
          <w:rtl/>
        </w:rPr>
        <w:t xml:space="preserve"> אומרים הפוך מהכנסייה, </w:t>
      </w:r>
      <w:r>
        <w:rPr>
          <w:rFonts w:ascii="David" w:hAnsi="David" w:cs="David" w:hint="cs"/>
          <w:sz w:val="24"/>
          <w:szCs w:val="24"/>
          <w:rtl/>
        </w:rPr>
        <w:t xml:space="preserve">ומתוך חשש לחייו </w:t>
      </w:r>
      <w:r w:rsidRPr="0062053B">
        <w:rPr>
          <w:rFonts w:ascii="David" w:hAnsi="David" w:cs="David"/>
          <w:sz w:val="24"/>
          <w:szCs w:val="24"/>
          <w:rtl/>
        </w:rPr>
        <w:t>גלילאו היה צריך לחזור בו.</w:t>
      </w:r>
    </w:p>
    <w:p w14:paraId="1A661286" w14:textId="77777777" w:rsidR="00CE7327" w:rsidRPr="00783FE0" w:rsidRDefault="00CE7327"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rtl/>
          <w:lang w:eastAsia="ja-JP"/>
        </w:rPr>
        <w:t>מהפכה גאוגרפית</w:t>
      </w:r>
      <w:r>
        <w:rPr>
          <w:rFonts w:ascii="David" w:eastAsia="Yu Mincho" w:hAnsi="David" w:cs="David" w:hint="cs"/>
          <w:sz w:val="24"/>
          <w:szCs w:val="24"/>
          <w:rtl/>
          <w:lang w:eastAsia="ja-JP"/>
        </w:rPr>
        <w:t xml:space="preserve">- רצון ליצור מיפוי אמיתי של כדה"א, במקום להסתמך על מפות קיימות. עולה הצורך לבנות ספינות למסעות ארוכים. </w:t>
      </w:r>
      <w:r w:rsidRPr="00783FE0">
        <w:rPr>
          <w:rFonts w:ascii="David" w:hAnsi="David" w:cs="David"/>
          <w:sz w:val="24"/>
          <w:szCs w:val="24"/>
          <w:rtl/>
        </w:rPr>
        <w:t xml:space="preserve">גילויים היסטוריים של </w:t>
      </w:r>
      <w:r w:rsidRPr="00783FE0">
        <w:rPr>
          <w:rFonts w:ascii="David" w:hAnsi="David" w:cs="David"/>
          <w:sz w:val="24"/>
          <w:szCs w:val="24"/>
          <w:shd w:val="clear" w:color="auto" w:fill="C5E0B3" w:themeFill="accent6" w:themeFillTint="66"/>
          <w:rtl/>
        </w:rPr>
        <w:t>קולומבוס</w:t>
      </w:r>
      <w:r w:rsidRPr="00783FE0">
        <w:rPr>
          <w:rFonts w:ascii="David" w:hAnsi="David" w:cs="David"/>
          <w:sz w:val="24"/>
          <w:szCs w:val="24"/>
          <w:rtl/>
        </w:rPr>
        <w:t xml:space="preserve">, </w:t>
      </w:r>
      <w:r w:rsidRPr="00783FE0">
        <w:rPr>
          <w:rFonts w:ascii="David" w:hAnsi="David" w:cs="David"/>
          <w:sz w:val="24"/>
          <w:szCs w:val="24"/>
          <w:shd w:val="clear" w:color="auto" w:fill="C5E0B3" w:themeFill="accent6" w:themeFillTint="66"/>
          <w:rtl/>
        </w:rPr>
        <w:t>מגלן</w:t>
      </w:r>
      <w:r w:rsidRPr="00783FE0">
        <w:rPr>
          <w:rFonts w:ascii="David" w:hAnsi="David" w:cs="David"/>
          <w:sz w:val="24"/>
          <w:szCs w:val="24"/>
          <w:rtl/>
        </w:rPr>
        <w:t xml:space="preserve">, </w:t>
      </w:r>
      <w:r w:rsidRPr="00783FE0">
        <w:rPr>
          <w:rFonts w:ascii="David" w:hAnsi="David" w:cs="David"/>
          <w:sz w:val="24"/>
          <w:szCs w:val="24"/>
          <w:shd w:val="clear" w:color="auto" w:fill="C5E0B3" w:themeFill="accent6" w:themeFillTint="66"/>
          <w:rtl/>
        </w:rPr>
        <w:t>וסקו דה גמה</w:t>
      </w:r>
      <w:r w:rsidRPr="00783FE0">
        <w:rPr>
          <w:rFonts w:ascii="David" w:hAnsi="David" w:cs="David"/>
          <w:sz w:val="24"/>
          <w:szCs w:val="24"/>
          <w:rtl/>
        </w:rPr>
        <w:t xml:space="preserve"> ואחרים.</w:t>
      </w:r>
    </w:p>
    <w:p w14:paraId="41E8AAF1" w14:textId="4F140A85" w:rsidR="00CE7327" w:rsidRDefault="009D0D2C" w:rsidP="00CE7327">
      <w:pPr>
        <w:bidi/>
        <w:spacing w:after="0" w:line="360" w:lineRule="auto"/>
        <w:jc w:val="both"/>
        <w:rPr>
          <w:rFonts w:ascii="David" w:eastAsia="Yu Mincho" w:hAnsi="David" w:cs="David"/>
          <w:sz w:val="24"/>
          <w:szCs w:val="24"/>
          <w:rtl/>
          <w:lang w:eastAsia="ja-JP"/>
        </w:rPr>
      </w:pPr>
      <w:r w:rsidRPr="009D0D2C">
        <w:rPr>
          <w:rFonts w:ascii="David" w:eastAsia="Yu Mincho" w:hAnsi="David" w:cs="David" w:hint="cs"/>
          <w:sz w:val="24"/>
          <w:szCs w:val="24"/>
          <w:highlight w:val="cyan"/>
          <w:rtl/>
          <w:lang w:eastAsia="ja-JP"/>
        </w:rPr>
        <w:t>מהפכות הרנסנס הובילו לעידן הנאורות</w:t>
      </w:r>
    </w:p>
    <w:p w14:paraId="0D888A31" w14:textId="45575404" w:rsidR="009D0D2C" w:rsidRDefault="009D0D2C" w:rsidP="003641B5">
      <w:pPr>
        <w:bidi/>
        <w:spacing w:after="0" w:line="360" w:lineRule="auto"/>
        <w:jc w:val="both"/>
        <w:rPr>
          <w:rFonts w:ascii="David" w:eastAsia="Yu Mincho" w:hAnsi="David" w:cs="David"/>
          <w:sz w:val="24"/>
          <w:szCs w:val="24"/>
          <w:rtl/>
          <w:lang w:eastAsia="ja-JP"/>
        </w:rPr>
      </w:pPr>
      <w:r w:rsidRPr="00A047E4">
        <w:rPr>
          <w:rFonts w:ascii="David" w:eastAsia="Yu Mincho" w:hAnsi="David" w:cs="David" w:hint="cs"/>
          <w:b/>
          <w:bCs/>
          <w:sz w:val="24"/>
          <w:szCs w:val="24"/>
          <w:highlight w:val="green"/>
          <w:u w:val="single"/>
          <w:rtl/>
          <w:lang w:eastAsia="ja-JP"/>
        </w:rPr>
        <w:t>עידן הנאורות</w:t>
      </w:r>
      <w:r w:rsidRPr="00A047E4">
        <w:rPr>
          <w:rFonts w:ascii="David" w:eastAsia="Yu Mincho" w:hAnsi="David" w:cs="David" w:hint="cs"/>
          <w:sz w:val="24"/>
          <w:szCs w:val="24"/>
          <w:highlight w:val="green"/>
          <w:rtl/>
          <w:lang w:eastAsia="ja-JP"/>
        </w:rPr>
        <w:t xml:space="preserve"> </w:t>
      </w:r>
      <w:r w:rsidRPr="009D0D2C">
        <w:rPr>
          <w:rFonts w:ascii="David" w:eastAsia="Yu Mincho" w:hAnsi="David" w:cs="David" w:hint="cs"/>
          <w:sz w:val="24"/>
          <w:szCs w:val="24"/>
          <w:shd w:val="clear" w:color="auto" w:fill="FFF2CC" w:themeFill="accent4" w:themeFillTint="33"/>
          <w:rtl/>
          <w:lang w:eastAsia="ja-JP"/>
        </w:rPr>
        <w:t>במאה ה-18</w:t>
      </w:r>
      <w:r>
        <w:rPr>
          <w:rFonts w:ascii="David" w:eastAsia="Yu Mincho" w:hAnsi="David" w:cs="David" w:hint="cs"/>
          <w:sz w:val="24"/>
          <w:szCs w:val="24"/>
          <w:rtl/>
          <w:lang w:eastAsia="ja-JP"/>
        </w:rPr>
        <w:t>:</w:t>
      </w:r>
      <w:r w:rsidR="003641B5">
        <w:rPr>
          <w:rFonts w:ascii="David" w:eastAsia="Yu Mincho" w:hAnsi="David" w:cs="David" w:hint="cs"/>
          <w:sz w:val="24"/>
          <w:szCs w:val="24"/>
          <w:rtl/>
          <w:lang w:eastAsia="ja-JP"/>
        </w:rPr>
        <w:t xml:space="preserve"> </w:t>
      </w:r>
      <w:r w:rsidR="004A1AE4">
        <w:rPr>
          <w:rFonts w:ascii="David" w:eastAsia="Yu Mincho" w:hAnsi="David" w:cs="David" w:hint="cs"/>
          <w:sz w:val="24"/>
          <w:szCs w:val="24"/>
          <w:rtl/>
          <w:lang w:eastAsia="ja-JP"/>
        </w:rPr>
        <w:t>נבע ממהפכות הרנסנס.</w:t>
      </w:r>
    </w:p>
    <w:p w14:paraId="62FEB6E8" w14:textId="09EC2315" w:rsidR="003A2609" w:rsidRPr="003A2609" w:rsidRDefault="003641B5" w:rsidP="00A21E1E">
      <w:pPr>
        <w:pStyle w:val="a3"/>
        <w:numPr>
          <w:ilvl w:val="0"/>
          <w:numId w:val="52"/>
        </w:numPr>
        <w:bidi/>
        <w:spacing w:after="0" w:line="360" w:lineRule="auto"/>
        <w:jc w:val="both"/>
        <w:rPr>
          <w:rFonts w:ascii="David" w:eastAsia="Yu Mincho" w:hAnsi="David" w:cs="David"/>
          <w:sz w:val="24"/>
          <w:szCs w:val="24"/>
          <w:lang w:eastAsia="ja-JP"/>
        </w:rPr>
      </w:pPr>
      <w:bookmarkStart w:id="43" w:name="_Hlk45451519"/>
      <w:r w:rsidRPr="003A2609">
        <w:rPr>
          <w:rFonts w:ascii="David" w:eastAsia="Yu Mincho" w:hAnsi="David" w:cs="David" w:hint="cs"/>
          <w:sz w:val="24"/>
          <w:szCs w:val="24"/>
          <w:rtl/>
          <w:lang w:eastAsia="ja-JP"/>
        </w:rPr>
        <w:t>בעיקרו- מעודדים להרחבת אופקים, ללמידה באמצעות התבונה.</w:t>
      </w:r>
      <w:r w:rsidR="003A2609">
        <w:rPr>
          <w:rFonts w:ascii="David" w:eastAsia="Yu Mincho" w:hAnsi="David" w:cs="David" w:hint="cs"/>
          <w:sz w:val="24"/>
          <w:szCs w:val="24"/>
          <w:rtl/>
          <w:lang w:eastAsia="ja-JP"/>
        </w:rPr>
        <w:t xml:space="preserve"> </w:t>
      </w:r>
      <w:r w:rsidR="003A2609" w:rsidRPr="003A2609">
        <w:rPr>
          <w:rFonts w:ascii="David" w:eastAsia="Yu Mincho" w:hAnsi="David" w:cs="David" w:hint="cs"/>
          <w:sz w:val="24"/>
          <w:szCs w:val="24"/>
          <w:rtl/>
          <w:lang w:eastAsia="ja-JP"/>
        </w:rPr>
        <w:t>מרכזי ההשכלה העיקריים: פריז, לונדון וברלין.</w:t>
      </w:r>
    </w:p>
    <w:p w14:paraId="5969E7B6" w14:textId="77777777" w:rsidR="00A047E4" w:rsidRPr="00A047E4" w:rsidRDefault="003A2609"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הביא עמו </w:t>
      </w:r>
      <w:r w:rsidRPr="003A2609">
        <w:rPr>
          <w:rFonts w:ascii="David" w:eastAsia="Yu Mincho" w:hAnsi="David" w:cs="David" w:hint="cs"/>
          <w:sz w:val="24"/>
          <w:szCs w:val="24"/>
          <w:u w:val="single"/>
          <w:rtl/>
          <w:lang w:eastAsia="ja-JP"/>
        </w:rPr>
        <w:t>עיסוק בפוליטיקה</w:t>
      </w:r>
      <w:r>
        <w:rPr>
          <w:rFonts w:ascii="David" w:eastAsia="Yu Mincho" w:hAnsi="David" w:cs="David" w:hint="cs"/>
          <w:sz w:val="24"/>
          <w:szCs w:val="24"/>
          <w:rtl/>
          <w:lang w:eastAsia="ja-JP"/>
        </w:rPr>
        <w:t xml:space="preserve">- </w:t>
      </w:r>
      <w:r w:rsidRPr="0062053B">
        <w:rPr>
          <w:rFonts w:ascii="David" w:hAnsi="David" w:cs="David"/>
          <w:sz w:val="24"/>
          <w:szCs w:val="24"/>
          <w:rtl/>
        </w:rPr>
        <w:t xml:space="preserve">הוביל </w:t>
      </w:r>
      <w:r w:rsidRPr="00A047E4">
        <w:rPr>
          <w:rFonts w:ascii="David" w:hAnsi="David" w:cs="David"/>
          <w:b/>
          <w:bCs/>
          <w:sz w:val="24"/>
          <w:szCs w:val="24"/>
          <w:rtl/>
        </w:rPr>
        <w:t>לתפיסות דמוקרטיות יותר ולגינוי עריצות</w:t>
      </w:r>
      <w:r>
        <w:rPr>
          <w:rFonts w:ascii="David" w:hAnsi="David" w:cs="David" w:hint="cs"/>
          <w:sz w:val="24"/>
          <w:szCs w:val="24"/>
          <w:rtl/>
        </w:rPr>
        <w:t xml:space="preserve">- </w:t>
      </w:r>
      <w:r w:rsidRPr="0062053B">
        <w:rPr>
          <w:rFonts w:ascii="David" w:hAnsi="David" w:cs="David"/>
          <w:sz w:val="24"/>
          <w:szCs w:val="24"/>
          <w:rtl/>
        </w:rPr>
        <w:t>בבסיס הדמוקרטיה המודרנית עומדת התפיסה ש</w:t>
      </w:r>
      <w:r w:rsidRPr="00A047E4">
        <w:rPr>
          <w:rFonts w:ascii="David" w:hAnsi="David" w:cs="David"/>
          <w:b/>
          <w:bCs/>
          <w:sz w:val="24"/>
          <w:szCs w:val="24"/>
          <w:rtl/>
        </w:rPr>
        <w:t>האדם הוא הריבון</w:t>
      </w:r>
      <w:r>
        <w:rPr>
          <w:rFonts w:ascii="David" w:hAnsi="David" w:cs="David" w:hint="cs"/>
          <w:sz w:val="24"/>
          <w:szCs w:val="24"/>
          <w:rtl/>
        </w:rPr>
        <w:t xml:space="preserve"> (האדם במרכז) = </w:t>
      </w:r>
      <w:r w:rsidR="005610A0">
        <w:rPr>
          <w:rFonts w:ascii="David" w:hAnsi="David" w:cs="David" w:hint="cs"/>
          <w:sz w:val="24"/>
          <w:szCs w:val="24"/>
          <w:rtl/>
        </w:rPr>
        <w:t>המשטר נובע מהאדם ומוכתב ממנו, בניגוד לתפיסת ימי הביניים לפיה המשטר הוכתב מלמעלה = בני האדם אינם נתינים אלא אזרחים, וציבור שאינו מעוניין במנהיג שלו יוריד אותו מכסאו</w:t>
      </w:r>
      <w:r w:rsidRPr="005610A0">
        <w:rPr>
          <w:rFonts w:ascii="David" w:hAnsi="David" w:cs="David" w:hint="cs"/>
          <w:sz w:val="24"/>
          <w:szCs w:val="24"/>
          <w:rtl/>
        </w:rPr>
        <w:t>.</w:t>
      </w:r>
      <w:bookmarkEnd w:id="43"/>
    </w:p>
    <w:p w14:paraId="2C3CCDAB" w14:textId="77777777" w:rsidR="00A047E4" w:rsidRDefault="00A047E4" w:rsidP="00A047E4">
      <w:pPr>
        <w:bidi/>
        <w:spacing w:after="0" w:line="360" w:lineRule="auto"/>
        <w:jc w:val="both"/>
        <w:rPr>
          <w:rFonts w:ascii="David" w:eastAsia="Yu Mincho" w:hAnsi="David" w:cs="David"/>
          <w:sz w:val="24"/>
          <w:szCs w:val="24"/>
          <w:rtl/>
          <w:lang w:eastAsia="ja-JP"/>
        </w:rPr>
      </w:pPr>
      <w:r w:rsidRPr="00A047E4">
        <w:rPr>
          <w:rFonts w:ascii="David" w:eastAsia="Yu Mincho" w:hAnsi="David" w:cs="David" w:hint="cs"/>
          <w:sz w:val="24"/>
          <w:szCs w:val="24"/>
          <w:rtl/>
          <w:lang w:eastAsia="ja-JP"/>
        </w:rPr>
        <w:lastRenderedPageBreak/>
        <w:t xml:space="preserve">בסוף עידן הנאורות, נכנסים </w:t>
      </w:r>
      <w:r w:rsidRPr="00A047E4">
        <w:rPr>
          <w:rFonts w:ascii="David" w:eastAsia="Yu Mincho" w:hAnsi="David" w:cs="David" w:hint="cs"/>
          <w:sz w:val="24"/>
          <w:szCs w:val="24"/>
          <w:highlight w:val="cyan"/>
          <w:rtl/>
          <w:lang w:eastAsia="ja-JP"/>
        </w:rPr>
        <w:t>לעידן המהפכות</w:t>
      </w:r>
      <w:r w:rsidRPr="00A047E4">
        <w:rPr>
          <w:rFonts w:ascii="David" w:eastAsia="Yu Mincho" w:hAnsi="David" w:cs="David" w:hint="cs"/>
          <w:sz w:val="24"/>
          <w:szCs w:val="24"/>
          <w:rtl/>
          <w:lang w:eastAsia="ja-JP"/>
        </w:rPr>
        <w:t>.</w:t>
      </w:r>
    </w:p>
    <w:p w14:paraId="5B6B0620" w14:textId="2AA9EC24" w:rsidR="003A2609" w:rsidRPr="00A047E4" w:rsidRDefault="00A047E4" w:rsidP="00A047E4">
      <w:pPr>
        <w:bidi/>
        <w:spacing w:after="0" w:line="360" w:lineRule="auto"/>
        <w:jc w:val="both"/>
        <w:rPr>
          <w:rFonts w:ascii="David" w:eastAsia="Yu Mincho" w:hAnsi="David" w:cs="David"/>
          <w:b/>
          <w:bCs/>
          <w:sz w:val="24"/>
          <w:szCs w:val="24"/>
          <w:u w:val="single"/>
          <w:rtl/>
          <w:lang w:eastAsia="ja-JP"/>
        </w:rPr>
      </w:pPr>
      <w:r w:rsidRPr="00A047E4">
        <w:rPr>
          <w:rFonts w:ascii="David" w:eastAsia="Yu Mincho" w:hAnsi="David" w:cs="David" w:hint="cs"/>
          <w:b/>
          <w:bCs/>
          <w:sz w:val="24"/>
          <w:szCs w:val="24"/>
          <w:highlight w:val="green"/>
          <w:u w:val="single"/>
          <w:rtl/>
          <w:lang w:eastAsia="ja-JP"/>
        </w:rPr>
        <w:t>עידן המהפכות</w:t>
      </w:r>
      <w:r w:rsidRPr="00A047E4">
        <w:rPr>
          <w:rFonts w:ascii="David" w:eastAsia="Yu Mincho" w:hAnsi="David" w:cs="David" w:hint="cs"/>
          <w:b/>
          <w:bCs/>
          <w:sz w:val="24"/>
          <w:szCs w:val="24"/>
          <w:u w:val="single"/>
          <w:rtl/>
          <w:lang w:eastAsia="ja-JP"/>
        </w:rPr>
        <w:t xml:space="preserve">: </w:t>
      </w:r>
      <w:r w:rsidRPr="00A047E4">
        <w:rPr>
          <w:rFonts w:ascii="David" w:hAnsi="David" w:cs="David"/>
          <w:b/>
          <w:bCs/>
          <w:sz w:val="24"/>
          <w:szCs w:val="24"/>
          <w:u w:val="single"/>
          <w:rtl/>
        </w:rPr>
        <w:t>3 מהפכות מרכזיות</w:t>
      </w:r>
      <w:r w:rsidRPr="00A047E4">
        <w:rPr>
          <w:rFonts w:ascii="David" w:hAnsi="David" w:cs="David"/>
          <w:sz w:val="24"/>
          <w:szCs w:val="24"/>
          <w:u w:val="single"/>
          <w:rtl/>
        </w:rPr>
        <w:t>:</w:t>
      </w:r>
    </w:p>
    <w:p w14:paraId="7C115F8A" w14:textId="611E4718" w:rsidR="003641B5" w:rsidRDefault="00A047E4" w:rsidP="00A21E1E">
      <w:pPr>
        <w:pStyle w:val="a3"/>
        <w:numPr>
          <w:ilvl w:val="0"/>
          <w:numId w:val="90"/>
        </w:numPr>
        <w:bidi/>
        <w:spacing w:after="0" w:line="360" w:lineRule="auto"/>
        <w:jc w:val="both"/>
        <w:rPr>
          <w:rFonts w:ascii="David" w:eastAsia="Yu Mincho" w:hAnsi="David" w:cs="David"/>
          <w:sz w:val="24"/>
          <w:szCs w:val="24"/>
          <w:lang w:eastAsia="ja-JP"/>
        </w:rPr>
      </w:pPr>
      <w:r w:rsidRPr="00A047E4">
        <w:rPr>
          <w:rFonts w:ascii="David" w:eastAsia="Yu Mincho" w:hAnsi="David" w:cs="David" w:hint="cs"/>
          <w:sz w:val="24"/>
          <w:szCs w:val="24"/>
          <w:u w:val="single"/>
          <w:rtl/>
          <w:lang w:eastAsia="ja-JP"/>
        </w:rPr>
        <w:t>המהפכה האמריקאית</w:t>
      </w:r>
      <w:r>
        <w:rPr>
          <w:rFonts w:ascii="David" w:eastAsia="Yu Mincho" w:hAnsi="David" w:cs="David" w:hint="cs"/>
          <w:sz w:val="24"/>
          <w:szCs w:val="24"/>
          <w:rtl/>
          <w:lang w:eastAsia="ja-JP"/>
        </w:rPr>
        <w:t xml:space="preserve"> (</w:t>
      </w:r>
      <w:r w:rsidRPr="00A047E4">
        <w:rPr>
          <w:rFonts w:ascii="David" w:eastAsia="Yu Mincho" w:hAnsi="David" w:cs="David" w:hint="cs"/>
          <w:sz w:val="24"/>
          <w:szCs w:val="24"/>
          <w:shd w:val="clear" w:color="auto" w:fill="FFF2CC" w:themeFill="accent4" w:themeFillTint="33"/>
          <w:rtl/>
          <w:lang w:eastAsia="ja-JP"/>
        </w:rPr>
        <w:t>1776</w:t>
      </w:r>
      <w:r>
        <w:rPr>
          <w:rFonts w:ascii="David" w:eastAsia="Yu Mincho" w:hAnsi="David" w:cs="David" w:hint="cs"/>
          <w:sz w:val="24"/>
          <w:szCs w:val="24"/>
          <w:rtl/>
          <w:lang w:eastAsia="ja-JP"/>
        </w:rPr>
        <w:t>)- הקמת ארה"ב תוך התנתקות מאנגליה</w:t>
      </w:r>
    </w:p>
    <w:p w14:paraId="619A407A" w14:textId="76C24CD3" w:rsidR="00A047E4" w:rsidRDefault="00A047E4" w:rsidP="00A21E1E">
      <w:pPr>
        <w:pStyle w:val="a3"/>
        <w:numPr>
          <w:ilvl w:val="0"/>
          <w:numId w:val="90"/>
        </w:numPr>
        <w:bidi/>
        <w:spacing w:after="0" w:line="360" w:lineRule="auto"/>
        <w:jc w:val="both"/>
        <w:rPr>
          <w:rFonts w:ascii="David" w:eastAsia="Yu Mincho" w:hAnsi="David" w:cs="David"/>
          <w:sz w:val="24"/>
          <w:szCs w:val="24"/>
          <w:lang w:eastAsia="ja-JP"/>
        </w:rPr>
      </w:pPr>
      <w:r w:rsidRPr="00A047E4">
        <w:rPr>
          <w:rFonts w:ascii="David" w:eastAsia="Yu Mincho" w:hAnsi="David" w:cs="David" w:hint="cs"/>
          <w:sz w:val="24"/>
          <w:szCs w:val="24"/>
          <w:u w:val="single"/>
          <w:rtl/>
          <w:lang w:eastAsia="ja-JP"/>
        </w:rPr>
        <w:t>המהפכה הצרפתית</w:t>
      </w:r>
      <w:r>
        <w:rPr>
          <w:rFonts w:ascii="David" w:eastAsia="Yu Mincho" w:hAnsi="David" w:cs="David" w:hint="cs"/>
          <w:sz w:val="24"/>
          <w:szCs w:val="24"/>
          <w:rtl/>
          <w:lang w:eastAsia="ja-JP"/>
        </w:rPr>
        <w:t xml:space="preserve"> (</w:t>
      </w:r>
      <w:r w:rsidRPr="00A047E4">
        <w:rPr>
          <w:rFonts w:ascii="David" w:eastAsia="Yu Mincho" w:hAnsi="David" w:cs="David" w:hint="cs"/>
          <w:sz w:val="24"/>
          <w:szCs w:val="24"/>
          <w:shd w:val="clear" w:color="auto" w:fill="FFF2CC" w:themeFill="accent4" w:themeFillTint="33"/>
          <w:rtl/>
          <w:lang w:eastAsia="ja-JP"/>
        </w:rPr>
        <w:t>1789</w:t>
      </w:r>
      <w:r>
        <w:rPr>
          <w:rFonts w:ascii="David" w:eastAsia="Yu Mincho" w:hAnsi="David" w:cs="David" w:hint="cs"/>
          <w:sz w:val="24"/>
          <w:szCs w:val="24"/>
          <w:rtl/>
          <w:lang w:eastAsia="ja-JP"/>
        </w:rPr>
        <w:t>)</w:t>
      </w:r>
    </w:p>
    <w:p w14:paraId="170A1F5C" w14:textId="364E4E03" w:rsidR="00A047E4" w:rsidRPr="00A047E4" w:rsidRDefault="00A047E4" w:rsidP="00A21E1E">
      <w:pPr>
        <w:pStyle w:val="a3"/>
        <w:numPr>
          <w:ilvl w:val="0"/>
          <w:numId w:val="90"/>
        </w:numPr>
        <w:bidi/>
        <w:spacing w:after="0" w:line="360" w:lineRule="auto"/>
        <w:jc w:val="both"/>
        <w:rPr>
          <w:rFonts w:ascii="David" w:eastAsia="Yu Mincho" w:hAnsi="David" w:cs="David"/>
          <w:sz w:val="24"/>
          <w:szCs w:val="24"/>
          <w:rtl/>
          <w:lang w:eastAsia="ja-JP"/>
        </w:rPr>
      </w:pPr>
      <w:r w:rsidRPr="00A047E4">
        <w:rPr>
          <w:rFonts w:ascii="David" w:eastAsia="Yu Mincho" w:hAnsi="David" w:cs="David" w:hint="cs"/>
          <w:sz w:val="24"/>
          <w:szCs w:val="24"/>
          <w:u w:val="single"/>
          <w:rtl/>
          <w:lang w:eastAsia="ja-JP"/>
        </w:rPr>
        <w:t>המהפכה התעשייתית</w:t>
      </w:r>
      <w:r>
        <w:rPr>
          <w:rFonts w:ascii="David" w:eastAsia="Yu Mincho" w:hAnsi="David" w:cs="David" w:hint="cs"/>
          <w:sz w:val="24"/>
          <w:szCs w:val="24"/>
          <w:rtl/>
          <w:lang w:eastAsia="ja-JP"/>
        </w:rPr>
        <w:t xml:space="preserve"> (</w:t>
      </w:r>
      <w:r w:rsidRPr="00A047E4">
        <w:rPr>
          <w:rFonts w:ascii="David" w:eastAsia="Yu Mincho" w:hAnsi="David" w:cs="David" w:hint="cs"/>
          <w:sz w:val="24"/>
          <w:szCs w:val="24"/>
          <w:shd w:val="clear" w:color="auto" w:fill="FFF2CC" w:themeFill="accent4" w:themeFillTint="33"/>
          <w:rtl/>
          <w:lang w:eastAsia="ja-JP"/>
        </w:rPr>
        <w:t>בסוף המאה ה-18 עד אמצע המאה ה-19</w:t>
      </w:r>
      <w:r>
        <w:rPr>
          <w:rFonts w:ascii="David" w:eastAsia="Yu Mincho" w:hAnsi="David" w:cs="David" w:hint="cs"/>
          <w:sz w:val="24"/>
          <w:szCs w:val="24"/>
          <w:rtl/>
          <w:lang w:eastAsia="ja-JP"/>
        </w:rPr>
        <w:t xml:space="preserve">)- בעיקר באנגליה, ובהמשך גם בצרפת, ארה"ב, גרמניה </w:t>
      </w:r>
      <w:proofErr w:type="spellStart"/>
      <w:r>
        <w:rPr>
          <w:rFonts w:ascii="David" w:eastAsia="Yu Mincho" w:hAnsi="David" w:cs="David" w:hint="cs"/>
          <w:sz w:val="24"/>
          <w:szCs w:val="24"/>
          <w:rtl/>
          <w:lang w:eastAsia="ja-JP"/>
        </w:rPr>
        <w:t>וכו</w:t>
      </w:r>
      <w:proofErr w:type="spellEnd"/>
      <w:r>
        <w:rPr>
          <w:rFonts w:ascii="David" w:eastAsia="Yu Mincho" w:hAnsi="David" w:cs="David" w:hint="cs"/>
          <w:sz w:val="24"/>
          <w:szCs w:val="24"/>
          <w:rtl/>
          <w:lang w:eastAsia="ja-JP"/>
        </w:rPr>
        <w:t>'.</w:t>
      </w:r>
    </w:p>
    <w:p w14:paraId="635D0710" w14:textId="403EEC02" w:rsidR="004A1AE4" w:rsidRDefault="00A047E4" w:rsidP="00A047E4">
      <w:pPr>
        <w:bidi/>
        <w:spacing w:after="0" w:line="360" w:lineRule="auto"/>
        <w:jc w:val="both"/>
        <w:rPr>
          <w:rFonts w:ascii="David" w:eastAsia="Yu Mincho" w:hAnsi="David" w:cs="David"/>
          <w:sz w:val="24"/>
          <w:szCs w:val="24"/>
          <w:rtl/>
          <w:lang w:eastAsia="ja-JP"/>
        </w:rPr>
      </w:pPr>
      <w:r w:rsidRPr="00A047E4">
        <w:rPr>
          <w:rFonts w:ascii="David" w:eastAsia="Yu Mincho" w:hAnsi="David" w:cs="David" w:hint="cs"/>
          <w:sz w:val="24"/>
          <w:szCs w:val="24"/>
          <w:highlight w:val="yellow"/>
          <w:rtl/>
          <w:lang w:eastAsia="ja-JP"/>
        </w:rPr>
        <w:t xml:space="preserve">המשותף לכולן- </w:t>
      </w:r>
      <w:r w:rsidR="00D62466">
        <w:rPr>
          <w:rFonts w:ascii="David" w:eastAsia="Yu Mincho" w:hAnsi="David" w:cs="David" w:hint="cs"/>
          <w:sz w:val="24"/>
          <w:szCs w:val="24"/>
          <w:highlight w:val="yellow"/>
          <w:rtl/>
          <w:lang w:eastAsia="ja-JP"/>
        </w:rPr>
        <w:t xml:space="preserve">הומניזם = </w:t>
      </w:r>
      <w:r w:rsidRPr="00A047E4">
        <w:rPr>
          <w:rFonts w:ascii="David" w:eastAsia="Yu Mincho" w:hAnsi="David" w:cs="David" w:hint="cs"/>
          <w:sz w:val="24"/>
          <w:szCs w:val="24"/>
          <w:highlight w:val="yellow"/>
          <w:rtl/>
          <w:lang w:eastAsia="ja-JP"/>
        </w:rPr>
        <w:t>האדם במרכז</w:t>
      </w:r>
      <w:r w:rsidR="00D62466">
        <w:rPr>
          <w:rFonts w:ascii="David" w:eastAsia="Yu Mincho" w:hAnsi="David" w:cs="David" w:hint="cs"/>
          <w:sz w:val="24"/>
          <w:szCs w:val="24"/>
          <w:rtl/>
          <w:lang w:eastAsia="ja-JP"/>
        </w:rPr>
        <w:t xml:space="preserve"> (+יש לדאוג לכל פרט כי הוא שווה לאחר)</w:t>
      </w:r>
      <w:r>
        <w:rPr>
          <w:rFonts w:ascii="David" w:eastAsia="Yu Mincho" w:hAnsi="David" w:cs="David" w:hint="cs"/>
          <w:sz w:val="24"/>
          <w:szCs w:val="24"/>
          <w:rtl/>
          <w:lang w:eastAsia="ja-JP"/>
        </w:rPr>
        <w:t>, מקום הדת נחלש (גם אם לא נעלם).</w:t>
      </w:r>
    </w:p>
    <w:p w14:paraId="3BA8AEF1" w14:textId="5EC45233" w:rsidR="00A047E4" w:rsidRDefault="00A047E4" w:rsidP="00A047E4">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העמדת האדם במרכז יכולה למצוא עצמה בשני כיוונים:</w:t>
      </w:r>
    </w:p>
    <w:p w14:paraId="2C925122" w14:textId="49BDB89A" w:rsidR="00A047E4" w:rsidRDefault="00A047E4" w:rsidP="00A21E1E">
      <w:pPr>
        <w:pStyle w:val="a3"/>
        <w:numPr>
          <w:ilvl w:val="0"/>
          <w:numId w:val="91"/>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אדם כפרט- ליברליזם</w:t>
      </w:r>
    </w:p>
    <w:p w14:paraId="0E5FC75C" w14:textId="6F517398" w:rsidR="00A047E4" w:rsidRDefault="00A047E4" w:rsidP="00A21E1E">
      <w:pPr>
        <w:pStyle w:val="a3"/>
        <w:numPr>
          <w:ilvl w:val="0"/>
          <w:numId w:val="91"/>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אדם כחלק מקבוצה- לאומיות וסוציאליזם</w:t>
      </w:r>
    </w:p>
    <w:p w14:paraId="22CC77A5" w14:textId="1F90F48E" w:rsidR="00797C68" w:rsidRPr="00797C68" w:rsidRDefault="00797C68" w:rsidP="00797C68">
      <w:pPr>
        <w:bidi/>
        <w:spacing w:after="0" w:line="360" w:lineRule="auto"/>
        <w:ind w:left="360"/>
        <w:jc w:val="both"/>
        <w:rPr>
          <w:rFonts w:ascii="David" w:eastAsia="Yu Mincho" w:hAnsi="David" w:cs="David"/>
          <w:sz w:val="24"/>
          <w:szCs w:val="24"/>
          <w:lang w:eastAsia="ja-JP"/>
        </w:rPr>
      </w:pPr>
      <w:r w:rsidRPr="0062053B">
        <w:rPr>
          <w:rFonts w:ascii="David" w:hAnsi="David" w:cs="David"/>
          <w:sz w:val="24"/>
          <w:szCs w:val="24"/>
          <w:rtl/>
        </w:rPr>
        <w:t>מתוך הצורך כאדם פרטי נובע הצורך להיות חלק מקבוצה</w:t>
      </w:r>
      <w:r>
        <w:rPr>
          <w:rFonts w:ascii="David" w:hAnsi="David" w:cs="David" w:hint="cs"/>
          <w:sz w:val="24"/>
          <w:szCs w:val="24"/>
          <w:rtl/>
        </w:rPr>
        <w:t>.</w:t>
      </w:r>
    </w:p>
    <w:p w14:paraId="65D90CB1" w14:textId="77777777" w:rsidR="00797C68" w:rsidRPr="00797C68" w:rsidRDefault="00797C68"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פגיעת המדינה בזכויות הפרט:</w:t>
      </w:r>
    </w:p>
    <w:p w14:paraId="4DC88157" w14:textId="77777777" w:rsidR="00797C68" w:rsidRPr="00797C68" w:rsidRDefault="00D62466" w:rsidP="00A21E1E">
      <w:pPr>
        <w:pStyle w:val="a3"/>
        <w:numPr>
          <w:ilvl w:val="0"/>
          <w:numId w:val="93"/>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כדי שהמדינה תוכל לפגוע בזכויות של </w:t>
      </w:r>
      <w:r w:rsidR="00797C68">
        <w:rPr>
          <w:rFonts w:ascii="David" w:hAnsi="David" w:cs="David" w:hint="cs"/>
          <w:sz w:val="24"/>
          <w:szCs w:val="24"/>
          <w:rtl/>
        </w:rPr>
        <w:t xml:space="preserve">פרט- </w:t>
      </w:r>
      <w:r w:rsidRPr="0062053B">
        <w:rPr>
          <w:rFonts w:ascii="David" w:hAnsi="David" w:cs="David"/>
          <w:sz w:val="24"/>
          <w:szCs w:val="24"/>
          <w:rtl/>
        </w:rPr>
        <w:t>חייבת להיות סיבה טובה</w:t>
      </w:r>
      <w:r>
        <w:rPr>
          <w:rFonts w:ascii="David" w:hAnsi="David" w:cs="David" w:hint="cs"/>
          <w:sz w:val="24"/>
          <w:szCs w:val="24"/>
          <w:rtl/>
        </w:rPr>
        <w:t>.</w:t>
      </w:r>
    </w:p>
    <w:p w14:paraId="0FDD1581" w14:textId="525BB3AB" w:rsidR="00D62466" w:rsidRPr="00797C68" w:rsidRDefault="00797C68" w:rsidP="00A21E1E">
      <w:pPr>
        <w:pStyle w:val="a3"/>
        <w:numPr>
          <w:ilvl w:val="0"/>
          <w:numId w:val="93"/>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אם מדובר על </w:t>
      </w:r>
      <w:r>
        <w:rPr>
          <w:rFonts w:ascii="David" w:hAnsi="David" w:cs="David" w:hint="cs"/>
          <w:sz w:val="24"/>
          <w:szCs w:val="24"/>
          <w:rtl/>
        </w:rPr>
        <w:t>פרט</w:t>
      </w:r>
      <w:r w:rsidRPr="0062053B">
        <w:rPr>
          <w:rFonts w:ascii="David" w:hAnsi="David" w:cs="David"/>
          <w:sz w:val="24"/>
          <w:szCs w:val="24"/>
          <w:rtl/>
        </w:rPr>
        <w:t xml:space="preserve"> כחלק מקבוצה</w:t>
      </w:r>
      <w:r>
        <w:rPr>
          <w:rFonts w:ascii="David" w:hAnsi="David" w:cs="David" w:hint="cs"/>
          <w:sz w:val="24"/>
          <w:szCs w:val="24"/>
          <w:rtl/>
        </w:rPr>
        <w:t>-</w:t>
      </w:r>
      <w:r w:rsidRPr="0062053B">
        <w:rPr>
          <w:rFonts w:ascii="David" w:hAnsi="David" w:cs="David"/>
          <w:sz w:val="24"/>
          <w:szCs w:val="24"/>
          <w:rtl/>
        </w:rPr>
        <w:t xml:space="preserve"> יש להכיר בקבוצה החברתית וצריך שתהיה הוגנות בין הקבוצות השונות ולא להפלות את החלשים בחברה</w:t>
      </w:r>
      <w:r>
        <w:rPr>
          <w:rFonts w:ascii="David" w:hAnsi="David" w:cs="David" w:hint="cs"/>
          <w:sz w:val="24"/>
          <w:szCs w:val="24"/>
          <w:rtl/>
        </w:rPr>
        <w:t xml:space="preserve"> = תפיסה של עם, </w:t>
      </w:r>
      <w:r w:rsidRPr="00797C68">
        <w:rPr>
          <w:rFonts w:ascii="David" w:hAnsi="David" w:cs="David" w:hint="cs"/>
          <w:sz w:val="24"/>
          <w:szCs w:val="24"/>
          <w:highlight w:val="yellow"/>
          <w:rtl/>
        </w:rPr>
        <w:t>הגדרה עצמית</w:t>
      </w:r>
      <w:r>
        <w:rPr>
          <w:rFonts w:ascii="David" w:hAnsi="David" w:cs="David" w:hint="cs"/>
          <w:sz w:val="24"/>
          <w:szCs w:val="24"/>
          <w:highlight w:val="yellow"/>
          <w:rtl/>
        </w:rPr>
        <w:t xml:space="preserve"> של מעין "</w:t>
      </w:r>
      <w:r w:rsidRPr="00797C68">
        <w:rPr>
          <w:rFonts w:ascii="David" w:hAnsi="David" w:cs="David" w:hint="cs"/>
          <w:sz w:val="24"/>
          <w:szCs w:val="24"/>
          <w:highlight w:val="yellow"/>
          <w:rtl/>
        </w:rPr>
        <w:t>לאומית</w:t>
      </w:r>
      <w:r>
        <w:rPr>
          <w:rFonts w:ascii="David" w:hAnsi="David" w:cs="David" w:hint="cs"/>
          <w:sz w:val="24"/>
          <w:szCs w:val="24"/>
          <w:highlight w:val="yellow"/>
          <w:rtl/>
        </w:rPr>
        <w:t xml:space="preserve">" </w:t>
      </w:r>
      <w:r w:rsidRPr="00797C68">
        <w:rPr>
          <w:rFonts w:ascii="David" w:hAnsi="David" w:cs="David" w:hint="cs"/>
          <w:sz w:val="24"/>
          <w:szCs w:val="24"/>
          <w:highlight w:val="yellow"/>
          <w:rtl/>
        </w:rPr>
        <w:t xml:space="preserve">= אמירה </w:t>
      </w:r>
      <w:r w:rsidRPr="00797C68">
        <w:rPr>
          <w:rFonts w:ascii="David" w:hAnsi="David" w:cs="David"/>
          <w:sz w:val="24"/>
          <w:szCs w:val="24"/>
          <w:highlight w:val="yellow"/>
          <w:rtl/>
        </w:rPr>
        <w:t>הומניסטית</w:t>
      </w:r>
      <w:r>
        <w:rPr>
          <w:rFonts w:ascii="David" w:hAnsi="David" w:cs="David" w:hint="cs"/>
          <w:sz w:val="24"/>
          <w:szCs w:val="24"/>
          <w:rtl/>
        </w:rPr>
        <w:t>.</w:t>
      </w:r>
    </w:p>
    <w:p w14:paraId="352C24D9" w14:textId="28C7B0F9" w:rsidR="00D62466" w:rsidRPr="00D62466" w:rsidRDefault="00D62466" w:rsidP="00A21E1E">
      <w:pPr>
        <w:pStyle w:val="a3"/>
        <w:numPr>
          <w:ilvl w:val="0"/>
          <w:numId w:val="52"/>
        </w:numPr>
        <w:bidi/>
        <w:spacing w:after="0" w:line="360" w:lineRule="auto"/>
        <w:jc w:val="both"/>
        <w:rPr>
          <w:rFonts w:ascii="David" w:eastAsia="Yu Mincho" w:hAnsi="David" w:cs="David"/>
          <w:sz w:val="24"/>
          <w:szCs w:val="24"/>
          <w:rtl/>
          <w:lang w:eastAsia="ja-JP"/>
        </w:rPr>
      </w:pPr>
      <w:r w:rsidRPr="00D62466">
        <w:rPr>
          <w:rFonts w:ascii="David" w:hAnsi="David" w:cs="David"/>
          <w:sz w:val="24"/>
          <w:szCs w:val="24"/>
          <w:shd w:val="clear" w:color="auto" w:fill="C5E0B3" w:themeFill="accent6" w:themeFillTint="66"/>
          <w:rtl/>
        </w:rPr>
        <w:t>"הנאום על כבוד האדם</w:t>
      </w:r>
      <w:r w:rsidRPr="00D62466">
        <w:rPr>
          <w:rFonts w:ascii="David" w:hAnsi="David" w:cs="David" w:hint="cs"/>
          <w:sz w:val="24"/>
          <w:szCs w:val="24"/>
          <w:shd w:val="clear" w:color="auto" w:fill="C5E0B3" w:themeFill="accent6" w:themeFillTint="66"/>
          <w:rtl/>
        </w:rPr>
        <w:t>" מאת</w:t>
      </w:r>
      <w:r w:rsidRPr="00D62466">
        <w:rPr>
          <w:rFonts w:ascii="David" w:hAnsi="David" w:cs="David"/>
          <w:sz w:val="24"/>
          <w:szCs w:val="24"/>
          <w:shd w:val="clear" w:color="auto" w:fill="C5E0B3" w:themeFill="accent6" w:themeFillTint="66"/>
          <w:rtl/>
        </w:rPr>
        <w:t xml:space="preserve"> </w:t>
      </w:r>
      <w:proofErr w:type="spellStart"/>
      <w:r w:rsidRPr="00D62466">
        <w:rPr>
          <w:rFonts w:ascii="David" w:hAnsi="David" w:cs="David"/>
          <w:sz w:val="24"/>
          <w:szCs w:val="24"/>
          <w:shd w:val="clear" w:color="auto" w:fill="C5E0B3" w:themeFill="accent6" w:themeFillTint="66"/>
          <w:rtl/>
        </w:rPr>
        <w:t>פיקו</w:t>
      </w:r>
      <w:proofErr w:type="spellEnd"/>
      <w:r w:rsidRPr="00D62466">
        <w:rPr>
          <w:rFonts w:ascii="David" w:hAnsi="David" w:cs="David"/>
          <w:sz w:val="24"/>
          <w:szCs w:val="24"/>
          <w:shd w:val="clear" w:color="auto" w:fill="C5E0B3" w:themeFill="accent6" w:themeFillTint="66"/>
          <w:rtl/>
        </w:rPr>
        <w:t xml:space="preserve"> דה-לה </w:t>
      </w:r>
      <w:proofErr w:type="spellStart"/>
      <w:r w:rsidRPr="00D62466">
        <w:rPr>
          <w:rFonts w:ascii="David" w:hAnsi="David" w:cs="David"/>
          <w:sz w:val="24"/>
          <w:szCs w:val="24"/>
          <w:shd w:val="clear" w:color="auto" w:fill="C5E0B3" w:themeFill="accent6" w:themeFillTint="66"/>
          <w:rtl/>
        </w:rPr>
        <w:t>מירנדולה</w:t>
      </w:r>
      <w:proofErr w:type="spellEnd"/>
      <w:r w:rsidRPr="00D62466">
        <w:rPr>
          <w:rFonts w:ascii="David" w:hAnsi="David" w:cs="David" w:hint="cs"/>
          <w:sz w:val="24"/>
          <w:szCs w:val="24"/>
          <w:rtl/>
        </w:rPr>
        <w:t xml:space="preserve"> </w:t>
      </w:r>
      <w:r w:rsidRPr="00D62466">
        <w:rPr>
          <w:rFonts w:ascii="David" w:hAnsi="David" w:cs="David" w:hint="cs"/>
          <w:sz w:val="24"/>
          <w:szCs w:val="24"/>
          <w:shd w:val="clear" w:color="auto" w:fill="FFF2CC" w:themeFill="accent4" w:themeFillTint="33"/>
          <w:rtl/>
        </w:rPr>
        <w:t>מ</w:t>
      </w:r>
      <w:r w:rsidRPr="00D62466">
        <w:rPr>
          <w:rFonts w:ascii="David" w:hAnsi="David" w:cs="David"/>
          <w:sz w:val="24"/>
          <w:szCs w:val="24"/>
          <w:shd w:val="clear" w:color="auto" w:fill="FFF2CC" w:themeFill="accent4" w:themeFillTint="33"/>
          <w:rtl/>
        </w:rPr>
        <w:t>תחילת המאה ה-16</w:t>
      </w:r>
      <w:r w:rsidRPr="00D62466">
        <w:rPr>
          <w:rFonts w:ascii="David" w:hAnsi="David" w:cs="David" w:hint="cs"/>
          <w:sz w:val="24"/>
          <w:szCs w:val="24"/>
          <w:rtl/>
        </w:rPr>
        <w:t>:</w:t>
      </w:r>
    </w:p>
    <w:p w14:paraId="5A2B3314" w14:textId="77777777" w:rsidR="00D62466" w:rsidRPr="00D62466" w:rsidRDefault="00D62466" w:rsidP="00A21E1E">
      <w:pPr>
        <w:pStyle w:val="a3"/>
        <w:numPr>
          <w:ilvl w:val="0"/>
          <w:numId w:val="9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בפרק א בבראשית נאמר: </w:t>
      </w:r>
      <w:r w:rsidRPr="0062053B">
        <w:rPr>
          <w:rFonts w:ascii="David" w:hAnsi="David" w:cs="David"/>
          <w:sz w:val="24"/>
          <w:szCs w:val="24"/>
          <w:rtl/>
        </w:rPr>
        <w:t>האדם נברא בצלם האל</w:t>
      </w:r>
      <w:r>
        <w:rPr>
          <w:rFonts w:ascii="David" w:hAnsi="David" w:cs="David" w:hint="cs"/>
          <w:sz w:val="24"/>
          <w:szCs w:val="24"/>
          <w:rtl/>
        </w:rPr>
        <w:t>.</w:t>
      </w:r>
    </w:p>
    <w:p w14:paraId="0BAF9E83" w14:textId="1AD20A96" w:rsidR="00D62466" w:rsidRPr="00D62466" w:rsidRDefault="00D62466" w:rsidP="00A21E1E">
      <w:pPr>
        <w:pStyle w:val="a3"/>
        <w:numPr>
          <w:ilvl w:val="0"/>
          <w:numId w:val="9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פרשנותו: </w:t>
      </w:r>
      <w:r w:rsidRPr="0062053B">
        <w:rPr>
          <w:rFonts w:ascii="David" w:hAnsi="David" w:cs="David"/>
          <w:sz w:val="24"/>
          <w:szCs w:val="24"/>
          <w:rtl/>
        </w:rPr>
        <w:t>האדם הוא היצור היחיד שיכול לטפס עד לשמיים ויכול לרדת עד לתהומות</w:t>
      </w:r>
      <w:r>
        <w:rPr>
          <w:rFonts w:ascii="David" w:hAnsi="David" w:cs="David" w:hint="cs"/>
          <w:sz w:val="24"/>
          <w:szCs w:val="24"/>
          <w:rtl/>
        </w:rPr>
        <w:t xml:space="preserve">, </w:t>
      </w:r>
      <w:r w:rsidRPr="0062053B">
        <w:rPr>
          <w:rFonts w:ascii="David" w:hAnsi="David" w:cs="David"/>
          <w:sz w:val="24"/>
          <w:szCs w:val="24"/>
          <w:rtl/>
        </w:rPr>
        <w:t>יכול להיות שטן או מלאך אנושי</w:t>
      </w:r>
      <w:r>
        <w:rPr>
          <w:rFonts w:ascii="David" w:hAnsi="David" w:cs="David" w:hint="cs"/>
          <w:sz w:val="24"/>
          <w:szCs w:val="24"/>
          <w:rtl/>
        </w:rPr>
        <w:t xml:space="preserve">, הכל תלוי בו (במחשבה, יצירה, רצון, יוזמה ואחריות). </w:t>
      </w:r>
      <w:r w:rsidRPr="0062053B">
        <w:rPr>
          <w:rFonts w:ascii="David" w:hAnsi="David" w:cs="David"/>
          <w:sz w:val="24"/>
          <w:szCs w:val="24"/>
          <w:rtl/>
        </w:rPr>
        <w:t>הושפע מהפרשנויות היהודיות לתנ"ך</w:t>
      </w:r>
      <w:r>
        <w:rPr>
          <w:rFonts w:ascii="David" w:hAnsi="David" w:cs="David" w:hint="cs"/>
          <w:sz w:val="24"/>
          <w:szCs w:val="24"/>
          <w:rtl/>
        </w:rPr>
        <w:t>.</w:t>
      </w:r>
    </w:p>
    <w:p w14:paraId="55FE7814" w14:textId="77777777" w:rsidR="00797C68" w:rsidRPr="00797C68" w:rsidRDefault="00D62466" w:rsidP="00A21E1E">
      <w:pPr>
        <w:pStyle w:val="a3"/>
        <w:numPr>
          <w:ilvl w:val="0"/>
          <w:numId w:val="92"/>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היהדות באיטליה ברנסנס הייתה פתוחה מאוד</w:t>
      </w:r>
      <w:r>
        <w:rPr>
          <w:rFonts w:ascii="David" w:hAnsi="David" w:cs="David" w:hint="cs"/>
          <w:sz w:val="24"/>
          <w:szCs w:val="24"/>
          <w:rtl/>
        </w:rPr>
        <w:t>. מחשבה זו מנוגדת למחשבה בימי הביניים.</w:t>
      </w:r>
    </w:p>
    <w:p w14:paraId="18739D2C" w14:textId="13FE73AD" w:rsidR="00797C68" w:rsidRPr="00797C68" w:rsidRDefault="00797C68" w:rsidP="00A21E1E">
      <w:pPr>
        <w:pStyle w:val="a3"/>
        <w:numPr>
          <w:ilvl w:val="0"/>
          <w:numId w:val="52"/>
        </w:numPr>
        <w:bidi/>
        <w:spacing w:after="0" w:line="360" w:lineRule="auto"/>
        <w:jc w:val="both"/>
        <w:rPr>
          <w:rFonts w:ascii="David" w:eastAsia="Yu Mincho" w:hAnsi="David" w:cs="David"/>
          <w:sz w:val="24"/>
          <w:szCs w:val="24"/>
          <w:lang w:eastAsia="ja-JP"/>
        </w:rPr>
      </w:pPr>
      <w:r w:rsidRPr="00797C68">
        <w:rPr>
          <w:rFonts w:ascii="David" w:hAnsi="David" w:cs="David"/>
          <w:sz w:val="24"/>
          <w:szCs w:val="24"/>
          <w:rtl/>
        </w:rPr>
        <w:t xml:space="preserve">שתי דמויות מרכזיות ומנוגדות בולטות </w:t>
      </w:r>
      <w:r w:rsidRPr="00797C68">
        <w:rPr>
          <w:rFonts w:ascii="David" w:hAnsi="David" w:cs="David"/>
          <w:b/>
          <w:bCs/>
          <w:sz w:val="24"/>
          <w:szCs w:val="24"/>
          <w:rtl/>
        </w:rPr>
        <w:t xml:space="preserve">במחשבה המדינית </w:t>
      </w:r>
      <w:r w:rsidRPr="00797C68">
        <w:rPr>
          <w:rFonts w:ascii="David" w:hAnsi="David" w:cs="David" w:hint="cs"/>
          <w:b/>
          <w:bCs/>
          <w:sz w:val="24"/>
          <w:szCs w:val="24"/>
          <w:rtl/>
        </w:rPr>
        <w:t>ב</w:t>
      </w:r>
      <w:r w:rsidRPr="00797C68">
        <w:rPr>
          <w:rFonts w:ascii="David" w:hAnsi="David" w:cs="David"/>
          <w:b/>
          <w:bCs/>
          <w:sz w:val="24"/>
          <w:szCs w:val="24"/>
          <w:rtl/>
        </w:rPr>
        <w:t>תקופת הרנסנס</w:t>
      </w:r>
      <w:r w:rsidRPr="00797C68">
        <w:rPr>
          <w:rFonts w:ascii="David" w:hAnsi="David" w:cs="David"/>
          <w:sz w:val="24"/>
          <w:szCs w:val="24"/>
          <w:rtl/>
        </w:rPr>
        <w:t xml:space="preserve">: </w:t>
      </w:r>
      <w:proofErr w:type="spellStart"/>
      <w:r w:rsidRPr="00797C68">
        <w:rPr>
          <w:rFonts w:ascii="David" w:hAnsi="David" w:cs="David"/>
          <w:sz w:val="24"/>
          <w:szCs w:val="24"/>
          <w:shd w:val="clear" w:color="auto" w:fill="C5E0B3" w:themeFill="accent6" w:themeFillTint="66"/>
          <w:rtl/>
        </w:rPr>
        <w:t>ניקולו</w:t>
      </w:r>
      <w:proofErr w:type="spellEnd"/>
      <w:r w:rsidRPr="00797C68">
        <w:rPr>
          <w:rFonts w:ascii="David" w:hAnsi="David" w:cs="David"/>
          <w:sz w:val="24"/>
          <w:szCs w:val="24"/>
          <w:shd w:val="clear" w:color="auto" w:fill="C5E0B3" w:themeFill="accent6" w:themeFillTint="66"/>
          <w:rtl/>
        </w:rPr>
        <w:t xml:space="preserve"> מקיא</w:t>
      </w:r>
      <w:r>
        <w:rPr>
          <w:rFonts w:ascii="David" w:hAnsi="David" w:cs="David" w:hint="cs"/>
          <w:sz w:val="24"/>
          <w:szCs w:val="24"/>
          <w:shd w:val="clear" w:color="auto" w:fill="C5E0B3" w:themeFill="accent6" w:themeFillTint="66"/>
          <w:rtl/>
        </w:rPr>
        <w:t>וו</w:t>
      </w:r>
      <w:r w:rsidRPr="00797C68">
        <w:rPr>
          <w:rFonts w:ascii="David" w:hAnsi="David" w:cs="David"/>
          <w:sz w:val="24"/>
          <w:szCs w:val="24"/>
          <w:shd w:val="clear" w:color="auto" w:fill="C5E0B3" w:themeFill="accent6" w:themeFillTint="66"/>
          <w:rtl/>
        </w:rPr>
        <w:t>לי</w:t>
      </w:r>
      <w:r w:rsidRPr="00797C68">
        <w:rPr>
          <w:rFonts w:ascii="David" w:hAnsi="David" w:cs="David"/>
          <w:sz w:val="24"/>
          <w:szCs w:val="24"/>
          <w:rtl/>
        </w:rPr>
        <w:t xml:space="preserve"> </w:t>
      </w:r>
      <w:r w:rsidRPr="00797C68">
        <w:rPr>
          <w:rFonts w:ascii="David" w:hAnsi="David" w:cs="David"/>
          <w:sz w:val="24"/>
          <w:szCs w:val="24"/>
          <w:shd w:val="clear" w:color="auto" w:fill="C5E0B3" w:themeFill="accent6" w:themeFillTint="66"/>
          <w:rtl/>
        </w:rPr>
        <w:t>ותומ</w:t>
      </w:r>
      <w:r>
        <w:rPr>
          <w:rFonts w:ascii="David" w:hAnsi="David" w:cs="David" w:hint="cs"/>
          <w:sz w:val="24"/>
          <w:szCs w:val="24"/>
          <w:shd w:val="clear" w:color="auto" w:fill="C5E0B3" w:themeFill="accent6" w:themeFillTint="66"/>
          <w:rtl/>
        </w:rPr>
        <w:t>א</w:t>
      </w:r>
      <w:r w:rsidRPr="00797C68">
        <w:rPr>
          <w:rFonts w:ascii="David" w:hAnsi="David" w:cs="David"/>
          <w:sz w:val="24"/>
          <w:szCs w:val="24"/>
          <w:shd w:val="clear" w:color="auto" w:fill="C5E0B3" w:themeFill="accent6" w:themeFillTint="66"/>
          <w:rtl/>
        </w:rPr>
        <w:t>ס מור</w:t>
      </w:r>
      <w:r>
        <w:rPr>
          <w:rFonts w:ascii="David" w:hAnsi="David" w:cs="David" w:hint="cs"/>
          <w:sz w:val="24"/>
          <w:szCs w:val="24"/>
          <w:rtl/>
        </w:rPr>
        <w:t>, להלן:</w:t>
      </w:r>
    </w:p>
    <w:p w14:paraId="5723F9AE" w14:textId="6C214471" w:rsidR="00797C68" w:rsidRDefault="00797C68" w:rsidP="00797C68">
      <w:pPr>
        <w:bidi/>
        <w:spacing w:after="0" w:line="360" w:lineRule="auto"/>
        <w:jc w:val="both"/>
        <w:rPr>
          <w:rFonts w:ascii="David" w:eastAsia="Yu Mincho" w:hAnsi="David" w:cs="David"/>
          <w:sz w:val="24"/>
          <w:szCs w:val="24"/>
          <w:rtl/>
          <w:lang w:eastAsia="ja-JP"/>
        </w:rPr>
      </w:pPr>
    </w:p>
    <w:p w14:paraId="534B9371" w14:textId="23A86D2B" w:rsidR="00797C68" w:rsidRPr="00797C68" w:rsidRDefault="00797C68" w:rsidP="00797C68">
      <w:pPr>
        <w:bidi/>
        <w:spacing w:after="0" w:line="360" w:lineRule="auto"/>
        <w:jc w:val="both"/>
        <w:rPr>
          <w:rFonts w:ascii="David" w:eastAsia="Yu Mincho" w:hAnsi="David" w:cs="David"/>
          <w:b/>
          <w:bCs/>
          <w:sz w:val="24"/>
          <w:szCs w:val="24"/>
          <w:rtl/>
          <w:lang w:eastAsia="ja-JP"/>
        </w:rPr>
      </w:pPr>
      <w:proofErr w:type="spellStart"/>
      <w:r w:rsidRPr="00797C68">
        <w:rPr>
          <w:rFonts w:ascii="David" w:eastAsia="Yu Mincho" w:hAnsi="David" w:cs="David" w:hint="cs"/>
          <w:b/>
          <w:bCs/>
          <w:sz w:val="36"/>
          <w:szCs w:val="36"/>
          <w:shd w:val="clear" w:color="auto" w:fill="BDD6EE" w:themeFill="accent5" w:themeFillTint="66"/>
          <w:rtl/>
          <w:lang w:eastAsia="ja-JP"/>
        </w:rPr>
        <w:t>ניקולו</w:t>
      </w:r>
      <w:proofErr w:type="spellEnd"/>
      <w:r w:rsidRPr="00797C68">
        <w:rPr>
          <w:rFonts w:ascii="David" w:eastAsia="Yu Mincho" w:hAnsi="David" w:cs="David" w:hint="cs"/>
          <w:b/>
          <w:bCs/>
          <w:sz w:val="36"/>
          <w:szCs w:val="36"/>
          <w:shd w:val="clear" w:color="auto" w:fill="BDD6EE" w:themeFill="accent5" w:themeFillTint="66"/>
          <w:rtl/>
          <w:lang w:eastAsia="ja-JP"/>
        </w:rPr>
        <w:t xml:space="preserve"> מקיאוולי</w:t>
      </w:r>
    </w:p>
    <w:p w14:paraId="4860E549" w14:textId="77777777" w:rsidR="002A2253" w:rsidRDefault="009963B5"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w:t>
      </w:r>
      <w:r w:rsidRPr="002A2253">
        <w:rPr>
          <w:rFonts w:ascii="David" w:eastAsia="Yu Mincho" w:hAnsi="David" w:cs="David" w:hint="cs"/>
          <w:sz w:val="24"/>
          <w:szCs w:val="24"/>
          <w:shd w:val="clear" w:color="auto" w:fill="FFF2CC" w:themeFill="accent4" w:themeFillTint="33"/>
          <w:rtl/>
          <w:lang w:eastAsia="ja-JP"/>
        </w:rPr>
        <w:t>1469-1527</w:t>
      </w:r>
      <w:r>
        <w:rPr>
          <w:rFonts w:ascii="David" w:eastAsia="Yu Mincho" w:hAnsi="David" w:cs="David" w:hint="cs"/>
          <w:sz w:val="24"/>
          <w:szCs w:val="24"/>
          <w:rtl/>
          <w:lang w:eastAsia="ja-JP"/>
        </w:rPr>
        <w:t>), בן למשפחת מעמד ביניים בפירנצה, אדם משכיל וחכם.</w:t>
      </w:r>
    </w:p>
    <w:p w14:paraId="6011CB55" w14:textId="4E84E17A" w:rsidR="008424A0" w:rsidRPr="008424A0" w:rsidRDefault="008424A0" w:rsidP="008424A0">
      <w:p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רקע למצב בפירנצה:</w:t>
      </w:r>
    </w:p>
    <w:p w14:paraId="1BDC3F7B" w14:textId="77777777" w:rsidR="008424A0" w:rsidRPr="008424A0" w:rsidRDefault="009963B5"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בפירנצה שלטו </w:t>
      </w:r>
      <w:r w:rsidR="002A2253">
        <w:rPr>
          <w:rFonts w:ascii="David" w:eastAsia="Yu Mincho" w:hAnsi="David" w:cs="David" w:hint="cs"/>
          <w:sz w:val="24"/>
          <w:szCs w:val="24"/>
          <w:rtl/>
          <w:lang w:eastAsia="ja-JP"/>
        </w:rPr>
        <w:t xml:space="preserve">במשך שנים רבות </w:t>
      </w:r>
      <w:r w:rsidR="002A2253" w:rsidRPr="002A2253">
        <w:rPr>
          <w:rFonts w:ascii="David" w:eastAsia="Yu Mincho" w:hAnsi="David" w:cs="David" w:hint="cs"/>
          <w:sz w:val="24"/>
          <w:szCs w:val="24"/>
          <w:shd w:val="clear" w:color="auto" w:fill="C5E0B3" w:themeFill="accent6" w:themeFillTint="66"/>
          <w:rtl/>
          <w:lang w:eastAsia="ja-JP"/>
        </w:rPr>
        <w:t xml:space="preserve">משפחת </w:t>
      </w:r>
      <w:proofErr w:type="spellStart"/>
      <w:r w:rsidR="002A2253" w:rsidRPr="002A2253">
        <w:rPr>
          <w:rFonts w:ascii="David" w:hAnsi="David" w:cs="David"/>
          <w:sz w:val="24"/>
          <w:szCs w:val="24"/>
          <w:shd w:val="clear" w:color="auto" w:fill="C5E0B3" w:themeFill="accent6" w:themeFillTint="66"/>
          <w:rtl/>
        </w:rPr>
        <w:t>מדיצ'י</w:t>
      </w:r>
      <w:proofErr w:type="spellEnd"/>
      <w:r w:rsidR="002A2253">
        <w:rPr>
          <w:rFonts w:ascii="David" w:hAnsi="David" w:cs="David" w:hint="cs"/>
          <w:sz w:val="24"/>
          <w:szCs w:val="24"/>
          <w:rtl/>
        </w:rPr>
        <w:t>.</w:t>
      </w:r>
    </w:p>
    <w:p w14:paraId="79686C5A" w14:textId="6955CE67" w:rsidR="008424A0" w:rsidRPr="008424A0" w:rsidRDefault="002A2253"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לאחריהם שלט כומר </w:t>
      </w:r>
      <w:r w:rsidRPr="0062053B">
        <w:rPr>
          <w:rFonts w:ascii="David" w:hAnsi="David" w:cs="David"/>
          <w:sz w:val="24"/>
          <w:szCs w:val="24"/>
          <w:rtl/>
        </w:rPr>
        <w:t xml:space="preserve">בשם </w:t>
      </w:r>
      <w:proofErr w:type="spellStart"/>
      <w:r w:rsidRPr="002A2253">
        <w:rPr>
          <w:rFonts w:ascii="David" w:hAnsi="David" w:cs="David"/>
          <w:sz w:val="24"/>
          <w:szCs w:val="24"/>
          <w:shd w:val="clear" w:color="auto" w:fill="C5E0B3" w:themeFill="accent6" w:themeFillTint="66"/>
          <w:rtl/>
        </w:rPr>
        <w:t>סבאנרולה</w:t>
      </w:r>
      <w:proofErr w:type="spellEnd"/>
      <w:r>
        <w:rPr>
          <w:rFonts w:ascii="David" w:hAnsi="David" w:cs="David" w:hint="cs"/>
          <w:sz w:val="24"/>
          <w:szCs w:val="24"/>
          <w:rtl/>
        </w:rPr>
        <w:t xml:space="preserve"> שהפך </w:t>
      </w:r>
      <w:r w:rsidRPr="0062053B">
        <w:rPr>
          <w:rFonts w:ascii="David" w:hAnsi="David" w:cs="David"/>
          <w:sz w:val="24"/>
          <w:szCs w:val="24"/>
          <w:rtl/>
        </w:rPr>
        <w:t>את פירנצה למקום דתי</w:t>
      </w:r>
      <w:r>
        <w:rPr>
          <w:rFonts w:ascii="David" w:hAnsi="David" w:cs="David" w:hint="cs"/>
          <w:sz w:val="24"/>
          <w:szCs w:val="24"/>
          <w:rtl/>
        </w:rPr>
        <w:t xml:space="preserve"> מאוד וסגפני, התנגד לשחיתו</w:t>
      </w:r>
      <w:r w:rsidR="008424A0">
        <w:rPr>
          <w:rFonts w:ascii="David" w:hAnsi="David" w:cs="David" w:hint="cs"/>
          <w:sz w:val="24"/>
          <w:szCs w:val="24"/>
          <w:rtl/>
        </w:rPr>
        <w:t xml:space="preserve">ת האפיפיור הרומי ולרציחות שהיו מטעמו. בהשפעת האפיפיור </w:t>
      </w:r>
      <w:r w:rsidR="008424A0" w:rsidRPr="0062053B">
        <w:rPr>
          <w:rFonts w:ascii="David" w:hAnsi="David" w:cs="David"/>
          <w:sz w:val="24"/>
          <w:szCs w:val="24"/>
          <w:rtl/>
        </w:rPr>
        <w:t>(</w:t>
      </w:r>
      <w:r w:rsidR="008424A0" w:rsidRPr="008424A0">
        <w:rPr>
          <w:rFonts w:ascii="David" w:hAnsi="David" w:cs="David"/>
          <w:sz w:val="24"/>
          <w:szCs w:val="24"/>
          <w:shd w:val="clear" w:color="auto" w:fill="C5E0B3" w:themeFill="accent6" w:themeFillTint="66"/>
          <w:rtl/>
        </w:rPr>
        <w:t>אלכסנדר השישי</w:t>
      </w:r>
      <w:r w:rsidR="008424A0" w:rsidRPr="0062053B">
        <w:rPr>
          <w:rFonts w:ascii="David" w:hAnsi="David" w:cs="David"/>
          <w:sz w:val="24"/>
          <w:szCs w:val="24"/>
          <w:rtl/>
        </w:rPr>
        <w:t xml:space="preserve">, </w:t>
      </w:r>
      <w:r w:rsidR="008424A0" w:rsidRPr="008424A0">
        <w:rPr>
          <w:rFonts w:ascii="David" w:hAnsi="David" w:cs="David"/>
          <w:sz w:val="24"/>
          <w:szCs w:val="24"/>
          <w:shd w:val="clear" w:color="auto" w:fill="C5E0B3" w:themeFill="accent6" w:themeFillTint="66"/>
          <w:rtl/>
        </w:rPr>
        <w:t xml:space="preserve">רודריגו </w:t>
      </w:r>
      <w:proofErr w:type="spellStart"/>
      <w:r w:rsidR="008424A0" w:rsidRPr="008424A0">
        <w:rPr>
          <w:rFonts w:ascii="David" w:hAnsi="David" w:cs="David"/>
          <w:sz w:val="24"/>
          <w:szCs w:val="24"/>
          <w:shd w:val="clear" w:color="auto" w:fill="C5E0B3" w:themeFill="accent6" w:themeFillTint="66"/>
          <w:rtl/>
        </w:rPr>
        <w:t>בורג'יה</w:t>
      </w:r>
      <w:proofErr w:type="spellEnd"/>
      <w:r w:rsidR="008424A0" w:rsidRPr="0062053B">
        <w:rPr>
          <w:rFonts w:ascii="David" w:hAnsi="David" w:cs="David"/>
          <w:sz w:val="24"/>
          <w:szCs w:val="24"/>
          <w:rtl/>
        </w:rPr>
        <w:t>)</w:t>
      </w:r>
      <w:r w:rsidR="008424A0">
        <w:rPr>
          <w:rFonts w:ascii="David" w:hAnsi="David" w:cs="David" w:hint="cs"/>
          <w:sz w:val="24"/>
          <w:szCs w:val="24"/>
          <w:rtl/>
        </w:rPr>
        <w:t xml:space="preserve"> הוא נרצח.</w:t>
      </w:r>
    </w:p>
    <w:p w14:paraId="0F70E2BD" w14:textId="5D985A31" w:rsidR="00797C68" w:rsidRPr="008424A0" w:rsidRDefault="008424A0"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אחריו, קמה רפובליקה באיטליה, בראשה קבוצת מנהיגים. </w:t>
      </w:r>
      <w:r w:rsidRPr="008424A0">
        <w:rPr>
          <w:rFonts w:ascii="David" w:hAnsi="David" w:cs="David" w:hint="cs"/>
          <w:sz w:val="24"/>
          <w:szCs w:val="24"/>
          <w:shd w:val="clear" w:color="auto" w:fill="C5E0B3" w:themeFill="accent6" w:themeFillTint="66"/>
          <w:rtl/>
        </w:rPr>
        <w:t>מקיאוולי</w:t>
      </w:r>
      <w:r>
        <w:rPr>
          <w:rFonts w:ascii="David" w:hAnsi="David" w:cs="David" w:hint="cs"/>
          <w:sz w:val="24"/>
          <w:szCs w:val="24"/>
          <w:rtl/>
        </w:rPr>
        <w:t xml:space="preserve"> מונה לתפקיד המזכיר לענייני חוץ של הלשכה בפירנצה, ובפועל שימש כשר החוץ, הסתובב ברחבי איטליה ומחוץ לה- רכש ידע דיפלומטי ומדיני.</w:t>
      </w:r>
    </w:p>
    <w:p w14:paraId="27D9880A" w14:textId="46C0F24F" w:rsidR="00797C68" w:rsidRPr="008424A0" w:rsidRDefault="008424A0" w:rsidP="00A21E1E">
      <w:pPr>
        <w:pStyle w:val="a3"/>
        <w:numPr>
          <w:ilvl w:val="0"/>
          <w:numId w:val="52"/>
        </w:numPr>
        <w:bidi/>
        <w:spacing w:after="0" w:line="360" w:lineRule="auto"/>
        <w:jc w:val="both"/>
        <w:rPr>
          <w:rFonts w:ascii="David" w:eastAsia="Yu Mincho" w:hAnsi="David" w:cs="David"/>
          <w:sz w:val="24"/>
          <w:szCs w:val="24"/>
          <w:lang w:eastAsia="ja-JP"/>
        </w:rPr>
      </w:pPr>
      <w:r w:rsidRPr="008424A0">
        <w:rPr>
          <w:rFonts w:ascii="David" w:hAnsi="David" w:cs="David"/>
          <w:sz w:val="24"/>
          <w:szCs w:val="24"/>
          <w:shd w:val="clear" w:color="auto" w:fill="C5E0B3" w:themeFill="accent6" w:themeFillTint="66"/>
          <w:rtl/>
        </w:rPr>
        <w:t xml:space="preserve">בית </w:t>
      </w:r>
      <w:proofErr w:type="spellStart"/>
      <w:r w:rsidRPr="008424A0">
        <w:rPr>
          <w:rFonts w:ascii="David" w:hAnsi="David" w:cs="David"/>
          <w:sz w:val="24"/>
          <w:szCs w:val="24"/>
          <w:shd w:val="clear" w:color="auto" w:fill="C5E0B3" w:themeFill="accent6" w:themeFillTint="66"/>
          <w:rtl/>
        </w:rPr>
        <w:t>מדיצ'י</w:t>
      </w:r>
      <w:proofErr w:type="spellEnd"/>
      <w:r w:rsidRPr="008424A0">
        <w:rPr>
          <w:rFonts w:ascii="David" w:hAnsi="David" w:cs="David"/>
          <w:sz w:val="24"/>
          <w:szCs w:val="24"/>
          <w:rtl/>
        </w:rPr>
        <w:t xml:space="preserve"> חזר לשלטון בפירנצה בסביבות</w:t>
      </w:r>
      <w:r w:rsidRPr="008424A0">
        <w:rPr>
          <w:rFonts w:ascii="David" w:hAnsi="David" w:cs="David" w:hint="cs"/>
          <w:sz w:val="24"/>
          <w:szCs w:val="24"/>
          <w:rtl/>
        </w:rPr>
        <w:t xml:space="preserve"> </w:t>
      </w:r>
      <w:r w:rsidRPr="008424A0">
        <w:rPr>
          <w:rFonts w:ascii="David" w:hAnsi="David" w:cs="David" w:hint="cs"/>
          <w:sz w:val="24"/>
          <w:szCs w:val="24"/>
          <w:shd w:val="clear" w:color="auto" w:fill="FFF2CC" w:themeFill="accent4" w:themeFillTint="33"/>
          <w:rtl/>
        </w:rPr>
        <w:t>שנת</w:t>
      </w:r>
      <w:r w:rsidRPr="008424A0">
        <w:rPr>
          <w:rFonts w:ascii="David" w:hAnsi="David" w:cs="David"/>
          <w:sz w:val="24"/>
          <w:szCs w:val="24"/>
          <w:shd w:val="clear" w:color="auto" w:fill="FFF2CC" w:themeFill="accent4" w:themeFillTint="33"/>
          <w:rtl/>
        </w:rPr>
        <w:t xml:space="preserve"> 1512</w:t>
      </w:r>
      <w:r w:rsidRPr="008424A0">
        <w:rPr>
          <w:rFonts w:ascii="David" w:hAnsi="David" w:cs="David" w:hint="cs"/>
          <w:sz w:val="24"/>
          <w:szCs w:val="24"/>
          <w:rtl/>
        </w:rPr>
        <w:t xml:space="preserve">, הדיחו את </w:t>
      </w:r>
      <w:r w:rsidRPr="008424A0">
        <w:rPr>
          <w:rFonts w:ascii="David" w:hAnsi="David" w:cs="David" w:hint="cs"/>
          <w:sz w:val="24"/>
          <w:szCs w:val="24"/>
          <w:shd w:val="clear" w:color="auto" w:fill="C5E0B3" w:themeFill="accent6" w:themeFillTint="66"/>
          <w:rtl/>
        </w:rPr>
        <w:t>מקיאוולי</w:t>
      </w:r>
      <w:r w:rsidRPr="008424A0">
        <w:rPr>
          <w:rFonts w:ascii="David" w:hAnsi="David" w:cs="David" w:hint="cs"/>
          <w:sz w:val="24"/>
          <w:szCs w:val="24"/>
          <w:rtl/>
        </w:rPr>
        <w:t xml:space="preserve"> מתפקידו כי ידעו שהוא נאמן לרפובליקה הקודמת. התאכזב קשות וניסה לחזור לתפקידו. לכן, </w:t>
      </w:r>
      <w:r w:rsidRPr="008424A0">
        <w:rPr>
          <w:rFonts w:ascii="David" w:hAnsi="David" w:cs="David" w:hint="cs"/>
          <w:sz w:val="24"/>
          <w:szCs w:val="24"/>
          <w:u w:val="single"/>
          <w:rtl/>
        </w:rPr>
        <w:t xml:space="preserve">בתור מתנה </w:t>
      </w:r>
      <w:r w:rsidRPr="008424A0">
        <w:rPr>
          <w:rFonts w:ascii="David" w:hAnsi="David" w:cs="David"/>
          <w:sz w:val="24"/>
          <w:szCs w:val="24"/>
          <w:u w:val="single"/>
          <w:rtl/>
        </w:rPr>
        <w:t>כתב</w:t>
      </w:r>
      <w:r w:rsidRPr="008424A0">
        <w:rPr>
          <w:rFonts w:ascii="David" w:hAnsi="David" w:cs="David" w:hint="cs"/>
          <w:sz w:val="24"/>
          <w:szCs w:val="24"/>
          <w:u w:val="single"/>
          <w:rtl/>
        </w:rPr>
        <w:t xml:space="preserve"> לבית </w:t>
      </w:r>
      <w:proofErr w:type="spellStart"/>
      <w:r w:rsidRPr="008424A0">
        <w:rPr>
          <w:rFonts w:ascii="David" w:hAnsi="David" w:cs="David" w:hint="cs"/>
          <w:sz w:val="24"/>
          <w:szCs w:val="24"/>
          <w:u w:val="single"/>
          <w:rtl/>
        </w:rPr>
        <w:t>מדיצ'י</w:t>
      </w:r>
      <w:proofErr w:type="spellEnd"/>
      <w:r w:rsidRPr="008424A0">
        <w:rPr>
          <w:rFonts w:ascii="David" w:hAnsi="David" w:cs="David"/>
          <w:sz w:val="24"/>
          <w:szCs w:val="24"/>
          <w:rtl/>
        </w:rPr>
        <w:t xml:space="preserve"> את </w:t>
      </w:r>
      <w:r w:rsidRPr="008424A0">
        <w:rPr>
          <w:rFonts w:ascii="David" w:hAnsi="David" w:cs="David"/>
          <w:sz w:val="24"/>
          <w:szCs w:val="24"/>
          <w:shd w:val="clear" w:color="auto" w:fill="C5E0B3" w:themeFill="accent6" w:themeFillTint="66"/>
          <w:rtl/>
        </w:rPr>
        <w:t xml:space="preserve">הספר </w:t>
      </w:r>
      <w:r w:rsidRPr="008424A0">
        <w:rPr>
          <w:rFonts w:ascii="David" w:hAnsi="David" w:cs="David" w:hint="cs"/>
          <w:sz w:val="24"/>
          <w:szCs w:val="24"/>
          <w:shd w:val="clear" w:color="auto" w:fill="C5E0B3" w:themeFill="accent6" w:themeFillTint="66"/>
          <w:rtl/>
        </w:rPr>
        <w:t>"</w:t>
      </w:r>
      <w:r w:rsidRPr="008424A0">
        <w:rPr>
          <w:rFonts w:ascii="David" w:hAnsi="David" w:cs="David"/>
          <w:sz w:val="24"/>
          <w:szCs w:val="24"/>
          <w:shd w:val="clear" w:color="auto" w:fill="C5E0B3" w:themeFill="accent6" w:themeFillTint="66"/>
          <w:rtl/>
        </w:rPr>
        <w:t>הנסיך</w:t>
      </w:r>
      <w:r w:rsidRPr="008424A0">
        <w:rPr>
          <w:rFonts w:ascii="David" w:hAnsi="David" w:cs="David" w:hint="cs"/>
          <w:sz w:val="24"/>
          <w:szCs w:val="24"/>
          <w:shd w:val="clear" w:color="auto" w:fill="C5E0B3" w:themeFill="accent6" w:themeFillTint="66"/>
          <w:rtl/>
        </w:rPr>
        <w:t>"</w:t>
      </w:r>
      <w:r w:rsidRPr="008424A0">
        <w:rPr>
          <w:rFonts w:ascii="David" w:hAnsi="David" w:cs="David" w:hint="cs"/>
          <w:sz w:val="24"/>
          <w:szCs w:val="24"/>
          <w:rtl/>
        </w:rPr>
        <w:t xml:space="preserve"> </w:t>
      </w:r>
      <w:r>
        <w:rPr>
          <w:rFonts w:ascii="David" w:hAnsi="David" w:cs="David" w:hint="cs"/>
          <w:sz w:val="24"/>
          <w:szCs w:val="24"/>
          <w:rtl/>
        </w:rPr>
        <w:t>(</w:t>
      </w:r>
      <w:r w:rsidRPr="008424A0">
        <w:rPr>
          <w:rFonts w:ascii="David" w:hAnsi="David" w:cs="David" w:hint="cs"/>
          <w:sz w:val="24"/>
          <w:szCs w:val="24"/>
          <w:rtl/>
        </w:rPr>
        <w:t>ספרו הידוע ביותר</w:t>
      </w:r>
      <w:r>
        <w:rPr>
          <w:rFonts w:ascii="David" w:hAnsi="David" w:cs="David" w:hint="cs"/>
          <w:sz w:val="24"/>
          <w:szCs w:val="24"/>
          <w:rtl/>
        </w:rPr>
        <w:t>), בתקווה כי זה ישיב אותו לכסאו, אך ללא הצלחה.</w:t>
      </w:r>
      <w:r w:rsidR="00631121">
        <w:rPr>
          <w:rFonts w:ascii="David" w:hAnsi="David" w:cs="David" w:hint="cs"/>
          <w:sz w:val="24"/>
          <w:szCs w:val="24"/>
          <w:rtl/>
        </w:rPr>
        <w:t xml:space="preserve"> לכן, המשיך לכתוב ולפרסם את כתביו, כך הפך להיות "</w:t>
      </w:r>
      <w:r w:rsidR="00631121" w:rsidRPr="00631121">
        <w:rPr>
          <w:rFonts w:ascii="David" w:hAnsi="David" w:cs="David" w:hint="cs"/>
          <w:sz w:val="24"/>
          <w:szCs w:val="24"/>
          <w:highlight w:val="yellow"/>
          <w:rtl/>
        </w:rPr>
        <w:t>המבשר של המחשבה המדינית המודרנית</w:t>
      </w:r>
      <w:r w:rsidR="00631121">
        <w:rPr>
          <w:rFonts w:ascii="David" w:hAnsi="David" w:cs="David" w:hint="cs"/>
          <w:sz w:val="24"/>
          <w:szCs w:val="24"/>
          <w:rtl/>
        </w:rPr>
        <w:t>".</w:t>
      </w:r>
    </w:p>
    <w:p w14:paraId="658A6E4F" w14:textId="1D7F72FC" w:rsidR="00631121" w:rsidRPr="00631121" w:rsidRDefault="00631121" w:rsidP="00631121">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שני כתביו המרכזיים:</w:t>
      </w:r>
    </w:p>
    <w:p w14:paraId="0D9BC4E9" w14:textId="77777777" w:rsidR="00631121" w:rsidRPr="00631121" w:rsidRDefault="00631121" w:rsidP="00A21E1E">
      <w:pPr>
        <w:pStyle w:val="a3"/>
        <w:numPr>
          <w:ilvl w:val="2"/>
          <w:numId w:val="52"/>
        </w:numPr>
        <w:bidi/>
        <w:spacing w:after="0" w:line="360" w:lineRule="auto"/>
        <w:jc w:val="both"/>
        <w:rPr>
          <w:rFonts w:ascii="David" w:eastAsia="Yu Mincho" w:hAnsi="David" w:cs="David"/>
          <w:sz w:val="24"/>
          <w:szCs w:val="24"/>
          <w:lang w:eastAsia="ja-JP"/>
        </w:rPr>
      </w:pPr>
      <w:r w:rsidRPr="00631121">
        <w:rPr>
          <w:rFonts w:ascii="David" w:eastAsia="Yu Mincho" w:hAnsi="David" w:cs="David" w:hint="cs"/>
          <w:sz w:val="24"/>
          <w:szCs w:val="24"/>
          <w:shd w:val="clear" w:color="auto" w:fill="C5E0B3" w:themeFill="accent6" w:themeFillTint="66"/>
          <w:rtl/>
          <w:lang w:eastAsia="ja-JP"/>
        </w:rPr>
        <w:t>"הנסיך"</w:t>
      </w:r>
      <w:r w:rsidRPr="00941864">
        <w:rPr>
          <w:rFonts w:ascii="David" w:eastAsia="Yu Mincho" w:hAnsi="David" w:cs="David" w:hint="cs"/>
          <w:sz w:val="24"/>
          <w:szCs w:val="24"/>
          <w:rtl/>
          <w:lang w:eastAsia="ja-JP"/>
        </w:rPr>
        <w:t xml:space="preserve">: </w:t>
      </w:r>
      <w:r w:rsidRPr="00631121">
        <w:rPr>
          <w:rFonts w:ascii="David" w:eastAsia="Yu Mincho" w:hAnsi="David" w:cs="David" w:hint="cs"/>
          <w:b/>
          <w:bCs/>
          <w:sz w:val="24"/>
          <w:szCs w:val="24"/>
          <w:rtl/>
          <w:lang w:eastAsia="ja-JP"/>
        </w:rPr>
        <w:t>גיבור אחד חזק שמקים מדינה ושולט בה</w:t>
      </w:r>
    </w:p>
    <w:p w14:paraId="2A753CA5" w14:textId="4A97B818" w:rsidR="00631121" w:rsidRPr="00631121" w:rsidRDefault="00631121" w:rsidP="00A21E1E">
      <w:pPr>
        <w:pStyle w:val="a3"/>
        <w:numPr>
          <w:ilvl w:val="2"/>
          <w:numId w:val="52"/>
        </w:numPr>
        <w:bidi/>
        <w:spacing w:after="0" w:line="360" w:lineRule="auto"/>
        <w:jc w:val="both"/>
        <w:rPr>
          <w:rFonts w:ascii="David" w:eastAsia="Yu Mincho" w:hAnsi="David" w:cs="David"/>
          <w:sz w:val="24"/>
          <w:szCs w:val="24"/>
          <w:rtl/>
          <w:lang w:eastAsia="ja-JP"/>
        </w:rPr>
      </w:pPr>
      <w:r w:rsidRPr="00631121">
        <w:rPr>
          <w:rFonts w:ascii="David" w:eastAsia="Yu Mincho" w:hAnsi="David" w:cs="David" w:hint="cs"/>
          <w:sz w:val="24"/>
          <w:szCs w:val="24"/>
          <w:shd w:val="clear" w:color="auto" w:fill="C5E0B3" w:themeFill="accent6" w:themeFillTint="66"/>
          <w:rtl/>
          <w:lang w:eastAsia="ja-JP"/>
        </w:rPr>
        <w:lastRenderedPageBreak/>
        <w:t>"עיונים"/"דיונים"</w:t>
      </w:r>
      <w:r w:rsidRPr="00631121">
        <w:rPr>
          <w:rFonts w:ascii="David" w:eastAsia="Yu Mincho" w:hAnsi="David" w:cs="David" w:hint="cs"/>
          <w:sz w:val="24"/>
          <w:szCs w:val="24"/>
          <w:rtl/>
          <w:lang w:eastAsia="ja-JP"/>
        </w:rPr>
        <w:t xml:space="preserve">- על עשרת הספרים הראשונים של </w:t>
      </w:r>
      <w:r w:rsidRPr="00631121">
        <w:rPr>
          <w:rFonts w:ascii="David" w:eastAsia="Yu Mincho" w:hAnsi="David" w:cs="David" w:hint="cs"/>
          <w:sz w:val="24"/>
          <w:szCs w:val="24"/>
          <w:shd w:val="clear" w:color="auto" w:fill="C5E0B3" w:themeFill="accent6" w:themeFillTint="66"/>
          <w:rtl/>
          <w:lang w:eastAsia="ja-JP"/>
        </w:rPr>
        <w:t xml:space="preserve">טיטוס </w:t>
      </w:r>
      <w:proofErr w:type="spellStart"/>
      <w:r w:rsidRPr="00631121">
        <w:rPr>
          <w:rFonts w:ascii="David" w:eastAsia="Yu Mincho" w:hAnsi="David" w:cs="David" w:hint="cs"/>
          <w:sz w:val="24"/>
          <w:szCs w:val="24"/>
          <w:shd w:val="clear" w:color="auto" w:fill="C5E0B3" w:themeFill="accent6" w:themeFillTint="66"/>
          <w:rtl/>
          <w:lang w:eastAsia="ja-JP"/>
        </w:rPr>
        <w:t>ליוויוס</w:t>
      </w:r>
      <w:proofErr w:type="spellEnd"/>
      <w:r w:rsidRPr="00941864">
        <w:rPr>
          <w:rFonts w:ascii="David" w:eastAsia="Yu Mincho" w:hAnsi="David" w:cs="David" w:hint="cs"/>
          <w:sz w:val="24"/>
          <w:szCs w:val="24"/>
          <w:rtl/>
          <w:lang w:eastAsia="ja-JP"/>
        </w:rPr>
        <w:t xml:space="preserve">: </w:t>
      </w:r>
      <w:r w:rsidRPr="00941864">
        <w:rPr>
          <w:rFonts w:ascii="David" w:eastAsia="Yu Mincho" w:hAnsi="David" w:cs="David" w:hint="cs"/>
          <w:b/>
          <w:bCs/>
          <w:sz w:val="24"/>
          <w:szCs w:val="24"/>
          <w:rtl/>
          <w:lang w:eastAsia="ja-JP"/>
        </w:rPr>
        <w:t xml:space="preserve">רפובליקה ותפקידה </w:t>
      </w:r>
      <w:r w:rsidR="00941864" w:rsidRPr="00941864">
        <w:rPr>
          <w:rFonts w:ascii="David" w:eastAsia="Yu Mincho" w:hAnsi="David" w:cs="David" w:hint="cs"/>
          <w:b/>
          <w:bCs/>
          <w:sz w:val="24"/>
          <w:szCs w:val="24"/>
          <w:rtl/>
          <w:lang w:eastAsia="ja-JP"/>
        </w:rPr>
        <w:t>ל</w:t>
      </w:r>
      <w:r w:rsidRPr="00941864">
        <w:rPr>
          <w:rFonts w:ascii="David" w:eastAsia="Yu Mincho" w:hAnsi="David" w:cs="David" w:hint="cs"/>
          <w:b/>
          <w:bCs/>
          <w:sz w:val="24"/>
          <w:szCs w:val="24"/>
          <w:rtl/>
          <w:lang w:eastAsia="ja-JP"/>
        </w:rPr>
        <w:t xml:space="preserve">חינוך </w:t>
      </w:r>
      <w:r w:rsidR="00941864" w:rsidRPr="00941864">
        <w:rPr>
          <w:rFonts w:ascii="David" w:eastAsia="Yu Mincho" w:hAnsi="David" w:cs="David" w:hint="cs"/>
          <w:b/>
          <w:bCs/>
          <w:sz w:val="24"/>
          <w:szCs w:val="24"/>
          <w:rtl/>
          <w:lang w:eastAsia="ja-JP"/>
        </w:rPr>
        <w:t xml:space="preserve">של </w:t>
      </w:r>
      <w:r w:rsidRPr="00941864">
        <w:rPr>
          <w:rFonts w:ascii="David" w:eastAsia="Yu Mincho" w:hAnsi="David" w:cs="David" w:hint="cs"/>
          <w:b/>
          <w:bCs/>
          <w:sz w:val="24"/>
          <w:szCs w:val="24"/>
          <w:rtl/>
          <w:lang w:eastAsia="ja-JP"/>
        </w:rPr>
        <w:t>האזרחים למעשים טובים</w:t>
      </w:r>
      <w:r w:rsidR="00941864">
        <w:rPr>
          <w:rFonts w:ascii="David" w:eastAsia="Yu Mincho" w:hAnsi="David" w:cs="David" w:hint="cs"/>
          <w:b/>
          <w:bCs/>
          <w:sz w:val="24"/>
          <w:szCs w:val="24"/>
          <w:rtl/>
          <w:lang w:eastAsia="ja-JP"/>
        </w:rPr>
        <w:t>;</w:t>
      </w:r>
      <w:r w:rsidRPr="00941864">
        <w:rPr>
          <w:rFonts w:ascii="David" w:eastAsia="Yu Mincho" w:hAnsi="David" w:cs="David" w:hint="cs"/>
          <w:b/>
          <w:bCs/>
          <w:sz w:val="24"/>
          <w:szCs w:val="24"/>
          <w:rtl/>
          <w:lang w:eastAsia="ja-JP"/>
        </w:rPr>
        <w:t xml:space="preserve"> נקודת מוצא רפובליקנית</w:t>
      </w:r>
      <w:r>
        <w:rPr>
          <w:rFonts w:ascii="David" w:eastAsia="Yu Mincho" w:hAnsi="David" w:cs="David" w:hint="cs"/>
          <w:sz w:val="24"/>
          <w:szCs w:val="24"/>
          <w:rtl/>
          <w:lang w:eastAsia="ja-JP"/>
        </w:rPr>
        <w:t>- המדינה זקוקה להשתתפות רחבה של אנשים בניהול הציבורי</w:t>
      </w:r>
      <w:r w:rsidR="00941864">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r w:rsidRPr="00941864">
        <w:rPr>
          <w:rFonts w:ascii="David" w:eastAsia="Yu Mincho" w:hAnsi="David" w:cs="David" w:hint="cs"/>
          <w:b/>
          <w:bCs/>
          <w:sz w:val="24"/>
          <w:szCs w:val="24"/>
          <w:rtl/>
          <w:lang w:eastAsia="ja-JP"/>
        </w:rPr>
        <w:t>יש צורך בהגבלה ואיזונים</w:t>
      </w:r>
      <w:r>
        <w:rPr>
          <w:rFonts w:ascii="David" w:eastAsia="Yu Mincho" w:hAnsi="David" w:cs="David" w:hint="cs"/>
          <w:sz w:val="24"/>
          <w:szCs w:val="24"/>
          <w:rtl/>
          <w:lang w:eastAsia="ja-JP"/>
        </w:rPr>
        <w:t>.</w:t>
      </w:r>
    </w:p>
    <w:p w14:paraId="1DF2CFDD" w14:textId="6A6CC919" w:rsidR="00941864" w:rsidRPr="005E5B4B" w:rsidRDefault="005E5B4B" w:rsidP="005E5B4B">
      <w:pPr>
        <w:bidi/>
        <w:spacing w:after="0" w:line="360" w:lineRule="auto"/>
        <w:jc w:val="both"/>
        <w:rPr>
          <w:rFonts w:ascii="David" w:hAnsi="David" w:cs="David"/>
          <w:sz w:val="24"/>
          <w:szCs w:val="24"/>
          <w:u w:val="single"/>
          <w:rtl/>
        </w:rPr>
      </w:pPr>
      <w:r>
        <w:rPr>
          <w:rFonts w:ascii="David" w:hAnsi="David" w:cs="David" w:hint="cs"/>
          <w:sz w:val="24"/>
          <w:szCs w:val="24"/>
          <w:u w:val="single"/>
          <w:rtl/>
        </w:rPr>
        <w:t xml:space="preserve">ההבדל: </w:t>
      </w:r>
      <w:r w:rsidR="00631121" w:rsidRPr="00631121">
        <w:rPr>
          <w:rFonts w:ascii="David" w:hAnsi="David" w:cs="David"/>
          <w:sz w:val="24"/>
          <w:szCs w:val="24"/>
          <w:u w:val="single"/>
          <w:rtl/>
        </w:rPr>
        <w:t xml:space="preserve">שליט יחיד </w:t>
      </w:r>
      <w:r>
        <w:rPr>
          <w:rFonts w:ascii="David" w:hAnsi="David" w:cs="David" w:hint="cs"/>
          <w:sz w:val="24"/>
          <w:szCs w:val="24"/>
          <w:u w:val="single"/>
          <w:rtl/>
        </w:rPr>
        <w:t>מול</w:t>
      </w:r>
      <w:r w:rsidR="00631121" w:rsidRPr="00631121">
        <w:rPr>
          <w:rFonts w:ascii="David" w:hAnsi="David" w:cs="David"/>
          <w:sz w:val="24"/>
          <w:szCs w:val="24"/>
          <w:u w:val="single"/>
          <w:rtl/>
        </w:rPr>
        <w:t xml:space="preserve"> קבוצה</w:t>
      </w:r>
      <w:r w:rsidR="00631121" w:rsidRPr="005E5B4B">
        <w:rPr>
          <w:rFonts w:ascii="David" w:hAnsi="David" w:cs="David" w:hint="cs"/>
          <w:sz w:val="24"/>
          <w:szCs w:val="24"/>
          <w:rtl/>
        </w:rPr>
        <w:t>.</w:t>
      </w:r>
      <w:r w:rsidRPr="005E5B4B">
        <w:rPr>
          <w:rFonts w:ascii="David" w:hAnsi="David" w:cs="David" w:hint="cs"/>
          <w:sz w:val="24"/>
          <w:szCs w:val="24"/>
          <w:rtl/>
        </w:rPr>
        <w:t xml:space="preserve"> </w:t>
      </w:r>
      <w:r w:rsidR="00941864" w:rsidRPr="00941864">
        <w:rPr>
          <w:rFonts w:ascii="David" w:hAnsi="David" w:cs="David" w:hint="cs"/>
          <w:sz w:val="24"/>
          <w:szCs w:val="24"/>
          <w:u w:val="single"/>
          <w:rtl/>
        </w:rPr>
        <w:t>הפתרון ל</w:t>
      </w:r>
      <w:r>
        <w:rPr>
          <w:rFonts w:ascii="David" w:hAnsi="David" w:cs="David" w:hint="cs"/>
          <w:sz w:val="24"/>
          <w:szCs w:val="24"/>
          <w:u w:val="single"/>
          <w:rtl/>
        </w:rPr>
        <w:t>הבדל</w:t>
      </w:r>
      <w:r w:rsidR="00941864">
        <w:rPr>
          <w:rFonts w:ascii="David" w:hAnsi="David" w:cs="David" w:hint="cs"/>
          <w:sz w:val="24"/>
          <w:szCs w:val="24"/>
          <w:rtl/>
        </w:rPr>
        <w:t>:</w:t>
      </w:r>
    </w:p>
    <w:p w14:paraId="44991B20" w14:textId="77777777" w:rsidR="00941864" w:rsidRDefault="00941864" w:rsidP="00A21E1E">
      <w:pPr>
        <w:pStyle w:val="a3"/>
        <w:numPr>
          <w:ilvl w:val="0"/>
          <w:numId w:val="94"/>
        </w:numPr>
        <w:bidi/>
        <w:spacing w:line="360" w:lineRule="auto"/>
        <w:jc w:val="both"/>
        <w:rPr>
          <w:rFonts w:ascii="David" w:hAnsi="David" w:cs="David"/>
          <w:sz w:val="24"/>
          <w:szCs w:val="24"/>
        </w:rPr>
      </w:pPr>
      <w:r>
        <w:rPr>
          <w:rFonts w:ascii="David" w:hAnsi="David" w:cs="David" w:hint="cs"/>
          <w:sz w:val="24"/>
          <w:szCs w:val="24"/>
          <w:rtl/>
        </w:rPr>
        <w:t xml:space="preserve">מטעם חוקרים- </w:t>
      </w:r>
      <w:r w:rsidRPr="00941864">
        <w:rPr>
          <w:rFonts w:ascii="David" w:hAnsi="David" w:cs="David" w:hint="cs"/>
          <w:sz w:val="24"/>
          <w:szCs w:val="24"/>
          <w:shd w:val="clear" w:color="auto" w:fill="C5E0B3" w:themeFill="accent6" w:themeFillTint="66"/>
          <w:rtl/>
        </w:rPr>
        <w:t>"</w:t>
      </w:r>
      <w:r w:rsidRPr="00941864">
        <w:rPr>
          <w:rFonts w:ascii="David" w:hAnsi="David" w:cs="David"/>
          <w:sz w:val="24"/>
          <w:szCs w:val="24"/>
          <w:shd w:val="clear" w:color="auto" w:fill="C5E0B3" w:themeFill="accent6" w:themeFillTint="66"/>
          <w:rtl/>
        </w:rPr>
        <w:t>הנסיך</w:t>
      </w:r>
      <w:r w:rsidRPr="00941864">
        <w:rPr>
          <w:rFonts w:ascii="David" w:hAnsi="David" w:cs="David" w:hint="cs"/>
          <w:sz w:val="24"/>
          <w:szCs w:val="24"/>
          <w:shd w:val="clear" w:color="auto" w:fill="C5E0B3" w:themeFill="accent6" w:themeFillTint="66"/>
          <w:rtl/>
        </w:rPr>
        <w:t>"</w:t>
      </w:r>
      <w:r w:rsidRPr="0062053B">
        <w:rPr>
          <w:rFonts w:ascii="David" w:hAnsi="David" w:cs="David"/>
          <w:sz w:val="24"/>
          <w:szCs w:val="24"/>
          <w:rtl/>
        </w:rPr>
        <w:t xml:space="preserve"> נכתב באופן אופורטוניסטי למען </w:t>
      </w:r>
      <w:r w:rsidRPr="00941864">
        <w:rPr>
          <w:rFonts w:ascii="David" w:hAnsi="David" w:cs="David"/>
          <w:sz w:val="24"/>
          <w:szCs w:val="24"/>
          <w:shd w:val="clear" w:color="auto" w:fill="C5E0B3" w:themeFill="accent6" w:themeFillTint="66"/>
          <w:rtl/>
        </w:rPr>
        <w:t xml:space="preserve">נסיכי בית </w:t>
      </w:r>
      <w:proofErr w:type="spellStart"/>
      <w:r w:rsidRPr="00941864">
        <w:rPr>
          <w:rFonts w:ascii="David" w:hAnsi="David" w:cs="David"/>
          <w:sz w:val="24"/>
          <w:szCs w:val="24"/>
          <w:shd w:val="clear" w:color="auto" w:fill="C5E0B3" w:themeFill="accent6" w:themeFillTint="66"/>
          <w:rtl/>
        </w:rPr>
        <w:t>מדיצ'י</w:t>
      </w:r>
      <w:proofErr w:type="spellEnd"/>
      <w:r w:rsidRPr="00941864">
        <w:rPr>
          <w:rFonts w:ascii="David" w:hAnsi="David" w:cs="David"/>
          <w:sz w:val="24"/>
          <w:szCs w:val="24"/>
          <w:shd w:val="clear" w:color="auto" w:fill="C5E0B3" w:themeFill="accent6" w:themeFillTint="66"/>
          <w:rtl/>
        </w:rPr>
        <w:t>,</w:t>
      </w:r>
      <w:r w:rsidRPr="0062053B">
        <w:rPr>
          <w:rFonts w:ascii="David" w:hAnsi="David" w:cs="David"/>
          <w:sz w:val="24"/>
          <w:szCs w:val="24"/>
          <w:rtl/>
        </w:rPr>
        <w:t xml:space="preserve"> ולאחר שהוא לא קיבל את התפקיד שרצה, הוא כתב את הדיונים, בהם הוא מציג את הרפובליקה בה הוא מאמין.</w:t>
      </w:r>
    </w:p>
    <w:p w14:paraId="376D8D4D" w14:textId="50D3DDCE" w:rsidR="00941864" w:rsidRPr="00941864" w:rsidRDefault="00941864" w:rsidP="00A21E1E">
      <w:pPr>
        <w:pStyle w:val="a3"/>
        <w:numPr>
          <w:ilvl w:val="0"/>
          <w:numId w:val="94"/>
        </w:numPr>
        <w:bidi/>
        <w:spacing w:line="360" w:lineRule="auto"/>
        <w:jc w:val="both"/>
        <w:rPr>
          <w:rFonts w:ascii="David" w:hAnsi="David" w:cs="David"/>
          <w:sz w:val="24"/>
          <w:szCs w:val="24"/>
          <w:rtl/>
        </w:rPr>
      </w:pPr>
      <w:r w:rsidRPr="00941864">
        <w:rPr>
          <w:rFonts w:ascii="David" w:hAnsi="David" w:cs="David"/>
          <w:sz w:val="24"/>
          <w:szCs w:val="24"/>
          <w:rtl/>
        </w:rPr>
        <w:t xml:space="preserve">תמיד </w:t>
      </w:r>
      <w:proofErr w:type="spellStart"/>
      <w:r w:rsidRPr="00941864">
        <w:rPr>
          <w:rFonts w:ascii="David" w:hAnsi="David" w:cs="David"/>
          <w:sz w:val="24"/>
          <w:szCs w:val="24"/>
          <w:rtl/>
        </w:rPr>
        <w:t>מקאוולי</w:t>
      </w:r>
      <w:proofErr w:type="spellEnd"/>
      <w:r w:rsidRPr="00941864">
        <w:rPr>
          <w:rFonts w:ascii="David" w:hAnsi="David" w:cs="David"/>
          <w:sz w:val="24"/>
          <w:szCs w:val="24"/>
          <w:rtl/>
        </w:rPr>
        <w:t xml:space="preserve"> היה </w:t>
      </w:r>
      <w:r>
        <w:rPr>
          <w:rFonts w:ascii="David" w:hAnsi="David" w:cs="David" w:hint="cs"/>
          <w:sz w:val="24"/>
          <w:szCs w:val="24"/>
          <w:rtl/>
        </w:rPr>
        <w:t>בעד</w:t>
      </w:r>
      <w:r w:rsidRPr="00941864">
        <w:rPr>
          <w:rFonts w:ascii="David" w:hAnsi="David" w:cs="David"/>
          <w:sz w:val="24"/>
          <w:szCs w:val="24"/>
          <w:rtl/>
        </w:rPr>
        <w:t xml:space="preserve"> מדינה חזקה ומאוחדת, אבל </w:t>
      </w:r>
      <w:r>
        <w:rPr>
          <w:rFonts w:ascii="David" w:hAnsi="David" w:cs="David" w:hint="cs"/>
          <w:sz w:val="24"/>
          <w:szCs w:val="24"/>
          <w:rtl/>
        </w:rPr>
        <w:t>ה</w:t>
      </w:r>
      <w:r w:rsidRPr="00941864">
        <w:rPr>
          <w:rFonts w:ascii="David" w:hAnsi="David" w:cs="David"/>
          <w:sz w:val="24"/>
          <w:szCs w:val="24"/>
          <w:rtl/>
        </w:rPr>
        <w:t xml:space="preserve">אמין שכדי להקים רפובליקה צריך שיהיה 'נסיך'- אדם אחד בעל סגולות יוצאות דופן </w:t>
      </w:r>
      <w:r>
        <w:rPr>
          <w:rFonts w:ascii="David" w:hAnsi="David" w:cs="David" w:hint="cs"/>
          <w:sz w:val="24"/>
          <w:szCs w:val="24"/>
          <w:rtl/>
        </w:rPr>
        <w:t xml:space="preserve">(כמו </w:t>
      </w:r>
      <w:r w:rsidRPr="00941864">
        <w:rPr>
          <w:rFonts w:ascii="David" w:hAnsi="David" w:cs="David"/>
          <w:sz w:val="24"/>
          <w:szCs w:val="24"/>
          <w:shd w:val="clear" w:color="auto" w:fill="C5E0B3" w:themeFill="accent6" w:themeFillTint="66"/>
          <w:rtl/>
        </w:rPr>
        <w:t>משה</w:t>
      </w:r>
      <w:r w:rsidRPr="00941864">
        <w:rPr>
          <w:rFonts w:ascii="David" w:hAnsi="David" w:cs="David"/>
          <w:sz w:val="24"/>
          <w:szCs w:val="24"/>
          <w:rtl/>
        </w:rPr>
        <w:t xml:space="preserve"> או </w:t>
      </w:r>
      <w:r w:rsidRPr="00941864">
        <w:rPr>
          <w:rFonts w:ascii="David" w:hAnsi="David" w:cs="David"/>
          <w:sz w:val="24"/>
          <w:szCs w:val="24"/>
          <w:shd w:val="clear" w:color="auto" w:fill="C5E0B3" w:themeFill="accent6" w:themeFillTint="66"/>
          <w:rtl/>
        </w:rPr>
        <w:t>בן גוריון</w:t>
      </w:r>
      <w:r w:rsidRPr="00941864">
        <w:rPr>
          <w:rFonts w:ascii="David" w:hAnsi="David" w:cs="David"/>
          <w:sz w:val="24"/>
          <w:szCs w:val="24"/>
          <w:rtl/>
        </w:rPr>
        <w:t xml:space="preserve">) ואחר כך מה שחשוב הוא לחנך דור משמעותי שיעלה קבוצה רצינית של אנשים </w:t>
      </w:r>
      <w:proofErr w:type="spellStart"/>
      <w:r>
        <w:rPr>
          <w:rFonts w:ascii="David" w:hAnsi="David" w:cs="David" w:hint="cs"/>
          <w:sz w:val="24"/>
          <w:szCs w:val="24"/>
          <w:rtl/>
        </w:rPr>
        <w:t>שיקחו</w:t>
      </w:r>
      <w:proofErr w:type="spellEnd"/>
      <w:r w:rsidRPr="00941864">
        <w:rPr>
          <w:rFonts w:ascii="David" w:hAnsi="David" w:cs="David"/>
          <w:sz w:val="24"/>
          <w:szCs w:val="24"/>
          <w:rtl/>
        </w:rPr>
        <w:t xml:space="preserve"> חלק בענייני הציבור. </w:t>
      </w:r>
    </w:p>
    <w:p w14:paraId="62B8A7B8" w14:textId="0DD5A6F8" w:rsidR="00631121" w:rsidRDefault="0060477C" w:rsidP="00A21E1E">
      <w:pPr>
        <w:pStyle w:val="a3"/>
        <w:numPr>
          <w:ilvl w:val="0"/>
          <w:numId w:val="52"/>
        </w:numPr>
        <w:bidi/>
        <w:spacing w:after="0" w:line="360" w:lineRule="auto"/>
        <w:jc w:val="both"/>
        <w:rPr>
          <w:rFonts w:ascii="David" w:eastAsia="Yu Mincho" w:hAnsi="David" w:cs="David"/>
          <w:sz w:val="24"/>
          <w:szCs w:val="24"/>
          <w:lang w:eastAsia="ja-JP"/>
        </w:rPr>
      </w:pPr>
      <w:r w:rsidRPr="0060477C">
        <w:rPr>
          <w:rFonts w:ascii="David" w:eastAsia="Yu Mincho" w:hAnsi="David" w:cs="David" w:hint="cs"/>
          <w:sz w:val="24"/>
          <w:szCs w:val="24"/>
          <w:highlight w:val="yellow"/>
          <w:rtl/>
          <w:lang w:eastAsia="ja-JP"/>
        </w:rPr>
        <w:t>תפיסות של טובת המדינה במרכז</w:t>
      </w:r>
      <w:r>
        <w:rPr>
          <w:rFonts w:ascii="David" w:eastAsia="Yu Mincho" w:hAnsi="David" w:cs="David" w:hint="cs"/>
          <w:sz w:val="24"/>
          <w:szCs w:val="24"/>
          <w:rtl/>
          <w:lang w:eastAsia="ja-JP"/>
        </w:rPr>
        <w:t xml:space="preserve"> = תפיסות מהוגים רומאיים כמו </w:t>
      </w:r>
      <w:proofErr w:type="spellStart"/>
      <w:r w:rsidRPr="0060477C">
        <w:rPr>
          <w:rFonts w:ascii="David" w:eastAsia="Yu Mincho" w:hAnsi="David" w:cs="David" w:hint="cs"/>
          <w:sz w:val="24"/>
          <w:szCs w:val="24"/>
          <w:shd w:val="clear" w:color="auto" w:fill="C5E0B3" w:themeFill="accent6" w:themeFillTint="66"/>
          <w:rtl/>
          <w:lang w:eastAsia="ja-JP"/>
        </w:rPr>
        <w:t>קיקרו</w:t>
      </w:r>
      <w:proofErr w:type="spellEnd"/>
      <w:r>
        <w:rPr>
          <w:rFonts w:ascii="David" w:eastAsia="Yu Mincho" w:hAnsi="David" w:cs="David" w:hint="cs"/>
          <w:sz w:val="24"/>
          <w:szCs w:val="24"/>
          <w:rtl/>
          <w:lang w:eastAsia="ja-JP"/>
        </w:rPr>
        <w:t xml:space="preserve"> מהעבר </w:t>
      </w:r>
      <w:r w:rsidR="008A18AB">
        <w:rPr>
          <w:rFonts w:ascii="David" w:eastAsia="Yu Mincho" w:hAnsi="David" w:cs="David" w:hint="cs"/>
          <w:sz w:val="24"/>
          <w:szCs w:val="24"/>
          <w:rtl/>
          <w:lang w:eastAsia="ja-JP"/>
        </w:rPr>
        <w:t xml:space="preserve">+ האמונה כי ע"מ לבנות מדינה חדשה </w:t>
      </w:r>
      <w:r w:rsidR="005E5B4B">
        <w:rPr>
          <w:rFonts w:ascii="David" w:eastAsia="Yu Mincho" w:hAnsi="David" w:cs="David" w:hint="cs"/>
          <w:sz w:val="24"/>
          <w:szCs w:val="24"/>
          <w:rtl/>
          <w:lang w:eastAsia="ja-JP"/>
        </w:rPr>
        <w:t xml:space="preserve">יש להתחיל </w:t>
      </w:r>
      <w:r w:rsidR="005E5B4B" w:rsidRPr="005E5B4B">
        <w:rPr>
          <w:rFonts w:ascii="David" w:eastAsia="Yu Mincho" w:hAnsi="David" w:cs="David" w:hint="cs"/>
          <w:b/>
          <w:bCs/>
          <w:sz w:val="24"/>
          <w:szCs w:val="24"/>
          <w:rtl/>
          <w:lang w:eastAsia="ja-JP"/>
        </w:rPr>
        <w:t>ב</w:t>
      </w:r>
      <w:r w:rsidR="008A18AB" w:rsidRPr="005E5B4B">
        <w:rPr>
          <w:rFonts w:ascii="David" w:eastAsia="Yu Mincho" w:hAnsi="David" w:cs="David" w:hint="cs"/>
          <w:b/>
          <w:bCs/>
          <w:sz w:val="24"/>
          <w:szCs w:val="24"/>
          <w:rtl/>
          <w:lang w:eastAsia="ja-JP"/>
        </w:rPr>
        <w:t>נסיכות</w:t>
      </w:r>
      <w:r w:rsidR="005E5B4B">
        <w:rPr>
          <w:rFonts w:ascii="David" w:eastAsia="Yu Mincho" w:hAnsi="David" w:cs="David" w:hint="cs"/>
          <w:sz w:val="24"/>
          <w:szCs w:val="24"/>
          <w:rtl/>
          <w:lang w:eastAsia="ja-JP"/>
        </w:rPr>
        <w:t xml:space="preserve"> (</w:t>
      </w:r>
      <w:r w:rsidR="008A18AB">
        <w:rPr>
          <w:rFonts w:ascii="David" w:eastAsia="Yu Mincho" w:hAnsi="David" w:cs="David" w:hint="cs"/>
          <w:sz w:val="24"/>
          <w:szCs w:val="24"/>
          <w:rtl/>
          <w:lang w:eastAsia="ja-JP"/>
        </w:rPr>
        <w:t xml:space="preserve">אדם </w:t>
      </w:r>
      <w:r w:rsidR="007934F4">
        <w:rPr>
          <w:rFonts w:ascii="David" w:eastAsia="Yu Mincho" w:hAnsi="David" w:cs="David" w:hint="cs"/>
          <w:sz w:val="24"/>
          <w:szCs w:val="24"/>
          <w:rtl/>
          <w:lang w:eastAsia="ja-JP"/>
        </w:rPr>
        <w:t>בעל סמכויות רבות וכוח רב</w:t>
      </w:r>
      <w:r w:rsidR="005E5B4B">
        <w:rPr>
          <w:rFonts w:ascii="David" w:eastAsia="Yu Mincho" w:hAnsi="David" w:cs="David" w:hint="cs"/>
          <w:sz w:val="24"/>
          <w:szCs w:val="24"/>
          <w:rtl/>
          <w:lang w:eastAsia="ja-JP"/>
        </w:rPr>
        <w:t xml:space="preserve">), וכאשר המדינה קיימת ומוסדרת, כדי לקיים אותה באופן קבע יש צורך </w:t>
      </w:r>
      <w:r w:rsidR="005E5B4B" w:rsidRPr="005E5B4B">
        <w:rPr>
          <w:rFonts w:ascii="David" w:eastAsia="Yu Mincho" w:hAnsi="David" w:cs="David" w:hint="cs"/>
          <w:b/>
          <w:bCs/>
          <w:sz w:val="24"/>
          <w:szCs w:val="24"/>
          <w:rtl/>
          <w:lang w:eastAsia="ja-JP"/>
        </w:rPr>
        <w:t>ברפובליקה</w:t>
      </w:r>
      <w:r w:rsidR="005E5B4B">
        <w:rPr>
          <w:rFonts w:ascii="David" w:eastAsia="Yu Mincho" w:hAnsi="David" w:cs="David" w:hint="cs"/>
          <w:sz w:val="24"/>
          <w:szCs w:val="24"/>
          <w:rtl/>
          <w:lang w:eastAsia="ja-JP"/>
        </w:rPr>
        <w:t xml:space="preserve"> שתחנך את האזרחים למעורבות וללקיחת חלק מהציבור.</w:t>
      </w:r>
    </w:p>
    <w:p w14:paraId="0212B068" w14:textId="765E579B" w:rsidR="0060477C" w:rsidRPr="0060477C" w:rsidRDefault="005E5B4B" w:rsidP="00A21E1E">
      <w:pPr>
        <w:pStyle w:val="a3"/>
        <w:numPr>
          <w:ilvl w:val="0"/>
          <w:numId w:val="52"/>
        </w:numPr>
        <w:bidi/>
        <w:spacing w:after="0" w:line="360" w:lineRule="auto"/>
        <w:jc w:val="both"/>
        <w:rPr>
          <w:rFonts w:ascii="David" w:eastAsia="Yu Mincho" w:hAnsi="David" w:cs="David"/>
          <w:sz w:val="24"/>
          <w:szCs w:val="24"/>
          <w:rtl/>
          <w:lang w:eastAsia="ja-JP"/>
        </w:rPr>
      </w:pPr>
      <w:r w:rsidRPr="005E5B4B">
        <w:rPr>
          <w:rFonts w:ascii="David" w:eastAsia="Yu Mincho" w:hAnsi="David" w:cs="David" w:hint="cs"/>
          <w:sz w:val="24"/>
          <w:szCs w:val="24"/>
          <w:u w:val="single"/>
          <w:rtl/>
          <w:lang w:eastAsia="ja-JP"/>
        </w:rPr>
        <w:t>מנביאי הלאומיות המודרנית</w:t>
      </w:r>
      <w:r>
        <w:rPr>
          <w:rFonts w:ascii="David" w:eastAsia="Yu Mincho" w:hAnsi="David" w:cs="David" w:hint="cs"/>
          <w:sz w:val="24"/>
          <w:szCs w:val="24"/>
          <w:rtl/>
          <w:lang w:eastAsia="ja-JP"/>
        </w:rPr>
        <w:t>- ההוגה המדיני הראשון שניגש לפוליטיקה באופן עצמאי.</w:t>
      </w:r>
    </w:p>
    <w:p w14:paraId="795A2D01" w14:textId="6225E3B8" w:rsidR="009A6465" w:rsidRDefault="009A6465" w:rsidP="009A6465">
      <w:pPr>
        <w:bidi/>
        <w:spacing w:after="0" w:line="360" w:lineRule="auto"/>
        <w:jc w:val="both"/>
        <w:rPr>
          <w:rFonts w:ascii="David" w:eastAsia="Yu Mincho" w:hAnsi="David" w:cs="David"/>
          <w:sz w:val="24"/>
          <w:szCs w:val="24"/>
          <w:rtl/>
          <w:lang w:eastAsia="ja-JP"/>
        </w:rPr>
      </w:pPr>
    </w:p>
    <w:p w14:paraId="629E06E6" w14:textId="03E29826" w:rsidR="009A6465" w:rsidRDefault="009A6465" w:rsidP="009A6465">
      <w:p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נקודות הדמיון בין הספרים</w:t>
      </w:r>
      <w:r w:rsidR="00D43BB4">
        <w:rPr>
          <w:rFonts w:ascii="David" w:eastAsia="Yu Mincho" w:hAnsi="David" w:cs="David" w:hint="cs"/>
          <w:sz w:val="24"/>
          <w:szCs w:val="24"/>
          <w:rtl/>
          <w:lang w:eastAsia="ja-JP"/>
        </w:rPr>
        <w:t xml:space="preserve"> = משנתו של מקיאוולי:</w:t>
      </w:r>
    </w:p>
    <w:p w14:paraId="26F3A66C" w14:textId="6C44550C" w:rsidR="00D43BB4" w:rsidRDefault="00D43BB4" w:rsidP="00D43BB4">
      <w:pPr>
        <w:bidi/>
        <w:spacing w:after="0" w:line="360" w:lineRule="auto"/>
        <w:jc w:val="both"/>
        <w:rPr>
          <w:rFonts w:ascii="David" w:eastAsia="Yu Mincho" w:hAnsi="David" w:cs="David"/>
          <w:sz w:val="24"/>
          <w:szCs w:val="24"/>
          <w:rtl/>
          <w:lang w:eastAsia="ja-JP"/>
        </w:rPr>
      </w:pPr>
    </w:p>
    <w:p w14:paraId="147FA912" w14:textId="60998954" w:rsidR="00D43BB4" w:rsidRDefault="00D43BB4" w:rsidP="00D43BB4">
      <w:pPr>
        <w:bidi/>
        <w:spacing w:after="0" w:line="360" w:lineRule="auto"/>
        <w:jc w:val="both"/>
        <w:rPr>
          <w:rFonts w:ascii="David" w:hAnsi="David" w:cs="David"/>
          <w:sz w:val="24"/>
          <w:szCs w:val="24"/>
          <w:rtl/>
        </w:rPr>
      </w:pPr>
      <w:r w:rsidRPr="006113C7">
        <w:rPr>
          <w:rFonts w:ascii="David" w:eastAsia="Yu Mincho" w:hAnsi="David" w:cs="David" w:hint="cs"/>
          <w:b/>
          <w:bCs/>
          <w:sz w:val="24"/>
          <w:szCs w:val="24"/>
          <w:highlight w:val="green"/>
          <w:u w:val="single"/>
          <w:rtl/>
          <w:lang w:eastAsia="ja-JP"/>
        </w:rPr>
        <w:t>פוליטיקה</w:t>
      </w:r>
      <w:r>
        <w:rPr>
          <w:rFonts w:ascii="David" w:eastAsia="Yu Mincho" w:hAnsi="David" w:cs="David" w:hint="cs"/>
          <w:sz w:val="24"/>
          <w:szCs w:val="24"/>
          <w:rtl/>
          <w:lang w:eastAsia="ja-JP"/>
        </w:rPr>
        <w:t>-</w:t>
      </w:r>
      <w:r w:rsidRPr="00D43BB4">
        <w:rPr>
          <w:rFonts w:ascii="David" w:eastAsia="Yu Mincho" w:hAnsi="David" w:cs="David" w:hint="cs"/>
          <w:sz w:val="24"/>
          <w:szCs w:val="24"/>
          <w:rtl/>
          <w:lang w:eastAsia="ja-JP"/>
        </w:rPr>
        <w:t xml:space="preserve"> </w:t>
      </w:r>
      <w:r>
        <w:rPr>
          <w:rFonts w:ascii="David" w:eastAsia="Yu Mincho" w:hAnsi="David" w:cs="David" w:hint="cs"/>
          <w:sz w:val="24"/>
          <w:szCs w:val="24"/>
          <w:rtl/>
          <w:lang w:eastAsia="ja-JP"/>
        </w:rPr>
        <w:t xml:space="preserve">מושפע </w:t>
      </w:r>
      <w:r w:rsidRPr="00D43BB4">
        <w:rPr>
          <w:rFonts w:ascii="David" w:eastAsia="Yu Mincho" w:hAnsi="David" w:cs="David" w:hint="cs"/>
          <w:sz w:val="24"/>
          <w:szCs w:val="24"/>
          <w:shd w:val="clear" w:color="auto" w:fill="C5E0B3" w:themeFill="accent6" w:themeFillTint="66"/>
          <w:rtl/>
          <w:lang w:eastAsia="ja-JP"/>
        </w:rPr>
        <w:t>מאריסטו</w:t>
      </w:r>
      <w:r>
        <w:rPr>
          <w:rFonts w:ascii="David" w:eastAsia="Yu Mincho" w:hAnsi="David" w:cs="David" w:hint="cs"/>
          <w:sz w:val="24"/>
          <w:szCs w:val="24"/>
          <w:rtl/>
          <w:lang w:eastAsia="ja-JP"/>
        </w:rPr>
        <w:t xml:space="preserve">- </w:t>
      </w:r>
      <w:r w:rsidRPr="00D43BB4">
        <w:rPr>
          <w:rFonts w:ascii="David" w:hAnsi="David" w:cs="David"/>
          <w:sz w:val="24"/>
          <w:szCs w:val="24"/>
          <w:u w:val="single"/>
          <w:rtl/>
        </w:rPr>
        <w:t>פוליטיקה צריך ללמוד מתוך עצמה</w:t>
      </w:r>
      <w:r w:rsidRPr="00D43BB4">
        <w:rPr>
          <w:rFonts w:ascii="David" w:hAnsi="David" w:cs="David" w:hint="cs"/>
          <w:sz w:val="24"/>
          <w:szCs w:val="24"/>
          <w:u w:val="single"/>
          <w:rtl/>
        </w:rPr>
        <w:t xml:space="preserve"> מהמציאות</w:t>
      </w:r>
      <w:r w:rsidRPr="00D43BB4">
        <w:rPr>
          <w:rFonts w:ascii="David" w:hAnsi="David" w:cs="David" w:hint="cs"/>
          <w:sz w:val="24"/>
          <w:szCs w:val="24"/>
          <w:rtl/>
        </w:rPr>
        <w:t>- להסתכל על מה שקורה בשטח + מההיסטוריה של דורות קודמים). לא נלמד ממה שצריך להיות אלא ממה שהיא כעת</w:t>
      </w:r>
      <w:r>
        <w:rPr>
          <w:rFonts w:ascii="David" w:hAnsi="David" w:cs="David" w:hint="cs"/>
          <w:sz w:val="24"/>
          <w:szCs w:val="24"/>
          <w:rtl/>
        </w:rPr>
        <w:t>.</w:t>
      </w:r>
    </w:p>
    <w:p w14:paraId="7D3637AD" w14:textId="1EA6EB3C" w:rsidR="00D43BB4" w:rsidRPr="00D43BB4" w:rsidRDefault="00D43BB4" w:rsidP="00D43BB4">
      <w:pPr>
        <w:bidi/>
        <w:spacing w:after="0" w:line="360" w:lineRule="auto"/>
        <w:jc w:val="both"/>
        <w:rPr>
          <w:rFonts w:ascii="David" w:eastAsia="Yu Mincho" w:hAnsi="David" w:cs="David"/>
          <w:sz w:val="24"/>
          <w:szCs w:val="24"/>
          <w:rtl/>
          <w:lang w:eastAsia="ja-JP"/>
        </w:rPr>
      </w:pPr>
      <w:r w:rsidRPr="00D43BB4">
        <w:rPr>
          <w:rFonts w:ascii="David" w:hAnsi="David" w:cs="David" w:hint="cs"/>
          <w:sz w:val="24"/>
          <w:szCs w:val="24"/>
          <w:highlight w:val="cyan"/>
          <w:rtl/>
        </w:rPr>
        <w:t>כשמסתכלים על המציאות כמו שהיא, חוזרים לשאלה- מהו האדם?</w:t>
      </w:r>
    </w:p>
    <w:p w14:paraId="78335D54" w14:textId="77777777" w:rsidR="00FA16BF" w:rsidRDefault="00D43BB4" w:rsidP="00FA16BF">
      <w:pPr>
        <w:bidi/>
        <w:spacing w:after="0" w:line="360" w:lineRule="auto"/>
        <w:jc w:val="both"/>
        <w:rPr>
          <w:rFonts w:ascii="David" w:hAnsi="David" w:cs="David"/>
          <w:sz w:val="24"/>
          <w:szCs w:val="24"/>
          <w:rtl/>
        </w:rPr>
      </w:pPr>
      <w:r w:rsidRPr="006113C7">
        <w:rPr>
          <w:rFonts w:ascii="David" w:eastAsia="Yu Mincho" w:hAnsi="David" w:cs="David" w:hint="cs"/>
          <w:b/>
          <w:bCs/>
          <w:sz w:val="24"/>
          <w:szCs w:val="24"/>
          <w:highlight w:val="green"/>
          <w:u w:val="single"/>
          <w:rtl/>
          <w:lang w:eastAsia="ja-JP"/>
        </w:rPr>
        <w:t>טבע האדם</w:t>
      </w:r>
      <w:r>
        <w:rPr>
          <w:rFonts w:ascii="David" w:eastAsia="Yu Mincho" w:hAnsi="David" w:cs="David" w:hint="cs"/>
          <w:sz w:val="24"/>
          <w:szCs w:val="24"/>
          <w:rtl/>
          <w:lang w:eastAsia="ja-JP"/>
        </w:rPr>
        <w:t xml:space="preserve">- </w:t>
      </w:r>
      <w:r w:rsidRPr="0062053B">
        <w:rPr>
          <w:rFonts w:ascii="David" w:hAnsi="David" w:cs="David"/>
          <w:sz w:val="24"/>
          <w:szCs w:val="24"/>
          <w:rtl/>
        </w:rPr>
        <w:t xml:space="preserve">מזכיר את </w:t>
      </w:r>
      <w:proofErr w:type="spellStart"/>
      <w:r w:rsidRPr="00D43BB4">
        <w:rPr>
          <w:rFonts w:ascii="David" w:hAnsi="David" w:cs="David"/>
          <w:sz w:val="24"/>
          <w:szCs w:val="24"/>
          <w:shd w:val="clear" w:color="auto" w:fill="C5E0B3" w:themeFill="accent6" w:themeFillTint="66"/>
          <w:rtl/>
        </w:rPr>
        <w:t>תוקידידס</w:t>
      </w:r>
      <w:proofErr w:type="spellEnd"/>
      <w:r w:rsidRPr="0062053B">
        <w:rPr>
          <w:rFonts w:ascii="David" w:hAnsi="David" w:cs="David"/>
          <w:sz w:val="24"/>
          <w:szCs w:val="24"/>
          <w:rtl/>
        </w:rPr>
        <w:t xml:space="preserve"> ואת </w:t>
      </w:r>
      <w:r w:rsidRPr="00D43BB4">
        <w:rPr>
          <w:rFonts w:ascii="David" w:hAnsi="David" w:cs="David"/>
          <w:sz w:val="24"/>
          <w:szCs w:val="24"/>
          <w:shd w:val="clear" w:color="auto" w:fill="C5E0B3" w:themeFill="accent6" w:themeFillTint="66"/>
          <w:rtl/>
        </w:rPr>
        <w:t>אוגוסטינוס</w:t>
      </w:r>
      <w:r w:rsidRPr="0062053B">
        <w:rPr>
          <w:rFonts w:ascii="David" w:hAnsi="David" w:cs="David"/>
          <w:sz w:val="24"/>
          <w:szCs w:val="24"/>
          <w:rtl/>
        </w:rPr>
        <w:t>, בלי הפן הדתי</w:t>
      </w:r>
      <w:r>
        <w:rPr>
          <w:rFonts w:ascii="David" w:hAnsi="David" w:cs="David" w:hint="cs"/>
          <w:sz w:val="24"/>
          <w:szCs w:val="24"/>
          <w:rtl/>
        </w:rPr>
        <w:t>-</w:t>
      </w:r>
    </w:p>
    <w:p w14:paraId="7B58FD5B" w14:textId="64DD5A77" w:rsidR="00FA16BF" w:rsidRDefault="00D43BB4" w:rsidP="00A21E1E">
      <w:pPr>
        <w:pStyle w:val="a3"/>
        <w:numPr>
          <w:ilvl w:val="0"/>
          <w:numId w:val="52"/>
        </w:numPr>
        <w:bidi/>
        <w:spacing w:after="0" w:line="360" w:lineRule="auto"/>
        <w:jc w:val="both"/>
        <w:rPr>
          <w:rFonts w:ascii="David" w:hAnsi="David" w:cs="David"/>
          <w:sz w:val="24"/>
          <w:szCs w:val="24"/>
        </w:rPr>
      </w:pPr>
      <w:r w:rsidRPr="00FA16BF">
        <w:rPr>
          <w:rFonts w:ascii="David" w:hAnsi="David" w:cs="David" w:hint="cs"/>
          <w:sz w:val="24"/>
          <w:szCs w:val="24"/>
          <w:u w:val="single"/>
          <w:rtl/>
        </w:rPr>
        <w:t>האדם מטבעו הוא רע</w:t>
      </w:r>
      <w:r w:rsidRPr="00FA16BF">
        <w:rPr>
          <w:rFonts w:ascii="David" w:hAnsi="David" w:cs="David" w:hint="cs"/>
          <w:sz w:val="24"/>
          <w:szCs w:val="24"/>
          <w:rtl/>
        </w:rPr>
        <w:t xml:space="preserve">. </w:t>
      </w:r>
      <w:r w:rsidR="00FA16BF" w:rsidRPr="00FA16BF">
        <w:rPr>
          <w:rFonts w:ascii="David" w:hAnsi="David" w:cs="David" w:hint="cs"/>
          <w:sz w:val="24"/>
          <w:szCs w:val="24"/>
          <w:rtl/>
        </w:rPr>
        <w:t xml:space="preserve">בניגוד לפן הדתי, לדעתו הדבר נובע מסיבה </w:t>
      </w:r>
      <w:r w:rsidR="00FA16BF" w:rsidRPr="00FA16BF">
        <w:rPr>
          <w:rFonts w:ascii="David" w:hAnsi="David" w:cs="David"/>
          <w:sz w:val="24"/>
          <w:szCs w:val="24"/>
          <w:rtl/>
        </w:rPr>
        <w:t>אנתרופולוגי</w:t>
      </w:r>
      <w:r w:rsidR="00FA16BF" w:rsidRPr="00FA16BF">
        <w:rPr>
          <w:rFonts w:ascii="David" w:hAnsi="David" w:cs="David" w:hint="cs"/>
          <w:sz w:val="24"/>
          <w:szCs w:val="24"/>
          <w:rtl/>
        </w:rPr>
        <w:t>ת (אנושית)</w:t>
      </w:r>
      <w:r w:rsidR="00FA16BF">
        <w:rPr>
          <w:rFonts w:ascii="David" w:hAnsi="David" w:cs="David" w:hint="cs"/>
          <w:sz w:val="24"/>
          <w:szCs w:val="24"/>
          <w:rtl/>
        </w:rPr>
        <w:t xml:space="preserve">- </w:t>
      </w:r>
      <w:r w:rsidR="00FA16BF" w:rsidRPr="00463DBE">
        <w:rPr>
          <w:rFonts w:ascii="David" w:hAnsi="David" w:cs="David"/>
          <w:sz w:val="24"/>
          <w:szCs w:val="24"/>
          <w:rtl/>
        </w:rPr>
        <w:t>לאדם מטבעו יש נטיות לכוח, לתככים, לרוע, להמיט סבל על האחר</w:t>
      </w:r>
      <w:r w:rsidR="00FA16BF">
        <w:rPr>
          <w:rFonts w:ascii="David" w:hAnsi="David" w:cs="David" w:hint="cs"/>
          <w:sz w:val="24"/>
          <w:szCs w:val="24"/>
          <w:rtl/>
        </w:rPr>
        <w:t xml:space="preserve">, </w:t>
      </w:r>
      <w:r w:rsidR="00FA16BF" w:rsidRPr="00463DBE">
        <w:rPr>
          <w:rFonts w:ascii="David" w:hAnsi="David" w:cs="David"/>
          <w:sz w:val="24"/>
          <w:szCs w:val="24"/>
          <w:rtl/>
        </w:rPr>
        <w:t>רודף כבוד, מין, שלטון ודיכוי.</w:t>
      </w:r>
    </w:p>
    <w:p w14:paraId="50C58826" w14:textId="3F09E9C8" w:rsidR="00FA16BF" w:rsidRDefault="00FA16BF" w:rsidP="00A21E1E">
      <w:pPr>
        <w:pStyle w:val="a3"/>
        <w:numPr>
          <w:ilvl w:val="0"/>
          <w:numId w:val="52"/>
        </w:numPr>
        <w:bidi/>
        <w:spacing w:after="0" w:line="360" w:lineRule="auto"/>
        <w:jc w:val="both"/>
        <w:rPr>
          <w:rFonts w:ascii="David" w:hAnsi="David" w:cs="David"/>
          <w:sz w:val="24"/>
          <w:szCs w:val="24"/>
        </w:rPr>
      </w:pPr>
      <w:r w:rsidRPr="00FA16BF">
        <w:rPr>
          <w:rFonts w:ascii="David" w:hAnsi="David" w:cs="David" w:hint="cs"/>
          <w:sz w:val="24"/>
          <w:szCs w:val="24"/>
          <w:rtl/>
        </w:rPr>
        <w:t xml:space="preserve">אין קשר בין </w:t>
      </w:r>
      <w:r w:rsidRPr="00FA16BF">
        <w:rPr>
          <w:rFonts w:ascii="David" w:hAnsi="David" w:cs="David"/>
          <w:sz w:val="24"/>
          <w:szCs w:val="24"/>
          <w:rtl/>
        </w:rPr>
        <w:t>אינטלקטואלית</w:t>
      </w:r>
      <w:r w:rsidRPr="00FA16BF">
        <w:rPr>
          <w:rFonts w:ascii="David" w:hAnsi="David" w:cs="David" w:hint="cs"/>
          <w:sz w:val="24"/>
          <w:szCs w:val="24"/>
          <w:rtl/>
        </w:rPr>
        <w:t xml:space="preserve"> לבין ההתנהגות האנושית (אין סתירה בין האופק השכלי לבין שפלות מוסרית. לדוגמה </w:t>
      </w:r>
      <w:r w:rsidRPr="00FA16BF">
        <w:rPr>
          <w:rFonts w:ascii="David" w:eastAsia="Yu Mincho" w:hAnsi="David" w:cs="David" w:hint="cs"/>
          <w:sz w:val="24"/>
          <w:szCs w:val="24"/>
          <w:rtl/>
          <w:lang w:eastAsia="ja-JP"/>
        </w:rPr>
        <w:t xml:space="preserve">באיטליה, האפיפיור היה עשוי </w:t>
      </w:r>
      <w:r w:rsidRPr="00FA16BF">
        <w:rPr>
          <w:rFonts w:ascii="David" w:hAnsi="David" w:cs="David"/>
          <w:sz w:val="24"/>
          <w:szCs w:val="24"/>
          <w:rtl/>
        </w:rPr>
        <w:t>לתמוך באיחוד איטליה ובאמנות ובאותו הזמן לשלוח פקודות לחסל אנשים ולקיים יחסי מין עם זונות.</w:t>
      </w:r>
    </w:p>
    <w:p w14:paraId="7A5A7F22" w14:textId="3026D512" w:rsidR="00FA16BF" w:rsidRPr="00FA16BF" w:rsidRDefault="00FA16BF" w:rsidP="00A21E1E">
      <w:pPr>
        <w:pStyle w:val="a3"/>
        <w:numPr>
          <w:ilvl w:val="0"/>
          <w:numId w:val="52"/>
        </w:numPr>
        <w:bidi/>
        <w:spacing w:after="0" w:line="360" w:lineRule="auto"/>
        <w:jc w:val="both"/>
        <w:rPr>
          <w:rFonts w:ascii="David" w:hAnsi="David" w:cs="David"/>
          <w:sz w:val="24"/>
          <w:szCs w:val="24"/>
          <w:rtl/>
        </w:rPr>
      </w:pPr>
      <w:r w:rsidRPr="00FA16BF">
        <w:rPr>
          <w:rFonts w:ascii="David" w:hAnsi="David" w:cs="David"/>
          <w:sz w:val="24"/>
          <w:szCs w:val="24"/>
          <w:shd w:val="clear" w:color="auto" w:fill="C5E0B3" w:themeFill="accent6" w:themeFillTint="66"/>
          <w:rtl/>
        </w:rPr>
        <w:t>אוגוסטינוס</w:t>
      </w:r>
      <w:r w:rsidRPr="00463DBE">
        <w:rPr>
          <w:rFonts w:ascii="David" w:hAnsi="David" w:cs="David"/>
          <w:sz w:val="24"/>
          <w:szCs w:val="24"/>
          <w:rtl/>
        </w:rPr>
        <w:t xml:space="preserve"> טען שיש תקווה בעיר האלוהים</w:t>
      </w:r>
      <w:r>
        <w:rPr>
          <w:rFonts w:ascii="David" w:hAnsi="David" w:cs="David" w:hint="cs"/>
          <w:sz w:val="24"/>
          <w:szCs w:val="24"/>
          <w:rtl/>
        </w:rPr>
        <w:t xml:space="preserve"> בעוד </w:t>
      </w:r>
      <w:r w:rsidRPr="00AF125A">
        <w:rPr>
          <w:rFonts w:ascii="David" w:hAnsi="David" w:cs="David"/>
          <w:sz w:val="24"/>
          <w:szCs w:val="24"/>
          <w:shd w:val="clear" w:color="auto" w:fill="C5E0B3" w:themeFill="accent6" w:themeFillTint="66"/>
          <w:rtl/>
        </w:rPr>
        <w:t>מקיאוולי</w:t>
      </w:r>
      <w:r w:rsidRPr="00463DBE">
        <w:rPr>
          <w:rFonts w:ascii="David" w:hAnsi="David" w:cs="David"/>
          <w:sz w:val="24"/>
          <w:szCs w:val="24"/>
          <w:rtl/>
        </w:rPr>
        <w:t xml:space="preserve"> אומר שזה מה שיש</w:t>
      </w:r>
      <w:r>
        <w:rPr>
          <w:rFonts w:ascii="David" w:hAnsi="David" w:cs="David" w:hint="cs"/>
          <w:sz w:val="24"/>
          <w:szCs w:val="24"/>
          <w:rtl/>
        </w:rPr>
        <w:t xml:space="preserve"> ועדיין </w:t>
      </w:r>
      <w:r w:rsidRPr="00463DBE">
        <w:rPr>
          <w:rFonts w:ascii="David" w:hAnsi="David" w:cs="David"/>
          <w:sz w:val="24"/>
          <w:szCs w:val="24"/>
          <w:rtl/>
        </w:rPr>
        <w:t>אפשר לעשות דברים גדולים.</w:t>
      </w:r>
    </w:p>
    <w:p w14:paraId="50DE28B8" w14:textId="6F620E27" w:rsidR="00012B36" w:rsidRDefault="00AF125A" w:rsidP="00787DC8">
      <w:pPr>
        <w:bidi/>
        <w:spacing w:after="0" w:line="360" w:lineRule="auto"/>
        <w:jc w:val="both"/>
        <w:rPr>
          <w:rFonts w:ascii="David" w:eastAsia="Yu Mincho" w:hAnsi="David" w:cs="David"/>
          <w:sz w:val="24"/>
          <w:szCs w:val="24"/>
          <w:rtl/>
          <w:lang w:eastAsia="ja-JP"/>
        </w:rPr>
      </w:pPr>
      <w:r w:rsidRPr="006113C7">
        <w:rPr>
          <w:rFonts w:ascii="David" w:eastAsia="Yu Mincho" w:hAnsi="David" w:cs="David" w:hint="cs"/>
          <w:b/>
          <w:bCs/>
          <w:sz w:val="24"/>
          <w:szCs w:val="24"/>
          <w:highlight w:val="green"/>
          <w:u w:val="single"/>
          <w:rtl/>
          <w:lang w:eastAsia="ja-JP"/>
        </w:rPr>
        <w:t>טובת המדינה</w:t>
      </w:r>
      <w:r>
        <w:rPr>
          <w:rFonts w:ascii="David" w:eastAsia="Yu Mincho" w:hAnsi="David" w:cs="David" w:hint="cs"/>
          <w:sz w:val="24"/>
          <w:szCs w:val="24"/>
          <w:rtl/>
          <w:lang w:eastAsia="ja-JP"/>
        </w:rPr>
        <w:t xml:space="preserve">- </w:t>
      </w:r>
      <w:r w:rsidRPr="00012B36">
        <w:rPr>
          <w:rFonts w:ascii="David" w:eastAsia="Yu Mincho" w:hAnsi="David" w:cs="David" w:hint="cs"/>
          <w:b/>
          <w:bCs/>
          <w:sz w:val="24"/>
          <w:szCs w:val="24"/>
          <w:rtl/>
          <w:lang w:eastAsia="ja-JP"/>
        </w:rPr>
        <w:t>הערך הפוליטי היחיד</w:t>
      </w:r>
      <w:r>
        <w:rPr>
          <w:rFonts w:ascii="David" w:eastAsia="Yu Mincho" w:hAnsi="David" w:cs="David" w:hint="cs"/>
          <w:sz w:val="24"/>
          <w:szCs w:val="24"/>
          <w:rtl/>
          <w:lang w:eastAsia="ja-JP"/>
        </w:rPr>
        <w:t>, ללא שיקולי מוסר/דת</w:t>
      </w:r>
      <w:r w:rsidR="00787DC8">
        <w:rPr>
          <w:rFonts w:ascii="David" w:eastAsia="Yu Mincho" w:hAnsi="David" w:cs="David" w:hint="cs"/>
          <w:sz w:val="24"/>
          <w:szCs w:val="24"/>
          <w:rtl/>
          <w:lang w:eastAsia="ja-JP"/>
        </w:rPr>
        <w:t>.</w:t>
      </w:r>
    </w:p>
    <w:p w14:paraId="3A0BACAC" w14:textId="6AB0FF16" w:rsidR="00D43BB4" w:rsidRPr="00012B36" w:rsidRDefault="00AF125A" w:rsidP="00A21E1E">
      <w:pPr>
        <w:pStyle w:val="a3"/>
        <w:numPr>
          <w:ilvl w:val="0"/>
          <w:numId w:val="52"/>
        </w:numPr>
        <w:bidi/>
        <w:spacing w:after="0" w:line="360" w:lineRule="auto"/>
        <w:jc w:val="both"/>
        <w:rPr>
          <w:rFonts w:ascii="David" w:eastAsia="Yu Mincho" w:hAnsi="David" w:cs="David"/>
          <w:sz w:val="24"/>
          <w:szCs w:val="24"/>
          <w:lang w:eastAsia="ja-JP"/>
        </w:rPr>
      </w:pPr>
      <w:bookmarkStart w:id="44" w:name="_Hlk45455090"/>
      <w:r w:rsidRPr="00012B36">
        <w:rPr>
          <w:rFonts w:ascii="David" w:hAnsi="David" w:cs="David"/>
          <w:sz w:val="24"/>
          <w:szCs w:val="24"/>
          <w:rtl/>
        </w:rPr>
        <w:t>כדי לנהל מדינה הנסיך צריך לעשות מה שטוב למדינה, ואסור לו לערב בפנים שיקולים מוסריים או דתיים</w:t>
      </w:r>
      <w:bookmarkEnd w:id="44"/>
      <w:r w:rsidRPr="00012B36">
        <w:rPr>
          <w:rFonts w:ascii="David" w:hAnsi="David" w:cs="David"/>
          <w:sz w:val="24"/>
          <w:szCs w:val="24"/>
          <w:rtl/>
        </w:rPr>
        <w:t>.</w:t>
      </w:r>
    </w:p>
    <w:p w14:paraId="6A48CF25" w14:textId="0327EBBE" w:rsidR="00AF125A" w:rsidRPr="00111B4B" w:rsidRDefault="00AF125A" w:rsidP="00A21E1E">
      <w:pPr>
        <w:pStyle w:val="a3"/>
        <w:numPr>
          <w:ilvl w:val="0"/>
          <w:numId w:val="52"/>
        </w:numPr>
        <w:bidi/>
        <w:spacing w:after="0" w:line="360" w:lineRule="auto"/>
        <w:jc w:val="both"/>
        <w:rPr>
          <w:rFonts w:ascii="David" w:eastAsia="Yu Mincho" w:hAnsi="David" w:cs="David"/>
          <w:sz w:val="24"/>
          <w:szCs w:val="24"/>
          <w:lang w:eastAsia="ja-JP"/>
        </w:rPr>
      </w:pPr>
      <w:r w:rsidRPr="00111B4B">
        <w:rPr>
          <w:rFonts w:ascii="David" w:eastAsia="Yu Mincho" w:hAnsi="David" w:cs="David" w:hint="cs"/>
          <w:sz w:val="24"/>
          <w:szCs w:val="24"/>
          <w:rtl/>
          <w:lang w:eastAsia="ja-JP"/>
        </w:rPr>
        <w:t>הבחנה בין שני סוגי מוסר:</w:t>
      </w:r>
    </w:p>
    <w:p w14:paraId="79E899C6" w14:textId="3E1D2F4A" w:rsidR="00AF125A" w:rsidRPr="00AF125A" w:rsidRDefault="00AF125A" w:rsidP="00A21E1E">
      <w:pPr>
        <w:pStyle w:val="a3"/>
        <w:numPr>
          <w:ilvl w:val="0"/>
          <w:numId w:val="95"/>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מוסר רגיל (נוצרי, "</w:t>
      </w:r>
      <w:r w:rsidRPr="003D280A">
        <w:rPr>
          <w:rFonts w:ascii="David" w:hAnsi="David" w:cs="David"/>
          <w:sz w:val="24"/>
          <w:szCs w:val="24"/>
          <w:rtl/>
        </w:rPr>
        <w:t>ואהבת לרעך כמוך</w:t>
      </w:r>
      <w:r>
        <w:rPr>
          <w:rFonts w:ascii="David" w:hAnsi="David" w:cs="David" w:hint="cs"/>
          <w:sz w:val="24"/>
          <w:szCs w:val="24"/>
          <w:rtl/>
        </w:rPr>
        <w:t xml:space="preserve">")- </w:t>
      </w:r>
      <w:r w:rsidRPr="003D280A">
        <w:rPr>
          <w:rFonts w:ascii="David" w:hAnsi="David" w:cs="David"/>
          <w:sz w:val="24"/>
          <w:szCs w:val="24"/>
          <w:rtl/>
        </w:rPr>
        <w:t>ניתן ליישם בחיים הפרטיים אך לא בפוליטיקה</w:t>
      </w:r>
      <w:r>
        <w:rPr>
          <w:rFonts w:ascii="David" w:hAnsi="David" w:cs="David" w:hint="cs"/>
          <w:sz w:val="24"/>
          <w:szCs w:val="24"/>
          <w:rtl/>
        </w:rPr>
        <w:t>.</w:t>
      </w:r>
    </w:p>
    <w:p w14:paraId="6AD15D4D" w14:textId="0E4E2D58" w:rsidR="00AF125A" w:rsidRPr="00AF125A" w:rsidRDefault="00AF125A" w:rsidP="00A21E1E">
      <w:pPr>
        <w:pStyle w:val="a3"/>
        <w:numPr>
          <w:ilvl w:val="0"/>
          <w:numId w:val="95"/>
        </w:numPr>
        <w:bidi/>
        <w:spacing w:after="0" w:line="360" w:lineRule="auto"/>
        <w:jc w:val="both"/>
        <w:rPr>
          <w:rFonts w:ascii="David" w:eastAsia="Yu Mincho" w:hAnsi="David" w:cs="David"/>
          <w:sz w:val="24"/>
          <w:szCs w:val="24"/>
          <w:lang w:eastAsia="ja-JP"/>
        </w:rPr>
      </w:pPr>
      <w:r w:rsidRPr="003D280A">
        <w:rPr>
          <w:rFonts w:ascii="David" w:hAnsi="David" w:cs="David"/>
          <w:sz w:val="24"/>
          <w:szCs w:val="24"/>
          <w:rtl/>
        </w:rPr>
        <w:t>מוסר רפובליקני (</w:t>
      </w:r>
      <w:r w:rsidRPr="003D280A">
        <w:rPr>
          <w:rFonts w:ascii="David" w:hAnsi="David" w:cs="David"/>
          <w:sz w:val="24"/>
          <w:szCs w:val="24"/>
        </w:rPr>
        <w:t>virtue</w:t>
      </w:r>
      <w:r w:rsidRPr="003D280A">
        <w:rPr>
          <w:rFonts w:ascii="David" w:hAnsi="David" w:cs="David"/>
          <w:sz w:val="24"/>
          <w:szCs w:val="24"/>
          <w:rtl/>
        </w:rPr>
        <w:t>)</w:t>
      </w:r>
      <w:r>
        <w:rPr>
          <w:rFonts w:ascii="David" w:hAnsi="David" w:cs="David" w:hint="cs"/>
          <w:sz w:val="24"/>
          <w:szCs w:val="24"/>
          <w:rtl/>
        </w:rPr>
        <w:t xml:space="preserve"> לסגולות אזרחיות הראויות להיות בפוליטיקה (</w:t>
      </w:r>
      <w:r w:rsidRPr="003D280A">
        <w:rPr>
          <w:rFonts w:ascii="David" w:hAnsi="David" w:cs="David"/>
          <w:sz w:val="24"/>
          <w:szCs w:val="24"/>
          <w:rtl/>
        </w:rPr>
        <w:t>פטריוטיזם, גבורה, הקרבה וכו</w:t>
      </w:r>
      <w:r>
        <w:rPr>
          <w:rFonts w:ascii="David" w:hAnsi="David" w:cs="David" w:hint="cs"/>
          <w:sz w:val="24"/>
          <w:szCs w:val="24"/>
          <w:rtl/>
        </w:rPr>
        <w:t>').</w:t>
      </w:r>
    </w:p>
    <w:p w14:paraId="682E31A7" w14:textId="137FB53C" w:rsidR="00AF125A" w:rsidRPr="00AF125A" w:rsidRDefault="00AF125A" w:rsidP="00A21E1E">
      <w:pPr>
        <w:pStyle w:val="a3"/>
        <w:numPr>
          <w:ilvl w:val="1"/>
          <w:numId w:val="52"/>
        </w:numPr>
        <w:bidi/>
        <w:spacing w:after="0" w:line="360" w:lineRule="auto"/>
        <w:jc w:val="both"/>
        <w:rPr>
          <w:rFonts w:ascii="David" w:eastAsia="Yu Mincho" w:hAnsi="David" w:cs="David"/>
          <w:sz w:val="24"/>
          <w:szCs w:val="24"/>
          <w:lang w:eastAsia="ja-JP"/>
        </w:rPr>
      </w:pPr>
      <w:r w:rsidRPr="003D280A">
        <w:rPr>
          <w:rFonts w:ascii="David" w:hAnsi="David" w:cs="David"/>
          <w:sz w:val="24"/>
          <w:szCs w:val="24"/>
          <w:rtl/>
        </w:rPr>
        <w:t>המטרה הפוליטית מקדשת את כל האמצעים</w:t>
      </w:r>
      <w:r>
        <w:rPr>
          <w:rFonts w:ascii="David" w:hAnsi="David" w:cs="David" w:hint="cs"/>
          <w:sz w:val="24"/>
          <w:szCs w:val="24"/>
          <w:rtl/>
        </w:rPr>
        <w:t>.</w:t>
      </w:r>
    </w:p>
    <w:p w14:paraId="3CDB2E92" w14:textId="77777777" w:rsidR="006113C7" w:rsidRPr="006113C7" w:rsidRDefault="00AF125A" w:rsidP="00A21E1E">
      <w:pPr>
        <w:pStyle w:val="a3"/>
        <w:numPr>
          <w:ilvl w:val="1"/>
          <w:numId w:val="52"/>
        </w:numPr>
        <w:bidi/>
        <w:spacing w:after="0" w:line="360" w:lineRule="auto"/>
        <w:jc w:val="both"/>
        <w:rPr>
          <w:rFonts w:ascii="David" w:eastAsia="Yu Mincho" w:hAnsi="David" w:cs="David"/>
          <w:sz w:val="24"/>
          <w:szCs w:val="24"/>
          <w:lang w:eastAsia="ja-JP"/>
        </w:rPr>
      </w:pPr>
      <w:r w:rsidRPr="003D280A">
        <w:rPr>
          <w:rFonts w:ascii="David" w:hAnsi="David" w:cs="David"/>
          <w:sz w:val="24"/>
          <w:szCs w:val="24"/>
          <w:rtl/>
        </w:rPr>
        <w:t>ההבדל בין מקיאוולי לבין אריסטו</w:t>
      </w:r>
      <w:r>
        <w:rPr>
          <w:rFonts w:ascii="David" w:hAnsi="David" w:cs="David" w:hint="cs"/>
          <w:sz w:val="24"/>
          <w:szCs w:val="24"/>
          <w:rtl/>
        </w:rPr>
        <w:t xml:space="preserve">: בבסיסו </w:t>
      </w:r>
      <w:r w:rsidRPr="003D280A">
        <w:rPr>
          <w:rFonts w:ascii="David" w:hAnsi="David" w:cs="David"/>
          <w:sz w:val="24"/>
          <w:szCs w:val="24"/>
          <w:rtl/>
        </w:rPr>
        <w:t>אריסטוטלי</w:t>
      </w:r>
      <w:r>
        <w:rPr>
          <w:rFonts w:ascii="David" w:hAnsi="David" w:cs="David" w:hint="cs"/>
          <w:sz w:val="24"/>
          <w:szCs w:val="24"/>
          <w:rtl/>
        </w:rPr>
        <w:t>, אולם אצלו</w:t>
      </w:r>
      <w:r w:rsidRPr="003D280A">
        <w:rPr>
          <w:rFonts w:ascii="David" w:hAnsi="David" w:cs="David"/>
          <w:sz w:val="24"/>
          <w:szCs w:val="24"/>
          <w:rtl/>
        </w:rPr>
        <w:t xml:space="preserve"> המטרה מקדשת את האמצעים.</w:t>
      </w:r>
    </w:p>
    <w:p w14:paraId="281AAA30" w14:textId="77777777" w:rsidR="00111B4B" w:rsidRPr="00111B4B" w:rsidRDefault="006113C7" w:rsidP="00A21E1E">
      <w:pPr>
        <w:pStyle w:val="a3"/>
        <w:numPr>
          <w:ilvl w:val="0"/>
          <w:numId w:val="52"/>
        </w:numPr>
        <w:bidi/>
        <w:spacing w:after="0" w:line="360" w:lineRule="auto"/>
        <w:jc w:val="both"/>
        <w:rPr>
          <w:rFonts w:ascii="David" w:eastAsia="Yu Mincho" w:hAnsi="David" w:cs="David"/>
          <w:sz w:val="24"/>
          <w:szCs w:val="24"/>
          <w:lang w:eastAsia="ja-JP"/>
        </w:rPr>
      </w:pPr>
      <w:r w:rsidRPr="00102701">
        <w:rPr>
          <w:rFonts w:ascii="David" w:hAnsi="David" w:cs="David"/>
          <w:sz w:val="24"/>
          <w:szCs w:val="24"/>
          <w:rtl/>
        </w:rPr>
        <w:t xml:space="preserve">אצל </w:t>
      </w:r>
      <w:r w:rsidRPr="00102701">
        <w:rPr>
          <w:rFonts w:ascii="David" w:hAnsi="David" w:cs="David"/>
          <w:sz w:val="24"/>
          <w:szCs w:val="24"/>
          <w:shd w:val="clear" w:color="auto" w:fill="C5E0B3" w:themeFill="accent6" w:themeFillTint="66"/>
          <w:rtl/>
        </w:rPr>
        <w:t>סוקרטס</w:t>
      </w:r>
      <w:r w:rsidRPr="00102701">
        <w:rPr>
          <w:rFonts w:ascii="David" w:hAnsi="David" w:cs="David"/>
          <w:sz w:val="24"/>
          <w:szCs w:val="24"/>
          <w:rtl/>
        </w:rPr>
        <w:t xml:space="preserve"> </w:t>
      </w:r>
      <w:r w:rsidRPr="00102701">
        <w:rPr>
          <w:rFonts w:ascii="David" w:hAnsi="David" w:cs="David"/>
          <w:sz w:val="24"/>
          <w:szCs w:val="24"/>
          <w:shd w:val="clear" w:color="auto" w:fill="C5E0B3" w:themeFill="accent6" w:themeFillTint="66"/>
          <w:rtl/>
        </w:rPr>
        <w:t>ואפלטון</w:t>
      </w:r>
      <w:r w:rsidRPr="00102701">
        <w:rPr>
          <w:rFonts w:ascii="David" w:hAnsi="David" w:cs="David"/>
          <w:sz w:val="24"/>
          <w:szCs w:val="24"/>
          <w:rtl/>
        </w:rPr>
        <w:t xml:space="preserve"> </w:t>
      </w:r>
      <w:r w:rsidRPr="00102701">
        <w:rPr>
          <w:rFonts w:ascii="David" w:hAnsi="David" w:cs="David"/>
          <w:b/>
          <w:bCs/>
          <w:sz w:val="24"/>
          <w:szCs w:val="24"/>
          <w:rtl/>
        </w:rPr>
        <w:t>האידיאליסטים</w:t>
      </w:r>
      <w:r w:rsidRPr="00102701">
        <w:rPr>
          <w:rFonts w:ascii="David" w:hAnsi="David" w:cs="David" w:hint="cs"/>
          <w:sz w:val="24"/>
          <w:szCs w:val="24"/>
          <w:rtl/>
        </w:rPr>
        <w:t xml:space="preserve"> </w:t>
      </w:r>
      <w:r w:rsidRPr="00102701">
        <w:rPr>
          <w:rFonts w:ascii="David" w:hAnsi="David" w:cs="David"/>
          <w:sz w:val="24"/>
          <w:szCs w:val="24"/>
          <w:rtl/>
        </w:rPr>
        <w:t>המוסר הוא אותו המוסר</w:t>
      </w:r>
      <w:r w:rsidRPr="00102701">
        <w:rPr>
          <w:rFonts w:ascii="David" w:hAnsi="David" w:cs="David" w:hint="cs"/>
          <w:sz w:val="24"/>
          <w:szCs w:val="24"/>
          <w:rtl/>
        </w:rPr>
        <w:t>-</w:t>
      </w:r>
      <w:r w:rsidRPr="00102701">
        <w:rPr>
          <w:rFonts w:ascii="David" w:hAnsi="David" w:cs="David"/>
          <w:sz w:val="24"/>
          <w:szCs w:val="24"/>
          <w:rtl/>
        </w:rPr>
        <w:t xml:space="preserve"> גם בחיי הפרט וגם בחיי המדינה</w:t>
      </w:r>
      <w:r w:rsidRPr="00102701">
        <w:rPr>
          <w:rFonts w:ascii="David" w:hAnsi="David" w:cs="David" w:hint="cs"/>
          <w:sz w:val="24"/>
          <w:szCs w:val="24"/>
          <w:rtl/>
        </w:rPr>
        <w:t xml:space="preserve"> (לכן אפלטון טוען שע"מ להבין מהו צדק, יש להתחיל בהבנת הצדק המדיני במובנו הרחב)</w:t>
      </w:r>
      <w:r w:rsidR="00102701" w:rsidRPr="00102701">
        <w:rPr>
          <w:rFonts w:ascii="David" w:hAnsi="David" w:cs="David" w:hint="cs"/>
          <w:sz w:val="24"/>
          <w:szCs w:val="24"/>
          <w:rtl/>
        </w:rPr>
        <w:t xml:space="preserve">, לאדם פרטי אסור למכור נשק וכך גם </w:t>
      </w:r>
      <w:r w:rsidR="00102701" w:rsidRPr="00102701">
        <w:rPr>
          <w:rFonts w:ascii="David" w:hAnsi="David" w:cs="David" w:hint="cs"/>
          <w:sz w:val="24"/>
          <w:szCs w:val="24"/>
          <w:rtl/>
        </w:rPr>
        <w:lastRenderedPageBreak/>
        <w:t xml:space="preserve">למדינה אסור למכור נשק (ואף לא לאמן את הצבא שלה). </w:t>
      </w:r>
      <w:r w:rsidRPr="00102701">
        <w:rPr>
          <w:rFonts w:ascii="David" w:hAnsi="David" w:cs="David" w:hint="cs"/>
          <w:sz w:val="24"/>
          <w:szCs w:val="24"/>
          <w:rtl/>
        </w:rPr>
        <w:t xml:space="preserve">מקיאוולי </w:t>
      </w:r>
      <w:r w:rsidRPr="00102701">
        <w:rPr>
          <w:rFonts w:ascii="David" w:hAnsi="David" w:cs="David" w:hint="cs"/>
          <w:b/>
          <w:bCs/>
          <w:sz w:val="24"/>
          <w:szCs w:val="24"/>
          <w:rtl/>
        </w:rPr>
        <w:t>הריאליסט</w:t>
      </w:r>
      <w:r w:rsidRPr="00102701">
        <w:rPr>
          <w:rFonts w:ascii="David" w:hAnsi="David" w:cs="David" w:hint="cs"/>
          <w:sz w:val="24"/>
          <w:szCs w:val="24"/>
          <w:rtl/>
        </w:rPr>
        <w:t xml:space="preserve"> סובר כי מוסר רגיל ומוסר מדיני הם נפרדים, לאדם פרטי אסור למכור נשק אך למדינה כן אם זה יועיל לה.</w:t>
      </w:r>
    </w:p>
    <w:p w14:paraId="1FD85F37" w14:textId="2ECA75EC" w:rsidR="003D0257" w:rsidRPr="00111B4B" w:rsidRDefault="003D0257" w:rsidP="00111B4B">
      <w:pPr>
        <w:pStyle w:val="a3"/>
        <w:bidi/>
        <w:spacing w:after="0" w:line="360" w:lineRule="auto"/>
        <w:ind w:left="360"/>
        <w:jc w:val="both"/>
        <w:rPr>
          <w:rFonts w:ascii="David" w:eastAsia="Yu Mincho" w:hAnsi="David" w:cs="David"/>
          <w:sz w:val="24"/>
          <w:szCs w:val="24"/>
          <w:lang w:eastAsia="ja-JP"/>
        </w:rPr>
      </w:pPr>
      <w:r w:rsidRPr="00111B4B">
        <w:rPr>
          <w:rFonts w:ascii="David" w:hAnsi="David" w:cs="David"/>
          <w:sz w:val="24"/>
          <w:szCs w:val="24"/>
          <w:u w:val="single"/>
          <w:rtl/>
        </w:rPr>
        <w:t>מותר להיות מוסרי רק כשמדובר בכלי פוליטי, לטובת קידום מטרות המדינה</w:t>
      </w:r>
      <w:r w:rsidRPr="00111B4B">
        <w:rPr>
          <w:rFonts w:ascii="David" w:hAnsi="David" w:cs="David"/>
          <w:sz w:val="24"/>
          <w:szCs w:val="24"/>
          <w:rtl/>
        </w:rPr>
        <w:t>.</w:t>
      </w:r>
    </w:p>
    <w:p w14:paraId="352A9A50" w14:textId="17A9EFAB" w:rsidR="00D43BB4" w:rsidRPr="00787DC8" w:rsidRDefault="003D0257" w:rsidP="00A21E1E">
      <w:pPr>
        <w:pStyle w:val="a3"/>
        <w:numPr>
          <w:ilvl w:val="0"/>
          <w:numId w:val="52"/>
        </w:numPr>
        <w:bidi/>
        <w:spacing w:after="0" w:line="360" w:lineRule="auto"/>
        <w:jc w:val="both"/>
        <w:rPr>
          <w:rFonts w:ascii="David" w:eastAsia="Yu Mincho" w:hAnsi="David" w:cs="David"/>
          <w:sz w:val="24"/>
          <w:szCs w:val="24"/>
          <w:lang w:eastAsia="ja-JP"/>
        </w:rPr>
      </w:pPr>
      <w:r w:rsidRPr="003D280A">
        <w:rPr>
          <w:rFonts w:ascii="David" w:hAnsi="David" w:cs="David"/>
          <w:sz w:val="24"/>
          <w:szCs w:val="24"/>
          <w:rtl/>
        </w:rPr>
        <w:t>תפיסה מקיאווליסטית</w:t>
      </w:r>
      <w:r>
        <w:rPr>
          <w:rFonts w:ascii="David" w:hAnsi="David" w:cs="David" w:hint="cs"/>
          <w:sz w:val="24"/>
          <w:szCs w:val="24"/>
          <w:rtl/>
        </w:rPr>
        <w:t xml:space="preserve"> היא</w:t>
      </w:r>
      <w:r w:rsidRPr="003D280A">
        <w:rPr>
          <w:rFonts w:ascii="David" w:hAnsi="David" w:cs="David"/>
          <w:sz w:val="24"/>
          <w:szCs w:val="24"/>
          <w:rtl/>
        </w:rPr>
        <w:t xml:space="preserve"> </w:t>
      </w:r>
      <w:r w:rsidRPr="003D280A">
        <w:rPr>
          <w:rFonts w:ascii="David" w:hAnsi="David" w:cs="David"/>
          <w:b/>
          <w:bCs/>
          <w:sz w:val="24"/>
          <w:szCs w:val="24"/>
          <w:rtl/>
        </w:rPr>
        <w:t xml:space="preserve">פוליטיקה ריאליסטית-"ריאל </w:t>
      </w:r>
      <w:proofErr w:type="spellStart"/>
      <w:r w:rsidRPr="003D280A">
        <w:rPr>
          <w:rFonts w:ascii="David" w:hAnsi="David" w:cs="David"/>
          <w:b/>
          <w:bCs/>
          <w:sz w:val="24"/>
          <w:szCs w:val="24"/>
          <w:rtl/>
        </w:rPr>
        <w:t>פוליטיק</w:t>
      </w:r>
      <w:proofErr w:type="spellEnd"/>
      <w:r w:rsidRPr="003D280A">
        <w:rPr>
          <w:rFonts w:ascii="David" w:hAnsi="David" w:cs="David"/>
          <w:sz w:val="24"/>
          <w:szCs w:val="24"/>
          <w:rtl/>
        </w:rPr>
        <w:t>".</w:t>
      </w:r>
      <w:r w:rsidR="00787DC8">
        <w:rPr>
          <w:rFonts w:ascii="David" w:hAnsi="David" w:cs="David" w:hint="cs"/>
          <w:sz w:val="24"/>
          <w:szCs w:val="24"/>
          <w:rtl/>
        </w:rPr>
        <w:t xml:space="preserve"> </w:t>
      </w:r>
      <w:r w:rsidR="00787DC8" w:rsidRPr="001D0E90">
        <w:rPr>
          <w:rFonts w:ascii="David" w:hAnsi="David" w:cs="David"/>
          <w:sz w:val="24"/>
          <w:szCs w:val="24"/>
          <w:rtl/>
        </w:rPr>
        <w:t>ההפך הן תפיסות אידיאליסטיות/ליברליות</w:t>
      </w:r>
      <w:r w:rsidR="00787DC8">
        <w:rPr>
          <w:rFonts w:ascii="David" w:hAnsi="David" w:cs="David" w:hint="cs"/>
          <w:sz w:val="24"/>
          <w:szCs w:val="24"/>
          <w:rtl/>
        </w:rPr>
        <w:t>.</w:t>
      </w:r>
    </w:p>
    <w:p w14:paraId="5B60F5A1" w14:textId="77777777" w:rsidR="00CF0108" w:rsidRPr="00CF0108" w:rsidRDefault="00787DC8" w:rsidP="00111B4B">
      <w:pPr>
        <w:pStyle w:val="a3"/>
        <w:bidi/>
        <w:spacing w:after="0" w:line="360" w:lineRule="auto"/>
        <w:ind w:left="360"/>
        <w:jc w:val="both"/>
        <w:rPr>
          <w:rFonts w:ascii="David" w:eastAsia="Yu Mincho" w:hAnsi="David" w:cs="David"/>
          <w:sz w:val="24"/>
          <w:szCs w:val="24"/>
          <w:lang w:eastAsia="ja-JP"/>
        </w:rPr>
      </w:pPr>
      <w:r w:rsidRPr="00787DC8">
        <w:rPr>
          <w:rFonts w:ascii="David" w:hAnsi="David" w:cs="David"/>
          <w:b/>
          <w:bCs/>
          <w:sz w:val="24"/>
          <w:szCs w:val="24"/>
          <w:rtl/>
        </w:rPr>
        <w:t>המנהיג הפוליטי</w:t>
      </w:r>
      <w:r w:rsidR="00CF0108">
        <w:rPr>
          <w:rFonts w:ascii="David" w:hAnsi="David" w:cs="David" w:hint="cs"/>
          <w:sz w:val="24"/>
          <w:szCs w:val="24"/>
          <w:rtl/>
        </w:rPr>
        <w:t>:</w:t>
      </w:r>
    </w:p>
    <w:p w14:paraId="027C873B" w14:textId="2D083088" w:rsidR="00CF0108" w:rsidRPr="00CF0108" w:rsidRDefault="00CF0108" w:rsidP="00A21E1E">
      <w:pPr>
        <w:pStyle w:val="a3"/>
        <w:numPr>
          <w:ilvl w:val="0"/>
          <w:numId w:val="96"/>
        </w:numPr>
        <w:bidi/>
        <w:spacing w:after="0" w:line="360" w:lineRule="auto"/>
        <w:jc w:val="both"/>
        <w:rPr>
          <w:rFonts w:ascii="David" w:eastAsia="Yu Mincho" w:hAnsi="David" w:cs="David"/>
          <w:sz w:val="24"/>
          <w:szCs w:val="24"/>
          <w:lang w:eastAsia="ja-JP"/>
        </w:rPr>
      </w:pPr>
      <w:r w:rsidRPr="00CF0108">
        <w:rPr>
          <w:rFonts w:ascii="David" w:hAnsi="David" w:cs="David"/>
          <w:sz w:val="24"/>
          <w:szCs w:val="24"/>
          <w:u w:val="single"/>
          <w:rtl/>
        </w:rPr>
        <w:t>תכונות ראויות למנהיג</w:t>
      </w:r>
      <w:r w:rsidRPr="00CF0108">
        <w:rPr>
          <w:rFonts w:ascii="David" w:hAnsi="David" w:cs="David"/>
          <w:sz w:val="24"/>
          <w:szCs w:val="24"/>
          <w:rtl/>
        </w:rPr>
        <w:t>- אומץ, הקרבה, נחישות , מיומנות, סיבולת, ערמומיות, דורסנות, יכולת שכנוע.</w:t>
      </w:r>
    </w:p>
    <w:p w14:paraId="20D59E1C" w14:textId="77777777" w:rsidR="00020967" w:rsidRPr="00CF0108" w:rsidRDefault="00020967" w:rsidP="00020967">
      <w:pPr>
        <w:pStyle w:val="a3"/>
        <w:bidi/>
        <w:spacing w:after="0" w:line="360" w:lineRule="auto"/>
        <w:jc w:val="both"/>
        <w:rPr>
          <w:rFonts w:ascii="David" w:eastAsia="Yu Mincho" w:hAnsi="David" w:cs="David"/>
          <w:sz w:val="24"/>
          <w:szCs w:val="24"/>
          <w:lang w:eastAsia="ja-JP"/>
        </w:rPr>
      </w:pPr>
      <w:r w:rsidRPr="003D280A">
        <w:rPr>
          <w:rFonts w:ascii="David" w:hAnsi="David" w:cs="David"/>
          <w:sz w:val="24"/>
          <w:szCs w:val="24"/>
          <w:rtl/>
        </w:rPr>
        <w:t>צריך ללמוד גם מהשועל</w:t>
      </w:r>
      <w:r>
        <w:rPr>
          <w:rFonts w:ascii="David" w:hAnsi="David" w:cs="David" w:hint="cs"/>
          <w:sz w:val="24"/>
          <w:szCs w:val="24"/>
          <w:rtl/>
        </w:rPr>
        <w:t xml:space="preserve"> </w:t>
      </w:r>
      <w:r w:rsidRPr="003D280A">
        <w:rPr>
          <w:rFonts w:ascii="David" w:hAnsi="David" w:cs="David"/>
          <w:sz w:val="24"/>
          <w:szCs w:val="24"/>
          <w:rtl/>
        </w:rPr>
        <w:t>(ערמומי ולקקן) וגם מהאריה</w:t>
      </w:r>
      <w:r>
        <w:rPr>
          <w:rFonts w:ascii="David" w:hAnsi="David" w:cs="David" w:hint="cs"/>
          <w:sz w:val="24"/>
          <w:szCs w:val="24"/>
          <w:rtl/>
        </w:rPr>
        <w:t xml:space="preserve"> </w:t>
      </w:r>
      <w:r w:rsidRPr="003D280A">
        <w:rPr>
          <w:rFonts w:ascii="David" w:hAnsi="David" w:cs="David"/>
          <w:sz w:val="24"/>
          <w:szCs w:val="24"/>
          <w:rtl/>
        </w:rPr>
        <w:t>(מלך היער, מצפצף על נורמות ומתבסס על כוח ועוצמה)</w:t>
      </w:r>
      <w:r>
        <w:rPr>
          <w:rFonts w:ascii="David" w:hAnsi="David" w:cs="David" w:hint="cs"/>
          <w:sz w:val="24"/>
          <w:szCs w:val="24"/>
          <w:rtl/>
        </w:rPr>
        <w:t>- להיות מה שהוא צריך, היכן שצריך.</w:t>
      </w:r>
    </w:p>
    <w:p w14:paraId="55A1AF66" w14:textId="77777777" w:rsidR="00CF0108" w:rsidRPr="00CF0108" w:rsidRDefault="00CF0108" w:rsidP="00A21E1E">
      <w:pPr>
        <w:pStyle w:val="a3"/>
        <w:numPr>
          <w:ilvl w:val="0"/>
          <w:numId w:val="96"/>
        </w:numPr>
        <w:bidi/>
        <w:spacing w:after="0" w:line="360" w:lineRule="auto"/>
        <w:jc w:val="both"/>
        <w:rPr>
          <w:rFonts w:ascii="David" w:eastAsia="Yu Mincho" w:hAnsi="David" w:cs="David"/>
          <w:sz w:val="24"/>
          <w:szCs w:val="24"/>
          <w:rtl/>
          <w:lang w:eastAsia="ja-JP"/>
        </w:rPr>
      </w:pPr>
      <w:r w:rsidRPr="00CF0108">
        <w:rPr>
          <w:rFonts w:ascii="David" w:hAnsi="David" w:cs="David"/>
          <w:sz w:val="24"/>
          <w:szCs w:val="24"/>
          <w:u w:val="single"/>
          <w:rtl/>
        </w:rPr>
        <w:t>המנהיג צריך לקדם את טובתו האישית רק כשזה מועיל גם למדינה</w:t>
      </w:r>
      <w:r w:rsidRPr="00CF0108">
        <w:rPr>
          <w:rFonts w:ascii="David" w:hAnsi="David" w:cs="David" w:hint="cs"/>
          <w:sz w:val="24"/>
          <w:szCs w:val="24"/>
          <w:rtl/>
        </w:rPr>
        <w:t xml:space="preserve"> (קיימת פרשנות מוטעה שלו </w:t>
      </w:r>
      <w:r w:rsidRPr="00CF0108">
        <w:rPr>
          <w:rFonts w:ascii="David" w:hAnsi="David" w:cs="David"/>
          <w:sz w:val="24"/>
          <w:szCs w:val="24"/>
          <w:rtl/>
        </w:rPr>
        <w:t>שמקיאווליזם עוסק בטובה האישית של המנהיג</w:t>
      </w:r>
      <w:r w:rsidRPr="00CF0108">
        <w:rPr>
          <w:rFonts w:ascii="David" w:hAnsi="David" w:cs="David" w:hint="cs"/>
          <w:sz w:val="24"/>
          <w:szCs w:val="24"/>
          <w:rtl/>
        </w:rPr>
        <w:t>).</w:t>
      </w:r>
    </w:p>
    <w:p w14:paraId="18D590EF" w14:textId="3E1F663F" w:rsidR="00CF0108" w:rsidRPr="00020967" w:rsidRDefault="00CD12F2" w:rsidP="00A21E1E">
      <w:pPr>
        <w:pStyle w:val="a3"/>
        <w:numPr>
          <w:ilvl w:val="0"/>
          <w:numId w:val="96"/>
        </w:numPr>
        <w:bidi/>
        <w:spacing w:after="0" w:line="360" w:lineRule="auto"/>
        <w:jc w:val="both"/>
        <w:rPr>
          <w:rFonts w:ascii="David" w:eastAsia="Yu Mincho" w:hAnsi="David" w:cs="David"/>
          <w:sz w:val="24"/>
          <w:szCs w:val="24"/>
          <w:lang w:eastAsia="ja-JP"/>
        </w:rPr>
      </w:pPr>
      <w:r>
        <w:rPr>
          <w:rFonts w:ascii="David" w:hAnsi="David" w:cs="David" w:hint="cs"/>
          <w:sz w:val="24"/>
          <w:szCs w:val="24"/>
          <w:u w:val="single"/>
          <w:rtl/>
        </w:rPr>
        <w:t>מנהל המדינה צריך להיות חזק</w:t>
      </w:r>
      <w:r w:rsidRPr="00CD12F2">
        <w:rPr>
          <w:rFonts w:ascii="David" w:hAnsi="David" w:cs="David" w:hint="cs"/>
          <w:sz w:val="24"/>
          <w:szCs w:val="24"/>
          <w:rtl/>
        </w:rPr>
        <w:t xml:space="preserve"> (ביחסי הפנים מול האזרחים וביחסי החוץ מול מדינות וגורמים בזירה הבינ"ל) </w:t>
      </w:r>
      <w:r>
        <w:rPr>
          <w:rFonts w:ascii="David" w:hAnsi="David" w:cs="David" w:hint="cs"/>
          <w:sz w:val="24"/>
          <w:szCs w:val="24"/>
          <w:u w:val="single"/>
          <w:rtl/>
        </w:rPr>
        <w:t xml:space="preserve">מתוך </w:t>
      </w:r>
      <w:r w:rsidR="00CF0108" w:rsidRPr="00552580">
        <w:rPr>
          <w:rFonts w:ascii="David" w:hAnsi="David" w:cs="David" w:hint="cs"/>
          <w:sz w:val="24"/>
          <w:szCs w:val="24"/>
          <w:u w:val="single"/>
          <w:rtl/>
        </w:rPr>
        <w:t>ג</w:t>
      </w:r>
      <w:r w:rsidR="00CF0108" w:rsidRPr="00552580">
        <w:rPr>
          <w:rFonts w:ascii="David" w:hAnsi="David" w:cs="David"/>
          <w:sz w:val="24"/>
          <w:szCs w:val="24"/>
          <w:u w:val="single"/>
          <w:rtl/>
        </w:rPr>
        <w:t>י</w:t>
      </w:r>
      <w:r w:rsidR="00CF0108" w:rsidRPr="003D280A">
        <w:rPr>
          <w:rFonts w:ascii="David" w:hAnsi="David" w:cs="David"/>
          <w:sz w:val="24"/>
          <w:szCs w:val="24"/>
          <w:u w:val="single"/>
          <w:rtl/>
        </w:rPr>
        <w:t>שה ריאליסטית</w:t>
      </w:r>
      <w:r>
        <w:rPr>
          <w:rFonts w:ascii="David" w:hAnsi="David" w:cs="David" w:hint="cs"/>
          <w:sz w:val="24"/>
          <w:szCs w:val="24"/>
          <w:u w:val="single"/>
          <w:rtl/>
        </w:rPr>
        <w:t>, ש</w:t>
      </w:r>
      <w:r w:rsidR="00CF0108" w:rsidRPr="003D280A">
        <w:rPr>
          <w:rFonts w:ascii="David" w:hAnsi="David" w:cs="David"/>
          <w:sz w:val="24"/>
          <w:szCs w:val="24"/>
          <w:u w:val="single"/>
          <w:rtl/>
        </w:rPr>
        <w:t xml:space="preserve">היא גישה </w:t>
      </w:r>
      <w:r>
        <w:rPr>
          <w:rFonts w:ascii="David" w:hAnsi="David" w:cs="David" w:hint="cs"/>
          <w:sz w:val="24"/>
          <w:szCs w:val="24"/>
          <w:u w:val="single"/>
          <w:rtl/>
        </w:rPr>
        <w:t>ה</w:t>
      </w:r>
      <w:r w:rsidR="00CF0108" w:rsidRPr="003D280A">
        <w:rPr>
          <w:rFonts w:ascii="David" w:hAnsi="David" w:cs="David"/>
          <w:sz w:val="24"/>
          <w:szCs w:val="24"/>
          <w:u w:val="single"/>
          <w:rtl/>
        </w:rPr>
        <w:t>מתמקדת במאבקי הכוחות במציאות</w:t>
      </w:r>
      <w:r>
        <w:rPr>
          <w:rFonts w:ascii="David" w:hAnsi="David" w:cs="David" w:hint="cs"/>
          <w:sz w:val="24"/>
          <w:szCs w:val="24"/>
          <w:rtl/>
        </w:rPr>
        <w:t xml:space="preserve">, ובמציאות </w:t>
      </w:r>
      <w:r w:rsidR="00CF0108" w:rsidRPr="003D280A">
        <w:rPr>
          <w:rFonts w:ascii="David" w:hAnsi="David" w:cs="David"/>
          <w:sz w:val="24"/>
          <w:szCs w:val="24"/>
          <w:rtl/>
        </w:rPr>
        <w:t>לבני אדם יש נטיות אגואיסטיות</w:t>
      </w:r>
      <w:r>
        <w:rPr>
          <w:rFonts w:ascii="David" w:hAnsi="David" w:cs="David" w:hint="cs"/>
          <w:sz w:val="24"/>
          <w:szCs w:val="24"/>
          <w:rtl/>
        </w:rPr>
        <w:t>.</w:t>
      </w:r>
      <w:r w:rsidR="00F10A0A">
        <w:rPr>
          <w:rFonts w:ascii="David" w:hAnsi="David" w:cs="David" w:hint="cs"/>
          <w:sz w:val="24"/>
          <w:szCs w:val="24"/>
          <w:rtl/>
        </w:rPr>
        <w:t xml:space="preserve"> </w:t>
      </w:r>
      <w:r w:rsidR="00F10A0A" w:rsidRPr="0062053B">
        <w:rPr>
          <w:rFonts w:ascii="David" w:hAnsi="David" w:cs="David"/>
          <w:sz w:val="24"/>
          <w:szCs w:val="24"/>
          <w:rtl/>
        </w:rPr>
        <w:t xml:space="preserve">מדבר על </w:t>
      </w:r>
      <w:r w:rsidR="00F10A0A" w:rsidRPr="00F10A0A">
        <w:rPr>
          <w:rFonts w:ascii="David" w:hAnsi="David" w:cs="David"/>
          <w:sz w:val="24"/>
          <w:szCs w:val="24"/>
          <w:shd w:val="clear" w:color="auto" w:fill="C5E0B3" w:themeFill="accent6" w:themeFillTint="66"/>
          <w:rtl/>
        </w:rPr>
        <w:t>משה</w:t>
      </w:r>
      <w:r w:rsidR="00F10A0A" w:rsidRPr="0062053B">
        <w:rPr>
          <w:rFonts w:ascii="David" w:hAnsi="David" w:cs="David"/>
          <w:sz w:val="24"/>
          <w:szCs w:val="24"/>
          <w:rtl/>
        </w:rPr>
        <w:t xml:space="preserve">, </w:t>
      </w:r>
      <w:r w:rsidR="00F10A0A" w:rsidRPr="00F10A0A">
        <w:rPr>
          <w:rFonts w:ascii="David" w:hAnsi="David" w:cs="David"/>
          <w:sz w:val="24"/>
          <w:szCs w:val="24"/>
          <w:shd w:val="clear" w:color="auto" w:fill="C5E0B3" w:themeFill="accent6" w:themeFillTint="66"/>
          <w:rtl/>
        </w:rPr>
        <w:t>כורש</w:t>
      </w:r>
      <w:r w:rsidR="00F10A0A" w:rsidRPr="0062053B">
        <w:rPr>
          <w:rFonts w:ascii="David" w:hAnsi="David" w:cs="David"/>
          <w:sz w:val="24"/>
          <w:szCs w:val="24"/>
          <w:rtl/>
        </w:rPr>
        <w:t xml:space="preserve">, </w:t>
      </w:r>
      <w:proofErr w:type="spellStart"/>
      <w:r w:rsidR="00F10A0A" w:rsidRPr="00F10A0A">
        <w:rPr>
          <w:rFonts w:ascii="David" w:hAnsi="David" w:cs="David"/>
          <w:sz w:val="24"/>
          <w:szCs w:val="24"/>
          <w:shd w:val="clear" w:color="auto" w:fill="C5E0B3" w:themeFill="accent6" w:themeFillTint="66"/>
          <w:rtl/>
        </w:rPr>
        <w:t>רומולוס</w:t>
      </w:r>
      <w:proofErr w:type="spellEnd"/>
      <w:r w:rsidR="00F10A0A" w:rsidRPr="0062053B">
        <w:rPr>
          <w:rFonts w:ascii="David" w:hAnsi="David" w:cs="David"/>
          <w:sz w:val="24"/>
          <w:szCs w:val="24"/>
          <w:rtl/>
        </w:rPr>
        <w:t xml:space="preserve">, </w:t>
      </w:r>
      <w:proofErr w:type="spellStart"/>
      <w:r w:rsidR="00F10A0A" w:rsidRPr="00F10A0A">
        <w:rPr>
          <w:rFonts w:ascii="David" w:hAnsi="David" w:cs="David"/>
          <w:sz w:val="24"/>
          <w:szCs w:val="24"/>
          <w:shd w:val="clear" w:color="auto" w:fill="C5E0B3" w:themeFill="accent6" w:themeFillTint="66"/>
          <w:rtl/>
        </w:rPr>
        <w:t>תיזאוס</w:t>
      </w:r>
      <w:proofErr w:type="spellEnd"/>
      <w:r w:rsidR="00F10A0A" w:rsidRPr="0062053B">
        <w:rPr>
          <w:rFonts w:ascii="David" w:hAnsi="David" w:cs="David"/>
          <w:sz w:val="24"/>
          <w:szCs w:val="24"/>
          <w:rtl/>
        </w:rPr>
        <w:t xml:space="preserve"> ודומיהם</w:t>
      </w:r>
      <w:r w:rsidR="00F10A0A">
        <w:rPr>
          <w:rFonts w:ascii="David" w:hAnsi="David" w:cs="David" w:hint="cs"/>
          <w:sz w:val="24"/>
          <w:szCs w:val="24"/>
          <w:rtl/>
        </w:rPr>
        <w:t xml:space="preserve">- </w:t>
      </w:r>
      <w:r w:rsidR="00F10A0A" w:rsidRPr="0062053B">
        <w:rPr>
          <w:rFonts w:ascii="David" w:hAnsi="David" w:cs="David"/>
          <w:sz w:val="24"/>
          <w:szCs w:val="24"/>
          <w:rtl/>
        </w:rPr>
        <w:t xml:space="preserve">יש להעריץ את משה על כך שהיה מדבר עם האל ועל כך שבנה את העם </w:t>
      </w:r>
      <w:r w:rsidR="00F10A0A">
        <w:rPr>
          <w:rFonts w:ascii="David" w:hAnsi="David" w:cs="David" w:hint="cs"/>
          <w:sz w:val="24"/>
          <w:szCs w:val="24"/>
          <w:rtl/>
        </w:rPr>
        <w:t>מ</w:t>
      </w:r>
      <w:r w:rsidR="00F10A0A" w:rsidRPr="0062053B">
        <w:rPr>
          <w:rFonts w:ascii="David" w:hAnsi="David" w:cs="David"/>
          <w:sz w:val="24"/>
          <w:szCs w:val="24"/>
          <w:rtl/>
        </w:rPr>
        <w:t xml:space="preserve">עבדים. מה שעזר לו זה שהוא היה חמוש, </w:t>
      </w:r>
      <w:r w:rsidR="00F10A0A">
        <w:rPr>
          <w:rFonts w:ascii="David" w:hAnsi="David" w:cs="David" w:hint="cs"/>
          <w:sz w:val="24"/>
          <w:szCs w:val="24"/>
          <w:rtl/>
        </w:rPr>
        <w:t>אחרת</w:t>
      </w:r>
      <w:r w:rsidR="00F10A0A" w:rsidRPr="0062053B">
        <w:rPr>
          <w:rFonts w:ascii="David" w:hAnsi="David" w:cs="David"/>
          <w:sz w:val="24"/>
          <w:szCs w:val="24"/>
          <w:rtl/>
        </w:rPr>
        <w:t xml:space="preserve"> היה </w:t>
      </w:r>
      <w:r w:rsidR="00F10A0A">
        <w:rPr>
          <w:rFonts w:ascii="David" w:hAnsi="David" w:cs="David" w:hint="cs"/>
          <w:sz w:val="24"/>
          <w:szCs w:val="24"/>
          <w:rtl/>
        </w:rPr>
        <w:t>נכשל</w:t>
      </w:r>
      <w:r w:rsidR="00F10A0A" w:rsidRPr="0062053B">
        <w:rPr>
          <w:rFonts w:ascii="David" w:hAnsi="David" w:cs="David"/>
          <w:sz w:val="24"/>
          <w:szCs w:val="24"/>
          <w:rtl/>
        </w:rPr>
        <w:t>.</w:t>
      </w:r>
      <w:r w:rsidR="00F10A0A">
        <w:rPr>
          <w:rFonts w:ascii="David" w:hAnsi="David" w:cs="David" w:hint="cs"/>
          <w:sz w:val="24"/>
          <w:szCs w:val="24"/>
          <w:rtl/>
        </w:rPr>
        <w:t xml:space="preserve"> </w:t>
      </w:r>
      <w:proofErr w:type="spellStart"/>
      <w:r w:rsidR="00F10A0A" w:rsidRPr="00F10A0A">
        <w:rPr>
          <w:rFonts w:ascii="David" w:hAnsi="David" w:cs="David"/>
          <w:sz w:val="24"/>
          <w:szCs w:val="24"/>
          <w:shd w:val="clear" w:color="auto" w:fill="C5E0B3" w:themeFill="accent6" w:themeFillTint="66"/>
          <w:rtl/>
        </w:rPr>
        <w:t>סבונרולה</w:t>
      </w:r>
      <w:proofErr w:type="spellEnd"/>
      <w:r w:rsidR="00F10A0A" w:rsidRPr="0062053B">
        <w:rPr>
          <w:rFonts w:ascii="David" w:hAnsi="David" w:cs="David"/>
          <w:sz w:val="24"/>
          <w:szCs w:val="24"/>
          <w:rtl/>
        </w:rPr>
        <w:t xml:space="preserve"> שהוצא להורג לא היה חמוש.</w:t>
      </w:r>
    </w:p>
    <w:p w14:paraId="55A26311" w14:textId="1AE4668B" w:rsidR="00020967" w:rsidRPr="00020967" w:rsidRDefault="00020967" w:rsidP="00A21E1E">
      <w:pPr>
        <w:pStyle w:val="a3"/>
        <w:numPr>
          <w:ilvl w:val="0"/>
          <w:numId w:val="96"/>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 xml:space="preserve">מדינאי ברמה גבוהה </w:t>
      </w:r>
      <w:r w:rsidRPr="00020967">
        <w:rPr>
          <w:rFonts w:ascii="David" w:hAnsi="David" w:cs="David"/>
          <w:sz w:val="24"/>
          <w:szCs w:val="24"/>
          <w:u w:val="single"/>
          <w:rtl/>
        </w:rPr>
        <w:t>חייב ללמוד את ההיסטוריה</w:t>
      </w:r>
      <w:r w:rsidRPr="0062053B">
        <w:rPr>
          <w:rFonts w:ascii="David" w:hAnsi="David" w:cs="David"/>
          <w:sz w:val="24"/>
          <w:szCs w:val="24"/>
          <w:rtl/>
        </w:rPr>
        <w:t xml:space="preserve"> כי ההיסטוריה חוזרת על עצמה</w:t>
      </w:r>
      <w:r>
        <w:rPr>
          <w:rFonts w:ascii="David" w:hAnsi="David" w:cs="David" w:hint="cs"/>
          <w:sz w:val="24"/>
          <w:szCs w:val="24"/>
          <w:rtl/>
        </w:rPr>
        <w:t>.</w:t>
      </w:r>
    </w:p>
    <w:p w14:paraId="2D0451F7" w14:textId="77777777" w:rsidR="000D20EF" w:rsidRDefault="000D20EF" w:rsidP="00A21E1E">
      <w:pPr>
        <w:pStyle w:val="a3"/>
        <w:numPr>
          <w:ilvl w:val="0"/>
          <w:numId w:val="96"/>
        </w:numPr>
        <w:bidi/>
        <w:spacing w:line="360" w:lineRule="auto"/>
        <w:jc w:val="both"/>
        <w:rPr>
          <w:rFonts w:ascii="David" w:hAnsi="David" w:cs="David"/>
          <w:sz w:val="24"/>
          <w:szCs w:val="24"/>
        </w:rPr>
      </w:pPr>
      <w:r w:rsidRPr="000D20EF">
        <w:rPr>
          <w:rFonts w:ascii="David" w:hAnsi="David" w:cs="David" w:hint="cs"/>
          <w:sz w:val="24"/>
          <w:szCs w:val="24"/>
          <w:u w:val="single"/>
          <w:rtl/>
        </w:rPr>
        <w:t xml:space="preserve">מדינאי גדול </w:t>
      </w:r>
      <w:r w:rsidR="00020967" w:rsidRPr="000D20EF">
        <w:rPr>
          <w:rFonts w:ascii="David" w:hAnsi="David" w:cs="David"/>
          <w:sz w:val="24"/>
          <w:szCs w:val="24"/>
          <w:u w:val="single"/>
          <w:rtl/>
        </w:rPr>
        <w:t>צריך לעמוד מול אלת המזל-פורטונ</w:t>
      </w:r>
      <w:r>
        <w:rPr>
          <w:rFonts w:ascii="David" w:hAnsi="David" w:cs="David" w:hint="cs"/>
          <w:sz w:val="24"/>
          <w:szCs w:val="24"/>
          <w:u w:val="single"/>
          <w:rtl/>
        </w:rPr>
        <w:t>ה ולרסן אותה</w:t>
      </w:r>
      <w:r w:rsidRPr="000D20EF">
        <w:rPr>
          <w:rFonts w:ascii="David" w:hAnsi="David" w:cs="David" w:hint="cs"/>
          <w:sz w:val="24"/>
          <w:szCs w:val="24"/>
          <w:rtl/>
        </w:rPr>
        <w:t xml:space="preserve"> = לחשוב על הימים הרעים שיהיו למדינה.</w:t>
      </w:r>
    </w:p>
    <w:p w14:paraId="5207690C" w14:textId="716E3C18" w:rsidR="00020967" w:rsidRPr="0062053B" w:rsidRDefault="00020967" w:rsidP="000D20EF">
      <w:pPr>
        <w:pStyle w:val="a3"/>
        <w:bidi/>
        <w:spacing w:line="360" w:lineRule="auto"/>
        <w:jc w:val="both"/>
        <w:rPr>
          <w:rFonts w:ascii="David" w:hAnsi="David" w:cs="David"/>
          <w:sz w:val="24"/>
          <w:szCs w:val="24"/>
        </w:rPr>
      </w:pPr>
      <w:r w:rsidRPr="000D20EF">
        <w:rPr>
          <w:rFonts w:ascii="David" w:hAnsi="David" w:cs="David"/>
          <w:sz w:val="24"/>
          <w:szCs w:val="24"/>
          <w:u w:val="single"/>
          <w:rtl/>
        </w:rPr>
        <w:t>לא מספיק להיות בר מזל</w:t>
      </w:r>
      <w:r w:rsidR="000D20EF">
        <w:rPr>
          <w:rFonts w:ascii="David" w:hAnsi="David" w:cs="David" w:hint="cs"/>
          <w:sz w:val="24"/>
          <w:szCs w:val="24"/>
          <w:rtl/>
        </w:rPr>
        <w:t xml:space="preserve"> אלא צריך גם </w:t>
      </w:r>
      <w:r w:rsidRPr="0062053B">
        <w:rPr>
          <w:rFonts w:ascii="David" w:hAnsi="David" w:cs="David"/>
          <w:sz w:val="24"/>
          <w:szCs w:val="24"/>
          <w:rtl/>
        </w:rPr>
        <w:t>חוסן, נשק וצבא</w:t>
      </w:r>
      <w:r w:rsidR="000D20EF">
        <w:rPr>
          <w:rFonts w:ascii="David" w:hAnsi="David" w:cs="David" w:hint="cs"/>
          <w:sz w:val="24"/>
          <w:szCs w:val="24"/>
          <w:rtl/>
        </w:rPr>
        <w:t xml:space="preserve"> (</w:t>
      </w:r>
      <w:r w:rsidRPr="0062053B">
        <w:rPr>
          <w:rFonts w:ascii="David" w:hAnsi="David" w:cs="David"/>
          <w:sz w:val="24"/>
          <w:szCs w:val="24"/>
          <w:rtl/>
        </w:rPr>
        <w:t>אסור לחשוש שייתפס כאכזר</w:t>
      </w:r>
      <w:r w:rsidR="000D20EF">
        <w:rPr>
          <w:rFonts w:ascii="David" w:hAnsi="David" w:cs="David" w:hint="cs"/>
          <w:sz w:val="24"/>
          <w:szCs w:val="24"/>
          <w:rtl/>
        </w:rPr>
        <w:t xml:space="preserve"> בשל אחזקת צבא- צריך</w:t>
      </w:r>
      <w:r w:rsidRPr="0062053B">
        <w:rPr>
          <w:rFonts w:ascii="David" w:hAnsi="David" w:cs="David"/>
          <w:sz w:val="24"/>
          <w:szCs w:val="24"/>
          <w:rtl/>
        </w:rPr>
        <w:t xml:space="preserve"> להתפס כאכזר כדי לשלוט ביד רמה, הופך את המנהיג לנערץ ומטיל אימה בעניי חייליו</w:t>
      </w:r>
      <w:r w:rsidR="000D20EF">
        <w:rPr>
          <w:rFonts w:ascii="David" w:hAnsi="David" w:cs="David" w:hint="cs"/>
          <w:sz w:val="24"/>
          <w:szCs w:val="24"/>
          <w:rtl/>
        </w:rPr>
        <w:t>)</w:t>
      </w:r>
      <w:r w:rsidRPr="0062053B">
        <w:rPr>
          <w:rFonts w:ascii="David" w:hAnsi="David" w:cs="David"/>
          <w:sz w:val="24"/>
          <w:szCs w:val="24"/>
          <w:rtl/>
        </w:rPr>
        <w:t>.</w:t>
      </w:r>
    </w:p>
    <w:p w14:paraId="7258902D" w14:textId="77777777" w:rsidR="00111B4B" w:rsidRPr="00020967" w:rsidRDefault="00CD12F2" w:rsidP="00111B4B">
      <w:pPr>
        <w:bidi/>
        <w:spacing w:after="0" w:line="360" w:lineRule="auto"/>
        <w:jc w:val="both"/>
        <w:rPr>
          <w:rFonts w:ascii="David" w:hAnsi="David" w:cs="David"/>
          <w:sz w:val="24"/>
          <w:szCs w:val="24"/>
          <w:u w:val="single"/>
          <w:rtl/>
        </w:rPr>
      </w:pPr>
      <w:r w:rsidRPr="00020967">
        <w:rPr>
          <w:rFonts w:ascii="David" w:hAnsi="David" w:cs="David"/>
          <w:b/>
          <w:bCs/>
          <w:sz w:val="24"/>
          <w:szCs w:val="24"/>
          <w:u w:val="single"/>
          <w:rtl/>
        </w:rPr>
        <w:t xml:space="preserve">מדינות מודרניות דמוקרטיות מערביות מתנהלות באופן </w:t>
      </w:r>
      <w:proofErr w:type="spellStart"/>
      <w:r w:rsidRPr="00020967">
        <w:rPr>
          <w:rFonts w:ascii="David" w:hAnsi="David" w:cs="David"/>
          <w:b/>
          <w:bCs/>
          <w:sz w:val="24"/>
          <w:szCs w:val="24"/>
          <w:u w:val="single"/>
          <w:rtl/>
        </w:rPr>
        <w:t>מקיא</w:t>
      </w:r>
      <w:r w:rsidRPr="00020967">
        <w:rPr>
          <w:rFonts w:ascii="David" w:hAnsi="David" w:cs="David" w:hint="cs"/>
          <w:b/>
          <w:bCs/>
          <w:sz w:val="24"/>
          <w:szCs w:val="24"/>
          <w:u w:val="single"/>
          <w:rtl/>
        </w:rPr>
        <w:t>וו</w:t>
      </w:r>
      <w:r w:rsidRPr="00020967">
        <w:rPr>
          <w:rFonts w:ascii="David" w:hAnsi="David" w:cs="David"/>
          <w:b/>
          <w:bCs/>
          <w:sz w:val="24"/>
          <w:szCs w:val="24"/>
          <w:u w:val="single"/>
          <w:rtl/>
        </w:rPr>
        <w:t>ליסטי</w:t>
      </w:r>
      <w:proofErr w:type="spellEnd"/>
      <w:r w:rsidRPr="00020967">
        <w:rPr>
          <w:rFonts w:ascii="David" w:hAnsi="David" w:cs="David"/>
          <w:b/>
          <w:bCs/>
          <w:sz w:val="24"/>
          <w:szCs w:val="24"/>
          <w:u w:val="single"/>
          <w:rtl/>
        </w:rPr>
        <w:t xml:space="preserve"> וגם לא</w:t>
      </w:r>
      <w:r w:rsidRPr="00020967">
        <w:rPr>
          <w:rFonts w:ascii="David" w:hAnsi="David" w:cs="David" w:hint="cs"/>
          <w:sz w:val="24"/>
          <w:szCs w:val="24"/>
          <w:u w:val="single"/>
          <w:rtl/>
        </w:rPr>
        <w:t>:</w:t>
      </w:r>
    </w:p>
    <w:p w14:paraId="03951024" w14:textId="773BDDD0" w:rsidR="00F10A0A" w:rsidRPr="00F10A0A" w:rsidRDefault="00CD12F2" w:rsidP="00A21E1E">
      <w:pPr>
        <w:pStyle w:val="a3"/>
        <w:numPr>
          <w:ilvl w:val="0"/>
          <w:numId w:val="52"/>
        </w:numPr>
        <w:bidi/>
        <w:spacing w:after="0" w:line="360" w:lineRule="auto"/>
        <w:jc w:val="both"/>
        <w:rPr>
          <w:rFonts w:ascii="David" w:eastAsia="Yu Mincho" w:hAnsi="David" w:cs="David"/>
          <w:sz w:val="24"/>
          <w:szCs w:val="24"/>
          <w:lang w:eastAsia="ja-JP"/>
        </w:rPr>
      </w:pPr>
      <w:r w:rsidRPr="00111B4B">
        <w:rPr>
          <w:rFonts w:ascii="David" w:hAnsi="David" w:cs="David" w:hint="cs"/>
          <w:sz w:val="24"/>
          <w:szCs w:val="24"/>
          <w:u w:val="single"/>
          <w:rtl/>
        </w:rPr>
        <w:t>קבלת החלטות בעייתיות מוסרית עבור טובת המדינה</w:t>
      </w:r>
      <w:r w:rsidR="00F10A0A">
        <w:rPr>
          <w:rFonts w:ascii="David" w:hAnsi="David" w:cs="David" w:hint="cs"/>
          <w:sz w:val="24"/>
          <w:szCs w:val="24"/>
          <w:rtl/>
        </w:rPr>
        <w:t>- לדוג':</w:t>
      </w:r>
    </w:p>
    <w:p w14:paraId="25F34506" w14:textId="1539F648" w:rsidR="00F10A0A" w:rsidRPr="00F10A0A" w:rsidRDefault="00CD12F2" w:rsidP="00A21E1E">
      <w:pPr>
        <w:pStyle w:val="a3"/>
        <w:numPr>
          <w:ilvl w:val="0"/>
          <w:numId w:val="97"/>
        </w:numPr>
        <w:bidi/>
        <w:spacing w:after="0" w:line="360" w:lineRule="auto"/>
        <w:jc w:val="both"/>
        <w:rPr>
          <w:rFonts w:ascii="David" w:eastAsia="Yu Mincho" w:hAnsi="David" w:cs="David"/>
          <w:sz w:val="24"/>
          <w:szCs w:val="24"/>
          <w:lang w:eastAsia="ja-JP"/>
        </w:rPr>
      </w:pPr>
      <w:r w:rsidRPr="00111B4B">
        <w:rPr>
          <w:rFonts w:ascii="David" w:hAnsi="David" w:cs="David" w:hint="cs"/>
          <w:sz w:val="24"/>
          <w:szCs w:val="24"/>
          <w:rtl/>
        </w:rPr>
        <w:t>פגיעה בחפים מפשע של הצד היריב לשם הגנה על בטחון האזרחים</w:t>
      </w:r>
    </w:p>
    <w:p w14:paraId="73053BE9" w14:textId="184AF98B" w:rsidR="00F10A0A" w:rsidRPr="00F10A0A" w:rsidRDefault="00F10A0A" w:rsidP="00A21E1E">
      <w:pPr>
        <w:pStyle w:val="a3"/>
        <w:numPr>
          <w:ilvl w:val="0"/>
          <w:numId w:val="97"/>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בישראל- </w:t>
      </w:r>
      <w:r w:rsidRPr="00F10A0A">
        <w:rPr>
          <w:rFonts w:ascii="David" w:hAnsi="David" w:cs="David"/>
          <w:sz w:val="24"/>
          <w:szCs w:val="24"/>
          <w:shd w:val="clear" w:color="auto" w:fill="C5E0B3" w:themeFill="accent6" w:themeFillTint="66"/>
          <w:rtl/>
        </w:rPr>
        <w:t>בן גוריון</w:t>
      </w:r>
      <w:r>
        <w:rPr>
          <w:rFonts w:ascii="David" w:hAnsi="David" w:cs="David" w:hint="cs"/>
          <w:sz w:val="24"/>
          <w:szCs w:val="24"/>
          <w:rtl/>
        </w:rPr>
        <w:t xml:space="preserve"> בפרשת אלטלנה, </w:t>
      </w:r>
      <w:r w:rsidRPr="00D90EC3">
        <w:rPr>
          <w:rFonts w:ascii="David" w:hAnsi="David" w:cs="David"/>
          <w:sz w:val="24"/>
          <w:szCs w:val="24"/>
          <w:rtl/>
        </w:rPr>
        <w:t>לא היסס להורות על צה"ל לירות על אניית האצ"ל שהביאה נשק לארגון, מתוך רצון להכריע שלא יהיו גורמים אוטונומיים שלהם נשק חוץ מצה"ל</w:t>
      </w:r>
      <w:r>
        <w:rPr>
          <w:rFonts w:ascii="David" w:hAnsi="David" w:cs="David" w:hint="cs"/>
          <w:sz w:val="24"/>
          <w:szCs w:val="24"/>
          <w:rtl/>
        </w:rPr>
        <w:t>.</w:t>
      </w:r>
    </w:p>
    <w:p w14:paraId="0F541002" w14:textId="37AD7E59" w:rsidR="00F10A0A" w:rsidRPr="00F10A0A" w:rsidRDefault="00F10A0A" w:rsidP="00A21E1E">
      <w:pPr>
        <w:pStyle w:val="a3"/>
        <w:numPr>
          <w:ilvl w:val="0"/>
          <w:numId w:val="97"/>
        </w:numPr>
        <w:bidi/>
        <w:spacing w:after="0" w:line="360" w:lineRule="auto"/>
        <w:jc w:val="both"/>
        <w:rPr>
          <w:rFonts w:ascii="David" w:eastAsia="Yu Mincho" w:hAnsi="David" w:cs="David"/>
          <w:sz w:val="24"/>
          <w:szCs w:val="24"/>
          <w:lang w:eastAsia="ja-JP"/>
        </w:rPr>
      </w:pPr>
      <w:r w:rsidRPr="00F10A0A">
        <w:rPr>
          <w:rFonts w:ascii="David" w:hAnsi="David" w:cs="David"/>
          <w:sz w:val="24"/>
          <w:szCs w:val="24"/>
          <w:u w:val="single"/>
          <w:rtl/>
        </w:rPr>
        <w:t>פעולות מקיאווליסטיות</w:t>
      </w:r>
      <w:r w:rsidRPr="00F10A0A">
        <w:rPr>
          <w:rFonts w:ascii="David" w:hAnsi="David" w:cs="David" w:hint="cs"/>
          <w:sz w:val="24"/>
          <w:szCs w:val="24"/>
          <w:u w:val="single"/>
          <w:rtl/>
        </w:rPr>
        <w:t xml:space="preserve"> פעמים רבות</w:t>
      </w:r>
      <w:r w:rsidRPr="00F10A0A">
        <w:rPr>
          <w:rFonts w:ascii="David" w:hAnsi="David" w:cs="David"/>
          <w:sz w:val="24"/>
          <w:szCs w:val="24"/>
          <w:u w:val="single"/>
          <w:rtl/>
        </w:rPr>
        <w:t xml:space="preserve"> הן אלו שקובעות האם עם יקים מדינה או לא</w:t>
      </w:r>
      <w:r>
        <w:rPr>
          <w:rFonts w:ascii="David" w:hAnsi="David" w:cs="David" w:hint="cs"/>
          <w:sz w:val="24"/>
          <w:szCs w:val="24"/>
          <w:rtl/>
        </w:rPr>
        <w:t xml:space="preserve">- </w:t>
      </w:r>
      <w:r w:rsidRPr="0062053B">
        <w:rPr>
          <w:rFonts w:ascii="David" w:hAnsi="David" w:cs="David"/>
          <w:sz w:val="24"/>
          <w:szCs w:val="24"/>
          <w:rtl/>
        </w:rPr>
        <w:t>הסזון כפעולה שהייתה נחוצה לטובת הקמת המדינה כדי לחזק את כוח ההגנה ומאידך, כפעולה שנעשתה למטרות פוליטיות של ההגנה ולא לשם המטרה של הקמת מדינה.</w:t>
      </w:r>
      <w:r>
        <w:rPr>
          <w:rFonts w:ascii="David" w:hAnsi="David" w:cs="David" w:hint="cs"/>
          <w:sz w:val="24"/>
          <w:szCs w:val="24"/>
          <w:rtl/>
        </w:rPr>
        <w:t xml:space="preserve"> </w:t>
      </w:r>
      <w:r w:rsidRPr="0062053B">
        <w:rPr>
          <w:rFonts w:ascii="David" w:hAnsi="David" w:cs="David"/>
          <w:sz w:val="24"/>
          <w:szCs w:val="24"/>
          <w:rtl/>
        </w:rPr>
        <w:t xml:space="preserve">כתמונת מראה להסתכל על הפלסטינים ולראות את אבו מאזן שאינו </w:t>
      </w:r>
      <w:proofErr w:type="spellStart"/>
      <w:r w:rsidRPr="0062053B">
        <w:rPr>
          <w:rFonts w:ascii="David" w:hAnsi="David" w:cs="David"/>
          <w:sz w:val="24"/>
          <w:szCs w:val="24"/>
          <w:rtl/>
        </w:rPr>
        <w:t>מקיאווליסטי</w:t>
      </w:r>
      <w:proofErr w:type="spellEnd"/>
      <w:r w:rsidRPr="0062053B">
        <w:rPr>
          <w:rFonts w:ascii="David" w:hAnsi="David" w:cs="David"/>
          <w:sz w:val="24"/>
          <w:szCs w:val="24"/>
          <w:rtl/>
        </w:rPr>
        <w:t>, אשר לא מצליח לגרום להקמת המדינה.</w:t>
      </w:r>
    </w:p>
    <w:p w14:paraId="50BBFD71" w14:textId="45B87DF2" w:rsidR="00F10A0A" w:rsidRPr="00111B4B" w:rsidRDefault="00F10A0A" w:rsidP="00A21E1E">
      <w:pPr>
        <w:pStyle w:val="a3"/>
        <w:numPr>
          <w:ilvl w:val="0"/>
          <w:numId w:val="97"/>
        </w:numPr>
        <w:bidi/>
        <w:spacing w:after="0" w:line="360" w:lineRule="auto"/>
        <w:jc w:val="both"/>
        <w:rPr>
          <w:rFonts w:ascii="David" w:eastAsia="Yu Mincho" w:hAnsi="David" w:cs="David"/>
          <w:sz w:val="24"/>
          <w:szCs w:val="24"/>
          <w:lang w:eastAsia="ja-JP"/>
        </w:rPr>
      </w:pPr>
      <w:r w:rsidRPr="00F10A0A">
        <w:rPr>
          <w:rFonts w:ascii="David" w:hAnsi="David" w:cs="David"/>
          <w:sz w:val="24"/>
          <w:szCs w:val="24"/>
          <w:u w:val="single"/>
          <w:rtl/>
        </w:rPr>
        <w:t>אם יש שעה קיצונית ניתן להשתמש באמצעים קיצוניים, במידה וטובת המדינה מחייבת זאת</w:t>
      </w:r>
      <w:r>
        <w:rPr>
          <w:rFonts w:ascii="David" w:hAnsi="David" w:cs="David" w:hint="cs"/>
          <w:sz w:val="24"/>
          <w:szCs w:val="24"/>
          <w:rtl/>
        </w:rPr>
        <w:t xml:space="preserve">- </w:t>
      </w:r>
      <w:r w:rsidRPr="0062053B">
        <w:rPr>
          <w:rFonts w:ascii="David" w:hAnsi="David" w:cs="David"/>
          <w:sz w:val="24"/>
          <w:szCs w:val="24"/>
          <w:rtl/>
        </w:rPr>
        <w:t xml:space="preserve">משה </w:t>
      </w:r>
      <w:r>
        <w:rPr>
          <w:rFonts w:ascii="David" w:hAnsi="David" w:cs="David" w:hint="cs"/>
          <w:sz w:val="24"/>
          <w:szCs w:val="24"/>
          <w:rtl/>
        </w:rPr>
        <w:t>בדבריו</w:t>
      </w:r>
      <w:r w:rsidRPr="0062053B">
        <w:rPr>
          <w:rFonts w:ascii="David" w:hAnsi="David" w:cs="David"/>
          <w:sz w:val="24"/>
          <w:szCs w:val="24"/>
          <w:rtl/>
        </w:rPr>
        <w:t xml:space="preserve"> לשבט לוי בפרשת העגל</w:t>
      </w:r>
      <w:r>
        <w:rPr>
          <w:rFonts w:ascii="David" w:hAnsi="David" w:cs="David" w:hint="cs"/>
          <w:sz w:val="24"/>
          <w:szCs w:val="24"/>
          <w:rtl/>
        </w:rPr>
        <w:t xml:space="preserve"> </w:t>
      </w:r>
      <w:r w:rsidRPr="0062053B">
        <w:rPr>
          <w:rFonts w:ascii="David" w:hAnsi="David" w:cs="David"/>
          <w:sz w:val="24"/>
          <w:szCs w:val="24"/>
          <w:rtl/>
        </w:rPr>
        <w:t>להרוג אלפי אנשים שחטאו בחטא העגל, גם אם אלו בני משפחתם. למשה לא היו סנטימנטים למי שחטא. בהסתכלות מקיאווליסטית.</w:t>
      </w:r>
    </w:p>
    <w:p w14:paraId="397A1E6F" w14:textId="28D98CF1" w:rsidR="00F10A0A" w:rsidRPr="00F10A0A" w:rsidRDefault="00CD12F2" w:rsidP="00F10A0A">
      <w:pPr>
        <w:pStyle w:val="a3"/>
        <w:bidi/>
        <w:spacing w:after="0" w:line="360" w:lineRule="auto"/>
        <w:ind w:left="360"/>
        <w:jc w:val="both"/>
        <w:rPr>
          <w:rFonts w:ascii="David" w:eastAsia="Yu Mincho" w:hAnsi="David" w:cs="David"/>
          <w:sz w:val="24"/>
          <w:szCs w:val="24"/>
          <w:lang w:eastAsia="ja-JP"/>
        </w:rPr>
      </w:pPr>
      <w:r w:rsidRPr="00111B4B">
        <w:rPr>
          <w:rFonts w:ascii="David" w:hAnsi="David" w:cs="David" w:hint="cs"/>
          <w:sz w:val="24"/>
          <w:szCs w:val="24"/>
        </w:rPr>
        <w:t>VS</w:t>
      </w:r>
    </w:p>
    <w:p w14:paraId="05759CD4" w14:textId="0F035ED8" w:rsidR="00111B4B" w:rsidRPr="00111B4B" w:rsidRDefault="00CD12F2" w:rsidP="00A21E1E">
      <w:pPr>
        <w:pStyle w:val="a3"/>
        <w:numPr>
          <w:ilvl w:val="0"/>
          <w:numId w:val="52"/>
        </w:numPr>
        <w:bidi/>
        <w:spacing w:after="0" w:line="360" w:lineRule="auto"/>
        <w:jc w:val="both"/>
        <w:rPr>
          <w:rFonts w:ascii="David" w:eastAsia="Yu Mincho" w:hAnsi="David" w:cs="David"/>
          <w:sz w:val="24"/>
          <w:szCs w:val="24"/>
          <w:lang w:eastAsia="ja-JP"/>
        </w:rPr>
      </w:pPr>
      <w:r w:rsidRPr="00111B4B">
        <w:rPr>
          <w:rFonts w:ascii="David" w:hAnsi="David" w:cs="David" w:hint="cs"/>
          <w:sz w:val="24"/>
          <w:szCs w:val="24"/>
          <w:u w:val="single"/>
          <w:rtl/>
        </w:rPr>
        <w:t>עמדות שלא ניתן לקבל</w:t>
      </w:r>
      <w:r w:rsidRPr="00111B4B">
        <w:rPr>
          <w:rFonts w:ascii="David" w:hAnsi="David" w:cs="David" w:hint="cs"/>
          <w:sz w:val="24"/>
          <w:szCs w:val="24"/>
          <w:rtl/>
        </w:rPr>
        <w:t xml:space="preserve">-  </w:t>
      </w:r>
      <w:r w:rsidRPr="00111B4B">
        <w:rPr>
          <w:rFonts w:ascii="David" w:hAnsi="David" w:cs="David"/>
          <w:sz w:val="24"/>
          <w:szCs w:val="24"/>
          <w:rtl/>
        </w:rPr>
        <w:t>יש ערכים מעל טובת המדינה</w:t>
      </w:r>
      <w:r w:rsidRPr="00111B4B">
        <w:rPr>
          <w:rFonts w:ascii="David" w:hAnsi="David" w:cs="David" w:hint="cs"/>
          <w:sz w:val="24"/>
          <w:szCs w:val="24"/>
          <w:rtl/>
        </w:rPr>
        <w:t>- כמו ש</w:t>
      </w:r>
      <w:r w:rsidRPr="00111B4B">
        <w:rPr>
          <w:rFonts w:ascii="David" w:hAnsi="David" w:cs="David"/>
          <w:sz w:val="24"/>
          <w:szCs w:val="24"/>
          <w:rtl/>
        </w:rPr>
        <w:t>אי אפשר ל</w:t>
      </w:r>
      <w:r w:rsidR="00111B4B">
        <w:rPr>
          <w:rFonts w:ascii="David" w:hAnsi="David" w:cs="David" w:hint="cs"/>
          <w:sz w:val="24"/>
          <w:szCs w:val="24"/>
          <w:rtl/>
        </w:rPr>
        <w:t>הרוג</w:t>
      </w:r>
      <w:r w:rsidRPr="00111B4B">
        <w:rPr>
          <w:rFonts w:ascii="David" w:hAnsi="David" w:cs="David"/>
          <w:sz w:val="24"/>
          <w:szCs w:val="24"/>
          <w:rtl/>
        </w:rPr>
        <w:t xml:space="preserve"> רק לשם הישגים צבאיים או מדיניים</w:t>
      </w:r>
      <w:r w:rsidR="00111B4B">
        <w:rPr>
          <w:rFonts w:ascii="David" w:hAnsi="David" w:cs="David" w:hint="cs"/>
          <w:sz w:val="24"/>
          <w:szCs w:val="24"/>
          <w:rtl/>
        </w:rPr>
        <w:t>.</w:t>
      </w:r>
    </w:p>
    <w:p w14:paraId="29FB3362" w14:textId="157AFDB6" w:rsidR="00111B4B" w:rsidRPr="00F10A0A" w:rsidRDefault="00CD12F2" w:rsidP="00A21E1E">
      <w:pPr>
        <w:pStyle w:val="a3"/>
        <w:numPr>
          <w:ilvl w:val="0"/>
          <w:numId w:val="52"/>
        </w:numPr>
        <w:bidi/>
        <w:spacing w:after="0" w:line="360" w:lineRule="auto"/>
        <w:jc w:val="both"/>
        <w:rPr>
          <w:rFonts w:ascii="David" w:eastAsia="Yu Mincho" w:hAnsi="David" w:cs="David"/>
          <w:sz w:val="24"/>
          <w:szCs w:val="24"/>
          <w:lang w:eastAsia="ja-JP"/>
        </w:rPr>
      </w:pPr>
      <w:r w:rsidRPr="00111B4B">
        <w:rPr>
          <w:rFonts w:ascii="David" w:hAnsi="David" w:cs="David"/>
          <w:sz w:val="24"/>
          <w:szCs w:val="24"/>
          <w:rtl/>
        </w:rPr>
        <w:t>מדינה דמוקרטית לא יכולה להיות רק אידאליסטית או רק ריאליסטית</w:t>
      </w:r>
      <w:r w:rsidR="00111B4B">
        <w:rPr>
          <w:rFonts w:ascii="David" w:hAnsi="David" w:cs="David" w:hint="cs"/>
          <w:sz w:val="24"/>
          <w:szCs w:val="24"/>
          <w:rtl/>
        </w:rPr>
        <w:t>.</w:t>
      </w:r>
      <w:r w:rsidR="00F10A0A">
        <w:rPr>
          <w:rFonts w:ascii="David" w:hAnsi="David" w:cs="David" w:hint="cs"/>
          <w:sz w:val="24"/>
          <w:szCs w:val="24"/>
          <w:rtl/>
        </w:rPr>
        <w:t xml:space="preserve"> </w:t>
      </w:r>
      <w:r w:rsidRPr="00F10A0A">
        <w:rPr>
          <w:rFonts w:ascii="David" w:hAnsi="David" w:cs="David"/>
          <w:sz w:val="24"/>
          <w:szCs w:val="24"/>
          <w:rtl/>
        </w:rPr>
        <w:t>אף מדינה מערבית לא מתרוממת למקום בו מדינה דמוקרטית ליברלית צריכה להיות</w:t>
      </w:r>
      <w:r w:rsidR="00111B4B" w:rsidRPr="00F10A0A">
        <w:rPr>
          <w:rFonts w:ascii="David" w:hAnsi="David" w:cs="David" w:hint="cs"/>
          <w:sz w:val="24"/>
          <w:szCs w:val="24"/>
          <w:rtl/>
        </w:rPr>
        <w:t xml:space="preserve">, </w:t>
      </w:r>
      <w:r w:rsidRPr="00F10A0A">
        <w:rPr>
          <w:rFonts w:ascii="David" w:hAnsi="David" w:cs="David" w:hint="cs"/>
          <w:sz w:val="24"/>
          <w:szCs w:val="24"/>
          <w:rtl/>
        </w:rPr>
        <w:t xml:space="preserve">שכן מבצעת מעשים בלתי-מוסריים לטובת המדינה, </w:t>
      </w:r>
      <w:r w:rsidRPr="00F10A0A">
        <w:rPr>
          <w:rFonts w:ascii="David" w:hAnsi="David" w:cs="David"/>
          <w:sz w:val="24"/>
          <w:szCs w:val="24"/>
          <w:rtl/>
        </w:rPr>
        <w:t>דוגמת סחר בנשק</w:t>
      </w:r>
      <w:r w:rsidRPr="00F10A0A">
        <w:rPr>
          <w:rFonts w:ascii="David" w:hAnsi="David" w:cs="David" w:hint="cs"/>
          <w:sz w:val="24"/>
          <w:szCs w:val="24"/>
          <w:rtl/>
        </w:rPr>
        <w:t xml:space="preserve"> למדינות דיקטטוריות</w:t>
      </w:r>
      <w:r w:rsidR="00F10A0A" w:rsidRPr="00F10A0A">
        <w:rPr>
          <w:rFonts w:ascii="David" w:hAnsi="David" w:cs="David" w:hint="cs"/>
          <w:sz w:val="24"/>
          <w:szCs w:val="24"/>
          <w:rtl/>
        </w:rPr>
        <w:t>.</w:t>
      </w:r>
    </w:p>
    <w:p w14:paraId="440C314C" w14:textId="62864EE1" w:rsidR="00111B4B" w:rsidRPr="00111B4B" w:rsidRDefault="00111B4B" w:rsidP="00A21E1E">
      <w:pPr>
        <w:pStyle w:val="a3"/>
        <w:numPr>
          <w:ilvl w:val="0"/>
          <w:numId w:val="52"/>
        </w:numPr>
        <w:bidi/>
        <w:spacing w:after="0" w:line="360" w:lineRule="auto"/>
        <w:jc w:val="both"/>
        <w:rPr>
          <w:rFonts w:ascii="David" w:eastAsia="Yu Mincho" w:hAnsi="David" w:cs="David"/>
          <w:sz w:val="24"/>
          <w:szCs w:val="24"/>
          <w:lang w:eastAsia="ja-JP"/>
        </w:rPr>
      </w:pPr>
      <w:r w:rsidRPr="00111B4B">
        <w:rPr>
          <w:rFonts w:ascii="David" w:eastAsia="Yu Mincho" w:hAnsi="David" w:cs="David" w:hint="cs"/>
          <w:b/>
          <w:bCs/>
          <w:sz w:val="24"/>
          <w:szCs w:val="24"/>
          <w:rtl/>
          <w:lang w:eastAsia="ja-JP"/>
        </w:rPr>
        <w:lastRenderedPageBreak/>
        <w:t>ככל שמדובר בדיקטטור</w:t>
      </w:r>
      <w:r>
        <w:rPr>
          <w:rFonts w:ascii="David" w:eastAsia="Yu Mincho" w:hAnsi="David" w:cs="David" w:hint="cs"/>
          <w:b/>
          <w:bCs/>
          <w:sz w:val="24"/>
          <w:szCs w:val="24"/>
          <w:rtl/>
          <w:lang w:eastAsia="ja-JP"/>
        </w:rPr>
        <w:t>ות</w:t>
      </w:r>
      <w:r w:rsidRPr="00111B4B">
        <w:rPr>
          <w:rFonts w:ascii="David" w:eastAsia="Yu Mincho" w:hAnsi="David" w:cs="David" w:hint="cs"/>
          <w:b/>
          <w:bCs/>
          <w:sz w:val="24"/>
          <w:szCs w:val="24"/>
          <w:rtl/>
          <w:lang w:eastAsia="ja-JP"/>
        </w:rPr>
        <w:t>, גישתן היא ריאליסטית מובהקת.</w:t>
      </w:r>
      <w:r>
        <w:rPr>
          <w:rFonts w:ascii="David" w:eastAsia="Yu Mincho" w:hAnsi="David" w:cs="David" w:hint="cs"/>
          <w:b/>
          <w:bCs/>
          <w:sz w:val="24"/>
          <w:szCs w:val="24"/>
          <w:rtl/>
          <w:lang w:eastAsia="ja-JP"/>
        </w:rPr>
        <w:t xml:space="preserve"> </w:t>
      </w:r>
      <w:proofErr w:type="spellStart"/>
      <w:r w:rsidRPr="00111B4B">
        <w:rPr>
          <w:rFonts w:ascii="David" w:eastAsia="Yu Mincho" w:hAnsi="David" w:cs="David" w:hint="cs"/>
          <w:sz w:val="24"/>
          <w:szCs w:val="24"/>
          <w:shd w:val="clear" w:color="auto" w:fill="C5E0B3" w:themeFill="accent6" w:themeFillTint="66"/>
          <w:rtl/>
          <w:lang w:eastAsia="ja-JP"/>
        </w:rPr>
        <w:t>מוסליני</w:t>
      </w:r>
      <w:proofErr w:type="spellEnd"/>
      <w:r w:rsidRPr="00111B4B">
        <w:rPr>
          <w:rFonts w:ascii="David" w:eastAsia="Yu Mincho" w:hAnsi="David" w:cs="David" w:hint="cs"/>
          <w:sz w:val="24"/>
          <w:szCs w:val="24"/>
          <w:rtl/>
          <w:lang w:eastAsia="ja-JP"/>
        </w:rPr>
        <w:t xml:space="preserve"> באיטליה, וכיום סין, </w:t>
      </w:r>
      <w:r w:rsidRPr="00111B4B">
        <w:rPr>
          <w:rFonts w:ascii="David" w:eastAsia="Yu Mincho" w:hAnsi="David" w:cs="David" w:hint="cs"/>
          <w:sz w:val="24"/>
          <w:szCs w:val="24"/>
          <w:shd w:val="clear" w:color="auto" w:fill="C5E0B3" w:themeFill="accent6" w:themeFillTint="66"/>
          <w:rtl/>
          <w:lang w:eastAsia="ja-JP"/>
        </w:rPr>
        <w:t>פוטין</w:t>
      </w:r>
      <w:r w:rsidRPr="00111B4B">
        <w:rPr>
          <w:rFonts w:ascii="David" w:eastAsia="Yu Mincho" w:hAnsi="David" w:cs="David" w:hint="cs"/>
          <w:sz w:val="24"/>
          <w:szCs w:val="24"/>
          <w:rtl/>
          <w:lang w:eastAsia="ja-JP"/>
        </w:rPr>
        <w:t xml:space="preserve"> ברוסיה </w:t>
      </w:r>
      <w:proofErr w:type="spellStart"/>
      <w:r w:rsidRPr="00111B4B">
        <w:rPr>
          <w:rFonts w:ascii="David" w:eastAsia="Yu Mincho" w:hAnsi="David" w:cs="David" w:hint="cs"/>
          <w:sz w:val="24"/>
          <w:szCs w:val="24"/>
          <w:rtl/>
          <w:lang w:eastAsia="ja-JP"/>
        </w:rPr>
        <w:t>וכו</w:t>
      </w:r>
      <w:proofErr w:type="spellEnd"/>
      <w:r w:rsidRPr="00111B4B">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r w:rsidRPr="00111B4B">
        <w:rPr>
          <w:rFonts w:ascii="David" w:eastAsia="Yu Mincho" w:hAnsi="David" w:cs="David" w:hint="cs"/>
          <w:sz w:val="24"/>
          <w:szCs w:val="24"/>
          <w:rtl/>
          <w:lang w:eastAsia="ja-JP"/>
        </w:rPr>
        <w:t>פועל</w:t>
      </w:r>
      <w:r>
        <w:rPr>
          <w:rFonts w:ascii="David" w:eastAsia="Yu Mincho" w:hAnsi="David" w:cs="David" w:hint="cs"/>
          <w:sz w:val="24"/>
          <w:szCs w:val="24"/>
          <w:rtl/>
          <w:lang w:eastAsia="ja-JP"/>
        </w:rPr>
        <w:t>ות</w:t>
      </w:r>
      <w:r w:rsidRPr="00111B4B">
        <w:rPr>
          <w:rFonts w:ascii="David" w:eastAsia="Yu Mincho" w:hAnsi="David" w:cs="David" w:hint="cs"/>
          <w:sz w:val="24"/>
          <w:szCs w:val="24"/>
          <w:rtl/>
          <w:lang w:eastAsia="ja-JP"/>
        </w:rPr>
        <w:t xml:space="preserve"> ללא מגבלות מוסריות שעוצרות את העצמת כוח המדינה בזירה הפנימית והבינ"ל.</w:t>
      </w:r>
    </w:p>
    <w:p w14:paraId="04CF7796" w14:textId="1CFF36EE" w:rsidR="00CD12F2" w:rsidRDefault="00E21CDA" w:rsidP="00111B4B">
      <w:pPr>
        <w:bidi/>
        <w:spacing w:after="0" w:line="360" w:lineRule="auto"/>
        <w:jc w:val="both"/>
        <w:rPr>
          <w:rFonts w:ascii="David" w:eastAsia="Yu Mincho" w:hAnsi="David" w:cs="David"/>
          <w:sz w:val="24"/>
          <w:szCs w:val="24"/>
          <w:rtl/>
          <w:lang w:eastAsia="ja-JP"/>
        </w:rPr>
      </w:pPr>
      <w:r w:rsidRPr="00E21CDA">
        <w:rPr>
          <w:rFonts w:ascii="David" w:eastAsia="Yu Mincho" w:hAnsi="David" w:cs="David" w:hint="cs"/>
          <w:b/>
          <w:bCs/>
          <w:sz w:val="24"/>
          <w:szCs w:val="24"/>
          <w:highlight w:val="green"/>
          <w:u w:val="single"/>
          <w:rtl/>
          <w:lang w:eastAsia="ja-JP"/>
        </w:rPr>
        <w:t>הפרדת הדת והמדינה ע"י הכפפת הדת למדינה</w:t>
      </w:r>
      <w:r>
        <w:rPr>
          <w:rFonts w:ascii="David" w:eastAsia="Yu Mincho" w:hAnsi="David" w:cs="David" w:hint="cs"/>
          <w:sz w:val="24"/>
          <w:szCs w:val="24"/>
          <w:rtl/>
          <w:lang w:eastAsia="ja-JP"/>
        </w:rPr>
        <w:t xml:space="preserve">- </w:t>
      </w:r>
    </w:p>
    <w:p w14:paraId="05EB1484" w14:textId="0175E9B6" w:rsidR="00E21CDA" w:rsidRDefault="00E21CDA" w:rsidP="00A21E1E">
      <w:pPr>
        <w:pStyle w:val="a3"/>
        <w:numPr>
          <w:ilvl w:val="0"/>
          <w:numId w:val="52"/>
        </w:numPr>
        <w:bidi/>
        <w:spacing w:after="0" w:line="360" w:lineRule="auto"/>
        <w:jc w:val="both"/>
        <w:rPr>
          <w:rFonts w:ascii="David" w:eastAsia="Yu Mincho" w:hAnsi="David" w:cs="David"/>
          <w:sz w:val="24"/>
          <w:szCs w:val="24"/>
          <w:lang w:eastAsia="ja-JP"/>
        </w:rPr>
      </w:pPr>
      <w:bookmarkStart w:id="45" w:name="_Hlk45455165"/>
      <w:r>
        <w:rPr>
          <w:rFonts w:ascii="David" w:eastAsia="Yu Mincho" w:hAnsi="David" w:cs="David" w:hint="cs"/>
          <w:sz w:val="24"/>
          <w:szCs w:val="24"/>
          <w:rtl/>
          <w:lang w:eastAsia="ja-JP"/>
        </w:rPr>
        <w:t>הדת הקתולית הרסה את אופי האדם, רככה אותו באמונה כי צריך להיות מסכן.</w:t>
      </w:r>
      <w:bookmarkEnd w:id="45"/>
      <w:r>
        <w:rPr>
          <w:rFonts w:ascii="David" w:eastAsia="Yu Mincho" w:hAnsi="David" w:cs="David" w:hint="cs"/>
          <w:sz w:val="24"/>
          <w:szCs w:val="24"/>
          <w:rtl/>
          <w:lang w:eastAsia="ja-JP"/>
        </w:rPr>
        <w:t xml:space="preserve"> השפיע על משנתו של </w:t>
      </w:r>
      <w:r w:rsidRPr="00E21CDA">
        <w:rPr>
          <w:rFonts w:ascii="David" w:eastAsia="Yu Mincho" w:hAnsi="David" w:cs="David" w:hint="cs"/>
          <w:sz w:val="24"/>
          <w:szCs w:val="24"/>
          <w:shd w:val="clear" w:color="auto" w:fill="C5E0B3" w:themeFill="accent6" w:themeFillTint="66"/>
          <w:rtl/>
          <w:lang w:eastAsia="ja-JP"/>
        </w:rPr>
        <w:t>ניטשה</w:t>
      </w:r>
      <w:r>
        <w:rPr>
          <w:rFonts w:ascii="David" w:eastAsia="Yu Mincho" w:hAnsi="David" w:cs="David" w:hint="cs"/>
          <w:sz w:val="24"/>
          <w:szCs w:val="24"/>
          <w:rtl/>
          <w:lang w:eastAsia="ja-JP"/>
        </w:rPr>
        <w:t xml:space="preserve"> לימים.</w:t>
      </w:r>
    </w:p>
    <w:p w14:paraId="1B2FB091" w14:textId="77777777" w:rsidR="00E21CDA" w:rsidRPr="00E21CDA" w:rsidRDefault="00E21CDA" w:rsidP="00A21E1E">
      <w:pPr>
        <w:pStyle w:val="a3"/>
        <w:numPr>
          <w:ilvl w:val="0"/>
          <w:numId w:val="52"/>
        </w:numPr>
        <w:bidi/>
        <w:spacing w:after="0" w:line="360" w:lineRule="auto"/>
        <w:jc w:val="both"/>
        <w:rPr>
          <w:rFonts w:ascii="David" w:eastAsia="Yu Mincho" w:hAnsi="David" w:cs="David"/>
          <w:sz w:val="24"/>
          <w:szCs w:val="24"/>
          <w:lang w:eastAsia="ja-JP"/>
        </w:rPr>
      </w:pPr>
      <w:bookmarkStart w:id="46" w:name="_Hlk45455178"/>
      <w:r w:rsidRPr="005A141A">
        <w:rPr>
          <w:rFonts w:ascii="David" w:hAnsi="David" w:cs="David"/>
          <w:sz w:val="24"/>
          <w:szCs w:val="24"/>
          <w:u w:val="single"/>
          <w:rtl/>
        </w:rPr>
        <w:t>הדת צריכה להיות בשירות המדינה ולא גורם בפני עצמ</w:t>
      </w:r>
      <w:r>
        <w:rPr>
          <w:rFonts w:ascii="David" w:hAnsi="David" w:cs="David" w:hint="cs"/>
          <w:sz w:val="24"/>
          <w:szCs w:val="24"/>
          <w:u w:val="single"/>
          <w:rtl/>
        </w:rPr>
        <w:t>ה</w:t>
      </w:r>
      <w:r w:rsidRPr="005A141A">
        <w:rPr>
          <w:rFonts w:ascii="David" w:hAnsi="David" w:cs="David"/>
          <w:sz w:val="24"/>
          <w:szCs w:val="24"/>
          <w:u w:val="single"/>
          <w:rtl/>
        </w:rPr>
        <w:t>.</w:t>
      </w:r>
      <w:r>
        <w:rPr>
          <w:rFonts w:ascii="David" w:hAnsi="David" w:cs="David" w:hint="cs"/>
          <w:sz w:val="24"/>
          <w:szCs w:val="24"/>
          <w:rtl/>
        </w:rPr>
        <w:t xml:space="preserve"> </w:t>
      </w:r>
      <w:r w:rsidRPr="005A141A">
        <w:rPr>
          <w:rFonts w:ascii="David" w:hAnsi="David" w:cs="David"/>
          <w:sz w:val="24"/>
          <w:szCs w:val="24"/>
          <w:rtl/>
        </w:rPr>
        <w:t>המדינה צריכה לעשות מה שטוב למדינה ולהשתמש בדת לצרכיה, אבל בשום פנים לא לתת לדת להיות בעל הבית</w:t>
      </w:r>
      <w:bookmarkEnd w:id="46"/>
      <w:r>
        <w:rPr>
          <w:rFonts w:ascii="David" w:hAnsi="David" w:cs="David" w:hint="cs"/>
          <w:sz w:val="24"/>
          <w:szCs w:val="24"/>
          <w:rtl/>
        </w:rPr>
        <w:t xml:space="preserve"> (</w:t>
      </w:r>
      <w:r w:rsidRPr="005A141A">
        <w:rPr>
          <w:rFonts w:ascii="David" w:hAnsi="David" w:cs="David"/>
          <w:sz w:val="24"/>
          <w:szCs w:val="24"/>
          <w:rtl/>
        </w:rPr>
        <w:t xml:space="preserve">הרבנות </w:t>
      </w:r>
      <w:r>
        <w:rPr>
          <w:rFonts w:ascii="David" w:hAnsi="David" w:cs="David" w:hint="cs"/>
          <w:sz w:val="24"/>
          <w:szCs w:val="24"/>
          <w:rtl/>
        </w:rPr>
        <w:t>היא</w:t>
      </w:r>
      <w:r w:rsidRPr="005A141A">
        <w:rPr>
          <w:rFonts w:ascii="David" w:hAnsi="David" w:cs="David"/>
          <w:sz w:val="24"/>
          <w:szCs w:val="24"/>
          <w:rtl/>
        </w:rPr>
        <w:t xml:space="preserve"> אסון</w:t>
      </w:r>
      <w:r>
        <w:rPr>
          <w:rFonts w:ascii="David" w:hAnsi="David" w:cs="David" w:hint="cs"/>
          <w:sz w:val="24"/>
          <w:szCs w:val="24"/>
          <w:rtl/>
        </w:rPr>
        <w:t xml:space="preserve">- </w:t>
      </w:r>
      <w:r w:rsidRPr="00E21CDA">
        <w:rPr>
          <w:rFonts w:ascii="David" w:hAnsi="David" w:cs="David"/>
          <w:sz w:val="24"/>
          <w:szCs w:val="24"/>
          <w:shd w:val="clear" w:color="auto" w:fill="C5E0B3" w:themeFill="accent6" w:themeFillTint="66"/>
          <w:rtl/>
        </w:rPr>
        <w:t>בן גוריון</w:t>
      </w:r>
      <w:r w:rsidRPr="005A141A">
        <w:rPr>
          <w:rFonts w:ascii="David" w:hAnsi="David" w:cs="David"/>
          <w:sz w:val="24"/>
          <w:szCs w:val="24"/>
          <w:rtl/>
        </w:rPr>
        <w:t xml:space="preserve"> האמין שאם </w:t>
      </w:r>
      <w:r>
        <w:rPr>
          <w:rFonts w:ascii="David" w:hAnsi="David" w:cs="David" w:hint="cs"/>
          <w:sz w:val="24"/>
          <w:szCs w:val="24"/>
          <w:rtl/>
        </w:rPr>
        <w:t>י</w:t>
      </w:r>
      <w:r w:rsidRPr="005A141A">
        <w:rPr>
          <w:rFonts w:ascii="David" w:hAnsi="David" w:cs="David"/>
          <w:sz w:val="24"/>
          <w:szCs w:val="24"/>
          <w:rtl/>
        </w:rPr>
        <w:t>יתן לדת כוח פוליטי</w:t>
      </w:r>
      <w:r>
        <w:rPr>
          <w:rFonts w:ascii="David" w:hAnsi="David" w:cs="David" w:hint="cs"/>
          <w:sz w:val="24"/>
          <w:szCs w:val="24"/>
          <w:rtl/>
        </w:rPr>
        <w:t xml:space="preserve"> הוא </w:t>
      </w:r>
      <w:r w:rsidRPr="005A141A">
        <w:rPr>
          <w:rFonts w:ascii="David" w:hAnsi="David" w:cs="David"/>
          <w:sz w:val="24"/>
          <w:szCs w:val="24"/>
          <w:rtl/>
        </w:rPr>
        <w:t>יכפיף את הרבנים והדיינים למדינה</w:t>
      </w:r>
      <w:r>
        <w:rPr>
          <w:rFonts w:ascii="David" w:hAnsi="David" w:cs="David" w:hint="cs"/>
          <w:sz w:val="24"/>
          <w:szCs w:val="24"/>
          <w:rtl/>
        </w:rPr>
        <w:t>, אך קרה ההפך).</w:t>
      </w:r>
    </w:p>
    <w:p w14:paraId="2393A69D" w14:textId="08B5DD03" w:rsidR="00E21CDA" w:rsidRPr="00E21CDA" w:rsidRDefault="00E21CDA" w:rsidP="00A21E1E">
      <w:pPr>
        <w:pStyle w:val="a3"/>
        <w:numPr>
          <w:ilvl w:val="0"/>
          <w:numId w:val="52"/>
        </w:numPr>
        <w:bidi/>
        <w:spacing w:after="0" w:line="360" w:lineRule="auto"/>
        <w:jc w:val="both"/>
        <w:rPr>
          <w:rFonts w:ascii="David" w:eastAsia="Yu Mincho" w:hAnsi="David" w:cs="David"/>
          <w:sz w:val="24"/>
          <w:szCs w:val="24"/>
          <w:lang w:eastAsia="ja-JP"/>
        </w:rPr>
      </w:pPr>
      <w:bookmarkStart w:id="47" w:name="_Hlk45455235"/>
      <w:r w:rsidRPr="00C23594">
        <w:rPr>
          <w:rFonts w:ascii="David" w:hAnsi="David" w:cs="David"/>
          <w:sz w:val="24"/>
          <w:szCs w:val="24"/>
          <w:rtl/>
        </w:rPr>
        <w:t>אסור לאפשר לכנסייה כוח פוליטי עצמאי וזה האסון שהיה בימי הביניים.</w:t>
      </w:r>
      <w:bookmarkEnd w:id="47"/>
      <w:r w:rsidRPr="00E21CDA">
        <w:rPr>
          <w:rFonts w:ascii="David" w:hAnsi="David" w:cs="David" w:hint="cs"/>
          <w:sz w:val="24"/>
          <w:szCs w:val="24"/>
          <w:rtl/>
        </w:rPr>
        <w:t xml:space="preserve"> </w:t>
      </w:r>
      <w:bookmarkStart w:id="48" w:name="_Hlk45455285"/>
      <w:r w:rsidRPr="00E21CDA">
        <w:rPr>
          <w:rFonts w:ascii="David" w:hAnsi="David" w:cs="David" w:hint="cs"/>
          <w:sz w:val="24"/>
          <w:szCs w:val="24"/>
          <w:rtl/>
        </w:rPr>
        <w:t xml:space="preserve">מנסה </w:t>
      </w:r>
      <w:r w:rsidRPr="005A141A">
        <w:rPr>
          <w:rFonts w:ascii="David" w:hAnsi="David" w:cs="David"/>
          <w:sz w:val="24"/>
          <w:szCs w:val="24"/>
          <w:rtl/>
        </w:rPr>
        <w:t>ליצור "דת אזרחית" כמו שהייתה ביוון וברומא</w:t>
      </w:r>
      <w:r>
        <w:rPr>
          <w:rFonts w:ascii="David" w:hAnsi="David" w:cs="David" w:hint="cs"/>
          <w:sz w:val="24"/>
          <w:szCs w:val="24"/>
          <w:rtl/>
        </w:rPr>
        <w:t>- מחזקת את האזרח לטובת הרפובליקה</w:t>
      </w:r>
      <w:bookmarkEnd w:id="48"/>
      <w:r>
        <w:rPr>
          <w:rFonts w:ascii="David" w:hAnsi="David" w:cs="David" w:hint="cs"/>
          <w:sz w:val="24"/>
          <w:szCs w:val="24"/>
          <w:rtl/>
        </w:rPr>
        <w:t xml:space="preserve">. השפיע לימים על המשנה של </w:t>
      </w:r>
      <w:r w:rsidRPr="00E21CDA">
        <w:rPr>
          <w:rFonts w:ascii="David" w:hAnsi="David" w:cs="David" w:hint="cs"/>
          <w:sz w:val="24"/>
          <w:szCs w:val="24"/>
          <w:shd w:val="clear" w:color="auto" w:fill="C5E0B3" w:themeFill="accent6" w:themeFillTint="66"/>
          <w:rtl/>
        </w:rPr>
        <w:t>שפינוזה</w:t>
      </w:r>
      <w:r>
        <w:rPr>
          <w:rFonts w:ascii="David" w:hAnsi="David" w:cs="David" w:hint="cs"/>
          <w:sz w:val="24"/>
          <w:szCs w:val="24"/>
          <w:rtl/>
        </w:rPr>
        <w:t xml:space="preserve"> </w:t>
      </w:r>
      <w:r w:rsidRPr="00E21CDA">
        <w:rPr>
          <w:rFonts w:ascii="David" w:hAnsi="David" w:cs="David"/>
          <w:sz w:val="24"/>
          <w:szCs w:val="24"/>
          <w:shd w:val="clear" w:color="auto" w:fill="FFF2CC" w:themeFill="accent4" w:themeFillTint="33"/>
          <w:rtl/>
        </w:rPr>
        <w:t>במאה ה-17</w:t>
      </w:r>
      <w:r w:rsidRPr="005A141A">
        <w:rPr>
          <w:rFonts w:ascii="David" w:hAnsi="David" w:cs="David"/>
          <w:sz w:val="24"/>
          <w:szCs w:val="24"/>
          <w:rtl/>
        </w:rPr>
        <w:t>.</w:t>
      </w:r>
    </w:p>
    <w:p w14:paraId="78AD6080" w14:textId="0F783B08" w:rsidR="00E21CDA" w:rsidRDefault="00E21CDA" w:rsidP="00E21CDA">
      <w:pPr>
        <w:bidi/>
        <w:spacing w:after="0" w:line="360" w:lineRule="auto"/>
        <w:jc w:val="both"/>
        <w:rPr>
          <w:rFonts w:ascii="David" w:eastAsia="Yu Mincho" w:hAnsi="David" w:cs="David"/>
          <w:sz w:val="24"/>
          <w:szCs w:val="24"/>
          <w:rtl/>
          <w:lang w:eastAsia="ja-JP"/>
        </w:rPr>
      </w:pPr>
      <w:r w:rsidRPr="00E21CDA">
        <w:rPr>
          <w:rFonts w:ascii="David" w:eastAsia="Yu Mincho" w:hAnsi="David" w:cs="David" w:hint="cs"/>
          <w:b/>
          <w:bCs/>
          <w:sz w:val="24"/>
          <w:szCs w:val="24"/>
          <w:highlight w:val="green"/>
          <w:u w:val="single"/>
          <w:rtl/>
          <w:lang w:eastAsia="ja-JP"/>
        </w:rPr>
        <w:t>אתיקה ופוליטיקה</w:t>
      </w:r>
      <w:r>
        <w:rPr>
          <w:rFonts w:ascii="David" w:eastAsia="Yu Mincho" w:hAnsi="David" w:cs="David" w:hint="cs"/>
          <w:sz w:val="24"/>
          <w:szCs w:val="24"/>
          <w:rtl/>
          <w:lang w:eastAsia="ja-JP"/>
        </w:rPr>
        <w:t>-</w:t>
      </w:r>
    </w:p>
    <w:p w14:paraId="75027025" w14:textId="06A05AD0" w:rsidR="00020967" w:rsidRDefault="00020967"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יש זיקה בין אתיקה ציבורית ופוליטיקה (בדומה </w:t>
      </w:r>
      <w:r w:rsidRPr="00020967">
        <w:rPr>
          <w:rFonts w:ascii="David" w:eastAsia="Yu Mincho" w:hAnsi="David" w:cs="David" w:hint="cs"/>
          <w:sz w:val="24"/>
          <w:szCs w:val="24"/>
          <w:shd w:val="clear" w:color="auto" w:fill="C5E0B3" w:themeFill="accent6" w:themeFillTint="66"/>
          <w:rtl/>
          <w:lang w:eastAsia="ja-JP"/>
        </w:rPr>
        <w:t>לאריסטו</w:t>
      </w:r>
      <w:r>
        <w:rPr>
          <w:rFonts w:ascii="David" w:eastAsia="Yu Mincho" w:hAnsi="David" w:cs="David" w:hint="cs"/>
          <w:sz w:val="24"/>
          <w:szCs w:val="24"/>
          <w:rtl/>
          <w:lang w:eastAsia="ja-JP"/>
        </w:rPr>
        <w:t>).</w:t>
      </w:r>
    </w:p>
    <w:p w14:paraId="127D6A37" w14:textId="7021280E" w:rsidR="00E21CDA" w:rsidRDefault="00020967"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מבחין בין אתיקה ציבורית לאתיקה פרטית (בניגוד ל</w:t>
      </w:r>
      <w:r w:rsidRPr="00020967">
        <w:rPr>
          <w:rFonts w:ascii="David" w:hAnsi="David" w:cs="David"/>
          <w:sz w:val="24"/>
          <w:szCs w:val="24"/>
          <w:shd w:val="clear" w:color="auto" w:fill="C5E0B3" w:themeFill="accent6" w:themeFillTint="66"/>
          <w:rtl/>
        </w:rPr>
        <w:t>סוקרטס</w:t>
      </w:r>
      <w:r w:rsidRPr="005A141A">
        <w:rPr>
          <w:rFonts w:ascii="David" w:hAnsi="David" w:cs="David"/>
          <w:sz w:val="24"/>
          <w:szCs w:val="24"/>
          <w:rtl/>
        </w:rPr>
        <w:t xml:space="preserve">, </w:t>
      </w:r>
      <w:r w:rsidRPr="00020967">
        <w:rPr>
          <w:rFonts w:ascii="David" w:hAnsi="David" w:cs="David"/>
          <w:sz w:val="24"/>
          <w:szCs w:val="24"/>
          <w:shd w:val="clear" w:color="auto" w:fill="C5E0B3" w:themeFill="accent6" w:themeFillTint="66"/>
          <w:rtl/>
        </w:rPr>
        <w:t>אפלטון</w:t>
      </w:r>
      <w:r w:rsidRPr="005A141A">
        <w:rPr>
          <w:rFonts w:ascii="David" w:hAnsi="David" w:cs="David"/>
          <w:sz w:val="24"/>
          <w:szCs w:val="24"/>
          <w:rtl/>
        </w:rPr>
        <w:t xml:space="preserve"> </w:t>
      </w:r>
      <w:r w:rsidRPr="00020967">
        <w:rPr>
          <w:rFonts w:ascii="David" w:hAnsi="David" w:cs="David"/>
          <w:sz w:val="24"/>
          <w:szCs w:val="24"/>
          <w:shd w:val="clear" w:color="auto" w:fill="C5E0B3" w:themeFill="accent6" w:themeFillTint="66"/>
          <w:rtl/>
        </w:rPr>
        <w:t>ואריסטו</w:t>
      </w:r>
      <w:r>
        <w:rPr>
          <w:rFonts w:ascii="David" w:eastAsia="Yu Mincho" w:hAnsi="David" w:cs="David" w:hint="cs"/>
          <w:sz w:val="24"/>
          <w:szCs w:val="24"/>
          <w:rtl/>
          <w:lang w:eastAsia="ja-JP"/>
        </w:rPr>
        <w:t xml:space="preserve"> שלא עושים את האבחנה).</w:t>
      </w:r>
    </w:p>
    <w:p w14:paraId="45B1C180" w14:textId="48611583" w:rsidR="00020967" w:rsidRPr="00020967" w:rsidRDefault="00020967"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זאת בהתאם לתפיסת טובת המדינה, כי יש דברים בלתי-מוסריים שראוי לעשות לטובת המדינה אך על האדם העצמאי לא ראוי לעשות אותם לטובת עצמו = </w:t>
      </w:r>
      <w:r w:rsidRPr="005A141A">
        <w:rPr>
          <w:rFonts w:ascii="David" w:hAnsi="David" w:cs="David"/>
          <w:sz w:val="24"/>
          <w:szCs w:val="24"/>
          <w:rtl/>
        </w:rPr>
        <w:t>מה שאסור לעשות בתחום הפרטי חובה לעשות בתחום הציבורי</w:t>
      </w:r>
      <w:r>
        <w:rPr>
          <w:rFonts w:ascii="David" w:hAnsi="David" w:cs="David" w:hint="cs"/>
          <w:sz w:val="24"/>
          <w:szCs w:val="24"/>
          <w:rtl/>
        </w:rPr>
        <w:t>.</w:t>
      </w:r>
    </w:p>
    <w:p w14:paraId="4F832485" w14:textId="0E19DEB5" w:rsidR="00020967" w:rsidRPr="00020967" w:rsidRDefault="00020967"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hAnsi="David" w:cs="David" w:hint="cs"/>
          <w:sz w:val="24"/>
          <w:szCs w:val="24"/>
          <w:rtl/>
        </w:rPr>
        <w:t>מכאן</w:t>
      </w:r>
      <w:r w:rsidRPr="00020967">
        <w:rPr>
          <w:rFonts w:ascii="David" w:hAnsi="David" w:cs="David" w:hint="cs"/>
          <w:sz w:val="24"/>
          <w:szCs w:val="24"/>
          <w:rtl/>
        </w:rPr>
        <w:t xml:space="preserve"> </w:t>
      </w:r>
      <w:r>
        <w:rPr>
          <w:rFonts w:ascii="David" w:hAnsi="David" w:cs="David" w:hint="cs"/>
          <w:sz w:val="24"/>
          <w:szCs w:val="24"/>
          <w:rtl/>
        </w:rPr>
        <w:t>כאמור:</w:t>
      </w:r>
      <w:r w:rsidRPr="005A141A">
        <w:rPr>
          <w:rFonts w:ascii="David" w:hAnsi="David" w:cs="David"/>
          <w:sz w:val="24"/>
          <w:szCs w:val="24"/>
          <w:rtl/>
        </w:rPr>
        <w:t xml:space="preserve"> </w:t>
      </w:r>
      <w:r w:rsidRPr="00020967">
        <w:rPr>
          <w:rFonts w:ascii="David" w:hAnsi="David" w:cs="David"/>
          <w:b/>
          <w:bCs/>
          <w:sz w:val="24"/>
          <w:szCs w:val="24"/>
          <w:rtl/>
        </w:rPr>
        <w:t xml:space="preserve">דומה </w:t>
      </w:r>
      <w:r w:rsidRPr="00020967">
        <w:rPr>
          <w:rFonts w:ascii="David" w:hAnsi="David" w:cs="David"/>
          <w:b/>
          <w:bCs/>
          <w:sz w:val="24"/>
          <w:szCs w:val="24"/>
          <w:shd w:val="clear" w:color="auto" w:fill="C5E0B3" w:themeFill="accent6" w:themeFillTint="66"/>
          <w:rtl/>
        </w:rPr>
        <w:t>לאריסטו</w:t>
      </w:r>
      <w:r w:rsidRPr="00020967">
        <w:rPr>
          <w:rFonts w:ascii="David" w:hAnsi="David" w:cs="David"/>
          <w:b/>
          <w:bCs/>
          <w:sz w:val="24"/>
          <w:szCs w:val="24"/>
          <w:rtl/>
        </w:rPr>
        <w:t xml:space="preserve"> וגם שונה ממנו</w:t>
      </w:r>
      <w:r>
        <w:rPr>
          <w:rFonts w:ascii="David" w:hAnsi="David" w:cs="David" w:hint="cs"/>
          <w:sz w:val="24"/>
          <w:szCs w:val="24"/>
          <w:rtl/>
        </w:rPr>
        <w:t xml:space="preserve">: </w:t>
      </w:r>
      <w:r w:rsidRPr="005A141A">
        <w:rPr>
          <w:rFonts w:ascii="David" w:hAnsi="David" w:cs="David"/>
          <w:sz w:val="24"/>
          <w:szCs w:val="24"/>
          <w:rtl/>
        </w:rPr>
        <w:t>מצד אחד יש זיקה בין אתיקה לבין פוליטיקה</w:t>
      </w:r>
      <w:r>
        <w:rPr>
          <w:rFonts w:ascii="David" w:hAnsi="David" w:cs="David" w:hint="cs"/>
          <w:sz w:val="24"/>
          <w:szCs w:val="24"/>
          <w:rtl/>
        </w:rPr>
        <w:t>, מצד שני מוסר שונה.</w:t>
      </w:r>
    </w:p>
    <w:p w14:paraId="11817ACE" w14:textId="77777777" w:rsidR="00020967" w:rsidRPr="00020967" w:rsidRDefault="00020967" w:rsidP="00020967">
      <w:pPr>
        <w:bidi/>
        <w:spacing w:after="0" w:line="360" w:lineRule="auto"/>
        <w:jc w:val="both"/>
        <w:rPr>
          <w:rFonts w:ascii="David" w:eastAsia="Yu Mincho" w:hAnsi="David" w:cs="David"/>
          <w:sz w:val="24"/>
          <w:szCs w:val="24"/>
          <w:lang w:eastAsia="ja-JP"/>
        </w:rPr>
      </w:pPr>
    </w:p>
    <w:p w14:paraId="29584E76" w14:textId="4459D7A6" w:rsidR="00797C68" w:rsidRPr="00797C68" w:rsidRDefault="00797C68" w:rsidP="00797C68">
      <w:pPr>
        <w:bidi/>
        <w:spacing w:after="0" w:line="360" w:lineRule="auto"/>
        <w:jc w:val="both"/>
        <w:rPr>
          <w:rFonts w:ascii="David" w:eastAsia="Yu Mincho" w:hAnsi="David" w:cs="David"/>
          <w:b/>
          <w:bCs/>
          <w:sz w:val="24"/>
          <w:szCs w:val="24"/>
          <w:rtl/>
          <w:lang w:eastAsia="ja-JP"/>
        </w:rPr>
      </w:pPr>
      <w:r w:rsidRPr="00797C68">
        <w:rPr>
          <w:rFonts w:ascii="David" w:eastAsia="Yu Mincho" w:hAnsi="David" w:cs="David" w:hint="cs"/>
          <w:b/>
          <w:bCs/>
          <w:sz w:val="36"/>
          <w:szCs w:val="36"/>
          <w:shd w:val="clear" w:color="auto" w:fill="BDD6EE" w:themeFill="accent5" w:themeFillTint="66"/>
          <w:rtl/>
          <w:lang w:eastAsia="ja-JP"/>
        </w:rPr>
        <w:t>תומאס מור</w:t>
      </w:r>
    </w:p>
    <w:p w14:paraId="45B2DF2F" w14:textId="6CCAAA0D" w:rsidR="00797C68" w:rsidRDefault="00B90AD8"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w:t>
      </w:r>
      <w:r w:rsidRPr="00B90AD8">
        <w:rPr>
          <w:rFonts w:ascii="David" w:eastAsia="Yu Mincho" w:hAnsi="David" w:cs="David" w:hint="cs"/>
          <w:sz w:val="24"/>
          <w:szCs w:val="24"/>
          <w:shd w:val="clear" w:color="auto" w:fill="FFF2CC" w:themeFill="accent4" w:themeFillTint="33"/>
          <w:rtl/>
          <w:lang w:eastAsia="ja-JP"/>
        </w:rPr>
        <w:t>1478-1535</w:t>
      </w:r>
      <w:r>
        <w:rPr>
          <w:rFonts w:ascii="David" w:eastAsia="Yu Mincho" w:hAnsi="David" w:cs="David" w:hint="cs"/>
          <w:sz w:val="24"/>
          <w:szCs w:val="24"/>
          <w:rtl/>
          <w:lang w:eastAsia="ja-JP"/>
        </w:rPr>
        <w:t xml:space="preserve">), </w:t>
      </w:r>
      <w:r w:rsidRPr="0062053B">
        <w:rPr>
          <w:rFonts w:ascii="David" w:hAnsi="David" w:cs="David"/>
          <w:sz w:val="24"/>
          <w:szCs w:val="24"/>
          <w:rtl/>
        </w:rPr>
        <w:t>כומר</w:t>
      </w:r>
      <w:r>
        <w:rPr>
          <w:rFonts w:ascii="David" w:hAnsi="David" w:cs="David" w:hint="cs"/>
          <w:sz w:val="24"/>
          <w:szCs w:val="24"/>
          <w:rtl/>
        </w:rPr>
        <w:t xml:space="preserve"> </w:t>
      </w:r>
      <w:r w:rsidR="00C06C30">
        <w:rPr>
          <w:rFonts w:ascii="David" w:hAnsi="David" w:cs="David" w:hint="cs"/>
          <w:sz w:val="24"/>
          <w:szCs w:val="24"/>
          <w:rtl/>
        </w:rPr>
        <w:t>ו</w:t>
      </w:r>
      <w:r w:rsidRPr="0062053B">
        <w:rPr>
          <w:rFonts w:ascii="David" w:hAnsi="David" w:cs="David"/>
          <w:sz w:val="24"/>
          <w:szCs w:val="24"/>
          <w:rtl/>
        </w:rPr>
        <w:t>אינטלקטואל</w:t>
      </w:r>
      <w:r w:rsidR="00C06C30">
        <w:rPr>
          <w:rFonts w:ascii="David" w:hAnsi="David" w:cs="David" w:hint="cs"/>
          <w:sz w:val="24"/>
          <w:szCs w:val="24"/>
          <w:rtl/>
        </w:rPr>
        <w:t xml:space="preserve"> אנגלי.</w:t>
      </w:r>
    </w:p>
    <w:p w14:paraId="247F92AE" w14:textId="77777777" w:rsidR="00A16015" w:rsidRDefault="00B90AD8" w:rsidP="00A21E1E">
      <w:pPr>
        <w:pStyle w:val="a3"/>
        <w:numPr>
          <w:ilvl w:val="0"/>
          <w:numId w:val="52"/>
        </w:numPr>
        <w:bidi/>
        <w:spacing w:after="0" w:line="360" w:lineRule="auto"/>
        <w:jc w:val="both"/>
        <w:rPr>
          <w:rFonts w:ascii="David" w:eastAsia="Yu Mincho" w:hAnsi="David" w:cs="David"/>
          <w:sz w:val="24"/>
          <w:szCs w:val="24"/>
          <w:lang w:eastAsia="ja-JP"/>
        </w:rPr>
      </w:pPr>
      <w:r w:rsidRPr="00B90AD8">
        <w:rPr>
          <w:rFonts w:ascii="David" w:hAnsi="David" w:cs="David"/>
          <w:sz w:val="24"/>
          <w:szCs w:val="24"/>
          <w:rtl/>
        </w:rPr>
        <w:t>השתייך לזרם "</w:t>
      </w:r>
      <w:r w:rsidRPr="004B66F9">
        <w:rPr>
          <w:rFonts w:ascii="David" w:hAnsi="David" w:cs="David"/>
          <w:sz w:val="24"/>
          <w:szCs w:val="24"/>
          <w:highlight w:val="yellow"/>
          <w:rtl/>
        </w:rPr>
        <w:t>הרנסנס ההומניסט</w:t>
      </w:r>
      <w:r w:rsidRPr="004B66F9">
        <w:rPr>
          <w:rFonts w:ascii="David" w:hAnsi="David" w:cs="David" w:hint="cs"/>
          <w:sz w:val="24"/>
          <w:szCs w:val="24"/>
          <w:highlight w:val="yellow"/>
          <w:rtl/>
        </w:rPr>
        <w:t>י</w:t>
      </w:r>
      <w:r w:rsidRPr="00B90AD8">
        <w:rPr>
          <w:rFonts w:ascii="David" w:hAnsi="David" w:cs="David" w:hint="cs"/>
          <w:sz w:val="24"/>
          <w:szCs w:val="24"/>
          <w:rtl/>
        </w:rPr>
        <w:t xml:space="preserve">" </w:t>
      </w:r>
      <w:r>
        <w:rPr>
          <w:rFonts w:ascii="David" w:hAnsi="David" w:cs="David" w:hint="cs"/>
          <w:sz w:val="24"/>
          <w:szCs w:val="24"/>
          <w:rtl/>
        </w:rPr>
        <w:t>ב</w:t>
      </w:r>
      <w:r w:rsidRPr="00B90AD8">
        <w:rPr>
          <w:rFonts w:ascii="David" w:hAnsi="David" w:cs="David"/>
          <w:sz w:val="24"/>
          <w:szCs w:val="24"/>
          <w:rtl/>
        </w:rPr>
        <w:t>אנגליה</w:t>
      </w:r>
      <w:r w:rsidR="004B66F9">
        <w:rPr>
          <w:rFonts w:ascii="David" w:eastAsia="Yu Mincho" w:hAnsi="David" w:cs="David" w:hint="cs"/>
          <w:sz w:val="24"/>
          <w:szCs w:val="24"/>
          <w:rtl/>
          <w:lang w:eastAsia="ja-JP"/>
        </w:rPr>
        <w:t xml:space="preserve"> = </w:t>
      </w:r>
      <w:r w:rsidR="004B66F9" w:rsidRPr="004B66F9">
        <w:rPr>
          <w:rFonts w:ascii="David" w:hAnsi="David" w:cs="David" w:hint="cs"/>
          <w:b/>
          <w:bCs/>
          <w:sz w:val="24"/>
          <w:szCs w:val="24"/>
          <w:rtl/>
        </w:rPr>
        <w:t xml:space="preserve">אמונה </w:t>
      </w:r>
      <w:r w:rsidR="00A944F0" w:rsidRPr="004B66F9">
        <w:rPr>
          <w:rFonts w:ascii="David" w:hAnsi="David" w:cs="David" w:hint="cs"/>
          <w:b/>
          <w:bCs/>
          <w:sz w:val="24"/>
          <w:szCs w:val="24"/>
          <w:rtl/>
        </w:rPr>
        <w:t>ב</w:t>
      </w:r>
      <w:r w:rsidR="00A944F0" w:rsidRPr="004B66F9">
        <w:rPr>
          <w:rFonts w:ascii="David" w:hAnsi="David" w:cs="David"/>
          <w:b/>
          <w:bCs/>
          <w:sz w:val="24"/>
          <w:szCs w:val="24"/>
          <w:rtl/>
        </w:rPr>
        <w:t>דמות האדם המוסרי</w:t>
      </w:r>
      <w:r w:rsidR="00A944F0" w:rsidRPr="004B66F9">
        <w:rPr>
          <w:rFonts w:ascii="David" w:hAnsi="David" w:cs="David" w:hint="cs"/>
          <w:b/>
          <w:bCs/>
          <w:sz w:val="24"/>
          <w:szCs w:val="24"/>
          <w:rtl/>
        </w:rPr>
        <w:t xml:space="preserve">, </w:t>
      </w:r>
      <w:r w:rsidR="00A944F0" w:rsidRPr="004B66F9">
        <w:rPr>
          <w:rFonts w:ascii="David" w:hAnsi="David" w:cs="David" w:hint="cs"/>
          <w:sz w:val="24"/>
          <w:szCs w:val="24"/>
          <w:rtl/>
        </w:rPr>
        <w:t xml:space="preserve">בסיסו עקרונות </w:t>
      </w:r>
      <w:r w:rsidR="00A944F0" w:rsidRPr="004B66F9">
        <w:rPr>
          <w:rFonts w:ascii="David" w:hAnsi="David" w:cs="David"/>
          <w:sz w:val="24"/>
          <w:szCs w:val="24"/>
          <w:rtl/>
        </w:rPr>
        <w:t>מהנצרות של רגישות ואכפתיות כלפי בני האדם</w:t>
      </w:r>
      <w:r w:rsidR="004B66F9">
        <w:rPr>
          <w:rFonts w:ascii="David" w:hAnsi="David" w:cs="David" w:hint="cs"/>
          <w:sz w:val="24"/>
          <w:szCs w:val="24"/>
          <w:rtl/>
        </w:rPr>
        <w:t xml:space="preserve">. </w:t>
      </w:r>
      <w:r w:rsidR="004B66F9" w:rsidRPr="00A944F0">
        <w:rPr>
          <w:rFonts w:ascii="David" w:eastAsia="Yu Mincho" w:hAnsi="David" w:cs="David" w:hint="cs"/>
          <w:sz w:val="24"/>
          <w:szCs w:val="24"/>
          <w:rtl/>
          <w:lang w:eastAsia="ja-JP"/>
        </w:rPr>
        <w:t xml:space="preserve">פעלו שם כמה דמויות חשובות </w:t>
      </w:r>
      <w:r w:rsidR="004B66F9" w:rsidRPr="004B66F9">
        <w:rPr>
          <w:rFonts w:ascii="David" w:eastAsia="Yu Mincho" w:hAnsi="David" w:cs="David" w:hint="cs"/>
          <w:sz w:val="24"/>
          <w:szCs w:val="24"/>
          <w:shd w:val="clear" w:color="auto" w:fill="FFF2CC" w:themeFill="accent4" w:themeFillTint="33"/>
          <w:rtl/>
          <w:lang w:eastAsia="ja-JP"/>
        </w:rPr>
        <w:t>במאה ה-16</w:t>
      </w:r>
      <w:r w:rsidR="00A16015">
        <w:rPr>
          <w:rFonts w:ascii="David" w:eastAsia="Yu Mincho" w:hAnsi="David" w:cs="David" w:hint="cs"/>
          <w:sz w:val="24"/>
          <w:szCs w:val="24"/>
          <w:rtl/>
          <w:lang w:eastAsia="ja-JP"/>
        </w:rPr>
        <w:t>, ביניהם:</w:t>
      </w:r>
    </w:p>
    <w:p w14:paraId="7D574E3B" w14:textId="2AFC1A09" w:rsidR="004B66F9" w:rsidRPr="00A16015" w:rsidRDefault="004B66F9" w:rsidP="00A16015">
      <w:pPr>
        <w:pStyle w:val="a3"/>
        <w:bidi/>
        <w:spacing w:after="0" w:line="360" w:lineRule="auto"/>
        <w:ind w:left="360"/>
        <w:jc w:val="both"/>
        <w:rPr>
          <w:rFonts w:ascii="David" w:eastAsia="Yu Mincho" w:hAnsi="David" w:cs="David"/>
          <w:sz w:val="24"/>
          <w:szCs w:val="24"/>
          <w:lang w:eastAsia="ja-JP"/>
        </w:rPr>
      </w:pPr>
      <w:proofErr w:type="spellStart"/>
      <w:r w:rsidRPr="00A16015">
        <w:rPr>
          <w:rFonts w:ascii="David" w:eastAsia="Yu Mincho" w:hAnsi="David" w:cs="David" w:hint="cs"/>
          <w:sz w:val="24"/>
          <w:szCs w:val="24"/>
          <w:shd w:val="clear" w:color="auto" w:fill="C5E0B3" w:themeFill="accent6" w:themeFillTint="66"/>
          <w:rtl/>
          <w:lang w:eastAsia="ja-JP"/>
        </w:rPr>
        <w:t>ארמסוס</w:t>
      </w:r>
      <w:proofErr w:type="spellEnd"/>
      <w:r w:rsidRPr="00A16015">
        <w:rPr>
          <w:rFonts w:ascii="David" w:eastAsia="Yu Mincho" w:hAnsi="David" w:cs="David" w:hint="cs"/>
          <w:sz w:val="24"/>
          <w:szCs w:val="24"/>
          <w:rtl/>
          <w:lang w:eastAsia="ja-JP"/>
        </w:rPr>
        <w:t xml:space="preserve">- </w:t>
      </w:r>
      <w:r w:rsidRPr="00A16015">
        <w:rPr>
          <w:rFonts w:ascii="David" w:hAnsi="David" w:cs="David"/>
          <w:sz w:val="24"/>
          <w:szCs w:val="24"/>
          <w:rtl/>
        </w:rPr>
        <w:t>האינטלקטואל הידוע בעולם הרנסנס</w:t>
      </w:r>
      <w:r w:rsidR="00BC322D" w:rsidRPr="00A16015">
        <w:rPr>
          <w:rFonts w:ascii="David" w:hAnsi="David" w:cs="David" w:hint="cs"/>
          <w:sz w:val="24"/>
          <w:szCs w:val="24"/>
          <w:rtl/>
        </w:rPr>
        <w:t xml:space="preserve">. מלומד הולנדי, חבר קרוב של תומאס מור. הובילו יחד את הזרם ההומניסטי באמונה כי </w:t>
      </w:r>
      <w:r w:rsidR="00BC322D" w:rsidRPr="00A16015">
        <w:rPr>
          <w:rFonts w:ascii="David" w:hAnsi="David" w:cs="David"/>
          <w:b/>
          <w:bCs/>
          <w:sz w:val="24"/>
          <w:szCs w:val="24"/>
          <w:rtl/>
        </w:rPr>
        <w:t>אם הנצרות תחזור לישו ולנצרות המקורית לפני שהושחתה על ידי התעצמות הכנסייה הקתולית</w:t>
      </w:r>
      <w:r w:rsidR="00C06C30" w:rsidRPr="00A16015">
        <w:rPr>
          <w:rFonts w:ascii="David" w:hAnsi="David" w:cs="David" w:hint="cs"/>
          <w:b/>
          <w:bCs/>
          <w:sz w:val="24"/>
          <w:szCs w:val="24"/>
          <w:rtl/>
        </w:rPr>
        <w:t xml:space="preserve"> </w:t>
      </w:r>
      <w:r w:rsidR="00C06C30" w:rsidRPr="00A16015">
        <w:rPr>
          <w:rFonts w:ascii="David" w:hAnsi="David" w:cs="David" w:hint="cs"/>
          <w:sz w:val="24"/>
          <w:szCs w:val="24"/>
          <w:rtl/>
        </w:rPr>
        <w:t>(</w:t>
      </w:r>
      <w:r w:rsidR="00C06C30" w:rsidRPr="00A16015">
        <w:rPr>
          <w:rFonts w:ascii="David" w:hAnsi="David" w:cs="David"/>
          <w:sz w:val="24"/>
          <w:szCs w:val="24"/>
          <w:rtl/>
        </w:rPr>
        <w:t>הכנסייה הפכה למסואבת וצריך לתקן אותה</w:t>
      </w:r>
      <w:r w:rsidR="00C06C30" w:rsidRPr="00A16015">
        <w:rPr>
          <w:rFonts w:ascii="David" w:hAnsi="David" w:cs="David" w:hint="cs"/>
          <w:sz w:val="24"/>
          <w:szCs w:val="24"/>
          <w:rtl/>
        </w:rPr>
        <w:t>)</w:t>
      </w:r>
      <w:r w:rsidR="00BC322D" w:rsidRPr="00A16015">
        <w:rPr>
          <w:rFonts w:ascii="David" w:hAnsi="David" w:cs="David"/>
          <w:b/>
          <w:bCs/>
          <w:sz w:val="24"/>
          <w:szCs w:val="24"/>
          <w:rtl/>
        </w:rPr>
        <w:t>, היא תחזק את אהבת האדם והפשטות.</w:t>
      </w:r>
    </w:p>
    <w:p w14:paraId="1A0639C2" w14:textId="77777777" w:rsidR="0053431D" w:rsidRPr="0053431D" w:rsidRDefault="0053431D" w:rsidP="0053431D">
      <w:pPr>
        <w:bidi/>
        <w:spacing w:after="0" w:line="360" w:lineRule="auto"/>
        <w:jc w:val="both"/>
        <w:rPr>
          <w:rFonts w:ascii="David" w:eastAsia="Yu Mincho" w:hAnsi="David" w:cs="David"/>
          <w:b/>
          <w:bCs/>
          <w:sz w:val="24"/>
          <w:szCs w:val="24"/>
          <w:u w:val="single"/>
          <w:lang w:eastAsia="ja-JP"/>
        </w:rPr>
      </w:pPr>
      <w:r w:rsidRPr="0053431D">
        <w:rPr>
          <w:rFonts w:ascii="David" w:hAnsi="David" w:cs="David" w:hint="cs"/>
          <w:b/>
          <w:bCs/>
          <w:sz w:val="24"/>
          <w:szCs w:val="24"/>
          <w:u w:val="single"/>
          <w:rtl/>
        </w:rPr>
        <w:t xml:space="preserve">ימיו של תומאס מור תחת </w:t>
      </w:r>
      <w:r w:rsidRPr="0053431D">
        <w:rPr>
          <w:rFonts w:ascii="David" w:hAnsi="David" w:cs="David" w:hint="cs"/>
          <w:b/>
          <w:bCs/>
          <w:sz w:val="24"/>
          <w:szCs w:val="24"/>
          <w:u w:val="single"/>
          <w:shd w:val="clear" w:color="auto" w:fill="C5E0B3" w:themeFill="accent6" w:themeFillTint="66"/>
          <w:rtl/>
        </w:rPr>
        <w:t>הנרי השמיני</w:t>
      </w:r>
      <w:r w:rsidRPr="0053431D">
        <w:rPr>
          <w:rFonts w:ascii="David" w:hAnsi="David" w:cs="David" w:hint="cs"/>
          <w:b/>
          <w:bCs/>
          <w:sz w:val="24"/>
          <w:szCs w:val="24"/>
          <w:u w:val="single"/>
          <w:rtl/>
        </w:rPr>
        <w:t>:</w:t>
      </w:r>
    </w:p>
    <w:p w14:paraId="242F0E8E" w14:textId="6D204392" w:rsidR="0053431D" w:rsidRPr="0053431D" w:rsidRDefault="00C06C30" w:rsidP="00A21E1E">
      <w:pPr>
        <w:pStyle w:val="a3"/>
        <w:numPr>
          <w:ilvl w:val="0"/>
          <w:numId w:val="52"/>
        </w:numPr>
        <w:bidi/>
        <w:spacing w:after="0" w:line="360" w:lineRule="auto"/>
        <w:jc w:val="both"/>
        <w:rPr>
          <w:rFonts w:ascii="David" w:eastAsia="Yu Mincho" w:hAnsi="David" w:cs="David"/>
          <w:sz w:val="24"/>
          <w:szCs w:val="24"/>
          <w:lang w:eastAsia="ja-JP"/>
        </w:rPr>
      </w:pPr>
      <w:r w:rsidRPr="0053431D">
        <w:rPr>
          <w:rFonts w:ascii="David" w:hAnsi="David" w:cs="David" w:hint="cs"/>
          <w:sz w:val="24"/>
          <w:szCs w:val="24"/>
          <w:rtl/>
        </w:rPr>
        <w:t>תומאס מור הפך לימים ל</w:t>
      </w:r>
      <w:r w:rsidRPr="0053431D">
        <w:rPr>
          <w:rFonts w:ascii="David" w:hAnsi="David" w:cs="David"/>
          <w:sz w:val="24"/>
          <w:szCs w:val="24"/>
          <w:rtl/>
        </w:rPr>
        <w:t xml:space="preserve">לורד </w:t>
      </w:r>
      <w:proofErr w:type="spellStart"/>
      <w:r w:rsidRPr="0053431D">
        <w:rPr>
          <w:rFonts w:ascii="David" w:hAnsi="David" w:cs="David"/>
          <w:sz w:val="24"/>
          <w:szCs w:val="24"/>
          <w:rtl/>
        </w:rPr>
        <w:t>צ'נסלור</w:t>
      </w:r>
      <w:proofErr w:type="spellEnd"/>
      <w:r w:rsidRPr="0053431D">
        <w:rPr>
          <w:rFonts w:ascii="David" w:hAnsi="David" w:cs="David" w:hint="cs"/>
          <w:sz w:val="24"/>
          <w:szCs w:val="24"/>
          <w:rtl/>
        </w:rPr>
        <w:t xml:space="preserve"> (חבר ממשלה בתפקיד הדומה לשר המשפטים, העמדה השנייה בחשיבותה באנגליה)</w:t>
      </w:r>
      <w:r w:rsidR="00A16015" w:rsidRPr="0053431D">
        <w:rPr>
          <w:rFonts w:ascii="David" w:hAnsi="David" w:cs="David" w:hint="cs"/>
          <w:sz w:val="24"/>
          <w:szCs w:val="24"/>
          <w:rtl/>
        </w:rPr>
        <w:t xml:space="preserve">, תחת ממשלתו </w:t>
      </w:r>
      <w:r w:rsidRPr="0053431D">
        <w:rPr>
          <w:rFonts w:ascii="David" w:hAnsi="David" w:cs="David"/>
          <w:sz w:val="24"/>
          <w:szCs w:val="24"/>
          <w:rtl/>
        </w:rPr>
        <w:t>של ה</w:t>
      </w:r>
      <w:r w:rsidRPr="0053431D">
        <w:rPr>
          <w:rFonts w:ascii="David" w:hAnsi="David" w:cs="David" w:hint="cs"/>
          <w:sz w:val="24"/>
          <w:szCs w:val="24"/>
          <w:rtl/>
        </w:rPr>
        <w:t xml:space="preserve">מלך </w:t>
      </w:r>
      <w:r w:rsidR="00A16015" w:rsidRPr="0053431D">
        <w:rPr>
          <w:rFonts w:ascii="David" w:hAnsi="David" w:cs="David" w:hint="cs"/>
          <w:sz w:val="24"/>
          <w:szCs w:val="24"/>
          <w:rtl/>
        </w:rPr>
        <w:t>הנ</w:t>
      </w:r>
      <w:r w:rsidRPr="0053431D">
        <w:rPr>
          <w:rFonts w:ascii="David" w:hAnsi="David" w:cs="David"/>
          <w:sz w:val="24"/>
          <w:szCs w:val="24"/>
          <w:rtl/>
        </w:rPr>
        <w:t>רי ה</w:t>
      </w:r>
      <w:r w:rsidR="00A16015" w:rsidRPr="0053431D">
        <w:rPr>
          <w:rFonts w:ascii="David" w:hAnsi="David" w:cs="David" w:hint="cs"/>
          <w:sz w:val="24"/>
          <w:szCs w:val="24"/>
          <w:rtl/>
        </w:rPr>
        <w:t xml:space="preserve">שמיני, אשר </w:t>
      </w:r>
      <w:r w:rsidRPr="0053431D">
        <w:rPr>
          <w:rFonts w:ascii="David" w:hAnsi="David" w:cs="David"/>
          <w:sz w:val="24"/>
          <w:szCs w:val="24"/>
          <w:rtl/>
        </w:rPr>
        <w:t>רצה שתומ</w:t>
      </w:r>
      <w:r w:rsidRPr="0053431D">
        <w:rPr>
          <w:rFonts w:ascii="David" w:hAnsi="David" w:cs="David" w:hint="cs"/>
          <w:sz w:val="24"/>
          <w:szCs w:val="24"/>
          <w:rtl/>
        </w:rPr>
        <w:t xml:space="preserve">אס </w:t>
      </w:r>
      <w:r w:rsidRPr="0053431D">
        <w:rPr>
          <w:rFonts w:ascii="David" w:hAnsi="David" w:cs="David"/>
          <w:sz w:val="24"/>
          <w:szCs w:val="24"/>
          <w:rtl/>
        </w:rPr>
        <w:t>ייתמוך בו בשחרור מן הכנסייה</w:t>
      </w:r>
      <w:r w:rsidR="00EC0C81">
        <w:rPr>
          <w:rFonts w:ascii="David" w:hAnsi="David" w:cs="David" w:hint="cs"/>
          <w:sz w:val="24"/>
          <w:szCs w:val="24"/>
          <w:rtl/>
        </w:rPr>
        <w:t>.</w:t>
      </w:r>
    </w:p>
    <w:p w14:paraId="63D9FAD9" w14:textId="77777777" w:rsidR="00EC0C81" w:rsidRPr="00EC0C81" w:rsidRDefault="00A16015" w:rsidP="00A21E1E">
      <w:pPr>
        <w:pStyle w:val="a3"/>
        <w:numPr>
          <w:ilvl w:val="0"/>
          <w:numId w:val="52"/>
        </w:numPr>
        <w:bidi/>
        <w:spacing w:after="0" w:line="360" w:lineRule="auto"/>
        <w:jc w:val="both"/>
        <w:rPr>
          <w:rFonts w:ascii="David" w:eastAsia="Yu Mincho" w:hAnsi="David" w:cs="David"/>
          <w:sz w:val="24"/>
          <w:szCs w:val="24"/>
          <w:lang w:eastAsia="ja-JP"/>
        </w:rPr>
      </w:pPr>
      <w:r w:rsidRPr="0053431D">
        <w:rPr>
          <w:rFonts w:ascii="David" w:eastAsia="Yu Mincho" w:hAnsi="David" w:cs="David" w:hint="cs"/>
          <w:sz w:val="24"/>
          <w:szCs w:val="24"/>
          <w:rtl/>
          <w:lang w:eastAsia="ja-JP"/>
        </w:rPr>
        <w:t xml:space="preserve">הנרי השמיני, היה בנו של </w:t>
      </w:r>
      <w:r w:rsidRPr="0053431D">
        <w:rPr>
          <w:rFonts w:ascii="David" w:eastAsia="Yu Mincho" w:hAnsi="David" w:cs="David" w:hint="cs"/>
          <w:sz w:val="24"/>
          <w:szCs w:val="24"/>
          <w:shd w:val="clear" w:color="auto" w:fill="C5E0B3" w:themeFill="accent6" w:themeFillTint="66"/>
          <w:rtl/>
          <w:lang w:eastAsia="ja-JP"/>
        </w:rPr>
        <w:t>הנרי השביעי</w:t>
      </w:r>
      <w:r w:rsidRPr="0053431D">
        <w:rPr>
          <w:rFonts w:ascii="David" w:eastAsia="Yu Mincho" w:hAnsi="David" w:cs="David" w:hint="cs"/>
          <w:sz w:val="24"/>
          <w:szCs w:val="24"/>
          <w:rtl/>
          <w:lang w:eastAsia="ja-JP"/>
        </w:rPr>
        <w:t xml:space="preserve"> </w:t>
      </w:r>
      <w:r w:rsidRPr="00EC0C81">
        <w:rPr>
          <w:rFonts w:ascii="David" w:eastAsia="Yu Mincho" w:hAnsi="David" w:cs="David" w:hint="cs"/>
          <w:sz w:val="24"/>
          <w:szCs w:val="24"/>
          <w:shd w:val="clear" w:color="auto" w:fill="C5E0B3" w:themeFill="accent6" w:themeFillTint="66"/>
          <w:rtl/>
          <w:lang w:eastAsia="ja-JP"/>
        </w:rPr>
        <w:t xml:space="preserve">מבית </w:t>
      </w:r>
      <w:proofErr w:type="spellStart"/>
      <w:r w:rsidRPr="00EC0C81">
        <w:rPr>
          <w:rFonts w:ascii="David" w:eastAsia="Yu Mincho" w:hAnsi="David" w:cs="David" w:hint="cs"/>
          <w:sz w:val="24"/>
          <w:szCs w:val="24"/>
          <w:shd w:val="clear" w:color="auto" w:fill="C5E0B3" w:themeFill="accent6" w:themeFillTint="66"/>
          <w:rtl/>
          <w:lang w:eastAsia="ja-JP"/>
        </w:rPr>
        <w:t>טיודור</w:t>
      </w:r>
      <w:proofErr w:type="spellEnd"/>
      <w:r w:rsidRPr="0053431D">
        <w:rPr>
          <w:rFonts w:ascii="David" w:eastAsia="Yu Mincho" w:hAnsi="David" w:cs="David" w:hint="cs"/>
          <w:sz w:val="24"/>
          <w:szCs w:val="24"/>
          <w:rtl/>
          <w:lang w:eastAsia="ja-JP"/>
        </w:rPr>
        <w:t xml:space="preserve"> (עלה לשלטון בשנת </w:t>
      </w:r>
      <w:r w:rsidRPr="0053431D">
        <w:rPr>
          <w:rFonts w:ascii="David" w:eastAsia="Yu Mincho" w:hAnsi="David" w:cs="David" w:hint="cs"/>
          <w:sz w:val="24"/>
          <w:szCs w:val="24"/>
          <w:shd w:val="clear" w:color="auto" w:fill="FFF2CC" w:themeFill="accent4" w:themeFillTint="33"/>
          <w:rtl/>
          <w:lang w:eastAsia="ja-JP"/>
        </w:rPr>
        <w:t>1485</w:t>
      </w:r>
      <w:r w:rsidRPr="0053431D">
        <w:rPr>
          <w:rFonts w:ascii="David" w:eastAsia="Yu Mincho" w:hAnsi="David" w:cs="David" w:hint="cs"/>
          <w:sz w:val="24"/>
          <w:szCs w:val="24"/>
          <w:rtl/>
          <w:lang w:eastAsia="ja-JP"/>
        </w:rPr>
        <w:t xml:space="preserve"> לאחר תקופה ארוכה של מלחמות בין שושלות = "מלחמות השושנים" = </w:t>
      </w:r>
      <w:r w:rsidRPr="0053431D">
        <w:rPr>
          <w:rFonts w:ascii="David" w:hAnsi="David" w:cs="David"/>
          <w:sz w:val="24"/>
          <w:szCs w:val="24"/>
          <w:rtl/>
        </w:rPr>
        <w:t xml:space="preserve">בין </w:t>
      </w:r>
      <w:r w:rsidRPr="0053431D">
        <w:rPr>
          <w:rFonts w:ascii="David" w:hAnsi="David" w:cs="David"/>
          <w:sz w:val="24"/>
          <w:szCs w:val="24"/>
          <w:shd w:val="clear" w:color="auto" w:fill="C5E0B3" w:themeFill="accent6" w:themeFillTint="66"/>
          <w:rtl/>
        </w:rPr>
        <w:t>בית יורק</w:t>
      </w:r>
      <w:r w:rsidRPr="0053431D">
        <w:rPr>
          <w:rFonts w:ascii="David" w:hAnsi="David" w:cs="David"/>
          <w:sz w:val="24"/>
          <w:szCs w:val="24"/>
          <w:rtl/>
        </w:rPr>
        <w:t xml:space="preserve"> לבין </w:t>
      </w:r>
      <w:r w:rsidRPr="0053431D">
        <w:rPr>
          <w:rFonts w:ascii="David" w:hAnsi="David" w:cs="David"/>
          <w:sz w:val="24"/>
          <w:szCs w:val="24"/>
          <w:shd w:val="clear" w:color="auto" w:fill="C5E0B3" w:themeFill="accent6" w:themeFillTint="66"/>
          <w:rtl/>
        </w:rPr>
        <w:t xml:space="preserve">בית </w:t>
      </w:r>
      <w:proofErr w:type="spellStart"/>
      <w:r w:rsidRPr="0053431D">
        <w:rPr>
          <w:rFonts w:ascii="David" w:hAnsi="David" w:cs="David"/>
          <w:sz w:val="24"/>
          <w:szCs w:val="24"/>
          <w:shd w:val="clear" w:color="auto" w:fill="C5E0B3" w:themeFill="accent6" w:themeFillTint="66"/>
          <w:rtl/>
        </w:rPr>
        <w:t>לאנקסטר</w:t>
      </w:r>
      <w:proofErr w:type="spellEnd"/>
      <w:r w:rsidR="001661C4" w:rsidRPr="0053431D">
        <w:rPr>
          <w:rFonts w:ascii="David" w:hAnsi="David" w:cs="David" w:hint="cs"/>
          <w:sz w:val="24"/>
          <w:szCs w:val="24"/>
          <w:rtl/>
        </w:rPr>
        <w:t>, ובימיו נוצרה אחדות).</w:t>
      </w:r>
    </w:p>
    <w:p w14:paraId="40E83B1D" w14:textId="07301515" w:rsidR="00342B59" w:rsidRPr="00342B59" w:rsidRDefault="001661C4" w:rsidP="00342B59">
      <w:pPr>
        <w:pStyle w:val="a3"/>
        <w:bidi/>
        <w:spacing w:after="0" w:line="360" w:lineRule="auto"/>
        <w:ind w:left="360"/>
        <w:jc w:val="both"/>
        <w:rPr>
          <w:rFonts w:ascii="David" w:eastAsia="Yu Mincho" w:hAnsi="David" w:cs="David"/>
          <w:sz w:val="24"/>
          <w:szCs w:val="24"/>
          <w:lang w:eastAsia="ja-JP"/>
        </w:rPr>
      </w:pPr>
      <w:r w:rsidRPr="0053431D">
        <w:rPr>
          <w:rFonts w:ascii="David" w:hAnsi="David" w:cs="David" w:hint="cs"/>
          <w:sz w:val="24"/>
          <w:szCs w:val="24"/>
          <w:rtl/>
        </w:rPr>
        <w:t xml:space="preserve">הנרי השמיני שאף לחזק את אנגליה ולשם כך התחתן עם </w:t>
      </w:r>
      <w:r w:rsidRPr="0053431D">
        <w:rPr>
          <w:rFonts w:ascii="David" w:hAnsi="David" w:cs="David" w:hint="cs"/>
          <w:sz w:val="24"/>
          <w:szCs w:val="24"/>
          <w:shd w:val="clear" w:color="auto" w:fill="C5E0B3" w:themeFill="accent6" w:themeFillTint="66"/>
          <w:rtl/>
        </w:rPr>
        <w:t xml:space="preserve">הנסיכה הספרדית </w:t>
      </w:r>
      <w:proofErr w:type="spellStart"/>
      <w:r w:rsidRPr="0053431D">
        <w:rPr>
          <w:rFonts w:ascii="David" w:hAnsi="David" w:cs="David" w:hint="cs"/>
          <w:sz w:val="24"/>
          <w:szCs w:val="24"/>
          <w:shd w:val="clear" w:color="auto" w:fill="C5E0B3" w:themeFill="accent6" w:themeFillTint="66"/>
          <w:rtl/>
        </w:rPr>
        <w:t>קתרינה</w:t>
      </w:r>
      <w:proofErr w:type="spellEnd"/>
      <w:r w:rsidRPr="0053431D">
        <w:rPr>
          <w:rFonts w:ascii="David" w:hAnsi="David" w:cs="David" w:hint="cs"/>
          <w:sz w:val="24"/>
          <w:szCs w:val="24"/>
          <w:rtl/>
        </w:rPr>
        <w:t>, ביתם של המרכים שאיחדו את ספרד (</w:t>
      </w:r>
      <w:proofErr w:type="spellStart"/>
      <w:r w:rsidRPr="0053431D">
        <w:rPr>
          <w:rFonts w:ascii="David" w:hAnsi="David" w:cs="David" w:hint="cs"/>
          <w:sz w:val="24"/>
          <w:szCs w:val="24"/>
          <w:shd w:val="clear" w:color="auto" w:fill="C5E0B3" w:themeFill="accent6" w:themeFillTint="66"/>
          <w:rtl/>
        </w:rPr>
        <w:t>פרדיננד</w:t>
      </w:r>
      <w:proofErr w:type="spellEnd"/>
      <w:r w:rsidRPr="0053431D">
        <w:rPr>
          <w:rFonts w:ascii="David" w:hAnsi="David" w:cs="David" w:hint="cs"/>
          <w:sz w:val="24"/>
          <w:szCs w:val="24"/>
          <w:shd w:val="clear" w:color="auto" w:fill="C5E0B3" w:themeFill="accent6" w:themeFillTint="66"/>
          <w:rtl/>
        </w:rPr>
        <w:t xml:space="preserve"> </w:t>
      </w:r>
      <w:proofErr w:type="spellStart"/>
      <w:r w:rsidRPr="0053431D">
        <w:rPr>
          <w:rFonts w:ascii="David" w:hAnsi="David" w:cs="David" w:hint="cs"/>
          <w:sz w:val="24"/>
          <w:szCs w:val="24"/>
          <w:shd w:val="clear" w:color="auto" w:fill="C5E0B3" w:themeFill="accent6" w:themeFillTint="66"/>
          <w:rtl/>
        </w:rPr>
        <w:t>ואזיבלה</w:t>
      </w:r>
      <w:proofErr w:type="spellEnd"/>
      <w:r w:rsidRPr="0053431D">
        <w:rPr>
          <w:rFonts w:ascii="David" w:hAnsi="David" w:cs="David" w:hint="cs"/>
          <w:sz w:val="24"/>
          <w:szCs w:val="24"/>
          <w:rtl/>
        </w:rPr>
        <w:t xml:space="preserve">) והפכו אותה למעצמה המובילה בעולם, </w:t>
      </w:r>
      <w:r w:rsidRPr="0053431D">
        <w:rPr>
          <w:rFonts w:ascii="David" w:hAnsi="David" w:cs="David" w:hint="cs"/>
          <w:sz w:val="24"/>
          <w:szCs w:val="24"/>
          <w:shd w:val="clear" w:color="auto" w:fill="FFF2CC" w:themeFill="accent4" w:themeFillTint="33"/>
          <w:rtl/>
        </w:rPr>
        <w:t>בסוף המאה ה-15 ובמאה ה-16</w:t>
      </w:r>
      <w:r w:rsidRPr="0053431D">
        <w:rPr>
          <w:rFonts w:ascii="David" w:hAnsi="David" w:cs="David" w:hint="cs"/>
          <w:sz w:val="24"/>
          <w:szCs w:val="24"/>
          <w:rtl/>
        </w:rPr>
        <w:t xml:space="preserve">. </w:t>
      </w:r>
      <w:r w:rsidR="00EC0C81">
        <w:rPr>
          <w:rFonts w:ascii="David" w:hAnsi="David" w:cs="David" w:hint="cs"/>
          <w:sz w:val="24"/>
          <w:szCs w:val="24"/>
          <w:rtl/>
        </w:rPr>
        <w:t xml:space="preserve">בהמשך מערכת היחסים היה מעוניין בבן זכר ורצה להשתחרר מהנישואים. </w:t>
      </w:r>
      <w:proofErr w:type="spellStart"/>
      <w:r w:rsidR="00EC0C81">
        <w:rPr>
          <w:rFonts w:ascii="David" w:hAnsi="David" w:cs="David" w:hint="cs"/>
          <w:sz w:val="24"/>
          <w:szCs w:val="24"/>
          <w:rtl/>
        </w:rPr>
        <w:t>קתרינה</w:t>
      </w:r>
      <w:proofErr w:type="spellEnd"/>
      <w:r w:rsidR="00EC0C81">
        <w:rPr>
          <w:rFonts w:ascii="David" w:hAnsi="David" w:cs="David" w:hint="cs"/>
          <w:sz w:val="24"/>
          <w:szCs w:val="24"/>
          <w:rtl/>
        </w:rPr>
        <w:t xml:space="preserve"> הייתה נשואה לאחיו לפני כן, לא היה להם ילד, לכן נטען כי לא מימשו את הנישואים. ביקש מהאפיפיור להכריז על הנישואין כלא ראויים כך שיקבע כי כן הנישואים עם אחיו מומשו- וכך למעשה הם יבוטלו כאילו לא היו מעולם. </w:t>
      </w:r>
      <w:r w:rsidR="00EC0C81" w:rsidRPr="0062053B">
        <w:rPr>
          <w:rFonts w:ascii="David" w:hAnsi="David" w:cs="David"/>
          <w:sz w:val="24"/>
          <w:szCs w:val="24"/>
          <w:rtl/>
        </w:rPr>
        <w:t>האפיפיור לא יכול היה לסייע מאחר שהנסיכה הייתה ספרדייה, וספרד הייתה התומכת הגדולה ביותר של הכנסייה מול הפרוטסטנטים.</w:t>
      </w:r>
      <w:r w:rsidR="00EC0C81">
        <w:rPr>
          <w:rFonts w:ascii="David" w:hAnsi="David" w:cs="David" w:hint="cs"/>
          <w:sz w:val="24"/>
          <w:szCs w:val="24"/>
          <w:rtl/>
        </w:rPr>
        <w:t xml:space="preserve"> </w:t>
      </w:r>
      <w:r w:rsidR="00EC0C81" w:rsidRPr="00EC0C81">
        <w:rPr>
          <w:rFonts w:ascii="David" w:hAnsi="David" w:cs="David" w:hint="cs"/>
          <w:sz w:val="24"/>
          <w:szCs w:val="24"/>
          <w:u w:val="single"/>
          <w:rtl/>
        </w:rPr>
        <w:t xml:space="preserve">לכן, החליט לנתק את הקשר בין אנגליה לבין הכנסייה הקתולית לחלוטין- </w:t>
      </w:r>
      <w:r w:rsidR="00EC0C81" w:rsidRPr="00EC0C81">
        <w:rPr>
          <w:rFonts w:ascii="David" w:hAnsi="David" w:cs="David"/>
          <w:sz w:val="24"/>
          <w:szCs w:val="24"/>
          <w:u w:val="single"/>
          <w:rtl/>
        </w:rPr>
        <w:t>הפך את עצמו לראש כנסייה חדשה בשם הכנסייה האנגליקנית, שהיא הכנסייה שם עד היום</w:t>
      </w:r>
      <w:r w:rsidR="00EC0C81">
        <w:rPr>
          <w:rFonts w:ascii="David" w:hAnsi="David" w:cs="David" w:hint="cs"/>
          <w:sz w:val="24"/>
          <w:szCs w:val="24"/>
          <w:rtl/>
        </w:rPr>
        <w:t xml:space="preserve"> ובראשה עומד המלך/המלכה. </w:t>
      </w:r>
      <w:r w:rsidR="00342B59" w:rsidRPr="00342B59">
        <w:rPr>
          <w:rFonts w:ascii="David" w:eastAsia="Yu Mincho" w:hAnsi="David" w:cs="David" w:hint="cs"/>
          <w:sz w:val="24"/>
          <w:szCs w:val="24"/>
          <w:rtl/>
          <w:lang w:eastAsia="ja-JP"/>
        </w:rPr>
        <w:t xml:space="preserve">במאבק בין הנרי לבין הכמרים שתמכו באפיפיור, נהרגו רבים </w:t>
      </w:r>
      <w:r w:rsidR="00342B59" w:rsidRPr="00342B59">
        <w:rPr>
          <w:rFonts w:ascii="David" w:eastAsia="Yu Mincho" w:hAnsi="David" w:cs="David" w:hint="cs"/>
          <w:sz w:val="24"/>
          <w:szCs w:val="24"/>
          <w:rtl/>
          <w:lang w:eastAsia="ja-JP"/>
        </w:rPr>
        <w:lastRenderedPageBreak/>
        <w:t>מאנשי הכמורה.</w:t>
      </w:r>
      <w:r w:rsidR="00342B59">
        <w:rPr>
          <w:rFonts w:ascii="David" w:eastAsia="Yu Mincho" w:hAnsi="David" w:cs="David" w:hint="cs"/>
          <w:sz w:val="24"/>
          <w:szCs w:val="24"/>
          <w:rtl/>
          <w:lang w:eastAsia="ja-JP"/>
        </w:rPr>
        <w:t xml:space="preserve"> </w:t>
      </w:r>
      <w:r w:rsidR="00EC0C81" w:rsidRPr="00342B59">
        <w:rPr>
          <w:rFonts w:ascii="David" w:hAnsi="David" w:cs="David" w:hint="cs"/>
          <w:sz w:val="24"/>
          <w:szCs w:val="24"/>
          <w:rtl/>
        </w:rPr>
        <w:t>בסוף היו לו מס' נשים ומספר יורשים</w:t>
      </w:r>
      <w:r w:rsidR="00063F70" w:rsidRPr="00342B59">
        <w:rPr>
          <w:rFonts w:ascii="David" w:hAnsi="David" w:cs="David" w:hint="cs"/>
          <w:sz w:val="24"/>
          <w:szCs w:val="24"/>
          <w:rtl/>
        </w:rPr>
        <w:t xml:space="preserve">: </w:t>
      </w:r>
      <w:r w:rsidR="00EC0C81" w:rsidRPr="00342B59">
        <w:rPr>
          <w:rFonts w:ascii="David" w:hAnsi="David" w:cs="David" w:hint="cs"/>
          <w:sz w:val="24"/>
          <w:szCs w:val="24"/>
          <w:rtl/>
        </w:rPr>
        <w:t>ראשית ב</w:t>
      </w:r>
      <w:r w:rsidR="00063F70" w:rsidRPr="00342B59">
        <w:rPr>
          <w:rFonts w:ascii="David" w:hAnsi="David" w:cs="David" w:hint="cs"/>
          <w:sz w:val="24"/>
          <w:szCs w:val="24"/>
          <w:rtl/>
        </w:rPr>
        <w:t xml:space="preserve">נו </w:t>
      </w:r>
      <w:r w:rsidR="00063F70" w:rsidRPr="00342B59">
        <w:rPr>
          <w:rFonts w:ascii="David" w:hAnsi="David" w:cs="David" w:hint="cs"/>
          <w:sz w:val="24"/>
          <w:szCs w:val="24"/>
          <w:shd w:val="clear" w:color="auto" w:fill="C5E0B3" w:themeFill="accent6" w:themeFillTint="66"/>
          <w:rtl/>
        </w:rPr>
        <w:t>אדוארדו</w:t>
      </w:r>
      <w:r w:rsidR="00063F70" w:rsidRPr="00342B59">
        <w:rPr>
          <w:rFonts w:ascii="David" w:hAnsi="David" w:cs="David" w:hint="cs"/>
          <w:sz w:val="24"/>
          <w:szCs w:val="24"/>
          <w:rtl/>
        </w:rPr>
        <w:t xml:space="preserve"> </w:t>
      </w:r>
      <w:r w:rsidR="00EC0C81" w:rsidRPr="00342B59">
        <w:rPr>
          <w:rFonts w:ascii="David" w:hAnsi="David" w:cs="David" w:hint="cs"/>
          <w:sz w:val="24"/>
          <w:szCs w:val="24"/>
          <w:rtl/>
        </w:rPr>
        <w:t xml:space="preserve">ירש אותו </w:t>
      </w:r>
      <w:r w:rsidR="00063F70" w:rsidRPr="00342B59">
        <w:rPr>
          <w:rFonts w:ascii="David" w:hAnsi="David" w:cs="David" w:hint="cs"/>
          <w:sz w:val="24"/>
          <w:szCs w:val="24"/>
          <w:rtl/>
        </w:rPr>
        <w:t xml:space="preserve">ראשון </w:t>
      </w:r>
      <w:r w:rsidR="00EC0C81" w:rsidRPr="00342B59">
        <w:rPr>
          <w:rFonts w:ascii="David" w:hAnsi="David" w:cs="David" w:hint="cs"/>
          <w:sz w:val="24"/>
          <w:szCs w:val="24"/>
          <w:rtl/>
        </w:rPr>
        <w:t xml:space="preserve">לאחר מותו בשנת 1547 </w:t>
      </w:r>
      <w:r w:rsidR="00063F70" w:rsidRPr="00342B59">
        <w:rPr>
          <w:rFonts w:asciiTheme="majorHAnsi" w:eastAsia="Yu Mincho" w:hAnsiTheme="majorHAnsi" w:cstheme="majorHAnsi"/>
          <w:sz w:val="20"/>
          <w:szCs w:val="20"/>
          <w:lang w:eastAsia="ja-JP"/>
        </w:rPr>
        <w:t>←</w:t>
      </w:r>
      <w:r w:rsidR="00063F70" w:rsidRPr="00342B59">
        <w:rPr>
          <w:rFonts w:asciiTheme="majorHAnsi" w:eastAsia="Yu Mincho" w:hAnsiTheme="majorHAnsi" w:cstheme="majorHAnsi"/>
          <w:rtl/>
          <w:lang w:eastAsia="ja-JP"/>
        </w:rPr>
        <w:t xml:space="preserve"> </w:t>
      </w:r>
      <w:r w:rsidR="00063F70" w:rsidRPr="00342B59">
        <w:rPr>
          <w:rFonts w:ascii="David" w:hAnsi="David" w:cs="David" w:hint="cs"/>
          <w:sz w:val="24"/>
          <w:szCs w:val="24"/>
          <w:shd w:val="clear" w:color="auto" w:fill="C5E0B3" w:themeFill="accent6" w:themeFillTint="66"/>
          <w:rtl/>
        </w:rPr>
        <w:t>מרי</w:t>
      </w:r>
      <w:r w:rsidR="00063F70" w:rsidRPr="00342B59">
        <w:rPr>
          <w:rFonts w:ascii="David" w:hAnsi="David" w:cs="David" w:hint="cs"/>
          <w:sz w:val="24"/>
          <w:szCs w:val="24"/>
          <w:rtl/>
        </w:rPr>
        <w:t xml:space="preserve"> (אחותו של אדוארדו, בתה של </w:t>
      </w:r>
      <w:proofErr w:type="spellStart"/>
      <w:r w:rsidR="00063F70" w:rsidRPr="00342B59">
        <w:rPr>
          <w:rFonts w:ascii="David" w:hAnsi="David" w:cs="David" w:hint="cs"/>
          <w:sz w:val="24"/>
          <w:szCs w:val="24"/>
          <w:rtl/>
        </w:rPr>
        <w:t>קתרינה</w:t>
      </w:r>
      <w:proofErr w:type="spellEnd"/>
      <w:r w:rsidR="00063F70" w:rsidRPr="00342B59">
        <w:rPr>
          <w:rFonts w:ascii="David" w:hAnsi="David" w:cs="David" w:hint="cs"/>
          <w:sz w:val="24"/>
          <w:szCs w:val="24"/>
          <w:rtl/>
        </w:rPr>
        <w:t xml:space="preserve">) </w:t>
      </w:r>
      <w:r w:rsidR="00063F70" w:rsidRPr="00342B59">
        <w:rPr>
          <w:rFonts w:asciiTheme="majorHAnsi" w:eastAsia="Yu Mincho" w:hAnsiTheme="majorHAnsi" w:cstheme="majorHAnsi"/>
          <w:sz w:val="20"/>
          <w:szCs w:val="20"/>
          <w:lang w:eastAsia="ja-JP"/>
        </w:rPr>
        <w:t>←</w:t>
      </w:r>
      <w:r w:rsidR="00063F70" w:rsidRPr="00342B59">
        <w:rPr>
          <w:rFonts w:asciiTheme="majorHAnsi" w:eastAsia="Yu Mincho" w:hAnsiTheme="majorHAnsi" w:cstheme="majorHAnsi"/>
          <w:rtl/>
          <w:lang w:eastAsia="ja-JP"/>
        </w:rPr>
        <w:t xml:space="preserve"> </w:t>
      </w:r>
      <w:r w:rsidR="00063F70" w:rsidRPr="00342B59">
        <w:rPr>
          <w:rFonts w:ascii="David" w:hAnsi="David" w:cs="David" w:hint="cs"/>
          <w:sz w:val="24"/>
          <w:szCs w:val="24"/>
          <w:rtl/>
        </w:rPr>
        <w:t xml:space="preserve">לאחר מות אליזבת הראשונה ("הגדולה") </w:t>
      </w:r>
      <w:r w:rsidR="00063F70" w:rsidRPr="00342B59">
        <w:rPr>
          <w:rFonts w:ascii="David" w:hAnsi="David" w:cs="David" w:hint="cs"/>
          <w:sz w:val="24"/>
          <w:szCs w:val="24"/>
          <w:shd w:val="clear" w:color="auto" w:fill="C5E0B3" w:themeFill="accent6" w:themeFillTint="66"/>
          <w:rtl/>
        </w:rPr>
        <w:t xml:space="preserve">אן </w:t>
      </w:r>
      <w:proofErr w:type="spellStart"/>
      <w:r w:rsidR="00063F70" w:rsidRPr="00342B59">
        <w:rPr>
          <w:rFonts w:ascii="David" w:hAnsi="David" w:cs="David" w:hint="cs"/>
          <w:sz w:val="24"/>
          <w:szCs w:val="24"/>
          <w:shd w:val="clear" w:color="auto" w:fill="C5E0B3" w:themeFill="accent6" w:themeFillTint="66"/>
          <w:rtl/>
        </w:rPr>
        <w:t>בולין</w:t>
      </w:r>
      <w:proofErr w:type="spellEnd"/>
      <w:r w:rsidR="00063F70" w:rsidRPr="00342B59">
        <w:rPr>
          <w:rFonts w:ascii="David" w:hAnsi="David" w:cs="David" w:hint="cs"/>
          <w:sz w:val="24"/>
          <w:szCs w:val="24"/>
          <w:rtl/>
        </w:rPr>
        <w:t xml:space="preserve"> (</w:t>
      </w:r>
      <w:r w:rsidR="00063F70" w:rsidRPr="00342B59">
        <w:rPr>
          <w:rFonts w:ascii="David" w:hAnsi="David" w:cs="David"/>
          <w:sz w:val="24"/>
          <w:szCs w:val="24"/>
          <w:rtl/>
        </w:rPr>
        <w:t xml:space="preserve">בתה של אשתו </w:t>
      </w:r>
      <w:proofErr w:type="spellStart"/>
      <w:r w:rsidR="00063F70" w:rsidRPr="00342B59">
        <w:rPr>
          <w:rFonts w:ascii="David" w:hAnsi="David" w:cs="David"/>
          <w:sz w:val="24"/>
          <w:szCs w:val="24"/>
          <w:rtl/>
        </w:rPr>
        <w:t>השניה</w:t>
      </w:r>
      <w:proofErr w:type="spellEnd"/>
      <w:r w:rsidR="00063F70" w:rsidRPr="00342B59">
        <w:rPr>
          <w:rFonts w:ascii="David" w:hAnsi="David" w:cs="David"/>
          <w:sz w:val="24"/>
          <w:szCs w:val="24"/>
          <w:rtl/>
        </w:rPr>
        <w:t xml:space="preserve"> של הנרי</w:t>
      </w:r>
      <w:r w:rsidR="00063F70" w:rsidRPr="00342B59">
        <w:rPr>
          <w:rFonts w:ascii="David" w:hAnsi="David" w:cs="David" w:hint="cs"/>
          <w:sz w:val="24"/>
          <w:szCs w:val="24"/>
          <w:rtl/>
        </w:rPr>
        <w:t>) שלטה עשרות שנים.</w:t>
      </w:r>
    </w:p>
    <w:p w14:paraId="33EC9049" w14:textId="30EEBCCA" w:rsidR="00EC0C81" w:rsidRPr="0053431D" w:rsidRDefault="006A58CB" w:rsidP="00A21E1E">
      <w:pPr>
        <w:pStyle w:val="a3"/>
        <w:numPr>
          <w:ilvl w:val="0"/>
          <w:numId w:val="52"/>
        </w:numPr>
        <w:bidi/>
        <w:spacing w:after="0" w:line="360" w:lineRule="auto"/>
        <w:jc w:val="both"/>
        <w:rPr>
          <w:rFonts w:ascii="David" w:eastAsia="Yu Mincho" w:hAnsi="David" w:cs="David"/>
          <w:sz w:val="24"/>
          <w:szCs w:val="24"/>
          <w:rtl/>
          <w:lang w:eastAsia="ja-JP"/>
        </w:rPr>
      </w:pPr>
      <w:r>
        <w:rPr>
          <w:rFonts w:ascii="David" w:eastAsia="Yu Mincho" w:hAnsi="David" w:cs="David" w:hint="cs"/>
          <w:sz w:val="24"/>
          <w:szCs w:val="24"/>
          <w:rtl/>
          <w:lang w:eastAsia="ja-JP"/>
        </w:rPr>
        <w:t>תומאס מור התפטר לבסוף ולימים הוצא להורג</w:t>
      </w:r>
      <w:r w:rsidR="00261A30">
        <w:rPr>
          <w:rFonts w:ascii="David" w:eastAsia="Yu Mincho" w:hAnsi="David" w:cs="David" w:hint="cs"/>
          <w:sz w:val="24"/>
          <w:szCs w:val="24"/>
          <w:rtl/>
          <w:lang w:eastAsia="ja-JP"/>
        </w:rPr>
        <w:t xml:space="preserve"> בעריפת ראש</w:t>
      </w:r>
      <w:r>
        <w:rPr>
          <w:rFonts w:ascii="David" w:eastAsia="Yu Mincho" w:hAnsi="David" w:cs="David" w:hint="cs"/>
          <w:sz w:val="24"/>
          <w:szCs w:val="24"/>
          <w:rtl/>
          <w:lang w:eastAsia="ja-JP"/>
        </w:rPr>
        <w:t xml:space="preserve"> באשמת בגידה</w:t>
      </w:r>
      <w:r w:rsidR="0033237D">
        <w:rPr>
          <w:rFonts w:ascii="David" w:eastAsia="Yu Mincho" w:hAnsi="David" w:cs="David" w:hint="cs"/>
          <w:sz w:val="24"/>
          <w:szCs w:val="24"/>
          <w:rtl/>
          <w:lang w:eastAsia="ja-JP"/>
        </w:rPr>
        <w:t>,</w:t>
      </w:r>
      <w:r>
        <w:rPr>
          <w:rFonts w:ascii="David" w:eastAsia="Yu Mincho" w:hAnsi="David" w:cs="David" w:hint="cs"/>
          <w:sz w:val="24"/>
          <w:szCs w:val="24"/>
          <w:rtl/>
          <w:lang w:eastAsia="ja-JP"/>
        </w:rPr>
        <w:t xml:space="preserve"> </w:t>
      </w:r>
      <w:r w:rsidRPr="0062053B">
        <w:rPr>
          <w:rFonts w:ascii="David" w:hAnsi="David" w:cs="David"/>
          <w:sz w:val="24"/>
          <w:szCs w:val="24"/>
          <w:rtl/>
        </w:rPr>
        <w:t>משום שסירב להתכחש לאמונתו הקתולית</w:t>
      </w:r>
      <w:r w:rsidR="00317524">
        <w:rPr>
          <w:rFonts w:ascii="David" w:hAnsi="David" w:cs="David" w:hint="cs"/>
          <w:sz w:val="24"/>
          <w:szCs w:val="24"/>
          <w:rtl/>
        </w:rPr>
        <w:t xml:space="preserve"> (בזכות מעשה זה הפך לימים לאחר מקדושי הכנסייה הקתולית)</w:t>
      </w:r>
      <w:r w:rsidRPr="0062053B">
        <w:rPr>
          <w:rFonts w:ascii="David" w:hAnsi="David" w:cs="David"/>
          <w:sz w:val="24"/>
          <w:szCs w:val="24"/>
          <w:rtl/>
        </w:rPr>
        <w:t>.</w:t>
      </w:r>
    </w:p>
    <w:p w14:paraId="415840C4" w14:textId="0973B77D" w:rsidR="00342B59" w:rsidRPr="001E1661" w:rsidRDefault="00342B59" w:rsidP="001E1661">
      <w:pPr>
        <w:bidi/>
        <w:spacing w:after="0" w:line="360" w:lineRule="auto"/>
        <w:jc w:val="both"/>
        <w:rPr>
          <w:rFonts w:ascii="David" w:eastAsia="Yu Mincho" w:hAnsi="David" w:cs="David"/>
          <w:sz w:val="24"/>
          <w:szCs w:val="24"/>
          <w:lang w:eastAsia="ja-JP"/>
        </w:rPr>
      </w:pPr>
      <w:r>
        <w:rPr>
          <w:rFonts w:ascii="David" w:eastAsia="Yu Mincho" w:hAnsi="David" w:cs="David" w:hint="cs"/>
          <w:b/>
          <w:bCs/>
          <w:sz w:val="24"/>
          <w:szCs w:val="24"/>
          <w:u w:val="single"/>
          <w:rtl/>
          <w:lang w:eastAsia="ja-JP"/>
        </w:rPr>
        <w:t xml:space="preserve">חיבורו </w:t>
      </w:r>
      <w:r w:rsidRPr="00342B59">
        <w:rPr>
          <w:rFonts w:ascii="David" w:eastAsia="Yu Mincho" w:hAnsi="David" w:cs="David" w:hint="cs"/>
          <w:b/>
          <w:bCs/>
          <w:sz w:val="24"/>
          <w:szCs w:val="24"/>
          <w:u w:val="single"/>
          <w:shd w:val="clear" w:color="auto" w:fill="C5E0B3" w:themeFill="accent6" w:themeFillTint="66"/>
          <w:rtl/>
          <w:lang w:eastAsia="ja-JP"/>
        </w:rPr>
        <w:t>"אוטופיה"</w:t>
      </w:r>
      <w:r>
        <w:rPr>
          <w:rFonts w:ascii="David" w:eastAsia="Yu Mincho" w:hAnsi="David" w:cs="David" w:hint="cs"/>
          <w:sz w:val="24"/>
          <w:szCs w:val="24"/>
          <w:rtl/>
          <w:lang w:eastAsia="ja-JP"/>
        </w:rPr>
        <w:t xml:space="preserve"> </w:t>
      </w:r>
      <w:r>
        <w:rPr>
          <w:rFonts w:ascii="David" w:eastAsia="Yu Mincho" w:hAnsi="David" w:cs="David" w:hint="cs"/>
          <w:b/>
          <w:bCs/>
          <w:sz w:val="24"/>
          <w:szCs w:val="24"/>
          <w:rtl/>
          <w:lang w:eastAsia="ja-JP"/>
        </w:rPr>
        <w:t>(</w:t>
      </w:r>
      <w:r w:rsidRPr="00342B59">
        <w:rPr>
          <w:rFonts w:ascii="David" w:eastAsia="Yu Mincho" w:hAnsi="David" w:cs="David" w:hint="cs"/>
          <w:b/>
          <w:bCs/>
          <w:sz w:val="24"/>
          <w:szCs w:val="24"/>
          <w:shd w:val="clear" w:color="auto" w:fill="FFF2CC" w:themeFill="accent4" w:themeFillTint="33"/>
          <w:rtl/>
          <w:lang w:eastAsia="ja-JP"/>
        </w:rPr>
        <w:t>1516</w:t>
      </w:r>
      <w:r w:rsidR="001E1661">
        <w:rPr>
          <w:rFonts w:ascii="David" w:eastAsia="Yu Mincho" w:hAnsi="David" w:cs="David" w:hint="cs"/>
          <w:b/>
          <w:bCs/>
          <w:sz w:val="24"/>
          <w:szCs w:val="24"/>
          <w:rtl/>
          <w:lang w:eastAsia="ja-JP"/>
        </w:rPr>
        <w:t xml:space="preserve">- </w:t>
      </w:r>
      <w:r w:rsidR="0033237D" w:rsidRPr="001E1661">
        <w:rPr>
          <w:rFonts w:ascii="David" w:eastAsia="Yu Mincho" w:hAnsi="David" w:cs="David" w:hint="cs"/>
          <w:sz w:val="24"/>
          <w:szCs w:val="24"/>
          <w:rtl/>
          <w:lang w:eastAsia="ja-JP"/>
        </w:rPr>
        <w:t>עשרים שנים לפני שהוצא להורג</w:t>
      </w:r>
      <w:r w:rsidR="001E1661">
        <w:rPr>
          <w:rFonts w:ascii="David" w:eastAsia="Yu Mincho" w:hAnsi="David" w:cs="David" w:hint="cs"/>
          <w:sz w:val="24"/>
          <w:szCs w:val="24"/>
          <w:rtl/>
          <w:lang w:eastAsia="ja-JP"/>
        </w:rPr>
        <w:t>)</w:t>
      </w:r>
    </w:p>
    <w:p w14:paraId="37D59B27" w14:textId="14A45877" w:rsidR="0033237D" w:rsidRPr="0033237D" w:rsidRDefault="0033237D" w:rsidP="00A21E1E">
      <w:pPr>
        <w:pStyle w:val="a3"/>
        <w:numPr>
          <w:ilvl w:val="0"/>
          <w:numId w:val="52"/>
        </w:numPr>
        <w:bidi/>
        <w:spacing w:after="0" w:line="360" w:lineRule="auto"/>
        <w:jc w:val="both"/>
        <w:rPr>
          <w:rFonts w:ascii="David" w:eastAsia="Yu Mincho" w:hAnsi="David" w:cs="David"/>
          <w:sz w:val="24"/>
          <w:szCs w:val="24"/>
          <w:lang w:eastAsia="ja-JP"/>
        </w:rPr>
      </w:pPr>
      <w:r w:rsidRPr="0033237D">
        <w:rPr>
          <w:rFonts w:ascii="David" w:eastAsia="Yu Mincho" w:hAnsi="David" w:cs="David" w:hint="cs"/>
          <w:sz w:val="24"/>
          <w:szCs w:val="24"/>
          <w:rtl/>
          <w:lang w:eastAsia="ja-JP"/>
        </w:rPr>
        <w:t xml:space="preserve">אנגליה </w:t>
      </w:r>
      <w:r w:rsidRPr="0033237D">
        <w:rPr>
          <w:rFonts w:ascii="David" w:eastAsia="Yu Mincho" w:hAnsi="David" w:cs="David" w:hint="cs"/>
          <w:sz w:val="24"/>
          <w:szCs w:val="24"/>
          <w:shd w:val="clear" w:color="auto" w:fill="FFF2CC" w:themeFill="accent4" w:themeFillTint="33"/>
          <w:rtl/>
          <w:lang w:eastAsia="ja-JP"/>
        </w:rPr>
        <w:t>במאה ה-16</w:t>
      </w:r>
      <w:r w:rsidRPr="0033237D">
        <w:rPr>
          <w:rFonts w:ascii="David" w:eastAsia="Yu Mincho" w:hAnsi="David" w:cs="David" w:hint="cs"/>
          <w:sz w:val="24"/>
          <w:szCs w:val="24"/>
          <w:rtl/>
          <w:lang w:eastAsia="ja-JP"/>
        </w:rPr>
        <w:t xml:space="preserve"> חווה </w:t>
      </w:r>
      <w:r w:rsidRPr="0033237D">
        <w:rPr>
          <w:rFonts w:ascii="David" w:hAnsi="David" w:cs="David"/>
          <w:sz w:val="24"/>
          <w:szCs w:val="24"/>
          <w:rtl/>
        </w:rPr>
        <w:t>תהליכי התעצמות קפיטליסטית</w:t>
      </w:r>
      <w:r w:rsidRPr="0033237D">
        <w:rPr>
          <w:rFonts w:ascii="David" w:hAnsi="David" w:cs="David" w:hint="cs"/>
          <w:sz w:val="24"/>
          <w:szCs w:val="24"/>
          <w:rtl/>
        </w:rPr>
        <w:t>, כמו</w:t>
      </w:r>
      <w:r w:rsidRPr="0033237D">
        <w:rPr>
          <w:rFonts w:ascii="David" w:hAnsi="David" w:cs="David"/>
          <w:sz w:val="24"/>
          <w:szCs w:val="24"/>
          <w:rtl/>
        </w:rPr>
        <w:t xml:space="preserve"> הפרטת קרקעות</w:t>
      </w:r>
      <w:r w:rsidRPr="0033237D">
        <w:rPr>
          <w:rFonts w:ascii="David" w:hAnsi="David" w:cs="David" w:hint="cs"/>
          <w:sz w:val="24"/>
          <w:szCs w:val="24"/>
          <w:rtl/>
        </w:rPr>
        <w:t xml:space="preserve"> (רבים היו עובדי קרקע, לאט החלו לגדר את האדמה ומשם היא הפכה להיות אדמה של עשירים/אצילים, דבר שהעמיק את העוני והמצוקה).</w:t>
      </w:r>
    </w:p>
    <w:p w14:paraId="13537284" w14:textId="77777777" w:rsidR="001E1661" w:rsidRDefault="0033237D" w:rsidP="00A21E1E">
      <w:pPr>
        <w:pStyle w:val="a3"/>
        <w:numPr>
          <w:ilvl w:val="0"/>
          <w:numId w:val="52"/>
        </w:numPr>
        <w:bidi/>
        <w:spacing w:after="0" w:line="360" w:lineRule="auto"/>
        <w:jc w:val="both"/>
        <w:rPr>
          <w:rFonts w:ascii="David" w:eastAsia="Yu Mincho" w:hAnsi="David" w:cs="David"/>
          <w:sz w:val="24"/>
          <w:szCs w:val="24"/>
          <w:lang w:eastAsia="ja-JP"/>
        </w:rPr>
      </w:pPr>
      <w:r>
        <w:rPr>
          <w:rFonts w:ascii="David" w:eastAsia="Yu Mincho" w:hAnsi="David" w:cs="David" w:hint="cs"/>
          <w:sz w:val="24"/>
          <w:szCs w:val="24"/>
          <w:rtl/>
          <w:lang w:eastAsia="ja-JP"/>
        </w:rPr>
        <w:t xml:space="preserve">משנה ברורה- </w:t>
      </w:r>
      <w:proofErr w:type="spellStart"/>
      <w:r>
        <w:rPr>
          <w:rFonts w:ascii="David" w:eastAsia="Yu Mincho" w:hAnsi="David" w:cs="David" w:hint="cs"/>
          <w:sz w:val="24"/>
          <w:szCs w:val="24"/>
          <w:rtl/>
          <w:lang w:eastAsia="ja-JP"/>
        </w:rPr>
        <w:t>חזון</w:t>
      </w:r>
      <w:proofErr w:type="spellEnd"/>
      <w:r>
        <w:rPr>
          <w:rFonts w:ascii="David" w:eastAsia="Yu Mincho" w:hAnsi="David" w:cs="David" w:hint="cs"/>
          <w:sz w:val="24"/>
          <w:szCs w:val="24"/>
          <w:rtl/>
          <w:lang w:eastAsia="ja-JP"/>
        </w:rPr>
        <w:t xml:space="preserve"> אוטופי של "אין מקום", מקום שאינו קיים והפוך לחלוטין מאנגליה </w:t>
      </w:r>
      <w:r w:rsidRPr="0033237D">
        <w:rPr>
          <w:rFonts w:ascii="David" w:eastAsia="Yu Mincho" w:hAnsi="David" w:cs="David" w:hint="cs"/>
          <w:sz w:val="24"/>
          <w:szCs w:val="24"/>
          <w:shd w:val="clear" w:color="auto" w:fill="FFF2CC" w:themeFill="accent4" w:themeFillTint="33"/>
          <w:rtl/>
          <w:lang w:eastAsia="ja-JP"/>
        </w:rPr>
        <w:t>במאה ה-16</w:t>
      </w:r>
      <w:r>
        <w:rPr>
          <w:rFonts w:ascii="David" w:eastAsia="Yu Mincho" w:hAnsi="David" w:cs="David" w:hint="cs"/>
          <w:sz w:val="24"/>
          <w:szCs w:val="24"/>
          <w:rtl/>
          <w:lang w:eastAsia="ja-JP"/>
        </w:rPr>
        <w:t>.</w:t>
      </w:r>
    </w:p>
    <w:p w14:paraId="5E7D62E4" w14:textId="77777777" w:rsidR="001E1661" w:rsidRPr="001E1661" w:rsidRDefault="001E1661" w:rsidP="001E1661">
      <w:pPr>
        <w:bidi/>
        <w:spacing w:after="0" w:line="360" w:lineRule="auto"/>
        <w:jc w:val="both"/>
        <w:rPr>
          <w:rFonts w:ascii="David" w:eastAsia="Yu Mincho" w:hAnsi="David" w:cs="David"/>
          <w:sz w:val="24"/>
          <w:szCs w:val="24"/>
          <w:lang w:eastAsia="ja-JP"/>
        </w:rPr>
      </w:pPr>
      <w:r w:rsidRPr="001E1661">
        <w:rPr>
          <w:rFonts w:ascii="David" w:eastAsia="Yu Mincho" w:hAnsi="David" w:cs="David" w:hint="cs"/>
          <w:sz w:val="24"/>
          <w:szCs w:val="24"/>
          <w:highlight w:val="yellow"/>
          <w:rtl/>
          <w:lang w:eastAsia="ja-JP"/>
        </w:rPr>
        <w:t xml:space="preserve">מעביר את המשנה באופן אזוטרי (חבוי) דרך </w:t>
      </w:r>
      <w:r w:rsidRPr="001E1661">
        <w:rPr>
          <w:rFonts w:ascii="David" w:eastAsia="Yu Mincho" w:hAnsi="David" w:cs="David" w:hint="cs"/>
          <w:b/>
          <w:bCs/>
          <w:sz w:val="24"/>
          <w:szCs w:val="24"/>
          <w:highlight w:val="yellow"/>
          <w:rtl/>
          <w:lang w:eastAsia="ja-JP"/>
        </w:rPr>
        <w:t>משל "רב החובל":</w:t>
      </w:r>
    </w:p>
    <w:p w14:paraId="5E0C534E" w14:textId="79482266" w:rsidR="001E1661" w:rsidRPr="001E1661" w:rsidRDefault="001E1661" w:rsidP="00A21E1E">
      <w:pPr>
        <w:pStyle w:val="a3"/>
        <w:numPr>
          <w:ilvl w:val="0"/>
          <w:numId w:val="98"/>
        </w:numPr>
        <w:bidi/>
        <w:spacing w:after="0" w:line="360" w:lineRule="auto"/>
        <w:jc w:val="both"/>
        <w:rPr>
          <w:rFonts w:ascii="David" w:eastAsia="Yu Mincho" w:hAnsi="David" w:cs="David"/>
          <w:sz w:val="24"/>
          <w:szCs w:val="24"/>
          <w:lang w:eastAsia="ja-JP"/>
        </w:rPr>
      </w:pPr>
      <w:r w:rsidRPr="001E1661">
        <w:rPr>
          <w:rFonts w:ascii="David" w:hAnsi="David" w:cs="David"/>
          <w:sz w:val="24"/>
          <w:szCs w:val="24"/>
          <w:rtl/>
        </w:rPr>
        <w:t>רב חובל מגיע בספינה לאי שנקרא אוטופיה ומגלה שם חברה שמתנהלת בצורה שונה לגמרי ממה שמוכר. האנשים חיים בפשטות, עובדים מעט שעות</w:t>
      </w:r>
      <w:r>
        <w:rPr>
          <w:rFonts w:ascii="David" w:hAnsi="David" w:cs="David" w:hint="cs"/>
          <w:sz w:val="24"/>
          <w:szCs w:val="24"/>
          <w:rtl/>
        </w:rPr>
        <w:t xml:space="preserve"> בעיקר ב</w:t>
      </w:r>
      <w:r w:rsidRPr="0062053B">
        <w:rPr>
          <w:rFonts w:ascii="David" w:hAnsi="David" w:cs="David"/>
          <w:sz w:val="24"/>
          <w:szCs w:val="24"/>
          <w:rtl/>
        </w:rPr>
        <w:t>עבודת אדמה</w:t>
      </w:r>
      <w:r w:rsidRPr="001E1661">
        <w:rPr>
          <w:rFonts w:ascii="David" w:hAnsi="David" w:cs="David"/>
          <w:sz w:val="24"/>
          <w:szCs w:val="24"/>
          <w:rtl/>
        </w:rPr>
        <w:t>, חיים בשיתוף, צבא מצומצם מאוד</w:t>
      </w:r>
      <w:r>
        <w:rPr>
          <w:rFonts w:ascii="David" w:hAnsi="David" w:cs="David" w:hint="cs"/>
          <w:sz w:val="24"/>
          <w:szCs w:val="24"/>
          <w:rtl/>
        </w:rPr>
        <w:t xml:space="preserve">, </w:t>
      </w:r>
      <w:r w:rsidRPr="0062053B">
        <w:rPr>
          <w:rFonts w:ascii="David" w:hAnsi="David" w:cs="David"/>
          <w:sz w:val="24"/>
          <w:szCs w:val="24"/>
          <w:rtl/>
        </w:rPr>
        <w:t>מסחר מצומצם ומרוסן</w:t>
      </w:r>
      <w:r>
        <w:rPr>
          <w:rFonts w:ascii="David" w:hAnsi="David" w:cs="David" w:hint="cs"/>
          <w:sz w:val="24"/>
          <w:szCs w:val="24"/>
          <w:rtl/>
        </w:rPr>
        <w:t>.</w:t>
      </w:r>
    </w:p>
    <w:p w14:paraId="625AD851" w14:textId="77777777" w:rsidR="00B47798" w:rsidRPr="00B47798" w:rsidRDefault="001E1661" w:rsidP="00A21E1E">
      <w:pPr>
        <w:pStyle w:val="a3"/>
        <w:numPr>
          <w:ilvl w:val="0"/>
          <w:numId w:val="98"/>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מערכת החיים רפובליקנית = </w:t>
      </w:r>
      <w:r w:rsidRPr="0062053B">
        <w:rPr>
          <w:rFonts w:ascii="David" w:hAnsi="David" w:cs="David"/>
          <w:sz w:val="24"/>
          <w:szCs w:val="24"/>
          <w:rtl/>
        </w:rPr>
        <w:t>אנשים שולטים במקומות הקטנים שלהם ביחד (רעיון קיבוצי), שולחים נציגים למסגרת בה הנציגות מתכנסת והנציגים מקבלים החלטות בשם הקבוצות הללו</w:t>
      </w:r>
      <w:r>
        <w:rPr>
          <w:rFonts w:ascii="David" w:hAnsi="David" w:cs="David" w:hint="cs"/>
          <w:sz w:val="24"/>
          <w:szCs w:val="24"/>
          <w:rtl/>
        </w:rPr>
        <w:t xml:space="preserve"> = הטבה לחברה ולא לפרט.</w:t>
      </w:r>
    </w:p>
    <w:p w14:paraId="355121D1" w14:textId="77777777" w:rsidR="00B47798" w:rsidRPr="001307E8" w:rsidRDefault="00B47798" w:rsidP="00A21E1E">
      <w:pPr>
        <w:pStyle w:val="a3"/>
        <w:numPr>
          <w:ilvl w:val="0"/>
          <w:numId w:val="98"/>
        </w:numPr>
        <w:bidi/>
        <w:spacing w:after="0" w:line="360" w:lineRule="auto"/>
        <w:jc w:val="both"/>
        <w:rPr>
          <w:rFonts w:ascii="David" w:eastAsia="Yu Mincho" w:hAnsi="David" w:cs="David"/>
          <w:sz w:val="24"/>
          <w:szCs w:val="24"/>
          <w:lang w:eastAsia="ja-JP"/>
        </w:rPr>
      </w:pPr>
      <w:r>
        <w:rPr>
          <w:rFonts w:ascii="David" w:hAnsi="David" w:cs="David" w:hint="cs"/>
          <w:sz w:val="24"/>
          <w:szCs w:val="24"/>
          <w:rtl/>
        </w:rPr>
        <w:t xml:space="preserve">העקרונות השלטים: </w:t>
      </w:r>
      <w:r w:rsidRPr="0062053B">
        <w:rPr>
          <w:rFonts w:ascii="David" w:hAnsi="David" w:cs="David"/>
          <w:b/>
          <w:bCs/>
          <w:sz w:val="24"/>
          <w:szCs w:val="24"/>
          <w:rtl/>
        </w:rPr>
        <w:t>שוויון ובעלות משותפת</w:t>
      </w:r>
      <w:r>
        <w:rPr>
          <w:rFonts w:ascii="David" w:hAnsi="David" w:cs="David" w:hint="cs"/>
          <w:b/>
          <w:bCs/>
          <w:sz w:val="24"/>
          <w:szCs w:val="24"/>
          <w:rtl/>
        </w:rPr>
        <w:t xml:space="preserve">, </w:t>
      </w:r>
      <w:r w:rsidRPr="0062053B">
        <w:rPr>
          <w:rFonts w:ascii="David" w:hAnsi="David" w:cs="David"/>
          <w:b/>
          <w:bCs/>
          <w:sz w:val="24"/>
          <w:szCs w:val="24"/>
          <w:rtl/>
        </w:rPr>
        <w:t>אין קניין פרטי.</w:t>
      </w:r>
      <w:r>
        <w:rPr>
          <w:rFonts w:ascii="David" w:hAnsi="David" w:cs="David" w:hint="cs"/>
          <w:b/>
          <w:bCs/>
          <w:sz w:val="24"/>
          <w:szCs w:val="24"/>
          <w:rtl/>
        </w:rPr>
        <w:t xml:space="preserve"> </w:t>
      </w:r>
      <w:r w:rsidRPr="00435E17">
        <w:rPr>
          <w:rFonts w:ascii="David" w:hAnsi="David" w:cs="David"/>
          <w:sz w:val="24"/>
          <w:szCs w:val="24"/>
          <w:rtl/>
        </w:rPr>
        <w:t xml:space="preserve">תפיסות שהשפיעו עמוקות לימים על המחשבה הסוציאליסטית </w:t>
      </w:r>
      <w:r w:rsidRPr="001307E8">
        <w:rPr>
          <w:rFonts w:ascii="David" w:hAnsi="David" w:cs="David"/>
          <w:sz w:val="24"/>
          <w:szCs w:val="24"/>
          <w:shd w:val="clear" w:color="auto" w:fill="FFF2CC" w:themeFill="accent4" w:themeFillTint="33"/>
          <w:rtl/>
        </w:rPr>
        <w:t xml:space="preserve">במאה </w:t>
      </w:r>
      <w:r w:rsidRPr="001307E8">
        <w:rPr>
          <w:rFonts w:ascii="David" w:hAnsi="David" w:cs="David" w:hint="cs"/>
          <w:sz w:val="24"/>
          <w:szCs w:val="24"/>
          <w:shd w:val="clear" w:color="auto" w:fill="FFF2CC" w:themeFill="accent4" w:themeFillTint="33"/>
          <w:rtl/>
        </w:rPr>
        <w:t>ה-19</w:t>
      </w:r>
      <w:r w:rsidRPr="00435E17">
        <w:rPr>
          <w:rFonts w:ascii="David" w:hAnsi="David" w:cs="David"/>
          <w:sz w:val="24"/>
          <w:szCs w:val="24"/>
          <w:rtl/>
        </w:rPr>
        <w:t>.</w:t>
      </w:r>
    </w:p>
    <w:p w14:paraId="4A3015E0" w14:textId="53476DE6" w:rsidR="001E1661" w:rsidRPr="00B47798" w:rsidRDefault="001E1661" w:rsidP="00A21E1E">
      <w:pPr>
        <w:pStyle w:val="a3"/>
        <w:numPr>
          <w:ilvl w:val="0"/>
          <w:numId w:val="98"/>
        </w:numPr>
        <w:bidi/>
        <w:spacing w:after="0" w:line="360" w:lineRule="auto"/>
        <w:jc w:val="both"/>
        <w:rPr>
          <w:rFonts w:ascii="David" w:eastAsia="Yu Mincho" w:hAnsi="David" w:cs="David"/>
          <w:sz w:val="24"/>
          <w:szCs w:val="24"/>
          <w:lang w:eastAsia="ja-JP"/>
        </w:rPr>
      </w:pPr>
      <w:r w:rsidRPr="001E1661">
        <w:rPr>
          <w:rFonts w:ascii="David" w:hAnsi="David" w:cs="David"/>
          <w:sz w:val="24"/>
          <w:szCs w:val="24"/>
          <w:rtl/>
        </w:rPr>
        <w:t>אדם צריך לעבוד מתוך הנאה</w:t>
      </w:r>
      <w:r w:rsidR="00B47798">
        <w:rPr>
          <w:rFonts w:ascii="David" w:hAnsi="David" w:cs="David" w:hint="cs"/>
          <w:sz w:val="24"/>
          <w:szCs w:val="24"/>
          <w:rtl/>
        </w:rPr>
        <w:t xml:space="preserve">- </w:t>
      </w:r>
      <w:r w:rsidR="00B47798" w:rsidRPr="0062053B">
        <w:rPr>
          <w:rFonts w:ascii="David" w:hAnsi="David" w:cs="David"/>
          <w:sz w:val="24"/>
          <w:szCs w:val="24"/>
          <w:rtl/>
        </w:rPr>
        <w:t>אנשים עובדים במקצועות שמתאימים להם בשעות מצומצמות</w:t>
      </w:r>
      <w:r w:rsidR="00B47798">
        <w:rPr>
          <w:rFonts w:ascii="David" w:hAnsi="David" w:cs="David" w:hint="cs"/>
          <w:sz w:val="24"/>
          <w:szCs w:val="24"/>
          <w:rtl/>
        </w:rPr>
        <w:t xml:space="preserve">, </w:t>
      </w:r>
      <w:r w:rsidR="00B47798" w:rsidRPr="0062053B">
        <w:rPr>
          <w:rFonts w:ascii="David" w:hAnsi="David" w:cs="David"/>
          <w:sz w:val="24"/>
          <w:szCs w:val="24"/>
          <w:rtl/>
        </w:rPr>
        <w:t>יכולים להתפנות לענייני מחשבה וקריאה.</w:t>
      </w:r>
      <w:r w:rsidR="00B47798">
        <w:rPr>
          <w:rFonts w:ascii="David" w:hAnsi="David" w:cs="David" w:hint="cs"/>
          <w:sz w:val="24"/>
          <w:szCs w:val="24"/>
          <w:rtl/>
        </w:rPr>
        <w:t xml:space="preserve"> </w:t>
      </w:r>
      <w:r w:rsidR="00B47798" w:rsidRPr="0062053B">
        <w:rPr>
          <w:rFonts w:ascii="David" w:hAnsi="David" w:cs="David"/>
          <w:sz w:val="24"/>
          <w:szCs w:val="24"/>
          <w:rtl/>
        </w:rPr>
        <w:t>אין מעמד כמרים פרזיטיים שמנצלים אותם וסוחטים מהם כסף וחיים חיי בטלה.</w:t>
      </w:r>
    </w:p>
    <w:p w14:paraId="764FE85E" w14:textId="005C2126" w:rsidR="00B47798" w:rsidRDefault="00B47798" w:rsidP="00B47798">
      <w:pPr>
        <w:pStyle w:val="a3"/>
        <w:bidi/>
        <w:spacing w:after="0" w:line="360" w:lineRule="auto"/>
        <w:ind w:left="360"/>
        <w:jc w:val="both"/>
        <w:rPr>
          <w:rFonts w:ascii="David" w:hAnsi="David" w:cs="David"/>
          <w:b/>
          <w:bCs/>
          <w:sz w:val="24"/>
          <w:szCs w:val="24"/>
          <w:rtl/>
        </w:rPr>
      </w:pPr>
      <w:r w:rsidRPr="0062053B">
        <w:rPr>
          <w:rFonts w:ascii="David" w:hAnsi="David" w:cs="David"/>
          <w:b/>
          <w:bCs/>
          <w:sz w:val="24"/>
          <w:szCs w:val="24"/>
          <w:rtl/>
        </w:rPr>
        <w:t>במידה וניתן לאדם הפשוט להיות עצמאי וליהנות מעבודתו, גם אדם ממוצע ופשוט יכול להתעלות מבחינה רוחנית</w:t>
      </w:r>
    </w:p>
    <w:p w14:paraId="2B06A8D5" w14:textId="0F941C4F" w:rsidR="00E0470D" w:rsidRDefault="00E0470D" w:rsidP="00E0470D">
      <w:pPr>
        <w:pStyle w:val="a3"/>
        <w:bidi/>
        <w:spacing w:after="0" w:line="360" w:lineRule="auto"/>
        <w:ind w:left="360"/>
        <w:jc w:val="both"/>
        <w:rPr>
          <w:rFonts w:ascii="David" w:hAnsi="David" w:cs="David"/>
          <w:sz w:val="24"/>
          <w:szCs w:val="24"/>
          <w:rtl/>
        </w:rPr>
      </w:pPr>
      <w:r>
        <w:rPr>
          <w:rFonts w:ascii="David" w:hAnsi="David" w:cs="David" w:hint="cs"/>
          <w:b/>
          <w:bCs/>
          <w:sz w:val="24"/>
          <w:szCs w:val="24"/>
          <w:rtl/>
        </w:rPr>
        <w:t xml:space="preserve">= </w:t>
      </w:r>
      <w:r w:rsidRPr="0062053B">
        <w:rPr>
          <w:rFonts w:ascii="David" w:hAnsi="David" w:cs="David"/>
          <w:sz w:val="24"/>
          <w:szCs w:val="24"/>
          <w:rtl/>
        </w:rPr>
        <w:t xml:space="preserve">הנחת </w:t>
      </w:r>
      <w:r>
        <w:rPr>
          <w:rFonts w:ascii="David" w:hAnsi="David" w:cs="David" w:hint="cs"/>
          <w:sz w:val="24"/>
          <w:szCs w:val="24"/>
          <w:rtl/>
        </w:rPr>
        <w:t>הבסיס</w:t>
      </w:r>
      <w:r w:rsidRPr="0062053B">
        <w:rPr>
          <w:rFonts w:ascii="David" w:hAnsi="David" w:cs="David"/>
          <w:sz w:val="24"/>
          <w:szCs w:val="24"/>
          <w:rtl/>
        </w:rPr>
        <w:t xml:space="preserve"> </w:t>
      </w:r>
      <w:r>
        <w:rPr>
          <w:rFonts w:ascii="David" w:hAnsi="David" w:cs="David" w:hint="cs"/>
          <w:sz w:val="24"/>
          <w:szCs w:val="24"/>
          <w:rtl/>
        </w:rPr>
        <w:t xml:space="preserve">של תומאס </w:t>
      </w:r>
      <w:r w:rsidRPr="0062053B">
        <w:rPr>
          <w:rFonts w:ascii="David" w:hAnsi="David" w:cs="David"/>
          <w:sz w:val="24"/>
          <w:szCs w:val="24"/>
          <w:rtl/>
        </w:rPr>
        <w:t xml:space="preserve">היא </w:t>
      </w:r>
      <w:r w:rsidRPr="00E0470D">
        <w:rPr>
          <w:rFonts w:ascii="David" w:hAnsi="David" w:cs="David"/>
          <w:b/>
          <w:bCs/>
          <w:sz w:val="24"/>
          <w:szCs w:val="24"/>
          <w:rtl/>
        </w:rPr>
        <w:t>שהאדם טוב מיסודו,</w:t>
      </w:r>
      <w:r w:rsidRPr="0062053B">
        <w:rPr>
          <w:rFonts w:ascii="David" w:hAnsi="David" w:cs="David"/>
          <w:sz w:val="24"/>
          <w:szCs w:val="24"/>
          <w:rtl/>
        </w:rPr>
        <w:t xml:space="preserve"> התרבות משחי</w:t>
      </w:r>
      <w:r>
        <w:rPr>
          <w:rFonts w:ascii="David" w:hAnsi="David" w:cs="David" w:hint="cs"/>
          <w:sz w:val="24"/>
          <w:szCs w:val="24"/>
          <w:rtl/>
        </w:rPr>
        <w:t>ת</w:t>
      </w:r>
      <w:r w:rsidRPr="0062053B">
        <w:rPr>
          <w:rFonts w:ascii="David" w:hAnsi="David" w:cs="David"/>
          <w:sz w:val="24"/>
          <w:szCs w:val="24"/>
          <w:rtl/>
        </w:rPr>
        <w:t>ה אותו</w:t>
      </w:r>
      <w:r>
        <w:rPr>
          <w:rFonts w:ascii="David" w:hAnsi="David" w:cs="David" w:hint="cs"/>
          <w:sz w:val="24"/>
          <w:szCs w:val="24"/>
          <w:rtl/>
        </w:rPr>
        <w:t xml:space="preserve"> (</w:t>
      </w:r>
      <w:r w:rsidRPr="0062053B">
        <w:rPr>
          <w:rFonts w:ascii="David" w:hAnsi="David" w:cs="David"/>
          <w:sz w:val="24"/>
          <w:szCs w:val="24"/>
          <w:rtl/>
        </w:rPr>
        <w:t xml:space="preserve">בניגוד </w:t>
      </w:r>
      <w:r w:rsidRPr="00E0470D">
        <w:rPr>
          <w:rFonts w:ascii="David" w:hAnsi="David" w:cs="David"/>
          <w:sz w:val="24"/>
          <w:szCs w:val="24"/>
          <w:shd w:val="clear" w:color="auto" w:fill="C5E0B3" w:themeFill="accent6" w:themeFillTint="66"/>
          <w:rtl/>
        </w:rPr>
        <w:t>לאוגוסטינוס</w:t>
      </w:r>
      <w:r w:rsidRPr="0062053B">
        <w:rPr>
          <w:rFonts w:ascii="David" w:hAnsi="David" w:cs="David"/>
          <w:sz w:val="24"/>
          <w:szCs w:val="24"/>
          <w:rtl/>
        </w:rPr>
        <w:t xml:space="preserve"> </w:t>
      </w:r>
      <w:proofErr w:type="spellStart"/>
      <w:r w:rsidRPr="00E0470D">
        <w:rPr>
          <w:rFonts w:ascii="David" w:hAnsi="David" w:cs="David"/>
          <w:sz w:val="24"/>
          <w:szCs w:val="24"/>
          <w:shd w:val="clear" w:color="auto" w:fill="C5E0B3" w:themeFill="accent6" w:themeFillTint="66"/>
          <w:rtl/>
        </w:rPr>
        <w:t>ולמקיאוולי</w:t>
      </w:r>
      <w:proofErr w:type="spellEnd"/>
      <w:r>
        <w:rPr>
          <w:rFonts w:ascii="David" w:hAnsi="David" w:cs="David" w:hint="cs"/>
          <w:sz w:val="24"/>
          <w:szCs w:val="24"/>
          <w:rtl/>
        </w:rPr>
        <w:t>).</w:t>
      </w:r>
    </w:p>
    <w:p w14:paraId="09570A41" w14:textId="1BB4765E" w:rsidR="00E0470D" w:rsidRPr="0060265E" w:rsidRDefault="0060265E" w:rsidP="0060265E">
      <w:pPr>
        <w:pStyle w:val="a3"/>
        <w:bidi/>
        <w:spacing w:after="0" w:line="360" w:lineRule="auto"/>
        <w:ind w:left="360"/>
        <w:jc w:val="both"/>
        <w:rPr>
          <w:rFonts w:ascii="David" w:hAnsi="David" w:cs="David"/>
          <w:sz w:val="24"/>
          <w:szCs w:val="24"/>
        </w:rPr>
      </w:pPr>
      <w:r w:rsidRPr="0060265E">
        <w:rPr>
          <w:rFonts w:ascii="David" w:hAnsi="David" w:cs="David" w:hint="cs"/>
          <w:sz w:val="24"/>
          <w:szCs w:val="24"/>
          <w:rtl/>
        </w:rPr>
        <w:t xml:space="preserve">לכן- </w:t>
      </w:r>
      <w:r w:rsidRPr="0060265E">
        <w:rPr>
          <w:rFonts w:ascii="David" w:hAnsi="David" w:cs="David" w:hint="cs"/>
          <w:b/>
          <w:bCs/>
          <w:sz w:val="24"/>
          <w:szCs w:val="24"/>
          <w:highlight w:val="yellow"/>
          <w:rtl/>
        </w:rPr>
        <w:t>סוציאליזם הוא הדרך לכך שהשמיים הם הגבול</w:t>
      </w:r>
      <w:r>
        <w:rPr>
          <w:rFonts w:ascii="David" w:hAnsi="David" w:cs="David" w:hint="cs"/>
          <w:b/>
          <w:bCs/>
          <w:sz w:val="24"/>
          <w:szCs w:val="24"/>
          <w:rtl/>
        </w:rPr>
        <w:t>,</w:t>
      </w:r>
      <w:r>
        <w:rPr>
          <w:rFonts w:ascii="David" w:hAnsi="David" w:cs="David" w:hint="cs"/>
          <w:sz w:val="24"/>
          <w:szCs w:val="24"/>
          <w:rtl/>
        </w:rPr>
        <w:t xml:space="preserve"> כי כך בני האדם </w:t>
      </w:r>
      <w:r w:rsidR="00E0470D" w:rsidRPr="0060265E">
        <w:rPr>
          <w:rFonts w:ascii="David" w:hAnsi="David" w:cs="David"/>
          <w:sz w:val="24"/>
          <w:szCs w:val="24"/>
          <w:rtl/>
        </w:rPr>
        <w:t>ילמדו מראש לחיות באחווה ובנתינ</w:t>
      </w:r>
      <w:r>
        <w:rPr>
          <w:rFonts w:ascii="David" w:hAnsi="David" w:cs="David" w:hint="cs"/>
          <w:sz w:val="24"/>
          <w:szCs w:val="24"/>
          <w:rtl/>
        </w:rPr>
        <w:t>ה.</w:t>
      </w:r>
    </w:p>
    <w:p w14:paraId="78671F6C" w14:textId="69F0DA48" w:rsidR="001E1661" w:rsidRPr="00B47798" w:rsidRDefault="001E1661" w:rsidP="00A21E1E">
      <w:pPr>
        <w:pStyle w:val="a3"/>
        <w:numPr>
          <w:ilvl w:val="0"/>
          <w:numId w:val="98"/>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בני אדם לא יהיו עבדים של מסגרת כמו שוק חופשי או מלך, אלא ינהלו את החיים של עצמם</w:t>
      </w:r>
      <w:r w:rsidR="001307E8">
        <w:rPr>
          <w:rFonts w:ascii="David" w:hAnsi="David" w:cs="David" w:hint="cs"/>
          <w:sz w:val="24"/>
          <w:szCs w:val="24"/>
          <w:rtl/>
        </w:rPr>
        <w:t xml:space="preserve"> + </w:t>
      </w:r>
      <w:r w:rsidR="001307E8" w:rsidRPr="0062053B">
        <w:rPr>
          <w:rFonts w:ascii="David" w:hAnsi="David" w:cs="David"/>
          <w:sz w:val="24"/>
          <w:szCs w:val="24"/>
          <w:rtl/>
        </w:rPr>
        <w:t>לא יהיו אצילים, מאחר שהם פרזיטים</w:t>
      </w:r>
      <w:r w:rsidR="001307E8">
        <w:rPr>
          <w:rFonts w:ascii="David" w:hAnsi="David" w:cs="David" w:hint="cs"/>
          <w:sz w:val="24"/>
          <w:szCs w:val="24"/>
          <w:rtl/>
        </w:rPr>
        <w:t>.</w:t>
      </w:r>
    </w:p>
    <w:p w14:paraId="57F2E667" w14:textId="402092BD" w:rsidR="00B47798" w:rsidRPr="001307E8" w:rsidRDefault="00B47798" w:rsidP="00A21E1E">
      <w:pPr>
        <w:pStyle w:val="a3"/>
        <w:numPr>
          <w:ilvl w:val="0"/>
          <w:numId w:val="98"/>
        </w:numPr>
        <w:bidi/>
        <w:spacing w:after="0" w:line="360" w:lineRule="auto"/>
        <w:jc w:val="both"/>
        <w:rPr>
          <w:rFonts w:ascii="David" w:eastAsia="Yu Mincho" w:hAnsi="David" w:cs="David"/>
          <w:sz w:val="24"/>
          <w:szCs w:val="24"/>
          <w:lang w:eastAsia="ja-JP"/>
        </w:rPr>
      </w:pPr>
      <w:r w:rsidRPr="0062053B">
        <w:rPr>
          <w:rFonts w:ascii="David" w:hAnsi="David" w:cs="David"/>
          <w:sz w:val="24"/>
          <w:szCs w:val="24"/>
          <w:rtl/>
        </w:rPr>
        <w:t>פקידי הממשל נבחרים בצורה דמוקרטית על ידי הציבור, והם מתכנסים ביחד אחת לכמה זמן כדי לתאם את מה שטוב לקהילות השונות.</w:t>
      </w:r>
    </w:p>
    <w:p w14:paraId="15B2AE85" w14:textId="02DDD27A" w:rsidR="00AE6116" w:rsidRDefault="00AE6116" w:rsidP="00AE6116">
      <w:pPr>
        <w:bidi/>
        <w:spacing w:after="0" w:line="360" w:lineRule="auto"/>
        <w:jc w:val="both"/>
        <w:rPr>
          <w:rFonts w:ascii="David" w:eastAsia="Yu Mincho" w:hAnsi="David" w:cs="David"/>
          <w:sz w:val="24"/>
          <w:szCs w:val="24"/>
          <w:rtl/>
          <w:lang w:eastAsia="ja-JP"/>
        </w:rPr>
      </w:pPr>
    </w:p>
    <w:p w14:paraId="12E0419A" w14:textId="539BD286" w:rsidR="00AE6116" w:rsidRDefault="00AE6116" w:rsidP="00AE6116">
      <w:pPr>
        <w:bidi/>
        <w:spacing w:after="0" w:line="360" w:lineRule="auto"/>
        <w:jc w:val="both"/>
        <w:rPr>
          <w:rFonts w:ascii="David" w:eastAsia="Yu Mincho" w:hAnsi="David" w:cs="David"/>
          <w:sz w:val="24"/>
          <w:szCs w:val="24"/>
          <w:rtl/>
          <w:lang w:eastAsia="ja-JP"/>
        </w:rPr>
      </w:pPr>
      <w:r w:rsidRPr="00AE6116">
        <w:rPr>
          <w:rFonts w:ascii="David" w:eastAsia="Yu Mincho" w:hAnsi="David" w:cs="David" w:hint="cs"/>
          <w:b/>
          <w:bCs/>
          <w:sz w:val="24"/>
          <w:szCs w:val="24"/>
          <w:highlight w:val="green"/>
          <w:rtl/>
          <w:lang w:eastAsia="ja-JP"/>
        </w:rPr>
        <w:t xml:space="preserve">ההבדלים בין "הנסיך" של </w:t>
      </w:r>
      <w:proofErr w:type="spellStart"/>
      <w:r w:rsidRPr="00AE6116">
        <w:rPr>
          <w:rFonts w:ascii="David" w:eastAsia="Yu Mincho" w:hAnsi="David" w:cs="David" w:hint="cs"/>
          <w:b/>
          <w:bCs/>
          <w:sz w:val="24"/>
          <w:szCs w:val="24"/>
          <w:highlight w:val="green"/>
          <w:rtl/>
          <w:lang w:eastAsia="ja-JP"/>
        </w:rPr>
        <w:t>מקיוואלי</w:t>
      </w:r>
      <w:proofErr w:type="spellEnd"/>
      <w:r w:rsidRPr="00AE6116">
        <w:rPr>
          <w:rFonts w:ascii="David" w:eastAsia="Yu Mincho" w:hAnsi="David" w:cs="David" w:hint="cs"/>
          <w:b/>
          <w:bCs/>
          <w:sz w:val="24"/>
          <w:szCs w:val="24"/>
          <w:highlight w:val="green"/>
          <w:rtl/>
          <w:lang w:eastAsia="ja-JP"/>
        </w:rPr>
        <w:t xml:space="preserve"> ו"האוטופיה" של תומאס מור:</w:t>
      </w:r>
      <w:r w:rsidR="008C604B">
        <w:rPr>
          <w:rFonts w:ascii="David" w:eastAsia="Yu Mincho" w:hAnsi="David" w:cs="David" w:hint="cs"/>
          <w:b/>
          <w:bCs/>
          <w:sz w:val="24"/>
          <w:szCs w:val="24"/>
          <w:rtl/>
          <w:lang w:eastAsia="ja-JP"/>
        </w:rPr>
        <w:t xml:space="preserve"> אשר נכתבו באותה העת,</w:t>
      </w:r>
      <w:r w:rsidR="008C604B">
        <w:rPr>
          <w:rFonts w:ascii="David" w:eastAsia="Yu Mincho" w:hAnsi="David" w:cs="David" w:hint="cs"/>
          <w:sz w:val="24"/>
          <w:szCs w:val="24"/>
          <w:rtl/>
          <w:lang w:eastAsia="ja-JP"/>
        </w:rPr>
        <w:t xml:space="preserve"> ראוי לציין.</w:t>
      </w:r>
    </w:p>
    <w:p w14:paraId="1BE835AD" w14:textId="4412CBC0" w:rsidR="008C604B" w:rsidRPr="008C604B" w:rsidRDefault="008C604B" w:rsidP="00A21E1E">
      <w:pPr>
        <w:pStyle w:val="a3"/>
        <w:numPr>
          <w:ilvl w:val="0"/>
          <w:numId w:val="52"/>
        </w:numPr>
        <w:bidi/>
        <w:spacing w:after="0" w:line="360" w:lineRule="auto"/>
        <w:jc w:val="both"/>
        <w:rPr>
          <w:rFonts w:ascii="David" w:eastAsia="Yu Mincho" w:hAnsi="David" w:cs="David"/>
          <w:sz w:val="24"/>
          <w:szCs w:val="24"/>
          <w:lang w:eastAsia="ja-JP"/>
        </w:rPr>
      </w:pPr>
      <w:r w:rsidRPr="008C604B">
        <w:rPr>
          <w:rFonts w:ascii="David" w:eastAsia="Yu Mincho" w:hAnsi="David" w:cs="David" w:hint="cs"/>
          <w:sz w:val="24"/>
          <w:szCs w:val="24"/>
          <w:shd w:val="clear" w:color="auto" w:fill="C5E0B3" w:themeFill="accent6" w:themeFillTint="66"/>
          <w:rtl/>
          <w:lang w:eastAsia="ja-JP"/>
        </w:rPr>
        <w:t>האוטופיה</w:t>
      </w:r>
      <w:r>
        <w:rPr>
          <w:rFonts w:ascii="David" w:eastAsia="Yu Mincho" w:hAnsi="David" w:cs="David" w:hint="cs"/>
          <w:sz w:val="24"/>
          <w:szCs w:val="24"/>
          <w:rtl/>
          <w:lang w:eastAsia="ja-JP"/>
        </w:rPr>
        <w:t xml:space="preserve"> שואבת </w:t>
      </w:r>
      <w:r w:rsidRPr="008C604B">
        <w:rPr>
          <w:rFonts w:ascii="David" w:hAnsi="David" w:cs="David"/>
          <w:sz w:val="24"/>
          <w:szCs w:val="24"/>
          <w:shd w:val="clear" w:color="auto" w:fill="C5E0B3" w:themeFill="accent6" w:themeFillTint="66"/>
          <w:rtl/>
        </w:rPr>
        <w:t>מאפלטון</w:t>
      </w:r>
      <w:r>
        <w:rPr>
          <w:rFonts w:ascii="David" w:hAnsi="David" w:cs="David" w:hint="cs"/>
          <w:sz w:val="24"/>
          <w:szCs w:val="24"/>
          <w:rtl/>
        </w:rPr>
        <w:t xml:space="preserve">- </w:t>
      </w:r>
      <w:r w:rsidRPr="0062053B">
        <w:rPr>
          <w:rFonts w:ascii="David" w:hAnsi="David" w:cs="David"/>
          <w:sz w:val="24"/>
          <w:szCs w:val="24"/>
          <w:rtl/>
        </w:rPr>
        <w:t>חושבת על המדינה האידיאלית בשמיים</w:t>
      </w:r>
      <w:r>
        <w:rPr>
          <w:rFonts w:ascii="David" w:hAnsi="David" w:cs="David" w:hint="cs"/>
          <w:sz w:val="24"/>
          <w:szCs w:val="24"/>
          <w:rtl/>
        </w:rPr>
        <w:t>, ומנסה להביא את השמים ארצה.</w:t>
      </w:r>
    </w:p>
    <w:p w14:paraId="5DD5F194" w14:textId="455D3295" w:rsidR="008C604B" w:rsidRDefault="008C604B" w:rsidP="008C604B">
      <w:pPr>
        <w:pStyle w:val="a3"/>
        <w:bidi/>
        <w:spacing w:after="0" w:line="360" w:lineRule="auto"/>
        <w:ind w:left="360"/>
        <w:jc w:val="both"/>
        <w:rPr>
          <w:rFonts w:ascii="David" w:hAnsi="David" w:cs="David"/>
          <w:sz w:val="24"/>
          <w:szCs w:val="24"/>
          <w:rtl/>
        </w:rPr>
      </w:pPr>
      <w:r w:rsidRPr="008C604B">
        <w:rPr>
          <w:rFonts w:ascii="David" w:hAnsi="David" w:cs="David" w:hint="cs"/>
          <w:sz w:val="24"/>
          <w:szCs w:val="24"/>
          <w:shd w:val="clear" w:color="auto" w:fill="C5E0B3" w:themeFill="accent6" w:themeFillTint="66"/>
          <w:rtl/>
        </w:rPr>
        <w:t>הנסיך</w:t>
      </w:r>
      <w:r>
        <w:rPr>
          <w:rFonts w:ascii="David" w:hAnsi="David" w:cs="David" w:hint="cs"/>
          <w:sz w:val="24"/>
          <w:szCs w:val="24"/>
          <w:rtl/>
        </w:rPr>
        <w:t xml:space="preserve"> שואב</w:t>
      </w:r>
      <w:r w:rsidRPr="0062053B">
        <w:rPr>
          <w:rFonts w:ascii="David" w:hAnsi="David" w:cs="David"/>
          <w:sz w:val="24"/>
          <w:szCs w:val="24"/>
          <w:rtl/>
        </w:rPr>
        <w:t xml:space="preserve"> </w:t>
      </w:r>
      <w:r w:rsidRPr="008C604B">
        <w:rPr>
          <w:rFonts w:ascii="David" w:hAnsi="David" w:cs="David"/>
          <w:sz w:val="24"/>
          <w:szCs w:val="24"/>
          <w:shd w:val="clear" w:color="auto" w:fill="C5E0B3" w:themeFill="accent6" w:themeFillTint="66"/>
          <w:rtl/>
        </w:rPr>
        <w:t>מאריסטו</w:t>
      </w:r>
      <w:r>
        <w:rPr>
          <w:rFonts w:ascii="David" w:hAnsi="David" w:cs="David" w:hint="cs"/>
          <w:sz w:val="24"/>
          <w:szCs w:val="24"/>
          <w:rtl/>
        </w:rPr>
        <w:t xml:space="preserve">- </w:t>
      </w:r>
      <w:r w:rsidRPr="0062053B">
        <w:rPr>
          <w:rFonts w:ascii="David" w:hAnsi="David" w:cs="David"/>
          <w:sz w:val="24"/>
          <w:szCs w:val="24"/>
          <w:rtl/>
        </w:rPr>
        <w:t>שאני מתחיל ללמוד תמיד מהמציאות בשטח (אבל מקצין את מאוד כאשר הוא אומר שהמטרה משרתת את כל האמצעים לטובת המדינה)</w:t>
      </w:r>
    </w:p>
    <w:p w14:paraId="2F5488EC" w14:textId="65AF7F8F" w:rsidR="008C604B" w:rsidRDefault="008C604B" w:rsidP="00A21E1E">
      <w:pPr>
        <w:pStyle w:val="a3"/>
        <w:numPr>
          <w:ilvl w:val="0"/>
          <w:numId w:val="52"/>
        </w:numPr>
        <w:bidi/>
        <w:spacing w:after="0" w:line="360" w:lineRule="auto"/>
        <w:jc w:val="both"/>
        <w:rPr>
          <w:rFonts w:ascii="David" w:hAnsi="David" w:cs="David"/>
          <w:sz w:val="24"/>
          <w:szCs w:val="24"/>
        </w:rPr>
      </w:pPr>
      <w:proofErr w:type="spellStart"/>
      <w:r w:rsidRPr="008C604B">
        <w:rPr>
          <w:rFonts w:ascii="David" w:eastAsia="Yu Mincho" w:hAnsi="David" w:cs="David" w:hint="cs"/>
          <w:sz w:val="24"/>
          <w:szCs w:val="24"/>
          <w:shd w:val="clear" w:color="auto" w:fill="C5E0B3" w:themeFill="accent6" w:themeFillTint="66"/>
          <w:rtl/>
          <w:lang w:eastAsia="ja-JP"/>
        </w:rPr>
        <w:t>מקיוואלי</w:t>
      </w:r>
      <w:proofErr w:type="spellEnd"/>
      <w:r w:rsidRPr="008C604B">
        <w:rPr>
          <w:rFonts w:ascii="David" w:eastAsia="Yu Mincho" w:hAnsi="David" w:cs="David" w:hint="cs"/>
          <w:b/>
          <w:bCs/>
          <w:sz w:val="24"/>
          <w:szCs w:val="24"/>
          <w:rtl/>
          <w:lang w:eastAsia="ja-JP"/>
        </w:rPr>
        <w:t xml:space="preserve"> </w:t>
      </w:r>
      <w:r w:rsidRPr="008C604B">
        <w:rPr>
          <w:rFonts w:ascii="David" w:hAnsi="David" w:cs="David"/>
          <w:sz w:val="24"/>
          <w:szCs w:val="24"/>
          <w:rtl/>
        </w:rPr>
        <w:t xml:space="preserve">שם דגש על מדינה חזקה וגבורה, </w:t>
      </w:r>
      <w:r w:rsidRPr="008C604B">
        <w:rPr>
          <w:rFonts w:ascii="David" w:hAnsi="David" w:cs="David" w:hint="cs"/>
          <w:sz w:val="24"/>
          <w:szCs w:val="24"/>
          <w:shd w:val="clear" w:color="auto" w:fill="C5E0B3" w:themeFill="accent6" w:themeFillTint="66"/>
          <w:rtl/>
        </w:rPr>
        <w:t>ו</w:t>
      </w:r>
      <w:r w:rsidRPr="008C604B">
        <w:rPr>
          <w:rFonts w:ascii="David" w:eastAsia="Yu Mincho" w:hAnsi="David" w:cs="David" w:hint="cs"/>
          <w:sz w:val="24"/>
          <w:szCs w:val="24"/>
          <w:shd w:val="clear" w:color="auto" w:fill="C5E0B3" w:themeFill="accent6" w:themeFillTint="66"/>
          <w:rtl/>
          <w:lang w:eastAsia="ja-JP"/>
        </w:rPr>
        <w:t>תומאס</w:t>
      </w:r>
      <w:r w:rsidRPr="008C604B">
        <w:rPr>
          <w:rFonts w:ascii="David" w:eastAsia="Yu Mincho" w:hAnsi="David" w:cs="David" w:hint="cs"/>
          <w:b/>
          <w:bCs/>
          <w:sz w:val="24"/>
          <w:szCs w:val="24"/>
          <w:rtl/>
          <w:lang w:eastAsia="ja-JP"/>
        </w:rPr>
        <w:t xml:space="preserve"> </w:t>
      </w:r>
      <w:r w:rsidRPr="008C604B">
        <w:rPr>
          <w:rFonts w:ascii="David" w:eastAsia="Yu Mincho" w:hAnsi="David" w:cs="David" w:hint="cs"/>
          <w:sz w:val="24"/>
          <w:szCs w:val="24"/>
          <w:rtl/>
          <w:lang w:eastAsia="ja-JP"/>
        </w:rPr>
        <w:t>על</w:t>
      </w:r>
      <w:r w:rsidRPr="008C604B">
        <w:rPr>
          <w:rFonts w:ascii="David" w:eastAsia="Yu Mincho" w:hAnsi="David" w:cs="David" w:hint="cs"/>
          <w:b/>
          <w:bCs/>
          <w:sz w:val="24"/>
          <w:szCs w:val="24"/>
          <w:rtl/>
          <w:lang w:eastAsia="ja-JP"/>
        </w:rPr>
        <w:t xml:space="preserve"> </w:t>
      </w:r>
      <w:r w:rsidRPr="008C604B">
        <w:rPr>
          <w:rFonts w:ascii="David" w:hAnsi="David" w:cs="David"/>
          <w:sz w:val="24"/>
          <w:szCs w:val="24"/>
          <w:rtl/>
        </w:rPr>
        <w:t>שותפות, קומוניזם, חיי</w:t>
      </w:r>
      <w:r>
        <w:rPr>
          <w:rFonts w:ascii="David" w:hAnsi="David" w:cs="David" w:hint="cs"/>
          <w:sz w:val="24"/>
          <w:szCs w:val="24"/>
          <w:rtl/>
        </w:rPr>
        <w:t xml:space="preserve"> </w:t>
      </w:r>
      <w:r w:rsidRPr="008C604B">
        <w:rPr>
          <w:rFonts w:ascii="David" w:hAnsi="David" w:cs="David"/>
          <w:sz w:val="24"/>
          <w:szCs w:val="24"/>
          <w:rtl/>
        </w:rPr>
        <w:t>הרמוניה, פיתוח האני</w:t>
      </w:r>
      <w:r>
        <w:rPr>
          <w:rFonts w:ascii="David" w:hAnsi="David" w:cs="David" w:hint="cs"/>
          <w:sz w:val="24"/>
          <w:szCs w:val="24"/>
          <w:rtl/>
        </w:rPr>
        <w:t xml:space="preserve"> ו</w:t>
      </w:r>
      <w:r w:rsidRPr="008C604B">
        <w:rPr>
          <w:rFonts w:ascii="David" w:hAnsi="David" w:cs="David"/>
          <w:sz w:val="24"/>
          <w:szCs w:val="24"/>
          <w:rtl/>
        </w:rPr>
        <w:t>אידיאלים של מוסר</w:t>
      </w:r>
      <w:r>
        <w:rPr>
          <w:rFonts w:ascii="David" w:hAnsi="David" w:cs="David" w:hint="cs"/>
          <w:sz w:val="24"/>
          <w:szCs w:val="24"/>
          <w:rtl/>
        </w:rPr>
        <w:t>.</w:t>
      </w:r>
    </w:p>
    <w:p w14:paraId="18BD83AB" w14:textId="7C4C1FBF" w:rsidR="008C604B" w:rsidRPr="008C604B" w:rsidRDefault="008C604B" w:rsidP="00A21E1E">
      <w:pPr>
        <w:pStyle w:val="a3"/>
        <w:numPr>
          <w:ilvl w:val="0"/>
          <w:numId w:val="52"/>
        </w:numPr>
        <w:bidi/>
        <w:spacing w:after="0" w:line="360" w:lineRule="auto"/>
        <w:jc w:val="both"/>
        <w:rPr>
          <w:rFonts w:ascii="David" w:hAnsi="David" w:cs="David"/>
          <w:sz w:val="24"/>
          <w:szCs w:val="24"/>
          <w:rtl/>
        </w:rPr>
      </w:pPr>
      <w:r w:rsidRPr="008C604B">
        <w:rPr>
          <w:rFonts w:ascii="David" w:hAnsi="David" w:cs="David" w:hint="cs"/>
          <w:sz w:val="24"/>
          <w:szCs w:val="24"/>
          <w:shd w:val="clear" w:color="auto" w:fill="C5E0B3" w:themeFill="accent6" w:themeFillTint="66"/>
          <w:rtl/>
        </w:rPr>
        <w:t xml:space="preserve">הנסיך של </w:t>
      </w:r>
      <w:proofErr w:type="spellStart"/>
      <w:r w:rsidRPr="008C604B">
        <w:rPr>
          <w:rFonts w:ascii="David" w:eastAsia="Yu Mincho" w:hAnsi="David" w:cs="David" w:hint="cs"/>
          <w:sz w:val="24"/>
          <w:szCs w:val="24"/>
          <w:shd w:val="clear" w:color="auto" w:fill="C5E0B3" w:themeFill="accent6" w:themeFillTint="66"/>
          <w:rtl/>
          <w:lang w:eastAsia="ja-JP"/>
        </w:rPr>
        <w:t>מקיוואלי</w:t>
      </w:r>
      <w:proofErr w:type="spellEnd"/>
      <w:r w:rsidRPr="008C604B">
        <w:rPr>
          <w:rFonts w:ascii="David" w:eastAsia="Yu Mincho" w:hAnsi="David" w:cs="David" w:hint="cs"/>
          <w:b/>
          <w:bCs/>
          <w:sz w:val="24"/>
          <w:szCs w:val="24"/>
          <w:rtl/>
          <w:lang w:eastAsia="ja-JP"/>
        </w:rPr>
        <w:t xml:space="preserve"> </w:t>
      </w:r>
      <w:r>
        <w:rPr>
          <w:rFonts w:ascii="David" w:hAnsi="David" w:cs="David" w:hint="cs"/>
          <w:sz w:val="24"/>
          <w:szCs w:val="24"/>
          <w:rtl/>
        </w:rPr>
        <w:t xml:space="preserve">השפיע יותר- </w:t>
      </w:r>
      <w:r w:rsidRPr="0062053B">
        <w:rPr>
          <w:rFonts w:ascii="David" w:hAnsi="David" w:cs="David"/>
          <w:sz w:val="24"/>
          <w:szCs w:val="24"/>
          <w:rtl/>
        </w:rPr>
        <w:t>רוב הניסיונות לנסות לממש אוטופיה שקרובה לתומ</w:t>
      </w:r>
      <w:r>
        <w:rPr>
          <w:rFonts w:ascii="David" w:hAnsi="David" w:cs="David" w:hint="cs"/>
          <w:sz w:val="24"/>
          <w:szCs w:val="24"/>
          <w:rtl/>
        </w:rPr>
        <w:t>א</w:t>
      </w:r>
      <w:r w:rsidRPr="0062053B">
        <w:rPr>
          <w:rFonts w:ascii="David" w:hAnsi="David" w:cs="David"/>
          <w:sz w:val="24"/>
          <w:szCs w:val="24"/>
          <w:rtl/>
        </w:rPr>
        <w:t>ס</w:t>
      </w:r>
      <w:r>
        <w:rPr>
          <w:rFonts w:ascii="David" w:hAnsi="David" w:cs="David" w:hint="cs"/>
          <w:sz w:val="24"/>
          <w:szCs w:val="24"/>
          <w:rtl/>
        </w:rPr>
        <w:t xml:space="preserve"> (האוטופיה) הסתיימו בדברים גרועים כמו </w:t>
      </w:r>
      <w:r w:rsidRPr="0062053B">
        <w:rPr>
          <w:rFonts w:ascii="David" w:hAnsi="David" w:cs="David"/>
          <w:sz w:val="24"/>
          <w:szCs w:val="24"/>
          <w:rtl/>
        </w:rPr>
        <w:t>המהפכה הקומוניסטית בברי</w:t>
      </w:r>
      <w:r>
        <w:rPr>
          <w:rFonts w:ascii="David" w:hAnsi="David" w:cs="David" w:hint="cs"/>
          <w:sz w:val="24"/>
          <w:szCs w:val="24"/>
          <w:rtl/>
        </w:rPr>
        <w:t>ה"מ.</w:t>
      </w:r>
    </w:p>
    <w:p w14:paraId="1041C9D7" w14:textId="0BFD336D" w:rsidR="001E1661" w:rsidRPr="001E1661" w:rsidRDefault="001E1661" w:rsidP="001E1661">
      <w:pPr>
        <w:bidi/>
        <w:spacing w:after="0" w:line="360" w:lineRule="auto"/>
        <w:jc w:val="both"/>
        <w:rPr>
          <w:rFonts w:ascii="David" w:eastAsia="Yu Mincho" w:hAnsi="David" w:cs="David"/>
          <w:sz w:val="24"/>
          <w:szCs w:val="24"/>
          <w:rtl/>
          <w:lang w:eastAsia="ja-JP"/>
        </w:rPr>
      </w:pPr>
    </w:p>
    <w:p w14:paraId="64155C8B" w14:textId="091F63BC" w:rsidR="00C06C30" w:rsidRPr="00A91B61" w:rsidRDefault="00A91B61" w:rsidP="00A91B61">
      <w:pPr>
        <w:shd w:val="clear" w:color="auto" w:fill="FBE4D5" w:themeFill="accent2" w:themeFillTint="33"/>
        <w:bidi/>
        <w:spacing w:after="0" w:line="240" w:lineRule="auto"/>
        <w:jc w:val="center"/>
        <w:rPr>
          <w:rFonts w:ascii="David" w:eastAsia="Yu Mincho" w:hAnsi="David" w:cs="David"/>
          <w:b/>
          <w:bCs/>
          <w:sz w:val="32"/>
          <w:szCs w:val="32"/>
          <w:rtl/>
          <w:lang w:eastAsia="ja-JP"/>
        </w:rPr>
      </w:pPr>
      <w:r w:rsidRPr="00A91B61">
        <w:rPr>
          <w:rFonts w:ascii="David" w:eastAsia="Yu Mincho" w:hAnsi="David" w:cs="David" w:hint="cs"/>
          <w:b/>
          <w:bCs/>
          <w:sz w:val="32"/>
          <w:szCs w:val="32"/>
          <w:rtl/>
          <w:lang w:eastAsia="ja-JP"/>
        </w:rPr>
        <w:lastRenderedPageBreak/>
        <w:t>הרפורמציה - המהפכה הפרוטסטנטית</w:t>
      </w:r>
    </w:p>
    <w:p w14:paraId="1441E7DC" w14:textId="3F689E1E" w:rsidR="00A91B61" w:rsidRDefault="00A91B61" w:rsidP="00A91B61">
      <w:pPr>
        <w:bidi/>
        <w:spacing w:after="0" w:line="360" w:lineRule="auto"/>
        <w:jc w:val="both"/>
        <w:rPr>
          <w:rFonts w:ascii="David" w:eastAsia="Yu Mincho" w:hAnsi="David" w:cs="David"/>
          <w:sz w:val="24"/>
          <w:szCs w:val="24"/>
          <w:rtl/>
          <w:lang w:eastAsia="ja-JP"/>
        </w:rPr>
      </w:pPr>
    </w:p>
    <w:p w14:paraId="2B86AB68" w14:textId="60A1CAC5" w:rsidR="00A91B61" w:rsidRDefault="00C22559" w:rsidP="00A91B61">
      <w:pPr>
        <w:bidi/>
        <w:spacing w:after="0" w:line="360" w:lineRule="auto"/>
        <w:jc w:val="both"/>
        <w:rPr>
          <w:rFonts w:ascii="David" w:hAnsi="David" w:cs="David"/>
          <w:sz w:val="24"/>
          <w:szCs w:val="24"/>
          <w:rtl/>
        </w:rPr>
      </w:pPr>
      <w:r w:rsidRPr="00C22559">
        <w:rPr>
          <w:rFonts w:ascii="David" w:eastAsia="Yu Mincho" w:hAnsi="David" w:cs="David" w:hint="cs"/>
          <w:b/>
          <w:bCs/>
          <w:sz w:val="24"/>
          <w:szCs w:val="24"/>
          <w:rtl/>
          <w:lang w:eastAsia="ja-JP"/>
        </w:rPr>
        <w:t xml:space="preserve">רפורמציה = </w:t>
      </w:r>
      <w:bookmarkStart w:id="49" w:name="_Hlk45455818"/>
      <w:r w:rsidRPr="0062053B">
        <w:rPr>
          <w:rFonts w:ascii="David" w:hAnsi="David" w:cs="David"/>
          <w:sz w:val="24"/>
          <w:szCs w:val="24"/>
          <w:rtl/>
        </w:rPr>
        <w:t xml:space="preserve">המהפכה הדתית הגדולה במערב שהתפתחה </w:t>
      </w:r>
      <w:bookmarkEnd w:id="49"/>
      <w:r w:rsidRPr="00C22559">
        <w:rPr>
          <w:rFonts w:ascii="David" w:hAnsi="David" w:cs="David"/>
          <w:sz w:val="24"/>
          <w:szCs w:val="24"/>
          <w:shd w:val="clear" w:color="auto" w:fill="FFF2CC" w:themeFill="accent4" w:themeFillTint="33"/>
          <w:rtl/>
        </w:rPr>
        <w:t>במאה ה-16 עד המאה ה-17</w:t>
      </w:r>
      <w:r>
        <w:rPr>
          <w:rFonts w:ascii="David" w:hAnsi="David" w:cs="David" w:hint="cs"/>
          <w:sz w:val="24"/>
          <w:szCs w:val="24"/>
          <w:rtl/>
        </w:rPr>
        <w:t xml:space="preserve">, קמה דרך ההשקפה הדתית </w:t>
      </w:r>
      <w:bookmarkStart w:id="50" w:name="_Hlk45455836"/>
      <w:r w:rsidRPr="00C22559">
        <w:rPr>
          <w:rFonts w:ascii="David" w:hAnsi="David" w:cs="David" w:hint="cs"/>
          <w:sz w:val="24"/>
          <w:szCs w:val="24"/>
          <w:u w:val="single"/>
          <w:rtl/>
        </w:rPr>
        <w:t>ה</w:t>
      </w:r>
      <w:r w:rsidRPr="00C22559">
        <w:rPr>
          <w:rFonts w:ascii="David" w:hAnsi="David" w:cs="David"/>
          <w:sz w:val="24"/>
          <w:szCs w:val="24"/>
          <w:u w:val="single"/>
          <w:rtl/>
        </w:rPr>
        <w:t>פרוטסטנטית</w:t>
      </w:r>
      <w:r>
        <w:rPr>
          <w:rFonts w:ascii="David" w:hAnsi="David" w:cs="David" w:hint="cs"/>
          <w:b/>
          <w:bCs/>
          <w:sz w:val="24"/>
          <w:szCs w:val="24"/>
          <w:rtl/>
        </w:rPr>
        <w:t>,</w:t>
      </w:r>
      <w:r>
        <w:rPr>
          <w:rFonts w:ascii="David" w:hAnsi="David" w:cs="David" w:hint="cs"/>
          <w:sz w:val="24"/>
          <w:szCs w:val="24"/>
          <w:rtl/>
        </w:rPr>
        <w:t xml:space="preserve"> </w:t>
      </w:r>
      <w:r w:rsidRPr="0062053B">
        <w:rPr>
          <w:rFonts w:ascii="David" w:hAnsi="David" w:cs="David"/>
          <w:sz w:val="24"/>
          <w:szCs w:val="24"/>
          <w:rtl/>
        </w:rPr>
        <w:t>ניסיון להכניס תיקונים עמוקים בתוך הנצרות הקתולית</w:t>
      </w:r>
      <w:r>
        <w:rPr>
          <w:rFonts w:ascii="David" w:hAnsi="David" w:cs="David" w:hint="cs"/>
          <w:sz w:val="24"/>
          <w:szCs w:val="24"/>
          <w:rtl/>
        </w:rPr>
        <w:t xml:space="preserve"> במטרה לשפר אותה מבחינה מוסרית.</w:t>
      </w:r>
      <w:bookmarkEnd w:id="50"/>
      <w:r>
        <w:rPr>
          <w:rFonts w:ascii="David" w:hAnsi="David" w:cs="David" w:hint="cs"/>
          <w:sz w:val="24"/>
          <w:szCs w:val="24"/>
          <w:rtl/>
        </w:rPr>
        <w:t xml:space="preserve"> נעשה ניסיון דומה </w:t>
      </w:r>
      <w:r w:rsidRPr="00C22559">
        <w:rPr>
          <w:rFonts w:ascii="David" w:hAnsi="David" w:cs="David" w:hint="cs"/>
          <w:sz w:val="24"/>
          <w:szCs w:val="24"/>
          <w:shd w:val="clear" w:color="auto" w:fill="FFF2CC" w:themeFill="accent4" w:themeFillTint="33"/>
          <w:rtl/>
        </w:rPr>
        <w:t xml:space="preserve">במאה ה-15 </w:t>
      </w:r>
      <w:r>
        <w:rPr>
          <w:rFonts w:ascii="David" w:hAnsi="David" w:cs="David" w:hint="cs"/>
          <w:sz w:val="24"/>
          <w:szCs w:val="24"/>
          <w:rtl/>
        </w:rPr>
        <w:t>שנכשל.</w:t>
      </w:r>
    </w:p>
    <w:p w14:paraId="39ECBEEF" w14:textId="77777777" w:rsidR="00C22559" w:rsidRDefault="00C22559" w:rsidP="00C22559">
      <w:pPr>
        <w:bidi/>
        <w:spacing w:after="0" w:line="360" w:lineRule="auto"/>
        <w:jc w:val="both"/>
        <w:rPr>
          <w:rFonts w:ascii="David" w:hAnsi="David" w:cs="David"/>
          <w:sz w:val="24"/>
          <w:szCs w:val="24"/>
          <w:rtl/>
        </w:rPr>
      </w:pPr>
    </w:p>
    <w:p w14:paraId="536BBEF2" w14:textId="77777777" w:rsidR="002A1EE2" w:rsidRDefault="00C22559" w:rsidP="002A1EE2">
      <w:pPr>
        <w:bidi/>
        <w:spacing w:after="0" w:line="360" w:lineRule="auto"/>
        <w:jc w:val="both"/>
        <w:rPr>
          <w:rFonts w:ascii="David" w:hAnsi="David" w:cs="David"/>
          <w:sz w:val="24"/>
          <w:szCs w:val="24"/>
          <w:rtl/>
        </w:rPr>
      </w:pPr>
      <w:r w:rsidRPr="00C22559">
        <w:rPr>
          <w:rFonts w:ascii="David" w:hAnsi="David" w:cs="David" w:hint="cs"/>
          <w:b/>
          <w:bCs/>
          <w:sz w:val="24"/>
          <w:szCs w:val="24"/>
          <w:u w:val="single"/>
          <w:rtl/>
        </w:rPr>
        <w:t>הגורמים שעוררו את הצורך ברפורמציה</w:t>
      </w:r>
      <w:r>
        <w:rPr>
          <w:rFonts w:ascii="David" w:hAnsi="David" w:cs="David" w:hint="cs"/>
          <w:sz w:val="24"/>
          <w:szCs w:val="24"/>
          <w:rtl/>
        </w:rPr>
        <w:t xml:space="preserve"> - הגורמים שעוררו אי נוחות בקרב הוגים ואינטלקטואלים נוצרים (כמרים):</w:t>
      </w:r>
      <w:r w:rsidR="00C706AA">
        <w:rPr>
          <w:rFonts w:ascii="David" w:hAnsi="David" w:cs="David" w:hint="cs"/>
          <w:sz w:val="24"/>
          <w:szCs w:val="24"/>
          <w:rtl/>
        </w:rPr>
        <w:t xml:space="preserve"> בעיקר- </w:t>
      </w:r>
      <w:r w:rsidR="00C706AA" w:rsidRPr="00C706AA">
        <w:rPr>
          <w:rFonts w:ascii="David" w:hAnsi="David" w:cs="David"/>
          <w:sz w:val="24"/>
          <w:szCs w:val="24"/>
          <w:highlight w:val="yellow"/>
          <w:rtl/>
        </w:rPr>
        <w:t>הסתאבות מוסרית של הכנסייה</w:t>
      </w:r>
      <w:r w:rsidR="00C706AA">
        <w:rPr>
          <w:rFonts w:ascii="David" w:hAnsi="David" w:cs="David" w:hint="cs"/>
          <w:sz w:val="24"/>
          <w:szCs w:val="24"/>
          <w:rtl/>
        </w:rPr>
        <w:t xml:space="preserve">. </w:t>
      </w:r>
      <w:r w:rsidR="00C706AA" w:rsidRPr="0062053B">
        <w:rPr>
          <w:rFonts w:ascii="David" w:hAnsi="David" w:cs="David"/>
          <w:sz w:val="24"/>
          <w:szCs w:val="24"/>
          <w:rtl/>
        </w:rPr>
        <w:t xml:space="preserve">הכנסייה </w:t>
      </w:r>
      <w:r w:rsidR="00C706AA" w:rsidRPr="0062053B">
        <w:rPr>
          <w:rFonts w:ascii="David" w:hAnsi="David" w:cs="David"/>
          <w:sz w:val="24"/>
          <w:szCs w:val="24"/>
          <w:u w:val="single"/>
          <w:rtl/>
        </w:rPr>
        <w:t>הפכה להיות פוליטית, והתנהלות ראשי הכנסייה נתנה לשיקולים ארציים להוביל אותם</w:t>
      </w:r>
      <w:r w:rsidR="00C706AA" w:rsidRPr="0062053B">
        <w:rPr>
          <w:rFonts w:ascii="David" w:hAnsi="David" w:cs="David"/>
          <w:sz w:val="24"/>
          <w:szCs w:val="24"/>
          <w:rtl/>
        </w:rPr>
        <w:t>.</w:t>
      </w:r>
      <w:r w:rsidR="00C706AA">
        <w:rPr>
          <w:rFonts w:ascii="David" w:hAnsi="David" w:cs="David" w:hint="cs"/>
          <w:sz w:val="24"/>
          <w:szCs w:val="24"/>
          <w:rtl/>
        </w:rPr>
        <w:t xml:space="preserve"> </w:t>
      </w:r>
      <w:r w:rsidR="00C706AA" w:rsidRPr="0062053B">
        <w:rPr>
          <w:rFonts w:ascii="David" w:hAnsi="David" w:cs="David"/>
          <w:sz w:val="24"/>
          <w:szCs w:val="24"/>
          <w:rtl/>
        </w:rPr>
        <w:t>רומא הפכה להיות</w:t>
      </w:r>
      <w:r w:rsidR="00C706AA">
        <w:rPr>
          <w:rFonts w:ascii="David" w:hAnsi="David" w:cs="David" w:hint="cs"/>
          <w:sz w:val="24"/>
          <w:szCs w:val="24"/>
          <w:rtl/>
        </w:rPr>
        <w:t xml:space="preserve"> </w:t>
      </w:r>
      <w:r w:rsidR="00C706AA" w:rsidRPr="0062053B">
        <w:rPr>
          <w:rFonts w:ascii="David" w:hAnsi="David" w:cs="David"/>
          <w:sz w:val="24"/>
          <w:szCs w:val="24"/>
          <w:rtl/>
        </w:rPr>
        <w:t>מרכז שניהל את העולם הקתולי המערבי</w:t>
      </w:r>
      <w:r w:rsidR="00C706AA">
        <w:rPr>
          <w:rFonts w:ascii="David" w:hAnsi="David" w:cs="David" w:hint="cs"/>
          <w:sz w:val="24"/>
          <w:szCs w:val="24"/>
          <w:rtl/>
        </w:rPr>
        <w:t xml:space="preserve"> ונהג בדרכים של</w:t>
      </w:r>
      <w:r w:rsidR="00C706AA" w:rsidRPr="00C706AA">
        <w:rPr>
          <w:rFonts w:ascii="David" w:hAnsi="David" w:cs="David"/>
          <w:sz w:val="24"/>
          <w:szCs w:val="24"/>
          <w:rtl/>
        </w:rPr>
        <w:t xml:space="preserve"> </w:t>
      </w:r>
      <w:r w:rsidR="00C706AA" w:rsidRPr="0062053B">
        <w:rPr>
          <w:rFonts w:ascii="David" w:hAnsi="David" w:cs="David"/>
          <w:sz w:val="24"/>
          <w:szCs w:val="24"/>
          <w:rtl/>
        </w:rPr>
        <w:t>פריצות, זנות ואלימות</w:t>
      </w:r>
      <w:r w:rsidR="00C706AA">
        <w:rPr>
          <w:rFonts w:ascii="David" w:hAnsi="David" w:cs="David" w:hint="cs"/>
          <w:sz w:val="24"/>
          <w:szCs w:val="24"/>
          <w:rtl/>
        </w:rPr>
        <w:t>- כמרים ראו זאת בעין רעה.</w:t>
      </w:r>
    </w:p>
    <w:p w14:paraId="1E13FF55" w14:textId="77777777" w:rsidR="002A1EE2" w:rsidRDefault="002A1EE2" w:rsidP="002A1EE2">
      <w:pPr>
        <w:bidi/>
        <w:spacing w:after="0" w:line="360" w:lineRule="auto"/>
        <w:jc w:val="both"/>
        <w:rPr>
          <w:rFonts w:ascii="David" w:hAnsi="David" w:cs="David"/>
          <w:b/>
          <w:bCs/>
          <w:sz w:val="24"/>
          <w:szCs w:val="24"/>
          <w:highlight w:val="green"/>
          <w:rtl/>
        </w:rPr>
      </w:pPr>
    </w:p>
    <w:p w14:paraId="06C10262" w14:textId="5575AA52" w:rsidR="002A1EE2" w:rsidRPr="002A1EE2" w:rsidRDefault="002A1EE2" w:rsidP="002A1EE2">
      <w:pPr>
        <w:bidi/>
        <w:spacing w:after="0" w:line="360" w:lineRule="auto"/>
        <w:jc w:val="both"/>
        <w:rPr>
          <w:rFonts w:ascii="David" w:hAnsi="David" w:cs="David"/>
          <w:rtl/>
        </w:rPr>
      </w:pPr>
      <w:r w:rsidRPr="002A1EE2">
        <w:rPr>
          <w:rFonts w:ascii="David" w:hAnsi="David" w:cs="David" w:hint="cs"/>
          <w:b/>
          <w:bCs/>
          <w:sz w:val="24"/>
          <w:szCs w:val="24"/>
          <w:highlight w:val="green"/>
          <w:rtl/>
        </w:rPr>
        <w:t>השלכות המהפכה הפרוטסטנטית- השלכות הרפורמציה</w:t>
      </w:r>
    </w:p>
    <w:p w14:paraId="35852E63" w14:textId="77777777" w:rsidR="002A1EE2" w:rsidRDefault="002A1EE2" w:rsidP="00A21E1E">
      <w:pPr>
        <w:pStyle w:val="a3"/>
        <w:numPr>
          <w:ilvl w:val="0"/>
          <w:numId w:val="108"/>
        </w:numPr>
        <w:bidi/>
        <w:spacing w:after="0" w:line="360" w:lineRule="auto"/>
        <w:jc w:val="both"/>
        <w:rPr>
          <w:rFonts w:ascii="David" w:hAnsi="David" w:cs="David"/>
          <w:sz w:val="24"/>
          <w:szCs w:val="24"/>
        </w:rPr>
      </w:pPr>
      <w:r w:rsidRPr="0062053B">
        <w:rPr>
          <w:rFonts w:ascii="David" w:hAnsi="David" w:cs="David"/>
          <w:b/>
          <w:bCs/>
          <w:sz w:val="24"/>
          <w:szCs w:val="24"/>
          <w:rtl/>
        </w:rPr>
        <w:t>הכנסייה הקתולית נחלשה ועלתה הכנסייה הפרוטסטנטית</w:t>
      </w:r>
      <w:r w:rsidRPr="0062053B">
        <w:rPr>
          <w:rFonts w:ascii="David" w:hAnsi="David" w:cs="David"/>
          <w:sz w:val="24"/>
          <w:szCs w:val="24"/>
          <w:rtl/>
        </w:rPr>
        <w:t>, עד היום בולטת בעולם הנוצרי המגוון</w:t>
      </w:r>
    </w:p>
    <w:p w14:paraId="51515C10" w14:textId="77777777" w:rsidR="002A1EE2" w:rsidRPr="0062053B" w:rsidRDefault="002A1EE2" w:rsidP="00A21E1E">
      <w:pPr>
        <w:pStyle w:val="a3"/>
        <w:numPr>
          <w:ilvl w:val="0"/>
          <w:numId w:val="108"/>
        </w:numPr>
        <w:bidi/>
        <w:spacing w:after="0" w:line="360" w:lineRule="auto"/>
        <w:jc w:val="both"/>
        <w:rPr>
          <w:rFonts w:ascii="David" w:hAnsi="David" w:cs="David"/>
          <w:sz w:val="24"/>
          <w:szCs w:val="24"/>
        </w:rPr>
      </w:pPr>
      <w:r w:rsidRPr="0062053B">
        <w:rPr>
          <w:rFonts w:ascii="David" w:hAnsi="David" w:cs="David"/>
          <w:b/>
          <w:bCs/>
          <w:sz w:val="24"/>
          <w:szCs w:val="24"/>
          <w:rtl/>
        </w:rPr>
        <w:t>סובלנות פוליטית ודתית</w:t>
      </w:r>
      <w:r w:rsidRPr="0062053B">
        <w:rPr>
          <w:rFonts w:ascii="David" w:hAnsi="David" w:cs="David"/>
          <w:sz w:val="24"/>
          <w:szCs w:val="24"/>
          <w:rtl/>
        </w:rPr>
        <w:t xml:space="preserve"> </w:t>
      </w:r>
      <w:r>
        <w:rPr>
          <w:rFonts w:ascii="David" w:hAnsi="David" w:cs="David" w:hint="cs"/>
          <w:sz w:val="24"/>
          <w:szCs w:val="24"/>
          <w:rtl/>
        </w:rPr>
        <w:t xml:space="preserve">בעקבות </w:t>
      </w:r>
      <w:r w:rsidRPr="0062053B">
        <w:rPr>
          <w:rFonts w:ascii="David" w:hAnsi="David" w:cs="David"/>
          <w:sz w:val="24"/>
          <w:szCs w:val="24"/>
          <w:rtl/>
        </w:rPr>
        <w:t xml:space="preserve">מאבקי </w:t>
      </w:r>
      <w:r>
        <w:rPr>
          <w:rFonts w:ascii="David" w:hAnsi="David" w:cs="David" w:hint="cs"/>
          <w:sz w:val="24"/>
          <w:szCs w:val="24"/>
          <w:rtl/>
        </w:rPr>
        <w:t>ה</w:t>
      </w:r>
      <w:r w:rsidRPr="0062053B">
        <w:rPr>
          <w:rFonts w:ascii="David" w:hAnsi="David" w:cs="David"/>
          <w:sz w:val="24"/>
          <w:szCs w:val="24"/>
          <w:rtl/>
        </w:rPr>
        <w:t>דת בין קתוליים לפרוטסטנטים</w:t>
      </w:r>
      <w:r>
        <w:rPr>
          <w:rFonts w:ascii="David" w:hAnsi="David" w:cs="David" w:hint="cs"/>
          <w:sz w:val="24"/>
          <w:szCs w:val="24"/>
          <w:rtl/>
        </w:rPr>
        <w:t xml:space="preserve">- </w:t>
      </w:r>
      <w:r w:rsidRPr="0062053B">
        <w:rPr>
          <w:rFonts w:ascii="David" w:hAnsi="David" w:cs="David"/>
          <w:sz w:val="24"/>
          <w:szCs w:val="24"/>
          <w:rtl/>
        </w:rPr>
        <w:t>מה שעזר לימים גם ליהודים שזכו באמנציפציה ושווין הזכויות, מתוך הרצון ש'לא לרדוף אותם כמו שרדפו אותנו'.</w:t>
      </w:r>
    </w:p>
    <w:p w14:paraId="3945B252" w14:textId="77777777" w:rsidR="002A1EE2" w:rsidRDefault="002A1EE2" w:rsidP="00A21E1E">
      <w:pPr>
        <w:pStyle w:val="a3"/>
        <w:numPr>
          <w:ilvl w:val="0"/>
          <w:numId w:val="108"/>
        </w:numPr>
        <w:bidi/>
        <w:spacing w:after="0" w:line="360" w:lineRule="auto"/>
        <w:jc w:val="both"/>
        <w:rPr>
          <w:rFonts w:ascii="David" w:hAnsi="David" w:cs="David"/>
          <w:sz w:val="24"/>
          <w:szCs w:val="24"/>
        </w:rPr>
      </w:pPr>
      <w:r w:rsidRPr="0062053B">
        <w:rPr>
          <w:rFonts w:ascii="David" w:hAnsi="David" w:cs="David"/>
          <w:b/>
          <w:bCs/>
          <w:sz w:val="24"/>
          <w:szCs w:val="24"/>
          <w:rtl/>
        </w:rPr>
        <w:t>תופעת הלאומיות והתפתחות המדינה המודרנית</w:t>
      </w:r>
      <w:r>
        <w:rPr>
          <w:rFonts w:ascii="David" w:hAnsi="David" w:cs="David" w:hint="cs"/>
          <w:sz w:val="24"/>
          <w:szCs w:val="24"/>
          <w:rtl/>
        </w:rPr>
        <w:t xml:space="preserve">- </w:t>
      </w:r>
      <w:r w:rsidRPr="0062053B">
        <w:rPr>
          <w:rFonts w:ascii="David" w:hAnsi="David" w:cs="David"/>
          <w:sz w:val="24"/>
          <w:szCs w:val="24"/>
          <w:rtl/>
        </w:rPr>
        <w:t>המדינה המודרנית מתפתחת על חשבון הכנסייה ועל חשבון האצילים בכך שהיא כורתת ברית עם המעמד הבורגני הצומח שיש לו כסף.</w:t>
      </w:r>
      <w:r>
        <w:rPr>
          <w:rFonts w:ascii="David" w:hAnsi="David" w:cs="David" w:hint="cs"/>
          <w:sz w:val="24"/>
          <w:szCs w:val="24"/>
          <w:rtl/>
        </w:rPr>
        <w:t xml:space="preserve"> </w:t>
      </w:r>
      <w:r w:rsidRPr="0062053B">
        <w:rPr>
          <w:rFonts w:ascii="David" w:hAnsi="David" w:cs="David"/>
          <w:sz w:val="24"/>
          <w:szCs w:val="24"/>
          <w:rtl/>
        </w:rPr>
        <w:t>המעמד הבינוני יקבל זכויות ואפשרות להתפתח ובתמורה ישלם מיסים שיאפשרו לפתח את המדינה. עולה גם רעיון הריבונות (ז'אן בודן), לפיו יש לך את הכוח לייצר את החוק ואת הסדרים הפוליטיים</w:t>
      </w:r>
      <w:r>
        <w:rPr>
          <w:rFonts w:ascii="David" w:hAnsi="David" w:cs="David" w:hint="cs"/>
          <w:sz w:val="24"/>
          <w:szCs w:val="24"/>
          <w:rtl/>
        </w:rPr>
        <w:t>.</w:t>
      </w:r>
    </w:p>
    <w:p w14:paraId="0B69CE73" w14:textId="77777777" w:rsidR="002A1EE2" w:rsidRPr="002A1EE2" w:rsidRDefault="002A1EE2" w:rsidP="002A1EE2">
      <w:pPr>
        <w:bidi/>
        <w:spacing w:after="0" w:line="360" w:lineRule="auto"/>
        <w:jc w:val="both"/>
        <w:rPr>
          <w:rFonts w:ascii="David" w:hAnsi="David" w:cs="David"/>
          <w:sz w:val="24"/>
          <w:szCs w:val="24"/>
          <w:rtl/>
        </w:rPr>
      </w:pPr>
    </w:p>
    <w:p w14:paraId="2D5F35A5" w14:textId="77777777" w:rsidR="00532550" w:rsidRPr="00532550" w:rsidRDefault="00C706AA" w:rsidP="00C706AA">
      <w:pPr>
        <w:bidi/>
        <w:spacing w:after="0" w:line="360" w:lineRule="auto"/>
        <w:jc w:val="both"/>
        <w:rPr>
          <w:rFonts w:ascii="David" w:hAnsi="David" w:cs="David"/>
          <w:sz w:val="24"/>
          <w:szCs w:val="24"/>
          <w:rtl/>
        </w:rPr>
      </w:pPr>
      <w:r w:rsidRPr="00532550">
        <w:rPr>
          <w:rFonts w:ascii="David" w:hAnsi="David" w:cs="David" w:hint="cs"/>
          <w:sz w:val="24"/>
          <w:szCs w:val="24"/>
          <w:highlight w:val="yellow"/>
          <w:rtl/>
        </w:rPr>
        <w:t>מנהיג המהפכה הפרוטסטנטית והדמות המרכזית ברפורמציה:</w:t>
      </w:r>
    </w:p>
    <w:p w14:paraId="0512F230" w14:textId="4734A50D" w:rsidR="00C706AA" w:rsidRDefault="00C706AA" w:rsidP="00532550">
      <w:pPr>
        <w:bidi/>
        <w:spacing w:after="0" w:line="360" w:lineRule="auto"/>
        <w:jc w:val="both"/>
        <w:rPr>
          <w:rFonts w:ascii="David" w:hAnsi="David" w:cs="David"/>
          <w:sz w:val="24"/>
          <w:szCs w:val="24"/>
          <w:rtl/>
        </w:rPr>
      </w:pPr>
      <w:r w:rsidRPr="00532550">
        <w:rPr>
          <w:rFonts w:ascii="David" w:hAnsi="David" w:cs="David" w:hint="cs"/>
          <w:b/>
          <w:bCs/>
          <w:sz w:val="36"/>
          <w:szCs w:val="36"/>
          <w:shd w:val="clear" w:color="auto" w:fill="BDD6EE" w:themeFill="accent5" w:themeFillTint="66"/>
          <w:rtl/>
        </w:rPr>
        <w:t>מרטין לותר</w:t>
      </w:r>
      <w:r w:rsidRPr="00532550">
        <w:rPr>
          <w:rFonts w:ascii="David" w:hAnsi="David" w:cs="David" w:hint="cs"/>
          <w:sz w:val="36"/>
          <w:szCs w:val="36"/>
          <w:rtl/>
        </w:rPr>
        <w:t xml:space="preserve"> </w:t>
      </w:r>
      <w:r>
        <w:rPr>
          <w:rFonts w:ascii="David" w:hAnsi="David" w:cs="David" w:hint="cs"/>
          <w:sz w:val="24"/>
          <w:szCs w:val="24"/>
          <w:rtl/>
        </w:rPr>
        <w:t>(</w:t>
      </w:r>
      <w:r w:rsidRPr="00532550">
        <w:rPr>
          <w:rFonts w:ascii="David" w:hAnsi="David" w:cs="David" w:hint="cs"/>
          <w:sz w:val="24"/>
          <w:szCs w:val="24"/>
          <w:shd w:val="clear" w:color="auto" w:fill="FFF2CC" w:themeFill="accent4" w:themeFillTint="33"/>
          <w:rtl/>
        </w:rPr>
        <w:t>1483-1546</w:t>
      </w:r>
      <w:r>
        <w:rPr>
          <w:rFonts w:ascii="David" w:hAnsi="David" w:cs="David" w:hint="cs"/>
          <w:sz w:val="24"/>
          <w:szCs w:val="24"/>
          <w:rtl/>
        </w:rPr>
        <w:t>)</w:t>
      </w:r>
    </w:p>
    <w:p w14:paraId="49ACB851" w14:textId="655775A7" w:rsidR="00532550" w:rsidRDefault="00532550"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כומר פשוט, זעם בעקבות השחיתות והרס הדת בעקבות התנהלות הבכירים בכנסייה הקתולית.</w:t>
      </w:r>
    </w:p>
    <w:p w14:paraId="6749785C" w14:textId="01D102E4" w:rsidR="00532550" w:rsidRPr="002E4C9D" w:rsidRDefault="00532550"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בשנת 1517 קרא תיגר על התפיסה הקתולית שנחשבה למפתח הגאולה (היררכיה כנסייתית בראשה האפיפיור היא הדרך היחידה דרכה מאמין נוצרי יכול להגיע למלכות השמים), באמצעות "95 התזות": </w:t>
      </w:r>
      <w:r>
        <w:rPr>
          <w:rFonts w:ascii="David" w:hAnsi="David" w:cs="David" w:hint="cs"/>
          <w:sz w:val="24"/>
          <w:szCs w:val="24"/>
          <w:u w:val="single"/>
          <w:rtl/>
        </w:rPr>
        <w:t>הדרך לגאולה פתוחה לכ</w:t>
      </w:r>
      <w:r w:rsidR="002E4C9D">
        <w:rPr>
          <w:rFonts w:ascii="David" w:hAnsi="David" w:cs="David" w:hint="cs"/>
          <w:sz w:val="24"/>
          <w:szCs w:val="24"/>
          <w:u w:val="single"/>
          <w:rtl/>
        </w:rPr>
        <w:t>ל</w:t>
      </w:r>
      <w:r>
        <w:rPr>
          <w:rFonts w:ascii="David" w:hAnsi="David" w:cs="David" w:hint="cs"/>
          <w:sz w:val="24"/>
          <w:szCs w:val="24"/>
          <w:u w:val="single"/>
          <w:rtl/>
        </w:rPr>
        <w:t>.</w:t>
      </w:r>
    </w:p>
    <w:p w14:paraId="6165C5C1" w14:textId="77777777" w:rsidR="0085019B" w:rsidRPr="0085019B" w:rsidRDefault="004F27DB" w:rsidP="0085019B">
      <w:pPr>
        <w:bidi/>
        <w:spacing w:after="0" w:line="360" w:lineRule="auto"/>
        <w:jc w:val="both"/>
        <w:rPr>
          <w:rFonts w:ascii="David" w:hAnsi="David" w:cs="David"/>
          <w:b/>
          <w:bCs/>
          <w:sz w:val="24"/>
          <w:szCs w:val="24"/>
          <w:rtl/>
        </w:rPr>
      </w:pPr>
      <w:r w:rsidRPr="00593DA7">
        <w:rPr>
          <w:rFonts w:ascii="David" w:hAnsi="David" w:cs="David" w:hint="cs"/>
          <w:b/>
          <w:bCs/>
          <w:sz w:val="24"/>
          <w:szCs w:val="24"/>
          <w:highlight w:val="green"/>
          <w:rtl/>
        </w:rPr>
        <w:t xml:space="preserve">נלחם בשחיתות הכנסייה = מעורבות פוליטית, קידום לבני משפחה, זנות </w:t>
      </w:r>
      <w:proofErr w:type="spellStart"/>
      <w:r w:rsidRPr="00593DA7">
        <w:rPr>
          <w:rFonts w:ascii="David" w:hAnsi="David" w:cs="David" w:hint="cs"/>
          <w:b/>
          <w:bCs/>
          <w:sz w:val="24"/>
          <w:szCs w:val="24"/>
          <w:highlight w:val="green"/>
          <w:rtl/>
        </w:rPr>
        <w:t>וכו</w:t>
      </w:r>
      <w:proofErr w:type="spellEnd"/>
      <w:r w:rsidRPr="00593DA7">
        <w:rPr>
          <w:rFonts w:ascii="David" w:hAnsi="David" w:cs="David" w:hint="cs"/>
          <w:b/>
          <w:bCs/>
          <w:sz w:val="24"/>
          <w:szCs w:val="24"/>
          <w:highlight w:val="green"/>
          <w:rtl/>
        </w:rPr>
        <w:t>'</w:t>
      </w:r>
      <w:r w:rsidR="0085019B" w:rsidRPr="00593DA7">
        <w:rPr>
          <w:rFonts w:ascii="David" w:hAnsi="David" w:cs="David" w:hint="cs"/>
          <w:b/>
          <w:bCs/>
          <w:sz w:val="24"/>
          <w:szCs w:val="24"/>
          <w:highlight w:val="green"/>
          <w:rtl/>
        </w:rPr>
        <w:t>.</w:t>
      </w:r>
    </w:p>
    <w:p w14:paraId="212F59F6" w14:textId="4EF41822" w:rsidR="00532550" w:rsidRPr="0085019B" w:rsidRDefault="004F27DB" w:rsidP="00A21E1E">
      <w:pPr>
        <w:pStyle w:val="a3"/>
        <w:numPr>
          <w:ilvl w:val="0"/>
          <w:numId w:val="52"/>
        </w:numPr>
        <w:bidi/>
        <w:spacing w:after="0" w:line="360" w:lineRule="auto"/>
        <w:jc w:val="both"/>
        <w:rPr>
          <w:rFonts w:ascii="David" w:hAnsi="David" w:cs="David"/>
          <w:sz w:val="24"/>
          <w:szCs w:val="24"/>
        </w:rPr>
      </w:pPr>
      <w:r w:rsidRPr="0085019B">
        <w:rPr>
          <w:rFonts w:ascii="David" w:hAnsi="David" w:cs="David" w:hint="cs"/>
          <w:sz w:val="24"/>
          <w:szCs w:val="24"/>
          <w:rtl/>
        </w:rPr>
        <w:t xml:space="preserve">סמל השחיתות </w:t>
      </w:r>
      <w:proofErr w:type="spellStart"/>
      <w:r w:rsidRPr="0085019B">
        <w:rPr>
          <w:rFonts w:ascii="David" w:hAnsi="David" w:cs="David" w:hint="cs"/>
          <w:sz w:val="24"/>
          <w:szCs w:val="24"/>
          <w:rtl/>
        </w:rPr>
        <w:t>בעייניו</w:t>
      </w:r>
      <w:proofErr w:type="spellEnd"/>
      <w:r w:rsidRPr="0085019B">
        <w:rPr>
          <w:rFonts w:ascii="David" w:hAnsi="David" w:cs="David" w:hint="cs"/>
          <w:sz w:val="24"/>
          <w:szCs w:val="24"/>
          <w:rtl/>
        </w:rPr>
        <w:t xml:space="preserve"> היה: </w:t>
      </w:r>
      <w:proofErr w:type="spellStart"/>
      <w:r w:rsidRPr="0085019B">
        <w:rPr>
          <w:rFonts w:ascii="David" w:hAnsi="David" w:cs="David"/>
          <w:sz w:val="24"/>
          <w:szCs w:val="24"/>
          <w:highlight w:val="yellow"/>
          <w:rtl/>
        </w:rPr>
        <w:t>אינדולוגנציות</w:t>
      </w:r>
      <w:proofErr w:type="spellEnd"/>
      <w:r w:rsidRPr="0085019B">
        <w:rPr>
          <w:rFonts w:ascii="David" w:hAnsi="David" w:cs="David"/>
          <w:sz w:val="24"/>
          <w:szCs w:val="24"/>
          <w:highlight w:val="yellow"/>
          <w:rtl/>
        </w:rPr>
        <w:t xml:space="preserve"> = שטרי מחילה</w:t>
      </w:r>
      <w:r w:rsidRPr="0085019B">
        <w:rPr>
          <w:rFonts w:ascii="David" w:hAnsi="David" w:cs="David" w:hint="cs"/>
          <w:b/>
          <w:bCs/>
          <w:sz w:val="24"/>
          <w:szCs w:val="24"/>
          <w:rtl/>
        </w:rPr>
        <w:t xml:space="preserve"> </w:t>
      </w:r>
      <w:r w:rsidRPr="0085019B">
        <w:rPr>
          <w:rFonts w:ascii="David" w:hAnsi="David" w:cs="David" w:hint="cs"/>
          <w:sz w:val="24"/>
          <w:szCs w:val="24"/>
          <w:rtl/>
        </w:rPr>
        <w:t xml:space="preserve">(רכישת שטרות מחילה בעד ווידויים של אנשים עבור חטאים שביצעו, מהם הכומר הוציא אותם נקיים. </w:t>
      </w:r>
      <w:r w:rsidRPr="0085019B">
        <w:rPr>
          <w:rFonts w:ascii="David" w:hAnsi="David" w:cs="David"/>
          <w:sz w:val="24"/>
          <w:szCs w:val="24"/>
          <w:rtl/>
        </w:rPr>
        <w:t>לכל חטא יש תג מחיר</w:t>
      </w:r>
      <w:r w:rsidRPr="0085019B">
        <w:rPr>
          <w:rFonts w:ascii="David" w:hAnsi="David" w:cs="David" w:hint="cs"/>
          <w:sz w:val="24"/>
          <w:szCs w:val="24"/>
          <w:rtl/>
        </w:rPr>
        <w:t xml:space="preserve"> ו</w:t>
      </w:r>
      <w:r w:rsidRPr="0085019B">
        <w:rPr>
          <w:rFonts w:ascii="David" w:hAnsi="David" w:cs="David"/>
          <w:sz w:val="24"/>
          <w:szCs w:val="24"/>
          <w:rtl/>
        </w:rPr>
        <w:t>ככל שהחטא יותר גדול</w:t>
      </w:r>
      <w:r w:rsidRPr="0085019B">
        <w:rPr>
          <w:rFonts w:ascii="David" w:hAnsi="David" w:cs="David" w:hint="cs"/>
          <w:sz w:val="24"/>
          <w:szCs w:val="24"/>
          <w:rtl/>
        </w:rPr>
        <w:t xml:space="preserve">, עלות השטר גבוהה יותר). </w:t>
      </w:r>
      <w:r w:rsidRPr="0085019B">
        <w:rPr>
          <w:rFonts w:ascii="David" w:hAnsi="David" w:cs="David"/>
          <w:sz w:val="24"/>
          <w:szCs w:val="24"/>
          <w:rtl/>
        </w:rPr>
        <w:t xml:space="preserve">שטרי המחילה התפתחו בשלהי ימי הביניים כשהכנסייה פיתחה </w:t>
      </w:r>
      <w:r w:rsidRPr="0085019B">
        <w:rPr>
          <w:rFonts w:ascii="David" w:hAnsi="David" w:cs="David"/>
          <w:sz w:val="24"/>
          <w:szCs w:val="24"/>
          <w:u w:val="single"/>
          <w:rtl/>
        </w:rPr>
        <w:t>מחשבה עסקית</w:t>
      </w:r>
      <w:r w:rsidRPr="0085019B">
        <w:rPr>
          <w:rFonts w:ascii="David" w:hAnsi="David" w:cs="David"/>
          <w:sz w:val="24"/>
          <w:szCs w:val="24"/>
          <w:rtl/>
        </w:rPr>
        <w:t xml:space="preserve"> בכל הנוגע לקשר בין האדם לאלוהים</w:t>
      </w:r>
      <w:r w:rsidRPr="0085019B">
        <w:rPr>
          <w:rFonts w:ascii="David" w:hAnsi="David" w:cs="David" w:hint="cs"/>
          <w:sz w:val="24"/>
          <w:szCs w:val="24"/>
          <w:rtl/>
        </w:rPr>
        <w:t xml:space="preserve">, </w:t>
      </w:r>
      <w:r w:rsidRPr="0085019B">
        <w:rPr>
          <w:rFonts w:ascii="David" w:hAnsi="David" w:cs="David"/>
          <w:sz w:val="24"/>
          <w:szCs w:val="24"/>
          <w:rtl/>
        </w:rPr>
        <w:t>הפכה לאנטי-ישו</w:t>
      </w:r>
      <w:r w:rsidRPr="0085019B">
        <w:rPr>
          <w:rFonts w:ascii="David" w:hAnsi="David" w:cs="David" w:hint="cs"/>
          <w:sz w:val="24"/>
          <w:szCs w:val="24"/>
          <w:rtl/>
        </w:rPr>
        <w:t xml:space="preserve">, </w:t>
      </w:r>
      <w:r w:rsidRPr="0085019B">
        <w:rPr>
          <w:rFonts w:ascii="David" w:hAnsi="David" w:cs="David"/>
          <w:sz w:val="24"/>
          <w:szCs w:val="24"/>
          <w:rtl/>
        </w:rPr>
        <w:t xml:space="preserve">חוטאת </w:t>
      </w:r>
      <w:r w:rsidRPr="0085019B">
        <w:rPr>
          <w:rFonts w:ascii="David" w:hAnsi="David" w:cs="David"/>
          <w:sz w:val="24"/>
          <w:szCs w:val="24"/>
          <w:u w:val="single"/>
          <w:rtl/>
        </w:rPr>
        <w:t>בחטא ההיבריס</w:t>
      </w:r>
      <w:r w:rsidRPr="0085019B">
        <w:rPr>
          <w:rFonts w:ascii="David" w:hAnsi="David" w:cs="David"/>
          <w:sz w:val="24"/>
          <w:szCs w:val="24"/>
          <w:rtl/>
        </w:rPr>
        <w:t>, כי היא רואה את עצמה כקולקטיב שמתווך בין האדם לאלוהים וכל הזכויות האינדיבידואליות של אנשי הדת הנוצרים הקתולים כאילו מצויות בידיה ואותם היא יכולה לתמחר בכסף ואותו לקבל תמורת מתן מחילה לחטאים קשים של עבריינים</w:t>
      </w:r>
      <w:r w:rsidRPr="0085019B">
        <w:rPr>
          <w:rFonts w:ascii="David" w:hAnsi="David" w:cs="David" w:hint="cs"/>
          <w:sz w:val="24"/>
          <w:szCs w:val="24"/>
          <w:rtl/>
        </w:rPr>
        <w:t xml:space="preserve">, מיקוח (אדם יזכה למחילה תמורת </w:t>
      </w:r>
      <w:proofErr w:type="spellStart"/>
      <w:r w:rsidRPr="0085019B">
        <w:rPr>
          <w:rFonts w:ascii="David" w:hAnsi="David" w:cs="David" w:hint="cs"/>
          <w:sz w:val="24"/>
          <w:szCs w:val="24"/>
          <w:rtl/>
        </w:rPr>
        <w:t>התוודות+תשלום</w:t>
      </w:r>
      <w:proofErr w:type="spellEnd"/>
      <w:r w:rsidRPr="0085019B">
        <w:rPr>
          <w:rFonts w:ascii="David" w:hAnsi="David" w:cs="David" w:hint="cs"/>
          <w:sz w:val="24"/>
          <w:szCs w:val="24"/>
          <w:rtl/>
        </w:rPr>
        <w:t xml:space="preserve"> כסף עבור חטאיו, ובתמורה הכנסייה תעניק לו שטר מחילה). </w:t>
      </w:r>
      <w:r w:rsidRPr="0085019B">
        <w:rPr>
          <w:rFonts w:ascii="David" w:hAnsi="David" w:cs="David" w:hint="cs"/>
          <w:sz w:val="24"/>
          <w:szCs w:val="24"/>
          <w:u w:val="single"/>
          <w:rtl/>
        </w:rPr>
        <w:t xml:space="preserve">מסחור הדת. </w:t>
      </w:r>
      <w:r w:rsidRPr="0085019B">
        <w:rPr>
          <w:rFonts w:ascii="David" w:hAnsi="David" w:cs="David"/>
          <w:b/>
          <w:bCs/>
          <w:sz w:val="24"/>
          <w:szCs w:val="24"/>
          <w:rtl/>
        </w:rPr>
        <w:t xml:space="preserve">הגאווה </w:t>
      </w:r>
      <w:r w:rsidRPr="0085019B">
        <w:rPr>
          <w:rFonts w:ascii="David" w:hAnsi="David" w:cs="David" w:hint="cs"/>
          <w:b/>
          <w:bCs/>
          <w:sz w:val="24"/>
          <w:szCs w:val="24"/>
          <w:rtl/>
        </w:rPr>
        <w:t xml:space="preserve">היא </w:t>
      </w:r>
      <w:r w:rsidRPr="0085019B">
        <w:rPr>
          <w:rFonts w:ascii="David" w:hAnsi="David" w:cs="David"/>
          <w:b/>
          <w:bCs/>
          <w:sz w:val="24"/>
          <w:szCs w:val="24"/>
          <w:rtl/>
        </w:rPr>
        <w:t>מרד גמור באלוהים</w:t>
      </w:r>
      <w:r w:rsidRPr="0085019B">
        <w:rPr>
          <w:rFonts w:ascii="David" w:hAnsi="David" w:cs="David" w:hint="cs"/>
          <w:sz w:val="24"/>
          <w:szCs w:val="24"/>
          <w:rtl/>
        </w:rPr>
        <w:t>, ויש למגר אותה באופן מוחלט.</w:t>
      </w:r>
    </w:p>
    <w:p w14:paraId="7045C52B" w14:textId="0ADD0E12" w:rsidR="004F27DB" w:rsidRPr="0085019B" w:rsidRDefault="004F27DB" w:rsidP="00A21E1E">
      <w:pPr>
        <w:pStyle w:val="a3"/>
        <w:numPr>
          <w:ilvl w:val="0"/>
          <w:numId w:val="52"/>
        </w:numPr>
        <w:bidi/>
        <w:spacing w:after="0" w:line="360" w:lineRule="auto"/>
        <w:jc w:val="both"/>
        <w:rPr>
          <w:rFonts w:ascii="David" w:hAnsi="David" w:cs="David"/>
          <w:sz w:val="24"/>
          <w:szCs w:val="24"/>
          <w:u w:val="single"/>
        </w:rPr>
      </w:pPr>
      <w:r w:rsidRPr="0085019B">
        <w:rPr>
          <w:rFonts w:ascii="David" w:hAnsi="David" w:cs="David" w:hint="cs"/>
          <w:sz w:val="24"/>
          <w:szCs w:val="24"/>
          <w:u w:val="single"/>
          <w:rtl/>
        </w:rPr>
        <w:t>כיצד לא תהיה כנסייה גאוותנית לפי דרכו?</w:t>
      </w:r>
    </w:p>
    <w:p w14:paraId="5D7188E7" w14:textId="4E53A7AC" w:rsidR="004F27DB" w:rsidRDefault="004F27DB" w:rsidP="00A21E1E">
      <w:pPr>
        <w:pStyle w:val="a3"/>
        <w:numPr>
          <w:ilvl w:val="0"/>
          <w:numId w:val="99"/>
        </w:numPr>
        <w:bidi/>
        <w:spacing w:after="0" w:line="360" w:lineRule="auto"/>
        <w:jc w:val="both"/>
        <w:rPr>
          <w:rFonts w:ascii="David" w:hAnsi="David" w:cs="David"/>
          <w:sz w:val="24"/>
          <w:szCs w:val="24"/>
        </w:rPr>
      </w:pPr>
      <w:r w:rsidRPr="0085019B">
        <w:rPr>
          <w:rFonts w:ascii="David" w:hAnsi="David" w:cs="David" w:hint="cs"/>
          <w:b/>
          <w:bCs/>
          <w:sz w:val="24"/>
          <w:szCs w:val="24"/>
          <w:rtl/>
        </w:rPr>
        <w:lastRenderedPageBreak/>
        <w:t>חינוך תלמידיו לתודעה</w:t>
      </w:r>
      <w:r w:rsidR="0085019B" w:rsidRPr="0085019B">
        <w:rPr>
          <w:rFonts w:ascii="David" w:hAnsi="David" w:cs="David" w:hint="cs"/>
          <w:b/>
          <w:bCs/>
          <w:sz w:val="24"/>
          <w:szCs w:val="24"/>
          <w:rtl/>
        </w:rPr>
        <w:t xml:space="preserve"> של גדולה אלוהית מול שפלות האדם</w:t>
      </w:r>
      <w:r w:rsidR="0085019B">
        <w:rPr>
          <w:rFonts w:ascii="David" w:hAnsi="David" w:cs="David" w:hint="cs"/>
          <w:sz w:val="24"/>
          <w:szCs w:val="24"/>
          <w:rtl/>
        </w:rPr>
        <w:t xml:space="preserve"> בשל החטא הקדמון (</w:t>
      </w:r>
      <w:r w:rsidR="0085019B" w:rsidRPr="0085019B">
        <w:rPr>
          <w:rFonts w:ascii="David" w:hAnsi="David" w:cs="David" w:hint="cs"/>
          <w:sz w:val="24"/>
          <w:szCs w:val="24"/>
          <w:shd w:val="clear" w:color="auto" w:fill="C5E0B3" w:themeFill="accent6" w:themeFillTint="66"/>
          <w:rtl/>
        </w:rPr>
        <w:t>תורתו של פאולוס</w:t>
      </w:r>
      <w:r w:rsidR="0085019B">
        <w:rPr>
          <w:rFonts w:ascii="David" w:hAnsi="David" w:cs="David" w:hint="cs"/>
          <w:sz w:val="24"/>
          <w:szCs w:val="24"/>
          <w:rtl/>
        </w:rPr>
        <w:t xml:space="preserve">), השחיתות והנחיתות של האדם. האדם הוא יצור מועד לרוע (כמו </w:t>
      </w:r>
      <w:r w:rsidR="0085019B" w:rsidRPr="0085019B">
        <w:rPr>
          <w:rFonts w:ascii="David" w:hAnsi="David" w:cs="David"/>
          <w:sz w:val="24"/>
          <w:szCs w:val="24"/>
          <w:shd w:val="clear" w:color="auto" w:fill="C5E0B3" w:themeFill="accent6" w:themeFillTint="66"/>
          <w:rtl/>
        </w:rPr>
        <w:t>אוגוסטינוס</w:t>
      </w:r>
      <w:r w:rsidR="0085019B">
        <w:rPr>
          <w:rFonts w:ascii="David" w:hAnsi="David" w:cs="David" w:hint="cs"/>
          <w:sz w:val="24"/>
          <w:szCs w:val="24"/>
          <w:rtl/>
        </w:rPr>
        <w:t xml:space="preserve">: </w:t>
      </w:r>
      <w:r w:rsidR="0085019B" w:rsidRPr="00B96A59">
        <w:rPr>
          <w:rFonts w:ascii="David" w:hAnsi="David" w:cs="David"/>
          <w:sz w:val="24"/>
          <w:szCs w:val="24"/>
          <w:rtl/>
        </w:rPr>
        <w:t>עוולות, כוחניות, רצון לקנאה, ולתחרותיות ועוצמה</w:t>
      </w:r>
      <w:r w:rsidR="0085019B">
        <w:rPr>
          <w:rFonts w:ascii="David" w:hAnsi="David" w:cs="David" w:hint="cs"/>
          <w:sz w:val="24"/>
          <w:szCs w:val="24"/>
          <w:rtl/>
        </w:rPr>
        <w:t>).</w:t>
      </w:r>
    </w:p>
    <w:p w14:paraId="57A868D1" w14:textId="120A3CBC" w:rsidR="0085019B" w:rsidRDefault="0085019B" w:rsidP="00A21E1E">
      <w:pPr>
        <w:pStyle w:val="a3"/>
        <w:numPr>
          <w:ilvl w:val="0"/>
          <w:numId w:val="99"/>
        </w:numPr>
        <w:bidi/>
        <w:spacing w:after="0" w:line="360" w:lineRule="auto"/>
        <w:jc w:val="both"/>
        <w:rPr>
          <w:rFonts w:ascii="David" w:hAnsi="David" w:cs="David"/>
          <w:sz w:val="24"/>
          <w:szCs w:val="24"/>
        </w:rPr>
      </w:pPr>
      <w:r>
        <w:rPr>
          <w:rFonts w:ascii="David" w:hAnsi="David" w:cs="David" w:hint="cs"/>
          <w:sz w:val="24"/>
          <w:szCs w:val="24"/>
          <w:rtl/>
        </w:rPr>
        <w:t xml:space="preserve">איסור על כנסייה אוניברסלית כוללת- </w:t>
      </w:r>
      <w:r w:rsidRPr="00B96A59">
        <w:rPr>
          <w:rFonts w:ascii="David" w:hAnsi="David" w:cs="David"/>
          <w:b/>
          <w:bCs/>
          <w:sz w:val="24"/>
          <w:szCs w:val="24"/>
          <w:rtl/>
        </w:rPr>
        <w:t>כנסיות מקומיות</w:t>
      </w:r>
      <w:r>
        <w:rPr>
          <w:rFonts w:ascii="David" w:hAnsi="David" w:cs="David" w:hint="cs"/>
          <w:b/>
          <w:bCs/>
          <w:sz w:val="24"/>
          <w:szCs w:val="24"/>
          <w:rtl/>
        </w:rPr>
        <w:t xml:space="preserve"> ו</w:t>
      </w:r>
      <w:r w:rsidRPr="00B96A59">
        <w:rPr>
          <w:rFonts w:ascii="David" w:hAnsi="David" w:cs="David"/>
          <w:b/>
          <w:bCs/>
          <w:sz w:val="24"/>
          <w:szCs w:val="24"/>
          <w:rtl/>
        </w:rPr>
        <w:t>אזוריות</w:t>
      </w:r>
      <w:r>
        <w:rPr>
          <w:rFonts w:ascii="David" w:hAnsi="David" w:cs="David" w:hint="cs"/>
          <w:sz w:val="24"/>
          <w:szCs w:val="24"/>
          <w:rtl/>
        </w:rPr>
        <w:t>.</w:t>
      </w:r>
    </w:p>
    <w:p w14:paraId="2DC8BE48" w14:textId="5B70C2C4" w:rsidR="0085019B" w:rsidRPr="0085019B" w:rsidRDefault="0085019B" w:rsidP="00A21E1E">
      <w:pPr>
        <w:pStyle w:val="a3"/>
        <w:numPr>
          <w:ilvl w:val="0"/>
          <w:numId w:val="99"/>
        </w:numPr>
        <w:bidi/>
        <w:spacing w:after="0" w:line="360" w:lineRule="auto"/>
        <w:jc w:val="both"/>
        <w:rPr>
          <w:rFonts w:ascii="David" w:hAnsi="David" w:cs="David"/>
          <w:sz w:val="24"/>
          <w:szCs w:val="24"/>
        </w:rPr>
      </w:pPr>
      <w:r w:rsidRPr="00B96A59">
        <w:rPr>
          <w:rFonts w:ascii="David" w:hAnsi="David" w:cs="David"/>
          <w:b/>
          <w:bCs/>
          <w:sz w:val="24"/>
          <w:szCs w:val="24"/>
          <w:rtl/>
        </w:rPr>
        <w:t>אסור שהכומר יראה עצמו מורם מהעם</w:t>
      </w:r>
      <w:r w:rsidRPr="0085019B">
        <w:rPr>
          <w:rFonts w:ascii="David" w:hAnsi="David" w:cs="David" w:hint="cs"/>
          <w:sz w:val="24"/>
          <w:szCs w:val="24"/>
          <w:rtl/>
        </w:rPr>
        <w:t>-</w:t>
      </w:r>
      <w:r w:rsidRPr="0085019B">
        <w:rPr>
          <w:rFonts w:ascii="David" w:hAnsi="David" w:cs="David"/>
          <w:sz w:val="24"/>
          <w:szCs w:val="24"/>
          <w:rtl/>
        </w:rPr>
        <w:t xml:space="preserve"> כומר יוכל להתחתן ולא יראה את עצמו שונה מהאדם הרגיל.</w:t>
      </w:r>
      <w:r>
        <w:rPr>
          <w:rFonts w:ascii="David" w:hAnsi="David" w:cs="David" w:hint="cs"/>
          <w:sz w:val="24"/>
          <w:szCs w:val="24"/>
          <w:rtl/>
        </w:rPr>
        <w:t xml:space="preserve"> תפקידו להיות </w:t>
      </w:r>
      <w:r w:rsidRPr="00B96A59">
        <w:rPr>
          <w:rFonts w:ascii="David" w:hAnsi="David" w:cs="David"/>
          <w:sz w:val="24"/>
          <w:szCs w:val="24"/>
          <w:rtl/>
        </w:rPr>
        <w:t>מורה דרך, רואה רוחני של קהילתו (פסטור)</w:t>
      </w:r>
      <w:r>
        <w:rPr>
          <w:rFonts w:ascii="David" w:hAnsi="David" w:cs="David" w:hint="cs"/>
          <w:sz w:val="24"/>
          <w:szCs w:val="24"/>
          <w:rtl/>
        </w:rPr>
        <w:t xml:space="preserve">, </w:t>
      </w:r>
      <w:r w:rsidRPr="00B96A59">
        <w:rPr>
          <w:rFonts w:ascii="David" w:hAnsi="David" w:cs="David"/>
          <w:sz w:val="24"/>
          <w:szCs w:val="24"/>
          <w:rtl/>
        </w:rPr>
        <w:t>מתקן ומחנך שאומר מה טוב ומה רע</w:t>
      </w:r>
      <w:r>
        <w:rPr>
          <w:rFonts w:ascii="David" w:hAnsi="David" w:cs="David" w:hint="cs"/>
          <w:sz w:val="24"/>
          <w:szCs w:val="24"/>
          <w:rtl/>
        </w:rPr>
        <w:t xml:space="preserve"> </w:t>
      </w:r>
      <w:r w:rsidRPr="00B96A59">
        <w:rPr>
          <w:rFonts w:ascii="David" w:hAnsi="David" w:cs="David"/>
          <w:sz w:val="24"/>
          <w:szCs w:val="24"/>
          <w:rtl/>
        </w:rPr>
        <w:t>אבל הוא לא הדרך לגאולה</w:t>
      </w:r>
      <w:r>
        <w:rPr>
          <w:rFonts w:ascii="David" w:hAnsi="David" w:cs="David" w:hint="cs"/>
          <w:sz w:val="24"/>
          <w:szCs w:val="24"/>
          <w:rtl/>
        </w:rPr>
        <w:t xml:space="preserve"> או הדרך המקשרת בין האדם ובין האלוהים. וזאת מתוך התפיסה כי </w:t>
      </w:r>
      <w:r w:rsidRPr="0085019B">
        <w:rPr>
          <w:rFonts w:ascii="David" w:hAnsi="David" w:cs="David" w:hint="cs"/>
          <w:b/>
          <w:bCs/>
          <w:sz w:val="24"/>
          <w:szCs w:val="24"/>
          <w:highlight w:val="yellow"/>
          <w:rtl/>
        </w:rPr>
        <w:t xml:space="preserve">כל נוצרי פרוטסטנטי עומד באופן </w:t>
      </w:r>
      <w:r w:rsidRPr="0085019B">
        <w:rPr>
          <w:rFonts w:ascii="David" w:hAnsi="David" w:cs="David" w:hint="cs"/>
          <w:b/>
          <w:bCs/>
          <w:sz w:val="24"/>
          <w:szCs w:val="24"/>
          <w:highlight w:val="yellow"/>
          <w:bdr w:val="single" w:sz="4" w:space="0" w:color="auto"/>
          <w:rtl/>
        </w:rPr>
        <w:t>ישיר</w:t>
      </w:r>
      <w:r w:rsidRPr="0085019B">
        <w:rPr>
          <w:rFonts w:ascii="David" w:hAnsi="David" w:cs="David" w:hint="cs"/>
          <w:b/>
          <w:bCs/>
          <w:sz w:val="24"/>
          <w:szCs w:val="24"/>
          <w:highlight w:val="yellow"/>
          <w:rtl/>
        </w:rPr>
        <w:t xml:space="preserve"> מול האלוהים</w:t>
      </w:r>
      <w:r>
        <w:rPr>
          <w:rFonts w:ascii="David" w:hAnsi="David" w:cs="David" w:hint="cs"/>
          <w:sz w:val="24"/>
          <w:szCs w:val="24"/>
          <w:rtl/>
        </w:rPr>
        <w:t>.</w:t>
      </w:r>
    </w:p>
    <w:p w14:paraId="7F86F132" w14:textId="4BC67068" w:rsidR="0085019B" w:rsidRPr="00593DA7" w:rsidRDefault="0085019B" w:rsidP="0085019B">
      <w:pPr>
        <w:bidi/>
        <w:spacing w:after="0" w:line="360" w:lineRule="auto"/>
        <w:jc w:val="both"/>
        <w:rPr>
          <w:rFonts w:ascii="David" w:hAnsi="David" w:cs="David"/>
          <w:b/>
          <w:bCs/>
          <w:sz w:val="24"/>
          <w:szCs w:val="24"/>
          <w:rtl/>
        </w:rPr>
      </w:pPr>
      <w:r w:rsidRPr="00593DA7">
        <w:rPr>
          <w:rFonts w:ascii="David" w:hAnsi="David" w:cs="David" w:hint="cs"/>
          <w:b/>
          <w:bCs/>
          <w:sz w:val="24"/>
          <w:szCs w:val="24"/>
          <w:highlight w:val="green"/>
          <w:rtl/>
        </w:rPr>
        <w:t>היחס הישיר בין האדם והאלוהים בכנסייה הפרוטסטנטית:</w:t>
      </w:r>
    </w:p>
    <w:p w14:paraId="13FE35B9" w14:textId="77777777" w:rsidR="0085019B" w:rsidRDefault="0085019B"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האדם לא יכול לחוות התגלויות או ניסים (כמו ישו). ולכן, הוא יחווה התגלויות דרך </w:t>
      </w:r>
      <w:r>
        <w:rPr>
          <w:rFonts w:ascii="David" w:hAnsi="David" w:cs="David" w:hint="cs"/>
          <w:b/>
          <w:bCs/>
          <w:sz w:val="24"/>
          <w:szCs w:val="24"/>
          <w:rtl/>
        </w:rPr>
        <w:t>כתבי הקודש</w:t>
      </w:r>
      <w:r>
        <w:rPr>
          <w:rFonts w:ascii="David" w:hAnsi="David" w:cs="David" w:hint="cs"/>
          <w:sz w:val="24"/>
          <w:szCs w:val="24"/>
          <w:rtl/>
        </w:rPr>
        <w:t>.</w:t>
      </w:r>
    </w:p>
    <w:p w14:paraId="79198825" w14:textId="0E96CEA9" w:rsidR="0085019B" w:rsidRDefault="00593DA7" w:rsidP="00A21E1E">
      <w:pPr>
        <w:pStyle w:val="a3"/>
        <w:numPr>
          <w:ilvl w:val="0"/>
          <w:numId w:val="52"/>
        </w:numPr>
        <w:bidi/>
        <w:spacing w:after="0" w:line="360" w:lineRule="auto"/>
        <w:jc w:val="both"/>
        <w:rPr>
          <w:rFonts w:ascii="David" w:hAnsi="David" w:cs="David"/>
          <w:sz w:val="24"/>
          <w:szCs w:val="24"/>
        </w:rPr>
      </w:pPr>
      <w:r w:rsidRPr="00593DA7">
        <w:rPr>
          <w:rFonts w:ascii="David" w:hAnsi="David" w:cs="David" w:hint="cs"/>
          <w:b/>
          <w:bCs/>
          <w:sz w:val="24"/>
          <w:szCs w:val="24"/>
          <w:rtl/>
        </w:rPr>
        <w:t>לותר תרגם את כתבי הקוד</w:t>
      </w:r>
      <w:r>
        <w:rPr>
          <w:rFonts w:ascii="David" w:hAnsi="David" w:cs="David" w:hint="cs"/>
          <w:b/>
          <w:bCs/>
          <w:sz w:val="24"/>
          <w:szCs w:val="24"/>
          <w:rtl/>
        </w:rPr>
        <w:t>ש</w:t>
      </w:r>
      <w:r w:rsidRPr="00593DA7">
        <w:rPr>
          <w:rFonts w:ascii="David" w:hAnsi="David" w:cs="David" w:hint="cs"/>
          <w:b/>
          <w:bCs/>
          <w:sz w:val="24"/>
          <w:szCs w:val="24"/>
          <w:rtl/>
        </w:rPr>
        <w:t xml:space="preserve"> לגרמנית</w:t>
      </w:r>
      <w:r>
        <w:rPr>
          <w:rFonts w:ascii="David" w:hAnsi="David" w:cs="David" w:hint="cs"/>
          <w:sz w:val="24"/>
          <w:szCs w:val="24"/>
          <w:rtl/>
        </w:rPr>
        <w:t xml:space="preserve">, </w:t>
      </w:r>
      <w:r w:rsidR="0085019B">
        <w:rPr>
          <w:rFonts w:ascii="David" w:hAnsi="David" w:cs="David" w:hint="cs"/>
          <w:sz w:val="24"/>
          <w:szCs w:val="24"/>
          <w:rtl/>
        </w:rPr>
        <w:t>משום שהם היו בלטינית (וידעו אותה רק אנשי הכנסייה)</w:t>
      </w:r>
      <w:r>
        <w:rPr>
          <w:rFonts w:ascii="David" w:hAnsi="David" w:cs="David" w:hint="cs"/>
          <w:sz w:val="24"/>
          <w:szCs w:val="24"/>
          <w:rtl/>
        </w:rPr>
        <w:t xml:space="preserve">. בתרגומו הושפע מהידע שהחזיק בשפה העברית. </w:t>
      </w:r>
      <w:r w:rsidRPr="00A12FAE">
        <w:rPr>
          <w:rFonts w:ascii="David" w:hAnsi="David" w:cs="David"/>
          <w:sz w:val="24"/>
          <w:szCs w:val="24"/>
          <w:rtl/>
        </w:rPr>
        <w:t>לימים בארצות פרוטסטנטיות</w:t>
      </w:r>
      <w:r>
        <w:rPr>
          <w:rFonts w:ascii="David" w:hAnsi="David" w:cs="David" w:hint="cs"/>
          <w:sz w:val="24"/>
          <w:szCs w:val="24"/>
          <w:rtl/>
        </w:rPr>
        <w:t xml:space="preserve"> תרגמו לאנגלית ולשפות נוספות = </w:t>
      </w:r>
      <w:r w:rsidRPr="00593DA7">
        <w:rPr>
          <w:rFonts w:ascii="David" w:hAnsi="David" w:cs="David" w:hint="cs"/>
          <w:sz w:val="24"/>
          <w:szCs w:val="24"/>
          <w:highlight w:val="yellow"/>
          <w:rtl/>
        </w:rPr>
        <w:t xml:space="preserve">המטרה: </w:t>
      </w:r>
      <w:r w:rsidRPr="00593DA7">
        <w:rPr>
          <w:rFonts w:ascii="David" w:hAnsi="David" w:cs="David"/>
          <w:sz w:val="24"/>
          <w:szCs w:val="24"/>
          <w:highlight w:val="yellow"/>
          <w:rtl/>
        </w:rPr>
        <w:t>שכל אדם יוכל לקרוא את כתבי הקודש</w:t>
      </w:r>
      <w:r w:rsidRPr="00593DA7">
        <w:rPr>
          <w:rFonts w:ascii="David" w:hAnsi="David" w:cs="David" w:hint="cs"/>
          <w:sz w:val="24"/>
          <w:szCs w:val="24"/>
          <w:highlight w:val="yellow"/>
          <w:rtl/>
        </w:rPr>
        <w:t xml:space="preserve"> בעצמו</w:t>
      </w:r>
      <w:r>
        <w:rPr>
          <w:rFonts w:ascii="David" w:hAnsi="David" w:cs="David" w:hint="cs"/>
          <w:sz w:val="24"/>
          <w:szCs w:val="24"/>
          <w:rtl/>
        </w:rPr>
        <w:t xml:space="preserve">. כל זאת נעשה </w:t>
      </w:r>
      <w:r w:rsidRPr="00A12FAE">
        <w:rPr>
          <w:rFonts w:ascii="David" w:hAnsi="David" w:cs="David"/>
          <w:sz w:val="24"/>
          <w:szCs w:val="24"/>
          <w:rtl/>
        </w:rPr>
        <w:t xml:space="preserve">בזמן </w:t>
      </w:r>
      <w:r w:rsidRPr="00A12FAE">
        <w:rPr>
          <w:rFonts w:ascii="David" w:hAnsi="David" w:cs="David"/>
          <w:b/>
          <w:bCs/>
          <w:sz w:val="24"/>
          <w:szCs w:val="24"/>
          <w:rtl/>
        </w:rPr>
        <w:t>מהפכת הדפוס</w:t>
      </w:r>
      <w:r w:rsidRPr="00A12FAE">
        <w:rPr>
          <w:rFonts w:ascii="David" w:hAnsi="David" w:cs="David"/>
          <w:sz w:val="24"/>
          <w:szCs w:val="24"/>
          <w:rtl/>
        </w:rPr>
        <w:t xml:space="preserve"> של </w:t>
      </w:r>
      <w:proofErr w:type="spellStart"/>
      <w:r w:rsidRPr="00593DA7">
        <w:rPr>
          <w:rFonts w:ascii="David" w:hAnsi="David" w:cs="David"/>
          <w:sz w:val="24"/>
          <w:szCs w:val="24"/>
          <w:shd w:val="clear" w:color="auto" w:fill="C5E0B3" w:themeFill="accent6" w:themeFillTint="66"/>
          <w:rtl/>
        </w:rPr>
        <w:t>גוטנברג</w:t>
      </w:r>
      <w:proofErr w:type="spellEnd"/>
      <w:r>
        <w:rPr>
          <w:rFonts w:ascii="David" w:hAnsi="David" w:cs="David" w:hint="cs"/>
          <w:sz w:val="24"/>
          <w:szCs w:val="24"/>
          <w:rtl/>
        </w:rPr>
        <w:t>, מה שהקל על הפצת התנ"ך המתורגם לגרמנית.</w:t>
      </w:r>
    </w:p>
    <w:p w14:paraId="4A82D3E1" w14:textId="7B85E70D" w:rsidR="00593DA7" w:rsidRDefault="00593DA7"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הכנסייה הפרוטסטנטית ביטלה את חשיבות </w:t>
      </w:r>
      <w:r w:rsidRPr="0062053B">
        <w:rPr>
          <w:rFonts w:ascii="David" w:hAnsi="David" w:cs="David"/>
          <w:sz w:val="24"/>
          <w:szCs w:val="24"/>
          <w:rtl/>
        </w:rPr>
        <w:t>הכנסיות המפוארות</w:t>
      </w:r>
      <w:r>
        <w:rPr>
          <w:rFonts w:ascii="David" w:hAnsi="David" w:cs="David" w:hint="cs"/>
          <w:sz w:val="24"/>
          <w:szCs w:val="24"/>
          <w:rtl/>
        </w:rPr>
        <w:t xml:space="preserve"> תחתיהן היו </w:t>
      </w:r>
      <w:r w:rsidRPr="0062053B">
        <w:rPr>
          <w:rFonts w:ascii="David" w:hAnsi="David" w:cs="David"/>
          <w:sz w:val="24"/>
          <w:szCs w:val="24"/>
          <w:rtl/>
        </w:rPr>
        <w:t>קתדרלות אדירות</w:t>
      </w:r>
      <w:r>
        <w:rPr>
          <w:rFonts w:ascii="David" w:hAnsi="David" w:cs="David" w:hint="cs"/>
          <w:sz w:val="24"/>
          <w:szCs w:val="24"/>
          <w:rtl/>
        </w:rPr>
        <w:t xml:space="preserve">, </w:t>
      </w:r>
      <w:r w:rsidRPr="0062053B">
        <w:rPr>
          <w:rFonts w:ascii="David" w:hAnsi="David" w:cs="David"/>
          <w:sz w:val="24"/>
          <w:szCs w:val="24"/>
          <w:rtl/>
        </w:rPr>
        <w:t>(שהרי הם טענו שהם הקישור הישיר לאלוהים וככל שהקתדרלה יותר מרשימה כך שיר ההלל לאלוהים גדול יותר)</w:t>
      </w:r>
      <w:r>
        <w:rPr>
          <w:rFonts w:ascii="David" w:hAnsi="David" w:cs="David" w:hint="cs"/>
          <w:sz w:val="24"/>
          <w:szCs w:val="24"/>
          <w:rtl/>
        </w:rPr>
        <w:t xml:space="preserve">- </w:t>
      </w:r>
      <w:r w:rsidRPr="0062053B">
        <w:rPr>
          <w:rFonts w:ascii="David" w:hAnsi="David" w:cs="David"/>
          <w:b/>
          <w:bCs/>
          <w:sz w:val="24"/>
          <w:szCs w:val="24"/>
          <w:rtl/>
        </w:rPr>
        <w:t xml:space="preserve">לותר </w:t>
      </w:r>
      <w:r>
        <w:rPr>
          <w:rFonts w:ascii="David" w:hAnsi="David" w:cs="David" w:hint="cs"/>
          <w:b/>
          <w:bCs/>
          <w:sz w:val="24"/>
          <w:szCs w:val="24"/>
          <w:rtl/>
        </w:rPr>
        <w:t>שאף ל</w:t>
      </w:r>
      <w:r w:rsidRPr="0062053B">
        <w:rPr>
          <w:rFonts w:ascii="David" w:hAnsi="David" w:cs="David"/>
          <w:b/>
          <w:bCs/>
          <w:sz w:val="24"/>
          <w:szCs w:val="24"/>
          <w:rtl/>
        </w:rPr>
        <w:t>כנסיות פשוטות בלי צלמים ופסלים</w:t>
      </w:r>
      <w:r>
        <w:rPr>
          <w:rFonts w:ascii="David" w:hAnsi="David" w:cs="David" w:hint="cs"/>
          <w:b/>
          <w:bCs/>
          <w:sz w:val="24"/>
          <w:szCs w:val="24"/>
          <w:rtl/>
        </w:rPr>
        <w:t>.</w:t>
      </w:r>
      <w:r>
        <w:rPr>
          <w:rFonts w:ascii="David" w:hAnsi="David" w:cs="David" w:hint="cs"/>
          <w:sz w:val="24"/>
          <w:szCs w:val="24"/>
          <w:rtl/>
        </w:rPr>
        <w:t xml:space="preserve"> מטרת הכנסייה להוות בית תפילה ולא מבנה "בעל עוצמה " </w:t>
      </w:r>
      <w:r w:rsidRPr="00593DA7">
        <w:rPr>
          <w:rFonts w:ascii="David" w:hAnsi="David" w:cs="David" w:hint="cs"/>
          <w:sz w:val="24"/>
          <w:szCs w:val="24"/>
          <w:u w:val="single"/>
          <w:rtl/>
        </w:rPr>
        <w:t>המשדר גאווה.</w:t>
      </w:r>
    </w:p>
    <w:p w14:paraId="4A066D8E" w14:textId="77777777" w:rsidR="00593DA7" w:rsidRPr="00593DA7" w:rsidRDefault="00593DA7" w:rsidP="00A21E1E">
      <w:pPr>
        <w:pStyle w:val="a3"/>
        <w:numPr>
          <w:ilvl w:val="0"/>
          <w:numId w:val="52"/>
        </w:numPr>
        <w:bidi/>
        <w:spacing w:line="360" w:lineRule="auto"/>
        <w:rPr>
          <w:rFonts w:ascii="David" w:hAnsi="David" w:cs="David"/>
          <w:b/>
          <w:bCs/>
          <w:sz w:val="24"/>
          <w:szCs w:val="24"/>
          <w:u w:val="single"/>
        </w:rPr>
      </w:pPr>
      <w:r w:rsidRPr="00593DA7">
        <w:rPr>
          <w:rFonts w:ascii="David" w:hAnsi="David" w:cs="David"/>
          <w:sz w:val="24"/>
          <w:szCs w:val="24"/>
          <w:u w:val="single"/>
          <w:rtl/>
        </w:rPr>
        <w:t>עד היום מה שחשוב מבחינה פרוטסטנטית היא החוויה האישית של המאמין. המאמין יכול ללכת לכמרים ולשמוע דרשות</w:t>
      </w:r>
      <w:r w:rsidRPr="00593DA7">
        <w:rPr>
          <w:rFonts w:ascii="David" w:hAnsi="David" w:cs="David" w:hint="cs"/>
          <w:sz w:val="24"/>
          <w:szCs w:val="24"/>
          <w:u w:val="single"/>
          <w:rtl/>
        </w:rPr>
        <w:t xml:space="preserve"> -</w:t>
      </w:r>
      <w:r w:rsidRPr="00593DA7">
        <w:rPr>
          <w:rFonts w:ascii="David" w:hAnsi="David" w:cs="David"/>
          <w:sz w:val="24"/>
          <w:szCs w:val="24"/>
          <w:u w:val="single"/>
          <w:rtl/>
        </w:rPr>
        <w:t xml:space="preserve"> אבל כל חוויה תהיה אישית.</w:t>
      </w:r>
    </w:p>
    <w:p w14:paraId="1773A179" w14:textId="6CBA468F" w:rsidR="00593DA7" w:rsidRPr="00593DA7" w:rsidRDefault="00593DA7" w:rsidP="00593DA7">
      <w:pPr>
        <w:bidi/>
        <w:spacing w:after="0" w:line="360" w:lineRule="auto"/>
        <w:jc w:val="both"/>
        <w:rPr>
          <w:rFonts w:ascii="David" w:hAnsi="David" w:cs="David"/>
          <w:b/>
          <w:bCs/>
          <w:sz w:val="24"/>
          <w:szCs w:val="24"/>
          <w:rtl/>
        </w:rPr>
      </w:pPr>
      <w:r w:rsidRPr="00593DA7">
        <w:rPr>
          <w:rFonts w:ascii="David" w:hAnsi="David" w:cs="David" w:hint="cs"/>
          <w:b/>
          <w:bCs/>
          <w:sz w:val="24"/>
          <w:szCs w:val="24"/>
          <w:highlight w:val="green"/>
          <w:rtl/>
        </w:rPr>
        <w:t xml:space="preserve">היחס בין הדת </w:t>
      </w:r>
      <w:proofErr w:type="spellStart"/>
      <w:r w:rsidRPr="00593DA7">
        <w:rPr>
          <w:rFonts w:ascii="David" w:hAnsi="David" w:cs="David" w:hint="cs"/>
          <w:b/>
          <w:bCs/>
          <w:sz w:val="24"/>
          <w:szCs w:val="24"/>
          <w:highlight w:val="green"/>
          <w:rtl/>
        </w:rPr>
        <w:t>ההפרוטסטנטית</w:t>
      </w:r>
      <w:proofErr w:type="spellEnd"/>
      <w:r w:rsidRPr="00593DA7">
        <w:rPr>
          <w:rFonts w:ascii="David" w:hAnsi="David" w:cs="David" w:hint="cs"/>
          <w:b/>
          <w:bCs/>
          <w:sz w:val="24"/>
          <w:szCs w:val="24"/>
          <w:highlight w:val="green"/>
          <w:rtl/>
        </w:rPr>
        <w:t xml:space="preserve"> והמדינה- כפיפות הדת למדינה:</w:t>
      </w:r>
    </w:p>
    <w:p w14:paraId="519FA318" w14:textId="4678817E" w:rsidR="00C706AA" w:rsidRDefault="00593DA7"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ע"פ לותר- </w:t>
      </w:r>
      <w:r w:rsidRPr="00593DA7">
        <w:rPr>
          <w:rFonts w:ascii="David" w:hAnsi="David" w:cs="David" w:hint="cs"/>
          <w:sz w:val="24"/>
          <w:szCs w:val="24"/>
          <w:rtl/>
        </w:rPr>
        <w:t>במדינה פרוטסטנטית, על הדת להיות כפופה למדינה</w:t>
      </w:r>
      <w:r>
        <w:rPr>
          <w:rFonts w:ascii="David" w:hAnsi="David" w:cs="David" w:hint="cs"/>
          <w:sz w:val="24"/>
          <w:szCs w:val="24"/>
          <w:rtl/>
        </w:rPr>
        <w:t xml:space="preserve"> </w:t>
      </w:r>
      <w:r w:rsidRPr="00593DA7">
        <w:rPr>
          <w:rFonts w:ascii="David" w:hAnsi="David" w:cs="David" w:hint="cs"/>
          <w:sz w:val="24"/>
          <w:szCs w:val="24"/>
          <w:u w:val="single"/>
          <w:rtl/>
        </w:rPr>
        <w:t>ויש לציית לשלטון המדיני</w:t>
      </w:r>
      <w:r>
        <w:rPr>
          <w:rFonts w:ascii="David" w:hAnsi="David" w:cs="David" w:hint="cs"/>
          <w:sz w:val="24"/>
          <w:szCs w:val="24"/>
          <w:rtl/>
        </w:rPr>
        <w:t>.</w:t>
      </w:r>
      <w:r w:rsidR="00332867">
        <w:rPr>
          <w:rFonts w:ascii="David" w:hAnsi="David" w:cs="David" w:hint="cs"/>
          <w:sz w:val="24"/>
          <w:szCs w:val="24"/>
          <w:rtl/>
        </w:rPr>
        <w:t xml:space="preserve"> בדרך זו למעשה </w:t>
      </w:r>
      <w:r w:rsidR="00332867" w:rsidRPr="0062053B">
        <w:rPr>
          <w:rFonts w:ascii="David" w:hAnsi="David" w:cs="David"/>
          <w:sz w:val="24"/>
          <w:szCs w:val="24"/>
          <w:rtl/>
        </w:rPr>
        <w:t>השתמש בדת כדי להטיף לעם לציית לשלטון (בתנאי שהנסיך הוא פרוטסטנטי).</w:t>
      </w:r>
    </w:p>
    <w:p w14:paraId="2A4DFDB5" w14:textId="77777777" w:rsidR="001D2587" w:rsidRDefault="001D2587"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היה צריך את תמיכת הנסיכיות הגרמניות ולכן </w:t>
      </w:r>
      <w:r w:rsidRPr="001D2587">
        <w:rPr>
          <w:rFonts w:ascii="David" w:hAnsi="David" w:cs="David"/>
          <w:sz w:val="24"/>
          <w:szCs w:val="24"/>
          <w:rtl/>
        </w:rPr>
        <w:t>כרת ברית עם נסיכים ורוזנים בגרמניה</w:t>
      </w:r>
      <w:r>
        <w:rPr>
          <w:rFonts w:ascii="David" w:hAnsi="David" w:cs="David" w:hint="cs"/>
          <w:sz w:val="24"/>
          <w:szCs w:val="24"/>
          <w:rtl/>
        </w:rPr>
        <w:t>:</w:t>
      </w:r>
    </w:p>
    <w:p w14:paraId="79B0510D" w14:textId="77777777" w:rsidR="001D2587" w:rsidRDefault="00332867" w:rsidP="00A21E1E">
      <w:pPr>
        <w:pStyle w:val="a3"/>
        <w:numPr>
          <w:ilvl w:val="0"/>
          <w:numId w:val="100"/>
        </w:numPr>
        <w:bidi/>
        <w:spacing w:after="0" w:line="360" w:lineRule="auto"/>
        <w:jc w:val="both"/>
        <w:rPr>
          <w:rFonts w:ascii="David" w:hAnsi="David" w:cs="David"/>
          <w:sz w:val="24"/>
          <w:szCs w:val="24"/>
        </w:rPr>
      </w:pPr>
      <w:r w:rsidRPr="001D2587">
        <w:rPr>
          <w:rFonts w:ascii="David" w:hAnsi="David" w:cs="David" w:hint="cs"/>
          <w:sz w:val="24"/>
          <w:szCs w:val="24"/>
          <w:rtl/>
        </w:rPr>
        <w:t>ידע כי הכנסייה מגובה ע"י עוצמה פוליטית חזקה של הקיסרות הרומית הקדושה ועליו להשיג בעלי ברית, איתם ימרוד בכנסייה הרומית (ויקים מסגרות נפרדות).</w:t>
      </w:r>
    </w:p>
    <w:p w14:paraId="30B64BAE" w14:textId="77777777" w:rsidR="001D2587" w:rsidRDefault="001D2587" w:rsidP="00A21E1E">
      <w:pPr>
        <w:pStyle w:val="a3"/>
        <w:numPr>
          <w:ilvl w:val="0"/>
          <w:numId w:val="100"/>
        </w:numPr>
        <w:bidi/>
        <w:spacing w:after="0" w:line="360" w:lineRule="auto"/>
        <w:jc w:val="both"/>
        <w:rPr>
          <w:rFonts w:ascii="David" w:hAnsi="David" w:cs="David"/>
          <w:sz w:val="24"/>
          <w:szCs w:val="24"/>
        </w:rPr>
      </w:pPr>
      <w:r>
        <w:rPr>
          <w:rFonts w:ascii="David" w:hAnsi="David" w:cs="David" w:hint="cs"/>
          <w:sz w:val="24"/>
          <w:szCs w:val="24"/>
          <w:rtl/>
        </w:rPr>
        <w:t xml:space="preserve">טען בפני בעלי הברית כי מדובר במצב של </w:t>
      </w:r>
      <w:r w:rsidRPr="0062053B">
        <w:rPr>
          <w:rFonts w:ascii="David" w:hAnsi="David" w:cs="David"/>
          <w:sz w:val="24"/>
          <w:szCs w:val="24"/>
          <w:rtl/>
        </w:rPr>
        <w:t>"</w:t>
      </w:r>
      <w:r w:rsidRPr="0062053B">
        <w:rPr>
          <w:rFonts w:ascii="David" w:hAnsi="David" w:cs="David"/>
          <w:sz w:val="24"/>
          <w:szCs w:val="24"/>
        </w:rPr>
        <w:t xml:space="preserve">win </w:t>
      </w:r>
      <w:proofErr w:type="spellStart"/>
      <w:r w:rsidRPr="0062053B">
        <w:rPr>
          <w:rFonts w:ascii="David" w:hAnsi="David" w:cs="David"/>
          <w:sz w:val="24"/>
          <w:szCs w:val="24"/>
        </w:rPr>
        <w:t>win</w:t>
      </w:r>
      <w:proofErr w:type="spellEnd"/>
      <w:r w:rsidRPr="0062053B">
        <w:rPr>
          <w:rFonts w:ascii="David" w:hAnsi="David" w:cs="David"/>
          <w:sz w:val="24"/>
          <w:szCs w:val="24"/>
          <w:rtl/>
        </w:rPr>
        <w:t>"</w:t>
      </w:r>
      <w:r>
        <w:rPr>
          <w:rFonts w:ascii="David" w:hAnsi="David" w:cs="David" w:hint="cs"/>
          <w:sz w:val="24"/>
          <w:szCs w:val="24"/>
          <w:rtl/>
        </w:rPr>
        <w:t xml:space="preserve"> (</w:t>
      </w:r>
      <w:r w:rsidRPr="0062053B">
        <w:rPr>
          <w:rFonts w:ascii="David" w:hAnsi="David" w:cs="David"/>
          <w:sz w:val="24"/>
          <w:szCs w:val="24"/>
          <w:rtl/>
        </w:rPr>
        <w:t>לגיטימציה למרוד בכנסייה הרומית הקדושה ולצאת מהקיסרות</w:t>
      </w:r>
      <w:r>
        <w:rPr>
          <w:rFonts w:ascii="David" w:hAnsi="David" w:cs="David" w:hint="cs"/>
          <w:sz w:val="24"/>
          <w:szCs w:val="24"/>
          <w:rtl/>
        </w:rPr>
        <w:t xml:space="preserve"> בתמורה ל</w:t>
      </w:r>
      <w:r w:rsidRPr="0062053B">
        <w:rPr>
          <w:rFonts w:ascii="David" w:hAnsi="David" w:cs="David"/>
          <w:sz w:val="24"/>
          <w:szCs w:val="24"/>
          <w:rtl/>
        </w:rPr>
        <w:t xml:space="preserve">הגנה </w:t>
      </w:r>
      <w:r>
        <w:rPr>
          <w:rFonts w:ascii="David" w:hAnsi="David" w:cs="David" w:hint="cs"/>
          <w:sz w:val="24"/>
          <w:szCs w:val="24"/>
          <w:rtl/>
        </w:rPr>
        <w:t>מהן).</w:t>
      </w:r>
    </w:p>
    <w:p w14:paraId="40963D5B" w14:textId="5C821C8A" w:rsidR="00332867" w:rsidRDefault="00332867" w:rsidP="00A21E1E">
      <w:pPr>
        <w:pStyle w:val="a3"/>
        <w:numPr>
          <w:ilvl w:val="0"/>
          <w:numId w:val="100"/>
        </w:numPr>
        <w:bidi/>
        <w:spacing w:after="0" w:line="360" w:lineRule="auto"/>
        <w:jc w:val="both"/>
        <w:rPr>
          <w:rFonts w:ascii="David" w:hAnsi="David" w:cs="David"/>
          <w:sz w:val="24"/>
          <w:szCs w:val="24"/>
        </w:rPr>
      </w:pPr>
      <w:r w:rsidRPr="001D2587">
        <w:rPr>
          <w:rFonts w:ascii="David" w:hAnsi="David" w:cs="David" w:hint="cs"/>
          <w:sz w:val="24"/>
          <w:szCs w:val="24"/>
          <w:rtl/>
        </w:rPr>
        <w:t>אם לא היה עושה כן, היה מוצא להורג.</w:t>
      </w:r>
    </w:p>
    <w:p w14:paraId="068DBB2B" w14:textId="2640EE9B" w:rsidR="001D2587" w:rsidRDefault="001D2587" w:rsidP="00A21E1E">
      <w:pPr>
        <w:pStyle w:val="a3"/>
        <w:numPr>
          <w:ilvl w:val="0"/>
          <w:numId w:val="100"/>
        </w:numPr>
        <w:bidi/>
        <w:spacing w:after="0" w:line="360" w:lineRule="auto"/>
        <w:jc w:val="both"/>
        <w:rPr>
          <w:rFonts w:ascii="David" w:hAnsi="David" w:cs="David"/>
          <w:sz w:val="24"/>
          <w:szCs w:val="24"/>
        </w:rPr>
      </w:pPr>
      <w:r w:rsidRPr="0062053B">
        <w:rPr>
          <w:rFonts w:ascii="David" w:hAnsi="David" w:cs="David"/>
          <w:sz w:val="24"/>
          <w:szCs w:val="24"/>
          <w:rtl/>
        </w:rPr>
        <w:t>התחייב לחנך את תלמידיו לתמוך בהם</w:t>
      </w:r>
      <w:r>
        <w:rPr>
          <w:rFonts w:ascii="David" w:hAnsi="David" w:cs="David" w:hint="cs"/>
          <w:sz w:val="24"/>
          <w:szCs w:val="24"/>
          <w:rtl/>
        </w:rPr>
        <w:t xml:space="preserve"> </w:t>
      </w:r>
      <w:r w:rsidRPr="0062053B">
        <w:rPr>
          <w:rFonts w:ascii="David" w:hAnsi="David" w:cs="David"/>
          <w:sz w:val="24"/>
          <w:szCs w:val="24"/>
          <w:rtl/>
        </w:rPr>
        <w:t>ולראות במנהיג הפוליטי שיצטרף לדרכו של לותר ויהיה פרוטסטנטי</w:t>
      </w:r>
      <w:r>
        <w:rPr>
          <w:rFonts w:ascii="David" w:hAnsi="David" w:cs="David" w:hint="cs"/>
          <w:sz w:val="24"/>
          <w:szCs w:val="24"/>
          <w:rtl/>
        </w:rPr>
        <w:t xml:space="preserve"> </w:t>
      </w:r>
      <w:r w:rsidRPr="0062053B">
        <w:rPr>
          <w:rFonts w:ascii="David" w:hAnsi="David" w:cs="David"/>
          <w:sz w:val="24"/>
          <w:szCs w:val="24"/>
          <w:rtl/>
        </w:rPr>
        <w:t>כמישהו שהוא מחויב לו</w:t>
      </w:r>
      <w:r>
        <w:rPr>
          <w:rFonts w:ascii="David" w:hAnsi="David" w:cs="David" w:hint="cs"/>
          <w:sz w:val="24"/>
          <w:szCs w:val="24"/>
          <w:rtl/>
        </w:rPr>
        <w:t>, בתמורה להגנה שביקש (=והם יקבלו את תמיכת ההמון ואת השליטה באזור).</w:t>
      </w:r>
    </w:p>
    <w:p w14:paraId="1DEDC392" w14:textId="722268AF" w:rsidR="001D2587" w:rsidRDefault="001D2587" w:rsidP="00A21E1E">
      <w:pPr>
        <w:pStyle w:val="a3"/>
        <w:numPr>
          <w:ilvl w:val="0"/>
          <w:numId w:val="52"/>
        </w:numPr>
        <w:bidi/>
        <w:spacing w:line="360" w:lineRule="auto"/>
        <w:jc w:val="both"/>
        <w:rPr>
          <w:rFonts w:ascii="David" w:hAnsi="David" w:cs="David"/>
          <w:sz w:val="24"/>
          <w:szCs w:val="24"/>
        </w:rPr>
      </w:pPr>
      <w:r w:rsidRPr="001D2587">
        <w:rPr>
          <w:rFonts w:ascii="David" w:hAnsi="David" w:cs="David"/>
          <w:b/>
          <w:bCs/>
          <w:sz w:val="24"/>
          <w:szCs w:val="24"/>
          <w:rtl/>
        </w:rPr>
        <w:t>התנגד לקריאה דמוקרטית</w:t>
      </w:r>
      <w:r>
        <w:rPr>
          <w:rFonts w:ascii="David" w:hAnsi="David" w:cs="David" w:hint="cs"/>
          <w:b/>
          <w:bCs/>
          <w:sz w:val="24"/>
          <w:szCs w:val="24"/>
          <w:rtl/>
        </w:rPr>
        <w:t>-</w:t>
      </w:r>
      <w:r w:rsidRPr="001D2587">
        <w:rPr>
          <w:rFonts w:ascii="David" w:hAnsi="David" w:cs="David"/>
          <w:b/>
          <w:bCs/>
          <w:sz w:val="24"/>
          <w:szCs w:val="24"/>
          <w:rtl/>
        </w:rPr>
        <w:t>חברתית של משנתו</w:t>
      </w:r>
      <w:r>
        <w:rPr>
          <w:rFonts w:ascii="David" w:hAnsi="David" w:cs="David" w:hint="cs"/>
          <w:sz w:val="24"/>
          <w:szCs w:val="24"/>
          <w:rtl/>
        </w:rPr>
        <w:t xml:space="preserve">: </w:t>
      </w:r>
      <w:r w:rsidRPr="001D2587">
        <w:rPr>
          <w:rFonts w:ascii="David" w:hAnsi="David" w:cs="David"/>
          <w:sz w:val="24"/>
          <w:szCs w:val="24"/>
          <w:rtl/>
        </w:rPr>
        <w:t>כשפרץ מרד האיכרים נגד הנסיכים, תמך בדיכוי נחרץ של המרד.</w:t>
      </w:r>
    </w:p>
    <w:p w14:paraId="47CA91A7" w14:textId="77777777" w:rsidR="00B87EE4" w:rsidRPr="00B87EE4" w:rsidRDefault="00B87EE4" w:rsidP="00B87EE4">
      <w:pPr>
        <w:bidi/>
        <w:spacing w:after="0" w:line="360" w:lineRule="auto"/>
        <w:jc w:val="both"/>
        <w:rPr>
          <w:rFonts w:ascii="David" w:hAnsi="David" w:cs="David"/>
          <w:b/>
          <w:bCs/>
          <w:sz w:val="24"/>
          <w:szCs w:val="24"/>
        </w:rPr>
      </w:pPr>
      <w:r w:rsidRPr="00B87EE4">
        <w:rPr>
          <w:rFonts w:ascii="David" w:hAnsi="David" w:cs="David"/>
          <w:b/>
          <w:bCs/>
          <w:sz w:val="24"/>
          <w:szCs w:val="24"/>
          <w:rtl/>
        </w:rPr>
        <w:t>חיזוק מדינות הלאום המודרניות</w:t>
      </w:r>
      <w:r w:rsidRPr="00B87EE4">
        <w:rPr>
          <w:rFonts w:ascii="David" w:hAnsi="David" w:cs="David" w:hint="cs"/>
          <w:b/>
          <w:bCs/>
          <w:sz w:val="24"/>
          <w:szCs w:val="24"/>
          <w:rtl/>
        </w:rPr>
        <w:t>:</w:t>
      </w:r>
      <w:r w:rsidRPr="00B87EE4">
        <w:rPr>
          <w:rFonts w:ascii="David" w:hAnsi="David" w:cs="David" w:hint="cs"/>
          <w:sz w:val="24"/>
          <w:szCs w:val="24"/>
          <w:rtl/>
        </w:rPr>
        <w:t xml:space="preserve"> </w:t>
      </w:r>
      <w:r w:rsidRPr="00B87EE4">
        <w:rPr>
          <w:rFonts w:ascii="David" w:hAnsi="David" w:cs="David"/>
          <w:sz w:val="24"/>
          <w:szCs w:val="24"/>
          <w:highlight w:val="yellow"/>
          <w:rtl/>
        </w:rPr>
        <w:t xml:space="preserve">החלשת הכנסייה יצרה </w:t>
      </w:r>
      <w:r w:rsidRPr="00B87EE4">
        <w:rPr>
          <w:rFonts w:ascii="David" w:hAnsi="David" w:cs="David" w:hint="cs"/>
          <w:sz w:val="24"/>
          <w:szCs w:val="24"/>
          <w:highlight w:val="yellow"/>
          <w:rtl/>
        </w:rPr>
        <w:t>ריק, אשר הוביל ל</w:t>
      </w:r>
      <w:r w:rsidRPr="00B87EE4">
        <w:rPr>
          <w:rFonts w:ascii="David" w:hAnsi="David" w:cs="David"/>
          <w:sz w:val="24"/>
          <w:szCs w:val="24"/>
          <w:highlight w:val="yellow"/>
          <w:rtl/>
        </w:rPr>
        <w:t>יצירת הרעיון הלאומי</w:t>
      </w:r>
      <w:r w:rsidRPr="00B87EE4">
        <w:rPr>
          <w:rFonts w:ascii="David" w:hAnsi="David" w:cs="David" w:hint="cs"/>
          <w:sz w:val="24"/>
          <w:szCs w:val="24"/>
          <w:rtl/>
        </w:rPr>
        <w:t xml:space="preserve"> (</w:t>
      </w:r>
      <w:r w:rsidRPr="00B87EE4">
        <w:rPr>
          <w:rFonts w:ascii="David" w:hAnsi="David" w:cs="David"/>
          <w:sz w:val="24"/>
          <w:szCs w:val="24"/>
          <w:rtl/>
        </w:rPr>
        <w:t>הכנסייה הייתה המפתח, הכנסייה נחלשה</w:t>
      </w:r>
      <w:r w:rsidRPr="00B87EE4">
        <w:rPr>
          <w:rFonts w:ascii="David" w:hAnsi="David" w:cs="David" w:hint="cs"/>
          <w:sz w:val="24"/>
          <w:szCs w:val="24"/>
          <w:rtl/>
        </w:rPr>
        <w:t xml:space="preserve">, </w:t>
      </w:r>
      <w:r w:rsidRPr="00B87EE4">
        <w:rPr>
          <w:rFonts w:ascii="David" w:hAnsi="David" w:cs="David"/>
          <w:sz w:val="24"/>
          <w:szCs w:val="24"/>
          <w:rtl/>
        </w:rPr>
        <w:t>מישהו היה צריך להיכנ</w:t>
      </w:r>
      <w:r w:rsidRPr="00B87EE4">
        <w:rPr>
          <w:rFonts w:ascii="David" w:hAnsi="David" w:cs="David" w:hint="cs"/>
          <w:sz w:val="24"/>
          <w:szCs w:val="24"/>
          <w:rtl/>
        </w:rPr>
        <w:t>ס, הדבר</w:t>
      </w:r>
      <w:r w:rsidRPr="00B87EE4">
        <w:rPr>
          <w:rFonts w:ascii="David" w:hAnsi="David" w:cs="David"/>
          <w:sz w:val="24"/>
          <w:szCs w:val="24"/>
          <w:rtl/>
        </w:rPr>
        <w:t xml:space="preserve"> תרם לכניסת המדינה המודרנית פנימה, שהפכה לשחקן יותר משמעותי ולגורם שמעודד הפניית משאבים רגשיים לאידיאולוגיה הלאומית שלא פעם באה על חשבון האידיאולוגיה הדתית קודם</w:t>
      </w:r>
      <w:r w:rsidRPr="00B87EE4">
        <w:rPr>
          <w:rFonts w:ascii="David" w:hAnsi="David" w:cs="David" w:hint="cs"/>
          <w:sz w:val="24"/>
          <w:szCs w:val="24"/>
          <w:rtl/>
        </w:rPr>
        <w:t xml:space="preserve">). </w:t>
      </w:r>
      <w:r w:rsidRPr="00B87EE4">
        <w:rPr>
          <w:rFonts w:ascii="David" w:hAnsi="David" w:cs="David"/>
          <w:sz w:val="24"/>
          <w:szCs w:val="24"/>
          <w:rtl/>
        </w:rPr>
        <w:t>הסמלים, החגים והטקסים הלאומיים הפכו לסוג של "דת אזרחית" שבאה במקום הדת המסורתית.</w:t>
      </w:r>
    </w:p>
    <w:p w14:paraId="0A86B62B" w14:textId="77777777" w:rsidR="00B87EE4" w:rsidRPr="00B87EE4" w:rsidRDefault="00B87EE4" w:rsidP="00B87EE4">
      <w:pPr>
        <w:bidi/>
        <w:spacing w:after="0" w:line="360" w:lineRule="auto"/>
        <w:jc w:val="both"/>
        <w:rPr>
          <w:rFonts w:ascii="David" w:hAnsi="David" w:cs="David"/>
          <w:b/>
          <w:bCs/>
          <w:sz w:val="24"/>
          <w:szCs w:val="24"/>
        </w:rPr>
      </w:pPr>
      <w:r w:rsidRPr="00B87EE4">
        <w:rPr>
          <w:rFonts w:ascii="David" w:hAnsi="David" w:cs="David" w:hint="cs"/>
          <w:b/>
          <w:bCs/>
          <w:sz w:val="24"/>
          <w:szCs w:val="24"/>
          <w:rtl/>
        </w:rPr>
        <w:lastRenderedPageBreak/>
        <w:t>יצר יסוד להפרדה בין דת ומדינה, ולחיזוק של תהליך החילון</w:t>
      </w:r>
      <w:r w:rsidRPr="00B87EE4">
        <w:rPr>
          <w:rFonts w:ascii="David" w:hAnsi="David" w:cs="David" w:hint="cs"/>
          <w:sz w:val="24"/>
          <w:szCs w:val="24"/>
          <w:rtl/>
        </w:rPr>
        <w:t>:</w:t>
      </w:r>
    </w:p>
    <w:p w14:paraId="6D074CE9" w14:textId="696E019C" w:rsidR="00B87EE4" w:rsidRPr="00B87EE4" w:rsidRDefault="00B87EE4" w:rsidP="00A21E1E">
      <w:pPr>
        <w:pStyle w:val="a3"/>
        <w:numPr>
          <w:ilvl w:val="0"/>
          <w:numId w:val="52"/>
        </w:numPr>
        <w:bidi/>
        <w:spacing w:after="0" w:line="360" w:lineRule="auto"/>
        <w:jc w:val="both"/>
        <w:rPr>
          <w:rFonts w:ascii="David" w:hAnsi="David" w:cs="David"/>
          <w:b/>
          <w:bCs/>
          <w:sz w:val="24"/>
          <w:szCs w:val="24"/>
        </w:rPr>
      </w:pPr>
      <w:bookmarkStart w:id="51" w:name="_Hlk45456547"/>
      <w:r>
        <w:rPr>
          <w:rFonts w:ascii="David" w:hAnsi="David" w:cs="David" w:hint="cs"/>
          <w:sz w:val="24"/>
          <w:szCs w:val="24"/>
          <w:rtl/>
        </w:rPr>
        <w:t xml:space="preserve">אמנם הדת ביססה את השלטון המדיני בגרמניה אך לימים דווקא השפיעה משנתו של לותר על הפרדת הדת מהמדינה. </w:t>
      </w:r>
      <w:r w:rsidRPr="00AF3FD1">
        <w:rPr>
          <w:rFonts w:ascii="David" w:hAnsi="David" w:cs="David"/>
          <w:sz w:val="24"/>
          <w:szCs w:val="24"/>
          <w:rtl/>
        </w:rPr>
        <w:t>התפיסה שהדת הפרוטסטנטית היא פרטית ולא פוליטית ציבורית, יצרה "הפרטה דתית" שהובילה לימים למחוזות של הפיכת הדת לעניין אישי בין האדם לבין האל ובינו לבין הקהילה שאליה הוא בוחר להצטרף מרצונו</w:t>
      </w:r>
      <w:r>
        <w:rPr>
          <w:rFonts w:ascii="David" w:hAnsi="David" w:cs="David" w:hint="cs"/>
          <w:sz w:val="24"/>
          <w:szCs w:val="24"/>
          <w:rtl/>
        </w:rPr>
        <w:t xml:space="preserve"> </w:t>
      </w:r>
      <w:bookmarkEnd w:id="51"/>
      <w:r w:rsidRPr="00342B59">
        <w:rPr>
          <w:rFonts w:asciiTheme="majorHAnsi" w:eastAsia="Yu Mincho" w:hAnsiTheme="majorHAnsi" w:cstheme="majorHAnsi"/>
          <w:sz w:val="20"/>
          <w:szCs w:val="20"/>
          <w:lang w:eastAsia="ja-JP"/>
        </w:rPr>
        <w:t>←</w:t>
      </w:r>
      <w:r>
        <w:rPr>
          <w:rFonts w:ascii="David" w:hAnsi="David" w:cs="David" w:hint="cs"/>
          <w:sz w:val="24"/>
          <w:szCs w:val="24"/>
          <w:rtl/>
        </w:rPr>
        <w:t xml:space="preserve"> </w:t>
      </w:r>
      <w:bookmarkStart w:id="52" w:name="_Hlk45456574"/>
      <w:r>
        <w:rPr>
          <w:rFonts w:ascii="David" w:hAnsi="David" w:cs="David" w:hint="cs"/>
          <w:sz w:val="24"/>
          <w:szCs w:val="24"/>
          <w:rtl/>
        </w:rPr>
        <w:t>תפיסת הפרדת הדת והמדינה בארה"ב, התיקון הראשון בחוקה האמריקאית</w:t>
      </w:r>
      <w:bookmarkEnd w:id="52"/>
      <w:r>
        <w:rPr>
          <w:rFonts w:ascii="David" w:hAnsi="David" w:cs="David" w:hint="cs"/>
          <w:sz w:val="24"/>
          <w:szCs w:val="24"/>
          <w:rtl/>
        </w:rPr>
        <w:t>.</w:t>
      </w:r>
    </w:p>
    <w:p w14:paraId="4C1E76D0" w14:textId="77777777" w:rsidR="00B87EE4" w:rsidRPr="005337B0" w:rsidRDefault="00B87EE4" w:rsidP="00A21E1E">
      <w:pPr>
        <w:pStyle w:val="a3"/>
        <w:numPr>
          <w:ilvl w:val="0"/>
          <w:numId w:val="52"/>
        </w:numPr>
        <w:bidi/>
        <w:spacing w:after="0" w:line="360" w:lineRule="auto"/>
        <w:jc w:val="both"/>
        <w:rPr>
          <w:rFonts w:ascii="David" w:hAnsi="David" w:cs="David"/>
          <w:b/>
          <w:bCs/>
          <w:sz w:val="24"/>
          <w:szCs w:val="24"/>
        </w:rPr>
      </w:pPr>
      <w:bookmarkStart w:id="53" w:name="_Hlk45456584"/>
      <w:r w:rsidRPr="00AF3FD1">
        <w:rPr>
          <w:rFonts w:ascii="David" w:hAnsi="David" w:cs="David"/>
          <w:sz w:val="24"/>
          <w:szCs w:val="24"/>
          <w:rtl/>
        </w:rPr>
        <w:t>התגברה התפיסה שדת היא עניין בין האדם ובין האלוהים</w:t>
      </w:r>
      <w:r>
        <w:rPr>
          <w:rFonts w:ascii="David" w:hAnsi="David" w:cs="David" w:hint="cs"/>
          <w:sz w:val="24"/>
          <w:szCs w:val="24"/>
          <w:rtl/>
        </w:rPr>
        <w:t>, אומצה ע"י העולם הליברלי</w:t>
      </w:r>
      <w:bookmarkEnd w:id="53"/>
      <w:r>
        <w:rPr>
          <w:rFonts w:ascii="David" w:hAnsi="David" w:cs="David" w:hint="cs"/>
          <w:sz w:val="24"/>
          <w:szCs w:val="24"/>
          <w:rtl/>
        </w:rPr>
        <w:t xml:space="preserve">. </w:t>
      </w:r>
      <w:bookmarkStart w:id="54" w:name="_Hlk45456592"/>
      <w:r w:rsidRPr="00AF3FD1">
        <w:rPr>
          <w:rFonts w:ascii="David" w:hAnsi="David" w:cs="David"/>
          <w:sz w:val="24"/>
          <w:szCs w:val="24"/>
          <w:rtl/>
        </w:rPr>
        <w:t>החלשת הדת במרחב הציבורי העצימה את תהליכי החילון שהתחילו מזמן הרנסנס והתעצמו עקב המהפכה המדעית ועידן ההשכלה</w:t>
      </w:r>
      <w:bookmarkEnd w:id="54"/>
      <w:r w:rsidRPr="00AF3FD1">
        <w:rPr>
          <w:rFonts w:ascii="David" w:hAnsi="David" w:cs="David"/>
          <w:sz w:val="24"/>
          <w:szCs w:val="24"/>
          <w:rtl/>
        </w:rPr>
        <w:t>.</w:t>
      </w:r>
    </w:p>
    <w:p w14:paraId="2D16F723" w14:textId="77777777" w:rsidR="00B87EE4" w:rsidRPr="00B87EE4" w:rsidRDefault="00B87EE4" w:rsidP="00B87EE4">
      <w:pPr>
        <w:bidi/>
        <w:spacing w:line="360" w:lineRule="auto"/>
        <w:jc w:val="both"/>
        <w:rPr>
          <w:rFonts w:ascii="David" w:hAnsi="David" w:cs="David"/>
          <w:sz w:val="24"/>
          <w:szCs w:val="24"/>
        </w:rPr>
      </w:pPr>
    </w:p>
    <w:p w14:paraId="382FC4CA" w14:textId="058DD2EB" w:rsidR="001D2587" w:rsidRPr="001D2587" w:rsidRDefault="001D2587" w:rsidP="001D2587">
      <w:pPr>
        <w:bidi/>
        <w:spacing w:after="0" w:line="360" w:lineRule="auto"/>
        <w:jc w:val="both"/>
        <w:rPr>
          <w:rFonts w:ascii="David" w:hAnsi="David" w:cs="David"/>
          <w:b/>
          <w:bCs/>
          <w:sz w:val="24"/>
          <w:szCs w:val="24"/>
          <w:rtl/>
        </w:rPr>
      </w:pPr>
      <w:r w:rsidRPr="001D2587">
        <w:rPr>
          <w:rFonts w:ascii="David" w:hAnsi="David" w:cs="David" w:hint="cs"/>
          <w:b/>
          <w:bCs/>
          <w:sz w:val="24"/>
          <w:szCs w:val="24"/>
          <w:highlight w:val="green"/>
          <w:rtl/>
        </w:rPr>
        <w:t>השפעתו לימים</w:t>
      </w:r>
      <w:r w:rsidR="005337B0">
        <w:rPr>
          <w:rFonts w:ascii="David" w:hAnsi="David" w:cs="David" w:hint="cs"/>
          <w:b/>
          <w:bCs/>
          <w:sz w:val="24"/>
          <w:szCs w:val="24"/>
          <w:highlight w:val="green"/>
          <w:rtl/>
        </w:rPr>
        <w:t xml:space="preserve"> הייתה בעיקר על גרמניה</w:t>
      </w:r>
      <w:r w:rsidRPr="001D2587">
        <w:rPr>
          <w:rFonts w:ascii="David" w:hAnsi="David" w:cs="David" w:hint="cs"/>
          <w:b/>
          <w:bCs/>
          <w:sz w:val="24"/>
          <w:szCs w:val="24"/>
          <w:highlight w:val="green"/>
          <w:rtl/>
        </w:rPr>
        <w:t>:</w:t>
      </w:r>
    </w:p>
    <w:p w14:paraId="33205C74" w14:textId="27902971" w:rsidR="001D2587" w:rsidRDefault="001D2587" w:rsidP="00A21E1E">
      <w:pPr>
        <w:pStyle w:val="a3"/>
        <w:numPr>
          <w:ilvl w:val="0"/>
          <w:numId w:val="101"/>
        </w:numPr>
        <w:bidi/>
        <w:spacing w:after="0" w:line="360" w:lineRule="auto"/>
        <w:jc w:val="both"/>
        <w:rPr>
          <w:rFonts w:ascii="David" w:hAnsi="David" w:cs="David"/>
          <w:sz w:val="24"/>
          <w:szCs w:val="24"/>
        </w:rPr>
      </w:pPr>
      <w:r>
        <w:rPr>
          <w:rFonts w:ascii="David" w:hAnsi="David" w:cs="David" w:hint="cs"/>
          <w:sz w:val="24"/>
          <w:szCs w:val="24"/>
          <w:rtl/>
        </w:rPr>
        <w:t>העולם הגרמני התחלק לשתי קבוצות:</w:t>
      </w:r>
    </w:p>
    <w:p w14:paraId="0026CD1C" w14:textId="24365C5C" w:rsidR="001D2587" w:rsidRDefault="001D2587" w:rsidP="00A21E1E">
      <w:pPr>
        <w:pStyle w:val="a3"/>
        <w:numPr>
          <w:ilvl w:val="0"/>
          <w:numId w:val="102"/>
        </w:numPr>
        <w:bidi/>
        <w:spacing w:after="0" w:line="360" w:lineRule="auto"/>
        <w:jc w:val="both"/>
        <w:rPr>
          <w:rFonts w:ascii="David" w:hAnsi="David" w:cs="David"/>
          <w:sz w:val="24"/>
          <w:szCs w:val="24"/>
        </w:rPr>
      </w:pPr>
      <w:r>
        <w:rPr>
          <w:rFonts w:ascii="David" w:hAnsi="David" w:cs="David" w:hint="cs"/>
          <w:sz w:val="24"/>
          <w:szCs w:val="24"/>
          <w:rtl/>
        </w:rPr>
        <w:t xml:space="preserve">הנשלטים תחת </w:t>
      </w:r>
      <w:r w:rsidRPr="0062053B">
        <w:rPr>
          <w:rFonts w:ascii="David" w:hAnsi="David" w:cs="David"/>
          <w:sz w:val="24"/>
          <w:szCs w:val="24"/>
          <w:rtl/>
        </w:rPr>
        <w:t>הקיסרות הרומית הקדושה</w:t>
      </w:r>
      <w:r>
        <w:rPr>
          <w:rFonts w:ascii="David" w:hAnsi="David" w:cs="David" w:hint="cs"/>
          <w:sz w:val="24"/>
          <w:szCs w:val="24"/>
          <w:rtl/>
        </w:rPr>
        <w:t xml:space="preserve"> או תחת מדינות קתוליות </w:t>
      </w:r>
      <w:r w:rsidR="002A6280">
        <w:rPr>
          <w:rFonts w:ascii="David" w:hAnsi="David" w:cs="David" w:hint="cs"/>
          <w:sz w:val="24"/>
          <w:szCs w:val="24"/>
          <w:rtl/>
        </w:rPr>
        <w:t>(</w:t>
      </w:r>
      <w:r w:rsidR="002A6280" w:rsidRPr="0062053B">
        <w:rPr>
          <w:rFonts w:ascii="David" w:hAnsi="David" w:cs="David"/>
          <w:sz w:val="24"/>
          <w:szCs w:val="24"/>
          <w:rtl/>
        </w:rPr>
        <w:t>צרפת וספרד</w:t>
      </w:r>
      <w:r w:rsidR="002A6280">
        <w:rPr>
          <w:rFonts w:ascii="David" w:hAnsi="David" w:cs="David" w:hint="cs"/>
          <w:sz w:val="24"/>
          <w:szCs w:val="24"/>
          <w:rtl/>
        </w:rPr>
        <w:t xml:space="preserve">) </w:t>
      </w:r>
      <w:r>
        <w:rPr>
          <w:rFonts w:ascii="David" w:hAnsi="David" w:cs="David" w:hint="cs"/>
          <w:sz w:val="24"/>
          <w:szCs w:val="24"/>
          <w:rtl/>
        </w:rPr>
        <w:t>שצייתו לאפיפיור ולקיסר (קארל החמישי) או למלך</w:t>
      </w:r>
    </w:p>
    <w:p w14:paraId="0B2CC161" w14:textId="12C6C857" w:rsidR="00C706AA" w:rsidRDefault="001D2587" w:rsidP="00A21E1E">
      <w:pPr>
        <w:pStyle w:val="a3"/>
        <w:numPr>
          <w:ilvl w:val="0"/>
          <w:numId w:val="102"/>
        </w:numPr>
        <w:bidi/>
        <w:spacing w:after="0" w:line="360" w:lineRule="auto"/>
        <w:jc w:val="both"/>
        <w:rPr>
          <w:rFonts w:ascii="David" w:hAnsi="David" w:cs="David"/>
          <w:sz w:val="24"/>
          <w:szCs w:val="24"/>
        </w:rPr>
      </w:pPr>
      <w:r>
        <w:rPr>
          <w:rFonts w:ascii="David" w:hAnsi="David" w:cs="David" w:hint="cs"/>
          <w:sz w:val="24"/>
          <w:szCs w:val="24"/>
          <w:rtl/>
        </w:rPr>
        <w:t xml:space="preserve">הנשלטים תחת מדינות </w:t>
      </w:r>
      <w:r w:rsidRPr="0062053B">
        <w:rPr>
          <w:rFonts w:ascii="David" w:hAnsi="David" w:cs="David"/>
          <w:sz w:val="24"/>
          <w:szCs w:val="24"/>
          <w:rtl/>
        </w:rPr>
        <w:t>פרוטסטנטיות</w:t>
      </w:r>
      <w:r>
        <w:rPr>
          <w:rFonts w:ascii="David" w:hAnsi="David" w:cs="David" w:hint="cs"/>
          <w:sz w:val="24"/>
          <w:szCs w:val="24"/>
          <w:rtl/>
        </w:rPr>
        <w:t xml:space="preserve"> שהפכו למעצמות גדולות</w:t>
      </w:r>
      <w:r w:rsidR="002A6280">
        <w:rPr>
          <w:rFonts w:ascii="David" w:hAnsi="David" w:cs="David" w:hint="cs"/>
          <w:sz w:val="24"/>
          <w:szCs w:val="24"/>
          <w:rtl/>
        </w:rPr>
        <w:t xml:space="preserve">: "ארצות השפלה", </w:t>
      </w:r>
      <w:r w:rsidR="002A6280" w:rsidRPr="002A6280">
        <w:rPr>
          <w:rFonts w:ascii="David" w:hAnsi="David" w:cs="David" w:hint="cs"/>
          <w:sz w:val="24"/>
          <w:szCs w:val="24"/>
          <w:rtl/>
        </w:rPr>
        <w:t xml:space="preserve">שבדיה </w:t>
      </w:r>
      <w:r w:rsidR="002A6280">
        <w:rPr>
          <w:rFonts w:ascii="David" w:hAnsi="David" w:cs="David" w:hint="cs"/>
          <w:sz w:val="24"/>
          <w:szCs w:val="24"/>
          <w:rtl/>
        </w:rPr>
        <w:t>הפכה ל</w:t>
      </w:r>
      <w:r w:rsidR="002A6280" w:rsidRPr="0062053B">
        <w:rPr>
          <w:rFonts w:ascii="David" w:hAnsi="David" w:cs="David"/>
          <w:sz w:val="24"/>
          <w:szCs w:val="24"/>
          <w:rtl/>
        </w:rPr>
        <w:t>מעצמה קרקעית</w:t>
      </w:r>
      <w:r w:rsidR="002A6280">
        <w:rPr>
          <w:rFonts w:ascii="David" w:hAnsi="David" w:cs="David" w:hint="cs"/>
          <w:sz w:val="24"/>
          <w:szCs w:val="24"/>
          <w:rtl/>
        </w:rPr>
        <w:t xml:space="preserve">, </w:t>
      </w:r>
      <w:r w:rsidR="002A6280" w:rsidRPr="002A6280">
        <w:rPr>
          <w:rFonts w:ascii="David" w:hAnsi="David" w:cs="David" w:hint="cs"/>
          <w:sz w:val="24"/>
          <w:szCs w:val="24"/>
          <w:rtl/>
        </w:rPr>
        <w:t>הולנד שפרשה מספרד</w:t>
      </w:r>
      <w:r w:rsidR="002A6280" w:rsidRPr="002A6280">
        <w:rPr>
          <w:rFonts w:ascii="David" w:hAnsi="David" w:cs="David"/>
          <w:sz w:val="24"/>
          <w:szCs w:val="24"/>
          <w:rtl/>
        </w:rPr>
        <w:t xml:space="preserve"> </w:t>
      </w:r>
      <w:r w:rsidR="002A6280" w:rsidRPr="0062053B">
        <w:rPr>
          <w:rFonts w:ascii="David" w:hAnsi="David" w:cs="David"/>
          <w:sz w:val="24"/>
          <w:szCs w:val="24"/>
          <w:rtl/>
        </w:rPr>
        <w:t>הפכה להיות לאימפריה ימית אדירה במאה ה17</w:t>
      </w:r>
      <w:r w:rsidR="002A6280">
        <w:rPr>
          <w:rFonts w:ascii="David" w:hAnsi="David" w:cs="David" w:hint="cs"/>
          <w:sz w:val="24"/>
          <w:szCs w:val="24"/>
          <w:rtl/>
        </w:rPr>
        <w:t xml:space="preserve">, </w:t>
      </w:r>
      <w:r w:rsidR="002A6280" w:rsidRPr="00F64E30">
        <w:rPr>
          <w:rFonts w:ascii="David" w:hAnsi="David" w:cs="David"/>
          <w:sz w:val="24"/>
          <w:szCs w:val="24"/>
          <w:rtl/>
        </w:rPr>
        <w:t>אמסטרדם בירת הולנד הפכה למעוז סובלנות פרוטסטנטית</w:t>
      </w:r>
      <w:r w:rsidR="002A6280">
        <w:rPr>
          <w:rFonts w:ascii="David" w:hAnsi="David" w:cs="David" w:hint="cs"/>
          <w:sz w:val="24"/>
          <w:szCs w:val="24"/>
          <w:rtl/>
        </w:rPr>
        <w:t>.</w:t>
      </w:r>
    </w:p>
    <w:p w14:paraId="3027DFC8" w14:textId="1B36D752" w:rsidR="002A6280" w:rsidRPr="002A6280" w:rsidRDefault="002A6280" w:rsidP="00A21E1E">
      <w:pPr>
        <w:pStyle w:val="a3"/>
        <w:numPr>
          <w:ilvl w:val="0"/>
          <w:numId w:val="101"/>
        </w:numPr>
        <w:bidi/>
        <w:spacing w:line="360" w:lineRule="auto"/>
        <w:jc w:val="both"/>
        <w:rPr>
          <w:rFonts w:ascii="David" w:hAnsi="David" w:cs="David"/>
          <w:b/>
          <w:bCs/>
          <w:sz w:val="24"/>
          <w:szCs w:val="24"/>
          <w:u w:val="single"/>
        </w:rPr>
      </w:pPr>
      <w:r w:rsidRPr="002A6280">
        <w:rPr>
          <w:rFonts w:ascii="David" w:hAnsi="David" w:cs="David"/>
          <w:b/>
          <w:bCs/>
          <w:sz w:val="24"/>
          <w:szCs w:val="24"/>
          <w:rtl/>
        </w:rPr>
        <w:t>במדינות גרמניה, היו מאבקים בין נסיכים ודוכסים קתולים ופרוטסטנטיים.</w:t>
      </w:r>
      <w:r w:rsidRPr="002A6280">
        <w:rPr>
          <w:rFonts w:ascii="David" w:hAnsi="David" w:cs="David" w:hint="cs"/>
          <w:b/>
          <w:bCs/>
          <w:sz w:val="24"/>
          <w:szCs w:val="24"/>
          <w:rtl/>
        </w:rPr>
        <w:t xml:space="preserve"> </w:t>
      </w:r>
      <w:r w:rsidRPr="002A6280">
        <w:rPr>
          <w:rFonts w:ascii="David" w:hAnsi="David" w:cs="David"/>
          <w:sz w:val="24"/>
          <w:szCs w:val="24"/>
          <w:rtl/>
        </w:rPr>
        <w:t>החלו מלחמות דת בין קתולים לפרוטסטנטים</w:t>
      </w:r>
      <w:r w:rsidRPr="002A6280">
        <w:rPr>
          <w:rFonts w:ascii="David" w:hAnsi="David" w:cs="David" w:hint="cs"/>
          <w:sz w:val="24"/>
          <w:szCs w:val="24"/>
          <w:rtl/>
        </w:rPr>
        <w:t xml:space="preserve">, ועברו </w:t>
      </w:r>
      <w:r w:rsidRPr="00B23265">
        <w:rPr>
          <w:rFonts w:ascii="David" w:hAnsi="David" w:cs="David" w:hint="cs"/>
          <w:sz w:val="24"/>
          <w:szCs w:val="24"/>
          <w:shd w:val="clear" w:color="auto" w:fill="FFF2CC" w:themeFill="accent4" w:themeFillTint="33"/>
          <w:rtl/>
        </w:rPr>
        <w:t>כ-130 שנים</w:t>
      </w:r>
      <w:r w:rsidRPr="002A6280">
        <w:rPr>
          <w:rFonts w:ascii="David" w:hAnsi="David" w:cs="David" w:hint="cs"/>
          <w:sz w:val="24"/>
          <w:szCs w:val="24"/>
          <w:rtl/>
        </w:rPr>
        <w:t xml:space="preserve"> עד לחתימת </w:t>
      </w:r>
      <w:r w:rsidRPr="002A6280">
        <w:rPr>
          <w:rFonts w:ascii="David" w:hAnsi="David" w:cs="David"/>
          <w:b/>
          <w:bCs/>
          <w:sz w:val="24"/>
          <w:szCs w:val="24"/>
          <w:shd w:val="clear" w:color="auto" w:fill="C5E0B3" w:themeFill="accent6" w:themeFillTint="66"/>
          <w:rtl/>
        </w:rPr>
        <w:t xml:space="preserve">הסכם </w:t>
      </w:r>
      <w:proofErr w:type="spellStart"/>
      <w:r w:rsidRPr="002A6280">
        <w:rPr>
          <w:rFonts w:ascii="David" w:hAnsi="David" w:cs="David"/>
          <w:b/>
          <w:bCs/>
          <w:sz w:val="24"/>
          <w:szCs w:val="24"/>
          <w:shd w:val="clear" w:color="auto" w:fill="C5E0B3" w:themeFill="accent6" w:themeFillTint="66"/>
          <w:rtl/>
        </w:rPr>
        <w:t>וסטפליה</w:t>
      </w:r>
      <w:proofErr w:type="spellEnd"/>
      <w:r w:rsidRPr="002A6280">
        <w:rPr>
          <w:rFonts w:ascii="David" w:hAnsi="David" w:cs="David"/>
          <w:sz w:val="24"/>
          <w:szCs w:val="24"/>
          <w:rtl/>
        </w:rPr>
        <w:t>, שסיים את המלחמות</w:t>
      </w:r>
      <w:r w:rsidRPr="002A6280">
        <w:rPr>
          <w:rFonts w:ascii="David" w:hAnsi="David" w:cs="David" w:hint="cs"/>
          <w:sz w:val="24"/>
          <w:szCs w:val="24"/>
          <w:rtl/>
        </w:rPr>
        <w:t xml:space="preserve">. נקבע כי הולכים לפי השליט במדינה, אם </w:t>
      </w:r>
      <w:r w:rsidRPr="002A6280">
        <w:rPr>
          <w:rFonts w:ascii="David" w:hAnsi="David" w:cs="David"/>
          <w:sz w:val="24"/>
          <w:szCs w:val="24"/>
          <w:rtl/>
        </w:rPr>
        <w:t>השליט קתולי המדינה תהיה קתולית. אם השליט פרוטסטנטי- המדינה תהיה פרוטסטנטית.</w:t>
      </w:r>
    </w:p>
    <w:p w14:paraId="0F66F71B" w14:textId="77777777" w:rsidR="005337B0" w:rsidRPr="005337B0" w:rsidRDefault="00FC7D43" w:rsidP="00A21E1E">
      <w:pPr>
        <w:pStyle w:val="a3"/>
        <w:numPr>
          <w:ilvl w:val="0"/>
          <w:numId w:val="101"/>
        </w:numPr>
        <w:bidi/>
        <w:spacing w:after="0" w:line="360" w:lineRule="auto"/>
        <w:jc w:val="both"/>
        <w:rPr>
          <w:rFonts w:ascii="David" w:hAnsi="David" w:cs="David"/>
          <w:b/>
          <w:bCs/>
          <w:sz w:val="24"/>
          <w:szCs w:val="24"/>
        </w:rPr>
      </w:pPr>
      <w:r>
        <w:rPr>
          <w:rFonts w:ascii="David" w:hAnsi="David" w:cs="David" w:hint="cs"/>
          <w:sz w:val="24"/>
          <w:szCs w:val="24"/>
          <w:rtl/>
        </w:rPr>
        <w:t xml:space="preserve">מלחמות הדת הללו יצאו טראומה באירופה </w:t>
      </w:r>
      <w:r w:rsidR="00B23265">
        <w:rPr>
          <w:rFonts w:ascii="David" w:hAnsi="David" w:cs="David" w:hint="cs"/>
          <w:sz w:val="24"/>
          <w:szCs w:val="24"/>
          <w:rtl/>
        </w:rPr>
        <w:t>ו</w:t>
      </w:r>
      <w:r>
        <w:rPr>
          <w:rFonts w:ascii="David" w:hAnsi="David" w:cs="David" w:hint="cs"/>
          <w:sz w:val="24"/>
          <w:szCs w:val="24"/>
          <w:rtl/>
        </w:rPr>
        <w:t xml:space="preserve">הסכם </w:t>
      </w:r>
      <w:proofErr w:type="spellStart"/>
      <w:r>
        <w:rPr>
          <w:rFonts w:ascii="David" w:hAnsi="David" w:cs="David" w:hint="cs"/>
          <w:sz w:val="24"/>
          <w:szCs w:val="24"/>
          <w:rtl/>
        </w:rPr>
        <w:t>וסטפליה</w:t>
      </w:r>
      <w:proofErr w:type="spellEnd"/>
      <w:r>
        <w:rPr>
          <w:rFonts w:ascii="David" w:hAnsi="David" w:cs="David" w:hint="cs"/>
          <w:sz w:val="24"/>
          <w:szCs w:val="24"/>
          <w:rtl/>
        </w:rPr>
        <w:t xml:space="preserve"> הגביר את הצורך בסובלנות דתית. הוגי המחצית השנייה של </w:t>
      </w:r>
      <w:r w:rsidRPr="00B23265">
        <w:rPr>
          <w:rFonts w:ascii="David" w:hAnsi="David" w:cs="David" w:hint="cs"/>
          <w:sz w:val="24"/>
          <w:szCs w:val="24"/>
          <w:shd w:val="clear" w:color="auto" w:fill="FFF2CC" w:themeFill="accent4" w:themeFillTint="33"/>
          <w:rtl/>
        </w:rPr>
        <w:t>המאה ה-17</w:t>
      </w:r>
      <w:r w:rsidR="00B23265">
        <w:rPr>
          <w:rFonts w:ascii="David" w:hAnsi="David" w:cs="David" w:hint="cs"/>
          <w:sz w:val="24"/>
          <w:szCs w:val="24"/>
          <w:rtl/>
        </w:rPr>
        <w:t xml:space="preserve"> (</w:t>
      </w:r>
      <w:r>
        <w:rPr>
          <w:rFonts w:ascii="David" w:hAnsi="David" w:cs="David" w:hint="cs"/>
          <w:sz w:val="24"/>
          <w:szCs w:val="24"/>
          <w:rtl/>
        </w:rPr>
        <w:t xml:space="preserve">כמו </w:t>
      </w:r>
      <w:r w:rsidRPr="00B23265">
        <w:rPr>
          <w:rFonts w:ascii="David" w:hAnsi="David" w:cs="David" w:hint="cs"/>
          <w:sz w:val="24"/>
          <w:szCs w:val="24"/>
          <w:shd w:val="clear" w:color="auto" w:fill="C5E0B3" w:themeFill="accent6" w:themeFillTint="66"/>
          <w:rtl/>
        </w:rPr>
        <w:t>פייר בייל</w:t>
      </w:r>
      <w:r>
        <w:rPr>
          <w:rFonts w:ascii="David" w:hAnsi="David" w:cs="David" w:hint="cs"/>
          <w:sz w:val="24"/>
          <w:szCs w:val="24"/>
          <w:rtl/>
        </w:rPr>
        <w:t xml:space="preserve">, </w:t>
      </w:r>
      <w:r w:rsidR="00B23265" w:rsidRPr="00B23265">
        <w:rPr>
          <w:rFonts w:ascii="David" w:hAnsi="David" w:cs="David"/>
          <w:sz w:val="24"/>
          <w:szCs w:val="24"/>
          <w:shd w:val="clear" w:color="auto" w:fill="C5E0B3" w:themeFill="accent6" w:themeFillTint="66"/>
          <w:rtl/>
        </w:rPr>
        <w:t>ברוך שפינוזה</w:t>
      </w:r>
      <w:r w:rsidR="00B23265" w:rsidRPr="0062053B">
        <w:rPr>
          <w:rFonts w:ascii="David" w:hAnsi="David" w:cs="David"/>
          <w:sz w:val="24"/>
          <w:szCs w:val="24"/>
          <w:rtl/>
        </w:rPr>
        <w:t xml:space="preserve"> </w:t>
      </w:r>
      <w:r w:rsidR="00B23265" w:rsidRPr="00B23265">
        <w:rPr>
          <w:rFonts w:ascii="David" w:hAnsi="David" w:cs="David"/>
          <w:sz w:val="24"/>
          <w:szCs w:val="24"/>
          <w:shd w:val="clear" w:color="auto" w:fill="C5E0B3" w:themeFill="accent6" w:themeFillTint="66"/>
          <w:rtl/>
        </w:rPr>
        <w:t>וג'ון לוק</w:t>
      </w:r>
      <w:r w:rsidR="00B23265">
        <w:rPr>
          <w:rFonts w:ascii="David" w:hAnsi="David" w:cs="David" w:hint="cs"/>
          <w:sz w:val="24"/>
          <w:szCs w:val="24"/>
          <w:rtl/>
        </w:rPr>
        <w:t>) פרסמו משנות שהתייחסו לחשיבות של הסבלנות כלפי דעות דתיות שונות.</w:t>
      </w:r>
    </w:p>
    <w:p w14:paraId="166F1B22" w14:textId="77777777" w:rsidR="005337B0" w:rsidRPr="005337B0" w:rsidRDefault="00B23265" w:rsidP="00A21E1E">
      <w:pPr>
        <w:pStyle w:val="a3"/>
        <w:numPr>
          <w:ilvl w:val="0"/>
          <w:numId w:val="101"/>
        </w:numPr>
        <w:bidi/>
        <w:spacing w:after="0" w:line="360" w:lineRule="auto"/>
        <w:jc w:val="both"/>
        <w:rPr>
          <w:rFonts w:ascii="David" w:hAnsi="David" w:cs="David"/>
          <w:b/>
          <w:bCs/>
          <w:sz w:val="24"/>
          <w:szCs w:val="24"/>
        </w:rPr>
      </w:pPr>
      <w:r w:rsidRPr="005337B0">
        <w:rPr>
          <w:rFonts w:ascii="David" w:hAnsi="David" w:cs="David" w:hint="cs"/>
          <w:sz w:val="24"/>
          <w:szCs w:val="24"/>
          <w:rtl/>
        </w:rPr>
        <w:t xml:space="preserve">הניח בסיס </w:t>
      </w:r>
      <w:proofErr w:type="spellStart"/>
      <w:r w:rsidRPr="005337B0">
        <w:rPr>
          <w:rFonts w:ascii="David" w:hAnsi="David" w:cs="David"/>
          <w:b/>
          <w:bCs/>
          <w:sz w:val="24"/>
          <w:szCs w:val="24"/>
          <w:rtl/>
        </w:rPr>
        <w:t>לאוטוריטריזם</w:t>
      </w:r>
      <w:proofErr w:type="spellEnd"/>
      <w:r w:rsidRPr="005337B0">
        <w:rPr>
          <w:rFonts w:ascii="David" w:hAnsi="David" w:cs="David"/>
          <w:b/>
          <w:bCs/>
          <w:sz w:val="24"/>
          <w:szCs w:val="24"/>
          <w:rtl/>
        </w:rPr>
        <w:t xml:space="preserve"> פוליטי </w:t>
      </w:r>
      <w:r w:rsidRPr="005337B0">
        <w:rPr>
          <w:rFonts w:ascii="David" w:hAnsi="David" w:cs="David" w:hint="cs"/>
          <w:b/>
          <w:bCs/>
          <w:sz w:val="24"/>
          <w:szCs w:val="24"/>
          <w:rtl/>
        </w:rPr>
        <w:t>גרמני</w:t>
      </w:r>
      <w:r w:rsidR="005337B0" w:rsidRPr="005337B0">
        <w:rPr>
          <w:rFonts w:ascii="David" w:hAnsi="David" w:cs="David" w:hint="cs"/>
          <w:b/>
          <w:bCs/>
          <w:sz w:val="24"/>
          <w:szCs w:val="24"/>
          <w:rtl/>
        </w:rPr>
        <w:t xml:space="preserve">- </w:t>
      </w:r>
      <w:r w:rsidR="005337B0" w:rsidRPr="005337B0">
        <w:rPr>
          <w:rFonts w:ascii="David" w:hAnsi="David" w:cs="David"/>
          <w:sz w:val="24"/>
          <w:szCs w:val="24"/>
          <w:highlight w:val="yellow"/>
          <w:u w:val="single"/>
          <w:rtl/>
        </w:rPr>
        <w:t>הפרוטסטנטיות חיזקה את הלגיטימיות לשליט</w:t>
      </w:r>
      <w:r w:rsidR="005337B0" w:rsidRPr="005337B0">
        <w:rPr>
          <w:rFonts w:ascii="David" w:hAnsi="David" w:cs="David"/>
          <w:sz w:val="24"/>
          <w:szCs w:val="24"/>
          <w:u w:val="single"/>
          <w:rtl/>
        </w:rPr>
        <w:t>.</w:t>
      </w:r>
      <w:r w:rsidR="005337B0" w:rsidRPr="005337B0">
        <w:rPr>
          <w:rFonts w:ascii="David" w:hAnsi="David" w:cs="David" w:hint="cs"/>
          <w:sz w:val="24"/>
          <w:szCs w:val="24"/>
          <w:rtl/>
        </w:rPr>
        <w:t xml:space="preserve"> ציות מוחלט למדינה הוא מצווה דתית ובכך העניק לאופי הגרמני את </w:t>
      </w:r>
      <w:r w:rsidR="005337B0" w:rsidRPr="005337B0">
        <w:rPr>
          <w:rFonts w:ascii="David" w:hAnsi="David" w:cs="David"/>
          <w:sz w:val="24"/>
          <w:szCs w:val="24"/>
          <w:rtl/>
        </w:rPr>
        <w:t>הצייתנות הפוליטית, שקיימת בגרמניה עד היום</w:t>
      </w:r>
      <w:r w:rsidR="005337B0" w:rsidRPr="005337B0">
        <w:rPr>
          <w:rFonts w:ascii="David" w:hAnsi="David" w:cs="David" w:hint="cs"/>
          <w:sz w:val="24"/>
          <w:szCs w:val="24"/>
          <w:rtl/>
        </w:rPr>
        <w:t xml:space="preserve"> (הגיעה לשיאה בימי </w:t>
      </w:r>
      <w:r w:rsidR="005337B0" w:rsidRPr="005337B0">
        <w:rPr>
          <w:rFonts w:ascii="David" w:hAnsi="David" w:cs="David" w:hint="cs"/>
          <w:sz w:val="24"/>
          <w:szCs w:val="24"/>
          <w:shd w:val="clear" w:color="auto" w:fill="C5E0B3" w:themeFill="accent6" w:themeFillTint="66"/>
          <w:rtl/>
        </w:rPr>
        <w:t>היטלר</w:t>
      </w:r>
      <w:r w:rsidR="005337B0" w:rsidRPr="005337B0">
        <w:rPr>
          <w:rFonts w:ascii="David" w:hAnsi="David" w:cs="David" w:hint="cs"/>
          <w:sz w:val="24"/>
          <w:szCs w:val="24"/>
          <w:rtl/>
        </w:rPr>
        <w:t>, ובמיוחד כשאנשים שהתנגדו להיטלר נדרשו לציית לו בכל זאת- "גרמניה מעל הכל").</w:t>
      </w:r>
    </w:p>
    <w:p w14:paraId="06FBC601" w14:textId="65538DE5" w:rsidR="00B23265" w:rsidRPr="00B87EE4" w:rsidRDefault="005337B0" w:rsidP="00A21E1E">
      <w:pPr>
        <w:pStyle w:val="a3"/>
        <w:numPr>
          <w:ilvl w:val="0"/>
          <w:numId w:val="101"/>
        </w:numPr>
        <w:bidi/>
        <w:spacing w:after="0" w:line="360" w:lineRule="auto"/>
        <w:jc w:val="both"/>
        <w:rPr>
          <w:rFonts w:ascii="David" w:hAnsi="David" w:cs="David"/>
          <w:b/>
          <w:bCs/>
          <w:sz w:val="24"/>
          <w:szCs w:val="24"/>
        </w:rPr>
      </w:pPr>
      <w:r w:rsidRPr="005337B0">
        <w:rPr>
          <w:rFonts w:ascii="David" w:hAnsi="David" w:cs="David" w:hint="cs"/>
          <w:sz w:val="24"/>
          <w:szCs w:val="24"/>
          <w:rtl/>
        </w:rPr>
        <w:t xml:space="preserve">הניח בסיס </w:t>
      </w:r>
      <w:r w:rsidR="00B87EE4">
        <w:rPr>
          <w:rFonts w:ascii="David" w:hAnsi="David" w:cs="David" w:hint="cs"/>
          <w:sz w:val="24"/>
          <w:szCs w:val="24"/>
          <w:rtl/>
        </w:rPr>
        <w:t xml:space="preserve">גם </w:t>
      </w:r>
      <w:r w:rsidRPr="005337B0">
        <w:rPr>
          <w:rFonts w:ascii="David" w:hAnsi="David" w:cs="David"/>
          <w:b/>
          <w:bCs/>
          <w:sz w:val="24"/>
          <w:szCs w:val="24"/>
          <w:rtl/>
        </w:rPr>
        <w:t>לדמוקרטיה ליברלית אנגלוסכסי</w:t>
      </w:r>
      <w:r w:rsidRPr="005337B0">
        <w:rPr>
          <w:rFonts w:ascii="David" w:hAnsi="David" w:cs="David" w:hint="cs"/>
          <w:b/>
          <w:bCs/>
          <w:sz w:val="24"/>
          <w:szCs w:val="24"/>
          <w:rtl/>
        </w:rPr>
        <w:t>ת:</w:t>
      </w:r>
      <w:r w:rsidRPr="005337B0">
        <w:rPr>
          <w:rFonts w:ascii="David" w:hAnsi="David" w:cs="David" w:hint="cs"/>
          <w:sz w:val="24"/>
          <w:szCs w:val="24"/>
          <w:rtl/>
        </w:rPr>
        <w:t xml:space="preserve"> </w:t>
      </w:r>
      <w:r w:rsidR="00B23265" w:rsidRPr="005337B0">
        <w:rPr>
          <w:rFonts w:ascii="David" w:hAnsi="David" w:cs="David" w:hint="cs"/>
          <w:sz w:val="24"/>
          <w:szCs w:val="24"/>
          <w:rtl/>
        </w:rPr>
        <w:t>עקב ה</w:t>
      </w:r>
      <w:r w:rsidR="00B23265" w:rsidRPr="005337B0">
        <w:rPr>
          <w:rFonts w:ascii="David" w:hAnsi="David" w:cs="David"/>
          <w:sz w:val="24"/>
          <w:szCs w:val="24"/>
          <w:u w:val="single"/>
          <w:rtl/>
        </w:rPr>
        <w:t xml:space="preserve">דמוקרטיזציה </w:t>
      </w:r>
      <w:r w:rsidR="00B23265" w:rsidRPr="005337B0">
        <w:rPr>
          <w:rFonts w:ascii="David" w:hAnsi="David" w:cs="David" w:hint="cs"/>
          <w:sz w:val="24"/>
          <w:szCs w:val="24"/>
          <w:u w:val="single"/>
          <w:rtl/>
        </w:rPr>
        <w:t>הד</w:t>
      </w:r>
      <w:r w:rsidR="00B23265" w:rsidRPr="005337B0">
        <w:rPr>
          <w:rFonts w:ascii="David" w:hAnsi="David" w:cs="David"/>
          <w:sz w:val="24"/>
          <w:szCs w:val="24"/>
          <w:u w:val="single"/>
          <w:rtl/>
        </w:rPr>
        <w:t>תית</w:t>
      </w:r>
      <w:r w:rsidR="00B23265" w:rsidRPr="005337B0">
        <w:rPr>
          <w:rFonts w:ascii="David" w:hAnsi="David" w:cs="David" w:hint="cs"/>
          <w:sz w:val="24"/>
          <w:szCs w:val="24"/>
          <w:rtl/>
        </w:rPr>
        <w:t xml:space="preserve"> = תפיסה שוויונית דתית, כולם שווים מבחינה רוחנית בפני האל (מבחינת הנחיתות, האפסות, הטוב, דרך ההתחברות). </w:t>
      </w:r>
      <w:r w:rsidR="00B23265" w:rsidRPr="005337B0">
        <w:rPr>
          <w:rFonts w:ascii="David" w:hAnsi="David" w:cs="David" w:hint="cs"/>
          <w:sz w:val="24"/>
          <w:szCs w:val="24"/>
          <w:highlight w:val="yellow"/>
          <w:rtl/>
        </w:rPr>
        <w:t>לימים הדמוקרטיזציה הדתית תהפוך לדמוקרטיה הליברלית של שוויון אזרחי</w:t>
      </w:r>
      <w:r w:rsidR="00B23265" w:rsidRPr="005337B0">
        <w:rPr>
          <w:rFonts w:ascii="David" w:hAnsi="David" w:cs="David" w:hint="cs"/>
          <w:sz w:val="24"/>
          <w:szCs w:val="24"/>
          <w:rtl/>
        </w:rPr>
        <w:t>. הכל בניגוד להיררכיה הקתולית (בראשה האפיפיור).</w:t>
      </w:r>
    </w:p>
    <w:p w14:paraId="6C92F515" w14:textId="371BAA13" w:rsidR="00B87EE4" w:rsidRDefault="00B87EE4" w:rsidP="00B87EE4">
      <w:pPr>
        <w:bidi/>
        <w:spacing w:after="0" w:line="360" w:lineRule="auto"/>
        <w:jc w:val="both"/>
        <w:rPr>
          <w:rFonts w:ascii="David" w:hAnsi="David" w:cs="David"/>
          <w:b/>
          <w:bCs/>
          <w:sz w:val="24"/>
          <w:szCs w:val="24"/>
          <w:rtl/>
        </w:rPr>
      </w:pPr>
    </w:p>
    <w:p w14:paraId="3B585D4A" w14:textId="1E96B199" w:rsidR="00B87EE4" w:rsidRDefault="00B87EE4" w:rsidP="00B87EE4">
      <w:pPr>
        <w:bidi/>
        <w:spacing w:after="0" w:line="360" w:lineRule="auto"/>
        <w:jc w:val="both"/>
        <w:rPr>
          <w:rFonts w:ascii="David" w:hAnsi="David" w:cs="David"/>
          <w:sz w:val="24"/>
          <w:szCs w:val="24"/>
          <w:rtl/>
        </w:rPr>
      </w:pPr>
      <w:r w:rsidRPr="00B87EE4">
        <w:rPr>
          <w:rFonts w:ascii="David" w:hAnsi="David" w:cs="David" w:hint="cs"/>
          <w:b/>
          <w:bCs/>
          <w:sz w:val="32"/>
          <w:szCs w:val="32"/>
          <w:shd w:val="clear" w:color="auto" w:fill="BDD6EE" w:themeFill="accent5" w:themeFillTint="66"/>
          <w:rtl/>
        </w:rPr>
        <w:t xml:space="preserve">אולריך </w:t>
      </w:r>
      <w:proofErr w:type="spellStart"/>
      <w:r w:rsidRPr="00B87EE4">
        <w:rPr>
          <w:rFonts w:ascii="David" w:hAnsi="David" w:cs="David" w:hint="cs"/>
          <w:b/>
          <w:bCs/>
          <w:sz w:val="32"/>
          <w:szCs w:val="32"/>
          <w:shd w:val="clear" w:color="auto" w:fill="BDD6EE" w:themeFill="accent5" w:themeFillTint="66"/>
          <w:rtl/>
        </w:rPr>
        <w:t>צווינגלי</w:t>
      </w:r>
      <w:proofErr w:type="spellEnd"/>
    </w:p>
    <w:p w14:paraId="4DB81510" w14:textId="44FB25C4" w:rsidR="0026329C" w:rsidRDefault="00B87EE4"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חי במאה ה-16 בשוויץ, בתקופתו של לותר</w:t>
      </w:r>
      <w:r w:rsidR="0026329C">
        <w:rPr>
          <w:rFonts w:ascii="David" w:hAnsi="David" w:cs="David" w:hint="cs"/>
          <w:sz w:val="24"/>
          <w:szCs w:val="24"/>
          <w:rtl/>
        </w:rPr>
        <w:t xml:space="preserve"> (הושפע ממנו).</w:t>
      </w:r>
    </w:p>
    <w:p w14:paraId="71E4B5E1" w14:textId="44D91728" w:rsidR="0026329C" w:rsidRDefault="0026329C" w:rsidP="0026329C">
      <w:pPr>
        <w:bidi/>
        <w:spacing w:after="0" w:line="360" w:lineRule="auto"/>
        <w:jc w:val="both"/>
        <w:rPr>
          <w:rFonts w:ascii="David" w:hAnsi="David" w:cs="David"/>
          <w:sz w:val="24"/>
          <w:szCs w:val="24"/>
          <w:rtl/>
        </w:rPr>
      </w:pPr>
      <w:r>
        <w:rPr>
          <w:rFonts w:ascii="David" w:hAnsi="David" w:cs="David" w:hint="cs"/>
          <w:sz w:val="24"/>
          <w:szCs w:val="24"/>
          <w:rtl/>
        </w:rPr>
        <w:t>הושפע רבו</w:t>
      </w:r>
      <w:r w:rsidR="00A41E30">
        <w:rPr>
          <w:rFonts w:ascii="David" w:hAnsi="David" w:cs="David" w:hint="cs"/>
          <w:sz w:val="24"/>
          <w:szCs w:val="24"/>
          <w:rtl/>
        </w:rPr>
        <w:t>ת</w:t>
      </w:r>
      <w:r>
        <w:rPr>
          <w:rFonts w:ascii="David" w:hAnsi="David" w:cs="David" w:hint="cs"/>
          <w:sz w:val="24"/>
          <w:szCs w:val="24"/>
          <w:rtl/>
        </w:rPr>
        <w:t xml:space="preserve"> מהברית הישנה = התנ"ך:</w:t>
      </w:r>
    </w:p>
    <w:p w14:paraId="592F06CC" w14:textId="1E92E80C" w:rsidR="0026329C" w:rsidRPr="0026329C" w:rsidRDefault="0026329C" w:rsidP="00A21E1E">
      <w:pPr>
        <w:pStyle w:val="a3"/>
        <w:numPr>
          <w:ilvl w:val="0"/>
          <w:numId w:val="103"/>
        </w:numPr>
        <w:bidi/>
        <w:spacing w:after="0" w:line="360" w:lineRule="auto"/>
        <w:jc w:val="both"/>
        <w:rPr>
          <w:rFonts w:ascii="David" w:hAnsi="David" w:cs="David"/>
          <w:sz w:val="24"/>
          <w:szCs w:val="24"/>
        </w:rPr>
      </w:pPr>
      <w:r w:rsidRPr="0062053B">
        <w:rPr>
          <w:rFonts w:ascii="David" w:hAnsi="David" w:cs="David"/>
          <w:b/>
          <w:bCs/>
          <w:sz w:val="24"/>
          <w:szCs w:val="24"/>
          <w:rtl/>
        </w:rPr>
        <w:t>קרא טקסטים נרחבים בברית הישנה ותרגם אותם לתפיסות פוליטיות</w:t>
      </w:r>
      <w:r>
        <w:rPr>
          <w:rFonts w:ascii="David" w:hAnsi="David" w:cs="David" w:hint="cs"/>
          <w:b/>
          <w:bCs/>
          <w:sz w:val="24"/>
          <w:szCs w:val="24"/>
          <w:rtl/>
        </w:rPr>
        <w:t>,</w:t>
      </w:r>
      <w:r>
        <w:rPr>
          <w:rFonts w:ascii="David" w:hAnsi="David" w:cs="David" w:hint="cs"/>
          <w:sz w:val="24"/>
          <w:szCs w:val="24"/>
          <w:rtl/>
        </w:rPr>
        <w:t xml:space="preserve"> המרכזית בהן </w:t>
      </w:r>
      <w:r w:rsidRPr="0026329C">
        <w:rPr>
          <w:rFonts w:ascii="David" w:hAnsi="David" w:cs="David" w:hint="cs"/>
          <w:b/>
          <w:bCs/>
          <w:sz w:val="24"/>
          <w:szCs w:val="24"/>
          <w:rtl/>
        </w:rPr>
        <w:t xml:space="preserve">היא </w:t>
      </w:r>
      <w:r w:rsidRPr="0026329C">
        <w:rPr>
          <w:rFonts w:ascii="David" w:hAnsi="David" w:cs="David"/>
          <w:b/>
          <w:bCs/>
          <w:sz w:val="24"/>
          <w:szCs w:val="24"/>
          <w:rtl/>
        </w:rPr>
        <w:t>רעיון הברית בין עם ישראל לאלוהים בהר סיני</w:t>
      </w:r>
      <w:r w:rsidRPr="0026329C">
        <w:rPr>
          <w:rFonts w:ascii="David" w:hAnsi="David" w:cs="David" w:hint="cs"/>
          <w:sz w:val="24"/>
          <w:szCs w:val="24"/>
          <w:rtl/>
        </w:rPr>
        <w:t xml:space="preserve"> </w:t>
      </w:r>
      <w:r>
        <w:rPr>
          <w:rFonts w:ascii="David" w:hAnsi="David" w:cs="David" w:hint="cs"/>
          <w:sz w:val="24"/>
          <w:szCs w:val="24"/>
          <w:rtl/>
        </w:rPr>
        <w:t xml:space="preserve">(ברית דתית-פוליטית) = יש </w:t>
      </w:r>
      <w:r w:rsidRPr="0062053B">
        <w:rPr>
          <w:rFonts w:ascii="David" w:hAnsi="David" w:cs="David"/>
          <w:b/>
          <w:bCs/>
          <w:sz w:val="24"/>
          <w:szCs w:val="24"/>
          <w:rtl/>
        </w:rPr>
        <w:t xml:space="preserve">להקים קהילת ברית בשוויץ – תיאולוגיית ברית </w:t>
      </w:r>
      <w:r w:rsidRPr="0062053B">
        <w:rPr>
          <w:rFonts w:ascii="David" w:hAnsi="David" w:cs="David"/>
          <w:b/>
          <w:bCs/>
          <w:sz w:val="24"/>
          <w:szCs w:val="24"/>
        </w:rPr>
        <w:t xml:space="preserve"> covenant theology</w:t>
      </w:r>
      <w:r>
        <w:rPr>
          <w:rFonts w:ascii="David" w:hAnsi="David" w:cs="David" w:hint="cs"/>
          <w:sz w:val="24"/>
          <w:szCs w:val="24"/>
          <w:rtl/>
        </w:rPr>
        <w:t xml:space="preserve">, </w:t>
      </w:r>
      <w:r w:rsidRPr="0026329C">
        <w:rPr>
          <w:rFonts w:ascii="David" w:hAnsi="David" w:cs="David"/>
          <w:b/>
          <w:bCs/>
          <w:sz w:val="24"/>
          <w:szCs w:val="24"/>
          <w:rtl/>
        </w:rPr>
        <w:t>ברית עם אלוהים בעלת מאפיינים דמוקרטים</w:t>
      </w:r>
      <w:r>
        <w:rPr>
          <w:rFonts w:ascii="David" w:hAnsi="David" w:cs="David" w:hint="cs"/>
          <w:sz w:val="24"/>
          <w:szCs w:val="24"/>
          <w:rtl/>
        </w:rPr>
        <w:t xml:space="preserve">, בחירת אלוהים תהיה באופן דמוקרטי ע"י העם שייצור מולו חוזה. אין צורך במדינה ריכוזית אחת אלא ניתן לחיות ב-12 שבטים כמו בעם ישראל. </w:t>
      </w:r>
      <w:r w:rsidRPr="0026329C">
        <w:rPr>
          <w:rFonts w:ascii="David" w:hAnsi="David" w:cs="David"/>
          <w:sz w:val="24"/>
          <w:szCs w:val="24"/>
          <w:rtl/>
        </w:rPr>
        <w:t>פול</w:t>
      </w:r>
      <w:r w:rsidRPr="0026329C">
        <w:rPr>
          <w:rFonts w:ascii="David" w:hAnsi="David" w:cs="David" w:hint="cs"/>
          <w:sz w:val="24"/>
          <w:szCs w:val="24"/>
          <w:rtl/>
        </w:rPr>
        <w:t>י</w:t>
      </w:r>
      <w:r w:rsidRPr="0026329C">
        <w:rPr>
          <w:rFonts w:ascii="David" w:hAnsi="David" w:cs="David"/>
          <w:sz w:val="24"/>
          <w:szCs w:val="24"/>
          <w:rtl/>
        </w:rPr>
        <w:t>טי</w:t>
      </w:r>
      <w:r w:rsidRPr="0026329C">
        <w:rPr>
          <w:rFonts w:ascii="David" w:hAnsi="David" w:cs="David" w:hint="cs"/>
          <w:sz w:val="24"/>
          <w:szCs w:val="24"/>
          <w:rtl/>
        </w:rPr>
        <w:t xml:space="preserve">ת- </w:t>
      </w:r>
      <w:r w:rsidRPr="0026329C">
        <w:rPr>
          <w:rFonts w:ascii="David" w:hAnsi="David" w:cs="David"/>
          <w:sz w:val="24"/>
          <w:szCs w:val="24"/>
          <w:rtl/>
        </w:rPr>
        <w:lastRenderedPageBreak/>
        <w:t>אם הממשל רוצה לקבל החלטה הוא צריך את ההסכמה של החלקים השונים של שוויץ</w:t>
      </w:r>
      <w:r w:rsidRPr="0026329C">
        <w:rPr>
          <w:rFonts w:ascii="David" w:hAnsi="David" w:cs="David" w:hint="cs"/>
          <w:sz w:val="24"/>
          <w:szCs w:val="24"/>
          <w:rtl/>
        </w:rPr>
        <w:t xml:space="preserve">. </w:t>
      </w:r>
      <w:r w:rsidRPr="0026329C">
        <w:rPr>
          <w:rFonts w:ascii="David" w:hAnsi="David" w:cs="David"/>
          <w:sz w:val="24"/>
          <w:szCs w:val="24"/>
          <w:rtl/>
        </w:rPr>
        <w:t xml:space="preserve">הדגם הדמוקרטי </w:t>
      </w:r>
      <w:r w:rsidRPr="0026329C">
        <w:rPr>
          <w:rFonts w:ascii="David" w:hAnsi="David" w:cs="David" w:hint="cs"/>
          <w:sz w:val="24"/>
          <w:szCs w:val="24"/>
          <w:rtl/>
        </w:rPr>
        <w:t xml:space="preserve">ביותר </w:t>
      </w:r>
      <w:r w:rsidRPr="0026329C">
        <w:rPr>
          <w:rFonts w:ascii="David" w:hAnsi="David" w:cs="David"/>
          <w:sz w:val="24"/>
          <w:szCs w:val="24"/>
          <w:rtl/>
        </w:rPr>
        <w:t>בעולם המערבי</w:t>
      </w:r>
      <w:r w:rsidRPr="0026329C">
        <w:rPr>
          <w:rFonts w:ascii="David" w:hAnsi="David" w:cs="David" w:hint="cs"/>
          <w:sz w:val="24"/>
          <w:szCs w:val="24"/>
          <w:rtl/>
        </w:rPr>
        <w:t xml:space="preserve"> (כולל </w:t>
      </w:r>
      <w:r w:rsidRPr="0026329C">
        <w:rPr>
          <w:rFonts w:ascii="David" w:hAnsi="David" w:cs="David"/>
          <w:sz w:val="24"/>
          <w:szCs w:val="24"/>
          <w:rtl/>
        </w:rPr>
        <w:t>משאלי עם קבועים</w:t>
      </w:r>
      <w:r w:rsidRPr="0026329C">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u w:val="single"/>
          <w:rtl/>
        </w:rPr>
        <w:t>לא קיים באף מדינה מערבית</w:t>
      </w:r>
      <w:r>
        <w:rPr>
          <w:rFonts w:ascii="David" w:hAnsi="David" w:cs="David" w:hint="cs"/>
          <w:sz w:val="24"/>
          <w:szCs w:val="24"/>
          <w:rtl/>
        </w:rPr>
        <w:t>.</w:t>
      </w:r>
    </w:p>
    <w:p w14:paraId="4B46123D" w14:textId="278BD027" w:rsidR="0026329C" w:rsidRDefault="0026329C" w:rsidP="00A21E1E">
      <w:pPr>
        <w:pStyle w:val="a3"/>
        <w:numPr>
          <w:ilvl w:val="0"/>
          <w:numId w:val="103"/>
        </w:numPr>
        <w:bidi/>
        <w:spacing w:after="0" w:line="360" w:lineRule="auto"/>
        <w:jc w:val="both"/>
        <w:rPr>
          <w:rFonts w:ascii="David" w:hAnsi="David" w:cs="David"/>
          <w:sz w:val="24"/>
          <w:szCs w:val="24"/>
        </w:rPr>
      </w:pPr>
      <w:r w:rsidRPr="0026329C">
        <w:rPr>
          <w:rFonts w:ascii="David" w:hAnsi="David" w:cs="David"/>
          <w:sz w:val="24"/>
          <w:szCs w:val="24"/>
          <w:rtl/>
        </w:rPr>
        <w:t>עד היום שוויץ בתפיסה ביזורית</w:t>
      </w:r>
      <w:r w:rsidRPr="0026329C">
        <w:rPr>
          <w:rFonts w:ascii="David" w:hAnsi="David" w:cs="David" w:hint="cs"/>
          <w:sz w:val="24"/>
          <w:szCs w:val="24"/>
          <w:rtl/>
        </w:rPr>
        <w:t xml:space="preserve">- </w:t>
      </w:r>
      <w:r w:rsidRPr="0026329C">
        <w:rPr>
          <w:rFonts w:ascii="David" w:hAnsi="David" w:cs="David"/>
          <w:sz w:val="24"/>
          <w:szCs w:val="24"/>
          <w:rtl/>
        </w:rPr>
        <w:t xml:space="preserve">לא ריכוזית, מחולקת </w:t>
      </w:r>
      <w:proofErr w:type="spellStart"/>
      <w:r w:rsidRPr="0026329C">
        <w:rPr>
          <w:rFonts w:ascii="David" w:hAnsi="David" w:cs="David"/>
          <w:sz w:val="24"/>
          <w:szCs w:val="24"/>
          <w:rtl/>
        </w:rPr>
        <w:t>לקנטונים</w:t>
      </w:r>
      <w:proofErr w:type="spellEnd"/>
      <w:r w:rsidRPr="0026329C">
        <w:rPr>
          <w:rFonts w:ascii="David" w:hAnsi="David" w:cs="David" w:hint="cs"/>
          <w:sz w:val="24"/>
          <w:szCs w:val="24"/>
          <w:rtl/>
        </w:rPr>
        <w:t xml:space="preserve">, </w:t>
      </w:r>
      <w:r w:rsidRPr="0026329C">
        <w:rPr>
          <w:rFonts w:ascii="David" w:hAnsi="David" w:cs="David"/>
          <w:sz w:val="24"/>
          <w:szCs w:val="24"/>
          <w:rtl/>
        </w:rPr>
        <w:t>כולם צריכים להחליט ביחד</w:t>
      </w:r>
      <w:r>
        <w:rPr>
          <w:rFonts w:ascii="David" w:hAnsi="David" w:cs="David" w:hint="cs"/>
          <w:sz w:val="24"/>
          <w:szCs w:val="24"/>
          <w:rtl/>
        </w:rPr>
        <w:t>.</w:t>
      </w:r>
    </w:p>
    <w:p w14:paraId="232247EA" w14:textId="77777777" w:rsidR="00722ABA" w:rsidRPr="00722ABA" w:rsidRDefault="00722ABA" w:rsidP="00A21E1E">
      <w:pPr>
        <w:pStyle w:val="a3"/>
        <w:numPr>
          <w:ilvl w:val="0"/>
          <w:numId w:val="103"/>
        </w:numPr>
        <w:bidi/>
        <w:spacing w:after="0" w:line="360" w:lineRule="auto"/>
        <w:jc w:val="both"/>
        <w:rPr>
          <w:rFonts w:ascii="David" w:hAnsi="David" w:cs="David"/>
          <w:sz w:val="24"/>
          <w:szCs w:val="24"/>
        </w:rPr>
      </w:pPr>
      <w:r w:rsidRPr="0062053B">
        <w:rPr>
          <w:rFonts w:ascii="David" w:hAnsi="David" w:cs="David"/>
          <w:b/>
          <w:bCs/>
          <w:sz w:val="24"/>
          <w:szCs w:val="24"/>
          <w:rtl/>
        </w:rPr>
        <w:t xml:space="preserve">לימים התגלגל לאבות המתיישבים </w:t>
      </w:r>
      <w:r>
        <w:rPr>
          <w:rFonts w:ascii="David" w:hAnsi="David" w:cs="David" w:hint="cs"/>
          <w:b/>
          <w:bCs/>
          <w:sz w:val="24"/>
          <w:szCs w:val="24"/>
          <w:rtl/>
        </w:rPr>
        <w:t>ה</w:t>
      </w:r>
      <w:r w:rsidRPr="0062053B">
        <w:rPr>
          <w:rFonts w:ascii="David" w:hAnsi="David" w:cs="David"/>
          <w:b/>
          <w:bCs/>
          <w:sz w:val="24"/>
          <w:szCs w:val="24"/>
          <w:rtl/>
        </w:rPr>
        <w:t>פוריטנים</w:t>
      </w:r>
      <w:r>
        <w:rPr>
          <w:rFonts w:ascii="David" w:hAnsi="David" w:cs="David" w:hint="cs"/>
          <w:b/>
          <w:bCs/>
          <w:sz w:val="24"/>
          <w:szCs w:val="24"/>
          <w:rtl/>
        </w:rPr>
        <w:t>-</w:t>
      </w:r>
      <w:r w:rsidRPr="0062053B">
        <w:rPr>
          <w:rFonts w:ascii="David" w:hAnsi="David" w:cs="David"/>
          <w:b/>
          <w:bCs/>
          <w:sz w:val="24"/>
          <w:szCs w:val="24"/>
          <w:rtl/>
        </w:rPr>
        <w:t>פרוטסטנטים</w:t>
      </w:r>
      <w:r>
        <w:rPr>
          <w:rFonts w:ascii="David" w:hAnsi="David" w:cs="David" w:hint="cs"/>
          <w:b/>
          <w:bCs/>
          <w:sz w:val="24"/>
          <w:szCs w:val="24"/>
          <w:rtl/>
        </w:rPr>
        <w:t xml:space="preserve">: </w:t>
      </w:r>
      <w:r w:rsidRPr="001226A5">
        <w:rPr>
          <w:rFonts w:ascii="David" w:hAnsi="David" w:cs="David" w:hint="cs"/>
          <w:sz w:val="24"/>
          <w:szCs w:val="24"/>
          <w:rtl/>
        </w:rPr>
        <w:t xml:space="preserve">כשהיו על האוניות בדרכם למושבות, </w:t>
      </w:r>
      <w:r w:rsidRPr="001226A5">
        <w:rPr>
          <w:rFonts w:ascii="David" w:hAnsi="David" w:cs="David"/>
          <w:sz w:val="24"/>
          <w:szCs w:val="24"/>
          <w:rtl/>
        </w:rPr>
        <w:t xml:space="preserve">כרתו ברית </w:t>
      </w:r>
      <w:r w:rsidRPr="001226A5">
        <w:rPr>
          <w:rFonts w:ascii="David" w:hAnsi="David" w:cs="David" w:hint="cs"/>
          <w:sz w:val="24"/>
          <w:szCs w:val="24"/>
          <w:rtl/>
        </w:rPr>
        <w:t xml:space="preserve">דתית </w:t>
      </w:r>
      <w:r w:rsidRPr="001226A5">
        <w:rPr>
          <w:rFonts w:ascii="David" w:hAnsi="David" w:cs="David"/>
          <w:sz w:val="24"/>
          <w:szCs w:val="24"/>
          <w:rtl/>
        </w:rPr>
        <w:t>בינם לבין אלוהים ובינם לבין עצמם</w:t>
      </w:r>
      <w:r w:rsidRPr="0062053B">
        <w:rPr>
          <w:rFonts w:ascii="David" w:hAnsi="David" w:cs="David"/>
          <w:b/>
          <w:bCs/>
          <w:sz w:val="24"/>
          <w:szCs w:val="24"/>
          <w:rtl/>
        </w:rPr>
        <w:t xml:space="preserve"> </w:t>
      </w:r>
      <w:r w:rsidRPr="001226A5">
        <w:rPr>
          <w:rFonts w:ascii="David" w:hAnsi="David" w:cs="David"/>
          <w:sz w:val="24"/>
          <w:szCs w:val="24"/>
          <w:u w:val="single"/>
          <w:rtl/>
        </w:rPr>
        <w:t>באופן דמוקרט</w:t>
      </w:r>
      <w:r>
        <w:rPr>
          <w:rFonts w:ascii="David" w:hAnsi="David" w:cs="David" w:hint="cs"/>
          <w:sz w:val="24"/>
          <w:szCs w:val="24"/>
          <w:u w:val="single"/>
          <w:rtl/>
        </w:rPr>
        <w:t>י.</w:t>
      </w:r>
    </w:p>
    <w:p w14:paraId="2C46DA52" w14:textId="6DA30C78" w:rsidR="00722ABA" w:rsidRPr="00722ABA" w:rsidRDefault="00722ABA" w:rsidP="00A21E1E">
      <w:pPr>
        <w:pStyle w:val="a3"/>
        <w:numPr>
          <w:ilvl w:val="0"/>
          <w:numId w:val="103"/>
        </w:numPr>
        <w:bidi/>
        <w:spacing w:after="0" w:line="360" w:lineRule="auto"/>
        <w:jc w:val="both"/>
        <w:rPr>
          <w:rFonts w:ascii="David" w:hAnsi="David" w:cs="David"/>
          <w:sz w:val="24"/>
          <w:szCs w:val="24"/>
          <w:rtl/>
        </w:rPr>
      </w:pPr>
      <w:r w:rsidRPr="00722ABA">
        <w:rPr>
          <w:rFonts w:ascii="David" w:hAnsi="David" w:cs="David"/>
          <w:b/>
          <w:bCs/>
          <w:sz w:val="24"/>
          <w:szCs w:val="24"/>
          <w:rtl/>
        </w:rPr>
        <w:t xml:space="preserve">לימים ארצות הברית קמה רעיון כפדרציה בהשפעת התנ"ך </w:t>
      </w:r>
      <w:r w:rsidRPr="00722ABA">
        <w:rPr>
          <w:rFonts w:ascii="David" w:hAnsi="David" w:cs="David" w:hint="cs"/>
          <w:b/>
          <w:bCs/>
          <w:sz w:val="24"/>
          <w:szCs w:val="24"/>
          <w:rtl/>
        </w:rPr>
        <w:t xml:space="preserve">+ </w:t>
      </w:r>
      <w:r w:rsidRPr="00722ABA">
        <w:rPr>
          <w:rFonts w:ascii="David" w:hAnsi="David" w:cs="David"/>
          <w:b/>
          <w:bCs/>
          <w:sz w:val="24"/>
          <w:szCs w:val="24"/>
          <w:rtl/>
        </w:rPr>
        <w:t xml:space="preserve">התקדים השוויצרי. </w:t>
      </w:r>
    </w:p>
    <w:p w14:paraId="70619078" w14:textId="752D9A45" w:rsidR="0026329C" w:rsidRDefault="0026329C" w:rsidP="0026329C">
      <w:pPr>
        <w:bidi/>
        <w:spacing w:after="0" w:line="360" w:lineRule="auto"/>
        <w:jc w:val="both"/>
        <w:rPr>
          <w:rFonts w:ascii="David" w:hAnsi="David" w:cs="David"/>
          <w:sz w:val="24"/>
          <w:szCs w:val="24"/>
          <w:rtl/>
        </w:rPr>
      </w:pPr>
    </w:p>
    <w:p w14:paraId="71844718" w14:textId="11F35B5D" w:rsidR="00722ABA" w:rsidRPr="00722ABA" w:rsidRDefault="00722ABA" w:rsidP="00722ABA">
      <w:pPr>
        <w:bidi/>
        <w:spacing w:after="0" w:line="360" w:lineRule="auto"/>
        <w:jc w:val="both"/>
        <w:rPr>
          <w:rFonts w:ascii="David" w:hAnsi="David" w:cs="David"/>
          <w:b/>
          <w:bCs/>
          <w:sz w:val="24"/>
          <w:szCs w:val="24"/>
          <w:rtl/>
        </w:rPr>
      </w:pPr>
      <w:r w:rsidRPr="00722ABA">
        <w:rPr>
          <w:rFonts w:ascii="David" w:hAnsi="David" w:cs="David" w:hint="cs"/>
          <w:b/>
          <w:bCs/>
          <w:sz w:val="32"/>
          <w:szCs w:val="32"/>
          <w:shd w:val="clear" w:color="auto" w:fill="BDD6EE" w:themeFill="accent5" w:themeFillTint="66"/>
          <w:rtl/>
        </w:rPr>
        <w:t>ז'אן קלווין</w:t>
      </w:r>
    </w:p>
    <w:p w14:paraId="4004C5AB" w14:textId="165143C7" w:rsidR="00722ABA" w:rsidRDefault="00086B08"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(1509-1564), חי במאה ה-16.</w:t>
      </w:r>
    </w:p>
    <w:p w14:paraId="23C7ADFF" w14:textId="77777777" w:rsidR="005C0600" w:rsidRDefault="003003B0"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החזיק בתפיסה </w:t>
      </w:r>
      <w:r w:rsidRPr="0062053B">
        <w:rPr>
          <w:rFonts w:ascii="David" w:hAnsi="David" w:cs="David"/>
          <w:sz w:val="24"/>
          <w:szCs w:val="24"/>
          <w:rtl/>
        </w:rPr>
        <w:t xml:space="preserve">רפובליקנית </w:t>
      </w:r>
      <w:r w:rsidRPr="0062053B">
        <w:rPr>
          <w:rFonts w:ascii="David" w:hAnsi="David" w:cs="David" w:hint="cs"/>
          <w:sz w:val="24"/>
          <w:szCs w:val="24"/>
          <w:rtl/>
        </w:rPr>
        <w:t>פרוטסטנטית</w:t>
      </w:r>
      <w:r w:rsidRPr="0062053B">
        <w:rPr>
          <w:rFonts w:ascii="David" w:hAnsi="David" w:cs="David"/>
          <w:sz w:val="24"/>
          <w:szCs w:val="24"/>
          <w:rtl/>
        </w:rPr>
        <w:t xml:space="preserve"> עמוקה שיונקת מהתנ"ך העברי</w:t>
      </w:r>
      <w:r>
        <w:rPr>
          <w:rFonts w:ascii="David" w:hAnsi="David" w:cs="David" w:hint="cs"/>
          <w:sz w:val="24"/>
          <w:szCs w:val="24"/>
          <w:rtl/>
        </w:rPr>
        <w:t xml:space="preserve">, שהיה </w:t>
      </w:r>
      <w:r w:rsidRPr="0062053B">
        <w:rPr>
          <w:rFonts w:ascii="David" w:hAnsi="David" w:cs="David"/>
          <w:sz w:val="24"/>
          <w:szCs w:val="24"/>
          <w:rtl/>
        </w:rPr>
        <w:t>הגורם המשפיע ביותר בתקופה ההיא על הוגים נוצרים פרוטסטנטים רבים</w:t>
      </w:r>
      <w:r>
        <w:rPr>
          <w:rFonts w:ascii="David" w:hAnsi="David" w:cs="David" w:hint="cs"/>
          <w:sz w:val="24"/>
          <w:szCs w:val="24"/>
          <w:rtl/>
        </w:rPr>
        <w:t xml:space="preserve"> (בעיקר לעניין </w:t>
      </w:r>
      <w:r w:rsidRPr="0062053B">
        <w:rPr>
          <w:rFonts w:ascii="David" w:hAnsi="David" w:cs="David"/>
          <w:sz w:val="24"/>
          <w:szCs w:val="24"/>
          <w:rtl/>
        </w:rPr>
        <w:t>הברית בין עם ישראל לאלוהים, על ערך האדם שנברא בצלם, על המאבק של הנביאים במלכים העריצים, ואפילו לדעת חוקרי לאומיות בני זמננו על עיצוב תפיסות לאומיות ברוח עם ישראל הקדום</w:t>
      </w:r>
      <w:r>
        <w:rPr>
          <w:rFonts w:ascii="David" w:hAnsi="David" w:cs="David" w:hint="cs"/>
          <w:sz w:val="24"/>
          <w:szCs w:val="24"/>
          <w:rtl/>
        </w:rPr>
        <w:t>).</w:t>
      </w:r>
    </w:p>
    <w:p w14:paraId="4C863727" w14:textId="7E886397" w:rsidR="005C0600" w:rsidRPr="005C0600" w:rsidRDefault="005C0600" w:rsidP="00A21E1E">
      <w:pPr>
        <w:pStyle w:val="a3"/>
        <w:numPr>
          <w:ilvl w:val="0"/>
          <w:numId w:val="52"/>
        </w:numPr>
        <w:bidi/>
        <w:spacing w:after="0" w:line="360" w:lineRule="auto"/>
        <w:jc w:val="both"/>
        <w:rPr>
          <w:rFonts w:ascii="David" w:hAnsi="David" w:cs="David"/>
          <w:sz w:val="24"/>
          <w:szCs w:val="24"/>
        </w:rPr>
      </w:pPr>
      <w:r w:rsidRPr="005C0600">
        <w:rPr>
          <w:rFonts w:ascii="David" w:hAnsi="David" w:cs="David" w:hint="cs"/>
          <w:b/>
          <w:bCs/>
          <w:sz w:val="24"/>
          <w:szCs w:val="24"/>
          <w:rtl/>
        </w:rPr>
        <w:t>האמין בחיים פשוטים ובהתנזרות (=</w:t>
      </w:r>
      <w:proofErr w:type="spellStart"/>
      <w:r w:rsidRPr="005C0600">
        <w:rPr>
          <w:rFonts w:ascii="David" w:hAnsi="David" w:cs="David" w:hint="cs"/>
          <w:b/>
          <w:bCs/>
          <w:sz w:val="24"/>
          <w:szCs w:val="24"/>
          <w:rtl/>
        </w:rPr>
        <w:t>אקסטיזם</w:t>
      </w:r>
      <w:proofErr w:type="spellEnd"/>
      <w:r w:rsidRPr="005C0600">
        <w:rPr>
          <w:rFonts w:ascii="David" w:hAnsi="David" w:cs="David" w:hint="cs"/>
          <w:b/>
          <w:bCs/>
          <w:sz w:val="24"/>
          <w:szCs w:val="24"/>
          <w:rtl/>
        </w:rPr>
        <w:t xml:space="preserve">): </w:t>
      </w:r>
      <w:r w:rsidRPr="005C0600">
        <w:rPr>
          <w:rFonts w:ascii="David" w:hAnsi="David" w:cs="David" w:hint="cs"/>
          <w:sz w:val="24"/>
          <w:szCs w:val="24"/>
          <w:rtl/>
        </w:rPr>
        <w:t xml:space="preserve">כמרים ללא מעמד על, אלא כולם מעין כמרים = בעקבות חטא האדם הקדמון, לכולם יש שליחות ואלוהים מטיל חובה של "בזעת אפך תאכל לחם" = </w:t>
      </w:r>
      <w:r w:rsidRPr="005C0600">
        <w:rPr>
          <w:rFonts w:ascii="David" w:hAnsi="David" w:cs="David"/>
          <w:sz w:val="24"/>
          <w:szCs w:val="24"/>
          <w:rtl/>
        </w:rPr>
        <w:t>כל אדם חייב לעבוד ולחיות ולהאמין באל בפשטות</w:t>
      </w:r>
      <w:r w:rsidRPr="005C0600">
        <w:rPr>
          <w:rFonts w:ascii="David" w:hAnsi="David" w:cs="David" w:hint="cs"/>
          <w:sz w:val="24"/>
          <w:szCs w:val="24"/>
          <w:rtl/>
        </w:rPr>
        <w:t xml:space="preserve">. </w:t>
      </w:r>
      <w:r w:rsidRPr="005C0600">
        <w:rPr>
          <w:rFonts w:ascii="David" w:hAnsi="David" w:cs="David" w:hint="cs"/>
          <w:sz w:val="24"/>
          <w:szCs w:val="24"/>
          <w:u w:val="single"/>
          <w:rtl/>
        </w:rPr>
        <w:t>העוני אינו טוב</w:t>
      </w:r>
      <w:r w:rsidRPr="005C0600">
        <w:rPr>
          <w:rFonts w:ascii="David" w:hAnsi="David" w:cs="David" w:hint="cs"/>
          <w:sz w:val="24"/>
          <w:szCs w:val="24"/>
          <w:rtl/>
        </w:rPr>
        <w:t>, על אדם לעבוד קשה ולהרוויח, לא לבזבז את הכסף על הנאות ארציות אלא רק על צרכים חשובים באמת כמו סיוע לקהילה וכשעובד קשה ורואה ברכה בעמל הוא עובד באמת את אלוהים וחיי בהתנזרות - וזאת בניגוד ל</w:t>
      </w:r>
      <w:r w:rsidRPr="005C0600">
        <w:rPr>
          <w:rFonts w:ascii="David" w:hAnsi="David" w:cs="David"/>
          <w:sz w:val="24"/>
          <w:szCs w:val="24"/>
          <w:rtl/>
        </w:rPr>
        <w:t xml:space="preserve">כנסייה הקתולית </w:t>
      </w:r>
      <w:r w:rsidRPr="005C0600">
        <w:rPr>
          <w:rFonts w:ascii="David" w:hAnsi="David" w:cs="David" w:hint="cs"/>
          <w:sz w:val="24"/>
          <w:szCs w:val="24"/>
          <w:rtl/>
        </w:rPr>
        <w:t xml:space="preserve">לפיה </w:t>
      </w:r>
      <w:r w:rsidRPr="005C0600">
        <w:rPr>
          <w:rFonts w:ascii="David" w:hAnsi="David" w:cs="David"/>
          <w:sz w:val="24"/>
          <w:szCs w:val="24"/>
          <w:rtl/>
        </w:rPr>
        <w:t>העוני יכול להיות ברכה, כי ישו לימד שלעניים תהיה מלכות השמיים (בזמן שהכנסייה התעשרה)</w:t>
      </w:r>
      <w:r w:rsidRPr="005C0600">
        <w:rPr>
          <w:rFonts w:ascii="David" w:hAnsi="David" w:cs="David" w:hint="cs"/>
          <w:sz w:val="24"/>
          <w:szCs w:val="24"/>
          <w:rtl/>
        </w:rPr>
        <w:t>.</w:t>
      </w:r>
    </w:p>
    <w:p w14:paraId="54A60DAB" w14:textId="3318E67F" w:rsidR="00A44BE9" w:rsidRDefault="003003B0"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השקפתו היא של </w:t>
      </w:r>
      <w:proofErr w:type="spellStart"/>
      <w:r w:rsidRPr="003003B0">
        <w:rPr>
          <w:rFonts w:ascii="David" w:hAnsi="David" w:cs="David"/>
          <w:b/>
          <w:bCs/>
          <w:sz w:val="24"/>
          <w:szCs w:val="24"/>
          <w:rtl/>
        </w:rPr>
        <w:t>פרדיסטינציה</w:t>
      </w:r>
      <w:proofErr w:type="spellEnd"/>
      <w:r w:rsidRPr="003003B0">
        <w:rPr>
          <w:rFonts w:ascii="David" w:hAnsi="David" w:cs="David" w:hint="cs"/>
          <w:b/>
          <w:bCs/>
          <w:sz w:val="24"/>
          <w:szCs w:val="24"/>
          <w:rtl/>
        </w:rPr>
        <w:t xml:space="preserve"> = ייעוד מראש</w:t>
      </w:r>
      <w:r w:rsidRPr="00E23FE9">
        <w:rPr>
          <w:rFonts w:ascii="David" w:hAnsi="David" w:cs="David" w:hint="cs"/>
          <w:b/>
          <w:bCs/>
          <w:sz w:val="24"/>
          <w:szCs w:val="24"/>
          <w:rtl/>
        </w:rPr>
        <w:t xml:space="preserve">, </w:t>
      </w:r>
      <w:r w:rsidRPr="00E23FE9">
        <w:rPr>
          <w:rFonts w:ascii="David" w:hAnsi="David" w:cs="David"/>
          <w:b/>
          <w:bCs/>
          <w:sz w:val="24"/>
          <w:szCs w:val="24"/>
          <w:rtl/>
        </w:rPr>
        <w:t>אלוהים מייעד מראש בני אדם</w:t>
      </w:r>
      <w:r>
        <w:rPr>
          <w:rFonts w:ascii="David" w:hAnsi="David" w:cs="David" w:hint="cs"/>
          <w:sz w:val="24"/>
          <w:szCs w:val="24"/>
          <w:rtl/>
        </w:rPr>
        <w:t>: מי מבורך ומי מקולל, אין בחירה חופשית אך צריך להתאמץ (המאמץ לא מבטיח גאולה לעולם הבא אלא רק בהתאם לבחירה השרירותית של אלוהים). אלוהים דורש עבודה קשה ולהחלטתו יקבע אם להעניק לך שכר</w:t>
      </w:r>
      <w:r w:rsidR="00A44BE9">
        <w:rPr>
          <w:rFonts w:ascii="David" w:hAnsi="David" w:cs="David" w:hint="cs"/>
          <w:sz w:val="24"/>
          <w:szCs w:val="24"/>
          <w:rtl/>
        </w:rPr>
        <w:t>.</w:t>
      </w:r>
    </w:p>
    <w:p w14:paraId="73D02750" w14:textId="6BF59372" w:rsidR="001B771D" w:rsidRPr="001B771D" w:rsidRDefault="00086B08" w:rsidP="001D1B34">
      <w:pPr>
        <w:bidi/>
        <w:spacing w:after="0" w:line="360" w:lineRule="auto"/>
        <w:jc w:val="both"/>
        <w:rPr>
          <w:rFonts w:ascii="David" w:hAnsi="David" w:cs="David"/>
          <w:b/>
          <w:bCs/>
          <w:sz w:val="24"/>
          <w:szCs w:val="24"/>
          <w:rtl/>
        </w:rPr>
      </w:pPr>
      <w:r w:rsidRPr="001B771D">
        <w:rPr>
          <w:rFonts w:ascii="David" w:hAnsi="David" w:cs="David"/>
          <w:b/>
          <w:bCs/>
          <w:sz w:val="24"/>
          <w:szCs w:val="24"/>
          <w:highlight w:val="green"/>
          <w:rtl/>
        </w:rPr>
        <w:t>הקים קהילה פרוטסטנטית מחמירה בז'נבה</w:t>
      </w:r>
      <w:r w:rsidR="001B771D" w:rsidRPr="001B771D">
        <w:rPr>
          <w:rFonts w:ascii="David" w:hAnsi="David" w:cs="David" w:hint="cs"/>
          <w:b/>
          <w:bCs/>
          <w:sz w:val="24"/>
          <w:szCs w:val="24"/>
          <w:highlight w:val="green"/>
          <w:rtl/>
        </w:rPr>
        <w:t xml:space="preserve"> </w:t>
      </w:r>
      <w:r w:rsidR="001B771D" w:rsidRPr="001B771D">
        <w:rPr>
          <w:rFonts w:ascii="David" w:hAnsi="David" w:cs="David"/>
          <w:b/>
          <w:bCs/>
          <w:sz w:val="24"/>
          <w:szCs w:val="24"/>
          <w:highlight w:val="green"/>
          <w:rtl/>
        </w:rPr>
        <w:t>שהונהגה על ידי זקנים</w:t>
      </w:r>
      <w:r w:rsidR="001B771D" w:rsidRPr="001B771D">
        <w:rPr>
          <w:rFonts w:ascii="David" w:hAnsi="David" w:cs="David" w:hint="cs"/>
          <w:b/>
          <w:bCs/>
          <w:sz w:val="24"/>
          <w:szCs w:val="24"/>
          <w:highlight w:val="green"/>
          <w:rtl/>
        </w:rPr>
        <w:t>, מעין</w:t>
      </w:r>
      <w:r w:rsidR="001B771D" w:rsidRPr="001B771D">
        <w:rPr>
          <w:rFonts w:ascii="David" w:hAnsi="David" w:cs="David"/>
          <w:b/>
          <w:bCs/>
          <w:sz w:val="24"/>
          <w:szCs w:val="24"/>
          <w:highlight w:val="green"/>
          <w:rtl/>
        </w:rPr>
        <w:t xml:space="preserve"> </w:t>
      </w:r>
      <w:r w:rsidR="001B771D" w:rsidRPr="001B771D">
        <w:rPr>
          <w:rFonts w:ascii="David" w:hAnsi="David" w:cs="David"/>
          <w:b/>
          <w:bCs/>
          <w:sz w:val="24"/>
          <w:szCs w:val="24"/>
          <w:highlight w:val="green"/>
          <w:u w:val="single"/>
          <w:rtl/>
        </w:rPr>
        <w:t>תיאוקרטיה</w:t>
      </w:r>
      <w:r w:rsidR="001B771D" w:rsidRPr="001B771D">
        <w:rPr>
          <w:rFonts w:ascii="David" w:hAnsi="David" w:cs="David" w:hint="cs"/>
          <w:b/>
          <w:bCs/>
          <w:sz w:val="24"/>
          <w:szCs w:val="24"/>
          <w:highlight w:val="green"/>
          <w:rtl/>
        </w:rPr>
        <w:t>:</w:t>
      </w:r>
    </w:p>
    <w:p w14:paraId="429F2DBC" w14:textId="684CEDE0" w:rsidR="001B771D" w:rsidRDefault="001B771D" w:rsidP="00A21E1E">
      <w:pPr>
        <w:pStyle w:val="a3"/>
        <w:numPr>
          <w:ilvl w:val="0"/>
          <w:numId w:val="104"/>
        </w:numPr>
        <w:bidi/>
        <w:spacing w:after="0" w:line="360" w:lineRule="auto"/>
        <w:ind w:left="360"/>
        <w:jc w:val="both"/>
        <w:rPr>
          <w:rFonts w:ascii="David" w:hAnsi="David" w:cs="David"/>
          <w:sz w:val="24"/>
          <w:szCs w:val="24"/>
        </w:rPr>
      </w:pPr>
      <w:r w:rsidRPr="001B771D">
        <w:rPr>
          <w:rFonts w:ascii="David" w:hAnsi="David" w:cs="David"/>
          <w:sz w:val="24"/>
          <w:szCs w:val="24"/>
          <w:rtl/>
        </w:rPr>
        <w:t xml:space="preserve">הדת </w:t>
      </w:r>
      <w:proofErr w:type="spellStart"/>
      <w:r w:rsidRPr="001B771D">
        <w:rPr>
          <w:rFonts w:ascii="David" w:hAnsi="David" w:cs="David"/>
          <w:sz w:val="24"/>
          <w:szCs w:val="24"/>
          <w:rtl/>
        </w:rPr>
        <w:t>הקלווניסטית</w:t>
      </w:r>
      <w:proofErr w:type="spellEnd"/>
      <w:r w:rsidRPr="001B771D">
        <w:rPr>
          <w:rFonts w:ascii="David" w:hAnsi="David" w:cs="David"/>
          <w:sz w:val="24"/>
          <w:szCs w:val="24"/>
          <w:rtl/>
        </w:rPr>
        <w:t xml:space="preserve"> שלטה בחיים הפוליט</w:t>
      </w:r>
      <w:r w:rsidRPr="001B771D">
        <w:rPr>
          <w:rFonts w:ascii="David" w:hAnsi="David" w:cs="David" w:hint="cs"/>
          <w:sz w:val="24"/>
          <w:szCs w:val="24"/>
          <w:rtl/>
        </w:rPr>
        <w:t>י</w:t>
      </w:r>
      <w:r w:rsidRPr="001B771D">
        <w:rPr>
          <w:rFonts w:ascii="David" w:hAnsi="David" w:cs="David"/>
          <w:sz w:val="24"/>
          <w:szCs w:val="24"/>
          <w:rtl/>
        </w:rPr>
        <w:t>ים במדינ</w:t>
      </w:r>
      <w:r w:rsidRPr="001B771D">
        <w:rPr>
          <w:rFonts w:ascii="David" w:hAnsi="David" w:cs="David" w:hint="cs"/>
          <w:sz w:val="24"/>
          <w:szCs w:val="24"/>
          <w:rtl/>
        </w:rPr>
        <w:t>ה</w:t>
      </w:r>
      <w:r>
        <w:rPr>
          <w:rFonts w:ascii="David" w:hAnsi="David" w:cs="David" w:hint="cs"/>
          <w:sz w:val="24"/>
          <w:szCs w:val="24"/>
          <w:rtl/>
        </w:rPr>
        <w:t>.</w:t>
      </w:r>
    </w:p>
    <w:p w14:paraId="102F20DC" w14:textId="77777777" w:rsidR="001B771D" w:rsidRDefault="001B771D" w:rsidP="00A21E1E">
      <w:pPr>
        <w:pStyle w:val="a3"/>
        <w:numPr>
          <w:ilvl w:val="0"/>
          <w:numId w:val="104"/>
        </w:numPr>
        <w:bidi/>
        <w:spacing w:after="0" w:line="360" w:lineRule="auto"/>
        <w:ind w:left="360"/>
        <w:jc w:val="both"/>
        <w:rPr>
          <w:rFonts w:ascii="David" w:hAnsi="David" w:cs="David"/>
          <w:sz w:val="24"/>
          <w:szCs w:val="24"/>
        </w:rPr>
      </w:pPr>
      <w:r w:rsidRPr="001B771D">
        <w:rPr>
          <w:rFonts w:ascii="David" w:hAnsi="David" w:cs="David"/>
          <w:sz w:val="24"/>
          <w:szCs w:val="24"/>
          <w:rtl/>
        </w:rPr>
        <w:t>השלטון בידי זקני העדה, הם המובילים</w:t>
      </w:r>
      <w:r w:rsidRPr="001B771D">
        <w:rPr>
          <w:rFonts w:ascii="David" w:hAnsi="David" w:cs="David" w:hint="cs"/>
          <w:sz w:val="24"/>
          <w:szCs w:val="24"/>
          <w:rtl/>
        </w:rPr>
        <w:t xml:space="preserve"> ש</w:t>
      </w:r>
      <w:r w:rsidRPr="001B771D">
        <w:rPr>
          <w:rFonts w:ascii="David" w:hAnsi="David" w:cs="David"/>
          <w:sz w:val="24"/>
          <w:szCs w:val="24"/>
          <w:rtl/>
        </w:rPr>
        <w:t xml:space="preserve">קבעו, </w:t>
      </w:r>
      <w:r w:rsidRPr="001B771D">
        <w:rPr>
          <w:rFonts w:ascii="David" w:hAnsi="David" w:cs="David" w:hint="cs"/>
          <w:sz w:val="24"/>
          <w:szCs w:val="24"/>
          <w:rtl/>
        </w:rPr>
        <w:t xml:space="preserve">להם היה צריך </w:t>
      </w:r>
      <w:r w:rsidRPr="001B771D">
        <w:rPr>
          <w:rFonts w:ascii="David" w:hAnsi="David" w:cs="David"/>
          <w:sz w:val="24"/>
          <w:szCs w:val="24"/>
          <w:rtl/>
        </w:rPr>
        <w:t>לציית</w:t>
      </w:r>
      <w:r w:rsidRPr="001B771D">
        <w:rPr>
          <w:rFonts w:ascii="David" w:hAnsi="David" w:cs="David" w:hint="cs"/>
          <w:sz w:val="24"/>
          <w:szCs w:val="24"/>
          <w:rtl/>
        </w:rPr>
        <w:t xml:space="preserve">, </w:t>
      </w:r>
      <w:r w:rsidRPr="001B771D">
        <w:rPr>
          <w:rFonts w:ascii="David" w:hAnsi="David" w:cs="David"/>
          <w:sz w:val="24"/>
          <w:szCs w:val="24"/>
          <w:rtl/>
        </w:rPr>
        <w:t>חובת משמעת להנהגה.</w:t>
      </w:r>
    </w:p>
    <w:p w14:paraId="541FF03A" w14:textId="77777777" w:rsidR="001B771D" w:rsidRDefault="001B771D" w:rsidP="00A21E1E">
      <w:pPr>
        <w:pStyle w:val="a3"/>
        <w:numPr>
          <w:ilvl w:val="0"/>
          <w:numId w:val="104"/>
        </w:numPr>
        <w:bidi/>
        <w:spacing w:after="0" w:line="360" w:lineRule="auto"/>
        <w:ind w:left="360"/>
        <w:jc w:val="both"/>
        <w:rPr>
          <w:rFonts w:ascii="David" w:hAnsi="David" w:cs="David"/>
          <w:sz w:val="24"/>
          <w:szCs w:val="24"/>
        </w:rPr>
      </w:pPr>
      <w:r w:rsidRPr="001B771D">
        <w:rPr>
          <w:rFonts w:ascii="David" w:hAnsi="David" w:cs="David" w:hint="cs"/>
          <w:sz w:val="24"/>
          <w:szCs w:val="24"/>
          <w:rtl/>
        </w:rPr>
        <w:t xml:space="preserve">היכן </w:t>
      </w:r>
      <w:r w:rsidRPr="001B771D">
        <w:rPr>
          <w:rFonts w:ascii="David" w:hAnsi="David" w:cs="David"/>
          <w:sz w:val="24"/>
          <w:szCs w:val="24"/>
          <w:rtl/>
        </w:rPr>
        <w:t>שהקלוויניסטיים היו מיעוט</w:t>
      </w:r>
      <w:r w:rsidRPr="001B771D">
        <w:rPr>
          <w:rFonts w:ascii="David" w:hAnsi="David" w:cs="David" w:hint="cs"/>
          <w:sz w:val="24"/>
          <w:szCs w:val="24"/>
          <w:rtl/>
        </w:rPr>
        <w:t>, הם היו נרדפים (</w:t>
      </w:r>
      <w:r w:rsidRPr="001B771D">
        <w:rPr>
          <w:rFonts w:ascii="David" w:hAnsi="David" w:cs="David"/>
          <w:sz w:val="24"/>
          <w:szCs w:val="24"/>
          <w:rtl/>
        </w:rPr>
        <w:t>בצרפת</w:t>
      </w:r>
      <w:r w:rsidRPr="001B771D">
        <w:rPr>
          <w:rFonts w:ascii="David" w:hAnsi="David" w:cs="David" w:hint="cs"/>
          <w:sz w:val="24"/>
          <w:szCs w:val="24"/>
          <w:rtl/>
        </w:rPr>
        <w:t xml:space="preserve"> </w:t>
      </w:r>
      <w:r w:rsidRPr="001B771D">
        <w:rPr>
          <w:rFonts w:ascii="David" w:hAnsi="David" w:cs="David"/>
          <w:sz w:val="24"/>
          <w:szCs w:val="24"/>
          <w:rtl/>
        </w:rPr>
        <w:t xml:space="preserve">נקראו </w:t>
      </w:r>
      <w:proofErr w:type="spellStart"/>
      <w:r w:rsidRPr="001B771D">
        <w:rPr>
          <w:rFonts w:ascii="David" w:hAnsi="David" w:cs="David"/>
          <w:sz w:val="24"/>
          <w:szCs w:val="24"/>
          <w:rtl/>
        </w:rPr>
        <w:t>הוגנוטים</w:t>
      </w:r>
      <w:proofErr w:type="spellEnd"/>
      <w:r w:rsidRPr="001B771D">
        <w:rPr>
          <w:rFonts w:ascii="David" w:hAnsi="David" w:cs="David"/>
          <w:sz w:val="24"/>
          <w:szCs w:val="24"/>
          <w:rtl/>
        </w:rPr>
        <w:t xml:space="preserve"> ובאנגליה נקראו</w:t>
      </w:r>
      <w:r w:rsidRPr="001B771D">
        <w:rPr>
          <w:rFonts w:ascii="David" w:hAnsi="David" w:cs="David" w:hint="cs"/>
          <w:sz w:val="24"/>
          <w:szCs w:val="24"/>
          <w:rtl/>
        </w:rPr>
        <w:t xml:space="preserve"> </w:t>
      </w:r>
      <w:r w:rsidRPr="001B771D">
        <w:rPr>
          <w:rFonts w:ascii="David" w:hAnsi="David" w:cs="David"/>
          <w:sz w:val="24"/>
          <w:szCs w:val="24"/>
          <w:rtl/>
        </w:rPr>
        <w:t>פוריטנים מלשון טיהור האמונה)</w:t>
      </w:r>
      <w:r>
        <w:rPr>
          <w:rFonts w:ascii="David" w:hAnsi="David" w:cs="David" w:hint="cs"/>
          <w:sz w:val="24"/>
          <w:szCs w:val="24"/>
          <w:rtl/>
        </w:rPr>
        <w:t xml:space="preserve"> = רצו דת מחמירה מאוד, סגפנית מאוד.</w:t>
      </w:r>
    </w:p>
    <w:p w14:paraId="3D958A8C" w14:textId="77777777" w:rsidR="00DE0A0B" w:rsidRDefault="001B771D" w:rsidP="00A21E1E">
      <w:pPr>
        <w:pStyle w:val="a3"/>
        <w:numPr>
          <w:ilvl w:val="0"/>
          <w:numId w:val="104"/>
        </w:numPr>
        <w:bidi/>
        <w:spacing w:after="0" w:line="360" w:lineRule="auto"/>
        <w:ind w:left="360"/>
        <w:jc w:val="both"/>
        <w:rPr>
          <w:rFonts w:ascii="David" w:hAnsi="David" w:cs="David"/>
          <w:sz w:val="24"/>
          <w:szCs w:val="24"/>
        </w:rPr>
      </w:pPr>
      <w:r w:rsidRPr="0062053B">
        <w:rPr>
          <w:rFonts w:ascii="David" w:hAnsi="David" w:cs="David"/>
          <w:sz w:val="24"/>
          <w:szCs w:val="24"/>
          <w:rtl/>
        </w:rPr>
        <w:t xml:space="preserve">לפי תפיסת </w:t>
      </w:r>
      <w:proofErr w:type="spellStart"/>
      <w:r w:rsidRPr="0062053B">
        <w:rPr>
          <w:rFonts w:ascii="David" w:hAnsi="David" w:cs="David"/>
          <w:b/>
          <w:bCs/>
          <w:sz w:val="24"/>
          <w:szCs w:val="24"/>
          <w:rtl/>
        </w:rPr>
        <w:t>הפרדיסטינציה</w:t>
      </w:r>
      <w:proofErr w:type="spellEnd"/>
      <w:r w:rsidRPr="0062053B">
        <w:rPr>
          <w:rFonts w:ascii="David" w:hAnsi="David" w:cs="David"/>
          <w:b/>
          <w:bCs/>
          <w:sz w:val="24"/>
          <w:szCs w:val="24"/>
          <w:rtl/>
        </w:rPr>
        <w:t>-הייעוד מראש</w:t>
      </w:r>
      <w:r>
        <w:rPr>
          <w:rFonts w:ascii="David" w:hAnsi="David" w:cs="David" w:hint="cs"/>
          <w:b/>
          <w:bCs/>
          <w:sz w:val="24"/>
          <w:szCs w:val="24"/>
          <w:rtl/>
        </w:rPr>
        <w:t xml:space="preserve">, </w:t>
      </w:r>
      <w:r w:rsidRPr="0062053B">
        <w:rPr>
          <w:rFonts w:ascii="David" w:hAnsi="David" w:cs="David"/>
          <w:sz w:val="24"/>
          <w:szCs w:val="24"/>
          <w:rtl/>
        </w:rPr>
        <w:t>צריך לציית לעריצות כי הכול מידי אלוהים.</w:t>
      </w:r>
      <w:r>
        <w:rPr>
          <w:rFonts w:ascii="David" w:hAnsi="David" w:cs="David" w:hint="cs"/>
          <w:sz w:val="24"/>
          <w:szCs w:val="24"/>
          <w:rtl/>
        </w:rPr>
        <w:t xml:space="preserve"> עם זאת- </w:t>
      </w:r>
      <w:r w:rsidRPr="0062053B">
        <w:rPr>
          <w:rFonts w:ascii="David" w:hAnsi="David" w:cs="David"/>
          <w:sz w:val="24"/>
          <w:szCs w:val="24"/>
          <w:rtl/>
        </w:rPr>
        <w:t>אסור לתת לדת העריצה ולשליט העריץ לנצח.</w:t>
      </w:r>
      <w:r>
        <w:rPr>
          <w:rFonts w:ascii="David" w:hAnsi="David" w:cs="David" w:hint="cs"/>
          <w:sz w:val="24"/>
          <w:szCs w:val="24"/>
          <w:rtl/>
        </w:rPr>
        <w:t xml:space="preserve"> </w:t>
      </w:r>
      <w:r w:rsidRPr="001B771D">
        <w:rPr>
          <w:rFonts w:ascii="David" w:hAnsi="David" w:cs="David"/>
          <w:sz w:val="24"/>
          <w:szCs w:val="24"/>
          <w:rtl/>
        </w:rPr>
        <w:t xml:space="preserve">במקומות בהם הקלוויניסטיים נרדפו, </w:t>
      </w:r>
      <w:r w:rsidRPr="001B771D">
        <w:rPr>
          <w:rFonts w:ascii="David" w:hAnsi="David" w:cs="David"/>
          <w:b/>
          <w:bCs/>
          <w:sz w:val="24"/>
          <w:szCs w:val="24"/>
          <w:rtl/>
        </w:rPr>
        <w:t>מאבק נגד עריצות פוליטית</w:t>
      </w:r>
      <w:r w:rsidRPr="001B771D">
        <w:rPr>
          <w:rFonts w:ascii="David" w:hAnsi="David" w:cs="David"/>
          <w:sz w:val="24"/>
          <w:szCs w:val="24"/>
          <w:rtl/>
        </w:rPr>
        <w:t>.</w:t>
      </w:r>
      <w:r w:rsidR="00DE0A0B">
        <w:rPr>
          <w:rFonts w:ascii="David" w:hAnsi="David" w:cs="David" w:hint="cs"/>
          <w:sz w:val="24"/>
          <w:szCs w:val="24"/>
          <w:rtl/>
        </w:rPr>
        <w:t xml:space="preserve"> </w:t>
      </w:r>
      <w:r w:rsidR="00DE0A0B" w:rsidRPr="00DE0A0B">
        <w:rPr>
          <w:rFonts w:ascii="David" w:hAnsi="David" w:cs="David"/>
          <w:sz w:val="24"/>
          <w:szCs w:val="24"/>
          <w:rtl/>
        </w:rPr>
        <w:t xml:space="preserve">ארה"ב קמה </w:t>
      </w:r>
      <w:r w:rsidR="00DE0A0B" w:rsidRPr="00DE0A0B">
        <w:rPr>
          <w:rFonts w:ascii="David" w:hAnsi="David" w:cs="David" w:hint="cs"/>
          <w:sz w:val="24"/>
          <w:szCs w:val="24"/>
          <w:rtl/>
        </w:rPr>
        <w:t>ע"י</w:t>
      </w:r>
      <w:r w:rsidR="00DE0A0B" w:rsidRPr="00DE0A0B">
        <w:rPr>
          <w:rFonts w:ascii="David" w:hAnsi="David" w:cs="David"/>
          <w:sz w:val="24"/>
          <w:szCs w:val="24"/>
          <w:rtl/>
        </w:rPr>
        <w:t xml:space="preserve"> נרדפים פוריטנים</w:t>
      </w:r>
      <w:r w:rsidR="00DE0A0B" w:rsidRPr="00DE0A0B">
        <w:rPr>
          <w:rFonts w:ascii="David" w:hAnsi="David" w:cs="David" w:hint="cs"/>
          <w:sz w:val="24"/>
          <w:szCs w:val="24"/>
          <w:rtl/>
        </w:rPr>
        <w:t xml:space="preserve"> </w:t>
      </w:r>
      <w:r w:rsidR="00DE0A0B" w:rsidRPr="00DE0A0B">
        <w:rPr>
          <w:rFonts w:ascii="David" w:hAnsi="David" w:cs="David"/>
          <w:sz w:val="24"/>
          <w:szCs w:val="24"/>
          <w:rtl/>
        </w:rPr>
        <w:t>שהקימו מושבות</w:t>
      </w:r>
      <w:r w:rsidR="00DE0A0B" w:rsidRPr="00DE0A0B">
        <w:rPr>
          <w:rFonts w:ascii="David" w:hAnsi="David" w:cs="David" w:hint="cs"/>
          <w:sz w:val="24"/>
          <w:szCs w:val="24"/>
          <w:rtl/>
        </w:rPr>
        <w:t xml:space="preserve"> (ברורה תפיסת החירות המובנית בהם)</w:t>
      </w:r>
    </w:p>
    <w:p w14:paraId="415F77BD" w14:textId="5FD3C3E3" w:rsidR="00DE0A0B" w:rsidRPr="00DE0A0B" w:rsidRDefault="00DE0A0B" w:rsidP="00A21E1E">
      <w:pPr>
        <w:pStyle w:val="a3"/>
        <w:numPr>
          <w:ilvl w:val="0"/>
          <w:numId w:val="104"/>
        </w:numPr>
        <w:bidi/>
        <w:spacing w:after="0" w:line="360" w:lineRule="auto"/>
        <w:ind w:left="360"/>
        <w:jc w:val="both"/>
        <w:rPr>
          <w:rFonts w:ascii="David" w:hAnsi="David" w:cs="David"/>
          <w:sz w:val="24"/>
          <w:szCs w:val="24"/>
        </w:rPr>
      </w:pPr>
      <w:r w:rsidRPr="0062053B">
        <w:rPr>
          <w:rFonts w:ascii="David" w:hAnsi="David" w:cs="David"/>
          <w:b/>
          <w:bCs/>
          <w:sz w:val="24"/>
          <w:szCs w:val="24"/>
          <w:rtl/>
        </w:rPr>
        <w:t>איפה שהם שלטו – הזקנים שולטים – תיאוקרטיה</w:t>
      </w:r>
    </w:p>
    <w:p w14:paraId="30C4BB43" w14:textId="75DDCE19" w:rsidR="002E6629" w:rsidRDefault="00DE0A0B" w:rsidP="002E6629">
      <w:pPr>
        <w:pStyle w:val="a3"/>
        <w:bidi/>
        <w:spacing w:after="0" w:line="360" w:lineRule="auto"/>
        <w:ind w:left="360"/>
        <w:jc w:val="both"/>
        <w:rPr>
          <w:rFonts w:ascii="David" w:hAnsi="David" w:cs="David"/>
          <w:sz w:val="24"/>
          <w:szCs w:val="24"/>
          <w:rtl/>
        </w:rPr>
      </w:pPr>
      <w:r w:rsidRPr="0062053B">
        <w:rPr>
          <w:rFonts w:ascii="David" w:hAnsi="David" w:cs="David"/>
          <w:b/>
          <w:bCs/>
          <w:sz w:val="24"/>
          <w:szCs w:val="24"/>
          <w:rtl/>
        </w:rPr>
        <w:t>איפה שהם נרדפו –</w:t>
      </w:r>
      <w:r w:rsidR="00077540">
        <w:rPr>
          <w:rFonts w:ascii="David" w:hAnsi="David" w:cs="David" w:hint="cs"/>
          <w:b/>
          <w:bCs/>
          <w:sz w:val="24"/>
          <w:szCs w:val="24"/>
          <w:rtl/>
        </w:rPr>
        <w:t xml:space="preserve"> </w:t>
      </w:r>
      <w:r w:rsidRPr="0062053B">
        <w:rPr>
          <w:rFonts w:ascii="David" w:hAnsi="David" w:cs="David"/>
          <w:b/>
          <w:bCs/>
          <w:sz w:val="24"/>
          <w:szCs w:val="24"/>
          <w:rtl/>
        </w:rPr>
        <w:t>לחמו במאבק למען החירות, מאבק דמוקרטי כנגד עריצות</w:t>
      </w:r>
    </w:p>
    <w:p w14:paraId="43E8778F" w14:textId="196DBA2D" w:rsidR="001B771D" w:rsidRDefault="001B771D" w:rsidP="002E6629">
      <w:pPr>
        <w:pStyle w:val="a3"/>
        <w:bidi/>
        <w:spacing w:after="0" w:line="360" w:lineRule="auto"/>
        <w:ind w:left="360"/>
        <w:jc w:val="both"/>
        <w:rPr>
          <w:rFonts w:ascii="David" w:hAnsi="David" w:cs="David"/>
          <w:sz w:val="24"/>
          <w:szCs w:val="24"/>
          <w:u w:val="single"/>
          <w:rtl/>
        </w:rPr>
      </w:pPr>
      <w:r w:rsidRPr="00DE0A0B">
        <w:rPr>
          <w:rFonts w:ascii="David" w:hAnsi="David" w:cs="David" w:hint="cs"/>
          <w:sz w:val="24"/>
          <w:szCs w:val="24"/>
          <w:rtl/>
        </w:rPr>
        <w:t xml:space="preserve">מכאן, </w:t>
      </w:r>
      <w:proofErr w:type="spellStart"/>
      <w:r w:rsidRPr="00DE0A0B">
        <w:rPr>
          <w:rFonts w:ascii="David" w:hAnsi="David" w:cs="David" w:hint="cs"/>
          <w:sz w:val="24"/>
          <w:szCs w:val="24"/>
          <w:rtl/>
        </w:rPr>
        <w:t>שהקלווניסטים</w:t>
      </w:r>
      <w:proofErr w:type="spellEnd"/>
      <w:r w:rsidRPr="00DE0A0B">
        <w:rPr>
          <w:rFonts w:ascii="David" w:hAnsi="David" w:cs="David" w:hint="cs"/>
          <w:sz w:val="24"/>
          <w:szCs w:val="24"/>
          <w:rtl/>
        </w:rPr>
        <w:t xml:space="preserve"> </w:t>
      </w:r>
      <w:r w:rsidRPr="00DE0A0B">
        <w:rPr>
          <w:rFonts w:ascii="David" w:hAnsi="David" w:cs="David"/>
          <w:sz w:val="24"/>
          <w:szCs w:val="24"/>
          <w:u w:val="single"/>
          <w:rtl/>
        </w:rPr>
        <w:t>ממניחי התשתית החשובה להתפתחות רעיונות דמוקרטיים וליברליים בעולם המערבי.</w:t>
      </w:r>
    </w:p>
    <w:p w14:paraId="4E42B62F" w14:textId="77777777" w:rsidR="005C0600" w:rsidRPr="00A44BE9" w:rsidRDefault="005C0600" w:rsidP="005C0600">
      <w:pPr>
        <w:bidi/>
        <w:spacing w:after="0" w:line="360" w:lineRule="auto"/>
        <w:jc w:val="both"/>
        <w:rPr>
          <w:rFonts w:ascii="David" w:hAnsi="David" w:cs="David"/>
          <w:sz w:val="24"/>
          <w:szCs w:val="24"/>
          <w:rtl/>
        </w:rPr>
      </w:pPr>
      <w:r w:rsidRPr="002E6629">
        <w:rPr>
          <w:rFonts w:ascii="David" w:hAnsi="David" w:cs="David" w:hint="cs"/>
          <w:b/>
          <w:bCs/>
          <w:sz w:val="24"/>
          <w:szCs w:val="24"/>
          <w:highlight w:val="green"/>
          <w:rtl/>
        </w:rPr>
        <w:t>השלכות כלכליות</w:t>
      </w:r>
      <w:r w:rsidRPr="00A44BE9">
        <w:rPr>
          <w:rFonts w:ascii="David" w:hAnsi="David" w:cs="David" w:hint="cs"/>
          <w:sz w:val="24"/>
          <w:szCs w:val="24"/>
          <w:rtl/>
        </w:rPr>
        <w:t xml:space="preserve"> לעניין זה הציג </w:t>
      </w:r>
      <w:r w:rsidRPr="00A44BE9">
        <w:rPr>
          <w:rFonts w:ascii="David" w:hAnsi="David" w:cs="David" w:hint="cs"/>
          <w:sz w:val="24"/>
          <w:szCs w:val="24"/>
          <w:shd w:val="clear" w:color="auto" w:fill="C5E0B3" w:themeFill="accent6" w:themeFillTint="66"/>
          <w:rtl/>
        </w:rPr>
        <w:t>מקס ובר</w:t>
      </w:r>
      <w:r w:rsidRPr="00A44BE9">
        <w:rPr>
          <w:rFonts w:ascii="David" w:hAnsi="David" w:cs="David" w:hint="cs"/>
          <w:sz w:val="24"/>
          <w:szCs w:val="24"/>
          <w:rtl/>
        </w:rPr>
        <w:t xml:space="preserve"> </w:t>
      </w:r>
      <w:r w:rsidRPr="00A44BE9">
        <w:rPr>
          <w:rFonts w:ascii="David" w:hAnsi="David" w:cs="David" w:hint="cs"/>
          <w:sz w:val="24"/>
          <w:szCs w:val="24"/>
          <w:shd w:val="clear" w:color="auto" w:fill="FFF2CC" w:themeFill="accent4" w:themeFillTint="33"/>
          <w:rtl/>
        </w:rPr>
        <w:t>במאה ה-20</w:t>
      </w:r>
      <w:r w:rsidRPr="00A44BE9">
        <w:rPr>
          <w:rFonts w:ascii="David" w:hAnsi="David" w:cs="David" w:hint="cs"/>
          <w:sz w:val="24"/>
          <w:szCs w:val="24"/>
          <w:rtl/>
        </w:rPr>
        <w:t xml:space="preserve">: </w:t>
      </w:r>
      <w:r w:rsidRPr="00A44BE9">
        <w:rPr>
          <w:rFonts w:ascii="David" w:hAnsi="David" w:cs="David" w:hint="cs"/>
          <w:sz w:val="24"/>
          <w:szCs w:val="24"/>
          <w:u w:val="single"/>
          <w:rtl/>
        </w:rPr>
        <w:t xml:space="preserve">היחס בין קפיטליזם וארצות </w:t>
      </w:r>
      <w:r w:rsidRPr="00A44BE9">
        <w:rPr>
          <w:rFonts w:ascii="David" w:hAnsi="David" w:cs="David"/>
          <w:sz w:val="24"/>
          <w:szCs w:val="24"/>
          <w:u w:val="single"/>
          <w:rtl/>
        </w:rPr>
        <w:t xml:space="preserve">פרוטסטנטיות (אנגליה, ארצות הברית, הולנד, </w:t>
      </w:r>
      <w:proofErr w:type="spellStart"/>
      <w:r w:rsidRPr="00A44BE9">
        <w:rPr>
          <w:rFonts w:ascii="David" w:hAnsi="David" w:cs="David"/>
          <w:sz w:val="24"/>
          <w:szCs w:val="24"/>
          <w:u w:val="single"/>
          <w:rtl/>
        </w:rPr>
        <w:t>שוייץ</w:t>
      </w:r>
      <w:proofErr w:type="spellEnd"/>
      <w:r w:rsidRPr="00A44BE9">
        <w:rPr>
          <w:rFonts w:ascii="David" w:hAnsi="David" w:cs="David"/>
          <w:sz w:val="24"/>
          <w:szCs w:val="24"/>
          <w:u w:val="single"/>
          <w:rtl/>
        </w:rPr>
        <w:t>, קנדה וכו')</w:t>
      </w:r>
      <w:r w:rsidRPr="00A44BE9">
        <w:rPr>
          <w:rFonts w:ascii="David" w:hAnsi="David" w:cs="David" w:hint="cs"/>
          <w:sz w:val="24"/>
          <w:szCs w:val="24"/>
          <w:u w:val="single"/>
          <w:rtl/>
        </w:rPr>
        <w:t>:</w:t>
      </w:r>
    </w:p>
    <w:p w14:paraId="7054199D" w14:textId="77777777" w:rsidR="005C0600" w:rsidRDefault="005C0600" w:rsidP="00A21E1E">
      <w:pPr>
        <w:pStyle w:val="a3"/>
        <w:numPr>
          <w:ilvl w:val="0"/>
          <w:numId w:val="105"/>
        </w:numPr>
        <w:bidi/>
        <w:spacing w:after="0" w:line="360" w:lineRule="auto"/>
        <w:jc w:val="both"/>
        <w:rPr>
          <w:rFonts w:ascii="David" w:hAnsi="David" w:cs="David"/>
          <w:sz w:val="24"/>
          <w:szCs w:val="24"/>
        </w:rPr>
      </w:pPr>
      <w:r w:rsidRPr="001D1B34">
        <w:rPr>
          <w:rFonts w:ascii="David" w:hAnsi="David" w:cs="David" w:hint="cs"/>
          <w:b/>
          <w:bCs/>
          <w:sz w:val="24"/>
          <w:szCs w:val="24"/>
          <w:rtl/>
        </w:rPr>
        <w:lastRenderedPageBreak/>
        <w:t>עבודה קשה (ובמיוחד מתוך מוטיבציה דתית) מובילה להתעשרות</w:t>
      </w:r>
      <w:r>
        <w:rPr>
          <w:rFonts w:ascii="David" w:hAnsi="David" w:cs="David" w:hint="cs"/>
          <w:sz w:val="24"/>
          <w:szCs w:val="24"/>
          <w:rtl/>
        </w:rPr>
        <w:t>. לכן נוצר שם קפיטליזם, כי אנשים במדינות הפרוטסטנטיות התעשרו.</w:t>
      </w:r>
    </w:p>
    <w:p w14:paraId="6567957E" w14:textId="717A24AC" w:rsidR="005C0600" w:rsidRDefault="005C0600" w:rsidP="00A21E1E">
      <w:pPr>
        <w:pStyle w:val="a3"/>
        <w:numPr>
          <w:ilvl w:val="0"/>
          <w:numId w:val="105"/>
        </w:numPr>
        <w:bidi/>
        <w:spacing w:after="0" w:line="360" w:lineRule="auto"/>
        <w:jc w:val="both"/>
        <w:rPr>
          <w:rFonts w:ascii="David" w:hAnsi="David" w:cs="David"/>
          <w:sz w:val="24"/>
          <w:szCs w:val="24"/>
        </w:rPr>
      </w:pPr>
      <w:r w:rsidRPr="0062053B">
        <w:rPr>
          <w:rFonts w:ascii="David" w:hAnsi="David" w:cs="David"/>
          <w:sz w:val="24"/>
          <w:szCs w:val="24"/>
          <w:rtl/>
        </w:rPr>
        <w:t xml:space="preserve">הדור השני של הקלוויניסטיים רצה </w:t>
      </w:r>
      <w:r w:rsidRPr="001D1B34">
        <w:rPr>
          <w:rFonts w:ascii="David" w:hAnsi="David" w:cs="David"/>
          <w:b/>
          <w:bCs/>
          <w:sz w:val="24"/>
          <w:szCs w:val="24"/>
          <w:rtl/>
        </w:rPr>
        <w:t xml:space="preserve">סימן מאלוהים </w:t>
      </w:r>
      <w:r w:rsidRPr="001D1B34">
        <w:rPr>
          <w:rFonts w:ascii="David" w:hAnsi="David" w:cs="David" w:hint="cs"/>
          <w:b/>
          <w:bCs/>
          <w:sz w:val="24"/>
          <w:szCs w:val="24"/>
          <w:rtl/>
        </w:rPr>
        <w:t>ש</w:t>
      </w:r>
      <w:r w:rsidRPr="001D1B34">
        <w:rPr>
          <w:rFonts w:ascii="David" w:hAnsi="David" w:cs="David"/>
          <w:b/>
          <w:bCs/>
          <w:sz w:val="24"/>
          <w:szCs w:val="24"/>
          <w:rtl/>
        </w:rPr>
        <w:t>יזכו בעולם הבא</w:t>
      </w:r>
      <w:r>
        <w:rPr>
          <w:rFonts w:ascii="David" w:hAnsi="David" w:cs="David" w:hint="cs"/>
          <w:sz w:val="24"/>
          <w:szCs w:val="24"/>
          <w:rtl/>
        </w:rPr>
        <w:t xml:space="preserve">- אם עובדים ומצליחים, סימן שיש להם סיוע מהאל ואם הוא הסיוע קיים בעולם הזה סימן שיהיה להם סיוע גם בעולם הבא. הדבר הפוך </w:t>
      </w:r>
      <w:r w:rsidRPr="0062053B">
        <w:rPr>
          <w:rFonts w:ascii="David" w:hAnsi="David" w:cs="David"/>
          <w:sz w:val="24"/>
          <w:szCs w:val="24"/>
          <w:u w:val="single"/>
          <w:rtl/>
        </w:rPr>
        <w:t>מהתפיסה הקתולית</w:t>
      </w:r>
      <w:r>
        <w:rPr>
          <w:rFonts w:ascii="David" w:hAnsi="David" w:cs="David" w:hint="cs"/>
          <w:sz w:val="24"/>
          <w:szCs w:val="24"/>
          <w:u w:val="single"/>
          <w:rtl/>
        </w:rPr>
        <w:t xml:space="preserve"> לפיה מי שעני יזכה למלכות שמיים.</w:t>
      </w:r>
      <w:r>
        <w:rPr>
          <w:rFonts w:ascii="David" w:hAnsi="David" w:cs="David" w:hint="cs"/>
          <w:sz w:val="24"/>
          <w:szCs w:val="24"/>
          <w:rtl/>
        </w:rPr>
        <w:t xml:space="preserve"> </w:t>
      </w:r>
      <w:r w:rsidRPr="0062053B">
        <w:rPr>
          <w:rFonts w:ascii="David" w:hAnsi="David" w:cs="David"/>
          <w:sz w:val="24"/>
          <w:szCs w:val="24"/>
          <w:rtl/>
        </w:rPr>
        <w:t>לקלוויניסטים התפתחה הגישה שאם אתה עובד קשה ומצליח בעולם הזה, יש סימן שכנראה גם תזכה להצלחה בעולם הבא</w:t>
      </w:r>
      <w:r w:rsidR="00077540">
        <w:rPr>
          <w:rFonts w:ascii="David" w:hAnsi="David" w:cs="David" w:hint="cs"/>
          <w:sz w:val="24"/>
          <w:szCs w:val="24"/>
          <w:rtl/>
        </w:rPr>
        <w:t>,</w:t>
      </w:r>
      <w:r w:rsidRPr="0062053B">
        <w:rPr>
          <w:rFonts w:ascii="David" w:hAnsi="David" w:cs="David"/>
          <w:sz w:val="24"/>
          <w:szCs w:val="24"/>
          <w:rtl/>
        </w:rPr>
        <w:t xml:space="preserve"> כי אם אלוהים לא היה רוצה, לא היית מצליח גם פה.</w:t>
      </w:r>
    </w:p>
    <w:p w14:paraId="51DEED8C" w14:textId="77777777" w:rsidR="005C0600" w:rsidRDefault="005C0600" w:rsidP="005C0600">
      <w:pPr>
        <w:pStyle w:val="a3"/>
        <w:bidi/>
        <w:spacing w:after="0" w:line="360" w:lineRule="auto"/>
        <w:ind w:left="360"/>
        <w:jc w:val="both"/>
        <w:rPr>
          <w:rFonts w:ascii="David" w:hAnsi="David" w:cs="David"/>
          <w:sz w:val="24"/>
          <w:szCs w:val="24"/>
          <w:rtl/>
        </w:rPr>
      </w:pPr>
      <w:r>
        <w:rPr>
          <w:rFonts w:ascii="David" w:hAnsi="David" w:cs="David" w:hint="cs"/>
          <w:sz w:val="24"/>
          <w:szCs w:val="24"/>
          <w:rtl/>
        </w:rPr>
        <w:t>ל</w:t>
      </w:r>
      <w:r w:rsidRPr="0062053B">
        <w:rPr>
          <w:rFonts w:ascii="David" w:hAnsi="David" w:cs="David"/>
          <w:sz w:val="24"/>
          <w:szCs w:val="24"/>
          <w:rtl/>
        </w:rPr>
        <w:t>כן, אתה נדרש לעבוד קשה משתי סיבות</w:t>
      </w:r>
      <w:r>
        <w:rPr>
          <w:rFonts w:ascii="David" w:hAnsi="David" w:cs="David" w:hint="cs"/>
          <w:sz w:val="24"/>
          <w:szCs w:val="24"/>
          <w:rtl/>
        </w:rPr>
        <w:t>:</w:t>
      </w:r>
    </w:p>
    <w:p w14:paraId="704BE77A" w14:textId="77777777" w:rsidR="005C0600" w:rsidRDefault="005C0600" w:rsidP="00A21E1E">
      <w:pPr>
        <w:pStyle w:val="a3"/>
        <w:numPr>
          <w:ilvl w:val="0"/>
          <w:numId w:val="106"/>
        </w:numPr>
        <w:bidi/>
        <w:spacing w:after="0" w:line="360" w:lineRule="auto"/>
        <w:jc w:val="both"/>
        <w:rPr>
          <w:rFonts w:ascii="David" w:hAnsi="David" w:cs="David"/>
          <w:sz w:val="24"/>
          <w:szCs w:val="24"/>
        </w:rPr>
      </w:pPr>
      <w:r w:rsidRPr="001D1B34">
        <w:rPr>
          <w:rFonts w:ascii="David" w:hAnsi="David" w:cs="David"/>
          <w:sz w:val="24"/>
          <w:szCs w:val="24"/>
          <w:rtl/>
        </w:rPr>
        <w:t>כי אלוהים דורש זאת ממך</w:t>
      </w:r>
    </w:p>
    <w:p w14:paraId="2AFC286F" w14:textId="77777777" w:rsidR="005C0600" w:rsidRDefault="005C0600" w:rsidP="00A21E1E">
      <w:pPr>
        <w:pStyle w:val="a3"/>
        <w:numPr>
          <w:ilvl w:val="0"/>
          <w:numId w:val="106"/>
        </w:numPr>
        <w:bidi/>
        <w:spacing w:after="0" w:line="360" w:lineRule="auto"/>
        <w:jc w:val="both"/>
        <w:rPr>
          <w:rFonts w:ascii="David" w:hAnsi="David" w:cs="David"/>
          <w:sz w:val="24"/>
          <w:szCs w:val="24"/>
        </w:rPr>
      </w:pPr>
      <w:r>
        <w:rPr>
          <w:rFonts w:ascii="David" w:hAnsi="David" w:cs="David" w:hint="cs"/>
          <w:sz w:val="24"/>
          <w:szCs w:val="24"/>
          <w:rtl/>
        </w:rPr>
        <w:t xml:space="preserve">זה </w:t>
      </w:r>
      <w:r w:rsidRPr="001D1B34">
        <w:rPr>
          <w:rFonts w:ascii="David" w:hAnsi="David" w:cs="David"/>
          <w:sz w:val="24"/>
          <w:szCs w:val="24"/>
          <w:rtl/>
        </w:rPr>
        <w:t>סימן שאתה תזכה לגאולה</w:t>
      </w:r>
      <w:r>
        <w:rPr>
          <w:rFonts w:ascii="David" w:hAnsi="David" w:cs="David" w:hint="cs"/>
          <w:sz w:val="24"/>
          <w:szCs w:val="24"/>
          <w:rtl/>
        </w:rPr>
        <w:t>, ותוכל להיות רגוע לגבי כך</w:t>
      </w:r>
    </w:p>
    <w:p w14:paraId="26A80092" w14:textId="77777777" w:rsidR="005C0600" w:rsidRDefault="005C0600" w:rsidP="005C0600">
      <w:pPr>
        <w:bidi/>
        <w:spacing w:after="0" w:line="360" w:lineRule="auto"/>
        <w:jc w:val="both"/>
        <w:rPr>
          <w:rFonts w:ascii="David" w:hAnsi="David" w:cs="David"/>
          <w:sz w:val="24"/>
          <w:szCs w:val="24"/>
          <w:rtl/>
        </w:rPr>
      </w:pPr>
      <w:r w:rsidRPr="001D1B34">
        <w:rPr>
          <w:rFonts w:ascii="David" w:hAnsi="David" w:cs="David" w:hint="cs"/>
          <w:sz w:val="24"/>
          <w:szCs w:val="24"/>
          <w:highlight w:val="yellow"/>
          <w:rtl/>
        </w:rPr>
        <w:t xml:space="preserve">נוצרה </w:t>
      </w:r>
      <w:r w:rsidRPr="001D1B34">
        <w:rPr>
          <w:rFonts w:ascii="David" w:hAnsi="David" w:cs="David"/>
          <w:sz w:val="24"/>
          <w:szCs w:val="24"/>
          <w:highlight w:val="yellow"/>
          <w:rtl/>
        </w:rPr>
        <w:t xml:space="preserve">זיקה בין </w:t>
      </w:r>
      <w:proofErr w:type="spellStart"/>
      <w:r w:rsidRPr="001D1B34">
        <w:rPr>
          <w:rFonts w:ascii="David" w:hAnsi="David" w:cs="David"/>
          <w:sz w:val="24"/>
          <w:szCs w:val="24"/>
          <w:highlight w:val="yellow"/>
          <w:rtl/>
        </w:rPr>
        <w:t>קלווניזם</w:t>
      </w:r>
      <w:proofErr w:type="spellEnd"/>
      <w:r w:rsidRPr="001D1B34">
        <w:rPr>
          <w:rFonts w:ascii="David" w:hAnsi="David" w:cs="David"/>
          <w:sz w:val="24"/>
          <w:szCs w:val="24"/>
          <w:highlight w:val="yellow"/>
          <w:rtl/>
        </w:rPr>
        <w:t xml:space="preserve"> לבין עושר</w:t>
      </w:r>
      <w:r w:rsidRPr="001D1B34">
        <w:rPr>
          <w:rFonts w:ascii="David" w:hAnsi="David" w:cs="David" w:hint="cs"/>
          <w:sz w:val="24"/>
          <w:szCs w:val="24"/>
          <w:highlight w:val="yellow"/>
          <w:rtl/>
        </w:rPr>
        <w:t>.</w:t>
      </w:r>
    </w:p>
    <w:p w14:paraId="162A9724" w14:textId="77777777" w:rsidR="005C0600" w:rsidRDefault="005C0600" w:rsidP="005C0600">
      <w:pPr>
        <w:bidi/>
        <w:spacing w:after="0" w:line="360" w:lineRule="auto"/>
        <w:jc w:val="both"/>
        <w:rPr>
          <w:rFonts w:ascii="David" w:hAnsi="David" w:cs="David"/>
          <w:sz w:val="24"/>
          <w:szCs w:val="24"/>
          <w:u w:val="single"/>
          <w:rtl/>
        </w:rPr>
      </w:pPr>
      <w:r w:rsidRPr="0062053B">
        <w:rPr>
          <w:rFonts w:ascii="David" w:hAnsi="David" w:cs="David"/>
          <w:sz w:val="24"/>
          <w:szCs w:val="24"/>
          <w:u w:val="single"/>
          <w:rtl/>
        </w:rPr>
        <w:t xml:space="preserve">הגישה של </w:t>
      </w:r>
      <w:r w:rsidRPr="00A44BE9">
        <w:rPr>
          <w:rFonts w:ascii="David" w:hAnsi="David" w:cs="David"/>
          <w:sz w:val="24"/>
          <w:szCs w:val="24"/>
          <w:u w:val="single"/>
          <w:shd w:val="clear" w:color="auto" w:fill="C5E0B3" w:themeFill="accent6" w:themeFillTint="66"/>
          <w:rtl/>
        </w:rPr>
        <w:t>ובר</w:t>
      </w:r>
      <w:r w:rsidRPr="0062053B">
        <w:rPr>
          <w:rFonts w:ascii="David" w:hAnsi="David" w:cs="David"/>
          <w:sz w:val="24"/>
          <w:szCs w:val="24"/>
          <w:u w:val="single"/>
          <w:rtl/>
        </w:rPr>
        <w:t xml:space="preserve"> מראה שתפיסות תרבותיות ותהליכים תרבותיים (כולל דתיים) יכולים לעצב התפתחות כלכלית.</w:t>
      </w:r>
    </w:p>
    <w:p w14:paraId="7AF4F918" w14:textId="77777777" w:rsidR="005C0600" w:rsidRPr="002E6629" w:rsidRDefault="005C0600" w:rsidP="005C0600">
      <w:pPr>
        <w:bidi/>
        <w:spacing w:after="0" w:line="360" w:lineRule="auto"/>
        <w:jc w:val="both"/>
        <w:rPr>
          <w:rFonts w:ascii="David" w:hAnsi="David" w:cs="David"/>
          <w:sz w:val="24"/>
          <w:szCs w:val="24"/>
          <w:rtl/>
        </w:rPr>
      </w:pPr>
      <w:r>
        <w:rPr>
          <w:rFonts w:ascii="David" w:hAnsi="David" w:cs="David" w:hint="cs"/>
          <w:sz w:val="24"/>
          <w:szCs w:val="24"/>
          <w:rtl/>
        </w:rPr>
        <w:t xml:space="preserve">לדוג', </w:t>
      </w:r>
      <w:r w:rsidRPr="0062053B">
        <w:rPr>
          <w:rFonts w:ascii="David" w:hAnsi="David" w:cs="David"/>
          <w:sz w:val="24"/>
          <w:szCs w:val="24"/>
          <w:rtl/>
        </w:rPr>
        <w:t>העוני בחברה החרדית הוא תוצר של אידאה של לימוד תורה בכולל למשך שנים רבות וללא רקע של לימודי ליבה. כלומר, התפיסה התרבותית היא שכל הגברים יושבים ולומדים תורה הרבה שנים – וזה יוצר עוני מאסיבי.</w:t>
      </w:r>
    </w:p>
    <w:p w14:paraId="230516B1" w14:textId="77777777" w:rsidR="005C0600" w:rsidRDefault="005C0600" w:rsidP="005C0600">
      <w:pPr>
        <w:bidi/>
        <w:spacing w:after="0" w:line="360" w:lineRule="auto"/>
        <w:jc w:val="both"/>
        <w:rPr>
          <w:rFonts w:ascii="David" w:hAnsi="David" w:cs="David"/>
          <w:sz w:val="24"/>
          <w:szCs w:val="24"/>
          <w:rtl/>
        </w:rPr>
      </w:pPr>
      <w:r>
        <w:rPr>
          <w:rFonts w:ascii="David" w:hAnsi="David" w:cs="David" w:hint="cs"/>
          <w:sz w:val="24"/>
          <w:szCs w:val="24"/>
          <w:rtl/>
        </w:rPr>
        <w:t xml:space="preserve">בניגוד, קיימת גישה הפוכה לפיה </w:t>
      </w:r>
      <w:r w:rsidRPr="00A44BE9">
        <w:rPr>
          <w:rFonts w:ascii="David" w:hAnsi="David" w:cs="David" w:hint="cs"/>
          <w:sz w:val="24"/>
          <w:szCs w:val="24"/>
          <w:highlight w:val="yellow"/>
          <w:rtl/>
        </w:rPr>
        <w:t>התשתית היא כלכלית לעד ותהליכי הכלכלה משפיעים על מבנה העל</w:t>
      </w:r>
      <w:r>
        <w:rPr>
          <w:rFonts w:ascii="David" w:hAnsi="David" w:cs="David" w:hint="cs"/>
          <w:sz w:val="24"/>
          <w:szCs w:val="24"/>
          <w:rtl/>
        </w:rPr>
        <w:t xml:space="preserve">, מפי </w:t>
      </w:r>
      <w:r w:rsidRPr="00A44BE9">
        <w:rPr>
          <w:rFonts w:ascii="David" w:hAnsi="David" w:cs="David" w:hint="cs"/>
          <w:sz w:val="24"/>
          <w:szCs w:val="24"/>
          <w:shd w:val="clear" w:color="auto" w:fill="C5E0B3" w:themeFill="accent6" w:themeFillTint="66"/>
          <w:rtl/>
        </w:rPr>
        <w:t>קרל מרקס</w:t>
      </w:r>
      <w:r>
        <w:rPr>
          <w:rFonts w:ascii="David" w:hAnsi="David" w:cs="David" w:hint="cs"/>
          <w:sz w:val="24"/>
          <w:szCs w:val="24"/>
          <w:rtl/>
        </w:rPr>
        <w:t>:</w:t>
      </w:r>
    </w:p>
    <w:p w14:paraId="15443947" w14:textId="77777777" w:rsidR="005C0600" w:rsidRDefault="005C0600" w:rsidP="00A21E1E">
      <w:pPr>
        <w:pStyle w:val="a3"/>
        <w:numPr>
          <w:ilvl w:val="0"/>
          <w:numId w:val="107"/>
        </w:numPr>
        <w:bidi/>
        <w:spacing w:after="0" w:line="360" w:lineRule="auto"/>
        <w:jc w:val="both"/>
        <w:rPr>
          <w:rFonts w:ascii="David" w:hAnsi="David" w:cs="David"/>
          <w:sz w:val="24"/>
          <w:szCs w:val="24"/>
        </w:rPr>
      </w:pPr>
      <w:r w:rsidRPr="002E6629">
        <w:rPr>
          <w:rFonts w:ascii="David" w:hAnsi="David" w:cs="David" w:hint="cs"/>
          <w:sz w:val="24"/>
          <w:szCs w:val="24"/>
          <w:rtl/>
        </w:rPr>
        <w:t xml:space="preserve">מבנה העל = </w:t>
      </w:r>
      <w:r w:rsidRPr="002E6629">
        <w:rPr>
          <w:rFonts w:ascii="David" w:hAnsi="David" w:cs="David"/>
          <w:sz w:val="24"/>
          <w:szCs w:val="24"/>
          <w:rtl/>
        </w:rPr>
        <w:t>תרבות, דת, משפט, פוליטיקה</w:t>
      </w:r>
      <w:r w:rsidRPr="002E6629">
        <w:rPr>
          <w:rFonts w:ascii="David" w:hAnsi="David" w:cs="David" w:hint="cs"/>
          <w:sz w:val="24"/>
          <w:szCs w:val="24"/>
          <w:rtl/>
        </w:rPr>
        <w:t xml:space="preserve"> = הכל מושפע מ</w:t>
      </w:r>
      <w:r w:rsidRPr="002E6629">
        <w:rPr>
          <w:rFonts w:ascii="David" w:hAnsi="David" w:cs="David"/>
          <w:sz w:val="24"/>
          <w:szCs w:val="24"/>
          <w:rtl/>
        </w:rPr>
        <w:t>התהליכים הכלכליים</w:t>
      </w:r>
      <w:r w:rsidRPr="002E6629">
        <w:rPr>
          <w:rFonts w:ascii="David" w:hAnsi="David" w:cs="David" w:hint="cs"/>
          <w:sz w:val="24"/>
          <w:szCs w:val="24"/>
          <w:rtl/>
        </w:rPr>
        <w:t>.</w:t>
      </w:r>
    </w:p>
    <w:p w14:paraId="75561C60" w14:textId="77777777" w:rsidR="005C0600" w:rsidRPr="002E6629" w:rsidRDefault="005C0600" w:rsidP="00A21E1E">
      <w:pPr>
        <w:pStyle w:val="a3"/>
        <w:numPr>
          <w:ilvl w:val="0"/>
          <w:numId w:val="107"/>
        </w:numPr>
        <w:bidi/>
        <w:spacing w:after="0" w:line="360" w:lineRule="auto"/>
        <w:jc w:val="both"/>
        <w:rPr>
          <w:rFonts w:ascii="David" w:hAnsi="David" w:cs="David"/>
          <w:sz w:val="24"/>
          <w:szCs w:val="24"/>
        </w:rPr>
      </w:pPr>
      <w:r w:rsidRPr="002E6629">
        <w:rPr>
          <w:rFonts w:ascii="David" w:hAnsi="David" w:cs="David" w:hint="cs"/>
          <w:b/>
          <w:bCs/>
          <w:sz w:val="24"/>
          <w:szCs w:val="24"/>
          <w:rtl/>
        </w:rPr>
        <w:t>גישה מטריאליסטית</w:t>
      </w:r>
      <w:r w:rsidRPr="002E6629">
        <w:rPr>
          <w:rFonts w:ascii="David" w:hAnsi="David" w:cs="David" w:hint="cs"/>
          <w:sz w:val="24"/>
          <w:szCs w:val="24"/>
          <w:rtl/>
        </w:rPr>
        <w:t xml:space="preserve">- </w:t>
      </w:r>
      <w:r w:rsidRPr="002E6629">
        <w:rPr>
          <w:rFonts w:ascii="David" w:hAnsi="David" w:cs="David"/>
          <w:sz w:val="24"/>
          <w:szCs w:val="24"/>
          <w:rtl/>
        </w:rPr>
        <w:t xml:space="preserve">החומר קודם לרוח, האידאות הן ביטוי לתהליכים קונקרטיים ארציים גופניים וכלכליים. </w:t>
      </w:r>
    </w:p>
    <w:p w14:paraId="038B88F0" w14:textId="77777777" w:rsidR="005C0600" w:rsidRDefault="005C0600" w:rsidP="005C0600">
      <w:pPr>
        <w:bidi/>
        <w:spacing w:after="0" w:line="360" w:lineRule="auto"/>
        <w:jc w:val="both"/>
        <w:rPr>
          <w:rFonts w:ascii="David" w:hAnsi="David" w:cs="David"/>
          <w:sz w:val="24"/>
          <w:szCs w:val="24"/>
          <w:rtl/>
        </w:rPr>
      </w:pPr>
      <w:r>
        <w:rPr>
          <w:rFonts w:ascii="David" w:hAnsi="David" w:cs="David" w:hint="cs"/>
          <w:sz w:val="24"/>
          <w:szCs w:val="24"/>
          <w:rtl/>
        </w:rPr>
        <w:t xml:space="preserve">לדוג', </w:t>
      </w:r>
      <w:r w:rsidRPr="002E6629">
        <w:rPr>
          <w:rFonts w:ascii="David" w:hAnsi="David" w:cs="David"/>
          <w:sz w:val="24"/>
          <w:szCs w:val="24"/>
          <w:rtl/>
        </w:rPr>
        <w:t xml:space="preserve">היהדות בדרך כלל הובילה לכך שיהודים הצליחו דרך המורשת התרבותית שלהם להשכלה וללמדנות לרכוש כלים דתיים תלמודיים, לקחת את המורשת הזו מזמן נפילת חומות הגיטו בזמן האמנציפציה ולהשתלב בכל תחומי המסחר, התרבות, הכלכלה, התקשורת, ההיי טק </w:t>
      </w:r>
      <w:proofErr w:type="spellStart"/>
      <w:r w:rsidRPr="002E6629">
        <w:rPr>
          <w:rFonts w:ascii="David" w:hAnsi="David" w:cs="David"/>
          <w:sz w:val="24"/>
          <w:szCs w:val="24"/>
          <w:rtl/>
        </w:rPr>
        <w:t>וכו</w:t>
      </w:r>
      <w:proofErr w:type="spellEnd"/>
      <w:r>
        <w:rPr>
          <w:rFonts w:ascii="David" w:hAnsi="David" w:cs="David" w:hint="cs"/>
          <w:sz w:val="24"/>
          <w:szCs w:val="24"/>
          <w:rtl/>
        </w:rPr>
        <w:t>'.</w:t>
      </w:r>
    </w:p>
    <w:p w14:paraId="1B110E9F" w14:textId="77777777" w:rsidR="005C0600" w:rsidRPr="001D1B34" w:rsidRDefault="005C0600" w:rsidP="005C0600">
      <w:pPr>
        <w:bidi/>
        <w:spacing w:line="360" w:lineRule="auto"/>
        <w:ind w:left="-2"/>
        <w:jc w:val="both"/>
        <w:rPr>
          <w:rFonts w:ascii="David" w:hAnsi="David" w:cs="David"/>
          <w:sz w:val="24"/>
          <w:szCs w:val="24"/>
          <w:rtl/>
        </w:rPr>
      </w:pPr>
      <w:r w:rsidRPr="002E6629">
        <w:rPr>
          <w:rFonts w:ascii="David" w:hAnsi="David" w:cs="David" w:hint="cs"/>
          <w:b/>
          <w:bCs/>
          <w:sz w:val="24"/>
          <w:szCs w:val="24"/>
          <w:highlight w:val="green"/>
          <w:rtl/>
        </w:rPr>
        <w:t>השלכות פוליטיות:</w:t>
      </w:r>
      <w:r>
        <w:rPr>
          <w:rFonts w:ascii="David" w:hAnsi="David" w:cs="David" w:hint="cs"/>
          <w:b/>
          <w:bCs/>
          <w:sz w:val="24"/>
          <w:szCs w:val="24"/>
          <w:rtl/>
        </w:rPr>
        <w:t xml:space="preserve"> </w:t>
      </w:r>
      <w:r w:rsidRPr="0062053B">
        <w:rPr>
          <w:rFonts w:ascii="David" w:hAnsi="David" w:cs="David"/>
          <w:sz w:val="24"/>
          <w:szCs w:val="24"/>
          <w:rtl/>
        </w:rPr>
        <w:t xml:space="preserve">אם השפעות </w:t>
      </w:r>
      <w:r>
        <w:rPr>
          <w:rFonts w:ascii="David" w:hAnsi="David" w:cs="David" w:hint="cs"/>
          <w:b/>
          <w:bCs/>
          <w:sz w:val="24"/>
          <w:szCs w:val="24"/>
          <w:rtl/>
        </w:rPr>
        <w:t>ה</w:t>
      </w:r>
      <w:r w:rsidRPr="0062053B">
        <w:rPr>
          <w:rFonts w:ascii="David" w:hAnsi="David" w:cs="David"/>
          <w:b/>
          <w:bCs/>
          <w:sz w:val="24"/>
          <w:szCs w:val="24"/>
          <w:rtl/>
        </w:rPr>
        <w:t xml:space="preserve">מהפכה הפרוטסטנטית </w:t>
      </w:r>
      <w:r w:rsidRPr="0062053B">
        <w:rPr>
          <w:rFonts w:ascii="David" w:hAnsi="David" w:cs="David"/>
          <w:sz w:val="24"/>
          <w:szCs w:val="24"/>
          <w:rtl/>
        </w:rPr>
        <w:t>הן כלכליות כי יוצר</w:t>
      </w:r>
      <w:r>
        <w:rPr>
          <w:rFonts w:ascii="David" w:hAnsi="David" w:cs="David" w:hint="cs"/>
          <w:sz w:val="24"/>
          <w:szCs w:val="24"/>
          <w:rtl/>
        </w:rPr>
        <w:t>ת</w:t>
      </w:r>
      <w:r w:rsidRPr="0062053B">
        <w:rPr>
          <w:rFonts w:ascii="David" w:hAnsi="David" w:cs="David"/>
          <w:sz w:val="24"/>
          <w:szCs w:val="24"/>
          <w:rtl/>
        </w:rPr>
        <w:t xml:space="preserve"> קפיטליזם, אז זה גם כבר פוליטי, כי הקפיטליזם מחזק תפיסות אינדיווידואליסטיות. חברות אינדיבידואליסטיות קפיטליסטיות לא תהיינה חברות שנשלטות על ידי עריצים – מהרגע שנותנים ערך חירות לקניין זה לא יישאר רק לקניין. ו</w:t>
      </w:r>
      <w:r w:rsidRPr="0062053B">
        <w:rPr>
          <w:rFonts w:ascii="David" w:hAnsi="David" w:cs="David"/>
          <w:b/>
          <w:bCs/>
          <w:sz w:val="24"/>
          <w:szCs w:val="24"/>
          <w:rtl/>
        </w:rPr>
        <w:t>הכל נובע מאינדיבידואליזם דתי.</w:t>
      </w:r>
      <w:r w:rsidRPr="0062053B">
        <w:rPr>
          <w:rFonts w:ascii="David" w:hAnsi="David" w:cs="David"/>
          <w:sz w:val="24"/>
          <w:szCs w:val="24"/>
          <w:rtl/>
        </w:rPr>
        <w:t xml:space="preserve"> מעבר לכך, חברות קפיטליסטיות הן חברות עשירות שיכולות להשקיע בחינוך, בתרבות, בצבא וכו' וכך המדינה מתחזקת בהן. כך קרה למעצמות המערב ובראשן ארצות הברית.</w:t>
      </w:r>
    </w:p>
    <w:p w14:paraId="4A32C7BF" w14:textId="77777777" w:rsidR="002E6629" w:rsidRDefault="002E6629" w:rsidP="001B771D">
      <w:pPr>
        <w:bidi/>
        <w:spacing w:after="0" w:line="360" w:lineRule="auto"/>
        <w:jc w:val="both"/>
        <w:rPr>
          <w:rFonts w:ascii="David" w:hAnsi="David" w:cs="David"/>
          <w:b/>
          <w:bCs/>
          <w:sz w:val="24"/>
          <w:szCs w:val="24"/>
          <w:highlight w:val="green"/>
          <w:rtl/>
        </w:rPr>
      </w:pPr>
    </w:p>
    <w:p w14:paraId="06A19914" w14:textId="70607FCA" w:rsidR="002A1EE2" w:rsidRDefault="002A1EE2" w:rsidP="002A1EE2">
      <w:pPr>
        <w:bidi/>
        <w:spacing w:after="0" w:line="360" w:lineRule="auto"/>
        <w:jc w:val="both"/>
        <w:rPr>
          <w:rFonts w:ascii="David" w:hAnsi="David" w:cs="David"/>
          <w:sz w:val="24"/>
          <w:szCs w:val="24"/>
          <w:rtl/>
        </w:rPr>
      </w:pPr>
    </w:p>
    <w:p w14:paraId="5C7295C8" w14:textId="4DAF1197" w:rsidR="002A1EE2" w:rsidRPr="00A91B61" w:rsidRDefault="002A1EE2" w:rsidP="00C93EAC">
      <w:pPr>
        <w:bidi/>
        <w:spacing w:after="0" w:line="240" w:lineRule="auto"/>
        <w:jc w:val="both"/>
        <w:rPr>
          <w:rFonts w:ascii="David" w:eastAsia="Yu Mincho" w:hAnsi="David" w:cs="David"/>
          <w:b/>
          <w:bCs/>
          <w:sz w:val="32"/>
          <w:szCs w:val="32"/>
          <w:rtl/>
          <w:lang w:eastAsia="ja-JP"/>
        </w:rPr>
      </w:pPr>
      <w:r w:rsidRPr="00C93EAC">
        <w:rPr>
          <w:rFonts w:ascii="David" w:eastAsia="Yu Mincho" w:hAnsi="David" w:cs="David" w:hint="cs"/>
          <w:b/>
          <w:bCs/>
          <w:sz w:val="28"/>
          <w:szCs w:val="28"/>
          <w:shd w:val="clear" w:color="auto" w:fill="FFCCFF"/>
          <w:rtl/>
          <w:lang w:eastAsia="ja-JP"/>
        </w:rPr>
        <w:t>צמיחת המדינה המודרנית</w:t>
      </w:r>
    </w:p>
    <w:p w14:paraId="411356D4" w14:textId="1DF6D2F7" w:rsidR="002A1EE2" w:rsidRDefault="002A1EE2" w:rsidP="002A1EE2">
      <w:pPr>
        <w:bidi/>
        <w:spacing w:after="0" w:line="360" w:lineRule="auto"/>
        <w:jc w:val="both"/>
        <w:rPr>
          <w:rFonts w:ascii="David" w:hAnsi="David" w:cs="David"/>
          <w:sz w:val="24"/>
          <w:szCs w:val="24"/>
          <w:rtl/>
        </w:rPr>
      </w:pPr>
    </w:p>
    <w:p w14:paraId="6EDAA3DA" w14:textId="77777777" w:rsidR="00C6547D" w:rsidRDefault="002A1EE2" w:rsidP="002A1EE2">
      <w:pPr>
        <w:bidi/>
        <w:spacing w:after="0" w:line="360" w:lineRule="auto"/>
        <w:jc w:val="both"/>
        <w:rPr>
          <w:rFonts w:ascii="David" w:hAnsi="David" w:cs="David"/>
          <w:sz w:val="24"/>
          <w:szCs w:val="24"/>
          <w:rtl/>
        </w:rPr>
      </w:pPr>
      <w:r>
        <w:rPr>
          <w:rFonts w:ascii="David" w:hAnsi="David" w:cs="David" w:hint="cs"/>
          <w:sz w:val="24"/>
          <w:szCs w:val="24"/>
          <w:rtl/>
        </w:rPr>
        <w:t xml:space="preserve">כאמור, </w:t>
      </w:r>
      <w:r w:rsidR="00C6547D">
        <w:rPr>
          <w:rFonts w:ascii="David" w:hAnsi="David" w:cs="David" w:hint="cs"/>
          <w:sz w:val="24"/>
          <w:szCs w:val="24"/>
          <w:rtl/>
        </w:rPr>
        <w:t>הושפעה רבות</w:t>
      </w:r>
      <w:r>
        <w:rPr>
          <w:rFonts w:ascii="David" w:hAnsi="David" w:cs="David" w:hint="cs"/>
          <w:sz w:val="24"/>
          <w:szCs w:val="24"/>
          <w:rtl/>
        </w:rPr>
        <w:t xml:space="preserve"> </w:t>
      </w:r>
      <w:proofErr w:type="spellStart"/>
      <w:r>
        <w:rPr>
          <w:rFonts w:ascii="David" w:hAnsi="David" w:cs="David" w:hint="cs"/>
          <w:sz w:val="24"/>
          <w:szCs w:val="24"/>
          <w:rtl/>
        </w:rPr>
        <w:t>רבות</w:t>
      </w:r>
      <w:proofErr w:type="spellEnd"/>
      <w:r>
        <w:rPr>
          <w:rFonts w:ascii="David" w:hAnsi="David" w:cs="David" w:hint="cs"/>
          <w:sz w:val="24"/>
          <w:szCs w:val="24"/>
          <w:rtl/>
        </w:rPr>
        <w:t xml:space="preserve"> </w:t>
      </w:r>
      <w:r w:rsidRPr="0062053B">
        <w:rPr>
          <w:rFonts w:ascii="David" w:hAnsi="David" w:cs="David"/>
          <w:sz w:val="24"/>
          <w:szCs w:val="24"/>
          <w:rtl/>
        </w:rPr>
        <w:t>מתהליכים</w:t>
      </w:r>
      <w:r w:rsidR="00C6547D">
        <w:rPr>
          <w:rFonts w:ascii="David" w:hAnsi="David" w:cs="David" w:hint="cs"/>
          <w:sz w:val="24"/>
          <w:szCs w:val="24"/>
          <w:rtl/>
        </w:rPr>
        <w:t>:</w:t>
      </w:r>
    </w:p>
    <w:p w14:paraId="2108204E" w14:textId="09413066" w:rsidR="002A1EE2" w:rsidRDefault="002A1EE2" w:rsidP="00A21E1E">
      <w:pPr>
        <w:pStyle w:val="a3"/>
        <w:numPr>
          <w:ilvl w:val="0"/>
          <w:numId w:val="109"/>
        </w:numPr>
        <w:bidi/>
        <w:spacing w:after="0" w:line="360" w:lineRule="auto"/>
        <w:ind w:left="360"/>
        <w:jc w:val="both"/>
        <w:rPr>
          <w:rFonts w:ascii="David" w:hAnsi="David" w:cs="David"/>
          <w:sz w:val="24"/>
          <w:szCs w:val="24"/>
        </w:rPr>
      </w:pPr>
      <w:r w:rsidRPr="00C6547D">
        <w:rPr>
          <w:rFonts w:ascii="David" w:hAnsi="David" w:cs="David"/>
          <w:sz w:val="24"/>
          <w:szCs w:val="24"/>
          <w:u w:val="single"/>
          <w:rtl/>
        </w:rPr>
        <w:t>תרבותיים הקשורים למהפכה הפרוטסטנטית</w:t>
      </w:r>
      <w:r w:rsidRPr="00C6547D">
        <w:rPr>
          <w:rFonts w:ascii="David" w:hAnsi="David" w:cs="David"/>
          <w:sz w:val="24"/>
          <w:szCs w:val="24"/>
          <w:rtl/>
        </w:rPr>
        <w:t xml:space="preserve"> שהובילה להקמת מדינות פרוטסטנטיות חזקות</w:t>
      </w:r>
      <w:r w:rsidRPr="00C6547D">
        <w:rPr>
          <w:rFonts w:ascii="David" w:hAnsi="David" w:cs="David" w:hint="cs"/>
          <w:sz w:val="24"/>
          <w:szCs w:val="24"/>
          <w:rtl/>
        </w:rPr>
        <w:t xml:space="preserve"> אשר השתחררו מאחיזת האפיפיור, וכמרים היו אנשי מדינה (</w:t>
      </w:r>
      <w:r w:rsidRPr="00C6547D">
        <w:rPr>
          <w:rFonts w:ascii="David" w:hAnsi="David" w:cs="David"/>
          <w:sz w:val="24"/>
          <w:szCs w:val="24"/>
          <w:rtl/>
        </w:rPr>
        <w:t xml:space="preserve">כמו החשמן </w:t>
      </w:r>
      <w:proofErr w:type="spellStart"/>
      <w:r w:rsidRPr="00C6547D">
        <w:rPr>
          <w:rFonts w:ascii="David" w:hAnsi="David" w:cs="David"/>
          <w:sz w:val="24"/>
          <w:szCs w:val="24"/>
          <w:rtl/>
        </w:rPr>
        <w:t>רישליה</w:t>
      </w:r>
      <w:proofErr w:type="spellEnd"/>
      <w:r w:rsidRPr="00C6547D">
        <w:rPr>
          <w:rFonts w:ascii="David" w:hAnsi="David" w:cs="David"/>
          <w:sz w:val="24"/>
          <w:szCs w:val="24"/>
          <w:rtl/>
        </w:rPr>
        <w:t xml:space="preserve"> ויורשו </w:t>
      </w:r>
      <w:proofErr w:type="spellStart"/>
      <w:r w:rsidRPr="00C6547D">
        <w:rPr>
          <w:rFonts w:ascii="David" w:hAnsi="David" w:cs="David"/>
          <w:sz w:val="24"/>
          <w:szCs w:val="24"/>
          <w:rtl/>
        </w:rPr>
        <w:t>מזראן</w:t>
      </w:r>
      <w:proofErr w:type="spellEnd"/>
      <w:r w:rsidRPr="00C6547D">
        <w:rPr>
          <w:rFonts w:ascii="David" w:hAnsi="David" w:cs="David"/>
          <w:sz w:val="24"/>
          <w:szCs w:val="24"/>
          <w:rtl/>
        </w:rPr>
        <w:t xml:space="preserve"> בצרפת</w:t>
      </w:r>
      <w:r w:rsidRPr="00C6547D">
        <w:rPr>
          <w:rFonts w:ascii="David" w:hAnsi="David" w:cs="David" w:hint="cs"/>
          <w:sz w:val="24"/>
          <w:szCs w:val="24"/>
          <w:rtl/>
        </w:rPr>
        <w:t xml:space="preserve">). מדינות קתוליות חיזקו את הכוח המדיני מול הכנסייה הקתולית (שנזקקה להגנה מפני </w:t>
      </w:r>
      <w:r w:rsidRPr="00C6547D">
        <w:rPr>
          <w:rFonts w:ascii="David" w:hAnsi="David" w:cs="David"/>
          <w:sz w:val="24"/>
          <w:szCs w:val="24"/>
          <w:rtl/>
        </w:rPr>
        <w:t>היריבים הפרוטסטנטים</w:t>
      </w:r>
      <w:r w:rsidRPr="00C6547D">
        <w:rPr>
          <w:rFonts w:ascii="David" w:hAnsi="David" w:cs="David" w:hint="cs"/>
          <w:sz w:val="24"/>
          <w:szCs w:val="24"/>
          <w:rtl/>
        </w:rPr>
        <w:t xml:space="preserve">) = </w:t>
      </w:r>
      <w:r w:rsidRPr="00C6547D">
        <w:rPr>
          <w:rFonts w:ascii="David" w:hAnsi="David" w:cs="David"/>
          <w:sz w:val="24"/>
          <w:szCs w:val="24"/>
          <w:rtl/>
        </w:rPr>
        <w:t>מעמד המלכים גבר אל מול האפיפיור</w:t>
      </w:r>
      <w:r w:rsidRPr="00C6547D">
        <w:rPr>
          <w:rFonts w:ascii="David" w:hAnsi="David" w:cs="David" w:hint="cs"/>
          <w:sz w:val="24"/>
          <w:szCs w:val="24"/>
          <w:rtl/>
        </w:rPr>
        <w:t>, בניגוד לימי הביניים.</w:t>
      </w:r>
    </w:p>
    <w:p w14:paraId="2953F793" w14:textId="77777777" w:rsidR="0079434D" w:rsidRDefault="00C6547D" w:rsidP="00A21E1E">
      <w:pPr>
        <w:pStyle w:val="a3"/>
        <w:numPr>
          <w:ilvl w:val="0"/>
          <w:numId w:val="109"/>
        </w:numPr>
        <w:bidi/>
        <w:spacing w:after="0" w:line="360" w:lineRule="auto"/>
        <w:ind w:left="360"/>
        <w:jc w:val="both"/>
        <w:rPr>
          <w:rFonts w:ascii="David" w:hAnsi="David" w:cs="David"/>
          <w:sz w:val="24"/>
          <w:szCs w:val="24"/>
        </w:rPr>
      </w:pPr>
      <w:r w:rsidRPr="00C6547D">
        <w:rPr>
          <w:rFonts w:ascii="David" w:hAnsi="David" w:cs="David"/>
          <w:sz w:val="24"/>
          <w:szCs w:val="24"/>
          <w:u w:val="single"/>
          <w:rtl/>
        </w:rPr>
        <w:t>כלכליים</w:t>
      </w:r>
      <w:r w:rsidRPr="00C6547D">
        <w:rPr>
          <w:rFonts w:ascii="David" w:hAnsi="David" w:cs="David" w:hint="cs"/>
          <w:sz w:val="24"/>
          <w:szCs w:val="24"/>
          <w:u w:val="single"/>
          <w:rtl/>
        </w:rPr>
        <w:t xml:space="preserve">- </w:t>
      </w:r>
      <w:r w:rsidRPr="00C6547D">
        <w:rPr>
          <w:rFonts w:ascii="David" w:hAnsi="David" w:cs="David"/>
          <w:sz w:val="24"/>
          <w:szCs w:val="24"/>
          <w:u w:val="single"/>
          <w:rtl/>
        </w:rPr>
        <w:t>לידתו של מעמד הבורגנות בימי הביניים המאוחרים</w:t>
      </w:r>
      <w:r>
        <w:rPr>
          <w:rFonts w:ascii="David" w:hAnsi="David" w:cs="David" w:hint="cs"/>
          <w:sz w:val="24"/>
          <w:szCs w:val="24"/>
          <w:rtl/>
        </w:rPr>
        <w:t>, אז צמחו הערים, ונוצר מעבר מהכפר אל העיר, מהסתמכות הכלכלה על עיבוד הקרקעות של האצולה אל ייצור בבתי מלאכה עירוניים.</w:t>
      </w:r>
    </w:p>
    <w:p w14:paraId="163B2D90" w14:textId="77777777" w:rsidR="0079434D" w:rsidRDefault="00C6547D" w:rsidP="00A21E1E">
      <w:pPr>
        <w:pStyle w:val="a3"/>
        <w:numPr>
          <w:ilvl w:val="0"/>
          <w:numId w:val="110"/>
        </w:numPr>
        <w:bidi/>
        <w:spacing w:after="0" w:line="360" w:lineRule="auto"/>
        <w:jc w:val="both"/>
        <w:rPr>
          <w:rFonts w:ascii="David" w:hAnsi="David" w:cs="David"/>
          <w:sz w:val="24"/>
          <w:szCs w:val="24"/>
        </w:rPr>
      </w:pPr>
      <w:r>
        <w:rPr>
          <w:rFonts w:ascii="David" w:hAnsi="David" w:cs="David" w:hint="cs"/>
          <w:sz w:val="24"/>
          <w:szCs w:val="24"/>
          <w:rtl/>
        </w:rPr>
        <w:t>התחזק אז שלטון המלוכה שהיה השלטון המרכזי ונחלש מעמד האצולה והכמורה.</w:t>
      </w:r>
    </w:p>
    <w:p w14:paraId="7FB8BC62" w14:textId="77777777" w:rsidR="0079434D" w:rsidRDefault="00E719DB" w:rsidP="00A21E1E">
      <w:pPr>
        <w:pStyle w:val="a3"/>
        <w:numPr>
          <w:ilvl w:val="0"/>
          <w:numId w:val="110"/>
        </w:numPr>
        <w:bidi/>
        <w:spacing w:after="0" w:line="360" w:lineRule="auto"/>
        <w:jc w:val="both"/>
        <w:rPr>
          <w:rFonts w:ascii="David" w:hAnsi="David" w:cs="David"/>
          <w:sz w:val="24"/>
          <w:szCs w:val="24"/>
        </w:rPr>
      </w:pPr>
      <w:r>
        <w:rPr>
          <w:rFonts w:ascii="David" w:hAnsi="David" w:cs="David" w:hint="cs"/>
          <w:sz w:val="24"/>
          <w:szCs w:val="24"/>
          <w:rtl/>
        </w:rPr>
        <w:lastRenderedPageBreak/>
        <w:t xml:space="preserve">המעמד השלישי (תחילה כלל את העניים ובהמשך את הבורגנים)- סוחרים, </w:t>
      </w:r>
      <w:r w:rsidRPr="0062053B">
        <w:rPr>
          <w:rFonts w:ascii="David" w:hAnsi="David" w:cs="David"/>
          <w:sz w:val="24"/>
          <w:szCs w:val="24"/>
          <w:rtl/>
        </w:rPr>
        <w:t>בעלי המקצועות החופשיים</w:t>
      </w:r>
      <w:r>
        <w:rPr>
          <w:rFonts w:ascii="David" w:hAnsi="David" w:cs="David" w:hint="cs"/>
          <w:sz w:val="24"/>
          <w:szCs w:val="24"/>
          <w:rtl/>
        </w:rPr>
        <w:t xml:space="preserve"> (</w:t>
      </w:r>
      <w:r w:rsidRPr="0062053B">
        <w:rPr>
          <w:rFonts w:ascii="David" w:hAnsi="David" w:cs="David"/>
          <w:sz w:val="24"/>
          <w:szCs w:val="24"/>
          <w:rtl/>
        </w:rPr>
        <w:t>עורכי דין, רופאים ויועצים ששירתו את המלוכה</w:t>
      </w:r>
      <w:r>
        <w:rPr>
          <w:rFonts w:ascii="David" w:hAnsi="David" w:cs="David" w:hint="cs"/>
          <w:sz w:val="24"/>
          <w:szCs w:val="24"/>
          <w:rtl/>
        </w:rPr>
        <w:t xml:space="preserve">) </w:t>
      </w:r>
      <w:r w:rsidRPr="0062053B">
        <w:rPr>
          <w:rFonts w:ascii="David" w:hAnsi="David" w:cs="David"/>
          <w:sz w:val="24"/>
          <w:szCs w:val="24"/>
          <w:rtl/>
        </w:rPr>
        <w:t>ובעלי בתי המלאכה שהתאגדו</w:t>
      </w:r>
      <w:r>
        <w:rPr>
          <w:rFonts w:ascii="David" w:hAnsi="David" w:cs="David" w:hint="cs"/>
          <w:sz w:val="24"/>
          <w:szCs w:val="24"/>
          <w:rtl/>
        </w:rPr>
        <w:t>- הם ש</w:t>
      </w:r>
      <w:r w:rsidRPr="0062053B">
        <w:rPr>
          <w:rFonts w:ascii="David" w:hAnsi="David" w:cs="David"/>
          <w:sz w:val="24"/>
          <w:szCs w:val="24"/>
          <w:rtl/>
        </w:rPr>
        <w:t xml:space="preserve">נאלצו לשלם את רוב </w:t>
      </w:r>
      <w:proofErr w:type="spellStart"/>
      <w:r w:rsidRPr="0062053B">
        <w:rPr>
          <w:rFonts w:ascii="David" w:hAnsi="David" w:cs="David"/>
          <w:sz w:val="24"/>
          <w:szCs w:val="24"/>
          <w:rtl/>
        </w:rPr>
        <w:t>המסים</w:t>
      </w:r>
      <w:proofErr w:type="spellEnd"/>
      <w:r w:rsidRPr="0062053B">
        <w:rPr>
          <w:rFonts w:ascii="David" w:hAnsi="David" w:cs="David"/>
          <w:sz w:val="24"/>
          <w:szCs w:val="24"/>
          <w:rtl/>
        </w:rPr>
        <w:t xml:space="preserve"> במדינה, היות שהכמורה והאצולה היו פטורות בדרך כלל מנטל המס.</w:t>
      </w:r>
    </w:p>
    <w:p w14:paraId="6C40BEF5" w14:textId="009D146F" w:rsidR="00E719DB" w:rsidRDefault="0079434D" w:rsidP="00A21E1E">
      <w:pPr>
        <w:pStyle w:val="a3"/>
        <w:numPr>
          <w:ilvl w:val="0"/>
          <w:numId w:val="110"/>
        </w:numPr>
        <w:bidi/>
        <w:spacing w:after="0" w:line="360" w:lineRule="auto"/>
        <w:jc w:val="both"/>
        <w:rPr>
          <w:rFonts w:ascii="David" w:hAnsi="David" w:cs="David"/>
          <w:sz w:val="24"/>
          <w:szCs w:val="24"/>
        </w:rPr>
      </w:pPr>
      <w:r>
        <w:rPr>
          <w:rFonts w:ascii="David" w:hAnsi="David" w:cs="David" w:hint="cs"/>
          <w:sz w:val="24"/>
          <w:szCs w:val="24"/>
          <w:rtl/>
        </w:rPr>
        <w:t xml:space="preserve">כך </w:t>
      </w:r>
      <w:r w:rsidR="00E719DB" w:rsidRPr="0079434D">
        <w:rPr>
          <w:rFonts w:ascii="David" w:hAnsi="David" w:cs="David" w:hint="cs"/>
          <w:b/>
          <w:bCs/>
          <w:sz w:val="24"/>
          <w:szCs w:val="24"/>
          <w:rtl/>
        </w:rPr>
        <w:t>נוצרה הברית החשובה בין המלכים לבין המעמד הבינוני-בורגנים-אזרחי העיר</w:t>
      </w:r>
      <w:r w:rsidRPr="0079434D">
        <w:rPr>
          <w:rFonts w:ascii="David" w:hAnsi="David" w:cs="David" w:hint="cs"/>
          <w:sz w:val="24"/>
          <w:szCs w:val="24"/>
          <w:rtl/>
        </w:rPr>
        <w:t xml:space="preserve">: האזרחים </w:t>
      </w:r>
      <w:r w:rsidR="00E719DB" w:rsidRPr="0079434D">
        <w:rPr>
          <w:rFonts w:ascii="David" w:hAnsi="David" w:cs="David" w:hint="cs"/>
          <w:sz w:val="24"/>
          <w:szCs w:val="24"/>
          <w:rtl/>
        </w:rPr>
        <w:t>רצו להשיג זכויות ולהשתחרר משלטון האצילים (בעוד המלכים יכלו להעניק להם זאת)</w:t>
      </w:r>
      <w:r w:rsidRPr="0079434D">
        <w:rPr>
          <w:rFonts w:ascii="David" w:hAnsi="David" w:cs="David" w:hint="cs"/>
          <w:sz w:val="24"/>
          <w:szCs w:val="24"/>
          <w:rtl/>
        </w:rPr>
        <w:t xml:space="preserve">, והמלכים רצו להתחזק ולבנות מדינה ריכוזית השונה מהמדינות הפאודליות </w:t>
      </w:r>
      <w:r w:rsidRPr="0079434D">
        <w:rPr>
          <w:rFonts w:ascii="David" w:hAnsi="David" w:cs="David"/>
          <w:sz w:val="24"/>
          <w:szCs w:val="24"/>
          <w:rtl/>
        </w:rPr>
        <w:t>שבה בפועל האצילים</w:t>
      </w:r>
      <w:r w:rsidRPr="0079434D">
        <w:rPr>
          <w:rFonts w:ascii="David" w:hAnsi="David" w:cs="David" w:hint="cs"/>
          <w:sz w:val="24"/>
          <w:szCs w:val="24"/>
          <w:rtl/>
        </w:rPr>
        <w:t xml:space="preserve"> הם שולטים = שותפות אינטרסים</w:t>
      </w:r>
      <w:r>
        <w:rPr>
          <w:rFonts w:ascii="David" w:hAnsi="David" w:cs="David" w:hint="cs"/>
          <w:sz w:val="24"/>
          <w:szCs w:val="24"/>
          <w:rtl/>
        </w:rPr>
        <w:t xml:space="preserve"> = המלכים נתנו לאזרחים כתבי זכויות, קיבלו מהם כספים והשתמשו בכספים כדי לבנות צבא מקצועי וחזק + לתחזק פקידי מדינה מטעמם. </w:t>
      </w:r>
      <w:r w:rsidRPr="00967344">
        <w:rPr>
          <w:rFonts w:ascii="David" w:hAnsi="David" w:cs="David" w:hint="cs"/>
          <w:sz w:val="24"/>
          <w:szCs w:val="24"/>
          <w:highlight w:val="yellow"/>
          <w:rtl/>
        </w:rPr>
        <w:t>כך הפכו לאבסולוטי</w:t>
      </w:r>
      <w:r w:rsidR="002B7C9B" w:rsidRPr="00967344">
        <w:rPr>
          <w:rFonts w:ascii="David" w:hAnsi="David" w:cs="David" w:hint="cs"/>
          <w:sz w:val="24"/>
          <w:szCs w:val="24"/>
          <w:highlight w:val="yellow"/>
          <w:rtl/>
        </w:rPr>
        <w:t>י</w:t>
      </w:r>
      <w:r w:rsidRPr="00967344">
        <w:rPr>
          <w:rFonts w:ascii="David" w:hAnsi="David" w:cs="David" w:hint="cs"/>
          <w:sz w:val="24"/>
          <w:szCs w:val="24"/>
          <w:highlight w:val="yellow"/>
          <w:rtl/>
        </w:rPr>
        <w:t>ם</w:t>
      </w:r>
      <w:r>
        <w:rPr>
          <w:rFonts w:ascii="David" w:hAnsi="David" w:cs="David" w:hint="cs"/>
          <w:sz w:val="24"/>
          <w:szCs w:val="24"/>
          <w:rtl/>
        </w:rPr>
        <w:t xml:space="preserve">. </w:t>
      </w:r>
    </w:p>
    <w:p w14:paraId="18574073" w14:textId="715DDA02" w:rsidR="003B0509" w:rsidRPr="003B0509" w:rsidRDefault="0079434D" w:rsidP="002B7C9B">
      <w:pPr>
        <w:bidi/>
        <w:spacing w:after="0" w:line="360" w:lineRule="auto"/>
        <w:jc w:val="both"/>
        <w:rPr>
          <w:rFonts w:ascii="David" w:hAnsi="David" w:cs="David"/>
          <w:b/>
          <w:bCs/>
          <w:sz w:val="24"/>
          <w:szCs w:val="24"/>
          <w:rtl/>
        </w:rPr>
      </w:pPr>
      <w:r w:rsidRPr="003B0509">
        <w:rPr>
          <w:rFonts w:ascii="David" w:hAnsi="David" w:cs="David" w:hint="cs"/>
          <w:b/>
          <w:bCs/>
          <w:sz w:val="24"/>
          <w:szCs w:val="24"/>
          <w:u w:val="single"/>
          <w:rtl/>
        </w:rPr>
        <w:t>מלוכה אבסולוטית</w:t>
      </w:r>
      <w:r w:rsidR="003B0509" w:rsidRPr="003B0509">
        <w:rPr>
          <w:rFonts w:ascii="David" w:hAnsi="David" w:cs="David" w:hint="cs"/>
          <w:b/>
          <w:bCs/>
          <w:sz w:val="24"/>
          <w:szCs w:val="24"/>
          <w:rtl/>
        </w:rPr>
        <w:t xml:space="preserve"> = </w:t>
      </w:r>
      <w:r w:rsidR="003B0509" w:rsidRPr="003B0509">
        <w:rPr>
          <w:rFonts w:ascii="David" w:hAnsi="David" w:cs="David"/>
          <w:b/>
          <w:bCs/>
          <w:sz w:val="24"/>
          <w:szCs w:val="24"/>
          <w:u w:val="single"/>
          <w:rtl/>
        </w:rPr>
        <w:t>3 הפונקציות העיקריות של השלטון (החקיקה, הביצוע, השיפוט) כולן ממונות</w:t>
      </w:r>
      <w:r w:rsidR="003B0509">
        <w:rPr>
          <w:rFonts w:ascii="David" w:hAnsi="David" w:cs="David" w:hint="cs"/>
          <w:b/>
          <w:bCs/>
          <w:sz w:val="24"/>
          <w:szCs w:val="24"/>
          <w:u w:val="single"/>
          <w:rtl/>
        </w:rPr>
        <w:t xml:space="preserve"> </w:t>
      </w:r>
      <w:r w:rsidR="003B0509" w:rsidRPr="003B0509">
        <w:rPr>
          <w:rFonts w:ascii="David" w:hAnsi="David" w:cs="David"/>
          <w:b/>
          <w:bCs/>
          <w:sz w:val="24"/>
          <w:szCs w:val="24"/>
          <w:u w:val="single"/>
          <w:rtl/>
        </w:rPr>
        <w:t>/ כפופות למלך</w:t>
      </w:r>
    </w:p>
    <w:p w14:paraId="14082D40" w14:textId="7FD1E463" w:rsidR="0079434D" w:rsidRPr="00967344" w:rsidRDefault="0079434D" w:rsidP="00967344">
      <w:pPr>
        <w:bidi/>
        <w:spacing w:after="0" w:line="360" w:lineRule="auto"/>
        <w:jc w:val="both"/>
        <w:rPr>
          <w:rFonts w:ascii="David" w:hAnsi="David" w:cs="David"/>
          <w:sz w:val="24"/>
          <w:szCs w:val="24"/>
        </w:rPr>
      </w:pPr>
      <w:r w:rsidRPr="002B7C9B">
        <w:rPr>
          <w:rFonts w:ascii="David" w:hAnsi="David" w:cs="David" w:hint="cs"/>
          <w:sz w:val="24"/>
          <w:szCs w:val="24"/>
          <w:highlight w:val="yellow"/>
          <w:rtl/>
        </w:rPr>
        <w:t>הסמל הידועה לה</w:t>
      </w:r>
      <w:r>
        <w:rPr>
          <w:rFonts w:ascii="David" w:hAnsi="David" w:cs="David" w:hint="cs"/>
          <w:sz w:val="24"/>
          <w:szCs w:val="24"/>
          <w:rtl/>
        </w:rPr>
        <w:t xml:space="preserve">, היה </w:t>
      </w:r>
      <w:r w:rsidRPr="002B7C9B">
        <w:rPr>
          <w:rFonts w:ascii="David" w:hAnsi="David" w:cs="David" w:hint="cs"/>
          <w:sz w:val="24"/>
          <w:szCs w:val="24"/>
          <w:shd w:val="clear" w:color="auto" w:fill="C5E0B3" w:themeFill="accent6" w:themeFillTint="66"/>
          <w:rtl/>
        </w:rPr>
        <w:t>לואי ה-14</w:t>
      </w:r>
      <w:r>
        <w:rPr>
          <w:rFonts w:ascii="David" w:hAnsi="David" w:cs="David" w:hint="cs"/>
          <w:sz w:val="24"/>
          <w:szCs w:val="24"/>
          <w:rtl/>
        </w:rPr>
        <w:t>, מלך צרפתי</w:t>
      </w:r>
      <w:r w:rsidR="002B7C9B">
        <w:rPr>
          <w:rFonts w:ascii="David" w:hAnsi="David" w:cs="David" w:hint="cs"/>
          <w:sz w:val="24"/>
          <w:szCs w:val="24"/>
          <w:rtl/>
        </w:rPr>
        <w:t xml:space="preserve"> בוורסאי</w:t>
      </w:r>
      <w:r>
        <w:rPr>
          <w:rFonts w:ascii="David" w:hAnsi="David" w:cs="David" w:hint="cs"/>
          <w:sz w:val="24"/>
          <w:szCs w:val="24"/>
          <w:rtl/>
        </w:rPr>
        <w:t xml:space="preserve"> ששלט </w:t>
      </w:r>
      <w:r w:rsidRPr="002B7C9B">
        <w:rPr>
          <w:rFonts w:ascii="David" w:hAnsi="David" w:cs="David" w:hint="cs"/>
          <w:sz w:val="24"/>
          <w:szCs w:val="24"/>
          <w:shd w:val="clear" w:color="auto" w:fill="FFF2CC" w:themeFill="accent4" w:themeFillTint="33"/>
          <w:rtl/>
        </w:rPr>
        <w:t>במחצית השנייה של המאה ה17</w:t>
      </w:r>
      <w:r w:rsidR="002B7C9B">
        <w:rPr>
          <w:rFonts w:ascii="David" w:hAnsi="David" w:cs="David" w:hint="cs"/>
          <w:sz w:val="24"/>
          <w:szCs w:val="24"/>
          <w:rtl/>
        </w:rPr>
        <w:t>:</w:t>
      </w:r>
      <w:r w:rsidR="00967344">
        <w:rPr>
          <w:rFonts w:ascii="David" w:hAnsi="David" w:cs="David" w:hint="cs"/>
          <w:sz w:val="24"/>
          <w:szCs w:val="24"/>
          <w:rtl/>
        </w:rPr>
        <w:t xml:space="preserve"> </w:t>
      </w:r>
      <w:r w:rsidR="002B7C9B" w:rsidRPr="00967344">
        <w:rPr>
          <w:rFonts w:ascii="David" w:hAnsi="David" w:cs="David" w:hint="cs"/>
          <w:sz w:val="24"/>
          <w:szCs w:val="24"/>
          <w:rtl/>
        </w:rPr>
        <w:t>"המדינה זו אני".</w:t>
      </w:r>
    </w:p>
    <w:p w14:paraId="7F4427EB" w14:textId="383624BB" w:rsidR="002B7C9B" w:rsidRDefault="002B7C9B"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הפך את כל האצילים </w:t>
      </w:r>
      <w:proofErr w:type="spellStart"/>
      <w:r>
        <w:rPr>
          <w:rFonts w:ascii="David" w:hAnsi="David" w:cs="David" w:hint="cs"/>
          <w:sz w:val="24"/>
          <w:szCs w:val="24"/>
          <w:rtl/>
        </w:rPr>
        <w:t>לפריזיטים</w:t>
      </w:r>
      <w:proofErr w:type="spellEnd"/>
      <w:r>
        <w:rPr>
          <w:rFonts w:ascii="David" w:hAnsi="David" w:cs="David" w:hint="cs"/>
          <w:sz w:val="24"/>
          <w:szCs w:val="24"/>
          <w:rtl/>
        </w:rPr>
        <w:t xml:space="preserve"> בחצרו בוורסאי, השתלט על אדמותיהם ושם אנשים מטעמו לנהל אותן במקומם.</w:t>
      </w:r>
    </w:p>
    <w:p w14:paraId="102BE264" w14:textId="094FBF71" w:rsidR="002B7C9B" w:rsidRPr="002B7C9B" w:rsidRDefault="002B7C9B" w:rsidP="00A21E1E">
      <w:pPr>
        <w:pStyle w:val="a3"/>
        <w:numPr>
          <w:ilvl w:val="0"/>
          <w:numId w:val="52"/>
        </w:numPr>
        <w:bidi/>
        <w:spacing w:after="0" w:line="360" w:lineRule="auto"/>
        <w:jc w:val="both"/>
        <w:rPr>
          <w:rFonts w:ascii="David" w:hAnsi="David" w:cs="David"/>
          <w:sz w:val="24"/>
          <w:szCs w:val="24"/>
          <w:rtl/>
        </w:rPr>
      </w:pPr>
      <w:r>
        <w:rPr>
          <w:rFonts w:ascii="David" w:hAnsi="David" w:cs="David" w:hint="cs"/>
          <w:sz w:val="24"/>
          <w:szCs w:val="24"/>
          <w:rtl/>
        </w:rPr>
        <w:t xml:space="preserve">צבאו היה חזק ביותר. </w:t>
      </w:r>
    </w:p>
    <w:p w14:paraId="4F8E8CA6" w14:textId="4AA28295" w:rsidR="0079434D" w:rsidRPr="003B0509" w:rsidRDefault="003B0509" w:rsidP="003B0509">
      <w:pPr>
        <w:bidi/>
        <w:spacing w:after="0" w:line="360" w:lineRule="auto"/>
        <w:jc w:val="both"/>
        <w:rPr>
          <w:rFonts w:ascii="David" w:hAnsi="David" w:cs="David"/>
          <w:sz w:val="24"/>
          <w:szCs w:val="24"/>
        </w:rPr>
      </w:pPr>
      <w:r>
        <w:rPr>
          <w:rFonts w:ascii="David" w:hAnsi="David" w:cs="David" w:hint="cs"/>
          <w:sz w:val="24"/>
          <w:szCs w:val="24"/>
          <w:rtl/>
        </w:rPr>
        <w:t xml:space="preserve">דוג' </w:t>
      </w:r>
      <w:r w:rsidR="00967344">
        <w:rPr>
          <w:rFonts w:ascii="David" w:hAnsi="David" w:cs="David" w:hint="cs"/>
          <w:sz w:val="24"/>
          <w:szCs w:val="24"/>
          <w:rtl/>
        </w:rPr>
        <w:t xml:space="preserve">נוספות לשליטים אבסולוטיים </w:t>
      </w:r>
      <w:r w:rsidR="00967344" w:rsidRPr="003B0509">
        <w:rPr>
          <w:rFonts w:ascii="David" w:hAnsi="David" w:cs="David" w:hint="cs"/>
          <w:sz w:val="24"/>
          <w:szCs w:val="24"/>
          <w:shd w:val="clear" w:color="auto" w:fill="FFF2CC" w:themeFill="accent4" w:themeFillTint="33"/>
          <w:rtl/>
        </w:rPr>
        <w:t>במאה ה-18</w:t>
      </w:r>
      <w:r w:rsidR="00967344">
        <w:rPr>
          <w:rFonts w:ascii="David" w:hAnsi="David" w:cs="David" w:hint="cs"/>
          <w:sz w:val="24"/>
          <w:szCs w:val="24"/>
          <w:rtl/>
        </w:rPr>
        <w:t xml:space="preserve">: </w:t>
      </w:r>
      <w:r w:rsidRPr="003B0509">
        <w:rPr>
          <w:rFonts w:ascii="David" w:hAnsi="David" w:cs="David"/>
          <w:sz w:val="24"/>
          <w:szCs w:val="24"/>
          <w:shd w:val="clear" w:color="auto" w:fill="C5E0B3" w:themeFill="accent6" w:themeFillTint="66"/>
          <w:rtl/>
        </w:rPr>
        <w:t>הנרי ה-8</w:t>
      </w:r>
      <w:r w:rsidRPr="0062053B">
        <w:rPr>
          <w:rFonts w:ascii="David" w:hAnsi="David" w:cs="David"/>
          <w:sz w:val="24"/>
          <w:szCs w:val="24"/>
          <w:rtl/>
        </w:rPr>
        <w:t xml:space="preserve"> באנגליה</w:t>
      </w:r>
      <w:r>
        <w:rPr>
          <w:rFonts w:ascii="David" w:hAnsi="David" w:cs="David" w:hint="cs"/>
          <w:sz w:val="24"/>
          <w:szCs w:val="24"/>
          <w:rtl/>
        </w:rPr>
        <w:t xml:space="preserve">, ומדינות נוספות שהתרחבו </w:t>
      </w:r>
      <w:r w:rsidRPr="003B0509">
        <w:rPr>
          <w:rFonts w:ascii="David" w:hAnsi="David" w:cs="David" w:hint="cs"/>
          <w:sz w:val="24"/>
          <w:szCs w:val="24"/>
          <w:shd w:val="clear" w:color="auto" w:fill="FFF2CC" w:themeFill="accent4" w:themeFillTint="33"/>
          <w:rtl/>
        </w:rPr>
        <w:t>במאה ה-18</w:t>
      </w:r>
      <w:r>
        <w:rPr>
          <w:rFonts w:ascii="David" w:hAnsi="David" w:cs="David" w:hint="cs"/>
          <w:sz w:val="24"/>
          <w:szCs w:val="24"/>
          <w:rtl/>
        </w:rPr>
        <w:t xml:space="preserve"> כמו רוסיה (</w:t>
      </w:r>
      <w:r w:rsidRPr="003B0509">
        <w:rPr>
          <w:rFonts w:ascii="David" w:hAnsi="David" w:cs="David"/>
          <w:sz w:val="24"/>
          <w:szCs w:val="24"/>
          <w:shd w:val="clear" w:color="auto" w:fill="C5E0B3" w:themeFill="accent6" w:themeFillTint="66"/>
          <w:rtl/>
        </w:rPr>
        <w:t>פטר הגדול</w:t>
      </w:r>
      <w:r w:rsidRPr="0062053B">
        <w:rPr>
          <w:rFonts w:ascii="David" w:hAnsi="David" w:cs="David"/>
          <w:sz w:val="24"/>
          <w:szCs w:val="24"/>
          <w:rtl/>
        </w:rPr>
        <w:t xml:space="preserve"> </w:t>
      </w:r>
      <w:r w:rsidRPr="003B0509">
        <w:rPr>
          <w:rFonts w:ascii="David" w:hAnsi="David" w:cs="David"/>
          <w:sz w:val="24"/>
          <w:szCs w:val="24"/>
          <w:shd w:val="clear" w:color="auto" w:fill="FFF2CC" w:themeFill="accent4" w:themeFillTint="33"/>
          <w:rtl/>
        </w:rPr>
        <w:t>סביב 1700</w:t>
      </w:r>
      <w:r w:rsidRPr="0062053B">
        <w:rPr>
          <w:rFonts w:ascii="David" w:hAnsi="David" w:cs="David"/>
          <w:sz w:val="24"/>
          <w:szCs w:val="24"/>
          <w:rtl/>
        </w:rPr>
        <w:t xml:space="preserve">, </w:t>
      </w:r>
      <w:proofErr w:type="spellStart"/>
      <w:r w:rsidRPr="003B0509">
        <w:rPr>
          <w:rFonts w:ascii="David" w:hAnsi="David" w:cs="David"/>
          <w:sz w:val="24"/>
          <w:szCs w:val="24"/>
          <w:shd w:val="clear" w:color="auto" w:fill="C5E0B3" w:themeFill="accent6" w:themeFillTint="66"/>
          <w:rtl/>
        </w:rPr>
        <w:t>קטרינה</w:t>
      </w:r>
      <w:proofErr w:type="spellEnd"/>
      <w:r w:rsidRPr="0062053B">
        <w:rPr>
          <w:rFonts w:ascii="David" w:hAnsi="David" w:cs="David"/>
          <w:sz w:val="24"/>
          <w:szCs w:val="24"/>
          <w:rtl/>
        </w:rPr>
        <w:t xml:space="preserve"> </w:t>
      </w:r>
      <w:r w:rsidRPr="003B0509">
        <w:rPr>
          <w:rFonts w:ascii="David" w:hAnsi="David" w:cs="David"/>
          <w:sz w:val="24"/>
          <w:szCs w:val="24"/>
          <w:shd w:val="clear" w:color="auto" w:fill="C5E0B3" w:themeFill="accent6" w:themeFillTint="66"/>
          <w:rtl/>
        </w:rPr>
        <w:t>הגדולה</w:t>
      </w:r>
      <w:r>
        <w:rPr>
          <w:rFonts w:ascii="David" w:hAnsi="David" w:cs="David" w:hint="cs"/>
          <w:sz w:val="24"/>
          <w:szCs w:val="24"/>
          <w:rtl/>
        </w:rPr>
        <w:t xml:space="preserve">), </w:t>
      </w:r>
      <w:r w:rsidRPr="0062053B">
        <w:rPr>
          <w:rFonts w:ascii="David" w:hAnsi="David" w:cs="David"/>
          <w:sz w:val="24"/>
          <w:szCs w:val="24"/>
          <w:rtl/>
        </w:rPr>
        <w:t>אוסטריה</w:t>
      </w:r>
      <w:r>
        <w:rPr>
          <w:rFonts w:ascii="David" w:hAnsi="David" w:cs="David" w:hint="cs"/>
          <w:sz w:val="24"/>
          <w:szCs w:val="24"/>
          <w:rtl/>
        </w:rPr>
        <w:t xml:space="preserve"> (</w:t>
      </w:r>
      <w:r w:rsidRPr="003B0509">
        <w:rPr>
          <w:rFonts w:ascii="David" w:hAnsi="David" w:cs="David"/>
          <w:sz w:val="24"/>
          <w:szCs w:val="24"/>
          <w:shd w:val="clear" w:color="auto" w:fill="C5E0B3" w:themeFill="accent6" w:themeFillTint="66"/>
          <w:rtl/>
        </w:rPr>
        <w:t>מריה תרזה</w:t>
      </w:r>
      <w:r>
        <w:rPr>
          <w:rFonts w:ascii="David" w:hAnsi="David" w:cs="David" w:hint="cs"/>
          <w:sz w:val="24"/>
          <w:szCs w:val="24"/>
          <w:rtl/>
        </w:rPr>
        <w:t>) ו</w:t>
      </w:r>
      <w:r w:rsidRPr="0062053B">
        <w:rPr>
          <w:rFonts w:ascii="David" w:hAnsi="David" w:cs="David"/>
          <w:sz w:val="24"/>
          <w:szCs w:val="24"/>
          <w:rtl/>
        </w:rPr>
        <w:t>פרוסיה</w:t>
      </w:r>
      <w:r>
        <w:rPr>
          <w:rFonts w:ascii="David" w:hAnsi="David" w:cs="David" w:hint="cs"/>
          <w:sz w:val="24"/>
          <w:szCs w:val="24"/>
          <w:rtl/>
        </w:rPr>
        <w:t xml:space="preserve"> (</w:t>
      </w:r>
      <w:r w:rsidRPr="003B0509">
        <w:rPr>
          <w:rFonts w:ascii="David" w:hAnsi="David" w:cs="David" w:hint="cs"/>
          <w:sz w:val="24"/>
          <w:szCs w:val="24"/>
          <w:shd w:val="clear" w:color="auto" w:fill="C5E0B3" w:themeFill="accent6" w:themeFillTint="66"/>
          <w:rtl/>
        </w:rPr>
        <w:t>פרידריך הגדול</w:t>
      </w:r>
      <w:r>
        <w:rPr>
          <w:rFonts w:ascii="David" w:hAnsi="David" w:cs="David" w:hint="cs"/>
          <w:sz w:val="24"/>
          <w:szCs w:val="24"/>
          <w:rtl/>
        </w:rPr>
        <w:t>).</w:t>
      </w:r>
    </w:p>
    <w:p w14:paraId="32820F39" w14:textId="77777777" w:rsidR="00967344" w:rsidRDefault="00967344" w:rsidP="00A21E1E">
      <w:pPr>
        <w:pStyle w:val="a3"/>
        <w:numPr>
          <w:ilvl w:val="0"/>
          <w:numId w:val="110"/>
        </w:numPr>
        <w:bidi/>
        <w:spacing w:after="0" w:line="360" w:lineRule="auto"/>
        <w:jc w:val="both"/>
        <w:rPr>
          <w:rFonts w:ascii="David" w:hAnsi="David" w:cs="David"/>
          <w:sz w:val="24"/>
          <w:szCs w:val="24"/>
        </w:rPr>
      </w:pPr>
      <w:r w:rsidRPr="0062053B">
        <w:rPr>
          <w:rFonts w:ascii="David" w:hAnsi="David" w:cs="David"/>
          <w:sz w:val="24"/>
          <w:szCs w:val="24"/>
          <w:rtl/>
        </w:rPr>
        <w:t>מעמד הביניים הבורגני הרגיש שהוא בפועל הגורם החזק בחברה ותבע שותפות בשלטון</w:t>
      </w:r>
      <w:r>
        <w:rPr>
          <w:rFonts w:ascii="David" w:hAnsi="David" w:cs="David" w:hint="cs"/>
          <w:sz w:val="24"/>
          <w:szCs w:val="24"/>
          <w:rtl/>
        </w:rPr>
        <w:t>:</w:t>
      </w:r>
    </w:p>
    <w:p w14:paraId="61B2491C" w14:textId="4CC87085" w:rsidR="002A1EE2" w:rsidRDefault="00967344" w:rsidP="00A21E1E">
      <w:pPr>
        <w:pStyle w:val="a3"/>
        <w:numPr>
          <w:ilvl w:val="1"/>
          <w:numId w:val="52"/>
        </w:numPr>
        <w:bidi/>
        <w:spacing w:after="0" w:line="360" w:lineRule="auto"/>
        <w:jc w:val="both"/>
        <w:rPr>
          <w:rFonts w:ascii="David" w:hAnsi="David" w:cs="David"/>
          <w:sz w:val="24"/>
          <w:szCs w:val="24"/>
        </w:rPr>
      </w:pPr>
      <w:r w:rsidRPr="00B74C02">
        <w:rPr>
          <w:rFonts w:ascii="David" w:hAnsi="David" w:cs="David" w:hint="cs"/>
          <w:b/>
          <w:bCs/>
          <w:sz w:val="24"/>
          <w:szCs w:val="24"/>
          <w:rtl/>
        </w:rPr>
        <w:t>באנגליה</w:t>
      </w:r>
      <w:r>
        <w:rPr>
          <w:rFonts w:ascii="David" w:hAnsi="David" w:cs="David" w:hint="cs"/>
          <w:sz w:val="24"/>
          <w:szCs w:val="24"/>
          <w:rtl/>
        </w:rPr>
        <w:t xml:space="preserve">: התבטא דרך </w:t>
      </w:r>
      <w:r w:rsidRPr="00B74C02">
        <w:rPr>
          <w:rFonts w:ascii="David" w:hAnsi="David" w:cs="David" w:hint="cs"/>
          <w:sz w:val="24"/>
          <w:szCs w:val="24"/>
          <w:u w:val="single"/>
          <w:rtl/>
        </w:rPr>
        <w:t>מהפכות המאה ה-17</w:t>
      </w:r>
      <w:r>
        <w:rPr>
          <w:rFonts w:ascii="David" w:hAnsi="David" w:cs="David" w:hint="cs"/>
          <w:sz w:val="24"/>
          <w:szCs w:val="24"/>
          <w:rtl/>
        </w:rPr>
        <w:t xml:space="preserve">, במרכזה </w:t>
      </w:r>
      <w:r w:rsidRPr="00B74C02">
        <w:rPr>
          <w:rFonts w:ascii="David" w:hAnsi="David" w:cs="David" w:hint="cs"/>
          <w:sz w:val="24"/>
          <w:szCs w:val="24"/>
          <w:u w:val="single"/>
          <w:rtl/>
        </w:rPr>
        <w:t>המהפכה המפוארת/מהוללת</w:t>
      </w:r>
      <w:r>
        <w:rPr>
          <w:rFonts w:ascii="David" w:hAnsi="David" w:cs="David" w:hint="cs"/>
          <w:sz w:val="24"/>
          <w:szCs w:val="24"/>
          <w:rtl/>
        </w:rPr>
        <w:t xml:space="preserve"> בשנים </w:t>
      </w:r>
      <w:r w:rsidRPr="00B74C02">
        <w:rPr>
          <w:rFonts w:ascii="David" w:hAnsi="David" w:cs="David"/>
          <w:sz w:val="24"/>
          <w:szCs w:val="24"/>
          <w:shd w:val="clear" w:color="auto" w:fill="FFF2CC" w:themeFill="accent4" w:themeFillTint="33"/>
          <w:rtl/>
        </w:rPr>
        <w:t>1699-1688</w:t>
      </w:r>
      <w:r w:rsidRPr="00B74C02">
        <w:rPr>
          <w:rFonts w:ascii="David" w:hAnsi="David" w:cs="David" w:hint="cs"/>
          <w:sz w:val="24"/>
          <w:szCs w:val="24"/>
          <w:shd w:val="clear" w:color="auto" w:fill="FFF2CC" w:themeFill="accent4" w:themeFillTint="33"/>
          <w:rtl/>
        </w:rPr>
        <w:t xml:space="preserve"> </w:t>
      </w:r>
      <w:r>
        <w:rPr>
          <w:rFonts w:ascii="David" w:hAnsi="David" w:cs="David" w:hint="cs"/>
          <w:sz w:val="24"/>
          <w:szCs w:val="24"/>
          <w:rtl/>
        </w:rPr>
        <w:t xml:space="preserve">= </w:t>
      </w:r>
      <w:r w:rsidRPr="0062053B">
        <w:rPr>
          <w:rFonts w:ascii="David" w:hAnsi="David" w:cs="David"/>
          <w:sz w:val="24"/>
          <w:szCs w:val="24"/>
          <w:rtl/>
        </w:rPr>
        <w:t>הבורגנות הבכירה שיוצגה בפרלמנט הפכה לכוח החשוב באנגליה.</w:t>
      </w:r>
    </w:p>
    <w:p w14:paraId="409184AB" w14:textId="0E29BFEB" w:rsidR="00967344" w:rsidRPr="00967344" w:rsidRDefault="00967344" w:rsidP="00A21E1E">
      <w:pPr>
        <w:pStyle w:val="a3"/>
        <w:numPr>
          <w:ilvl w:val="1"/>
          <w:numId w:val="52"/>
        </w:numPr>
        <w:bidi/>
        <w:spacing w:after="0" w:line="360" w:lineRule="auto"/>
        <w:jc w:val="both"/>
        <w:rPr>
          <w:rFonts w:ascii="David" w:hAnsi="David" w:cs="David"/>
          <w:sz w:val="24"/>
          <w:szCs w:val="24"/>
          <w:rtl/>
        </w:rPr>
      </w:pPr>
      <w:r w:rsidRPr="00B74C02">
        <w:rPr>
          <w:rFonts w:ascii="David" w:hAnsi="David" w:cs="David" w:hint="cs"/>
          <w:b/>
          <w:bCs/>
          <w:sz w:val="24"/>
          <w:szCs w:val="24"/>
          <w:rtl/>
        </w:rPr>
        <w:t>בצרפת</w:t>
      </w:r>
      <w:r>
        <w:rPr>
          <w:rFonts w:ascii="David" w:hAnsi="David" w:cs="David" w:hint="cs"/>
          <w:sz w:val="24"/>
          <w:szCs w:val="24"/>
          <w:rtl/>
        </w:rPr>
        <w:t xml:space="preserve">: </w:t>
      </w:r>
      <w:r w:rsidRPr="0062053B">
        <w:rPr>
          <w:rFonts w:ascii="David" w:hAnsi="David" w:cs="David"/>
          <w:sz w:val="24"/>
          <w:szCs w:val="24"/>
          <w:rtl/>
        </w:rPr>
        <w:t xml:space="preserve">הוביל </w:t>
      </w:r>
      <w:r w:rsidRPr="00B74C02">
        <w:rPr>
          <w:rFonts w:ascii="David" w:hAnsi="David" w:cs="David"/>
          <w:sz w:val="24"/>
          <w:szCs w:val="24"/>
          <w:u w:val="single"/>
          <w:rtl/>
        </w:rPr>
        <w:t>למהפכה הצרפתית</w:t>
      </w:r>
      <w:r w:rsidRPr="0062053B">
        <w:rPr>
          <w:rFonts w:ascii="David" w:hAnsi="David" w:cs="David"/>
          <w:sz w:val="24"/>
          <w:szCs w:val="24"/>
          <w:rtl/>
        </w:rPr>
        <w:t xml:space="preserve"> ב-</w:t>
      </w:r>
      <w:r w:rsidRPr="00B74C02">
        <w:rPr>
          <w:rFonts w:ascii="David" w:hAnsi="David" w:cs="David"/>
          <w:sz w:val="24"/>
          <w:szCs w:val="24"/>
          <w:shd w:val="clear" w:color="auto" w:fill="FFF2CC" w:themeFill="accent4" w:themeFillTint="33"/>
          <w:rtl/>
        </w:rPr>
        <w:t>1789</w:t>
      </w:r>
      <w:r>
        <w:rPr>
          <w:rFonts w:ascii="David" w:hAnsi="David" w:cs="David" w:hint="cs"/>
          <w:sz w:val="24"/>
          <w:szCs w:val="24"/>
          <w:rtl/>
        </w:rPr>
        <w:t xml:space="preserve">, </w:t>
      </w:r>
      <w:r w:rsidRPr="0062053B">
        <w:rPr>
          <w:rFonts w:ascii="David" w:hAnsi="David" w:cs="David"/>
          <w:sz w:val="24"/>
          <w:szCs w:val="24"/>
          <w:rtl/>
        </w:rPr>
        <w:t>מעמד הבורגנות הוביל את כל המעמד השלישי (כל אלו שאינם כמרים ואינם אצילים) במאבק לשינוי המשטר</w:t>
      </w:r>
      <w:r w:rsidR="00B74C02">
        <w:rPr>
          <w:rFonts w:ascii="David" w:hAnsi="David" w:cs="David" w:hint="cs"/>
          <w:sz w:val="24"/>
          <w:szCs w:val="24"/>
          <w:rtl/>
        </w:rPr>
        <w:t xml:space="preserve">. לאחר תלאות מרובים הפכה לבסוף </w:t>
      </w:r>
      <w:r w:rsidRPr="0062053B">
        <w:rPr>
          <w:rFonts w:ascii="David" w:hAnsi="David" w:cs="David"/>
          <w:sz w:val="24"/>
          <w:szCs w:val="24"/>
          <w:rtl/>
        </w:rPr>
        <w:t>צרפת לרפובליקה</w:t>
      </w:r>
      <w:r w:rsidR="00B74C02">
        <w:rPr>
          <w:rFonts w:ascii="David" w:hAnsi="David" w:cs="David" w:hint="cs"/>
          <w:sz w:val="24"/>
          <w:szCs w:val="24"/>
          <w:rtl/>
        </w:rPr>
        <w:t>.</w:t>
      </w:r>
    </w:p>
    <w:p w14:paraId="4836C01A" w14:textId="36B2F781" w:rsidR="002A1EE2" w:rsidRDefault="002A1EE2" w:rsidP="002A1EE2">
      <w:pPr>
        <w:bidi/>
        <w:spacing w:after="0" w:line="360" w:lineRule="auto"/>
        <w:jc w:val="both"/>
        <w:rPr>
          <w:rFonts w:ascii="David" w:hAnsi="David" w:cs="David"/>
          <w:sz w:val="24"/>
          <w:szCs w:val="24"/>
          <w:rtl/>
        </w:rPr>
      </w:pPr>
    </w:p>
    <w:p w14:paraId="0ACDD241" w14:textId="1507B88B" w:rsidR="00C93EAC" w:rsidRDefault="00C93EAC" w:rsidP="00C93EAC">
      <w:pPr>
        <w:bidi/>
        <w:spacing w:after="0" w:line="360" w:lineRule="auto"/>
        <w:jc w:val="both"/>
        <w:rPr>
          <w:rFonts w:ascii="David" w:hAnsi="David" w:cs="David"/>
          <w:sz w:val="24"/>
          <w:szCs w:val="24"/>
          <w:rtl/>
        </w:rPr>
      </w:pPr>
    </w:p>
    <w:p w14:paraId="643F776C" w14:textId="3F280DC8" w:rsidR="00C93EAC" w:rsidRPr="00C93EAC" w:rsidRDefault="00C93EAC" w:rsidP="00C93EAC">
      <w:pPr>
        <w:shd w:val="clear" w:color="auto" w:fill="FFD966" w:themeFill="accent4" w:themeFillTint="99"/>
        <w:bidi/>
        <w:spacing w:after="0" w:line="240" w:lineRule="auto"/>
        <w:jc w:val="center"/>
        <w:rPr>
          <w:rFonts w:ascii="David" w:hAnsi="David" w:cs="David"/>
          <w:b/>
          <w:bCs/>
          <w:sz w:val="32"/>
          <w:szCs w:val="32"/>
          <w:rtl/>
        </w:rPr>
      </w:pPr>
      <w:r w:rsidRPr="00C93EAC">
        <w:rPr>
          <w:rFonts w:ascii="David" w:hAnsi="David" w:cs="David" w:hint="cs"/>
          <w:b/>
          <w:bCs/>
          <w:sz w:val="32"/>
          <w:szCs w:val="32"/>
          <w:rtl/>
        </w:rPr>
        <w:t>הגותם של תומאס הובס וג'ון לוק</w:t>
      </w:r>
    </w:p>
    <w:p w14:paraId="7EA593A9" w14:textId="311EAAB7" w:rsidR="00C93EAC" w:rsidRDefault="00C93EAC" w:rsidP="00C93EAC">
      <w:pPr>
        <w:bidi/>
        <w:spacing w:after="0" w:line="360" w:lineRule="auto"/>
        <w:jc w:val="both"/>
        <w:rPr>
          <w:rFonts w:ascii="David" w:hAnsi="David" w:cs="David"/>
          <w:sz w:val="24"/>
          <w:szCs w:val="24"/>
          <w:rtl/>
        </w:rPr>
      </w:pPr>
    </w:p>
    <w:p w14:paraId="0087ECC0" w14:textId="6D28E8D4" w:rsidR="00C93EAC" w:rsidRDefault="00C93EAC" w:rsidP="00C93EAC">
      <w:pPr>
        <w:bidi/>
        <w:spacing w:after="0" w:line="360" w:lineRule="auto"/>
        <w:jc w:val="both"/>
        <w:rPr>
          <w:rFonts w:ascii="David" w:hAnsi="David" w:cs="David"/>
          <w:sz w:val="24"/>
          <w:szCs w:val="24"/>
          <w:rtl/>
        </w:rPr>
      </w:pPr>
      <w:r w:rsidRPr="00C93EAC">
        <w:rPr>
          <w:rFonts w:ascii="David" w:hAnsi="David" w:cs="David" w:hint="cs"/>
          <w:b/>
          <w:bCs/>
          <w:sz w:val="24"/>
          <w:szCs w:val="24"/>
          <w:u w:val="single"/>
          <w:rtl/>
        </w:rPr>
        <w:t xml:space="preserve">המהפכה הפוריטנית (רקע) </w:t>
      </w:r>
      <w:r>
        <w:rPr>
          <w:rFonts w:ascii="David" w:hAnsi="David" w:cs="David" w:hint="cs"/>
          <w:sz w:val="24"/>
          <w:szCs w:val="24"/>
          <w:rtl/>
        </w:rPr>
        <w:t xml:space="preserve">- אנגליה </w:t>
      </w:r>
      <w:r w:rsidRPr="00C93EAC">
        <w:rPr>
          <w:rFonts w:ascii="David" w:hAnsi="David" w:cs="David" w:hint="cs"/>
          <w:sz w:val="24"/>
          <w:szCs w:val="24"/>
          <w:shd w:val="clear" w:color="auto" w:fill="FFF2CC" w:themeFill="accent4" w:themeFillTint="33"/>
          <w:rtl/>
        </w:rPr>
        <w:t>במאה ה-17</w:t>
      </w:r>
    </w:p>
    <w:p w14:paraId="5578F6BD" w14:textId="42709466" w:rsidR="00C93EAC" w:rsidRDefault="00C06275"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לאחר 100 שנות מאבקי דת, החלה המהפכה היחידה בהיסטוריה האנגלית. המהפכה פירקה את המלוכה כשהוציאה להורג את </w:t>
      </w:r>
      <w:r w:rsidRPr="00080AFF">
        <w:rPr>
          <w:rFonts w:ascii="David" w:hAnsi="David" w:cs="David" w:hint="cs"/>
          <w:sz w:val="24"/>
          <w:szCs w:val="24"/>
          <w:shd w:val="clear" w:color="auto" w:fill="C5E0B3" w:themeFill="accent6" w:themeFillTint="66"/>
          <w:rtl/>
        </w:rPr>
        <w:t xml:space="preserve">המלך </w:t>
      </w:r>
      <w:proofErr w:type="spellStart"/>
      <w:r w:rsidRPr="00080AFF">
        <w:rPr>
          <w:rFonts w:ascii="David" w:hAnsi="David" w:cs="David" w:hint="cs"/>
          <w:sz w:val="24"/>
          <w:szCs w:val="24"/>
          <w:shd w:val="clear" w:color="auto" w:fill="C5E0B3" w:themeFill="accent6" w:themeFillTint="66"/>
          <w:rtl/>
        </w:rPr>
        <w:t>צ'ארלס</w:t>
      </w:r>
      <w:proofErr w:type="spellEnd"/>
      <w:r w:rsidRPr="00080AFF">
        <w:rPr>
          <w:rFonts w:ascii="David" w:hAnsi="David" w:cs="David" w:hint="cs"/>
          <w:sz w:val="24"/>
          <w:szCs w:val="24"/>
          <w:shd w:val="clear" w:color="auto" w:fill="C5E0B3" w:themeFill="accent6" w:themeFillTint="66"/>
          <w:rtl/>
        </w:rPr>
        <w:t xml:space="preserve"> הראשון</w:t>
      </w:r>
      <w:r>
        <w:rPr>
          <w:rFonts w:ascii="David" w:hAnsi="David" w:cs="David" w:hint="cs"/>
          <w:sz w:val="24"/>
          <w:szCs w:val="24"/>
          <w:rtl/>
        </w:rPr>
        <w:t xml:space="preserve">. </w:t>
      </w:r>
      <w:r w:rsidRPr="00080AFF">
        <w:rPr>
          <w:rFonts w:ascii="David" w:hAnsi="David" w:cs="David" w:hint="cs"/>
          <w:sz w:val="24"/>
          <w:szCs w:val="24"/>
          <w:u w:val="single"/>
          <w:rtl/>
        </w:rPr>
        <w:t>לראשונה מזה אלף שנים, לא היה בית מלוכה באנגליה והיא הונהגה באותה העת ע"י הפרלמנט</w:t>
      </w:r>
      <w:r>
        <w:rPr>
          <w:rFonts w:ascii="David" w:hAnsi="David" w:cs="David" w:hint="cs"/>
          <w:sz w:val="24"/>
          <w:szCs w:val="24"/>
          <w:rtl/>
        </w:rPr>
        <w:t>.</w:t>
      </w:r>
    </w:p>
    <w:p w14:paraId="73F9E59E" w14:textId="1570A3B0" w:rsidR="00080AFF" w:rsidRPr="00C06275" w:rsidRDefault="00080AFF" w:rsidP="00A21E1E">
      <w:pPr>
        <w:pStyle w:val="a3"/>
        <w:numPr>
          <w:ilvl w:val="0"/>
          <w:numId w:val="52"/>
        </w:numPr>
        <w:bidi/>
        <w:spacing w:after="0" w:line="360" w:lineRule="auto"/>
        <w:jc w:val="both"/>
        <w:rPr>
          <w:rFonts w:ascii="David" w:hAnsi="David" w:cs="David"/>
          <w:sz w:val="24"/>
          <w:szCs w:val="24"/>
          <w:rtl/>
        </w:rPr>
      </w:pPr>
      <w:r w:rsidRPr="0062053B">
        <w:rPr>
          <w:rFonts w:ascii="David" w:hAnsi="David" w:cs="David"/>
          <w:sz w:val="24"/>
          <w:szCs w:val="24"/>
          <w:rtl/>
        </w:rPr>
        <w:t xml:space="preserve">מנהיג צבאות הפרלמנט היה </w:t>
      </w:r>
      <w:r w:rsidRPr="00751D54">
        <w:rPr>
          <w:rFonts w:ascii="David" w:hAnsi="David" w:cs="David"/>
          <w:sz w:val="24"/>
          <w:szCs w:val="24"/>
          <w:shd w:val="clear" w:color="auto" w:fill="C5E0B3" w:themeFill="accent6" w:themeFillTint="66"/>
          <w:rtl/>
        </w:rPr>
        <w:t xml:space="preserve">אוליבר </w:t>
      </w:r>
      <w:proofErr w:type="spellStart"/>
      <w:r w:rsidRPr="00751D54">
        <w:rPr>
          <w:rFonts w:ascii="David" w:hAnsi="David" w:cs="David"/>
          <w:sz w:val="24"/>
          <w:szCs w:val="24"/>
          <w:shd w:val="clear" w:color="auto" w:fill="C5E0B3" w:themeFill="accent6" w:themeFillTint="66"/>
          <w:rtl/>
        </w:rPr>
        <w:t>קרומוול</w:t>
      </w:r>
      <w:proofErr w:type="spellEnd"/>
      <w:r w:rsidRPr="0062053B">
        <w:rPr>
          <w:rFonts w:ascii="David" w:hAnsi="David" w:cs="David"/>
          <w:sz w:val="24"/>
          <w:szCs w:val="24"/>
          <w:rtl/>
        </w:rPr>
        <w:t xml:space="preserve"> </w:t>
      </w:r>
      <w:r w:rsidRPr="00751D54">
        <w:rPr>
          <w:rFonts w:ascii="David" w:hAnsi="David" w:cs="David"/>
          <w:sz w:val="24"/>
          <w:szCs w:val="24"/>
          <w:u w:val="single"/>
          <w:rtl/>
        </w:rPr>
        <w:t>שביסס משטר דתי אדוק, דבר שהביא לטראומה קולקטיבית וחזרתה של המלוכה זמן לא רב לאחר מותו</w:t>
      </w:r>
      <w:r w:rsidRPr="0062053B">
        <w:rPr>
          <w:rFonts w:ascii="David" w:hAnsi="David" w:cs="David"/>
          <w:sz w:val="24"/>
          <w:szCs w:val="24"/>
          <w:rtl/>
        </w:rPr>
        <w:t>.</w:t>
      </w:r>
      <w:r>
        <w:rPr>
          <w:rFonts w:ascii="David" w:hAnsi="David" w:cs="David" w:hint="cs"/>
          <w:sz w:val="24"/>
          <w:szCs w:val="24"/>
          <w:rtl/>
        </w:rPr>
        <w:t xml:space="preserve"> תחילה שלט </w:t>
      </w:r>
      <w:r w:rsidRPr="0062053B">
        <w:rPr>
          <w:rFonts w:ascii="David" w:hAnsi="David" w:cs="David"/>
          <w:sz w:val="24"/>
          <w:szCs w:val="24"/>
          <w:rtl/>
        </w:rPr>
        <w:t xml:space="preserve">בנו של המלך שנהרג, </w:t>
      </w:r>
      <w:proofErr w:type="spellStart"/>
      <w:r w:rsidRPr="00080AFF">
        <w:rPr>
          <w:rFonts w:ascii="David" w:hAnsi="David" w:cs="David"/>
          <w:sz w:val="24"/>
          <w:szCs w:val="24"/>
          <w:shd w:val="clear" w:color="auto" w:fill="C5E0B3" w:themeFill="accent6" w:themeFillTint="66"/>
          <w:rtl/>
        </w:rPr>
        <w:t>צ'ארלס</w:t>
      </w:r>
      <w:proofErr w:type="spellEnd"/>
      <w:r w:rsidRPr="00080AFF">
        <w:rPr>
          <w:rFonts w:ascii="David" w:hAnsi="David" w:cs="David"/>
          <w:sz w:val="24"/>
          <w:szCs w:val="24"/>
          <w:shd w:val="clear" w:color="auto" w:fill="C5E0B3" w:themeFill="accent6" w:themeFillTint="66"/>
          <w:rtl/>
        </w:rPr>
        <w:t xml:space="preserve"> השני</w:t>
      </w:r>
      <w:r>
        <w:rPr>
          <w:rFonts w:ascii="David" w:hAnsi="David" w:cs="David" w:hint="cs"/>
          <w:sz w:val="24"/>
          <w:szCs w:val="24"/>
          <w:rtl/>
        </w:rPr>
        <w:t xml:space="preserve">: הנהיג </w:t>
      </w:r>
      <w:r w:rsidRPr="0062053B">
        <w:rPr>
          <w:rFonts w:ascii="David" w:hAnsi="David" w:cs="David"/>
          <w:sz w:val="24"/>
          <w:szCs w:val="24"/>
          <w:rtl/>
        </w:rPr>
        <w:t xml:space="preserve">שלטון מתון </w:t>
      </w:r>
      <w:r>
        <w:rPr>
          <w:rFonts w:ascii="David" w:hAnsi="David" w:cs="David" w:hint="cs"/>
          <w:sz w:val="24"/>
          <w:szCs w:val="24"/>
          <w:rtl/>
        </w:rPr>
        <w:t xml:space="preserve">יחסית </w:t>
      </w:r>
      <w:r w:rsidRPr="00783FE0">
        <w:rPr>
          <w:rFonts w:asciiTheme="majorHAnsi" w:eastAsia="Yu Mincho" w:hAnsiTheme="majorHAnsi" w:cstheme="majorHAnsi"/>
          <w:sz w:val="20"/>
          <w:szCs w:val="20"/>
          <w:lang w:eastAsia="ja-JP"/>
        </w:rPr>
        <w:t>←</w:t>
      </w:r>
      <w:r w:rsidRPr="00783FE0">
        <w:rPr>
          <w:rFonts w:asciiTheme="majorHAnsi" w:eastAsia="Yu Mincho" w:hAnsiTheme="majorHAnsi" w:cstheme="majorHAnsi"/>
          <w:rtl/>
          <w:lang w:eastAsia="ja-JP"/>
        </w:rPr>
        <w:t xml:space="preserve"> </w:t>
      </w:r>
      <w:r>
        <w:rPr>
          <w:rFonts w:ascii="David" w:hAnsi="David" w:cs="David" w:hint="cs"/>
          <w:sz w:val="24"/>
          <w:szCs w:val="24"/>
          <w:rtl/>
        </w:rPr>
        <w:t xml:space="preserve">לאחר מותו </w:t>
      </w:r>
      <w:r w:rsidRPr="00080AFF">
        <w:rPr>
          <w:rFonts w:ascii="David" w:hAnsi="David" w:cs="David" w:hint="cs"/>
          <w:sz w:val="24"/>
          <w:szCs w:val="24"/>
          <w:shd w:val="clear" w:color="auto" w:fill="FFF2CC" w:themeFill="accent4" w:themeFillTint="33"/>
          <w:rtl/>
        </w:rPr>
        <w:t>בשנת 1685</w:t>
      </w:r>
      <w:r>
        <w:rPr>
          <w:rFonts w:ascii="David" w:hAnsi="David" w:cs="David" w:hint="cs"/>
          <w:sz w:val="24"/>
          <w:szCs w:val="24"/>
          <w:rtl/>
        </w:rPr>
        <w:t xml:space="preserve"> עלה </w:t>
      </w:r>
      <w:r w:rsidRPr="0062053B">
        <w:rPr>
          <w:rFonts w:ascii="David" w:hAnsi="David" w:cs="David"/>
          <w:sz w:val="24"/>
          <w:szCs w:val="24"/>
          <w:rtl/>
        </w:rPr>
        <w:t xml:space="preserve">אחיו </w:t>
      </w:r>
      <w:r w:rsidRPr="00080AFF">
        <w:rPr>
          <w:rFonts w:ascii="David" w:hAnsi="David" w:cs="David"/>
          <w:sz w:val="24"/>
          <w:szCs w:val="24"/>
          <w:shd w:val="clear" w:color="auto" w:fill="C5E0B3" w:themeFill="accent6" w:themeFillTint="66"/>
          <w:rtl/>
        </w:rPr>
        <w:t>ג'יימס ה-2</w:t>
      </w:r>
      <w:r>
        <w:rPr>
          <w:rFonts w:ascii="David" w:hAnsi="David" w:cs="David" w:hint="cs"/>
          <w:sz w:val="24"/>
          <w:szCs w:val="24"/>
          <w:rtl/>
        </w:rPr>
        <w:t xml:space="preserve">: </w:t>
      </w:r>
      <w:r w:rsidRPr="0062053B">
        <w:rPr>
          <w:rFonts w:ascii="David" w:hAnsi="David" w:cs="David"/>
          <w:sz w:val="24"/>
          <w:szCs w:val="24"/>
          <w:rtl/>
        </w:rPr>
        <w:t xml:space="preserve">חתר </w:t>
      </w:r>
      <w:r w:rsidRPr="00080AFF">
        <w:rPr>
          <w:rFonts w:ascii="David" w:hAnsi="David" w:cs="David"/>
          <w:sz w:val="24"/>
          <w:szCs w:val="24"/>
          <w:u w:val="single"/>
          <w:rtl/>
        </w:rPr>
        <w:t>לאבסולוטיות</w:t>
      </w:r>
      <w:r>
        <w:rPr>
          <w:rFonts w:ascii="David" w:hAnsi="David" w:cs="David" w:hint="cs"/>
          <w:sz w:val="24"/>
          <w:szCs w:val="24"/>
          <w:rtl/>
        </w:rPr>
        <w:t xml:space="preserve">, הוביל למהפכה המפוארת/מהוללת (בשנים </w:t>
      </w:r>
      <w:r w:rsidRPr="00B74C02">
        <w:rPr>
          <w:rFonts w:ascii="David" w:hAnsi="David" w:cs="David"/>
          <w:sz w:val="24"/>
          <w:szCs w:val="24"/>
          <w:shd w:val="clear" w:color="auto" w:fill="FFF2CC" w:themeFill="accent4" w:themeFillTint="33"/>
          <w:rtl/>
        </w:rPr>
        <w:t>1699-1688</w:t>
      </w:r>
      <w:r w:rsidRPr="00B74C02">
        <w:rPr>
          <w:rFonts w:ascii="David" w:hAnsi="David" w:cs="David" w:hint="cs"/>
          <w:sz w:val="24"/>
          <w:szCs w:val="24"/>
          <w:shd w:val="clear" w:color="auto" w:fill="FFF2CC" w:themeFill="accent4" w:themeFillTint="33"/>
          <w:rtl/>
        </w:rPr>
        <w:t xml:space="preserve"> </w:t>
      </w:r>
      <w:r>
        <w:rPr>
          <w:rFonts w:ascii="David" w:hAnsi="David" w:cs="David" w:hint="cs"/>
          <w:sz w:val="24"/>
          <w:szCs w:val="24"/>
          <w:rtl/>
        </w:rPr>
        <w:t xml:space="preserve">= </w:t>
      </w:r>
      <w:r w:rsidRPr="0062053B">
        <w:rPr>
          <w:rFonts w:ascii="David" w:hAnsi="David" w:cs="David"/>
          <w:sz w:val="24"/>
          <w:szCs w:val="24"/>
          <w:rtl/>
        </w:rPr>
        <w:t>הבורגנות הבכירה שיוצגה בפרלמנט הפכה לכוח החשוב באנגליה</w:t>
      </w:r>
      <w:r>
        <w:rPr>
          <w:rFonts w:ascii="David" w:hAnsi="David" w:cs="David" w:hint="cs"/>
          <w:sz w:val="24"/>
          <w:szCs w:val="24"/>
          <w:rtl/>
        </w:rPr>
        <w:t xml:space="preserve">), </w:t>
      </w:r>
      <w:r w:rsidRPr="0062053B">
        <w:rPr>
          <w:rFonts w:ascii="David" w:hAnsi="David" w:cs="David"/>
          <w:sz w:val="24"/>
          <w:szCs w:val="24"/>
          <w:rtl/>
        </w:rPr>
        <w:t>בשיאה הדיח את המלך ו</w:t>
      </w:r>
      <w:r>
        <w:rPr>
          <w:rFonts w:ascii="David" w:hAnsi="David" w:cs="David" w:hint="cs"/>
          <w:sz w:val="24"/>
          <w:szCs w:val="24"/>
          <w:rtl/>
        </w:rPr>
        <w:t>ה</w:t>
      </w:r>
      <w:r w:rsidRPr="0062053B">
        <w:rPr>
          <w:rFonts w:ascii="David" w:hAnsi="David" w:cs="David"/>
          <w:sz w:val="24"/>
          <w:szCs w:val="24"/>
          <w:rtl/>
        </w:rPr>
        <w:t xml:space="preserve">חליפו בבתו מרי ובחתנו הנסיך ויליאם מבית </w:t>
      </w:r>
      <w:proofErr w:type="spellStart"/>
      <w:r w:rsidRPr="0062053B">
        <w:rPr>
          <w:rFonts w:ascii="David" w:hAnsi="David" w:cs="David"/>
          <w:sz w:val="24"/>
          <w:szCs w:val="24"/>
          <w:rtl/>
        </w:rPr>
        <w:t>אוראנג</w:t>
      </w:r>
      <w:proofErr w:type="spellEnd"/>
      <w:r w:rsidRPr="0062053B">
        <w:rPr>
          <w:rFonts w:ascii="David" w:hAnsi="David" w:cs="David"/>
          <w:sz w:val="24"/>
          <w:szCs w:val="24"/>
          <w:rtl/>
        </w:rPr>
        <w:t xml:space="preserve">' בהולנד, </w:t>
      </w:r>
      <w:r w:rsidRPr="0062053B">
        <w:rPr>
          <w:rFonts w:ascii="David" w:hAnsi="David" w:cs="David"/>
          <w:sz w:val="24"/>
          <w:szCs w:val="24"/>
          <w:u w:val="single"/>
          <w:rtl/>
        </w:rPr>
        <w:t>והפך את אנגליה למונרכיה קונסטיטוציונית (חוקתית), שבמרכזה הפרלמנט</w:t>
      </w:r>
      <w:r w:rsidRPr="0062053B">
        <w:rPr>
          <w:rFonts w:ascii="David" w:hAnsi="David" w:cs="David"/>
          <w:sz w:val="24"/>
          <w:szCs w:val="24"/>
          <w:rtl/>
        </w:rPr>
        <w:t>.</w:t>
      </w:r>
    </w:p>
    <w:p w14:paraId="7937937B" w14:textId="631B9D45" w:rsidR="00751D54" w:rsidRDefault="00751D54" w:rsidP="00751D54">
      <w:pPr>
        <w:bidi/>
        <w:spacing w:after="0" w:line="360" w:lineRule="auto"/>
        <w:jc w:val="both"/>
        <w:rPr>
          <w:rFonts w:ascii="David" w:hAnsi="David" w:cs="David"/>
          <w:sz w:val="24"/>
          <w:szCs w:val="24"/>
          <w:rtl/>
        </w:rPr>
      </w:pPr>
    </w:p>
    <w:p w14:paraId="356D4991" w14:textId="2EE4F9DD" w:rsidR="007F685E" w:rsidRPr="00985936" w:rsidRDefault="007F685E" w:rsidP="007F685E">
      <w:pPr>
        <w:bidi/>
        <w:spacing w:after="0" w:line="360" w:lineRule="auto"/>
        <w:jc w:val="both"/>
        <w:rPr>
          <w:rFonts w:ascii="David" w:hAnsi="David" w:cs="David"/>
          <w:b/>
          <w:bCs/>
          <w:sz w:val="24"/>
          <w:szCs w:val="24"/>
          <w:rtl/>
        </w:rPr>
      </w:pPr>
      <w:r w:rsidRPr="00985936">
        <w:rPr>
          <w:rFonts w:ascii="David" w:hAnsi="David" w:cs="David" w:hint="cs"/>
          <w:b/>
          <w:bCs/>
          <w:sz w:val="36"/>
          <w:szCs w:val="36"/>
          <w:shd w:val="clear" w:color="auto" w:fill="BDD6EE" w:themeFill="accent5" w:themeFillTint="66"/>
          <w:rtl/>
        </w:rPr>
        <w:t>תומאס הובס</w:t>
      </w:r>
    </w:p>
    <w:p w14:paraId="21525885" w14:textId="6909A2CF" w:rsidR="007F685E" w:rsidRDefault="007F685E" w:rsidP="00A21E1E">
      <w:pPr>
        <w:pStyle w:val="a3"/>
        <w:numPr>
          <w:ilvl w:val="0"/>
          <w:numId w:val="52"/>
        </w:numPr>
        <w:bidi/>
        <w:spacing w:after="0" w:line="360" w:lineRule="auto"/>
        <w:jc w:val="both"/>
        <w:rPr>
          <w:rFonts w:ascii="David" w:hAnsi="David" w:cs="David"/>
          <w:sz w:val="24"/>
          <w:szCs w:val="24"/>
        </w:rPr>
      </w:pPr>
      <w:r w:rsidRPr="00985936">
        <w:rPr>
          <w:rFonts w:ascii="David" w:hAnsi="David" w:cs="David" w:hint="cs"/>
          <w:sz w:val="24"/>
          <w:szCs w:val="24"/>
          <w:shd w:val="clear" w:color="auto" w:fill="FFF2CC" w:themeFill="accent4" w:themeFillTint="33"/>
          <w:rtl/>
        </w:rPr>
        <w:lastRenderedPageBreak/>
        <w:t>(1588-1679)</w:t>
      </w:r>
    </w:p>
    <w:p w14:paraId="707E380C" w14:textId="77777777" w:rsidR="00867354" w:rsidRPr="0023213A" w:rsidRDefault="00867354" w:rsidP="0023213A">
      <w:pPr>
        <w:bidi/>
        <w:spacing w:after="0" w:line="360" w:lineRule="auto"/>
        <w:jc w:val="both"/>
        <w:rPr>
          <w:rStyle w:val="af4"/>
          <w:rFonts w:ascii="David" w:eastAsia="MS Mincho" w:hAnsi="David" w:cs="David"/>
          <w:sz w:val="24"/>
          <w:szCs w:val="24"/>
        </w:rPr>
      </w:pPr>
      <w:r w:rsidRPr="0023213A">
        <w:rPr>
          <w:rFonts w:ascii="David" w:hAnsi="David" w:cs="David" w:hint="cs"/>
          <w:sz w:val="24"/>
          <w:szCs w:val="24"/>
          <w:rtl/>
        </w:rPr>
        <w:t xml:space="preserve">שאב </w:t>
      </w:r>
      <w:r w:rsidRPr="0023213A">
        <w:rPr>
          <w:rFonts w:ascii="David" w:hAnsi="David" w:cs="David" w:hint="cs"/>
          <w:b/>
          <w:bCs/>
          <w:sz w:val="24"/>
          <w:szCs w:val="24"/>
          <w:highlight w:val="green"/>
          <w:rtl/>
        </w:rPr>
        <w:t>משנתו</w:t>
      </w:r>
      <w:r w:rsidRPr="0023213A">
        <w:rPr>
          <w:rFonts w:ascii="David" w:hAnsi="David" w:cs="David" w:hint="cs"/>
          <w:sz w:val="24"/>
          <w:szCs w:val="24"/>
          <w:rtl/>
        </w:rPr>
        <w:t xml:space="preserve"> </w:t>
      </w:r>
      <w:r w:rsidRPr="0023213A">
        <w:rPr>
          <w:rFonts w:ascii="David" w:hAnsi="David" w:cs="David" w:hint="cs"/>
          <w:sz w:val="24"/>
          <w:szCs w:val="24"/>
          <w:shd w:val="clear" w:color="auto" w:fill="C5E0B3" w:themeFill="accent6" w:themeFillTint="66"/>
          <w:rtl/>
        </w:rPr>
        <w:t>מ</w:t>
      </w:r>
      <w:r w:rsidRPr="0023213A">
        <w:rPr>
          <w:rStyle w:val="af4"/>
          <w:rFonts w:ascii="David" w:hAnsi="David" w:cs="David"/>
          <w:sz w:val="24"/>
          <w:szCs w:val="24"/>
          <w:shd w:val="clear" w:color="auto" w:fill="C5E0B3" w:themeFill="accent6" w:themeFillTint="66"/>
          <w:rtl/>
        </w:rPr>
        <w:t>אוגוסטינוס</w:t>
      </w:r>
      <w:r w:rsidRPr="0023213A">
        <w:rPr>
          <w:rStyle w:val="af4"/>
          <w:rFonts w:ascii="David" w:hAnsi="David" w:cs="David" w:hint="cs"/>
          <w:sz w:val="24"/>
          <w:szCs w:val="24"/>
          <w:rtl/>
        </w:rPr>
        <w:t xml:space="preserve"> עם חילון:</w:t>
      </w:r>
    </w:p>
    <w:p w14:paraId="430251C8" w14:textId="77777777" w:rsidR="00867354" w:rsidRDefault="00867354" w:rsidP="00A21E1E">
      <w:pPr>
        <w:pStyle w:val="a3"/>
        <w:numPr>
          <w:ilvl w:val="0"/>
          <w:numId w:val="113"/>
        </w:numPr>
        <w:bidi/>
        <w:spacing w:after="0" w:line="360" w:lineRule="auto"/>
        <w:jc w:val="both"/>
        <w:rPr>
          <w:rFonts w:ascii="David" w:hAnsi="David" w:cs="David"/>
          <w:sz w:val="24"/>
          <w:szCs w:val="24"/>
        </w:rPr>
      </w:pPr>
      <w:r w:rsidRPr="0062053B">
        <w:rPr>
          <w:rFonts w:ascii="David" w:hAnsi="David" w:cs="David"/>
          <w:sz w:val="24"/>
          <w:szCs w:val="24"/>
          <w:rtl/>
        </w:rPr>
        <w:t xml:space="preserve">האדם אינו טוב או רע, משום שמקור המושגים הלו במוסר, והמוסר נטוע </w:t>
      </w:r>
      <w:r w:rsidRPr="0062053B">
        <w:rPr>
          <w:rFonts w:ascii="David" w:hAnsi="David" w:cs="David"/>
          <w:sz w:val="24"/>
          <w:szCs w:val="24"/>
          <w:u w:val="single"/>
          <w:rtl/>
        </w:rPr>
        <w:t>בחוק</w:t>
      </w:r>
      <w:r>
        <w:rPr>
          <w:rFonts w:ascii="David" w:hAnsi="David" w:cs="David" w:hint="cs"/>
          <w:sz w:val="24"/>
          <w:szCs w:val="24"/>
          <w:rtl/>
        </w:rPr>
        <w:t xml:space="preserve">, </w:t>
      </w:r>
      <w:r w:rsidRPr="0062053B">
        <w:rPr>
          <w:rFonts w:ascii="David" w:hAnsi="David" w:cs="David"/>
          <w:sz w:val="24"/>
          <w:szCs w:val="24"/>
          <w:rtl/>
        </w:rPr>
        <w:t>כך שהדיון כלל לא רלוונטי</w:t>
      </w:r>
      <w:r>
        <w:rPr>
          <w:rFonts w:ascii="David" w:hAnsi="David" w:cs="David" w:hint="cs"/>
          <w:sz w:val="24"/>
          <w:szCs w:val="24"/>
          <w:rtl/>
        </w:rPr>
        <w:t>.</w:t>
      </w:r>
    </w:p>
    <w:p w14:paraId="41758FB4" w14:textId="448BEB5F" w:rsidR="00867354" w:rsidRDefault="00407319" w:rsidP="00A21E1E">
      <w:pPr>
        <w:pStyle w:val="a3"/>
        <w:numPr>
          <w:ilvl w:val="0"/>
          <w:numId w:val="113"/>
        </w:numPr>
        <w:bidi/>
        <w:spacing w:after="0" w:line="360" w:lineRule="auto"/>
        <w:jc w:val="both"/>
        <w:rPr>
          <w:rFonts w:ascii="David" w:hAnsi="David" w:cs="David"/>
          <w:sz w:val="24"/>
          <w:szCs w:val="24"/>
        </w:rPr>
      </w:pPr>
      <w:r w:rsidRPr="0062053B">
        <w:rPr>
          <w:rFonts w:ascii="David" w:hAnsi="David" w:cs="David"/>
          <w:sz w:val="24"/>
          <w:szCs w:val="24"/>
          <w:u w:val="single"/>
          <w:rtl/>
        </w:rPr>
        <w:t>מרכזיות הבטחון הקיומי</w:t>
      </w:r>
      <w:r>
        <w:rPr>
          <w:rFonts w:ascii="David" w:hAnsi="David" w:cs="David" w:hint="cs"/>
          <w:sz w:val="24"/>
          <w:szCs w:val="24"/>
          <w:rtl/>
        </w:rPr>
        <w:t xml:space="preserve">: </w:t>
      </w:r>
      <w:r w:rsidRPr="00407319">
        <w:rPr>
          <w:rFonts w:ascii="David" w:hAnsi="David" w:cs="David"/>
          <w:b/>
          <w:bCs/>
          <w:sz w:val="24"/>
          <w:szCs w:val="24"/>
          <w:rtl/>
        </w:rPr>
        <w:t xml:space="preserve">בני אדם מתגלגלים למקום בו הם חיים מתוך </w:t>
      </w:r>
      <w:r w:rsidRPr="00407319">
        <w:rPr>
          <w:rFonts w:ascii="David" w:hAnsi="David" w:cs="David"/>
          <w:b/>
          <w:bCs/>
          <w:sz w:val="24"/>
          <w:szCs w:val="24"/>
          <w:u w:val="single"/>
          <w:rtl/>
        </w:rPr>
        <w:t>חוסר בטחון</w:t>
      </w:r>
      <w:r>
        <w:rPr>
          <w:rFonts w:ascii="David" w:hAnsi="David" w:cs="David" w:hint="cs"/>
          <w:b/>
          <w:bCs/>
          <w:sz w:val="24"/>
          <w:szCs w:val="24"/>
          <w:u w:val="single"/>
          <w:rtl/>
        </w:rPr>
        <w:t xml:space="preserve"> וחשש מפני אי-בטחון</w:t>
      </w:r>
      <w:r w:rsidRPr="00407319">
        <w:rPr>
          <w:rFonts w:ascii="David" w:hAnsi="David" w:cs="David"/>
          <w:b/>
          <w:bCs/>
          <w:sz w:val="24"/>
          <w:szCs w:val="24"/>
          <w:rtl/>
        </w:rPr>
        <w:t xml:space="preserve"> כרוני</w:t>
      </w:r>
      <w:r w:rsidRPr="00407319">
        <w:rPr>
          <w:rFonts w:ascii="David" w:hAnsi="David" w:cs="David" w:hint="cs"/>
          <w:sz w:val="24"/>
          <w:szCs w:val="24"/>
          <w:rtl/>
        </w:rPr>
        <w:t>, ומעדיפים דברים מתוך חוסר ביטחון- משעבדים את זכויותיהם הטבעיות למען ביטחון, מסכימים לחתום על אמנה תוך מתן זכויותיהם לריבון על מנת שהוא ישמור על הבטחון שלהם</w:t>
      </w:r>
      <w:r w:rsidR="001436B5">
        <w:rPr>
          <w:rFonts w:ascii="David" w:hAnsi="David" w:cs="David" w:hint="cs"/>
          <w:sz w:val="24"/>
          <w:szCs w:val="24"/>
          <w:rtl/>
        </w:rPr>
        <w:t xml:space="preserve"> (ולא, יאבד את הלגיטימיות שלו). </w:t>
      </w:r>
      <w:r w:rsidR="001436B5" w:rsidRPr="0062053B">
        <w:rPr>
          <w:rFonts w:ascii="David" w:hAnsi="David" w:cs="David"/>
          <w:sz w:val="24"/>
          <w:szCs w:val="24"/>
          <w:rtl/>
        </w:rPr>
        <w:t>דוג</w:t>
      </w:r>
      <w:r w:rsidR="001436B5">
        <w:rPr>
          <w:rFonts w:ascii="David" w:hAnsi="David" w:cs="David" w:hint="cs"/>
          <w:sz w:val="24"/>
          <w:szCs w:val="24"/>
          <w:rtl/>
        </w:rPr>
        <w:t>'</w:t>
      </w:r>
      <w:r w:rsidR="001436B5" w:rsidRPr="0062053B">
        <w:rPr>
          <w:rFonts w:ascii="David" w:hAnsi="David" w:cs="David"/>
          <w:sz w:val="24"/>
          <w:szCs w:val="24"/>
          <w:rtl/>
        </w:rPr>
        <w:t xml:space="preserve">: </w:t>
      </w:r>
      <w:r w:rsidR="001436B5" w:rsidRPr="001436B5">
        <w:rPr>
          <w:rFonts w:ascii="David" w:hAnsi="David" w:cs="David"/>
          <w:sz w:val="24"/>
          <w:szCs w:val="24"/>
          <w:shd w:val="clear" w:color="auto" w:fill="C5E0B3" w:themeFill="accent6" w:themeFillTint="66"/>
          <w:rtl/>
        </w:rPr>
        <w:t>רודי ג'וליאני</w:t>
      </w:r>
      <w:r w:rsidR="001436B5" w:rsidRPr="008347F2">
        <w:rPr>
          <w:rFonts w:ascii="David" w:hAnsi="David" w:cs="David"/>
          <w:sz w:val="24"/>
          <w:szCs w:val="24"/>
          <w:rtl/>
        </w:rPr>
        <w:t xml:space="preserve"> בניו יורק, </w:t>
      </w:r>
      <w:r w:rsidR="001436B5" w:rsidRPr="001436B5">
        <w:rPr>
          <w:rFonts w:ascii="David" w:hAnsi="David" w:cs="David"/>
          <w:sz w:val="24"/>
          <w:szCs w:val="24"/>
          <w:shd w:val="clear" w:color="auto" w:fill="C5E0B3" w:themeFill="accent6" w:themeFillTint="66"/>
          <w:rtl/>
        </w:rPr>
        <w:t>אריאל שרון</w:t>
      </w:r>
      <w:r w:rsidR="001436B5" w:rsidRPr="0062053B">
        <w:rPr>
          <w:rFonts w:ascii="David" w:hAnsi="David" w:cs="David"/>
          <w:sz w:val="24"/>
          <w:szCs w:val="24"/>
          <w:rtl/>
        </w:rPr>
        <w:t xml:space="preserve"> בישראל.</w:t>
      </w:r>
      <w:r w:rsidR="001436B5">
        <w:rPr>
          <w:rFonts w:ascii="David" w:hAnsi="David" w:cs="David" w:hint="cs"/>
          <w:sz w:val="24"/>
          <w:szCs w:val="24"/>
          <w:rtl/>
        </w:rPr>
        <w:t xml:space="preserve"> </w:t>
      </w:r>
      <w:r w:rsidR="001436B5">
        <w:rPr>
          <w:rFonts w:ascii="David" w:hAnsi="David" w:cs="David" w:hint="cs"/>
          <w:sz w:val="24"/>
          <w:szCs w:val="24"/>
          <w:u w:val="single"/>
          <w:rtl/>
        </w:rPr>
        <w:t>הצורך הבטחוני הוא פסיכולוגי ולא מציאותי.</w:t>
      </w:r>
      <w:r w:rsidR="001436B5">
        <w:rPr>
          <w:rFonts w:ascii="David" w:hAnsi="David" w:cs="David" w:hint="cs"/>
          <w:sz w:val="24"/>
          <w:szCs w:val="24"/>
          <w:rtl/>
        </w:rPr>
        <w:t xml:space="preserve"> </w:t>
      </w:r>
      <w:r w:rsidR="001436B5" w:rsidRPr="0062053B">
        <w:rPr>
          <w:rFonts w:ascii="David" w:hAnsi="David" w:cs="David"/>
          <w:sz w:val="24"/>
          <w:szCs w:val="24"/>
          <w:rtl/>
        </w:rPr>
        <w:t>ככל שחוסר ביטחון עולה, יש רצון ביד ברזל (קיצוניות). במצב של התערערות חמורה ביציבות, הדמוקרטיה הליברלית תהיה בבעיה (בטחון עולה על זכויות בסיסיות אחרות).</w:t>
      </w:r>
    </w:p>
    <w:p w14:paraId="7D46DF33" w14:textId="66F7FEC1" w:rsidR="001436B5" w:rsidRPr="001436B5" w:rsidRDefault="001436B5" w:rsidP="00A21E1E">
      <w:pPr>
        <w:pStyle w:val="a3"/>
        <w:numPr>
          <w:ilvl w:val="0"/>
          <w:numId w:val="113"/>
        </w:numPr>
        <w:bidi/>
        <w:spacing w:after="0" w:line="360" w:lineRule="auto"/>
        <w:jc w:val="both"/>
        <w:rPr>
          <w:rFonts w:ascii="David" w:hAnsi="David" w:cs="David"/>
          <w:sz w:val="24"/>
          <w:szCs w:val="24"/>
        </w:rPr>
      </w:pPr>
      <w:r w:rsidRPr="00867354">
        <w:rPr>
          <w:rFonts w:ascii="David" w:hAnsi="David" w:cs="David"/>
          <w:sz w:val="24"/>
          <w:szCs w:val="24"/>
          <w:rtl/>
        </w:rPr>
        <w:t xml:space="preserve">לאדם </w:t>
      </w:r>
      <w:r w:rsidRPr="00867354">
        <w:rPr>
          <w:rFonts w:ascii="David" w:hAnsi="David" w:cs="David" w:hint="cs"/>
          <w:sz w:val="24"/>
          <w:szCs w:val="24"/>
          <w:rtl/>
        </w:rPr>
        <w:t xml:space="preserve">יש </w:t>
      </w:r>
      <w:r w:rsidRPr="00867354">
        <w:rPr>
          <w:rFonts w:ascii="David" w:hAnsi="David" w:cs="David"/>
          <w:sz w:val="24"/>
          <w:szCs w:val="24"/>
          <w:rtl/>
        </w:rPr>
        <w:t>היבטים טבעיים: זכויות טבעיות, מושג האמון, תחושה שיש אלו</w:t>
      </w:r>
      <w:r>
        <w:rPr>
          <w:rFonts w:ascii="David" w:hAnsi="David" w:cs="David" w:hint="cs"/>
          <w:sz w:val="24"/>
          <w:szCs w:val="24"/>
          <w:rtl/>
        </w:rPr>
        <w:t>ה</w:t>
      </w:r>
      <w:r w:rsidRPr="00867354">
        <w:rPr>
          <w:rFonts w:ascii="David" w:hAnsi="David" w:cs="David"/>
          <w:sz w:val="24"/>
          <w:szCs w:val="24"/>
          <w:rtl/>
        </w:rPr>
        <w:t>ים, מקום ליחסים בין אדם לאחר</w:t>
      </w:r>
      <w:r w:rsidRPr="00867354">
        <w:rPr>
          <w:rFonts w:ascii="David" w:hAnsi="David" w:cs="David" w:hint="cs"/>
          <w:sz w:val="24"/>
          <w:szCs w:val="24"/>
          <w:rtl/>
        </w:rPr>
        <w:t>- אולם כל אלו חלשים לעומת "מאבק הקיום".</w:t>
      </w:r>
      <w:r>
        <w:rPr>
          <w:rFonts w:ascii="David" w:hAnsi="David" w:cs="David" w:hint="cs"/>
          <w:sz w:val="24"/>
          <w:szCs w:val="24"/>
          <w:rtl/>
        </w:rPr>
        <w:t xml:space="preserve"> </w:t>
      </w:r>
      <w:r w:rsidRPr="001436B5">
        <w:rPr>
          <w:rFonts w:ascii="David" w:hAnsi="David" w:cs="David" w:hint="cs"/>
          <w:sz w:val="24"/>
          <w:szCs w:val="24"/>
          <w:rtl/>
        </w:rPr>
        <w:t>לכן, כשבני אדם יבינו שמאבק הקיום מרע איתם, הם יוכלו לקיים הסכמים שהגדול הוא</w:t>
      </w:r>
      <w:r w:rsidRPr="001436B5">
        <w:rPr>
          <w:rFonts w:ascii="David" w:hAnsi="David" w:cs="David" w:hint="cs"/>
          <w:b/>
          <w:bCs/>
          <w:sz w:val="24"/>
          <w:szCs w:val="24"/>
          <w:rtl/>
        </w:rPr>
        <w:t xml:space="preserve"> </w:t>
      </w:r>
      <w:r w:rsidRPr="001436B5">
        <w:rPr>
          <w:rFonts w:ascii="David" w:hAnsi="David" w:cs="David" w:hint="cs"/>
          <w:sz w:val="24"/>
          <w:szCs w:val="24"/>
          <w:rtl/>
        </w:rPr>
        <w:t>האמנה החברתית הנקראת מדינ</w:t>
      </w:r>
      <w:r>
        <w:rPr>
          <w:rFonts w:ascii="David" w:hAnsi="David" w:cs="David" w:hint="cs"/>
          <w:sz w:val="24"/>
          <w:szCs w:val="24"/>
          <w:rtl/>
        </w:rPr>
        <w:t xml:space="preserve">ה </w:t>
      </w:r>
      <w:r w:rsidRPr="00783FE0">
        <w:rPr>
          <w:rFonts w:asciiTheme="majorHAnsi" w:eastAsia="Yu Mincho" w:hAnsiTheme="majorHAnsi" w:cstheme="majorHAnsi"/>
          <w:sz w:val="20"/>
          <w:szCs w:val="20"/>
          <w:lang w:eastAsia="ja-JP"/>
        </w:rPr>
        <w:t>←</w:t>
      </w:r>
    </w:p>
    <w:p w14:paraId="23B6C620" w14:textId="77777777" w:rsidR="0023213A" w:rsidRDefault="001436B5" w:rsidP="0023213A">
      <w:pPr>
        <w:bidi/>
        <w:spacing w:after="0" w:line="360" w:lineRule="auto"/>
        <w:jc w:val="both"/>
        <w:rPr>
          <w:rFonts w:ascii="David" w:hAnsi="David" w:cs="David"/>
          <w:b/>
          <w:bCs/>
          <w:sz w:val="24"/>
          <w:szCs w:val="24"/>
          <w:rtl/>
        </w:rPr>
      </w:pPr>
      <w:r w:rsidRPr="0023213A">
        <w:rPr>
          <w:rFonts w:ascii="David" w:hAnsi="David" w:cs="David" w:hint="cs"/>
          <w:b/>
          <w:bCs/>
          <w:sz w:val="24"/>
          <w:szCs w:val="24"/>
          <w:highlight w:val="yellow"/>
          <w:rtl/>
        </w:rPr>
        <w:t>האמנה החברתית הנקראת מדינה</w:t>
      </w:r>
      <w:r w:rsidR="0023213A" w:rsidRPr="0023213A">
        <w:rPr>
          <w:rFonts w:ascii="David" w:hAnsi="David" w:cs="David" w:hint="cs"/>
          <w:b/>
          <w:bCs/>
          <w:sz w:val="24"/>
          <w:szCs w:val="24"/>
          <w:highlight w:val="yellow"/>
          <w:rtl/>
        </w:rPr>
        <w:t xml:space="preserve"> = מדינה מלאכותית = מחשבה פוליטית מדינית</w:t>
      </w:r>
      <w:r w:rsidRPr="0023213A">
        <w:rPr>
          <w:rFonts w:ascii="David" w:hAnsi="David" w:cs="David" w:hint="cs"/>
          <w:b/>
          <w:bCs/>
          <w:sz w:val="24"/>
          <w:szCs w:val="24"/>
          <w:highlight w:val="yellow"/>
          <w:rtl/>
        </w:rPr>
        <w:t>:</w:t>
      </w:r>
    </w:p>
    <w:p w14:paraId="3B339494" w14:textId="28CB446F" w:rsidR="0023213A" w:rsidRPr="0023213A" w:rsidRDefault="001436B5" w:rsidP="00A21E1E">
      <w:pPr>
        <w:pStyle w:val="a3"/>
        <w:numPr>
          <w:ilvl w:val="0"/>
          <w:numId w:val="52"/>
        </w:numPr>
        <w:bidi/>
        <w:spacing w:after="0" w:line="360" w:lineRule="auto"/>
        <w:jc w:val="both"/>
        <w:rPr>
          <w:rFonts w:ascii="David" w:hAnsi="David" w:cs="David"/>
          <w:sz w:val="24"/>
          <w:szCs w:val="24"/>
          <w:u w:val="single"/>
        </w:rPr>
      </w:pPr>
      <w:r w:rsidRPr="0023213A">
        <w:rPr>
          <w:rFonts w:ascii="David" w:hAnsi="David" w:cs="David"/>
          <w:sz w:val="24"/>
          <w:szCs w:val="24"/>
          <w:u w:val="single"/>
          <w:rtl/>
        </w:rPr>
        <w:t>האדם אינו חיה פוליטית, אבל משיקולים אינדי</w:t>
      </w:r>
      <w:r w:rsidR="0023213A">
        <w:rPr>
          <w:rFonts w:ascii="David" w:hAnsi="David" w:cs="David" w:hint="cs"/>
          <w:sz w:val="24"/>
          <w:szCs w:val="24"/>
          <w:u w:val="single"/>
          <w:rtl/>
        </w:rPr>
        <w:t>ב</w:t>
      </w:r>
      <w:r w:rsidRPr="0023213A">
        <w:rPr>
          <w:rFonts w:ascii="David" w:hAnsi="David" w:cs="David"/>
          <w:sz w:val="24"/>
          <w:szCs w:val="24"/>
          <w:u w:val="single"/>
          <w:rtl/>
        </w:rPr>
        <w:t xml:space="preserve">ידואליסטים, אדם </w:t>
      </w:r>
      <w:r w:rsidR="0023213A">
        <w:rPr>
          <w:rFonts w:ascii="David" w:hAnsi="David" w:cs="David" w:hint="cs"/>
          <w:sz w:val="24"/>
          <w:szCs w:val="24"/>
          <w:u w:val="single"/>
          <w:rtl/>
        </w:rPr>
        <w:t>י</w:t>
      </w:r>
      <w:r w:rsidRPr="0023213A">
        <w:rPr>
          <w:rFonts w:ascii="David" w:hAnsi="David" w:cs="David"/>
          <w:sz w:val="24"/>
          <w:szCs w:val="24"/>
          <w:u w:val="single"/>
          <w:rtl/>
        </w:rPr>
        <w:t xml:space="preserve">צטרף לאנשים אחרים </w:t>
      </w:r>
      <w:r w:rsidR="0023213A">
        <w:rPr>
          <w:rFonts w:ascii="David" w:hAnsi="David" w:cs="David" w:hint="cs"/>
          <w:sz w:val="24"/>
          <w:szCs w:val="24"/>
          <w:u w:val="single"/>
          <w:rtl/>
        </w:rPr>
        <w:t xml:space="preserve">ויקים </w:t>
      </w:r>
      <w:r w:rsidRPr="0023213A">
        <w:rPr>
          <w:rFonts w:ascii="David" w:hAnsi="David" w:cs="David"/>
          <w:sz w:val="24"/>
          <w:szCs w:val="24"/>
          <w:u w:val="single"/>
          <w:rtl/>
        </w:rPr>
        <w:t>מדינה</w:t>
      </w:r>
      <w:r w:rsidRPr="0023213A">
        <w:rPr>
          <w:rFonts w:ascii="David" w:hAnsi="David" w:cs="David"/>
          <w:sz w:val="24"/>
          <w:szCs w:val="24"/>
          <w:rtl/>
        </w:rPr>
        <w:t>.</w:t>
      </w:r>
    </w:p>
    <w:p w14:paraId="7BE63FA5" w14:textId="1C08C386" w:rsidR="0023213A" w:rsidRPr="0023213A" w:rsidRDefault="001436B5" w:rsidP="00A21E1E">
      <w:pPr>
        <w:pStyle w:val="a3"/>
        <w:numPr>
          <w:ilvl w:val="0"/>
          <w:numId w:val="52"/>
        </w:numPr>
        <w:bidi/>
        <w:spacing w:after="0" w:line="360" w:lineRule="auto"/>
        <w:jc w:val="both"/>
        <w:rPr>
          <w:rFonts w:ascii="David" w:hAnsi="David" w:cs="David"/>
          <w:sz w:val="24"/>
          <w:szCs w:val="24"/>
          <w:u w:val="single"/>
        </w:rPr>
      </w:pPr>
      <w:r w:rsidRPr="0023213A">
        <w:rPr>
          <w:rFonts w:ascii="David" w:hAnsi="David" w:cs="David"/>
          <w:sz w:val="24"/>
          <w:szCs w:val="24"/>
          <w:rtl/>
        </w:rPr>
        <w:t>המדינה אמצעי ולא מטרה</w:t>
      </w:r>
      <w:r w:rsidRPr="0023213A">
        <w:rPr>
          <w:rFonts w:ascii="David" w:hAnsi="David" w:cs="David" w:hint="cs"/>
          <w:sz w:val="24"/>
          <w:szCs w:val="24"/>
          <w:rtl/>
        </w:rPr>
        <w:t xml:space="preserve">, </w:t>
      </w:r>
      <w:r w:rsidRPr="0023213A">
        <w:rPr>
          <w:rFonts w:ascii="David" w:hAnsi="David" w:cs="David"/>
          <w:sz w:val="24"/>
          <w:szCs w:val="24"/>
          <w:rtl/>
        </w:rPr>
        <w:t>צריכה להצדיק קיומה</w:t>
      </w:r>
      <w:r w:rsidR="0023213A">
        <w:rPr>
          <w:rFonts w:ascii="David" w:hAnsi="David" w:cs="David" w:hint="cs"/>
          <w:sz w:val="24"/>
          <w:szCs w:val="24"/>
          <w:rtl/>
        </w:rPr>
        <w:t xml:space="preserve"> = </w:t>
      </w:r>
      <w:r w:rsidRPr="0023213A">
        <w:rPr>
          <w:rFonts w:ascii="David" w:hAnsi="David" w:cs="David"/>
          <w:sz w:val="24"/>
          <w:szCs w:val="24"/>
          <w:rtl/>
        </w:rPr>
        <w:t xml:space="preserve">מדינה שאינה מספקת בטחון מאבדת את </w:t>
      </w:r>
      <w:r w:rsidR="0023213A">
        <w:rPr>
          <w:rFonts w:ascii="David" w:hAnsi="David" w:cs="David" w:hint="cs"/>
          <w:sz w:val="24"/>
          <w:szCs w:val="24"/>
          <w:rtl/>
        </w:rPr>
        <w:t>הלגיטימיות</w:t>
      </w:r>
      <w:r w:rsidRPr="0023213A">
        <w:rPr>
          <w:rFonts w:ascii="David" w:hAnsi="David" w:cs="David"/>
          <w:sz w:val="24"/>
          <w:szCs w:val="24"/>
          <w:rtl/>
        </w:rPr>
        <w:t xml:space="preserve"> שלה.</w:t>
      </w:r>
    </w:p>
    <w:p w14:paraId="5AA71AFB" w14:textId="5BC050BD" w:rsidR="001436B5" w:rsidRPr="0023213A" w:rsidRDefault="001436B5" w:rsidP="00A21E1E">
      <w:pPr>
        <w:pStyle w:val="a3"/>
        <w:numPr>
          <w:ilvl w:val="0"/>
          <w:numId w:val="52"/>
        </w:numPr>
        <w:bidi/>
        <w:spacing w:after="0" w:line="360" w:lineRule="auto"/>
        <w:jc w:val="both"/>
        <w:rPr>
          <w:rFonts w:ascii="David" w:hAnsi="David" w:cs="David"/>
          <w:sz w:val="24"/>
          <w:szCs w:val="24"/>
          <w:u w:val="single"/>
          <w:rtl/>
        </w:rPr>
      </w:pPr>
      <w:r w:rsidRPr="0023213A">
        <w:rPr>
          <w:rFonts w:ascii="David" w:hAnsi="David" w:cs="David"/>
          <w:sz w:val="24"/>
          <w:szCs w:val="24"/>
          <w:rtl/>
        </w:rPr>
        <w:t>אמירה אנטי-יוונית ברורה</w:t>
      </w:r>
      <w:r w:rsidRPr="0023213A">
        <w:rPr>
          <w:rFonts w:ascii="David" w:hAnsi="David" w:cs="David" w:hint="cs"/>
          <w:sz w:val="24"/>
          <w:szCs w:val="24"/>
          <w:rtl/>
        </w:rPr>
        <w:t xml:space="preserve"> </w:t>
      </w:r>
      <w:r w:rsidRPr="0023213A">
        <w:rPr>
          <w:rFonts w:ascii="David" w:hAnsi="David" w:cs="David"/>
          <w:sz w:val="24"/>
          <w:szCs w:val="24"/>
          <w:rtl/>
        </w:rPr>
        <w:t xml:space="preserve">(אנטי </w:t>
      </w:r>
      <w:r w:rsidRPr="0023213A">
        <w:rPr>
          <w:rFonts w:ascii="David" w:hAnsi="David" w:cs="David"/>
          <w:sz w:val="24"/>
          <w:szCs w:val="24"/>
          <w:shd w:val="clear" w:color="auto" w:fill="C5E0B3" w:themeFill="accent6" w:themeFillTint="66"/>
          <w:rtl/>
        </w:rPr>
        <w:t>אפלטון</w:t>
      </w:r>
      <w:r w:rsidRPr="0023213A">
        <w:rPr>
          <w:rFonts w:ascii="David" w:hAnsi="David" w:cs="David"/>
          <w:sz w:val="24"/>
          <w:szCs w:val="24"/>
          <w:rtl/>
        </w:rPr>
        <w:t xml:space="preserve">, </w:t>
      </w:r>
      <w:r w:rsidRPr="0023213A">
        <w:rPr>
          <w:rFonts w:ascii="David" w:hAnsi="David" w:cs="David"/>
          <w:sz w:val="24"/>
          <w:szCs w:val="24"/>
          <w:shd w:val="clear" w:color="auto" w:fill="C5E0B3" w:themeFill="accent6" w:themeFillTint="66"/>
          <w:rtl/>
        </w:rPr>
        <w:t>אריסטו</w:t>
      </w:r>
      <w:r w:rsidRPr="0023213A">
        <w:rPr>
          <w:rFonts w:ascii="David" w:hAnsi="David" w:cs="David"/>
          <w:sz w:val="24"/>
          <w:szCs w:val="24"/>
          <w:rtl/>
        </w:rPr>
        <w:t>, ספרטה)</w:t>
      </w:r>
      <w:r w:rsidRPr="0023213A">
        <w:rPr>
          <w:rFonts w:ascii="David" w:hAnsi="David" w:cs="David" w:hint="cs"/>
          <w:sz w:val="24"/>
          <w:szCs w:val="24"/>
          <w:rtl/>
        </w:rPr>
        <w:t xml:space="preserve"> וביטוי </w:t>
      </w:r>
      <w:r w:rsidRPr="0023213A">
        <w:rPr>
          <w:rFonts w:ascii="David" w:hAnsi="David" w:cs="David"/>
          <w:sz w:val="24"/>
          <w:szCs w:val="24"/>
          <w:u w:val="single"/>
          <w:rtl/>
        </w:rPr>
        <w:t>תפיסה ליברלית</w:t>
      </w:r>
      <w:r w:rsidRPr="0023213A">
        <w:rPr>
          <w:rFonts w:ascii="David" w:hAnsi="David" w:cs="David" w:hint="cs"/>
          <w:sz w:val="24"/>
          <w:szCs w:val="24"/>
          <w:u w:val="single"/>
          <w:rtl/>
        </w:rPr>
        <w:t xml:space="preserve"> (העמדת היחיד במרכז).</w:t>
      </w:r>
    </w:p>
    <w:p w14:paraId="5451D701" w14:textId="641C63CB" w:rsidR="0023213A" w:rsidRPr="0023213A" w:rsidRDefault="0023213A" w:rsidP="00A21E1E">
      <w:pPr>
        <w:pStyle w:val="a3"/>
        <w:numPr>
          <w:ilvl w:val="0"/>
          <w:numId w:val="52"/>
        </w:numPr>
        <w:bidi/>
        <w:spacing w:after="0" w:line="360" w:lineRule="auto"/>
        <w:jc w:val="both"/>
        <w:rPr>
          <w:rFonts w:ascii="David" w:hAnsi="David" w:cs="David"/>
          <w:sz w:val="24"/>
          <w:szCs w:val="24"/>
          <w:rtl/>
        </w:rPr>
      </w:pPr>
      <w:r>
        <w:rPr>
          <w:rFonts w:ascii="David" w:hAnsi="David" w:cs="David" w:hint="cs"/>
          <w:sz w:val="24"/>
          <w:szCs w:val="24"/>
          <w:rtl/>
        </w:rPr>
        <w:t xml:space="preserve">האמנה החברתית מושפעת </w:t>
      </w:r>
      <w:r w:rsidRPr="0023213A">
        <w:rPr>
          <w:rFonts w:ascii="David" w:hAnsi="David" w:cs="David" w:hint="cs"/>
          <w:sz w:val="24"/>
          <w:szCs w:val="24"/>
          <w:u w:val="single"/>
          <w:rtl/>
        </w:rPr>
        <w:t>מרעיון הברית</w:t>
      </w:r>
      <w:r>
        <w:rPr>
          <w:rFonts w:ascii="David" w:hAnsi="David" w:cs="David" w:hint="cs"/>
          <w:sz w:val="24"/>
          <w:szCs w:val="24"/>
          <w:u w:val="single"/>
          <w:rtl/>
        </w:rPr>
        <w:t xml:space="preserve"> במעמד הר סיני</w:t>
      </w:r>
      <w:r>
        <w:rPr>
          <w:rFonts w:ascii="David" w:hAnsi="David" w:cs="David" w:hint="cs"/>
          <w:sz w:val="24"/>
          <w:szCs w:val="24"/>
          <w:rtl/>
        </w:rPr>
        <w:t xml:space="preserve"> </w:t>
      </w:r>
      <w:r w:rsidRPr="0023213A">
        <w:rPr>
          <w:rFonts w:ascii="David" w:hAnsi="David" w:cs="David" w:hint="cs"/>
          <w:sz w:val="24"/>
          <w:szCs w:val="24"/>
          <w:shd w:val="clear" w:color="auto" w:fill="C5E0B3" w:themeFill="accent6" w:themeFillTint="66"/>
          <w:rtl/>
        </w:rPr>
        <w:t>בספר שמות</w:t>
      </w:r>
      <w:r>
        <w:rPr>
          <w:rFonts w:ascii="David" w:hAnsi="David" w:cs="David" w:hint="cs"/>
          <w:sz w:val="24"/>
          <w:szCs w:val="24"/>
          <w:rtl/>
        </w:rPr>
        <w:t xml:space="preserve"> בין עם ישראל ואלוהים, שהופך לריבון הפוליטי על העם. </w:t>
      </w:r>
      <w:r w:rsidRPr="0023213A">
        <w:rPr>
          <w:rFonts w:ascii="David" w:hAnsi="David" w:cs="David"/>
          <w:sz w:val="24"/>
          <w:szCs w:val="24"/>
          <w:highlight w:val="yellow"/>
          <w:rtl/>
        </w:rPr>
        <w:t>מעמד הר סיני במשקפיים פוליטיות:</w:t>
      </w:r>
      <w:r w:rsidRPr="0062053B">
        <w:rPr>
          <w:rFonts w:ascii="David" w:hAnsi="David" w:cs="David"/>
          <w:sz w:val="24"/>
          <w:szCs w:val="24"/>
          <w:rtl/>
        </w:rPr>
        <w:t xml:space="preserve"> אוסף אינדיבידואלים מקימים אמנה חברתית, מעלים ריבון (אלוקים), ונותנים לו סמכות מוחלטת (נעשה ונשמע) וכתוצאה מכך נוצרה אמנה (חוזה חברתי).</w:t>
      </w:r>
    </w:p>
    <w:p w14:paraId="4271FA99" w14:textId="3B6FAB3B" w:rsidR="00867354" w:rsidRPr="0023213A" w:rsidRDefault="0023213A" w:rsidP="00867354">
      <w:pPr>
        <w:bidi/>
        <w:spacing w:after="0" w:line="360" w:lineRule="auto"/>
        <w:jc w:val="both"/>
        <w:rPr>
          <w:rFonts w:ascii="David" w:hAnsi="David" w:cs="David"/>
          <w:sz w:val="24"/>
          <w:szCs w:val="24"/>
          <w:rtl/>
        </w:rPr>
      </w:pPr>
      <w:r w:rsidRPr="0023213A">
        <w:rPr>
          <w:rFonts w:ascii="David" w:hAnsi="David" w:cs="David" w:hint="cs"/>
          <w:b/>
          <w:bCs/>
          <w:sz w:val="24"/>
          <w:szCs w:val="24"/>
          <w:highlight w:val="green"/>
          <w:u w:val="single"/>
          <w:rtl/>
        </w:rPr>
        <w:t>הנחות היסוד = יסודות הליברליזם</w:t>
      </w:r>
    </w:p>
    <w:p w14:paraId="60065D82" w14:textId="4DA0A2CF" w:rsidR="0023213A" w:rsidRPr="0062053B" w:rsidRDefault="0023213A" w:rsidP="00A21E1E">
      <w:pPr>
        <w:numPr>
          <w:ilvl w:val="0"/>
          <w:numId w:val="114"/>
        </w:numPr>
        <w:tabs>
          <w:tab w:val="clear" w:pos="1440"/>
        </w:tabs>
        <w:bidi/>
        <w:spacing w:after="0" w:line="360" w:lineRule="auto"/>
        <w:ind w:left="423"/>
        <w:jc w:val="both"/>
        <w:rPr>
          <w:rFonts w:ascii="David" w:hAnsi="David" w:cs="David"/>
          <w:sz w:val="24"/>
          <w:szCs w:val="24"/>
        </w:rPr>
      </w:pPr>
      <w:r w:rsidRPr="0023213A">
        <w:rPr>
          <w:rFonts w:ascii="David" w:hAnsi="David" w:cs="David"/>
          <w:sz w:val="24"/>
          <w:szCs w:val="24"/>
          <w:u w:val="single"/>
          <w:rtl/>
        </w:rPr>
        <w:t>אינדי</w:t>
      </w:r>
      <w:r w:rsidRPr="0023213A">
        <w:rPr>
          <w:rFonts w:ascii="David" w:hAnsi="David" w:cs="David" w:hint="cs"/>
          <w:sz w:val="24"/>
          <w:szCs w:val="24"/>
          <w:u w:val="single"/>
          <w:rtl/>
        </w:rPr>
        <w:t>ב</w:t>
      </w:r>
      <w:r w:rsidRPr="0023213A">
        <w:rPr>
          <w:rFonts w:ascii="David" w:hAnsi="David" w:cs="David"/>
          <w:sz w:val="24"/>
          <w:szCs w:val="24"/>
          <w:u w:val="single"/>
          <w:rtl/>
        </w:rPr>
        <w:t>ידואליזם</w:t>
      </w:r>
      <w:r w:rsidRPr="0062053B">
        <w:rPr>
          <w:rFonts w:ascii="David" w:hAnsi="David" w:cs="David"/>
          <w:sz w:val="24"/>
          <w:szCs w:val="24"/>
          <w:rtl/>
        </w:rPr>
        <w:t>.</w:t>
      </w:r>
    </w:p>
    <w:p w14:paraId="6F3E22C9" w14:textId="1ADD0911" w:rsidR="0023213A" w:rsidRPr="0062053B" w:rsidRDefault="0023213A" w:rsidP="00A21E1E">
      <w:pPr>
        <w:numPr>
          <w:ilvl w:val="0"/>
          <w:numId w:val="114"/>
        </w:numPr>
        <w:tabs>
          <w:tab w:val="clear" w:pos="1440"/>
        </w:tabs>
        <w:bidi/>
        <w:spacing w:after="0" w:line="360" w:lineRule="auto"/>
        <w:ind w:left="423"/>
        <w:jc w:val="both"/>
        <w:rPr>
          <w:rFonts w:ascii="David" w:hAnsi="David" w:cs="David"/>
          <w:sz w:val="24"/>
          <w:szCs w:val="24"/>
        </w:rPr>
      </w:pPr>
      <w:r w:rsidRPr="0023213A">
        <w:rPr>
          <w:rFonts w:ascii="David" w:hAnsi="David" w:cs="David"/>
          <w:sz w:val="24"/>
          <w:szCs w:val="24"/>
          <w:u w:val="single"/>
          <w:rtl/>
        </w:rPr>
        <w:t>רציונליות</w:t>
      </w:r>
      <w:r w:rsidRPr="0062053B">
        <w:rPr>
          <w:rFonts w:ascii="David" w:hAnsi="David" w:cs="David"/>
          <w:sz w:val="24"/>
          <w:szCs w:val="24"/>
          <w:rtl/>
        </w:rPr>
        <w:t>- רציונליות ממוקדת מטרה</w:t>
      </w:r>
      <w:r>
        <w:rPr>
          <w:rFonts w:ascii="David" w:hAnsi="David" w:cs="David" w:hint="cs"/>
          <w:sz w:val="24"/>
          <w:szCs w:val="24"/>
          <w:rtl/>
        </w:rPr>
        <w:t xml:space="preserve">, </w:t>
      </w:r>
      <w:r w:rsidRPr="0062053B">
        <w:rPr>
          <w:rFonts w:ascii="David" w:hAnsi="David" w:cs="David"/>
          <w:sz w:val="24"/>
          <w:szCs w:val="24"/>
          <w:rtl/>
        </w:rPr>
        <w:t>תועלת עצמית</w:t>
      </w:r>
      <w:r>
        <w:rPr>
          <w:rFonts w:ascii="David" w:hAnsi="David" w:cs="David" w:hint="cs"/>
          <w:sz w:val="24"/>
          <w:szCs w:val="24"/>
          <w:rtl/>
        </w:rPr>
        <w:t>,</w:t>
      </w:r>
      <w:r w:rsidRPr="0062053B">
        <w:rPr>
          <w:rFonts w:ascii="David" w:hAnsi="David" w:cs="David"/>
          <w:sz w:val="24"/>
          <w:szCs w:val="24"/>
          <w:rtl/>
        </w:rPr>
        <w:t xml:space="preserve"> תבונה בשירות האינסטינקטים.</w:t>
      </w:r>
    </w:p>
    <w:p w14:paraId="3DC95BB3" w14:textId="534A0247" w:rsidR="0023213A" w:rsidRPr="0062053B" w:rsidRDefault="0023213A" w:rsidP="00A21E1E">
      <w:pPr>
        <w:numPr>
          <w:ilvl w:val="0"/>
          <w:numId w:val="114"/>
        </w:numPr>
        <w:tabs>
          <w:tab w:val="clear" w:pos="1440"/>
        </w:tabs>
        <w:bidi/>
        <w:spacing w:after="0" w:line="360" w:lineRule="auto"/>
        <w:ind w:left="423"/>
        <w:jc w:val="both"/>
        <w:rPr>
          <w:rFonts w:ascii="David" w:hAnsi="David" w:cs="David"/>
          <w:sz w:val="24"/>
          <w:szCs w:val="24"/>
        </w:rPr>
      </w:pPr>
      <w:r w:rsidRPr="0023213A">
        <w:rPr>
          <w:rFonts w:ascii="David" w:hAnsi="David" w:cs="David"/>
          <w:sz w:val="24"/>
          <w:szCs w:val="24"/>
          <w:u w:val="single"/>
          <w:rtl/>
        </w:rPr>
        <w:t>שוויו</w:t>
      </w:r>
      <w:r w:rsidRPr="0023213A">
        <w:rPr>
          <w:rFonts w:ascii="David" w:hAnsi="David" w:cs="David" w:hint="cs"/>
          <w:sz w:val="24"/>
          <w:szCs w:val="24"/>
          <w:u w:val="single"/>
          <w:rtl/>
        </w:rPr>
        <w:t>ן</w:t>
      </w:r>
      <w:r w:rsidRPr="0023213A">
        <w:rPr>
          <w:rFonts w:ascii="David" w:hAnsi="David" w:cs="David"/>
          <w:sz w:val="24"/>
          <w:szCs w:val="24"/>
          <w:u w:val="single"/>
          <w:rtl/>
        </w:rPr>
        <w:t xml:space="preserve"> טבעי</w:t>
      </w:r>
      <w:r>
        <w:rPr>
          <w:rFonts w:ascii="David" w:hAnsi="David" w:cs="David" w:hint="cs"/>
          <w:sz w:val="24"/>
          <w:szCs w:val="24"/>
          <w:rtl/>
        </w:rPr>
        <w:t xml:space="preserve"> (שכן </w:t>
      </w:r>
      <w:r w:rsidRPr="0062053B">
        <w:rPr>
          <w:rFonts w:ascii="David" w:hAnsi="David" w:cs="David"/>
          <w:sz w:val="24"/>
          <w:szCs w:val="24"/>
          <w:rtl/>
        </w:rPr>
        <w:t xml:space="preserve">אם לא היו שווים, </w:t>
      </w:r>
      <w:r>
        <w:rPr>
          <w:rFonts w:ascii="David" w:hAnsi="David" w:cs="David" w:hint="cs"/>
          <w:sz w:val="24"/>
          <w:szCs w:val="24"/>
          <w:rtl/>
        </w:rPr>
        <w:t>במצב הטבעי כבר היה עליון, ולא היה</w:t>
      </w:r>
      <w:r w:rsidRPr="0062053B">
        <w:rPr>
          <w:rFonts w:ascii="David" w:hAnsi="David" w:cs="David"/>
          <w:sz w:val="24"/>
          <w:szCs w:val="24"/>
          <w:rtl/>
        </w:rPr>
        <w:t xml:space="preserve"> צורך במדינה</w:t>
      </w:r>
      <w:r>
        <w:rPr>
          <w:rFonts w:ascii="David" w:hAnsi="David" w:cs="David" w:hint="cs"/>
          <w:sz w:val="24"/>
          <w:szCs w:val="24"/>
          <w:rtl/>
        </w:rPr>
        <w:t>)</w:t>
      </w:r>
    </w:p>
    <w:p w14:paraId="70CFC468" w14:textId="77777777" w:rsidR="0023213A" w:rsidRPr="0062053B" w:rsidRDefault="0023213A" w:rsidP="00A21E1E">
      <w:pPr>
        <w:numPr>
          <w:ilvl w:val="0"/>
          <w:numId w:val="114"/>
        </w:numPr>
        <w:tabs>
          <w:tab w:val="clear" w:pos="1440"/>
        </w:tabs>
        <w:bidi/>
        <w:spacing w:after="0" w:line="360" w:lineRule="auto"/>
        <w:ind w:left="423"/>
        <w:jc w:val="both"/>
        <w:rPr>
          <w:rFonts w:ascii="David" w:hAnsi="David" w:cs="David"/>
          <w:sz w:val="24"/>
          <w:szCs w:val="24"/>
        </w:rPr>
      </w:pPr>
      <w:r w:rsidRPr="0023213A">
        <w:rPr>
          <w:rFonts w:ascii="David" w:hAnsi="David" w:cs="David"/>
          <w:sz w:val="24"/>
          <w:szCs w:val="24"/>
          <w:u w:val="single"/>
          <w:rtl/>
        </w:rPr>
        <w:t>אוניברסליות</w:t>
      </w:r>
      <w:r w:rsidRPr="0062053B">
        <w:rPr>
          <w:rFonts w:ascii="David" w:hAnsi="David" w:cs="David"/>
          <w:sz w:val="24"/>
          <w:szCs w:val="24"/>
          <w:rtl/>
        </w:rPr>
        <w:t xml:space="preserve"> (אקסיומות ליברליות)- האדם, בני האדם. שיח של הפשטות: המין / היצור האנושי.</w:t>
      </w:r>
    </w:p>
    <w:p w14:paraId="6DAEB693" w14:textId="0DBC2007" w:rsidR="0023213A" w:rsidRPr="0062053B" w:rsidRDefault="0023213A" w:rsidP="00A21E1E">
      <w:pPr>
        <w:numPr>
          <w:ilvl w:val="0"/>
          <w:numId w:val="114"/>
        </w:numPr>
        <w:tabs>
          <w:tab w:val="clear" w:pos="1440"/>
        </w:tabs>
        <w:bidi/>
        <w:spacing w:after="240" w:line="360" w:lineRule="auto"/>
        <w:ind w:left="423"/>
        <w:jc w:val="both"/>
        <w:rPr>
          <w:rFonts w:ascii="David" w:hAnsi="David" w:cs="David"/>
          <w:sz w:val="24"/>
          <w:szCs w:val="24"/>
        </w:rPr>
      </w:pPr>
      <w:r>
        <w:rPr>
          <w:rFonts w:ascii="David" w:hAnsi="David" w:cs="David" w:hint="cs"/>
          <w:sz w:val="24"/>
          <w:szCs w:val="24"/>
          <w:u w:val="single"/>
          <w:rtl/>
        </w:rPr>
        <w:t xml:space="preserve">אמנה חברתית = </w:t>
      </w:r>
      <w:r w:rsidRPr="0023213A">
        <w:rPr>
          <w:rFonts w:ascii="David" w:hAnsi="David" w:cs="David"/>
          <w:sz w:val="24"/>
          <w:szCs w:val="24"/>
          <w:u w:val="single"/>
          <w:rtl/>
        </w:rPr>
        <w:t>מדינה מלאכותית</w:t>
      </w:r>
      <w:r w:rsidRPr="0062053B">
        <w:rPr>
          <w:rFonts w:ascii="David" w:hAnsi="David" w:cs="David"/>
          <w:sz w:val="24"/>
          <w:szCs w:val="24"/>
          <w:rtl/>
        </w:rPr>
        <w:t xml:space="preserve"> (לא טבעית).</w:t>
      </w:r>
    </w:p>
    <w:p w14:paraId="31B7BB36" w14:textId="68E2020D" w:rsidR="007F685E" w:rsidRDefault="007F685E" w:rsidP="00867354">
      <w:pPr>
        <w:bidi/>
        <w:spacing w:after="0" w:line="360" w:lineRule="auto"/>
        <w:jc w:val="both"/>
        <w:rPr>
          <w:rFonts w:ascii="David" w:hAnsi="David" w:cs="David"/>
          <w:sz w:val="24"/>
          <w:szCs w:val="24"/>
          <w:rtl/>
        </w:rPr>
      </w:pPr>
      <w:r>
        <w:rPr>
          <w:rFonts w:ascii="David" w:hAnsi="David" w:cs="David" w:hint="cs"/>
          <w:sz w:val="24"/>
          <w:szCs w:val="24"/>
          <w:rtl/>
        </w:rPr>
        <w:t>חיבורו "הלוויתן"</w:t>
      </w:r>
      <w:r w:rsidR="00985936">
        <w:rPr>
          <w:rFonts w:ascii="David" w:hAnsi="David" w:cs="David" w:hint="cs"/>
          <w:sz w:val="24"/>
          <w:szCs w:val="24"/>
          <w:rtl/>
        </w:rPr>
        <w:t xml:space="preserve"> יוצא מהנחת היסוד כי- </w:t>
      </w:r>
      <w:r w:rsidR="00985936" w:rsidRPr="0062053B">
        <w:rPr>
          <w:rFonts w:ascii="David" w:hAnsi="David" w:cs="David"/>
          <w:b/>
          <w:bCs/>
          <w:sz w:val="24"/>
          <w:szCs w:val="24"/>
          <w:rtl/>
        </w:rPr>
        <w:t>כשבאים לשאול מהו משטר פוליטי ראוי, יש לבחון את האלטרנטיבות</w:t>
      </w:r>
      <w:r w:rsidR="00985936" w:rsidRPr="0062053B">
        <w:rPr>
          <w:rFonts w:ascii="David" w:hAnsi="David" w:cs="David"/>
          <w:sz w:val="24"/>
          <w:szCs w:val="24"/>
          <w:rtl/>
        </w:rPr>
        <w:t>.</w:t>
      </w:r>
      <w:r w:rsidR="00985936">
        <w:rPr>
          <w:rFonts w:ascii="David" w:hAnsi="David" w:cs="David"/>
          <w:sz w:val="24"/>
          <w:szCs w:val="24"/>
          <w:rtl/>
        </w:rPr>
        <w:br/>
      </w:r>
      <w:r w:rsidR="00985936" w:rsidRPr="0062053B">
        <w:rPr>
          <w:rFonts w:ascii="David" w:hAnsi="David" w:cs="David"/>
          <w:sz w:val="24"/>
          <w:szCs w:val="24"/>
          <w:rtl/>
        </w:rPr>
        <w:t xml:space="preserve">למה בכלל צריך מדינה אם גם כשיש מדינה </w:t>
      </w:r>
      <w:r w:rsidR="00985936">
        <w:rPr>
          <w:rFonts w:ascii="David" w:hAnsi="David" w:cs="David" w:hint="cs"/>
          <w:sz w:val="24"/>
          <w:szCs w:val="24"/>
          <w:rtl/>
        </w:rPr>
        <w:t>קיימת</w:t>
      </w:r>
      <w:r w:rsidR="00985936" w:rsidRPr="0062053B">
        <w:rPr>
          <w:rFonts w:ascii="David" w:hAnsi="David" w:cs="David"/>
          <w:sz w:val="24"/>
          <w:szCs w:val="24"/>
          <w:rtl/>
        </w:rPr>
        <w:t xml:space="preserve"> מלחמת אזרחים, התפוררות</w:t>
      </w:r>
      <w:r w:rsidR="00985936">
        <w:rPr>
          <w:rFonts w:ascii="David" w:hAnsi="David" w:cs="David" w:hint="cs"/>
          <w:sz w:val="24"/>
          <w:szCs w:val="24"/>
          <w:rtl/>
        </w:rPr>
        <w:t xml:space="preserve"> ו</w:t>
      </w:r>
      <w:r w:rsidR="00985936" w:rsidRPr="0062053B">
        <w:rPr>
          <w:rFonts w:ascii="David" w:hAnsi="David" w:cs="David"/>
          <w:sz w:val="24"/>
          <w:szCs w:val="24"/>
          <w:rtl/>
        </w:rPr>
        <w:t>מאבק</w:t>
      </w:r>
      <w:r w:rsidR="00985936">
        <w:rPr>
          <w:rFonts w:ascii="David" w:hAnsi="David" w:cs="David" w:hint="cs"/>
          <w:sz w:val="24"/>
          <w:szCs w:val="24"/>
          <w:rtl/>
        </w:rPr>
        <w:t>?</w:t>
      </w:r>
    </w:p>
    <w:p w14:paraId="409AD224" w14:textId="5CE1C361" w:rsidR="00985936" w:rsidRDefault="00985936"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rtl/>
        </w:rPr>
        <w:t>מתחיל את הגותו בבירור המצב הקיים</w:t>
      </w:r>
      <w:r>
        <w:rPr>
          <w:rFonts w:ascii="David" w:hAnsi="David" w:cs="David" w:hint="cs"/>
          <w:sz w:val="24"/>
          <w:szCs w:val="24"/>
          <w:rtl/>
        </w:rPr>
        <w:t>, לפני שהיו מדינות, ולאנשים היו רק נתונים בסיסיים:</w:t>
      </w:r>
    </w:p>
    <w:p w14:paraId="5C114C0F" w14:textId="5A4E9E1E" w:rsidR="00985936" w:rsidRDefault="00985936" w:rsidP="00A21E1E">
      <w:pPr>
        <w:pStyle w:val="a3"/>
        <w:numPr>
          <w:ilvl w:val="0"/>
          <w:numId w:val="111"/>
        </w:numPr>
        <w:bidi/>
        <w:spacing w:after="0" w:line="360" w:lineRule="auto"/>
        <w:jc w:val="both"/>
        <w:rPr>
          <w:rFonts w:ascii="David" w:hAnsi="David" w:cs="David"/>
          <w:sz w:val="24"/>
          <w:szCs w:val="24"/>
        </w:rPr>
      </w:pPr>
      <w:r w:rsidRPr="0062053B">
        <w:rPr>
          <w:rFonts w:ascii="David" w:hAnsi="David" w:cs="David"/>
          <w:sz w:val="24"/>
          <w:szCs w:val="24"/>
          <w:u w:val="single"/>
          <w:rtl/>
        </w:rPr>
        <w:t>בני אדם שווים מטבעם</w:t>
      </w:r>
      <w:r>
        <w:rPr>
          <w:rFonts w:ascii="David" w:hAnsi="David" w:cs="David" w:hint="cs"/>
          <w:sz w:val="24"/>
          <w:szCs w:val="24"/>
          <w:u w:val="single"/>
          <w:rtl/>
        </w:rPr>
        <w:t xml:space="preserve">, </w:t>
      </w:r>
      <w:proofErr w:type="spellStart"/>
      <w:r>
        <w:rPr>
          <w:rFonts w:ascii="David" w:hAnsi="David" w:cs="David" w:hint="cs"/>
          <w:sz w:val="24"/>
          <w:szCs w:val="24"/>
          <w:u w:val="single"/>
          <w:rtl/>
        </w:rPr>
        <w:t>אינדבידואלים</w:t>
      </w:r>
      <w:proofErr w:type="spellEnd"/>
      <w:r>
        <w:rPr>
          <w:rFonts w:ascii="David" w:hAnsi="David" w:cs="David" w:hint="cs"/>
          <w:sz w:val="24"/>
          <w:szCs w:val="24"/>
          <w:u w:val="single"/>
          <w:rtl/>
        </w:rPr>
        <w:t>, יש ביניהם הבדלים פיזיים אך הם אינם מהותיים. חכמה אינה תלויה באינטליגנציה וגם ניסיון ושכל ישר יכולים להוביל לחוכמה.</w:t>
      </w:r>
    </w:p>
    <w:p w14:paraId="1514D06C" w14:textId="391B03F1" w:rsidR="00985936" w:rsidRDefault="000871CF" w:rsidP="00A21E1E">
      <w:pPr>
        <w:pStyle w:val="a3"/>
        <w:numPr>
          <w:ilvl w:val="0"/>
          <w:numId w:val="111"/>
        </w:numPr>
        <w:bidi/>
        <w:spacing w:after="0" w:line="360" w:lineRule="auto"/>
        <w:jc w:val="both"/>
        <w:rPr>
          <w:rFonts w:ascii="David" w:hAnsi="David" w:cs="David"/>
          <w:sz w:val="24"/>
          <w:szCs w:val="24"/>
        </w:rPr>
      </w:pPr>
      <w:r w:rsidRPr="000871CF">
        <w:rPr>
          <w:rFonts w:ascii="David" w:hAnsi="David" w:cs="David" w:hint="cs"/>
          <w:sz w:val="24"/>
          <w:szCs w:val="24"/>
          <w:u w:val="single"/>
          <w:rtl/>
        </w:rPr>
        <w:t>שוויון מביא ל</w:t>
      </w:r>
      <w:r>
        <w:rPr>
          <w:rFonts w:ascii="David" w:hAnsi="David" w:cs="David" w:hint="cs"/>
          <w:sz w:val="24"/>
          <w:szCs w:val="24"/>
          <w:u w:val="single"/>
          <w:rtl/>
        </w:rPr>
        <w:t xml:space="preserve">תחושה פסיכולוגית של </w:t>
      </w:r>
      <w:r w:rsidRPr="000871CF">
        <w:rPr>
          <w:rFonts w:ascii="David" w:hAnsi="David" w:cs="David" w:hint="cs"/>
          <w:sz w:val="24"/>
          <w:szCs w:val="24"/>
          <w:u w:val="single"/>
          <w:rtl/>
        </w:rPr>
        <w:t>אי-ביטחון</w:t>
      </w:r>
      <w:r>
        <w:rPr>
          <w:rFonts w:ascii="David" w:hAnsi="David" w:cs="David" w:hint="cs"/>
          <w:sz w:val="24"/>
          <w:szCs w:val="24"/>
          <w:rtl/>
        </w:rPr>
        <w:t xml:space="preserve">: </w:t>
      </w:r>
      <w:r w:rsidRPr="0062053B">
        <w:rPr>
          <w:rFonts w:ascii="David" w:hAnsi="David" w:cs="David"/>
          <w:sz w:val="24"/>
          <w:szCs w:val="24"/>
          <w:rtl/>
        </w:rPr>
        <w:t xml:space="preserve">מאחר ובני אדם שווים ואין "בעל בית" שיכול לקבוע חוק וסדר, </w:t>
      </w:r>
      <w:proofErr w:type="spellStart"/>
      <w:r w:rsidRPr="0062053B">
        <w:rPr>
          <w:rFonts w:ascii="David" w:hAnsi="David" w:cs="David"/>
          <w:sz w:val="24"/>
          <w:szCs w:val="24"/>
          <w:rtl/>
        </w:rPr>
        <w:t>יווצר</w:t>
      </w:r>
      <w:proofErr w:type="spellEnd"/>
      <w:r w:rsidRPr="0062053B">
        <w:rPr>
          <w:rFonts w:ascii="David" w:hAnsi="David" w:cs="David"/>
          <w:sz w:val="24"/>
          <w:szCs w:val="24"/>
          <w:rtl/>
        </w:rPr>
        <w:t xml:space="preserve"> מצב של כוחניות</w:t>
      </w:r>
      <w:r>
        <w:rPr>
          <w:rFonts w:ascii="David" w:hAnsi="David" w:cs="David" w:hint="cs"/>
          <w:sz w:val="24"/>
          <w:szCs w:val="24"/>
          <w:rtl/>
        </w:rPr>
        <w:t>, חוסר בתחושת יציבות, עידוד אלימות.</w:t>
      </w:r>
    </w:p>
    <w:p w14:paraId="5C730240" w14:textId="70C5008D" w:rsidR="000871CF" w:rsidRDefault="000871CF" w:rsidP="00A21E1E">
      <w:pPr>
        <w:pStyle w:val="a3"/>
        <w:numPr>
          <w:ilvl w:val="0"/>
          <w:numId w:val="111"/>
        </w:numPr>
        <w:bidi/>
        <w:spacing w:after="0" w:line="360" w:lineRule="auto"/>
        <w:jc w:val="both"/>
        <w:rPr>
          <w:rFonts w:ascii="David" w:hAnsi="David" w:cs="David"/>
          <w:sz w:val="24"/>
          <w:szCs w:val="24"/>
        </w:rPr>
      </w:pPr>
      <w:r w:rsidRPr="000871CF">
        <w:rPr>
          <w:rFonts w:ascii="David" w:hAnsi="David" w:cs="David" w:hint="cs"/>
          <w:sz w:val="24"/>
          <w:szCs w:val="24"/>
          <w:u w:val="single"/>
          <w:rtl/>
        </w:rPr>
        <w:t>אי-בטחון מוביל למלחמות</w:t>
      </w:r>
      <w:r>
        <w:rPr>
          <w:rFonts w:ascii="David" w:hAnsi="David" w:cs="David" w:hint="cs"/>
          <w:sz w:val="24"/>
          <w:szCs w:val="24"/>
          <w:rtl/>
        </w:rPr>
        <w:t xml:space="preserve"> = קיים צורך להבטחה עצמית שגורר אנשים ללחימה.</w:t>
      </w:r>
    </w:p>
    <w:p w14:paraId="50B30FBE" w14:textId="41149D6E" w:rsidR="000871CF" w:rsidRDefault="000871CF" w:rsidP="00867354">
      <w:pPr>
        <w:pStyle w:val="a3"/>
        <w:bidi/>
        <w:spacing w:after="0" w:line="360" w:lineRule="auto"/>
        <w:ind w:left="360"/>
        <w:jc w:val="both"/>
        <w:rPr>
          <w:rFonts w:ascii="David" w:hAnsi="David" w:cs="David"/>
          <w:sz w:val="24"/>
          <w:szCs w:val="24"/>
        </w:rPr>
      </w:pPr>
      <w:r w:rsidRPr="000871CF">
        <w:rPr>
          <w:rFonts w:ascii="David" w:hAnsi="David" w:cs="David" w:hint="cs"/>
          <w:sz w:val="24"/>
          <w:szCs w:val="24"/>
          <w:u w:val="single"/>
          <w:rtl/>
        </w:rPr>
        <w:t>בטבע האדם קיימות 3 סיבות עיקריות למלחמה</w:t>
      </w:r>
      <w:r w:rsidRPr="000871CF">
        <w:rPr>
          <w:rFonts w:ascii="David" w:hAnsi="David" w:cs="David" w:hint="cs"/>
          <w:sz w:val="24"/>
          <w:szCs w:val="24"/>
          <w:rtl/>
        </w:rPr>
        <w:t>:</w:t>
      </w:r>
    </w:p>
    <w:p w14:paraId="55ADDB19" w14:textId="77777777" w:rsidR="000871CF" w:rsidRPr="0062053B" w:rsidRDefault="000871CF" w:rsidP="00A21E1E">
      <w:pPr>
        <w:numPr>
          <w:ilvl w:val="0"/>
          <w:numId w:val="112"/>
        </w:numPr>
        <w:bidi/>
        <w:spacing w:after="0" w:line="360" w:lineRule="auto"/>
        <w:jc w:val="both"/>
        <w:rPr>
          <w:rFonts w:ascii="David" w:hAnsi="David" w:cs="David"/>
          <w:sz w:val="24"/>
          <w:szCs w:val="24"/>
          <w:rtl/>
        </w:rPr>
      </w:pPr>
      <w:r w:rsidRPr="0062053B">
        <w:rPr>
          <w:rFonts w:ascii="David" w:hAnsi="David" w:cs="David"/>
          <w:b/>
          <w:bCs/>
          <w:sz w:val="24"/>
          <w:szCs w:val="24"/>
          <w:rtl/>
        </w:rPr>
        <w:t xml:space="preserve">תחרות </w:t>
      </w:r>
      <w:r w:rsidRPr="0062053B">
        <w:rPr>
          <w:rFonts w:ascii="David" w:hAnsi="David" w:cs="David"/>
          <w:sz w:val="24"/>
          <w:szCs w:val="24"/>
          <w:rtl/>
        </w:rPr>
        <w:t>– גורמת לבני אדם לפעול למען בצע.</w:t>
      </w:r>
    </w:p>
    <w:p w14:paraId="09BB35F0" w14:textId="77777777" w:rsidR="000871CF" w:rsidRPr="0062053B" w:rsidRDefault="000871CF" w:rsidP="00A21E1E">
      <w:pPr>
        <w:numPr>
          <w:ilvl w:val="0"/>
          <w:numId w:val="112"/>
        </w:numPr>
        <w:bidi/>
        <w:spacing w:after="0" w:line="360" w:lineRule="auto"/>
        <w:jc w:val="both"/>
        <w:rPr>
          <w:rFonts w:ascii="David" w:hAnsi="David" w:cs="David"/>
          <w:sz w:val="24"/>
          <w:szCs w:val="24"/>
        </w:rPr>
      </w:pPr>
      <w:r w:rsidRPr="0062053B">
        <w:rPr>
          <w:rFonts w:ascii="David" w:hAnsi="David" w:cs="David"/>
          <w:b/>
          <w:bCs/>
          <w:sz w:val="24"/>
          <w:szCs w:val="24"/>
          <w:rtl/>
        </w:rPr>
        <w:lastRenderedPageBreak/>
        <w:t>אי הביטחון</w:t>
      </w:r>
      <w:r w:rsidRPr="0062053B">
        <w:rPr>
          <w:rFonts w:ascii="David" w:hAnsi="David" w:cs="David"/>
          <w:sz w:val="24"/>
          <w:szCs w:val="24"/>
          <w:rtl/>
        </w:rPr>
        <w:t xml:space="preserve"> – מריבה למען ביטחונם.</w:t>
      </w:r>
    </w:p>
    <w:p w14:paraId="6E10E238" w14:textId="318498AB" w:rsidR="000871CF" w:rsidRDefault="000871CF" w:rsidP="00A21E1E">
      <w:pPr>
        <w:numPr>
          <w:ilvl w:val="0"/>
          <w:numId w:val="112"/>
        </w:numPr>
        <w:bidi/>
        <w:spacing w:after="0" w:line="360" w:lineRule="auto"/>
        <w:jc w:val="both"/>
        <w:rPr>
          <w:rFonts w:ascii="David" w:hAnsi="David" w:cs="David"/>
          <w:sz w:val="24"/>
          <w:szCs w:val="24"/>
        </w:rPr>
      </w:pPr>
      <w:r w:rsidRPr="0062053B">
        <w:rPr>
          <w:rFonts w:ascii="David" w:hAnsi="David" w:cs="David"/>
          <w:b/>
          <w:bCs/>
          <w:sz w:val="24"/>
          <w:szCs w:val="24"/>
          <w:rtl/>
        </w:rPr>
        <w:t>זחיחות</w:t>
      </w:r>
      <w:r w:rsidRPr="0062053B">
        <w:rPr>
          <w:rFonts w:ascii="David" w:hAnsi="David" w:cs="David"/>
          <w:sz w:val="24"/>
          <w:szCs w:val="24"/>
          <w:rtl/>
        </w:rPr>
        <w:t xml:space="preserve"> – מריבה למען שמם וכבודם.</w:t>
      </w:r>
    </w:p>
    <w:p w14:paraId="46E194AA" w14:textId="65E46BAA" w:rsidR="000871CF" w:rsidRDefault="00867354" w:rsidP="0023213A">
      <w:pPr>
        <w:bidi/>
        <w:spacing w:after="0" w:line="360" w:lineRule="auto"/>
        <w:ind w:left="360"/>
        <w:jc w:val="both"/>
        <w:rPr>
          <w:rFonts w:ascii="David" w:hAnsi="David" w:cs="David"/>
          <w:sz w:val="24"/>
          <w:szCs w:val="24"/>
          <w:rtl/>
        </w:rPr>
      </w:pPr>
      <w:r w:rsidRPr="00867354">
        <w:rPr>
          <w:rFonts w:ascii="David" w:hAnsi="David" w:cs="David" w:hint="cs"/>
          <w:sz w:val="24"/>
          <w:szCs w:val="24"/>
          <w:highlight w:val="yellow"/>
          <w:rtl/>
        </w:rPr>
        <w:t>= כל עוד בני האדם חיים בלי כוח משותף שיטיל מורא (=מדינה) הם יחיו במלחמה</w:t>
      </w:r>
      <w:r>
        <w:rPr>
          <w:rFonts w:ascii="David" w:hAnsi="David" w:cs="David" w:hint="cs"/>
          <w:sz w:val="24"/>
          <w:szCs w:val="24"/>
          <w:rtl/>
        </w:rPr>
        <w:t xml:space="preserve">. המלחמה היא מלחמת אדם ואין בה דבר שנחשב לחוסר-צדק כי </w:t>
      </w:r>
      <w:r>
        <w:rPr>
          <w:rFonts w:ascii="David" w:hAnsi="David" w:cs="David" w:hint="cs"/>
          <w:b/>
          <w:bCs/>
          <w:sz w:val="24"/>
          <w:szCs w:val="24"/>
          <w:rtl/>
        </w:rPr>
        <w:t xml:space="preserve">מקור המוסר הוא בחוק </w:t>
      </w:r>
      <w:r w:rsidRPr="0062053B">
        <w:rPr>
          <w:rFonts w:ascii="David" w:hAnsi="David" w:cs="David"/>
          <w:sz w:val="24"/>
          <w:szCs w:val="24"/>
          <w:rtl/>
        </w:rPr>
        <w:t>(</w:t>
      </w:r>
      <w:r w:rsidRPr="00867354">
        <w:rPr>
          <w:rFonts w:ascii="David" w:hAnsi="David" w:cs="David"/>
          <w:sz w:val="24"/>
          <w:szCs w:val="24"/>
          <w:shd w:val="clear" w:color="auto" w:fill="C5E0B3" w:themeFill="accent6" w:themeFillTint="66"/>
          <w:rtl/>
        </w:rPr>
        <w:t xml:space="preserve">תפיסה </w:t>
      </w:r>
      <w:r w:rsidRPr="00867354">
        <w:rPr>
          <w:rStyle w:val="af4"/>
          <w:rFonts w:ascii="David" w:hAnsi="David" w:cs="David"/>
          <w:sz w:val="24"/>
          <w:szCs w:val="24"/>
          <w:shd w:val="clear" w:color="auto" w:fill="C5E0B3" w:themeFill="accent6" w:themeFillTint="66"/>
          <w:rtl/>
        </w:rPr>
        <w:t>סטואית</w:t>
      </w:r>
      <w:r w:rsidRPr="0062053B">
        <w:rPr>
          <w:rFonts w:ascii="David" w:hAnsi="David" w:cs="David"/>
          <w:sz w:val="24"/>
          <w:szCs w:val="24"/>
          <w:rtl/>
        </w:rPr>
        <w:t xml:space="preserve">, </w:t>
      </w:r>
      <w:proofErr w:type="spellStart"/>
      <w:r w:rsidRPr="00867354">
        <w:rPr>
          <w:rStyle w:val="af4"/>
          <w:rFonts w:ascii="David" w:hAnsi="David" w:cs="David"/>
          <w:sz w:val="24"/>
          <w:szCs w:val="24"/>
          <w:shd w:val="clear" w:color="auto" w:fill="C5E0B3" w:themeFill="accent6" w:themeFillTint="66"/>
          <w:rtl/>
        </w:rPr>
        <w:t>אקווינס</w:t>
      </w:r>
      <w:proofErr w:type="spellEnd"/>
      <w:r w:rsidRPr="0062053B">
        <w:rPr>
          <w:rFonts w:ascii="David" w:hAnsi="David" w:cs="David"/>
          <w:sz w:val="24"/>
          <w:szCs w:val="24"/>
          <w:rtl/>
        </w:rPr>
        <w:t>)</w:t>
      </w:r>
      <w:r>
        <w:rPr>
          <w:rFonts w:ascii="David" w:hAnsi="David" w:cs="David" w:hint="cs"/>
          <w:sz w:val="24"/>
          <w:szCs w:val="24"/>
          <w:rtl/>
        </w:rPr>
        <w:t>, לכן, המידות בה הן:</w:t>
      </w:r>
    </w:p>
    <w:p w14:paraId="6471654F" w14:textId="35D7B863" w:rsidR="00867354" w:rsidRDefault="00867354" w:rsidP="00A21E1E">
      <w:pPr>
        <w:pStyle w:val="a3"/>
        <w:numPr>
          <w:ilvl w:val="1"/>
          <w:numId w:val="112"/>
        </w:numPr>
        <w:bidi/>
        <w:spacing w:after="240" w:line="360" w:lineRule="auto"/>
        <w:jc w:val="both"/>
        <w:rPr>
          <w:rFonts w:ascii="David" w:hAnsi="David" w:cs="David"/>
          <w:sz w:val="24"/>
          <w:szCs w:val="24"/>
        </w:rPr>
      </w:pPr>
      <w:r>
        <w:rPr>
          <w:rFonts w:ascii="David" w:hAnsi="David" w:cs="David" w:hint="cs"/>
          <w:sz w:val="24"/>
          <w:szCs w:val="24"/>
          <w:rtl/>
        </w:rPr>
        <w:t>כוח הזרוע</w:t>
      </w:r>
    </w:p>
    <w:p w14:paraId="6245D506" w14:textId="77777777" w:rsidR="00910642" w:rsidRDefault="00867354" w:rsidP="00A21E1E">
      <w:pPr>
        <w:pStyle w:val="a3"/>
        <w:numPr>
          <w:ilvl w:val="1"/>
          <w:numId w:val="112"/>
        </w:numPr>
        <w:bidi/>
        <w:spacing w:after="0" w:line="360" w:lineRule="auto"/>
        <w:jc w:val="both"/>
        <w:rPr>
          <w:rFonts w:ascii="David" w:hAnsi="David" w:cs="David"/>
          <w:sz w:val="24"/>
          <w:szCs w:val="24"/>
        </w:rPr>
      </w:pPr>
      <w:r>
        <w:rPr>
          <w:rFonts w:ascii="David" w:hAnsi="David" w:cs="David" w:hint="cs"/>
          <w:sz w:val="24"/>
          <w:szCs w:val="24"/>
          <w:rtl/>
        </w:rPr>
        <w:t>מרמה</w:t>
      </w:r>
    </w:p>
    <w:p w14:paraId="0544FB97" w14:textId="35211C28" w:rsidR="00910642" w:rsidRPr="00910642" w:rsidRDefault="00910642" w:rsidP="00910642">
      <w:pPr>
        <w:bidi/>
        <w:spacing w:after="0" w:line="360" w:lineRule="auto"/>
        <w:jc w:val="both"/>
        <w:rPr>
          <w:rFonts w:ascii="David" w:hAnsi="David" w:cs="David"/>
          <w:sz w:val="24"/>
          <w:szCs w:val="24"/>
        </w:rPr>
      </w:pPr>
      <w:r w:rsidRPr="00910642">
        <w:rPr>
          <w:rFonts w:ascii="David" w:hAnsi="David" w:cs="David"/>
          <w:sz w:val="24"/>
          <w:szCs w:val="24"/>
          <w:highlight w:val="yellow"/>
          <w:rtl/>
        </w:rPr>
        <w:t xml:space="preserve">המצב המדיני </w:t>
      </w:r>
      <w:r w:rsidRPr="00910642">
        <w:rPr>
          <w:rFonts w:ascii="David" w:hAnsi="David" w:cs="David" w:hint="cs"/>
          <w:sz w:val="24"/>
          <w:szCs w:val="24"/>
          <w:highlight w:val="yellow"/>
          <w:rtl/>
        </w:rPr>
        <w:t xml:space="preserve">הוא </w:t>
      </w:r>
      <w:r w:rsidRPr="00910642">
        <w:rPr>
          <w:rFonts w:ascii="David" w:hAnsi="David" w:cs="David"/>
          <w:sz w:val="24"/>
          <w:szCs w:val="24"/>
          <w:highlight w:val="yellow"/>
          <w:rtl/>
        </w:rPr>
        <w:t>ההפך ממצב הטב</w:t>
      </w:r>
      <w:r w:rsidRPr="00910642">
        <w:rPr>
          <w:rFonts w:ascii="David" w:hAnsi="David" w:cs="David" w:hint="cs"/>
          <w:sz w:val="24"/>
          <w:szCs w:val="24"/>
          <w:highlight w:val="yellow"/>
          <w:rtl/>
        </w:rPr>
        <w:t>ע</w:t>
      </w:r>
      <w:r w:rsidRPr="00910642">
        <w:rPr>
          <w:rFonts w:ascii="David" w:hAnsi="David" w:cs="David" w:hint="cs"/>
          <w:sz w:val="24"/>
          <w:szCs w:val="24"/>
          <w:rtl/>
        </w:rPr>
        <w:t xml:space="preserve"> + </w:t>
      </w:r>
      <w:r w:rsidRPr="00910642">
        <w:rPr>
          <w:rFonts w:ascii="David" w:hAnsi="David" w:cs="David"/>
          <w:sz w:val="24"/>
          <w:szCs w:val="24"/>
          <w:rtl/>
        </w:rPr>
        <w:t xml:space="preserve">בא לפתח את הזכויות הטבעיות </w:t>
      </w:r>
      <w:r w:rsidRPr="00910642">
        <w:rPr>
          <w:rFonts w:ascii="David" w:hAnsi="David" w:cs="David" w:hint="cs"/>
          <w:sz w:val="24"/>
          <w:szCs w:val="24"/>
          <w:rtl/>
        </w:rPr>
        <w:t>(</w:t>
      </w:r>
      <w:r w:rsidRPr="00910642">
        <w:rPr>
          <w:rStyle w:val="af5"/>
          <w:rFonts w:ascii="David" w:hAnsi="David" w:cs="David"/>
          <w:b w:val="0"/>
          <w:bCs w:val="0"/>
          <w:sz w:val="24"/>
          <w:szCs w:val="24"/>
          <w:u w:val="none"/>
          <w:rtl/>
        </w:rPr>
        <w:t>חיים, חירות קניין</w:t>
      </w:r>
      <w:r w:rsidRPr="00910642">
        <w:rPr>
          <w:rFonts w:ascii="David" w:hAnsi="David" w:cs="David" w:hint="cs"/>
          <w:sz w:val="24"/>
          <w:szCs w:val="24"/>
          <w:rtl/>
        </w:rPr>
        <w:t xml:space="preserve">) </w:t>
      </w:r>
      <w:r w:rsidRPr="00910642">
        <w:rPr>
          <w:rFonts w:ascii="David" w:hAnsi="David" w:cs="David"/>
          <w:sz w:val="24"/>
          <w:szCs w:val="24"/>
          <w:rtl/>
        </w:rPr>
        <w:t>של מצב הטבע</w:t>
      </w:r>
      <w:r w:rsidRPr="00910642">
        <w:rPr>
          <w:rFonts w:ascii="David" w:hAnsi="David" w:cs="David" w:hint="cs"/>
          <w:sz w:val="24"/>
          <w:szCs w:val="24"/>
          <w:rtl/>
        </w:rPr>
        <w:t xml:space="preserve"> + </w:t>
      </w:r>
      <w:r w:rsidRPr="00910642">
        <w:rPr>
          <w:rFonts w:ascii="David" w:hAnsi="David" w:cs="David"/>
          <w:sz w:val="24"/>
          <w:szCs w:val="24"/>
          <w:rtl/>
        </w:rPr>
        <w:t>לתת מענה למצב הטבע</w:t>
      </w:r>
      <w:r w:rsidR="00157612">
        <w:rPr>
          <w:rFonts w:ascii="David" w:hAnsi="David" w:cs="David" w:hint="cs"/>
          <w:sz w:val="24"/>
          <w:szCs w:val="24"/>
          <w:rtl/>
        </w:rPr>
        <w:t xml:space="preserve">. </w:t>
      </w:r>
      <w:r w:rsidR="00157612" w:rsidRPr="0062053B">
        <w:rPr>
          <w:rFonts w:ascii="David" w:hAnsi="David" w:cs="David"/>
          <w:sz w:val="24"/>
          <w:szCs w:val="24"/>
          <w:rtl/>
        </w:rPr>
        <w:t>חברה שיצרה מסגרת מדינית עם חוקים, יצרה אמנה חברתית שכל אדם בה צריך לחשוב מה האלטרנטיבה. אם האלטרנטיבה יותר גרועה</w:t>
      </w:r>
      <w:r w:rsidR="00157612">
        <w:rPr>
          <w:rFonts w:ascii="David" w:hAnsi="David" w:cs="David" w:hint="cs"/>
          <w:sz w:val="24"/>
          <w:szCs w:val="24"/>
          <w:rtl/>
        </w:rPr>
        <w:t xml:space="preserve">, אז </w:t>
      </w:r>
      <w:r w:rsidR="00157612" w:rsidRPr="0062053B">
        <w:rPr>
          <w:rFonts w:ascii="David" w:hAnsi="David" w:cs="David"/>
          <w:sz w:val="24"/>
          <w:szCs w:val="24"/>
          <w:rtl/>
        </w:rPr>
        <w:t>המדינה היא מצב טוב</w:t>
      </w:r>
      <w:r w:rsidRPr="00910642">
        <w:rPr>
          <w:rFonts w:ascii="David" w:hAnsi="David" w:cs="David" w:hint="cs"/>
          <w:sz w:val="24"/>
          <w:szCs w:val="24"/>
          <w:rtl/>
        </w:rPr>
        <w:t xml:space="preserve"> (</w:t>
      </w:r>
      <w:r w:rsidRPr="00910642">
        <w:rPr>
          <w:rFonts w:ascii="David" w:hAnsi="David" w:cs="David"/>
          <w:sz w:val="24"/>
          <w:szCs w:val="24"/>
          <w:rtl/>
        </w:rPr>
        <w:t xml:space="preserve">מנוגד </w:t>
      </w:r>
      <w:proofErr w:type="spellStart"/>
      <w:r w:rsidRPr="00157612">
        <w:rPr>
          <w:rFonts w:ascii="David" w:hAnsi="David" w:cs="David" w:hint="cs"/>
          <w:sz w:val="24"/>
          <w:szCs w:val="24"/>
          <w:shd w:val="clear" w:color="auto" w:fill="C5E0B3" w:themeFill="accent6" w:themeFillTint="66"/>
          <w:rtl/>
        </w:rPr>
        <w:t>ל</w:t>
      </w:r>
      <w:r w:rsidRPr="00157612">
        <w:rPr>
          <w:rFonts w:ascii="David" w:hAnsi="David" w:cs="David"/>
          <w:sz w:val="24"/>
          <w:szCs w:val="24"/>
          <w:shd w:val="clear" w:color="auto" w:fill="C5E0B3" w:themeFill="accent6" w:themeFillTint="66"/>
          <w:rtl/>
        </w:rPr>
        <w:t>אקווינס</w:t>
      </w:r>
      <w:proofErr w:type="spellEnd"/>
      <w:r w:rsidRPr="00910642">
        <w:rPr>
          <w:rFonts w:ascii="David" w:hAnsi="David" w:cs="David"/>
          <w:sz w:val="24"/>
          <w:szCs w:val="24"/>
          <w:rtl/>
        </w:rPr>
        <w:t xml:space="preserve"> והדומים לו המבססת את חוק המדינה על חוק הטבע כהרחבה ולא כסתירה</w:t>
      </w:r>
      <w:r w:rsidRPr="00910642">
        <w:rPr>
          <w:rFonts w:ascii="David" w:hAnsi="David" w:cs="David" w:hint="cs"/>
          <w:sz w:val="24"/>
          <w:szCs w:val="24"/>
          <w:rtl/>
        </w:rPr>
        <w:t xml:space="preserve">)  </w:t>
      </w:r>
      <w:r w:rsidRPr="00910642">
        <w:rPr>
          <w:rFonts w:asciiTheme="majorHAnsi" w:eastAsia="Yu Mincho" w:hAnsiTheme="majorHAnsi" w:cstheme="majorHAnsi"/>
          <w:sz w:val="20"/>
          <w:szCs w:val="20"/>
          <w:lang w:eastAsia="ja-JP"/>
        </w:rPr>
        <w:t>←</w:t>
      </w:r>
      <w:r w:rsidRPr="00910642">
        <w:rPr>
          <w:rFonts w:ascii="David" w:hAnsi="David" w:cs="David" w:hint="cs"/>
          <w:sz w:val="24"/>
          <w:szCs w:val="24"/>
          <w:rtl/>
        </w:rPr>
        <w:t xml:space="preserve"> </w:t>
      </w:r>
      <w:r w:rsidRPr="00910642">
        <w:rPr>
          <w:rFonts w:ascii="David" w:hAnsi="David" w:cs="David"/>
          <w:sz w:val="24"/>
          <w:szCs w:val="24"/>
          <w:rtl/>
        </w:rPr>
        <w:t>מכאן התגלגלה אחר כך תפיסת זכויות אדם אוניברסליות במערב</w:t>
      </w:r>
      <w:r w:rsidR="00157612">
        <w:rPr>
          <w:rFonts w:ascii="David" w:hAnsi="David" w:cs="David" w:hint="cs"/>
          <w:sz w:val="24"/>
          <w:szCs w:val="24"/>
          <w:rtl/>
        </w:rPr>
        <w:t>.</w:t>
      </w:r>
    </w:p>
    <w:p w14:paraId="0C778385" w14:textId="7130A392" w:rsidR="00867354" w:rsidRDefault="00910642" w:rsidP="00910642">
      <w:pPr>
        <w:bidi/>
        <w:spacing w:after="0" w:line="360" w:lineRule="auto"/>
        <w:jc w:val="both"/>
        <w:rPr>
          <w:rFonts w:ascii="David" w:hAnsi="David" w:cs="David"/>
          <w:sz w:val="24"/>
          <w:szCs w:val="24"/>
          <w:rtl/>
        </w:rPr>
      </w:pPr>
      <w:r>
        <w:rPr>
          <w:rFonts w:ascii="David" w:hAnsi="David" w:cs="David" w:hint="cs"/>
          <w:sz w:val="24"/>
          <w:szCs w:val="24"/>
          <w:rtl/>
        </w:rPr>
        <w:t xml:space="preserve">מכאן קובע הובס כי </w:t>
      </w:r>
      <w:r w:rsidRPr="00910642">
        <w:rPr>
          <w:rFonts w:ascii="David" w:hAnsi="David" w:cs="David" w:hint="cs"/>
          <w:b/>
          <w:bCs/>
          <w:sz w:val="24"/>
          <w:szCs w:val="24"/>
          <w:highlight w:val="yellow"/>
          <w:rtl/>
        </w:rPr>
        <w:t>מלך אבסולוטי הוא הדרך הטובה להעניק בטחון לאזרחי המדינה</w:t>
      </w:r>
      <w:r>
        <w:rPr>
          <w:rFonts w:ascii="David" w:hAnsi="David" w:cs="David" w:hint="cs"/>
          <w:sz w:val="24"/>
          <w:szCs w:val="24"/>
          <w:rtl/>
        </w:rPr>
        <w:t>.</w:t>
      </w:r>
    </w:p>
    <w:p w14:paraId="4C55587F" w14:textId="77777777" w:rsidR="00910642" w:rsidRDefault="00910642"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כאמור, </w:t>
      </w:r>
      <w:r w:rsidRPr="0062053B">
        <w:rPr>
          <w:rFonts w:ascii="David" w:hAnsi="David" w:cs="David"/>
          <w:sz w:val="24"/>
          <w:szCs w:val="24"/>
          <w:rtl/>
        </w:rPr>
        <w:t>אמנה חברתית</w:t>
      </w:r>
      <w:r>
        <w:rPr>
          <w:rFonts w:ascii="David" w:hAnsi="David" w:cs="David" w:hint="cs"/>
          <w:sz w:val="24"/>
          <w:szCs w:val="24"/>
          <w:rtl/>
        </w:rPr>
        <w:t xml:space="preserve"> =</w:t>
      </w:r>
      <w:r w:rsidRPr="0062053B">
        <w:rPr>
          <w:rFonts w:ascii="David" w:hAnsi="David" w:cs="David"/>
          <w:sz w:val="24"/>
          <w:szCs w:val="24"/>
          <w:rtl/>
        </w:rPr>
        <w:t xml:space="preserve"> </w:t>
      </w:r>
      <w:r w:rsidRPr="0062053B">
        <w:rPr>
          <w:rFonts w:ascii="David" w:hAnsi="David" w:cs="David"/>
          <w:b/>
          <w:bCs/>
          <w:sz w:val="24"/>
          <w:szCs w:val="24"/>
          <w:u w:val="single"/>
          <w:rtl/>
        </w:rPr>
        <w:t>היפותטית</w:t>
      </w:r>
      <w:r w:rsidRPr="0062053B">
        <w:rPr>
          <w:rFonts w:ascii="David" w:hAnsi="David" w:cs="David"/>
          <w:sz w:val="24"/>
          <w:szCs w:val="24"/>
          <w:rtl/>
        </w:rPr>
        <w:t>.</w:t>
      </w:r>
    </w:p>
    <w:p w14:paraId="43B28DF9" w14:textId="1D1E66A5" w:rsidR="00910642" w:rsidRDefault="00910642"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rtl/>
        </w:rPr>
        <w:t>קל יותר לדאוג לביטחון וסדר כשיש יד אחת מכוונת</w:t>
      </w:r>
      <w:r>
        <w:rPr>
          <w:rFonts w:ascii="David" w:hAnsi="David" w:cs="David" w:hint="cs"/>
          <w:sz w:val="24"/>
          <w:szCs w:val="24"/>
          <w:rtl/>
        </w:rPr>
        <w:t>.</w:t>
      </w:r>
    </w:p>
    <w:p w14:paraId="3FDA8996" w14:textId="1BAB64E5" w:rsidR="00910642" w:rsidRDefault="00910642"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u w:val="single"/>
          <w:rtl/>
        </w:rPr>
        <w:t>אינו אנטי-דמוקרט</w:t>
      </w:r>
      <w:r>
        <w:rPr>
          <w:rFonts w:ascii="David" w:hAnsi="David" w:cs="David" w:hint="cs"/>
          <w:sz w:val="24"/>
          <w:szCs w:val="24"/>
          <w:rtl/>
        </w:rPr>
        <w:t xml:space="preserve">- </w:t>
      </w:r>
      <w:r w:rsidRPr="0062053B">
        <w:rPr>
          <w:rFonts w:ascii="David" w:hAnsi="David" w:cs="David"/>
          <w:sz w:val="24"/>
          <w:szCs w:val="24"/>
          <w:rtl/>
        </w:rPr>
        <w:t>האמנה באה מלמטה למעלה</w:t>
      </w:r>
      <w:r>
        <w:rPr>
          <w:rFonts w:ascii="David" w:hAnsi="David" w:cs="David" w:hint="cs"/>
          <w:sz w:val="24"/>
          <w:szCs w:val="24"/>
          <w:rtl/>
        </w:rPr>
        <w:t xml:space="preserve">- </w:t>
      </w:r>
      <w:r w:rsidRPr="00910642">
        <w:rPr>
          <w:rFonts w:ascii="David" w:hAnsi="David" w:cs="David" w:hint="cs"/>
          <w:b/>
          <w:bCs/>
          <w:sz w:val="24"/>
          <w:szCs w:val="24"/>
          <w:rtl/>
        </w:rPr>
        <w:t>העם מעדיף מלך</w:t>
      </w:r>
      <w:r>
        <w:rPr>
          <w:rFonts w:ascii="David" w:hAnsi="David" w:cs="David" w:hint="cs"/>
          <w:sz w:val="24"/>
          <w:szCs w:val="24"/>
          <w:rtl/>
        </w:rPr>
        <w:t xml:space="preserve">- ולכן המלך מוצדק. </w:t>
      </w:r>
      <w:r w:rsidRPr="0062053B">
        <w:rPr>
          <w:rFonts w:ascii="David" w:hAnsi="David" w:cs="David"/>
          <w:sz w:val="24"/>
          <w:szCs w:val="24"/>
          <w:rtl/>
        </w:rPr>
        <w:t>מלך שמפסיק לדאוג לעם מאבד את הלגיטימציה, אך בשם הדאגה לביטחון יש למלך לגיטימציה לפגוע בזכויות אחרות.</w:t>
      </w:r>
    </w:p>
    <w:p w14:paraId="194A542D" w14:textId="538BF18D" w:rsidR="00910642" w:rsidRPr="00910642" w:rsidRDefault="00910642" w:rsidP="00A21E1E">
      <w:pPr>
        <w:pStyle w:val="a3"/>
        <w:numPr>
          <w:ilvl w:val="0"/>
          <w:numId w:val="52"/>
        </w:numPr>
        <w:bidi/>
        <w:spacing w:after="0" w:line="360" w:lineRule="auto"/>
        <w:jc w:val="both"/>
        <w:rPr>
          <w:rFonts w:ascii="David" w:hAnsi="David" w:cs="David"/>
          <w:sz w:val="24"/>
          <w:szCs w:val="24"/>
          <w:rtl/>
        </w:rPr>
      </w:pPr>
      <w:r w:rsidRPr="0062053B">
        <w:rPr>
          <w:rFonts w:ascii="David" w:hAnsi="David" w:cs="David"/>
          <w:sz w:val="24"/>
          <w:szCs w:val="24"/>
          <w:rtl/>
        </w:rPr>
        <w:t>כשיש התנגשות בין מלך שדואג לביטחון ובין ציבור שטוען שפגעו בזכויותיו</w:t>
      </w:r>
      <w:r>
        <w:rPr>
          <w:rFonts w:ascii="David" w:hAnsi="David" w:cs="David" w:hint="cs"/>
          <w:sz w:val="24"/>
          <w:szCs w:val="24"/>
          <w:rtl/>
        </w:rPr>
        <w:t>- ה</w:t>
      </w:r>
      <w:r w:rsidRPr="0062053B">
        <w:rPr>
          <w:rFonts w:ascii="David" w:hAnsi="David" w:cs="David"/>
          <w:sz w:val="24"/>
          <w:szCs w:val="24"/>
          <w:rtl/>
        </w:rPr>
        <w:t xml:space="preserve">מלך צודק. </w:t>
      </w:r>
      <w:r w:rsidRPr="0062053B">
        <w:rPr>
          <w:rFonts w:ascii="David" w:hAnsi="David" w:cs="David"/>
          <w:b/>
          <w:bCs/>
          <w:sz w:val="24"/>
          <w:szCs w:val="24"/>
          <w:rtl/>
        </w:rPr>
        <w:t>יש למלך לגיטימציה לפגוע בזכויות כדי לדאוג לביטחון.</w:t>
      </w:r>
    </w:p>
    <w:p w14:paraId="20EE702C" w14:textId="77777777" w:rsidR="00867354" w:rsidRPr="0062053B" w:rsidRDefault="00867354" w:rsidP="00910642">
      <w:pPr>
        <w:bidi/>
        <w:spacing w:after="0" w:line="360" w:lineRule="auto"/>
        <w:jc w:val="both"/>
        <w:rPr>
          <w:rFonts w:ascii="David" w:hAnsi="David" w:cs="David"/>
          <w:sz w:val="24"/>
          <w:szCs w:val="24"/>
        </w:rPr>
      </w:pPr>
    </w:p>
    <w:p w14:paraId="5939F2F6" w14:textId="77777777" w:rsidR="007F685E" w:rsidRPr="000871CF" w:rsidRDefault="007F685E" w:rsidP="00910642">
      <w:pPr>
        <w:bidi/>
        <w:spacing w:after="0" w:line="360" w:lineRule="auto"/>
        <w:jc w:val="both"/>
        <w:rPr>
          <w:rFonts w:ascii="David" w:hAnsi="David" w:cs="David"/>
          <w:sz w:val="24"/>
          <w:szCs w:val="24"/>
          <w:rtl/>
        </w:rPr>
      </w:pPr>
    </w:p>
    <w:p w14:paraId="6A1F38BB" w14:textId="43388A40" w:rsidR="00C93EAC" w:rsidRPr="008E1670" w:rsidRDefault="00157612" w:rsidP="00910642">
      <w:pPr>
        <w:bidi/>
        <w:spacing w:after="0" w:line="360" w:lineRule="auto"/>
        <w:jc w:val="both"/>
        <w:rPr>
          <w:rFonts w:ascii="David" w:hAnsi="David" w:cs="David"/>
          <w:b/>
          <w:bCs/>
          <w:sz w:val="24"/>
          <w:szCs w:val="24"/>
          <w:rtl/>
        </w:rPr>
      </w:pPr>
      <w:r w:rsidRPr="008E1670">
        <w:rPr>
          <w:rFonts w:ascii="David" w:hAnsi="David" w:cs="David" w:hint="cs"/>
          <w:b/>
          <w:bCs/>
          <w:sz w:val="32"/>
          <w:szCs w:val="32"/>
          <w:shd w:val="clear" w:color="auto" w:fill="BDD6EE" w:themeFill="accent5" w:themeFillTint="66"/>
          <w:rtl/>
        </w:rPr>
        <w:t>ג'ון לוק</w:t>
      </w:r>
    </w:p>
    <w:p w14:paraId="53B00FFF" w14:textId="0F5D0992" w:rsidR="006D0383" w:rsidRPr="006D0383" w:rsidRDefault="00157612" w:rsidP="00A21E1E">
      <w:pPr>
        <w:pStyle w:val="a3"/>
        <w:numPr>
          <w:ilvl w:val="0"/>
          <w:numId w:val="52"/>
        </w:numPr>
        <w:bidi/>
        <w:spacing w:after="0" w:line="360" w:lineRule="auto"/>
        <w:jc w:val="both"/>
        <w:rPr>
          <w:rFonts w:ascii="David" w:hAnsi="David" w:cs="David"/>
          <w:sz w:val="24"/>
          <w:szCs w:val="24"/>
        </w:rPr>
      </w:pPr>
      <w:r w:rsidRPr="008E1670">
        <w:rPr>
          <w:rFonts w:ascii="David" w:hAnsi="David" w:cs="David"/>
          <w:sz w:val="24"/>
          <w:szCs w:val="24"/>
          <w:shd w:val="clear" w:color="auto" w:fill="FFF2CC" w:themeFill="accent4" w:themeFillTint="33"/>
          <w:rtl/>
        </w:rPr>
        <w:t>(1704-1632)</w:t>
      </w:r>
    </w:p>
    <w:p w14:paraId="4775AED0" w14:textId="77777777" w:rsidR="00817FC9" w:rsidRDefault="006D0383"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פרוטסטנט, שאב את משנתו באופן רב מהמקרא.</w:t>
      </w:r>
    </w:p>
    <w:p w14:paraId="04B3C43F" w14:textId="7936D426" w:rsidR="00817FC9" w:rsidRPr="00817FC9" w:rsidRDefault="00817FC9" w:rsidP="00A21E1E">
      <w:pPr>
        <w:pStyle w:val="a3"/>
        <w:numPr>
          <w:ilvl w:val="0"/>
          <w:numId w:val="52"/>
        </w:numPr>
        <w:bidi/>
        <w:spacing w:after="0" w:line="360" w:lineRule="auto"/>
        <w:jc w:val="both"/>
        <w:rPr>
          <w:rFonts w:ascii="David" w:hAnsi="David" w:cs="David"/>
          <w:sz w:val="24"/>
          <w:szCs w:val="24"/>
          <w:rtl/>
        </w:rPr>
      </w:pPr>
      <w:r w:rsidRPr="00817FC9">
        <w:rPr>
          <w:rFonts w:ascii="David" w:hAnsi="David" w:cs="David"/>
          <w:sz w:val="24"/>
          <w:szCs w:val="24"/>
          <w:rtl/>
        </w:rPr>
        <w:t>פילוסוף מרכזי</w:t>
      </w:r>
      <w:r w:rsidRPr="00817FC9">
        <w:rPr>
          <w:rFonts w:ascii="David" w:hAnsi="David" w:cs="David" w:hint="cs"/>
          <w:sz w:val="24"/>
          <w:szCs w:val="24"/>
          <w:rtl/>
        </w:rPr>
        <w:t xml:space="preserve"> </w:t>
      </w:r>
      <w:r w:rsidRPr="00817FC9">
        <w:rPr>
          <w:rFonts w:ascii="David" w:hAnsi="David" w:cs="David"/>
          <w:sz w:val="24"/>
          <w:szCs w:val="24"/>
          <w:rtl/>
        </w:rPr>
        <w:t xml:space="preserve">בתחומים </w:t>
      </w:r>
      <w:r w:rsidRPr="00817FC9">
        <w:rPr>
          <w:rFonts w:ascii="David" w:hAnsi="David" w:cs="David" w:hint="cs"/>
          <w:sz w:val="24"/>
          <w:szCs w:val="24"/>
          <w:rtl/>
        </w:rPr>
        <w:t>שונים</w:t>
      </w:r>
    </w:p>
    <w:p w14:paraId="4B47708D" w14:textId="1BE0F87D" w:rsidR="00817FC9" w:rsidRPr="006D0383" w:rsidRDefault="00817FC9" w:rsidP="00A21E1E">
      <w:pPr>
        <w:pStyle w:val="a3"/>
        <w:numPr>
          <w:ilvl w:val="0"/>
          <w:numId w:val="52"/>
        </w:numPr>
        <w:bidi/>
        <w:spacing w:after="0" w:line="360" w:lineRule="auto"/>
        <w:jc w:val="both"/>
        <w:rPr>
          <w:rFonts w:ascii="David" w:hAnsi="David" w:cs="David"/>
          <w:sz w:val="24"/>
          <w:szCs w:val="24"/>
          <w:rtl/>
        </w:rPr>
      </w:pPr>
      <w:r w:rsidRPr="0062053B">
        <w:rPr>
          <w:rFonts w:ascii="David" w:hAnsi="David" w:cs="David"/>
          <w:sz w:val="24"/>
          <w:szCs w:val="24"/>
          <w:rtl/>
        </w:rPr>
        <w:t xml:space="preserve">אבי </w:t>
      </w:r>
      <w:r w:rsidRPr="00F87187">
        <w:rPr>
          <w:rFonts w:ascii="David" w:hAnsi="David" w:cs="David"/>
          <w:b/>
          <w:bCs/>
          <w:sz w:val="24"/>
          <w:szCs w:val="24"/>
          <w:highlight w:val="yellow"/>
          <w:rtl/>
        </w:rPr>
        <w:t xml:space="preserve">התפיסה </w:t>
      </w:r>
      <w:proofErr w:type="spellStart"/>
      <w:r w:rsidRPr="00F87187">
        <w:rPr>
          <w:rFonts w:ascii="David" w:hAnsi="David" w:cs="David"/>
          <w:b/>
          <w:bCs/>
          <w:sz w:val="24"/>
          <w:szCs w:val="24"/>
          <w:highlight w:val="yellow"/>
          <w:rtl/>
        </w:rPr>
        <w:t>האמפיר</w:t>
      </w:r>
      <w:r w:rsidR="008062C8">
        <w:rPr>
          <w:rFonts w:ascii="David" w:hAnsi="David" w:cs="David" w:hint="cs"/>
          <w:b/>
          <w:bCs/>
          <w:sz w:val="24"/>
          <w:szCs w:val="24"/>
          <w:highlight w:val="yellow"/>
          <w:rtl/>
        </w:rPr>
        <w:t>ציסט</w:t>
      </w:r>
      <w:r w:rsidRPr="00F87187">
        <w:rPr>
          <w:rFonts w:ascii="David" w:hAnsi="David" w:cs="David"/>
          <w:b/>
          <w:bCs/>
          <w:sz w:val="24"/>
          <w:szCs w:val="24"/>
          <w:highlight w:val="yellow"/>
          <w:rtl/>
        </w:rPr>
        <w:t>ית</w:t>
      </w:r>
      <w:proofErr w:type="spellEnd"/>
      <w:r w:rsidRPr="00F87187">
        <w:rPr>
          <w:rFonts w:ascii="David" w:hAnsi="David" w:cs="David" w:hint="cs"/>
          <w:b/>
          <w:bCs/>
          <w:sz w:val="24"/>
          <w:szCs w:val="24"/>
          <w:rtl/>
        </w:rPr>
        <w:t xml:space="preserve"> =</w:t>
      </w:r>
      <w:r>
        <w:rPr>
          <w:rFonts w:ascii="David" w:hAnsi="David" w:cs="David" w:hint="cs"/>
          <w:sz w:val="24"/>
          <w:szCs w:val="24"/>
          <w:rtl/>
        </w:rPr>
        <w:t xml:space="preserve"> ה</w:t>
      </w:r>
      <w:r w:rsidRPr="0062053B">
        <w:rPr>
          <w:rFonts w:ascii="David" w:hAnsi="David" w:cs="David"/>
          <w:sz w:val="24"/>
          <w:szCs w:val="24"/>
          <w:rtl/>
        </w:rPr>
        <w:t>אדם מושפ</w:t>
      </w:r>
      <w:r>
        <w:rPr>
          <w:rFonts w:ascii="David" w:hAnsi="David" w:cs="David" w:hint="cs"/>
          <w:sz w:val="24"/>
          <w:szCs w:val="24"/>
          <w:rtl/>
        </w:rPr>
        <w:t>ע</w:t>
      </w:r>
      <w:r w:rsidRPr="0062053B">
        <w:rPr>
          <w:rFonts w:ascii="David" w:hAnsi="David" w:cs="David"/>
          <w:sz w:val="24"/>
          <w:szCs w:val="24"/>
          <w:rtl/>
        </w:rPr>
        <w:t xml:space="preserve"> מהתנסות דרך החושים</w:t>
      </w:r>
      <w:r>
        <w:rPr>
          <w:rFonts w:ascii="David" w:hAnsi="David" w:cs="David" w:hint="cs"/>
          <w:sz w:val="24"/>
          <w:szCs w:val="24"/>
          <w:rtl/>
        </w:rPr>
        <w:t xml:space="preserve">, </w:t>
      </w:r>
      <w:r w:rsidRPr="0062053B">
        <w:rPr>
          <w:rFonts w:ascii="David" w:hAnsi="David" w:cs="David"/>
          <w:sz w:val="24"/>
          <w:szCs w:val="24"/>
          <w:rtl/>
        </w:rPr>
        <w:t xml:space="preserve">נולד </w:t>
      </w:r>
      <w:r>
        <w:rPr>
          <w:rFonts w:ascii="David" w:hAnsi="David" w:cs="David" w:hint="cs"/>
          <w:sz w:val="24"/>
          <w:szCs w:val="24"/>
          <w:rtl/>
        </w:rPr>
        <w:t xml:space="preserve">כמו לוח ריק = </w:t>
      </w:r>
      <w:r w:rsidRPr="0062053B">
        <w:rPr>
          <w:rFonts w:ascii="David" w:hAnsi="David" w:cs="David"/>
          <w:sz w:val="24"/>
          <w:szCs w:val="24"/>
          <w:rtl/>
        </w:rPr>
        <w:t>"טבולה ראסה"</w:t>
      </w:r>
      <w:r>
        <w:rPr>
          <w:rFonts w:ascii="David" w:hAnsi="David" w:cs="David" w:hint="cs"/>
          <w:sz w:val="24"/>
          <w:szCs w:val="24"/>
          <w:rtl/>
        </w:rPr>
        <w:t xml:space="preserve">. מנוגד </w:t>
      </w:r>
      <w:r w:rsidRPr="0062053B">
        <w:rPr>
          <w:rFonts w:ascii="David" w:hAnsi="David" w:cs="David"/>
          <w:sz w:val="24"/>
          <w:szCs w:val="24"/>
          <w:rtl/>
        </w:rPr>
        <w:t>לגישה הרציונליסטית</w:t>
      </w:r>
      <w:r>
        <w:rPr>
          <w:rFonts w:ascii="David" w:hAnsi="David" w:cs="David" w:hint="cs"/>
          <w:sz w:val="24"/>
          <w:szCs w:val="24"/>
          <w:rtl/>
        </w:rPr>
        <w:t xml:space="preserve"> = האדם נולד מקוטלג במחשבתו מראש, כך שהוא מובנה להבין את המציאות כפי שהחושים קולטים אותם אך באמצעות המחשבה המוקדמת שקיימת בו (</w:t>
      </w:r>
      <w:r w:rsidRPr="00817FC9">
        <w:rPr>
          <w:rFonts w:ascii="David" w:hAnsi="David" w:cs="David" w:hint="cs"/>
          <w:sz w:val="24"/>
          <w:szCs w:val="24"/>
          <w:shd w:val="clear" w:color="auto" w:fill="C5E0B3" w:themeFill="accent6" w:themeFillTint="66"/>
          <w:rtl/>
        </w:rPr>
        <w:t xml:space="preserve">רנה </w:t>
      </w:r>
      <w:proofErr w:type="spellStart"/>
      <w:r w:rsidRPr="00817FC9">
        <w:rPr>
          <w:rFonts w:ascii="David" w:hAnsi="David" w:cs="David" w:hint="cs"/>
          <w:sz w:val="24"/>
          <w:szCs w:val="24"/>
          <w:shd w:val="clear" w:color="auto" w:fill="C5E0B3" w:themeFill="accent6" w:themeFillTint="66"/>
          <w:rtl/>
        </w:rPr>
        <w:t>דקארט</w:t>
      </w:r>
      <w:proofErr w:type="spellEnd"/>
      <w:r>
        <w:rPr>
          <w:rFonts w:ascii="David" w:hAnsi="David" w:cs="David" w:hint="cs"/>
          <w:sz w:val="24"/>
          <w:szCs w:val="24"/>
          <w:rtl/>
        </w:rPr>
        <w:t>, גם אם אין עולם יש אדם בעל מחשבות, "אני חושב משמע אני קיים").</w:t>
      </w:r>
    </w:p>
    <w:p w14:paraId="71205E8A" w14:textId="77777777" w:rsidR="00157612" w:rsidRPr="0023213A" w:rsidRDefault="00157612" w:rsidP="00157612">
      <w:pPr>
        <w:bidi/>
        <w:spacing w:after="0" w:line="360" w:lineRule="auto"/>
        <w:jc w:val="both"/>
        <w:rPr>
          <w:rFonts w:ascii="David" w:hAnsi="David" w:cs="David"/>
          <w:sz w:val="24"/>
          <w:szCs w:val="24"/>
          <w:rtl/>
        </w:rPr>
      </w:pPr>
      <w:r w:rsidRPr="0023213A">
        <w:rPr>
          <w:rFonts w:ascii="David" w:hAnsi="David" w:cs="David" w:hint="cs"/>
          <w:b/>
          <w:bCs/>
          <w:sz w:val="24"/>
          <w:szCs w:val="24"/>
          <w:highlight w:val="green"/>
          <w:u w:val="single"/>
          <w:rtl/>
        </w:rPr>
        <w:t>הנחות היסוד = יסודות הליברליזם</w:t>
      </w:r>
    </w:p>
    <w:p w14:paraId="01D7BCF6" w14:textId="77777777" w:rsidR="00157612" w:rsidRPr="0062053B" w:rsidRDefault="00157612" w:rsidP="00A21E1E">
      <w:pPr>
        <w:numPr>
          <w:ilvl w:val="0"/>
          <w:numId w:val="115"/>
        </w:numPr>
        <w:bidi/>
        <w:spacing w:after="0" w:line="360" w:lineRule="auto"/>
        <w:jc w:val="both"/>
        <w:rPr>
          <w:rFonts w:ascii="David" w:hAnsi="David" w:cs="David"/>
          <w:sz w:val="24"/>
          <w:szCs w:val="24"/>
        </w:rPr>
      </w:pPr>
      <w:r w:rsidRPr="0023213A">
        <w:rPr>
          <w:rFonts w:ascii="David" w:hAnsi="David" w:cs="David"/>
          <w:sz w:val="24"/>
          <w:szCs w:val="24"/>
          <w:u w:val="single"/>
          <w:rtl/>
        </w:rPr>
        <w:t>אינדי</w:t>
      </w:r>
      <w:r w:rsidRPr="0023213A">
        <w:rPr>
          <w:rFonts w:ascii="David" w:hAnsi="David" w:cs="David" w:hint="cs"/>
          <w:sz w:val="24"/>
          <w:szCs w:val="24"/>
          <w:u w:val="single"/>
          <w:rtl/>
        </w:rPr>
        <w:t>ב</w:t>
      </w:r>
      <w:r w:rsidRPr="0023213A">
        <w:rPr>
          <w:rFonts w:ascii="David" w:hAnsi="David" w:cs="David"/>
          <w:sz w:val="24"/>
          <w:szCs w:val="24"/>
          <w:u w:val="single"/>
          <w:rtl/>
        </w:rPr>
        <w:t>ידואליזם</w:t>
      </w:r>
      <w:r w:rsidRPr="0062053B">
        <w:rPr>
          <w:rFonts w:ascii="David" w:hAnsi="David" w:cs="David"/>
          <w:sz w:val="24"/>
          <w:szCs w:val="24"/>
          <w:rtl/>
        </w:rPr>
        <w:t>.</w:t>
      </w:r>
    </w:p>
    <w:p w14:paraId="4C78E157" w14:textId="77777777" w:rsidR="00157612" w:rsidRPr="0062053B" w:rsidRDefault="00157612" w:rsidP="00A21E1E">
      <w:pPr>
        <w:numPr>
          <w:ilvl w:val="0"/>
          <w:numId w:val="115"/>
        </w:numPr>
        <w:bidi/>
        <w:spacing w:after="0" w:line="360" w:lineRule="auto"/>
        <w:jc w:val="both"/>
        <w:rPr>
          <w:rFonts w:ascii="David" w:hAnsi="David" w:cs="David"/>
          <w:sz w:val="24"/>
          <w:szCs w:val="24"/>
        </w:rPr>
      </w:pPr>
      <w:r w:rsidRPr="0023213A">
        <w:rPr>
          <w:rFonts w:ascii="David" w:hAnsi="David" w:cs="David"/>
          <w:sz w:val="24"/>
          <w:szCs w:val="24"/>
          <w:u w:val="single"/>
          <w:rtl/>
        </w:rPr>
        <w:t>רציונליות</w:t>
      </w:r>
      <w:r w:rsidRPr="0062053B">
        <w:rPr>
          <w:rFonts w:ascii="David" w:hAnsi="David" w:cs="David"/>
          <w:sz w:val="24"/>
          <w:szCs w:val="24"/>
          <w:rtl/>
        </w:rPr>
        <w:t>- רציונליות ממוקדת מטרה</w:t>
      </w:r>
      <w:r>
        <w:rPr>
          <w:rFonts w:ascii="David" w:hAnsi="David" w:cs="David" w:hint="cs"/>
          <w:sz w:val="24"/>
          <w:szCs w:val="24"/>
          <w:rtl/>
        </w:rPr>
        <w:t xml:space="preserve">, </w:t>
      </w:r>
      <w:r w:rsidRPr="0062053B">
        <w:rPr>
          <w:rFonts w:ascii="David" w:hAnsi="David" w:cs="David"/>
          <w:sz w:val="24"/>
          <w:szCs w:val="24"/>
          <w:rtl/>
        </w:rPr>
        <w:t>תועלת עצמית</w:t>
      </w:r>
      <w:r>
        <w:rPr>
          <w:rFonts w:ascii="David" w:hAnsi="David" w:cs="David" w:hint="cs"/>
          <w:sz w:val="24"/>
          <w:szCs w:val="24"/>
          <w:rtl/>
        </w:rPr>
        <w:t>,</w:t>
      </w:r>
      <w:r w:rsidRPr="0062053B">
        <w:rPr>
          <w:rFonts w:ascii="David" w:hAnsi="David" w:cs="David"/>
          <w:sz w:val="24"/>
          <w:szCs w:val="24"/>
          <w:rtl/>
        </w:rPr>
        <w:t xml:space="preserve"> תבונה בשירות האינסטינקטים.</w:t>
      </w:r>
    </w:p>
    <w:p w14:paraId="54699462" w14:textId="77777777" w:rsidR="00157612" w:rsidRPr="0062053B" w:rsidRDefault="00157612" w:rsidP="00A21E1E">
      <w:pPr>
        <w:numPr>
          <w:ilvl w:val="0"/>
          <w:numId w:val="115"/>
        </w:numPr>
        <w:bidi/>
        <w:spacing w:after="0" w:line="360" w:lineRule="auto"/>
        <w:jc w:val="both"/>
        <w:rPr>
          <w:rFonts w:ascii="David" w:hAnsi="David" w:cs="David"/>
          <w:sz w:val="24"/>
          <w:szCs w:val="24"/>
        </w:rPr>
      </w:pPr>
      <w:r w:rsidRPr="0023213A">
        <w:rPr>
          <w:rFonts w:ascii="David" w:hAnsi="David" w:cs="David"/>
          <w:sz w:val="24"/>
          <w:szCs w:val="24"/>
          <w:u w:val="single"/>
          <w:rtl/>
        </w:rPr>
        <w:t>שוויו</w:t>
      </w:r>
      <w:r w:rsidRPr="0023213A">
        <w:rPr>
          <w:rFonts w:ascii="David" w:hAnsi="David" w:cs="David" w:hint="cs"/>
          <w:sz w:val="24"/>
          <w:szCs w:val="24"/>
          <w:u w:val="single"/>
          <w:rtl/>
        </w:rPr>
        <w:t>ן</w:t>
      </w:r>
      <w:r w:rsidRPr="0023213A">
        <w:rPr>
          <w:rFonts w:ascii="David" w:hAnsi="David" w:cs="David"/>
          <w:sz w:val="24"/>
          <w:szCs w:val="24"/>
          <w:u w:val="single"/>
          <w:rtl/>
        </w:rPr>
        <w:t xml:space="preserve"> טבעי</w:t>
      </w:r>
      <w:r>
        <w:rPr>
          <w:rFonts w:ascii="David" w:hAnsi="David" w:cs="David" w:hint="cs"/>
          <w:sz w:val="24"/>
          <w:szCs w:val="24"/>
          <w:rtl/>
        </w:rPr>
        <w:t xml:space="preserve"> (שכן </w:t>
      </w:r>
      <w:r w:rsidRPr="0062053B">
        <w:rPr>
          <w:rFonts w:ascii="David" w:hAnsi="David" w:cs="David"/>
          <w:sz w:val="24"/>
          <w:szCs w:val="24"/>
          <w:rtl/>
        </w:rPr>
        <w:t xml:space="preserve">אם לא היו שווים, </w:t>
      </w:r>
      <w:r>
        <w:rPr>
          <w:rFonts w:ascii="David" w:hAnsi="David" w:cs="David" w:hint="cs"/>
          <w:sz w:val="24"/>
          <w:szCs w:val="24"/>
          <w:rtl/>
        </w:rPr>
        <w:t>במצב הטבעי כבר היה עליון, ולא היה</w:t>
      </w:r>
      <w:r w:rsidRPr="0062053B">
        <w:rPr>
          <w:rFonts w:ascii="David" w:hAnsi="David" w:cs="David"/>
          <w:sz w:val="24"/>
          <w:szCs w:val="24"/>
          <w:rtl/>
        </w:rPr>
        <w:t xml:space="preserve"> צורך במדינה</w:t>
      </w:r>
      <w:r>
        <w:rPr>
          <w:rFonts w:ascii="David" w:hAnsi="David" w:cs="David" w:hint="cs"/>
          <w:sz w:val="24"/>
          <w:szCs w:val="24"/>
          <w:rtl/>
        </w:rPr>
        <w:t>)</w:t>
      </w:r>
    </w:p>
    <w:p w14:paraId="716E52E8" w14:textId="77777777" w:rsidR="00157612" w:rsidRPr="0062053B" w:rsidRDefault="00157612" w:rsidP="00A21E1E">
      <w:pPr>
        <w:numPr>
          <w:ilvl w:val="0"/>
          <w:numId w:val="115"/>
        </w:numPr>
        <w:bidi/>
        <w:spacing w:after="0" w:line="360" w:lineRule="auto"/>
        <w:jc w:val="both"/>
        <w:rPr>
          <w:rFonts w:ascii="David" w:hAnsi="David" w:cs="David"/>
          <w:sz w:val="24"/>
          <w:szCs w:val="24"/>
        </w:rPr>
      </w:pPr>
      <w:r w:rsidRPr="0023213A">
        <w:rPr>
          <w:rFonts w:ascii="David" w:hAnsi="David" w:cs="David"/>
          <w:sz w:val="24"/>
          <w:szCs w:val="24"/>
          <w:u w:val="single"/>
          <w:rtl/>
        </w:rPr>
        <w:t>אוניברסליות</w:t>
      </w:r>
      <w:r w:rsidRPr="0062053B">
        <w:rPr>
          <w:rFonts w:ascii="David" w:hAnsi="David" w:cs="David"/>
          <w:sz w:val="24"/>
          <w:szCs w:val="24"/>
          <w:rtl/>
        </w:rPr>
        <w:t xml:space="preserve"> (אקסיומות ליברליות)- האדם, בני האדם. שיח של הפשטות: המין / היצור האנושי.</w:t>
      </w:r>
    </w:p>
    <w:p w14:paraId="306F9048" w14:textId="4AD2ECB3" w:rsidR="00157612" w:rsidRDefault="00157612" w:rsidP="00A21E1E">
      <w:pPr>
        <w:numPr>
          <w:ilvl w:val="0"/>
          <w:numId w:val="115"/>
        </w:numPr>
        <w:bidi/>
        <w:spacing w:after="0" w:line="360" w:lineRule="auto"/>
        <w:jc w:val="both"/>
        <w:rPr>
          <w:rFonts w:ascii="David" w:hAnsi="David" w:cs="David"/>
          <w:sz w:val="24"/>
          <w:szCs w:val="24"/>
        </w:rPr>
      </w:pPr>
      <w:r>
        <w:rPr>
          <w:rFonts w:ascii="David" w:hAnsi="David" w:cs="David" w:hint="cs"/>
          <w:sz w:val="24"/>
          <w:szCs w:val="24"/>
          <w:u w:val="single"/>
          <w:rtl/>
        </w:rPr>
        <w:t xml:space="preserve">אמנה חברתית = </w:t>
      </w:r>
      <w:r w:rsidRPr="0023213A">
        <w:rPr>
          <w:rFonts w:ascii="David" w:hAnsi="David" w:cs="David"/>
          <w:sz w:val="24"/>
          <w:szCs w:val="24"/>
          <w:u w:val="single"/>
          <w:rtl/>
        </w:rPr>
        <w:t>מדינה מלאכותית</w:t>
      </w:r>
      <w:r w:rsidRPr="0062053B">
        <w:rPr>
          <w:rFonts w:ascii="David" w:hAnsi="David" w:cs="David"/>
          <w:sz w:val="24"/>
          <w:szCs w:val="24"/>
          <w:rtl/>
        </w:rPr>
        <w:t xml:space="preserve"> (לא טבעית).</w:t>
      </w:r>
    </w:p>
    <w:p w14:paraId="18CF6858" w14:textId="79A78613" w:rsidR="008E1670" w:rsidRDefault="006D0383" w:rsidP="006D0383">
      <w:pPr>
        <w:bidi/>
        <w:spacing w:after="0" w:line="360" w:lineRule="auto"/>
        <w:jc w:val="both"/>
        <w:rPr>
          <w:rFonts w:ascii="David" w:hAnsi="David" w:cs="David"/>
          <w:sz w:val="24"/>
          <w:szCs w:val="24"/>
          <w:rtl/>
        </w:rPr>
      </w:pPr>
      <w:r>
        <w:rPr>
          <w:rFonts w:ascii="David" w:hAnsi="David" w:cs="David" w:hint="cs"/>
          <w:sz w:val="24"/>
          <w:szCs w:val="24"/>
          <w:rtl/>
        </w:rPr>
        <w:t>מכאן דומה לתומאס הובס בהנחות היסוד, אך שונה ב:</w:t>
      </w:r>
    </w:p>
    <w:p w14:paraId="591E0983" w14:textId="77777777" w:rsidR="00A15830" w:rsidRDefault="006D0383" w:rsidP="00A15830">
      <w:pPr>
        <w:bidi/>
        <w:spacing w:after="0" w:line="360" w:lineRule="auto"/>
        <w:jc w:val="both"/>
        <w:rPr>
          <w:rFonts w:ascii="David" w:hAnsi="David" w:cs="David"/>
          <w:sz w:val="24"/>
          <w:szCs w:val="24"/>
          <w:rtl/>
        </w:rPr>
      </w:pPr>
      <w:r w:rsidRPr="006D0383">
        <w:rPr>
          <w:rFonts w:ascii="David" w:hAnsi="David" w:cs="David" w:hint="cs"/>
          <w:sz w:val="24"/>
          <w:szCs w:val="24"/>
          <w:highlight w:val="yellow"/>
          <w:u w:val="single"/>
          <w:rtl/>
        </w:rPr>
        <w:t>רציונליות מוסרית</w:t>
      </w:r>
      <w:r w:rsidRPr="006D0383">
        <w:rPr>
          <w:rFonts w:ascii="David" w:hAnsi="David" w:cs="David" w:hint="cs"/>
          <w:sz w:val="24"/>
          <w:szCs w:val="24"/>
          <w:rtl/>
        </w:rPr>
        <w:t xml:space="preserve">, ולא רק רציונליות </w:t>
      </w:r>
      <w:r w:rsidRPr="006D0383">
        <w:rPr>
          <w:rFonts w:ascii="David" w:hAnsi="David" w:cs="David"/>
          <w:sz w:val="24"/>
          <w:szCs w:val="24"/>
          <w:rtl/>
        </w:rPr>
        <w:t>אינסטרומנטאלית</w:t>
      </w:r>
      <w:r w:rsidRPr="006D0383">
        <w:rPr>
          <w:rFonts w:ascii="David" w:hAnsi="David" w:cs="David" w:hint="cs"/>
          <w:sz w:val="24"/>
          <w:szCs w:val="24"/>
          <w:rtl/>
        </w:rPr>
        <w:t xml:space="preserve"> של חוק הטבע. </w:t>
      </w:r>
      <w:r w:rsidRPr="006D0383">
        <w:rPr>
          <w:rFonts w:ascii="David" w:hAnsi="David" w:cs="David" w:hint="cs"/>
          <w:b/>
          <w:bCs/>
          <w:sz w:val="24"/>
          <w:szCs w:val="24"/>
          <w:rtl/>
        </w:rPr>
        <w:t xml:space="preserve">לאדם תכונות מוסריות </w:t>
      </w:r>
      <w:r w:rsidR="00A15830">
        <w:rPr>
          <w:rFonts w:ascii="David" w:hAnsi="David" w:cs="David" w:hint="cs"/>
          <w:b/>
          <w:bCs/>
          <w:sz w:val="24"/>
          <w:szCs w:val="24"/>
          <w:rtl/>
        </w:rPr>
        <w:t>כי</w:t>
      </w:r>
      <w:r w:rsidRPr="006D0383">
        <w:rPr>
          <w:rFonts w:ascii="David" w:hAnsi="David" w:cs="David" w:hint="cs"/>
          <w:b/>
          <w:bCs/>
          <w:sz w:val="24"/>
          <w:szCs w:val="24"/>
          <w:rtl/>
        </w:rPr>
        <w:t xml:space="preserve"> נברא בצלם אלוהים.</w:t>
      </w:r>
    </w:p>
    <w:p w14:paraId="141CCD34" w14:textId="47DC71A0" w:rsidR="006D0383" w:rsidRDefault="006D0383" w:rsidP="00A21E1E">
      <w:pPr>
        <w:pStyle w:val="a3"/>
        <w:numPr>
          <w:ilvl w:val="0"/>
          <w:numId w:val="52"/>
        </w:numPr>
        <w:bidi/>
        <w:spacing w:after="240" w:line="360" w:lineRule="auto"/>
        <w:jc w:val="both"/>
        <w:rPr>
          <w:rFonts w:ascii="David" w:hAnsi="David" w:cs="David"/>
          <w:sz w:val="24"/>
          <w:szCs w:val="24"/>
        </w:rPr>
      </w:pPr>
      <w:r w:rsidRPr="00A15830">
        <w:rPr>
          <w:rFonts w:ascii="David" w:hAnsi="David" w:cs="David" w:hint="cs"/>
          <w:sz w:val="24"/>
          <w:szCs w:val="24"/>
          <w:rtl/>
        </w:rPr>
        <w:lastRenderedPageBreak/>
        <w:t xml:space="preserve">האלטרנטיבה למדינה היא מצב הטבע = </w:t>
      </w:r>
      <w:r w:rsidRPr="00A15830">
        <w:rPr>
          <w:rFonts w:ascii="David" w:hAnsi="David" w:cs="David" w:hint="cs"/>
          <w:sz w:val="24"/>
          <w:szCs w:val="24"/>
          <w:highlight w:val="yellow"/>
          <w:rtl/>
        </w:rPr>
        <w:t>מוסריות כנגזרת של מצב הטבע</w:t>
      </w:r>
      <w:r w:rsidRPr="00A15830">
        <w:rPr>
          <w:rFonts w:ascii="David" w:hAnsi="David" w:cs="David" w:hint="cs"/>
          <w:sz w:val="24"/>
          <w:szCs w:val="24"/>
          <w:rtl/>
        </w:rPr>
        <w:t xml:space="preserve">, </w:t>
      </w:r>
      <w:r w:rsidRPr="00A15830">
        <w:rPr>
          <w:rFonts w:ascii="David" w:hAnsi="David" w:cs="David"/>
          <w:sz w:val="24"/>
          <w:szCs w:val="24"/>
          <w:rtl/>
        </w:rPr>
        <w:t>אין מצב של מלחמ</w:t>
      </w:r>
      <w:r w:rsidRPr="00A15830">
        <w:rPr>
          <w:rFonts w:ascii="David" w:hAnsi="David" w:cs="David" w:hint="cs"/>
          <w:sz w:val="24"/>
          <w:szCs w:val="24"/>
          <w:rtl/>
        </w:rPr>
        <w:t>ת אדם כמצב בסיס, רוב האנשים פועלים ע"פ הקוד המוסרי</w:t>
      </w:r>
      <w:r w:rsidR="00A15830">
        <w:rPr>
          <w:rFonts w:ascii="David" w:hAnsi="David" w:cs="David" w:hint="cs"/>
          <w:sz w:val="24"/>
          <w:szCs w:val="24"/>
          <w:rtl/>
        </w:rPr>
        <w:t xml:space="preserve"> מלבד יוצאים מהכלל.</w:t>
      </w:r>
    </w:p>
    <w:p w14:paraId="6EFFD8DF" w14:textId="2E3400AB" w:rsidR="00A15830" w:rsidRDefault="00A15830" w:rsidP="00A21E1E">
      <w:pPr>
        <w:pStyle w:val="a3"/>
        <w:numPr>
          <w:ilvl w:val="0"/>
          <w:numId w:val="52"/>
        </w:numPr>
        <w:bidi/>
        <w:spacing w:after="240" w:line="360" w:lineRule="auto"/>
        <w:jc w:val="both"/>
        <w:rPr>
          <w:rFonts w:ascii="David" w:hAnsi="David" w:cs="David"/>
          <w:sz w:val="24"/>
          <w:szCs w:val="24"/>
        </w:rPr>
      </w:pPr>
      <w:r w:rsidRPr="0062053B">
        <w:rPr>
          <w:rFonts w:ascii="David" w:hAnsi="David" w:cs="David"/>
          <w:sz w:val="24"/>
          <w:szCs w:val="24"/>
          <w:rtl/>
        </w:rPr>
        <w:t xml:space="preserve">כדי שחוק יתפקד בצורה רצינית הוא צריך להיות </w:t>
      </w:r>
      <w:r w:rsidRPr="0062053B">
        <w:rPr>
          <w:rFonts w:ascii="David" w:hAnsi="David" w:cs="David"/>
          <w:b/>
          <w:bCs/>
          <w:sz w:val="24"/>
          <w:szCs w:val="24"/>
          <w:rtl/>
        </w:rPr>
        <w:t>אוניברסלי</w:t>
      </w:r>
      <w:r>
        <w:rPr>
          <w:rFonts w:ascii="David" w:hAnsi="David" w:cs="David" w:hint="cs"/>
          <w:b/>
          <w:bCs/>
          <w:sz w:val="24"/>
          <w:szCs w:val="24"/>
          <w:rtl/>
        </w:rPr>
        <w:t>,</w:t>
      </w:r>
      <w:r>
        <w:rPr>
          <w:rFonts w:ascii="David" w:hAnsi="David" w:cs="David" w:hint="cs"/>
          <w:sz w:val="24"/>
          <w:szCs w:val="24"/>
          <w:rtl/>
        </w:rPr>
        <w:t xml:space="preserve"> </w:t>
      </w:r>
      <w:r w:rsidRPr="0062053B">
        <w:rPr>
          <w:rFonts w:ascii="David" w:hAnsi="David" w:cs="David"/>
          <w:sz w:val="24"/>
          <w:szCs w:val="24"/>
          <w:rtl/>
        </w:rPr>
        <w:t>גם אם קיים קוד מוסרי</w:t>
      </w:r>
      <w:r>
        <w:rPr>
          <w:rFonts w:ascii="David" w:hAnsi="David" w:cs="David" w:hint="cs"/>
          <w:sz w:val="24"/>
          <w:szCs w:val="24"/>
          <w:rtl/>
        </w:rPr>
        <w:t xml:space="preserve">, </w:t>
      </w:r>
      <w:r w:rsidRPr="0062053B">
        <w:rPr>
          <w:rFonts w:ascii="David" w:hAnsi="David" w:cs="David"/>
          <w:b/>
          <w:bCs/>
          <w:sz w:val="24"/>
          <w:szCs w:val="24"/>
          <w:rtl/>
        </w:rPr>
        <w:t>כלל היקום</w:t>
      </w:r>
      <w:r w:rsidRPr="0062053B">
        <w:rPr>
          <w:rFonts w:ascii="David" w:hAnsi="David" w:cs="David"/>
          <w:sz w:val="24"/>
          <w:szCs w:val="24"/>
          <w:rtl/>
        </w:rPr>
        <w:t xml:space="preserve"> </w:t>
      </w:r>
      <w:r>
        <w:rPr>
          <w:rFonts w:ascii="David" w:hAnsi="David" w:cs="David" w:hint="cs"/>
          <w:sz w:val="24"/>
          <w:szCs w:val="24"/>
          <w:rtl/>
        </w:rPr>
        <w:t xml:space="preserve">לא יתפקד בצורה טובה מספיק </w:t>
      </w:r>
      <w:r w:rsidRPr="00A15830">
        <w:rPr>
          <w:rFonts w:ascii="David" w:hAnsi="David" w:cs="David" w:hint="cs"/>
          <w:sz w:val="24"/>
          <w:szCs w:val="24"/>
          <w:u w:val="single"/>
          <w:rtl/>
        </w:rPr>
        <w:t xml:space="preserve">ללא </w:t>
      </w:r>
      <w:r w:rsidRPr="00A15830">
        <w:rPr>
          <w:rFonts w:ascii="David" w:hAnsi="David" w:cs="David"/>
          <w:sz w:val="24"/>
          <w:szCs w:val="24"/>
          <w:u w:val="single"/>
          <w:rtl/>
        </w:rPr>
        <w:t>מסגרת של מדינה</w:t>
      </w:r>
      <w:r w:rsidRPr="0062053B">
        <w:rPr>
          <w:rFonts w:ascii="David" w:hAnsi="David" w:cs="David"/>
          <w:sz w:val="24"/>
          <w:szCs w:val="24"/>
          <w:rtl/>
        </w:rPr>
        <w:t>.</w:t>
      </w:r>
    </w:p>
    <w:p w14:paraId="0EB80345" w14:textId="58EA6935" w:rsidR="00A15830" w:rsidRDefault="00A15830"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b/>
          <w:bCs/>
          <w:sz w:val="24"/>
          <w:szCs w:val="24"/>
          <w:rtl/>
        </w:rPr>
        <w:t>האמנה החברתית מטרתה לעגן, להרחיב ולשפר את מצב הטבע</w:t>
      </w:r>
      <w:r w:rsidRPr="0062053B">
        <w:rPr>
          <w:rFonts w:ascii="David" w:hAnsi="David" w:cs="David"/>
          <w:sz w:val="24"/>
          <w:szCs w:val="24"/>
          <w:rtl/>
        </w:rPr>
        <w:t>.</w:t>
      </w:r>
    </w:p>
    <w:p w14:paraId="33D2EAC6" w14:textId="38D0FE67" w:rsidR="00A15830" w:rsidRDefault="00A15830"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התפיסה הפכה למרכזית ומהותית בעולם הליברלי- </w:t>
      </w:r>
      <w:r>
        <w:rPr>
          <w:rFonts w:ascii="David" w:hAnsi="David" w:cs="David" w:hint="cs"/>
          <w:b/>
          <w:bCs/>
          <w:sz w:val="24"/>
          <w:szCs w:val="24"/>
          <w:rtl/>
        </w:rPr>
        <w:t>החוק מעגן נורמות של צדק אוניברסלי, חוצה תרבויות.</w:t>
      </w:r>
    </w:p>
    <w:p w14:paraId="44BC921B" w14:textId="77777777" w:rsidR="00A15830" w:rsidRPr="00A15830" w:rsidRDefault="00A15830" w:rsidP="00A15830">
      <w:pPr>
        <w:bidi/>
        <w:spacing w:after="0" w:line="360" w:lineRule="auto"/>
        <w:jc w:val="both"/>
        <w:rPr>
          <w:rFonts w:ascii="David" w:hAnsi="David" w:cs="David"/>
          <w:sz w:val="24"/>
          <w:szCs w:val="24"/>
        </w:rPr>
      </w:pPr>
    </w:p>
    <w:p w14:paraId="686C7160" w14:textId="18A54DC5" w:rsidR="008E1670" w:rsidRDefault="00A15830" w:rsidP="00A15830">
      <w:pPr>
        <w:bidi/>
        <w:spacing w:after="0" w:line="360" w:lineRule="auto"/>
        <w:jc w:val="both"/>
        <w:rPr>
          <w:rFonts w:ascii="David" w:hAnsi="David" w:cs="David"/>
          <w:b/>
          <w:bCs/>
          <w:sz w:val="24"/>
          <w:szCs w:val="24"/>
          <w:rtl/>
        </w:rPr>
      </w:pPr>
      <w:r w:rsidRPr="00A15830">
        <w:rPr>
          <w:rFonts w:ascii="David" w:hAnsi="David" w:cs="David" w:hint="cs"/>
          <w:b/>
          <w:bCs/>
          <w:sz w:val="24"/>
          <w:szCs w:val="24"/>
          <w:highlight w:val="yellow"/>
          <w:rtl/>
        </w:rPr>
        <w:t>תפיסת הזכויות הטבעיות של לוק, 3 נתיבים:</w:t>
      </w:r>
    </w:p>
    <w:p w14:paraId="623AC1AA" w14:textId="20AF263B" w:rsidR="00727D13" w:rsidRPr="00727D13" w:rsidRDefault="00727D13" w:rsidP="00727D13">
      <w:pPr>
        <w:bidi/>
        <w:spacing w:after="0" w:line="360" w:lineRule="auto"/>
        <w:jc w:val="both"/>
        <w:rPr>
          <w:rFonts w:ascii="David" w:hAnsi="David" w:cs="David"/>
          <w:sz w:val="24"/>
          <w:szCs w:val="24"/>
        </w:rPr>
      </w:pPr>
      <w:r w:rsidRPr="00727D13">
        <w:rPr>
          <w:rFonts w:ascii="David" w:hAnsi="David" w:cs="David" w:hint="cs"/>
          <w:sz w:val="24"/>
          <w:szCs w:val="24"/>
          <w:rtl/>
        </w:rPr>
        <w:t>תפיסה זו עוגנה במדינות הליברליות-</w:t>
      </w:r>
      <w:r w:rsidRPr="00727D13">
        <w:rPr>
          <w:rFonts w:ascii="David" w:hAnsi="David" w:cs="David"/>
          <w:sz w:val="24"/>
          <w:szCs w:val="24"/>
          <w:rtl/>
        </w:rPr>
        <w:t xml:space="preserve"> </w:t>
      </w:r>
      <w:r w:rsidRPr="00727D13">
        <w:rPr>
          <w:rFonts w:ascii="David" w:hAnsi="David" w:cs="David" w:hint="cs"/>
          <w:sz w:val="24"/>
          <w:szCs w:val="24"/>
          <w:rtl/>
        </w:rPr>
        <w:t xml:space="preserve">שלושת הצירים המרכזיים של העולם המערבי/ליברלי- </w:t>
      </w:r>
      <w:r w:rsidRPr="00727D13">
        <w:rPr>
          <w:rFonts w:ascii="David" w:hAnsi="David" w:cs="David"/>
          <w:sz w:val="24"/>
          <w:szCs w:val="24"/>
          <w:rtl/>
        </w:rPr>
        <w:t>כל מדינה ליברלית מגנה על זכויות פוליטיות, דתיות וקנייניות</w:t>
      </w:r>
      <w:r w:rsidRPr="00727D13">
        <w:rPr>
          <w:rFonts w:ascii="David" w:hAnsi="David" w:cs="David" w:hint="cs"/>
          <w:sz w:val="24"/>
          <w:szCs w:val="24"/>
          <w:rtl/>
        </w:rPr>
        <w:t xml:space="preserve"> (</w:t>
      </w:r>
      <w:r w:rsidRPr="00727D13">
        <w:rPr>
          <w:rFonts w:ascii="David" w:hAnsi="David" w:cs="David"/>
          <w:sz w:val="24"/>
          <w:szCs w:val="24"/>
          <w:rtl/>
        </w:rPr>
        <w:t>ההבדלים הם במידת ההגנה על זכויות הקניין</w:t>
      </w:r>
      <w:r w:rsidRPr="00727D13">
        <w:rPr>
          <w:rFonts w:ascii="David" w:hAnsi="David" w:cs="David" w:hint="cs"/>
          <w:sz w:val="24"/>
          <w:szCs w:val="24"/>
          <w:rtl/>
        </w:rPr>
        <w:t xml:space="preserve">: קפיטליזם מובהק מול קפיטליזם רווחתי המצמצם את זכות הקניין דרך מערכת רווחה </w:t>
      </w:r>
      <w:r w:rsidR="00165C0D">
        <w:rPr>
          <w:rFonts w:ascii="David" w:hAnsi="David" w:cs="David" w:hint="cs"/>
          <w:sz w:val="24"/>
          <w:szCs w:val="24"/>
          <w:rtl/>
        </w:rPr>
        <w:t>ו</w:t>
      </w:r>
      <w:r w:rsidRPr="00727D13">
        <w:rPr>
          <w:rFonts w:ascii="David" w:hAnsi="David" w:cs="David" w:hint="cs"/>
          <w:sz w:val="24"/>
          <w:szCs w:val="24"/>
          <w:rtl/>
        </w:rPr>
        <w:t xml:space="preserve">מיסוי נרחב למטרות חברתיות כמו חינוך,  </w:t>
      </w:r>
      <w:r w:rsidRPr="00727D13">
        <w:rPr>
          <w:rFonts w:ascii="David" w:hAnsi="David" w:cs="David"/>
          <w:sz w:val="24"/>
          <w:szCs w:val="24"/>
          <w:rtl/>
        </w:rPr>
        <w:t>בריאות, סעד וכ</w:t>
      </w:r>
      <w:r w:rsidRPr="00727D13">
        <w:rPr>
          <w:rFonts w:ascii="David" w:hAnsi="David" w:cs="David" w:hint="cs"/>
          <w:sz w:val="24"/>
          <w:szCs w:val="24"/>
          <w:rtl/>
        </w:rPr>
        <w:t>ו').</w:t>
      </w:r>
    </w:p>
    <w:p w14:paraId="61E9D26E" w14:textId="77777777" w:rsidR="00727D13" w:rsidRPr="00A15830" w:rsidRDefault="00727D13" w:rsidP="00727D13">
      <w:pPr>
        <w:bidi/>
        <w:spacing w:after="0" w:line="360" w:lineRule="auto"/>
        <w:jc w:val="both"/>
        <w:rPr>
          <w:rFonts w:ascii="David" w:hAnsi="David" w:cs="David"/>
          <w:b/>
          <w:bCs/>
          <w:sz w:val="24"/>
          <w:szCs w:val="24"/>
          <w:rtl/>
        </w:rPr>
      </w:pPr>
    </w:p>
    <w:p w14:paraId="374D671C" w14:textId="1922DACB" w:rsidR="00A15830" w:rsidRDefault="00A15830" w:rsidP="00A21E1E">
      <w:pPr>
        <w:pStyle w:val="a3"/>
        <w:numPr>
          <w:ilvl w:val="0"/>
          <w:numId w:val="117"/>
        </w:numPr>
        <w:bidi/>
        <w:spacing w:after="0" w:line="360" w:lineRule="auto"/>
        <w:jc w:val="both"/>
        <w:rPr>
          <w:rFonts w:ascii="David" w:hAnsi="David" w:cs="David"/>
          <w:b/>
          <w:bCs/>
          <w:sz w:val="24"/>
          <w:szCs w:val="24"/>
        </w:rPr>
      </w:pPr>
      <w:r w:rsidRPr="00727D13">
        <w:rPr>
          <w:rFonts w:ascii="David" w:hAnsi="David" w:cs="David" w:hint="cs"/>
          <w:b/>
          <w:bCs/>
          <w:sz w:val="24"/>
          <w:szCs w:val="24"/>
          <w:highlight w:val="green"/>
          <w:rtl/>
        </w:rPr>
        <w:t xml:space="preserve">זכויות </w:t>
      </w:r>
      <w:r w:rsidRPr="00727D13">
        <w:rPr>
          <w:rFonts w:ascii="David" w:hAnsi="David" w:cs="David" w:hint="cs"/>
          <w:b/>
          <w:bCs/>
          <w:sz w:val="24"/>
          <w:szCs w:val="24"/>
          <w:highlight w:val="green"/>
          <w:u w:val="single"/>
          <w:rtl/>
        </w:rPr>
        <w:t>דתיות</w:t>
      </w:r>
      <w:r w:rsidRPr="00727D13">
        <w:rPr>
          <w:rFonts w:ascii="David" w:hAnsi="David" w:cs="David" w:hint="cs"/>
          <w:b/>
          <w:bCs/>
          <w:sz w:val="24"/>
          <w:szCs w:val="24"/>
          <w:highlight w:val="green"/>
          <w:rtl/>
        </w:rPr>
        <w:t>- סובלנות דתית</w:t>
      </w:r>
    </w:p>
    <w:p w14:paraId="52F4AFDC" w14:textId="77777777" w:rsidR="00165C0D" w:rsidRPr="00165C0D" w:rsidRDefault="00165C0D" w:rsidP="00165C0D">
      <w:pPr>
        <w:bidi/>
        <w:spacing w:after="0" w:line="360" w:lineRule="auto"/>
        <w:jc w:val="both"/>
        <w:rPr>
          <w:rFonts w:ascii="David" w:hAnsi="David" w:cs="David"/>
          <w:sz w:val="24"/>
          <w:szCs w:val="24"/>
          <w:rtl/>
        </w:rPr>
      </w:pPr>
      <w:r w:rsidRPr="00165C0D">
        <w:rPr>
          <w:rFonts w:ascii="David" w:hAnsi="David" w:cs="David"/>
          <w:sz w:val="24"/>
          <w:szCs w:val="24"/>
          <w:shd w:val="clear" w:color="auto" w:fill="C5E0B3" w:themeFill="accent6" w:themeFillTint="66"/>
          <w:rtl/>
        </w:rPr>
        <w:t>"האגרות על הסובלנות"</w:t>
      </w:r>
      <w:r w:rsidRPr="00165C0D">
        <w:rPr>
          <w:rFonts w:ascii="David" w:hAnsi="David" w:cs="David"/>
          <w:sz w:val="24"/>
          <w:szCs w:val="24"/>
          <w:rtl/>
        </w:rPr>
        <w:t xml:space="preserve"> (בעיקר </w:t>
      </w:r>
      <w:r w:rsidRPr="00165C0D">
        <w:rPr>
          <w:rFonts w:ascii="David" w:hAnsi="David" w:cs="David" w:hint="cs"/>
          <w:sz w:val="24"/>
          <w:szCs w:val="24"/>
          <w:rtl/>
        </w:rPr>
        <w:t>1</w:t>
      </w:r>
      <w:r w:rsidRPr="00165C0D">
        <w:rPr>
          <w:rFonts w:ascii="David" w:hAnsi="David" w:cs="David"/>
          <w:sz w:val="24"/>
          <w:szCs w:val="24"/>
          <w:rtl/>
        </w:rPr>
        <w:t>)</w:t>
      </w:r>
      <w:r w:rsidRPr="00165C0D">
        <w:rPr>
          <w:rFonts w:ascii="David" w:hAnsi="David" w:cs="David" w:hint="cs"/>
          <w:sz w:val="24"/>
          <w:szCs w:val="24"/>
          <w:rtl/>
        </w:rPr>
        <w:t xml:space="preserve"> = תורת הסבלנות הדתית של לוק, בנוגע לזכויות דתיות.</w:t>
      </w:r>
    </w:p>
    <w:p w14:paraId="100B698F" w14:textId="77777777" w:rsidR="00165C0D" w:rsidRPr="007D709C" w:rsidRDefault="00165C0D" w:rsidP="00165C0D">
      <w:pPr>
        <w:bidi/>
        <w:spacing w:after="0" w:line="360" w:lineRule="auto"/>
        <w:jc w:val="both"/>
        <w:rPr>
          <w:rFonts w:ascii="David" w:hAnsi="David" w:cs="David"/>
          <w:sz w:val="24"/>
          <w:szCs w:val="24"/>
        </w:rPr>
      </w:pPr>
      <w:r w:rsidRPr="007D709C">
        <w:rPr>
          <w:rFonts w:ascii="David" w:hAnsi="David" w:cs="David" w:hint="cs"/>
          <w:sz w:val="24"/>
          <w:szCs w:val="24"/>
          <w:rtl/>
        </w:rPr>
        <w:t>במרכז: הבחנה בין כנסייה ומדינה.</w:t>
      </w:r>
    </w:p>
    <w:p w14:paraId="20DD563D" w14:textId="77777777" w:rsidR="00165C0D" w:rsidRDefault="00165C0D" w:rsidP="00165C0D">
      <w:pPr>
        <w:bidi/>
        <w:spacing w:after="0" w:line="360" w:lineRule="auto"/>
        <w:jc w:val="both"/>
        <w:rPr>
          <w:rFonts w:ascii="David" w:hAnsi="David" w:cs="David"/>
          <w:sz w:val="24"/>
          <w:szCs w:val="24"/>
          <w:rtl/>
        </w:rPr>
      </w:pPr>
      <w:r w:rsidRPr="007D709C">
        <w:rPr>
          <w:rFonts w:ascii="David" w:hAnsi="David" w:cs="David" w:hint="cs"/>
          <w:b/>
          <w:bCs/>
          <w:sz w:val="24"/>
          <w:szCs w:val="24"/>
          <w:rtl/>
        </w:rPr>
        <w:t xml:space="preserve">מדינה = </w:t>
      </w:r>
      <w:r w:rsidRPr="007D709C">
        <w:rPr>
          <w:rFonts w:ascii="David" w:hAnsi="David" w:cs="David"/>
          <w:sz w:val="24"/>
          <w:szCs w:val="24"/>
          <w:rtl/>
        </w:rPr>
        <w:t xml:space="preserve">מסגרת פוליטית, המתבססת על </w:t>
      </w:r>
      <w:r w:rsidRPr="007D709C">
        <w:rPr>
          <w:rFonts w:ascii="David" w:hAnsi="David" w:cs="David"/>
          <w:sz w:val="24"/>
          <w:szCs w:val="24"/>
          <w:u w:val="single"/>
          <w:rtl/>
        </w:rPr>
        <w:t>כפייה</w:t>
      </w:r>
      <w:r w:rsidRPr="007D709C">
        <w:rPr>
          <w:rFonts w:ascii="David" w:hAnsi="David" w:cs="David"/>
          <w:sz w:val="24"/>
          <w:szCs w:val="24"/>
          <w:rtl/>
        </w:rPr>
        <w:t>, הבאה להביא לגאולה פיזית</w:t>
      </w:r>
      <w:r w:rsidRPr="007D709C">
        <w:rPr>
          <w:rFonts w:ascii="David" w:hAnsi="David" w:cs="David" w:hint="cs"/>
          <w:sz w:val="24"/>
          <w:szCs w:val="24"/>
          <w:rtl/>
        </w:rPr>
        <w:t xml:space="preserve"> (</w:t>
      </w:r>
      <w:r w:rsidRPr="007D709C">
        <w:rPr>
          <w:rFonts w:ascii="David" w:hAnsi="David" w:cs="David"/>
          <w:sz w:val="24"/>
          <w:szCs w:val="24"/>
          <w:rtl/>
        </w:rPr>
        <w:t xml:space="preserve">הבחנה בין גאולת הנפש לבין גאולת הגוף מופיעה כבר במשנה של </w:t>
      </w:r>
      <w:proofErr w:type="spellStart"/>
      <w:r w:rsidRPr="007D709C">
        <w:rPr>
          <w:rFonts w:ascii="David" w:hAnsi="David" w:cs="David"/>
          <w:sz w:val="24"/>
          <w:szCs w:val="24"/>
          <w:shd w:val="clear" w:color="auto" w:fill="C5E0B3" w:themeFill="accent6" w:themeFillTint="66"/>
          <w:rtl/>
        </w:rPr>
        <w:t>מריסליו</w:t>
      </w:r>
      <w:proofErr w:type="spellEnd"/>
      <w:r w:rsidRPr="007D709C">
        <w:rPr>
          <w:rFonts w:ascii="David" w:hAnsi="David" w:cs="David"/>
          <w:sz w:val="24"/>
          <w:szCs w:val="24"/>
          <w:shd w:val="clear" w:color="auto" w:fill="C5E0B3" w:themeFill="accent6" w:themeFillTint="66"/>
          <w:rtl/>
        </w:rPr>
        <w:t xml:space="preserve"> </w:t>
      </w:r>
      <w:proofErr w:type="spellStart"/>
      <w:r w:rsidRPr="007D709C">
        <w:rPr>
          <w:rFonts w:ascii="David" w:hAnsi="David" w:cs="David"/>
          <w:sz w:val="24"/>
          <w:szCs w:val="24"/>
          <w:shd w:val="clear" w:color="auto" w:fill="C5E0B3" w:themeFill="accent6" w:themeFillTint="66"/>
          <w:rtl/>
        </w:rPr>
        <w:t>מפאדואה</w:t>
      </w:r>
      <w:proofErr w:type="spellEnd"/>
      <w:r w:rsidRPr="007D709C">
        <w:rPr>
          <w:rFonts w:ascii="David" w:hAnsi="David" w:cs="David" w:hint="cs"/>
          <w:sz w:val="24"/>
          <w:szCs w:val="24"/>
          <w:rtl/>
        </w:rPr>
        <w:t>)</w:t>
      </w:r>
      <w:r w:rsidRPr="007D709C">
        <w:rPr>
          <w:rFonts w:ascii="David" w:hAnsi="David" w:cs="David"/>
          <w:sz w:val="24"/>
          <w:szCs w:val="24"/>
          <w:rtl/>
        </w:rPr>
        <w:t xml:space="preserve">. אין מדינה בלי כפייה, משום שהרצון להגן על זכויות צריך להיעשות </w:t>
      </w:r>
      <w:r w:rsidRPr="007D709C">
        <w:rPr>
          <w:rFonts w:ascii="David" w:hAnsi="David" w:cs="David" w:hint="cs"/>
          <w:sz w:val="24"/>
          <w:szCs w:val="24"/>
          <w:rtl/>
        </w:rPr>
        <w:t>לעיתים ב</w:t>
      </w:r>
      <w:r w:rsidRPr="007D709C">
        <w:rPr>
          <w:rFonts w:ascii="David" w:hAnsi="David" w:cs="David"/>
          <w:sz w:val="24"/>
          <w:szCs w:val="24"/>
          <w:rtl/>
        </w:rPr>
        <w:t>כפייה.</w:t>
      </w:r>
    </w:p>
    <w:p w14:paraId="664219FB" w14:textId="77777777" w:rsidR="00165C0D" w:rsidRDefault="00165C0D" w:rsidP="00165C0D">
      <w:pPr>
        <w:bidi/>
        <w:spacing w:after="0" w:line="360" w:lineRule="auto"/>
        <w:jc w:val="both"/>
        <w:rPr>
          <w:rFonts w:ascii="David" w:hAnsi="David" w:cs="David"/>
          <w:sz w:val="24"/>
          <w:szCs w:val="24"/>
          <w:rtl/>
        </w:rPr>
      </w:pPr>
      <w:r w:rsidRPr="007D709C">
        <w:rPr>
          <w:rFonts w:ascii="David" w:hAnsi="David" w:cs="David" w:hint="cs"/>
          <w:b/>
          <w:bCs/>
          <w:sz w:val="24"/>
          <w:szCs w:val="24"/>
          <w:rtl/>
        </w:rPr>
        <w:t>כנסייה =</w:t>
      </w:r>
      <w:r w:rsidRPr="007D709C">
        <w:rPr>
          <w:rFonts w:ascii="David" w:hAnsi="David" w:cs="David" w:hint="cs"/>
          <w:sz w:val="24"/>
          <w:szCs w:val="24"/>
          <w:rtl/>
        </w:rPr>
        <w:t xml:space="preserve"> מסגרת, התאגדות דתית,</w:t>
      </w:r>
      <w:r w:rsidRPr="007D709C">
        <w:rPr>
          <w:rFonts w:ascii="David" w:hAnsi="David" w:cs="David"/>
          <w:sz w:val="24"/>
          <w:szCs w:val="24"/>
          <w:rtl/>
        </w:rPr>
        <w:t xml:space="preserve"> שקמה באופן ו</w:t>
      </w:r>
      <w:r w:rsidRPr="007D709C">
        <w:rPr>
          <w:rFonts w:ascii="David" w:hAnsi="David" w:cs="David"/>
          <w:sz w:val="24"/>
          <w:szCs w:val="24"/>
          <w:u w:val="single"/>
          <w:rtl/>
        </w:rPr>
        <w:t>ולונטר</w:t>
      </w:r>
      <w:r w:rsidRPr="007D709C">
        <w:rPr>
          <w:rFonts w:ascii="David" w:hAnsi="David" w:cs="David"/>
          <w:sz w:val="24"/>
          <w:szCs w:val="24"/>
          <w:rtl/>
        </w:rPr>
        <w:t>י כדי לעבוד את אלוהים ולהביא לגאולת הנפש</w:t>
      </w:r>
      <w:r w:rsidRPr="007D709C">
        <w:rPr>
          <w:rFonts w:ascii="David" w:hAnsi="David" w:cs="David" w:hint="cs"/>
          <w:sz w:val="24"/>
          <w:szCs w:val="24"/>
          <w:rtl/>
        </w:rPr>
        <w:t xml:space="preserve"> = אמונה דתית צריכה להיות </w:t>
      </w:r>
      <w:proofErr w:type="spellStart"/>
      <w:r w:rsidRPr="007D709C">
        <w:rPr>
          <w:rFonts w:ascii="David" w:hAnsi="David" w:cs="David" w:hint="cs"/>
          <w:sz w:val="24"/>
          <w:szCs w:val="24"/>
          <w:rtl/>
        </w:rPr>
        <w:t>וולנטרית</w:t>
      </w:r>
      <w:proofErr w:type="spellEnd"/>
      <w:r w:rsidRPr="007D709C">
        <w:rPr>
          <w:rFonts w:ascii="David" w:hAnsi="David" w:cs="David" w:hint="cs"/>
          <w:sz w:val="24"/>
          <w:szCs w:val="24"/>
          <w:rtl/>
        </w:rPr>
        <w:t xml:space="preserve"> וחופשית, ולכן בכנסייה </w:t>
      </w:r>
      <w:r w:rsidRPr="009213D5">
        <w:rPr>
          <w:rFonts w:ascii="David" w:hAnsi="David" w:cs="David" w:hint="cs"/>
          <w:sz w:val="24"/>
          <w:szCs w:val="24"/>
          <w:u w:val="single"/>
          <w:rtl/>
        </w:rPr>
        <w:t>אסור שיהיה ממד של כפייה דתית</w:t>
      </w:r>
      <w:r w:rsidRPr="007D709C">
        <w:rPr>
          <w:rFonts w:ascii="David" w:hAnsi="David" w:cs="David" w:hint="cs"/>
          <w:sz w:val="24"/>
          <w:szCs w:val="24"/>
          <w:rtl/>
        </w:rPr>
        <w:t xml:space="preserve"> משום שאז האמונה היא חסרת ערך שכן </w:t>
      </w:r>
      <w:r w:rsidRPr="007D709C">
        <w:rPr>
          <w:rFonts w:ascii="David" w:hAnsi="David" w:cs="David" w:hint="cs"/>
          <w:sz w:val="24"/>
          <w:szCs w:val="24"/>
          <w:highlight w:val="yellow"/>
          <w:rtl/>
        </w:rPr>
        <w:t xml:space="preserve">רק כשהאמונה </w:t>
      </w:r>
      <w:proofErr w:type="spellStart"/>
      <w:r w:rsidRPr="007D709C">
        <w:rPr>
          <w:rFonts w:ascii="David" w:hAnsi="David" w:cs="David" w:hint="cs"/>
          <w:sz w:val="24"/>
          <w:szCs w:val="24"/>
          <w:highlight w:val="yellow"/>
          <w:rtl/>
        </w:rPr>
        <w:t>וולנטרית</w:t>
      </w:r>
      <w:proofErr w:type="spellEnd"/>
      <w:r w:rsidRPr="007D709C">
        <w:rPr>
          <w:rFonts w:ascii="David" w:hAnsi="David" w:cs="David" w:hint="cs"/>
          <w:sz w:val="24"/>
          <w:szCs w:val="24"/>
          <w:highlight w:val="yellow"/>
          <w:rtl/>
        </w:rPr>
        <w:t xml:space="preserve"> היא אמיתית</w:t>
      </w:r>
      <w:r>
        <w:rPr>
          <w:rFonts w:ascii="David" w:hAnsi="David" w:cs="David" w:hint="cs"/>
          <w:sz w:val="24"/>
          <w:szCs w:val="24"/>
          <w:rtl/>
        </w:rPr>
        <w:t xml:space="preserve"> = </w:t>
      </w:r>
      <w:r w:rsidRPr="0062053B">
        <w:rPr>
          <w:rFonts w:ascii="David" w:hAnsi="David" w:cs="David"/>
          <w:sz w:val="24"/>
          <w:szCs w:val="24"/>
          <w:rtl/>
        </w:rPr>
        <w:t xml:space="preserve">כפיה דתית מזיקה לדת כי אלוהים רוצה שאנשים יאמינו בו באופן אותנטי ולא </w:t>
      </w:r>
      <w:r>
        <w:rPr>
          <w:rFonts w:ascii="David" w:hAnsi="David" w:cs="David" w:hint="cs"/>
          <w:sz w:val="24"/>
          <w:szCs w:val="24"/>
          <w:rtl/>
        </w:rPr>
        <w:t>עקב</w:t>
      </w:r>
      <w:r w:rsidRPr="0062053B">
        <w:rPr>
          <w:rFonts w:ascii="David" w:hAnsi="David" w:cs="David"/>
          <w:sz w:val="24"/>
          <w:szCs w:val="24"/>
          <w:rtl/>
        </w:rPr>
        <w:t xml:space="preserve"> כפייה</w:t>
      </w:r>
      <w:r>
        <w:rPr>
          <w:rFonts w:ascii="David" w:hAnsi="David" w:cs="David" w:hint="cs"/>
          <w:sz w:val="24"/>
          <w:szCs w:val="24"/>
          <w:rtl/>
        </w:rPr>
        <w:t>.</w:t>
      </w:r>
    </w:p>
    <w:p w14:paraId="10EB9864" w14:textId="77777777" w:rsidR="00165C0D" w:rsidRDefault="00165C0D"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דוג' לכפייה דתית: </w:t>
      </w:r>
      <w:r w:rsidRPr="0062053B">
        <w:rPr>
          <w:rFonts w:ascii="David" w:hAnsi="David" w:cs="David"/>
          <w:sz w:val="24"/>
          <w:szCs w:val="24"/>
          <w:rtl/>
        </w:rPr>
        <w:t>אינקוויזיציה</w:t>
      </w:r>
      <w:r>
        <w:rPr>
          <w:rFonts w:ascii="David" w:hAnsi="David" w:cs="David" w:hint="cs"/>
          <w:sz w:val="24"/>
          <w:szCs w:val="24"/>
          <w:rtl/>
        </w:rPr>
        <w:t xml:space="preserve"> (מוסד חקירות של הכנסייה הקתולית), בישראל </w:t>
      </w:r>
      <w:r w:rsidRPr="0062053B">
        <w:rPr>
          <w:rFonts w:ascii="David" w:hAnsi="David" w:cs="David"/>
          <w:sz w:val="24"/>
          <w:szCs w:val="24"/>
          <w:rtl/>
        </w:rPr>
        <w:t>ממסד דתי אורתודוקסי הנעזר במדינה החילונית כדי לחייב אנשים להתחתן ולהתגרש במסגרות דתיות אורתודוקסיות בלבד</w:t>
      </w:r>
      <w:r>
        <w:rPr>
          <w:rFonts w:ascii="David" w:hAnsi="David" w:cs="David" w:hint="cs"/>
          <w:sz w:val="24"/>
          <w:szCs w:val="24"/>
          <w:rtl/>
        </w:rPr>
        <w:t>.</w:t>
      </w:r>
    </w:p>
    <w:p w14:paraId="3941DE83" w14:textId="77777777" w:rsidR="00165C0D" w:rsidRPr="00CF1439" w:rsidRDefault="00165C0D" w:rsidP="00165C0D">
      <w:pPr>
        <w:bidi/>
        <w:spacing w:after="0" w:line="360" w:lineRule="auto"/>
        <w:jc w:val="both"/>
        <w:rPr>
          <w:rFonts w:ascii="David" w:hAnsi="David" w:cs="David"/>
          <w:sz w:val="24"/>
          <w:szCs w:val="24"/>
        </w:rPr>
      </w:pPr>
      <w:r w:rsidRPr="00CF1439">
        <w:rPr>
          <w:rFonts w:ascii="David" w:hAnsi="David" w:cs="David" w:hint="cs"/>
          <w:sz w:val="24"/>
          <w:szCs w:val="24"/>
          <w:rtl/>
        </w:rPr>
        <w:t>כל הסתכלותו היא נוצרית:</w:t>
      </w:r>
    </w:p>
    <w:p w14:paraId="2F022B8C" w14:textId="77777777" w:rsidR="00165C0D" w:rsidRDefault="00165C0D" w:rsidP="00A21E1E">
      <w:pPr>
        <w:pStyle w:val="a3"/>
        <w:numPr>
          <w:ilvl w:val="0"/>
          <w:numId w:val="122"/>
        </w:numPr>
        <w:bidi/>
        <w:spacing w:after="0" w:line="360" w:lineRule="auto"/>
        <w:jc w:val="both"/>
        <w:rPr>
          <w:rFonts w:ascii="David" w:hAnsi="David" w:cs="David"/>
          <w:sz w:val="24"/>
          <w:szCs w:val="24"/>
        </w:rPr>
      </w:pPr>
      <w:r>
        <w:rPr>
          <w:rFonts w:ascii="David" w:hAnsi="David" w:cs="David" w:hint="cs"/>
          <w:sz w:val="24"/>
          <w:szCs w:val="24"/>
          <w:rtl/>
        </w:rPr>
        <w:t>המקרא לא מפריד את הדת והמדינה והדת היא פוליטית (יש מצוות פוליטיות).</w:t>
      </w:r>
    </w:p>
    <w:p w14:paraId="014D592E" w14:textId="77777777" w:rsidR="00165C0D" w:rsidRDefault="00165C0D" w:rsidP="00A21E1E">
      <w:pPr>
        <w:pStyle w:val="a3"/>
        <w:numPr>
          <w:ilvl w:val="0"/>
          <w:numId w:val="122"/>
        </w:numPr>
        <w:bidi/>
        <w:spacing w:after="0" w:line="360" w:lineRule="auto"/>
        <w:jc w:val="both"/>
        <w:rPr>
          <w:rFonts w:ascii="David" w:hAnsi="David" w:cs="David"/>
          <w:sz w:val="24"/>
          <w:szCs w:val="24"/>
        </w:rPr>
      </w:pPr>
      <w:r w:rsidRPr="0062053B">
        <w:rPr>
          <w:rFonts w:ascii="David" w:hAnsi="David" w:cs="David"/>
          <w:sz w:val="24"/>
          <w:szCs w:val="24"/>
          <w:rtl/>
        </w:rPr>
        <w:t>היהדות מדברת על קולקטיביזם ואמונה שמתבטאת בעשייה והנצרות עומדת על האינדיבידואליות.</w:t>
      </w:r>
    </w:p>
    <w:p w14:paraId="0F62D97C" w14:textId="77777777" w:rsidR="00165C0D" w:rsidRPr="00CF1439" w:rsidRDefault="00165C0D" w:rsidP="00A21E1E">
      <w:pPr>
        <w:pStyle w:val="a3"/>
        <w:numPr>
          <w:ilvl w:val="0"/>
          <w:numId w:val="122"/>
        </w:numPr>
        <w:bidi/>
        <w:spacing w:after="0" w:line="360" w:lineRule="auto"/>
        <w:jc w:val="both"/>
        <w:rPr>
          <w:rFonts w:ascii="David" w:hAnsi="David" w:cs="David"/>
          <w:sz w:val="24"/>
          <w:szCs w:val="24"/>
        </w:rPr>
      </w:pPr>
      <w:r w:rsidRPr="0062053B">
        <w:rPr>
          <w:rFonts w:ascii="David" w:hAnsi="David" w:cs="David"/>
          <w:sz w:val="24"/>
          <w:szCs w:val="24"/>
          <w:rtl/>
        </w:rPr>
        <w:t>ביהדות (</w:t>
      </w:r>
      <w:proofErr w:type="spellStart"/>
      <w:r w:rsidRPr="0062053B">
        <w:rPr>
          <w:rFonts w:ascii="David" w:hAnsi="David" w:cs="David"/>
          <w:sz w:val="24"/>
          <w:szCs w:val="24"/>
          <w:rtl/>
        </w:rPr>
        <w:t>ובאיסלאם</w:t>
      </w:r>
      <w:proofErr w:type="spellEnd"/>
      <w:r w:rsidRPr="0062053B">
        <w:rPr>
          <w:rFonts w:ascii="David" w:hAnsi="David" w:cs="David"/>
          <w:sz w:val="24"/>
          <w:szCs w:val="24"/>
          <w:rtl/>
        </w:rPr>
        <w:t>)</w:t>
      </w:r>
      <w:r>
        <w:rPr>
          <w:rFonts w:ascii="David" w:hAnsi="David" w:cs="David" w:hint="cs"/>
          <w:sz w:val="24"/>
          <w:szCs w:val="24"/>
          <w:rtl/>
        </w:rPr>
        <w:t xml:space="preserve"> </w:t>
      </w:r>
      <w:r w:rsidRPr="009213D5">
        <w:rPr>
          <w:rFonts w:ascii="David" w:hAnsi="David" w:cs="David"/>
          <w:b/>
          <w:bCs/>
          <w:sz w:val="24"/>
          <w:szCs w:val="24"/>
          <w:rtl/>
        </w:rPr>
        <w:t>הדת היא גם עניין ציבורי ופוליטי</w:t>
      </w:r>
      <w:r w:rsidRPr="0062053B">
        <w:rPr>
          <w:rFonts w:ascii="David" w:hAnsi="David" w:cs="David"/>
          <w:sz w:val="24"/>
          <w:szCs w:val="24"/>
          <w:rtl/>
        </w:rPr>
        <w:t xml:space="preserve">. </w:t>
      </w:r>
      <w:r w:rsidRPr="0062053B">
        <w:rPr>
          <w:rFonts w:ascii="David" w:hAnsi="David" w:cs="David"/>
          <w:b/>
          <w:bCs/>
          <w:sz w:val="24"/>
          <w:szCs w:val="24"/>
          <w:rtl/>
        </w:rPr>
        <w:t>לכן יש מקום לכפייה דתית</w:t>
      </w:r>
      <w:r>
        <w:rPr>
          <w:rFonts w:ascii="David" w:hAnsi="David" w:cs="David" w:hint="cs"/>
          <w:b/>
          <w:bCs/>
          <w:sz w:val="24"/>
          <w:szCs w:val="24"/>
          <w:rtl/>
        </w:rPr>
        <w:t xml:space="preserve"> בדת היהודית</w:t>
      </w:r>
      <w:r w:rsidRPr="0062053B">
        <w:rPr>
          <w:rFonts w:ascii="David" w:hAnsi="David" w:cs="David"/>
          <w:b/>
          <w:bCs/>
          <w:sz w:val="24"/>
          <w:szCs w:val="24"/>
          <w:rtl/>
        </w:rPr>
        <w:t xml:space="preserve"> כי מדובר בסוגיות של טובת הציבור.</w:t>
      </w:r>
      <w:r>
        <w:rPr>
          <w:rFonts w:ascii="David" w:hAnsi="David" w:cs="David" w:hint="cs"/>
          <w:b/>
          <w:bCs/>
          <w:sz w:val="24"/>
          <w:szCs w:val="24"/>
          <w:rtl/>
        </w:rPr>
        <w:t xml:space="preserve"> </w:t>
      </w:r>
      <w:r w:rsidRPr="00CF1439">
        <w:rPr>
          <w:rFonts w:ascii="David" w:hAnsi="David" w:cs="David"/>
          <w:b/>
          <w:bCs/>
          <w:sz w:val="24"/>
          <w:szCs w:val="24"/>
          <w:rtl/>
        </w:rPr>
        <w:t xml:space="preserve">הטיעונים של לוק זרים לאמונה היהודית מושם שהוא מדבר בשפה פרוטסטנטית, על </w:t>
      </w:r>
      <w:proofErr w:type="spellStart"/>
      <w:r w:rsidRPr="00CF1439">
        <w:rPr>
          <w:rFonts w:ascii="David" w:hAnsi="David" w:cs="David"/>
          <w:b/>
          <w:bCs/>
          <w:sz w:val="24"/>
          <w:szCs w:val="24"/>
          <w:rtl/>
        </w:rPr>
        <w:t>האינדיווידואל</w:t>
      </w:r>
      <w:proofErr w:type="spellEnd"/>
      <w:r w:rsidRPr="00CF1439">
        <w:rPr>
          <w:rFonts w:ascii="David" w:hAnsi="David" w:cs="David"/>
          <w:b/>
          <w:bCs/>
          <w:sz w:val="24"/>
          <w:szCs w:val="24"/>
          <w:rtl/>
        </w:rPr>
        <w:t>.</w:t>
      </w:r>
    </w:p>
    <w:p w14:paraId="5E3E1E1F" w14:textId="77777777" w:rsidR="00165C0D" w:rsidRDefault="00165C0D" w:rsidP="00A21E1E">
      <w:pPr>
        <w:pStyle w:val="a3"/>
        <w:numPr>
          <w:ilvl w:val="0"/>
          <w:numId w:val="122"/>
        </w:numPr>
        <w:bidi/>
        <w:spacing w:after="0" w:line="360" w:lineRule="auto"/>
        <w:jc w:val="both"/>
        <w:rPr>
          <w:rFonts w:ascii="David" w:hAnsi="David" w:cs="David"/>
          <w:sz w:val="24"/>
          <w:szCs w:val="24"/>
        </w:rPr>
      </w:pPr>
      <w:r w:rsidRPr="00CF1439">
        <w:rPr>
          <w:rFonts w:ascii="David" w:hAnsi="David" w:cs="David"/>
          <w:sz w:val="24"/>
          <w:szCs w:val="24"/>
          <w:rtl/>
        </w:rPr>
        <w:t>כל מי שרוצה בישראל הפרדת דת / מדינה בישראל, מדבר כפרוטסטנט באומרו שדת היא רק עניין פרטי.</w:t>
      </w:r>
    </w:p>
    <w:p w14:paraId="101679D2" w14:textId="77777777" w:rsidR="00165C0D" w:rsidRDefault="00165C0D" w:rsidP="00A21E1E">
      <w:pPr>
        <w:pStyle w:val="a3"/>
        <w:numPr>
          <w:ilvl w:val="0"/>
          <w:numId w:val="122"/>
        </w:numPr>
        <w:bidi/>
        <w:spacing w:after="0" w:line="360" w:lineRule="auto"/>
        <w:jc w:val="both"/>
        <w:rPr>
          <w:rFonts w:ascii="David" w:hAnsi="David" w:cs="David"/>
          <w:sz w:val="24"/>
          <w:szCs w:val="24"/>
        </w:rPr>
      </w:pPr>
      <w:r w:rsidRPr="00CF1439">
        <w:rPr>
          <w:rFonts w:ascii="David" w:hAnsi="David" w:cs="David"/>
          <w:sz w:val="24"/>
          <w:szCs w:val="24"/>
          <w:rtl/>
        </w:rPr>
        <w:t>הגישה היהודית מקבלת את זה שבעקבות העשייה אדם יאמין.</w:t>
      </w:r>
      <w:r w:rsidRPr="00CF1439">
        <w:rPr>
          <w:rFonts w:ascii="David" w:hAnsi="David" w:cs="David" w:hint="cs"/>
          <w:sz w:val="24"/>
          <w:szCs w:val="24"/>
          <w:rtl/>
        </w:rPr>
        <w:t xml:space="preserve"> </w:t>
      </w:r>
    </w:p>
    <w:p w14:paraId="494C3452" w14:textId="77777777" w:rsidR="00165C0D" w:rsidRDefault="00165C0D" w:rsidP="00A21E1E">
      <w:pPr>
        <w:pStyle w:val="a3"/>
        <w:numPr>
          <w:ilvl w:val="0"/>
          <w:numId w:val="122"/>
        </w:numPr>
        <w:bidi/>
        <w:spacing w:after="0" w:line="360" w:lineRule="auto"/>
        <w:jc w:val="both"/>
        <w:rPr>
          <w:rFonts w:ascii="David" w:hAnsi="David" w:cs="David"/>
          <w:sz w:val="24"/>
          <w:szCs w:val="24"/>
        </w:rPr>
      </w:pPr>
      <w:r w:rsidRPr="0062053B">
        <w:rPr>
          <w:rFonts w:ascii="David" w:hAnsi="David" w:cs="David"/>
          <w:sz w:val="24"/>
          <w:szCs w:val="24"/>
          <w:rtl/>
        </w:rPr>
        <w:t>הדרך היחידה שבה יהודי דתי יכול לתמוך בתפיסות המתנגדות לפן הציבורי שבדת בימינו, היא אם הוא סבור שבמציאות של עולם לא משיחי, מדינת ישראל אינה מדינה דתית ולכן עליה להתנהל כמדינה ליברלית בלבד.</w:t>
      </w:r>
    </w:p>
    <w:p w14:paraId="0B800F20" w14:textId="77777777" w:rsidR="00165C0D" w:rsidRDefault="00165C0D" w:rsidP="00A21E1E">
      <w:pPr>
        <w:pStyle w:val="a3"/>
        <w:numPr>
          <w:ilvl w:val="0"/>
          <w:numId w:val="122"/>
        </w:numPr>
        <w:bidi/>
        <w:spacing w:after="0" w:line="360" w:lineRule="auto"/>
        <w:jc w:val="both"/>
        <w:rPr>
          <w:rFonts w:ascii="David" w:hAnsi="David" w:cs="David"/>
          <w:sz w:val="24"/>
          <w:szCs w:val="24"/>
        </w:rPr>
      </w:pPr>
      <w:r w:rsidRPr="0062053B">
        <w:rPr>
          <w:rFonts w:ascii="David" w:hAnsi="David" w:cs="David"/>
          <w:sz w:val="24"/>
          <w:szCs w:val="24"/>
          <w:rtl/>
        </w:rPr>
        <w:t>הציבור שהכי קשה לו לקבל גישה שכזו הוא הציבור הציוני הדתי שבאופן עקרוני מייחס קדושה למדינה ("ראשית צמיחת גאולתנו"), ולכן הייתה זו הציונות הדתית שנלחמה למען כוח ממסדי בידי האורתודוקסיה.</w:t>
      </w:r>
    </w:p>
    <w:p w14:paraId="4AD0F03A" w14:textId="77777777" w:rsidR="00165C0D" w:rsidRPr="00CF1439" w:rsidRDefault="00165C0D" w:rsidP="00A21E1E">
      <w:pPr>
        <w:pStyle w:val="a3"/>
        <w:numPr>
          <w:ilvl w:val="0"/>
          <w:numId w:val="122"/>
        </w:numPr>
        <w:bidi/>
        <w:spacing w:after="0" w:line="360" w:lineRule="auto"/>
        <w:jc w:val="both"/>
        <w:rPr>
          <w:rFonts w:ascii="David" w:hAnsi="David" w:cs="David"/>
          <w:sz w:val="24"/>
          <w:szCs w:val="24"/>
        </w:rPr>
      </w:pPr>
      <w:r w:rsidRPr="0062053B">
        <w:rPr>
          <w:rFonts w:ascii="David" w:hAnsi="David" w:cs="David"/>
          <w:sz w:val="24"/>
          <w:szCs w:val="24"/>
          <w:rtl/>
        </w:rPr>
        <w:lastRenderedPageBreak/>
        <w:t xml:space="preserve">לכאורה החרדים אינם רואים קדושה דתית במדינת ישראל וחושבים שחשיבותה היא בכך שהיא מגנה על חיי היהודים וביטחונם, אך לא מדובר בהתחלת הגאולה, יכולים לקבל ביתר קלות את הגישות של </w:t>
      </w:r>
      <w:r w:rsidRPr="0062053B">
        <w:rPr>
          <w:rStyle w:val="af6"/>
          <w:rFonts w:ascii="David" w:hAnsi="David" w:cs="David"/>
          <w:sz w:val="24"/>
          <w:szCs w:val="24"/>
          <w:rtl/>
        </w:rPr>
        <w:t>לוק</w:t>
      </w:r>
      <w:r w:rsidRPr="0062053B">
        <w:rPr>
          <w:rFonts w:ascii="David" w:hAnsi="David" w:cs="David"/>
          <w:sz w:val="24"/>
          <w:szCs w:val="24"/>
          <w:rtl/>
        </w:rPr>
        <w:t xml:space="preserve">. אולם בפועל, גם החרדים מתנגדים להפרדת הדת מהמדינה וזאת גם בגלל שהם לא מסכימים שדת היא עניין פרטי, וגם בגלל שהם חושבים </w:t>
      </w:r>
      <w:r>
        <w:rPr>
          <w:rFonts w:ascii="David" w:hAnsi="David" w:cs="David" w:hint="cs"/>
          <w:sz w:val="24"/>
          <w:szCs w:val="24"/>
          <w:rtl/>
        </w:rPr>
        <w:t>שהמדינה</w:t>
      </w:r>
      <w:r w:rsidRPr="0062053B">
        <w:rPr>
          <w:rFonts w:ascii="David" w:hAnsi="David" w:cs="David"/>
          <w:sz w:val="24"/>
          <w:szCs w:val="24"/>
          <w:rtl/>
        </w:rPr>
        <w:t xml:space="preserve"> לא צריכה להיות ככל המדינות המערביות. בפועל, הם יותר ציונים מ</w:t>
      </w:r>
      <w:r>
        <w:rPr>
          <w:rFonts w:ascii="David" w:hAnsi="David" w:cs="David" w:hint="cs"/>
          <w:sz w:val="24"/>
          <w:szCs w:val="24"/>
          <w:rtl/>
        </w:rPr>
        <w:t>שה</w:t>
      </w:r>
      <w:r w:rsidRPr="0062053B">
        <w:rPr>
          <w:rFonts w:ascii="David" w:hAnsi="David" w:cs="David"/>
          <w:sz w:val="24"/>
          <w:szCs w:val="24"/>
          <w:rtl/>
        </w:rPr>
        <w:t>ם</w:t>
      </w:r>
      <w:r>
        <w:rPr>
          <w:rFonts w:ascii="David" w:hAnsi="David" w:cs="David" w:hint="cs"/>
          <w:sz w:val="24"/>
          <w:szCs w:val="24"/>
          <w:rtl/>
        </w:rPr>
        <w:t xml:space="preserve"> חושבים.</w:t>
      </w:r>
    </w:p>
    <w:p w14:paraId="4C9CC45A" w14:textId="77777777" w:rsidR="00165C0D" w:rsidRPr="00543C34" w:rsidRDefault="00165C0D" w:rsidP="00A21E1E">
      <w:pPr>
        <w:pStyle w:val="a3"/>
        <w:numPr>
          <w:ilvl w:val="0"/>
          <w:numId w:val="52"/>
        </w:numPr>
        <w:bidi/>
        <w:spacing w:after="0" w:line="360" w:lineRule="auto"/>
        <w:jc w:val="both"/>
        <w:rPr>
          <w:rFonts w:ascii="David" w:hAnsi="David" w:cs="David"/>
          <w:sz w:val="24"/>
          <w:szCs w:val="24"/>
        </w:rPr>
      </w:pPr>
      <w:r w:rsidRPr="00543C34">
        <w:rPr>
          <w:rFonts w:ascii="David" w:hAnsi="David" w:cs="David"/>
          <w:b/>
          <w:bCs/>
          <w:sz w:val="24"/>
          <w:szCs w:val="24"/>
          <w:rtl/>
        </w:rPr>
        <w:t xml:space="preserve">הליברליזם המערבי מושפע מהפרוטסטנטיות. </w:t>
      </w:r>
      <w:r w:rsidRPr="00543C34">
        <w:rPr>
          <w:rFonts w:ascii="David" w:hAnsi="David" w:cs="David"/>
          <w:sz w:val="24"/>
          <w:szCs w:val="24"/>
          <w:rtl/>
        </w:rPr>
        <w:t>לוק כותב כי המקרא נכתב כשהדת הייתה החוק של המדינה ולכן הייתה כפייה דתית מכוח העובדה שזו הייתה בעצם כפייה פוליטית, אך בימינו לדעת לוק, הגישה הזו לא רלוונטית.</w:t>
      </w:r>
    </w:p>
    <w:p w14:paraId="35257E06" w14:textId="77777777" w:rsidR="00165C0D" w:rsidRDefault="00165C0D"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 xml:space="preserve">אינו מגן על פלורליזם אלא על סובלנות דתית. </w:t>
      </w:r>
      <w:r w:rsidRPr="0062053B">
        <w:rPr>
          <w:rFonts w:ascii="David" w:hAnsi="David" w:cs="David"/>
          <w:sz w:val="24"/>
          <w:szCs w:val="24"/>
          <w:rtl/>
        </w:rPr>
        <w:t>במידה רבה תוצר של הטראומה של מלחמות הדת</w:t>
      </w:r>
      <w:r>
        <w:rPr>
          <w:rFonts w:ascii="David" w:hAnsi="David" w:cs="David" w:hint="cs"/>
          <w:sz w:val="24"/>
          <w:szCs w:val="24"/>
          <w:rtl/>
        </w:rPr>
        <w:t xml:space="preserve"> </w:t>
      </w:r>
      <w:r w:rsidRPr="0062053B">
        <w:rPr>
          <w:rFonts w:ascii="David" w:hAnsi="David" w:cs="David"/>
          <w:sz w:val="24"/>
          <w:szCs w:val="24"/>
          <w:rtl/>
        </w:rPr>
        <w:t>בין קתולים ופרוטסטנטים</w:t>
      </w:r>
      <w:r>
        <w:rPr>
          <w:rFonts w:ascii="David" w:hAnsi="David" w:cs="David" w:hint="cs"/>
          <w:sz w:val="24"/>
          <w:szCs w:val="24"/>
          <w:rtl/>
        </w:rPr>
        <w:t xml:space="preserve"> </w:t>
      </w:r>
      <w:r w:rsidRPr="0062053B">
        <w:rPr>
          <w:rFonts w:ascii="David" w:hAnsi="David" w:cs="David"/>
          <w:sz w:val="24"/>
          <w:szCs w:val="24"/>
          <w:rtl/>
        </w:rPr>
        <w:t>במאות ה16-17.</w:t>
      </w:r>
      <w:r>
        <w:rPr>
          <w:rFonts w:ascii="David" w:hAnsi="David" w:cs="David" w:hint="cs"/>
          <w:sz w:val="24"/>
          <w:szCs w:val="24"/>
          <w:rtl/>
        </w:rPr>
        <w:t xml:space="preserve"> </w:t>
      </w:r>
      <w:r w:rsidRPr="0062053B">
        <w:rPr>
          <w:rFonts w:ascii="David" w:hAnsi="David" w:cs="David"/>
          <w:sz w:val="24"/>
          <w:szCs w:val="24"/>
          <w:rtl/>
        </w:rPr>
        <w:t>לימים התגלגל גם לסובלנות של הרוב הנוצרי כלפי המיעוט היהודי ולאמנציפציה של היהודים, ואף לתפיסה סובלנית פוליטית.</w:t>
      </w:r>
    </w:p>
    <w:p w14:paraId="7A607109" w14:textId="77777777" w:rsidR="00165C0D" w:rsidRDefault="00165C0D" w:rsidP="00A21E1E">
      <w:pPr>
        <w:pStyle w:val="a3"/>
        <w:numPr>
          <w:ilvl w:val="0"/>
          <w:numId w:val="52"/>
        </w:numPr>
        <w:bidi/>
        <w:spacing w:after="0" w:line="360" w:lineRule="auto"/>
        <w:jc w:val="both"/>
        <w:rPr>
          <w:rFonts w:ascii="David" w:hAnsi="David" w:cs="David"/>
          <w:sz w:val="24"/>
          <w:szCs w:val="24"/>
        </w:rPr>
      </w:pPr>
      <w:r w:rsidRPr="001C67A3">
        <w:rPr>
          <w:rFonts w:ascii="David" w:hAnsi="David" w:cs="David" w:hint="cs"/>
          <w:b/>
          <w:bCs/>
          <w:sz w:val="24"/>
          <w:szCs w:val="24"/>
          <w:rtl/>
        </w:rPr>
        <w:t>נימוקים בעד סובלנות דתית</w:t>
      </w:r>
      <w:r>
        <w:rPr>
          <w:rFonts w:ascii="David" w:hAnsi="David" w:cs="David" w:hint="cs"/>
          <w:sz w:val="24"/>
          <w:szCs w:val="24"/>
          <w:rtl/>
        </w:rPr>
        <w:t xml:space="preserve"> (קבלה והכלה, בניגוד לפלורליסט שמערער באמינות צדקתו המוחלטת):</w:t>
      </w:r>
    </w:p>
    <w:p w14:paraId="60DD63B3" w14:textId="77777777" w:rsidR="00165C0D" w:rsidRDefault="00165C0D" w:rsidP="00A21E1E">
      <w:pPr>
        <w:pStyle w:val="a3"/>
        <w:numPr>
          <w:ilvl w:val="0"/>
          <w:numId w:val="118"/>
        </w:numPr>
        <w:bidi/>
        <w:spacing w:after="0" w:line="360" w:lineRule="auto"/>
        <w:jc w:val="both"/>
        <w:rPr>
          <w:rFonts w:ascii="David" w:hAnsi="David" w:cs="David"/>
          <w:sz w:val="24"/>
          <w:szCs w:val="24"/>
        </w:rPr>
      </w:pPr>
      <w:r>
        <w:rPr>
          <w:rFonts w:ascii="David" w:hAnsi="David" w:cs="David" w:hint="cs"/>
          <w:sz w:val="24"/>
          <w:szCs w:val="24"/>
          <w:rtl/>
        </w:rPr>
        <w:t>עדיף לסבול בהסתכלות על דרך מוטעית של אדם אחר מאשר לכפות על אנשים אחרים את עבודת האל המזויפת</w:t>
      </w:r>
    </w:p>
    <w:p w14:paraId="2846A691" w14:textId="77777777" w:rsidR="00165C0D" w:rsidRDefault="00165C0D" w:rsidP="00A21E1E">
      <w:pPr>
        <w:pStyle w:val="a3"/>
        <w:numPr>
          <w:ilvl w:val="0"/>
          <w:numId w:val="118"/>
        </w:numPr>
        <w:bidi/>
        <w:spacing w:after="0" w:line="360" w:lineRule="auto"/>
        <w:jc w:val="both"/>
        <w:rPr>
          <w:rFonts w:ascii="David" w:hAnsi="David" w:cs="David"/>
          <w:sz w:val="24"/>
          <w:szCs w:val="24"/>
        </w:rPr>
      </w:pPr>
      <w:r>
        <w:rPr>
          <w:rFonts w:ascii="David" w:hAnsi="David" w:cs="David" w:hint="cs"/>
          <w:sz w:val="24"/>
          <w:szCs w:val="24"/>
          <w:rtl/>
        </w:rPr>
        <w:t>יש לשכנע תוך סובלנות</w:t>
      </w:r>
    </w:p>
    <w:p w14:paraId="3970C8AA" w14:textId="77777777" w:rsidR="00165C0D" w:rsidRDefault="00165C0D" w:rsidP="00A21E1E">
      <w:pPr>
        <w:pStyle w:val="a3"/>
        <w:numPr>
          <w:ilvl w:val="0"/>
          <w:numId w:val="118"/>
        </w:numPr>
        <w:bidi/>
        <w:spacing w:after="0" w:line="360" w:lineRule="auto"/>
        <w:jc w:val="both"/>
        <w:rPr>
          <w:rFonts w:ascii="David" w:hAnsi="David" w:cs="David"/>
          <w:sz w:val="24"/>
          <w:szCs w:val="24"/>
        </w:rPr>
      </w:pPr>
      <w:r>
        <w:rPr>
          <w:rFonts w:ascii="David" w:hAnsi="David" w:cs="David" w:hint="cs"/>
          <w:sz w:val="24"/>
          <w:szCs w:val="24"/>
          <w:rtl/>
        </w:rPr>
        <w:t>כפייה פוגעת בערך ובכבוד של האחר והמיעוט</w:t>
      </w:r>
    </w:p>
    <w:p w14:paraId="36CF003E" w14:textId="77777777" w:rsidR="00165C0D" w:rsidRDefault="00165C0D" w:rsidP="00165C0D">
      <w:pPr>
        <w:bidi/>
        <w:spacing w:after="0" w:line="360" w:lineRule="auto"/>
        <w:jc w:val="both"/>
        <w:rPr>
          <w:rFonts w:ascii="David" w:hAnsi="David" w:cs="David"/>
          <w:sz w:val="24"/>
          <w:szCs w:val="24"/>
          <w:rtl/>
        </w:rPr>
      </w:pPr>
    </w:p>
    <w:p w14:paraId="3E49263C" w14:textId="77777777" w:rsidR="00165C0D" w:rsidRPr="00AD732A" w:rsidRDefault="00165C0D" w:rsidP="00165C0D">
      <w:pPr>
        <w:bidi/>
        <w:spacing w:after="0" w:line="360" w:lineRule="auto"/>
        <w:jc w:val="both"/>
        <w:rPr>
          <w:rFonts w:ascii="David" w:hAnsi="David" w:cs="David"/>
          <w:sz w:val="24"/>
          <w:szCs w:val="24"/>
        </w:rPr>
      </w:pPr>
      <w:r w:rsidRPr="00AD732A">
        <w:rPr>
          <w:rFonts w:ascii="David" w:hAnsi="David" w:cs="David" w:hint="cs"/>
          <w:sz w:val="24"/>
          <w:szCs w:val="24"/>
          <w:rtl/>
        </w:rPr>
        <w:t>הסתייגותו מהסבלנות הדתית:</w:t>
      </w:r>
    </w:p>
    <w:p w14:paraId="174CB23A" w14:textId="77777777" w:rsidR="00165C0D" w:rsidRDefault="00165C0D" w:rsidP="00A21E1E">
      <w:pPr>
        <w:pStyle w:val="a3"/>
        <w:numPr>
          <w:ilvl w:val="0"/>
          <w:numId w:val="123"/>
        </w:numPr>
        <w:bidi/>
        <w:spacing w:after="0" w:line="360" w:lineRule="auto"/>
        <w:jc w:val="both"/>
        <w:rPr>
          <w:rFonts w:ascii="David" w:hAnsi="David" w:cs="David"/>
          <w:sz w:val="24"/>
          <w:szCs w:val="24"/>
        </w:rPr>
      </w:pPr>
      <w:r w:rsidRPr="00AD732A">
        <w:rPr>
          <w:rFonts w:ascii="David" w:hAnsi="David" w:cs="David"/>
          <w:b/>
          <w:bCs/>
          <w:sz w:val="24"/>
          <w:szCs w:val="24"/>
          <w:rtl/>
        </w:rPr>
        <w:t>מגן על חופש הדת ולא מגן על החופש מדת</w:t>
      </w:r>
      <w:r w:rsidRPr="00AD732A">
        <w:rPr>
          <w:rFonts w:ascii="David" w:hAnsi="David" w:cs="David" w:hint="cs"/>
          <w:b/>
          <w:bCs/>
          <w:sz w:val="24"/>
          <w:szCs w:val="24"/>
          <w:rtl/>
        </w:rPr>
        <w:t xml:space="preserve"> (אתאיזם)</w:t>
      </w:r>
      <w:r>
        <w:rPr>
          <w:rFonts w:ascii="David" w:hAnsi="David" w:cs="David" w:hint="cs"/>
          <w:sz w:val="24"/>
          <w:szCs w:val="24"/>
          <w:rtl/>
        </w:rPr>
        <w:t xml:space="preserve">- סובלנות דתית כלפי זרמים אחרים ולא כלפי אתאיזם שכן אתאיזם=פגיעה במוסריות. </w:t>
      </w:r>
    </w:p>
    <w:p w14:paraId="745E1A28" w14:textId="77777777" w:rsidR="00165C0D" w:rsidRDefault="00165C0D" w:rsidP="00A21E1E">
      <w:pPr>
        <w:pStyle w:val="a3"/>
        <w:numPr>
          <w:ilvl w:val="0"/>
          <w:numId w:val="123"/>
        </w:numPr>
        <w:bidi/>
        <w:spacing w:after="0" w:line="360" w:lineRule="auto"/>
        <w:jc w:val="both"/>
        <w:rPr>
          <w:rFonts w:ascii="David" w:hAnsi="David" w:cs="David"/>
          <w:sz w:val="24"/>
          <w:szCs w:val="24"/>
        </w:rPr>
      </w:pPr>
      <w:r w:rsidRPr="0062053B">
        <w:rPr>
          <w:rFonts w:ascii="David" w:hAnsi="David" w:cs="David"/>
          <w:b/>
          <w:bCs/>
          <w:sz w:val="24"/>
          <w:szCs w:val="24"/>
          <w:rtl/>
        </w:rPr>
        <w:t>דת וכנסיה שפוגעת במדינה</w:t>
      </w:r>
      <w:r>
        <w:rPr>
          <w:rFonts w:ascii="David" w:hAnsi="David" w:cs="David" w:hint="cs"/>
          <w:sz w:val="24"/>
          <w:szCs w:val="24"/>
          <w:rtl/>
        </w:rPr>
        <w:t>-</w:t>
      </w:r>
      <w:r w:rsidRPr="0062053B">
        <w:rPr>
          <w:rFonts w:ascii="David" w:hAnsi="David" w:cs="David"/>
          <w:sz w:val="24"/>
          <w:szCs w:val="24"/>
          <w:rtl/>
        </w:rPr>
        <w:t xml:space="preserve"> מתחבר למסגרת אחרת ומחליש את המדינה. לדוגמא: הכנסייה הקתולית שמנסה לפגוע בכנסייה האנגליקנית</w:t>
      </w:r>
      <w:r>
        <w:rPr>
          <w:rFonts w:ascii="David" w:hAnsi="David" w:cs="David" w:hint="cs"/>
          <w:sz w:val="24"/>
          <w:szCs w:val="24"/>
          <w:rtl/>
        </w:rPr>
        <w:t>,</w:t>
      </w:r>
      <w:r w:rsidRPr="0062053B">
        <w:rPr>
          <w:rFonts w:ascii="David" w:hAnsi="David" w:cs="David"/>
          <w:sz w:val="24"/>
          <w:szCs w:val="24"/>
          <w:rtl/>
        </w:rPr>
        <w:t xml:space="preserve"> שהיא למעשה הייתה המדינה. אם הפגיעה היא במדינה, היא יכולה לעצור אותה</w:t>
      </w:r>
    </w:p>
    <w:p w14:paraId="591E6E7C" w14:textId="77777777" w:rsidR="00165C0D" w:rsidRDefault="00165C0D" w:rsidP="00A21E1E">
      <w:pPr>
        <w:pStyle w:val="a3"/>
        <w:numPr>
          <w:ilvl w:val="0"/>
          <w:numId w:val="123"/>
        </w:numPr>
        <w:bidi/>
        <w:spacing w:after="0" w:line="360" w:lineRule="auto"/>
        <w:jc w:val="both"/>
        <w:rPr>
          <w:rFonts w:ascii="David" w:hAnsi="David" w:cs="David"/>
          <w:sz w:val="24"/>
          <w:szCs w:val="24"/>
        </w:rPr>
      </w:pPr>
      <w:r w:rsidRPr="0062053B">
        <w:rPr>
          <w:rFonts w:ascii="David" w:hAnsi="David" w:cs="David"/>
          <w:b/>
          <w:bCs/>
          <w:sz w:val="24"/>
          <w:szCs w:val="24"/>
          <w:rtl/>
        </w:rPr>
        <w:t>האמונה הדתית פוגעת בזכויות טבעיות</w:t>
      </w:r>
      <w:r>
        <w:rPr>
          <w:rFonts w:ascii="David" w:hAnsi="David" w:cs="David" w:hint="cs"/>
          <w:b/>
          <w:bCs/>
          <w:sz w:val="24"/>
          <w:szCs w:val="24"/>
          <w:rtl/>
        </w:rPr>
        <w:t xml:space="preserve">. </w:t>
      </w:r>
      <w:r w:rsidRPr="0062053B">
        <w:rPr>
          <w:rFonts w:ascii="David" w:hAnsi="David" w:cs="David"/>
          <w:sz w:val="24"/>
          <w:szCs w:val="24"/>
          <w:rtl/>
        </w:rPr>
        <w:t>נובעות מכך שאדם נברא בצלם האל</w:t>
      </w:r>
      <w:r>
        <w:rPr>
          <w:rFonts w:ascii="David" w:hAnsi="David" w:cs="David" w:hint="cs"/>
          <w:sz w:val="24"/>
          <w:szCs w:val="24"/>
          <w:rtl/>
        </w:rPr>
        <w:t xml:space="preserve">. </w:t>
      </w:r>
      <w:r w:rsidRPr="0062053B">
        <w:rPr>
          <w:rFonts w:ascii="David" w:hAnsi="David" w:cs="David"/>
          <w:sz w:val="24"/>
          <w:szCs w:val="24"/>
          <w:rtl/>
        </w:rPr>
        <w:t>תפיסה של אישה המדברת עם גבר זר, דין ראשה להיערף, וזה לא רצח, אלא כ"הגנה על כבוד המשפחה".</w:t>
      </w:r>
    </w:p>
    <w:p w14:paraId="7F8171EB" w14:textId="77777777" w:rsidR="00165C0D" w:rsidRDefault="00165C0D" w:rsidP="00165C0D">
      <w:pPr>
        <w:pStyle w:val="a3"/>
        <w:bidi/>
        <w:spacing w:after="0" w:line="360" w:lineRule="auto"/>
        <w:ind w:left="360"/>
        <w:jc w:val="both"/>
        <w:rPr>
          <w:rFonts w:ascii="David" w:hAnsi="David" w:cs="David"/>
          <w:sz w:val="24"/>
          <w:szCs w:val="24"/>
        </w:rPr>
      </w:pPr>
      <w:r>
        <w:rPr>
          <w:rFonts w:ascii="David" w:hAnsi="David" w:cs="David" w:hint="cs"/>
          <w:b/>
          <w:bCs/>
          <w:sz w:val="24"/>
          <w:szCs w:val="24"/>
          <w:rtl/>
        </w:rPr>
        <w:t>ז</w:t>
      </w:r>
      <w:r w:rsidRPr="0062053B">
        <w:rPr>
          <w:rFonts w:ascii="David" w:hAnsi="David" w:cs="David"/>
          <w:b/>
          <w:bCs/>
          <w:sz w:val="24"/>
          <w:szCs w:val="24"/>
          <w:rtl/>
        </w:rPr>
        <w:t>כויות טבעיות קודמות לדת</w:t>
      </w:r>
      <w:r>
        <w:rPr>
          <w:rFonts w:ascii="David" w:hAnsi="David" w:cs="David" w:hint="cs"/>
          <w:b/>
          <w:bCs/>
          <w:sz w:val="24"/>
          <w:szCs w:val="24"/>
          <w:rtl/>
        </w:rPr>
        <w:t>- דיסוננס במדינה הליברלית:</w:t>
      </w:r>
    </w:p>
    <w:p w14:paraId="23FC53A3" w14:textId="77777777" w:rsidR="00165C0D" w:rsidRPr="00F05D08" w:rsidRDefault="00165C0D" w:rsidP="00165C0D">
      <w:pPr>
        <w:pStyle w:val="a3"/>
        <w:bidi/>
        <w:spacing w:after="0" w:line="360" w:lineRule="auto"/>
        <w:ind w:left="360"/>
        <w:jc w:val="both"/>
        <w:rPr>
          <w:rFonts w:ascii="David" w:hAnsi="David" w:cs="David"/>
          <w:sz w:val="24"/>
          <w:szCs w:val="24"/>
          <w:rtl/>
        </w:rPr>
      </w:pPr>
      <w:r w:rsidRPr="00F05D08">
        <w:rPr>
          <w:rFonts w:ascii="David" w:hAnsi="David" w:cs="David"/>
          <w:sz w:val="24"/>
          <w:szCs w:val="24"/>
          <w:rtl/>
        </w:rPr>
        <w:t>ניתן להשוות בין ברית מילה ליהודים בגיל שמונה ימים לבין מילת נשים. מדינה ליברלית יכולה להתיר ברית מילה כטקס דתי למרות הפגיעה בחירויות התינוק ולאסור מילת נשים. ההבדלים</w:t>
      </w:r>
      <w:r>
        <w:rPr>
          <w:rFonts w:ascii="David" w:hAnsi="David" w:cs="David" w:hint="cs"/>
          <w:sz w:val="24"/>
          <w:szCs w:val="24"/>
          <w:rtl/>
        </w:rPr>
        <w:t xml:space="preserve"> (לפי המחברת של נוי עליה עבר </w:t>
      </w:r>
      <w:proofErr w:type="spellStart"/>
      <w:r>
        <w:rPr>
          <w:rFonts w:ascii="David" w:hAnsi="David" w:cs="David" w:hint="cs"/>
          <w:sz w:val="24"/>
          <w:szCs w:val="24"/>
          <w:rtl/>
        </w:rPr>
        <w:t>הלינגר</w:t>
      </w:r>
      <w:proofErr w:type="spellEnd"/>
      <w:r>
        <w:rPr>
          <w:rFonts w:ascii="David" w:hAnsi="David" w:cs="David" w:hint="cs"/>
          <w:sz w:val="24"/>
          <w:szCs w:val="24"/>
          <w:rtl/>
        </w:rPr>
        <w:t xml:space="preserve"> וממש לא לפי דעתי נעה. לפי דעתי נעה, ברית מילה = טקס ברברי בו חותכים לתינוק בן 8 ימים חתכה מהגוף </w:t>
      </w:r>
      <w:r w:rsidRPr="00DB122F">
        <w:rPr>
          <mc:AlternateContent>
            <mc:Choice Requires="w16se">
              <w:rFonts w:ascii="David" w:hAnsi="David" w:cs="David"/>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39"/>
          </mc:Choice>
          <mc:Fallback>
            <w:t>☹</w:t>
          </mc:Fallback>
        </mc:AlternateContent>
      </w:r>
      <w:r w:rsidRPr="00F05D08">
        <w:rPr>
          <w:rFonts w:ascii="David" w:hAnsi="David" w:cs="David"/>
          <w:sz w:val="24"/>
          <w:szCs w:val="24"/>
          <w:rtl/>
        </w:rPr>
        <w:t xml:space="preserve">: </w:t>
      </w:r>
    </w:p>
    <w:p w14:paraId="22215315" w14:textId="77777777" w:rsidR="00165C0D" w:rsidRDefault="00165C0D" w:rsidP="00A21E1E">
      <w:pPr>
        <w:pStyle w:val="a3"/>
        <w:numPr>
          <w:ilvl w:val="1"/>
          <w:numId w:val="52"/>
        </w:numPr>
        <w:bidi/>
        <w:spacing w:after="240" w:line="360" w:lineRule="auto"/>
        <w:jc w:val="both"/>
        <w:rPr>
          <w:rFonts w:ascii="David" w:hAnsi="David" w:cs="David"/>
          <w:sz w:val="24"/>
          <w:szCs w:val="24"/>
        </w:rPr>
      </w:pPr>
      <w:r w:rsidRPr="00F05D08">
        <w:rPr>
          <w:rFonts w:ascii="David" w:hAnsi="David" w:cs="David"/>
          <w:sz w:val="24"/>
          <w:szCs w:val="24"/>
          <w:rtl/>
        </w:rPr>
        <w:t>ברית מילה היא טקס מרכזי המכניס את הילד הבן ליהדות ואילו מילת נשים אינה חובה דתית מרכזית באף דת, אלא מנהג מקובל ולא יותר.</w:t>
      </w:r>
    </w:p>
    <w:p w14:paraId="737D0F50" w14:textId="77777777" w:rsidR="00165C0D" w:rsidRDefault="00165C0D" w:rsidP="00A21E1E">
      <w:pPr>
        <w:pStyle w:val="a3"/>
        <w:numPr>
          <w:ilvl w:val="1"/>
          <w:numId w:val="52"/>
        </w:numPr>
        <w:bidi/>
        <w:spacing w:after="240" w:line="360" w:lineRule="auto"/>
        <w:jc w:val="both"/>
        <w:rPr>
          <w:rFonts w:ascii="David" w:hAnsi="David" w:cs="David"/>
          <w:sz w:val="24"/>
          <w:szCs w:val="24"/>
        </w:rPr>
      </w:pPr>
      <w:r w:rsidRPr="00DB122F">
        <w:rPr>
          <w:rFonts w:ascii="David" w:hAnsi="David" w:cs="David"/>
          <w:sz w:val="24"/>
          <w:szCs w:val="24"/>
          <w:rtl/>
        </w:rPr>
        <w:t xml:space="preserve">הכאב הנגרם לילד בברית המילה הוא קצר ורק במקרים נדירים יש סיבוכים. אפשר לפתור עם חובת פיקוח על מבצע המילה </w:t>
      </w:r>
      <w:r>
        <w:rPr>
          <w:rFonts w:ascii="David" w:hAnsi="David" w:cs="David" w:hint="cs"/>
          <w:sz w:val="24"/>
          <w:szCs w:val="24"/>
          <w:rtl/>
        </w:rPr>
        <w:t>(</w:t>
      </w:r>
      <w:r w:rsidRPr="00DB122F">
        <w:rPr>
          <w:rFonts w:ascii="David" w:hAnsi="David" w:cs="David"/>
          <w:sz w:val="24"/>
          <w:szCs w:val="24"/>
          <w:rtl/>
        </w:rPr>
        <w:t>הכשרה מתאימה, רפואית או אחרת</w:t>
      </w:r>
      <w:r>
        <w:rPr>
          <w:rFonts w:ascii="David" w:hAnsi="David" w:cs="David" w:hint="cs"/>
          <w:sz w:val="24"/>
          <w:szCs w:val="24"/>
          <w:rtl/>
        </w:rPr>
        <w:t>)</w:t>
      </w:r>
      <w:r w:rsidRPr="00DB122F">
        <w:rPr>
          <w:rFonts w:ascii="David" w:hAnsi="David" w:cs="David"/>
          <w:sz w:val="24"/>
          <w:szCs w:val="24"/>
          <w:rtl/>
        </w:rPr>
        <w:t xml:space="preserve">. לעומת זאת מילת נשים היא כאב פיזי נמשך לשנים וטראומה נפשית קשה. המחיר יכול להיות זיהומים, חוסר הנאה מינית </w:t>
      </w:r>
      <w:proofErr w:type="spellStart"/>
      <w:r w:rsidRPr="00DB122F">
        <w:rPr>
          <w:rFonts w:ascii="David" w:hAnsi="David" w:cs="David"/>
          <w:sz w:val="24"/>
          <w:szCs w:val="24"/>
          <w:rtl/>
        </w:rPr>
        <w:t>ו</w:t>
      </w:r>
      <w:r>
        <w:rPr>
          <w:rFonts w:ascii="David" w:hAnsi="David" w:cs="David" w:hint="cs"/>
          <w:sz w:val="24"/>
          <w:szCs w:val="24"/>
          <w:rtl/>
        </w:rPr>
        <w:t>כו</w:t>
      </w:r>
      <w:proofErr w:type="spellEnd"/>
      <w:r>
        <w:rPr>
          <w:rFonts w:ascii="David" w:hAnsi="David" w:cs="David" w:hint="cs"/>
          <w:sz w:val="24"/>
          <w:szCs w:val="24"/>
          <w:rtl/>
        </w:rPr>
        <w:t>'</w:t>
      </w:r>
      <w:r w:rsidRPr="00DB122F">
        <w:rPr>
          <w:rFonts w:ascii="David" w:hAnsi="David" w:cs="David"/>
          <w:sz w:val="24"/>
          <w:szCs w:val="24"/>
          <w:rtl/>
        </w:rPr>
        <w:t xml:space="preserve">. לכן באיזונים בין חשיבות המסורת התרבותית לבין חשיבות זכויות הפרט, במילת נשים הפגיעה הקשה בחירויות הפרט גוברת. </w:t>
      </w:r>
      <w:proofErr w:type="spellStart"/>
      <w:r>
        <w:rPr>
          <w:rFonts w:ascii="David" w:hAnsi="David" w:cs="David" w:hint="cs"/>
          <w:sz w:val="24"/>
          <w:szCs w:val="24"/>
          <w:rtl/>
        </w:rPr>
        <w:t>אהההההה</w:t>
      </w:r>
      <w:proofErr w:type="spellEnd"/>
      <w:r>
        <w:rPr>
          <w:rFonts w:ascii="David" w:hAnsi="David" w:cs="David" w:hint="cs"/>
          <w:sz w:val="24"/>
          <w:szCs w:val="24"/>
          <w:rtl/>
        </w:rPr>
        <w:t>.......</w:t>
      </w:r>
    </w:p>
    <w:p w14:paraId="1FC1633B" w14:textId="77777777" w:rsidR="00165C0D" w:rsidRPr="00DB122F" w:rsidRDefault="00165C0D" w:rsidP="00A21E1E">
      <w:pPr>
        <w:pStyle w:val="a3"/>
        <w:numPr>
          <w:ilvl w:val="1"/>
          <w:numId w:val="52"/>
        </w:numPr>
        <w:bidi/>
        <w:spacing w:after="240" w:line="360" w:lineRule="auto"/>
        <w:jc w:val="both"/>
        <w:rPr>
          <w:rFonts w:ascii="David" w:hAnsi="David" w:cs="David"/>
          <w:sz w:val="24"/>
          <w:szCs w:val="24"/>
          <w:rtl/>
        </w:rPr>
      </w:pPr>
      <w:r w:rsidRPr="00DB122F">
        <w:rPr>
          <w:rFonts w:ascii="David" w:hAnsi="David" w:cs="David"/>
          <w:sz w:val="24"/>
          <w:szCs w:val="24"/>
          <w:rtl/>
        </w:rPr>
        <w:t>רבים במערב עושים ברית מילה לא מטעמים דתיים אלא מטעמים רפואיים של צמצום פוטנציאל למחלות מין, סרטן וכדומה.  כך שיש גם נימוקים אוניברסאליים ולא רק תרבותיים לנוהג הזה.</w:t>
      </w:r>
      <w:r>
        <w:rPr>
          <w:rFonts w:ascii="David" w:hAnsi="David" w:cs="David" w:hint="cs"/>
          <w:sz w:val="24"/>
          <w:szCs w:val="24"/>
          <w:rtl/>
        </w:rPr>
        <w:t xml:space="preserve"> (??????????????????????)</w:t>
      </w:r>
    </w:p>
    <w:p w14:paraId="590888F4" w14:textId="77777777" w:rsidR="00165C0D" w:rsidRPr="00AD732A" w:rsidRDefault="00165C0D" w:rsidP="00165C0D">
      <w:pPr>
        <w:bidi/>
        <w:spacing w:after="0" w:line="360" w:lineRule="auto"/>
        <w:jc w:val="both"/>
        <w:rPr>
          <w:rFonts w:ascii="David" w:hAnsi="David" w:cs="David"/>
          <w:sz w:val="24"/>
          <w:szCs w:val="24"/>
        </w:rPr>
      </w:pPr>
    </w:p>
    <w:p w14:paraId="377ACD29" w14:textId="77777777" w:rsidR="00165C0D" w:rsidRDefault="00165C0D" w:rsidP="00165C0D">
      <w:pPr>
        <w:bidi/>
        <w:spacing w:after="0" w:line="360" w:lineRule="auto"/>
        <w:jc w:val="both"/>
        <w:rPr>
          <w:rFonts w:ascii="David" w:hAnsi="David" w:cs="David"/>
          <w:sz w:val="24"/>
          <w:szCs w:val="24"/>
          <w:rtl/>
        </w:rPr>
      </w:pPr>
      <w:r w:rsidRPr="001C67A3">
        <w:rPr>
          <w:rFonts w:ascii="David" w:hAnsi="David" w:cs="David" w:hint="cs"/>
          <w:sz w:val="24"/>
          <w:szCs w:val="24"/>
          <w:highlight w:val="yellow"/>
          <w:rtl/>
        </w:rPr>
        <w:t>קצת על פלורליזם</w:t>
      </w:r>
      <w:r>
        <w:rPr>
          <w:rFonts w:ascii="David" w:hAnsi="David" w:cs="David" w:hint="cs"/>
          <w:sz w:val="24"/>
          <w:szCs w:val="24"/>
          <w:rtl/>
        </w:rPr>
        <w:t>:</w:t>
      </w:r>
      <w:r w:rsidRPr="001C67A3">
        <w:rPr>
          <w:rFonts w:ascii="David" w:hAnsi="David" w:cs="David"/>
          <w:sz w:val="24"/>
          <w:szCs w:val="24"/>
          <w:rtl/>
        </w:rPr>
        <w:t xml:space="preserve"> </w:t>
      </w:r>
      <w:r w:rsidRPr="0062053B">
        <w:rPr>
          <w:rFonts w:ascii="David" w:hAnsi="David" w:cs="David"/>
          <w:sz w:val="24"/>
          <w:szCs w:val="24"/>
          <w:rtl/>
        </w:rPr>
        <w:t>אין אמת אחת, יש אמיתות</w:t>
      </w:r>
      <w:r>
        <w:rPr>
          <w:rFonts w:ascii="David" w:hAnsi="David" w:cs="David" w:hint="cs"/>
          <w:sz w:val="24"/>
          <w:szCs w:val="24"/>
          <w:rtl/>
        </w:rPr>
        <w:t>. שלושה סוגי פלורליזם:</w:t>
      </w:r>
    </w:p>
    <w:p w14:paraId="7D1D7389" w14:textId="77777777" w:rsidR="00165C0D" w:rsidRDefault="00165C0D" w:rsidP="00A21E1E">
      <w:pPr>
        <w:pStyle w:val="a3"/>
        <w:numPr>
          <w:ilvl w:val="0"/>
          <w:numId w:val="119"/>
        </w:numPr>
        <w:bidi/>
        <w:spacing w:after="0" w:line="360" w:lineRule="auto"/>
        <w:jc w:val="both"/>
        <w:rPr>
          <w:rFonts w:ascii="David" w:hAnsi="David" w:cs="David"/>
          <w:sz w:val="24"/>
          <w:szCs w:val="24"/>
        </w:rPr>
      </w:pPr>
      <w:r w:rsidRPr="001C67A3">
        <w:rPr>
          <w:rFonts w:ascii="David" w:hAnsi="David" w:cs="David" w:hint="cs"/>
          <w:sz w:val="24"/>
          <w:szCs w:val="24"/>
          <w:u w:val="single"/>
          <w:rtl/>
        </w:rPr>
        <w:t>פלורליזם חלש</w:t>
      </w:r>
      <w:r>
        <w:rPr>
          <w:rFonts w:ascii="David" w:hAnsi="David" w:cs="David" w:hint="cs"/>
          <w:sz w:val="24"/>
          <w:szCs w:val="24"/>
          <w:rtl/>
        </w:rPr>
        <w:t xml:space="preserve">- </w:t>
      </w:r>
      <w:r w:rsidRPr="0062053B">
        <w:rPr>
          <w:rFonts w:ascii="David" w:hAnsi="David" w:cs="David"/>
          <w:sz w:val="24"/>
          <w:szCs w:val="24"/>
          <w:rtl/>
        </w:rPr>
        <w:t>כל אחד חושב שהאמת אצלו והולך בדרכו, אבל מאחר שהוא לא משוכנע בכך, הרי שאינו סובל כשהאחר מתנהג ומאמין בדרך אחרת.</w:t>
      </w:r>
    </w:p>
    <w:p w14:paraId="6DE64035" w14:textId="77777777" w:rsidR="00165C0D" w:rsidRDefault="00165C0D" w:rsidP="00A21E1E">
      <w:pPr>
        <w:pStyle w:val="a3"/>
        <w:numPr>
          <w:ilvl w:val="0"/>
          <w:numId w:val="119"/>
        </w:numPr>
        <w:bidi/>
        <w:spacing w:after="0" w:line="360" w:lineRule="auto"/>
        <w:jc w:val="both"/>
        <w:rPr>
          <w:rFonts w:ascii="David" w:hAnsi="David" w:cs="David"/>
          <w:sz w:val="24"/>
          <w:szCs w:val="24"/>
        </w:rPr>
      </w:pPr>
      <w:r w:rsidRPr="001C67A3">
        <w:rPr>
          <w:rFonts w:ascii="David" w:hAnsi="David" w:cs="David" w:hint="cs"/>
          <w:sz w:val="24"/>
          <w:szCs w:val="24"/>
          <w:u w:val="single"/>
          <w:rtl/>
        </w:rPr>
        <w:t>פלורליזם חזק</w:t>
      </w:r>
      <w:r>
        <w:rPr>
          <w:rFonts w:ascii="David" w:hAnsi="David" w:cs="David" w:hint="cs"/>
          <w:sz w:val="24"/>
          <w:szCs w:val="24"/>
          <w:rtl/>
        </w:rPr>
        <w:t xml:space="preserve">- </w:t>
      </w:r>
      <w:r w:rsidRPr="0062053B">
        <w:rPr>
          <w:rFonts w:ascii="David" w:hAnsi="David" w:cs="David"/>
          <w:sz w:val="24"/>
          <w:szCs w:val="24"/>
          <w:rtl/>
        </w:rPr>
        <w:t>לא ברור שיש בכלל אמת או שיש מספר אמיתות שמתנגשות זו בזו וצריך לחיות עם כולן כשאין בהכרח קנה מידה ברור להחליט איזו אמת גבוהה ומוחלטת יותר</w:t>
      </w:r>
      <w:r>
        <w:rPr>
          <w:rFonts w:ascii="David" w:hAnsi="David" w:cs="David" w:hint="cs"/>
          <w:sz w:val="24"/>
          <w:szCs w:val="24"/>
          <w:rtl/>
        </w:rPr>
        <w:t>.</w:t>
      </w:r>
    </w:p>
    <w:p w14:paraId="353A31C2" w14:textId="77777777" w:rsidR="00165C0D" w:rsidRDefault="00165C0D" w:rsidP="00A21E1E">
      <w:pPr>
        <w:pStyle w:val="a3"/>
        <w:numPr>
          <w:ilvl w:val="0"/>
          <w:numId w:val="119"/>
        </w:numPr>
        <w:bidi/>
        <w:spacing w:after="0" w:line="360" w:lineRule="auto"/>
        <w:jc w:val="both"/>
        <w:rPr>
          <w:rFonts w:ascii="David" w:hAnsi="David" w:cs="David"/>
          <w:sz w:val="24"/>
          <w:szCs w:val="24"/>
        </w:rPr>
      </w:pPr>
      <w:r w:rsidRPr="001C67A3">
        <w:rPr>
          <w:rFonts w:ascii="David" w:hAnsi="David" w:cs="David" w:hint="cs"/>
          <w:sz w:val="24"/>
          <w:szCs w:val="24"/>
          <w:u w:val="single"/>
          <w:rtl/>
        </w:rPr>
        <w:t>פלורליזם חזק במיוחד = רלטיביזם</w:t>
      </w:r>
      <w:r>
        <w:rPr>
          <w:rFonts w:ascii="David" w:hAnsi="David" w:cs="David" w:hint="cs"/>
          <w:sz w:val="24"/>
          <w:szCs w:val="24"/>
          <w:rtl/>
        </w:rPr>
        <w:t xml:space="preserve">- אין אמת אחת אוניברסלית, הכל יחסי ותלוי פרשנות (כמו גישת </w:t>
      </w:r>
      <w:r w:rsidRPr="001C67A3">
        <w:rPr>
          <w:rFonts w:ascii="David" w:hAnsi="David" w:cs="David" w:hint="cs"/>
          <w:sz w:val="24"/>
          <w:szCs w:val="24"/>
          <w:shd w:val="clear" w:color="auto" w:fill="C5E0B3" w:themeFill="accent6" w:themeFillTint="66"/>
          <w:rtl/>
        </w:rPr>
        <w:t>הסופיסטים</w:t>
      </w:r>
      <w:r>
        <w:rPr>
          <w:rFonts w:ascii="David" w:hAnsi="David" w:cs="David" w:hint="cs"/>
          <w:sz w:val="24"/>
          <w:szCs w:val="24"/>
          <w:rtl/>
        </w:rPr>
        <w:t xml:space="preserve"> </w:t>
      </w:r>
      <w:r w:rsidRPr="001C67A3">
        <w:rPr>
          <w:rFonts w:ascii="David" w:hAnsi="David" w:cs="David" w:hint="cs"/>
          <w:sz w:val="24"/>
          <w:szCs w:val="24"/>
          <w:shd w:val="clear" w:color="auto" w:fill="C5E0B3" w:themeFill="accent6" w:themeFillTint="66"/>
          <w:rtl/>
        </w:rPr>
        <w:t>והספקנים</w:t>
      </w:r>
      <w:r>
        <w:rPr>
          <w:rFonts w:ascii="David" w:hAnsi="David" w:cs="David" w:hint="cs"/>
          <w:sz w:val="24"/>
          <w:szCs w:val="24"/>
          <w:rtl/>
        </w:rPr>
        <w:t xml:space="preserve"> בעולם ההלניסטי, כיום אחת ההנחות בסיסיות בגישות הפוסט-מודרניות, לפיהן הכל מבוסס נרטיבים).</w:t>
      </w:r>
    </w:p>
    <w:p w14:paraId="1493A6BD" w14:textId="77777777" w:rsidR="00165C0D" w:rsidRDefault="00165C0D" w:rsidP="00165C0D">
      <w:pPr>
        <w:bidi/>
        <w:spacing w:after="0" w:line="360" w:lineRule="auto"/>
        <w:jc w:val="both"/>
        <w:rPr>
          <w:rFonts w:ascii="David" w:hAnsi="David" w:cs="David"/>
          <w:sz w:val="24"/>
          <w:szCs w:val="24"/>
          <w:rtl/>
        </w:rPr>
      </w:pPr>
      <w:r w:rsidRPr="001C67A3">
        <w:rPr>
          <w:rFonts w:ascii="David" w:hAnsi="David" w:cs="David" w:hint="cs"/>
          <w:sz w:val="24"/>
          <w:szCs w:val="24"/>
          <w:u w:val="single"/>
          <w:rtl/>
        </w:rPr>
        <w:t>הבעיה בפלורליזם</w:t>
      </w:r>
      <w:r>
        <w:rPr>
          <w:rFonts w:ascii="David" w:hAnsi="David" w:cs="David" w:hint="cs"/>
          <w:sz w:val="24"/>
          <w:szCs w:val="24"/>
          <w:rtl/>
        </w:rPr>
        <w:t xml:space="preserve">: </w:t>
      </w:r>
      <w:r w:rsidRPr="0062053B">
        <w:rPr>
          <w:rFonts w:ascii="David" w:hAnsi="David" w:cs="David"/>
          <w:bCs/>
          <w:i/>
          <w:sz w:val="24"/>
          <w:szCs w:val="24"/>
          <w:rtl/>
        </w:rPr>
        <w:t>אדישות</w:t>
      </w:r>
      <w:r>
        <w:rPr>
          <w:rFonts w:ascii="David" w:hAnsi="David" w:cs="David" w:hint="cs"/>
          <w:bCs/>
          <w:i/>
          <w:sz w:val="24"/>
          <w:szCs w:val="24"/>
          <w:rtl/>
        </w:rPr>
        <w:t>.</w:t>
      </w:r>
      <w:r>
        <w:rPr>
          <w:rFonts w:ascii="David" w:hAnsi="David" w:cs="David" w:hint="cs"/>
          <w:b/>
          <w:i/>
          <w:sz w:val="24"/>
          <w:szCs w:val="24"/>
          <w:rtl/>
        </w:rPr>
        <w:t xml:space="preserve"> </w:t>
      </w:r>
      <w:r w:rsidRPr="0062053B">
        <w:rPr>
          <w:rFonts w:ascii="David" w:hAnsi="David" w:cs="David"/>
          <w:i/>
          <w:sz w:val="24"/>
          <w:szCs w:val="24"/>
          <w:rtl/>
        </w:rPr>
        <w:t xml:space="preserve">אם הכל </w:t>
      </w:r>
      <w:r>
        <w:rPr>
          <w:rFonts w:ascii="David" w:hAnsi="David" w:cs="David" w:hint="cs"/>
          <w:i/>
          <w:sz w:val="24"/>
          <w:szCs w:val="24"/>
          <w:rtl/>
        </w:rPr>
        <w:t xml:space="preserve">בסדר </w:t>
      </w:r>
      <w:r w:rsidRPr="0062053B">
        <w:rPr>
          <w:rFonts w:ascii="David" w:hAnsi="David" w:cs="David"/>
          <w:i/>
          <w:sz w:val="24"/>
          <w:szCs w:val="24"/>
          <w:rtl/>
        </w:rPr>
        <w:t>-</w:t>
      </w:r>
      <w:r>
        <w:rPr>
          <w:rFonts w:ascii="David" w:hAnsi="David" w:cs="David" w:hint="cs"/>
          <w:i/>
          <w:sz w:val="24"/>
          <w:szCs w:val="24"/>
          <w:rtl/>
        </w:rPr>
        <w:t xml:space="preserve"> </w:t>
      </w:r>
      <w:r w:rsidRPr="0062053B">
        <w:rPr>
          <w:rFonts w:ascii="David" w:hAnsi="David" w:cs="David"/>
          <w:i/>
          <w:sz w:val="24"/>
          <w:szCs w:val="24"/>
          <w:rtl/>
        </w:rPr>
        <w:t xml:space="preserve">אז </w:t>
      </w:r>
      <w:r>
        <w:rPr>
          <w:rFonts w:ascii="David" w:hAnsi="David" w:cs="David" w:hint="cs"/>
          <w:i/>
          <w:sz w:val="24"/>
          <w:szCs w:val="24"/>
          <w:rtl/>
        </w:rPr>
        <w:t>אולי אין דבר שש</w:t>
      </w:r>
      <w:r w:rsidRPr="0062053B">
        <w:rPr>
          <w:rFonts w:ascii="David" w:hAnsi="David" w:cs="David"/>
          <w:i/>
          <w:sz w:val="24"/>
          <w:szCs w:val="24"/>
          <w:rtl/>
        </w:rPr>
        <w:t>ווה להילחם עבורו.</w:t>
      </w:r>
      <w:r>
        <w:rPr>
          <w:rFonts w:ascii="David" w:hAnsi="David" w:cs="David" w:hint="cs"/>
          <w:i/>
          <w:sz w:val="24"/>
          <w:szCs w:val="24"/>
          <w:rtl/>
        </w:rPr>
        <w:t xml:space="preserve"> </w:t>
      </w:r>
      <w:r w:rsidRPr="001C67A3">
        <w:rPr>
          <w:rFonts w:ascii="David" w:hAnsi="David" w:cs="David" w:hint="cs"/>
          <w:i/>
          <w:sz w:val="24"/>
          <w:szCs w:val="24"/>
          <w:u w:val="single"/>
          <w:rtl/>
        </w:rPr>
        <w:t xml:space="preserve">מנגד, </w:t>
      </w:r>
      <w:r w:rsidRPr="001C67A3">
        <w:rPr>
          <w:rFonts w:ascii="David" w:hAnsi="David" w:cs="David" w:hint="cs"/>
          <w:sz w:val="24"/>
          <w:szCs w:val="24"/>
          <w:u w:val="single"/>
          <w:rtl/>
        </w:rPr>
        <w:t>הבעיה באי-סובלנות</w:t>
      </w:r>
      <w:r>
        <w:rPr>
          <w:rFonts w:ascii="David" w:hAnsi="David" w:cs="David" w:hint="cs"/>
          <w:sz w:val="24"/>
          <w:szCs w:val="24"/>
          <w:rtl/>
        </w:rPr>
        <w:t xml:space="preserve">: </w:t>
      </w:r>
      <w:r w:rsidRPr="0062053B">
        <w:rPr>
          <w:rFonts w:ascii="David" w:hAnsi="David" w:cs="David"/>
          <w:bCs/>
          <w:i/>
          <w:sz w:val="24"/>
          <w:szCs w:val="24"/>
          <w:rtl/>
        </w:rPr>
        <w:t>רדיפה</w:t>
      </w:r>
      <w:r w:rsidRPr="0062053B">
        <w:rPr>
          <w:rFonts w:ascii="David" w:hAnsi="David" w:cs="David"/>
          <w:i/>
          <w:sz w:val="24"/>
          <w:szCs w:val="24"/>
          <w:rtl/>
        </w:rPr>
        <w:t xml:space="preserve"> של האחרים </w:t>
      </w:r>
      <w:r w:rsidRPr="0062053B">
        <w:rPr>
          <w:rFonts w:ascii="David" w:hAnsi="David" w:cs="David"/>
          <w:bCs/>
          <w:i/>
          <w:sz w:val="24"/>
          <w:szCs w:val="24"/>
          <w:rtl/>
        </w:rPr>
        <w:t>ודוגמטיות</w:t>
      </w:r>
      <w:r w:rsidRPr="0062053B">
        <w:rPr>
          <w:rFonts w:ascii="David" w:hAnsi="David" w:cs="David"/>
          <w:i/>
          <w:sz w:val="24"/>
          <w:szCs w:val="24"/>
          <w:rtl/>
        </w:rPr>
        <w:t>.</w:t>
      </w:r>
      <w:r>
        <w:rPr>
          <w:rFonts w:ascii="David" w:hAnsi="David" w:cs="David" w:hint="cs"/>
          <w:i/>
          <w:sz w:val="24"/>
          <w:szCs w:val="24"/>
          <w:rtl/>
        </w:rPr>
        <w:t xml:space="preserve"> </w:t>
      </w:r>
      <w:r w:rsidRPr="0062053B">
        <w:rPr>
          <w:rFonts w:ascii="David" w:hAnsi="David" w:cs="David"/>
          <w:i/>
          <w:sz w:val="24"/>
          <w:szCs w:val="24"/>
          <w:rtl/>
        </w:rPr>
        <w:t>אם משוכנעים באופן טוטאלי באמת מסוימת, קל לפתח רצון לשכנע ולחנך את האחרים, גם בדרכים בעייתיות</w:t>
      </w:r>
      <w:r>
        <w:rPr>
          <w:rFonts w:ascii="David" w:hAnsi="David" w:cs="David" w:hint="cs"/>
          <w:i/>
          <w:sz w:val="24"/>
          <w:szCs w:val="24"/>
          <w:rtl/>
        </w:rPr>
        <w:t>.</w:t>
      </w:r>
    </w:p>
    <w:p w14:paraId="7F704A2B" w14:textId="77777777" w:rsidR="00165C0D" w:rsidRDefault="00165C0D" w:rsidP="00165C0D">
      <w:pPr>
        <w:bidi/>
        <w:spacing w:after="0" w:line="360" w:lineRule="auto"/>
        <w:jc w:val="both"/>
        <w:rPr>
          <w:rFonts w:ascii="David" w:hAnsi="David" w:cs="David"/>
          <w:sz w:val="24"/>
          <w:szCs w:val="24"/>
          <w:rtl/>
        </w:rPr>
      </w:pPr>
      <w:r w:rsidRPr="001C67A3">
        <w:rPr>
          <w:rFonts w:ascii="David" w:hAnsi="David" w:cs="David" w:hint="cs"/>
          <w:sz w:val="24"/>
          <w:szCs w:val="24"/>
          <w:highlight w:val="yellow"/>
          <w:rtl/>
        </w:rPr>
        <w:t>העולם הפוסט-מודרני כיום מקבל את שתי האופציות באופן בו-זמני:</w:t>
      </w:r>
    </w:p>
    <w:p w14:paraId="11DA4597" w14:textId="77777777" w:rsidR="00165C0D" w:rsidRDefault="00165C0D" w:rsidP="00A21E1E">
      <w:pPr>
        <w:pStyle w:val="a3"/>
        <w:numPr>
          <w:ilvl w:val="0"/>
          <w:numId w:val="120"/>
        </w:numPr>
        <w:bidi/>
        <w:spacing w:after="0" w:line="360" w:lineRule="auto"/>
        <w:jc w:val="both"/>
        <w:rPr>
          <w:rFonts w:ascii="David" w:hAnsi="David" w:cs="David"/>
          <w:sz w:val="24"/>
          <w:szCs w:val="24"/>
        </w:rPr>
      </w:pPr>
      <w:r w:rsidRPr="001C67A3">
        <w:rPr>
          <w:rFonts w:ascii="David" w:hAnsi="David" w:cs="David" w:hint="cs"/>
          <w:sz w:val="24"/>
          <w:szCs w:val="24"/>
          <w:u w:val="single"/>
          <w:rtl/>
        </w:rPr>
        <w:t>פלורליזם</w:t>
      </w:r>
      <w:r>
        <w:rPr>
          <w:rFonts w:ascii="David" w:hAnsi="David" w:cs="David" w:hint="cs"/>
          <w:sz w:val="24"/>
          <w:szCs w:val="24"/>
          <w:rtl/>
        </w:rPr>
        <w:t xml:space="preserve">- </w:t>
      </w:r>
      <w:r w:rsidRPr="0062053B">
        <w:rPr>
          <w:rFonts w:ascii="David" w:hAnsi="David" w:cs="David"/>
          <w:sz w:val="24"/>
          <w:szCs w:val="24"/>
          <w:rtl/>
        </w:rPr>
        <w:t>אין אמת אחת, יש אמיתות</w:t>
      </w:r>
    </w:p>
    <w:p w14:paraId="7DAC6FF8" w14:textId="77777777" w:rsidR="00165C0D" w:rsidRDefault="00165C0D" w:rsidP="00A21E1E">
      <w:pPr>
        <w:pStyle w:val="a3"/>
        <w:numPr>
          <w:ilvl w:val="0"/>
          <w:numId w:val="120"/>
        </w:numPr>
        <w:bidi/>
        <w:spacing w:after="0" w:line="360" w:lineRule="auto"/>
        <w:jc w:val="both"/>
        <w:rPr>
          <w:rFonts w:ascii="David" w:hAnsi="David" w:cs="David"/>
          <w:sz w:val="24"/>
          <w:szCs w:val="24"/>
        </w:rPr>
      </w:pPr>
      <w:r w:rsidRPr="0062053B">
        <w:rPr>
          <w:rFonts w:ascii="David" w:hAnsi="David" w:cs="David"/>
          <w:sz w:val="24"/>
          <w:szCs w:val="24"/>
          <w:u w:val="single"/>
          <w:rtl/>
        </w:rPr>
        <w:t>פונדמנטליזם</w:t>
      </w:r>
      <w:r>
        <w:rPr>
          <w:rFonts w:ascii="David" w:hAnsi="David" w:cs="David" w:hint="cs"/>
          <w:sz w:val="24"/>
          <w:szCs w:val="24"/>
          <w:rtl/>
        </w:rPr>
        <w:t>-</w:t>
      </w:r>
    </w:p>
    <w:p w14:paraId="5B506D2F" w14:textId="77777777" w:rsidR="00165C0D" w:rsidRDefault="00165C0D" w:rsidP="00A21E1E">
      <w:pPr>
        <w:pStyle w:val="a3"/>
        <w:numPr>
          <w:ilvl w:val="0"/>
          <w:numId w:val="121"/>
        </w:numPr>
        <w:bidi/>
        <w:spacing w:after="0" w:line="360" w:lineRule="auto"/>
        <w:jc w:val="both"/>
        <w:rPr>
          <w:rFonts w:ascii="David" w:hAnsi="David" w:cs="David"/>
          <w:sz w:val="24"/>
          <w:szCs w:val="24"/>
        </w:rPr>
      </w:pPr>
      <w:r w:rsidRPr="00543C34">
        <w:rPr>
          <w:rFonts w:ascii="David" w:hAnsi="David" w:cs="David" w:hint="cs"/>
          <w:b/>
          <w:bCs/>
          <w:sz w:val="24"/>
          <w:szCs w:val="24"/>
          <w:rtl/>
        </w:rPr>
        <w:t>דת טהורה, פשוטה</w:t>
      </w:r>
      <w:r w:rsidRPr="00543C34">
        <w:rPr>
          <w:rFonts w:ascii="David" w:hAnsi="David" w:cs="David" w:hint="cs"/>
          <w:sz w:val="24"/>
          <w:szCs w:val="24"/>
          <w:rtl/>
        </w:rPr>
        <w:t>- קבלת כתבי הקודש כפי שנכתבו במקורם</w:t>
      </w:r>
      <w:r>
        <w:rPr>
          <w:rFonts w:ascii="David" w:hAnsi="David" w:cs="David" w:hint="cs"/>
          <w:sz w:val="24"/>
          <w:szCs w:val="24"/>
          <w:rtl/>
        </w:rPr>
        <w:t xml:space="preserve">, </w:t>
      </w:r>
      <w:r w:rsidRPr="00EB5EAD">
        <w:rPr>
          <w:rFonts w:ascii="David" w:hAnsi="David" w:cs="David"/>
          <w:sz w:val="24"/>
          <w:szCs w:val="24"/>
          <w:rtl/>
        </w:rPr>
        <w:t xml:space="preserve">שאיבת פרשנות מכתבי קודש עתיקים לסוגיות מודרניות </w:t>
      </w:r>
      <w:r>
        <w:rPr>
          <w:rFonts w:ascii="David" w:hAnsi="David" w:cs="David" w:hint="cs"/>
          <w:sz w:val="24"/>
          <w:szCs w:val="24"/>
          <w:rtl/>
        </w:rPr>
        <w:t xml:space="preserve">(כמו </w:t>
      </w:r>
      <w:r w:rsidRPr="00EB5EAD">
        <w:rPr>
          <w:rFonts w:ascii="David" w:hAnsi="David" w:cs="David"/>
          <w:sz w:val="24"/>
          <w:szCs w:val="24"/>
          <w:rtl/>
        </w:rPr>
        <w:t>פוליטיות ואידאולוגיות</w:t>
      </w:r>
      <w:r>
        <w:rPr>
          <w:rFonts w:ascii="David" w:hAnsi="David" w:cs="David" w:hint="cs"/>
          <w:sz w:val="24"/>
          <w:szCs w:val="24"/>
          <w:rtl/>
        </w:rPr>
        <w:t>)</w:t>
      </w:r>
      <w:r w:rsidRPr="00EB5EAD">
        <w:rPr>
          <w:rFonts w:ascii="David" w:hAnsi="David" w:cs="David"/>
          <w:sz w:val="24"/>
          <w:szCs w:val="24"/>
          <w:rtl/>
        </w:rPr>
        <w:t>.</w:t>
      </w:r>
    </w:p>
    <w:p w14:paraId="37799A16" w14:textId="77777777" w:rsidR="00165C0D" w:rsidRDefault="00165C0D" w:rsidP="00A21E1E">
      <w:pPr>
        <w:pStyle w:val="a3"/>
        <w:numPr>
          <w:ilvl w:val="0"/>
          <w:numId w:val="121"/>
        </w:numPr>
        <w:bidi/>
        <w:spacing w:after="0" w:line="360" w:lineRule="auto"/>
        <w:jc w:val="both"/>
        <w:rPr>
          <w:rFonts w:ascii="David" w:hAnsi="David" w:cs="David"/>
          <w:sz w:val="24"/>
          <w:szCs w:val="24"/>
        </w:rPr>
      </w:pPr>
      <w:r w:rsidRPr="00543C34">
        <w:rPr>
          <w:rFonts w:ascii="David" w:hAnsi="David" w:cs="David"/>
          <w:b/>
          <w:bCs/>
          <w:sz w:val="24"/>
          <w:szCs w:val="24"/>
          <w:rtl/>
        </w:rPr>
        <w:t>שאיפה לחזור ליסודות הדתיים המקוריים</w:t>
      </w:r>
      <w:r>
        <w:rPr>
          <w:rFonts w:ascii="David" w:hAnsi="David" w:cs="David" w:hint="cs"/>
          <w:sz w:val="24"/>
          <w:szCs w:val="24"/>
          <w:rtl/>
        </w:rPr>
        <w:t xml:space="preserve">- שאיפה למצב בו </w:t>
      </w:r>
      <w:r w:rsidRPr="00EB5EAD">
        <w:rPr>
          <w:rFonts w:ascii="David" w:hAnsi="David" w:cs="David"/>
          <w:sz w:val="24"/>
          <w:szCs w:val="24"/>
          <w:rtl/>
        </w:rPr>
        <w:t>מצב בו ההתקדמות האנושית לא תפגע בערכי הדת העליונים</w:t>
      </w:r>
      <w:r>
        <w:rPr>
          <w:rFonts w:ascii="David" w:hAnsi="David" w:cs="David" w:hint="cs"/>
          <w:sz w:val="24"/>
          <w:szCs w:val="24"/>
          <w:rtl/>
        </w:rPr>
        <w:t xml:space="preserve">, </w:t>
      </w:r>
      <w:r w:rsidRPr="00EB5EAD">
        <w:rPr>
          <w:rFonts w:ascii="David" w:hAnsi="David" w:cs="David"/>
          <w:sz w:val="24"/>
          <w:szCs w:val="24"/>
          <w:rtl/>
        </w:rPr>
        <w:t>החלת חוקי הדת על החברה</w:t>
      </w:r>
    </w:p>
    <w:p w14:paraId="4F191B0D" w14:textId="77777777" w:rsidR="00165C0D" w:rsidRDefault="00165C0D" w:rsidP="00A21E1E">
      <w:pPr>
        <w:pStyle w:val="a3"/>
        <w:numPr>
          <w:ilvl w:val="0"/>
          <w:numId w:val="121"/>
        </w:numPr>
        <w:bidi/>
        <w:spacing w:after="0" w:line="360" w:lineRule="auto"/>
        <w:jc w:val="both"/>
        <w:rPr>
          <w:rFonts w:ascii="David" w:hAnsi="David" w:cs="David"/>
          <w:sz w:val="24"/>
          <w:szCs w:val="24"/>
        </w:rPr>
      </w:pPr>
      <w:r w:rsidRPr="00543C34">
        <w:rPr>
          <w:rFonts w:ascii="David" w:hAnsi="David" w:cs="David" w:hint="cs"/>
          <w:b/>
          <w:bCs/>
          <w:sz w:val="24"/>
          <w:szCs w:val="24"/>
          <w:rtl/>
        </w:rPr>
        <w:t>לעיתים רודפת</w:t>
      </w:r>
      <w:r w:rsidRPr="00543C34">
        <w:rPr>
          <w:rFonts w:ascii="David" w:hAnsi="David" w:cs="David" w:hint="cs"/>
          <w:sz w:val="24"/>
          <w:szCs w:val="24"/>
          <w:rtl/>
        </w:rPr>
        <w:t xml:space="preserve"> (באירופה המערבית לא ממש) כ</w:t>
      </w:r>
      <w:r w:rsidRPr="00543C34">
        <w:rPr>
          <w:rFonts w:ascii="David" w:hAnsi="David" w:cs="David"/>
          <w:sz w:val="24"/>
          <w:szCs w:val="24"/>
          <w:rtl/>
        </w:rPr>
        <w:t>תגובת נגד לעולם הפוסט-מודרני</w:t>
      </w:r>
      <w:r w:rsidRPr="00543C34">
        <w:rPr>
          <w:rFonts w:ascii="David" w:hAnsi="David" w:cs="David" w:hint="cs"/>
          <w:sz w:val="24"/>
          <w:szCs w:val="24"/>
          <w:rtl/>
        </w:rPr>
        <w:t>.</w:t>
      </w:r>
      <w:r>
        <w:rPr>
          <w:rFonts w:ascii="David" w:hAnsi="David" w:cs="David" w:hint="cs"/>
          <w:sz w:val="24"/>
          <w:szCs w:val="24"/>
          <w:rtl/>
        </w:rPr>
        <w:t xml:space="preserve"> </w:t>
      </w:r>
      <w:r w:rsidRPr="00EB5EAD">
        <w:rPr>
          <w:rFonts w:ascii="David" w:hAnsi="David" w:cs="David"/>
          <w:sz w:val="24"/>
          <w:szCs w:val="24"/>
          <w:rtl/>
        </w:rPr>
        <w:t>ניגוד חריף בין הפונדמנטליזם מהסוג הדתי לבין המודרניות, בהיותה של המודרניות דוגלת במוטיבים של חילון, שוויון זכויות וככלל מתנגדת לחשיבה דוגמתית המאפיינת את הפונדמנטליזם מהסוג הדתי.</w:t>
      </w:r>
    </w:p>
    <w:p w14:paraId="112FB27E" w14:textId="77777777" w:rsidR="00165C0D" w:rsidRDefault="00165C0D" w:rsidP="00A21E1E">
      <w:pPr>
        <w:pStyle w:val="a3"/>
        <w:numPr>
          <w:ilvl w:val="0"/>
          <w:numId w:val="121"/>
        </w:numPr>
        <w:bidi/>
        <w:spacing w:after="0" w:line="360" w:lineRule="auto"/>
        <w:jc w:val="both"/>
        <w:rPr>
          <w:rFonts w:ascii="David" w:hAnsi="David" w:cs="David"/>
          <w:sz w:val="24"/>
          <w:szCs w:val="24"/>
        </w:rPr>
      </w:pPr>
      <w:r w:rsidRPr="00543C34">
        <w:rPr>
          <w:rFonts w:ascii="David" w:hAnsi="David" w:cs="David"/>
          <w:sz w:val="24"/>
          <w:szCs w:val="24"/>
          <w:rtl/>
        </w:rPr>
        <w:t xml:space="preserve">כגודל הספקנות </w:t>
      </w:r>
      <w:r w:rsidRPr="00543C34">
        <w:rPr>
          <w:rFonts w:ascii="David" w:hAnsi="David" w:cs="David"/>
          <w:b/>
          <w:bCs/>
          <w:sz w:val="24"/>
          <w:szCs w:val="24"/>
          <w:rtl/>
        </w:rPr>
        <w:t>גדל הצורך בוודאות</w:t>
      </w:r>
      <w:r w:rsidRPr="00543C34">
        <w:rPr>
          <w:rFonts w:ascii="David" w:hAnsi="David" w:cs="David"/>
          <w:sz w:val="24"/>
          <w:szCs w:val="24"/>
          <w:rtl/>
        </w:rPr>
        <w:t xml:space="preserve"> אצל חלק מהאנשים</w:t>
      </w:r>
      <w:r w:rsidRPr="00543C34">
        <w:rPr>
          <w:rFonts w:ascii="David" w:hAnsi="David" w:cs="David" w:hint="cs"/>
          <w:sz w:val="24"/>
          <w:szCs w:val="24"/>
          <w:rtl/>
        </w:rPr>
        <w:t xml:space="preserve">, ומכאן </w:t>
      </w:r>
      <w:r w:rsidRPr="00543C34">
        <w:rPr>
          <w:rFonts w:ascii="David" w:hAnsi="David" w:cs="David" w:hint="cs"/>
          <w:b/>
          <w:bCs/>
          <w:sz w:val="24"/>
          <w:szCs w:val="24"/>
          <w:rtl/>
        </w:rPr>
        <w:t>תופעה של חזרה בתשובה</w:t>
      </w:r>
      <w:r w:rsidRPr="00543C34">
        <w:rPr>
          <w:rFonts w:ascii="David" w:hAnsi="David" w:cs="David" w:hint="cs"/>
          <w:sz w:val="24"/>
          <w:szCs w:val="24"/>
          <w:rtl/>
        </w:rPr>
        <w:t xml:space="preserve"> בכל הדתות (לרוב לא למחוזות דתיים בנוסח הרמב"ם, אלא לתפיסות של אמת/שקר מוחלט).</w:t>
      </w:r>
    </w:p>
    <w:p w14:paraId="69305D35" w14:textId="426AAFBA" w:rsidR="00727D13" w:rsidRPr="00165C0D" w:rsidRDefault="00727D13" w:rsidP="00727D13">
      <w:pPr>
        <w:bidi/>
        <w:spacing w:after="0" w:line="360" w:lineRule="auto"/>
        <w:jc w:val="both"/>
        <w:rPr>
          <w:rFonts w:ascii="David" w:hAnsi="David" w:cs="David"/>
          <w:b/>
          <w:bCs/>
          <w:sz w:val="24"/>
          <w:szCs w:val="24"/>
          <w:rtl/>
        </w:rPr>
      </w:pPr>
    </w:p>
    <w:p w14:paraId="11E45926" w14:textId="77777777" w:rsidR="00727D13" w:rsidRPr="00727D13" w:rsidRDefault="00727D13" w:rsidP="00727D13">
      <w:pPr>
        <w:bidi/>
        <w:spacing w:after="0" w:line="360" w:lineRule="auto"/>
        <w:jc w:val="both"/>
        <w:rPr>
          <w:rFonts w:ascii="David" w:hAnsi="David" w:cs="David"/>
          <w:b/>
          <w:bCs/>
          <w:sz w:val="24"/>
          <w:szCs w:val="24"/>
        </w:rPr>
      </w:pPr>
    </w:p>
    <w:p w14:paraId="18471273" w14:textId="003CD3D6" w:rsidR="00A15830" w:rsidRDefault="00A15830" w:rsidP="00A21E1E">
      <w:pPr>
        <w:pStyle w:val="a3"/>
        <w:numPr>
          <w:ilvl w:val="0"/>
          <w:numId w:val="117"/>
        </w:numPr>
        <w:bidi/>
        <w:spacing w:after="0" w:line="360" w:lineRule="auto"/>
        <w:jc w:val="both"/>
        <w:rPr>
          <w:rFonts w:ascii="David" w:hAnsi="David" w:cs="David"/>
          <w:b/>
          <w:bCs/>
          <w:sz w:val="24"/>
          <w:szCs w:val="24"/>
        </w:rPr>
      </w:pPr>
      <w:r w:rsidRPr="00727D13">
        <w:rPr>
          <w:rFonts w:ascii="David" w:hAnsi="David" w:cs="David" w:hint="cs"/>
          <w:b/>
          <w:bCs/>
          <w:sz w:val="24"/>
          <w:szCs w:val="24"/>
          <w:highlight w:val="green"/>
          <w:rtl/>
        </w:rPr>
        <w:t xml:space="preserve">זכויות </w:t>
      </w:r>
      <w:r w:rsidRPr="00727D13">
        <w:rPr>
          <w:rFonts w:ascii="David" w:hAnsi="David" w:cs="David" w:hint="cs"/>
          <w:b/>
          <w:bCs/>
          <w:sz w:val="24"/>
          <w:szCs w:val="24"/>
          <w:highlight w:val="green"/>
          <w:u w:val="single"/>
          <w:rtl/>
        </w:rPr>
        <w:t>פוליטיות</w:t>
      </w:r>
      <w:r w:rsidRPr="00727D13">
        <w:rPr>
          <w:rFonts w:ascii="David" w:hAnsi="David" w:cs="David" w:hint="cs"/>
          <w:b/>
          <w:bCs/>
          <w:sz w:val="24"/>
          <w:szCs w:val="24"/>
          <w:highlight w:val="green"/>
          <w:rtl/>
        </w:rPr>
        <w:t>- הפרדת רשויות</w:t>
      </w:r>
    </w:p>
    <w:p w14:paraId="432855C0" w14:textId="77777777" w:rsidR="00165C0D" w:rsidRPr="00165C0D" w:rsidRDefault="00165C0D" w:rsidP="00165C0D">
      <w:pPr>
        <w:bidi/>
        <w:spacing w:after="0" w:line="360" w:lineRule="auto"/>
        <w:jc w:val="both"/>
        <w:rPr>
          <w:rFonts w:ascii="David" w:hAnsi="David" w:cs="David"/>
          <w:sz w:val="24"/>
          <w:szCs w:val="24"/>
        </w:rPr>
      </w:pPr>
      <w:r w:rsidRPr="00165C0D">
        <w:rPr>
          <w:rFonts w:ascii="David" w:hAnsi="David" w:cs="David"/>
          <w:sz w:val="24"/>
          <w:szCs w:val="24"/>
          <w:shd w:val="clear" w:color="auto" w:fill="C5E0B3" w:themeFill="accent6" w:themeFillTint="66"/>
          <w:rtl/>
        </w:rPr>
        <w:t>"שתי המסכתות על הממשל המדיני"</w:t>
      </w:r>
      <w:r w:rsidRPr="00165C0D">
        <w:rPr>
          <w:rFonts w:ascii="David" w:hAnsi="David" w:cs="David"/>
          <w:sz w:val="24"/>
          <w:szCs w:val="24"/>
          <w:rtl/>
        </w:rPr>
        <w:t xml:space="preserve"> (בעיק</w:t>
      </w:r>
      <w:r w:rsidRPr="00165C0D">
        <w:rPr>
          <w:rFonts w:ascii="David" w:hAnsi="David" w:cs="David" w:hint="cs"/>
          <w:sz w:val="24"/>
          <w:szCs w:val="24"/>
          <w:rtl/>
        </w:rPr>
        <w:t>ר 2</w:t>
      </w:r>
      <w:r w:rsidRPr="00165C0D">
        <w:rPr>
          <w:rFonts w:ascii="David" w:hAnsi="David" w:cs="David"/>
          <w:sz w:val="24"/>
          <w:szCs w:val="24"/>
          <w:rtl/>
        </w:rPr>
        <w:t xml:space="preserve"> על המשטר)</w:t>
      </w:r>
      <w:r w:rsidRPr="00165C0D">
        <w:rPr>
          <w:rFonts w:ascii="David" w:hAnsi="David" w:cs="David" w:hint="cs"/>
          <w:sz w:val="24"/>
          <w:szCs w:val="24"/>
          <w:rtl/>
        </w:rPr>
        <w:t xml:space="preserve"> = תורת החירויות הפוליטיות, בנוגע לזכויות פוליטיות</w:t>
      </w:r>
    </w:p>
    <w:p w14:paraId="7D6E72CC" w14:textId="77777777" w:rsidR="00165C0D" w:rsidRDefault="00165C0D" w:rsidP="00A21E1E">
      <w:pPr>
        <w:pStyle w:val="a3"/>
        <w:numPr>
          <w:ilvl w:val="0"/>
          <w:numId w:val="52"/>
        </w:numPr>
        <w:bidi/>
        <w:spacing w:after="0" w:line="360" w:lineRule="auto"/>
        <w:jc w:val="both"/>
        <w:rPr>
          <w:rFonts w:ascii="David" w:hAnsi="David" w:cs="David"/>
          <w:sz w:val="24"/>
          <w:szCs w:val="24"/>
        </w:rPr>
      </w:pPr>
      <w:r w:rsidRPr="004E0810">
        <w:rPr>
          <w:rFonts w:ascii="David" w:hAnsi="David" w:cs="David" w:hint="cs"/>
          <w:sz w:val="24"/>
          <w:szCs w:val="24"/>
          <w:rtl/>
        </w:rPr>
        <w:t>לכל אדם זכויות טבעיות מעצם היותו ברוא בצלם אלוהים- שורת זכויות יסוד עליהם צריכה המדינה להגן באמצעות חיקוק חוקים ועיגון- במרכז החירויות הפוליטיות.</w:t>
      </w:r>
    </w:p>
    <w:p w14:paraId="11370A54" w14:textId="77777777" w:rsidR="00165C0D" w:rsidRDefault="00165C0D"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rtl/>
        </w:rPr>
        <w:t>כאשר כל הכוח בידי גורם אחד כמו במדינה האבסולוטית שהתקיימה באירופה במאות ה-17 וה-</w:t>
      </w:r>
      <w:r>
        <w:rPr>
          <w:rFonts w:ascii="David" w:hAnsi="David" w:cs="David" w:hint="cs"/>
          <w:sz w:val="24"/>
          <w:szCs w:val="24"/>
          <w:rtl/>
        </w:rPr>
        <w:t xml:space="preserve">18, צריך להגן מפני עריצות. </w:t>
      </w:r>
      <w:r w:rsidRPr="00727D13">
        <w:rPr>
          <w:rFonts w:ascii="David" w:hAnsi="David" w:cs="David"/>
          <w:sz w:val="24"/>
          <w:szCs w:val="24"/>
          <w:highlight w:val="yellow"/>
          <w:rtl/>
        </w:rPr>
        <w:t xml:space="preserve">כדי ליצור הגנה מפני </w:t>
      </w:r>
      <w:r w:rsidRPr="00727D13">
        <w:rPr>
          <w:rFonts w:ascii="David" w:hAnsi="David" w:cs="David"/>
          <w:b/>
          <w:bCs/>
          <w:sz w:val="24"/>
          <w:szCs w:val="24"/>
          <w:highlight w:val="yellow"/>
          <w:rtl/>
        </w:rPr>
        <w:t>עריצות</w:t>
      </w:r>
      <w:r w:rsidRPr="00727D13">
        <w:rPr>
          <w:rFonts w:ascii="David" w:hAnsi="David" w:cs="David"/>
          <w:sz w:val="24"/>
          <w:szCs w:val="24"/>
          <w:highlight w:val="yellow"/>
          <w:rtl/>
        </w:rPr>
        <w:t xml:space="preserve"> שלטונית</w:t>
      </w:r>
      <w:r w:rsidRPr="00727D13">
        <w:rPr>
          <w:rFonts w:ascii="David" w:hAnsi="David" w:cs="David" w:hint="cs"/>
          <w:sz w:val="24"/>
          <w:szCs w:val="24"/>
          <w:highlight w:val="yellow"/>
          <w:rtl/>
        </w:rPr>
        <w:t xml:space="preserve">, </w:t>
      </w:r>
      <w:r w:rsidRPr="00727D13">
        <w:rPr>
          <w:rFonts w:ascii="David" w:hAnsi="David" w:cs="David"/>
          <w:sz w:val="24"/>
          <w:szCs w:val="24"/>
          <w:highlight w:val="yellow"/>
          <w:rtl/>
        </w:rPr>
        <w:t xml:space="preserve">הוגה את </w:t>
      </w:r>
      <w:r w:rsidRPr="00727D13">
        <w:rPr>
          <w:rFonts w:ascii="David" w:hAnsi="David" w:cs="David"/>
          <w:b/>
          <w:bCs/>
          <w:sz w:val="24"/>
          <w:szCs w:val="24"/>
          <w:highlight w:val="yellow"/>
          <w:rtl/>
        </w:rPr>
        <w:t>תורת הפרדת הרשויות</w:t>
      </w:r>
      <w:r>
        <w:rPr>
          <w:rFonts w:ascii="David" w:hAnsi="David" w:cs="David" w:hint="cs"/>
          <w:sz w:val="24"/>
          <w:szCs w:val="24"/>
          <w:rtl/>
        </w:rPr>
        <w:t>:</w:t>
      </w:r>
      <w:r w:rsidRPr="004E0810">
        <w:rPr>
          <w:rFonts w:ascii="David" w:hAnsi="David" w:cs="David"/>
          <w:sz w:val="24"/>
          <w:szCs w:val="24"/>
          <w:rtl/>
        </w:rPr>
        <w:t xml:space="preserve"> </w:t>
      </w:r>
      <w:r w:rsidRPr="0062053B">
        <w:rPr>
          <w:rFonts w:ascii="David" w:hAnsi="David" w:cs="David"/>
          <w:sz w:val="24"/>
          <w:szCs w:val="24"/>
          <w:rtl/>
        </w:rPr>
        <w:t>בכל מדינה שלוש רשויות, שהן שלושת התחומים המרכזיים שהמדינה מתפקדת בהן</w:t>
      </w:r>
      <w:r>
        <w:rPr>
          <w:rFonts w:ascii="David" w:hAnsi="David" w:cs="David" w:hint="cs"/>
          <w:sz w:val="24"/>
          <w:szCs w:val="24"/>
          <w:rtl/>
        </w:rPr>
        <w:t>:</w:t>
      </w:r>
    </w:p>
    <w:p w14:paraId="0793E2B4" w14:textId="77777777" w:rsidR="00165C0D" w:rsidRDefault="00165C0D" w:rsidP="00A21E1E">
      <w:pPr>
        <w:pStyle w:val="a3"/>
        <w:numPr>
          <w:ilvl w:val="0"/>
          <w:numId w:val="124"/>
        </w:numPr>
        <w:bidi/>
        <w:spacing w:after="240" w:line="360" w:lineRule="auto"/>
        <w:jc w:val="both"/>
        <w:rPr>
          <w:rFonts w:ascii="David" w:hAnsi="David" w:cs="David"/>
          <w:sz w:val="24"/>
          <w:szCs w:val="24"/>
        </w:rPr>
      </w:pPr>
      <w:r w:rsidRPr="004E0810">
        <w:rPr>
          <w:rFonts w:ascii="David" w:hAnsi="David" w:cs="David"/>
          <w:bCs/>
          <w:sz w:val="24"/>
          <w:szCs w:val="24"/>
          <w:rtl/>
        </w:rPr>
        <w:t xml:space="preserve">רשות מחוקקת </w:t>
      </w:r>
      <w:r>
        <w:rPr>
          <w:rFonts w:ascii="David" w:hAnsi="David" w:cs="David" w:hint="cs"/>
          <w:bCs/>
          <w:sz w:val="24"/>
          <w:szCs w:val="24"/>
          <w:rtl/>
        </w:rPr>
        <w:t>-</w:t>
      </w:r>
      <w:r w:rsidRPr="004E0810">
        <w:rPr>
          <w:rFonts w:ascii="David" w:hAnsi="David" w:cs="David"/>
          <w:sz w:val="24"/>
          <w:szCs w:val="24"/>
          <w:rtl/>
        </w:rPr>
        <w:t xml:space="preserve"> פרלמנט</w:t>
      </w:r>
    </w:p>
    <w:p w14:paraId="4F6CD0FB" w14:textId="77777777" w:rsidR="00165C0D" w:rsidRDefault="00165C0D" w:rsidP="00A21E1E">
      <w:pPr>
        <w:pStyle w:val="a3"/>
        <w:numPr>
          <w:ilvl w:val="0"/>
          <w:numId w:val="124"/>
        </w:numPr>
        <w:bidi/>
        <w:spacing w:after="240" w:line="360" w:lineRule="auto"/>
        <w:jc w:val="both"/>
        <w:rPr>
          <w:rFonts w:ascii="David" w:hAnsi="David" w:cs="David"/>
          <w:sz w:val="24"/>
          <w:szCs w:val="24"/>
        </w:rPr>
      </w:pPr>
      <w:r w:rsidRPr="004E0810">
        <w:rPr>
          <w:rFonts w:ascii="David" w:hAnsi="David" w:cs="David"/>
          <w:bCs/>
          <w:sz w:val="24"/>
          <w:szCs w:val="24"/>
          <w:rtl/>
        </w:rPr>
        <w:t xml:space="preserve">רשות מבצעת </w:t>
      </w:r>
      <w:r>
        <w:rPr>
          <w:rFonts w:ascii="David" w:hAnsi="David" w:cs="David" w:hint="cs"/>
          <w:bCs/>
          <w:sz w:val="24"/>
          <w:szCs w:val="24"/>
          <w:rtl/>
        </w:rPr>
        <w:t>-</w:t>
      </w:r>
      <w:r w:rsidRPr="004E0810">
        <w:rPr>
          <w:rFonts w:ascii="David" w:hAnsi="David" w:cs="David"/>
          <w:bCs/>
          <w:sz w:val="24"/>
          <w:szCs w:val="24"/>
          <w:rtl/>
        </w:rPr>
        <w:t xml:space="preserve"> </w:t>
      </w:r>
      <w:r w:rsidRPr="004E0810">
        <w:rPr>
          <w:rFonts w:ascii="David" w:hAnsi="David" w:cs="David"/>
          <w:sz w:val="24"/>
          <w:szCs w:val="24"/>
          <w:rtl/>
        </w:rPr>
        <w:t xml:space="preserve">ביהמ"ש </w:t>
      </w:r>
    </w:p>
    <w:p w14:paraId="1C9A12DD" w14:textId="77777777" w:rsidR="00165C0D" w:rsidRDefault="00165C0D" w:rsidP="00A21E1E">
      <w:pPr>
        <w:pStyle w:val="a3"/>
        <w:numPr>
          <w:ilvl w:val="0"/>
          <w:numId w:val="124"/>
        </w:numPr>
        <w:bidi/>
        <w:spacing w:after="0" w:line="360" w:lineRule="auto"/>
        <w:jc w:val="both"/>
        <w:rPr>
          <w:rFonts w:ascii="David" w:hAnsi="David" w:cs="David"/>
          <w:sz w:val="24"/>
          <w:szCs w:val="24"/>
        </w:rPr>
      </w:pPr>
      <w:r w:rsidRPr="004E0810">
        <w:rPr>
          <w:rFonts w:ascii="David" w:hAnsi="David" w:cs="David"/>
          <w:bCs/>
          <w:sz w:val="24"/>
          <w:szCs w:val="24"/>
          <w:rtl/>
        </w:rPr>
        <w:t>רשות פדרטיבית</w:t>
      </w:r>
      <w:r w:rsidRPr="004E0810">
        <w:rPr>
          <w:rFonts w:ascii="David" w:hAnsi="David" w:cs="David"/>
          <w:sz w:val="24"/>
          <w:szCs w:val="24"/>
          <w:rtl/>
        </w:rPr>
        <w:t xml:space="preserve"> </w:t>
      </w:r>
      <w:r>
        <w:rPr>
          <w:rFonts w:ascii="David" w:hAnsi="David" w:cs="David" w:hint="cs"/>
          <w:sz w:val="24"/>
          <w:szCs w:val="24"/>
          <w:rtl/>
        </w:rPr>
        <w:t>-</w:t>
      </w:r>
      <w:r w:rsidRPr="004E0810">
        <w:rPr>
          <w:rFonts w:ascii="David" w:hAnsi="David" w:cs="David"/>
          <w:sz w:val="24"/>
          <w:szCs w:val="24"/>
          <w:rtl/>
        </w:rPr>
        <w:t xml:space="preserve"> ממשלה </w:t>
      </w:r>
    </w:p>
    <w:p w14:paraId="5DD26E6B" w14:textId="77777777" w:rsidR="00165C0D" w:rsidRPr="00727D13" w:rsidRDefault="00165C0D" w:rsidP="00165C0D">
      <w:pPr>
        <w:bidi/>
        <w:spacing w:after="0" w:line="360" w:lineRule="auto"/>
        <w:ind w:left="360"/>
        <w:jc w:val="both"/>
        <w:rPr>
          <w:rFonts w:ascii="David" w:hAnsi="David" w:cs="David"/>
          <w:sz w:val="24"/>
          <w:szCs w:val="24"/>
          <w:rtl/>
        </w:rPr>
      </w:pPr>
      <w:r w:rsidRPr="0062053B">
        <w:rPr>
          <w:rFonts w:ascii="David" w:hAnsi="David" w:cs="David"/>
          <w:sz w:val="24"/>
          <w:szCs w:val="24"/>
          <w:rtl/>
        </w:rPr>
        <w:lastRenderedPageBreak/>
        <w:t xml:space="preserve">עוד לא מדובר על מונח של איזונים ובלמים (שהכניס </w:t>
      </w:r>
      <w:r w:rsidRPr="00727D13">
        <w:rPr>
          <w:rFonts w:ascii="David" w:hAnsi="David" w:cs="David"/>
          <w:sz w:val="24"/>
          <w:szCs w:val="24"/>
          <w:shd w:val="clear" w:color="auto" w:fill="FFF2CC" w:themeFill="accent4" w:themeFillTint="33"/>
          <w:rtl/>
        </w:rPr>
        <w:t>בסוף המאה ה-18</w:t>
      </w:r>
      <w:r w:rsidRPr="0062053B">
        <w:rPr>
          <w:rFonts w:ascii="David" w:hAnsi="David" w:cs="David"/>
          <w:sz w:val="24"/>
          <w:szCs w:val="24"/>
          <w:rtl/>
        </w:rPr>
        <w:t xml:space="preserve"> אבי החוקה האמריקאית, </w:t>
      </w:r>
      <w:r w:rsidRPr="00727D13">
        <w:rPr>
          <w:rStyle w:val="af4"/>
          <w:rFonts w:ascii="David" w:hAnsi="David" w:cs="David"/>
          <w:sz w:val="24"/>
          <w:szCs w:val="24"/>
          <w:shd w:val="clear" w:color="auto" w:fill="C5E0B3" w:themeFill="accent6" w:themeFillTint="66"/>
          <w:rtl/>
        </w:rPr>
        <w:t>ג'יימס מדיסון</w:t>
      </w:r>
      <w:r w:rsidRPr="0062053B">
        <w:rPr>
          <w:rFonts w:ascii="David" w:hAnsi="David" w:cs="David"/>
          <w:sz w:val="24"/>
          <w:szCs w:val="24"/>
          <w:rtl/>
        </w:rPr>
        <w:t>)</w:t>
      </w:r>
      <w:r>
        <w:rPr>
          <w:rFonts w:ascii="David" w:hAnsi="David" w:cs="David" w:hint="cs"/>
          <w:sz w:val="24"/>
          <w:szCs w:val="24"/>
          <w:rtl/>
        </w:rPr>
        <w:t xml:space="preserve">, אלא מצב בו כל רשות </w:t>
      </w:r>
      <w:r w:rsidRPr="0062053B">
        <w:rPr>
          <w:rFonts w:ascii="David" w:hAnsi="David" w:cs="David"/>
          <w:sz w:val="24"/>
          <w:szCs w:val="24"/>
          <w:rtl/>
        </w:rPr>
        <w:t>תתמקד בתחומ</w:t>
      </w:r>
      <w:r>
        <w:rPr>
          <w:rFonts w:ascii="David" w:hAnsi="David" w:cs="David" w:hint="cs"/>
          <w:sz w:val="24"/>
          <w:szCs w:val="24"/>
          <w:rtl/>
        </w:rPr>
        <w:t>ים מסוימים והאזרח יעמוד מול גורם ספציפי בכל פרוצדורה ובכך ייהנה מחירות רבה יותר.</w:t>
      </w:r>
    </w:p>
    <w:p w14:paraId="6CE2D94F" w14:textId="77777777" w:rsidR="00165C0D" w:rsidRDefault="00165C0D" w:rsidP="00165C0D">
      <w:pPr>
        <w:pStyle w:val="a3"/>
        <w:bidi/>
        <w:spacing w:after="0" w:line="360" w:lineRule="auto"/>
        <w:ind w:left="360"/>
        <w:jc w:val="both"/>
        <w:rPr>
          <w:rFonts w:ascii="David" w:hAnsi="David" w:cs="David"/>
          <w:sz w:val="24"/>
          <w:szCs w:val="24"/>
          <w:rtl/>
        </w:rPr>
      </w:pPr>
      <w:r w:rsidRPr="00727D13">
        <w:rPr>
          <w:rFonts w:ascii="David" w:hAnsi="David" w:cs="David"/>
          <w:sz w:val="24"/>
          <w:szCs w:val="24"/>
          <w:shd w:val="clear" w:color="auto" w:fill="FFF2CC" w:themeFill="accent4" w:themeFillTint="33"/>
          <w:rtl/>
        </w:rPr>
        <w:t>ב</w:t>
      </w:r>
      <w:r w:rsidRPr="00727D13">
        <w:rPr>
          <w:rFonts w:ascii="David" w:hAnsi="David" w:cs="David" w:hint="cs"/>
          <w:sz w:val="24"/>
          <w:szCs w:val="24"/>
          <w:shd w:val="clear" w:color="auto" w:fill="FFF2CC" w:themeFill="accent4" w:themeFillTint="33"/>
          <w:rtl/>
        </w:rPr>
        <w:t xml:space="preserve">שנת </w:t>
      </w:r>
      <w:r w:rsidRPr="00727D13">
        <w:rPr>
          <w:rFonts w:ascii="David" w:hAnsi="David" w:cs="David"/>
          <w:sz w:val="24"/>
          <w:szCs w:val="24"/>
          <w:shd w:val="clear" w:color="auto" w:fill="FFF2CC" w:themeFill="accent4" w:themeFillTint="33"/>
          <w:rtl/>
        </w:rPr>
        <w:t>1748</w:t>
      </w:r>
      <w:r w:rsidRPr="0062053B">
        <w:rPr>
          <w:rFonts w:ascii="David" w:hAnsi="David" w:cs="David"/>
          <w:sz w:val="24"/>
          <w:szCs w:val="24"/>
          <w:rtl/>
        </w:rPr>
        <w:t xml:space="preserve"> </w:t>
      </w:r>
      <w:proofErr w:type="spellStart"/>
      <w:r w:rsidRPr="004E0810">
        <w:rPr>
          <w:rStyle w:val="af4"/>
          <w:rFonts w:ascii="David" w:hAnsi="David" w:cs="David"/>
          <w:sz w:val="24"/>
          <w:szCs w:val="24"/>
          <w:shd w:val="clear" w:color="auto" w:fill="C5E0B3" w:themeFill="accent6" w:themeFillTint="66"/>
          <w:rtl/>
        </w:rPr>
        <w:t>מונטסקיה</w:t>
      </w:r>
      <w:proofErr w:type="spellEnd"/>
      <w:r w:rsidRPr="004E0810">
        <w:rPr>
          <w:rFonts w:ascii="David" w:hAnsi="David" w:cs="David"/>
          <w:sz w:val="24"/>
          <w:szCs w:val="24"/>
          <w:shd w:val="clear" w:color="auto" w:fill="C5E0B3" w:themeFill="accent6" w:themeFillTint="66"/>
          <w:rtl/>
        </w:rPr>
        <w:t xml:space="preserve"> הצרפתי</w:t>
      </w:r>
      <w:r w:rsidRPr="0062053B">
        <w:rPr>
          <w:rFonts w:ascii="David" w:hAnsi="David" w:cs="David"/>
          <w:sz w:val="24"/>
          <w:szCs w:val="24"/>
          <w:rtl/>
        </w:rPr>
        <w:t xml:space="preserve"> </w:t>
      </w:r>
      <w:r>
        <w:rPr>
          <w:rFonts w:ascii="David" w:hAnsi="David" w:cs="David" w:hint="cs"/>
          <w:sz w:val="24"/>
          <w:szCs w:val="24"/>
          <w:rtl/>
        </w:rPr>
        <w:t>שינה</w:t>
      </w:r>
      <w:r w:rsidRPr="0062053B">
        <w:rPr>
          <w:rFonts w:ascii="David" w:hAnsi="David" w:cs="David"/>
          <w:sz w:val="24"/>
          <w:szCs w:val="24"/>
          <w:rtl/>
        </w:rPr>
        <w:t xml:space="preserve"> את המונחים</w:t>
      </w:r>
      <w:r>
        <w:rPr>
          <w:rFonts w:ascii="David" w:hAnsi="David" w:cs="David" w:hint="cs"/>
          <w:sz w:val="24"/>
          <w:szCs w:val="24"/>
          <w:rtl/>
        </w:rPr>
        <w:t xml:space="preserve">, ואלו </w:t>
      </w:r>
      <w:r w:rsidRPr="004E0810">
        <w:rPr>
          <w:rFonts w:ascii="David" w:hAnsi="David" w:cs="David" w:hint="cs"/>
          <w:sz w:val="24"/>
          <w:szCs w:val="24"/>
          <w:rtl/>
        </w:rPr>
        <w:t>ה</w:t>
      </w:r>
      <w:r w:rsidRPr="004E0810">
        <w:rPr>
          <w:rFonts w:ascii="David" w:hAnsi="David" w:cs="David"/>
          <w:sz w:val="24"/>
          <w:szCs w:val="24"/>
          <w:rtl/>
        </w:rPr>
        <w:t xml:space="preserve">מונחים </w:t>
      </w:r>
      <w:r w:rsidRPr="004E0810">
        <w:rPr>
          <w:rFonts w:ascii="David" w:hAnsi="David" w:cs="David" w:hint="cs"/>
          <w:sz w:val="24"/>
          <w:szCs w:val="24"/>
          <w:rtl/>
        </w:rPr>
        <w:t>ה</w:t>
      </w:r>
      <w:r w:rsidRPr="004E0810">
        <w:rPr>
          <w:rFonts w:ascii="David" w:hAnsi="David" w:cs="David"/>
          <w:sz w:val="24"/>
          <w:szCs w:val="24"/>
          <w:rtl/>
        </w:rPr>
        <w:t>מקובלים עד היום במערב</w:t>
      </w:r>
      <w:r>
        <w:rPr>
          <w:rFonts w:ascii="David" w:hAnsi="David" w:cs="David" w:hint="cs"/>
          <w:sz w:val="24"/>
          <w:szCs w:val="24"/>
          <w:rtl/>
        </w:rPr>
        <w:t>:</w:t>
      </w:r>
    </w:p>
    <w:p w14:paraId="55B78EC1" w14:textId="77777777" w:rsidR="00165C0D" w:rsidRDefault="00165C0D" w:rsidP="00A21E1E">
      <w:pPr>
        <w:pStyle w:val="a3"/>
        <w:numPr>
          <w:ilvl w:val="0"/>
          <w:numId w:val="125"/>
        </w:numPr>
        <w:bidi/>
        <w:spacing w:after="0" w:line="360" w:lineRule="auto"/>
        <w:jc w:val="both"/>
        <w:rPr>
          <w:rFonts w:ascii="David" w:hAnsi="David" w:cs="David"/>
          <w:sz w:val="24"/>
          <w:szCs w:val="24"/>
        </w:rPr>
      </w:pPr>
      <w:r w:rsidRPr="004E0810">
        <w:rPr>
          <w:rFonts w:ascii="David" w:hAnsi="David" w:cs="David" w:hint="cs"/>
          <w:b/>
          <w:bCs/>
          <w:sz w:val="24"/>
          <w:szCs w:val="24"/>
          <w:rtl/>
        </w:rPr>
        <w:t>רש</w:t>
      </w:r>
      <w:r w:rsidRPr="004E0810">
        <w:rPr>
          <w:rFonts w:ascii="David" w:hAnsi="David" w:cs="David"/>
          <w:b/>
          <w:bCs/>
          <w:sz w:val="24"/>
          <w:szCs w:val="24"/>
          <w:rtl/>
        </w:rPr>
        <w:t>ות מחוקקת</w:t>
      </w:r>
      <w:r w:rsidRPr="004E0810">
        <w:rPr>
          <w:rFonts w:ascii="David" w:hAnsi="David" w:cs="David"/>
          <w:sz w:val="24"/>
          <w:szCs w:val="24"/>
          <w:rtl/>
        </w:rPr>
        <w:t>-</w:t>
      </w:r>
      <w:r>
        <w:rPr>
          <w:rFonts w:ascii="David" w:hAnsi="David" w:cs="David" w:hint="cs"/>
          <w:sz w:val="24"/>
          <w:szCs w:val="24"/>
          <w:rtl/>
        </w:rPr>
        <w:t xml:space="preserve"> </w:t>
      </w:r>
      <w:r w:rsidRPr="004E0810">
        <w:rPr>
          <w:rFonts w:ascii="David" w:hAnsi="David" w:cs="David"/>
          <w:sz w:val="24"/>
          <w:szCs w:val="24"/>
          <w:rtl/>
        </w:rPr>
        <w:t>פרלמנט</w:t>
      </w:r>
    </w:p>
    <w:p w14:paraId="7DEC610B" w14:textId="77777777" w:rsidR="00165C0D" w:rsidRDefault="00165C0D" w:rsidP="00A21E1E">
      <w:pPr>
        <w:pStyle w:val="a3"/>
        <w:numPr>
          <w:ilvl w:val="0"/>
          <w:numId w:val="125"/>
        </w:numPr>
        <w:bidi/>
        <w:spacing w:after="0" w:line="360" w:lineRule="auto"/>
        <w:jc w:val="both"/>
        <w:rPr>
          <w:rFonts w:ascii="David" w:hAnsi="David" w:cs="David"/>
          <w:sz w:val="24"/>
          <w:szCs w:val="24"/>
        </w:rPr>
      </w:pPr>
      <w:r w:rsidRPr="004E0810">
        <w:rPr>
          <w:rFonts w:ascii="David" w:hAnsi="David" w:cs="David"/>
          <w:b/>
          <w:bCs/>
          <w:sz w:val="24"/>
          <w:szCs w:val="24"/>
          <w:rtl/>
        </w:rPr>
        <w:t>רשות מבצעת</w:t>
      </w:r>
      <w:r w:rsidRPr="004E0810">
        <w:rPr>
          <w:rFonts w:ascii="David" w:hAnsi="David" w:cs="David"/>
          <w:sz w:val="24"/>
          <w:szCs w:val="24"/>
          <w:rtl/>
        </w:rPr>
        <w:t>-</w:t>
      </w:r>
      <w:r>
        <w:rPr>
          <w:rFonts w:ascii="David" w:hAnsi="David" w:cs="David" w:hint="cs"/>
          <w:sz w:val="24"/>
          <w:szCs w:val="24"/>
          <w:rtl/>
        </w:rPr>
        <w:t xml:space="preserve"> </w:t>
      </w:r>
      <w:r w:rsidRPr="004E0810">
        <w:rPr>
          <w:rFonts w:ascii="David" w:hAnsi="David" w:cs="David"/>
          <w:sz w:val="24"/>
          <w:szCs w:val="24"/>
          <w:rtl/>
        </w:rPr>
        <w:t>ממשלה</w:t>
      </w:r>
    </w:p>
    <w:p w14:paraId="7053E884" w14:textId="77777777" w:rsidR="00165C0D" w:rsidRDefault="00165C0D" w:rsidP="00A21E1E">
      <w:pPr>
        <w:pStyle w:val="a3"/>
        <w:numPr>
          <w:ilvl w:val="0"/>
          <w:numId w:val="125"/>
        </w:numPr>
        <w:bidi/>
        <w:spacing w:after="0" w:line="360" w:lineRule="auto"/>
        <w:jc w:val="both"/>
        <w:rPr>
          <w:rFonts w:ascii="David" w:hAnsi="David" w:cs="David"/>
          <w:sz w:val="24"/>
          <w:szCs w:val="24"/>
        </w:rPr>
      </w:pPr>
      <w:r w:rsidRPr="004E0810">
        <w:rPr>
          <w:rFonts w:ascii="David" w:hAnsi="David" w:cs="David"/>
          <w:b/>
          <w:bCs/>
          <w:sz w:val="24"/>
          <w:szCs w:val="24"/>
          <w:rtl/>
        </w:rPr>
        <w:t>רשות שופטת</w:t>
      </w:r>
      <w:r w:rsidRPr="004E0810">
        <w:rPr>
          <w:rFonts w:ascii="David" w:hAnsi="David" w:cs="David"/>
          <w:sz w:val="24"/>
          <w:szCs w:val="24"/>
          <w:rtl/>
        </w:rPr>
        <w:t>-</w:t>
      </w:r>
      <w:r>
        <w:rPr>
          <w:rFonts w:ascii="David" w:hAnsi="David" w:cs="David" w:hint="cs"/>
          <w:sz w:val="24"/>
          <w:szCs w:val="24"/>
          <w:rtl/>
        </w:rPr>
        <w:t xml:space="preserve"> </w:t>
      </w:r>
      <w:r w:rsidRPr="004E0810">
        <w:rPr>
          <w:rFonts w:ascii="David" w:hAnsi="David" w:cs="David" w:hint="cs"/>
          <w:sz w:val="24"/>
          <w:szCs w:val="24"/>
          <w:rtl/>
        </w:rPr>
        <w:t>ביהמ"ש</w:t>
      </w:r>
    </w:p>
    <w:p w14:paraId="5E0C042A" w14:textId="77777777" w:rsidR="00165C0D" w:rsidRDefault="00165C0D" w:rsidP="00165C0D">
      <w:pPr>
        <w:bidi/>
        <w:spacing w:after="0" w:line="360" w:lineRule="auto"/>
        <w:ind w:firstLine="360"/>
        <w:jc w:val="both"/>
        <w:rPr>
          <w:rFonts w:ascii="David" w:hAnsi="David" w:cs="David"/>
          <w:sz w:val="24"/>
          <w:szCs w:val="24"/>
          <w:rtl/>
        </w:rPr>
      </w:pPr>
      <w:r w:rsidRPr="0062053B">
        <w:rPr>
          <w:rFonts w:ascii="David" w:hAnsi="David" w:cs="David"/>
          <w:sz w:val="24"/>
          <w:szCs w:val="24"/>
          <w:rtl/>
        </w:rPr>
        <w:t xml:space="preserve">לכן גם טועים רבים לחשוב </w:t>
      </w:r>
      <w:proofErr w:type="spellStart"/>
      <w:r w:rsidRPr="0062053B">
        <w:rPr>
          <w:rFonts w:ascii="David" w:hAnsi="David" w:cs="David"/>
          <w:sz w:val="24"/>
          <w:szCs w:val="24"/>
          <w:rtl/>
        </w:rPr>
        <w:t>שמונטסקיה</w:t>
      </w:r>
      <w:proofErr w:type="spellEnd"/>
      <w:r w:rsidRPr="0062053B">
        <w:rPr>
          <w:rFonts w:ascii="David" w:hAnsi="David" w:cs="David"/>
          <w:sz w:val="24"/>
          <w:szCs w:val="24"/>
          <w:rtl/>
        </w:rPr>
        <w:t xml:space="preserve"> הוא אבי תורת הפרדת הרשויות כשבעצם זה לוק</w:t>
      </w:r>
      <w:r>
        <w:rPr>
          <w:rFonts w:ascii="David" w:hAnsi="David" w:cs="David" w:hint="cs"/>
          <w:sz w:val="24"/>
          <w:szCs w:val="24"/>
          <w:rtl/>
        </w:rPr>
        <w:t>.</w:t>
      </w:r>
    </w:p>
    <w:p w14:paraId="0CE0F2CE" w14:textId="2CCF859B" w:rsidR="00727D13" w:rsidRDefault="00727D13" w:rsidP="00727D13">
      <w:pPr>
        <w:bidi/>
        <w:spacing w:after="0" w:line="360" w:lineRule="auto"/>
        <w:jc w:val="both"/>
        <w:rPr>
          <w:rFonts w:ascii="David" w:hAnsi="David" w:cs="David"/>
          <w:b/>
          <w:bCs/>
          <w:sz w:val="24"/>
          <w:szCs w:val="24"/>
          <w:rtl/>
        </w:rPr>
      </w:pPr>
    </w:p>
    <w:p w14:paraId="30454AB3" w14:textId="77777777" w:rsidR="00727D13" w:rsidRPr="00727D13" w:rsidRDefault="00727D13" w:rsidP="00727D13">
      <w:pPr>
        <w:bidi/>
        <w:spacing w:after="0" w:line="360" w:lineRule="auto"/>
        <w:jc w:val="both"/>
        <w:rPr>
          <w:rFonts w:ascii="David" w:hAnsi="David" w:cs="David"/>
          <w:b/>
          <w:bCs/>
          <w:sz w:val="24"/>
          <w:szCs w:val="24"/>
        </w:rPr>
      </w:pPr>
    </w:p>
    <w:p w14:paraId="47D6BB9D" w14:textId="0A6C8F2F" w:rsidR="00A15830" w:rsidRPr="00727D13" w:rsidRDefault="00A15830" w:rsidP="00A21E1E">
      <w:pPr>
        <w:pStyle w:val="a3"/>
        <w:numPr>
          <w:ilvl w:val="0"/>
          <w:numId w:val="117"/>
        </w:numPr>
        <w:bidi/>
        <w:spacing w:after="0" w:line="360" w:lineRule="auto"/>
        <w:jc w:val="both"/>
        <w:rPr>
          <w:rFonts w:ascii="David" w:hAnsi="David" w:cs="David"/>
          <w:b/>
          <w:bCs/>
          <w:sz w:val="24"/>
          <w:szCs w:val="24"/>
        </w:rPr>
      </w:pPr>
      <w:r w:rsidRPr="00727D13">
        <w:rPr>
          <w:rFonts w:ascii="David" w:hAnsi="David" w:cs="David" w:hint="cs"/>
          <w:b/>
          <w:bCs/>
          <w:sz w:val="24"/>
          <w:szCs w:val="24"/>
          <w:highlight w:val="green"/>
          <w:rtl/>
        </w:rPr>
        <w:t xml:space="preserve">זכויות/חירויות </w:t>
      </w:r>
      <w:r w:rsidRPr="00727D13">
        <w:rPr>
          <w:rFonts w:ascii="David" w:hAnsi="David" w:cs="David" w:hint="cs"/>
          <w:b/>
          <w:bCs/>
          <w:sz w:val="24"/>
          <w:szCs w:val="24"/>
          <w:highlight w:val="green"/>
          <w:u w:val="single"/>
          <w:rtl/>
        </w:rPr>
        <w:t>כלכליות</w:t>
      </w:r>
      <w:r w:rsidRPr="00727D13">
        <w:rPr>
          <w:rFonts w:ascii="David" w:hAnsi="David" w:cs="David" w:hint="cs"/>
          <w:b/>
          <w:bCs/>
          <w:sz w:val="24"/>
          <w:szCs w:val="24"/>
          <w:highlight w:val="green"/>
          <w:rtl/>
        </w:rPr>
        <w:t>- חירות הקניי</w:t>
      </w:r>
      <w:r w:rsidR="00165C0D">
        <w:rPr>
          <w:rFonts w:ascii="David" w:hAnsi="David" w:cs="David" w:hint="cs"/>
          <w:b/>
          <w:bCs/>
          <w:sz w:val="24"/>
          <w:szCs w:val="24"/>
          <w:highlight w:val="green"/>
          <w:rtl/>
        </w:rPr>
        <w:t>ן, זכויות קנייניות</w:t>
      </w:r>
    </w:p>
    <w:p w14:paraId="0C59EFAD" w14:textId="41A99B36" w:rsidR="00727D13" w:rsidRDefault="00165C0D" w:rsidP="00165C0D">
      <w:pPr>
        <w:bidi/>
        <w:spacing w:after="0" w:line="360" w:lineRule="auto"/>
        <w:jc w:val="both"/>
        <w:rPr>
          <w:rFonts w:ascii="David" w:hAnsi="David" w:cs="David"/>
          <w:sz w:val="24"/>
          <w:szCs w:val="24"/>
          <w:rtl/>
        </w:rPr>
      </w:pPr>
      <w:r w:rsidRPr="00165C0D">
        <w:rPr>
          <w:rFonts w:ascii="David" w:hAnsi="David" w:cs="David"/>
          <w:sz w:val="24"/>
          <w:szCs w:val="24"/>
          <w:highlight w:val="yellow"/>
          <w:rtl/>
        </w:rPr>
        <w:t xml:space="preserve">ליברליזם </w:t>
      </w:r>
      <w:r w:rsidRPr="00165C0D">
        <w:rPr>
          <w:rFonts w:ascii="David" w:hAnsi="David" w:cs="David" w:hint="cs"/>
          <w:sz w:val="24"/>
          <w:szCs w:val="24"/>
          <w:highlight w:val="yellow"/>
          <w:rtl/>
        </w:rPr>
        <w:t>+</w:t>
      </w:r>
      <w:r w:rsidRPr="00165C0D">
        <w:rPr>
          <w:rFonts w:ascii="David" w:hAnsi="David" w:cs="David"/>
          <w:sz w:val="24"/>
          <w:szCs w:val="24"/>
          <w:highlight w:val="yellow"/>
          <w:rtl/>
        </w:rPr>
        <w:t xml:space="preserve"> קפיטליזם</w:t>
      </w:r>
      <w:r>
        <w:rPr>
          <w:rFonts w:ascii="David" w:hAnsi="David" w:cs="David" w:hint="cs"/>
          <w:sz w:val="24"/>
          <w:szCs w:val="24"/>
          <w:rtl/>
        </w:rPr>
        <w:t xml:space="preserve">: אלוהים ברא את העולם ונתן לאדם את הזכות/חובה לעבוד את הטבע ולפתח אותו = זוהי חלק משליחות האדם המוטלת עליו, וכשהוא עובד בטבע ויוצר קניין הוא </w:t>
      </w:r>
      <w:r w:rsidRPr="0062053B">
        <w:rPr>
          <w:rFonts w:ascii="David" w:hAnsi="David" w:cs="David"/>
          <w:sz w:val="24"/>
          <w:szCs w:val="24"/>
          <w:rtl/>
        </w:rPr>
        <w:t>מממש את הפוטנציאל האנושי שלו</w:t>
      </w:r>
      <w:r>
        <w:rPr>
          <w:rFonts w:ascii="David" w:hAnsi="David" w:cs="David" w:hint="cs"/>
          <w:sz w:val="24"/>
          <w:szCs w:val="24"/>
          <w:rtl/>
        </w:rPr>
        <w:t xml:space="preserve"> (</w:t>
      </w:r>
      <w:r w:rsidRPr="0062053B">
        <w:rPr>
          <w:rFonts w:ascii="David" w:hAnsi="David" w:cs="David"/>
          <w:sz w:val="24"/>
          <w:szCs w:val="24"/>
          <w:rtl/>
        </w:rPr>
        <w:t xml:space="preserve">יונק ממורשת </w:t>
      </w:r>
      <w:r w:rsidRPr="00165C0D">
        <w:rPr>
          <w:rStyle w:val="af4"/>
          <w:rFonts w:ascii="David" w:hAnsi="David" w:cs="David"/>
          <w:sz w:val="24"/>
          <w:szCs w:val="24"/>
          <w:shd w:val="clear" w:color="auto" w:fill="C5E0B3" w:themeFill="accent6" w:themeFillTint="66"/>
          <w:rtl/>
        </w:rPr>
        <w:t>קלוויניסטית</w:t>
      </w:r>
      <w:r w:rsidRPr="0062053B">
        <w:rPr>
          <w:rFonts w:ascii="David" w:hAnsi="David" w:cs="David"/>
          <w:sz w:val="24"/>
          <w:szCs w:val="24"/>
          <w:rtl/>
        </w:rPr>
        <w:t>)</w:t>
      </w:r>
      <w:r>
        <w:rPr>
          <w:rFonts w:ascii="David" w:hAnsi="David" w:cs="David" w:hint="cs"/>
          <w:sz w:val="24"/>
          <w:szCs w:val="24"/>
          <w:rtl/>
        </w:rPr>
        <w:t>.</w:t>
      </w:r>
    </w:p>
    <w:p w14:paraId="35DEA314" w14:textId="77777777" w:rsidR="001710C0" w:rsidRDefault="00165C0D" w:rsidP="001710C0">
      <w:pPr>
        <w:bidi/>
        <w:spacing w:after="0" w:line="360" w:lineRule="auto"/>
        <w:jc w:val="both"/>
        <w:rPr>
          <w:rFonts w:ascii="David" w:hAnsi="David" w:cs="David"/>
          <w:sz w:val="24"/>
          <w:szCs w:val="24"/>
          <w:rtl/>
        </w:rPr>
      </w:pPr>
      <w:r w:rsidRPr="001710C0">
        <w:rPr>
          <w:rFonts w:ascii="David" w:hAnsi="David" w:cs="David"/>
          <w:b/>
          <w:bCs/>
          <w:sz w:val="24"/>
          <w:szCs w:val="24"/>
          <w:rtl/>
        </w:rPr>
        <w:t>אבי ההגות הקפיטליסטית</w:t>
      </w:r>
      <w:r w:rsidRPr="001710C0">
        <w:rPr>
          <w:rFonts w:ascii="David" w:hAnsi="David" w:cs="David" w:hint="cs"/>
          <w:sz w:val="24"/>
          <w:szCs w:val="24"/>
          <w:rtl/>
        </w:rPr>
        <w:t>:</w:t>
      </w:r>
    </w:p>
    <w:p w14:paraId="566F2F43" w14:textId="77777777" w:rsidR="001710C0" w:rsidRDefault="00165C0D" w:rsidP="00A21E1E">
      <w:pPr>
        <w:pStyle w:val="a3"/>
        <w:numPr>
          <w:ilvl w:val="0"/>
          <w:numId w:val="52"/>
        </w:numPr>
        <w:bidi/>
        <w:spacing w:after="0" w:line="360" w:lineRule="auto"/>
        <w:jc w:val="both"/>
        <w:rPr>
          <w:rFonts w:ascii="David" w:hAnsi="David" w:cs="David"/>
          <w:sz w:val="24"/>
          <w:szCs w:val="24"/>
        </w:rPr>
      </w:pPr>
      <w:r w:rsidRPr="001710C0">
        <w:rPr>
          <w:rFonts w:ascii="David" w:hAnsi="David" w:cs="David" w:hint="cs"/>
          <w:sz w:val="24"/>
          <w:szCs w:val="24"/>
          <w:rtl/>
        </w:rPr>
        <w:t>במאה ה-18 הקפיטליזם קיבל חיזוקים מהוגים שונים, המרכזי בהם-</w:t>
      </w:r>
    </w:p>
    <w:p w14:paraId="5EAD7F6C" w14:textId="0274F83B" w:rsidR="00165C0D" w:rsidRDefault="00165C0D" w:rsidP="001710C0">
      <w:pPr>
        <w:pStyle w:val="a3"/>
        <w:bidi/>
        <w:spacing w:after="0" w:line="360" w:lineRule="auto"/>
        <w:ind w:left="360"/>
        <w:jc w:val="both"/>
        <w:rPr>
          <w:rFonts w:ascii="David" w:hAnsi="David" w:cs="David"/>
          <w:sz w:val="24"/>
          <w:szCs w:val="24"/>
          <w:rtl/>
        </w:rPr>
      </w:pPr>
      <w:r w:rsidRPr="001710C0">
        <w:rPr>
          <w:rFonts w:ascii="David" w:hAnsi="David" w:cs="David" w:hint="cs"/>
          <w:sz w:val="24"/>
          <w:szCs w:val="24"/>
          <w:shd w:val="clear" w:color="auto" w:fill="C5E0B3" w:themeFill="accent6" w:themeFillTint="66"/>
          <w:rtl/>
        </w:rPr>
        <w:t>אדם סמית</w:t>
      </w:r>
      <w:r w:rsidRPr="001710C0">
        <w:rPr>
          <w:rFonts w:ascii="David" w:hAnsi="David" w:cs="David" w:hint="cs"/>
          <w:sz w:val="24"/>
          <w:szCs w:val="24"/>
          <w:rtl/>
        </w:rPr>
        <w:t>:</w:t>
      </w:r>
      <w:r w:rsidR="001710C0" w:rsidRPr="001710C0">
        <w:rPr>
          <w:rFonts w:ascii="David" w:hAnsi="David" w:cs="David" w:hint="cs"/>
          <w:sz w:val="24"/>
          <w:szCs w:val="24"/>
          <w:rtl/>
        </w:rPr>
        <w:t xml:space="preserve"> </w:t>
      </w:r>
      <w:r w:rsidRPr="001710C0">
        <w:rPr>
          <w:rFonts w:ascii="David" w:hAnsi="David" w:cs="David" w:hint="cs"/>
          <w:sz w:val="24"/>
          <w:szCs w:val="24"/>
          <w:rtl/>
        </w:rPr>
        <w:t xml:space="preserve">הוגה סקוטי. כתב על חשיבות </w:t>
      </w:r>
      <w:r w:rsidR="001710C0" w:rsidRPr="001710C0">
        <w:rPr>
          <w:rFonts w:ascii="David" w:hAnsi="David" w:cs="David"/>
          <w:sz w:val="24"/>
          <w:szCs w:val="24"/>
          <w:rtl/>
        </w:rPr>
        <w:t>ה"לסה פייר" (לתת לעשות)</w:t>
      </w:r>
      <w:r w:rsidR="001710C0" w:rsidRPr="001710C0">
        <w:rPr>
          <w:rFonts w:ascii="David" w:hAnsi="David" w:cs="David" w:hint="cs"/>
          <w:sz w:val="24"/>
          <w:szCs w:val="24"/>
          <w:rtl/>
        </w:rPr>
        <w:t xml:space="preserve"> = </w:t>
      </w:r>
      <w:r w:rsidRPr="001710C0">
        <w:rPr>
          <w:rFonts w:ascii="David" w:hAnsi="David" w:cs="David" w:hint="cs"/>
          <w:sz w:val="24"/>
          <w:szCs w:val="24"/>
          <w:rtl/>
        </w:rPr>
        <w:t>"היד הנעלמה"</w:t>
      </w:r>
      <w:r w:rsidR="001710C0" w:rsidRPr="001710C0">
        <w:rPr>
          <w:rFonts w:ascii="David" w:hAnsi="David" w:cs="David" w:hint="cs"/>
          <w:sz w:val="24"/>
          <w:szCs w:val="24"/>
          <w:rtl/>
        </w:rPr>
        <w:t xml:space="preserve"> </w:t>
      </w:r>
      <w:r w:rsidR="001710C0" w:rsidRPr="001710C0">
        <w:rPr>
          <w:rFonts w:ascii="David" w:hAnsi="David" w:cs="David"/>
          <w:sz w:val="24"/>
          <w:szCs w:val="24"/>
          <w:rtl/>
        </w:rPr>
        <w:t>שמווסתת את השוק</w:t>
      </w:r>
      <w:r w:rsidR="001710C0" w:rsidRPr="001710C0">
        <w:rPr>
          <w:rFonts w:ascii="David" w:hAnsi="David" w:cs="David" w:hint="cs"/>
          <w:sz w:val="24"/>
          <w:szCs w:val="24"/>
          <w:rtl/>
        </w:rPr>
        <w:t xml:space="preserve">, </w:t>
      </w:r>
      <w:r w:rsidR="001710C0" w:rsidRPr="001710C0">
        <w:rPr>
          <w:rFonts w:ascii="David" w:hAnsi="David" w:cs="David"/>
          <w:sz w:val="24"/>
          <w:szCs w:val="24"/>
          <w:rtl/>
        </w:rPr>
        <w:t>אם כל אחד ידאג לאינטרסים שלו, בסך הכול תצא תועלת לכולם בלי צורך בהתערבות משמעותית של המדינה.</w:t>
      </w:r>
    </w:p>
    <w:p w14:paraId="5C63AF92" w14:textId="087A21AC" w:rsidR="001710C0" w:rsidRDefault="001710C0"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rtl/>
        </w:rPr>
        <w:t>ההגנה של לוק על הקפיטליזם באה בשתי פנים:</w:t>
      </w:r>
    </w:p>
    <w:p w14:paraId="7854ED0F" w14:textId="77777777" w:rsidR="001710C0" w:rsidRDefault="001710C0" w:rsidP="00A21E1E">
      <w:pPr>
        <w:pStyle w:val="a3"/>
        <w:numPr>
          <w:ilvl w:val="0"/>
          <w:numId w:val="126"/>
        </w:numPr>
        <w:bidi/>
        <w:spacing w:after="240" w:line="360" w:lineRule="auto"/>
        <w:jc w:val="both"/>
        <w:rPr>
          <w:rFonts w:ascii="David" w:hAnsi="David" w:cs="David"/>
          <w:sz w:val="24"/>
          <w:szCs w:val="24"/>
        </w:rPr>
      </w:pPr>
      <w:r w:rsidRPr="0062053B">
        <w:rPr>
          <w:rFonts w:ascii="David" w:hAnsi="David" w:cs="David"/>
          <w:sz w:val="24"/>
          <w:szCs w:val="24"/>
          <w:u w:val="single"/>
          <w:rtl/>
        </w:rPr>
        <w:t>חילונית</w:t>
      </w:r>
      <w:r>
        <w:rPr>
          <w:rFonts w:ascii="David" w:hAnsi="David" w:cs="David" w:hint="cs"/>
          <w:sz w:val="24"/>
          <w:szCs w:val="24"/>
          <w:rtl/>
        </w:rPr>
        <w:t xml:space="preserve">- </w:t>
      </w:r>
      <w:r w:rsidRPr="0062053B">
        <w:rPr>
          <w:rFonts w:ascii="David" w:hAnsi="David" w:cs="David"/>
          <w:sz w:val="24"/>
          <w:szCs w:val="24"/>
          <w:rtl/>
        </w:rPr>
        <w:t>חופש העיסוק</w:t>
      </w:r>
      <w:r>
        <w:rPr>
          <w:rFonts w:ascii="David" w:hAnsi="David" w:cs="David" w:hint="cs"/>
          <w:sz w:val="24"/>
          <w:szCs w:val="24"/>
          <w:rtl/>
        </w:rPr>
        <w:t xml:space="preserve">, </w:t>
      </w:r>
      <w:r w:rsidRPr="0062053B">
        <w:rPr>
          <w:rFonts w:ascii="David" w:hAnsi="David" w:cs="David"/>
          <w:sz w:val="24"/>
          <w:szCs w:val="24"/>
          <w:rtl/>
        </w:rPr>
        <w:t>החופש ליצור</w:t>
      </w:r>
    </w:p>
    <w:p w14:paraId="32C48453" w14:textId="3A75118D" w:rsidR="001710C0" w:rsidRPr="001710C0" w:rsidRDefault="001710C0" w:rsidP="00A21E1E">
      <w:pPr>
        <w:pStyle w:val="a3"/>
        <w:numPr>
          <w:ilvl w:val="0"/>
          <w:numId w:val="126"/>
        </w:numPr>
        <w:bidi/>
        <w:spacing w:after="0" w:line="360" w:lineRule="auto"/>
        <w:jc w:val="both"/>
        <w:rPr>
          <w:rFonts w:ascii="David" w:hAnsi="David" w:cs="David"/>
          <w:sz w:val="24"/>
          <w:szCs w:val="24"/>
        </w:rPr>
      </w:pPr>
      <w:r w:rsidRPr="001710C0">
        <w:rPr>
          <w:rFonts w:ascii="David" w:hAnsi="David" w:cs="David"/>
          <w:sz w:val="24"/>
          <w:szCs w:val="24"/>
          <w:u w:val="single"/>
          <w:rtl/>
        </w:rPr>
        <w:t>דתית</w:t>
      </w:r>
      <w:r w:rsidRPr="001710C0">
        <w:rPr>
          <w:rFonts w:ascii="David" w:hAnsi="David" w:cs="David" w:hint="cs"/>
          <w:sz w:val="24"/>
          <w:szCs w:val="24"/>
          <w:u w:val="single"/>
          <w:rtl/>
        </w:rPr>
        <w:t>-</w:t>
      </w:r>
      <w:r w:rsidRPr="001710C0">
        <w:rPr>
          <w:rFonts w:ascii="David" w:hAnsi="David" w:cs="David"/>
          <w:sz w:val="24"/>
          <w:szCs w:val="24"/>
          <w:rtl/>
        </w:rPr>
        <w:t xml:space="preserve"> היצירה היא רצון האל</w:t>
      </w:r>
      <w:r>
        <w:rPr>
          <w:rFonts w:ascii="David" w:hAnsi="David" w:cs="David" w:hint="cs"/>
          <w:sz w:val="24"/>
          <w:szCs w:val="24"/>
          <w:rtl/>
        </w:rPr>
        <w:t xml:space="preserve">. </w:t>
      </w:r>
      <w:r w:rsidRPr="001710C0">
        <w:rPr>
          <w:rFonts w:ascii="David" w:hAnsi="David" w:cs="David"/>
          <w:b/>
          <w:bCs/>
          <w:sz w:val="24"/>
          <w:szCs w:val="24"/>
          <w:rtl/>
        </w:rPr>
        <w:t xml:space="preserve">בארה"ב </w:t>
      </w:r>
      <w:r w:rsidRPr="001710C0">
        <w:rPr>
          <w:rFonts w:ascii="David" w:hAnsi="David" w:cs="David" w:hint="cs"/>
          <w:b/>
          <w:bCs/>
          <w:sz w:val="24"/>
          <w:szCs w:val="24"/>
          <w:rtl/>
        </w:rPr>
        <w:t xml:space="preserve">- </w:t>
      </w:r>
      <w:r w:rsidRPr="001710C0">
        <w:rPr>
          <w:rFonts w:ascii="David" w:hAnsi="David" w:cs="David"/>
          <w:b/>
          <w:bCs/>
          <w:sz w:val="24"/>
          <w:szCs w:val="24"/>
          <w:rtl/>
        </w:rPr>
        <w:t>הקפיטליזם קדוש.</w:t>
      </w:r>
    </w:p>
    <w:p w14:paraId="382F25AA" w14:textId="1CFE5305" w:rsidR="001710C0" w:rsidRDefault="001710C0"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כמה לוק מגן על הקפיטליזם?</w:t>
      </w:r>
    </w:p>
    <w:p w14:paraId="380BABA4" w14:textId="41D57918" w:rsidR="001710C0" w:rsidRDefault="001710C0" w:rsidP="00A21E1E">
      <w:pPr>
        <w:pStyle w:val="a3"/>
        <w:numPr>
          <w:ilvl w:val="0"/>
          <w:numId w:val="127"/>
        </w:numPr>
        <w:bidi/>
        <w:spacing w:after="0" w:line="360" w:lineRule="auto"/>
        <w:jc w:val="both"/>
        <w:rPr>
          <w:rFonts w:ascii="David" w:hAnsi="David" w:cs="David"/>
          <w:sz w:val="24"/>
          <w:szCs w:val="24"/>
        </w:rPr>
      </w:pPr>
      <w:r w:rsidRPr="001710C0">
        <w:rPr>
          <w:rStyle w:val="af4"/>
          <w:rFonts w:ascii="David" w:hAnsi="David" w:cs="David"/>
          <w:sz w:val="24"/>
          <w:szCs w:val="24"/>
          <w:shd w:val="clear" w:color="auto" w:fill="C5E0B3" w:themeFill="accent6" w:themeFillTint="66"/>
          <w:rtl/>
        </w:rPr>
        <w:t xml:space="preserve">רוברט </w:t>
      </w:r>
      <w:proofErr w:type="spellStart"/>
      <w:r w:rsidRPr="001710C0">
        <w:rPr>
          <w:rStyle w:val="af4"/>
          <w:rFonts w:ascii="David" w:hAnsi="David" w:cs="David"/>
          <w:sz w:val="24"/>
          <w:szCs w:val="24"/>
          <w:shd w:val="clear" w:color="auto" w:fill="C5E0B3" w:themeFill="accent6" w:themeFillTint="66"/>
          <w:rtl/>
        </w:rPr>
        <w:t>נוזיק</w:t>
      </w:r>
      <w:proofErr w:type="spellEnd"/>
      <w:r w:rsidRPr="001710C0">
        <w:rPr>
          <w:rFonts w:ascii="David" w:hAnsi="David" w:cs="David"/>
          <w:sz w:val="24"/>
          <w:szCs w:val="24"/>
          <w:shd w:val="clear" w:color="auto" w:fill="C5E0B3" w:themeFill="accent6" w:themeFillTint="66"/>
          <w:rtl/>
        </w:rPr>
        <w:t xml:space="preserve"> בספרו "אנרכיה, מדינה ואוטופיה"</w:t>
      </w:r>
      <w:r w:rsidRPr="0062053B">
        <w:rPr>
          <w:rFonts w:ascii="David" w:hAnsi="David" w:cs="David"/>
          <w:sz w:val="24"/>
          <w:szCs w:val="24"/>
          <w:rtl/>
        </w:rPr>
        <w:t xml:space="preserve"> מ-1974</w:t>
      </w:r>
      <w:r>
        <w:rPr>
          <w:rFonts w:ascii="David" w:hAnsi="David" w:cs="David" w:hint="cs"/>
          <w:sz w:val="24"/>
          <w:szCs w:val="24"/>
          <w:rtl/>
        </w:rPr>
        <w:t xml:space="preserve"> (</w:t>
      </w:r>
      <w:r w:rsidRPr="0062053B">
        <w:rPr>
          <w:rFonts w:ascii="David" w:hAnsi="David" w:cs="David"/>
          <w:sz w:val="24"/>
          <w:szCs w:val="24"/>
          <w:rtl/>
        </w:rPr>
        <w:t>ההוגה הפילוסופי הקפיטליסטי הבולט ביותר בעשרות השנים האחרונות</w:t>
      </w:r>
      <w:r>
        <w:rPr>
          <w:rFonts w:ascii="David" w:hAnsi="David" w:cs="David" w:hint="cs"/>
          <w:sz w:val="24"/>
          <w:szCs w:val="24"/>
          <w:rtl/>
        </w:rPr>
        <w:t>):</w:t>
      </w:r>
      <w:r w:rsidR="00DA52FA">
        <w:rPr>
          <w:rFonts w:ascii="David" w:hAnsi="David" w:cs="David" w:hint="cs"/>
          <w:sz w:val="24"/>
          <w:szCs w:val="24"/>
          <w:rtl/>
        </w:rPr>
        <w:t xml:space="preserve"> </w:t>
      </w:r>
      <w:r w:rsidRPr="0062053B">
        <w:rPr>
          <w:rFonts w:ascii="David" w:hAnsi="David" w:cs="David"/>
          <w:sz w:val="24"/>
          <w:szCs w:val="24"/>
          <w:rtl/>
        </w:rPr>
        <w:t>לוק בתפיסת הזכויות הטבעיות שלו לקניין בעצם טוען שהמדינה לא צריכה להטיל מיסוי</w:t>
      </w:r>
      <w:r>
        <w:rPr>
          <w:rFonts w:ascii="David" w:hAnsi="David" w:cs="David" w:hint="cs"/>
          <w:sz w:val="24"/>
          <w:szCs w:val="24"/>
          <w:rtl/>
        </w:rPr>
        <w:t xml:space="preserve"> = </w:t>
      </w:r>
      <w:r w:rsidRPr="000702A9">
        <w:rPr>
          <w:rFonts w:ascii="David" w:hAnsi="David" w:cs="David"/>
          <w:sz w:val="24"/>
          <w:szCs w:val="24"/>
          <w:rtl/>
        </w:rPr>
        <w:t>כל מיסוי הוא עריצות המנוגדת לאמנה החברתית המוסכמת</w:t>
      </w:r>
      <w:r>
        <w:rPr>
          <w:rFonts w:ascii="David" w:hAnsi="David" w:cs="David" w:hint="cs"/>
          <w:sz w:val="24"/>
          <w:szCs w:val="24"/>
          <w:rtl/>
        </w:rPr>
        <w:t xml:space="preserve"> = </w:t>
      </w:r>
      <w:r>
        <w:rPr>
          <w:rFonts w:ascii="David" w:hAnsi="David" w:cs="David" w:hint="cs"/>
          <w:b/>
          <w:bCs/>
          <w:sz w:val="24"/>
          <w:szCs w:val="24"/>
          <w:rtl/>
        </w:rPr>
        <w:t>לוק מגן על הקפיטליזם המוקצן מאוד</w:t>
      </w:r>
      <w:r w:rsidR="00DA52FA">
        <w:rPr>
          <w:rFonts w:ascii="David" w:hAnsi="David" w:cs="David" w:hint="cs"/>
          <w:b/>
          <w:bCs/>
          <w:sz w:val="24"/>
          <w:szCs w:val="24"/>
          <w:rtl/>
        </w:rPr>
        <w:t>.</w:t>
      </w:r>
      <w:r w:rsidR="00DA52FA">
        <w:rPr>
          <w:rFonts w:ascii="David" w:hAnsi="David" w:cs="David" w:hint="cs"/>
          <w:sz w:val="24"/>
          <w:szCs w:val="24"/>
          <w:rtl/>
        </w:rPr>
        <w:t xml:space="preserve"> לדעת </w:t>
      </w:r>
      <w:proofErr w:type="spellStart"/>
      <w:r w:rsidR="00DA52FA">
        <w:rPr>
          <w:rFonts w:ascii="David" w:hAnsi="David" w:cs="David" w:hint="cs"/>
          <w:sz w:val="24"/>
          <w:szCs w:val="24"/>
          <w:rtl/>
        </w:rPr>
        <w:t>נוזיק</w:t>
      </w:r>
      <w:proofErr w:type="spellEnd"/>
      <w:r w:rsidR="00DA52FA">
        <w:rPr>
          <w:rFonts w:ascii="David" w:hAnsi="David" w:cs="David" w:hint="cs"/>
          <w:sz w:val="24"/>
          <w:szCs w:val="24"/>
          <w:rtl/>
        </w:rPr>
        <w:t xml:space="preserve"> (השראה </w:t>
      </w:r>
      <w:r w:rsidR="00DA52FA" w:rsidRPr="00DA52FA">
        <w:rPr>
          <w:rFonts w:ascii="David" w:hAnsi="David" w:cs="David" w:hint="cs"/>
          <w:sz w:val="24"/>
          <w:szCs w:val="24"/>
          <w:shd w:val="clear" w:color="auto" w:fill="C5E0B3" w:themeFill="accent6" w:themeFillTint="66"/>
          <w:rtl/>
        </w:rPr>
        <w:t>מלוק</w:t>
      </w:r>
      <w:r w:rsidR="00DA52FA">
        <w:rPr>
          <w:rFonts w:ascii="David" w:hAnsi="David" w:cs="David" w:hint="cs"/>
          <w:sz w:val="24"/>
          <w:szCs w:val="24"/>
          <w:rtl/>
        </w:rPr>
        <w:t xml:space="preserve"> + </w:t>
      </w:r>
      <w:r w:rsidR="00DA52FA" w:rsidRPr="00DA52FA">
        <w:rPr>
          <w:rFonts w:ascii="David" w:hAnsi="David" w:cs="David" w:hint="cs"/>
          <w:sz w:val="24"/>
          <w:szCs w:val="24"/>
          <w:shd w:val="clear" w:color="auto" w:fill="C5E0B3" w:themeFill="accent6" w:themeFillTint="66"/>
          <w:rtl/>
        </w:rPr>
        <w:t>קאנט</w:t>
      </w:r>
      <w:r w:rsidR="00DA52FA">
        <w:rPr>
          <w:rFonts w:ascii="David" w:hAnsi="David" w:cs="David" w:hint="cs"/>
          <w:sz w:val="24"/>
          <w:szCs w:val="24"/>
          <w:rtl/>
        </w:rPr>
        <w:t xml:space="preserve">): </w:t>
      </w:r>
      <w:r w:rsidR="00DA52FA" w:rsidRPr="0062053B">
        <w:rPr>
          <w:rFonts w:ascii="David" w:hAnsi="David" w:cs="David"/>
          <w:sz w:val="24"/>
          <w:szCs w:val="24"/>
          <w:u w:val="single"/>
          <w:rtl/>
        </w:rPr>
        <w:t>פגיעה בחופש הקניין שלא למטרות שמירה על המדינה או על תשתיות או על חוק וסדר, מה שלא גורם רווח למשלם את המס בעצמו (אלא למטרות רווחה שמי שמרוויח מכך הוא לא משלם המס, אלא החלשים בחברה שלא משלמים מיסים) היא לא צודקת מוסרית, כי היא פוגעת בזכויותיו של אדם</w:t>
      </w:r>
      <w:r w:rsidR="00DA52FA">
        <w:rPr>
          <w:rFonts w:ascii="David" w:hAnsi="David" w:cs="David" w:hint="cs"/>
          <w:sz w:val="24"/>
          <w:szCs w:val="24"/>
          <w:u w:val="single"/>
          <w:rtl/>
        </w:rPr>
        <w:t xml:space="preserve"> </w:t>
      </w:r>
      <w:r w:rsidR="00DA52FA">
        <w:rPr>
          <w:rFonts w:ascii="David" w:hAnsi="David" w:cs="David" w:hint="cs"/>
          <w:b/>
          <w:bCs/>
          <w:sz w:val="24"/>
          <w:szCs w:val="24"/>
          <w:rtl/>
        </w:rPr>
        <w:t>= הגותו עוסקת באוטונומיה</w:t>
      </w:r>
      <w:r w:rsidR="00DA52FA">
        <w:rPr>
          <w:rFonts w:ascii="David" w:hAnsi="David" w:cs="David" w:hint="cs"/>
          <w:sz w:val="24"/>
          <w:szCs w:val="24"/>
          <w:rtl/>
        </w:rPr>
        <w:t xml:space="preserve"> (קאנט), כל אדם מהיותו אדם זכאי לחירות. </w:t>
      </w:r>
      <w:r w:rsidR="00DA52FA" w:rsidRPr="0062053B">
        <w:rPr>
          <w:rFonts w:ascii="David" w:hAnsi="David" w:cs="David"/>
          <w:sz w:val="24"/>
          <w:szCs w:val="24"/>
          <w:rtl/>
        </w:rPr>
        <w:t>לאנשים עניים יש לעזור באופן וולונטרי. לנטרל את הפרזיטים שלא רוצים לעבוד, ולתת כספי צדקה פרטית לאותם שבאמת נזקקים.</w:t>
      </w:r>
    </w:p>
    <w:p w14:paraId="35935B7F" w14:textId="49666EF0" w:rsidR="00DA52FA" w:rsidRDefault="00DA52FA" w:rsidP="00A21E1E">
      <w:pPr>
        <w:pStyle w:val="a3"/>
        <w:numPr>
          <w:ilvl w:val="0"/>
          <w:numId w:val="127"/>
        </w:numPr>
        <w:bidi/>
        <w:spacing w:after="0" w:line="360" w:lineRule="auto"/>
        <w:jc w:val="both"/>
        <w:rPr>
          <w:rFonts w:ascii="David" w:hAnsi="David" w:cs="David"/>
          <w:sz w:val="24"/>
          <w:szCs w:val="24"/>
        </w:rPr>
      </w:pPr>
      <w:r w:rsidRPr="00C21717">
        <w:rPr>
          <w:rFonts w:ascii="David" w:hAnsi="David" w:cs="David" w:hint="cs"/>
          <w:sz w:val="24"/>
          <w:szCs w:val="24"/>
          <w:rtl/>
        </w:rPr>
        <w:t xml:space="preserve">טענה כי </w:t>
      </w:r>
      <w:r w:rsidRPr="00C21717">
        <w:rPr>
          <w:rFonts w:ascii="David" w:hAnsi="David" w:cs="David" w:hint="cs"/>
          <w:b/>
          <w:bCs/>
          <w:sz w:val="24"/>
          <w:szCs w:val="24"/>
          <w:rtl/>
        </w:rPr>
        <w:t>לוק התנגד לקפיטליזם חזירי</w:t>
      </w:r>
      <w:r>
        <w:rPr>
          <w:rFonts w:ascii="David" w:hAnsi="David" w:cs="David" w:hint="cs"/>
          <w:sz w:val="24"/>
          <w:szCs w:val="24"/>
          <w:rtl/>
        </w:rPr>
        <w:t xml:space="preserve"> = </w:t>
      </w:r>
      <w:r w:rsidRPr="00C21717">
        <w:rPr>
          <w:rFonts w:ascii="David" w:hAnsi="David" w:cs="David" w:hint="cs"/>
          <w:sz w:val="24"/>
          <w:szCs w:val="24"/>
          <w:u w:val="single"/>
          <w:rtl/>
        </w:rPr>
        <w:t xml:space="preserve">כל הגותו נכתבה בהתחשב במציאות בה בני אדם יכלו לעבוד מול הטבע </w:t>
      </w:r>
      <w:r w:rsidRPr="00C21717">
        <w:rPr>
          <w:rFonts w:ascii="David" w:hAnsi="David" w:cs="David"/>
          <w:sz w:val="24"/>
          <w:szCs w:val="24"/>
          <w:u w:val="single"/>
          <w:rtl/>
        </w:rPr>
        <w:t>ולהתקיים כשיש מספיק לכולם</w:t>
      </w:r>
      <w:r w:rsidRPr="00C21717">
        <w:rPr>
          <w:rFonts w:ascii="David" w:hAnsi="David" w:cs="David" w:hint="cs"/>
          <w:sz w:val="24"/>
          <w:szCs w:val="24"/>
          <w:u w:val="single"/>
          <w:rtl/>
        </w:rPr>
        <w:t>, ולא בהתחשב במציאות</w:t>
      </w:r>
      <w:r>
        <w:rPr>
          <w:rFonts w:ascii="David" w:hAnsi="David" w:cs="David" w:hint="cs"/>
          <w:sz w:val="24"/>
          <w:szCs w:val="24"/>
          <w:rtl/>
        </w:rPr>
        <w:t xml:space="preserve"> </w:t>
      </w:r>
      <w:r w:rsidRPr="0062053B">
        <w:rPr>
          <w:rFonts w:ascii="David" w:hAnsi="David" w:cs="David"/>
          <w:sz w:val="24"/>
          <w:szCs w:val="24"/>
          <w:rtl/>
        </w:rPr>
        <w:t>של תאגידי ענק המנשלים המונים</w:t>
      </w:r>
      <w:r>
        <w:rPr>
          <w:rFonts w:ascii="David" w:hAnsi="David" w:cs="David" w:hint="cs"/>
          <w:sz w:val="24"/>
          <w:szCs w:val="24"/>
          <w:rtl/>
        </w:rPr>
        <w:t xml:space="preserve"> + אנשים משקיעים בבורסה, מפרקים חברות ורבים נותרים בשכר אפסי.</w:t>
      </w:r>
    </w:p>
    <w:p w14:paraId="27F5B7F8" w14:textId="0CDCCD9A" w:rsidR="00C21717" w:rsidRDefault="00C21717" w:rsidP="00C21717">
      <w:pPr>
        <w:bidi/>
        <w:spacing w:after="0" w:line="360" w:lineRule="auto"/>
        <w:jc w:val="both"/>
        <w:rPr>
          <w:rFonts w:ascii="David" w:hAnsi="David" w:cs="David"/>
          <w:sz w:val="24"/>
          <w:szCs w:val="24"/>
          <w:rtl/>
        </w:rPr>
      </w:pPr>
      <w:r>
        <w:rPr>
          <w:rFonts w:ascii="David" w:hAnsi="David" w:cs="David" w:hint="cs"/>
          <w:sz w:val="24"/>
          <w:szCs w:val="24"/>
          <w:rtl/>
        </w:rPr>
        <w:t xml:space="preserve">בכל אופן, נקודת המוצא תמיד תהיה כי הנחת היסוד של </w:t>
      </w:r>
      <w:r w:rsidRPr="00C93B38">
        <w:rPr>
          <w:rFonts w:ascii="David" w:hAnsi="David" w:cs="David" w:hint="cs"/>
          <w:sz w:val="24"/>
          <w:szCs w:val="24"/>
          <w:shd w:val="clear" w:color="auto" w:fill="C5E0B3" w:themeFill="accent6" w:themeFillTint="66"/>
          <w:rtl/>
        </w:rPr>
        <w:t>לוק</w:t>
      </w:r>
      <w:r>
        <w:rPr>
          <w:rFonts w:ascii="David" w:hAnsi="David" w:cs="David" w:hint="cs"/>
          <w:sz w:val="24"/>
          <w:szCs w:val="24"/>
          <w:rtl/>
        </w:rPr>
        <w:t xml:space="preserve"> היא כי </w:t>
      </w:r>
      <w:r w:rsidRPr="0062053B">
        <w:rPr>
          <w:rFonts w:ascii="David" w:hAnsi="David" w:cs="David"/>
          <w:b/>
          <w:bCs/>
          <w:sz w:val="24"/>
          <w:szCs w:val="24"/>
          <w:rtl/>
        </w:rPr>
        <w:t xml:space="preserve">חירויות טבעיות </w:t>
      </w:r>
      <w:r>
        <w:rPr>
          <w:rFonts w:ascii="David" w:hAnsi="David" w:cs="David" w:hint="cs"/>
          <w:b/>
          <w:bCs/>
          <w:sz w:val="24"/>
          <w:szCs w:val="24"/>
          <w:rtl/>
        </w:rPr>
        <w:t>קודמות</w:t>
      </w:r>
      <w:r w:rsidR="00C93B38">
        <w:rPr>
          <w:rFonts w:ascii="David" w:hAnsi="David" w:cs="David" w:hint="cs"/>
          <w:b/>
          <w:bCs/>
          <w:sz w:val="24"/>
          <w:szCs w:val="24"/>
          <w:rtl/>
        </w:rPr>
        <w:t xml:space="preserve"> =</w:t>
      </w:r>
      <w:r>
        <w:rPr>
          <w:rFonts w:ascii="David" w:hAnsi="David" w:cs="David" w:hint="cs"/>
          <w:sz w:val="24"/>
          <w:szCs w:val="24"/>
          <w:rtl/>
        </w:rPr>
        <w:t xml:space="preserve"> הנחה זו מלווה את </w:t>
      </w:r>
      <w:r w:rsidRPr="00C93B38">
        <w:rPr>
          <w:rFonts w:ascii="David" w:hAnsi="David" w:cs="David"/>
          <w:b/>
          <w:bCs/>
          <w:sz w:val="24"/>
          <w:szCs w:val="24"/>
          <w:rtl/>
        </w:rPr>
        <w:t>הזרם המרכזי של ההגות הליברלית</w:t>
      </w:r>
      <w:r w:rsidR="00C93B38">
        <w:rPr>
          <w:rFonts w:ascii="David" w:hAnsi="David" w:cs="David" w:hint="cs"/>
          <w:sz w:val="24"/>
          <w:szCs w:val="24"/>
          <w:rtl/>
        </w:rPr>
        <w:t xml:space="preserve">, מאז ימי </w:t>
      </w:r>
      <w:r w:rsidR="00C93B38" w:rsidRPr="00C93B38">
        <w:rPr>
          <w:rFonts w:ascii="David" w:hAnsi="David" w:cs="David" w:hint="cs"/>
          <w:sz w:val="24"/>
          <w:szCs w:val="24"/>
          <w:shd w:val="clear" w:color="auto" w:fill="C5E0B3" w:themeFill="accent6" w:themeFillTint="66"/>
          <w:rtl/>
        </w:rPr>
        <w:t>לוק</w:t>
      </w:r>
      <w:r w:rsidR="00C93B38">
        <w:rPr>
          <w:rFonts w:ascii="David" w:hAnsi="David" w:cs="David" w:hint="cs"/>
          <w:sz w:val="24"/>
          <w:szCs w:val="24"/>
          <w:rtl/>
        </w:rPr>
        <w:t xml:space="preserve"> ועד ימי</w:t>
      </w:r>
      <w:r w:rsidR="00C93B38" w:rsidRPr="0062053B">
        <w:rPr>
          <w:rFonts w:ascii="David" w:hAnsi="David" w:cs="David"/>
          <w:sz w:val="24"/>
          <w:szCs w:val="24"/>
          <w:rtl/>
        </w:rPr>
        <w:t xml:space="preserve"> </w:t>
      </w:r>
      <w:r w:rsidR="00C93B38" w:rsidRPr="00C93B38">
        <w:rPr>
          <w:rFonts w:ascii="David" w:hAnsi="David" w:cs="David"/>
          <w:sz w:val="24"/>
          <w:szCs w:val="24"/>
          <w:shd w:val="clear" w:color="auto" w:fill="C5E0B3" w:themeFill="accent6" w:themeFillTint="66"/>
          <w:rtl/>
        </w:rPr>
        <w:t>ג'ון סטיוארט מיל</w:t>
      </w:r>
      <w:r w:rsidR="00C93B38" w:rsidRPr="0062053B">
        <w:rPr>
          <w:rFonts w:ascii="David" w:hAnsi="David" w:cs="David"/>
          <w:sz w:val="24"/>
          <w:szCs w:val="24"/>
          <w:rtl/>
        </w:rPr>
        <w:t xml:space="preserve"> (</w:t>
      </w:r>
      <w:r w:rsidR="00C93B38" w:rsidRPr="00C93B38">
        <w:rPr>
          <w:rFonts w:ascii="David" w:hAnsi="David" w:cs="David"/>
          <w:sz w:val="24"/>
          <w:szCs w:val="24"/>
          <w:shd w:val="clear" w:color="auto" w:fill="FFF2CC" w:themeFill="accent4" w:themeFillTint="33"/>
          <w:rtl/>
        </w:rPr>
        <w:t>אמצע המאה ה-19</w:t>
      </w:r>
      <w:r w:rsidR="00C93B38" w:rsidRPr="0062053B">
        <w:rPr>
          <w:rFonts w:ascii="David" w:hAnsi="David" w:cs="David"/>
          <w:sz w:val="24"/>
          <w:szCs w:val="24"/>
          <w:rtl/>
        </w:rPr>
        <w:t xml:space="preserve">) </w:t>
      </w:r>
      <w:r w:rsidR="00C93B38" w:rsidRPr="00C93B38">
        <w:rPr>
          <w:rFonts w:ascii="David" w:hAnsi="David" w:cs="David"/>
          <w:sz w:val="24"/>
          <w:szCs w:val="24"/>
          <w:shd w:val="clear" w:color="auto" w:fill="C5E0B3" w:themeFill="accent6" w:themeFillTint="66"/>
          <w:rtl/>
        </w:rPr>
        <w:t xml:space="preserve">וג'ון </w:t>
      </w:r>
      <w:proofErr w:type="spellStart"/>
      <w:r w:rsidR="00C93B38" w:rsidRPr="00C93B38">
        <w:rPr>
          <w:rFonts w:ascii="David" w:hAnsi="David" w:cs="David"/>
          <w:sz w:val="24"/>
          <w:szCs w:val="24"/>
          <w:shd w:val="clear" w:color="auto" w:fill="C5E0B3" w:themeFill="accent6" w:themeFillTint="66"/>
          <w:rtl/>
        </w:rPr>
        <w:t>רולס</w:t>
      </w:r>
      <w:proofErr w:type="spellEnd"/>
      <w:r w:rsidR="00C93B38" w:rsidRPr="0062053B">
        <w:rPr>
          <w:rFonts w:ascii="David" w:hAnsi="David" w:cs="David"/>
          <w:sz w:val="24"/>
          <w:szCs w:val="24"/>
          <w:rtl/>
        </w:rPr>
        <w:t xml:space="preserve"> (</w:t>
      </w:r>
      <w:r w:rsidR="00C93B38" w:rsidRPr="00C93B38">
        <w:rPr>
          <w:rFonts w:ascii="David" w:hAnsi="David" w:cs="David"/>
          <w:sz w:val="24"/>
          <w:szCs w:val="24"/>
          <w:shd w:val="clear" w:color="auto" w:fill="FFF2CC" w:themeFill="accent4" w:themeFillTint="33"/>
          <w:rtl/>
        </w:rPr>
        <w:t xml:space="preserve">המחצית </w:t>
      </w:r>
      <w:r w:rsidR="00C93B38" w:rsidRPr="00C93B38">
        <w:rPr>
          <w:rFonts w:ascii="David" w:hAnsi="David" w:cs="David"/>
          <w:sz w:val="24"/>
          <w:szCs w:val="24"/>
          <w:shd w:val="clear" w:color="auto" w:fill="FFF2CC" w:themeFill="accent4" w:themeFillTint="33"/>
          <w:rtl/>
        </w:rPr>
        <w:lastRenderedPageBreak/>
        <w:t>השנייה של המאה ה-20</w:t>
      </w:r>
      <w:r w:rsidR="00C93B38" w:rsidRPr="0062053B">
        <w:rPr>
          <w:rFonts w:ascii="David" w:hAnsi="David" w:cs="David"/>
          <w:sz w:val="24"/>
          <w:szCs w:val="24"/>
          <w:rtl/>
        </w:rPr>
        <w:t>)</w:t>
      </w:r>
      <w:r w:rsidR="00C93B38">
        <w:rPr>
          <w:rFonts w:ascii="David" w:hAnsi="David" w:cs="David" w:hint="cs"/>
          <w:sz w:val="24"/>
          <w:szCs w:val="24"/>
          <w:rtl/>
        </w:rPr>
        <w:t xml:space="preserve">. בניגוד לכך, עמד </w:t>
      </w:r>
      <w:r w:rsidR="00C93B38" w:rsidRPr="00C93B38">
        <w:rPr>
          <w:rFonts w:ascii="David" w:hAnsi="David" w:cs="David" w:hint="cs"/>
          <w:b/>
          <w:bCs/>
          <w:sz w:val="24"/>
          <w:szCs w:val="24"/>
          <w:rtl/>
        </w:rPr>
        <w:t>הזרם הרפובליקני</w:t>
      </w:r>
      <w:r w:rsidR="00C93B38">
        <w:rPr>
          <w:rFonts w:ascii="David" w:hAnsi="David" w:cs="David" w:hint="cs"/>
          <w:b/>
          <w:bCs/>
          <w:sz w:val="24"/>
          <w:szCs w:val="24"/>
          <w:rtl/>
        </w:rPr>
        <w:t xml:space="preserve"> =</w:t>
      </w:r>
      <w:r w:rsidR="00C93B38">
        <w:rPr>
          <w:rFonts w:ascii="David" w:hAnsi="David" w:cs="David" w:hint="cs"/>
          <w:sz w:val="24"/>
          <w:szCs w:val="24"/>
          <w:rtl/>
        </w:rPr>
        <w:t xml:space="preserve"> ליברלי אך פחות אינדבידואליסטי, חתר לאיזון בין חירות הפרט ובין ערך המדינה וטובת הציבור.</w:t>
      </w:r>
    </w:p>
    <w:p w14:paraId="48921FFC" w14:textId="4EA51B4C" w:rsidR="00C93B38" w:rsidRDefault="00C93B38" w:rsidP="00C93B38">
      <w:pPr>
        <w:bidi/>
        <w:spacing w:after="0" w:line="360" w:lineRule="auto"/>
        <w:jc w:val="both"/>
        <w:rPr>
          <w:rFonts w:ascii="David" w:hAnsi="David" w:cs="David"/>
          <w:sz w:val="24"/>
          <w:szCs w:val="24"/>
          <w:rtl/>
        </w:rPr>
      </w:pPr>
    </w:p>
    <w:p w14:paraId="56A23CE7" w14:textId="77777777" w:rsidR="00273070" w:rsidRPr="00273070" w:rsidRDefault="00273070" w:rsidP="00273070">
      <w:pPr>
        <w:bidi/>
        <w:spacing w:after="0" w:line="360" w:lineRule="auto"/>
        <w:jc w:val="both"/>
        <w:rPr>
          <w:rFonts w:ascii="David" w:hAnsi="David" w:cs="David"/>
          <w:b/>
          <w:bCs/>
          <w:sz w:val="32"/>
          <w:szCs w:val="32"/>
          <w:rtl/>
        </w:rPr>
      </w:pPr>
      <w:bookmarkStart w:id="55" w:name="_Hlk45450907"/>
      <w:r w:rsidRPr="00273070">
        <w:rPr>
          <w:rFonts w:ascii="David" w:hAnsi="David" w:cs="David" w:hint="cs"/>
          <w:b/>
          <w:bCs/>
          <w:sz w:val="32"/>
          <w:szCs w:val="32"/>
          <w:shd w:val="clear" w:color="auto" w:fill="BDD6EE" w:themeFill="accent5" w:themeFillTint="66"/>
          <w:rtl/>
        </w:rPr>
        <w:t>השוואה בין תומאס הובס לג'ון לוק</w:t>
      </w:r>
    </w:p>
    <w:tbl>
      <w:tblPr>
        <w:tblStyle w:val="af0"/>
        <w:bidiVisual/>
        <w:tblW w:w="5000" w:type="pct"/>
        <w:tblLook w:val="04A0" w:firstRow="1" w:lastRow="0" w:firstColumn="1" w:lastColumn="0" w:noHBand="0" w:noVBand="1"/>
      </w:tblPr>
      <w:tblGrid>
        <w:gridCol w:w="4780"/>
        <w:gridCol w:w="2644"/>
        <w:gridCol w:w="2646"/>
      </w:tblGrid>
      <w:tr w:rsidR="00273070" w14:paraId="00E64966" w14:textId="77777777" w:rsidTr="001856FF">
        <w:tc>
          <w:tcPr>
            <w:tcW w:w="2373" w:type="pct"/>
          </w:tcPr>
          <w:p w14:paraId="1A03B584" w14:textId="77777777" w:rsidR="00273070" w:rsidRPr="00A47557" w:rsidRDefault="00273070" w:rsidP="001856FF">
            <w:pPr>
              <w:bidi/>
              <w:spacing w:line="360" w:lineRule="auto"/>
              <w:jc w:val="center"/>
              <w:rPr>
                <w:rFonts w:ascii="David" w:hAnsi="David" w:cs="David"/>
                <w:b/>
                <w:bCs/>
                <w:sz w:val="24"/>
                <w:szCs w:val="24"/>
                <w:rtl/>
              </w:rPr>
            </w:pPr>
            <w:r w:rsidRPr="00A47557">
              <w:rPr>
                <w:rFonts w:ascii="David" w:hAnsi="David" w:cs="David" w:hint="cs"/>
                <w:b/>
                <w:bCs/>
                <w:sz w:val="24"/>
                <w:szCs w:val="24"/>
                <w:rtl/>
              </w:rPr>
              <w:t>דמיון</w:t>
            </w:r>
          </w:p>
        </w:tc>
        <w:tc>
          <w:tcPr>
            <w:tcW w:w="2627" w:type="pct"/>
            <w:gridSpan w:val="2"/>
          </w:tcPr>
          <w:p w14:paraId="1B575861" w14:textId="77777777" w:rsidR="00273070" w:rsidRPr="00A47557" w:rsidRDefault="00273070" w:rsidP="001856FF">
            <w:pPr>
              <w:bidi/>
              <w:spacing w:line="360" w:lineRule="auto"/>
              <w:jc w:val="center"/>
              <w:rPr>
                <w:rFonts w:ascii="David" w:hAnsi="David" w:cs="David"/>
                <w:sz w:val="24"/>
                <w:szCs w:val="24"/>
                <w:rtl/>
              </w:rPr>
            </w:pPr>
            <w:r w:rsidRPr="00A47557">
              <w:rPr>
                <w:rFonts w:ascii="David" w:hAnsi="David" w:cs="David" w:hint="cs"/>
                <w:b/>
                <w:bCs/>
                <w:sz w:val="24"/>
                <w:szCs w:val="24"/>
                <w:rtl/>
              </w:rPr>
              <w:t>שוני</w:t>
            </w:r>
            <w:r>
              <w:rPr>
                <w:rFonts w:ascii="David" w:hAnsi="David" w:cs="David" w:hint="cs"/>
                <w:b/>
                <w:bCs/>
                <w:sz w:val="24"/>
                <w:szCs w:val="24"/>
                <w:rtl/>
              </w:rPr>
              <w:t>:</w:t>
            </w:r>
            <w:r>
              <w:rPr>
                <w:rFonts w:ascii="David" w:hAnsi="David" w:cs="David" w:hint="cs"/>
                <w:sz w:val="24"/>
                <w:szCs w:val="24"/>
                <w:rtl/>
              </w:rPr>
              <w:t xml:space="preserve"> לכאורה מנוגדים אך למעשה ללא תומאס הובס, משנתו של ג'ון לוק לא הייתה קיימת.</w:t>
            </w:r>
          </w:p>
        </w:tc>
      </w:tr>
      <w:tr w:rsidR="00273070" w14:paraId="3CFC670E" w14:textId="77777777" w:rsidTr="001856FF">
        <w:tc>
          <w:tcPr>
            <w:tcW w:w="2373" w:type="pct"/>
          </w:tcPr>
          <w:p w14:paraId="1D9A7E76" w14:textId="77777777" w:rsidR="00273070" w:rsidRPr="0023213A" w:rsidRDefault="00273070" w:rsidP="001856FF">
            <w:pPr>
              <w:bidi/>
              <w:spacing w:line="360" w:lineRule="auto"/>
              <w:jc w:val="both"/>
              <w:rPr>
                <w:rFonts w:ascii="David" w:hAnsi="David" w:cs="David"/>
                <w:b/>
                <w:bCs/>
                <w:sz w:val="24"/>
                <w:szCs w:val="24"/>
                <w:highlight w:val="green"/>
                <w:u w:val="single"/>
                <w:rtl/>
              </w:rPr>
            </w:pPr>
            <w:r w:rsidRPr="0062053B">
              <w:rPr>
                <w:rFonts w:ascii="David" w:hAnsi="David" w:cs="David"/>
                <w:sz w:val="24"/>
                <w:szCs w:val="24"/>
                <w:rtl/>
              </w:rPr>
              <w:t xml:space="preserve">חיים בתקופה של מהפכה אזרחית באנגליה בה רצו להפיל את המלוכה ולהעלות את </w:t>
            </w:r>
            <w:proofErr w:type="spellStart"/>
            <w:r w:rsidRPr="0062053B">
              <w:rPr>
                <w:rFonts w:ascii="David" w:hAnsi="David" w:cs="David"/>
                <w:sz w:val="24"/>
                <w:szCs w:val="24"/>
                <w:rtl/>
              </w:rPr>
              <w:t>קרומוול</w:t>
            </w:r>
            <w:proofErr w:type="spellEnd"/>
            <w:r w:rsidRPr="0062053B">
              <w:rPr>
                <w:rFonts w:ascii="David" w:hAnsi="David" w:cs="David"/>
                <w:sz w:val="24"/>
                <w:szCs w:val="24"/>
                <w:rtl/>
              </w:rPr>
              <w:t xml:space="preserve"> להנהגת </w:t>
            </w:r>
            <w:proofErr w:type="spellStart"/>
            <w:r w:rsidRPr="0062053B">
              <w:rPr>
                <w:rFonts w:ascii="David" w:hAnsi="David" w:cs="David"/>
                <w:sz w:val="24"/>
                <w:szCs w:val="24"/>
                <w:rtl/>
              </w:rPr>
              <w:t>הקומונוולת</w:t>
            </w:r>
            <w:proofErr w:type="spellEnd"/>
            <w:r w:rsidRPr="0062053B">
              <w:rPr>
                <w:rFonts w:ascii="David" w:hAnsi="David" w:cs="David"/>
                <w:sz w:val="24"/>
                <w:szCs w:val="24"/>
                <w:rtl/>
              </w:rPr>
              <w:t xml:space="preserve">'. בפעם היחידה ב-1,000 השנים האחרונות לאנגליה לא היה מלך. לקחה תקופה של 10 שנים (עד </w:t>
            </w:r>
            <w:proofErr w:type="spellStart"/>
            <w:r w:rsidRPr="0062053B">
              <w:rPr>
                <w:rFonts w:ascii="David" w:hAnsi="David" w:cs="David"/>
                <w:sz w:val="24"/>
                <w:szCs w:val="24"/>
                <w:rtl/>
              </w:rPr>
              <w:t>שקרומוול</w:t>
            </w:r>
            <w:proofErr w:type="spellEnd"/>
            <w:r w:rsidRPr="0062053B">
              <w:rPr>
                <w:rFonts w:ascii="David" w:hAnsi="David" w:cs="David"/>
                <w:sz w:val="24"/>
                <w:szCs w:val="24"/>
                <w:rtl/>
              </w:rPr>
              <w:t xml:space="preserve"> מת) עד שיחזור המלך לשלוט</w:t>
            </w:r>
          </w:p>
        </w:tc>
        <w:tc>
          <w:tcPr>
            <w:tcW w:w="1313" w:type="pct"/>
          </w:tcPr>
          <w:p w14:paraId="4AF23562" w14:textId="77777777" w:rsidR="00273070" w:rsidRDefault="00273070" w:rsidP="001856FF">
            <w:pPr>
              <w:bidi/>
              <w:spacing w:line="360" w:lineRule="auto"/>
              <w:jc w:val="both"/>
              <w:rPr>
                <w:rFonts w:ascii="David" w:hAnsi="David" w:cs="David"/>
                <w:sz w:val="24"/>
                <w:szCs w:val="24"/>
                <w:rtl/>
              </w:rPr>
            </w:pPr>
            <w:r w:rsidRPr="0062053B">
              <w:rPr>
                <w:rFonts w:ascii="David" w:hAnsi="David" w:cs="David"/>
                <w:b/>
                <w:bCs/>
                <w:sz w:val="24"/>
                <w:szCs w:val="24"/>
                <w:u w:val="single"/>
                <w:rtl/>
              </w:rPr>
              <w:t>תומס הובס</w:t>
            </w:r>
          </w:p>
        </w:tc>
        <w:tc>
          <w:tcPr>
            <w:tcW w:w="1314" w:type="pct"/>
          </w:tcPr>
          <w:p w14:paraId="48F6BEA4" w14:textId="77777777" w:rsidR="00273070" w:rsidRDefault="00273070" w:rsidP="001856FF">
            <w:pPr>
              <w:bidi/>
              <w:spacing w:line="360" w:lineRule="auto"/>
              <w:jc w:val="both"/>
              <w:rPr>
                <w:rFonts w:ascii="David" w:hAnsi="David" w:cs="David"/>
                <w:sz w:val="24"/>
                <w:szCs w:val="24"/>
                <w:rtl/>
              </w:rPr>
            </w:pPr>
            <w:r w:rsidRPr="0062053B">
              <w:rPr>
                <w:rFonts w:ascii="David" w:hAnsi="David" w:cs="David"/>
                <w:b/>
                <w:bCs/>
                <w:sz w:val="24"/>
                <w:szCs w:val="24"/>
                <w:u w:val="single"/>
                <w:rtl/>
              </w:rPr>
              <w:t>ג'ון לוק</w:t>
            </w:r>
          </w:p>
        </w:tc>
      </w:tr>
      <w:tr w:rsidR="00273070" w14:paraId="4CE91977" w14:textId="77777777" w:rsidTr="001856FF">
        <w:trPr>
          <w:trHeight w:val="3185"/>
        </w:trPr>
        <w:tc>
          <w:tcPr>
            <w:tcW w:w="2373" w:type="pct"/>
          </w:tcPr>
          <w:p w14:paraId="3A0A56E2" w14:textId="77777777" w:rsidR="00273070" w:rsidRPr="00A47557" w:rsidRDefault="00273070" w:rsidP="001856FF">
            <w:pPr>
              <w:bidi/>
              <w:spacing w:line="360" w:lineRule="auto"/>
              <w:jc w:val="both"/>
              <w:rPr>
                <w:rFonts w:ascii="David" w:hAnsi="David" w:cs="David"/>
                <w:b/>
                <w:bCs/>
                <w:sz w:val="24"/>
                <w:szCs w:val="24"/>
                <w:rtl/>
              </w:rPr>
            </w:pPr>
            <w:r w:rsidRPr="00A47557">
              <w:rPr>
                <w:rFonts w:ascii="David" w:hAnsi="David" w:cs="David" w:hint="cs"/>
                <w:b/>
                <w:bCs/>
                <w:sz w:val="24"/>
                <w:szCs w:val="24"/>
                <w:rtl/>
              </w:rPr>
              <w:t>הנחות היסוד = יסודות הליברליזם</w:t>
            </w:r>
            <w:r>
              <w:rPr>
                <w:rFonts w:ascii="David" w:hAnsi="David" w:cs="David" w:hint="cs"/>
                <w:b/>
                <w:bCs/>
                <w:sz w:val="24"/>
                <w:szCs w:val="24"/>
                <w:rtl/>
              </w:rPr>
              <w:t>:</w:t>
            </w:r>
          </w:p>
          <w:p w14:paraId="39B3EAED" w14:textId="77777777" w:rsidR="00273070" w:rsidRPr="0062053B" w:rsidRDefault="00273070" w:rsidP="00A21E1E">
            <w:pPr>
              <w:numPr>
                <w:ilvl w:val="0"/>
                <w:numId w:val="116"/>
              </w:numPr>
              <w:bidi/>
              <w:spacing w:line="360" w:lineRule="auto"/>
              <w:jc w:val="both"/>
              <w:rPr>
                <w:rFonts w:ascii="David" w:hAnsi="David" w:cs="David"/>
                <w:sz w:val="24"/>
                <w:szCs w:val="24"/>
              </w:rPr>
            </w:pPr>
            <w:r w:rsidRPr="0023213A">
              <w:rPr>
                <w:rFonts w:ascii="David" w:hAnsi="David" w:cs="David"/>
                <w:sz w:val="24"/>
                <w:szCs w:val="24"/>
                <w:u w:val="single"/>
                <w:rtl/>
              </w:rPr>
              <w:t>אינדי</w:t>
            </w:r>
            <w:r w:rsidRPr="0023213A">
              <w:rPr>
                <w:rFonts w:ascii="David" w:hAnsi="David" w:cs="David" w:hint="cs"/>
                <w:sz w:val="24"/>
                <w:szCs w:val="24"/>
                <w:u w:val="single"/>
                <w:rtl/>
              </w:rPr>
              <w:t>ב</w:t>
            </w:r>
            <w:r w:rsidRPr="0023213A">
              <w:rPr>
                <w:rFonts w:ascii="David" w:hAnsi="David" w:cs="David"/>
                <w:sz w:val="24"/>
                <w:szCs w:val="24"/>
                <w:u w:val="single"/>
                <w:rtl/>
              </w:rPr>
              <w:t>ידואליזם</w:t>
            </w:r>
            <w:r w:rsidRPr="0062053B">
              <w:rPr>
                <w:rFonts w:ascii="David" w:hAnsi="David" w:cs="David"/>
                <w:sz w:val="24"/>
                <w:szCs w:val="24"/>
                <w:rtl/>
              </w:rPr>
              <w:t>.</w:t>
            </w:r>
          </w:p>
          <w:p w14:paraId="4648633C" w14:textId="77777777" w:rsidR="00273070" w:rsidRPr="0062053B" w:rsidRDefault="00273070" w:rsidP="00A21E1E">
            <w:pPr>
              <w:numPr>
                <w:ilvl w:val="0"/>
                <w:numId w:val="116"/>
              </w:numPr>
              <w:bidi/>
              <w:spacing w:line="360" w:lineRule="auto"/>
              <w:jc w:val="both"/>
              <w:rPr>
                <w:rFonts w:ascii="David" w:hAnsi="David" w:cs="David"/>
                <w:sz w:val="24"/>
                <w:szCs w:val="24"/>
              </w:rPr>
            </w:pPr>
            <w:r w:rsidRPr="0023213A">
              <w:rPr>
                <w:rFonts w:ascii="David" w:hAnsi="David" w:cs="David"/>
                <w:sz w:val="24"/>
                <w:szCs w:val="24"/>
                <w:u w:val="single"/>
                <w:rtl/>
              </w:rPr>
              <w:t>רציונליות</w:t>
            </w:r>
            <w:r w:rsidRPr="0062053B">
              <w:rPr>
                <w:rFonts w:ascii="David" w:hAnsi="David" w:cs="David"/>
                <w:sz w:val="24"/>
                <w:szCs w:val="24"/>
                <w:rtl/>
              </w:rPr>
              <w:t>- רציונליות ממוקדת מטרה</w:t>
            </w:r>
            <w:r>
              <w:rPr>
                <w:rFonts w:ascii="David" w:hAnsi="David" w:cs="David" w:hint="cs"/>
                <w:sz w:val="24"/>
                <w:szCs w:val="24"/>
                <w:rtl/>
              </w:rPr>
              <w:t xml:space="preserve">, </w:t>
            </w:r>
            <w:r w:rsidRPr="0062053B">
              <w:rPr>
                <w:rFonts w:ascii="David" w:hAnsi="David" w:cs="David"/>
                <w:sz w:val="24"/>
                <w:szCs w:val="24"/>
                <w:rtl/>
              </w:rPr>
              <w:t>תועלת עצמית</w:t>
            </w:r>
            <w:r>
              <w:rPr>
                <w:rFonts w:ascii="David" w:hAnsi="David" w:cs="David" w:hint="cs"/>
                <w:sz w:val="24"/>
                <w:szCs w:val="24"/>
                <w:rtl/>
              </w:rPr>
              <w:t>,</w:t>
            </w:r>
            <w:r w:rsidRPr="0062053B">
              <w:rPr>
                <w:rFonts w:ascii="David" w:hAnsi="David" w:cs="David"/>
                <w:sz w:val="24"/>
                <w:szCs w:val="24"/>
                <w:rtl/>
              </w:rPr>
              <w:t xml:space="preserve"> תבונה בשירות האינסטינקטים.</w:t>
            </w:r>
          </w:p>
          <w:p w14:paraId="6213C62B" w14:textId="77777777" w:rsidR="00273070" w:rsidRPr="0062053B" w:rsidRDefault="00273070" w:rsidP="00A21E1E">
            <w:pPr>
              <w:numPr>
                <w:ilvl w:val="0"/>
                <w:numId w:val="116"/>
              </w:numPr>
              <w:bidi/>
              <w:spacing w:line="360" w:lineRule="auto"/>
              <w:jc w:val="both"/>
              <w:rPr>
                <w:rFonts w:ascii="David" w:hAnsi="David" w:cs="David"/>
                <w:sz w:val="24"/>
                <w:szCs w:val="24"/>
              </w:rPr>
            </w:pPr>
            <w:r w:rsidRPr="0023213A">
              <w:rPr>
                <w:rFonts w:ascii="David" w:hAnsi="David" w:cs="David"/>
                <w:sz w:val="24"/>
                <w:szCs w:val="24"/>
                <w:u w:val="single"/>
                <w:rtl/>
              </w:rPr>
              <w:t>שוויו</w:t>
            </w:r>
            <w:r w:rsidRPr="0023213A">
              <w:rPr>
                <w:rFonts w:ascii="David" w:hAnsi="David" w:cs="David" w:hint="cs"/>
                <w:sz w:val="24"/>
                <w:szCs w:val="24"/>
                <w:u w:val="single"/>
                <w:rtl/>
              </w:rPr>
              <w:t>ן</w:t>
            </w:r>
            <w:r w:rsidRPr="0023213A">
              <w:rPr>
                <w:rFonts w:ascii="David" w:hAnsi="David" w:cs="David"/>
                <w:sz w:val="24"/>
                <w:szCs w:val="24"/>
                <w:u w:val="single"/>
                <w:rtl/>
              </w:rPr>
              <w:t xml:space="preserve"> טבעי</w:t>
            </w:r>
            <w:r>
              <w:rPr>
                <w:rFonts w:ascii="David" w:hAnsi="David" w:cs="David" w:hint="cs"/>
                <w:sz w:val="24"/>
                <w:szCs w:val="24"/>
                <w:rtl/>
              </w:rPr>
              <w:t xml:space="preserve"> (שכן </w:t>
            </w:r>
            <w:r w:rsidRPr="0062053B">
              <w:rPr>
                <w:rFonts w:ascii="David" w:hAnsi="David" w:cs="David"/>
                <w:sz w:val="24"/>
                <w:szCs w:val="24"/>
                <w:rtl/>
              </w:rPr>
              <w:t xml:space="preserve">אם לא היו שווים, </w:t>
            </w:r>
            <w:r>
              <w:rPr>
                <w:rFonts w:ascii="David" w:hAnsi="David" w:cs="David" w:hint="cs"/>
                <w:sz w:val="24"/>
                <w:szCs w:val="24"/>
                <w:rtl/>
              </w:rPr>
              <w:t>במצב הטבעי כבר היה עליון, ולא היה</w:t>
            </w:r>
            <w:r w:rsidRPr="0062053B">
              <w:rPr>
                <w:rFonts w:ascii="David" w:hAnsi="David" w:cs="David"/>
                <w:sz w:val="24"/>
                <w:szCs w:val="24"/>
                <w:rtl/>
              </w:rPr>
              <w:t xml:space="preserve"> צורך במדינה</w:t>
            </w:r>
            <w:r>
              <w:rPr>
                <w:rFonts w:ascii="David" w:hAnsi="David" w:cs="David" w:hint="cs"/>
                <w:sz w:val="24"/>
                <w:szCs w:val="24"/>
                <w:rtl/>
              </w:rPr>
              <w:t>)</w:t>
            </w:r>
          </w:p>
          <w:p w14:paraId="2BA64381" w14:textId="77777777" w:rsidR="00273070" w:rsidRPr="0062053B" w:rsidRDefault="00273070" w:rsidP="00A21E1E">
            <w:pPr>
              <w:numPr>
                <w:ilvl w:val="0"/>
                <w:numId w:val="116"/>
              </w:numPr>
              <w:bidi/>
              <w:spacing w:line="360" w:lineRule="auto"/>
              <w:jc w:val="both"/>
              <w:rPr>
                <w:rFonts w:ascii="David" w:hAnsi="David" w:cs="David"/>
                <w:sz w:val="24"/>
                <w:szCs w:val="24"/>
              </w:rPr>
            </w:pPr>
            <w:r w:rsidRPr="0023213A">
              <w:rPr>
                <w:rFonts w:ascii="David" w:hAnsi="David" w:cs="David"/>
                <w:sz w:val="24"/>
                <w:szCs w:val="24"/>
                <w:u w:val="single"/>
                <w:rtl/>
              </w:rPr>
              <w:t>אוניברסליות</w:t>
            </w:r>
            <w:r w:rsidRPr="0062053B">
              <w:rPr>
                <w:rFonts w:ascii="David" w:hAnsi="David" w:cs="David"/>
                <w:sz w:val="24"/>
                <w:szCs w:val="24"/>
                <w:rtl/>
              </w:rPr>
              <w:t xml:space="preserve"> (אקסיומות ליברליות)- האדם, בני האדם. שיח של הפשטות: המין / היצור האנושי.</w:t>
            </w:r>
          </w:p>
          <w:p w14:paraId="24786436" w14:textId="77777777" w:rsidR="00273070" w:rsidRPr="00A47557" w:rsidRDefault="00273070" w:rsidP="00A21E1E">
            <w:pPr>
              <w:numPr>
                <w:ilvl w:val="0"/>
                <w:numId w:val="116"/>
              </w:numPr>
              <w:bidi/>
              <w:spacing w:line="360" w:lineRule="auto"/>
              <w:jc w:val="both"/>
              <w:rPr>
                <w:rFonts w:ascii="David" w:hAnsi="David" w:cs="David"/>
                <w:sz w:val="24"/>
                <w:szCs w:val="24"/>
                <w:rtl/>
              </w:rPr>
            </w:pPr>
            <w:r>
              <w:rPr>
                <w:rFonts w:ascii="David" w:hAnsi="David" w:cs="David" w:hint="cs"/>
                <w:sz w:val="24"/>
                <w:szCs w:val="24"/>
                <w:u w:val="single"/>
                <w:rtl/>
              </w:rPr>
              <w:t>אמנה חברתית=מ</w:t>
            </w:r>
            <w:r w:rsidRPr="0023213A">
              <w:rPr>
                <w:rFonts w:ascii="David" w:hAnsi="David" w:cs="David"/>
                <w:sz w:val="24"/>
                <w:szCs w:val="24"/>
                <w:u w:val="single"/>
                <w:rtl/>
              </w:rPr>
              <w:t>דינה מלאכותית</w:t>
            </w:r>
            <w:r w:rsidRPr="0062053B">
              <w:rPr>
                <w:rFonts w:ascii="David" w:hAnsi="David" w:cs="David"/>
                <w:sz w:val="24"/>
                <w:szCs w:val="24"/>
                <w:rtl/>
              </w:rPr>
              <w:t xml:space="preserve"> (לא טבעית).</w:t>
            </w:r>
          </w:p>
        </w:tc>
        <w:tc>
          <w:tcPr>
            <w:tcW w:w="1313" w:type="pct"/>
          </w:tcPr>
          <w:p w14:paraId="39A935DF" w14:textId="77777777" w:rsidR="00273070" w:rsidRDefault="00273070" w:rsidP="001856FF">
            <w:pPr>
              <w:bidi/>
              <w:spacing w:line="360" w:lineRule="auto"/>
              <w:jc w:val="both"/>
              <w:rPr>
                <w:rFonts w:ascii="David" w:hAnsi="David" w:cs="David"/>
                <w:sz w:val="24"/>
                <w:szCs w:val="24"/>
                <w:rtl/>
              </w:rPr>
            </w:pPr>
            <w:r>
              <w:rPr>
                <w:rFonts w:ascii="David" w:hAnsi="David" w:cs="David" w:hint="cs"/>
                <w:sz w:val="24"/>
                <w:szCs w:val="24"/>
                <w:rtl/>
              </w:rPr>
              <w:t xml:space="preserve">רציונליות </w:t>
            </w:r>
            <w:r w:rsidRPr="0062053B">
              <w:rPr>
                <w:rFonts w:ascii="David" w:hAnsi="David" w:cs="David"/>
                <w:sz w:val="24"/>
                <w:szCs w:val="24"/>
                <w:rtl/>
              </w:rPr>
              <w:t>אינסטרומנטלית</w:t>
            </w:r>
            <w:r>
              <w:rPr>
                <w:rFonts w:ascii="David" w:hAnsi="David" w:cs="David" w:hint="cs"/>
                <w:sz w:val="24"/>
                <w:szCs w:val="24"/>
                <w:rtl/>
              </w:rPr>
              <w:t xml:space="preserve"> של חוק הטבע</w:t>
            </w:r>
          </w:p>
        </w:tc>
        <w:tc>
          <w:tcPr>
            <w:tcW w:w="1314" w:type="pct"/>
          </w:tcPr>
          <w:p w14:paraId="2B848614" w14:textId="77777777" w:rsidR="00273070" w:rsidRPr="00A47557" w:rsidRDefault="00273070" w:rsidP="001856FF">
            <w:pPr>
              <w:bidi/>
              <w:spacing w:line="360" w:lineRule="auto"/>
              <w:jc w:val="both"/>
              <w:rPr>
                <w:rFonts w:ascii="David" w:hAnsi="David" w:cs="David"/>
                <w:sz w:val="24"/>
                <w:szCs w:val="24"/>
              </w:rPr>
            </w:pPr>
            <w:r w:rsidRPr="00A47557">
              <w:rPr>
                <w:rFonts w:ascii="David" w:hAnsi="David" w:cs="David" w:hint="cs"/>
                <w:sz w:val="24"/>
                <w:szCs w:val="24"/>
                <w:rtl/>
              </w:rPr>
              <w:t xml:space="preserve">רציונליות </w:t>
            </w:r>
            <w:r w:rsidRPr="00A47557">
              <w:rPr>
                <w:rFonts w:ascii="David" w:hAnsi="David" w:cs="David"/>
                <w:sz w:val="24"/>
                <w:szCs w:val="24"/>
                <w:rtl/>
              </w:rPr>
              <w:t>אינסטרומנטלית</w:t>
            </w:r>
            <w:r w:rsidRPr="00A47557">
              <w:rPr>
                <w:rFonts w:ascii="David" w:hAnsi="David" w:cs="David" w:hint="cs"/>
                <w:sz w:val="24"/>
                <w:szCs w:val="24"/>
                <w:rtl/>
              </w:rPr>
              <w:t xml:space="preserve"> של חוק הטבע</w:t>
            </w:r>
          </w:p>
          <w:p w14:paraId="16186D7B" w14:textId="77777777" w:rsidR="00273070" w:rsidRPr="00A47557" w:rsidRDefault="00273070" w:rsidP="001856FF">
            <w:pPr>
              <w:bidi/>
              <w:spacing w:line="360" w:lineRule="auto"/>
              <w:jc w:val="both"/>
              <w:rPr>
                <w:rFonts w:ascii="David" w:hAnsi="David" w:cs="David"/>
                <w:sz w:val="24"/>
                <w:szCs w:val="24"/>
                <w:rtl/>
              </w:rPr>
            </w:pPr>
            <w:r w:rsidRPr="00A47557">
              <w:rPr>
                <w:rFonts w:ascii="David" w:hAnsi="David" w:cs="David" w:hint="cs"/>
                <w:sz w:val="24"/>
                <w:szCs w:val="24"/>
                <w:highlight w:val="yellow"/>
                <w:rtl/>
              </w:rPr>
              <w:t xml:space="preserve">+ </w:t>
            </w:r>
            <w:r w:rsidRPr="00A47557">
              <w:rPr>
                <w:rFonts w:ascii="David" w:hAnsi="David" w:cs="David" w:hint="cs"/>
                <w:sz w:val="24"/>
                <w:szCs w:val="24"/>
                <w:highlight w:val="yellow"/>
                <w:u w:val="single"/>
                <w:rtl/>
              </w:rPr>
              <w:t>רציונליות מוסרית</w:t>
            </w:r>
          </w:p>
          <w:p w14:paraId="422CD4B6" w14:textId="77777777" w:rsidR="00273070" w:rsidRDefault="00273070" w:rsidP="001856FF">
            <w:pPr>
              <w:bidi/>
              <w:spacing w:line="360" w:lineRule="auto"/>
              <w:jc w:val="both"/>
              <w:rPr>
                <w:rFonts w:ascii="David" w:hAnsi="David" w:cs="David"/>
                <w:sz w:val="24"/>
                <w:szCs w:val="24"/>
                <w:rtl/>
              </w:rPr>
            </w:pPr>
          </w:p>
        </w:tc>
      </w:tr>
      <w:tr w:rsidR="00273070" w14:paraId="36BE858C" w14:textId="77777777" w:rsidTr="001856FF">
        <w:tc>
          <w:tcPr>
            <w:tcW w:w="2373" w:type="pct"/>
          </w:tcPr>
          <w:p w14:paraId="2582D1C9" w14:textId="77777777" w:rsidR="00273070" w:rsidRDefault="00273070" w:rsidP="001856FF">
            <w:pPr>
              <w:bidi/>
              <w:spacing w:line="360" w:lineRule="auto"/>
              <w:jc w:val="both"/>
              <w:rPr>
                <w:rFonts w:ascii="David" w:hAnsi="David" w:cs="David"/>
                <w:sz w:val="24"/>
                <w:szCs w:val="24"/>
                <w:rtl/>
              </w:rPr>
            </w:pPr>
            <w:r>
              <w:rPr>
                <w:rFonts w:ascii="David" w:hAnsi="David" w:cs="David" w:hint="cs"/>
                <w:sz w:val="24"/>
                <w:szCs w:val="24"/>
                <w:rtl/>
              </w:rPr>
              <w:t xml:space="preserve">ג'ון לוק נחשב לאבי המחשבה הליברלית, ולמרות זאת נמצאים </w:t>
            </w:r>
            <w:r w:rsidRPr="0062053B">
              <w:rPr>
                <w:rFonts w:ascii="David" w:hAnsi="David" w:cs="David"/>
                <w:sz w:val="24"/>
                <w:szCs w:val="24"/>
                <w:rtl/>
              </w:rPr>
              <w:t>יסודות ליברליים</w:t>
            </w:r>
            <w:r>
              <w:rPr>
                <w:rFonts w:ascii="David" w:hAnsi="David" w:cs="David" w:hint="cs"/>
                <w:sz w:val="24"/>
                <w:szCs w:val="24"/>
                <w:rtl/>
              </w:rPr>
              <w:t xml:space="preserve"> אצל שניהם</w:t>
            </w:r>
          </w:p>
          <w:p w14:paraId="26B6C08C" w14:textId="77777777" w:rsidR="00273070" w:rsidRDefault="00273070" w:rsidP="001856FF">
            <w:pPr>
              <w:bidi/>
              <w:rPr>
                <w:rFonts w:ascii="David" w:hAnsi="David" w:cs="David"/>
                <w:sz w:val="24"/>
                <w:szCs w:val="24"/>
                <w:rtl/>
              </w:rPr>
            </w:pPr>
          </w:p>
          <w:p w14:paraId="4C057AFF" w14:textId="77777777" w:rsidR="00273070" w:rsidRPr="00A47557" w:rsidRDefault="00273070" w:rsidP="001856FF">
            <w:pPr>
              <w:tabs>
                <w:tab w:val="left" w:pos="992"/>
              </w:tabs>
              <w:bidi/>
              <w:rPr>
                <w:rFonts w:ascii="David" w:hAnsi="David" w:cs="David"/>
                <w:sz w:val="24"/>
                <w:szCs w:val="24"/>
                <w:rtl/>
              </w:rPr>
            </w:pPr>
            <w:r>
              <w:rPr>
                <w:rFonts w:ascii="David" w:hAnsi="David" w:cs="David"/>
                <w:sz w:val="24"/>
                <w:szCs w:val="24"/>
                <w:rtl/>
              </w:rPr>
              <w:tab/>
            </w:r>
          </w:p>
        </w:tc>
        <w:tc>
          <w:tcPr>
            <w:tcW w:w="1313" w:type="pct"/>
          </w:tcPr>
          <w:p w14:paraId="094C7510" w14:textId="77777777" w:rsidR="00273070" w:rsidRDefault="00273070" w:rsidP="001856FF">
            <w:pPr>
              <w:bidi/>
              <w:spacing w:line="360" w:lineRule="auto"/>
              <w:jc w:val="both"/>
              <w:rPr>
                <w:rFonts w:ascii="David" w:hAnsi="David" w:cs="David"/>
                <w:sz w:val="24"/>
                <w:szCs w:val="24"/>
                <w:rtl/>
              </w:rPr>
            </w:pPr>
            <w:r w:rsidRPr="0062053B">
              <w:rPr>
                <w:rFonts w:ascii="David" w:hAnsi="David" w:cs="David"/>
                <w:sz w:val="24"/>
                <w:szCs w:val="24"/>
                <w:rtl/>
              </w:rPr>
              <w:t xml:space="preserve">יצא נגד הפרלמנט, יטען </w:t>
            </w:r>
            <w:r w:rsidRPr="004D6CCC">
              <w:rPr>
                <w:rFonts w:ascii="David" w:hAnsi="David" w:cs="David"/>
                <w:sz w:val="24"/>
                <w:szCs w:val="24"/>
                <w:rtl/>
              </w:rPr>
              <w:t>שאסור</w:t>
            </w:r>
            <w:r w:rsidRPr="0062053B">
              <w:rPr>
                <w:rFonts w:ascii="David" w:hAnsi="David" w:cs="David"/>
                <w:sz w:val="24"/>
                <w:szCs w:val="24"/>
                <w:rtl/>
              </w:rPr>
              <w:t xml:space="preserve"> להפיל מלך אבסולוטי</w:t>
            </w:r>
          </w:p>
        </w:tc>
        <w:tc>
          <w:tcPr>
            <w:tcW w:w="1314" w:type="pct"/>
          </w:tcPr>
          <w:p w14:paraId="553393EB" w14:textId="77777777" w:rsidR="00273070" w:rsidRDefault="00273070" w:rsidP="001856FF">
            <w:pPr>
              <w:bidi/>
              <w:spacing w:line="360" w:lineRule="auto"/>
              <w:jc w:val="both"/>
              <w:rPr>
                <w:rFonts w:ascii="David" w:hAnsi="David" w:cs="David"/>
                <w:sz w:val="24"/>
                <w:szCs w:val="24"/>
                <w:rtl/>
              </w:rPr>
            </w:pPr>
            <w:r w:rsidRPr="0062053B">
              <w:rPr>
                <w:rFonts w:ascii="David" w:hAnsi="David" w:cs="David"/>
                <w:sz w:val="24"/>
                <w:szCs w:val="24"/>
                <w:rtl/>
              </w:rPr>
              <w:t>בעד מונרכיה מוגבלת</w:t>
            </w:r>
            <w:r>
              <w:rPr>
                <w:rFonts w:ascii="David" w:hAnsi="David" w:cs="David" w:hint="cs"/>
                <w:rtl/>
              </w:rPr>
              <w:t xml:space="preserve"> </w:t>
            </w:r>
            <w:r w:rsidRPr="0062053B">
              <w:rPr>
                <w:rFonts w:ascii="David" w:hAnsi="David" w:cs="David"/>
                <w:sz w:val="24"/>
                <w:szCs w:val="24"/>
                <w:rtl/>
              </w:rPr>
              <w:t>המבוססת על זכויות יסוד של הפרט</w:t>
            </w:r>
          </w:p>
        </w:tc>
      </w:tr>
    </w:tbl>
    <w:p w14:paraId="46162A45" w14:textId="77777777" w:rsidR="00273070" w:rsidRDefault="00273070" w:rsidP="00273070">
      <w:pPr>
        <w:bidi/>
        <w:spacing w:after="0" w:line="360" w:lineRule="auto"/>
        <w:jc w:val="both"/>
        <w:rPr>
          <w:rFonts w:ascii="David" w:hAnsi="David" w:cs="David"/>
          <w:sz w:val="24"/>
          <w:szCs w:val="24"/>
          <w:rtl/>
        </w:rPr>
      </w:pPr>
    </w:p>
    <w:bookmarkEnd w:id="55"/>
    <w:p w14:paraId="2F1513B8" w14:textId="77777777" w:rsidR="00273070" w:rsidRDefault="00273070" w:rsidP="00273070">
      <w:pPr>
        <w:bidi/>
        <w:spacing w:after="0" w:line="360" w:lineRule="auto"/>
        <w:jc w:val="both"/>
        <w:rPr>
          <w:rFonts w:ascii="David" w:hAnsi="David" w:cs="David"/>
          <w:sz w:val="24"/>
          <w:szCs w:val="24"/>
          <w:rtl/>
        </w:rPr>
      </w:pPr>
    </w:p>
    <w:p w14:paraId="3458D30B" w14:textId="77777777" w:rsidR="00273070" w:rsidRDefault="00273070" w:rsidP="00273070">
      <w:pPr>
        <w:bidi/>
        <w:spacing w:after="0" w:line="360" w:lineRule="auto"/>
        <w:jc w:val="both"/>
        <w:rPr>
          <w:rFonts w:ascii="David" w:hAnsi="David" w:cs="David"/>
          <w:sz w:val="24"/>
          <w:szCs w:val="24"/>
          <w:rtl/>
        </w:rPr>
      </w:pPr>
    </w:p>
    <w:p w14:paraId="7DCB97BA" w14:textId="058C580E" w:rsidR="00C93B38" w:rsidRPr="00C93B38" w:rsidRDefault="00C93B38" w:rsidP="00C93B38">
      <w:pPr>
        <w:shd w:val="clear" w:color="auto" w:fill="EBBCFA"/>
        <w:bidi/>
        <w:spacing w:after="0" w:line="240" w:lineRule="auto"/>
        <w:jc w:val="center"/>
        <w:rPr>
          <w:rFonts w:ascii="David" w:hAnsi="David" w:cs="David"/>
          <w:b/>
          <w:bCs/>
          <w:sz w:val="32"/>
          <w:szCs w:val="32"/>
          <w:rtl/>
        </w:rPr>
      </w:pPr>
      <w:r w:rsidRPr="00C93B38">
        <w:rPr>
          <w:rFonts w:ascii="David" w:hAnsi="David" w:cs="David" w:hint="cs"/>
          <w:b/>
          <w:bCs/>
          <w:sz w:val="32"/>
          <w:szCs w:val="32"/>
          <w:rtl/>
        </w:rPr>
        <w:t>הזרם הרפובליקני</w:t>
      </w:r>
    </w:p>
    <w:p w14:paraId="6AC86B15" w14:textId="01E19071" w:rsidR="00C93B38" w:rsidRDefault="00C93B38" w:rsidP="00C93B38">
      <w:pPr>
        <w:bidi/>
        <w:spacing w:after="0" w:line="360" w:lineRule="auto"/>
        <w:jc w:val="both"/>
        <w:rPr>
          <w:rFonts w:ascii="David" w:hAnsi="David" w:cs="David"/>
          <w:sz w:val="24"/>
          <w:szCs w:val="24"/>
          <w:rtl/>
        </w:rPr>
      </w:pPr>
    </w:p>
    <w:p w14:paraId="4B2034E1" w14:textId="77777777" w:rsidR="00E86B20" w:rsidRPr="00DE4F49" w:rsidRDefault="00E86B20" w:rsidP="00E86B20">
      <w:pPr>
        <w:bidi/>
        <w:spacing w:after="0" w:line="360" w:lineRule="auto"/>
        <w:jc w:val="both"/>
        <w:rPr>
          <w:rFonts w:ascii="David" w:hAnsi="David" w:cs="David"/>
          <w:sz w:val="24"/>
          <w:szCs w:val="24"/>
          <w:rtl/>
        </w:rPr>
      </w:pPr>
      <w:r w:rsidRPr="00DE4F49">
        <w:rPr>
          <w:rFonts w:ascii="David" w:hAnsi="David" w:cs="David"/>
          <w:sz w:val="24"/>
          <w:szCs w:val="24"/>
          <w:rtl/>
        </w:rPr>
        <w:t>שני דגמים במחשבה הפוליטית המערבית:</w:t>
      </w:r>
    </w:p>
    <w:p w14:paraId="2D996FCF" w14:textId="39A82F32" w:rsidR="00E86B20" w:rsidRPr="00DE4F49" w:rsidRDefault="00E86B20" w:rsidP="00A21E1E">
      <w:pPr>
        <w:numPr>
          <w:ilvl w:val="2"/>
          <w:numId w:val="138"/>
        </w:numPr>
        <w:tabs>
          <w:tab w:val="clear" w:pos="2340"/>
        </w:tabs>
        <w:bidi/>
        <w:spacing w:after="0" w:line="360" w:lineRule="auto"/>
        <w:ind w:left="423"/>
        <w:jc w:val="both"/>
        <w:rPr>
          <w:rFonts w:ascii="David" w:hAnsi="David" w:cs="David"/>
          <w:sz w:val="24"/>
          <w:szCs w:val="24"/>
          <w:rtl/>
        </w:rPr>
      </w:pPr>
      <w:r w:rsidRPr="00DE4F49">
        <w:rPr>
          <w:rFonts w:ascii="David" w:hAnsi="David" w:cs="David"/>
          <w:sz w:val="24"/>
          <w:szCs w:val="24"/>
          <w:rtl/>
        </w:rPr>
        <w:t>לוק</w:t>
      </w:r>
      <w:r w:rsidRPr="00DE4F49">
        <w:rPr>
          <w:rFonts w:ascii="David" w:hAnsi="David" w:cs="David" w:hint="cs"/>
          <w:sz w:val="24"/>
          <w:szCs w:val="24"/>
          <w:rtl/>
        </w:rPr>
        <w:t>-</w:t>
      </w:r>
      <w:r w:rsidRPr="00DE4F49">
        <w:rPr>
          <w:rFonts w:ascii="David" w:hAnsi="David" w:cs="David"/>
          <w:sz w:val="24"/>
          <w:szCs w:val="24"/>
          <w:rtl/>
        </w:rPr>
        <w:t xml:space="preserve"> המעמיד במרכז את האינדי</w:t>
      </w:r>
      <w:r w:rsidRPr="00DE4F49">
        <w:rPr>
          <w:rFonts w:ascii="David" w:hAnsi="David" w:cs="David" w:hint="cs"/>
          <w:sz w:val="24"/>
          <w:szCs w:val="24"/>
          <w:rtl/>
        </w:rPr>
        <w:t>ב</w:t>
      </w:r>
      <w:r w:rsidRPr="00DE4F49">
        <w:rPr>
          <w:rFonts w:ascii="David" w:hAnsi="David" w:cs="David"/>
          <w:sz w:val="24"/>
          <w:szCs w:val="24"/>
          <w:rtl/>
        </w:rPr>
        <w:t>ידואל.</w:t>
      </w:r>
    </w:p>
    <w:p w14:paraId="72632A65" w14:textId="77777777" w:rsidR="00E86B20" w:rsidRPr="00DE4F49" w:rsidRDefault="00E86B20" w:rsidP="00A21E1E">
      <w:pPr>
        <w:numPr>
          <w:ilvl w:val="2"/>
          <w:numId w:val="138"/>
        </w:numPr>
        <w:tabs>
          <w:tab w:val="clear" w:pos="2340"/>
        </w:tabs>
        <w:bidi/>
        <w:spacing w:after="0" w:line="360" w:lineRule="auto"/>
        <w:ind w:left="423"/>
        <w:jc w:val="both"/>
        <w:rPr>
          <w:rFonts w:ascii="David" w:hAnsi="David" w:cs="David"/>
          <w:sz w:val="24"/>
          <w:szCs w:val="24"/>
        </w:rPr>
      </w:pPr>
      <w:r w:rsidRPr="00DE4F49">
        <w:rPr>
          <w:rFonts w:ascii="David" w:hAnsi="David" w:cs="David"/>
          <w:sz w:val="24"/>
          <w:szCs w:val="24"/>
          <w:rtl/>
        </w:rPr>
        <w:t>שפינוזה</w:t>
      </w:r>
      <w:r w:rsidRPr="00DE4F49">
        <w:rPr>
          <w:rFonts w:ascii="David" w:hAnsi="David" w:cs="David" w:hint="cs"/>
          <w:sz w:val="24"/>
          <w:szCs w:val="24"/>
          <w:rtl/>
        </w:rPr>
        <w:t>-</w:t>
      </w:r>
      <w:r w:rsidRPr="00DE4F49">
        <w:rPr>
          <w:rFonts w:ascii="David" w:hAnsi="David" w:cs="David"/>
          <w:sz w:val="24"/>
          <w:szCs w:val="24"/>
          <w:rtl/>
        </w:rPr>
        <w:t xml:space="preserve"> דאגה לציבור, חירויות בגבולות.</w:t>
      </w:r>
    </w:p>
    <w:p w14:paraId="1118DCF6" w14:textId="77777777" w:rsidR="00E86B20" w:rsidRDefault="00E86B20" w:rsidP="00E86B20">
      <w:pPr>
        <w:bidi/>
        <w:spacing w:after="0" w:line="360" w:lineRule="auto"/>
        <w:jc w:val="both"/>
        <w:rPr>
          <w:rFonts w:ascii="David" w:hAnsi="David" w:cs="David"/>
          <w:sz w:val="24"/>
          <w:szCs w:val="24"/>
          <w:rtl/>
        </w:rPr>
      </w:pPr>
    </w:p>
    <w:p w14:paraId="78C762C8" w14:textId="51AD8B82" w:rsidR="00C93B38" w:rsidRPr="002117B7" w:rsidRDefault="00F82D4C" w:rsidP="00C93B38">
      <w:pPr>
        <w:bidi/>
        <w:spacing w:after="0" w:line="360" w:lineRule="auto"/>
        <w:jc w:val="both"/>
        <w:rPr>
          <w:rFonts w:ascii="David" w:hAnsi="David" w:cs="David"/>
          <w:b/>
          <w:bCs/>
          <w:sz w:val="24"/>
          <w:szCs w:val="24"/>
          <w:rtl/>
        </w:rPr>
      </w:pPr>
      <w:r w:rsidRPr="002117B7">
        <w:rPr>
          <w:rFonts w:ascii="David" w:hAnsi="David" w:cs="David" w:hint="cs"/>
          <w:b/>
          <w:bCs/>
          <w:sz w:val="32"/>
          <w:szCs w:val="32"/>
          <w:shd w:val="clear" w:color="auto" w:fill="BDD6EE" w:themeFill="accent5" w:themeFillTint="66"/>
          <w:rtl/>
        </w:rPr>
        <w:t xml:space="preserve">ברוך </w:t>
      </w:r>
      <w:proofErr w:type="spellStart"/>
      <w:r w:rsidRPr="002117B7">
        <w:rPr>
          <w:rFonts w:ascii="David" w:hAnsi="David" w:cs="David" w:hint="cs"/>
          <w:b/>
          <w:bCs/>
          <w:sz w:val="32"/>
          <w:szCs w:val="32"/>
          <w:shd w:val="clear" w:color="auto" w:fill="BDD6EE" w:themeFill="accent5" w:themeFillTint="66"/>
          <w:rtl/>
        </w:rPr>
        <w:t>בנדיקטוס</w:t>
      </w:r>
      <w:proofErr w:type="spellEnd"/>
      <w:r w:rsidRPr="002117B7">
        <w:rPr>
          <w:rFonts w:ascii="David" w:hAnsi="David" w:cs="David" w:hint="cs"/>
          <w:b/>
          <w:bCs/>
          <w:sz w:val="32"/>
          <w:szCs w:val="32"/>
          <w:shd w:val="clear" w:color="auto" w:fill="BDD6EE" w:themeFill="accent5" w:themeFillTint="66"/>
          <w:rtl/>
        </w:rPr>
        <w:t xml:space="preserve"> שפינוזה</w:t>
      </w:r>
    </w:p>
    <w:p w14:paraId="09CDE83A" w14:textId="7A8EB8F6" w:rsidR="00F82D4C" w:rsidRDefault="00F82D4C" w:rsidP="00A21E1E">
      <w:pPr>
        <w:pStyle w:val="a3"/>
        <w:numPr>
          <w:ilvl w:val="0"/>
          <w:numId w:val="52"/>
        </w:numPr>
        <w:bidi/>
        <w:spacing w:after="0" w:line="360" w:lineRule="auto"/>
        <w:jc w:val="both"/>
        <w:rPr>
          <w:rFonts w:ascii="David" w:hAnsi="David" w:cs="David"/>
          <w:sz w:val="24"/>
          <w:szCs w:val="24"/>
        </w:rPr>
      </w:pPr>
      <w:r w:rsidRPr="00736627">
        <w:rPr>
          <w:rFonts w:ascii="David" w:hAnsi="David" w:cs="David"/>
          <w:sz w:val="24"/>
          <w:szCs w:val="24"/>
          <w:shd w:val="clear" w:color="auto" w:fill="FFF2CC" w:themeFill="accent4" w:themeFillTint="33"/>
          <w:rtl/>
        </w:rPr>
        <w:t>(1677-1632)</w:t>
      </w:r>
      <w:r>
        <w:rPr>
          <w:rFonts w:ascii="David" w:hAnsi="David" w:cs="David" w:hint="cs"/>
          <w:sz w:val="24"/>
          <w:szCs w:val="24"/>
          <w:rtl/>
        </w:rPr>
        <w:t xml:space="preserve">, בן זמנם של </w:t>
      </w:r>
      <w:r w:rsidRPr="0062053B">
        <w:rPr>
          <w:rStyle w:val="af4"/>
          <w:rFonts w:ascii="David" w:hAnsi="David" w:cs="David"/>
          <w:sz w:val="24"/>
          <w:szCs w:val="24"/>
          <w:rtl/>
        </w:rPr>
        <w:t>הובס</w:t>
      </w:r>
      <w:r w:rsidRPr="0062053B">
        <w:rPr>
          <w:rFonts w:ascii="David" w:hAnsi="David" w:cs="David"/>
          <w:sz w:val="24"/>
          <w:szCs w:val="24"/>
          <w:rtl/>
        </w:rPr>
        <w:t xml:space="preserve"> ו</w:t>
      </w:r>
      <w:r w:rsidRPr="0062053B">
        <w:rPr>
          <w:rStyle w:val="af4"/>
          <w:rFonts w:ascii="David" w:hAnsi="David" w:cs="David"/>
          <w:sz w:val="24"/>
          <w:szCs w:val="24"/>
          <w:rtl/>
        </w:rPr>
        <w:t>לוק</w:t>
      </w:r>
      <w:r>
        <w:rPr>
          <w:rStyle w:val="af4"/>
          <w:rFonts w:ascii="David" w:hAnsi="David" w:cs="David" w:hint="cs"/>
          <w:sz w:val="24"/>
          <w:szCs w:val="24"/>
          <w:rtl/>
        </w:rPr>
        <w:t xml:space="preserve">. בעוד אלו בנו </w:t>
      </w:r>
      <w:r w:rsidRPr="0062053B">
        <w:rPr>
          <w:rFonts w:ascii="David" w:hAnsi="David" w:cs="David"/>
          <w:sz w:val="24"/>
          <w:szCs w:val="24"/>
          <w:rtl/>
        </w:rPr>
        <w:t>מודל שבא מהאינדיבידואל למדינה</w:t>
      </w:r>
      <w:r>
        <w:rPr>
          <w:rFonts w:ascii="David" w:hAnsi="David" w:cs="David" w:hint="cs"/>
          <w:sz w:val="24"/>
          <w:szCs w:val="24"/>
          <w:rtl/>
        </w:rPr>
        <w:t xml:space="preserve"> וביסס את מקומו של הפרט, הוא התמקד במודל המדיני (</w:t>
      </w:r>
      <w:r w:rsidRPr="0062053B">
        <w:rPr>
          <w:rFonts w:ascii="David" w:hAnsi="David" w:cs="David"/>
          <w:b/>
          <w:bCs/>
          <w:sz w:val="24"/>
          <w:szCs w:val="24"/>
          <w:rtl/>
        </w:rPr>
        <w:t>דמוקרטי-ליברלי-רפובליקני</w:t>
      </w:r>
      <w:r>
        <w:rPr>
          <w:rFonts w:ascii="David" w:hAnsi="David" w:cs="David" w:hint="cs"/>
          <w:sz w:val="24"/>
          <w:szCs w:val="24"/>
          <w:rtl/>
        </w:rPr>
        <w:t>).</w:t>
      </w:r>
    </w:p>
    <w:p w14:paraId="1AD7AB03" w14:textId="77777777" w:rsidR="002117B7" w:rsidRDefault="002117B7" w:rsidP="00A21E1E">
      <w:pPr>
        <w:pStyle w:val="a3"/>
        <w:numPr>
          <w:ilvl w:val="0"/>
          <w:numId w:val="52"/>
        </w:numPr>
        <w:bidi/>
        <w:spacing w:after="0" w:line="360" w:lineRule="auto"/>
        <w:jc w:val="both"/>
        <w:rPr>
          <w:rFonts w:ascii="David" w:hAnsi="David" w:cs="David"/>
          <w:sz w:val="24"/>
          <w:szCs w:val="24"/>
        </w:rPr>
      </w:pPr>
      <w:r w:rsidRPr="00580BC7">
        <w:rPr>
          <w:rFonts w:ascii="David" w:hAnsi="David" w:cs="David" w:hint="cs"/>
          <w:sz w:val="24"/>
          <w:szCs w:val="24"/>
          <w:u w:val="single"/>
          <w:rtl/>
        </w:rPr>
        <w:lastRenderedPageBreak/>
        <w:t>אופן כתיבתו</w:t>
      </w:r>
      <w:r>
        <w:rPr>
          <w:rFonts w:ascii="David" w:hAnsi="David" w:cs="David" w:hint="cs"/>
          <w:sz w:val="24"/>
          <w:szCs w:val="24"/>
          <w:rtl/>
        </w:rPr>
        <w:t xml:space="preserve">: </w:t>
      </w:r>
      <w:r w:rsidRPr="0062053B">
        <w:rPr>
          <w:rFonts w:ascii="David" w:hAnsi="David" w:cs="David"/>
          <w:sz w:val="24"/>
          <w:szCs w:val="24"/>
          <w:rtl/>
        </w:rPr>
        <w:t>כותב בכפל לשון</w:t>
      </w:r>
    </w:p>
    <w:p w14:paraId="036564D9" w14:textId="0CC6382C" w:rsidR="00F82D4C" w:rsidRDefault="00F82D4C" w:rsidP="00F82D4C">
      <w:pPr>
        <w:bidi/>
        <w:spacing w:after="0" w:line="360" w:lineRule="auto"/>
        <w:jc w:val="both"/>
        <w:rPr>
          <w:rStyle w:val="af4"/>
          <w:rFonts w:ascii="David" w:hAnsi="David" w:cs="David"/>
          <w:sz w:val="24"/>
          <w:szCs w:val="24"/>
          <w:rtl/>
        </w:rPr>
      </w:pPr>
      <w:r>
        <w:rPr>
          <w:rFonts w:ascii="David" w:hAnsi="David" w:cs="David" w:hint="cs"/>
          <w:sz w:val="24"/>
          <w:szCs w:val="24"/>
          <w:rtl/>
        </w:rPr>
        <w:t>הדגש במשנתו</w:t>
      </w:r>
      <w:r w:rsidR="00F4311E">
        <w:rPr>
          <w:rFonts w:ascii="David" w:hAnsi="David" w:cs="David" w:hint="cs"/>
          <w:sz w:val="24"/>
          <w:szCs w:val="24"/>
          <w:rtl/>
        </w:rPr>
        <w:t xml:space="preserve"> הוא על</w:t>
      </w:r>
      <w:r>
        <w:rPr>
          <w:rFonts w:ascii="David" w:hAnsi="David" w:cs="David" w:hint="cs"/>
          <w:sz w:val="24"/>
          <w:szCs w:val="24"/>
          <w:rtl/>
        </w:rPr>
        <w:t xml:space="preserve"> </w:t>
      </w:r>
      <w:r w:rsidRPr="00F82D4C">
        <w:rPr>
          <w:rFonts w:ascii="David" w:hAnsi="David" w:cs="David"/>
          <w:b/>
          <w:bCs/>
          <w:sz w:val="24"/>
          <w:szCs w:val="24"/>
          <w:highlight w:val="yellow"/>
          <w:rtl/>
        </w:rPr>
        <w:t>הרפובליקה</w:t>
      </w:r>
      <w:r w:rsidR="00F4311E">
        <w:rPr>
          <w:rFonts w:ascii="David" w:hAnsi="David" w:cs="David" w:hint="cs"/>
          <w:b/>
          <w:bCs/>
          <w:sz w:val="24"/>
          <w:szCs w:val="24"/>
          <w:highlight w:val="yellow"/>
          <w:rtl/>
        </w:rPr>
        <w:t xml:space="preserve"> =</w:t>
      </w:r>
      <w:r w:rsidRPr="00F82D4C">
        <w:rPr>
          <w:rFonts w:ascii="David" w:hAnsi="David" w:cs="David"/>
          <w:b/>
          <w:bCs/>
          <w:sz w:val="24"/>
          <w:szCs w:val="24"/>
          <w:highlight w:val="yellow"/>
          <w:rtl/>
        </w:rPr>
        <w:t xml:space="preserve"> טובת הציבור</w:t>
      </w:r>
      <w:r w:rsidR="00F4311E">
        <w:rPr>
          <w:rFonts w:ascii="David" w:hAnsi="David" w:cs="David" w:hint="cs"/>
          <w:sz w:val="24"/>
          <w:szCs w:val="24"/>
          <w:rtl/>
        </w:rPr>
        <w:t xml:space="preserve"> (דומה </w:t>
      </w:r>
      <w:proofErr w:type="spellStart"/>
      <w:r w:rsidR="00F4311E" w:rsidRPr="00F4311E">
        <w:rPr>
          <w:rFonts w:ascii="David" w:hAnsi="David" w:cs="David" w:hint="cs"/>
          <w:sz w:val="24"/>
          <w:szCs w:val="24"/>
          <w:shd w:val="clear" w:color="auto" w:fill="C5E0B3" w:themeFill="accent6" w:themeFillTint="66"/>
          <w:rtl/>
        </w:rPr>
        <w:t>ל</w:t>
      </w:r>
      <w:r w:rsidR="00F4311E" w:rsidRPr="00F4311E">
        <w:rPr>
          <w:rStyle w:val="af4"/>
          <w:rFonts w:ascii="David" w:hAnsi="David" w:cs="David"/>
          <w:sz w:val="24"/>
          <w:szCs w:val="24"/>
          <w:shd w:val="clear" w:color="auto" w:fill="C5E0B3" w:themeFill="accent6" w:themeFillTint="66"/>
          <w:rtl/>
        </w:rPr>
        <w:t>מקאוולי</w:t>
      </w:r>
      <w:proofErr w:type="spellEnd"/>
      <w:r w:rsidR="00F4311E">
        <w:rPr>
          <w:rStyle w:val="af4"/>
          <w:rFonts w:ascii="David" w:hAnsi="David" w:cs="David" w:hint="cs"/>
          <w:sz w:val="24"/>
          <w:szCs w:val="24"/>
          <w:rtl/>
        </w:rPr>
        <w:t>- הדרך לבניית מדינה ראויה).</w:t>
      </w:r>
    </w:p>
    <w:p w14:paraId="7424AB51" w14:textId="31840F75" w:rsidR="00F4311E" w:rsidRDefault="00527E8E"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sz w:val="24"/>
          <w:szCs w:val="24"/>
          <w:rtl/>
        </w:rPr>
        <w:t>הביע בגלוי עמדות שנתפסו בעייתיות בזהותו היהודית</w:t>
      </w:r>
      <w:r>
        <w:rPr>
          <w:rFonts w:ascii="David" w:hAnsi="David" w:cs="David" w:hint="cs"/>
          <w:sz w:val="24"/>
          <w:szCs w:val="24"/>
          <w:rtl/>
        </w:rPr>
        <w:t xml:space="preserve"> </w:t>
      </w:r>
      <w:r w:rsidRPr="0062053B">
        <w:rPr>
          <w:rFonts w:ascii="David" w:hAnsi="David" w:cs="David"/>
          <w:sz w:val="24"/>
          <w:szCs w:val="24"/>
          <w:rtl/>
        </w:rPr>
        <w:t>והוחרם ע</w:t>
      </w:r>
      <w:r>
        <w:rPr>
          <w:rFonts w:ascii="David" w:hAnsi="David" w:cs="David" w:hint="cs"/>
          <w:sz w:val="24"/>
          <w:szCs w:val="24"/>
          <w:rtl/>
        </w:rPr>
        <w:t xml:space="preserve">"י </w:t>
      </w:r>
      <w:r w:rsidRPr="0062053B">
        <w:rPr>
          <w:rFonts w:ascii="David" w:hAnsi="David" w:cs="David"/>
          <w:sz w:val="24"/>
          <w:szCs w:val="24"/>
          <w:rtl/>
        </w:rPr>
        <w:t>הקהילה היהודית</w:t>
      </w:r>
      <w:r>
        <w:rPr>
          <w:rFonts w:ascii="David" w:hAnsi="David" w:cs="David" w:hint="cs"/>
          <w:sz w:val="24"/>
          <w:szCs w:val="24"/>
          <w:rtl/>
        </w:rPr>
        <w:t xml:space="preserve"> = </w:t>
      </w:r>
      <w:r w:rsidRPr="0062053B">
        <w:rPr>
          <w:rFonts w:ascii="David" w:hAnsi="David" w:cs="David"/>
          <w:sz w:val="24"/>
          <w:szCs w:val="24"/>
          <w:rtl/>
        </w:rPr>
        <w:t>נתפס בתור היהודי החילוני הראשון</w:t>
      </w:r>
      <w:r>
        <w:rPr>
          <w:rFonts w:ascii="David" w:hAnsi="David" w:cs="David" w:hint="cs"/>
          <w:sz w:val="24"/>
          <w:szCs w:val="24"/>
          <w:rtl/>
        </w:rPr>
        <w:t xml:space="preserve">, </w:t>
      </w:r>
      <w:r w:rsidRPr="0062053B">
        <w:rPr>
          <w:rFonts w:ascii="David" w:hAnsi="David" w:cs="David"/>
          <w:sz w:val="24"/>
          <w:szCs w:val="24"/>
          <w:rtl/>
        </w:rPr>
        <w:t>ערער את יסודות המורשת היהודית</w:t>
      </w:r>
      <w:r w:rsidR="00DF1060">
        <w:rPr>
          <w:rFonts w:ascii="David" w:hAnsi="David" w:cs="David" w:hint="cs"/>
          <w:sz w:val="24"/>
          <w:szCs w:val="24"/>
          <w:rtl/>
        </w:rPr>
        <w:t xml:space="preserve"> </w:t>
      </w:r>
      <w:r w:rsidR="00DF1060" w:rsidRPr="00DF1060">
        <w:rPr>
          <w:rFonts w:asciiTheme="majorHAnsi" w:hAnsiTheme="majorHAnsi" w:cstheme="majorHAnsi"/>
          <w:b/>
          <w:bCs/>
          <w:sz w:val="20"/>
          <w:szCs w:val="20"/>
          <w:lang w:eastAsia="ja-JP"/>
        </w:rPr>
        <w:t>←</w:t>
      </w:r>
      <w:r w:rsidR="00DF1060" w:rsidRPr="00DF1060">
        <w:rPr>
          <w:rFonts w:ascii="David" w:hAnsi="David" w:cs="Arial" w:hint="cs"/>
          <w:sz w:val="20"/>
          <w:szCs w:val="20"/>
          <w:rtl/>
          <w:lang w:eastAsia="ja-JP"/>
        </w:rPr>
        <w:t xml:space="preserve"> </w:t>
      </w:r>
      <w:r w:rsidR="00DF1060" w:rsidRPr="0062053B">
        <w:rPr>
          <w:rFonts w:ascii="David" w:hAnsi="David" w:cs="David"/>
          <w:sz w:val="24"/>
          <w:szCs w:val="24"/>
          <w:rtl/>
        </w:rPr>
        <w:t>קל לו יותר לתקוף את היהדות מאשר את הנצרות</w:t>
      </w:r>
      <w:r w:rsidR="00580BC7">
        <w:rPr>
          <w:rFonts w:ascii="David" w:hAnsi="David" w:cs="David" w:hint="cs"/>
          <w:sz w:val="24"/>
          <w:szCs w:val="24"/>
          <w:rtl/>
        </w:rPr>
        <w:t xml:space="preserve">, </w:t>
      </w:r>
      <w:r w:rsidR="00580BC7" w:rsidRPr="0062053B">
        <w:rPr>
          <w:rFonts w:ascii="David" w:hAnsi="David" w:cs="David"/>
          <w:sz w:val="24"/>
          <w:szCs w:val="24"/>
          <w:rtl/>
        </w:rPr>
        <w:t xml:space="preserve">יצא מנקודת הנחה שהקורא </w:t>
      </w:r>
      <w:r w:rsidR="00580BC7">
        <w:rPr>
          <w:rFonts w:ascii="David" w:hAnsi="David" w:cs="David" w:hint="cs"/>
          <w:sz w:val="24"/>
          <w:szCs w:val="24"/>
          <w:rtl/>
        </w:rPr>
        <w:t>החכם</w:t>
      </w:r>
      <w:r w:rsidR="00580BC7" w:rsidRPr="0062053B">
        <w:rPr>
          <w:rFonts w:ascii="David" w:hAnsi="David" w:cs="David"/>
          <w:sz w:val="24"/>
          <w:szCs w:val="24"/>
          <w:rtl/>
        </w:rPr>
        <w:t xml:space="preserve"> יבין שבתקיפתו את היהדות הוא תוקף גם את הנצרות.</w:t>
      </w:r>
    </w:p>
    <w:p w14:paraId="34FB619E" w14:textId="4A1ACF38" w:rsidR="001710C0" w:rsidRPr="002117B7" w:rsidRDefault="002117B7" w:rsidP="002117B7">
      <w:pPr>
        <w:bidi/>
        <w:spacing w:after="0" w:line="360" w:lineRule="auto"/>
        <w:jc w:val="both"/>
        <w:rPr>
          <w:rFonts w:ascii="David" w:hAnsi="David" w:cs="David"/>
          <w:b/>
          <w:bCs/>
          <w:sz w:val="24"/>
          <w:szCs w:val="24"/>
          <w:rtl/>
        </w:rPr>
      </w:pPr>
      <w:r w:rsidRPr="002117B7">
        <w:rPr>
          <w:rFonts w:ascii="David" w:hAnsi="David" w:cs="David" w:hint="cs"/>
          <w:b/>
          <w:bCs/>
          <w:sz w:val="24"/>
          <w:szCs w:val="24"/>
          <w:highlight w:val="green"/>
          <w:rtl/>
        </w:rPr>
        <w:t>החל את ביקורת המקרא = מי כתב את התנ"ך?</w:t>
      </w:r>
    </w:p>
    <w:p w14:paraId="018C7250" w14:textId="2159E382" w:rsidR="002117B7" w:rsidRDefault="001856FF" w:rsidP="00A21E1E">
      <w:pPr>
        <w:pStyle w:val="a3"/>
        <w:numPr>
          <w:ilvl w:val="0"/>
          <w:numId w:val="135"/>
        </w:numPr>
        <w:bidi/>
        <w:spacing w:after="240" w:line="360" w:lineRule="auto"/>
        <w:jc w:val="both"/>
        <w:rPr>
          <w:rFonts w:ascii="David" w:hAnsi="David" w:cs="David"/>
          <w:sz w:val="24"/>
          <w:szCs w:val="24"/>
        </w:rPr>
      </w:pPr>
      <w:r w:rsidRPr="0062053B">
        <w:rPr>
          <w:rFonts w:ascii="David" w:hAnsi="David" w:cs="David"/>
          <w:sz w:val="24"/>
          <w:szCs w:val="24"/>
          <w:rtl/>
        </w:rPr>
        <w:t>מבחין בין המתואר לבין הפרשנות בתנ"ך</w:t>
      </w:r>
      <w:r>
        <w:rPr>
          <w:rFonts w:ascii="David" w:hAnsi="David" w:cs="David" w:hint="cs"/>
          <w:sz w:val="24"/>
          <w:szCs w:val="24"/>
          <w:rtl/>
        </w:rPr>
        <w:t xml:space="preserve">: </w:t>
      </w:r>
      <w:r w:rsidR="002117B7" w:rsidRPr="0062053B">
        <w:rPr>
          <w:rFonts w:ascii="David" w:hAnsi="David" w:cs="David"/>
          <w:sz w:val="24"/>
          <w:szCs w:val="24"/>
          <w:rtl/>
        </w:rPr>
        <w:t>פרשנות באה מהאידיאולוגיה של הנביאים</w:t>
      </w:r>
      <w:r w:rsidR="002117B7">
        <w:rPr>
          <w:rFonts w:ascii="David" w:hAnsi="David" w:cs="David" w:hint="cs"/>
          <w:sz w:val="24"/>
          <w:szCs w:val="24"/>
          <w:rtl/>
        </w:rPr>
        <w:t xml:space="preserve"> ואין חובה לקבל אותה. </w:t>
      </w:r>
    </w:p>
    <w:p w14:paraId="237F1230" w14:textId="4D959F81" w:rsidR="002117B7" w:rsidRDefault="002117B7" w:rsidP="00A21E1E">
      <w:pPr>
        <w:pStyle w:val="a3"/>
        <w:numPr>
          <w:ilvl w:val="0"/>
          <w:numId w:val="135"/>
        </w:numPr>
        <w:bidi/>
        <w:spacing w:after="240" w:line="360" w:lineRule="auto"/>
        <w:jc w:val="both"/>
        <w:rPr>
          <w:rFonts w:ascii="David" w:hAnsi="David" w:cs="David"/>
          <w:sz w:val="24"/>
          <w:szCs w:val="24"/>
        </w:rPr>
      </w:pPr>
      <w:r w:rsidRPr="005069EC">
        <w:rPr>
          <w:rFonts w:ascii="David" w:hAnsi="David" w:cs="David"/>
          <w:sz w:val="24"/>
          <w:szCs w:val="24"/>
          <w:rtl/>
        </w:rPr>
        <w:t>משה היה פוליטיקאי גדול</w:t>
      </w:r>
      <w:r>
        <w:rPr>
          <w:rFonts w:ascii="David" w:hAnsi="David" w:cs="David" w:hint="cs"/>
          <w:sz w:val="24"/>
          <w:szCs w:val="24"/>
          <w:rtl/>
        </w:rPr>
        <w:t xml:space="preserve"> והוא שנתן את התורה, ולא אלוהים. הוא השליך זאת על האל כי </w:t>
      </w:r>
      <w:r w:rsidRPr="0062053B">
        <w:rPr>
          <w:rFonts w:ascii="David" w:hAnsi="David" w:cs="David"/>
          <w:sz w:val="24"/>
          <w:szCs w:val="24"/>
          <w:rtl/>
        </w:rPr>
        <w:t>ידע (</w:t>
      </w:r>
      <w:r>
        <w:rPr>
          <w:rFonts w:ascii="David" w:hAnsi="David" w:cs="David" w:hint="cs"/>
          <w:sz w:val="24"/>
          <w:szCs w:val="24"/>
          <w:rtl/>
        </w:rPr>
        <w:t>ב</w:t>
      </w:r>
      <w:r w:rsidRPr="0062053B">
        <w:rPr>
          <w:rFonts w:ascii="David" w:hAnsi="David" w:cs="David"/>
          <w:sz w:val="24"/>
          <w:szCs w:val="24"/>
          <w:rtl/>
        </w:rPr>
        <w:t xml:space="preserve">חוכמתו) שהציות </w:t>
      </w:r>
      <w:r>
        <w:rPr>
          <w:rFonts w:ascii="David" w:hAnsi="David" w:cs="David" w:hint="cs"/>
          <w:sz w:val="24"/>
          <w:szCs w:val="24"/>
          <w:rtl/>
        </w:rPr>
        <w:t>לאל</w:t>
      </w:r>
      <w:r w:rsidRPr="0062053B">
        <w:rPr>
          <w:rFonts w:ascii="David" w:hAnsi="David" w:cs="David"/>
          <w:sz w:val="24"/>
          <w:szCs w:val="24"/>
          <w:rtl/>
        </w:rPr>
        <w:t xml:space="preserve"> יהיה חזק</w:t>
      </w:r>
      <w:r>
        <w:rPr>
          <w:rFonts w:ascii="David" w:hAnsi="David" w:cs="David" w:hint="cs"/>
          <w:sz w:val="24"/>
          <w:szCs w:val="24"/>
          <w:rtl/>
        </w:rPr>
        <w:t xml:space="preserve"> יותר</w:t>
      </w:r>
      <w:r w:rsidRPr="0062053B">
        <w:rPr>
          <w:rFonts w:ascii="David" w:hAnsi="David" w:cs="David"/>
          <w:sz w:val="24"/>
          <w:szCs w:val="24"/>
          <w:rtl/>
        </w:rPr>
        <w:t>.</w:t>
      </w:r>
      <w:r>
        <w:rPr>
          <w:rFonts w:ascii="David" w:hAnsi="David" w:cs="David" w:hint="cs"/>
          <w:sz w:val="24"/>
          <w:szCs w:val="24"/>
          <w:rtl/>
        </w:rPr>
        <w:t xml:space="preserve"> מטרתו של משה הייתה </w:t>
      </w:r>
      <w:r w:rsidRPr="002117B7">
        <w:rPr>
          <w:rFonts w:ascii="David" w:hAnsi="David" w:cs="David"/>
          <w:sz w:val="24"/>
          <w:szCs w:val="24"/>
          <w:u w:val="single"/>
          <w:rtl/>
        </w:rPr>
        <w:t>לבנות מסגרת פוליטית ראויה</w:t>
      </w:r>
      <w:r w:rsidRPr="002117B7">
        <w:rPr>
          <w:rFonts w:ascii="David" w:hAnsi="David" w:cs="David" w:hint="cs"/>
          <w:sz w:val="24"/>
          <w:szCs w:val="24"/>
          <w:u w:val="single"/>
          <w:rtl/>
        </w:rPr>
        <w:t>, וכל עוד הוא היה בשלטון הדבר הצליח</w:t>
      </w:r>
      <w:r>
        <w:rPr>
          <w:rFonts w:ascii="David" w:hAnsi="David" w:cs="David" w:hint="cs"/>
          <w:sz w:val="24"/>
          <w:szCs w:val="24"/>
          <w:rtl/>
        </w:rPr>
        <w:t xml:space="preserve">. הבעיה: ממשיכיו לימים אחריו לא הצליחו כמוהו, </w:t>
      </w:r>
      <w:r w:rsidRPr="002117B7">
        <w:rPr>
          <w:rFonts w:ascii="David" w:hAnsi="David" w:cs="David"/>
          <w:sz w:val="24"/>
          <w:szCs w:val="24"/>
          <w:u w:val="single"/>
          <w:rtl/>
        </w:rPr>
        <w:t>עקב חוסר הגדרת היחסים בין דת למדינה</w:t>
      </w:r>
      <w:r>
        <w:rPr>
          <w:rFonts w:ascii="David" w:hAnsi="David" w:cs="David" w:hint="cs"/>
          <w:sz w:val="24"/>
          <w:szCs w:val="24"/>
          <w:rtl/>
        </w:rPr>
        <w:t xml:space="preserve"> = </w:t>
      </w:r>
      <w:r w:rsidRPr="0062053B">
        <w:rPr>
          <w:rFonts w:ascii="David" w:hAnsi="David" w:cs="David"/>
          <w:sz w:val="24"/>
          <w:szCs w:val="24"/>
          <w:rtl/>
        </w:rPr>
        <w:t xml:space="preserve">קונפליקט בין נביאים </w:t>
      </w:r>
      <w:r>
        <w:rPr>
          <w:rFonts w:ascii="David" w:hAnsi="David" w:cs="David" w:hint="cs"/>
          <w:sz w:val="24"/>
          <w:szCs w:val="24"/>
          <w:rtl/>
        </w:rPr>
        <w:t>ל</w:t>
      </w:r>
      <w:r w:rsidRPr="0062053B">
        <w:rPr>
          <w:rFonts w:ascii="David" w:hAnsi="David" w:cs="David"/>
          <w:sz w:val="24"/>
          <w:szCs w:val="24"/>
          <w:rtl/>
        </w:rPr>
        <w:t>מלכים</w:t>
      </w:r>
      <w:r>
        <w:rPr>
          <w:rFonts w:ascii="David" w:hAnsi="David" w:cs="David" w:hint="cs"/>
          <w:sz w:val="24"/>
          <w:szCs w:val="24"/>
          <w:rtl/>
        </w:rPr>
        <w:t>.</w:t>
      </w:r>
      <w:r w:rsidR="001856FF">
        <w:rPr>
          <w:rFonts w:ascii="David" w:hAnsi="David" w:cs="David" w:hint="cs"/>
          <w:sz w:val="24"/>
          <w:szCs w:val="24"/>
          <w:rtl/>
        </w:rPr>
        <w:t xml:space="preserve"> הנביאים פוררו את הסדר החברתי כאשר נתנו לגיטימציה למלכים ושפינוזה מבקר אותם על כך = לדבריו ההיסטוריה היהודית מלמדת </w:t>
      </w:r>
      <w:r w:rsidR="001856FF">
        <w:rPr>
          <w:rFonts w:ascii="David" w:hAnsi="David" w:cs="David" w:hint="cs"/>
          <w:sz w:val="24"/>
          <w:szCs w:val="24"/>
          <w:u w:val="single"/>
          <w:rtl/>
        </w:rPr>
        <w:t>שהדת צריכה להיות כלי ביד המדינה, טובת המדינה צריכה להיות חשובה יותר.</w:t>
      </w:r>
    </w:p>
    <w:p w14:paraId="7D982496" w14:textId="3B817E60" w:rsidR="002117B7" w:rsidRDefault="001856FF" w:rsidP="00A21E1E">
      <w:pPr>
        <w:pStyle w:val="a3"/>
        <w:numPr>
          <w:ilvl w:val="0"/>
          <w:numId w:val="135"/>
        </w:numPr>
        <w:bidi/>
        <w:spacing w:after="240" w:line="360" w:lineRule="auto"/>
        <w:jc w:val="both"/>
        <w:rPr>
          <w:rFonts w:ascii="David" w:hAnsi="David" w:cs="David"/>
          <w:sz w:val="24"/>
          <w:szCs w:val="24"/>
        </w:rPr>
      </w:pPr>
      <w:r w:rsidRPr="0062053B">
        <w:rPr>
          <w:rFonts w:ascii="David" w:hAnsi="David" w:cs="David"/>
          <w:sz w:val="24"/>
          <w:szCs w:val="24"/>
          <w:rtl/>
        </w:rPr>
        <w:t>יהדות בית ראשון</w:t>
      </w:r>
      <w:r>
        <w:rPr>
          <w:rFonts w:ascii="David" w:hAnsi="David" w:cs="David" w:hint="cs"/>
          <w:sz w:val="24"/>
          <w:szCs w:val="24"/>
          <w:rtl/>
        </w:rPr>
        <w:t xml:space="preserve"> היא הכי טובה, במיוחד לעומת יהדות בית שני שהיא חלשה יותר, בה העם הפך להיות "עם של תלמידי חכמים".</w:t>
      </w:r>
    </w:p>
    <w:p w14:paraId="5768AA2C" w14:textId="5AF5217B" w:rsidR="001856FF" w:rsidRPr="00DC037C" w:rsidRDefault="001856FF" w:rsidP="00A21E1E">
      <w:pPr>
        <w:pStyle w:val="a3"/>
        <w:numPr>
          <w:ilvl w:val="0"/>
          <w:numId w:val="52"/>
        </w:numPr>
        <w:bidi/>
        <w:spacing w:after="0" w:line="360" w:lineRule="auto"/>
        <w:jc w:val="both"/>
        <w:rPr>
          <w:rFonts w:ascii="David" w:hAnsi="David" w:cs="David"/>
          <w:sz w:val="24"/>
          <w:szCs w:val="24"/>
          <w:rtl/>
        </w:rPr>
      </w:pPr>
      <w:r w:rsidRPr="0062053B">
        <w:rPr>
          <w:rFonts w:ascii="David" w:hAnsi="David" w:cs="David"/>
          <w:sz w:val="24"/>
          <w:szCs w:val="24"/>
          <w:rtl/>
        </w:rPr>
        <w:t>המדינה צריכה להיות מרכזית ולא הדת</w:t>
      </w:r>
      <w:r>
        <w:rPr>
          <w:rFonts w:ascii="David" w:hAnsi="David" w:cs="David" w:hint="cs"/>
          <w:sz w:val="24"/>
          <w:szCs w:val="24"/>
          <w:rtl/>
        </w:rPr>
        <w:t xml:space="preserve">- </w:t>
      </w:r>
      <w:r w:rsidRPr="0062053B">
        <w:rPr>
          <w:rFonts w:ascii="David" w:hAnsi="David" w:cs="David"/>
          <w:sz w:val="24"/>
          <w:szCs w:val="24"/>
          <w:rtl/>
        </w:rPr>
        <w:t>מרמז לציונות</w:t>
      </w:r>
      <w:r>
        <w:rPr>
          <w:rFonts w:ascii="David" w:hAnsi="David" w:cs="David" w:hint="cs"/>
          <w:sz w:val="24"/>
          <w:szCs w:val="24"/>
          <w:rtl/>
        </w:rPr>
        <w:t>, תחייה ושיקום פוליטי של העם היהודי.</w:t>
      </w:r>
    </w:p>
    <w:p w14:paraId="0AF59C96" w14:textId="12AECFDA" w:rsidR="001856FF" w:rsidRPr="001856FF" w:rsidRDefault="001856FF" w:rsidP="001856FF">
      <w:pPr>
        <w:bidi/>
        <w:spacing w:after="0" w:line="360" w:lineRule="auto"/>
        <w:jc w:val="both"/>
        <w:rPr>
          <w:rFonts w:ascii="David" w:hAnsi="David" w:cs="David"/>
          <w:b/>
          <w:bCs/>
          <w:sz w:val="24"/>
          <w:szCs w:val="24"/>
          <w:u w:val="single"/>
          <w:rtl/>
        </w:rPr>
      </w:pPr>
      <w:r w:rsidRPr="001856FF">
        <w:rPr>
          <w:rFonts w:ascii="David" w:hAnsi="David" w:cs="David" w:hint="cs"/>
          <w:b/>
          <w:bCs/>
          <w:sz w:val="24"/>
          <w:szCs w:val="24"/>
          <w:u w:val="single"/>
          <w:rtl/>
        </w:rPr>
        <w:t>חלוקת הדתות:</w:t>
      </w:r>
    </w:p>
    <w:p w14:paraId="2711F79A" w14:textId="19C6E0DF" w:rsidR="00DC037C" w:rsidRPr="00DE4F49" w:rsidRDefault="001856FF" w:rsidP="00A21E1E">
      <w:pPr>
        <w:pStyle w:val="a3"/>
        <w:numPr>
          <w:ilvl w:val="0"/>
          <w:numId w:val="136"/>
        </w:numPr>
        <w:bidi/>
        <w:spacing w:after="0" w:line="360" w:lineRule="auto"/>
        <w:jc w:val="both"/>
        <w:rPr>
          <w:rFonts w:ascii="David" w:hAnsi="David" w:cs="David"/>
          <w:sz w:val="24"/>
          <w:szCs w:val="24"/>
        </w:rPr>
      </w:pPr>
      <w:r w:rsidRPr="00DE4F49">
        <w:rPr>
          <w:rFonts w:ascii="David" w:hAnsi="David" w:cs="David" w:hint="cs"/>
          <w:b/>
          <w:bCs/>
          <w:sz w:val="24"/>
          <w:szCs w:val="24"/>
          <w:rtl/>
        </w:rPr>
        <w:t>הדת שלו</w:t>
      </w:r>
      <w:r w:rsidRPr="00DE4F49">
        <w:rPr>
          <w:rFonts w:ascii="David" w:hAnsi="David" w:cs="David" w:hint="cs"/>
          <w:sz w:val="24"/>
          <w:szCs w:val="24"/>
          <w:rtl/>
        </w:rPr>
        <w:t xml:space="preserve"> שהיא הראויה האמיתית ומעט אנשים מתאימים לחיות לפיה = פילוסופיה = </w:t>
      </w:r>
      <w:r w:rsidRPr="00DE4F49">
        <w:rPr>
          <w:rFonts w:ascii="David" w:hAnsi="David" w:cs="David" w:hint="cs"/>
          <w:sz w:val="24"/>
          <w:szCs w:val="24"/>
          <w:highlight w:val="yellow"/>
          <w:rtl/>
        </w:rPr>
        <w:t>אלוהים הוא הטבע</w:t>
      </w:r>
      <w:r w:rsidR="00DE4F49" w:rsidRPr="00DE4F49">
        <w:rPr>
          <w:rFonts w:ascii="David" w:hAnsi="David" w:cs="David" w:hint="cs"/>
          <w:sz w:val="24"/>
          <w:szCs w:val="24"/>
          <w:rtl/>
        </w:rPr>
        <w:t xml:space="preserve"> = </w:t>
      </w:r>
      <w:r w:rsidR="00DC037C" w:rsidRPr="00DE4F49">
        <w:rPr>
          <w:rFonts w:ascii="David" w:hAnsi="David" w:cs="David"/>
          <w:sz w:val="24"/>
          <w:szCs w:val="24"/>
          <w:u w:val="single"/>
          <w:rtl/>
        </w:rPr>
        <w:t>פנתאיסט</w:t>
      </w:r>
      <w:r w:rsidR="00DC037C" w:rsidRPr="00DE4F49">
        <w:rPr>
          <w:rFonts w:ascii="David" w:hAnsi="David" w:cs="David"/>
          <w:sz w:val="24"/>
          <w:szCs w:val="24"/>
          <w:rtl/>
        </w:rPr>
        <w:t xml:space="preserve"> </w:t>
      </w:r>
      <w:r w:rsidR="00DC037C" w:rsidRPr="00DE4F49">
        <w:rPr>
          <w:rFonts w:ascii="David" w:hAnsi="David" w:cs="David" w:hint="cs"/>
          <w:sz w:val="24"/>
          <w:szCs w:val="24"/>
          <w:rtl/>
        </w:rPr>
        <w:t xml:space="preserve">= </w:t>
      </w:r>
      <w:r w:rsidR="00DC037C" w:rsidRPr="00DE4F49">
        <w:rPr>
          <w:rFonts w:ascii="David" w:hAnsi="David" w:cs="David"/>
          <w:b/>
          <w:bCs/>
          <w:sz w:val="24"/>
          <w:szCs w:val="24"/>
          <w:rtl/>
        </w:rPr>
        <w:t>אלוהים הוא הטבע.</w:t>
      </w:r>
      <w:r w:rsidR="00DC037C" w:rsidRPr="00DE4F49">
        <w:rPr>
          <w:rFonts w:ascii="David" w:hAnsi="David" w:cs="David" w:hint="cs"/>
          <w:b/>
          <w:bCs/>
          <w:sz w:val="24"/>
          <w:szCs w:val="24"/>
          <w:rtl/>
        </w:rPr>
        <w:t xml:space="preserve"> </w:t>
      </w:r>
      <w:r w:rsidR="00DC037C" w:rsidRPr="00DE4F49">
        <w:rPr>
          <w:rFonts w:ascii="David" w:hAnsi="David" w:cs="David"/>
          <w:sz w:val="24"/>
          <w:szCs w:val="24"/>
          <w:rtl/>
        </w:rPr>
        <w:t xml:space="preserve">אמירה דתית בעייתית </w:t>
      </w:r>
      <w:r w:rsidR="00DC037C" w:rsidRPr="00DE4F49">
        <w:rPr>
          <w:rFonts w:ascii="David" w:hAnsi="David" w:cs="David" w:hint="cs"/>
          <w:sz w:val="24"/>
          <w:szCs w:val="24"/>
          <w:rtl/>
        </w:rPr>
        <w:t>הפוגעת ב</w:t>
      </w:r>
      <w:r w:rsidR="00DC037C" w:rsidRPr="00DE4F49">
        <w:rPr>
          <w:rFonts w:ascii="David" w:hAnsi="David" w:cs="David"/>
          <w:sz w:val="24"/>
          <w:szCs w:val="24"/>
          <w:rtl/>
        </w:rPr>
        <w:t>יסודות האמונות המונותאיסטיות</w:t>
      </w:r>
      <w:r w:rsidR="00DC037C" w:rsidRPr="00DE4F49">
        <w:rPr>
          <w:rFonts w:ascii="David" w:hAnsi="David" w:cs="David" w:hint="cs"/>
          <w:sz w:val="24"/>
          <w:szCs w:val="24"/>
          <w:rtl/>
        </w:rPr>
        <w:t xml:space="preserve">- </w:t>
      </w:r>
      <w:r w:rsidR="00DC037C" w:rsidRPr="00DE4F49">
        <w:rPr>
          <w:rFonts w:ascii="David" w:hAnsi="David" w:cs="David"/>
          <w:sz w:val="24"/>
          <w:szCs w:val="24"/>
          <w:rtl/>
        </w:rPr>
        <w:t>אין בריאה</w:t>
      </w:r>
      <w:r w:rsidR="00DC037C" w:rsidRPr="00DE4F49">
        <w:rPr>
          <w:rFonts w:ascii="David" w:hAnsi="David" w:cs="David" w:hint="cs"/>
          <w:sz w:val="24"/>
          <w:szCs w:val="24"/>
          <w:rtl/>
        </w:rPr>
        <w:t xml:space="preserve">/ </w:t>
      </w:r>
      <w:r w:rsidR="00DC037C" w:rsidRPr="00DE4F49">
        <w:rPr>
          <w:rFonts w:ascii="David" w:hAnsi="David" w:cs="David"/>
          <w:sz w:val="24"/>
          <w:szCs w:val="24"/>
          <w:rtl/>
        </w:rPr>
        <w:t>התגלות (אלוהים כבר נמצא בטבע)</w:t>
      </w:r>
      <w:r w:rsidR="00DC037C" w:rsidRPr="00DE4F49">
        <w:rPr>
          <w:rFonts w:ascii="David" w:hAnsi="David" w:cs="David" w:hint="cs"/>
          <w:sz w:val="24"/>
          <w:szCs w:val="24"/>
          <w:rtl/>
        </w:rPr>
        <w:t xml:space="preserve">/ </w:t>
      </w:r>
      <w:r w:rsidR="00DC037C" w:rsidRPr="00DE4F49">
        <w:rPr>
          <w:rFonts w:ascii="David" w:hAnsi="David" w:cs="David"/>
          <w:sz w:val="24"/>
          <w:szCs w:val="24"/>
          <w:rtl/>
        </w:rPr>
        <w:t>גאולה (אין התגלות מחודשת)</w:t>
      </w:r>
      <w:r w:rsidR="00DC037C" w:rsidRPr="00DE4F49">
        <w:rPr>
          <w:rFonts w:ascii="David" w:hAnsi="David" w:cs="David" w:hint="cs"/>
          <w:sz w:val="24"/>
          <w:szCs w:val="24"/>
          <w:rtl/>
        </w:rPr>
        <w:t xml:space="preserve"> = </w:t>
      </w:r>
      <w:r w:rsidR="00DC037C" w:rsidRPr="00DE4F49">
        <w:rPr>
          <w:rFonts w:ascii="David" w:hAnsi="David" w:cs="David"/>
          <w:sz w:val="24"/>
          <w:szCs w:val="24"/>
          <w:u w:val="single"/>
          <w:rtl/>
        </w:rPr>
        <w:t>היחס לאל הוא יחס רציונלי (אף מיסטי)</w:t>
      </w:r>
      <w:r w:rsidR="00DC037C" w:rsidRPr="00DE4F49">
        <w:rPr>
          <w:rFonts w:ascii="David" w:hAnsi="David" w:cs="David" w:hint="cs"/>
          <w:sz w:val="24"/>
          <w:szCs w:val="24"/>
          <w:rtl/>
        </w:rPr>
        <w:t xml:space="preserve"> = </w:t>
      </w:r>
      <w:r w:rsidR="00DC037C" w:rsidRPr="00DE4F49">
        <w:rPr>
          <w:rFonts w:ascii="David" w:hAnsi="David" w:cs="David"/>
          <w:sz w:val="24"/>
          <w:szCs w:val="24"/>
          <w:rtl/>
        </w:rPr>
        <w:t>היה אדם מאמין.</w:t>
      </w:r>
    </w:p>
    <w:p w14:paraId="089CE661" w14:textId="74708259" w:rsidR="001856FF" w:rsidRDefault="001856FF" w:rsidP="00A21E1E">
      <w:pPr>
        <w:pStyle w:val="a3"/>
        <w:numPr>
          <w:ilvl w:val="0"/>
          <w:numId w:val="136"/>
        </w:numPr>
        <w:bidi/>
        <w:spacing w:after="240" w:line="360" w:lineRule="auto"/>
        <w:jc w:val="both"/>
        <w:rPr>
          <w:rFonts w:ascii="David" w:hAnsi="David" w:cs="David"/>
          <w:sz w:val="24"/>
          <w:szCs w:val="24"/>
        </w:rPr>
      </w:pPr>
      <w:r w:rsidRPr="001856FF">
        <w:rPr>
          <w:rFonts w:ascii="David" w:hAnsi="David" w:cs="David" w:hint="cs"/>
          <w:b/>
          <w:bCs/>
          <w:sz w:val="24"/>
          <w:szCs w:val="24"/>
          <w:rtl/>
        </w:rPr>
        <w:t>דת שקר</w:t>
      </w:r>
      <w:r>
        <w:rPr>
          <w:rFonts w:ascii="David" w:hAnsi="David" w:cs="David" w:hint="cs"/>
          <w:sz w:val="24"/>
          <w:szCs w:val="24"/>
          <w:rtl/>
        </w:rPr>
        <w:t xml:space="preserve"> = דת אזרחית = לקיחת כתבי הקודש וחינוך לפיהם למוסר ואזרחות (אמנם שקרי אך טוב לחינוך)</w:t>
      </w:r>
    </w:p>
    <w:p w14:paraId="1B458D17" w14:textId="109080ED" w:rsidR="001856FF" w:rsidRPr="001856FF" w:rsidRDefault="001856FF" w:rsidP="00A21E1E">
      <w:pPr>
        <w:pStyle w:val="a3"/>
        <w:numPr>
          <w:ilvl w:val="0"/>
          <w:numId w:val="136"/>
        </w:numPr>
        <w:bidi/>
        <w:spacing w:after="0" w:line="360" w:lineRule="auto"/>
        <w:jc w:val="both"/>
        <w:rPr>
          <w:rFonts w:ascii="David" w:hAnsi="David" w:cs="David"/>
          <w:sz w:val="24"/>
          <w:szCs w:val="24"/>
          <w:rtl/>
        </w:rPr>
      </w:pPr>
      <w:r w:rsidRPr="001856FF">
        <w:rPr>
          <w:rFonts w:ascii="David" w:hAnsi="David" w:cs="David" w:hint="cs"/>
          <w:b/>
          <w:bCs/>
          <w:sz w:val="24"/>
          <w:szCs w:val="24"/>
          <w:rtl/>
        </w:rPr>
        <w:t>דת הרסנית</w:t>
      </w:r>
      <w:r>
        <w:rPr>
          <w:rFonts w:ascii="David" w:hAnsi="David" w:cs="David" w:hint="cs"/>
          <w:sz w:val="24"/>
          <w:szCs w:val="24"/>
          <w:rtl/>
        </w:rPr>
        <w:t xml:space="preserve"> = דעות קדומות, תפיסות לא מוסריות וכו' = דרכים שגויות המאומצות לחיים, אז הדת מהווה גורם הורס (לדוג' הפיכה לשהיד למען שבעים ושתיים בתולות)</w:t>
      </w:r>
    </w:p>
    <w:p w14:paraId="1BD9BE48" w14:textId="2FF5EC96" w:rsidR="00DC037C" w:rsidRPr="00DC037C" w:rsidRDefault="00DC037C" w:rsidP="00DC037C">
      <w:pPr>
        <w:bidi/>
        <w:spacing w:after="0" w:line="360" w:lineRule="auto"/>
        <w:jc w:val="both"/>
        <w:rPr>
          <w:rFonts w:ascii="David" w:hAnsi="David" w:cs="David"/>
          <w:b/>
          <w:bCs/>
          <w:sz w:val="24"/>
          <w:szCs w:val="24"/>
          <w:rtl/>
        </w:rPr>
      </w:pPr>
      <w:r w:rsidRPr="00DC037C">
        <w:rPr>
          <w:rFonts w:ascii="David" w:hAnsi="David" w:cs="David" w:hint="cs"/>
          <w:b/>
          <w:bCs/>
          <w:sz w:val="24"/>
          <w:szCs w:val="24"/>
          <w:highlight w:val="green"/>
          <w:rtl/>
        </w:rPr>
        <w:t>השקפותיו הפוליטיות:</w:t>
      </w:r>
    </w:p>
    <w:p w14:paraId="08820EB0" w14:textId="3702BDAD" w:rsidR="00DC037C" w:rsidRDefault="00DC037C" w:rsidP="00A21E1E">
      <w:pPr>
        <w:pStyle w:val="a3"/>
        <w:numPr>
          <w:ilvl w:val="0"/>
          <w:numId w:val="137"/>
        </w:numPr>
        <w:bidi/>
        <w:spacing w:after="0" w:line="360" w:lineRule="auto"/>
        <w:jc w:val="both"/>
        <w:rPr>
          <w:rFonts w:ascii="David" w:hAnsi="David" w:cs="David"/>
          <w:sz w:val="24"/>
          <w:szCs w:val="24"/>
        </w:rPr>
      </w:pPr>
      <w:r w:rsidRPr="00DC037C">
        <w:rPr>
          <w:rFonts w:ascii="David" w:hAnsi="David" w:cs="David" w:hint="cs"/>
          <w:b/>
          <w:bCs/>
          <w:sz w:val="24"/>
          <w:szCs w:val="24"/>
          <w:rtl/>
        </w:rPr>
        <w:t>רפובליקנית</w:t>
      </w:r>
      <w:r>
        <w:rPr>
          <w:rFonts w:ascii="David" w:hAnsi="David" w:cs="David" w:hint="cs"/>
          <w:sz w:val="24"/>
          <w:szCs w:val="24"/>
          <w:rtl/>
        </w:rPr>
        <w:t>- צריך מדינה=רפובליקה חזקה, טובה, מחנכת לערכים ומחויבויות אזרחיות (ארה"ב).</w:t>
      </w:r>
    </w:p>
    <w:p w14:paraId="6B85B0A6" w14:textId="0C187C3F" w:rsidR="00DC037C" w:rsidRDefault="00DC037C" w:rsidP="00A21E1E">
      <w:pPr>
        <w:pStyle w:val="a3"/>
        <w:numPr>
          <w:ilvl w:val="0"/>
          <w:numId w:val="137"/>
        </w:numPr>
        <w:bidi/>
        <w:spacing w:after="0" w:line="360" w:lineRule="auto"/>
        <w:jc w:val="both"/>
        <w:rPr>
          <w:rFonts w:ascii="David" w:hAnsi="David" w:cs="David"/>
          <w:sz w:val="24"/>
          <w:szCs w:val="24"/>
        </w:rPr>
      </w:pPr>
      <w:r w:rsidRPr="00DC037C">
        <w:rPr>
          <w:rFonts w:ascii="David" w:hAnsi="David" w:cs="David" w:hint="cs"/>
          <w:b/>
          <w:bCs/>
          <w:sz w:val="24"/>
          <w:szCs w:val="24"/>
          <w:rtl/>
        </w:rPr>
        <w:t>ליברלית</w:t>
      </w:r>
      <w:r>
        <w:rPr>
          <w:rFonts w:ascii="David" w:hAnsi="David" w:cs="David" w:hint="cs"/>
          <w:sz w:val="24"/>
          <w:szCs w:val="24"/>
          <w:rtl/>
        </w:rPr>
        <w:t xml:space="preserve">- חופש מחשבה, התבטאות פילוסופית. בהתנגשות בין חופש המחשבה והביטוי מול טובת המדינה, יבחר לפגוע בחופש המחשבה והביטוי לטובת המדינה (מתוך תפיסתו הרפובליקנית). זאת בניגוד </w:t>
      </w:r>
      <w:r w:rsidRPr="00DC037C">
        <w:rPr>
          <w:rFonts w:ascii="David" w:hAnsi="David" w:cs="David" w:hint="cs"/>
          <w:sz w:val="24"/>
          <w:szCs w:val="24"/>
          <w:shd w:val="clear" w:color="auto" w:fill="C5E0B3" w:themeFill="accent6" w:themeFillTint="66"/>
          <w:rtl/>
        </w:rPr>
        <w:t>ללוק</w:t>
      </w:r>
      <w:r>
        <w:rPr>
          <w:rFonts w:ascii="David" w:hAnsi="David" w:cs="David" w:hint="cs"/>
          <w:sz w:val="24"/>
          <w:szCs w:val="24"/>
          <w:rtl/>
        </w:rPr>
        <w:t xml:space="preserve"> שסובר כי חופש הביטוי והמחשבה עומדים בראש (וכך גם מ"י, המתחשבת כיום יותר בזכויות וחירויות).</w:t>
      </w:r>
    </w:p>
    <w:p w14:paraId="5D25172F" w14:textId="51429152" w:rsidR="00DC037C" w:rsidRPr="00DC037C" w:rsidRDefault="00DC037C" w:rsidP="00A21E1E">
      <w:pPr>
        <w:pStyle w:val="a3"/>
        <w:numPr>
          <w:ilvl w:val="0"/>
          <w:numId w:val="137"/>
        </w:numPr>
        <w:bidi/>
        <w:spacing w:after="0" w:line="360" w:lineRule="auto"/>
        <w:jc w:val="both"/>
        <w:rPr>
          <w:rFonts w:ascii="David" w:hAnsi="David" w:cs="David"/>
          <w:sz w:val="24"/>
          <w:szCs w:val="24"/>
          <w:rtl/>
        </w:rPr>
      </w:pPr>
      <w:r w:rsidRPr="006F737D">
        <w:rPr>
          <w:rFonts w:ascii="David" w:hAnsi="David" w:cs="David" w:hint="cs"/>
          <w:b/>
          <w:bCs/>
          <w:sz w:val="24"/>
          <w:szCs w:val="24"/>
          <w:rtl/>
        </w:rPr>
        <w:t>דמוקרטית</w:t>
      </w:r>
      <w:r>
        <w:rPr>
          <w:rFonts w:ascii="David" w:hAnsi="David" w:cs="David" w:hint="cs"/>
          <w:sz w:val="24"/>
          <w:szCs w:val="24"/>
          <w:rtl/>
        </w:rPr>
        <w:t xml:space="preserve">- </w:t>
      </w:r>
      <w:r w:rsidRPr="006F737D">
        <w:rPr>
          <w:rStyle w:val="af4"/>
          <w:rFonts w:ascii="David" w:hAnsi="David" w:cs="David" w:hint="cs"/>
          <w:sz w:val="24"/>
          <w:szCs w:val="24"/>
          <w:u w:val="single"/>
          <w:rtl/>
        </w:rPr>
        <w:t>לגיטימציה למדינה מגיעה מהציבור=מלמטה</w:t>
      </w:r>
      <w:r w:rsidRPr="0062053B">
        <w:rPr>
          <w:rFonts w:ascii="David" w:hAnsi="David" w:cs="David"/>
          <w:sz w:val="24"/>
          <w:szCs w:val="24"/>
          <w:rtl/>
        </w:rPr>
        <w:t xml:space="preserve"> </w:t>
      </w:r>
      <w:r>
        <w:rPr>
          <w:rFonts w:ascii="David" w:hAnsi="David" w:cs="David" w:hint="cs"/>
          <w:sz w:val="24"/>
          <w:szCs w:val="24"/>
          <w:rtl/>
        </w:rPr>
        <w:t>= תפיסת</w:t>
      </w:r>
      <w:r w:rsidRPr="0062053B">
        <w:rPr>
          <w:rFonts w:ascii="David" w:hAnsi="David" w:cs="David"/>
          <w:sz w:val="24"/>
          <w:szCs w:val="24"/>
          <w:rtl/>
        </w:rPr>
        <w:t xml:space="preserve"> מצב הטבע והאמנה החברתית של </w:t>
      </w:r>
      <w:r w:rsidRPr="006F737D">
        <w:rPr>
          <w:rStyle w:val="af4"/>
          <w:rFonts w:ascii="David" w:hAnsi="David" w:cs="David"/>
          <w:sz w:val="24"/>
          <w:szCs w:val="24"/>
          <w:shd w:val="clear" w:color="auto" w:fill="C5E0B3" w:themeFill="accent6" w:themeFillTint="66"/>
          <w:rtl/>
        </w:rPr>
        <w:t>הובס</w:t>
      </w:r>
      <w:r w:rsidR="006F737D">
        <w:rPr>
          <w:rStyle w:val="af4"/>
          <w:rFonts w:ascii="David" w:hAnsi="David" w:cs="David" w:hint="cs"/>
          <w:sz w:val="24"/>
          <w:szCs w:val="24"/>
          <w:rtl/>
        </w:rPr>
        <w:t xml:space="preserve"> =</w:t>
      </w:r>
      <w:r>
        <w:rPr>
          <w:rStyle w:val="af4"/>
          <w:rFonts w:ascii="David" w:hAnsi="David" w:cs="David" w:hint="cs"/>
          <w:sz w:val="24"/>
          <w:szCs w:val="24"/>
          <w:rtl/>
        </w:rPr>
        <w:t xml:space="preserve"> </w:t>
      </w:r>
      <w:r w:rsidR="006F737D">
        <w:rPr>
          <w:rStyle w:val="af4"/>
          <w:rFonts w:ascii="David" w:hAnsi="David" w:cs="David" w:hint="cs"/>
          <w:sz w:val="24"/>
          <w:szCs w:val="24"/>
          <w:rtl/>
        </w:rPr>
        <w:t>בטווח הארוך משטר יציב ורחב יתקיים אם יהיה דמוקרטי, עדיף שהאמנה החברתית תהיה דמוקרטית.</w:t>
      </w:r>
    </w:p>
    <w:p w14:paraId="281251FE" w14:textId="352AB7AC" w:rsidR="00165C0D" w:rsidRDefault="00165C0D" w:rsidP="00165C0D">
      <w:pPr>
        <w:bidi/>
        <w:spacing w:after="0" w:line="360" w:lineRule="auto"/>
        <w:jc w:val="both"/>
        <w:rPr>
          <w:rFonts w:ascii="David" w:hAnsi="David" w:cs="David"/>
          <w:sz w:val="24"/>
          <w:szCs w:val="24"/>
          <w:rtl/>
        </w:rPr>
      </w:pPr>
    </w:p>
    <w:p w14:paraId="42D516C1" w14:textId="36EF59EC" w:rsidR="00736627" w:rsidRPr="00736627" w:rsidRDefault="00736627" w:rsidP="00736627">
      <w:pPr>
        <w:bidi/>
        <w:spacing w:after="0" w:line="360" w:lineRule="auto"/>
        <w:jc w:val="both"/>
        <w:rPr>
          <w:rFonts w:ascii="David" w:hAnsi="David" w:cs="David"/>
          <w:b/>
          <w:bCs/>
          <w:sz w:val="24"/>
          <w:szCs w:val="24"/>
          <w:rtl/>
        </w:rPr>
      </w:pPr>
      <w:r w:rsidRPr="00736627">
        <w:rPr>
          <w:rFonts w:ascii="David" w:hAnsi="David" w:cs="David" w:hint="cs"/>
          <w:b/>
          <w:bCs/>
          <w:sz w:val="32"/>
          <w:szCs w:val="32"/>
          <w:shd w:val="clear" w:color="auto" w:fill="BDD6EE" w:themeFill="accent5" w:themeFillTint="66"/>
          <w:rtl/>
        </w:rPr>
        <w:t>שארל מונטסקייה</w:t>
      </w:r>
    </w:p>
    <w:p w14:paraId="72AF84E2" w14:textId="5116F8C1" w:rsidR="004E0810" w:rsidRDefault="00736627" w:rsidP="00A21E1E">
      <w:pPr>
        <w:pStyle w:val="a3"/>
        <w:numPr>
          <w:ilvl w:val="0"/>
          <w:numId w:val="52"/>
        </w:numPr>
        <w:bidi/>
        <w:spacing w:after="0" w:line="360" w:lineRule="auto"/>
        <w:jc w:val="both"/>
        <w:rPr>
          <w:rFonts w:ascii="David" w:hAnsi="David" w:cs="David"/>
          <w:sz w:val="24"/>
          <w:szCs w:val="24"/>
        </w:rPr>
      </w:pPr>
      <w:r w:rsidRPr="007E76F2">
        <w:rPr>
          <w:rFonts w:ascii="David" w:hAnsi="David" w:cs="David"/>
          <w:sz w:val="24"/>
          <w:szCs w:val="24"/>
          <w:shd w:val="clear" w:color="auto" w:fill="FFF2CC" w:themeFill="accent4" w:themeFillTint="33"/>
          <w:rtl/>
        </w:rPr>
        <w:t>(1755-1689)</w:t>
      </w:r>
      <w:r>
        <w:rPr>
          <w:rFonts w:ascii="David" w:hAnsi="David" w:cs="David" w:hint="cs"/>
          <w:sz w:val="24"/>
          <w:szCs w:val="24"/>
          <w:rtl/>
        </w:rPr>
        <w:t xml:space="preserve">, </w:t>
      </w:r>
      <w:r w:rsidR="007E76F2">
        <w:rPr>
          <w:rFonts w:ascii="David" w:hAnsi="David" w:cs="David" w:hint="cs"/>
          <w:sz w:val="24"/>
          <w:szCs w:val="24"/>
          <w:rtl/>
        </w:rPr>
        <w:t xml:space="preserve">בן </w:t>
      </w:r>
      <w:r w:rsidR="007E76F2" w:rsidRPr="007E76F2">
        <w:rPr>
          <w:rFonts w:ascii="David" w:hAnsi="David" w:cs="David" w:hint="cs"/>
          <w:sz w:val="24"/>
          <w:szCs w:val="24"/>
          <w:shd w:val="clear" w:color="auto" w:fill="FFF2CC" w:themeFill="accent4" w:themeFillTint="33"/>
          <w:rtl/>
        </w:rPr>
        <w:t>תקופת ההשכלה</w:t>
      </w:r>
      <w:r w:rsidR="007E76F2">
        <w:rPr>
          <w:rFonts w:ascii="David" w:hAnsi="David" w:cs="David" w:hint="cs"/>
          <w:sz w:val="24"/>
          <w:szCs w:val="24"/>
          <w:rtl/>
        </w:rPr>
        <w:t xml:space="preserve"> (</w:t>
      </w:r>
      <w:r w:rsidR="007E76F2" w:rsidRPr="0062053B">
        <w:rPr>
          <w:rFonts w:ascii="David" w:hAnsi="David" w:cs="David"/>
          <w:sz w:val="24"/>
          <w:szCs w:val="24"/>
          <w:rtl/>
        </w:rPr>
        <w:t>חילון, דמות האדם במרכז, הערצת המדע</w:t>
      </w:r>
      <w:r w:rsidR="007E76F2">
        <w:rPr>
          <w:rFonts w:ascii="David" w:hAnsi="David" w:cs="David" w:hint="cs"/>
          <w:sz w:val="24"/>
          <w:szCs w:val="24"/>
          <w:rtl/>
        </w:rPr>
        <w:t>). אציל צרפתי, סוציולוג.</w:t>
      </w:r>
    </w:p>
    <w:p w14:paraId="6538E1F5" w14:textId="77777777" w:rsidR="007E76F2" w:rsidRDefault="007E76F2" w:rsidP="007E76F2">
      <w:pPr>
        <w:bidi/>
        <w:spacing w:after="0" w:line="360" w:lineRule="auto"/>
        <w:jc w:val="both"/>
        <w:rPr>
          <w:rFonts w:ascii="David" w:hAnsi="David" w:cs="David"/>
          <w:sz w:val="24"/>
          <w:szCs w:val="24"/>
          <w:rtl/>
        </w:rPr>
      </w:pPr>
      <w:r>
        <w:rPr>
          <w:rFonts w:ascii="David" w:hAnsi="David" w:cs="David" w:hint="cs"/>
          <w:sz w:val="24"/>
          <w:szCs w:val="24"/>
          <w:rtl/>
        </w:rPr>
        <w:t>השקפתו- בין שפינוזה ולוק, אריסטוטלי:</w:t>
      </w:r>
    </w:p>
    <w:p w14:paraId="49E560E4" w14:textId="28E080E5" w:rsidR="00736627" w:rsidRDefault="007E76F2" w:rsidP="00A21E1E">
      <w:pPr>
        <w:pStyle w:val="a3"/>
        <w:numPr>
          <w:ilvl w:val="0"/>
          <w:numId w:val="139"/>
        </w:numPr>
        <w:bidi/>
        <w:spacing w:after="0" w:line="360" w:lineRule="auto"/>
        <w:jc w:val="both"/>
        <w:rPr>
          <w:rFonts w:ascii="David" w:hAnsi="David" w:cs="David"/>
          <w:sz w:val="24"/>
          <w:szCs w:val="24"/>
        </w:rPr>
      </w:pPr>
      <w:r w:rsidRPr="007E76F2">
        <w:rPr>
          <w:rFonts w:ascii="David" w:hAnsi="David" w:cs="David" w:hint="cs"/>
          <w:sz w:val="24"/>
          <w:szCs w:val="24"/>
          <w:rtl/>
        </w:rPr>
        <w:t xml:space="preserve">מקשר בין תרבות לבין נתוני החברה </w:t>
      </w:r>
      <w:r w:rsidRPr="007E76F2">
        <w:rPr>
          <w:rFonts w:ascii="David" w:hAnsi="David" w:cs="David"/>
          <w:sz w:val="24"/>
          <w:szCs w:val="24"/>
          <w:rtl/>
        </w:rPr>
        <w:t>(גיאוגרפי</w:t>
      </w:r>
      <w:r w:rsidRPr="007E76F2">
        <w:rPr>
          <w:rFonts w:ascii="David" w:hAnsi="David" w:cs="David" w:hint="cs"/>
          <w:rtl/>
        </w:rPr>
        <w:t>ה</w:t>
      </w:r>
      <w:r w:rsidRPr="007E76F2">
        <w:rPr>
          <w:rFonts w:ascii="David" w:hAnsi="David" w:cs="David"/>
          <w:sz w:val="24"/>
          <w:szCs w:val="24"/>
          <w:rtl/>
        </w:rPr>
        <w:t>, אקלים, חקיק</w:t>
      </w:r>
      <w:r w:rsidRPr="007E76F2">
        <w:rPr>
          <w:rFonts w:ascii="David" w:hAnsi="David" w:cs="David" w:hint="cs"/>
          <w:sz w:val="24"/>
          <w:szCs w:val="24"/>
          <w:rtl/>
        </w:rPr>
        <w:t>ה</w:t>
      </w:r>
      <w:r w:rsidRPr="007E76F2">
        <w:rPr>
          <w:rFonts w:ascii="David" w:hAnsi="David" w:cs="David"/>
          <w:sz w:val="24"/>
          <w:szCs w:val="24"/>
          <w:rtl/>
        </w:rPr>
        <w:t>).</w:t>
      </w:r>
    </w:p>
    <w:p w14:paraId="47BD996C" w14:textId="337F940F" w:rsidR="007E76F2" w:rsidRDefault="007E76F2" w:rsidP="00A21E1E">
      <w:pPr>
        <w:pStyle w:val="a3"/>
        <w:numPr>
          <w:ilvl w:val="0"/>
          <w:numId w:val="139"/>
        </w:numPr>
        <w:bidi/>
        <w:spacing w:after="0" w:line="360" w:lineRule="auto"/>
        <w:jc w:val="both"/>
        <w:rPr>
          <w:rFonts w:ascii="David" w:hAnsi="David" w:cs="David"/>
          <w:sz w:val="24"/>
          <w:szCs w:val="24"/>
        </w:rPr>
      </w:pPr>
      <w:r w:rsidRPr="0062053B">
        <w:rPr>
          <w:rFonts w:ascii="David" w:hAnsi="David" w:cs="David"/>
          <w:sz w:val="24"/>
          <w:szCs w:val="24"/>
          <w:rtl/>
        </w:rPr>
        <w:lastRenderedPageBreak/>
        <w:t>אי אפשר להמציא דגם באופן תיאורטי ולהשליך אותו על כל העולם</w:t>
      </w:r>
      <w:r>
        <w:rPr>
          <w:rFonts w:ascii="David" w:hAnsi="David" w:cs="David" w:hint="cs"/>
          <w:sz w:val="24"/>
          <w:szCs w:val="24"/>
          <w:rtl/>
        </w:rPr>
        <w:t xml:space="preserve"> =</w:t>
      </w:r>
      <w:r w:rsidRPr="0062053B">
        <w:rPr>
          <w:rFonts w:ascii="David" w:hAnsi="David" w:cs="David"/>
          <w:sz w:val="24"/>
          <w:szCs w:val="24"/>
          <w:rtl/>
        </w:rPr>
        <w:t xml:space="preserve"> </w:t>
      </w:r>
      <w:r>
        <w:rPr>
          <w:rFonts w:ascii="David" w:hAnsi="David" w:cs="David" w:hint="cs"/>
          <w:sz w:val="24"/>
          <w:szCs w:val="24"/>
          <w:rtl/>
        </w:rPr>
        <w:t xml:space="preserve">על </w:t>
      </w:r>
      <w:r w:rsidRPr="0062053B">
        <w:rPr>
          <w:rFonts w:ascii="David" w:hAnsi="David" w:cs="David"/>
          <w:sz w:val="24"/>
          <w:szCs w:val="24"/>
          <w:u w:val="single"/>
          <w:rtl/>
        </w:rPr>
        <w:t xml:space="preserve">כל חברה </w:t>
      </w:r>
      <w:r>
        <w:rPr>
          <w:rFonts w:ascii="David" w:hAnsi="David" w:cs="David" w:hint="cs"/>
          <w:sz w:val="24"/>
          <w:szCs w:val="24"/>
          <w:u w:val="single"/>
          <w:rtl/>
        </w:rPr>
        <w:t>לבנות</w:t>
      </w:r>
      <w:r w:rsidRPr="0062053B">
        <w:rPr>
          <w:rFonts w:ascii="David" w:hAnsi="David" w:cs="David"/>
          <w:sz w:val="24"/>
          <w:szCs w:val="24"/>
          <w:u w:val="single"/>
          <w:rtl/>
        </w:rPr>
        <w:t xml:space="preserve"> לעצמה משנה משפטית חוקתית </w:t>
      </w:r>
      <w:r>
        <w:rPr>
          <w:rFonts w:ascii="David" w:hAnsi="David" w:cs="David" w:hint="cs"/>
          <w:sz w:val="24"/>
          <w:szCs w:val="24"/>
          <w:u w:val="single"/>
          <w:rtl/>
        </w:rPr>
        <w:t>מ</w:t>
      </w:r>
      <w:r w:rsidRPr="0062053B">
        <w:rPr>
          <w:rFonts w:ascii="David" w:hAnsi="David" w:cs="David"/>
          <w:sz w:val="24"/>
          <w:szCs w:val="24"/>
          <w:u w:val="single"/>
          <w:rtl/>
        </w:rPr>
        <w:t>שלה</w:t>
      </w:r>
      <w:r w:rsidRPr="0062053B">
        <w:rPr>
          <w:rFonts w:ascii="David" w:hAnsi="David" w:cs="David"/>
          <w:sz w:val="24"/>
          <w:szCs w:val="24"/>
          <w:rtl/>
        </w:rPr>
        <w:t>.</w:t>
      </w:r>
    </w:p>
    <w:p w14:paraId="405FD13A" w14:textId="2B0299FE" w:rsidR="007E76F2" w:rsidRPr="003B054B" w:rsidRDefault="003B054B" w:rsidP="007E76F2">
      <w:pPr>
        <w:bidi/>
        <w:spacing w:after="0" w:line="360" w:lineRule="auto"/>
        <w:jc w:val="both"/>
        <w:rPr>
          <w:rFonts w:ascii="David" w:hAnsi="David" w:cs="David"/>
          <w:sz w:val="24"/>
          <w:szCs w:val="24"/>
          <w:rtl/>
        </w:rPr>
      </w:pPr>
      <w:r w:rsidRPr="003B054B">
        <w:rPr>
          <w:rFonts w:ascii="David" w:hAnsi="David" w:cs="David" w:hint="cs"/>
          <w:sz w:val="24"/>
          <w:szCs w:val="24"/>
          <w:highlight w:val="yellow"/>
          <w:rtl/>
        </w:rPr>
        <w:t>הבחין</w:t>
      </w:r>
      <w:r w:rsidR="007E76F2" w:rsidRPr="003B054B">
        <w:rPr>
          <w:rFonts w:ascii="David" w:hAnsi="David" w:cs="David" w:hint="cs"/>
          <w:sz w:val="24"/>
          <w:szCs w:val="24"/>
          <w:highlight w:val="yellow"/>
          <w:rtl/>
        </w:rPr>
        <w:t xml:space="preserve"> בין 3 סוגי משטרים:</w:t>
      </w:r>
    </w:p>
    <w:p w14:paraId="1D28497C" w14:textId="4E52A21B" w:rsidR="007E76F2" w:rsidRDefault="007E76F2" w:rsidP="00A21E1E">
      <w:pPr>
        <w:pStyle w:val="a3"/>
        <w:numPr>
          <w:ilvl w:val="0"/>
          <w:numId w:val="140"/>
        </w:numPr>
        <w:bidi/>
        <w:spacing w:after="0" w:line="360" w:lineRule="auto"/>
        <w:jc w:val="both"/>
        <w:rPr>
          <w:rFonts w:ascii="David" w:hAnsi="David" w:cs="David"/>
          <w:sz w:val="24"/>
          <w:szCs w:val="24"/>
        </w:rPr>
      </w:pPr>
      <w:r>
        <w:rPr>
          <w:rFonts w:ascii="David" w:hAnsi="David" w:cs="David" w:hint="cs"/>
          <w:sz w:val="24"/>
          <w:szCs w:val="24"/>
          <w:rtl/>
        </w:rPr>
        <w:t xml:space="preserve">עריצות- ע"ב </w:t>
      </w:r>
      <w:r w:rsidRPr="0062053B">
        <w:rPr>
          <w:rFonts w:ascii="David" w:hAnsi="David" w:cs="David"/>
          <w:sz w:val="24"/>
          <w:szCs w:val="24"/>
          <w:rtl/>
        </w:rPr>
        <w:t>עקרון הפחד</w:t>
      </w:r>
    </w:p>
    <w:p w14:paraId="5321BF32" w14:textId="66981345" w:rsidR="007E76F2" w:rsidRDefault="007E76F2" w:rsidP="00A21E1E">
      <w:pPr>
        <w:pStyle w:val="a3"/>
        <w:numPr>
          <w:ilvl w:val="0"/>
          <w:numId w:val="140"/>
        </w:numPr>
        <w:bidi/>
        <w:spacing w:after="0" w:line="360" w:lineRule="auto"/>
        <w:jc w:val="both"/>
        <w:rPr>
          <w:rFonts w:ascii="David" w:hAnsi="David" w:cs="David"/>
          <w:sz w:val="24"/>
          <w:szCs w:val="24"/>
        </w:rPr>
      </w:pPr>
      <w:r>
        <w:rPr>
          <w:rFonts w:ascii="David" w:hAnsi="David" w:cs="David" w:hint="cs"/>
          <w:sz w:val="24"/>
          <w:szCs w:val="24"/>
          <w:rtl/>
        </w:rPr>
        <w:t xml:space="preserve">מלוכה- </w:t>
      </w:r>
      <w:r w:rsidRPr="0062053B">
        <w:rPr>
          <w:rFonts w:ascii="David" w:hAnsi="David" w:cs="David"/>
          <w:sz w:val="24"/>
          <w:szCs w:val="24"/>
          <w:rtl/>
        </w:rPr>
        <w:t>מלוכה מוגבלת העומדת על כבוד למסורת ולערכים הלאומיים</w:t>
      </w:r>
    </w:p>
    <w:p w14:paraId="732837D2" w14:textId="2D2E2A48" w:rsidR="007E76F2" w:rsidRPr="007E76F2" w:rsidRDefault="007E76F2" w:rsidP="00A21E1E">
      <w:pPr>
        <w:pStyle w:val="a3"/>
        <w:numPr>
          <w:ilvl w:val="0"/>
          <w:numId w:val="140"/>
        </w:numPr>
        <w:bidi/>
        <w:spacing w:after="0" w:line="360" w:lineRule="auto"/>
        <w:jc w:val="both"/>
        <w:rPr>
          <w:rFonts w:ascii="David" w:hAnsi="David" w:cs="David"/>
          <w:sz w:val="24"/>
          <w:szCs w:val="24"/>
          <w:rtl/>
        </w:rPr>
      </w:pPr>
      <w:r>
        <w:rPr>
          <w:rFonts w:ascii="David" w:hAnsi="David" w:cs="David" w:hint="cs"/>
          <w:sz w:val="24"/>
          <w:szCs w:val="24"/>
          <w:rtl/>
        </w:rPr>
        <w:t>רפובליקה- ע"ב חירות (לא הפקרות אלא חינוך לחירות בהתאם לחוקים המוסכמים), חינוך אזרחים חופשיים</w:t>
      </w:r>
    </w:p>
    <w:p w14:paraId="789C5CCD" w14:textId="404245A9" w:rsidR="004E0810" w:rsidRDefault="007E76F2" w:rsidP="00A21E1E">
      <w:pPr>
        <w:pStyle w:val="a3"/>
        <w:numPr>
          <w:ilvl w:val="0"/>
          <w:numId w:val="52"/>
        </w:numPr>
        <w:bidi/>
        <w:spacing w:after="0" w:line="360" w:lineRule="auto"/>
        <w:jc w:val="both"/>
        <w:rPr>
          <w:rFonts w:ascii="David" w:hAnsi="David" w:cs="David"/>
          <w:sz w:val="24"/>
          <w:szCs w:val="24"/>
        </w:rPr>
      </w:pPr>
      <w:r w:rsidRPr="00CF3718">
        <w:rPr>
          <w:rFonts w:ascii="David" w:hAnsi="David" w:cs="David"/>
          <w:sz w:val="24"/>
          <w:szCs w:val="24"/>
          <w:rtl/>
        </w:rPr>
        <w:t>צריך איזון בין רפובליקניות לבין אינדיווידואליזם</w:t>
      </w:r>
      <w:r>
        <w:rPr>
          <w:rFonts w:ascii="David" w:hAnsi="David" w:cs="David" w:hint="cs"/>
          <w:sz w:val="24"/>
          <w:szCs w:val="24"/>
          <w:rtl/>
        </w:rPr>
        <w:t xml:space="preserve"> = </w:t>
      </w:r>
      <w:r w:rsidRPr="0062053B">
        <w:rPr>
          <w:rFonts w:ascii="David" w:hAnsi="David" w:cs="David"/>
          <w:sz w:val="24"/>
          <w:szCs w:val="24"/>
          <w:rtl/>
        </w:rPr>
        <w:t>יש לרסן חירויות לא ראויות</w:t>
      </w:r>
      <w:r>
        <w:rPr>
          <w:rFonts w:ascii="David" w:hAnsi="David" w:cs="David" w:hint="cs"/>
          <w:sz w:val="24"/>
          <w:szCs w:val="24"/>
          <w:rtl/>
        </w:rPr>
        <w:t>.</w:t>
      </w:r>
    </w:p>
    <w:p w14:paraId="453A759A" w14:textId="110FCF30" w:rsidR="003B38D0" w:rsidRPr="00ED4F48" w:rsidRDefault="007E76F2" w:rsidP="003B38D0">
      <w:pPr>
        <w:bidi/>
        <w:spacing w:after="0" w:line="360" w:lineRule="auto"/>
        <w:jc w:val="both"/>
        <w:rPr>
          <w:rFonts w:ascii="David" w:hAnsi="David" w:cs="David"/>
          <w:sz w:val="24"/>
          <w:szCs w:val="24"/>
          <w:rtl/>
        </w:rPr>
      </w:pPr>
      <w:r w:rsidRPr="007E76F2">
        <w:rPr>
          <w:rFonts w:ascii="David" w:hAnsi="David" w:cs="David"/>
          <w:sz w:val="24"/>
          <w:szCs w:val="24"/>
          <w:highlight w:val="yellow"/>
          <w:rtl/>
        </w:rPr>
        <w:t>ידוע בתורת הפרדת הרשויות שלו</w:t>
      </w:r>
      <w:r>
        <w:rPr>
          <w:rFonts w:ascii="David" w:hAnsi="David" w:cs="David" w:hint="cs"/>
          <w:sz w:val="24"/>
          <w:szCs w:val="24"/>
          <w:rtl/>
        </w:rPr>
        <w:t xml:space="preserve"> </w:t>
      </w:r>
      <w:r w:rsidR="003B38D0">
        <w:rPr>
          <w:rFonts w:ascii="David" w:hAnsi="David" w:cs="David" w:hint="cs"/>
          <w:sz w:val="24"/>
          <w:szCs w:val="24"/>
          <w:rtl/>
        </w:rPr>
        <w:t xml:space="preserve">- </w:t>
      </w:r>
      <w:r w:rsidR="003B38D0" w:rsidRPr="00CF3718">
        <w:rPr>
          <w:rFonts w:ascii="David" w:hAnsi="David" w:cs="David"/>
          <w:sz w:val="24"/>
          <w:szCs w:val="24"/>
          <w:u w:val="single"/>
          <w:rtl/>
        </w:rPr>
        <w:t>רשות מחוקקת, מבצעת ושופטת</w:t>
      </w:r>
      <w:r w:rsidR="003B38D0">
        <w:rPr>
          <w:rFonts w:ascii="David" w:hAnsi="David" w:cs="David" w:hint="cs"/>
          <w:sz w:val="24"/>
          <w:szCs w:val="24"/>
          <w:rtl/>
        </w:rPr>
        <w:t xml:space="preserve">. </w:t>
      </w:r>
      <w:r w:rsidR="003B38D0" w:rsidRPr="00ED4F48">
        <w:rPr>
          <w:rFonts w:ascii="David" w:hAnsi="David" w:cs="David"/>
          <w:sz w:val="24"/>
          <w:szCs w:val="24"/>
          <w:rtl/>
        </w:rPr>
        <w:t>שתי מטרות עיקריות להפרדת הרשויות:</w:t>
      </w:r>
    </w:p>
    <w:p w14:paraId="5FF9C542" w14:textId="74F91AE6" w:rsidR="003B38D0" w:rsidRPr="00ED4F48" w:rsidRDefault="003B38D0" w:rsidP="00A21E1E">
      <w:pPr>
        <w:pStyle w:val="a3"/>
        <w:numPr>
          <w:ilvl w:val="0"/>
          <w:numId w:val="141"/>
        </w:numPr>
        <w:tabs>
          <w:tab w:val="clear" w:pos="783"/>
        </w:tabs>
        <w:bidi/>
        <w:spacing w:after="240" w:line="360" w:lineRule="auto"/>
        <w:ind w:left="423"/>
        <w:jc w:val="both"/>
        <w:rPr>
          <w:rFonts w:ascii="David" w:hAnsi="David" w:cs="David"/>
          <w:sz w:val="24"/>
          <w:szCs w:val="24"/>
          <w:rtl/>
        </w:rPr>
      </w:pPr>
      <w:r w:rsidRPr="00ED4F48">
        <w:rPr>
          <w:rFonts w:ascii="David" w:hAnsi="David" w:cs="David"/>
          <w:sz w:val="24"/>
          <w:szCs w:val="24"/>
          <w:rtl/>
        </w:rPr>
        <w:t>תפקוד יעיל של הרפובליקה</w:t>
      </w:r>
      <w:r>
        <w:rPr>
          <w:rFonts w:ascii="David" w:hAnsi="David" w:cs="David" w:hint="cs"/>
          <w:sz w:val="24"/>
          <w:szCs w:val="24"/>
          <w:rtl/>
        </w:rPr>
        <w:t xml:space="preserve">- הרשויות מתפקדות כך טוב יותר (שונה </w:t>
      </w:r>
      <w:r w:rsidRPr="003B38D0">
        <w:rPr>
          <w:rFonts w:ascii="David" w:hAnsi="David" w:cs="David" w:hint="cs"/>
          <w:sz w:val="24"/>
          <w:szCs w:val="24"/>
          <w:shd w:val="clear" w:color="auto" w:fill="C5E0B3" w:themeFill="accent6" w:themeFillTint="66"/>
          <w:rtl/>
        </w:rPr>
        <w:t>מלוק</w:t>
      </w:r>
      <w:r>
        <w:rPr>
          <w:rFonts w:ascii="David" w:hAnsi="David" w:cs="David" w:hint="cs"/>
          <w:sz w:val="24"/>
          <w:szCs w:val="24"/>
          <w:rtl/>
        </w:rPr>
        <w:t>, שעשה זאת ראשון)</w:t>
      </w:r>
    </w:p>
    <w:p w14:paraId="6EBE6AE3" w14:textId="296710DA" w:rsidR="003B38D0" w:rsidRDefault="003B38D0" w:rsidP="00A21E1E">
      <w:pPr>
        <w:pStyle w:val="a3"/>
        <w:numPr>
          <w:ilvl w:val="0"/>
          <w:numId w:val="141"/>
        </w:numPr>
        <w:tabs>
          <w:tab w:val="clear" w:pos="783"/>
        </w:tabs>
        <w:bidi/>
        <w:spacing w:after="240" w:line="360" w:lineRule="auto"/>
        <w:ind w:left="423"/>
        <w:jc w:val="both"/>
        <w:rPr>
          <w:rFonts w:ascii="David" w:hAnsi="David" w:cs="David"/>
          <w:sz w:val="24"/>
          <w:szCs w:val="24"/>
        </w:rPr>
      </w:pPr>
      <w:r w:rsidRPr="00ED4F48">
        <w:rPr>
          <w:rFonts w:ascii="David" w:hAnsi="David" w:cs="David"/>
          <w:sz w:val="24"/>
          <w:szCs w:val="24"/>
          <w:rtl/>
        </w:rPr>
        <w:t>הגנה על חירויות הפרט.</w:t>
      </w:r>
    </w:p>
    <w:p w14:paraId="71FE53C2" w14:textId="57D7038D" w:rsidR="003B38D0" w:rsidRPr="003B38D0" w:rsidRDefault="003B38D0" w:rsidP="003B38D0">
      <w:pPr>
        <w:bidi/>
        <w:spacing w:after="0" w:line="360" w:lineRule="auto"/>
        <w:jc w:val="both"/>
        <w:rPr>
          <w:rFonts w:ascii="David" w:hAnsi="David" w:cs="David"/>
          <w:b/>
          <w:bCs/>
          <w:sz w:val="24"/>
          <w:szCs w:val="24"/>
          <w:rtl/>
        </w:rPr>
      </w:pPr>
      <w:r w:rsidRPr="00E7782B">
        <w:rPr>
          <w:rFonts w:ascii="David" w:hAnsi="David" w:cs="David" w:hint="cs"/>
          <w:b/>
          <w:bCs/>
          <w:sz w:val="32"/>
          <w:szCs w:val="32"/>
          <w:shd w:val="clear" w:color="auto" w:fill="BDD6EE" w:themeFill="accent5" w:themeFillTint="66"/>
          <w:rtl/>
        </w:rPr>
        <w:t>ז'אן ז'אק רוסו</w:t>
      </w:r>
    </w:p>
    <w:p w14:paraId="6EB025D7" w14:textId="5E194588" w:rsidR="003B38D0" w:rsidRPr="003B38D0" w:rsidRDefault="003B38D0" w:rsidP="00A21E1E">
      <w:pPr>
        <w:pStyle w:val="a3"/>
        <w:numPr>
          <w:ilvl w:val="0"/>
          <w:numId w:val="52"/>
        </w:numPr>
        <w:bidi/>
        <w:spacing w:after="0" w:line="360" w:lineRule="auto"/>
        <w:jc w:val="both"/>
        <w:rPr>
          <w:rFonts w:ascii="David" w:hAnsi="David" w:cs="David"/>
          <w:sz w:val="24"/>
          <w:szCs w:val="24"/>
        </w:rPr>
      </w:pPr>
      <w:r w:rsidRPr="003B38D0">
        <w:rPr>
          <w:rFonts w:ascii="David" w:hAnsi="David" w:cs="David"/>
          <w:sz w:val="24"/>
          <w:szCs w:val="24"/>
          <w:rtl/>
        </w:rPr>
        <w:t>(</w:t>
      </w:r>
      <w:r w:rsidRPr="003B38D0">
        <w:rPr>
          <w:rFonts w:ascii="David" w:hAnsi="David" w:cs="David"/>
          <w:sz w:val="24"/>
          <w:szCs w:val="24"/>
          <w:shd w:val="clear" w:color="auto" w:fill="FFF2CC" w:themeFill="accent4" w:themeFillTint="33"/>
          <w:rtl/>
        </w:rPr>
        <w:t>1778-1712</w:t>
      </w:r>
      <w:r w:rsidRPr="003B38D0">
        <w:rPr>
          <w:rFonts w:ascii="David" w:hAnsi="David" w:cs="David"/>
          <w:sz w:val="24"/>
          <w:szCs w:val="24"/>
          <w:rtl/>
        </w:rPr>
        <w:t>)</w:t>
      </w:r>
      <w:r>
        <w:rPr>
          <w:rFonts w:ascii="David" w:hAnsi="David" w:cs="David" w:hint="cs"/>
          <w:sz w:val="24"/>
          <w:szCs w:val="24"/>
          <w:rtl/>
        </w:rPr>
        <w:t xml:space="preserve">, </w:t>
      </w:r>
      <w:r w:rsidR="00C87EBA" w:rsidRPr="0062053B">
        <w:rPr>
          <w:rFonts w:ascii="David" w:hAnsi="David" w:cs="David"/>
          <w:sz w:val="24"/>
          <w:szCs w:val="24"/>
          <w:rtl/>
        </w:rPr>
        <w:t xml:space="preserve">פעל על רקע עולם ההשכלה הצרפתי </w:t>
      </w:r>
      <w:r w:rsidR="00C87EBA">
        <w:rPr>
          <w:rFonts w:ascii="David" w:hAnsi="David" w:cs="David" w:hint="cs"/>
          <w:sz w:val="24"/>
          <w:szCs w:val="24"/>
          <w:rtl/>
        </w:rPr>
        <w:t xml:space="preserve">של "תקופת הנאורות/ההשכלה" </w:t>
      </w:r>
      <w:r w:rsidR="00C87EBA" w:rsidRPr="001E64C5">
        <w:rPr>
          <w:rFonts w:ascii="David" w:hAnsi="David" w:cs="David" w:hint="cs"/>
          <w:sz w:val="24"/>
          <w:szCs w:val="24"/>
          <w:shd w:val="clear" w:color="auto" w:fill="FFF2CC" w:themeFill="accent4" w:themeFillTint="33"/>
          <w:rtl/>
        </w:rPr>
        <w:t>ב</w:t>
      </w:r>
      <w:r w:rsidR="00C87EBA" w:rsidRPr="001E64C5">
        <w:rPr>
          <w:rFonts w:ascii="David" w:hAnsi="David" w:cs="David"/>
          <w:sz w:val="24"/>
          <w:szCs w:val="24"/>
          <w:shd w:val="clear" w:color="auto" w:fill="FFF2CC" w:themeFill="accent4" w:themeFillTint="33"/>
          <w:rtl/>
        </w:rPr>
        <w:t>מאה ה-18</w:t>
      </w:r>
      <w:r w:rsidR="00C87EBA">
        <w:rPr>
          <w:rFonts w:ascii="David" w:hAnsi="David" w:cs="David" w:hint="cs"/>
          <w:sz w:val="24"/>
          <w:szCs w:val="24"/>
          <w:rtl/>
        </w:rPr>
        <w:t xml:space="preserve">. </w:t>
      </w:r>
      <w:r w:rsidRPr="0062053B">
        <w:rPr>
          <w:rFonts w:ascii="David" w:hAnsi="David" w:cs="David"/>
          <w:sz w:val="24"/>
          <w:szCs w:val="24"/>
          <w:rtl/>
        </w:rPr>
        <w:t xml:space="preserve">ההוגה הצרפתי החשוב </w:t>
      </w:r>
      <w:r w:rsidRPr="001E64C5">
        <w:rPr>
          <w:rFonts w:ascii="David" w:hAnsi="David" w:cs="David"/>
          <w:sz w:val="24"/>
          <w:szCs w:val="24"/>
          <w:shd w:val="clear" w:color="auto" w:fill="FFF2CC" w:themeFill="accent4" w:themeFillTint="33"/>
          <w:rtl/>
        </w:rPr>
        <w:t xml:space="preserve">במאה ה-18 </w:t>
      </w:r>
      <w:r>
        <w:rPr>
          <w:rFonts w:ascii="David" w:hAnsi="David" w:cs="David" w:hint="cs"/>
          <w:sz w:val="24"/>
          <w:szCs w:val="24"/>
          <w:rtl/>
        </w:rPr>
        <w:t>ו</w:t>
      </w:r>
      <w:r w:rsidRPr="0062053B">
        <w:rPr>
          <w:rFonts w:ascii="David" w:hAnsi="David" w:cs="David"/>
          <w:sz w:val="24"/>
          <w:szCs w:val="24"/>
          <w:rtl/>
        </w:rPr>
        <w:t xml:space="preserve">המשפיע הגדול על המהפכה הצרפתית </w:t>
      </w:r>
      <w:r w:rsidRPr="001E64C5">
        <w:rPr>
          <w:rFonts w:ascii="David" w:hAnsi="David" w:cs="David"/>
          <w:sz w:val="24"/>
          <w:szCs w:val="24"/>
          <w:shd w:val="clear" w:color="auto" w:fill="FFF2CC" w:themeFill="accent4" w:themeFillTint="33"/>
          <w:rtl/>
        </w:rPr>
        <w:t>ב</w:t>
      </w:r>
      <w:r w:rsidR="001E64C5">
        <w:rPr>
          <w:rFonts w:ascii="David" w:hAnsi="David" w:cs="David" w:hint="cs"/>
          <w:sz w:val="24"/>
          <w:szCs w:val="24"/>
          <w:shd w:val="clear" w:color="auto" w:fill="FFF2CC" w:themeFill="accent4" w:themeFillTint="33"/>
          <w:rtl/>
        </w:rPr>
        <w:t xml:space="preserve">שנת </w:t>
      </w:r>
      <w:r w:rsidRPr="001E64C5">
        <w:rPr>
          <w:rFonts w:ascii="David" w:hAnsi="David" w:cs="David"/>
          <w:sz w:val="24"/>
          <w:szCs w:val="24"/>
          <w:shd w:val="clear" w:color="auto" w:fill="FFF2CC" w:themeFill="accent4" w:themeFillTint="33"/>
          <w:rtl/>
        </w:rPr>
        <w:t>1789.</w:t>
      </w:r>
      <w:r w:rsidRPr="001E64C5">
        <w:rPr>
          <w:rFonts w:ascii="David" w:hAnsi="David" w:cs="David" w:hint="cs"/>
          <w:sz w:val="24"/>
          <w:szCs w:val="24"/>
          <w:shd w:val="clear" w:color="auto" w:fill="FFF2CC" w:themeFill="accent4" w:themeFillTint="33"/>
          <w:rtl/>
        </w:rPr>
        <w:t xml:space="preserve"> </w:t>
      </w:r>
      <w:r w:rsidR="00C87EBA">
        <w:rPr>
          <w:rFonts w:ascii="David" w:hAnsi="David" w:cs="David" w:hint="cs"/>
          <w:sz w:val="24"/>
          <w:szCs w:val="24"/>
          <w:rtl/>
        </w:rPr>
        <w:t>מתנגד לחלק מתפיסות תקופת הנאורות.</w:t>
      </w:r>
    </w:p>
    <w:p w14:paraId="19BA1381" w14:textId="77355B8C" w:rsidR="003B38D0" w:rsidRPr="00C87EBA" w:rsidRDefault="003B38D0" w:rsidP="00C87EBA">
      <w:pPr>
        <w:bidi/>
        <w:spacing w:after="0" w:line="360" w:lineRule="auto"/>
        <w:jc w:val="both"/>
        <w:rPr>
          <w:rFonts w:ascii="David" w:hAnsi="David" w:cs="David"/>
          <w:sz w:val="24"/>
          <w:szCs w:val="24"/>
          <w:u w:val="single"/>
          <w:rtl/>
        </w:rPr>
      </w:pPr>
      <w:r w:rsidRPr="00C87EBA">
        <w:rPr>
          <w:rFonts w:ascii="David" w:hAnsi="David" w:cs="David"/>
          <w:sz w:val="24"/>
          <w:szCs w:val="24"/>
          <w:u w:val="single"/>
          <w:rtl/>
        </w:rPr>
        <w:t>ספריו הידועים ביותר</w:t>
      </w:r>
      <w:r w:rsidRPr="00C87EBA">
        <w:rPr>
          <w:rFonts w:ascii="David" w:hAnsi="David" w:cs="David" w:hint="cs"/>
          <w:sz w:val="24"/>
          <w:szCs w:val="24"/>
          <w:u w:val="single"/>
          <w:rtl/>
        </w:rPr>
        <w:t xml:space="preserve"> </w:t>
      </w:r>
      <w:r w:rsidRPr="00C87EBA">
        <w:rPr>
          <w:rFonts w:ascii="David" w:hAnsi="David" w:cs="David"/>
          <w:sz w:val="24"/>
          <w:szCs w:val="24"/>
          <w:u w:val="single"/>
          <w:rtl/>
        </w:rPr>
        <w:t>נכתבו סביב</w:t>
      </w:r>
      <w:r w:rsidRPr="00C87EBA">
        <w:rPr>
          <w:rFonts w:ascii="David" w:hAnsi="David" w:cs="David" w:hint="cs"/>
          <w:sz w:val="24"/>
          <w:szCs w:val="24"/>
          <w:u w:val="single"/>
          <w:rtl/>
        </w:rPr>
        <w:t xml:space="preserve"> </w:t>
      </w:r>
      <w:r w:rsidRPr="001E64C5">
        <w:rPr>
          <w:rFonts w:ascii="David" w:hAnsi="David" w:cs="David" w:hint="cs"/>
          <w:sz w:val="24"/>
          <w:szCs w:val="24"/>
          <w:u w:val="single"/>
          <w:shd w:val="clear" w:color="auto" w:fill="FFF2CC" w:themeFill="accent4" w:themeFillTint="33"/>
          <w:rtl/>
        </w:rPr>
        <w:t>שנת</w:t>
      </w:r>
      <w:r w:rsidRPr="001E64C5">
        <w:rPr>
          <w:rFonts w:ascii="David" w:hAnsi="David" w:cs="David"/>
          <w:sz w:val="24"/>
          <w:szCs w:val="24"/>
          <w:u w:val="single"/>
          <w:shd w:val="clear" w:color="auto" w:fill="FFF2CC" w:themeFill="accent4" w:themeFillTint="33"/>
          <w:rtl/>
        </w:rPr>
        <w:t xml:space="preserve"> 1762</w:t>
      </w:r>
      <w:r w:rsidRPr="00C87EBA">
        <w:rPr>
          <w:rFonts w:ascii="David" w:hAnsi="David" w:cs="David" w:hint="cs"/>
          <w:sz w:val="24"/>
          <w:szCs w:val="24"/>
          <w:u w:val="single"/>
          <w:rtl/>
        </w:rPr>
        <w:t>:</w:t>
      </w:r>
    </w:p>
    <w:p w14:paraId="5505F681" w14:textId="4F83FB31" w:rsidR="003B38D0" w:rsidRDefault="003B38D0" w:rsidP="00A21E1E">
      <w:pPr>
        <w:pStyle w:val="a3"/>
        <w:numPr>
          <w:ilvl w:val="0"/>
          <w:numId w:val="142"/>
        </w:numPr>
        <w:bidi/>
        <w:spacing w:after="0" w:line="360" w:lineRule="auto"/>
        <w:jc w:val="both"/>
        <w:rPr>
          <w:rFonts w:ascii="David" w:hAnsi="David" w:cs="David"/>
          <w:sz w:val="24"/>
          <w:szCs w:val="24"/>
        </w:rPr>
      </w:pPr>
      <w:r w:rsidRPr="001B5B8C">
        <w:rPr>
          <w:rFonts w:ascii="David" w:hAnsi="David" w:cs="David"/>
          <w:sz w:val="24"/>
          <w:szCs w:val="24"/>
          <w:shd w:val="clear" w:color="auto" w:fill="C5E0B3" w:themeFill="accent6" w:themeFillTint="66"/>
          <w:rtl/>
        </w:rPr>
        <w:t>"אמיל"</w:t>
      </w:r>
      <w:r>
        <w:rPr>
          <w:rFonts w:ascii="David" w:hAnsi="David" w:cs="David" w:hint="cs"/>
          <w:sz w:val="24"/>
          <w:szCs w:val="24"/>
          <w:rtl/>
        </w:rPr>
        <w:t xml:space="preserve">- </w:t>
      </w:r>
      <w:r w:rsidRPr="0062053B">
        <w:rPr>
          <w:rFonts w:ascii="David" w:hAnsi="David" w:cs="David"/>
          <w:sz w:val="24"/>
          <w:szCs w:val="24"/>
          <w:rtl/>
        </w:rPr>
        <w:t>עוסק בחינוך ראוי</w:t>
      </w:r>
    </w:p>
    <w:p w14:paraId="15485D6C" w14:textId="2D2A588A" w:rsidR="003B38D0" w:rsidRPr="003B38D0" w:rsidRDefault="003B38D0" w:rsidP="00A21E1E">
      <w:pPr>
        <w:pStyle w:val="a3"/>
        <w:numPr>
          <w:ilvl w:val="0"/>
          <w:numId w:val="142"/>
        </w:numPr>
        <w:bidi/>
        <w:spacing w:after="0" w:line="360" w:lineRule="auto"/>
        <w:jc w:val="both"/>
        <w:rPr>
          <w:rFonts w:ascii="David" w:hAnsi="David" w:cs="David"/>
          <w:sz w:val="24"/>
          <w:szCs w:val="24"/>
        </w:rPr>
      </w:pPr>
      <w:r w:rsidRPr="001B5B8C">
        <w:rPr>
          <w:rFonts w:ascii="David" w:hAnsi="David" w:cs="David"/>
          <w:sz w:val="24"/>
          <w:szCs w:val="24"/>
          <w:shd w:val="clear" w:color="auto" w:fill="C5E0B3" w:themeFill="accent6" w:themeFillTint="66"/>
          <w:rtl/>
        </w:rPr>
        <w:t>"האמנה החברתית"</w:t>
      </w:r>
      <w:r>
        <w:rPr>
          <w:rFonts w:ascii="David" w:hAnsi="David" w:cs="David" w:hint="cs"/>
          <w:sz w:val="24"/>
          <w:szCs w:val="24"/>
          <w:rtl/>
        </w:rPr>
        <w:t>- ספר פוליטי מכונן</w:t>
      </w:r>
    </w:p>
    <w:p w14:paraId="73B5F532" w14:textId="77777777" w:rsidR="0094652A" w:rsidRDefault="0094652A" w:rsidP="0094652A">
      <w:pPr>
        <w:bidi/>
        <w:spacing w:after="0" w:line="360" w:lineRule="auto"/>
        <w:jc w:val="both"/>
        <w:rPr>
          <w:rFonts w:ascii="David" w:hAnsi="David" w:cs="David"/>
          <w:sz w:val="24"/>
          <w:szCs w:val="24"/>
          <w:rtl/>
        </w:rPr>
      </w:pPr>
      <w:r w:rsidRPr="0094652A">
        <w:rPr>
          <w:rFonts w:ascii="David" w:hAnsi="David" w:cs="David" w:hint="cs"/>
          <w:sz w:val="24"/>
          <w:szCs w:val="24"/>
          <w:highlight w:val="yellow"/>
          <w:rtl/>
        </w:rPr>
        <w:t>תקופת ההשכלה</w:t>
      </w:r>
      <w:r w:rsidRPr="0094652A">
        <w:rPr>
          <w:rFonts w:ascii="David" w:hAnsi="David" w:cs="David" w:hint="cs"/>
          <w:sz w:val="24"/>
          <w:szCs w:val="24"/>
          <w:rtl/>
        </w:rPr>
        <w:t>-</w:t>
      </w:r>
    </w:p>
    <w:p w14:paraId="7DD51C72" w14:textId="77777777" w:rsidR="0094652A" w:rsidRDefault="0094652A" w:rsidP="00A21E1E">
      <w:pPr>
        <w:pStyle w:val="a3"/>
        <w:numPr>
          <w:ilvl w:val="0"/>
          <w:numId w:val="143"/>
        </w:numPr>
        <w:bidi/>
        <w:spacing w:after="0" w:line="360" w:lineRule="auto"/>
        <w:jc w:val="both"/>
        <w:rPr>
          <w:rFonts w:ascii="David" w:hAnsi="David" w:cs="David"/>
          <w:sz w:val="24"/>
          <w:szCs w:val="24"/>
        </w:rPr>
      </w:pPr>
      <w:r w:rsidRPr="0094652A">
        <w:rPr>
          <w:rFonts w:ascii="David" w:hAnsi="David" w:cs="David" w:hint="cs"/>
          <w:sz w:val="24"/>
          <w:szCs w:val="24"/>
          <w:rtl/>
        </w:rPr>
        <w:t>השפעת רעיונות אנגליים (</w:t>
      </w:r>
      <w:r w:rsidRPr="001E64C5">
        <w:rPr>
          <w:rFonts w:ascii="David" w:hAnsi="David" w:cs="David" w:hint="cs"/>
          <w:sz w:val="24"/>
          <w:szCs w:val="24"/>
          <w:shd w:val="clear" w:color="auto" w:fill="C5E0B3" w:themeFill="accent6" w:themeFillTint="66"/>
          <w:rtl/>
        </w:rPr>
        <w:t>ג'ון לוק</w:t>
      </w:r>
      <w:r w:rsidRPr="0094652A">
        <w:rPr>
          <w:rFonts w:ascii="David" w:hAnsi="David" w:cs="David" w:hint="cs"/>
          <w:sz w:val="24"/>
          <w:szCs w:val="24"/>
          <w:rtl/>
        </w:rPr>
        <w:t>) של</w:t>
      </w:r>
      <w:r>
        <w:rPr>
          <w:rFonts w:ascii="David" w:hAnsi="David" w:cs="David" w:hint="cs"/>
          <w:sz w:val="24"/>
          <w:szCs w:val="24"/>
          <w:rtl/>
        </w:rPr>
        <w:t>:</w:t>
      </w:r>
    </w:p>
    <w:p w14:paraId="00C54920" w14:textId="2706A2F1" w:rsidR="0094652A" w:rsidRDefault="0094652A" w:rsidP="00A21E1E">
      <w:pPr>
        <w:pStyle w:val="a3"/>
        <w:numPr>
          <w:ilvl w:val="1"/>
          <w:numId w:val="21"/>
        </w:numPr>
        <w:bidi/>
        <w:spacing w:after="0" w:line="360" w:lineRule="auto"/>
        <w:jc w:val="both"/>
        <w:rPr>
          <w:rFonts w:ascii="David" w:hAnsi="David" w:cs="David"/>
          <w:sz w:val="24"/>
          <w:szCs w:val="24"/>
        </w:rPr>
      </w:pPr>
      <w:r w:rsidRPr="0094652A">
        <w:rPr>
          <w:rFonts w:ascii="David" w:hAnsi="David" w:cs="David" w:hint="cs"/>
          <w:sz w:val="24"/>
          <w:szCs w:val="24"/>
          <w:rtl/>
        </w:rPr>
        <w:t>ממשל מתון, נציג</w:t>
      </w:r>
      <w:r w:rsidR="00836176">
        <w:rPr>
          <w:rFonts w:ascii="David" w:hAnsi="David" w:cs="David" w:hint="cs"/>
          <w:sz w:val="24"/>
          <w:szCs w:val="24"/>
          <w:rtl/>
        </w:rPr>
        <w:t>ו</w:t>
      </w:r>
      <w:r w:rsidRPr="0094652A">
        <w:rPr>
          <w:rFonts w:ascii="David" w:hAnsi="David" w:cs="David" w:hint="cs"/>
          <w:sz w:val="24"/>
          <w:szCs w:val="24"/>
          <w:rtl/>
        </w:rPr>
        <w:t>תי, מוגבל, הפרדת רשויות.</w:t>
      </w:r>
    </w:p>
    <w:p w14:paraId="30981FF8" w14:textId="696CD6D9" w:rsidR="0094652A" w:rsidRDefault="0094652A" w:rsidP="00A21E1E">
      <w:pPr>
        <w:pStyle w:val="a3"/>
        <w:numPr>
          <w:ilvl w:val="1"/>
          <w:numId w:val="21"/>
        </w:numPr>
        <w:bidi/>
        <w:spacing w:after="0" w:line="360" w:lineRule="auto"/>
        <w:jc w:val="both"/>
        <w:rPr>
          <w:rFonts w:ascii="David" w:hAnsi="David" w:cs="David"/>
          <w:sz w:val="24"/>
          <w:szCs w:val="24"/>
        </w:rPr>
      </w:pPr>
      <w:r w:rsidRPr="0094652A">
        <w:rPr>
          <w:rFonts w:ascii="David" w:hAnsi="David" w:cs="David" w:hint="cs"/>
          <w:sz w:val="24"/>
          <w:szCs w:val="24"/>
          <w:rtl/>
        </w:rPr>
        <w:t>תבונת האדם והאדם בכלל</w:t>
      </w:r>
      <w:r>
        <w:rPr>
          <w:rFonts w:ascii="David" w:hAnsi="David" w:cs="David" w:hint="cs"/>
          <w:sz w:val="24"/>
          <w:szCs w:val="24"/>
          <w:rtl/>
        </w:rPr>
        <w:t xml:space="preserve">- </w:t>
      </w:r>
      <w:r w:rsidRPr="0062053B">
        <w:rPr>
          <w:rFonts w:ascii="David" w:hAnsi="David" w:cs="David"/>
          <w:sz w:val="24"/>
          <w:szCs w:val="24"/>
          <w:rtl/>
        </w:rPr>
        <w:t>האדם טוב מיסודו</w:t>
      </w:r>
      <w:r>
        <w:rPr>
          <w:rFonts w:ascii="David" w:hAnsi="David" w:cs="David" w:hint="cs"/>
          <w:sz w:val="24"/>
          <w:szCs w:val="24"/>
          <w:rtl/>
        </w:rPr>
        <w:t xml:space="preserve">, </w:t>
      </w:r>
      <w:r w:rsidRPr="0062053B">
        <w:rPr>
          <w:rFonts w:ascii="David" w:hAnsi="David" w:cs="David"/>
          <w:sz w:val="24"/>
          <w:szCs w:val="24"/>
          <w:rtl/>
        </w:rPr>
        <w:t xml:space="preserve">לבני האדם יש פוטנציאל </w:t>
      </w:r>
      <w:r>
        <w:rPr>
          <w:rFonts w:ascii="David" w:hAnsi="David" w:cs="David" w:hint="cs"/>
          <w:sz w:val="24"/>
          <w:szCs w:val="24"/>
          <w:rtl/>
        </w:rPr>
        <w:t xml:space="preserve">בלתי ממומש- </w:t>
      </w:r>
      <w:r w:rsidRPr="0062053B">
        <w:rPr>
          <w:rFonts w:ascii="David" w:hAnsi="David" w:cs="David"/>
          <w:sz w:val="24"/>
          <w:szCs w:val="24"/>
          <w:rtl/>
        </w:rPr>
        <w:t>"השמים הם הגבול"</w:t>
      </w:r>
      <w:r>
        <w:rPr>
          <w:rFonts w:ascii="David" w:hAnsi="David" w:cs="David" w:hint="cs"/>
          <w:sz w:val="24"/>
          <w:szCs w:val="24"/>
          <w:rtl/>
        </w:rPr>
        <w:t xml:space="preserve">- </w:t>
      </w:r>
      <w:r w:rsidRPr="0062053B">
        <w:rPr>
          <w:rFonts w:ascii="David" w:hAnsi="David" w:cs="David"/>
          <w:sz w:val="24"/>
          <w:szCs w:val="24"/>
          <w:rtl/>
        </w:rPr>
        <w:t>"משיחיות חילונית" כשהמשיח הוא התבונה</w:t>
      </w:r>
    </w:p>
    <w:p w14:paraId="0119E627" w14:textId="77777777" w:rsidR="0094652A" w:rsidRDefault="0094652A" w:rsidP="00A21E1E">
      <w:pPr>
        <w:pStyle w:val="a3"/>
        <w:numPr>
          <w:ilvl w:val="1"/>
          <w:numId w:val="21"/>
        </w:numPr>
        <w:bidi/>
        <w:spacing w:after="0" w:line="360" w:lineRule="auto"/>
        <w:jc w:val="both"/>
        <w:rPr>
          <w:rFonts w:ascii="David" w:hAnsi="David" w:cs="David"/>
          <w:sz w:val="24"/>
          <w:szCs w:val="24"/>
        </w:rPr>
      </w:pPr>
      <w:r w:rsidRPr="000F1876">
        <w:rPr>
          <w:rFonts w:ascii="David" w:hAnsi="David" w:cs="David"/>
          <w:sz w:val="24"/>
          <w:szCs w:val="24"/>
          <w:rtl/>
        </w:rPr>
        <w:t>זיקה בין ידע ותבונה לבין אופי אנושי-</w:t>
      </w:r>
      <w:r w:rsidRPr="0062053B">
        <w:rPr>
          <w:rFonts w:ascii="David" w:hAnsi="David" w:cs="David"/>
          <w:b/>
          <w:bCs/>
          <w:sz w:val="24"/>
          <w:szCs w:val="24"/>
          <w:rtl/>
        </w:rPr>
        <w:t xml:space="preserve"> </w:t>
      </w:r>
      <w:r w:rsidRPr="0062053B">
        <w:rPr>
          <w:rFonts w:ascii="David" w:hAnsi="David" w:cs="David"/>
          <w:sz w:val="24"/>
          <w:szCs w:val="24"/>
          <w:rtl/>
        </w:rPr>
        <w:t>ככל שהאדם ישכיל יותר, כך הוא יהיה טוב יותר</w:t>
      </w:r>
    </w:p>
    <w:p w14:paraId="0802E3B5" w14:textId="77777777" w:rsidR="001E64C5" w:rsidRPr="001E64C5" w:rsidRDefault="0094652A" w:rsidP="00A21E1E">
      <w:pPr>
        <w:pStyle w:val="a3"/>
        <w:numPr>
          <w:ilvl w:val="0"/>
          <w:numId w:val="143"/>
        </w:numPr>
        <w:bidi/>
        <w:spacing w:after="0" w:line="360" w:lineRule="auto"/>
        <w:jc w:val="both"/>
        <w:rPr>
          <w:rFonts w:ascii="David" w:hAnsi="David" w:cs="David"/>
          <w:sz w:val="24"/>
          <w:szCs w:val="24"/>
        </w:rPr>
      </w:pPr>
      <w:r>
        <w:rPr>
          <w:rFonts w:ascii="David" w:hAnsi="David" w:cs="David" w:hint="cs"/>
          <w:sz w:val="24"/>
          <w:szCs w:val="24"/>
          <w:rtl/>
        </w:rPr>
        <w:t xml:space="preserve">בהשפעה זו </w:t>
      </w:r>
      <w:r w:rsidRPr="0062053B">
        <w:rPr>
          <w:rFonts w:ascii="David" w:hAnsi="David" w:cs="David"/>
          <w:sz w:val="24"/>
          <w:szCs w:val="24"/>
          <w:rtl/>
        </w:rPr>
        <w:t xml:space="preserve">נוצרה לראשונה </w:t>
      </w:r>
      <w:r w:rsidRPr="0062053B">
        <w:rPr>
          <w:rFonts w:ascii="David" w:hAnsi="David" w:cs="David"/>
          <w:b/>
          <w:bCs/>
          <w:sz w:val="24"/>
          <w:szCs w:val="24"/>
          <w:rtl/>
        </w:rPr>
        <w:t>האנציקלופדיה</w:t>
      </w:r>
    </w:p>
    <w:p w14:paraId="62D02CEC" w14:textId="77777777" w:rsidR="001E64C5" w:rsidRPr="001E64C5" w:rsidRDefault="0094652A" w:rsidP="00A21E1E">
      <w:pPr>
        <w:pStyle w:val="a3"/>
        <w:numPr>
          <w:ilvl w:val="0"/>
          <w:numId w:val="143"/>
        </w:numPr>
        <w:bidi/>
        <w:spacing w:after="0" w:line="360" w:lineRule="auto"/>
        <w:jc w:val="both"/>
        <w:rPr>
          <w:rStyle w:val="af4"/>
          <w:rFonts w:ascii="David" w:eastAsia="MS Mincho" w:hAnsi="David" w:cs="David"/>
          <w:sz w:val="24"/>
          <w:szCs w:val="24"/>
        </w:rPr>
      </w:pPr>
      <w:r w:rsidRPr="001E64C5">
        <w:rPr>
          <w:rFonts w:ascii="David" w:hAnsi="David" w:cs="David" w:hint="cs"/>
          <w:sz w:val="24"/>
          <w:szCs w:val="24"/>
          <w:rtl/>
        </w:rPr>
        <w:t xml:space="preserve">דמות נוספת בעידן ההשכלה- </w:t>
      </w:r>
      <w:r w:rsidRPr="001E64C5">
        <w:rPr>
          <w:rStyle w:val="af4"/>
          <w:rFonts w:ascii="David" w:hAnsi="David" w:cs="David"/>
          <w:sz w:val="24"/>
          <w:szCs w:val="24"/>
          <w:shd w:val="clear" w:color="auto" w:fill="C5E0B3" w:themeFill="accent6" w:themeFillTint="66"/>
          <w:rtl/>
        </w:rPr>
        <w:t>וולטר</w:t>
      </w:r>
      <w:r w:rsidRPr="001E64C5">
        <w:rPr>
          <w:rStyle w:val="af4"/>
          <w:rFonts w:ascii="David" w:hAnsi="David" w:cs="David" w:hint="cs"/>
          <w:sz w:val="24"/>
          <w:szCs w:val="24"/>
          <w:rtl/>
        </w:rPr>
        <w:t>:</w:t>
      </w:r>
    </w:p>
    <w:p w14:paraId="7E762A54" w14:textId="00FAE279" w:rsidR="0094652A" w:rsidRPr="001E64C5" w:rsidRDefault="001E64C5" w:rsidP="001E64C5">
      <w:pPr>
        <w:pStyle w:val="a3"/>
        <w:bidi/>
        <w:spacing w:after="0" w:line="360" w:lineRule="auto"/>
        <w:ind w:left="360"/>
        <w:jc w:val="both"/>
        <w:rPr>
          <w:rFonts w:ascii="David" w:hAnsi="David" w:cs="David"/>
          <w:sz w:val="24"/>
          <w:szCs w:val="24"/>
        </w:rPr>
      </w:pPr>
      <w:r>
        <w:rPr>
          <w:rStyle w:val="af4"/>
          <w:rFonts w:ascii="David" w:hAnsi="David" w:cs="David" w:hint="cs"/>
          <w:sz w:val="24"/>
          <w:szCs w:val="24"/>
          <w:rtl/>
        </w:rPr>
        <w:t xml:space="preserve">היה </w:t>
      </w:r>
      <w:proofErr w:type="spellStart"/>
      <w:r w:rsidR="0094652A" w:rsidRPr="001E64C5">
        <w:rPr>
          <w:rFonts w:ascii="David" w:hAnsi="David" w:cs="David"/>
          <w:b/>
          <w:bCs/>
          <w:sz w:val="24"/>
          <w:szCs w:val="24"/>
          <w:rtl/>
        </w:rPr>
        <w:t>דאיסט</w:t>
      </w:r>
      <w:proofErr w:type="spellEnd"/>
      <w:r w:rsidR="0094652A" w:rsidRPr="001E64C5">
        <w:rPr>
          <w:rFonts w:ascii="David" w:hAnsi="David" w:cs="David" w:hint="cs"/>
          <w:sz w:val="24"/>
          <w:szCs w:val="24"/>
          <w:rtl/>
        </w:rPr>
        <w:t xml:space="preserve"> = אלוהים קיים אך אינו מתעסק בארץ, יש להלחם בדעות הקדומות המובלות ע"י הכנסייה, בעיקר.</w:t>
      </w:r>
    </w:p>
    <w:p w14:paraId="2F6F3F20" w14:textId="2867993C" w:rsidR="0094652A" w:rsidRDefault="001E64C5" w:rsidP="00A21E1E">
      <w:pPr>
        <w:pStyle w:val="a3"/>
        <w:numPr>
          <w:ilvl w:val="0"/>
          <w:numId w:val="52"/>
        </w:numPr>
        <w:bidi/>
        <w:spacing w:after="0" w:line="360" w:lineRule="auto"/>
        <w:jc w:val="both"/>
        <w:rPr>
          <w:rFonts w:ascii="David" w:hAnsi="David" w:cs="David"/>
          <w:sz w:val="24"/>
          <w:szCs w:val="24"/>
        </w:rPr>
      </w:pPr>
      <w:r w:rsidRPr="00F6279B">
        <w:rPr>
          <w:rFonts w:ascii="David" w:hAnsi="David" w:cs="David" w:hint="cs"/>
          <w:sz w:val="24"/>
          <w:szCs w:val="24"/>
          <w:rtl/>
        </w:rPr>
        <w:t>למרות ש</w:t>
      </w:r>
      <w:r w:rsidRPr="00F6279B">
        <w:rPr>
          <w:rFonts w:ascii="David" w:hAnsi="David" w:cs="David"/>
          <w:sz w:val="24"/>
          <w:szCs w:val="24"/>
          <w:rtl/>
        </w:rPr>
        <w:t>הושפע מרעיונות ההשכלה</w:t>
      </w:r>
      <w:r w:rsidRPr="00F6279B">
        <w:rPr>
          <w:rFonts w:ascii="David" w:hAnsi="David" w:cs="David" w:hint="cs"/>
          <w:sz w:val="24"/>
          <w:szCs w:val="24"/>
          <w:rtl/>
        </w:rPr>
        <w:t xml:space="preserve">, </w:t>
      </w:r>
      <w:r w:rsidRPr="001E64C5">
        <w:rPr>
          <w:rFonts w:ascii="David" w:hAnsi="David" w:cs="David"/>
          <w:sz w:val="24"/>
          <w:szCs w:val="24"/>
          <w:highlight w:val="yellow"/>
          <w:u w:val="single"/>
          <w:rtl/>
        </w:rPr>
        <w:t>התנגד למרכזיות התבונה</w:t>
      </w:r>
      <w:r>
        <w:rPr>
          <w:rFonts w:ascii="David" w:hAnsi="David" w:cs="David" w:hint="cs"/>
          <w:sz w:val="24"/>
          <w:szCs w:val="24"/>
          <w:u w:val="single"/>
          <w:rtl/>
        </w:rPr>
        <w:t>:</w:t>
      </w:r>
      <w:r>
        <w:rPr>
          <w:rFonts w:ascii="David" w:hAnsi="David" w:cs="David" w:hint="cs"/>
          <w:sz w:val="24"/>
          <w:szCs w:val="24"/>
          <w:rtl/>
        </w:rPr>
        <w:t xml:space="preserve"> </w:t>
      </w:r>
      <w:r w:rsidRPr="001B5B8C">
        <w:rPr>
          <w:rFonts w:ascii="David" w:hAnsi="David" w:cs="David" w:hint="cs"/>
          <w:sz w:val="24"/>
          <w:szCs w:val="24"/>
          <w:shd w:val="clear" w:color="auto" w:fill="C5E0B3" w:themeFill="accent6" w:themeFillTint="66"/>
          <w:rtl/>
        </w:rPr>
        <w:t xml:space="preserve">בספרו "אמיל" </w:t>
      </w:r>
      <w:r>
        <w:rPr>
          <w:rFonts w:ascii="David" w:hAnsi="David" w:cs="David" w:hint="cs"/>
          <w:sz w:val="24"/>
          <w:szCs w:val="24"/>
          <w:rtl/>
        </w:rPr>
        <w:t xml:space="preserve">דן על חינוך טבעי (דרך חוויה ורגש ולא דרך ספרים). בכך השפיע לימים על זרם הרומנטיקה </w:t>
      </w:r>
      <w:r w:rsidRPr="001E64C5">
        <w:rPr>
          <w:rFonts w:ascii="David" w:hAnsi="David" w:cs="David" w:hint="cs"/>
          <w:sz w:val="24"/>
          <w:szCs w:val="24"/>
          <w:shd w:val="clear" w:color="auto" w:fill="FFF2CC" w:themeFill="accent4" w:themeFillTint="33"/>
          <w:rtl/>
        </w:rPr>
        <w:t xml:space="preserve">במאה ה-19 </w:t>
      </w:r>
      <w:r>
        <w:rPr>
          <w:rFonts w:ascii="David" w:hAnsi="David" w:cs="David" w:hint="cs"/>
          <w:sz w:val="24"/>
          <w:szCs w:val="24"/>
          <w:rtl/>
        </w:rPr>
        <w:t>(משוררים, מוזיקאים וכו' מרדו ב</w:t>
      </w:r>
      <w:r w:rsidRPr="0062053B">
        <w:rPr>
          <w:rFonts w:ascii="David" w:hAnsi="David" w:cs="David"/>
          <w:sz w:val="24"/>
          <w:szCs w:val="24"/>
          <w:rtl/>
        </w:rPr>
        <w:t xml:space="preserve">תנועת ההשכלה, </w:t>
      </w:r>
      <w:r>
        <w:rPr>
          <w:rFonts w:ascii="David" w:hAnsi="David" w:cs="David" w:hint="cs"/>
          <w:sz w:val="24"/>
          <w:szCs w:val="24"/>
          <w:rtl/>
        </w:rPr>
        <w:t xml:space="preserve">ועודדו </w:t>
      </w:r>
      <w:r w:rsidRPr="0062053B">
        <w:rPr>
          <w:rFonts w:ascii="David" w:hAnsi="David" w:cs="David"/>
          <w:sz w:val="24"/>
          <w:szCs w:val="24"/>
          <w:rtl/>
        </w:rPr>
        <w:t>שיבה לטבע ולכפר, לחוויות האישיות וכ</w:t>
      </w:r>
      <w:r>
        <w:rPr>
          <w:rFonts w:ascii="David" w:hAnsi="David" w:cs="David" w:hint="cs"/>
          <w:sz w:val="24"/>
          <w:szCs w:val="24"/>
          <w:rtl/>
        </w:rPr>
        <w:t>ו').</w:t>
      </w:r>
    </w:p>
    <w:p w14:paraId="296E62D2" w14:textId="054EEB6C" w:rsidR="001E64C5" w:rsidRPr="001E64C5" w:rsidRDefault="001E64C5" w:rsidP="001E64C5">
      <w:pPr>
        <w:bidi/>
        <w:spacing w:after="0" w:line="360" w:lineRule="auto"/>
        <w:jc w:val="both"/>
        <w:rPr>
          <w:rFonts w:ascii="David" w:hAnsi="David" w:cs="David"/>
          <w:b/>
          <w:sz w:val="24"/>
          <w:szCs w:val="24"/>
        </w:rPr>
      </w:pPr>
      <w:r w:rsidRPr="001E64C5">
        <w:rPr>
          <w:rFonts w:ascii="David" w:hAnsi="David" w:cs="David" w:hint="cs"/>
          <w:bCs/>
          <w:i/>
          <w:sz w:val="24"/>
          <w:szCs w:val="24"/>
          <w:highlight w:val="yellow"/>
          <w:rtl/>
        </w:rPr>
        <w:t>הדמיון</w:t>
      </w:r>
      <w:r w:rsidRPr="001E64C5">
        <w:rPr>
          <w:rFonts w:ascii="David" w:hAnsi="David" w:cs="David"/>
          <w:bCs/>
          <w:i/>
          <w:sz w:val="24"/>
          <w:szCs w:val="24"/>
          <w:highlight w:val="yellow"/>
          <w:rtl/>
        </w:rPr>
        <w:t xml:space="preserve"> בין </w:t>
      </w:r>
      <w:proofErr w:type="spellStart"/>
      <w:r w:rsidRPr="001E64C5">
        <w:rPr>
          <w:rStyle w:val="af4"/>
          <w:rFonts w:ascii="David" w:hAnsi="David" w:cs="David"/>
          <w:bCs/>
          <w:i/>
          <w:sz w:val="24"/>
          <w:szCs w:val="24"/>
          <w:highlight w:val="yellow"/>
          <w:shd w:val="clear" w:color="auto" w:fill="C5E0B3" w:themeFill="accent6" w:themeFillTint="66"/>
          <w:rtl/>
        </w:rPr>
        <w:t>מונטסקיה</w:t>
      </w:r>
      <w:proofErr w:type="spellEnd"/>
      <w:r w:rsidRPr="001E64C5">
        <w:rPr>
          <w:rFonts w:ascii="David" w:hAnsi="David" w:cs="David"/>
          <w:bCs/>
          <w:i/>
          <w:sz w:val="24"/>
          <w:szCs w:val="24"/>
          <w:highlight w:val="yellow"/>
          <w:rtl/>
        </w:rPr>
        <w:t xml:space="preserve"> לבין </w:t>
      </w:r>
      <w:r w:rsidRPr="001E64C5">
        <w:rPr>
          <w:rStyle w:val="af4"/>
          <w:rFonts w:ascii="David" w:hAnsi="David" w:cs="David"/>
          <w:bCs/>
          <w:i/>
          <w:sz w:val="24"/>
          <w:szCs w:val="24"/>
          <w:highlight w:val="yellow"/>
          <w:rtl/>
        </w:rPr>
        <w:t>רוסו</w:t>
      </w:r>
      <w:r w:rsidRPr="001E64C5">
        <w:rPr>
          <w:rFonts w:ascii="David" w:hAnsi="David" w:cs="David"/>
          <w:bCs/>
          <w:i/>
          <w:sz w:val="24"/>
          <w:szCs w:val="24"/>
          <w:highlight w:val="yellow"/>
          <w:rtl/>
        </w:rPr>
        <w:t xml:space="preserve"> </w:t>
      </w:r>
      <w:r w:rsidRPr="001E64C5">
        <w:rPr>
          <w:rFonts w:ascii="David" w:hAnsi="David" w:cs="David" w:hint="cs"/>
          <w:bCs/>
          <w:i/>
          <w:sz w:val="24"/>
          <w:szCs w:val="24"/>
          <w:highlight w:val="yellow"/>
          <w:rtl/>
        </w:rPr>
        <w:t>= ב</w:t>
      </w:r>
      <w:r w:rsidRPr="001E64C5">
        <w:rPr>
          <w:rFonts w:ascii="David" w:hAnsi="David" w:cs="David"/>
          <w:bCs/>
          <w:i/>
          <w:sz w:val="24"/>
          <w:szCs w:val="24"/>
          <w:highlight w:val="yellow"/>
          <w:rtl/>
        </w:rPr>
        <w:t>רפובליקני</w:t>
      </w:r>
      <w:r w:rsidRPr="001E64C5">
        <w:rPr>
          <w:rFonts w:ascii="David" w:hAnsi="David" w:cs="David" w:hint="cs"/>
          <w:bCs/>
          <w:i/>
          <w:sz w:val="24"/>
          <w:szCs w:val="24"/>
          <w:highlight w:val="yellow"/>
          <w:rtl/>
        </w:rPr>
        <w:t>ו</w:t>
      </w:r>
      <w:r w:rsidRPr="001E64C5">
        <w:rPr>
          <w:rFonts w:ascii="David" w:hAnsi="David" w:cs="David"/>
          <w:bCs/>
          <w:i/>
          <w:sz w:val="24"/>
          <w:szCs w:val="24"/>
          <w:highlight w:val="yellow"/>
          <w:rtl/>
        </w:rPr>
        <w:t>ת</w:t>
      </w:r>
      <w:r w:rsidRPr="0062053B">
        <w:rPr>
          <w:rFonts w:ascii="David" w:hAnsi="David" w:cs="David"/>
          <w:bCs/>
          <w:i/>
          <w:sz w:val="24"/>
          <w:szCs w:val="24"/>
          <w:rtl/>
        </w:rPr>
        <w:t xml:space="preserve">. </w:t>
      </w:r>
      <w:proofErr w:type="spellStart"/>
      <w:r w:rsidRPr="001E64C5">
        <w:rPr>
          <w:rFonts w:ascii="David" w:hAnsi="David" w:cs="David"/>
          <w:b/>
          <w:i/>
          <w:sz w:val="24"/>
          <w:szCs w:val="24"/>
          <w:shd w:val="clear" w:color="auto" w:fill="C5E0B3" w:themeFill="accent6" w:themeFillTint="66"/>
          <w:rtl/>
        </w:rPr>
        <w:t>מונטסקיה</w:t>
      </w:r>
      <w:proofErr w:type="spellEnd"/>
      <w:r w:rsidRPr="001E64C5">
        <w:rPr>
          <w:rFonts w:ascii="David" w:hAnsi="David" w:cs="David"/>
          <w:b/>
          <w:i/>
          <w:sz w:val="24"/>
          <w:szCs w:val="24"/>
          <w:rtl/>
        </w:rPr>
        <w:t xml:space="preserve"> "רך"</w:t>
      </w:r>
      <w:r>
        <w:rPr>
          <w:rFonts w:ascii="David" w:hAnsi="David" w:cs="David" w:hint="cs"/>
          <w:b/>
          <w:i/>
          <w:sz w:val="24"/>
          <w:szCs w:val="24"/>
          <w:rtl/>
        </w:rPr>
        <w:t xml:space="preserve">, </w:t>
      </w:r>
      <w:r w:rsidRPr="001B5B8C">
        <w:rPr>
          <w:rFonts w:ascii="David" w:hAnsi="David" w:cs="David"/>
          <w:b/>
          <w:i/>
          <w:sz w:val="24"/>
          <w:szCs w:val="24"/>
          <w:shd w:val="clear" w:color="auto" w:fill="C5E0B3" w:themeFill="accent6" w:themeFillTint="66"/>
          <w:rtl/>
        </w:rPr>
        <w:t xml:space="preserve">רוסו </w:t>
      </w:r>
      <w:r w:rsidRPr="001E64C5">
        <w:rPr>
          <w:rFonts w:ascii="David" w:hAnsi="David" w:cs="David"/>
          <w:b/>
          <w:i/>
          <w:sz w:val="24"/>
          <w:szCs w:val="24"/>
          <w:rtl/>
        </w:rPr>
        <w:t>"קשה"</w:t>
      </w:r>
      <w:r>
        <w:rPr>
          <w:rFonts w:ascii="David" w:hAnsi="David" w:cs="David" w:hint="cs"/>
          <w:b/>
          <w:i/>
          <w:sz w:val="24"/>
          <w:szCs w:val="24"/>
          <w:rtl/>
        </w:rPr>
        <w:t xml:space="preserve">, אבל שניהם בעד רפובליקה </w:t>
      </w:r>
      <w:r w:rsidRPr="001E64C5">
        <w:rPr>
          <w:rFonts w:ascii="David" w:hAnsi="David" w:cs="David"/>
          <w:b/>
          <w:i/>
          <w:sz w:val="24"/>
          <w:szCs w:val="24"/>
          <w:rtl/>
        </w:rPr>
        <w:t>רצינית</w:t>
      </w:r>
      <w:r>
        <w:rPr>
          <w:rFonts w:ascii="David" w:hAnsi="David" w:cs="David" w:hint="cs"/>
          <w:b/>
          <w:i/>
          <w:sz w:val="24"/>
          <w:szCs w:val="24"/>
          <w:rtl/>
        </w:rPr>
        <w:t xml:space="preserve"> וטובה </w:t>
      </w:r>
      <w:r w:rsidRPr="001E64C5">
        <w:rPr>
          <w:rFonts w:ascii="David" w:hAnsi="David" w:cs="David"/>
          <w:b/>
          <w:i/>
          <w:sz w:val="24"/>
          <w:szCs w:val="24"/>
          <w:rtl/>
        </w:rPr>
        <w:t xml:space="preserve">, </w:t>
      </w:r>
      <w:r>
        <w:rPr>
          <w:rFonts w:ascii="David" w:hAnsi="David" w:cs="David" w:hint="cs"/>
          <w:b/>
          <w:i/>
          <w:sz w:val="24"/>
          <w:szCs w:val="24"/>
          <w:rtl/>
        </w:rPr>
        <w:t xml:space="preserve">אולם </w:t>
      </w:r>
      <w:r w:rsidRPr="001E64C5">
        <w:rPr>
          <w:rFonts w:ascii="David" w:hAnsi="David" w:cs="David"/>
          <w:b/>
          <w:i/>
          <w:sz w:val="24"/>
          <w:szCs w:val="24"/>
          <w:rtl/>
        </w:rPr>
        <w:t xml:space="preserve">רוסו </w:t>
      </w:r>
      <w:r>
        <w:rPr>
          <w:rFonts w:ascii="David" w:hAnsi="David" w:cs="David" w:hint="cs"/>
          <w:b/>
          <w:i/>
          <w:sz w:val="24"/>
          <w:szCs w:val="24"/>
          <w:rtl/>
        </w:rPr>
        <w:t xml:space="preserve">בעד </w:t>
      </w:r>
      <w:r w:rsidRPr="001E64C5">
        <w:rPr>
          <w:rFonts w:ascii="David" w:hAnsi="David" w:cs="David"/>
          <w:b/>
          <w:i/>
          <w:sz w:val="24"/>
          <w:szCs w:val="24"/>
          <w:rtl/>
        </w:rPr>
        <w:t xml:space="preserve">חירות </w:t>
      </w:r>
      <w:r>
        <w:rPr>
          <w:rFonts w:ascii="David" w:hAnsi="David" w:cs="David" w:hint="cs"/>
          <w:b/>
          <w:i/>
          <w:sz w:val="24"/>
          <w:szCs w:val="24"/>
          <w:rtl/>
        </w:rPr>
        <w:t>נרחבת יותר</w:t>
      </w:r>
      <w:r w:rsidRPr="001E64C5">
        <w:rPr>
          <w:rFonts w:ascii="David" w:hAnsi="David" w:cs="David"/>
          <w:b/>
          <w:i/>
          <w:sz w:val="24"/>
          <w:szCs w:val="24"/>
          <w:rtl/>
        </w:rPr>
        <w:t>.</w:t>
      </w:r>
    </w:p>
    <w:p w14:paraId="413A5E83" w14:textId="301E8611" w:rsidR="009B5BF3" w:rsidRDefault="009B5BF3" w:rsidP="00896FFE">
      <w:pPr>
        <w:bidi/>
        <w:spacing w:after="0" w:line="360" w:lineRule="auto"/>
        <w:jc w:val="both"/>
        <w:rPr>
          <w:rFonts w:ascii="David" w:hAnsi="David" w:cs="David"/>
          <w:sz w:val="24"/>
          <w:szCs w:val="24"/>
          <w:shd w:val="clear" w:color="auto" w:fill="C5E0B3" w:themeFill="accent6" w:themeFillTint="66"/>
          <w:rtl/>
        </w:rPr>
      </w:pPr>
    </w:p>
    <w:p w14:paraId="3321D959" w14:textId="285CC0C9" w:rsidR="00896FFE" w:rsidRDefault="00903EF3" w:rsidP="009B5BF3">
      <w:pPr>
        <w:bidi/>
        <w:spacing w:after="0" w:line="360" w:lineRule="auto"/>
        <w:jc w:val="both"/>
        <w:rPr>
          <w:rFonts w:ascii="David" w:hAnsi="David" w:cs="David"/>
          <w:sz w:val="24"/>
          <w:szCs w:val="24"/>
          <w:rtl/>
        </w:rPr>
      </w:pPr>
      <w:r w:rsidRPr="00903EF3">
        <w:rPr>
          <w:rFonts w:ascii="David" w:hAnsi="David" w:cs="David" w:hint="cs"/>
          <w:sz w:val="24"/>
          <w:szCs w:val="24"/>
          <w:shd w:val="clear" w:color="auto" w:fill="C5E0B3" w:themeFill="accent6" w:themeFillTint="66"/>
          <w:rtl/>
        </w:rPr>
        <w:t>במסה על מקורות אי השוויון</w:t>
      </w:r>
      <w:r>
        <w:rPr>
          <w:rFonts w:ascii="David" w:hAnsi="David" w:cs="David" w:hint="cs"/>
          <w:sz w:val="24"/>
          <w:szCs w:val="24"/>
          <w:rtl/>
        </w:rPr>
        <w:t>:</w:t>
      </w:r>
    </w:p>
    <w:p w14:paraId="1E4E9E7F" w14:textId="61D1FB76" w:rsidR="00903EF3" w:rsidRDefault="00903EF3" w:rsidP="00A21E1E">
      <w:pPr>
        <w:pStyle w:val="a3"/>
        <w:numPr>
          <w:ilvl w:val="0"/>
          <w:numId w:val="146"/>
        </w:numPr>
        <w:bidi/>
        <w:spacing w:after="0" w:line="360" w:lineRule="auto"/>
        <w:jc w:val="both"/>
        <w:rPr>
          <w:rFonts w:ascii="David" w:hAnsi="David" w:cs="David"/>
          <w:sz w:val="24"/>
          <w:szCs w:val="24"/>
        </w:rPr>
      </w:pPr>
      <w:r>
        <w:rPr>
          <w:rFonts w:ascii="David" w:hAnsi="David" w:cs="David" w:hint="cs"/>
          <w:sz w:val="24"/>
          <w:szCs w:val="24"/>
          <w:rtl/>
        </w:rPr>
        <w:t xml:space="preserve">האדם נולד אוהב, </w:t>
      </w:r>
      <w:r w:rsidRPr="0062053B">
        <w:rPr>
          <w:rFonts w:ascii="David" w:hAnsi="David" w:cs="David"/>
          <w:sz w:val="24"/>
          <w:szCs w:val="24"/>
          <w:rtl/>
        </w:rPr>
        <w:t>והחברה הפכה אותו לנצלן</w:t>
      </w:r>
      <w:r>
        <w:rPr>
          <w:rFonts w:ascii="David" w:hAnsi="David" w:cs="David" w:hint="cs"/>
          <w:sz w:val="24"/>
          <w:szCs w:val="24"/>
          <w:rtl/>
        </w:rPr>
        <w:t xml:space="preserve"> ו</w:t>
      </w:r>
      <w:r w:rsidRPr="0062053B">
        <w:rPr>
          <w:rFonts w:ascii="David" w:hAnsi="David" w:cs="David"/>
          <w:sz w:val="24"/>
          <w:szCs w:val="24"/>
          <w:rtl/>
        </w:rPr>
        <w:t>רודף עושר</w:t>
      </w:r>
      <w:r>
        <w:rPr>
          <w:rFonts w:ascii="David" w:hAnsi="David" w:cs="David" w:hint="cs"/>
          <w:sz w:val="24"/>
          <w:szCs w:val="24"/>
          <w:rtl/>
        </w:rPr>
        <w:t xml:space="preserve"> = </w:t>
      </w:r>
      <w:r w:rsidRPr="00903EF3">
        <w:rPr>
          <w:rFonts w:ascii="David" w:hAnsi="David" w:cs="David"/>
          <w:sz w:val="24"/>
          <w:szCs w:val="24"/>
          <w:rtl/>
        </w:rPr>
        <w:t>גרמה לו לחרוג מן המצב הטבעי</w:t>
      </w:r>
      <w:r w:rsidRPr="00903EF3">
        <w:rPr>
          <w:rFonts w:ascii="David" w:hAnsi="David" w:cs="David" w:hint="cs"/>
          <w:sz w:val="24"/>
          <w:szCs w:val="24"/>
          <w:rtl/>
        </w:rPr>
        <w:t xml:space="preserve"> = </w:t>
      </w:r>
      <w:r w:rsidRPr="00903EF3">
        <w:rPr>
          <w:rFonts w:ascii="David" w:hAnsi="David" w:cs="David"/>
          <w:sz w:val="24"/>
          <w:szCs w:val="24"/>
          <w:highlight w:val="yellow"/>
          <w:rtl/>
        </w:rPr>
        <w:t>הפתרון באמנה חברתית</w:t>
      </w:r>
      <w:r w:rsidRPr="00903EF3">
        <w:rPr>
          <w:rFonts w:ascii="David" w:hAnsi="David" w:cs="David" w:hint="cs"/>
          <w:sz w:val="24"/>
          <w:szCs w:val="24"/>
          <w:highlight w:val="yellow"/>
          <w:rtl/>
        </w:rPr>
        <w:t xml:space="preserve"> שמעמידה במרכז את הכלל</w:t>
      </w:r>
      <w:r>
        <w:rPr>
          <w:rFonts w:ascii="David" w:hAnsi="David" w:cs="David" w:hint="cs"/>
          <w:sz w:val="24"/>
          <w:szCs w:val="24"/>
          <w:rtl/>
        </w:rPr>
        <w:t xml:space="preserve"> (שונה מהאמנה של לוק והובס).</w:t>
      </w:r>
    </w:p>
    <w:p w14:paraId="4FA8C09F" w14:textId="40AE956F" w:rsidR="00903EF3" w:rsidRDefault="00903EF3" w:rsidP="00A21E1E">
      <w:pPr>
        <w:pStyle w:val="a3"/>
        <w:numPr>
          <w:ilvl w:val="0"/>
          <w:numId w:val="146"/>
        </w:numPr>
        <w:bidi/>
        <w:spacing w:after="0" w:line="360" w:lineRule="auto"/>
        <w:jc w:val="both"/>
        <w:rPr>
          <w:rFonts w:ascii="David" w:hAnsi="David" w:cs="David"/>
          <w:sz w:val="24"/>
          <w:szCs w:val="24"/>
        </w:rPr>
      </w:pPr>
      <w:r>
        <w:rPr>
          <w:rFonts w:ascii="David" w:hAnsi="David" w:cs="David" w:hint="cs"/>
          <w:sz w:val="24"/>
          <w:szCs w:val="24"/>
          <w:rtl/>
        </w:rPr>
        <w:t xml:space="preserve">האמנה החברתית היא </w:t>
      </w:r>
      <w:r w:rsidRPr="0062053B">
        <w:rPr>
          <w:rFonts w:ascii="David" w:hAnsi="David" w:cs="David"/>
          <w:sz w:val="24"/>
          <w:szCs w:val="24"/>
          <w:rtl/>
        </w:rPr>
        <w:t>דמוקרטית-רפובליקנית</w:t>
      </w:r>
      <w:r>
        <w:rPr>
          <w:rFonts w:ascii="David" w:hAnsi="David" w:cs="David" w:hint="cs"/>
          <w:sz w:val="24"/>
          <w:szCs w:val="24"/>
          <w:rtl/>
        </w:rPr>
        <w:t>:</w:t>
      </w:r>
    </w:p>
    <w:p w14:paraId="04A7A615" w14:textId="2FC32546" w:rsidR="00903EF3" w:rsidRDefault="00903EF3" w:rsidP="00A21E1E">
      <w:pPr>
        <w:pStyle w:val="a3"/>
        <w:numPr>
          <w:ilvl w:val="0"/>
          <w:numId w:val="147"/>
        </w:numPr>
        <w:bidi/>
        <w:spacing w:after="0" w:line="360" w:lineRule="auto"/>
        <w:jc w:val="both"/>
        <w:rPr>
          <w:rFonts w:ascii="David" w:hAnsi="David" w:cs="David"/>
          <w:sz w:val="24"/>
          <w:szCs w:val="24"/>
        </w:rPr>
      </w:pPr>
      <w:r w:rsidRPr="00903EF3">
        <w:rPr>
          <w:rFonts w:ascii="David" w:hAnsi="David" w:cs="David"/>
          <w:sz w:val="24"/>
          <w:szCs w:val="24"/>
          <w:u w:val="single"/>
          <w:rtl/>
        </w:rPr>
        <w:lastRenderedPageBreak/>
        <w:t>דמוקרטית</w:t>
      </w:r>
      <w:r>
        <w:rPr>
          <w:rFonts w:ascii="David" w:hAnsi="David" w:cs="David" w:hint="cs"/>
          <w:sz w:val="24"/>
          <w:szCs w:val="24"/>
          <w:rtl/>
        </w:rPr>
        <w:t>: מתבצעת ע"י העם=הרוב.</w:t>
      </w:r>
    </w:p>
    <w:p w14:paraId="6C79B9BB" w14:textId="344D10D8" w:rsidR="00903EF3" w:rsidRDefault="00903EF3" w:rsidP="00A21E1E">
      <w:pPr>
        <w:pStyle w:val="a3"/>
        <w:numPr>
          <w:ilvl w:val="0"/>
          <w:numId w:val="147"/>
        </w:numPr>
        <w:bidi/>
        <w:spacing w:after="0" w:line="360" w:lineRule="auto"/>
        <w:jc w:val="both"/>
        <w:rPr>
          <w:rFonts w:ascii="David" w:hAnsi="David" w:cs="David"/>
          <w:sz w:val="24"/>
          <w:szCs w:val="24"/>
        </w:rPr>
      </w:pPr>
      <w:r w:rsidRPr="00903EF3">
        <w:rPr>
          <w:rFonts w:ascii="David" w:hAnsi="David" w:cs="David" w:hint="cs"/>
          <w:sz w:val="24"/>
          <w:szCs w:val="24"/>
          <w:u w:val="single"/>
          <w:rtl/>
        </w:rPr>
        <w:t>רפובליקנית</w:t>
      </w:r>
      <w:r>
        <w:rPr>
          <w:rFonts w:ascii="David" w:hAnsi="David" w:cs="David" w:hint="cs"/>
          <w:sz w:val="24"/>
          <w:szCs w:val="24"/>
          <w:rtl/>
        </w:rPr>
        <w:t>: הרוב פועל בהתאם לרצון הכללי=הרפובליקה.</w:t>
      </w:r>
    </w:p>
    <w:p w14:paraId="0B8BF907" w14:textId="18DDBEF3" w:rsidR="00903EF3" w:rsidRDefault="00903EF3" w:rsidP="00903EF3">
      <w:pPr>
        <w:bidi/>
        <w:spacing w:after="0" w:line="360" w:lineRule="auto"/>
        <w:jc w:val="both"/>
        <w:rPr>
          <w:rFonts w:ascii="David" w:hAnsi="David" w:cs="David"/>
          <w:b/>
          <w:bCs/>
          <w:sz w:val="24"/>
          <w:szCs w:val="24"/>
          <w:rtl/>
        </w:rPr>
      </w:pPr>
      <w:r w:rsidRPr="0062053B">
        <w:rPr>
          <w:rFonts w:ascii="David" w:hAnsi="David" w:cs="David"/>
          <w:b/>
          <w:bCs/>
          <w:sz w:val="24"/>
          <w:szCs w:val="24"/>
          <w:rtl/>
        </w:rPr>
        <w:t>הבדל בין הדמוקרטיה היוונית לרפובליקה הרומית</w:t>
      </w:r>
      <w:r>
        <w:rPr>
          <w:rFonts w:ascii="David" w:hAnsi="David" w:cs="David" w:hint="cs"/>
          <w:b/>
          <w:bCs/>
          <w:sz w:val="24"/>
          <w:szCs w:val="24"/>
          <w:rtl/>
        </w:rPr>
        <w:t>:</w:t>
      </w:r>
      <w:r w:rsidRPr="0062053B">
        <w:rPr>
          <w:rFonts w:ascii="David" w:hAnsi="David" w:cs="David"/>
          <w:b/>
          <w:bCs/>
          <w:sz w:val="24"/>
          <w:szCs w:val="24"/>
          <w:rtl/>
        </w:rPr>
        <w:t xml:space="preserve"> הדמוקרטיה תלך לפי הרוב, הרפובליקה</w:t>
      </w:r>
      <w:r w:rsidR="004D4072">
        <w:rPr>
          <w:rFonts w:ascii="David" w:hAnsi="David" w:cs="David" w:hint="cs"/>
          <w:b/>
          <w:bCs/>
          <w:sz w:val="24"/>
          <w:szCs w:val="24"/>
          <w:rtl/>
        </w:rPr>
        <w:t xml:space="preserve"> תלך</w:t>
      </w:r>
      <w:r w:rsidRPr="0062053B">
        <w:rPr>
          <w:rFonts w:ascii="David" w:hAnsi="David" w:cs="David"/>
          <w:b/>
          <w:bCs/>
          <w:sz w:val="24"/>
          <w:szCs w:val="24"/>
          <w:rtl/>
        </w:rPr>
        <w:t xml:space="preserve"> לפי טובת הכלל.</w:t>
      </w:r>
    </w:p>
    <w:p w14:paraId="123A9363" w14:textId="31776E61" w:rsidR="00903EF3" w:rsidRPr="009B5BF3" w:rsidRDefault="00903EF3" w:rsidP="00A21E1E">
      <w:pPr>
        <w:pStyle w:val="a3"/>
        <w:numPr>
          <w:ilvl w:val="0"/>
          <w:numId w:val="52"/>
        </w:numPr>
        <w:bidi/>
        <w:spacing w:after="0" w:line="360" w:lineRule="auto"/>
        <w:jc w:val="both"/>
        <w:rPr>
          <w:rFonts w:ascii="David" w:hAnsi="David" w:cs="David"/>
          <w:sz w:val="24"/>
          <w:szCs w:val="24"/>
          <w:rtl/>
        </w:rPr>
      </w:pPr>
      <w:r w:rsidRPr="009B5BF3">
        <w:rPr>
          <w:rFonts w:ascii="David" w:hAnsi="David" w:cs="David" w:hint="cs"/>
          <w:sz w:val="24"/>
          <w:szCs w:val="24"/>
          <w:highlight w:val="yellow"/>
          <w:rtl/>
        </w:rPr>
        <w:t xml:space="preserve">רוסו שאף </w:t>
      </w:r>
      <w:r w:rsidR="00A039F6" w:rsidRPr="009B5BF3">
        <w:rPr>
          <w:rFonts w:ascii="David" w:hAnsi="David" w:cs="David" w:hint="cs"/>
          <w:sz w:val="24"/>
          <w:szCs w:val="24"/>
          <w:highlight w:val="yellow"/>
          <w:rtl/>
        </w:rPr>
        <w:t>לד</w:t>
      </w:r>
      <w:r w:rsidR="00A039F6" w:rsidRPr="009B5BF3">
        <w:rPr>
          <w:rFonts w:ascii="David" w:hAnsi="David" w:cs="David"/>
          <w:sz w:val="24"/>
          <w:szCs w:val="24"/>
          <w:highlight w:val="yellow"/>
          <w:rtl/>
        </w:rPr>
        <w:t>מוקרטיה רפובליקנית</w:t>
      </w:r>
      <w:r w:rsidR="00A039F6" w:rsidRPr="009B5BF3">
        <w:rPr>
          <w:rFonts w:ascii="David" w:hAnsi="David" w:cs="David" w:hint="cs"/>
          <w:sz w:val="24"/>
          <w:szCs w:val="24"/>
          <w:highlight w:val="yellow"/>
          <w:rtl/>
        </w:rPr>
        <w:t xml:space="preserve"> =</w:t>
      </w:r>
      <w:r w:rsidRPr="009B5BF3">
        <w:rPr>
          <w:rFonts w:ascii="David" w:hAnsi="David" w:cs="David" w:hint="cs"/>
          <w:sz w:val="24"/>
          <w:szCs w:val="24"/>
          <w:highlight w:val="yellow"/>
          <w:rtl/>
        </w:rPr>
        <w:t xml:space="preserve"> רוב</w:t>
      </w:r>
      <w:r w:rsidR="004D4072" w:rsidRPr="009B5BF3">
        <w:rPr>
          <w:rFonts w:ascii="David" w:hAnsi="David" w:cs="David" w:hint="cs"/>
          <w:sz w:val="24"/>
          <w:szCs w:val="24"/>
          <w:highlight w:val="yellow"/>
          <w:rtl/>
        </w:rPr>
        <w:t xml:space="preserve"> </w:t>
      </w:r>
      <w:r w:rsidR="00A039F6" w:rsidRPr="009B5BF3">
        <w:rPr>
          <w:rFonts w:ascii="David" w:hAnsi="David" w:cs="David" w:hint="cs"/>
          <w:sz w:val="24"/>
          <w:szCs w:val="24"/>
          <w:highlight w:val="yellow"/>
          <w:rtl/>
        </w:rPr>
        <w:t xml:space="preserve">שידאג </w:t>
      </w:r>
      <w:r w:rsidR="00A039F6" w:rsidRPr="009B5BF3">
        <w:rPr>
          <w:rFonts w:ascii="David" w:hAnsi="David" w:cs="David"/>
          <w:sz w:val="24"/>
          <w:szCs w:val="24"/>
          <w:highlight w:val="yellow"/>
          <w:rtl/>
        </w:rPr>
        <w:t>לטובת הציבור</w:t>
      </w:r>
      <w:r w:rsidR="00A039F6" w:rsidRPr="009B5BF3">
        <w:rPr>
          <w:rFonts w:ascii="David" w:hAnsi="David" w:cs="David" w:hint="cs"/>
          <w:sz w:val="24"/>
          <w:szCs w:val="24"/>
          <w:rtl/>
        </w:rPr>
        <w:t xml:space="preserve"> = גישה אוטופית</w:t>
      </w:r>
      <w:r w:rsidR="009B5BF3" w:rsidRPr="009B5BF3">
        <w:rPr>
          <w:rFonts w:ascii="David" w:hAnsi="David" w:cs="David" w:hint="cs"/>
          <w:sz w:val="24"/>
          <w:szCs w:val="24"/>
          <w:rtl/>
        </w:rPr>
        <w:t>, שתושג ע"י חינוך העם (</w:t>
      </w:r>
      <w:r w:rsidR="009B5BF3" w:rsidRPr="009B5BF3">
        <w:rPr>
          <w:rFonts w:ascii="David" w:hAnsi="David" w:cs="David"/>
          <w:sz w:val="24"/>
          <w:szCs w:val="24"/>
          <w:rtl/>
        </w:rPr>
        <w:t>בכל אחד מאיתנו יש התנגשות בין מה שהוא רוצה למה שהיצר אומר לו לעשות</w:t>
      </w:r>
      <w:r w:rsidR="009B5BF3" w:rsidRPr="009B5BF3">
        <w:rPr>
          <w:rFonts w:ascii="David" w:hAnsi="David" w:cs="David" w:hint="cs"/>
          <w:sz w:val="24"/>
          <w:szCs w:val="24"/>
          <w:rtl/>
        </w:rPr>
        <w:t xml:space="preserve">, </w:t>
      </w:r>
      <w:r w:rsidR="009B5BF3" w:rsidRPr="009B5BF3">
        <w:rPr>
          <w:rFonts w:ascii="David" w:hAnsi="David" w:cs="David"/>
          <w:sz w:val="24"/>
          <w:szCs w:val="24"/>
          <w:rtl/>
        </w:rPr>
        <w:t>יש להוביל את האדם למחוזות בהם יגלה את רצונו האמיתי, לדאוג לטוב החברה</w:t>
      </w:r>
      <w:r w:rsidR="009B5BF3" w:rsidRPr="009B5BF3">
        <w:rPr>
          <w:rFonts w:ascii="David" w:hAnsi="David" w:cs="David" w:hint="cs"/>
          <w:sz w:val="24"/>
          <w:szCs w:val="24"/>
          <w:rtl/>
        </w:rPr>
        <w:t>), האדם יהיה מאושר יותר כשהוא עושה לטובת הכלל.</w:t>
      </w:r>
    </w:p>
    <w:p w14:paraId="1EBE937A" w14:textId="0EDE4B6E" w:rsidR="00896FFE" w:rsidRDefault="009B5BF3" w:rsidP="00A21E1E">
      <w:pPr>
        <w:pStyle w:val="a3"/>
        <w:numPr>
          <w:ilvl w:val="0"/>
          <w:numId w:val="52"/>
        </w:numPr>
        <w:bidi/>
        <w:spacing w:after="0" w:line="360" w:lineRule="auto"/>
        <w:jc w:val="both"/>
        <w:rPr>
          <w:rFonts w:ascii="David" w:hAnsi="David" w:cs="David"/>
          <w:sz w:val="24"/>
          <w:szCs w:val="24"/>
        </w:rPr>
      </w:pPr>
      <w:r w:rsidRPr="009B5BF3">
        <w:rPr>
          <w:rFonts w:ascii="David" w:hAnsi="David" w:cs="David" w:hint="cs"/>
          <w:b/>
          <w:bCs/>
          <w:sz w:val="24"/>
          <w:szCs w:val="24"/>
          <w:rtl/>
        </w:rPr>
        <w:t>הנדסה חברתית =</w:t>
      </w:r>
      <w:r>
        <w:rPr>
          <w:rFonts w:ascii="David" w:hAnsi="David" w:cs="David" w:hint="cs"/>
          <w:sz w:val="24"/>
          <w:szCs w:val="24"/>
          <w:rtl/>
        </w:rPr>
        <w:t xml:space="preserve"> אמונה בפוטנציאל האנושי. </w:t>
      </w:r>
      <w:r w:rsidRPr="009B5BF3">
        <w:rPr>
          <w:rFonts w:ascii="David" w:hAnsi="David" w:cs="David" w:hint="cs"/>
          <w:sz w:val="24"/>
          <w:szCs w:val="24"/>
          <w:u w:val="single"/>
          <w:rtl/>
        </w:rPr>
        <w:t>אם החברה הרסה, היא זו שתבנה, ביכולתה להנדס את החברה</w:t>
      </w:r>
      <w:r>
        <w:rPr>
          <w:rFonts w:ascii="David" w:hAnsi="David" w:cs="David" w:hint="cs"/>
          <w:sz w:val="24"/>
          <w:szCs w:val="24"/>
          <w:rtl/>
        </w:rPr>
        <w:t xml:space="preserve">. אדם מפקיד את רצונותיו האישיים בקופה ציבורית, והם הופכים לנחלת הכלל- כשהוא חלק מהכלל, הדבר הופך למניע עבורו = החברה תהיה מאושרת, ומי שלא ישתף מעולה יהיה מוכרח לשתף פעולה. עולה פוטנציאל להתגלגלות למחוזות </w:t>
      </w:r>
      <w:r w:rsidRPr="0062053B">
        <w:rPr>
          <w:rFonts w:ascii="David" w:hAnsi="David" w:cs="David"/>
          <w:sz w:val="24"/>
          <w:szCs w:val="24"/>
          <w:rtl/>
        </w:rPr>
        <w:t>אנטי-דמוקרטים, טוטליטריים (בעיקר קומוניסטים),</w:t>
      </w:r>
      <w:r>
        <w:rPr>
          <w:rFonts w:ascii="David" w:hAnsi="David" w:cs="David" w:hint="cs"/>
          <w:sz w:val="24"/>
          <w:szCs w:val="24"/>
          <w:rtl/>
        </w:rPr>
        <w:t xml:space="preserve"> אך הבסיס הוא דמוקרטי.</w:t>
      </w:r>
    </w:p>
    <w:p w14:paraId="0C775E59" w14:textId="77777777" w:rsidR="007D60D8" w:rsidRDefault="007D60D8" w:rsidP="007D60D8">
      <w:pPr>
        <w:bidi/>
        <w:spacing w:after="0" w:line="360" w:lineRule="auto"/>
        <w:jc w:val="both"/>
        <w:rPr>
          <w:rFonts w:ascii="David" w:hAnsi="David" w:cs="David"/>
          <w:b/>
          <w:bCs/>
          <w:sz w:val="24"/>
          <w:szCs w:val="24"/>
          <w:u w:val="single"/>
          <w:rtl/>
        </w:rPr>
      </w:pPr>
    </w:p>
    <w:p w14:paraId="4DF1EDEF" w14:textId="4090C236" w:rsidR="004E0810" w:rsidRPr="007D60D8" w:rsidRDefault="009B5BF3" w:rsidP="007D60D8">
      <w:pPr>
        <w:bidi/>
        <w:spacing w:after="0" w:line="360" w:lineRule="auto"/>
        <w:jc w:val="both"/>
        <w:rPr>
          <w:rFonts w:ascii="David" w:hAnsi="David" w:cs="David"/>
          <w:b/>
          <w:bCs/>
          <w:sz w:val="24"/>
          <w:szCs w:val="24"/>
          <w:u w:val="single"/>
          <w:rtl/>
        </w:rPr>
      </w:pPr>
      <w:r w:rsidRPr="007D60D8">
        <w:rPr>
          <w:rFonts w:ascii="David" w:hAnsi="David" w:cs="David" w:hint="cs"/>
          <w:b/>
          <w:bCs/>
          <w:sz w:val="24"/>
          <w:szCs w:val="24"/>
          <w:u w:val="single"/>
          <w:rtl/>
        </w:rPr>
        <w:t xml:space="preserve">3 זרמים מרכזיים שצמחו </w:t>
      </w:r>
      <w:r w:rsidR="007D60D8" w:rsidRPr="007D60D8">
        <w:rPr>
          <w:rFonts w:ascii="David" w:hAnsi="David" w:cs="David" w:hint="cs"/>
          <w:b/>
          <w:bCs/>
          <w:sz w:val="24"/>
          <w:szCs w:val="24"/>
          <w:u w:val="single"/>
          <w:shd w:val="clear" w:color="auto" w:fill="C5E0B3" w:themeFill="accent6" w:themeFillTint="66"/>
          <w:rtl/>
        </w:rPr>
        <w:t>מרוסו</w:t>
      </w:r>
      <w:r w:rsidR="007D60D8" w:rsidRPr="007D60D8">
        <w:rPr>
          <w:rFonts w:ascii="David" w:hAnsi="David" w:cs="David" w:hint="cs"/>
          <w:b/>
          <w:bCs/>
          <w:sz w:val="24"/>
          <w:szCs w:val="24"/>
          <w:u w:val="single"/>
          <w:rtl/>
        </w:rPr>
        <w:t xml:space="preserve"> </w:t>
      </w:r>
      <w:r w:rsidR="007D60D8" w:rsidRPr="007D60D8">
        <w:rPr>
          <w:rFonts w:ascii="David" w:hAnsi="David" w:cs="David" w:hint="cs"/>
          <w:b/>
          <w:bCs/>
          <w:sz w:val="24"/>
          <w:szCs w:val="24"/>
          <w:u w:val="single"/>
          <w:shd w:val="clear" w:color="auto" w:fill="FFF2CC" w:themeFill="accent4" w:themeFillTint="33"/>
          <w:rtl/>
        </w:rPr>
        <w:t>במאה ה-19</w:t>
      </w:r>
      <w:r w:rsidR="007D60D8" w:rsidRPr="007D60D8">
        <w:rPr>
          <w:rFonts w:ascii="David" w:hAnsi="David" w:cs="David" w:hint="cs"/>
          <w:b/>
          <w:bCs/>
          <w:sz w:val="24"/>
          <w:szCs w:val="24"/>
          <w:u w:val="single"/>
          <w:rtl/>
        </w:rPr>
        <w:t>:</w:t>
      </w:r>
    </w:p>
    <w:p w14:paraId="1A07AFF3" w14:textId="4A728CD4" w:rsidR="007D60D8" w:rsidRDefault="007D60D8" w:rsidP="00A21E1E">
      <w:pPr>
        <w:pStyle w:val="a3"/>
        <w:numPr>
          <w:ilvl w:val="0"/>
          <w:numId w:val="148"/>
        </w:numPr>
        <w:bidi/>
        <w:spacing w:after="0" w:line="360" w:lineRule="auto"/>
        <w:jc w:val="both"/>
        <w:rPr>
          <w:rFonts w:ascii="David" w:hAnsi="David" w:cs="David"/>
          <w:sz w:val="24"/>
          <w:szCs w:val="24"/>
        </w:rPr>
      </w:pPr>
      <w:r w:rsidRPr="007D60D8">
        <w:rPr>
          <w:rFonts w:ascii="David" w:hAnsi="David" w:cs="David" w:hint="cs"/>
          <w:sz w:val="24"/>
          <w:szCs w:val="24"/>
          <w:u w:val="single"/>
          <w:rtl/>
        </w:rPr>
        <w:t>לאומיות</w:t>
      </w:r>
      <w:r>
        <w:rPr>
          <w:rFonts w:ascii="David" w:hAnsi="David" w:cs="David" w:hint="cs"/>
          <w:sz w:val="24"/>
          <w:szCs w:val="24"/>
          <w:rtl/>
        </w:rPr>
        <w:t>- בהתבסס על "האמנה החברתית" שהייתה לאומית</w:t>
      </w:r>
    </w:p>
    <w:p w14:paraId="279190BC" w14:textId="4E8FB730" w:rsidR="007D60D8" w:rsidRDefault="007D60D8" w:rsidP="00A21E1E">
      <w:pPr>
        <w:pStyle w:val="a3"/>
        <w:numPr>
          <w:ilvl w:val="0"/>
          <w:numId w:val="148"/>
        </w:numPr>
        <w:bidi/>
        <w:spacing w:after="0" w:line="360" w:lineRule="auto"/>
        <w:jc w:val="both"/>
        <w:rPr>
          <w:rFonts w:ascii="David" w:hAnsi="David" w:cs="David"/>
          <w:sz w:val="24"/>
          <w:szCs w:val="24"/>
        </w:rPr>
      </w:pPr>
      <w:r w:rsidRPr="007D60D8">
        <w:rPr>
          <w:rFonts w:ascii="David" w:hAnsi="David" w:cs="David" w:hint="cs"/>
          <w:sz w:val="24"/>
          <w:szCs w:val="24"/>
          <w:u w:val="single"/>
          <w:rtl/>
        </w:rPr>
        <w:t>סוציאליזם</w:t>
      </w:r>
      <w:r>
        <w:rPr>
          <w:rFonts w:ascii="David" w:hAnsi="David" w:cs="David" w:hint="cs"/>
          <w:sz w:val="24"/>
          <w:szCs w:val="24"/>
          <w:rtl/>
        </w:rPr>
        <w:t>- "האמנה החברתית" יצרה שוויון דמוקרטי, סולידריות חברתית, שוויון הזדמנויות (קיבוצים)</w:t>
      </w:r>
    </w:p>
    <w:p w14:paraId="7A7381B4" w14:textId="3E86484F" w:rsidR="007D60D8" w:rsidRPr="007D60D8" w:rsidRDefault="007D60D8" w:rsidP="00A21E1E">
      <w:pPr>
        <w:pStyle w:val="a3"/>
        <w:numPr>
          <w:ilvl w:val="0"/>
          <w:numId w:val="148"/>
        </w:numPr>
        <w:bidi/>
        <w:spacing w:after="0" w:line="360" w:lineRule="auto"/>
        <w:jc w:val="both"/>
        <w:rPr>
          <w:rFonts w:ascii="David" w:hAnsi="David" w:cs="David"/>
          <w:sz w:val="24"/>
          <w:szCs w:val="24"/>
          <w:rtl/>
        </w:rPr>
      </w:pPr>
      <w:r w:rsidRPr="007D60D8">
        <w:rPr>
          <w:rFonts w:ascii="David" w:hAnsi="David" w:cs="David" w:hint="cs"/>
          <w:sz w:val="24"/>
          <w:szCs w:val="24"/>
          <w:u w:val="single"/>
          <w:rtl/>
        </w:rPr>
        <w:t>רומנטיקה</w:t>
      </w:r>
      <w:r>
        <w:rPr>
          <w:rFonts w:ascii="David" w:hAnsi="David" w:cs="David" w:hint="cs"/>
          <w:sz w:val="24"/>
          <w:szCs w:val="24"/>
          <w:rtl/>
        </w:rPr>
        <w:t>- חשיבות הרגש, חוויה והתחברות פנימית, התנגדות לרציונליזם קר/מנוכר</w:t>
      </w:r>
    </w:p>
    <w:p w14:paraId="61FBE7FD" w14:textId="17FFC741" w:rsidR="00B4290D" w:rsidRDefault="00B4290D" w:rsidP="00B4290D">
      <w:pPr>
        <w:bidi/>
        <w:spacing w:after="0" w:line="360" w:lineRule="auto"/>
        <w:jc w:val="both"/>
        <w:rPr>
          <w:rFonts w:ascii="David" w:hAnsi="David" w:cs="David"/>
          <w:sz w:val="24"/>
          <w:szCs w:val="24"/>
          <w:rtl/>
        </w:rPr>
      </w:pPr>
    </w:p>
    <w:p w14:paraId="4A8BC322" w14:textId="6EC9C3DE" w:rsidR="00B4290D" w:rsidRDefault="00B4290D" w:rsidP="00B4290D">
      <w:pPr>
        <w:bidi/>
        <w:spacing w:after="0" w:line="360" w:lineRule="auto"/>
        <w:jc w:val="both"/>
        <w:rPr>
          <w:rFonts w:ascii="David" w:hAnsi="David" w:cs="David"/>
          <w:sz w:val="24"/>
          <w:szCs w:val="24"/>
          <w:rtl/>
        </w:rPr>
      </w:pPr>
    </w:p>
    <w:p w14:paraId="24F2D6A8" w14:textId="77777777" w:rsidR="007D60D8" w:rsidRDefault="007D60D8" w:rsidP="007D60D8">
      <w:pPr>
        <w:bidi/>
        <w:spacing w:after="0" w:line="360" w:lineRule="auto"/>
        <w:jc w:val="both"/>
        <w:rPr>
          <w:rFonts w:ascii="David" w:hAnsi="David" w:cs="David"/>
          <w:sz w:val="32"/>
          <w:szCs w:val="32"/>
          <w:shd w:val="clear" w:color="auto" w:fill="C5E0B3" w:themeFill="accent6" w:themeFillTint="66"/>
          <w:rtl/>
        </w:rPr>
      </w:pPr>
      <w:r w:rsidRPr="007D60D8">
        <w:rPr>
          <w:rFonts w:ascii="David" w:hAnsi="David" w:cs="David" w:hint="cs"/>
          <w:b/>
          <w:bCs/>
          <w:sz w:val="32"/>
          <w:szCs w:val="32"/>
          <w:shd w:val="clear" w:color="auto" w:fill="BDD6EE" w:themeFill="accent5" w:themeFillTint="66"/>
          <w:rtl/>
        </w:rPr>
        <w:t>ישעיהו ברלין</w:t>
      </w:r>
    </w:p>
    <w:p w14:paraId="03F65545" w14:textId="77777777" w:rsidR="007D60D8" w:rsidRDefault="007D60D8" w:rsidP="007D60D8">
      <w:pPr>
        <w:bidi/>
        <w:spacing w:after="0" w:line="360" w:lineRule="auto"/>
        <w:jc w:val="both"/>
        <w:rPr>
          <w:rFonts w:ascii="David" w:hAnsi="David" w:cs="David"/>
          <w:sz w:val="24"/>
          <w:szCs w:val="24"/>
          <w:rtl/>
        </w:rPr>
      </w:pPr>
      <w:r w:rsidRPr="009B5BF3">
        <w:rPr>
          <w:rFonts w:ascii="David" w:hAnsi="David" w:cs="David" w:hint="cs"/>
          <w:sz w:val="24"/>
          <w:szCs w:val="24"/>
          <w:rtl/>
        </w:rPr>
        <w:t xml:space="preserve">הוגה ליברל יהודי </w:t>
      </w:r>
      <w:r w:rsidRPr="009B5BF3">
        <w:rPr>
          <w:rFonts w:ascii="David" w:hAnsi="David" w:cs="David" w:hint="cs"/>
          <w:sz w:val="24"/>
          <w:szCs w:val="24"/>
          <w:shd w:val="clear" w:color="auto" w:fill="FFF2CC" w:themeFill="accent4" w:themeFillTint="33"/>
          <w:rtl/>
        </w:rPr>
        <w:t>במאה ה-20</w:t>
      </w:r>
    </w:p>
    <w:p w14:paraId="095CA7EE" w14:textId="40AA963D" w:rsidR="007D60D8" w:rsidRPr="007D60D8" w:rsidRDefault="007D60D8" w:rsidP="007D60D8">
      <w:pPr>
        <w:bidi/>
        <w:spacing w:after="0" w:line="360" w:lineRule="auto"/>
        <w:jc w:val="both"/>
        <w:rPr>
          <w:rFonts w:ascii="David" w:hAnsi="David" w:cs="David"/>
          <w:sz w:val="24"/>
          <w:szCs w:val="24"/>
          <w:rtl/>
        </w:rPr>
      </w:pPr>
      <w:r w:rsidRPr="00896FFE">
        <w:rPr>
          <w:rFonts w:ascii="David" w:hAnsi="David" w:cs="David" w:hint="cs"/>
          <w:sz w:val="24"/>
          <w:szCs w:val="24"/>
          <w:shd w:val="clear" w:color="auto" w:fill="C5E0B3" w:themeFill="accent6" w:themeFillTint="66"/>
          <w:rtl/>
        </w:rPr>
        <w:t xml:space="preserve">במאמרו </w:t>
      </w:r>
      <w:r w:rsidRPr="00896FFE">
        <w:rPr>
          <w:rFonts w:ascii="David" w:hAnsi="David" w:cs="David"/>
          <w:sz w:val="24"/>
          <w:szCs w:val="24"/>
          <w:shd w:val="clear" w:color="auto" w:fill="C5E0B3" w:themeFill="accent6" w:themeFillTint="66"/>
          <w:rtl/>
        </w:rPr>
        <w:t xml:space="preserve">"שני מושגים של </w:t>
      </w:r>
      <w:proofErr w:type="spellStart"/>
      <w:r w:rsidRPr="00896FFE">
        <w:rPr>
          <w:rFonts w:ascii="David" w:hAnsi="David" w:cs="David"/>
          <w:sz w:val="24"/>
          <w:szCs w:val="24"/>
          <w:shd w:val="clear" w:color="auto" w:fill="C5E0B3" w:themeFill="accent6" w:themeFillTint="66"/>
          <w:rtl/>
        </w:rPr>
        <w:t>חירות"</w:t>
      </w:r>
      <w:r>
        <w:rPr>
          <w:rFonts w:ascii="David" w:hAnsi="David" w:cs="David" w:hint="cs"/>
          <w:sz w:val="24"/>
          <w:szCs w:val="24"/>
          <w:rtl/>
        </w:rPr>
        <w:t>:</w:t>
      </w:r>
      <w:r>
        <w:rPr>
          <w:rFonts w:ascii="David" w:hAnsi="David" w:cs="David" w:hint="cs"/>
          <w:sz w:val="24"/>
          <w:szCs w:val="24"/>
          <w:highlight w:val="yellow"/>
          <w:rtl/>
        </w:rPr>
        <w:t>ה</w:t>
      </w:r>
      <w:r w:rsidRPr="00896FFE">
        <w:rPr>
          <w:rFonts w:ascii="David" w:hAnsi="David" w:cs="David" w:hint="cs"/>
          <w:sz w:val="24"/>
          <w:szCs w:val="24"/>
          <w:highlight w:val="yellow"/>
          <w:rtl/>
        </w:rPr>
        <w:t>בחין</w:t>
      </w:r>
      <w:proofErr w:type="spellEnd"/>
      <w:r w:rsidRPr="00896FFE">
        <w:rPr>
          <w:rFonts w:ascii="David" w:hAnsi="David" w:cs="David" w:hint="cs"/>
          <w:sz w:val="24"/>
          <w:szCs w:val="24"/>
          <w:highlight w:val="yellow"/>
          <w:rtl/>
        </w:rPr>
        <w:t xml:space="preserve"> בין 2 משמעויות של </w:t>
      </w:r>
      <w:r>
        <w:rPr>
          <w:rFonts w:ascii="David" w:hAnsi="David" w:cs="David" w:hint="cs"/>
          <w:sz w:val="24"/>
          <w:szCs w:val="24"/>
          <w:highlight w:val="yellow"/>
          <w:rtl/>
        </w:rPr>
        <w:t>ה</w:t>
      </w:r>
      <w:r w:rsidRPr="00896FFE">
        <w:rPr>
          <w:rFonts w:ascii="David" w:hAnsi="David" w:cs="David" w:hint="cs"/>
          <w:sz w:val="24"/>
          <w:szCs w:val="24"/>
          <w:highlight w:val="yellow"/>
          <w:rtl/>
        </w:rPr>
        <w:t>חירות</w:t>
      </w:r>
      <w:r>
        <w:rPr>
          <w:rFonts w:ascii="David" w:hAnsi="David" w:cs="David" w:hint="cs"/>
          <w:sz w:val="24"/>
          <w:szCs w:val="24"/>
          <w:rtl/>
        </w:rPr>
        <w:t>:</w:t>
      </w:r>
    </w:p>
    <w:p w14:paraId="42A2FED2" w14:textId="77777777" w:rsidR="007D60D8" w:rsidRDefault="007D60D8" w:rsidP="00A21E1E">
      <w:pPr>
        <w:pStyle w:val="a3"/>
        <w:numPr>
          <w:ilvl w:val="0"/>
          <w:numId w:val="144"/>
        </w:numPr>
        <w:bidi/>
        <w:spacing w:after="0" w:line="360" w:lineRule="auto"/>
        <w:jc w:val="both"/>
        <w:rPr>
          <w:rFonts w:ascii="David" w:hAnsi="David" w:cs="David"/>
          <w:sz w:val="24"/>
          <w:szCs w:val="24"/>
        </w:rPr>
      </w:pPr>
      <w:r w:rsidRPr="00896FFE">
        <w:rPr>
          <w:rFonts w:ascii="David" w:hAnsi="David" w:cs="David" w:hint="cs"/>
          <w:b/>
          <w:bCs/>
          <w:sz w:val="24"/>
          <w:szCs w:val="24"/>
          <w:rtl/>
        </w:rPr>
        <w:t>חירות שלילית</w:t>
      </w:r>
      <w:r>
        <w:rPr>
          <w:rFonts w:ascii="David" w:hAnsi="David" w:cs="David" w:hint="cs"/>
          <w:sz w:val="24"/>
          <w:szCs w:val="24"/>
          <w:rtl/>
        </w:rPr>
        <w:t xml:space="preserve"> = חירות מ</w:t>
      </w:r>
      <w:r>
        <w:rPr>
          <w:rFonts w:ascii="David" w:hAnsi="David" w:cs="David" w:hint="cs"/>
          <w:sz w:val="24"/>
          <w:szCs w:val="24"/>
        </w:rPr>
        <w:t>X</w:t>
      </w:r>
      <w:r>
        <w:rPr>
          <w:rFonts w:ascii="David" w:hAnsi="David" w:cs="David" w:hint="cs"/>
          <w:sz w:val="24"/>
          <w:szCs w:val="24"/>
          <w:rtl/>
        </w:rPr>
        <w:t xml:space="preserve">, על דרך השלילה- החופש </w:t>
      </w:r>
      <w:r w:rsidRPr="00A16F70">
        <w:rPr>
          <w:rFonts w:ascii="David" w:hAnsi="David" w:cs="David" w:hint="cs"/>
          <w:sz w:val="24"/>
          <w:szCs w:val="24"/>
          <w:u w:val="single"/>
          <w:rtl/>
        </w:rPr>
        <w:t>מ</w:t>
      </w:r>
      <w:r>
        <w:rPr>
          <w:rFonts w:ascii="David" w:hAnsi="David" w:cs="David" w:hint="cs"/>
          <w:sz w:val="24"/>
          <w:szCs w:val="24"/>
          <w:rtl/>
        </w:rPr>
        <w:t xml:space="preserve">דבר מסוים = </w:t>
      </w:r>
      <w:r w:rsidRPr="0062053B">
        <w:rPr>
          <w:rFonts w:ascii="David" w:hAnsi="David" w:cs="David"/>
          <w:sz w:val="24"/>
          <w:szCs w:val="24"/>
          <w:rtl/>
        </w:rPr>
        <w:t>מקסימיזציה של חופש הבחירה</w:t>
      </w:r>
      <w:r>
        <w:rPr>
          <w:rFonts w:ascii="David" w:hAnsi="David" w:cs="David" w:hint="cs"/>
          <w:sz w:val="24"/>
          <w:szCs w:val="24"/>
          <w:rtl/>
        </w:rPr>
        <w:t xml:space="preserve"> = חירות שלילית מוחלטת היא הפקרות ואנרכיה מוסרית.</w:t>
      </w:r>
    </w:p>
    <w:p w14:paraId="0216A253" w14:textId="77777777" w:rsidR="007D60D8" w:rsidRPr="00896FFE" w:rsidRDefault="007D60D8" w:rsidP="00A21E1E">
      <w:pPr>
        <w:pStyle w:val="a3"/>
        <w:numPr>
          <w:ilvl w:val="0"/>
          <w:numId w:val="144"/>
        </w:numPr>
        <w:bidi/>
        <w:spacing w:after="0" w:line="360" w:lineRule="auto"/>
        <w:jc w:val="both"/>
        <w:rPr>
          <w:rFonts w:ascii="David" w:hAnsi="David" w:cs="David"/>
          <w:sz w:val="24"/>
          <w:szCs w:val="24"/>
          <w:rtl/>
        </w:rPr>
      </w:pPr>
      <w:r w:rsidRPr="00896FFE">
        <w:rPr>
          <w:rFonts w:ascii="David" w:hAnsi="David" w:cs="David" w:hint="cs"/>
          <w:b/>
          <w:bCs/>
          <w:sz w:val="24"/>
          <w:szCs w:val="24"/>
          <w:rtl/>
        </w:rPr>
        <w:t>חירות חיובית</w:t>
      </w:r>
      <w:r>
        <w:rPr>
          <w:rFonts w:ascii="David" w:hAnsi="David" w:cs="David" w:hint="cs"/>
          <w:sz w:val="24"/>
          <w:szCs w:val="24"/>
          <w:rtl/>
        </w:rPr>
        <w:t xml:space="preserve"> = חירות ל</w:t>
      </w:r>
      <w:r>
        <w:rPr>
          <w:rFonts w:ascii="David" w:hAnsi="David" w:cs="David" w:hint="cs"/>
          <w:sz w:val="24"/>
          <w:szCs w:val="24"/>
        </w:rPr>
        <w:t>X</w:t>
      </w:r>
      <w:r>
        <w:rPr>
          <w:rFonts w:ascii="David" w:hAnsi="David" w:cs="David" w:hint="cs"/>
          <w:sz w:val="24"/>
          <w:szCs w:val="24"/>
          <w:rtl/>
        </w:rPr>
        <w:t xml:space="preserve">, על דרך החיוב- החופש </w:t>
      </w:r>
      <w:r w:rsidRPr="00A16F70">
        <w:rPr>
          <w:rFonts w:ascii="David" w:hAnsi="David" w:cs="David" w:hint="cs"/>
          <w:sz w:val="24"/>
          <w:szCs w:val="24"/>
          <w:u w:val="single"/>
          <w:rtl/>
        </w:rPr>
        <w:t>ל</w:t>
      </w:r>
      <w:r>
        <w:rPr>
          <w:rFonts w:ascii="David" w:hAnsi="David" w:cs="David" w:hint="cs"/>
          <w:sz w:val="24"/>
          <w:szCs w:val="24"/>
          <w:rtl/>
        </w:rPr>
        <w:t xml:space="preserve">דבר מסוים = </w:t>
      </w:r>
      <w:r w:rsidRPr="0062053B">
        <w:rPr>
          <w:rFonts w:ascii="David" w:hAnsi="David" w:cs="David"/>
          <w:sz w:val="24"/>
          <w:szCs w:val="24"/>
          <w:rtl/>
        </w:rPr>
        <w:t>חירות למימוש עצמי</w:t>
      </w:r>
      <w:r>
        <w:rPr>
          <w:rFonts w:ascii="David" w:hAnsi="David" w:cs="David" w:hint="cs"/>
          <w:sz w:val="24"/>
          <w:szCs w:val="24"/>
          <w:rtl/>
        </w:rPr>
        <w:t xml:space="preserve">, לרוב תוגבל ע"י המדינה כחלק מחובות האזרח (גיוס לצבא מגביל את חופש הבחירה) = חירות חיובית קיצונית תוביל למשטר טוטליטרית (חוסר חופש בחירה, כמו נאציזם) = </w:t>
      </w:r>
      <w:r w:rsidRPr="00896FFE">
        <w:rPr>
          <w:rFonts w:ascii="David" w:hAnsi="David" w:cs="David" w:hint="cs"/>
          <w:sz w:val="24"/>
          <w:szCs w:val="24"/>
          <w:rtl/>
        </w:rPr>
        <w:t>העולם הליברלי מתנגד בבסיסו לחירות חיובית, אך בפועל לא אוכף את ההתנגדות.</w:t>
      </w:r>
    </w:p>
    <w:p w14:paraId="395DEA13" w14:textId="77777777" w:rsidR="007D60D8" w:rsidRDefault="007D60D8" w:rsidP="007D60D8">
      <w:pPr>
        <w:bidi/>
        <w:spacing w:after="0" w:line="360" w:lineRule="auto"/>
        <w:jc w:val="both"/>
        <w:rPr>
          <w:rFonts w:ascii="David" w:hAnsi="David" w:cs="David"/>
          <w:sz w:val="24"/>
          <w:szCs w:val="24"/>
          <w:rtl/>
        </w:rPr>
      </w:pPr>
      <w:r w:rsidRPr="00896FFE">
        <w:rPr>
          <w:rFonts w:ascii="David" w:hAnsi="David" w:cs="David" w:hint="cs"/>
          <w:sz w:val="24"/>
          <w:szCs w:val="24"/>
          <w:highlight w:val="yellow"/>
          <w:rtl/>
        </w:rPr>
        <w:t>הבחין בין רצון הכלל לבין רצון כללי</w:t>
      </w:r>
      <w:r>
        <w:rPr>
          <w:rFonts w:ascii="David" w:hAnsi="David" w:cs="David" w:hint="cs"/>
          <w:sz w:val="24"/>
          <w:szCs w:val="24"/>
          <w:rtl/>
        </w:rPr>
        <w:t>, פיתח את תפיסת החירות החיובית בפוליטיקה:</w:t>
      </w:r>
    </w:p>
    <w:p w14:paraId="62E99CEA" w14:textId="77777777" w:rsidR="007D60D8" w:rsidRDefault="007D60D8" w:rsidP="00A21E1E">
      <w:pPr>
        <w:pStyle w:val="a3"/>
        <w:numPr>
          <w:ilvl w:val="0"/>
          <w:numId w:val="145"/>
        </w:numPr>
        <w:bidi/>
        <w:spacing w:after="0" w:line="360" w:lineRule="auto"/>
        <w:jc w:val="both"/>
        <w:rPr>
          <w:rFonts w:ascii="David" w:hAnsi="David" w:cs="David"/>
          <w:sz w:val="24"/>
          <w:szCs w:val="24"/>
        </w:rPr>
      </w:pPr>
      <w:r w:rsidRPr="00896FFE">
        <w:rPr>
          <w:rFonts w:ascii="David" w:hAnsi="David" w:cs="David" w:hint="cs"/>
          <w:b/>
          <w:bCs/>
          <w:sz w:val="24"/>
          <w:szCs w:val="24"/>
          <w:rtl/>
        </w:rPr>
        <w:t>רצון הכלל</w:t>
      </w:r>
      <w:r>
        <w:rPr>
          <w:rFonts w:ascii="David" w:hAnsi="David" w:cs="David" w:hint="cs"/>
          <w:sz w:val="24"/>
          <w:szCs w:val="24"/>
          <w:rtl/>
        </w:rPr>
        <w:t xml:space="preserve">- </w:t>
      </w:r>
      <w:r w:rsidRPr="0062053B">
        <w:rPr>
          <w:rFonts w:ascii="David" w:hAnsi="David" w:cs="David"/>
          <w:sz w:val="24"/>
          <w:szCs w:val="24"/>
          <w:rtl/>
        </w:rPr>
        <w:t>סך כל הרצונות האינדיבידואלים, גם אם הם מונעים מיצרים ואינטרסים</w:t>
      </w:r>
      <w:r>
        <w:rPr>
          <w:rFonts w:ascii="David" w:hAnsi="David" w:cs="David" w:hint="cs"/>
          <w:sz w:val="24"/>
          <w:szCs w:val="24"/>
          <w:rtl/>
        </w:rPr>
        <w:t xml:space="preserve"> = כשאדם מממש את רצונו הכללי, הוא מקיים את חירותו האמיתית ונהיה אדם חופשי באמת = </w:t>
      </w:r>
      <w:r w:rsidRPr="0062053B">
        <w:rPr>
          <w:rFonts w:ascii="David" w:hAnsi="David" w:cs="David"/>
          <w:sz w:val="24"/>
          <w:szCs w:val="24"/>
          <w:rtl/>
        </w:rPr>
        <w:t>אדם לא נולד אגואיסט</w:t>
      </w:r>
      <w:r>
        <w:rPr>
          <w:rFonts w:ascii="David" w:hAnsi="David" w:cs="David" w:hint="cs"/>
          <w:sz w:val="24"/>
          <w:szCs w:val="24"/>
          <w:rtl/>
        </w:rPr>
        <w:t xml:space="preserve"> אלא בעל רצון להנות מעצמו, והחברה המושחתת הופכת את האדם לאגואיסט.</w:t>
      </w:r>
    </w:p>
    <w:p w14:paraId="3735AED3" w14:textId="77777777" w:rsidR="007D60D8" w:rsidRDefault="007D60D8" w:rsidP="00A21E1E">
      <w:pPr>
        <w:pStyle w:val="a3"/>
        <w:numPr>
          <w:ilvl w:val="0"/>
          <w:numId w:val="145"/>
        </w:numPr>
        <w:bidi/>
        <w:spacing w:after="0" w:line="360" w:lineRule="auto"/>
        <w:jc w:val="both"/>
        <w:rPr>
          <w:rFonts w:ascii="David" w:hAnsi="David" w:cs="David"/>
          <w:sz w:val="24"/>
          <w:szCs w:val="24"/>
        </w:rPr>
      </w:pPr>
      <w:r w:rsidRPr="00896FFE">
        <w:rPr>
          <w:rFonts w:ascii="David" w:hAnsi="David" w:cs="David" w:hint="cs"/>
          <w:b/>
          <w:bCs/>
          <w:sz w:val="24"/>
          <w:szCs w:val="24"/>
          <w:rtl/>
        </w:rPr>
        <w:t>רצון כללי</w:t>
      </w:r>
      <w:r>
        <w:rPr>
          <w:rFonts w:ascii="David" w:hAnsi="David" w:cs="David" w:hint="cs"/>
          <w:sz w:val="24"/>
          <w:szCs w:val="24"/>
          <w:rtl/>
        </w:rPr>
        <w:t>- הרצון המשותף לכולם (ונמצא אצל כולם), שהוא טובת הציבור</w:t>
      </w:r>
    </w:p>
    <w:p w14:paraId="4D6C17A7" w14:textId="46D4532F" w:rsidR="00B4290D" w:rsidRPr="007D60D8" w:rsidRDefault="00B4290D" w:rsidP="00B4290D">
      <w:pPr>
        <w:bidi/>
        <w:spacing w:after="0" w:line="360" w:lineRule="auto"/>
        <w:jc w:val="both"/>
        <w:rPr>
          <w:rFonts w:ascii="David" w:hAnsi="David" w:cs="David"/>
          <w:sz w:val="24"/>
          <w:szCs w:val="24"/>
          <w:rtl/>
        </w:rPr>
      </w:pPr>
    </w:p>
    <w:p w14:paraId="3D28F537" w14:textId="602FE3E1" w:rsidR="00B4290D" w:rsidRPr="00BB63C4" w:rsidRDefault="00BB63C4" w:rsidP="00BB63C4">
      <w:pPr>
        <w:shd w:val="clear" w:color="auto" w:fill="E2CAD8"/>
        <w:bidi/>
        <w:spacing w:after="0" w:line="240" w:lineRule="auto"/>
        <w:jc w:val="center"/>
        <w:rPr>
          <w:rFonts w:ascii="David" w:hAnsi="David" w:cs="David"/>
          <w:b/>
          <w:bCs/>
          <w:sz w:val="32"/>
          <w:szCs w:val="32"/>
          <w:rtl/>
        </w:rPr>
      </w:pPr>
      <w:r>
        <w:rPr>
          <w:rFonts w:ascii="David" w:hAnsi="David" w:cs="David" w:hint="cs"/>
          <w:b/>
          <w:bCs/>
          <w:sz w:val="32"/>
          <w:szCs w:val="32"/>
          <w:rtl/>
        </w:rPr>
        <w:t>ליברליות</w:t>
      </w:r>
      <w:r w:rsidRPr="00BB63C4">
        <w:rPr>
          <w:rFonts w:ascii="David" w:hAnsi="David" w:cs="David" w:hint="cs"/>
          <w:b/>
          <w:bCs/>
          <w:sz w:val="32"/>
          <w:szCs w:val="32"/>
          <w:rtl/>
        </w:rPr>
        <w:t>- דגש על החירות</w:t>
      </w:r>
    </w:p>
    <w:p w14:paraId="243DC445" w14:textId="709F49B4" w:rsidR="00BB63C4" w:rsidRDefault="00BB63C4" w:rsidP="00BB63C4">
      <w:pPr>
        <w:bidi/>
        <w:spacing w:after="0" w:line="360" w:lineRule="auto"/>
        <w:jc w:val="both"/>
        <w:rPr>
          <w:rFonts w:ascii="David" w:hAnsi="David" w:cs="David"/>
          <w:sz w:val="24"/>
          <w:szCs w:val="24"/>
          <w:rtl/>
        </w:rPr>
      </w:pPr>
    </w:p>
    <w:p w14:paraId="29DB78E6" w14:textId="646DC51F" w:rsidR="00BB63C4" w:rsidRPr="00300753" w:rsidRDefault="00BB63C4" w:rsidP="00BB63C4">
      <w:pPr>
        <w:bidi/>
        <w:spacing w:after="0" w:line="360" w:lineRule="auto"/>
        <w:jc w:val="both"/>
        <w:rPr>
          <w:rFonts w:ascii="David" w:hAnsi="David" w:cs="David"/>
          <w:b/>
          <w:bCs/>
          <w:sz w:val="24"/>
          <w:szCs w:val="24"/>
          <w:rtl/>
        </w:rPr>
      </w:pPr>
      <w:r w:rsidRPr="00300753">
        <w:rPr>
          <w:rFonts w:ascii="David" w:hAnsi="David" w:cs="David" w:hint="cs"/>
          <w:b/>
          <w:bCs/>
          <w:sz w:val="32"/>
          <w:szCs w:val="32"/>
          <w:shd w:val="clear" w:color="auto" w:fill="BDD6EE" w:themeFill="accent5" w:themeFillTint="66"/>
          <w:rtl/>
        </w:rPr>
        <w:t>ג'ון סטיוארט מיל</w:t>
      </w:r>
    </w:p>
    <w:p w14:paraId="62301259" w14:textId="13A90408" w:rsidR="00BB63C4" w:rsidRPr="00BB63C4" w:rsidRDefault="00BB63C4" w:rsidP="00A21E1E">
      <w:pPr>
        <w:pStyle w:val="a3"/>
        <w:numPr>
          <w:ilvl w:val="0"/>
          <w:numId w:val="52"/>
        </w:numPr>
        <w:bidi/>
        <w:spacing w:after="0" w:line="360" w:lineRule="auto"/>
        <w:jc w:val="both"/>
        <w:rPr>
          <w:rFonts w:ascii="David" w:hAnsi="David" w:cs="David"/>
          <w:sz w:val="24"/>
          <w:szCs w:val="24"/>
        </w:rPr>
      </w:pPr>
      <w:r w:rsidRPr="0062053B">
        <w:rPr>
          <w:rFonts w:ascii="David" w:eastAsiaTheme="minorHAnsi" w:hAnsi="David" w:cs="David"/>
          <w:sz w:val="24"/>
          <w:szCs w:val="24"/>
          <w:rtl/>
        </w:rPr>
        <w:t>ההוגה הליברלי המרכזי של המאה ה-19</w:t>
      </w:r>
      <w:r>
        <w:rPr>
          <w:rFonts w:ascii="David" w:eastAsiaTheme="minorHAnsi" w:hAnsi="David" w:cs="David" w:hint="cs"/>
          <w:sz w:val="24"/>
          <w:szCs w:val="24"/>
          <w:rtl/>
        </w:rPr>
        <w:t>.</w:t>
      </w:r>
    </w:p>
    <w:p w14:paraId="560C7308" w14:textId="2A84247A" w:rsidR="00BB63C4" w:rsidRPr="00BB63C4" w:rsidRDefault="00BB63C4" w:rsidP="00A21E1E">
      <w:pPr>
        <w:pStyle w:val="a3"/>
        <w:numPr>
          <w:ilvl w:val="0"/>
          <w:numId w:val="52"/>
        </w:numPr>
        <w:bidi/>
        <w:spacing w:after="0" w:line="360" w:lineRule="auto"/>
        <w:jc w:val="both"/>
        <w:rPr>
          <w:rFonts w:ascii="David" w:hAnsi="David" w:cs="David"/>
          <w:sz w:val="24"/>
          <w:szCs w:val="24"/>
        </w:rPr>
      </w:pPr>
      <w:r>
        <w:rPr>
          <w:rFonts w:ascii="David" w:eastAsiaTheme="minorHAnsi" w:hAnsi="David" w:cs="David" w:hint="cs"/>
          <w:sz w:val="24"/>
          <w:szCs w:val="24"/>
          <w:rtl/>
        </w:rPr>
        <w:lastRenderedPageBreak/>
        <w:t>ממשיכו של לוק בשתי נקודות מרכזיות:</w:t>
      </w:r>
    </w:p>
    <w:p w14:paraId="2A782A3F" w14:textId="30206AF6" w:rsidR="00BB63C4" w:rsidRPr="00BB63C4" w:rsidRDefault="00BB63C4" w:rsidP="00A21E1E">
      <w:pPr>
        <w:pStyle w:val="a3"/>
        <w:numPr>
          <w:ilvl w:val="0"/>
          <w:numId w:val="149"/>
        </w:numPr>
        <w:bidi/>
        <w:spacing w:after="0" w:line="360" w:lineRule="auto"/>
        <w:jc w:val="both"/>
        <w:rPr>
          <w:rFonts w:ascii="David" w:hAnsi="David" w:cs="David"/>
          <w:sz w:val="24"/>
          <w:szCs w:val="24"/>
        </w:rPr>
      </w:pPr>
      <w:r w:rsidRPr="0062053B">
        <w:rPr>
          <w:rFonts w:ascii="David" w:eastAsiaTheme="minorHAnsi" w:hAnsi="David" w:cs="David"/>
          <w:sz w:val="24"/>
          <w:szCs w:val="24"/>
          <w:u w:val="single"/>
          <w:rtl/>
        </w:rPr>
        <w:t>במרכז נמצא היחיד</w:t>
      </w:r>
      <w:r>
        <w:rPr>
          <w:rFonts w:ascii="David" w:eastAsiaTheme="minorHAnsi" w:hAnsi="David" w:cs="David" w:hint="cs"/>
          <w:sz w:val="24"/>
          <w:szCs w:val="24"/>
          <w:u w:val="single"/>
          <w:rtl/>
        </w:rPr>
        <w:t>, המדינה היא רק אמצעי</w:t>
      </w:r>
    </w:p>
    <w:p w14:paraId="66B42593" w14:textId="4F5839B5" w:rsidR="00BB63C4" w:rsidRPr="00BB63C4" w:rsidRDefault="00BB63C4" w:rsidP="00A21E1E">
      <w:pPr>
        <w:pStyle w:val="a3"/>
        <w:numPr>
          <w:ilvl w:val="0"/>
          <w:numId w:val="149"/>
        </w:numPr>
        <w:bidi/>
        <w:spacing w:after="0" w:line="360" w:lineRule="auto"/>
        <w:jc w:val="both"/>
        <w:rPr>
          <w:rFonts w:ascii="David" w:hAnsi="David" w:cs="David"/>
          <w:sz w:val="24"/>
          <w:szCs w:val="24"/>
        </w:rPr>
      </w:pPr>
      <w:r w:rsidRPr="0062053B">
        <w:rPr>
          <w:rFonts w:ascii="David" w:eastAsiaTheme="minorHAnsi" w:hAnsi="David" w:cs="David"/>
          <w:sz w:val="24"/>
          <w:szCs w:val="24"/>
          <w:u w:val="single"/>
          <w:rtl/>
        </w:rPr>
        <w:t xml:space="preserve">הגנה </w:t>
      </w:r>
      <w:r>
        <w:rPr>
          <w:rFonts w:ascii="David" w:eastAsiaTheme="minorHAnsi" w:hAnsi="David" w:cs="David" w:hint="cs"/>
          <w:sz w:val="24"/>
          <w:szCs w:val="24"/>
          <w:u w:val="single"/>
          <w:rtl/>
        </w:rPr>
        <w:t>מ</w:t>
      </w:r>
      <w:r w:rsidRPr="0062053B">
        <w:rPr>
          <w:rFonts w:ascii="David" w:eastAsiaTheme="minorHAnsi" w:hAnsi="David" w:cs="David"/>
          <w:sz w:val="24"/>
          <w:szCs w:val="24"/>
          <w:u w:val="single"/>
          <w:rtl/>
        </w:rPr>
        <w:t>עריצות הרוב</w:t>
      </w:r>
      <w:r>
        <w:rPr>
          <w:rFonts w:ascii="David" w:eastAsiaTheme="minorHAnsi" w:hAnsi="David" w:cs="David" w:hint="cs"/>
          <w:sz w:val="24"/>
          <w:szCs w:val="24"/>
          <w:rtl/>
        </w:rPr>
        <w:t xml:space="preserve">, ולא רק עריצות השליט הבודד = </w:t>
      </w:r>
      <w:r w:rsidRPr="00BB63C4">
        <w:rPr>
          <w:rFonts w:ascii="David" w:eastAsiaTheme="minorHAnsi" w:hAnsi="David" w:cs="David" w:hint="cs"/>
          <w:sz w:val="24"/>
          <w:szCs w:val="24"/>
          <w:u w:val="single"/>
          <w:rtl/>
        </w:rPr>
        <w:t>חשיבות חירויות הפרט</w:t>
      </w:r>
      <w:r>
        <w:rPr>
          <w:rFonts w:ascii="David" w:eastAsiaTheme="minorHAnsi" w:hAnsi="David" w:cs="David" w:hint="cs"/>
          <w:sz w:val="24"/>
          <w:szCs w:val="24"/>
          <w:rtl/>
        </w:rPr>
        <w:t>.</w:t>
      </w:r>
    </w:p>
    <w:p w14:paraId="6F4BC44F" w14:textId="77777777" w:rsidR="00300753" w:rsidRDefault="00300753" w:rsidP="00BB63C4">
      <w:pPr>
        <w:bidi/>
        <w:spacing w:after="0" w:line="360" w:lineRule="auto"/>
        <w:jc w:val="both"/>
        <w:rPr>
          <w:rFonts w:ascii="David" w:eastAsiaTheme="minorHAnsi" w:hAnsi="David" w:cs="David"/>
          <w:sz w:val="24"/>
          <w:szCs w:val="24"/>
          <w:rtl/>
        </w:rPr>
      </w:pPr>
      <w:r w:rsidRPr="0062053B">
        <w:rPr>
          <w:rFonts w:ascii="David" w:eastAsiaTheme="minorHAnsi" w:hAnsi="David" w:cs="David"/>
          <w:b/>
          <w:bCs/>
          <w:sz w:val="24"/>
          <w:szCs w:val="24"/>
          <w:rtl/>
        </w:rPr>
        <w:t xml:space="preserve">העיקרון </w:t>
      </w:r>
      <w:proofErr w:type="spellStart"/>
      <w:r w:rsidRPr="0062053B">
        <w:rPr>
          <w:rFonts w:ascii="David" w:eastAsiaTheme="minorHAnsi" w:hAnsi="David" w:cs="David"/>
          <w:b/>
          <w:bCs/>
          <w:sz w:val="24"/>
          <w:szCs w:val="24"/>
          <w:rtl/>
        </w:rPr>
        <w:t>המיליאני</w:t>
      </w:r>
      <w:proofErr w:type="spellEnd"/>
      <w:r>
        <w:rPr>
          <w:rFonts w:ascii="David" w:eastAsiaTheme="minorHAnsi" w:hAnsi="David" w:cs="David" w:hint="cs"/>
          <w:sz w:val="24"/>
          <w:szCs w:val="24"/>
          <w:rtl/>
        </w:rPr>
        <w:t xml:space="preserve">" = </w:t>
      </w:r>
      <w:r w:rsidRPr="0062053B">
        <w:rPr>
          <w:rFonts w:ascii="David" w:eastAsiaTheme="minorHAnsi" w:hAnsi="David" w:cs="David"/>
          <w:sz w:val="24"/>
          <w:szCs w:val="24"/>
          <w:rtl/>
        </w:rPr>
        <w:t xml:space="preserve">יש </w:t>
      </w:r>
      <w:r w:rsidRPr="00300753">
        <w:rPr>
          <w:rFonts w:ascii="David" w:eastAsiaTheme="minorHAnsi" w:hAnsi="David" w:cs="David"/>
          <w:sz w:val="24"/>
          <w:szCs w:val="24"/>
          <w:u w:val="single"/>
          <w:rtl/>
        </w:rPr>
        <w:t>הגנה מקסימלית לחירויות הפרט</w:t>
      </w:r>
      <w:r w:rsidRPr="0062053B">
        <w:rPr>
          <w:rFonts w:ascii="David" w:eastAsiaTheme="minorHAnsi" w:hAnsi="David" w:cs="David"/>
          <w:sz w:val="24"/>
          <w:szCs w:val="24"/>
          <w:rtl/>
        </w:rPr>
        <w:t xml:space="preserve"> כל עוד</w:t>
      </w:r>
      <w:r>
        <w:rPr>
          <w:rFonts w:ascii="David" w:eastAsiaTheme="minorHAnsi" w:hAnsi="David" w:cs="David" w:hint="cs"/>
          <w:sz w:val="24"/>
          <w:szCs w:val="24"/>
          <w:rtl/>
        </w:rPr>
        <w:t xml:space="preserve"> ההגנה לא </w:t>
      </w:r>
      <w:r w:rsidRPr="00300753">
        <w:rPr>
          <w:rFonts w:ascii="David" w:eastAsiaTheme="minorHAnsi" w:hAnsi="David" w:cs="David" w:hint="cs"/>
          <w:sz w:val="24"/>
          <w:szCs w:val="24"/>
          <w:u w:val="single"/>
          <w:rtl/>
        </w:rPr>
        <w:t xml:space="preserve">פוגעת </w:t>
      </w:r>
      <w:r w:rsidRPr="00300753">
        <w:rPr>
          <w:rFonts w:ascii="David" w:eastAsiaTheme="minorHAnsi" w:hAnsi="David" w:cs="David"/>
          <w:sz w:val="24"/>
          <w:szCs w:val="24"/>
          <w:u w:val="single"/>
          <w:rtl/>
        </w:rPr>
        <w:t>באופן ממשי</w:t>
      </w:r>
      <w:r w:rsidRPr="0062053B">
        <w:rPr>
          <w:rFonts w:ascii="David" w:eastAsiaTheme="minorHAnsi" w:hAnsi="David" w:cs="David"/>
          <w:sz w:val="24"/>
          <w:szCs w:val="24"/>
          <w:rtl/>
        </w:rPr>
        <w:t xml:space="preserve"> באחר או במדינה</w:t>
      </w:r>
    </w:p>
    <w:p w14:paraId="032C32E3" w14:textId="4000C5CA" w:rsidR="00300753" w:rsidRPr="00300753" w:rsidRDefault="00300753" w:rsidP="00A21E1E">
      <w:pPr>
        <w:pStyle w:val="a3"/>
        <w:numPr>
          <w:ilvl w:val="0"/>
          <w:numId w:val="150"/>
        </w:numPr>
        <w:bidi/>
        <w:spacing w:after="0" w:line="360" w:lineRule="auto"/>
        <w:jc w:val="both"/>
        <w:rPr>
          <w:rFonts w:ascii="David" w:hAnsi="David" w:cs="David"/>
          <w:sz w:val="24"/>
          <w:szCs w:val="24"/>
        </w:rPr>
      </w:pPr>
      <w:r w:rsidRPr="00300753">
        <w:rPr>
          <w:rFonts w:ascii="David" w:eastAsiaTheme="minorHAnsi" w:hAnsi="David" w:cs="David" w:hint="cs"/>
          <w:sz w:val="24"/>
          <w:szCs w:val="24"/>
          <w:rtl/>
        </w:rPr>
        <w:t xml:space="preserve">"פגיעה באופן ממשי" </w:t>
      </w:r>
      <w:r w:rsidRPr="00300753">
        <w:rPr>
          <w:rFonts w:ascii="David" w:eastAsiaTheme="minorHAnsi" w:hAnsi="David" w:cs="David" w:hint="cs"/>
          <w:b/>
          <w:bCs/>
          <w:sz w:val="24"/>
          <w:szCs w:val="24"/>
          <w:rtl/>
        </w:rPr>
        <w:t>אינה</w:t>
      </w:r>
      <w:r w:rsidRPr="00300753">
        <w:rPr>
          <w:rFonts w:ascii="David" w:eastAsiaTheme="minorHAnsi" w:hAnsi="David" w:cs="David" w:hint="cs"/>
          <w:sz w:val="24"/>
          <w:szCs w:val="24"/>
          <w:rtl/>
        </w:rPr>
        <w:t xml:space="preserve"> </w:t>
      </w:r>
      <w:r w:rsidRPr="00300753">
        <w:rPr>
          <w:rFonts w:ascii="David" w:eastAsiaTheme="minorHAnsi" w:hAnsi="David" w:cs="David"/>
          <w:sz w:val="24"/>
          <w:szCs w:val="24"/>
          <w:rtl/>
        </w:rPr>
        <w:t xml:space="preserve">בעקיפין </w:t>
      </w:r>
      <w:r w:rsidRPr="00300753">
        <w:rPr>
          <w:rFonts w:ascii="David" w:eastAsiaTheme="minorHAnsi" w:hAnsi="David" w:cs="David" w:hint="cs"/>
          <w:sz w:val="24"/>
          <w:szCs w:val="24"/>
          <w:rtl/>
        </w:rPr>
        <w:t>/</w:t>
      </w:r>
      <w:r w:rsidRPr="00300753">
        <w:rPr>
          <w:rFonts w:ascii="David" w:eastAsiaTheme="minorHAnsi" w:hAnsi="David" w:cs="David"/>
          <w:sz w:val="24"/>
          <w:szCs w:val="24"/>
          <w:rtl/>
        </w:rPr>
        <w:t xml:space="preserve"> לטווח ארוך</w:t>
      </w:r>
      <w:r w:rsidRPr="00300753">
        <w:rPr>
          <w:rFonts w:ascii="David" w:eastAsiaTheme="minorHAnsi" w:hAnsi="David" w:cs="David" w:hint="cs"/>
          <w:sz w:val="24"/>
          <w:szCs w:val="24"/>
          <w:rtl/>
        </w:rPr>
        <w:t xml:space="preserve"> / </w:t>
      </w:r>
      <w:r w:rsidRPr="00300753">
        <w:rPr>
          <w:rFonts w:ascii="David" w:eastAsiaTheme="minorHAnsi" w:hAnsi="David" w:cs="David"/>
          <w:sz w:val="24"/>
          <w:szCs w:val="24"/>
          <w:rtl/>
        </w:rPr>
        <w:t>פגיעה של האדם בעצמו</w:t>
      </w:r>
    </w:p>
    <w:p w14:paraId="78B0A13C" w14:textId="686605AD" w:rsidR="00300753" w:rsidRPr="00300753" w:rsidRDefault="00300753" w:rsidP="00A21E1E">
      <w:pPr>
        <w:pStyle w:val="a3"/>
        <w:numPr>
          <w:ilvl w:val="0"/>
          <w:numId w:val="150"/>
        </w:numPr>
        <w:bidi/>
        <w:spacing w:after="0" w:line="360" w:lineRule="auto"/>
        <w:jc w:val="both"/>
        <w:rPr>
          <w:rFonts w:ascii="David" w:hAnsi="David" w:cs="David"/>
          <w:sz w:val="24"/>
          <w:szCs w:val="24"/>
        </w:rPr>
      </w:pPr>
      <w:r w:rsidRPr="0062053B">
        <w:rPr>
          <w:rFonts w:ascii="David" w:eastAsiaTheme="minorHAnsi" w:hAnsi="David" w:cs="David"/>
          <w:sz w:val="24"/>
          <w:szCs w:val="24"/>
          <w:rtl/>
        </w:rPr>
        <w:t>בולט במיוחד בסוגיות של חופש הביטוי, חופש דת, חופש מדת</w:t>
      </w:r>
      <w:r>
        <w:rPr>
          <w:rFonts w:ascii="David" w:eastAsiaTheme="minorHAnsi" w:hAnsi="David" w:cs="David" w:hint="cs"/>
          <w:sz w:val="24"/>
          <w:szCs w:val="24"/>
          <w:rtl/>
        </w:rPr>
        <w:t xml:space="preserve">- מגן על אתאיזם, בניגוד </w:t>
      </w:r>
      <w:r w:rsidRPr="00300753">
        <w:rPr>
          <w:rFonts w:ascii="David" w:eastAsiaTheme="minorHAnsi" w:hAnsi="David" w:cs="David" w:hint="cs"/>
          <w:sz w:val="24"/>
          <w:szCs w:val="24"/>
          <w:shd w:val="clear" w:color="auto" w:fill="C5E0B3" w:themeFill="accent6" w:themeFillTint="66"/>
          <w:rtl/>
        </w:rPr>
        <w:t>ללוק</w:t>
      </w:r>
      <w:r>
        <w:rPr>
          <w:rFonts w:ascii="David" w:eastAsiaTheme="minorHAnsi" w:hAnsi="David" w:cs="David" w:hint="cs"/>
          <w:sz w:val="24"/>
          <w:szCs w:val="24"/>
          <w:rtl/>
        </w:rPr>
        <w:t xml:space="preserve"> (שכן </w:t>
      </w:r>
      <w:r w:rsidRPr="00300753">
        <w:rPr>
          <w:rFonts w:ascii="David" w:eastAsiaTheme="minorHAnsi" w:hAnsi="David" w:cs="David" w:hint="cs"/>
          <w:sz w:val="24"/>
          <w:szCs w:val="24"/>
          <w:shd w:val="clear" w:color="auto" w:fill="C5E0B3" w:themeFill="accent6" w:themeFillTint="66"/>
          <w:rtl/>
        </w:rPr>
        <w:t>מיל</w:t>
      </w:r>
      <w:r>
        <w:rPr>
          <w:rFonts w:ascii="David" w:eastAsiaTheme="minorHAnsi" w:hAnsi="David" w:cs="David" w:hint="cs"/>
          <w:sz w:val="24"/>
          <w:szCs w:val="24"/>
          <w:rtl/>
        </w:rPr>
        <w:t xml:space="preserve"> אתאיסט)</w:t>
      </w:r>
    </w:p>
    <w:p w14:paraId="06AABC15" w14:textId="2CF4B12A" w:rsidR="00BB63C4" w:rsidRPr="00300753" w:rsidRDefault="00300753" w:rsidP="00A21E1E">
      <w:pPr>
        <w:pStyle w:val="a3"/>
        <w:numPr>
          <w:ilvl w:val="0"/>
          <w:numId w:val="150"/>
        </w:numPr>
        <w:bidi/>
        <w:spacing w:after="0" w:line="360" w:lineRule="auto"/>
        <w:jc w:val="both"/>
        <w:rPr>
          <w:rFonts w:ascii="David" w:hAnsi="David" w:cs="David"/>
          <w:sz w:val="24"/>
          <w:szCs w:val="24"/>
        </w:rPr>
      </w:pPr>
      <w:r w:rsidRPr="00300753">
        <w:rPr>
          <w:rFonts w:ascii="David" w:eastAsiaTheme="minorHAnsi" w:hAnsi="David" w:cs="David" w:hint="cs"/>
          <w:sz w:val="24"/>
          <w:szCs w:val="24"/>
          <w:rtl/>
        </w:rPr>
        <w:t>"</w:t>
      </w:r>
      <w:r w:rsidRPr="00300753">
        <w:rPr>
          <w:rFonts w:ascii="David" w:eastAsiaTheme="minorHAnsi" w:hAnsi="David" w:cs="David"/>
          <w:sz w:val="24"/>
          <w:szCs w:val="24"/>
          <w:rtl/>
        </w:rPr>
        <w:t>מבחן הוודאות הקרובה</w:t>
      </w:r>
      <w:r w:rsidRPr="00300753">
        <w:rPr>
          <w:rFonts w:ascii="David" w:eastAsiaTheme="minorHAnsi" w:hAnsi="David" w:cs="David" w:hint="cs"/>
          <w:sz w:val="24"/>
          <w:szCs w:val="24"/>
          <w:rtl/>
        </w:rPr>
        <w:t xml:space="preserve">" </w:t>
      </w:r>
      <w:r w:rsidRPr="00300753">
        <w:rPr>
          <w:rFonts w:ascii="David" w:eastAsiaTheme="minorHAnsi" w:hAnsi="David" w:cs="David"/>
          <w:sz w:val="24"/>
          <w:szCs w:val="24"/>
          <w:rtl/>
        </w:rPr>
        <w:t xml:space="preserve">של </w:t>
      </w:r>
      <w:r w:rsidRPr="00300753">
        <w:rPr>
          <w:rFonts w:ascii="David" w:eastAsiaTheme="minorHAnsi" w:hAnsi="David" w:cs="David" w:hint="cs"/>
          <w:sz w:val="24"/>
          <w:szCs w:val="24"/>
          <w:shd w:val="clear" w:color="auto" w:fill="C5E0B3" w:themeFill="accent6" w:themeFillTint="66"/>
          <w:rtl/>
        </w:rPr>
        <w:t xml:space="preserve">הש' </w:t>
      </w:r>
      <w:r w:rsidRPr="00300753">
        <w:rPr>
          <w:rFonts w:ascii="David" w:eastAsiaTheme="minorHAnsi" w:hAnsi="David" w:cs="David"/>
          <w:sz w:val="24"/>
          <w:szCs w:val="24"/>
          <w:shd w:val="clear" w:color="auto" w:fill="C5E0B3" w:themeFill="accent6" w:themeFillTint="66"/>
          <w:rtl/>
        </w:rPr>
        <w:t>אגרנט בפרשת "קול העם"</w:t>
      </w:r>
      <w:r w:rsidRPr="00300753">
        <w:rPr>
          <w:rFonts w:ascii="David" w:eastAsiaTheme="minorHAnsi" w:hAnsi="David" w:cs="David" w:hint="cs"/>
          <w:sz w:val="24"/>
          <w:szCs w:val="24"/>
          <w:rtl/>
        </w:rPr>
        <w:t xml:space="preserve"> מתבסס על מונחיו של </w:t>
      </w:r>
      <w:r w:rsidRPr="00300753">
        <w:rPr>
          <w:rFonts w:ascii="David" w:eastAsiaTheme="minorHAnsi" w:hAnsi="David" w:cs="David" w:hint="cs"/>
          <w:sz w:val="24"/>
          <w:szCs w:val="24"/>
          <w:shd w:val="clear" w:color="auto" w:fill="C5E0B3" w:themeFill="accent6" w:themeFillTint="66"/>
          <w:rtl/>
        </w:rPr>
        <w:t>מיל</w:t>
      </w:r>
    </w:p>
    <w:p w14:paraId="2A9F84BD" w14:textId="77777777" w:rsidR="00871442" w:rsidRDefault="005456E7" w:rsidP="00871442">
      <w:pPr>
        <w:bidi/>
        <w:spacing w:after="0" w:line="360" w:lineRule="auto"/>
        <w:jc w:val="both"/>
        <w:rPr>
          <w:rFonts w:ascii="David" w:eastAsiaTheme="minorHAnsi" w:hAnsi="David" w:cs="David"/>
          <w:b/>
          <w:bCs/>
          <w:sz w:val="24"/>
          <w:szCs w:val="24"/>
          <w:highlight w:val="yellow"/>
          <w:rtl/>
        </w:rPr>
      </w:pPr>
      <w:r>
        <w:rPr>
          <w:rFonts w:ascii="David" w:eastAsiaTheme="minorHAnsi" w:hAnsi="David" w:cs="David" w:hint="cs"/>
          <w:b/>
          <w:bCs/>
          <w:sz w:val="24"/>
          <w:szCs w:val="24"/>
          <w:rtl/>
        </w:rPr>
        <w:t>ההצדקה לליברליזם: גישה</w:t>
      </w:r>
      <w:r w:rsidR="00300753" w:rsidRPr="005456E7">
        <w:rPr>
          <w:rFonts w:ascii="David" w:eastAsiaTheme="minorHAnsi" w:hAnsi="David" w:cs="David"/>
          <w:b/>
          <w:bCs/>
          <w:sz w:val="24"/>
          <w:szCs w:val="24"/>
          <w:rtl/>
        </w:rPr>
        <w:t xml:space="preserve"> </w:t>
      </w:r>
      <w:r w:rsidR="00300753" w:rsidRPr="005456E7">
        <w:rPr>
          <w:rFonts w:ascii="David" w:eastAsiaTheme="minorHAnsi" w:hAnsi="David" w:cs="David"/>
          <w:b/>
          <w:bCs/>
          <w:sz w:val="24"/>
          <w:szCs w:val="24"/>
          <w:u w:val="single"/>
          <w:rtl/>
        </w:rPr>
        <w:t>מוסרית</w:t>
      </w:r>
      <w:r>
        <w:rPr>
          <w:rFonts w:ascii="David" w:eastAsiaTheme="minorHAnsi" w:hAnsi="David" w:cs="David" w:hint="cs"/>
          <w:b/>
          <w:bCs/>
          <w:sz w:val="24"/>
          <w:szCs w:val="24"/>
          <w:u w:val="single"/>
          <w:rtl/>
        </w:rPr>
        <w:t>-</w:t>
      </w:r>
      <w:r w:rsidR="00300753" w:rsidRPr="005456E7">
        <w:rPr>
          <w:rFonts w:ascii="David" w:eastAsiaTheme="minorHAnsi" w:hAnsi="David" w:cs="David"/>
          <w:b/>
          <w:bCs/>
          <w:sz w:val="24"/>
          <w:szCs w:val="24"/>
          <w:u w:val="single"/>
          <w:rtl/>
        </w:rPr>
        <w:t>תועלתנית</w:t>
      </w:r>
      <w:r w:rsidR="00871442">
        <w:rPr>
          <w:rFonts w:ascii="David" w:eastAsiaTheme="minorHAnsi" w:hAnsi="David" w:cs="David" w:hint="cs"/>
          <w:sz w:val="24"/>
          <w:szCs w:val="24"/>
          <w:rtl/>
        </w:rPr>
        <w:t xml:space="preserve"> </w:t>
      </w:r>
      <w:r>
        <w:rPr>
          <w:rFonts w:ascii="David" w:eastAsiaTheme="minorHAnsi" w:hAnsi="David" w:cs="David" w:hint="cs"/>
          <w:sz w:val="24"/>
          <w:szCs w:val="24"/>
          <w:rtl/>
        </w:rPr>
        <w:t xml:space="preserve">= </w:t>
      </w:r>
      <w:r w:rsidRPr="005456E7">
        <w:rPr>
          <w:rFonts w:ascii="David" w:eastAsiaTheme="minorHAnsi" w:hAnsi="David" w:cs="David" w:hint="cs"/>
          <w:b/>
          <w:bCs/>
          <w:sz w:val="24"/>
          <w:szCs w:val="24"/>
          <w:rtl/>
        </w:rPr>
        <w:t>החלטה מוסרית תביא את</w:t>
      </w:r>
      <w:r>
        <w:rPr>
          <w:rFonts w:ascii="David" w:eastAsiaTheme="minorHAnsi" w:hAnsi="David" w:cs="David" w:hint="cs"/>
          <w:sz w:val="24"/>
          <w:szCs w:val="24"/>
          <w:rtl/>
        </w:rPr>
        <w:t xml:space="preserve"> </w:t>
      </w:r>
      <w:r w:rsidRPr="00871442">
        <w:rPr>
          <w:rFonts w:ascii="David" w:eastAsiaTheme="minorHAnsi" w:hAnsi="David" w:cs="David"/>
          <w:b/>
          <w:bCs/>
          <w:sz w:val="24"/>
          <w:szCs w:val="24"/>
          <w:highlight w:val="yellow"/>
          <w:rtl/>
        </w:rPr>
        <w:t>מירב התועלת למירב האנשים</w:t>
      </w:r>
    </w:p>
    <w:p w14:paraId="12C1DABF" w14:textId="77777777" w:rsidR="00871442" w:rsidRDefault="00871442" w:rsidP="00A21E1E">
      <w:pPr>
        <w:pStyle w:val="a3"/>
        <w:numPr>
          <w:ilvl w:val="0"/>
          <w:numId w:val="52"/>
        </w:numPr>
        <w:bidi/>
        <w:spacing w:after="0" w:line="360" w:lineRule="auto"/>
        <w:jc w:val="both"/>
        <w:rPr>
          <w:rFonts w:ascii="David" w:eastAsiaTheme="minorHAnsi" w:hAnsi="David" w:cs="David"/>
          <w:sz w:val="24"/>
          <w:szCs w:val="24"/>
        </w:rPr>
      </w:pPr>
      <w:r w:rsidRPr="00871442">
        <w:rPr>
          <w:rFonts w:ascii="David" w:eastAsiaTheme="minorHAnsi" w:hAnsi="David" w:cs="David" w:hint="cs"/>
          <w:sz w:val="24"/>
          <w:szCs w:val="24"/>
          <w:highlight w:val="yellow"/>
          <w:rtl/>
        </w:rPr>
        <w:t xml:space="preserve">הגנה על זכויות מתוך </w:t>
      </w:r>
      <w:r w:rsidRPr="00871442">
        <w:rPr>
          <w:rFonts w:ascii="David" w:eastAsiaTheme="minorHAnsi" w:hAnsi="David" w:cs="David"/>
          <w:sz w:val="24"/>
          <w:szCs w:val="24"/>
          <w:highlight w:val="yellow"/>
          <w:rtl/>
        </w:rPr>
        <w:t>שיקולי תועלת</w:t>
      </w:r>
      <w:r w:rsidRPr="00871442">
        <w:rPr>
          <w:rFonts w:ascii="David" w:eastAsiaTheme="minorHAnsi" w:hAnsi="David" w:cs="David" w:hint="cs"/>
          <w:sz w:val="24"/>
          <w:szCs w:val="24"/>
          <w:rtl/>
        </w:rPr>
        <w:t xml:space="preserve">: </w:t>
      </w:r>
      <w:r w:rsidRPr="00871442">
        <w:rPr>
          <w:rFonts w:ascii="David" w:eastAsiaTheme="minorHAnsi" w:hAnsi="David" w:cs="David"/>
          <w:sz w:val="24"/>
          <w:szCs w:val="24"/>
          <w:rtl/>
        </w:rPr>
        <w:t>פגיעה בחירויות</w:t>
      </w:r>
      <w:r w:rsidRPr="00871442">
        <w:rPr>
          <w:rFonts w:ascii="David" w:eastAsiaTheme="minorHAnsi" w:hAnsi="David" w:cs="David" w:hint="cs"/>
          <w:rtl/>
        </w:rPr>
        <w:t xml:space="preserve"> </w:t>
      </w:r>
      <w:r w:rsidRPr="00871442">
        <w:rPr>
          <w:rFonts w:ascii="David" w:eastAsiaTheme="minorHAnsi" w:hAnsi="David" w:cs="David"/>
          <w:sz w:val="24"/>
          <w:szCs w:val="24"/>
          <w:rtl/>
        </w:rPr>
        <w:t>פוגעת לטווח ארוך ביכולת המדינה להתפתח</w:t>
      </w:r>
      <w:r w:rsidRPr="00871442">
        <w:rPr>
          <w:rFonts w:ascii="David" w:eastAsiaTheme="minorHAnsi" w:hAnsi="David" w:cs="David" w:hint="cs"/>
          <w:rtl/>
        </w:rPr>
        <w:t xml:space="preserve"> (</w:t>
      </w:r>
      <w:r w:rsidRPr="00871442">
        <w:rPr>
          <w:rFonts w:ascii="David" w:eastAsiaTheme="minorHAnsi" w:hAnsi="David" w:cs="David"/>
          <w:sz w:val="24"/>
          <w:szCs w:val="24"/>
          <w:rtl/>
        </w:rPr>
        <w:t>זקוקה לחופש מחשבה, קניין ויצירה</w:t>
      </w:r>
      <w:r w:rsidRPr="00871442">
        <w:rPr>
          <w:rFonts w:ascii="David" w:eastAsiaTheme="minorHAnsi" w:hAnsi="David" w:cs="David" w:hint="cs"/>
          <w:rtl/>
        </w:rPr>
        <w:t>)</w:t>
      </w:r>
      <w:r w:rsidRPr="00871442">
        <w:rPr>
          <w:rFonts w:ascii="David" w:eastAsiaTheme="minorHAnsi" w:hAnsi="David" w:cs="David"/>
          <w:sz w:val="24"/>
          <w:szCs w:val="24"/>
          <w:rtl/>
        </w:rPr>
        <w:t xml:space="preserve"> ולכן עדיף להגן על חירויות היחיד ו</w:t>
      </w:r>
      <w:r w:rsidRPr="00871442">
        <w:rPr>
          <w:rFonts w:ascii="David" w:eastAsiaTheme="minorHAnsi" w:hAnsi="David" w:cs="David" w:hint="cs"/>
          <w:rtl/>
        </w:rPr>
        <w:t>ה</w:t>
      </w:r>
      <w:r w:rsidRPr="00871442">
        <w:rPr>
          <w:rFonts w:ascii="David" w:eastAsiaTheme="minorHAnsi" w:hAnsi="David" w:cs="David"/>
          <w:sz w:val="24"/>
          <w:szCs w:val="24"/>
          <w:rtl/>
        </w:rPr>
        <w:t>מיעוט כי לטווח ארוך התועלת רבה יותר</w:t>
      </w:r>
    </w:p>
    <w:p w14:paraId="0E4A8FC4" w14:textId="77777777" w:rsidR="00871442" w:rsidRDefault="00871442" w:rsidP="00A21E1E">
      <w:pPr>
        <w:pStyle w:val="a3"/>
        <w:numPr>
          <w:ilvl w:val="0"/>
          <w:numId w:val="52"/>
        </w:numPr>
        <w:bidi/>
        <w:spacing w:after="0" w:line="360" w:lineRule="auto"/>
        <w:jc w:val="both"/>
        <w:rPr>
          <w:rFonts w:ascii="David" w:eastAsiaTheme="minorHAnsi" w:hAnsi="David" w:cs="David"/>
          <w:sz w:val="24"/>
          <w:szCs w:val="24"/>
        </w:rPr>
      </w:pPr>
      <w:r>
        <w:rPr>
          <w:rFonts w:ascii="David" w:eastAsiaTheme="minorHAnsi" w:hAnsi="David" w:cs="David" w:hint="cs"/>
          <w:sz w:val="24"/>
          <w:szCs w:val="24"/>
          <w:rtl/>
        </w:rPr>
        <w:t>צ</w:t>
      </w:r>
      <w:r w:rsidR="005456E7" w:rsidRPr="00871442">
        <w:rPr>
          <w:rFonts w:ascii="David" w:eastAsiaTheme="minorHAnsi" w:hAnsi="David" w:cs="David"/>
          <w:sz w:val="24"/>
          <w:szCs w:val="24"/>
          <w:rtl/>
        </w:rPr>
        <w:t>מצום הסבל</w:t>
      </w:r>
      <w:r w:rsidR="005456E7" w:rsidRPr="00871442">
        <w:rPr>
          <w:rFonts w:ascii="David" w:eastAsiaTheme="minorHAnsi" w:hAnsi="David" w:cs="David" w:hint="cs"/>
          <w:sz w:val="24"/>
          <w:szCs w:val="24"/>
          <w:rtl/>
        </w:rPr>
        <w:t xml:space="preserve">, מקס' הנאה </w:t>
      </w:r>
      <w:proofErr w:type="spellStart"/>
      <w:r w:rsidR="005456E7" w:rsidRPr="00871442">
        <w:rPr>
          <w:rFonts w:ascii="David" w:eastAsiaTheme="minorHAnsi" w:hAnsi="David" w:cs="David" w:hint="cs"/>
          <w:sz w:val="24"/>
          <w:szCs w:val="24"/>
          <w:rtl/>
        </w:rPr>
        <w:t>במינ</w:t>
      </w:r>
      <w:proofErr w:type="spellEnd"/>
      <w:r w:rsidR="005456E7" w:rsidRPr="00871442">
        <w:rPr>
          <w:rFonts w:ascii="David" w:eastAsiaTheme="minorHAnsi" w:hAnsi="David" w:cs="David" w:hint="cs"/>
          <w:sz w:val="24"/>
          <w:szCs w:val="24"/>
          <w:rtl/>
        </w:rPr>
        <w:t>' סבל, הנאה רוחנית בעל משמעות רבה יותר</w:t>
      </w:r>
    </w:p>
    <w:p w14:paraId="5B38FB22" w14:textId="5D7A15DD" w:rsidR="008E1670" w:rsidRDefault="005456E7" w:rsidP="00A21E1E">
      <w:pPr>
        <w:pStyle w:val="a3"/>
        <w:numPr>
          <w:ilvl w:val="0"/>
          <w:numId w:val="52"/>
        </w:numPr>
        <w:bidi/>
        <w:spacing w:after="0" w:line="360" w:lineRule="auto"/>
        <w:jc w:val="both"/>
        <w:rPr>
          <w:rFonts w:ascii="David" w:eastAsiaTheme="minorHAnsi" w:hAnsi="David" w:cs="David"/>
          <w:sz w:val="24"/>
          <w:szCs w:val="24"/>
        </w:rPr>
      </w:pPr>
      <w:r w:rsidRPr="00871442">
        <w:rPr>
          <w:rFonts w:ascii="David" w:eastAsiaTheme="minorHAnsi" w:hAnsi="David" w:cs="David" w:hint="cs"/>
          <w:sz w:val="24"/>
          <w:szCs w:val="24"/>
          <w:rtl/>
        </w:rPr>
        <w:t xml:space="preserve">זוהי דרך לקיחת ההחלטות שממשלות וביהמ"ש צריכים לנקוט בהן </w:t>
      </w:r>
      <w:r w:rsidRPr="00871442">
        <w:rPr>
          <w:rFonts w:ascii="David" w:eastAsiaTheme="minorHAnsi" w:hAnsi="David" w:cs="David"/>
          <w:sz w:val="24"/>
          <w:szCs w:val="24"/>
          <w:rtl/>
        </w:rPr>
        <w:t>(</w:t>
      </w:r>
      <w:r w:rsidRPr="00871442">
        <w:rPr>
          <w:rFonts w:ascii="David" w:eastAsiaTheme="minorHAnsi" w:hAnsi="David" w:cs="David"/>
          <w:sz w:val="24"/>
          <w:szCs w:val="24"/>
          <w:shd w:val="clear" w:color="auto" w:fill="C5E0B3" w:themeFill="accent6" w:themeFillTint="66"/>
          <w:rtl/>
        </w:rPr>
        <w:t>פרשת כביש בר אילן</w:t>
      </w:r>
      <w:r w:rsidRPr="00871442">
        <w:rPr>
          <w:rFonts w:ascii="David" w:eastAsiaTheme="minorHAnsi" w:hAnsi="David" w:cs="David"/>
          <w:sz w:val="24"/>
          <w:szCs w:val="24"/>
          <w:rtl/>
        </w:rPr>
        <w:t>)</w:t>
      </w:r>
      <w:r w:rsidR="00871442" w:rsidRPr="00871442">
        <w:rPr>
          <w:rFonts w:ascii="David" w:eastAsiaTheme="minorHAnsi" w:hAnsi="David" w:cs="David" w:hint="cs"/>
          <w:sz w:val="24"/>
          <w:szCs w:val="24"/>
          <w:rtl/>
        </w:rPr>
        <w:t>.</w:t>
      </w:r>
    </w:p>
    <w:p w14:paraId="68F89144" w14:textId="77777777" w:rsidR="00871442" w:rsidRDefault="00871442" w:rsidP="00A21E1E">
      <w:pPr>
        <w:pStyle w:val="a3"/>
        <w:numPr>
          <w:ilvl w:val="0"/>
          <w:numId w:val="52"/>
        </w:numPr>
        <w:bidi/>
        <w:spacing w:after="0" w:line="360" w:lineRule="auto"/>
        <w:jc w:val="both"/>
        <w:rPr>
          <w:rFonts w:ascii="David" w:eastAsiaTheme="minorHAnsi" w:hAnsi="David" w:cs="David"/>
          <w:sz w:val="24"/>
          <w:szCs w:val="24"/>
        </w:rPr>
      </w:pPr>
      <w:r>
        <w:rPr>
          <w:rFonts w:ascii="David" w:eastAsiaTheme="minorHAnsi" w:hAnsi="David" w:cs="David" w:hint="cs"/>
          <w:sz w:val="24"/>
          <w:szCs w:val="24"/>
          <w:rtl/>
        </w:rPr>
        <w:t xml:space="preserve">בדומה </w:t>
      </w:r>
      <w:r w:rsidRPr="005456E7">
        <w:rPr>
          <w:rFonts w:ascii="David" w:eastAsiaTheme="minorHAnsi" w:hAnsi="David" w:cs="David" w:hint="cs"/>
          <w:sz w:val="24"/>
          <w:szCs w:val="24"/>
          <w:shd w:val="clear" w:color="auto" w:fill="C5E0B3" w:themeFill="accent6" w:themeFillTint="66"/>
          <w:rtl/>
        </w:rPr>
        <w:t>ל</w:t>
      </w:r>
      <w:r w:rsidRPr="005456E7">
        <w:rPr>
          <w:rFonts w:ascii="David" w:eastAsiaTheme="minorHAnsi" w:hAnsi="David" w:cs="David"/>
          <w:sz w:val="24"/>
          <w:szCs w:val="24"/>
          <w:shd w:val="clear" w:color="auto" w:fill="C5E0B3" w:themeFill="accent6" w:themeFillTint="66"/>
          <w:rtl/>
        </w:rPr>
        <w:t xml:space="preserve">אביו </w:t>
      </w:r>
      <w:r w:rsidRPr="005456E7">
        <w:rPr>
          <w:rStyle w:val="af4"/>
          <w:rFonts w:ascii="David" w:hAnsi="David" w:cs="David"/>
          <w:sz w:val="24"/>
          <w:szCs w:val="24"/>
          <w:shd w:val="clear" w:color="auto" w:fill="C5E0B3" w:themeFill="accent6" w:themeFillTint="66"/>
          <w:rtl/>
        </w:rPr>
        <w:t>ג'יימס מיל</w:t>
      </w:r>
      <w:r>
        <w:rPr>
          <w:rStyle w:val="af4"/>
          <w:rFonts w:ascii="David" w:hAnsi="David" w:cs="David" w:hint="cs"/>
          <w:sz w:val="24"/>
          <w:szCs w:val="24"/>
          <w:rtl/>
        </w:rPr>
        <w:t xml:space="preserve"> </w:t>
      </w:r>
      <w:proofErr w:type="spellStart"/>
      <w:r w:rsidRPr="005456E7">
        <w:rPr>
          <w:rStyle w:val="af4"/>
          <w:rFonts w:ascii="David" w:hAnsi="David" w:cs="David" w:hint="cs"/>
          <w:sz w:val="24"/>
          <w:szCs w:val="24"/>
          <w:shd w:val="clear" w:color="auto" w:fill="C5E0B3" w:themeFill="accent6" w:themeFillTint="66"/>
          <w:rtl/>
        </w:rPr>
        <w:t>ול</w:t>
      </w:r>
      <w:r w:rsidRPr="005456E7">
        <w:rPr>
          <w:rStyle w:val="af4"/>
          <w:rFonts w:ascii="David" w:hAnsi="David" w:cs="David"/>
          <w:sz w:val="24"/>
          <w:szCs w:val="24"/>
          <w:shd w:val="clear" w:color="auto" w:fill="C5E0B3" w:themeFill="accent6" w:themeFillTint="66"/>
          <w:rtl/>
        </w:rPr>
        <w:t>ג'רמי</w:t>
      </w:r>
      <w:proofErr w:type="spellEnd"/>
      <w:r w:rsidRPr="005456E7">
        <w:rPr>
          <w:rStyle w:val="af4"/>
          <w:rFonts w:ascii="David" w:hAnsi="David" w:cs="David"/>
          <w:sz w:val="24"/>
          <w:szCs w:val="24"/>
          <w:shd w:val="clear" w:color="auto" w:fill="C5E0B3" w:themeFill="accent6" w:themeFillTint="66"/>
          <w:rtl/>
        </w:rPr>
        <w:t xml:space="preserve"> </w:t>
      </w:r>
      <w:proofErr w:type="spellStart"/>
      <w:r w:rsidRPr="005456E7">
        <w:rPr>
          <w:rStyle w:val="af4"/>
          <w:rFonts w:ascii="David" w:hAnsi="David" w:cs="David"/>
          <w:sz w:val="24"/>
          <w:szCs w:val="24"/>
          <w:shd w:val="clear" w:color="auto" w:fill="C5E0B3" w:themeFill="accent6" w:themeFillTint="66"/>
          <w:rtl/>
        </w:rPr>
        <w:t>בנתהם</w:t>
      </w:r>
      <w:proofErr w:type="spellEnd"/>
      <w:r w:rsidRPr="0062053B">
        <w:rPr>
          <w:rFonts w:ascii="David" w:eastAsiaTheme="minorHAnsi" w:hAnsi="David" w:cs="David"/>
          <w:sz w:val="24"/>
          <w:szCs w:val="24"/>
          <w:rtl/>
        </w:rPr>
        <w:t xml:space="preserve"> </w:t>
      </w:r>
      <w:r w:rsidRPr="005456E7">
        <w:rPr>
          <w:rFonts w:ascii="David" w:eastAsiaTheme="minorHAnsi" w:hAnsi="David" w:cs="David"/>
          <w:sz w:val="24"/>
          <w:szCs w:val="24"/>
          <w:shd w:val="clear" w:color="auto" w:fill="FFF2CC" w:themeFill="accent4" w:themeFillTint="33"/>
          <w:rtl/>
        </w:rPr>
        <w:t>בתחילת המאה ה-19</w:t>
      </w:r>
      <w:r>
        <w:rPr>
          <w:rFonts w:ascii="David" w:eastAsiaTheme="minorHAnsi" w:hAnsi="David" w:cs="David" w:hint="cs"/>
          <w:sz w:val="24"/>
          <w:szCs w:val="24"/>
          <w:rtl/>
        </w:rPr>
        <w:t xml:space="preserve"> </w:t>
      </w:r>
      <w:r w:rsidRPr="005456E7">
        <w:rPr>
          <w:rFonts w:ascii="David" w:eastAsiaTheme="minorHAnsi" w:hAnsi="David" w:cs="David" w:hint="cs"/>
          <w:sz w:val="24"/>
          <w:szCs w:val="24"/>
          <w:rtl/>
        </w:rPr>
        <w:t xml:space="preserve">(בעוד </w:t>
      </w:r>
      <w:r w:rsidRPr="005456E7">
        <w:rPr>
          <w:rStyle w:val="af4"/>
          <w:rFonts w:ascii="David" w:hAnsi="David" w:cs="David"/>
          <w:sz w:val="24"/>
          <w:szCs w:val="24"/>
          <w:shd w:val="clear" w:color="auto" w:fill="C5E0B3" w:themeFill="accent6" w:themeFillTint="66"/>
          <w:rtl/>
        </w:rPr>
        <w:t>לוק</w:t>
      </w:r>
      <w:r w:rsidRPr="005456E7">
        <w:rPr>
          <w:rFonts w:ascii="David" w:eastAsiaTheme="minorHAnsi" w:hAnsi="David" w:cs="David"/>
          <w:sz w:val="24"/>
          <w:szCs w:val="24"/>
          <w:rtl/>
        </w:rPr>
        <w:t xml:space="preserve"> מתבסס על </w:t>
      </w:r>
      <w:r>
        <w:rPr>
          <w:rFonts w:ascii="David" w:eastAsiaTheme="minorHAnsi" w:hAnsi="David" w:cs="David" w:hint="cs"/>
          <w:sz w:val="24"/>
          <w:szCs w:val="24"/>
          <w:rtl/>
        </w:rPr>
        <w:t xml:space="preserve">גישה של </w:t>
      </w:r>
      <w:r w:rsidRPr="005456E7">
        <w:rPr>
          <w:rFonts w:ascii="David" w:eastAsiaTheme="minorHAnsi" w:hAnsi="David" w:cs="David"/>
          <w:sz w:val="24"/>
          <w:szCs w:val="24"/>
          <w:rtl/>
        </w:rPr>
        <w:t>תורת זכויות טבעיות</w:t>
      </w:r>
      <w:r w:rsidRPr="005456E7">
        <w:rPr>
          <w:rFonts w:ascii="David" w:eastAsiaTheme="minorHAnsi" w:hAnsi="David" w:cs="David" w:hint="cs"/>
          <w:sz w:val="24"/>
          <w:szCs w:val="24"/>
          <w:rtl/>
        </w:rPr>
        <w:t>)</w:t>
      </w:r>
    </w:p>
    <w:p w14:paraId="0F031C81" w14:textId="4D1991BB" w:rsidR="00871442" w:rsidRPr="00871442" w:rsidRDefault="00871442" w:rsidP="00A21E1E">
      <w:pPr>
        <w:pStyle w:val="a3"/>
        <w:numPr>
          <w:ilvl w:val="0"/>
          <w:numId w:val="52"/>
        </w:numPr>
        <w:bidi/>
        <w:spacing w:after="0" w:line="360" w:lineRule="auto"/>
        <w:jc w:val="both"/>
        <w:rPr>
          <w:rFonts w:ascii="David" w:eastAsiaTheme="minorHAnsi" w:hAnsi="David" w:cs="David"/>
          <w:sz w:val="24"/>
          <w:szCs w:val="24"/>
          <w:rtl/>
        </w:rPr>
      </w:pPr>
      <w:r w:rsidRPr="00871442">
        <w:rPr>
          <w:rFonts w:ascii="David" w:eastAsiaTheme="minorHAnsi" w:hAnsi="David" w:cs="David"/>
          <w:sz w:val="24"/>
          <w:szCs w:val="24"/>
          <w:rtl/>
        </w:rPr>
        <w:t>הבעיה בגישה</w:t>
      </w:r>
      <w:r w:rsidRPr="00871442">
        <w:rPr>
          <w:rFonts w:ascii="David" w:eastAsiaTheme="minorHAnsi" w:hAnsi="David" w:cs="David" w:hint="cs"/>
          <w:rtl/>
        </w:rPr>
        <w:t>: מאפשר להצדיק</w:t>
      </w:r>
      <w:r w:rsidRPr="00871442">
        <w:rPr>
          <w:rFonts w:ascii="David" w:eastAsiaTheme="minorHAnsi" w:hAnsi="David" w:cs="David"/>
          <w:sz w:val="24"/>
          <w:szCs w:val="24"/>
          <w:rtl/>
        </w:rPr>
        <w:t xml:space="preserve"> התעללות ביחידים</w:t>
      </w:r>
      <w:r w:rsidRPr="00871442">
        <w:rPr>
          <w:rFonts w:ascii="David" w:eastAsiaTheme="minorHAnsi" w:hAnsi="David" w:cs="David" w:hint="cs"/>
          <w:rtl/>
        </w:rPr>
        <w:t xml:space="preserve">, אין </w:t>
      </w:r>
      <w:r w:rsidRPr="00871442">
        <w:rPr>
          <w:rFonts w:ascii="David" w:eastAsiaTheme="minorHAnsi" w:hAnsi="David" w:cs="David"/>
          <w:sz w:val="24"/>
          <w:szCs w:val="24"/>
          <w:rtl/>
        </w:rPr>
        <w:t>הגנה חלוטה על זכויות.</w:t>
      </w:r>
    </w:p>
    <w:p w14:paraId="457AE5D3" w14:textId="77777777" w:rsidR="005456E7" w:rsidRDefault="005456E7" w:rsidP="005456E7">
      <w:pPr>
        <w:bidi/>
        <w:spacing w:after="0" w:line="360" w:lineRule="auto"/>
        <w:jc w:val="both"/>
        <w:rPr>
          <w:rFonts w:ascii="David" w:hAnsi="David" w:cs="David"/>
          <w:sz w:val="24"/>
          <w:szCs w:val="24"/>
          <w:rtl/>
        </w:rPr>
      </w:pPr>
    </w:p>
    <w:p w14:paraId="3A111FB9" w14:textId="6A8B23FD" w:rsidR="008E1670" w:rsidRPr="00665F78" w:rsidRDefault="00665F78" w:rsidP="008E1670">
      <w:pPr>
        <w:bidi/>
        <w:spacing w:after="0" w:line="360" w:lineRule="auto"/>
        <w:jc w:val="both"/>
        <w:rPr>
          <w:rFonts w:ascii="David" w:hAnsi="David" w:cs="David"/>
          <w:b/>
          <w:bCs/>
          <w:sz w:val="24"/>
          <w:szCs w:val="24"/>
          <w:rtl/>
        </w:rPr>
      </w:pPr>
      <w:r w:rsidRPr="00665F78">
        <w:rPr>
          <w:rFonts w:ascii="David" w:hAnsi="David" w:cs="David" w:hint="cs"/>
          <w:b/>
          <w:bCs/>
          <w:sz w:val="32"/>
          <w:szCs w:val="32"/>
          <w:shd w:val="clear" w:color="auto" w:fill="BDD6EE" w:themeFill="accent5" w:themeFillTint="66"/>
          <w:rtl/>
        </w:rPr>
        <w:t>עמנואל קאנט</w:t>
      </w:r>
    </w:p>
    <w:p w14:paraId="76F09EC9" w14:textId="25C7F79E" w:rsidR="00665F78" w:rsidRDefault="00665F78" w:rsidP="00A21E1E">
      <w:pPr>
        <w:pStyle w:val="a3"/>
        <w:numPr>
          <w:ilvl w:val="0"/>
          <w:numId w:val="52"/>
        </w:numPr>
        <w:bidi/>
        <w:spacing w:after="0" w:line="360" w:lineRule="auto"/>
        <w:jc w:val="both"/>
        <w:rPr>
          <w:rFonts w:ascii="David" w:hAnsi="David" w:cs="David"/>
          <w:sz w:val="24"/>
          <w:szCs w:val="24"/>
        </w:rPr>
      </w:pPr>
      <w:r>
        <w:rPr>
          <w:rFonts w:ascii="David" w:hAnsi="David" w:cs="David" w:hint="cs"/>
          <w:sz w:val="24"/>
          <w:szCs w:val="24"/>
          <w:rtl/>
        </w:rPr>
        <w:t>בן סוף המאה ה-18. הוגה גרמני</w:t>
      </w:r>
    </w:p>
    <w:p w14:paraId="037332BB" w14:textId="0B9E8FD2" w:rsidR="00665F78" w:rsidRDefault="00665F78" w:rsidP="00665F78">
      <w:pPr>
        <w:bidi/>
        <w:spacing w:after="0" w:line="360" w:lineRule="auto"/>
        <w:jc w:val="both"/>
        <w:rPr>
          <w:rFonts w:ascii="David" w:eastAsiaTheme="minorHAnsi" w:hAnsi="David" w:cs="David"/>
          <w:sz w:val="24"/>
          <w:szCs w:val="24"/>
          <w:rtl/>
        </w:rPr>
      </w:pPr>
      <w:r>
        <w:rPr>
          <w:rFonts w:ascii="David" w:hAnsi="David" w:cs="David" w:hint="cs"/>
          <w:sz w:val="24"/>
          <w:szCs w:val="24"/>
          <w:rtl/>
        </w:rPr>
        <w:t xml:space="preserve">השקפתו: תאוריה דאונטולוגית לפיה החובה האוניברסלית נמצאת במרכז = </w:t>
      </w:r>
      <w:r w:rsidRPr="0062053B">
        <w:rPr>
          <w:rFonts w:ascii="David" w:eastAsiaTheme="minorHAnsi" w:hAnsi="David" w:cs="David"/>
          <w:sz w:val="24"/>
          <w:szCs w:val="24"/>
          <w:rtl/>
        </w:rPr>
        <w:t>"</w:t>
      </w:r>
      <w:r w:rsidRPr="0062053B">
        <w:rPr>
          <w:rFonts w:ascii="David" w:eastAsiaTheme="minorHAnsi" w:hAnsi="David" w:cs="David"/>
          <w:b/>
          <w:bCs/>
          <w:sz w:val="24"/>
          <w:szCs w:val="24"/>
          <w:rtl/>
        </w:rPr>
        <w:t>הציווי הקטגורי</w:t>
      </w:r>
      <w:r w:rsidRPr="0062053B">
        <w:rPr>
          <w:rFonts w:ascii="David" w:eastAsiaTheme="minorHAnsi" w:hAnsi="David" w:cs="David"/>
          <w:sz w:val="24"/>
          <w:szCs w:val="24"/>
          <w:rtl/>
        </w:rPr>
        <w:t>"</w:t>
      </w:r>
      <w:r>
        <w:rPr>
          <w:rFonts w:ascii="David" w:eastAsiaTheme="minorHAnsi" w:hAnsi="David" w:cs="David" w:hint="cs"/>
          <w:sz w:val="24"/>
          <w:szCs w:val="24"/>
          <w:rtl/>
        </w:rPr>
        <w:t xml:space="preserve"> = </w:t>
      </w:r>
      <w:r w:rsidRPr="008B10D0">
        <w:rPr>
          <w:rFonts w:ascii="David" w:eastAsiaTheme="minorHAnsi" w:hAnsi="David" w:cs="David"/>
          <w:sz w:val="24"/>
          <w:szCs w:val="24"/>
          <w:highlight w:val="yellow"/>
          <w:rtl/>
        </w:rPr>
        <w:t>אין סיבה שאדם יעשה מעשה אם לא כולם יכולים לעשות אותו</w:t>
      </w:r>
      <w:r>
        <w:rPr>
          <w:rFonts w:ascii="David" w:eastAsiaTheme="minorHAnsi" w:hAnsi="David" w:cs="David" w:hint="cs"/>
          <w:sz w:val="24"/>
          <w:szCs w:val="24"/>
          <w:rtl/>
        </w:rPr>
        <w:t xml:space="preserve"> (אם לא כולם יכולים לרמות, אין סיבה שאני ארמה) = </w:t>
      </w:r>
      <w:r w:rsidRPr="0062053B">
        <w:rPr>
          <w:rFonts w:ascii="David" w:eastAsiaTheme="minorHAnsi" w:hAnsi="David" w:cs="David"/>
          <w:sz w:val="24"/>
          <w:szCs w:val="24"/>
          <w:rtl/>
        </w:rPr>
        <w:t>האדם קובע את המוסריות,</w:t>
      </w:r>
      <w:r>
        <w:rPr>
          <w:rFonts w:ascii="David" w:eastAsiaTheme="minorHAnsi" w:hAnsi="David" w:cs="David" w:hint="cs"/>
          <w:sz w:val="24"/>
          <w:szCs w:val="24"/>
          <w:rtl/>
        </w:rPr>
        <w:t xml:space="preserve"> כלומר</w:t>
      </w:r>
      <w:r w:rsidRPr="0062053B">
        <w:rPr>
          <w:rFonts w:ascii="David" w:eastAsiaTheme="minorHAnsi" w:hAnsi="David" w:cs="David"/>
          <w:sz w:val="24"/>
          <w:szCs w:val="24"/>
          <w:rtl/>
        </w:rPr>
        <w:t xml:space="preserve"> את החובה לעשות את המעשה האוניברסלי</w:t>
      </w:r>
      <w:r>
        <w:rPr>
          <w:rFonts w:ascii="David" w:eastAsiaTheme="minorHAnsi" w:hAnsi="David" w:cs="David" w:hint="cs"/>
          <w:sz w:val="24"/>
          <w:szCs w:val="24"/>
          <w:rtl/>
        </w:rPr>
        <w:t xml:space="preserve"> (</w:t>
      </w:r>
      <w:r w:rsidRPr="0062053B">
        <w:rPr>
          <w:rFonts w:ascii="David" w:eastAsiaTheme="minorHAnsi" w:hAnsi="David" w:cs="David"/>
          <w:sz w:val="24"/>
          <w:szCs w:val="24"/>
          <w:rtl/>
        </w:rPr>
        <w:t>אדם רשאי לבגוד רק אם הוא תומך בקיום נישואים פתוחים לכל</w:t>
      </w:r>
      <w:r>
        <w:rPr>
          <w:rFonts w:ascii="David" w:eastAsiaTheme="minorHAnsi" w:hAnsi="David" w:cs="David" w:hint="cs"/>
          <w:sz w:val="24"/>
          <w:szCs w:val="24"/>
          <w:rtl/>
        </w:rPr>
        <w:t xml:space="preserve">) = </w:t>
      </w:r>
      <w:r w:rsidRPr="0062053B">
        <w:rPr>
          <w:rFonts w:ascii="David" w:eastAsiaTheme="minorHAnsi" w:hAnsi="David" w:cs="David"/>
          <w:sz w:val="24"/>
          <w:szCs w:val="24"/>
          <w:rtl/>
        </w:rPr>
        <w:t>"עשה את מעשיך כך שכולם יוכלו לעשותם"</w:t>
      </w:r>
    </w:p>
    <w:p w14:paraId="367E9F1F" w14:textId="35283334" w:rsidR="00665F78" w:rsidRPr="00665F78" w:rsidRDefault="00665F78" w:rsidP="00A21E1E">
      <w:pPr>
        <w:pStyle w:val="a3"/>
        <w:numPr>
          <w:ilvl w:val="0"/>
          <w:numId w:val="52"/>
        </w:numPr>
        <w:bidi/>
        <w:spacing w:after="0" w:line="360" w:lineRule="auto"/>
        <w:jc w:val="both"/>
        <w:rPr>
          <w:rFonts w:ascii="David" w:hAnsi="David" w:cs="David"/>
          <w:sz w:val="24"/>
          <w:szCs w:val="24"/>
        </w:rPr>
      </w:pPr>
      <w:r w:rsidRPr="0062053B">
        <w:rPr>
          <w:rFonts w:ascii="David" w:eastAsiaTheme="minorHAnsi" w:hAnsi="David" w:cs="David"/>
          <w:sz w:val="24"/>
          <w:szCs w:val="24"/>
          <w:rtl/>
        </w:rPr>
        <w:t xml:space="preserve">לא קובע תוכן </w:t>
      </w:r>
      <w:r>
        <w:rPr>
          <w:rFonts w:ascii="David" w:eastAsiaTheme="minorHAnsi" w:hAnsi="David" w:cs="David" w:hint="cs"/>
          <w:sz w:val="24"/>
          <w:szCs w:val="24"/>
          <w:rtl/>
        </w:rPr>
        <w:t xml:space="preserve">קונקרטי </w:t>
      </w:r>
      <w:r w:rsidRPr="0062053B">
        <w:rPr>
          <w:rFonts w:ascii="David" w:eastAsiaTheme="minorHAnsi" w:hAnsi="David" w:cs="David"/>
          <w:sz w:val="24"/>
          <w:szCs w:val="24"/>
          <w:rtl/>
        </w:rPr>
        <w:t>לכלל המוסרי אלא רק אמירה כללית</w:t>
      </w:r>
      <w:r>
        <w:rPr>
          <w:rFonts w:ascii="David" w:eastAsiaTheme="minorHAnsi" w:hAnsi="David" w:cs="David" w:hint="cs"/>
          <w:sz w:val="24"/>
          <w:szCs w:val="24"/>
          <w:rtl/>
        </w:rPr>
        <w:t xml:space="preserve"> = </w:t>
      </w:r>
      <w:r w:rsidRPr="0062053B">
        <w:rPr>
          <w:rFonts w:ascii="David" w:eastAsiaTheme="minorHAnsi" w:hAnsi="David" w:cs="David"/>
          <w:sz w:val="24"/>
          <w:szCs w:val="24"/>
          <w:rtl/>
        </w:rPr>
        <w:t>ציווי פורמאלי</w:t>
      </w:r>
    </w:p>
    <w:p w14:paraId="624129B4" w14:textId="75F52F82" w:rsidR="00665F78" w:rsidRPr="00665F78" w:rsidRDefault="00665F78" w:rsidP="00A21E1E">
      <w:pPr>
        <w:pStyle w:val="a3"/>
        <w:numPr>
          <w:ilvl w:val="0"/>
          <w:numId w:val="52"/>
        </w:numPr>
        <w:bidi/>
        <w:spacing w:after="0" w:line="360" w:lineRule="auto"/>
        <w:jc w:val="both"/>
        <w:rPr>
          <w:rFonts w:ascii="David" w:hAnsi="David" w:cs="David"/>
          <w:sz w:val="24"/>
          <w:szCs w:val="24"/>
        </w:rPr>
      </w:pPr>
      <w:r w:rsidRPr="00665F78">
        <w:rPr>
          <w:rFonts w:ascii="David" w:eastAsiaTheme="minorHAnsi" w:hAnsi="David" w:cs="David" w:hint="cs"/>
          <w:sz w:val="24"/>
          <w:szCs w:val="24"/>
          <w:u w:val="single"/>
          <w:rtl/>
        </w:rPr>
        <w:t>הצורך להגן על ליברליזם</w:t>
      </w:r>
      <w:r>
        <w:rPr>
          <w:rFonts w:ascii="David" w:eastAsiaTheme="minorHAnsi" w:hAnsi="David" w:cs="David" w:hint="cs"/>
          <w:sz w:val="24"/>
          <w:szCs w:val="24"/>
          <w:rtl/>
        </w:rPr>
        <w:t xml:space="preserve"> נובע </w:t>
      </w:r>
      <w:r w:rsidRPr="00665F78">
        <w:rPr>
          <w:rFonts w:ascii="David" w:eastAsiaTheme="minorHAnsi" w:hAnsi="David" w:cs="David" w:hint="cs"/>
          <w:b/>
          <w:bCs/>
          <w:sz w:val="24"/>
          <w:szCs w:val="24"/>
          <w:rtl/>
        </w:rPr>
        <w:t>מחובה מוסרית</w:t>
      </w:r>
      <w:r>
        <w:rPr>
          <w:rFonts w:ascii="David" w:eastAsiaTheme="minorHAnsi" w:hAnsi="David" w:cs="David" w:hint="cs"/>
          <w:sz w:val="24"/>
          <w:szCs w:val="24"/>
          <w:rtl/>
        </w:rPr>
        <w:t xml:space="preserve">! אין קשר לאלוהים אלא לציווי מוסרי שנובע מההיגיון. פגיעה בזכויות משמעה פגיעה </w:t>
      </w:r>
      <w:r w:rsidRPr="0062053B">
        <w:rPr>
          <w:rFonts w:ascii="David" w:eastAsiaTheme="minorHAnsi" w:hAnsi="David" w:cs="David"/>
          <w:sz w:val="24"/>
          <w:szCs w:val="24"/>
          <w:rtl/>
        </w:rPr>
        <w:t>באוטונומיה המוסרית</w:t>
      </w:r>
      <w:r>
        <w:rPr>
          <w:rFonts w:ascii="David" w:eastAsiaTheme="minorHAnsi" w:hAnsi="David" w:cs="David" w:hint="cs"/>
          <w:sz w:val="24"/>
          <w:szCs w:val="24"/>
          <w:rtl/>
        </w:rPr>
        <w:t>.</w:t>
      </w:r>
    </w:p>
    <w:p w14:paraId="5A2C782D" w14:textId="1FE0B97F" w:rsidR="00665F78" w:rsidRPr="00665F78" w:rsidRDefault="00665F78" w:rsidP="00A21E1E">
      <w:pPr>
        <w:pStyle w:val="a3"/>
        <w:numPr>
          <w:ilvl w:val="0"/>
          <w:numId w:val="52"/>
        </w:numPr>
        <w:bidi/>
        <w:spacing w:after="0" w:line="360" w:lineRule="auto"/>
        <w:jc w:val="both"/>
        <w:rPr>
          <w:rFonts w:ascii="David" w:hAnsi="David" w:cs="David"/>
          <w:sz w:val="24"/>
          <w:szCs w:val="24"/>
        </w:rPr>
      </w:pPr>
      <w:r>
        <w:rPr>
          <w:rFonts w:ascii="David" w:eastAsiaTheme="minorHAnsi" w:hAnsi="David" w:cs="David" w:hint="cs"/>
          <w:sz w:val="24"/>
          <w:szCs w:val="24"/>
          <w:rtl/>
        </w:rPr>
        <w:t xml:space="preserve">תפיסתו נמצאת במציאות כיום- </w:t>
      </w:r>
      <w:r w:rsidRPr="0062053B">
        <w:rPr>
          <w:rFonts w:ascii="David" w:eastAsiaTheme="minorHAnsi" w:hAnsi="David" w:cs="David"/>
          <w:sz w:val="24"/>
          <w:szCs w:val="24"/>
          <w:rtl/>
        </w:rPr>
        <w:t>כבר לא מדברים על זכויות טבעיות</w:t>
      </w:r>
      <w:r>
        <w:rPr>
          <w:rFonts w:ascii="David" w:eastAsiaTheme="minorHAnsi" w:hAnsi="David" w:cs="David" w:hint="cs"/>
          <w:sz w:val="24"/>
          <w:szCs w:val="24"/>
          <w:rtl/>
        </w:rPr>
        <w:t xml:space="preserve"> (</w:t>
      </w:r>
      <w:r w:rsidRPr="00665F78">
        <w:rPr>
          <w:rFonts w:ascii="David" w:eastAsiaTheme="minorHAnsi" w:hAnsi="David" w:cs="David" w:hint="cs"/>
          <w:sz w:val="24"/>
          <w:szCs w:val="24"/>
          <w:shd w:val="clear" w:color="auto" w:fill="C5E0B3" w:themeFill="accent6" w:themeFillTint="66"/>
          <w:rtl/>
        </w:rPr>
        <w:t>לוק</w:t>
      </w:r>
      <w:r>
        <w:rPr>
          <w:rFonts w:ascii="David" w:eastAsiaTheme="minorHAnsi" w:hAnsi="David" w:cs="David" w:hint="cs"/>
          <w:sz w:val="24"/>
          <w:szCs w:val="24"/>
          <w:rtl/>
        </w:rPr>
        <w:t>)</w:t>
      </w:r>
      <w:r w:rsidR="008B10D0">
        <w:rPr>
          <w:rFonts w:ascii="David" w:eastAsiaTheme="minorHAnsi" w:hAnsi="David" w:cs="David" w:hint="cs"/>
          <w:sz w:val="24"/>
          <w:szCs w:val="24"/>
          <w:rtl/>
        </w:rPr>
        <w:t xml:space="preserve"> או </w:t>
      </w:r>
      <w:r w:rsidR="008B10D0" w:rsidRPr="0062053B">
        <w:rPr>
          <w:rFonts w:ascii="David" w:eastAsiaTheme="minorHAnsi" w:hAnsi="David" w:cs="David"/>
          <w:sz w:val="24"/>
          <w:szCs w:val="24"/>
          <w:rtl/>
        </w:rPr>
        <w:t>תועל</w:t>
      </w:r>
      <w:r w:rsidR="008B10D0">
        <w:rPr>
          <w:rFonts w:ascii="David" w:eastAsiaTheme="minorHAnsi" w:hAnsi="David" w:cs="David" w:hint="cs"/>
          <w:sz w:val="24"/>
          <w:szCs w:val="24"/>
          <w:rtl/>
        </w:rPr>
        <w:t>תנו</w:t>
      </w:r>
      <w:r w:rsidR="008B10D0" w:rsidRPr="0062053B">
        <w:rPr>
          <w:rFonts w:ascii="David" w:eastAsiaTheme="minorHAnsi" w:hAnsi="David" w:cs="David"/>
          <w:sz w:val="24"/>
          <w:szCs w:val="24"/>
          <w:rtl/>
        </w:rPr>
        <w:t>ת</w:t>
      </w:r>
      <w:r w:rsidR="008B10D0">
        <w:rPr>
          <w:rFonts w:ascii="David" w:eastAsiaTheme="minorHAnsi" w:hAnsi="David" w:cs="David" w:hint="cs"/>
          <w:sz w:val="24"/>
          <w:szCs w:val="24"/>
          <w:rtl/>
        </w:rPr>
        <w:t xml:space="preserve"> (</w:t>
      </w:r>
      <w:r w:rsidR="008B10D0" w:rsidRPr="00665F78">
        <w:rPr>
          <w:rFonts w:ascii="David" w:eastAsiaTheme="minorHAnsi" w:hAnsi="David" w:cs="David" w:hint="cs"/>
          <w:sz w:val="24"/>
          <w:szCs w:val="24"/>
          <w:shd w:val="clear" w:color="auto" w:fill="C5E0B3" w:themeFill="accent6" w:themeFillTint="66"/>
          <w:rtl/>
        </w:rPr>
        <w:t>מיל</w:t>
      </w:r>
      <w:r w:rsidR="008B10D0">
        <w:rPr>
          <w:rFonts w:ascii="David" w:eastAsiaTheme="minorHAnsi" w:hAnsi="David" w:cs="David" w:hint="cs"/>
          <w:sz w:val="24"/>
          <w:szCs w:val="24"/>
          <w:rtl/>
        </w:rPr>
        <w:t>)</w:t>
      </w:r>
      <w:r w:rsidR="008B10D0" w:rsidRPr="0062053B">
        <w:rPr>
          <w:rFonts w:ascii="David" w:eastAsiaTheme="minorHAnsi" w:hAnsi="David" w:cs="David"/>
          <w:sz w:val="24"/>
          <w:szCs w:val="24"/>
          <w:rtl/>
        </w:rPr>
        <w:t xml:space="preserve"> </w:t>
      </w:r>
      <w:r>
        <w:rPr>
          <w:rFonts w:ascii="David" w:eastAsiaTheme="minorHAnsi" w:hAnsi="David" w:cs="David" w:hint="cs"/>
          <w:sz w:val="24"/>
          <w:szCs w:val="24"/>
          <w:rtl/>
        </w:rPr>
        <w:t>אלא על מוסר (</w:t>
      </w:r>
      <w:r w:rsidRPr="00665F78">
        <w:rPr>
          <w:rFonts w:ascii="David" w:eastAsiaTheme="minorHAnsi" w:hAnsi="David" w:cs="David" w:hint="cs"/>
          <w:sz w:val="24"/>
          <w:szCs w:val="24"/>
          <w:shd w:val="clear" w:color="auto" w:fill="C5E0B3" w:themeFill="accent6" w:themeFillTint="66"/>
          <w:rtl/>
        </w:rPr>
        <w:t>קאנט</w:t>
      </w:r>
      <w:r>
        <w:rPr>
          <w:rFonts w:ascii="David" w:eastAsiaTheme="minorHAnsi" w:hAnsi="David" w:cs="David" w:hint="cs"/>
          <w:sz w:val="24"/>
          <w:szCs w:val="24"/>
          <w:rtl/>
        </w:rPr>
        <w:t>)</w:t>
      </w:r>
    </w:p>
    <w:p w14:paraId="46A155B5" w14:textId="49B7592F" w:rsidR="00665F78" w:rsidRDefault="00665F78" w:rsidP="00665F78">
      <w:pPr>
        <w:bidi/>
        <w:spacing w:after="0" w:line="360" w:lineRule="auto"/>
        <w:jc w:val="both"/>
        <w:rPr>
          <w:rFonts w:ascii="David" w:hAnsi="David" w:cs="David"/>
          <w:sz w:val="24"/>
          <w:szCs w:val="24"/>
          <w:rtl/>
        </w:rPr>
      </w:pPr>
    </w:p>
    <w:p w14:paraId="10254C97" w14:textId="1FA9401B" w:rsidR="008B10D0" w:rsidRPr="008B10D0" w:rsidRDefault="008B10D0" w:rsidP="008B10D0">
      <w:pPr>
        <w:bidi/>
        <w:spacing w:after="0" w:line="360" w:lineRule="auto"/>
        <w:jc w:val="both"/>
        <w:rPr>
          <w:rFonts w:ascii="David" w:hAnsi="David" w:cs="David"/>
          <w:sz w:val="24"/>
          <w:szCs w:val="24"/>
          <w:rtl/>
        </w:rPr>
      </w:pPr>
      <w:r>
        <w:rPr>
          <w:rFonts w:ascii="David" w:hAnsi="David" w:cs="David" w:hint="cs"/>
          <w:sz w:val="24"/>
          <w:szCs w:val="24"/>
          <w:rtl/>
        </w:rPr>
        <w:t xml:space="preserve">לסיכום: </w:t>
      </w:r>
      <w:r w:rsidRPr="00F05927">
        <w:rPr>
          <w:rFonts w:ascii="David" w:hAnsi="David" w:cs="David"/>
          <w:b/>
          <w:bCs/>
          <w:sz w:val="24"/>
          <w:szCs w:val="24"/>
          <w:highlight w:val="green"/>
          <w:rtl/>
        </w:rPr>
        <w:t>הצדקת החירות במשנה הליברלית-כיוונים שונים</w:t>
      </w:r>
      <w:r w:rsidRPr="0062053B">
        <w:rPr>
          <w:rFonts w:ascii="David" w:hAnsi="David" w:cs="David"/>
          <w:b/>
          <w:bCs/>
          <w:sz w:val="24"/>
          <w:szCs w:val="24"/>
          <w:rtl/>
        </w:rPr>
        <w:t>:</w:t>
      </w:r>
      <w:r w:rsidRPr="00C12BAB">
        <w:rPr>
          <w:rFonts w:ascii="David" w:eastAsiaTheme="minorHAnsi" w:hAnsi="David" w:cs="David"/>
          <w:rtl/>
        </w:rPr>
        <w:t xml:space="preserve"> </w:t>
      </w:r>
      <w:r w:rsidRPr="0062053B">
        <w:rPr>
          <w:rFonts w:ascii="David" w:eastAsiaTheme="minorHAnsi" w:hAnsi="David" w:cs="David"/>
          <w:b/>
          <w:bCs/>
          <w:sz w:val="24"/>
          <w:szCs w:val="24"/>
          <w:rtl/>
        </w:rPr>
        <w:t xml:space="preserve">זכויות טבעיות </w:t>
      </w:r>
      <w:r>
        <w:rPr>
          <w:rFonts w:ascii="David" w:eastAsiaTheme="minorHAnsi" w:hAnsi="David" w:cs="David" w:hint="cs"/>
          <w:b/>
          <w:bCs/>
          <w:rtl/>
        </w:rPr>
        <w:t>(</w:t>
      </w:r>
      <w:r w:rsidRPr="008B10D0">
        <w:rPr>
          <w:rFonts w:ascii="David" w:eastAsiaTheme="minorHAnsi" w:hAnsi="David" w:cs="David"/>
          <w:b/>
          <w:bCs/>
          <w:sz w:val="24"/>
          <w:szCs w:val="24"/>
          <w:shd w:val="clear" w:color="auto" w:fill="C5E0B3" w:themeFill="accent6" w:themeFillTint="66"/>
          <w:rtl/>
        </w:rPr>
        <w:t>לוק</w:t>
      </w:r>
      <w:r>
        <w:rPr>
          <w:rFonts w:ascii="David" w:eastAsiaTheme="minorHAnsi" w:hAnsi="David" w:cs="David" w:hint="cs"/>
          <w:b/>
          <w:bCs/>
          <w:rtl/>
        </w:rPr>
        <w:t xml:space="preserve">), </w:t>
      </w:r>
      <w:r w:rsidRPr="0062053B">
        <w:rPr>
          <w:rFonts w:ascii="David" w:eastAsiaTheme="minorHAnsi" w:hAnsi="David" w:cs="David"/>
          <w:b/>
          <w:bCs/>
          <w:sz w:val="24"/>
          <w:szCs w:val="24"/>
          <w:rtl/>
        </w:rPr>
        <w:t xml:space="preserve">תועלתנות </w:t>
      </w:r>
      <w:r>
        <w:rPr>
          <w:rFonts w:ascii="David" w:eastAsiaTheme="minorHAnsi" w:hAnsi="David" w:cs="David" w:hint="cs"/>
          <w:b/>
          <w:bCs/>
          <w:rtl/>
        </w:rPr>
        <w:t>(</w:t>
      </w:r>
      <w:r w:rsidRPr="008B10D0">
        <w:rPr>
          <w:rFonts w:ascii="David" w:eastAsiaTheme="minorHAnsi" w:hAnsi="David" w:cs="David"/>
          <w:b/>
          <w:bCs/>
          <w:sz w:val="24"/>
          <w:szCs w:val="24"/>
          <w:shd w:val="clear" w:color="auto" w:fill="C5E0B3" w:themeFill="accent6" w:themeFillTint="66"/>
          <w:rtl/>
        </w:rPr>
        <w:t>מיל</w:t>
      </w:r>
      <w:r>
        <w:rPr>
          <w:rFonts w:ascii="David" w:eastAsiaTheme="minorHAnsi" w:hAnsi="David" w:cs="David" w:hint="cs"/>
          <w:b/>
          <w:bCs/>
          <w:rtl/>
        </w:rPr>
        <w:t>), מוסר (</w:t>
      </w:r>
      <w:r w:rsidRPr="008B10D0">
        <w:rPr>
          <w:rFonts w:ascii="David" w:eastAsiaTheme="minorHAnsi" w:hAnsi="David" w:cs="David" w:hint="cs"/>
          <w:b/>
          <w:bCs/>
          <w:shd w:val="clear" w:color="auto" w:fill="C5E0B3" w:themeFill="accent6" w:themeFillTint="66"/>
          <w:rtl/>
        </w:rPr>
        <w:t>קאנט</w:t>
      </w:r>
      <w:r>
        <w:rPr>
          <w:rFonts w:ascii="David" w:eastAsiaTheme="minorHAnsi" w:hAnsi="David" w:cs="David" w:hint="cs"/>
          <w:b/>
          <w:bCs/>
          <w:rtl/>
        </w:rPr>
        <w:t>)</w:t>
      </w:r>
    </w:p>
    <w:p w14:paraId="4537FE58" w14:textId="77777777" w:rsidR="008B10D0" w:rsidRPr="00665F78" w:rsidRDefault="008B10D0" w:rsidP="008B10D0">
      <w:pPr>
        <w:bidi/>
        <w:spacing w:after="0" w:line="360" w:lineRule="auto"/>
        <w:jc w:val="both"/>
        <w:rPr>
          <w:rFonts w:ascii="David" w:hAnsi="David" w:cs="David"/>
          <w:sz w:val="24"/>
          <w:szCs w:val="24"/>
        </w:rPr>
      </w:pPr>
    </w:p>
    <w:p w14:paraId="5D212E2A" w14:textId="7EE9899B" w:rsidR="00665F78" w:rsidRDefault="00665F78" w:rsidP="00665F78">
      <w:pPr>
        <w:bidi/>
        <w:spacing w:after="0" w:line="360" w:lineRule="auto"/>
        <w:jc w:val="both"/>
        <w:rPr>
          <w:rFonts w:ascii="David" w:hAnsi="David" w:cs="David"/>
          <w:sz w:val="24"/>
          <w:szCs w:val="24"/>
          <w:rtl/>
        </w:rPr>
      </w:pPr>
    </w:p>
    <w:p w14:paraId="7F2413C5" w14:textId="53DBA679" w:rsidR="00871442" w:rsidRDefault="00871442" w:rsidP="00871442">
      <w:pPr>
        <w:bidi/>
        <w:spacing w:after="0" w:line="360" w:lineRule="auto"/>
        <w:jc w:val="both"/>
        <w:rPr>
          <w:rFonts w:ascii="David" w:hAnsi="David" w:cs="David"/>
          <w:sz w:val="24"/>
          <w:szCs w:val="24"/>
          <w:rtl/>
        </w:rPr>
      </w:pPr>
    </w:p>
    <w:p w14:paraId="2C8E4F6B" w14:textId="6A897F14" w:rsidR="00C40B18" w:rsidRDefault="00C40B18" w:rsidP="00C40B18">
      <w:pPr>
        <w:bidi/>
        <w:spacing w:after="0" w:line="360" w:lineRule="auto"/>
        <w:jc w:val="both"/>
        <w:rPr>
          <w:rFonts w:ascii="David" w:hAnsi="David" w:cs="David"/>
          <w:sz w:val="24"/>
          <w:szCs w:val="24"/>
          <w:rtl/>
        </w:rPr>
      </w:pPr>
    </w:p>
    <w:p w14:paraId="37DD1FD9" w14:textId="391B8BCB" w:rsidR="00C40B18" w:rsidRDefault="00C40B18" w:rsidP="00C40B18">
      <w:pPr>
        <w:bidi/>
        <w:spacing w:after="0" w:line="360" w:lineRule="auto"/>
        <w:jc w:val="both"/>
        <w:rPr>
          <w:rFonts w:ascii="David" w:hAnsi="David" w:cs="David"/>
          <w:sz w:val="24"/>
          <w:szCs w:val="24"/>
          <w:rtl/>
        </w:rPr>
      </w:pPr>
    </w:p>
    <w:p w14:paraId="70CEBAEB" w14:textId="45E5B0D9" w:rsidR="00C40B18" w:rsidRDefault="00C40B18" w:rsidP="00C40B18">
      <w:pPr>
        <w:bidi/>
        <w:spacing w:after="0" w:line="360" w:lineRule="auto"/>
        <w:jc w:val="both"/>
        <w:rPr>
          <w:rFonts w:ascii="David" w:hAnsi="David" w:cs="David"/>
          <w:sz w:val="24"/>
          <w:szCs w:val="24"/>
          <w:rtl/>
        </w:rPr>
      </w:pPr>
    </w:p>
    <w:p w14:paraId="17BE48D4" w14:textId="77777777" w:rsidR="00C40B18" w:rsidRDefault="00C40B18" w:rsidP="00C40B18">
      <w:pPr>
        <w:bidi/>
        <w:spacing w:after="0" w:line="360" w:lineRule="auto"/>
        <w:jc w:val="both"/>
        <w:rPr>
          <w:rFonts w:ascii="David" w:hAnsi="David" w:cs="David"/>
          <w:sz w:val="24"/>
          <w:szCs w:val="24"/>
          <w:rtl/>
        </w:rPr>
      </w:pPr>
      <w:bookmarkStart w:id="56" w:name="_GoBack"/>
      <w:bookmarkEnd w:id="56"/>
    </w:p>
    <w:p w14:paraId="276FB82E" w14:textId="1FE02225" w:rsidR="00157612" w:rsidRPr="00B4290D" w:rsidRDefault="00B4290D" w:rsidP="00B4290D">
      <w:pPr>
        <w:shd w:val="clear" w:color="auto" w:fill="A7EBFB"/>
        <w:bidi/>
        <w:spacing w:after="0" w:line="240" w:lineRule="auto"/>
        <w:jc w:val="center"/>
        <w:rPr>
          <w:rFonts w:ascii="David" w:hAnsi="David" w:cs="David"/>
          <w:b/>
          <w:bCs/>
          <w:sz w:val="32"/>
          <w:szCs w:val="32"/>
          <w:rtl/>
        </w:rPr>
      </w:pPr>
      <w:r w:rsidRPr="00B4290D">
        <w:rPr>
          <w:rFonts w:ascii="David" w:hAnsi="David" w:cs="David" w:hint="cs"/>
          <w:b/>
          <w:bCs/>
          <w:sz w:val="32"/>
          <w:szCs w:val="32"/>
          <w:rtl/>
        </w:rPr>
        <w:lastRenderedPageBreak/>
        <w:t>אידיאולוגיות פוליטיות מודרניות</w:t>
      </w:r>
      <w:r>
        <w:rPr>
          <w:rFonts w:ascii="David" w:hAnsi="David" w:cs="David" w:hint="cs"/>
          <w:b/>
          <w:bCs/>
          <w:sz w:val="32"/>
          <w:szCs w:val="32"/>
          <w:rtl/>
        </w:rPr>
        <w:t xml:space="preserve"> - ימין ושמאל</w:t>
      </w:r>
    </w:p>
    <w:p w14:paraId="34918021" w14:textId="4CED49F4" w:rsidR="00B4290D" w:rsidRDefault="00B4290D" w:rsidP="00B4290D">
      <w:pPr>
        <w:bidi/>
        <w:spacing w:after="0" w:line="360" w:lineRule="auto"/>
        <w:jc w:val="both"/>
        <w:rPr>
          <w:rFonts w:ascii="David" w:hAnsi="David" w:cs="David"/>
          <w:sz w:val="24"/>
          <w:szCs w:val="24"/>
          <w:rtl/>
        </w:rPr>
      </w:pPr>
    </w:p>
    <w:p w14:paraId="5BFD6EE3" w14:textId="3A50F9DD" w:rsidR="00B4290D" w:rsidRDefault="00B4290D" w:rsidP="00B4290D">
      <w:pPr>
        <w:bidi/>
        <w:spacing w:after="0" w:line="360" w:lineRule="auto"/>
        <w:jc w:val="both"/>
        <w:rPr>
          <w:rFonts w:ascii="David" w:hAnsi="David" w:cs="David"/>
          <w:sz w:val="24"/>
          <w:szCs w:val="24"/>
          <w:rtl/>
        </w:rPr>
      </w:pPr>
      <w:r>
        <w:rPr>
          <w:rFonts w:ascii="David" w:hAnsi="David" w:cs="David" w:hint="cs"/>
          <w:sz w:val="24"/>
          <w:szCs w:val="24"/>
          <w:rtl/>
        </w:rPr>
        <w:t xml:space="preserve">ימין ושמאל הם בראשיתם רצף כלכלי: ימין מתנגד למעורבות המדינה ושואף לכלכה חופשית (קפיטליסטית) בעוד שמאל </w:t>
      </w:r>
      <w:r w:rsidR="00281C60">
        <w:rPr>
          <w:rFonts w:ascii="David" w:hAnsi="David" w:cs="David" w:hint="cs"/>
          <w:sz w:val="24"/>
          <w:szCs w:val="24"/>
          <w:rtl/>
        </w:rPr>
        <w:t>תומך בחיזוק חברתי-שוויוני מטעם המדינה, תוך שיקולים נוספים (ימין לרוב לאומני-מסורתי יותר כאשר השמאל אוניברסלי-חילוני, הכל למעט מיעוטי שמאל דתי וימין חילוני).</w:t>
      </w:r>
    </w:p>
    <w:p w14:paraId="4F8E548C" w14:textId="5E203196" w:rsidR="00F16D9C" w:rsidRDefault="00F16D9C" w:rsidP="00A21E1E">
      <w:pPr>
        <w:pStyle w:val="a3"/>
        <w:numPr>
          <w:ilvl w:val="0"/>
          <w:numId w:val="52"/>
        </w:numPr>
        <w:bidi/>
        <w:spacing w:after="0" w:line="360" w:lineRule="auto"/>
        <w:jc w:val="both"/>
        <w:rPr>
          <w:rFonts w:ascii="David" w:hAnsi="David" w:cs="David"/>
          <w:sz w:val="24"/>
          <w:szCs w:val="24"/>
        </w:rPr>
      </w:pPr>
      <w:r w:rsidRPr="0062053B">
        <w:rPr>
          <w:rFonts w:ascii="David" w:hAnsi="David" w:cs="David"/>
          <w:b/>
          <w:bCs/>
          <w:sz w:val="24"/>
          <w:szCs w:val="24"/>
          <w:rtl/>
        </w:rPr>
        <w:t>"ימין/שמאל" - בא מהמהפכה הצרפתית</w:t>
      </w:r>
      <w:r>
        <w:rPr>
          <w:rFonts w:ascii="David" w:hAnsi="David" w:cs="David" w:hint="cs"/>
          <w:b/>
          <w:bCs/>
          <w:sz w:val="24"/>
          <w:szCs w:val="24"/>
          <w:rtl/>
        </w:rPr>
        <w:t>:</w:t>
      </w:r>
      <w:r>
        <w:rPr>
          <w:rFonts w:ascii="David" w:hAnsi="David" w:cs="David" w:hint="cs"/>
          <w:sz w:val="24"/>
          <w:szCs w:val="24"/>
          <w:rtl/>
        </w:rPr>
        <w:t xml:space="preserve"> הימנים היו בעלי הכוח הכלכלי, השמאלנים היו רדיקלים חברתית.</w:t>
      </w:r>
    </w:p>
    <w:p w14:paraId="141B1D37" w14:textId="714C6399" w:rsidR="00F16D9C" w:rsidRPr="00F16D9C" w:rsidRDefault="00F16D9C" w:rsidP="00A21E1E">
      <w:pPr>
        <w:pStyle w:val="a3"/>
        <w:numPr>
          <w:ilvl w:val="0"/>
          <w:numId w:val="52"/>
        </w:numPr>
        <w:bidi/>
        <w:spacing w:after="0" w:line="360" w:lineRule="auto"/>
        <w:jc w:val="both"/>
        <w:rPr>
          <w:rFonts w:ascii="David" w:hAnsi="David" w:cs="David"/>
          <w:sz w:val="24"/>
          <w:szCs w:val="24"/>
          <w:rtl/>
        </w:rPr>
      </w:pPr>
      <w:r w:rsidRPr="0062053B">
        <w:rPr>
          <w:rFonts w:ascii="David" w:hAnsi="David" w:cs="David"/>
          <w:sz w:val="24"/>
          <w:szCs w:val="24"/>
          <w:rtl/>
        </w:rPr>
        <w:t>בין הימין הקפיטליסטי לימין השמרני</w:t>
      </w:r>
      <w:r>
        <w:rPr>
          <w:rFonts w:ascii="David" w:hAnsi="David" w:cs="David" w:hint="cs"/>
          <w:sz w:val="24"/>
          <w:szCs w:val="24"/>
          <w:rtl/>
        </w:rPr>
        <w:t xml:space="preserve">- </w:t>
      </w:r>
      <w:r w:rsidRPr="0062053B">
        <w:rPr>
          <w:rFonts w:ascii="David" w:hAnsi="David" w:cs="David"/>
          <w:sz w:val="24"/>
          <w:szCs w:val="24"/>
          <w:rtl/>
        </w:rPr>
        <w:t>הבדל בהדגשת המסורת</w:t>
      </w:r>
      <w:r>
        <w:rPr>
          <w:rFonts w:ascii="David" w:hAnsi="David" w:cs="David" w:hint="cs"/>
          <w:sz w:val="24"/>
          <w:szCs w:val="24"/>
          <w:rtl/>
        </w:rPr>
        <w:t>/</w:t>
      </w:r>
      <w:r w:rsidRPr="0062053B">
        <w:rPr>
          <w:rFonts w:ascii="David" w:hAnsi="David" w:cs="David"/>
          <w:sz w:val="24"/>
          <w:szCs w:val="24"/>
          <w:rtl/>
        </w:rPr>
        <w:t>הלאומיות</w:t>
      </w:r>
      <w:r>
        <w:rPr>
          <w:rFonts w:ascii="David" w:hAnsi="David" w:cs="David" w:hint="cs"/>
          <w:sz w:val="24"/>
          <w:szCs w:val="24"/>
          <w:rtl/>
        </w:rPr>
        <w:t>/</w:t>
      </w:r>
      <w:r w:rsidRPr="0062053B">
        <w:rPr>
          <w:rFonts w:ascii="David" w:hAnsi="David" w:cs="David"/>
          <w:sz w:val="24"/>
          <w:szCs w:val="24"/>
          <w:rtl/>
        </w:rPr>
        <w:t xml:space="preserve">כבוד המדינה </w:t>
      </w:r>
      <w:r>
        <w:rPr>
          <w:rFonts w:ascii="David" w:hAnsi="David" w:cs="David" w:hint="cs"/>
          <w:sz w:val="24"/>
          <w:szCs w:val="24"/>
          <w:rtl/>
        </w:rPr>
        <w:t>מול</w:t>
      </w:r>
      <w:r w:rsidRPr="0062053B">
        <w:rPr>
          <w:rFonts w:ascii="David" w:hAnsi="David" w:cs="David"/>
          <w:sz w:val="24"/>
          <w:szCs w:val="24"/>
          <w:rtl/>
        </w:rPr>
        <w:t xml:space="preserve"> הימין השמרני</w:t>
      </w:r>
      <w:r>
        <w:rPr>
          <w:rFonts w:ascii="David" w:hAnsi="David" w:cs="David" w:hint="cs"/>
          <w:sz w:val="24"/>
          <w:szCs w:val="24"/>
          <w:rtl/>
        </w:rPr>
        <w:t>.</w:t>
      </w:r>
    </w:p>
    <w:p w14:paraId="463AF8EC" w14:textId="1564EDA4" w:rsidR="00B4290D" w:rsidRDefault="00B4290D" w:rsidP="00B4290D">
      <w:pPr>
        <w:bidi/>
        <w:spacing w:after="0" w:line="360" w:lineRule="auto"/>
        <w:jc w:val="both"/>
        <w:rPr>
          <w:rFonts w:ascii="David" w:hAnsi="David" w:cs="David"/>
          <w:sz w:val="24"/>
          <w:szCs w:val="24"/>
        </w:rPr>
      </w:pPr>
      <w:r w:rsidRPr="00F16D9C">
        <w:rPr>
          <w:rFonts w:ascii="David" w:hAnsi="David" w:cs="David" w:hint="cs"/>
          <w:b/>
          <w:bCs/>
          <w:sz w:val="24"/>
          <w:szCs w:val="24"/>
          <w:u w:val="single"/>
          <w:rtl/>
        </w:rPr>
        <w:t>ימין</w:t>
      </w:r>
      <w:r>
        <w:rPr>
          <w:rFonts w:ascii="David" w:hAnsi="David" w:cs="David" w:hint="cs"/>
          <w:sz w:val="24"/>
          <w:szCs w:val="24"/>
          <w:rtl/>
        </w:rPr>
        <w:t>:</w:t>
      </w:r>
    </w:p>
    <w:p w14:paraId="1507FC49" w14:textId="34E1BE68" w:rsidR="00B4290D" w:rsidRDefault="00B4290D" w:rsidP="00A21E1E">
      <w:pPr>
        <w:pStyle w:val="a3"/>
        <w:numPr>
          <w:ilvl w:val="0"/>
          <w:numId w:val="132"/>
        </w:numPr>
        <w:bidi/>
        <w:spacing w:after="0" w:line="360" w:lineRule="auto"/>
        <w:jc w:val="both"/>
        <w:rPr>
          <w:rFonts w:ascii="David" w:hAnsi="David" w:cs="David"/>
          <w:sz w:val="24"/>
          <w:szCs w:val="24"/>
        </w:rPr>
      </w:pPr>
      <w:r w:rsidRPr="00F16D9C">
        <w:rPr>
          <w:rFonts w:ascii="David" w:hAnsi="David" w:cs="David" w:hint="cs"/>
          <w:sz w:val="24"/>
          <w:szCs w:val="24"/>
          <w:u w:val="single"/>
          <w:rtl/>
        </w:rPr>
        <w:t>ימין קפיטליסטי</w:t>
      </w:r>
      <w:r w:rsidR="00281C60">
        <w:rPr>
          <w:rFonts w:ascii="David" w:hAnsi="David" w:cs="David" w:hint="cs"/>
          <w:sz w:val="24"/>
          <w:szCs w:val="24"/>
          <w:rtl/>
        </w:rPr>
        <w:t>-</w:t>
      </w:r>
      <w:r w:rsidR="00281C60" w:rsidRPr="00281C60">
        <w:rPr>
          <w:rFonts w:ascii="David" w:hAnsi="David" w:cs="David"/>
          <w:sz w:val="24"/>
          <w:szCs w:val="24"/>
          <w:rtl/>
        </w:rPr>
        <w:t xml:space="preserve"> </w:t>
      </w:r>
      <w:proofErr w:type="spellStart"/>
      <w:r w:rsidR="00281C60" w:rsidRPr="0062053B">
        <w:rPr>
          <w:rFonts w:ascii="David" w:hAnsi="David" w:cs="David"/>
          <w:sz w:val="24"/>
          <w:szCs w:val="24"/>
          <w:rtl/>
        </w:rPr>
        <w:t>ליברטריאניזם</w:t>
      </w:r>
      <w:proofErr w:type="spellEnd"/>
      <w:r w:rsidR="00281C60" w:rsidRPr="0062053B">
        <w:rPr>
          <w:rFonts w:ascii="David" w:hAnsi="David" w:cs="David"/>
          <w:sz w:val="24"/>
          <w:szCs w:val="24"/>
          <w:rtl/>
        </w:rPr>
        <w:t xml:space="preserve"> (נתניהו)</w:t>
      </w:r>
    </w:p>
    <w:p w14:paraId="4B263218" w14:textId="2133E578" w:rsidR="00B4290D" w:rsidRDefault="00B4290D" w:rsidP="00A21E1E">
      <w:pPr>
        <w:pStyle w:val="a3"/>
        <w:numPr>
          <w:ilvl w:val="0"/>
          <w:numId w:val="132"/>
        </w:numPr>
        <w:bidi/>
        <w:spacing w:after="0" w:line="360" w:lineRule="auto"/>
        <w:jc w:val="both"/>
        <w:rPr>
          <w:rFonts w:ascii="David" w:hAnsi="David" w:cs="David"/>
          <w:sz w:val="24"/>
          <w:szCs w:val="24"/>
        </w:rPr>
      </w:pPr>
      <w:r w:rsidRPr="00F16D9C">
        <w:rPr>
          <w:rFonts w:ascii="David" w:hAnsi="David" w:cs="David" w:hint="cs"/>
          <w:sz w:val="24"/>
          <w:szCs w:val="24"/>
          <w:u w:val="single"/>
          <w:rtl/>
        </w:rPr>
        <w:t>ימין שמרני</w:t>
      </w:r>
      <w:r w:rsidR="00281C60">
        <w:rPr>
          <w:rFonts w:ascii="David" w:hAnsi="David" w:cs="David" w:hint="cs"/>
          <w:sz w:val="24"/>
          <w:szCs w:val="24"/>
          <w:rtl/>
        </w:rPr>
        <w:t xml:space="preserve"> (ברק)</w:t>
      </w:r>
    </w:p>
    <w:p w14:paraId="167973D9" w14:textId="5B7D7D50" w:rsidR="00B4290D" w:rsidRDefault="00B4290D" w:rsidP="00A21E1E">
      <w:pPr>
        <w:pStyle w:val="a3"/>
        <w:numPr>
          <w:ilvl w:val="0"/>
          <w:numId w:val="132"/>
        </w:numPr>
        <w:bidi/>
        <w:spacing w:after="0" w:line="360" w:lineRule="auto"/>
        <w:jc w:val="both"/>
        <w:rPr>
          <w:rFonts w:ascii="David" w:hAnsi="David" w:cs="David"/>
          <w:sz w:val="24"/>
          <w:szCs w:val="24"/>
        </w:rPr>
      </w:pPr>
      <w:r w:rsidRPr="00F16D9C">
        <w:rPr>
          <w:rFonts w:ascii="David" w:hAnsi="David" w:cs="David" w:hint="cs"/>
          <w:sz w:val="24"/>
          <w:szCs w:val="24"/>
          <w:u w:val="single"/>
          <w:rtl/>
        </w:rPr>
        <w:t>ימין פשיסטי</w:t>
      </w:r>
      <w:r w:rsidR="00281C60">
        <w:rPr>
          <w:rFonts w:ascii="David" w:hAnsi="David" w:cs="David" w:hint="cs"/>
          <w:sz w:val="24"/>
          <w:szCs w:val="24"/>
          <w:rtl/>
        </w:rPr>
        <w:t xml:space="preserve"> (</w:t>
      </w:r>
      <w:proofErr w:type="spellStart"/>
      <w:r w:rsidR="00281C60">
        <w:rPr>
          <w:rFonts w:ascii="David" w:hAnsi="David" w:cs="David" w:hint="cs"/>
          <w:sz w:val="24"/>
          <w:szCs w:val="24"/>
          <w:rtl/>
        </w:rPr>
        <w:t>מוסליני</w:t>
      </w:r>
      <w:proofErr w:type="spellEnd"/>
      <w:r w:rsidR="00281C60">
        <w:rPr>
          <w:rFonts w:ascii="David" w:hAnsi="David" w:cs="David" w:hint="cs"/>
          <w:sz w:val="24"/>
          <w:szCs w:val="24"/>
          <w:rtl/>
        </w:rPr>
        <w:t>)</w:t>
      </w:r>
    </w:p>
    <w:p w14:paraId="49D6A7CB" w14:textId="62AA9F45" w:rsidR="00B4290D" w:rsidRDefault="00B4290D" w:rsidP="00A21E1E">
      <w:pPr>
        <w:pStyle w:val="a3"/>
        <w:numPr>
          <w:ilvl w:val="0"/>
          <w:numId w:val="132"/>
        </w:numPr>
        <w:bidi/>
        <w:spacing w:after="0" w:line="360" w:lineRule="auto"/>
        <w:jc w:val="both"/>
        <w:rPr>
          <w:rFonts w:ascii="David" w:hAnsi="David" w:cs="David"/>
          <w:sz w:val="24"/>
          <w:szCs w:val="24"/>
        </w:rPr>
      </w:pPr>
      <w:r w:rsidRPr="00F16D9C">
        <w:rPr>
          <w:rFonts w:ascii="David" w:hAnsi="David" w:cs="David" w:hint="cs"/>
          <w:sz w:val="24"/>
          <w:szCs w:val="24"/>
          <w:u w:val="single"/>
          <w:rtl/>
        </w:rPr>
        <w:t>נאציזם</w:t>
      </w:r>
      <w:r w:rsidR="00281C60">
        <w:rPr>
          <w:rFonts w:ascii="David" w:hAnsi="David" w:cs="David" w:hint="cs"/>
          <w:sz w:val="24"/>
          <w:szCs w:val="24"/>
          <w:rtl/>
        </w:rPr>
        <w:t xml:space="preserve"> (היטלר)</w:t>
      </w:r>
    </w:p>
    <w:p w14:paraId="177941AD" w14:textId="1D497440" w:rsidR="00B4290D" w:rsidRDefault="00B4290D" w:rsidP="00B4290D">
      <w:pPr>
        <w:bidi/>
        <w:spacing w:after="0" w:line="360" w:lineRule="auto"/>
        <w:jc w:val="both"/>
        <w:rPr>
          <w:rFonts w:ascii="David" w:hAnsi="David" w:cs="David"/>
          <w:sz w:val="24"/>
          <w:szCs w:val="24"/>
          <w:rtl/>
        </w:rPr>
      </w:pPr>
      <w:r w:rsidRPr="00F16D9C">
        <w:rPr>
          <w:rFonts w:ascii="David" w:hAnsi="David" w:cs="David" w:hint="cs"/>
          <w:b/>
          <w:bCs/>
          <w:sz w:val="24"/>
          <w:szCs w:val="24"/>
          <w:u w:val="single"/>
          <w:rtl/>
        </w:rPr>
        <w:t>שמאל</w:t>
      </w:r>
      <w:r>
        <w:rPr>
          <w:rFonts w:ascii="David" w:hAnsi="David" w:cs="David" w:hint="cs"/>
          <w:sz w:val="24"/>
          <w:szCs w:val="24"/>
          <w:rtl/>
        </w:rPr>
        <w:t>:</w:t>
      </w:r>
    </w:p>
    <w:p w14:paraId="25FD69EF" w14:textId="195E54B1" w:rsidR="00B4290D" w:rsidRDefault="00B4290D" w:rsidP="00A21E1E">
      <w:pPr>
        <w:pStyle w:val="a3"/>
        <w:numPr>
          <w:ilvl w:val="0"/>
          <w:numId w:val="133"/>
        </w:numPr>
        <w:bidi/>
        <w:spacing w:after="0" w:line="360" w:lineRule="auto"/>
        <w:jc w:val="both"/>
        <w:rPr>
          <w:rFonts w:ascii="David" w:hAnsi="David" w:cs="David"/>
          <w:sz w:val="24"/>
          <w:szCs w:val="24"/>
        </w:rPr>
      </w:pPr>
      <w:r w:rsidRPr="00F16D9C">
        <w:rPr>
          <w:rFonts w:ascii="David" w:hAnsi="David" w:cs="David" w:hint="cs"/>
          <w:sz w:val="24"/>
          <w:szCs w:val="24"/>
          <w:u w:val="single"/>
          <w:rtl/>
        </w:rPr>
        <w:t>שמאל ליברלי</w:t>
      </w:r>
      <w:r w:rsidR="00281C60">
        <w:rPr>
          <w:rFonts w:ascii="David" w:hAnsi="David" w:cs="David" w:hint="cs"/>
          <w:sz w:val="24"/>
          <w:szCs w:val="24"/>
          <w:rtl/>
        </w:rPr>
        <w:t xml:space="preserve">- רווחתי (מר"צ, </w:t>
      </w:r>
      <w:proofErr w:type="spellStart"/>
      <w:r w:rsidR="00281C60">
        <w:rPr>
          <w:rFonts w:ascii="David" w:hAnsi="David" w:cs="David" w:hint="cs"/>
          <w:sz w:val="24"/>
          <w:szCs w:val="24"/>
          <w:rtl/>
        </w:rPr>
        <w:t>רולס</w:t>
      </w:r>
      <w:proofErr w:type="spellEnd"/>
      <w:r w:rsidR="00281C60">
        <w:rPr>
          <w:rFonts w:ascii="David" w:hAnsi="David" w:cs="David" w:hint="cs"/>
          <w:sz w:val="24"/>
          <w:szCs w:val="24"/>
          <w:rtl/>
        </w:rPr>
        <w:t xml:space="preserve">, </w:t>
      </w:r>
      <w:proofErr w:type="spellStart"/>
      <w:r w:rsidR="00281C60">
        <w:rPr>
          <w:rFonts w:ascii="David" w:hAnsi="David" w:cs="David" w:hint="cs"/>
          <w:sz w:val="24"/>
          <w:szCs w:val="24"/>
          <w:rtl/>
        </w:rPr>
        <w:t>דבורקין</w:t>
      </w:r>
      <w:proofErr w:type="spellEnd"/>
      <w:r w:rsidR="00281C60">
        <w:rPr>
          <w:rFonts w:ascii="David" w:hAnsi="David" w:cs="David" w:hint="cs"/>
          <w:sz w:val="24"/>
          <w:szCs w:val="24"/>
          <w:rtl/>
        </w:rPr>
        <w:t>)</w:t>
      </w:r>
    </w:p>
    <w:p w14:paraId="775A0707" w14:textId="593617C7" w:rsidR="00B4290D" w:rsidRDefault="00B4290D" w:rsidP="00A21E1E">
      <w:pPr>
        <w:pStyle w:val="a3"/>
        <w:numPr>
          <w:ilvl w:val="0"/>
          <w:numId w:val="133"/>
        </w:numPr>
        <w:bidi/>
        <w:spacing w:after="0" w:line="360" w:lineRule="auto"/>
        <w:jc w:val="both"/>
        <w:rPr>
          <w:rFonts w:ascii="David" w:hAnsi="David" w:cs="David"/>
          <w:sz w:val="24"/>
          <w:szCs w:val="24"/>
        </w:rPr>
      </w:pPr>
      <w:r w:rsidRPr="00F16D9C">
        <w:rPr>
          <w:rFonts w:ascii="David" w:hAnsi="David" w:cs="David" w:hint="cs"/>
          <w:sz w:val="24"/>
          <w:szCs w:val="24"/>
          <w:u w:val="single"/>
          <w:rtl/>
        </w:rPr>
        <w:t>סוציאל-דמוקרטיה</w:t>
      </w:r>
      <w:r w:rsidR="00281C60">
        <w:rPr>
          <w:rFonts w:ascii="David" w:hAnsi="David" w:cs="David" w:hint="cs"/>
          <w:sz w:val="24"/>
          <w:szCs w:val="24"/>
          <w:rtl/>
        </w:rPr>
        <w:t xml:space="preserve">- </w:t>
      </w:r>
      <w:r w:rsidR="00281C60" w:rsidRPr="0062053B">
        <w:rPr>
          <w:rFonts w:ascii="David" w:hAnsi="David" w:cs="David"/>
          <w:sz w:val="24"/>
          <w:szCs w:val="24"/>
          <w:rtl/>
        </w:rPr>
        <w:t>מפלגות עבודה למיניהן</w:t>
      </w:r>
      <w:r w:rsidR="00281C60">
        <w:rPr>
          <w:rFonts w:ascii="David" w:hAnsi="David" w:cs="David" w:hint="cs"/>
          <w:sz w:val="24"/>
          <w:szCs w:val="24"/>
          <w:rtl/>
        </w:rPr>
        <w:t xml:space="preserve">, בעד צמצום פערים בין עניים לעשירים בסיוע המדינה, רכוש פרטי, </w:t>
      </w:r>
      <w:r w:rsidR="00281C60" w:rsidRPr="0062053B">
        <w:rPr>
          <w:rFonts w:ascii="David" w:hAnsi="David" w:cs="David"/>
          <w:sz w:val="24"/>
          <w:szCs w:val="24"/>
          <w:rtl/>
        </w:rPr>
        <w:t>תפיסה אירופאית</w:t>
      </w:r>
    </w:p>
    <w:p w14:paraId="54E2DE93" w14:textId="7F7528D5" w:rsidR="00B4290D" w:rsidRDefault="00B4290D" w:rsidP="00A21E1E">
      <w:pPr>
        <w:pStyle w:val="a3"/>
        <w:numPr>
          <w:ilvl w:val="0"/>
          <w:numId w:val="133"/>
        </w:numPr>
        <w:bidi/>
        <w:spacing w:after="0" w:line="360" w:lineRule="auto"/>
        <w:jc w:val="both"/>
        <w:rPr>
          <w:rFonts w:ascii="David" w:hAnsi="David" w:cs="David"/>
          <w:sz w:val="24"/>
          <w:szCs w:val="24"/>
        </w:rPr>
      </w:pPr>
      <w:r w:rsidRPr="00F16D9C">
        <w:rPr>
          <w:rFonts w:ascii="David" w:hAnsi="David" w:cs="David" w:hint="cs"/>
          <w:sz w:val="24"/>
          <w:szCs w:val="24"/>
          <w:u w:val="single"/>
          <w:rtl/>
        </w:rPr>
        <w:t>סוציאליזם לגווניו</w:t>
      </w:r>
      <w:r>
        <w:rPr>
          <w:rFonts w:ascii="David" w:hAnsi="David" w:cs="David" w:hint="cs"/>
          <w:sz w:val="24"/>
          <w:szCs w:val="24"/>
          <w:rtl/>
        </w:rPr>
        <w:t>:</w:t>
      </w:r>
      <w:r w:rsidR="00281C60">
        <w:rPr>
          <w:rFonts w:ascii="David" w:hAnsi="David" w:cs="David" w:hint="cs"/>
          <w:sz w:val="24"/>
          <w:szCs w:val="24"/>
          <w:rtl/>
        </w:rPr>
        <w:t xml:space="preserve"> </w:t>
      </w:r>
    </w:p>
    <w:p w14:paraId="31395301" w14:textId="015C9949" w:rsidR="00B4290D" w:rsidRDefault="00B4290D" w:rsidP="00A21E1E">
      <w:pPr>
        <w:pStyle w:val="a3"/>
        <w:numPr>
          <w:ilvl w:val="0"/>
          <w:numId w:val="134"/>
        </w:numPr>
        <w:bidi/>
        <w:spacing w:after="0" w:line="360" w:lineRule="auto"/>
        <w:jc w:val="both"/>
        <w:rPr>
          <w:rFonts w:ascii="David" w:hAnsi="David" w:cs="David"/>
          <w:sz w:val="24"/>
          <w:szCs w:val="24"/>
        </w:rPr>
      </w:pPr>
      <w:r w:rsidRPr="00F16D9C">
        <w:rPr>
          <w:rFonts w:ascii="David" w:hAnsi="David" w:cs="David" w:hint="cs"/>
          <w:sz w:val="24"/>
          <w:szCs w:val="24"/>
          <w:u w:val="single"/>
          <w:rtl/>
        </w:rPr>
        <w:t>סוציאליזם</w:t>
      </w:r>
      <w:r w:rsidR="00281C60">
        <w:rPr>
          <w:rFonts w:ascii="David" w:hAnsi="David" w:cs="David" w:hint="cs"/>
          <w:sz w:val="24"/>
          <w:szCs w:val="24"/>
          <w:rtl/>
        </w:rPr>
        <w:t xml:space="preserve">- שוויון בין קבוצות (קיבוצים, שיאו במרקס- שואף למהפכה שתביא </w:t>
      </w:r>
      <w:r w:rsidR="00281C60" w:rsidRPr="0062053B">
        <w:rPr>
          <w:rFonts w:ascii="David" w:hAnsi="David" w:cs="David"/>
          <w:sz w:val="24"/>
          <w:szCs w:val="24"/>
          <w:rtl/>
        </w:rPr>
        <w:t>שוויון למעמד הפועלים</w:t>
      </w:r>
      <w:r w:rsidR="00281C60">
        <w:rPr>
          <w:rFonts w:ascii="David" w:hAnsi="David" w:cs="David" w:hint="cs"/>
          <w:sz w:val="24"/>
          <w:szCs w:val="24"/>
          <w:rtl/>
        </w:rPr>
        <w:t>)</w:t>
      </w:r>
    </w:p>
    <w:p w14:paraId="52BF5484" w14:textId="064E98FC" w:rsidR="00B4290D" w:rsidRPr="00F16D9C" w:rsidRDefault="00B4290D" w:rsidP="00A21E1E">
      <w:pPr>
        <w:pStyle w:val="a3"/>
        <w:numPr>
          <w:ilvl w:val="0"/>
          <w:numId w:val="134"/>
        </w:numPr>
        <w:bidi/>
        <w:spacing w:after="0" w:line="360" w:lineRule="auto"/>
        <w:jc w:val="both"/>
        <w:rPr>
          <w:rFonts w:ascii="David" w:hAnsi="David" w:cs="David"/>
          <w:sz w:val="24"/>
          <w:szCs w:val="24"/>
          <w:u w:val="single"/>
        </w:rPr>
      </w:pPr>
      <w:r w:rsidRPr="00F16D9C">
        <w:rPr>
          <w:rFonts w:ascii="David" w:hAnsi="David" w:cs="David" w:hint="cs"/>
          <w:sz w:val="24"/>
          <w:szCs w:val="24"/>
          <w:u w:val="single"/>
          <w:rtl/>
        </w:rPr>
        <w:t>מרקסיזם</w:t>
      </w:r>
    </w:p>
    <w:p w14:paraId="104FB6F8" w14:textId="1308F98C" w:rsidR="00B4290D" w:rsidRPr="00F16D9C" w:rsidRDefault="00B4290D" w:rsidP="00A21E1E">
      <w:pPr>
        <w:pStyle w:val="a3"/>
        <w:numPr>
          <w:ilvl w:val="0"/>
          <w:numId w:val="134"/>
        </w:numPr>
        <w:bidi/>
        <w:spacing w:after="0" w:line="360" w:lineRule="auto"/>
        <w:jc w:val="both"/>
        <w:rPr>
          <w:rFonts w:ascii="David" w:hAnsi="David" w:cs="David"/>
          <w:sz w:val="24"/>
          <w:szCs w:val="24"/>
          <w:u w:val="single"/>
        </w:rPr>
      </w:pPr>
      <w:r w:rsidRPr="00F16D9C">
        <w:rPr>
          <w:rFonts w:ascii="David" w:hAnsi="David" w:cs="David" w:hint="cs"/>
          <w:sz w:val="24"/>
          <w:szCs w:val="24"/>
          <w:u w:val="single"/>
          <w:rtl/>
        </w:rPr>
        <w:t>אנרכיזם</w:t>
      </w:r>
    </w:p>
    <w:p w14:paraId="5A5A26DB" w14:textId="22A3C27A" w:rsidR="00281C60" w:rsidRDefault="00281C60" w:rsidP="00281C60">
      <w:pPr>
        <w:bidi/>
        <w:spacing w:after="0" w:line="360" w:lineRule="auto"/>
        <w:jc w:val="both"/>
        <w:rPr>
          <w:rFonts w:ascii="David" w:hAnsi="David" w:cs="David"/>
          <w:sz w:val="24"/>
          <w:szCs w:val="24"/>
          <w:rtl/>
        </w:rPr>
      </w:pPr>
      <w:r w:rsidRPr="0062053B">
        <w:rPr>
          <w:rFonts w:ascii="David" w:hAnsi="David" w:cs="David"/>
          <w:sz w:val="24"/>
          <w:szCs w:val="24"/>
          <w:rtl/>
        </w:rPr>
        <w:t xml:space="preserve">באירופה - "ליברל" </w:t>
      </w:r>
      <w:r>
        <w:rPr>
          <w:rFonts w:ascii="David" w:hAnsi="David" w:cs="David" w:hint="cs"/>
          <w:sz w:val="24"/>
          <w:szCs w:val="24"/>
          <w:rtl/>
        </w:rPr>
        <w:t xml:space="preserve">= </w:t>
      </w:r>
      <w:r w:rsidRPr="0062053B">
        <w:rPr>
          <w:rFonts w:ascii="David" w:hAnsi="David" w:cs="David"/>
          <w:sz w:val="24"/>
          <w:szCs w:val="24"/>
          <w:rtl/>
        </w:rPr>
        <w:t xml:space="preserve">ליברלי ימני, קפיטליסטי מובהק. לעומת זאת </w:t>
      </w:r>
      <w:r>
        <w:rPr>
          <w:rFonts w:ascii="David" w:hAnsi="David" w:cs="David" w:hint="cs"/>
          <w:sz w:val="24"/>
          <w:szCs w:val="24"/>
          <w:rtl/>
        </w:rPr>
        <w:t xml:space="preserve">בארה"ב, </w:t>
      </w:r>
      <w:r w:rsidRPr="0062053B">
        <w:rPr>
          <w:rFonts w:ascii="David" w:hAnsi="David" w:cs="David"/>
          <w:sz w:val="24"/>
          <w:szCs w:val="24"/>
          <w:rtl/>
        </w:rPr>
        <w:t xml:space="preserve">"ליברל" </w:t>
      </w:r>
      <w:r>
        <w:rPr>
          <w:rFonts w:ascii="David" w:hAnsi="David" w:cs="David" w:hint="cs"/>
          <w:sz w:val="24"/>
          <w:szCs w:val="24"/>
          <w:rtl/>
        </w:rPr>
        <w:t>=</w:t>
      </w:r>
      <w:r w:rsidRPr="0062053B">
        <w:rPr>
          <w:rFonts w:ascii="David" w:hAnsi="David" w:cs="David"/>
          <w:sz w:val="24"/>
          <w:szCs w:val="24"/>
          <w:rtl/>
        </w:rPr>
        <w:t xml:space="preserve"> ליברליזם שמאלי, הנוטה לצמצום פערים כלכליים דרך מיסים ולחירויות בתחום האמונה, מצפון </w:t>
      </w:r>
      <w:proofErr w:type="spellStart"/>
      <w:r w:rsidRPr="0062053B">
        <w:rPr>
          <w:rFonts w:ascii="David" w:hAnsi="David" w:cs="David"/>
          <w:sz w:val="24"/>
          <w:szCs w:val="24"/>
          <w:rtl/>
        </w:rPr>
        <w:t>וכ</w:t>
      </w:r>
      <w:r>
        <w:rPr>
          <w:rFonts w:ascii="David" w:hAnsi="David" w:cs="David" w:hint="cs"/>
          <w:sz w:val="24"/>
          <w:szCs w:val="24"/>
          <w:rtl/>
        </w:rPr>
        <w:t>ו</w:t>
      </w:r>
      <w:proofErr w:type="spellEnd"/>
      <w:r>
        <w:rPr>
          <w:rFonts w:ascii="David" w:hAnsi="David" w:cs="David" w:hint="cs"/>
          <w:sz w:val="24"/>
          <w:szCs w:val="24"/>
          <w:rtl/>
        </w:rPr>
        <w:t>'</w:t>
      </w:r>
      <w:r w:rsidRPr="0062053B">
        <w:rPr>
          <w:rFonts w:ascii="David" w:hAnsi="David" w:cs="David"/>
          <w:sz w:val="24"/>
          <w:szCs w:val="24"/>
          <w:rtl/>
        </w:rPr>
        <w:t>.</w:t>
      </w:r>
    </w:p>
    <w:p w14:paraId="74F54853" w14:textId="77777777" w:rsidR="001833E3" w:rsidRDefault="00F16D9C" w:rsidP="00281C60">
      <w:pPr>
        <w:bidi/>
        <w:spacing w:after="0" w:line="360" w:lineRule="auto"/>
        <w:jc w:val="both"/>
        <w:rPr>
          <w:rFonts w:ascii="David" w:hAnsi="David" w:cs="David"/>
          <w:b/>
          <w:bCs/>
          <w:sz w:val="24"/>
          <w:szCs w:val="24"/>
          <w:rtl/>
        </w:rPr>
      </w:pPr>
      <w:r w:rsidRPr="00F16D9C">
        <w:rPr>
          <w:rFonts w:ascii="David" w:hAnsi="David" w:cs="David" w:hint="cs"/>
          <w:b/>
          <w:bCs/>
          <w:sz w:val="24"/>
          <w:szCs w:val="24"/>
          <w:rtl/>
        </w:rPr>
        <w:t xml:space="preserve">ניתן להסתכל על </w:t>
      </w:r>
      <w:r w:rsidR="001833E3">
        <w:rPr>
          <w:rFonts w:ascii="David" w:hAnsi="David" w:cs="David" w:hint="cs"/>
          <w:b/>
          <w:bCs/>
          <w:sz w:val="24"/>
          <w:szCs w:val="24"/>
          <w:rtl/>
        </w:rPr>
        <w:t>המפה כ:</w:t>
      </w:r>
    </w:p>
    <w:p w14:paraId="4A4FE31B" w14:textId="77777777" w:rsidR="001833E3" w:rsidRPr="001833E3" w:rsidRDefault="001833E3" w:rsidP="00A21E1E">
      <w:pPr>
        <w:pStyle w:val="a3"/>
        <w:numPr>
          <w:ilvl w:val="0"/>
          <w:numId w:val="166"/>
        </w:numPr>
        <w:bidi/>
        <w:spacing w:after="0" w:line="360" w:lineRule="auto"/>
        <w:jc w:val="both"/>
        <w:rPr>
          <w:rFonts w:ascii="David" w:hAnsi="David" w:cs="David"/>
          <w:sz w:val="24"/>
          <w:szCs w:val="24"/>
        </w:rPr>
      </w:pPr>
      <w:r>
        <w:rPr>
          <w:rFonts w:ascii="David" w:hAnsi="David" w:cs="David" w:hint="cs"/>
          <w:b/>
          <w:bCs/>
          <w:sz w:val="24"/>
          <w:szCs w:val="24"/>
          <w:rtl/>
        </w:rPr>
        <w:t>ר</w:t>
      </w:r>
      <w:r w:rsidR="00F16D9C" w:rsidRPr="001833E3">
        <w:rPr>
          <w:rFonts w:ascii="David" w:hAnsi="David" w:cs="David" w:hint="cs"/>
          <w:b/>
          <w:bCs/>
          <w:sz w:val="24"/>
          <w:szCs w:val="24"/>
          <w:rtl/>
        </w:rPr>
        <w:t>צף</w:t>
      </w:r>
    </w:p>
    <w:p w14:paraId="7F687E8F" w14:textId="75C8506E" w:rsidR="00281C60" w:rsidRPr="001833E3" w:rsidRDefault="00F16D9C" w:rsidP="00A21E1E">
      <w:pPr>
        <w:pStyle w:val="a3"/>
        <w:numPr>
          <w:ilvl w:val="0"/>
          <w:numId w:val="166"/>
        </w:numPr>
        <w:bidi/>
        <w:spacing w:after="0" w:line="360" w:lineRule="auto"/>
        <w:jc w:val="both"/>
        <w:rPr>
          <w:rFonts w:ascii="David" w:hAnsi="David" w:cs="David"/>
          <w:sz w:val="24"/>
          <w:szCs w:val="24"/>
        </w:rPr>
      </w:pPr>
      <w:r w:rsidRPr="001833E3">
        <w:rPr>
          <w:rFonts w:ascii="David" w:hAnsi="David" w:cs="David" w:hint="cs"/>
          <w:b/>
          <w:bCs/>
          <w:sz w:val="24"/>
          <w:szCs w:val="24"/>
          <w:rtl/>
        </w:rPr>
        <w:t>מעגל</w:t>
      </w:r>
      <w:r w:rsidRPr="001833E3">
        <w:rPr>
          <w:rFonts w:ascii="David" w:hAnsi="David" w:cs="David" w:hint="cs"/>
          <w:sz w:val="24"/>
          <w:szCs w:val="24"/>
          <w:rtl/>
        </w:rPr>
        <w:t xml:space="preserve">- </w:t>
      </w:r>
      <w:r w:rsidRPr="001833E3">
        <w:rPr>
          <w:rFonts w:ascii="David" w:hAnsi="David" w:cs="David"/>
          <w:sz w:val="24"/>
          <w:szCs w:val="24"/>
          <w:rtl/>
        </w:rPr>
        <w:t>פשיזם קרוב לסוציאליזם</w:t>
      </w:r>
      <w:r w:rsidRPr="001833E3">
        <w:rPr>
          <w:rFonts w:ascii="David" w:hAnsi="David" w:cs="David" w:hint="cs"/>
          <w:sz w:val="24"/>
          <w:szCs w:val="24"/>
          <w:rtl/>
        </w:rPr>
        <w:t xml:space="preserve">, </w:t>
      </w:r>
      <w:r w:rsidRPr="001833E3">
        <w:rPr>
          <w:rFonts w:ascii="David" w:hAnsi="David" w:cs="David"/>
          <w:sz w:val="24"/>
          <w:szCs w:val="24"/>
          <w:rtl/>
        </w:rPr>
        <w:t>מתוך רצון לפתור בעיות חברתיות וחיזוק מעמד המדינה</w:t>
      </w:r>
      <w:r w:rsidRPr="001833E3">
        <w:rPr>
          <w:rFonts w:ascii="David" w:hAnsi="David" w:cs="David" w:hint="cs"/>
          <w:sz w:val="24"/>
          <w:szCs w:val="24"/>
          <w:rtl/>
        </w:rPr>
        <w:t xml:space="preserve">- </w:t>
      </w:r>
      <w:r w:rsidRPr="001833E3">
        <w:rPr>
          <w:rFonts w:ascii="David" w:hAnsi="David" w:cs="David"/>
          <w:sz w:val="24"/>
          <w:szCs w:val="24"/>
          <w:rtl/>
        </w:rPr>
        <w:t>שניהם רדיקלים</w:t>
      </w:r>
      <w:r w:rsidRPr="001833E3">
        <w:rPr>
          <w:rFonts w:ascii="David" w:hAnsi="David" w:cs="David" w:hint="cs"/>
          <w:sz w:val="24"/>
          <w:szCs w:val="24"/>
          <w:rtl/>
        </w:rPr>
        <w:t xml:space="preserve"> </w:t>
      </w:r>
      <w:r w:rsidRPr="001833E3">
        <w:rPr>
          <w:rFonts w:ascii="David" w:hAnsi="David" w:cs="David"/>
          <w:sz w:val="24"/>
          <w:szCs w:val="24"/>
          <w:rtl/>
        </w:rPr>
        <w:t>ולא מן הנמנע שהאחד יוביל לשני.</w:t>
      </w:r>
    </w:p>
    <w:sectPr w:rsidR="00281C60" w:rsidRPr="001833E3" w:rsidSect="005B051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41EC" w14:textId="77777777" w:rsidR="00597DEF" w:rsidRDefault="00597DEF" w:rsidP="00F55D3F">
      <w:pPr>
        <w:spacing w:after="0" w:line="240" w:lineRule="auto"/>
      </w:pPr>
      <w:r>
        <w:separator/>
      </w:r>
    </w:p>
  </w:endnote>
  <w:endnote w:type="continuationSeparator" w:id="0">
    <w:p w14:paraId="3C20E167" w14:textId="77777777" w:rsidR="00597DEF" w:rsidRDefault="00597DEF" w:rsidP="00F5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A2D17" w14:textId="77777777" w:rsidR="00597DEF" w:rsidRDefault="00597DEF" w:rsidP="00F55D3F">
      <w:pPr>
        <w:spacing w:after="0" w:line="240" w:lineRule="auto"/>
      </w:pPr>
      <w:r>
        <w:separator/>
      </w:r>
    </w:p>
  </w:footnote>
  <w:footnote w:type="continuationSeparator" w:id="0">
    <w:p w14:paraId="49A794A4" w14:textId="77777777" w:rsidR="00597DEF" w:rsidRDefault="00597DEF" w:rsidP="00F5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D615" w14:textId="1C009AA7" w:rsidR="00537D1C" w:rsidRPr="00537D1C" w:rsidRDefault="00537D1C" w:rsidP="00537D1C">
    <w:pPr>
      <w:pStyle w:val="a7"/>
      <w:bidi w:val="0"/>
      <w:rPr>
        <w:b/>
        <w:bCs/>
        <w:color w:val="7030A0"/>
      </w:rPr>
    </w:pPr>
    <w:r w:rsidRPr="00537D1C">
      <w:rPr>
        <w:rFonts w:hint="cs"/>
        <w:b/>
        <w:bCs/>
        <w:color w:val="7030A0"/>
        <w:rtl/>
      </w:rPr>
      <w:t>מחשבה מדינית- תש"פ- נעה דקל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F24"/>
    <w:multiLevelType w:val="hybridMultilevel"/>
    <w:tmpl w:val="622246B0"/>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A06E3"/>
    <w:multiLevelType w:val="hybridMultilevel"/>
    <w:tmpl w:val="6FE88E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783648"/>
    <w:multiLevelType w:val="hybridMultilevel"/>
    <w:tmpl w:val="9F088AF0"/>
    <w:lvl w:ilvl="0" w:tplc="73D2CD16">
      <w:start w:val="1"/>
      <w:numFmt w:val="bullet"/>
      <w:lvlText w:val=""/>
      <w:lvlJc w:val="left"/>
      <w:pPr>
        <w:ind w:left="360" w:hanging="360"/>
      </w:pPr>
      <w:rPr>
        <w:rFonts w:ascii="Symbol" w:eastAsiaTheme="minorHAnsi" w:hAnsi="Symbol" w:cs="David" w:hint="default"/>
        <w:sz w:val="20"/>
        <w:szCs w:val="20"/>
      </w:rPr>
    </w:lvl>
    <w:lvl w:ilvl="1" w:tplc="BE42839C">
      <w:start w:val="1"/>
      <w:numFmt w:val="decimal"/>
      <w:lvlText w:val="%2."/>
      <w:lvlJc w:val="left"/>
      <w:pPr>
        <w:ind w:left="810" w:hanging="360"/>
      </w:pPr>
      <w:rPr>
        <w:rFonts w:hint="default"/>
        <w:b w:val="0"/>
        <w:bCs w:val="0"/>
        <w:sz w:val="24"/>
        <w:szCs w:val="24"/>
      </w:rPr>
    </w:lvl>
    <w:lvl w:ilvl="2" w:tplc="2C4600E6">
      <w:start w:val="1"/>
      <w:numFmt w:val="bullet"/>
      <w:lvlText w:val=""/>
      <w:lvlJc w:val="left"/>
      <w:pPr>
        <w:ind w:left="1800" w:hanging="360"/>
      </w:pPr>
      <w:rPr>
        <w:rFonts w:ascii="Wingdings" w:hAnsi="Wingdings" w:hint="default"/>
        <w:sz w:val="20"/>
        <w:szCs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FD791D"/>
    <w:multiLevelType w:val="hybridMultilevel"/>
    <w:tmpl w:val="00E6C73A"/>
    <w:lvl w:ilvl="0" w:tplc="CACEF7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A6C55"/>
    <w:multiLevelType w:val="hybridMultilevel"/>
    <w:tmpl w:val="B1BCE6DC"/>
    <w:lvl w:ilvl="0" w:tplc="2FC861D4">
      <w:start w:val="1"/>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840D6"/>
    <w:multiLevelType w:val="hybridMultilevel"/>
    <w:tmpl w:val="7840CEEA"/>
    <w:lvl w:ilvl="0" w:tplc="71149F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976A4"/>
    <w:multiLevelType w:val="hybridMultilevel"/>
    <w:tmpl w:val="F93615A4"/>
    <w:lvl w:ilvl="0" w:tplc="B3881258">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8A7059"/>
    <w:multiLevelType w:val="hybridMultilevel"/>
    <w:tmpl w:val="7EC837D6"/>
    <w:lvl w:ilvl="0" w:tplc="FF0CFDE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B97A8D"/>
    <w:multiLevelType w:val="hybridMultilevel"/>
    <w:tmpl w:val="CB8C5448"/>
    <w:lvl w:ilvl="0" w:tplc="0D363FAA">
      <w:start w:val="1"/>
      <w:numFmt w:val="hebrew1"/>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81A67"/>
    <w:multiLevelType w:val="hybridMultilevel"/>
    <w:tmpl w:val="9CA63572"/>
    <w:lvl w:ilvl="0" w:tplc="6CEACA3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F852C3"/>
    <w:multiLevelType w:val="hybridMultilevel"/>
    <w:tmpl w:val="BC521F6A"/>
    <w:lvl w:ilvl="0" w:tplc="A4865072">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E43BB5"/>
    <w:multiLevelType w:val="hybridMultilevel"/>
    <w:tmpl w:val="519EAFD4"/>
    <w:lvl w:ilvl="0" w:tplc="1FAA0F24">
      <w:start w:val="1"/>
      <w:numFmt w:val="hebrew1"/>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F1245B"/>
    <w:multiLevelType w:val="hybridMultilevel"/>
    <w:tmpl w:val="8C228268"/>
    <w:lvl w:ilvl="0" w:tplc="761EBFB4">
      <w:start w:val="1"/>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6414E"/>
    <w:multiLevelType w:val="hybridMultilevel"/>
    <w:tmpl w:val="304AD364"/>
    <w:lvl w:ilvl="0" w:tplc="49D830EE">
      <w:start w:val="1"/>
      <w:numFmt w:val="decimal"/>
      <w:lvlText w:val="%1."/>
      <w:lvlJc w:val="left"/>
      <w:pPr>
        <w:ind w:left="720" w:hanging="360"/>
      </w:pPr>
      <w:rPr>
        <w:rFonts w:hint="default"/>
        <w:sz w:val="24"/>
        <w:szCs w:val="24"/>
      </w:rPr>
    </w:lvl>
    <w:lvl w:ilvl="1" w:tplc="0409000F">
      <w:start w:val="1"/>
      <w:numFmt w:val="decimal"/>
      <w:lvlText w:val="%2."/>
      <w:lvlJc w:val="left"/>
      <w:pPr>
        <w:ind w:left="81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C95FCF"/>
    <w:multiLevelType w:val="hybridMultilevel"/>
    <w:tmpl w:val="5CD4BE32"/>
    <w:lvl w:ilvl="0" w:tplc="F3CC6EC0">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56C23"/>
    <w:multiLevelType w:val="hybridMultilevel"/>
    <w:tmpl w:val="DABE44BC"/>
    <w:lvl w:ilvl="0" w:tplc="30FCBC1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D62597"/>
    <w:multiLevelType w:val="hybridMultilevel"/>
    <w:tmpl w:val="4F6E829E"/>
    <w:lvl w:ilvl="0" w:tplc="7E2E4086">
      <w:start w:val="1"/>
      <w:numFmt w:val="decimal"/>
      <w:lvlText w:val="%1."/>
      <w:lvlJc w:val="left"/>
      <w:pPr>
        <w:ind w:left="720" w:hanging="360"/>
      </w:pPr>
      <w:rPr>
        <w:rFonts w:ascii="David" w:eastAsiaTheme="minorHAnsi" w:hAnsi="David" w:cs="David"/>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967803"/>
    <w:multiLevelType w:val="hybridMultilevel"/>
    <w:tmpl w:val="1F822C8C"/>
    <w:lvl w:ilvl="0" w:tplc="2F227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AD5F83"/>
    <w:multiLevelType w:val="hybridMultilevel"/>
    <w:tmpl w:val="A620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E3777D"/>
    <w:multiLevelType w:val="hybridMultilevel"/>
    <w:tmpl w:val="0600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102264"/>
    <w:multiLevelType w:val="hybridMultilevel"/>
    <w:tmpl w:val="0A084ADC"/>
    <w:lvl w:ilvl="0" w:tplc="6242D6D8">
      <w:start w:val="1"/>
      <w:numFmt w:val="bullet"/>
      <w:lvlText w:val=""/>
      <w:lvlJc w:val="left"/>
      <w:pPr>
        <w:ind w:left="720" w:hanging="360"/>
      </w:pPr>
      <w:rPr>
        <w:rFonts w:ascii="Symbol" w:hAnsi="Symbol" w:cs="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2F5C8E"/>
    <w:multiLevelType w:val="hybridMultilevel"/>
    <w:tmpl w:val="993C41CA"/>
    <w:lvl w:ilvl="0" w:tplc="0409000F">
      <w:start w:val="1"/>
      <w:numFmt w:val="decimal"/>
      <w:lvlText w:val="%1."/>
      <w:lvlJc w:val="left"/>
      <w:pPr>
        <w:tabs>
          <w:tab w:val="num" w:pos="1440"/>
        </w:tabs>
        <w:ind w:left="1440" w:hanging="360"/>
      </w:pPr>
      <w:rPr>
        <w:rFonts w:hint="default"/>
      </w:rPr>
    </w:lvl>
    <w:lvl w:ilvl="1" w:tplc="783E4DF4">
      <w:start w:val="1"/>
      <w:numFmt w:val="bullet"/>
      <w:lvlText w:val=""/>
      <w:lvlJc w:val="left"/>
      <w:pPr>
        <w:tabs>
          <w:tab w:val="num" w:pos="1210"/>
        </w:tabs>
        <w:ind w:left="1210" w:hanging="360"/>
      </w:pPr>
      <w:rPr>
        <w:rFonts w:ascii="Webdings" w:hAnsi="Webdings" w:hint="default"/>
      </w:rPr>
    </w:lvl>
    <w:lvl w:ilvl="2" w:tplc="040D001B">
      <w:start w:val="1"/>
      <w:numFmt w:val="lowerRoman"/>
      <w:lvlText w:val="%3."/>
      <w:lvlJc w:val="right"/>
      <w:pPr>
        <w:tabs>
          <w:tab w:val="num" w:pos="2880"/>
        </w:tabs>
        <w:ind w:left="2880" w:hanging="180"/>
      </w:pPr>
      <w:rPr>
        <w:rFonts w:cs="Times New Roman"/>
      </w:rPr>
    </w:lvl>
    <w:lvl w:ilvl="3" w:tplc="040D000F">
      <w:start w:val="1"/>
      <w:numFmt w:val="decimal"/>
      <w:lvlText w:val="%4."/>
      <w:lvlJc w:val="left"/>
      <w:pPr>
        <w:tabs>
          <w:tab w:val="num" w:pos="3600"/>
        </w:tabs>
        <w:ind w:left="3600" w:hanging="360"/>
      </w:pPr>
      <w:rPr>
        <w:rFonts w:cs="Times New Roman"/>
      </w:rPr>
    </w:lvl>
    <w:lvl w:ilvl="4" w:tplc="040D0019">
      <w:start w:val="1"/>
      <w:numFmt w:val="lowerLetter"/>
      <w:lvlText w:val="%5."/>
      <w:lvlJc w:val="left"/>
      <w:pPr>
        <w:tabs>
          <w:tab w:val="num" w:pos="4320"/>
        </w:tabs>
        <w:ind w:left="4320" w:hanging="360"/>
      </w:pPr>
      <w:rPr>
        <w:rFonts w:cs="Times New Roman"/>
      </w:rPr>
    </w:lvl>
    <w:lvl w:ilvl="5" w:tplc="040D001B">
      <w:start w:val="1"/>
      <w:numFmt w:val="lowerRoman"/>
      <w:lvlText w:val="%6."/>
      <w:lvlJc w:val="right"/>
      <w:pPr>
        <w:tabs>
          <w:tab w:val="num" w:pos="5040"/>
        </w:tabs>
        <w:ind w:left="5040" w:hanging="180"/>
      </w:pPr>
      <w:rPr>
        <w:rFonts w:cs="Times New Roman"/>
      </w:rPr>
    </w:lvl>
    <w:lvl w:ilvl="6" w:tplc="040D000F">
      <w:start w:val="1"/>
      <w:numFmt w:val="decimal"/>
      <w:lvlText w:val="%7."/>
      <w:lvlJc w:val="left"/>
      <w:pPr>
        <w:tabs>
          <w:tab w:val="num" w:pos="5760"/>
        </w:tabs>
        <w:ind w:left="5760" w:hanging="360"/>
      </w:pPr>
      <w:rPr>
        <w:rFonts w:cs="Times New Roman"/>
      </w:rPr>
    </w:lvl>
    <w:lvl w:ilvl="7" w:tplc="040D0019">
      <w:start w:val="1"/>
      <w:numFmt w:val="lowerLetter"/>
      <w:lvlText w:val="%8."/>
      <w:lvlJc w:val="left"/>
      <w:pPr>
        <w:tabs>
          <w:tab w:val="num" w:pos="6480"/>
        </w:tabs>
        <w:ind w:left="6480" w:hanging="360"/>
      </w:pPr>
      <w:rPr>
        <w:rFonts w:cs="Times New Roman"/>
      </w:rPr>
    </w:lvl>
    <w:lvl w:ilvl="8" w:tplc="040D001B">
      <w:start w:val="1"/>
      <w:numFmt w:val="lowerRoman"/>
      <w:lvlText w:val="%9."/>
      <w:lvlJc w:val="right"/>
      <w:pPr>
        <w:tabs>
          <w:tab w:val="num" w:pos="7200"/>
        </w:tabs>
        <w:ind w:left="7200" w:hanging="180"/>
      </w:pPr>
      <w:rPr>
        <w:rFonts w:cs="Times New Roman"/>
      </w:rPr>
    </w:lvl>
  </w:abstractNum>
  <w:abstractNum w:abstractNumId="22" w15:restartNumberingAfterBreak="0">
    <w:nsid w:val="0E80096C"/>
    <w:multiLevelType w:val="hybridMultilevel"/>
    <w:tmpl w:val="EC949936"/>
    <w:lvl w:ilvl="0" w:tplc="91C6D604">
      <w:start w:val="1"/>
      <w:numFmt w:val="decimal"/>
      <w:lvlText w:val="%1."/>
      <w:lvlJc w:val="left"/>
      <w:pPr>
        <w:ind w:left="1440" w:hanging="36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EFA4163"/>
    <w:multiLevelType w:val="hybridMultilevel"/>
    <w:tmpl w:val="766683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F9E5C4B"/>
    <w:multiLevelType w:val="hybridMultilevel"/>
    <w:tmpl w:val="77046448"/>
    <w:lvl w:ilvl="0" w:tplc="4E906C9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8742B6"/>
    <w:multiLevelType w:val="hybridMultilevel"/>
    <w:tmpl w:val="14EC1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33D484C"/>
    <w:multiLevelType w:val="hybridMultilevel"/>
    <w:tmpl w:val="70585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3985477"/>
    <w:multiLevelType w:val="hybridMultilevel"/>
    <w:tmpl w:val="667AAF26"/>
    <w:lvl w:ilvl="0" w:tplc="266E9312">
      <w:start w:val="1"/>
      <w:numFmt w:val="bullet"/>
      <w:lvlText w:val=""/>
      <w:lvlJc w:val="left"/>
      <w:pPr>
        <w:ind w:left="1530" w:hanging="360"/>
      </w:pPr>
      <w:rPr>
        <w:rFonts w:ascii="Symbol" w:hAnsi="Symbol" w:hint="default"/>
        <w:b/>
        <w:bCs/>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142D3194"/>
    <w:multiLevelType w:val="hybridMultilevel"/>
    <w:tmpl w:val="D8A2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900B73"/>
    <w:multiLevelType w:val="hybridMultilevel"/>
    <w:tmpl w:val="FE8AC2A8"/>
    <w:lvl w:ilvl="0" w:tplc="306890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860265"/>
    <w:multiLevelType w:val="hybridMultilevel"/>
    <w:tmpl w:val="52BC633A"/>
    <w:lvl w:ilvl="0" w:tplc="F8DC92E2">
      <w:start w:val="1"/>
      <w:numFmt w:val="hebrew1"/>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965FAB"/>
    <w:multiLevelType w:val="hybridMultilevel"/>
    <w:tmpl w:val="6B9A7EA2"/>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DD3FEB"/>
    <w:multiLevelType w:val="hybridMultilevel"/>
    <w:tmpl w:val="DEB097A2"/>
    <w:lvl w:ilvl="0" w:tplc="BDE6B720">
      <w:start w:val="1"/>
      <w:numFmt w:val="hebrew1"/>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B18238A"/>
    <w:multiLevelType w:val="hybridMultilevel"/>
    <w:tmpl w:val="0F6AB6F2"/>
    <w:lvl w:ilvl="0" w:tplc="7A22FA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9135AB"/>
    <w:multiLevelType w:val="hybridMultilevel"/>
    <w:tmpl w:val="4B9040F6"/>
    <w:lvl w:ilvl="0" w:tplc="FBC6914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1C2A4080"/>
    <w:multiLevelType w:val="hybridMultilevel"/>
    <w:tmpl w:val="6ACEB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477853"/>
    <w:multiLevelType w:val="hybridMultilevel"/>
    <w:tmpl w:val="89BA0E74"/>
    <w:lvl w:ilvl="0" w:tplc="56AA2A3C">
      <w:start w:val="1"/>
      <w:numFmt w:val="decimal"/>
      <w:lvlText w:val="%1."/>
      <w:lvlJc w:val="left"/>
      <w:pPr>
        <w:ind w:left="360" w:hanging="360"/>
      </w:pPr>
      <w:rPr>
        <w:rFonts w:eastAsia="Yu Mincho"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CA06989"/>
    <w:multiLevelType w:val="hybridMultilevel"/>
    <w:tmpl w:val="7B9459D2"/>
    <w:lvl w:ilvl="0" w:tplc="57222BC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AD4EC5"/>
    <w:multiLevelType w:val="hybridMultilevel"/>
    <w:tmpl w:val="3BD60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D9806D1"/>
    <w:multiLevelType w:val="hybridMultilevel"/>
    <w:tmpl w:val="50508004"/>
    <w:lvl w:ilvl="0" w:tplc="D52A4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0F62EF"/>
    <w:multiLevelType w:val="hybridMultilevel"/>
    <w:tmpl w:val="7A10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59066B"/>
    <w:multiLevelType w:val="hybridMultilevel"/>
    <w:tmpl w:val="7EC27F24"/>
    <w:lvl w:ilvl="0" w:tplc="1ACE95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0B74022"/>
    <w:multiLevelType w:val="hybridMultilevel"/>
    <w:tmpl w:val="580641E8"/>
    <w:lvl w:ilvl="0" w:tplc="BB9E1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311377"/>
    <w:multiLevelType w:val="hybridMultilevel"/>
    <w:tmpl w:val="E474C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47314E0"/>
    <w:multiLevelType w:val="hybridMultilevel"/>
    <w:tmpl w:val="FBDA76F6"/>
    <w:lvl w:ilvl="0" w:tplc="18086936">
      <w:start w:val="1"/>
      <w:numFmt w:val="decimal"/>
      <w:lvlText w:val="%1."/>
      <w:lvlJc w:val="left"/>
      <w:pPr>
        <w:tabs>
          <w:tab w:val="num" w:pos="360"/>
        </w:tabs>
        <w:ind w:left="360" w:hanging="360"/>
      </w:pPr>
      <w:rPr>
        <w:rFonts w:ascii="David" w:hAnsi="David" w:cs="David" w:hint="default"/>
      </w:rPr>
    </w:lvl>
    <w:lvl w:ilvl="1" w:tplc="783E4DF4">
      <w:start w:val="1"/>
      <w:numFmt w:val="bullet"/>
      <w:lvlText w:val=""/>
      <w:lvlJc w:val="left"/>
      <w:pPr>
        <w:tabs>
          <w:tab w:val="num" w:pos="130"/>
        </w:tabs>
        <w:ind w:left="130" w:hanging="360"/>
      </w:pPr>
      <w:rPr>
        <w:rFonts w:ascii="Webdings" w:hAnsi="Webdings" w:hint="default"/>
      </w:rPr>
    </w:lvl>
    <w:lvl w:ilvl="2" w:tplc="040D001B">
      <w:start w:val="1"/>
      <w:numFmt w:val="lowerRoman"/>
      <w:lvlText w:val="%3."/>
      <w:lvlJc w:val="right"/>
      <w:pPr>
        <w:tabs>
          <w:tab w:val="num" w:pos="1800"/>
        </w:tabs>
        <w:ind w:left="1800" w:hanging="180"/>
      </w:pPr>
      <w:rPr>
        <w:rFonts w:cs="Times New Roman"/>
      </w:rPr>
    </w:lvl>
    <w:lvl w:ilvl="3" w:tplc="040D000F">
      <w:start w:val="1"/>
      <w:numFmt w:val="decimal"/>
      <w:lvlText w:val="%4."/>
      <w:lvlJc w:val="left"/>
      <w:pPr>
        <w:tabs>
          <w:tab w:val="num" w:pos="2520"/>
        </w:tabs>
        <w:ind w:left="2520" w:hanging="360"/>
      </w:pPr>
      <w:rPr>
        <w:rFonts w:cs="Times New Roman"/>
      </w:rPr>
    </w:lvl>
    <w:lvl w:ilvl="4" w:tplc="040D0019">
      <w:start w:val="1"/>
      <w:numFmt w:val="lowerLetter"/>
      <w:lvlText w:val="%5."/>
      <w:lvlJc w:val="left"/>
      <w:pPr>
        <w:tabs>
          <w:tab w:val="num" w:pos="3240"/>
        </w:tabs>
        <w:ind w:left="3240" w:hanging="360"/>
      </w:pPr>
      <w:rPr>
        <w:rFonts w:cs="Times New Roman"/>
      </w:rPr>
    </w:lvl>
    <w:lvl w:ilvl="5" w:tplc="040D001B">
      <w:start w:val="1"/>
      <w:numFmt w:val="lowerRoman"/>
      <w:lvlText w:val="%6."/>
      <w:lvlJc w:val="right"/>
      <w:pPr>
        <w:tabs>
          <w:tab w:val="num" w:pos="3960"/>
        </w:tabs>
        <w:ind w:left="3960" w:hanging="180"/>
      </w:pPr>
      <w:rPr>
        <w:rFonts w:cs="Times New Roman"/>
      </w:rPr>
    </w:lvl>
    <w:lvl w:ilvl="6" w:tplc="040D000F">
      <w:start w:val="1"/>
      <w:numFmt w:val="decimal"/>
      <w:lvlText w:val="%7."/>
      <w:lvlJc w:val="left"/>
      <w:pPr>
        <w:tabs>
          <w:tab w:val="num" w:pos="4680"/>
        </w:tabs>
        <w:ind w:left="4680" w:hanging="360"/>
      </w:pPr>
      <w:rPr>
        <w:rFonts w:cs="Times New Roman"/>
      </w:rPr>
    </w:lvl>
    <w:lvl w:ilvl="7" w:tplc="040D0019">
      <w:start w:val="1"/>
      <w:numFmt w:val="lowerLetter"/>
      <w:lvlText w:val="%8."/>
      <w:lvlJc w:val="left"/>
      <w:pPr>
        <w:tabs>
          <w:tab w:val="num" w:pos="5400"/>
        </w:tabs>
        <w:ind w:left="5400" w:hanging="360"/>
      </w:pPr>
      <w:rPr>
        <w:rFonts w:cs="Times New Roman"/>
      </w:rPr>
    </w:lvl>
    <w:lvl w:ilvl="8" w:tplc="040D001B">
      <w:start w:val="1"/>
      <w:numFmt w:val="lowerRoman"/>
      <w:lvlText w:val="%9."/>
      <w:lvlJc w:val="right"/>
      <w:pPr>
        <w:tabs>
          <w:tab w:val="num" w:pos="6120"/>
        </w:tabs>
        <w:ind w:left="6120" w:hanging="180"/>
      </w:pPr>
      <w:rPr>
        <w:rFonts w:cs="Times New Roman"/>
      </w:rPr>
    </w:lvl>
  </w:abstractNum>
  <w:abstractNum w:abstractNumId="45" w15:restartNumberingAfterBreak="0">
    <w:nsid w:val="24FA4506"/>
    <w:multiLevelType w:val="hybridMultilevel"/>
    <w:tmpl w:val="32F42D38"/>
    <w:lvl w:ilvl="0" w:tplc="4606EB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38796D"/>
    <w:multiLevelType w:val="hybridMultilevel"/>
    <w:tmpl w:val="33B4C788"/>
    <w:lvl w:ilvl="0" w:tplc="79DE97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A23CCC"/>
    <w:multiLevelType w:val="hybridMultilevel"/>
    <w:tmpl w:val="36780E8C"/>
    <w:lvl w:ilvl="0" w:tplc="BD2A76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7AC19C1"/>
    <w:multiLevelType w:val="hybridMultilevel"/>
    <w:tmpl w:val="FF285B66"/>
    <w:lvl w:ilvl="0" w:tplc="B1AA469C">
      <w:start w:val="1"/>
      <w:numFmt w:val="bullet"/>
      <w:lvlText w:val="-"/>
      <w:lvlJc w:val="left"/>
      <w:pPr>
        <w:ind w:left="900" w:hanging="360"/>
      </w:pPr>
      <w:rPr>
        <w:rFonts w:ascii="David" w:eastAsiaTheme="minorHAnsi" w:hAnsi="David" w:cs="David" w:hint="default"/>
        <w:b w:val="0"/>
        <w:bCs w:val="0"/>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7D5601D"/>
    <w:multiLevelType w:val="hybridMultilevel"/>
    <w:tmpl w:val="F5AC6B60"/>
    <w:lvl w:ilvl="0" w:tplc="F40284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6013F1"/>
    <w:multiLevelType w:val="hybridMultilevel"/>
    <w:tmpl w:val="AECA1FBA"/>
    <w:lvl w:ilvl="0" w:tplc="D4A07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8E5818"/>
    <w:multiLevelType w:val="hybridMultilevel"/>
    <w:tmpl w:val="BD62D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9EB50B2"/>
    <w:multiLevelType w:val="hybridMultilevel"/>
    <w:tmpl w:val="1024BC40"/>
    <w:lvl w:ilvl="0" w:tplc="13480C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662F0F"/>
    <w:multiLevelType w:val="hybridMultilevel"/>
    <w:tmpl w:val="CE368E10"/>
    <w:lvl w:ilvl="0" w:tplc="231AEB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CD47DC8"/>
    <w:multiLevelType w:val="hybridMultilevel"/>
    <w:tmpl w:val="49583160"/>
    <w:lvl w:ilvl="0" w:tplc="8D7E9C9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D64E50"/>
    <w:multiLevelType w:val="hybridMultilevel"/>
    <w:tmpl w:val="8F52A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D1823BF"/>
    <w:multiLevelType w:val="hybridMultilevel"/>
    <w:tmpl w:val="36A0E910"/>
    <w:lvl w:ilvl="0" w:tplc="10E21D4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6B288C"/>
    <w:multiLevelType w:val="hybridMultilevel"/>
    <w:tmpl w:val="0720947C"/>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9733DF"/>
    <w:multiLevelType w:val="hybridMultilevel"/>
    <w:tmpl w:val="3FB4633E"/>
    <w:lvl w:ilvl="0" w:tplc="A40002DE">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12CEA"/>
    <w:multiLevelType w:val="hybridMultilevel"/>
    <w:tmpl w:val="C1BE2B4E"/>
    <w:lvl w:ilvl="0" w:tplc="2E2477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C92EAF"/>
    <w:multiLevelType w:val="hybridMultilevel"/>
    <w:tmpl w:val="17FECAB2"/>
    <w:lvl w:ilvl="0" w:tplc="0C7E9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EFA5E9E"/>
    <w:multiLevelType w:val="hybridMultilevel"/>
    <w:tmpl w:val="49D6E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F2C5496"/>
    <w:multiLevelType w:val="hybridMultilevel"/>
    <w:tmpl w:val="9586A20E"/>
    <w:lvl w:ilvl="0" w:tplc="CE82F9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B15862"/>
    <w:multiLevelType w:val="multilevel"/>
    <w:tmpl w:val="258CB76C"/>
    <w:lvl w:ilvl="0">
      <w:start w:val="1"/>
      <w:numFmt w:val="decimal"/>
      <w:lvlText w:val="%1."/>
      <w:lvlJc w:val="left"/>
      <w:pPr>
        <w:ind w:left="360" w:hanging="360"/>
      </w:pPr>
      <w:rPr>
        <w:rFonts w:hint="default"/>
      </w:rPr>
    </w:lvl>
    <w:lvl w:ilvl="1">
      <w:start w:val="1"/>
      <w:numFmt w:val="hebrew1"/>
      <w:lvlText w:val="%2."/>
      <w:lvlJc w:val="left"/>
      <w:pPr>
        <w:ind w:left="720" w:hanging="360"/>
      </w:pPr>
      <w:rPr>
        <w:rFonts w:ascii="David" w:eastAsia="Yu Mincho" w:hAnsi="David" w:cs="David"/>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07374D7"/>
    <w:multiLevelType w:val="hybridMultilevel"/>
    <w:tmpl w:val="3800DDBA"/>
    <w:lvl w:ilvl="0" w:tplc="5CA6E24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0835D71"/>
    <w:multiLevelType w:val="hybridMultilevel"/>
    <w:tmpl w:val="5D00519A"/>
    <w:lvl w:ilvl="0" w:tplc="10A00DE4">
      <w:start w:val="1"/>
      <w:numFmt w:val="hebrew1"/>
      <w:lvlText w:val="%1."/>
      <w:lvlJc w:val="left"/>
      <w:pPr>
        <w:tabs>
          <w:tab w:val="num" w:pos="720"/>
        </w:tabs>
        <w:ind w:left="720" w:hanging="360"/>
      </w:pPr>
      <w:rPr>
        <w:rFonts w:ascii="David" w:hAnsi="David" w:cs="David" w:hint="default"/>
        <w:b/>
        <w:bCs/>
        <w:sz w:val="2"/>
        <w:szCs w:val="20"/>
      </w:rPr>
    </w:lvl>
    <w:lvl w:ilvl="1" w:tplc="ADFAD8DC">
      <w:start w:val="1"/>
      <w:numFmt w:val="bullet"/>
      <w:lvlText w:val=""/>
      <w:lvlJc w:val="left"/>
      <w:pPr>
        <w:tabs>
          <w:tab w:val="num" w:pos="1440"/>
        </w:tabs>
        <w:ind w:left="1440" w:hanging="360"/>
      </w:pPr>
      <w:rPr>
        <w:rFonts w:ascii="Wingdings" w:hAnsi="Wingdings" w:hint="default"/>
      </w:rPr>
    </w:lvl>
    <w:lvl w:ilvl="2" w:tplc="186A0CFC">
      <w:start w:val="1"/>
      <w:numFmt w:val="decimal"/>
      <w:lvlText w:val="%3."/>
      <w:lvlJc w:val="left"/>
      <w:pPr>
        <w:tabs>
          <w:tab w:val="num" w:pos="2340"/>
        </w:tabs>
        <w:ind w:left="2340" w:hanging="360"/>
      </w:pPr>
      <w:rPr>
        <w:rFonts w:ascii="David" w:hAnsi="David" w:cs="David" w:hint="default"/>
        <w:b w:val="0"/>
        <w:bCs w:val="0"/>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66" w15:restartNumberingAfterBreak="0">
    <w:nsid w:val="30ED2091"/>
    <w:multiLevelType w:val="hybridMultilevel"/>
    <w:tmpl w:val="C2D276D4"/>
    <w:lvl w:ilvl="0" w:tplc="F51CB358">
      <w:start w:val="1"/>
      <w:numFmt w:val="hebrew1"/>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5B29F8"/>
    <w:multiLevelType w:val="hybridMultilevel"/>
    <w:tmpl w:val="ADD0884A"/>
    <w:lvl w:ilvl="0" w:tplc="9E1E6D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7625F0"/>
    <w:multiLevelType w:val="hybridMultilevel"/>
    <w:tmpl w:val="D9D20E5C"/>
    <w:lvl w:ilvl="0" w:tplc="CE36A91A">
      <w:start w:val="1"/>
      <w:numFmt w:val="hebrew1"/>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18A343E"/>
    <w:multiLevelType w:val="hybridMultilevel"/>
    <w:tmpl w:val="CE62FE8A"/>
    <w:lvl w:ilvl="0" w:tplc="70FE1D94">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28E223A"/>
    <w:multiLevelType w:val="hybridMultilevel"/>
    <w:tmpl w:val="079C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3E09D6"/>
    <w:multiLevelType w:val="hybridMultilevel"/>
    <w:tmpl w:val="F2C86B8E"/>
    <w:lvl w:ilvl="0" w:tplc="0CD825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015B20"/>
    <w:multiLevelType w:val="hybridMultilevel"/>
    <w:tmpl w:val="CA42ED78"/>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2D53E2"/>
    <w:multiLevelType w:val="hybridMultilevel"/>
    <w:tmpl w:val="288AB98C"/>
    <w:lvl w:ilvl="0" w:tplc="3BBCF066">
      <w:start w:val="1"/>
      <w:numFmt w:val="hebrew1"/>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774FA0"/>
    <w:multiLevelType w:val="hybridMultilevel"/>
    <w:tmpl w:val="949EDB24"/>
    <w:lvl w:ilvl="0" w:tplc="50564F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367D4B"/>
    <w:multiLevelType w:val="hybridMultilevel"/>
    <w:tmpl w:val="631A5E1C"/>
    <w:lvl w:ilvl="0" w:tplc="51B882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452199"/>
    <w:multiLevelType w:val="hybridMultilevel"/>
    <w:tmpl w:val="897AA780"/>
    <w:lvl w:ilvl="0" w:tplc="B13A808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F640C8"/>
    <w:multiLevelType w:val="hybridMultilevel"/>
    <w:tmpl w:val="84764C06"/>
    <w:lvl w:ilvl="0" w:tplc="62A248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7991AEA"/>
    <w:multiLevelType w:val="hybridMultilevel"/>
    <w:tmpl w:val="5CA20738"/>
    <w:lvl w:ilvl="0" w:tplc="714605AA">
      <w:start w:val="1"/>
      <w:numFmt w:val="bullet"/>
      <w:lvlText w:val="↓"/>
      <w:lvlJc w:val="left"/>
      <w:pPr>
        <w:ind w:left="360" w:hanging="360"/>
      </w:pPr>
      <w:rPr>
        <w:rFonts w:asciiTheme="majorHAnsi" w:hAnsiTheme="majorHAnsi" w:cstheme="maj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7F01FD4"/>
    <w:multiLevelType w:val="hybridMultilevel"/>
    <w:tmpl w:val="15A2649E"/>
    <w:lvl w:ilvl="0" w:tplc="738E8884">
      <w:start w:val="1"/>
      <w:numFmt w:val="hebrew1"/>
      <w:lvlText w:val="%1."/>
      <w:lvlJc w:val="left"/>
      <w:pPr>
        <w:ind w:left="720" w:hanging="360"/>
      </w:pPr>
      <w:rPr>
        <w:rFonts w:hint="default"/>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30552D"/>
    <w:multiLevelType w:val="hybridMultilevel"/>
    <w:tmpl w:val="DA78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88639B9"/>
    <w:multiLevelType w:val="hybridMultilevel"/>
    <w:tmpl w:val="B532BB34"/>
    <w:lvl w:ilvl="0" w:tplc="FF342A3C">
      <w:start w:val="1"/>
      <w:numFmt w:val="hebrew1"/>
      <w:lvlText w:val="%1."/>
      <w:lvlJc w:val="left"/>
      <w:pPr>
        <w:ind w:left="360" w:hanging="360"/>
      </w:pPr>
      <w:rPr>
        <w:rFonts w:eastAsia="Yu Mincho"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9245C01"/>
    <w:multiLevelType w:val="hybridMultilevel"/>
    <w:tmpl w:val="0BDA03E0"/>
    <w:lvl w:ilvl="0" w:tplc="FFA05E3E">
      <w:start w:val="1"/>
      <w:numFmt w:val="bullet"/>
      <w:lvlText w:val=""/>
      <w:lvlJc w:val="left"/>
      <w:pPr>
        <w:ind w:left="360" w:hanging="360"/>
      </w:pPr>
      <w:rPr>
        <w:rFonts w:ascii="Symbol" w:eastAsiaTheme="minorHAnsi" w:hAnsi="Symbol" w:cs="David"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9331639"/>
    <w:multiLevelType w:val="hybridMultilevel"/>
    <w:tmpl w:val="0A62C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9495E3E"/>
    <w:multiLevelType w:val="hybridMultilevel"/>
    <w:tmpl w:val="4350C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C6659B1"/>
    <w:multiLevelType w:val="hybridMultilevel"/>
    <w:tmpl w:val="ECB8D0D6"/>
    <w:lvl w:ilvl="0" w:tplc="8B526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E14274"/>
    <w:multiLevelType w:val="hybridMultilevel"/>
    <w:tmpl w:val="A6688E60"/>
    <w:lvl w:ilvl="0" w:tplc="99467C36">
      <w:start w:val="1"/>
      <w:numFmt w:val="bullet"/>
      <w:lvlText w:val="-"/>
      <w:lvlJc w:val="left"/>
      <w:pPr>
        <w:ind w:left="720" w:hanging="360"/>
      </w:pPr>
      <w:rPr>
        <w:rFonts w:ascii="David" w:eastAsia="MS Mincho"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F12263"/>
    <w:multiLevelType w:val="hybridMultilevel"/>
    <w:tmpl w:val="C0CE401E"/>
    <w:lvl w:ilvl="0" w:tplc="FC76FF7C">
      <w:start w:val="1"/>
      <w:numFmt w:val="hebrew1"/>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256DC5"/>
    <w:multiLevelType w:val="hybridMultilevel"/>
    <w:tmpl w:val="A76200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C26925C">
      <w:start w:val="1"/>
      <w:numFmt w:val="hebrew1"/>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D762571"/>
    <w:multiLevelType w:val="hybridMultilevel"/>
    <w:tmpl w:val="539C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3B16EE"/>
    <w:multiLevelType w:val="hybridMultilevel"/>
    <w:tmpl w:val="9C340B44"/>
    <w:lvl w:ilvl="0" w:tplc="70FE1D94">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0067626"/>
    <w:multiLevelType w:val="hybridMultilevel"/>
    <w:tmpl w:val="D8E8E930"/>
    <w:lvl w:ilvl="0" w:tplc="6CDA7C1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A2557B"/>
    <w:multiLevelType w:val="hybridMultilevel"/>
    <w:tmpl w:val="1ECE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B46F40"/>
    <w:multiLevelType w:val="hybridMultilevel"/>
    <w:tmpl w:val="7EEE05B2"/>
    <w:lvl w:ilvl="0" w:tplc="02D2899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2BA0D42"/>
    <w:multiLevelType w:val="hybridMultilevel"/>
    <w:tmpl w:val="D6449F32"/>
    <w:lvl w:ilvl="0" w:tplc="AFAE516E">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2FE4ABD"/>
    <w:multiLevelType w:val="hybridMultilevel"/>
    <w:tmpl w:val="EA3CA354"/>
    <w:lvl w:ilvl="0" w:tplc="70FE1D94">
      <w:start w:val="1"/>
      <w:numFmt w:val="decimal"/>
      <w:lvlText w:val="%1."/>
      <w:lvlJc w:val="left"/>
      <w:pPr>
        <w:tabs>
          <w:tab w:val="num" w:pos="360"/>
        </w:tabs>
        <w:ind w:left="360" w:hanging="360"/>
      </w:pPr>
      <w:rPr>
        <w:rFonts w:ascii="David" w:hAnsi="David" w:cs="David" w:hint="default"/>
      </w:rPr>
    </w:lvl>
    <w:lvl w:ilvl="1" w:tplc="783E4DF4">
      <w:start w:val="1"/>
      <w:numFmt w:val="bullet"/>
      <w:lvlText w:val=""/>
      <w:lvlJc w:val="left"/>
      <w:pPr>
        <w:tabs>
          <w:tab w:val="num" w:pos="130"/>
        </w:tabs>
        <w:ind w:left="130" w:hanging="360"/>
      </w:pPr>
      <w:rPr>
        <w:rFonts w:ascii="Webdings" w:hAnsi="Webdings" w:hint="default"/>
      </w:rPr>
    </w:lvl>
    <w:lvl w:ilvl="2" w:tplc="040D001B">
      <w:start w:val="1"/>
      <w:numFmt w:val="lowerRoman"/>
      <w:lvlText w:val="%3."/>
      <w:lvlJc w:val="right"/>
      <w:pPr>
        <w:tabs>
          <w:tab w:val="num" w:pos="1800"/>
        </w:tabs>
        <w:ind w:left="1800" w:hanging="180"/>
      </w:pPr>
      <w:rPr>
        <w:rFonts w:cs="Times New Roman"/>
      </w:rPr>
    </w:lvl>
    <w:lvl w:ilvl="3" w:tplc="040D000F">
      <w:start w:val="1"/>
      <w:numFmt w:val="decimal"/>
      <w:lvlText w:val="%4."/>
      <w:lvlJc w:val="left"/>
      <w:pPr>
        <w:tabs>
          <w:tab w:val="num" w:pos="2520"/>
        </w:tabs>
        <w:ind w:left="2520" w:hanging="360"/>
      </w:pPr>
      <w:rPr>
        <w:rFonts w:cs="Times New Roman"/>
      </w:rPr>
    </w:lvl>
    <w:lvl w:ilvl="4" w:tplc="040D0019">
      <w:start w:val="1"/>
      <w:numFmt w:val="lowerLetter"/>
      <w:lvlText w:val="%5."/>
      <w:lvlJc w:val="left"/>
      <w:pPr>
        <w:tabs>
          <w:tab w:val="num" w:pos="3240"/>
        </w:tabs>
        <w:ind w:left="3240" w:hanging="360"/>
      </w:pPr>
      <w:rPr>
        <w:rFonts w:cs="Times New Roman"/>
      </w:rPr>
    </w:lvl>
    <w:lvl w:ilvl="5" w:tplc="040D001B">
      <w:start w:val="1"/>
      <w:numFmt w:val="lowerRoman"/>
      <w:lvlText w:val="%6."/>
      <w:lvlJc w:val="right"/>
      <w:pPr>
        <w:tabs>
          <w:tab w:val="num" w:pos="3960"/>
        </w:tabs>
        <w:ind w:left="3960" w:hanging="180"/>
      </w:pPr>
      <w:rPr>
        <w:rFonts w:cs="Times New Roman"/>
      </w:rPr>
    </w:lvl>
    <w:lvl w:ilvl="6" w:tplc="040D000F">
      <w:start w:val="1"/>
      <w:numFmt w:val="decimal"/>
      <w:lvlText w:val="%7."/>
      <w:lvlJc w:val="left"/>
      <w:pPr>
        <w:tabs>
          <w:tab w:val="num" w:pos="4680"/>
        </w:tabs>
        <w:ind w:left="4680" w:hanging="360"/>
      </w:pPr>
      <w:rPr>
        <w:rFonts w:cs="Times New Roman"/>
      </w:rPr>
    </w:lvl>
    <w:lvl w:ilvl="7" w:tplc="040D0019">
      <w:start w:val="1"/>
      <w:numFmt w:val="lowerLetter"/>
      <w:lvlText w:val="%8."/>
      <w:lvlJc w:val="left"/>
      <w:pPr>
        <w:tabs>
          <w:tab w:val="num" w:pos="5400"/>
        </w:tabs>
        <w:ind w:left="5400" w:hanging="360"/>
      </w:pPr>
      <w:rPr>
        <w:rFonts w:cs="Times New Roman"/>
      </w:rPr>
    </w:lvl>
    <w:lvl w:ilvl="8" w:tplc="040D001B">
      <w:start w:val="1"/>
      <w:numFmt w:val="lowerRoman"/>
      <w:lvlText w:val="%9."/>
      <w:lvlJc w:val="right"/>
      <w:pPr>
        <w:tabs>
          <w:tab w:val="num" w:pos="6120"/>
        </w:tabs>
        <w:ind w:left="6120" w:hanging="180"/>
      </w:pPr>
      <w:rPr>
        <w:rFonts w:cs="Times New Roman"/>
      </w:rPr>
    </w:lvl>
  </w:abstractNum>
  <w:abstractNum w:abstractNumId="96" w15:restartNumberingAfterBreak="0">
    <w:nsid w:val="45AD5385"/>
    <w:multiLevelType w:val="hybridMultilevel"/>
    <w:tmpl w:val="E87A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5ED5FA7"/>
    <w:multiLevelType w:val="hybridMultilevel"/>
    <w:tmpl w:val="96525C0A"/>
    <w:lvl w:ilvl="0" w:tplc="5FFA68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61028FD"/>
    <w:multiLevelType w:val="hybridMultilevel"/>
    <w:tmpl w:val="4E1C1F5E"/>
    <w:lvl w:ilvl="0" w:tplc="A8ECF168">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64E6F61"/>
    <w:multiLevelType w:val="hybridMultilevel"/>
    <w:tmpl w:val="34843514"/>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74904FB"/>
    <w:multiLevelType w:val="hybridMultilevel"/>
    <w:tmpl w:val="FC24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C2290C"/>
    <w:multiLevelType w:val="hybridMultilevel"/>
    <w:tmpl w:val="F736876C"/>
    <w:lvl w:ilvl="0" w:tplc="02D2899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7DF095B"/>
    <w:multiLevelType w:val="hybridMultilevel"/>
    <w:tmpl w:val="73DC235C"/>
    <w:lvl w:ilvl="0" w:tplc="73D2CD16">
      <w:start w:val="1"/>
      <w:numFmt w:val="bullet"/>
      <w:lvlText w:val=""/>
      <w:lvlJc w:val="left"/>
      <w:pPr>
        <w:ind w:left="360" w:hanging="360"/>
      </w:pPr>
      <w:rPr>
        <w:rFonts w:ascii="Symbol" w:eastAsiaTheme="minorHAnsi" w:hAnsi="Symbol" w:cs="David" w:hint="default"/>
        <w:sz w:val="20"/>
        <w:szCs w:val="20"/>
      </w:rPr>
    </w:lvl>
    <w:lvl w:ilvl="1" w:tplc="E454E9D0">
      <w:start w:val="1"/>
      <w:numFmt w:val="decimal"/>
      <w:lvlText w:val="%2."/>
      <w:lvlJc w:val="left"/>
      <w:pPr>
        <w:ind w:left="810" w:hanging="360"/>
      </w:pPr>
      <w:rPr>
        <w:rFonts w:hint="default"/>
        <w:b w:val="0"/>
        <w:bCs w:val="0"/>
        <w:sz w:val="24"/>
        <w:szCs w:val="24"/>
      </w:rPr>
    </w:lvl>
    <w:lvl w:ilvl="2" w:tplc="2C4600E6">
      <w:start w:val="1"/>
      <w:numFmt w:val="bullet"/>
      <w:lvlText w:val=""/>
      <w:lvlJc w:val="left"/>
      <w:pPr>
        <w:ind w:left="1800" w:hanging="360"/>
      </w:pPr>
      <w:rPr>
        <w:rFonts w:ascii="Wingdings" w:hAnsi="Wingdings" w:hint="default"/>
        <w:sz w:val="20"/>
        <w:szCs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85353B2"/>
    <w:multiLevelType w:val="hybridMultilevel"/>
    <w:tmpl w:val="96BAD8AC"/>
    <w:lvl w:ilvl="0" w:tplc="DE0AE1FA">
      <w:start w:val="1"/>
      <w:numFmt w:val="decimal"/>
      <w:lvlText w:val="%1."/>
      <w:lvlJc w:val="left"/>
      <w:pPr>
        <w:tabs>
          <w:tab w:val="num" w:pos="783"/>
        </w:tabs>
        <w:ind w:left="783" w:hanging="360"/>
      </w:pPr>
      <w:rPr>
        <w:rFonts w:ascii="David" w:hAnsi="David" w:cs="David" w:hint="default"/>
        <w:b w:val="0"/>
        <w:bCs w:val="0"/>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4" w15:restartNumberingAfterBreak="0">
    <w:nsid w:val="488A16F6"/>
    <w:multiLevelType w:val="hybridMultilevel"/>
    <w:tmpl w:val="881C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DB4CBC"/>
    <w:multiLevelType w:val="hybridMultilevel"/>
    <w:tmpl w:val="38C43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9A74DAA"/>
    <w:multiLevelType w:val="hybridMultilevel"/>
    <w:tmpl w:val="8E806C26"/>
    <w:lvl w:ilvl="0" w:tplc="02D28992">
      <w:start w:val="1"/>
      <w:numFmt w:val="bullet"/>
      <w:lvlText w:val=""/>
      <w:lvlJc w:val="left"/>
      <w:pPr>
        <w:ind w:left="720" w:hanging="360"/>
      </w:pPr>
      <w:rPr>
        <w:rFonts w:ascii="Symbol" w:hAnsi="Symbol" w:cs="Symbol" w:hint="default"/>
      </w:rPr>
    </w:lvl>
    <w:lvl w:ilvl="1" w:tplc="02D28992">
      <w:start w:val="1"/>
      <w:numFmt w:val="bullet"/>
      <w:lvlText w:val=""/>
      <w:lvlJc w:val="left"/>
      <w:pPr>
        <w:ind w:left="1440" w:hanging="360"/>
      </w:pPr>
      <w:rPr>
        <w:rFonts w:ascii="Symbol" w:hAnsi="Symbol" w:cs="Symbol" w:hint="default"/>
      </w:rPr>
    </w:lvl>
    <w:lvl w:ilvl="2" w:tplc="D346CF80">
      <w:start w:val="1"/>
      <w:numFmt w:val="decimal"/>
      <w:lvlText w:val="%3."/>
      <w:lvlJc w:val="left"/>
      <w:pPr>
        <w:ind w:left="360" w:hanging="360"/>
      </w:pPr>
      <w:rPr>
        <w:rFonts w:hint="default"/>
      </w:rPr>
    </w:lvl>
    <w:lvl w:ilvl="3" w:tplc="0409000F">
      <w:start w:val="1"/>
      <w:numFmt w:val="decimal"/>
      <w:lvlText w:val="%4."/>
      <w:lvlJc w:val="left"/>
      <w:pPr>
        <w:ind w:left="2880" w:hanging="360"/>
      </w:pPr>
    </w:lvl>
    <w:lvl w:ilvl="4" w:tplc="0A441752">
      <w:start w:val="1"/>
      <w:numFmt w:val="decimal"/>
      <w:lvlText w:val="%5)"/>
      <w:lvlJc w:val="left"/>
      <w:pPr>
        <w:ind w:left="3600"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C523A03"/>
    <w:multiLevelType w:val="hybridMultilevel"/>
    <w:tmpl w:val="5C80FF64"/>
    <w:lvl w:ilvl="0" w:tplc="DDBE6E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D12DAF"/>
    <w:multiLevelType w:val="hybridMultilevel"/>
    <w:tmpl w:val="0DDC13F8"/>
    <w:lvl w:ilvl="0" w:tplc="0FD81EC6">
      <w:start w:val="1"/>
      <w:numFmt w:val="decimal"/>
      <w:lvlText w:val="%1."/>
      <w:lvlJc w:val="left"/>
      <w:pPr>
        <w:ind w:left="1440" w:hanging="36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D880D19"/>
    <w:multiLevelType w:val="hybridMultilevel"/>
    <w:tmpl w:val="8772C5FE"/>
    <w:lvl w:ilvl="0" w:tplc="B3B25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893F47"/>
    <w:multiLevelType w:val="hybridMultilevel"/>
    <w:tmpl w:val="6B9E1B0E"/>
    <w:lvl w:ilvl="0" w:tplc="36E0BDBC">
      <w:start w:val="1"/>
      <w:numFmt w:val="hebrew1"/>
      <w:lvlText w:val="%1."/>
      <w:lvlJc w:val="left"/>
      <w:pPr>
        <w:ind w:left="720" w:hanging="360"/>
      </w:pPr>
      <w:rPr>
        <w:rFonts w:eastAsia="MS Minch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D993CCD"/>
    <w:multiLevelType w:val="hybridMultilevel"/>
    <w:tmpl w:val="921E289E"/>
    <w:lvl w:ilvl="0" w:tplc="5FD8542C">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EEC6BC9"/>
    <w:multiLevelType w:val="hybridMultilevel"/>
    <w:tmpl w:val="0FA695A0"/>
    <w:lvl w:ilvl="0" w:tplc="D94E2E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F5379CC"/>
    <w:multiLevelType w:val="hybridMultilevel"/>
    <w:tmpl w:val="D64C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652821"/>
    <w:multiLevelType w:val="hybridMultilevel"/>
    <w:tmpl w:val="3DD44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FC343D4"/>
    <w:multiLevelType w:val="hybridMultilevel"/>
    <w:tmpl w:val="DA208C72"/>
    <w:lvl w:ilvl="0" w:tplc="70FE1D94">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D01973"/>
    <w:multiLevelType w:val="hybridMultilevel"/>
    <w:tmpl w:val="FE00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06D376F"/>
    <w:multiLevelType w:val="hybridMultilevel"/>
    <w:tmpl w:val="F174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590D1A"/>
    <w:multiLevelType w:val="hybridMultilevel"/>
    <w:tmpl w:val="C96851BC"/>
    <w:lvl w:ilvl="0" w:tplc="FFA05E3E">
      <w:start w:val="1"/>
      <w:numFmt w:val="bullet"/>
      <w:lvlText w:val=""/>
      <w:lvlJc w:val="left"/>
      <w:pPr>
        <w:ind w:left="360" w:hanging="360"/>
      </w:pPr>
      <w:rPr>
        <w:rFonts w:ascii="Symbol" w:eastAsiaTheme="minorHAnsi" w:hAnsi="Symbol" w:cs="David"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20E1CCC"/>
    <w:multiLevelType w:val="hybridMultilevel"/>
    <w:tmpl w:val="EDF8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1F3F34"/>
    <w:multiLevelType w:val="hybridMultilevel"/>
    <w:tmpl w:val="C58ABA9A"/>
    <w:lvl w:ilvl="0" w:tplc="35E609D4">
      <w:start w:val="1"/>
      <w:numFmt w:val="hebrew1"/>
      <w:lvlText w:val="%1."/>
      <w:lvlJc w:val="left"/>
      <w:pPr>
        <w:ind w:left="360" w:hanging="360"/>
      </w:pPr>
      <w:rPr>
        <w:rFonts w:ascii="David" w:eastAsia="MS Mincho"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42B408B"/>
    <w:multiLevelType w:val="hybridMultilevel"/>
    <w:tmpl w:val="B0BED4B0"/>
    <w:lvl w:ilvl="0" w:tplc="B0F667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894B69"/>
    <w:multiLevelType w:val="hybridMultilevel"/>
    <w:tmpl w:val="4070988C"/>
    <w:lvl w:ilvl="0" w:tplc="354CEC28">
      <w:start w:val="1"/>
      <w:numFmt w:val="hebrew1"/>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73347B"/>
    <w:multiLevelType w:val="hybridMultilevel"/>
    <w:tmpl w:val="D76032F6"/>
    <w:lvl w:ilvl="0" w:tplc="772A0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70067E3"/>
    <w:multiLevelType w:val="hybridMultilevel"/>
    <w:tmpl w:val="58345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7ED7246"/>
    <w:multiLevelType w:val="hybridMultilevel"/>
    <w:tmpl w:val="01FA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0F7E7D"/>
    <w:multiLevelType w:val="hybridMultilevel"/>
    <w:tmpl w:val="2C66CFDC"/>
    <w:lvl w:ilvl="0" w:tplc="A40002DE">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83779AD"/>
    <w:multiLevelType w:val="hybridMultilevel"/>
    <w:tmpl w:val="8DBCFF66"/>
    <w:lvl w:ilvl="0" w:tplc="BD2A76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83C360D"/>
    <w:multiLevelType w:val="hybridMultilevel"/>
    <w:tmpl w:val="AF0E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463A8B"/>
    <w:multiLevelType w:val="hybridMultilevel"/>
    <w:tmpl w:val="BA027B5A"/>
    <w:lvl w:ilvl="0" w:tplc="B498B8AC">
      <w:start w:val="1"/>
      <w:numFmt w:val="hebrew1"/>
      <w:lvlText w:val="%1."/>
      <w:lvlJc w:val="left"/>
      <w:pPr>
        <w:ind w:left="1080" w:hanging="360"/>
      </w:pPr>
      <w:rPr>
        <w:rFonts w:eastAsia="MS Mincho"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88B06A6"/>
    <w:multiLevelType w:val="hybridMultilevel"/>
    <w:tmpl w:val="32EA9934"/>
    <w:lvl w:ilvl="0" w:tplc="368AB8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D346CF80">
      <w:start w:val="1"/>
      <w:numFmt w:val="decimal"/>
      <w:lvlText w:val="%3."/>
      <w:lvlJc w:val="left"/>
      <w:pPr>
        <w:ind w:left="360" w:hanging="360"/>
      </w:pPr>
      <w:rPr>
        <w:rFonts w:hint="default"/>
      </w:rPr>
    </w:lvl>
    <w:lvl w:ilvl="3" w:tplc="0409000F">
      <w:start w:val="1"/>
      <w:numFmt w:val="decimal"/>
      <w:lvlText w:val="%4."/>
      <w:lvlJc w:val="left"/>
      <w:pPr>
        <w:ind w:left="2880" w:hanging="360"/>
      </w:pPr>
    </w:lvl>
    <w:lvl w:ilvl="4" w:tplc="0A441752">
      <w:start w:val="1"/>
      <w:numFmt w:val="decimal"/>
      <w:lvlText w:val="%5)"/>
      <w:lvlJc w:val="left"/>
      <w:pPr>
        <w:ind w:left="3600"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A03679C"/>
    <w:multiLevelType w:val="hybridMultilevel"/>
    <w:tmpl w:val="1616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275041"/>
    <w:multiLevelType w:val="hybridMultilevel"/>
    <w:tmpl w:val="3E581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B6A35BF"/>
    <w:multiLevelType w:val="hybridMultilevel"/>
    <w:tmpl w:val="43544F2C"/>
    <w:lvl w:ilvl="0" w:tplc="B06E150C">
      <w:start w:val="1"/>
      <w:numFmt w:val="hebrew1"/>
      <w:lvlText w:val="%1."/>
      <w:lvlJc w:val="left"/>
      <w:pPr>
        <w:ind w:left="720" w:hanging="360"/>
      </w:pPr>
      <w:rPr>
        <w:rFonts w:ascii="David" w:eastAsia="Yu Mincho"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BF1022B"/>
    <w:multiLevelType w:val="hybridMultilevel"/>
    <w:tmpl w:val="CA18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025CB4"/>
    <w:multiLevelType w:val="hybridMultilevel"/>
    <w:tmpl w:val="6E7CF738"/>
    <w:lvl w:ilvl="0" w:tplc="2C0C41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5D677C81"/>
    <w:multiLevelType w:val="hybridMultilevel"/>
    <w:tmpl w:val="75665CC4"/>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8522E6"/>
    <w:multiLevelType w:val="hybridMultilevel"/>
    <w:tmpl w:val="83D4D5EC"/>
    <w:lvl w:ilvl="0" w:tplc="02D28992">
      <w:start w:val="1"/>
      <w:numFmt w:val="bullet"/>
      <w:lvlText w:val=""/>
      <w:lvlJc w:val="left"/>
      <w:pPr>
        <w:ind w:left="360" w:hanging="360"/>
      </w:pPr>
      <w:rPr>
        <w:rFonts w:ascii="Symbol" w:hAnsi="Symbol" w:cs="Symbol" w:hint="default"/>
      </w:rPr>
    </w:lvl>
    <w:lvl w:ilvl="1" w:tplc="36EC69FA">
      <w:start w:val="1"/>
      <w:numFmt w:val="bullet"/>
      <w:lvlText w:val=""/>
      <w:lvlJc w:val="left"/>
      <w:pPr>
        <w:ind w:left="540" w:hanging="360"/>
      </w:pPr>
      <w:rPr>
        <w:rFonts w:ascii="Symbol" w:hAnsi="Symbol" w:hint="default"/>
        <w:sz w:val="18"/>
        <w:szCs w:val="18"/>
      </w:rPr>
    </w:lvl>
    <w:lvl w:ilvl="2" w:tplc="783E4DF4">
      <w:start w:val="1"/>
      <w:numFmt w:val="bullet"/>
      <w:lvlText w:val=""/>
      <w:lvlJc w:val="left"/>
      <w:pPr>
        <w:ind w:left="990" w:hanging="360"/>
      </w:pPr>
      <w:rPr>
        <w:rFonts w:ascii="Webdings" w:hAnsi="Webdings" w:hint="default"/>
        <w:b/>
        <w:bCs/>
        <w:sz w:val="20"/>
        <w:szCs w:val="20"/>
      </w:rPr>
    </w:lvl>
    <w:lvl w:ilvl="3" w:tplc="DE1EB15C">
      <w:start w:val="1"/>
      <w:numFmt w:val="bullet"/>
      <w:lvlText w:val="-"/>
      <w:lvlJc w:val="left"/>
      <w:pPr>
        <w:ind w:left="2520" w:hanging="360"/>
      </w:pPr>
      <w:rPr>
        <w:rFonts w:ascii="David" w:eastAsia="MS Mincho" w:hAnsi="David" w:cs="David"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09050AC"/>
    <w:multiLevelType w:val="hybridMultilevel"/>
    <w:tmpl w:val="8B9E9170"/>
    <w:lvl w:ilvl="0" w:tplc="73D2CD16">
      <w:start w:val="1"/>
      <w:numFmt w:val="bullet"/>
      <w:lvlText w:val=""/>
      <w:lvlJc w:val="left"/>
      <w:pPr>
        <w:ind w:left="360" w:hanging="360"/>
      </w:pPr>
      <w:rPr>
        <w:rFonts w:ascii="Symbol" w:eastAsiaTheme="minorHAnsi" w:hAnsi="Symbol" w:cs="David" w:hint="default"/>
        <w:sz w:val="20"/>
        <w:szCs w:val="20"/>
      </w:rPr>
    </w:lvl>
    <w:lvl w:ilvl="1" w:tplc="1F9C24C4">
      <w:start w:val="1"/>
      <w:numFmt w:val="bullet"/>
      <w:lvlText w:val="o"/>
      <w:lvlJc w:val="left"/>
      <w:pPr>
        <w:ind w:left="810" w:hanging="360"/>
      </w:pPr>
      <w:rPr>
        <w:rFonts w:ascii="Courier New" w:hAnsi="Courier New" w:cs="Courier New" w:hint="default"/>
        <w:b/>
        <w:bCs/>
        <w:sz w:val="20"/>
        <w:szCs w:val="20"/>
      </w:rPr>
    </w:lvl>
    <w:lvl w:ilvl="2" w:tplc="2C4600E6">
      <w:start w:val="1"/>
      <w:numFmt w:val="bullet"/>
      <w:lvlText w:val=""/>
      <w:lvlJc w:val="left"/>
      <w:pPr>
        <w:ind w:left="1800" w:hanging="360"/>
      </w:pPr>
      <w:rPr>
        <w:rFonts w:ascii="Wingdings" w:hAnsi="Wingdings" w:hint="default"/>
        <w:sz w:val="20"/>
        <w:szCs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0C40139"/>
    <w:multiLevelType w:val="hybridMultilevel"/>
    <w:tmpl w:val="35289CE6"/>
    <w:lvl w:ilvl="0" w:tplc="70FE1D94">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0CD712B"/>
    <w:multiLevelType w:val="hybridMultilevel"/>
    <w:tmpl w:val="842C0DD6"/>
    <w:lvl w:ilvl="0" w:tplc="A40002DE">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293A52"/>
    <w:multiLevelType w:val="hybridMultilevel"/>
    <w:tmpl w:val="85B8797E"/>
    <w:lvl w:ilvl="0" w:tplc="1D908C6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1363300"/>
    <w:multiLevelType w:val="hybridMultilevel"/>
    <w:tmpl w:val="75B668CC"/>
    <w:lvl w:ilvl="0" w:tplc="D6F632F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2633266"/>
    <w:multiLevelType w:val="hybridMultilevel"/>
    <w:tmpl w:val="B76418DC"/>
    <w:lvl w:ilvl="0" w:tplc="B66AA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41A7DC6"/>
    <w:multiLevelType w:val="hybridMultilevel"/>
    <w:tmpl w:val="7A14B7B2"/>
    <w:lvl w:ilvl="0" w:tplc="E782F938">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5C0424C"/>
    <w:multiLevelType w:val="hybridMultilevel"/>
    <w:tmpl w:val="F7D89FB4"/>
    <w:lvl w:ilvl="0" w:tplc="F1E8F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6EE13E7"/>
    <w:multiLevelType w:val="hybridMultilevel"/>
    <w:tmpl w:val="B004F526"/>
    <w:lvl w:ilvl="0" w:tplc="5F188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807255A"/>
    <w:multiLevelType w:val="hybridMultilevel"/>
    <w:tmpl w:val="A17A74DA"/>
    <w:lvl w:ilvl="0" w:tplc="3D80DE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862EEC"/>
    <w:multiLevelType w:val="hybridMultilevel"/>
    <w:tmpl w:val="1DD28148"/>
    <w:lvl w:ilvl="0" w:tplc="98E62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AD7F58"/>
    <w:multiLevelType w:val="hybridMultilevel"/>
    <w:tmpl w:val="F642D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8C93035"/>
    <w:multiLevelType w:val="hybridMultilevel"/>
    <w:tmpl w:val="27DC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024913"/>
    <w:multiLevelType w:val="hybridMultilevel"/>
    <w:tmpl w:val="46602324"/>
    <w:lvl w:ilvl="0" w:tplc="341A583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7C78CB"/>
    <w:multiLevelType w:val="hybridMultilevel"/>
    <w:tmpl w:val="8982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9EC577B"/>
    <w:multiLevelType w:val="hybridMultilevel"/>
    <w:tmpl w:val="761A1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C09515B"/>
    <w:multiLevelType w:val="hybridMultilevel"/>
    <w:tmpl w:val="F066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C2D4B65"/>
    <w:multiLevelType w:val="hybridMultilevel"/>
    <w:tmpl w:val="663A401C"/>
    <w:lvl w:ilvl="0" w:tplc="6B60B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CCF0FBD"/>
    <w:multiLevelType w:val="hybridMultilevel"/>
    <w:tmpl w:val="D454546E"/>
    <w:lvl w:ilvl="0" w:tplc="2C0C41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6D6174F8"/>
    <w:multiLevelType w:val="hybridMultilevel"/>
    <w:tmpl w:val="5AB89D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6EB7241A"/>
    <w:multiLevelType w:val="hybridMultilevel"/>
    <w:tmpl w:val="559A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BC7290"/>
    <w:multiLevelType w:val="hybridMultilevel"/>
    <w:tmpl w:val="98FE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E22476"/>
    <w:multiLevelType w:val="hybridMultilevel"/>
    <w:tmpl w:val="0636C538"/>
    <w:lvl w:ilvl="0" w:tplc="78862CD0">
      <w:start w:val="1"/>
      <w:numFmt w:val="bullet"/>
      <w:lvlText w:val=""/>
      <w:lvlJc w:val="left"/>
      <w:pPr>
        <w:ind w:left="360" w:hanging="360"/>
      </w:pPr>
      <w:rPr>
        <w:rFonts w:ascii="Symbol" w:eastAsiaTheme="minorHAnsi" w:hAnsi="Symbol" w:cs="David" w:hint="default"/>
        <w:sz w:val="20"/>
        <w:szCs w:val="20"/>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067E94"/>
    <w:multiLevelType w:val="hybridMultilevel"/>
    <w:tmpl w:val="1E5E6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FDB04AF"/>
    <w:multiLevelType w:val="hybridMultilevel"/>
    <w:tmpl w:val="A0E895F8"/>
    <w:lvl w:ilvl="0" w:tplc="C4E64E0C">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0A9509D"/>
    <w:multiLevelType w:val="hybridMultilevel"/>
    <w:tmpl w:val="15B8A40C"/>
    <w:lvl w:ilvl="0" w:tplc="1652B8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BD2FF4"/>
    <w:multiLevelType w:val="hybridMultilevel"/>
    <w:tmpl w:val="44EC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3F4261B"/>
    <w:multiLevelType w:val="hybridMultilevel"/>
    <w:tmpl w:val="06E8511C"/>
    <w:lvl w:ilvl="0" w:tplc="614E4402">
      <w:start w:val="1"/>
      <w:numFmt w:val="bullet"/>
      <w:lvlText w:val=""/>
      <w:lvlJc w:val="left"/>
      <w:pPr>
        <w:ind w:left="641"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66" w15:restartNumberingAfterBreak="0">
    <w:nsid w:val="743F5F43"/>
    <w:multiLevelType w:val="hybridMultilevel"/>
    <w:tmpl w:val="20E2E7E4"/>
    <w:lvl w:ilvl="0" w:tplc="10084F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66098B"/>
    <w:multiLevelType w:val="hybridMultilevel"/>
    <w:tmpl w:val="6AB2BD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685118B"/>
    <w:multiLevelType w:val="hybridMultilevel"/>
    <w:tmpl w:val="A9C2FECC"/>
    <w:lvl w:ilvl="0" w:tplc="CDDAB5B0">
      <w:start w:val="1"/>
      <w:numFmt w:val="hebrew1"/>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A26BAC"/>
    <w:multiLevelType w:val="hybridMultilevel"/>
    <w:tmpl w:val="1A9C25FC"/>
    <w:lvl w:ilvl="0" w:tplc="9B9ADF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803A83"/>
    <w:multiLevelType w:val="hybridMultilevel"/>
    <w:tmpl w:val="050E4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C2D0E96"/>
    <w:multiLevelType w:val="hybridMultilevel"/>
    <w:tmpl w:val="22D8FACA"/>
    <w:lvl w:ilvl="0" w:tplc="612AE48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C504EC8"/>
    <w:multiLevelType w:val="hybridMultilevel"/>
    <w:tmpl w:val="D012D258"/>
    <w:lvl w:ilvl="0" w:tplc="24FC58C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CDA7B45"/>
    <w:multiLevelType w:val="hybridMultilevel"/>
    <w:tmpl w:val="16A29AE0"/>
    <w:lvl w:ilvl="0" w:tplc="8876862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DBD09FF"/>
    <w:multiLevelType w:val="hybridMultilevel"/>
    <w:tmpl w:val="6C72B5AE"/>
    <w:lvl w:ilvl="0" w:tplc="02D2899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E4A295D"/>
    <w:multiLevelType w:val="hybridMultilevel"/>
    <w:tmpl w:val="D0F28B44"/>
    <w:lvl w:ilvl="0" w:tplc="55262828">
      <w:start w:val="1"/>
      <w:numFmt w:val="decimal"/>
      <w:lvlText w:val="%1."/>
      <w:lvlJc w:val="left"/>
      <w:pPr>
        <w:ind w:left="360" w:hanging="360"/>
      </w:pPr>
      <w:rPr>
        <w:rFonts w:ascii="David" w:eastAsia="Yu Mincho" w:hAnsi="David" w:cs="David"/>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7ECC292C"/>
    <w:multiLevelType w:val="hybridMultilevel"/>
    <w:tmpl w:val="7506C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F0539BB"/>
    <w:multiLevelType w:val="hybridMultilevel"/>
    <w:tmpl w:val="04687912"/>
    <w:lvl w:ilvl="0" w:tplc="BD2A76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18"/>
  </w:num>
  <w:num w:numId="3">
    <w:abstractNumId w:val="41"/>
  </w:num>
  <w:num w:numId="4">
    <w:abstractNumId w:val="76"/>
  </w:num>
  <w:num w:numId="5">
    <w:abstractNumId w:val="125"/>
  </w:num>
  <w:num w:numId="6">
    <w:abstractNumId w:val="82"/>
  </w:num>
  <w:num w:numId="7">
    <w:abstractNumId w:val="163"/>
  </w:num>
  <w:num w:numId="8">
    <w:abstractNumId w:val="29"/>
  </w:num>
  <w:num w:numId="9">
    <w:abstractNumId w:val="174"/>
  </w:num>
  <w:num w:numId="10">
    <w:abstractNumId w:val="91"/>
  </w:num>
  <w:num w:numId="11">
    <w:abstractNumId w:val="124"/>
  </w:num>
  <w:num w:numId="12">
    <w:abstractNumId w:val="108"/>
  </w:num>
  <w:num w:numId="13">
    <w:abstractNumId w:val="22"/>
  </w:num>
  <w:num w:numId="14">
    <w:abstractNumId w:val="123"/>
  </w:num>
  <w:num w:numId="15">
    <w:abstractNumId w:val="169"/>
  </w:num>
  <w:num w:numId="16">
    <w:abstractNumId w:val="15"/>
  </w:num>
  <w:num w:numId="17">
    <w:abstractNumId w:val="155"/>
  </w:num>
  <w:num w:numId="18">
    <w:abstractNumId w:val="162"/>
  </w:num>
  <w:num w:numId="19">
    <w:abstractNumId w:val="141"/>
  </w:num>
  <w:num w:numId="20">
    <w:abstractNumId w:val="154"/>
  </w:num>
  <w:num w:numId="21">
    <w:abstractNumId w:val="137"/>
  </w:num>
  <w:num w:numId="22">
    <w:abstractNumId w:val="53"/>
  </w:num>
  <w:num w:numId="23">
    <w:abstractNumId w:val="138"/>
  </w:num>
  <w:num w:numId="24">
    <w:abstractNumId w:val="16"/>
  </w:num>
  <w:num w:numId="25">
    <w:abstractNumId w:val="114"/>
  </w:num>
  <w:num w:numId="26">
    <w:abstractNumId w:val="160"/>
  </w:num>
  <w:num w:numId="27">
    <w:abstractNumId w:val="172"/>
  </w:num>
  <w:num w:numId="28">
    <w:abstractNumId w:val="46"/>
  </w:num>
  <w:num w:numId="29">
    <w:abstractNumId w:val="18"/>
  </w:num>
  <w:num w:numId="30">
    <w:abstractNumId w:val="39"/>
  </w:num>
  <w:num w:numId="31">
    <w:abstractNumId w:val="3"/>
  </w:num>
  <w:num w:numId="32">
    <w:abstractNumId w:val="30"/>
  </w:num>
  <w:num w:numId="33">
    <w:abstractNumId w:val="110"/>
  </w:num>
  <w:num w:numId="34">
    <w:abstractNumId w:val="4"/>
  </w:num>
  <w:num w:numId="35">
    <w:abstractNumId w:val="42"/>
  </w:num>
  <w:num w:numId="36">
    <w:abstractNumId w:val="25"/>
  </w:num>
  <w:num w:numId="37">
    <w:abstractNumId w:val="111"/>
  </w:num>
  <w:num w:numId="38">
    <w:abstractNumId w:val="55"/>
  </w:num>
  <w:num w:numId="39">
    <w:abstractNumId w:val="96"/>
  </w:num>
  <w:num w:numId="40">
    <w:abstractNumId w:val="71"/>
  </w:num>
  <w:num w:numId="41">
    <w:abstractNumId w:val="38"/>
  </w:num>
  <w:num w:numId="42">
    <w:abstractNumId w:val="12"/>
  </w:num>
  <w:num w:numId="43">
    <w:abstractNumId w:val="109"/>
  </w:num>
  <w:num w:numId="44">
    <w:abstractNumId w:val="143"/>
  </w:num>
  <w:num w:numId="45">
    <w:abstractNumId w:val="74"/>
  </w:num>
  <w:num w:numId="46">
    <w:abstractNumId w:val="75"/>
  </w:num>
  <w:num w:numId="47">
    <w:abstractNumId w:val="20"/>
  </w:num>
  <w:num w:numId="48">
    <w:abstractNumId w:val="120"/>
  </w:num>
  <w:num w:numId="49">
    <w:abstractNumId w:val="48"/>
  </w:num>
  <w:num w:numId="50">
    <w:abstractNumId w:val="34"/>
  </w:num>
  <w:num w:numId="51">
    <w:abstractNumId w:val="153"/>
  </w:num>
  <w:num w:numId="52">
    <w:abstractNumId w:val="88"/>
  </w:num>
  <w:num w:numId="53">
    <w:abstractNumId w:val="145"/>
  </w:num>
  <w:num w:numId="54">
    <w:abstractNumId w:val="146"/>
  </w:num>
  <w:num w:numId="55">
    <w:abstractNumId w:val="85"/>
  </w:num>
  <w:num w:numId="56">
    <w:abstractNumId w:val="27"/>
  </w:num>
  <w:num w:numId="57">
    <w:abstractNumId w:val="60"/>
  </w:num>
  <w:num w:numId="58">
    <w:abstractNumId w:val="144"/>
  </w:num>
  <w:num w:numId="59">
    <w:abstractNumId w:val="78"/>
  </w:num>
  <w:num w:numId="60">
    <w:abstractNumId w:val="83"/>
  </w:num>
  <w:num w:numId="61">
    <w:abstractNumId w:val="148"/>
  </w:num>
  <w:num w:numId="62">
    <w:abstractNumId w:val="54"/>
  </w:num>
  <w:num w:numId="63">
    <w:abstractNumId w:val="17"/>
  </w:num>
  <w:num w:numId="64">
    <w:abstractNumId w:val="84"/>
  </w:num>
  <w:num w:numId="65">
    <w:abstractNumId w:val="45"/>
  </w:num>
  <w:num w:numId="66">
    <w:abstractNumId w:val="175"/>
  </w:num>
  <w:num w:numId="67">
    <w:abstractNumId w:val="149"/>
  </w:num>
  <w:num w:numId="68">
    <w:abstractNumId w:val="1"/>
  </w:num>
  <w:num w:numId="69">
    <w:abstractNumId w:val="33"/>
  </w:num>
  <w:num w:numId="70">
    <w:abstractNumId w:val="26"/>
  </w:num>
  <w:num w:numId="71">
    <w:abstractNumId w:val="130"/>
  </w:num>
  <w:num w:numId="72">
    <w:abstractNumId w:val="36"/>
  </w:num>
  <w:num w:numId="73">
    <w:abstractNumId w:val="142"/>
  </w:num>
  <w:num w:numId="74">
    <w:abstractNumId w:val="167"/>
  </w:num>
  <w:num w:numId="75">
    <w:abstractNumId w:val="166"/>
  </w:num>
  <w:num w:numId="76">
    <w:abstractNumId w:val="14"/>
  </w:num>
  <w:num w:numId="77">
    <w:abstractNumId w:val="61"/>
  </w:num>
  <w:num w:numId="78">
    <w:abstractNumId w:val="173"/>
  </w:num>
  <w:num w:numId="79">
    <w:abstractNumId w:val="86"/>
  </w:num>
  <w:num w:numId="80">
    <w:abstractNumId w:val="79"/>
  </w:num>
  <w:num w:numId="81">
    <w:abstractNumId w:val="24"/>
  </w:num>
  <w:num w:numId="82">
    <w:abstractNumId w:val="117"/>
  </w:num>
  <w:num w:numId="83">
    <w:abstractNumId w:val="32"/>
  </w:num>
  <w:num w:numId="84">
    <w:abstractNumId w:val="100"/>
  </w:num>
  <w:num w:numId="85">
    <w:abstractNumId w:val="129"/>
  </w:num>
  <w:num w:numId="86">
    <w:abstractNumId w:val="164"/>
  </w:num>
  <w:num w:numId="87">
    <w:abstractNumId w:val="28"/>
  </w:num>
  <w:num w:numId="88">
    <w:abstractNumId w:val="56"/>
  </w:num>
  <w:num w:numId="89">
    <w:abstractNumId w:val="59"/>
  </w:num>
  <w:num w:numId="90">
    <w:abstractNumId w:val="104"/>
  </w:num>
  <w:num w:numId="91">
    <w:abstractNumId w:val="70"/>
  </w:num>
  <w:num w:numId="92">
    <w:abstractNumId w:val="62"/>
  </w:num>
  <w:num w:numId="93">
    <w:abstractNumId w:val="73"/>
  </w:num>
  <w:num w:numId="94">
    <w:abstractNumId w:val="158"/>
  </w:num>
  <w:num w:numId="95">
    <w:abstractNumId w:val="49"/>
  </w:num>
  <w:num w:numId="96">
    <w:abstractNumId w:val="87"/>
  </w:num>
  <w:num w:numId="97">
    <w:abstractNumId w:val="168"/>
  </w:num>
  <w:num w:numId="98">
    <w:abstractNumId w:val="11"/>
  </w:num>
  <w:num w:numId="99">
    <w:abstractNumId w:val="52"/>
  </w:num>
  <w:num w:numId="100">
    <w:abstractNumId w:val="121"/>
  </w:num>
  <w:num w:numId="101">
    <w:abstractNumId w:val="37"/>
  </w:num>
  <w:num w:numId="102">
    <w:abstractNumId w:val="67"/>
  </w:num>
  <w:num w:numId="103">
    <w:abstractNumId w:val="64"/>
  </w:num>
  <w:num w:numId="104">
    <w:abstractNumId w:val="72"/>
  </w:num>
  <w:num w:numId="105">
    <w:abstractNumId w:val="171"/>
  </w:num>
  <w:num w:numId="106">
    <w:abstractNumId w:val="19"/>
  </w:num>
  <w:num w:numId="107">
    <w:abstractNumId w:val="7"/>
  </w:num>
  <w:num w:numId="108">
    <w:abstractNumId w:val="161"/>
  </w:num>
  <w:num w:numId="109">
    <w:abstractNumId w:val="150"/>
  </w:num>
  <w:num w:numId="110">
    <w:abstractNumId w:val="31"/>
  </w:num>
  <w:num w:numId="111">
    <w:abstractNumId w:val="57"/>
  </w:num>
  <w:num w:numId="112">
    <w:abstractNumId w:val="13"/>
  </w:num>
  <w:num w:numId="113">
    <w:abstractNumId w:val="8"/>
  </w:num>
  <w:num w:numId="114">
    <w:abstractNumId w:val="21"/>
  </w:num>
  <w:num w:numId="115">
    <w:abstractNumId w:val="95"/>
  </w:num>
  <w:num w:numId="116">
    <w:abstractNumId w:val="44"/>
  </w:num>
  <w:num w:numId="117">
    <w:abstractNumId w:val="94"/>
  </w:num>
  <w:num w:numId="118">
    <w:abstractNumId w:val="107"/>
  </w:num>
  <w:num w:numId="119">
    <w:abstractNumId w:val="69"/>
  </w:num>
  <w:num w:numId="120">
    <w:abstractNumId w:val="90"/>
  </w:num>
  <w:num w:numId="121">
    <w:abstractNumId w:val="112"/>
  </w:num>
  <w:num w:numId="122">
    <w:abstractNumId w:val="50"/>
  </w:num>
  <w:num w:numId="123">
    <w:abstractNumId w:val="10"/>
  </w:num>
  <w:num w:numId="124">
    <w:abstractNumId w:val="128"/>
  </w:num>
  <w:num w:numId="125">
    <w:abstractNumId w:val="159"/>
  </w:num>
  <w:num w:numId="126">
    <w:abstractNumId w:val="116"/>
  </w:num>
  <w:num w:numId="127">
    <w:abstractNumId w:val="5"/>
  </w:num>
  <w:num w:numId="128">
    <w:abstractNumId w:val="68"/>
  </w:num>
  <w:num w:numId="129">
    <w:abstractNumId w:val="40"/>
  </w:num>
  <w:num w:numId="130">
    <w:abstractNumId w:val="81"/>
  </w:num>
  <w:num w:numId="131">
    <w:abstractNumId w:val="151"/>
  </w:num>
  <w:num w:numId="132">
    <w:abstractNumId w:val="134"/>
  </w:num>
  <w:num w:numId="133">
    <w:abstractNumId w:val="113"/>
  </w:num>
  <w:num w:numId="134">
    <w:abstractNumId w:val="77"/>
  </w:num>
  <w:num w:numId="135">
    <w:abstractNumId w:val="43"/>
  </w:num>
  <w:num w:numId="136">
    <w:abstractNumId w:val="92"/>
  </w:num>
  <w:num w:numId="137">
    <w:abstractNumId w:val="35"/>
  </w:num>
  <w:num w:numId="138">
    <w:abstractNumId w:val="65"/>
  </w:num>
  <w:num w:numId="139">
    <w:abstractNumId w:val="126"/>
  </w:num>
  <w:num w:numId="140">
    <w:abstractNumId w:val="58"/>
  </w:num>
  <w:num w:numId="141">
    <w:abstractNumId w:val="103"/>
  </w:num>
  <w:num w:numId="142">
    <w:abstractNumId w:val="140"/>
  </w:num>
  <w:num w:numId="143">
    <w:abstractNumId w:val="9"/>
  </w:num>
  <w:num w:numId="144">
    <w:abstractNumId w:val="80"/>
  </w:num>
  <w:num w:numId="145">
    <w:abstractNumId w:val="170"/>
  </w:num>
  <w:num w:numId="146">
    <w:abstractNumId w:val="51"/>
  </w:num>
  <w:num w:numId="147">
    <w:abstractNumId w:val="147"/>
  </w:num>
  <w:num w:numId="148">
    <w:abstractNumId w:val="6"/>
  </w:num>
  <w:num w:numId="149">
    <w:abstractNumId w:val="89"/>
  </w:num>
  <w:num w:numId="150">
    <w:abstractNumId w:val="122"/>
  </w:num>
  <w:num w:numId="151">
    <w:abstractNumId w:val="98"/>
  </w:num>
  <w:num w:numId="152">
    <w:abstractNumId w:val="66"/>
  </w:num>
  <w:num w:numId="153">
    <w:abstractNumId w:val="156"/>
  </w:num>
  <w:num w:numId="154">
    <w:abstractNumId w:val="157"/>
  </w:num>
  <w:num w:numId="155">
    <w:abstractNumId w:val="105"/>
  </w:num>
  <w:num w:numId="156">
    <w:abstractNumId w:val="135"/>
  </w:num>
  <w:num w:numId="157">
    <w:abstractNumId w:val="139"/>
  </w:num>
  <w:num w:numId="158">
    <w:abstractNumId w:val="115"/>
  </w:num>
  <w:num w:numId="159">
    <w:abstractNumId w:val="106"/>
  </w:num>
  <w:num w:numId="160">
    <w:abstractNumId w:val="102"/>
  </w:num>
  <w:num w:numId="161">
    <w:abstractNumId w:val="2"/>
  </w:num>
  <w:num w:numId="162">
    <w:abstractNumId w:val="127"/>
  </w:num>
  <w:num w:numId="163">
    <w:abstractNumId w:val="93"/>
  </w:num>
  <w:num w:numId="164">
    <w:abstractNumId w:val="101"/>
  </w:num>
  <w:num w:numId="165">
    <w:abstractNumId w:val="132"/>
  </w:num>
  <w:num w:numId="166">
    <w:abstractNumId w:val="152"/>
  </w:num>
  <w:num w:numId="167">
    <w:abstractNumId w:val="177"/>
  </w:num>
  <w:num w:numId="168">
    <w:abstractNumId w:val="0"/>
  </w:num>
  <w:num w:numId="169">
    <w:abstractNumId w:val="136"/>
  </w:num>
  <w:num w:numId="170">
    <w:abstractNumId w:val="176"/>
  </w:num>
  <w:num w:numId="171">
    <w:abstractNumId w:val="23"/>
  </w:num>
  <w:num w:numId="172">
    <w:abstractNumId w:val="119"/>
  </w:num>
  <w:num w:numId="173">
    <w:abstractNumId w:val="47"/>
  </w:num>
  <w:num w:numId="174">
    <w:abstractNumId w:val="99"/>
  </w:num>
  <w:num w:numId="175">
    <w:abstractNumId w:val="97"/>
  </w:num>
  <w:num w:numId="176">
    <w:abstractNumId w:val="131"/>
  </w:num>
  <w:num w:numId="177">
    <w:abstractNumId w:val="133"/>
  </w:num>
  <w:num w:numId="178">
    <w:abstractNumId w:val="16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0D"/>
    <w:rsid w:val="00001191"/>
    <w:rsid w:val="00012B36"/>
    <w:rsid w:val="00014878"/>
    <w:rsid w:val="0002089C"/>
    <w:rsid w:val="00020967"/>
    <w:rsid w:val="00025B00"/>
    <w:rsid w:val="000477F7"/>
    <w:rsid w:val="00050296"/>
    <w:rsid w:val="000574E5"/>
    <w:rsid w:val="00057F43"/>
    <w:rsid w:val="00061578"/>
    <w:rsid w:val="00063F70"/>
    <w:rsid w:val="00070FF2"/>
    <w:rsid w:val="00071F36"/>
    <w:rsid w:val="00073B92"/>
    <w:rsid w:val="00074664"/>
    <w:rsid w:val="000751CA"/>
    <w:rsid w:val="000773A8"/>
    <w:rsid w:val="00077540"/>
    <w:rsid w:val="00080AFF"/>
    <w:rsid w:val="0008301F"/>
    <w:rsid w:val="00086B08"/>
    <w:rsid w:val="000871CF"/>
    <w:rsid w:val="000A1958"/>
    <w:rsid w:val="000A1E8C"/>
    <w:rsid w:val="000A3750"/>
    <w:rsid w:val="000B07D9"/>
    <w:rsid w:val="000B50BC"/>
    <w:rsid w:val="000B629C"/>
    <w:rsid w:val="000B6D78"/>
    <w:rsid w:val="000C4124"/>
    <w:rsid w:val="000D20EF"/>
    <w:rsid w:val="000D4A97"/>
    <w:rsid w:val="000D614B"/>
    <w:rsid w:val="000D6E9C"/>
    <w:rsid w:val="000E764B"/>
    <w:rsid w:val="00102701"/>
    <w:rsid w:val="00111B4B"/>
    <w:rsid w:val="001134B4"/>
    <w:rsid w:val="00113816"/>
    <w:rsid w:val="00123AA2"/>
    <w:rsid w:val="001307E8"/>
    <w:rsid w:val="001353B0"/>
    <w:rsid w:val="0013680C"/>
    <w:rsid w:val="001418A6"/>
    <w:rsid w:val="001436B5"/>
    <w:rsid w:val="001448A7"/>
    <w:rsid w:val="00150758"/>
    <w:rsid w:val="00151689"/>
    <w:rsid w:val="00151826"/>
    <w:rsid w:val="0015247E"/>
    <w:rsid w:val="001546F1"/>
    <w:rsid w:val="00157612"/>
    <w:rsid w:val="00157A8D"/>
    <w:rsid w:val="0016318B"/>
    <w:rsid w:val="00165C0D"/>
    <w:rsid w:val="001661C4"/>
    <w:rsid w:val="001710C0"/>
    <w:rsid w:val="001743DC"/>
    <w:rsid w:val="00182E30"/>
    <w:rsid w:val="001833E3"/>
    <w:rsid w:val="001856FF"/>
    <w:rsid w:val="001901E9"/>
    <w:rsid w:val="001928E3"/>
    <w:rsid w:val="00194FD2"/>
    <w:rsid w:val="001A25CB"/>
    <w:rsid w:val="001A4308"/>
    <w:rsid w:val="001B5B8C"/>
    <w:rsid w:val="001B771D"/>
    <w:rsid w:val="001B7A2C"/>
    <w:rsid w:val="001C67A3"/>
    <w:rsid w:val="001D0623"/>
    <w:rsid w:val="001D1905"/>
    <w:rsid w:val="001D1B34"/>
    <w:rsid w:val="001D2587"/>
    <w:rsid w:val="001D39A8"/>
    <w:rsid w:val="001D640A"/>
    <w:rsid w:val="001D7812"/>
    <w:rsid w:val="001D7D1B"/>
    <w:rsid w:val="001E1661"/>
    <w:rsid w:val="001E26CB"/>
    <w:rsid w:val="001E4C6C"/>
    <w:rsid w:val="001E64C5"/>
    <w:rsid w:val="001F2171"/>
    <w:rsid w:val="001F280E"/>
    <w:rsid w:val="001F2CC3"/>
    <w:rsid w:val="001F5164"/>
    <w:rsid w:val="00201651"/>
    <w:rsid w:val="00201CD9"/>
    <w:rsid w:val="00201E65"/>
    <w:rsid w:val="002117B7"/>
    <w:rsid w:val="0022085D"/>
    <w:rsid w:val="00221D8D"/>
    <w:rsid w:val="00222536"/>
    <w:rsid w:val="00227A18"/>
    <w:rsid w:val="00230F3D"/>
    <w:rsid w:val="0023213A"/>
    <w:rsid w:val="0024385D"/>
    <w:rsid w:val="00247515"/>
    <w:rsid w:val="00247745"/>
    <w:rsid w:val="00251821"/>
    <w:rsid w:val="00261A30"/>
    <w:rsid w:val="0026329C"/>
    <w:rsid w:val="0026347D"/>
    <w:rsid w:val="00263CCC"/>
    <w:rsid w:val="00264B84"/>
    <w:rsid w:val="002658B0"/>
    <w:rsid w:val="00272634"/>
    <w:rsid w:val="00273070"/>
    <w:rsid w:val="0027419A"/>
    <w:rsid w:val="00277668"/>
    <w:rsid w:val="00277D5C"/>
    <w:rsid w:val="00280252"/>
    <w:rsid w:val="00280AA0"/>
    <w:rsid w:val="00281C60"/>
    <w:rsid w:val="0028304A"/>
    <w:rsid w:val="00283A2E"/>
    <w:rsid w:val="00290A46"/>
    <w:rsid w:val="00291B53"/>
    <w:rsid w:val="002A142C"/>
    <w:rsid w:val="002A1EE2"/>
    <w:rsid w:val="002A2253"/>
    <w:rsid w:val="002A4009"/>
    <w:rsid w:val="002A54D7"/>
    <w:rsid w:val="002A6280"/>
    <w:rsid w:val="002A6878"/>
    <w:rsid w:val="002B5BE3"/>
    <w:rsid w:val="002B7C9B"/>
    <w:rsid w:val="002C4FE9"/>
    <w:rsid w:val="002D70FD"/>
    <w:rsid w:val="002E2F23"/>
    <w:rsid w:val="002E4C9D"/>
    <w:rsid w:val="002E4FC8"/>
    <w:rsid w:val="002E6629"/>
    <w:rsid w:val="002F1F0B"/>
    <w:rsid w:val="002F560B"/>
    <w:rsid w:val="002F7712"/>
    <w:rsid w:val="003003B0"/>
    <w:rsid w:val="00300753"/>
    <w:rsid w:val="00302B7E"/>
    <w:rsid w:val="0030567A"/>
    <w:rsid w:val="003071AA"/>
    <w:rsid w:val="00311581"/>
    <w:rsid w:val="00312A4A"/>
    <w:rsid w:val="00317524"/>
    <w:rsid w:val="00321FB0"/>
    <w:rsid w:val="0032538F"/>
    <w:rsid w:val="0033237D"/>
    <w:rsid w:val="00332867"/>
    <w:rsid w:val="00342B59"/>
    <w:rsid w:val="00346FD0"/>
    <w:rsid w:val="00347AF2"/>
    <w:rsid w:val="003553EE"/>
    <w:rsid w:val="00356C4A"/>
    <w:rsid w:val="003576C7"/>
    <w:rsid w:val="00362205"/>
    <w:rsid w:val="003641B5"/>
    <w:rsid w:val="00365078"/>
    <w:rsid w:val="00365A25"/>
    <w:rsid w:val="0037488C"/>
    <w:rsid w:val="00377A91"/>
    <w:rsid w:val="003808B1"/>
    <w:rsid w:val="003848D8"/>
    <w:rsid w:val="0038744E"/>
    <w:rsid w:val="00396121"/>
    <w:rsid w:val="003A010D"/>
    <w:rsid w:val="003A2609"/>
    <w:rsid w:val="003A282F"/>
    <w:rsid w:val="003A573A"/>
    <w:rsid w:val="003A798E"/>
    <w:rsid w:val="003B0509"/>
    <w:rsid w:val="003B054B"/>
    <w:rsid w:val="003B1C6E"/>
    <w:rsid w:val="003B2435"/>
    <w:rsid w:val="003B3204"/>
    <w:rsid w:val="003B379E"/>
    <w:rsid w:val="003B38D0"/>
    <w:rsid w:val="003B65BC"/>
    <w:rsid w:val="003C07D6"/>
    <w:rsid w:val="003C4CB4"/>
    <w:rsid w:val="003C5A23"/>
    <w:rsid w:val="003D0257"/>
    <w:rsid w:val="003D0F21"/>
    <w:rsid w:val="003D3156"/>
    <w:rsid w:val="003D5EAD"/>
    <w:rsid w:val="003E3750"/>
    <w:rsid w:val="003E5F94"/>
    <w:rsid w:val="003F1485"/>
    <w:rsid w:val="003F3027"/>
    <w:rsid w:val="003F7E51"/>
    <w:rsid w:val="00401D3C"/>
    <w:rsid w:val="00406CEE"/>
    <w:rsid w:val="004072D7"/>
    <w:rsid w:val="00407319"/>
    <w:rsid w:val="00412452"/>
    <w:rsid w:val="004126BB"/>
    <w:rsid w:val="0041281E"/>
    <w:rsid w:val="00420C3B"/>
    <w:rsid w:val="00425752"/>
    <w:rsid w:val="004279E0"/>
    <w:rsid w:val="00433B3C"/>
    <w:rsid w:val="0043497C"/>
    <w:rsid w:val="00444F3C"/>
    <w:rsid w:val="004520AA"/>
    <w:rsid w:val="00455132"/>
    <w:rsid w:val="00465418"/>
    <w:rsid w:val="00465974"/>
    <w:rsid w:val="00472426"/>
    <w:rsid w:val="004801BD"/>
    <w:rsid w:val="00481301"/>
    <w:rsid w:val="00482370"/>
    <w:rsid w:val="00483029"/>
    <w:rsid w:val="004849D0"/>
    <w:rsid w:val="0048756D"/>
    <w:rsid w:val="00495239"/>
    <w:rsid w:val="00495C6B"/>
    <w:rsid w:val="004A1AE4"/>
    <w:rsid w:val="004A1C64"/>
    <w:rsid w:val="004A1F08"/>
    <w:rsid w:val="004A2B49"/>
    <w:rsid w:val="004A35D7"/>
    <w:rsid w:val="004B14C4"/>
    <w:rsid w:val="004B2B2F"/>
    <w:rsid w:val="004B4D54"/>
    <w:rsid w:val="004B66F9"/>
    <w:rsid w:val="004B6D33"/>
    <w:rsid w:val="004C622D"/>
    <w:rsid w:val="004D1C27"/>
    <w:rsid w:val="004D398A"/>
    <w:rsid w:val="004D4072"/>
    <w:rsid w:val="004E050A"/>
    <w:rsid w:val="004E0810"/>
    <w:rsid w:val="004E2718"/>
    <w:rsid w:val="004E663A"/>
    <w:rsid w:val="004F27DB"/>
    <w:rsid w:val="004F2889"/>
    <w:rsid w:val="004F6B8B"/>
    <w:rsid w:val="005046BB"/>
    <w:rsid w:val="00505C06"/>
    <w:rsid w:val="005131CA"/>
    <w:rsid w:val="005145D4"/>
    <w:rsid w:val="00515AFC"/>
    <w:rsid w:val="005160EB"/>
    <w:rsid w:val="0052186B"/>
    <w:rsid w:val="00525D20"/>
    <w:rsid w:val="00527124"/>
    <w:rsid w:val="00527E8E"/>
    <w:rsid w:val="005313C7"/>
    <w:rsid w:val="00532550"/>
    <w:rsid w:val="0053333F"/>
    <w:rsid w:val="005337B0"/>
    <w:rsid w:val="0053431D"/>
    <w:rsid w:val="00537D1C"/>
    <w:rsid w:val="00537DBE"/>
    <w:rsid w:val="00542354"/>
    <w:rsid w:val="00543C34"/>
    <w:rsid w:val="005456E7"/>
    <w:rsid w:val="00550959"/>
    <w:rsid w:val="005610A0"/>
    <w:rsid w:val="00566374"/>
    <w:rsid w:val="00567CD5"/>
    <w:rsid w:val="00575202"/>
    <w:rsid w:val="005774FC"/>
    <w:rsid w:val="00577F3A"/>
    <w:rsid w:val="00580BC7"/>
    <w:rsid w:val="00586F85"/>
    <w:rsid w:val="00593790"/>
    <w:rsid w:val="00593DA7"/>
    <w:rsid w:val="005942A2"/>
    <w:rsid w:val="00597DEF"/>
    <w:rsid w:val="005A0B40"/>
    <w:rsid w:val="005A19F7"/>
    <w:rsid w:val="005A4153"/>
    <w:rsid w:val="005A4903"/>
    <w:rsid w:val="005A6FFF"/>
    <w:rsid w:val="005B0511"/>
    <w:rsid w:val="005B4A98"/>
    <w:rsid w:val="005B4D9A"/>
    <w:rsid w:val="005B6136"/>
    <w:rsid w:val="005C0600"/>
    <w:rsid w:val="005C2406"/>
    <w:rsid w:val="005C5727"/>
    <w:rsid w:val="005D07E6"/>
    <w:rsid w:val="005D538F"/>
    <w:rsid w:val="005D7D39"/>
    <w:rsid w:val="005D7F40"/>
    <w:rsid w:val="005E0417"/>
    <w:rsid w:val="005E5B4B"/>
    <w:rsid w:val="005F3AB8"/>
    <w:rsid w:val="005F3B47"/>
    <w:rsid w:val="0060265E"/>
    <w:rsid w:val="00604352"/>
    <w:rsid w:val="0060477C"/>
    <w:rsid w:val="00606005"/>
    <w:rsid w:val="0060669D"/>
    <w:rsid w:val="006113C7"/>
    <w:rsid w:val="0061317A"/>
    <w:rsid w:val="0061343E"/>
    <w:rsid w:val="00620490"/>
    <w:rsid w:val="00623017"/>
    <w:rsid w:val="00625499"/>
    <w:rsid w:val="00627DFB"/>
    <w:rsid w:val="00627F85"/>
    <w:rsid w:val="006303C6"/>
    <w:rsid w:val="00631121"/>
    <w:rsid w:val="0063587B"/>
    <w:rsid w:val="006373A7"/>
    <w:rsid w:val="00637BC3"/>
    <w:rsid w:val="0064436F"/>
    <w:rsid w:val="00650980"/>
    <w:rsid w:val="0065438D"/>
    <w:rsid w:val="00654569"/>
    <w:rsid w:val="00654857"/>
    <w:rsid w:val="00655863"/>
    <w:rsid w:val="00660F7A"/>
    <w:rsid w:val="00663749"/>
    <w:rsid w:val="00665F78"/>
    <w:rsid w:val="00666229"/>
    <w:rsid w:val="00676D30"/>
    <w:rsid w:val="00677614"/>
    <w:rsid w:val="00686F37"/>
    <w:rsid w:val="00696454"/>
    <w:rsid w:val="006A12B7"/>
    <w:rsid w:val="006A1BAB"/>
    <w:rsid w:val="006A2D6F"/>
    <w:rsid w:val="006A58CB"/>
    <w:rsid w:val="006A78BF"/>
    <w:rsid w:val="006A7902"/>
    <w:rsid w:val="006B342C"/>
    <w:rsid w:val="006B4D30"/>
    <w:rsid w:val="006B669C"/>
    <w:rsid w:val="006C333C"/>
    <w:rsid w:val="006C47FB"/>
    <w:rsid w:val="006C6352"/>
    <w:rsid w:val="006D0383"/>
    <w:rsid w:val="006D2D94"/>
    <w:rsid w:val="006E0B81"/>
    <w:rsid w:val="006F11A9"/>
    <w:rsid w:val="006F3E38"/>
    <w:rsid w:val="006F737D"/>
    <w:rsid w:val="00707305"/>
    <w:rsid w:val="00707CE4"/>
    <w:rsid w:val="00713289"/>
    <w:rsid w:val="00713A4D"/>
    <w:rsid w:val="00717D7B"/>
    <w:rsid w:val="00720BC1"/>
    <w:rsid w:val="00722ABA"/>
    <w:rsid w:val="00727D13"/>
    <w:rsid w:val="00731710"/>
    <w:rsid w:val="00734666"/>
    <w:rsid w:val="00736627"/>
    <w:rsid w:val="00744F06"/>
    <w:rsid w:val="00751D54"/>
    <w:rsid w:val="00754826"/>
    <w:rsid w:val="00754F9B"/>
    <w:rsid w:val="00755FFD"/>
    <w:rsid w:val="0076155D"/>
    <w:rsid w:val="00761D37"/>
    <w:rsid w:val="007621C4"/>
    <w:rsid w:val="007638A6"/>
    <w:rsid w:val="0076396A"/>
    <w:rsid w:val="00763B76"/>
    <w:rsid w:val="0076459F"/>
    <w:rsid w:val="00771698"/>
    <w:rsid w:val="00772B64"/>
    <w:rsid w:val="00773032"/>
    <w:rsid w:val="0077570B"/>
    <w:rsid w:val="007770F0"/>
    <w:rsid w:val="00781D0B"/>
    <w:rsid w:val="00783FE0"/>
    <w:rsid w:val="00787DC8"/>
    <w:rsid w:val="00791523"/>
    <w:rsid w:val="007934F4"/>
    <w:rsid w:val="0079434D"/>
    <w:rsid w:val="00797C68"/>
    <w:rsid w:val="007A18EB"/>
    <w:rsid w:val="007A2215"/>
    <w:rsid w:val="007A4020"/>
    <w:rsid w:val="007B2C17"/>
    <w:rsid w:val="007B3B3D"/>
    <w:rsid w:val="007B5F3F"/>
    <w:rsid w:val="007D154E"/>
    <w:rsid w:val="007D60D8"/>
    <w:rsid w:val="007D709C"/>
    <w:rsid w:val="007D765B"/>
    <w:rsid w:val="007E0599"/>
    <w:rsid w:val="007E09CA"/>
    <w:rsid w:val="007E1D84"/>
    <w:rsid w:val="007E468F"/>
    <w:rsid w:val="007E76F2"/>
    <w:rsid w:val="007F685E"/>
    <w:rsid w:val="007F6CC9"/>
    <w:rsid w:val="00800301"/>
    <w:rsid w:val="0080048E"/>
    <w:rsid w:val="0080180E"/>
    <w:rsid w:val="00802468"/>
    <w:rsid w:val="00804F06"/>
    <w:rsid w:val="008062C8"/>
    <w:rsid w:val="00806A5F"/>
    <w:rsid w:val="00807033"/>
    <w:rsid w:val="008102D9"/>
    <w:rsid w:val="00810EAC"/>
    <w:rsid w:val="00817FC9"/>
    <w:rsid w:val="008204A3"/>
    <w:rsid w:val="00821DE1"/>
    <w:rsid w:val="00836176"/>
    <w:rsid w:val="0084052C"/>
    <w:rsid w:val="008424A0"/>
    <w:rsid w:val="00845A36"/>
    <w:rsid w:val="00845BCE"/>
    <w:rsid w:val="0085019B"/>
    <w:rsid w:val="0086517B"/>
    <w:rsid w:val="00867354"/>
    <w:rsid w:val="00871442"/>
    <w:rsid w:val="00873DCE"/>
    <w:rsid w:val="0087521B"/>
    <w:rsid w:val="00883026"/>
    <w:rsid w:val="00886DD9"/>
    <w:rsid w:val="00893BA6"/>
    <w:rsid w:val="00896FFE"/>
    <w:rsid w:val="008A18AB"/>
    <w:rsid w:val="008A1F78"/>
    <w:rsid w:val="008A4A5A"/>
    <w:rsid w:val="008A6A48"/>
    <w:rsid w:val="008B10D0"/>
    <w:rsid w:val="008C2792"/>
    <w:rsid w:val="008C604B"/>
    <w:rsid w:val="008D1899"/>
    <w:rsid w:val="008D2C8A"/>
    <w:rsid w:val="008D2F5F"/>
    <w:rsid w:val="008E1086"/>
    <w:rsid w:val="008E1670"/>
    <w:rsid w:val="008E24F5"/>
    <w:rsid w:val="008E4DE7"/>
    <w:rsid w:val="008E53AF"/>
    <w:rsid w:val="008F15E2"/>
    <w:rsid w:val="008F238A"/>
    <w:rsid w:val="008F2E5D"/>
    <w:rsid w:val="008F618B"/>
    <w:rsid w:val="009011CD"/>
    <w:rsid w:val="00901CA0"/>
    <w:rsid w:val="00902FBB"/>
    <w:rsid w:val="00903EF3"/>
    <w:rsid w:val="0091035D"/>
    <w:rsid w:val="00910642"/>
    <w:rsid w:val="009160CF"/>
    <w:rsid w:val="009213D5"/>
    <w:rsid w:val="00924FB9"/>
    <w:rsid w:val="00925F78"/>
    <w:rsid w:val="00926E0D"/>
    <w:rsid w:val="00935C64"/>
    <w:rsid w:val="0093661D"/>
    <w:rsid w:val="00941864"/>
    <w:rsid w:val="0094223A"/>
    <w:rsid w:val="0094652A"/>
    <w:rsid w:val="00950738"/>
    <w:rsid w:val="00950AF6"/>
    <w:rsid w:val="00956A01"/>
    <w:rsid w:val="00961562"/>
    <w:rsid w:val="00967344"/>
    <w:rsid w:val="009674E0"/>
    <w:rsid w:val="0097071C"/>
    <w:rsid w:val="00985936"/>
    <w:rsid w:val="0098650E"/>
    <w:rsid w:val="00987019"/>
    <w:rsid w:val="009963B5"/>
    <w:rsid w:val="00997258"/>
    <w:rsid w:val="00997B5B"/>
    <w:rsid w:val="009A6348"/>
    <w:rsid w:val="009A6465"/>
    <w:rsid w:val="009B22EA"/>
    <w:rsid w:val="009B56F4"/>
    <w:rsid w:val="009B5BF3"/>
    <w:rsid w:val="009B5C00"/>
    <w:rsid w:val="009B7262"/>
    <w:rsid w:val="009C4562"/>
    <w:rsid w:val="009C58CA"/>
    <w:rsid w:val="009D0D2C"/>
    <w:rsid w:val="009D305B"/>
    <w:rsid w:val="009D3F48"/>
    <w:rsid w:val="009D4740"/>
    <w:rsid w:val="009D5C82"/>
    <w:rsid w:val="009E27C8"/>
    <w:rsid w:val="009E7031"/>
    <w:rsid w:val="009E729E"/>
    <w:rsid w:val="009E7CA9"/>
    <w:rsid w:val="009F7200"/>
    <w:rsid w:val="009F7A86"/>
    <w:rsid w:val="00A02CCC"/>
    <w:rsid w:val="00A039F6"/>
    <w:rsid w:val="00A047E4"/>
    <w:rsid w:val="00A0796D"/>
    <w:rsid w:val="00A1069E"/>
    <w:rsid w:val="00A15830"/>
    <w:rsid w:val="00A15E4C"/>
    <w:rsid w:val="00A16015"/>
    <w:rsid w:val="00A16F70"/>
    <w:rsid w:val="00A20C2F"/>
    <w:rsid w:val="00A21E1E"/>
    <w:rsid w:val="00A22B6B"/>
    <w:rsid w:val="00A248F9"/>
    <w:rsid w:val="00A24B74"/>
    <w:rsid w:val="00A30C79"/>
    <w:rsid w:val="00A33FEB"/>
    <w:rsid w:val="00A41E30"/>
    <w:rsid w:val="00A42116"/>
    <w:rsid w:val="00A44BE9"/>
    <w:rsid w:val="00A47557"/>
    <w:rsid w:val="00A47B16"/>
    <w:rsid w:val="00A47F76"/>
    <w:rsid w:val="00A563D4"/>
    <w:rsid w:val="00A61F2B"/>
    <w:rsid w:val="00A67DAD"/>
    <w:rsid w:val="00A7120A"/>
    <w:rsid w:val="00A7612C"/>
    <w:rsid w:val="00A8035D"/>
    <w:rsid w:val="00A914A6"/>
    <w:rsid w:val="00A91B61"/>
    <w:rsid w:val="00A936F0"/>
    <w:rsid w:val="00A944F0"/>
    <w:rsid w:val="00A95722"/>
    <w:rsid w:val="00A976AF"/>
    <w:rsid w:val="00AA3277"/>
    <w:rsid w:val="00AA3F9C"/>
    <w:rsid w:val="00AA6CDD"/>
    <w:rsid w:val="00AB19B0"/>
    <w:rsid w:val="00AB5A6A"/>
    <w:rsid w:val="00AB69A7"/>
    <w:rsid w:val="00AB7B3F"/>
    <w:rsid w:val="00AC02EF"/>
    <w:rsid w:val="00AD56E8"/>
    <w:rsid w:val="00AD6C9C"/>
    <w:rsid w:val="00AD732A"/>
    <w:rsid w:val="00AE1FB4"/>
    <w:rsid w:val="00AE3E6F"/>
    <w:rsid w:val="00AE6116"/>
    <w:rsid w:val="00AF125A"/>
    <w:rsid w:val="00AF1E86"/>
    <w:rsid w:val="00B10E69"/>
    <w:rsid w:val="00B115EA"/>
    <w:rsid w:val="00B13389"/>
    <w:rsid w:val="00B13A67"/>
    <w:rsid w:val="00B15835"/>
    <w:rsid w:val="00B2252D"/>
    <w:rsid w:val="00B23265"/>
    <w:rsid w:val="00B27281"/>
    <w:rsid w:val="00B35B03"/>
    <w:rsid w:val="00B42580"/>
    <w:rsid w:val="00B4290D"/>
    <w:rsid w:val="00B438D4"/>
    <w:rsid w:val="00B4391B"/>
    <w:rsid w:val="00B46066"/>
    <w:rsid w:val="00B471A2"/>
    <w:rsid w:val="00B47798"/>
    <w:rsid w:val="00B505BC"/>
    <w:rsid w:val="00B52514"/>
    <w:rsid w:val="00B64700"/>
    <w:rsid w:val="00B65B38"/>
    <w:rsid w:val="00B71769"/>
    <w:rsid w:val="00B74C02"/>
    <w:rsid w:val="00B84E83"/>
    <w:rsid w:val="00B87EE4"/>
    <w:rsid w:val="00B90AD8"/>
    <w:rsid w:val="00B93B65"/>
    <w:rsid w:val="00B95FC7"/>
    <w:rsid w:val="00BA5D7D"/>
    <w:rsid w:val="00BB1669"/>
    <w:rsid w:val="00BB63C4"/>
    <w:rsid w:val="00BB656C"/>
    <w:rsid w:val="00BB6983"/>
    <w:rsid w:val="00BC063F"/>
    <w:rsid w:val="00BC1439"/>
    <w:rsid w:val="00BC322D"/>
    <w:rsid w:val="00BC3350"/>
    <w:rsid w:val="00BC36E2"/>
    <w:rsid w:val="00BC5858"/>
    <w:rsid w:val="00BD13AE"/>
    <w:rsid w:val="00BD2C23"/>
    <w:rsid w:val="00BE1F17"/>
    <w:rsid w:val="00BF0CEF"/>
    <w:rsid w:val="00BF1686"/>
    <w:rsid w:val="00BF2865"/>
    <w:rsid w:val="00BF2981"/>
    <w:rsid w:val="00BF3649"/>
    <w:rsid w:val="00BF3738"/>
    <w:rsid w:val="00C0390B"/>
    <w:rsid w:val="00C06275"/>
    <w:rsid w:val="00C06C30"/>
    <w:rsid w:val="00C14A40"/>
    <w:rsid w:val="00C17047"/>
    <w:rsid w:val="00C201EB"/>
    <w:rsid w:val="00C21588"/>
    <w:rsid w:val="00C21717"/>
    <w:rsid w:val="00C21BAE"/>
    <w:rsid w:val="00C22559"/>
    <w:rsid w:val="00C23594"/>
    <w:rsid w:val="00C27A15"/>
    <w:rsid w:val="00C30C42"/>
    <w:rsid w:val="00C33D85"/>
    <w:rsid w:val="00C3687A"/>
    <w:rsid w:val="00C40B18"/>
    <w:rsid w:val="00C42172"/>
    <w:rsid w:val="00C44607"/>
    <w:rsid w:val="00C46F9A"/>
    <w:rsid w:val="00C5201C"/>
    <w:rsid w:val="00C539F6"/>
    <w:rsid w:val="00C603DA"/>
    <w:rsid w:val="00C64774"/>
    <w:rsid w:val="00C64A01"/>
    <w:rsid w:val="00C6547D"/>
    <w:rsid w:val="00C706AA"/>
    <w:rsid w:val="00C71969"/>
    <w:rsid w:val="00C72B41"/>
    <w:rsid w:val="00C8189A"/>
    <w:rsid w:val="00C824BE"/>
    <w:rsid w:val="00C87EBA"/>
    <w:rsid w:val="00C934A0"/>
    <w:rsid w:val="00C93B38"/>
    <w:rsid w:val="00C93EAC"/>
    <w:rsid w:val="00CA28E8"/>
    <w:rsid w:val="00CA52E3"/>
    <w:rsid w:val="00CB1D46"/>
    <w:rsid w:val="00CB2D1F"/>
    <w:rsid w:val="00CB314E"/>
    <w:rsid w:val="00CB5E7E"/>
    <w:rsid w:val="00CC0844"/>
    <w:rsid w:val="00CC1304"/>
    <w:rsid w:val="00CC2008"/>
    <w:rsid w:val="00CC5EFC"/>
    <w:rsid w:val="00CD06DA"/>
    <w:rsid w:val="00CD0971"/>
    <w:rsid w:val="00CD12F2"/>
    <w:rsid w:val="00CD3BBB"/>
    <w:rsid w:val="00CD53E2"/>
    <w:rsid w:val="00CE082A"/>
    <w:rsid w:val="00CE0935"/>
    <w:rsid w:val="00CE4151"/>
    <w:rsid w:val="00CE7327"/>
    <w:rsid w:val="00CE74E8"/>
    <w:rsid w:val="00CE78A8"/>
    <w:rsid w:val="00CF0108"/>
    <w:rsid w:val="00CF1439"/>
    <w:rsid w:val="00CF5E24"/>
    <w:rsid w:val="00CF6137"/>
    <w:rsid w:val="00CF769E"/>
    <w:rsid w:val="00D05498"/>
    <w:rsid w:val="00D14877"/>
    <w:rsid w:val="00D1652D"/>
    <w:rsid w:val="00D17161"/>
    <w:rsid w:val="00D41FBA"/>
    <w:rsid w:val="00D43BB4"/>
    <w:rsid w:val="00D62466"/>
    <w:rsid w:val="00D6251C"/>
    <w:rsid w:val="00D63F4B"/>
    <w:rsid w:val="00D653DC"/>
    <w:rsid w:val="00D66064"/>
    <w:rsid w:val="00D7037C"/>
    <w:rsid w:val="00D74D97"/>
    <w:rsid w:val="00D8051F"/>
    <w:rsid w:val="00D80D5A"/>
    <w:rsid w:val="00D86BD7"/>
    <w:rsid w:val="00D94E83"/>
    <w:rsid w:val="00D95868"/>
    <w:rsid w:val="00DA13A2"/>
    <w:rsid w:val="00DA52FA"/>
    <w:rsid w:val="00DB122F"/>
    <w:rsid w:val="00DB502C"/>
    <w:rsid w:val="00DB609D"/>
    <w:rsid w:val="00DC037C"/>
    <w:rsid w:val="00DC0B6F"/>
    <w:rsid w:val="00DC1633"/>
    <w:rsid w:val="00DC2138"/>
    <w:rsid w:val="00DC553B"/>
    <w:rsid w:val="00DC5A50"/>
    <w:rsid w:val="00DD55E9"/>
    <w:rsid w:val="00DD6C6A"/>
    <w:rsid w:val="00DE0A0B"/>
    <w:rsid w:val="00DE4F49"/>
    <w:rsid w:val="00DE4F88"/>
    <w:rsid w:val="00DE536A"/>
    <w:rsid w:val="00DE649A"/>
    <w:rsid w:val="00DF1060"/>
    <w:rsid w:val="00DF4BD1"/>
    <w:rsid w:val="00E014ED"/>
    <w:rsid w:val="00E030E0"/>
    <w:rsid w:val="00E03132"/>
    <w:rsid w:val="00E0470D"/>
    <w:rsid w:val="00E15B14"/>
    <w:rsid w:val="00E1634E"/>
    <w:rsid w:val="00E20465"/>
    <w:rsid w:val="00E21CDA"/>
    <w:rsid w:val="00E21E70"/>
    <w:rsid w:val="00E23FE9"/>
    <w:rsid w:val="00E2656D"/>
    <w:rsid w:val="00E319DC"/>
    <w:rsid w:val="00E331E3"/>
    <w:rsid w:val="00E338C7"/>
    <w:rsid w:val="00E350C1"/>
    <w:rsid w:val="00E379D0"/>
    <w:rsid w:val="00E627A7"/>
    <w:rsid w:val="00E649C9"/>
    <w:rsid w:val="00E669D4"/>
    <w:rsid w:val="00E66D13"/>
    <w:rsid w:val="00E719DB"/>
    <w:rsid w:val="00E74303"/>
    <w:rsid w:val="00E757A7"/>
    <w:rsid w:val="00E75DD7"/>
    <w:rsid w:val="00E7782B"/>
    <w:rsid w:val="00E8373E"/>
    <w:rsid w:val="00E86B20"/>
    <w:rsid w:val="00E870BC"/>
    <w:rsid w:val="00EA0D83"/>
    <w:rsid w:val="00EA25D4"/>
    <w:rsid w:val="00EA36DC"/>
    <w:rsid w:val="00EB035D"/>
    <w:rsid w:val="00EB524A"/>
    <w:rsid w:val="00EB547C"/>
    <w:rsid w:val="00EB5F07"/>
    <w:rsid w:val="00EB625B"/>
    <w:rsid w:val="00EC0C81"/>
    <w:rsid w:val="00EC1B82"/>
    <w:rsid w:val="00EC233A"/>
    <w:rsid w:val="00EC4650"/>
    <w:rsid w:val="00EC5650"/>
    <w:rsid w:val="00EC7F20"/>
    <w:rsid w:val="00ED19EF"/>
    <w:rsid w:val="00ED3A85"/>
    <w:rsid w:val="00ED7D46"/>
    <w:rsid w:val="00EE3D2E"/>
    <w:rsid w:val="00EE5E20"/>
    <w:rsid w:val="00EF4377"/>
    <w:rsid w:val="00EF4D7A"/>
    <w:rsid w:val="00F01CEA"/>
    <w:rsid w:val="00F02051"/>
    <w:rsid w:val="00F02BFD"/>
    <w:rsid w:val="00F04DB3"/>
    <w:rsid w:val="00F05927"/>
    <w:rsid w:val="00F05D08"/>
    <w:rsid w:val="00F10A0A"/>
    <w:rsid w:val="00F1306A"/>
    <w:rsid w:val="00F15724"/>
    <w:rsid w:val="00F15CBC"/>
    <w:rsid w:val="00F16747"/>
    <w:rsid w:val="00F16D9C"/>
    <w:rsid w:val="00F22F39"/>
    <w:rsid w:val="00F23C11"/>
    <w:rsid w:val="00F25ABB"/>
    <w:rsid w:val="00F3275A"/>
    <w:rsid w:val="00F3358D"/>
    <w:rsid w:val="00F33C2F"/>
    <w:rsid w:val="00F344E5"/>
    <w:rsid w:val="00F368FC"/>
    <w:rsid w:val="00F4311E"/>
    <w:rsid w:val="00F438F1"/>
    <w:rsid w:val="00F45D75"/>
    <w:rsid w:val="00F472D5"/>
    <w:rsid w:val="00F546D4"/>
    <w:rsid w:val="00F55D3F"/>
    <w:rsid w:val="00F65DCB"/>
    <w:rsid w:val="00F81B7D"/>
    <w:rsid w:val="00F82463"/>
    <w:rsid w:val="00F82D4C"/>
    <w:rsid w:val="00F8317A"/>
    <w:rsid w:val="00F867C6"/>
    <w:rsid w:val="00F87187"/>
    <w:rsid w:val="00F87561"/>
    <w:rsid w:val="00F901FE"/>
    <w:rsid w:val="00F91B88"/>
    <w:rsid w:val="00F91E77"/>
    <w:rsid w:val="00FA14D0"/>
    <w:rsid w:val="00FA16BF"/>
    <w:rsid w:val="00FA338F"/>
    <w:rsid w:val="00FA345A"/>
    <w:rsid w:val="00FB2B45"/>
    <w:rsid w:val="00FB3986"/>
    <w:rsid w:val="00FC2BF8"/>
    <w:rsid w:val="00FC7D43"/>
    <w:rsid w:val="00FD259D"/>
    <w:rsid w:val="00FD55BC"/>
    <w:rsid w:val="00FD7252"/>
    <w:rsid w:val="00FF1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319F"/>
  <w15:chartTrackingRefBased/>
  <w15:docId w15:val="{7ECB569B-05C1-44EF-AC14-736F62E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77"/>
    <w:pPr>
      <w:ind w:left="720"/>
      <w:contextualSpacing/>
    </w:pPr>
  </w:style>
  <w:style w:type="paragraph" w:styleId="a4">
    <w:name w:val="footnote text"/>
    <w:basedOn w:val="a"/>
    <w:link w:val="a5"/>
    <w:uiPriority w:val="99"/>
    <w:semiHidden/>
    <w:unhideWhenUsed/>
    <w:rsid w:val="00F55D3F"/>
    <w:pPr>
      <w:spacing w:after="0" w:line="240" w:lineRule="auto"/>
    </w:pPr>
    <w:rPr>
      <w:sz w:val="20"/>
      <w:szCs w:val="20"/>
    </w:rPr>
  </w:style>
  <w:style w:type="character" w:customStyle="1" w:styleId="a5">
    <w:name w:val="טקסט הערת שוליים תו"/>
    <w:basedOn w:val="a0"/>
    <w:link w:val="a4"/>
    <w:uiPriority w:val="99"/>
    <w:semiHidden/>
    <w:rsid w:val="00F55D3F"/>
    <w:rPr>
      <w:sz w:val="20"/>
      <w:szCs w:val="20"/>
    </w:rPr>
  </w:style>
  <w:style w:type="character" w:styleId="a6">
    <w:name w:val="footnote reference"/>
    <w:basedOn w:val="a0"/>
    <w:uiPriority w:val="99"/>
    <w:semiHidden/>
    <w:unhideWhenUsed/>
    <w:rsid w:val="00F55D3F"/>
    <w:rPr>
      <w:vertAlign w:val="superscript"/>
    </w:rPr>
  </w:style>
  <w:style w:type="paragraph" w:styleId="a7">
    <w:name w:val="header"/>
    <w:basedOn w:val="a"/>
    <w:link w:val="a8"/>
    <w:uiPriority w:val="99"/>
    <w:unhideWhenUsed/>
    <w:rsid w:val="00987019"/>
    <w:pPr>
      <w:tabs>
        <w:tab w:val="center" w:pos="4153"/>
        <w:tab w:val="right" w:pos="8306"/>
      </w:tabs>
      <w:bidi/>
      <w:spacing w:after="0" w:line="240" w:lineRule="auto"/>
    </w:pPr>
    <w:rPr>
      <w:rFonts w:ascii="David" w:eastAsiaTheme="minorHAnsi" w:hAnsi="David" w:cs="David"/>
      <w:sz w:val="24"/>
      <w:szCs w:val="24"/>
    </w:rPr>
  </w:style>
  <w:style w:type="character" w:customStyle="1" w:styleId="a8">
    <w:name w:val="כותרת עליונה תו"/>
    <w:basedOn w:val="a0"/>
    <w:link w:val="a7"/>
    <w:uiPriority w:val="99"/>
    <w:rsid w:val="00987019"/>
    <w:rPr>
      <w:rFonts w:ascii="David" w:eastAsiaTheme="minorHAnsi" w:hAnsi="David" w:cs="David"/>
      <w:sz w:val="24"/>
      <w:szCs w:val="24"/>
    </w:rPr>
  </w:style>
  <w:style w:type="table" w:styleId="6-1">
    <w:name w:val="Grid Table 6 Colorful Accent 1"/>
    <w:basedOn w:val="a1"/>
    <w:uiPriority w:val="51"/>
    <w:rsid w:val="00654857"/>
    <w:pPr>
      <w:spacing w:after="0" w:line="240" w:lineRule="auto"/>
    </w:pPr>
    <w:rPr>
      <w:rFonts w:ascii="David" w:eastAsiaTheme="minorHAnsi" w:hAnsi="David" w:cs="David"/>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9">
    <w:name w:val="annotation reference"/>
    <w:basedOn w:val="a0"/>
    <w:uiPriority w:val="99"/>
    <w:semiHidden/>
    <w:unhideWhenUsed/>
    <w:rsid w:val="00123AA2"/>
    <w:rPr>
      <w:sz w:val="16"/>
      <w:szCs w:val="16"/>
    </w:rPr>
  </w:style>
  <w:style w:type="paragraph" w:styleId="aa">
    <w:name w:val="annotation text"/>
    <w:basedOn w:val="a"/>
    <w:link w:val="ab"/>
    <w:uiPriority w:val="99"/>
    <w:semiHidden/>
    <w:unhideWhenUsed/>
    <w:rsid w:val="00123AA2"/>
    <w:pPr>
      <w:spacing w:line="240" w:lineRule="auto"/>
    </w:pPr>
    <w:rPr>
      <w:sz w:val="20"/>
      <w:szCs w:val="20"/>
    </w:rPr>
  </w:style>
  <w:style w:type="character" w:customStyle="1" w:styleId="ab">
    <w:name w:val="טקסט הערה תו"/>
    <w:basedOn w:val="a0"/>
    <w:link w:val="aa"/>
    <w:uiPriority w:val="99"/>
    <w:semiHidden/>
    <w:rsid w:val="00123AA2"/>
    <w:rPr>
      <w:sz w:val="20"/>
      <w:szCs w:val="20"/>
    </w:rPr>
  </w:style>
  <w:style w:type="paragraph" w:styleId="ac">
    <w:name w:val="annotation subject"/>
    <w:basedOn w:val="aa"/>
    <w:next w:val="aa"/>
    <w:link w:val="ad"/>
    <w:uiPriority w:val="99"/>
    <w:semiHidden/>
    <w:unhideWhenUsed/>
    <w:rsid w:val="00123AA2"/>
    <w:rPr>
      <w:b/>
      <w:bCs/>
    </w:rPr>
  </w:style>
  <w:style w:type="character" w:customStyle="1" w:styleId="ad">
    <w:name w:val="נושא הערה תו"/>
    <w:basedOn w:val="ab"/>
    <w:link w:val="ac"/>
    <w:uiPriority w:val="99"/>
    <w:semiHidden/>
    <w:rsid w:val="00123AA2"/>
    <w:rPr>
      <w:b/>
      <w:bCs/>
      <w:sz w:val="20"/>
      <w:szCs w:val="20"/>
    </w:rPr>
  </w:style>
  <w:style w:type="paragraph" w:styleId="ae">
    <w:name w:val="Balloon Text"/>
    <w:basedOn w:val="a"/>
    <w:link w:val="af"/>
    <w:uiPriority w:val="99"/>
    <w:semiHidden/>
    <w:unhideWhenUsed/>
    <w:rsid w:val="00123AA2"/>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123AA2"/>
    <w:rPr>
      <w:rFonts w:ascii="Tahoma" w:hAnsi="Tahoma" w:cs="Tahoma"/>
      <w:sz w:val="18"/>
      <w:szCs w:val="18"/>
    </w:rPr>
  </w:style>
  <w:style w:type="table" w:styleId="af0">
    <w:name w:val="Table Grid"/>
    <w:basedOn w:val="a1"/>
    <w:uiPriority w:val="39"/>
    <w:rsid w:val="0080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6113C7"/>
    <w:pPr>
      <w:tabs>
        <w:tab w:val="center" w:pos="4320"/>
        <w:tab w:val="right" w:pos="8640"/>
      </w:tabs>
      <w:spacing w:after="0" w:line="240" w:lineRule="auto"/>
    </w:pPr>
  </w:style>
  <w:style w:type="character" w:customStyle="1" w:styleId="af2">
    <w:name w:val="כותרת תחתונה תו"/>
    <w:basedOn w:val="a0"/>
    <w:link w:val="af1"/>
    <w:uiPriority w:val="99"/>
    <w:rsid w:val="006113C7"/>
  </w:style>
  <w:style w:type="character" w:styleId="Hyperlink">
    <w:name w:val="Hyperlink"/>
    <w:basedOn w:val="a0"/>
    <w:uiPriority w:val="99"/>
    <w:semiHidden/>
    <w:unhideWhenUsed/>
    <w:rsid w:val="00C06C30"/>
    <w:rPr>
      <w:color w:val="0000FF"/>
      <w:u w:val="single"/>
    </w:rPr>
  </w:style>
  <w:style w:type="paragraph" w:styleId="af3">
    <w:name w:val="Subtitle"/>
    <w:basedOn w:val="a"/>
    <w:next w:val="a"/>
    <w:link w:val="af4"/>
    <w:uiPriority w:val="11"/>
    <w:qFormat/>
    <w:rsid w:val="00867354"/>
    <w:pPr>
      <w:spacing w:after="720" w:line="240" w:lineRule="auto"/>
      <w:jc w:val="right"/>
    </w:pPr>
    <w:rPr>
      <w:rFonts w:asciiTheme="majorHAnsi" w:eastAsiaTheme="majorEastAsia" w:hAnsiTheme="majorHAnsi" w:cstheme="majorBidi"/>
      <w:sz w:val="20"/>
    </w:rPr>
  </w:style>
  <w:style w:type="character" w:customStyle="1" w:styleId="af4">
    <w:name w:val="כותרת משנה תו"/>
    <w:basedOn w:val="a0"/>
    <w:link w:val="af3"/>
    <w:uiPriority w:val="11"/>
    <w:rsid w:val="00867354"/>
    <w:rPr>
      <w:rFonts w:asciiTheme="majorHAnsi" w:eastAsiaTheme="majorEastAsia" w:hAnsiTheme="majorHAnsi" w:cstheme="majorBidi"/>
      <w:sz w:val="20"/>
    </w:rPr>
  </w:style>
  <w:style w:type="character" w:styleId="af5">
    <w:name w:val="Intense Reference"/>
    <w:uiPriority w:val="32"/>
    <w:qFormat/>
    <w:rsid w:val="00910642"/>
    <w:rPr>
      <w:b/>
      <w:bCs/>
      <w:smallCaps/>
      <w:spacing w:val="5"/>
      <w:sz w:val="22"/>
      <w:szCs w:val="22"/>
      <w:u w:val="single"/>
    </w:rPr>
  </w:style>
  <w:style w:type="character" w:styleId="af6">
    <w:name w:val="Emphasis"/>
    <w:uiPriority w:val="20"/>
    <w:qFormat/>
    <w:rsid w:val="00CF1439"/>
    <w:rPr>
      <w:b/>
      <w:i/>
      <w:spacing w:val="10"/>
    </w:rPr>
  </w:style>
  <w:style w:type="paragraph" w:styleId="af7">
    <w:name w:val="Body Text"/>
    <w:basedOn w:val="a"/>
    <w:link w:val="af8"/>
    <w:uiPriority w:val="99"/>
    <w:rsid w:val="008B10D0"/>
    <w:pPr>
      <w:bidi/>
      <w:spacing w:after="0" w:line="240" w:lineRule="auto"/>
    </w:pPr>
    <w:rPr>
      <w:rFonts w:ascii="Times New Roman" w:eastAsia="Times New Roman" w:hAnsi="Times New Roman" w:cs="Times New Roman"/>
      <w:sz w:val="24"/>
      <w:szCs w:val="24"/>
    </w:rPr>
  </w:style>
  <w:style w:type="character" w:customStyle="1" w:styleId="af8">
    <w:name w:val="גוף טקסט תו"/>
    <w:basedOn w:val="a0"/>
    <w:link w:val="af7"/>
    <w:uiPriority w:val="99"/>
    <w:rsid w:val="008B10D0"/>
    <w:rPr>
      <w:rFonts w:ascii="Times New Roman" w:eastAsia="Times New Roman" w:hAnsi="Times New Roman" w:cs="Times New Roman"/>
      <w:sz w:val="24"/>
      <w:szCs w:val="24"/>
    </w:rPr>
  </w:style>
  <w:style w:type="paragraph" w:styleId="NormalWeb">
    <w:name w:val="Normal (Web)"/>
    <w:basedOn w:val="a"/>
    <w:link w:val="NormalWeb0"/>
    <w:uiPriority w:val="99"/>
    <w:unhideWhenUsed/>
    <w:rsid w:val="001134B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ormalWeb0">
    <w:name w:val="Normal (Web)‎ תו"/>
    <w:link w:val="NormalWeb"/>
    <w:uiPriority w:val="99"/>
    <w:rsid w:val="001134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8906</TotalTime>
  <Pages>79</Pages>
  <Words>27787</Words>
  <Characters>158392</Characters>
  <Application>Microsoft Office Word</Application>
  <DocSecurity>0</DocSecurity>
  <Lines>1319</Lines>
  <Paragraphs>371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nooni1111@gmail.com</dc:creator>
  <cp:keywords/>
  <dc:description/>
  <cp:lastModifiedBy>nooni1111@gmail.com</cp:lastModifiedBy>
  <cp:revision>404</cp:revision>
  <dcterms:created xsi:type="dcterms:W3CDTF">2020-05-19T06:46:00Z</dcterms:created>
  <dcterms:modified xsi:type="dcterms:W3CDTF">2020-08-06T18:08:00Z</dcterms:modified>
</cp:coreProperties>
</file>