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3F98" w14:textId="77777777" w:rsidR="008B5DE6" w:rsidRPr="008B5DE6" w:rsidRDefault="008B5DE6" w:rsidP="008B5DE6">
      <w:pPr>
        <w:pStyle w:val="a4"/>
        <w:rPr>
          <w:rFonts w:ascii="David" w:hAnsi="David" w:cs="David"/>
          <w:rtl/>
        </w:rPr>
      </w:pPr>
    </w:p>
    <w:p w14:paraId="7D3483CB" w14:textId="79D47FB4" w:rsidR="00B50F21" w:rsidRPr="00716271" w:rsidRDefault="00B50F21" w:rsidP="00967BBC">
      <w:pPr>
        <w:shd w:val="clear" w:color="auto" w:fill="FF66FF"/>
        <w:jc w:val="center"/>
        <w:rPr>
          <w:rFonts w:ascii="David" w:hAnsi="David" w:cs="David"/>
          <w:b/>
          <w:bCs/>
        </w:rPr>
      </w:pPr>
      <w:r w:rsidRPr="00716271">
        <w:rPr>
          <w:rFonts w:ascii="David" w:hAnsi="David" w:cs="David" w:hint="cs"/>
          <w:b/>
          <w:bCs/>
          <w:rtl/>
        </w:rPr>
        <w:t>בסיס המס- על מה מוטל המס?</w:t>
      </w:r>
    </w:p>
    <w:p w14:paraId="62B109C4" w14:textId="77777777" w:rsidR="00BF55D9" w:rsidRDefault="00BF55D9" w:rsidP="00967BBC">
      <w:pPr>
        <w:pStyle w:val="a3"/>
        <w:numPr>
          <w:ilvl w:val="0"/>
          <w:numId w:val="1"/>
        </w:numPr>
        <w:ind w:left="118" w:hanging="142"/>
        <w:jc w:val="both"/>
        <w:rPr>
          <w:rFonts w:ascii="David" w:hAnsi="David" w:cs="David"/>
        </w:rPr>
      </w:pPr>
      <w:r>
        <w:rPr>
          <w:rFonts w:ascii="David" w:hAnsi="David" w:cs="David" w:hint="cs"/>
          <w:rtl/>
        </w:rPr>
        <w:t xml:space="preserve">תמות מרכזיות בקורס: (1) </w:t>
      </w:r>
      <w:r w:rsidRPr="003B53BD">
        <w:rPr>
          <w:rFonts w:ascii="David" w:hAnsi="David" w:cs="David" w:hint="cs"/>
          <w:highlight w:val="yellow"/>
          <w:rtl/>
        </w:rPr>
        <w:t>המס ההוא בחירה חברתית</w:t>
      </w:r>
      <w:r>
        <w:rPr>
          <w:rFonts w:ascii="David" w:hAnsi="David" w:cs="David" w:hint="cs"/>
          <w:rtl/>
        </w:rPr>
        <w:t xml:space="preserve">. תפקיד חברתי ברמה החלוקתית, מדינית, קהילתית, משפחתית. (2) </w:t>
      </w:r>
      <w:r w:rsidRPr="003B53BD">
        <w:rPr>
          <w:rFonts w:ascii="David" w:hAnsi="David" w:cs="David" w:hint="cs"/>
          <w:highlight w:val="yellow"/>
          <w:rtl/>
        </w:rPr>
        <w:t>יעילות כלכלית.</w:t>
      </w:r>
      <w:r w:rsidR="00FE4B47">
        <w:rPr>
          <w:rFonts w:ascii="David" w:hAnsi="David" w:cs="David" w:hint="cs"/>
          <w:rtl/>
        </w:rPr>
        <w:t xml:space="preserve"> המס מקטין את הרווחה המצרפית בשוק.</w:t>
      </w:r>
      <w:r w:rsidR="00C712C8">
        <w:rPr>
          <w:rFonts w:ascii="David" w:hAnsi="David" w:cs="David" w:hint="cs"/>
          <w:rtl/>
        </w:rPr>
        <w:t xml:space="preserve"> </w:t>
      </w:r>
      <w:r w:rsidR="00C712C8" w:rsidRPr="003B53BD">
        <w:rPr>
          <w:rFonts w:ascii="David" w:hAnsi="David" w:cs="David" w:hint="cs"/>
          <w:u w:val="single"/>
          <w:rtl/>
        </w:rPr>
        <w:t>המטרה: פגיעה מינימלית ביעילות.</w:t>
      </w:r>
    </w:p>
    <w:p w14:paraId="3CD08A55" w14:textId="77777777" w:rsidR="00F05752" w:rsidRDefault="00F05752" w:rsidP="00967BBC">
      <w:pPr>
        <w:pStyle w:val="a3"/>
        <w:numPr>
          <w:ilvl w:val="0"/>
          <w:numId w:val="1"/>
        </w:numPr>
        <w:ind w:left="118" w:hanging="142"/>
        <w:jc w:val="both"/>
        <w:rPr>
          <w:rFonts w:ascii="David" w:hAnsi="David" w:cs="David"/>
        </w:rPr>
      </w:pPr>
      <w:r>
        <w:rPr>
          <w:rFonts w:ascii="David" w:hAnsi="David" w:cs="David" w:hint="cs"/>
          <w:rtl/>
        </w:rPr>
        <w:t>ככל שהתנהגות הצרכנים רגישה יותר לשיעורי מס, נרצה למסות פחות.</w:t>
      </w:r>
    </w:p>
    <w:p w14:paraId="2757A876" w14:textId="1A736C7F" w:rsidR="004E7805" w:rsidRPr="004E7805" w:rsidRDefault="004E7805" w:rsidP="0028431A">
      <w:pPr>
        <w:pStyle w:val="a3"/>
        <w:numPr>
          <w:ilvl w:val="0"/>
          <w:numId w:val="2"/>
        </w:numPr>
        <w:ind w:left="401" w:hanging="283"/>
        <w:jc w:val="both"/>
        <w:rPr>
          <w:rFonts w:ascii="David" w:hAnsi="David" w:cs="David"/>
        </w:rPr>
      </w:pPr>
      <w:r w:rsidRPr="003B53BD">
        <w:rPr>
          <w:rFonts w:ascii="David" w:hAnsi="David" w:cs="David" w:hint="cs"/>
          <w:b/>
          <w:bCs/>
          <w:i/>
          <w:iCs/>
          <w:rtl/>
        </w:rPr>
        <w:t>ויתקון</w:t>
      </w:r>
      <w:r w:rsidR="007A054F">
        <w:rPr>
          <w:rFonts w:ascii="David" w:hAnsi="David" w:cs="David" w:hint="cs"/>
          <w:b/>
          <w:bCs/>
          <w:i/>
          <w:iCs/>
          <w:rtl/>
        </w:rPr>
        <w:t xml:space="preserve"> ונאמן</w:t>
      </w:r>
      <w:r w:rsidRPr="004E7805">
        <w:rPr>
          <w:rFonts w:ascii="David" w:hAnsi="David" w:cs="David" w:hint="cs"/>
          <w:rtl/>
        </w:rPr>
        <w:t xml:space="preserve">: מקום שמתקשים בפירוש החוק, יש לפרש לטובת הנישום. </w:t>
      </w:r>
    </w:p>
    <w:p w14:paraId="68E67894" w14:textId="77777777" w:rsidR="004E7805" w:rsidRDefault="004E7805" w:rsidP="0028431A">
      <w:pPr>
        <w:pStyle w:val="a3"/>
        <w:numPr>
          <w:ilvl w:val="0"/>
          <w:numId w:val="2"/>
        </w:numPr>
        <w:ind w:left="401" w:hanging="283"/>
        <w:jc w:val="both"/>
        <w:rPr>
          <w:rFonts w:ascii="David" w:hAnsi="David" w:cs="David"/>
        </w:rPr>
      </w:pPr>
      <w:r w:rsidRPr="003B53BD">
        <w:rPr>
          <w:rFonts w:ascii="David" w:hAnsi="David" w:cs="David" w:hint="cs"/>
          <w:b/>
          <w:bCs/>
          <w:i/>
          <w:iCs/>
          <w:rtl/>
        </w:rPr>
        <w:t>ברק</w:t>
      </w:r>
      <w:r>
        <w:rPr>
          <w:rFonts w:ascii="David" w:hAnsi="David" w:cs="David" w:hint="cs"/>
          <w:rtl/>
        </w:rPr>
        <w:t xml:space="preserve"> </w:t>
      </w:r>
      <w:r w:rsidRPr="008D766A">
        <w:rPr>
          <w:rFonts w:ascii="David" w:hAnsi="David" w:cs="David" w:hint="cs"/>
          <w:b/>
          <w:bCs/>
          <w:highlight w:val="green"/>
          <w:shd w:val="clear" w:color="auto" w:fill="99FFCC"/>
          <w:rtl/>
        </w:rPr>
        <w:t>בפס"ד חצור</w:t>
      </w:r>
      <w:r w:rsidRPr="004E7805">
        <w:rPr>
          <w:rFonts w:ascii="David" w:hAnsi="David" w:cs="David" w:hint="cs"/>
          <w:rtl/>
        </w:rPr>
        <w:t xml:space="preserve">- נקודת המוצא היא לשון החוק, יש לבחור את המטרה שמגשימה את המטרה של חקיקת המס. </w:t>
      </w:r>
    </w:p>
    <w:p w14:paraId="6CACAB11" w14:textId="77777777" w:rsidR="004E7805" w:rsidRDefault="004E7805" w:rsidP="0028431A">
      <w:pPr>
        <w:pStyle w:val="a3"/>
        <w:numPr>
          <w:ilvl w:val="0"/>
          <w:numId w:val="2"/>
        </w:numPr>
        <w:ind w:left="401" w:hanging="283"/>
        <w:jc w:val="both"/>
        <w:rPr>
          <w:rFonts w:ascii="David" w:hAnsi="David" w:cs="David"/>
        </w:rPr>
      </w:pPr>
      <w:r>
        <w:rPr>
          <w:rFonts w:ascii="David" w:hAnsi="David" w:cs="David" w:hint="cs"/>
          <w:rtl/>
        </w:rPr>
        <w:t xml:space="preserve">מהי הכנסה? שאלה פרשנית- נגזרת מהשאלה- </w:t>
      </w:r>
      <w:r>
        <w:rPr>
          <w:rFonts w:ascii="David" w:hAnsi="David" w:cs="David" w:hint="cs"/>
          <w:b/>
          <w:bCs/>
          <w:rtl/>
        </w:rPr>
        <w:t>מדוע ממסים?</w:t>
      </w:r>
      <w:r>
        <w:rPr>
          <w:rFonts w:ascii="David" w:hAnsi="David" w:cs="David" w:hint="cs"/>
          <w:rtl/>
        </w:rPr>
        <w:t xml:space="preserve"> תשובה: </w:t>
      </w:r>
      <w:r>
        <w:rPr>
          <w:rFonts w:ascii="David" w:hAnsi="David" w:cs="David" w:hint="cs"/>
          <w:b/>
          <w:bCs/>
          <w:rtl/>
        </w:rPr>
        <w:t xml:space="preserve">מפני שאנחנו רוצים לגייס כספים למימון פעולות הממשלה במתן שירותים ציבוריים </w:t>
      </w:r>
      <w:r>
        <w:rPr>
          <w:rFonts w:ascii="David" w:hAnsi="David" w:cs="David" w:hint="cs"/>
          <w:rtl/>
        </w:rPr>
        <w:t xml:space="preserve">(צבא, תשתיות וכו'). </w:t>
      </w:r>
      <w:r w:rsidR="001D1A02">
        <w:rPr>
          <w:rFonts w:ascii="David" w:hAnsi="David" w:cs="David" w:hint="cs"/>
          <w:rtl/>
        </w:rPr>
        <w:t>בלעדיהם אין מדינה מתוקנת.</w:t>
      </w:r>
      <w:r w:rsidR="00917F77">
        <w:rPr>
          <w:rFonts w:ascii="David" w:hAnsi="David" w:cs="David" w:hint="cs"/>
          <w:rtl/>
        </w:rPr>
        <w:t xml:space="preserve"> </w:t>
      </w:r>
      <w:r w:rsidR="00917F77" w:rsidRPr="00917F77">
        <w:rPr>
          <w:rFonts w:ascii="David" w:hAnsi="David" w:cs="David" w:hint="cs"/>
          <w:u w:val="single"/>
          <w:rtl/>
        </w:rPr>
        <w:t>איך עושים את זה?</w:t>
      </w:r>
    </w:p>
    <w:p w14:paraId="372B9B32" w14:textId="139C1157" w:rsidR="00917F77" w:rsidRPr="004E7805" w:rsidRDefault="00917F77" w:rsidP="0028431A">
      <w:pPr>
        <w:pStyle w:val="a3"/>
        <w:numPr>
          <w:ilvl w:val="0"/>
          <w:numId w:val="14"/>
        </w:numPr>
        <w:ind w:left="685" w:hanging="283"/>
        <w:jc w:val="both"/>
        <w:rPr>
          <w:rFonts w:ascii="David" w:hAnsi="David" w:cs="David"/>
          <w:sz w:val="20"/>
          <w:szCs w:val="20"/>
          <w:rtl/>
        </w:rPr>
      </w:pPr>
      <w:r w:rsidRPr="00917F77">
        <w:rPr>
          <w:rFonts w:ascii="David" w:hAnsi="David" w:cs="David" w:hint="cs"/>
          <w:sz w:val="20"/>
          <w:szCs w:val="20"/>
          <w:u w:val="single"/>
          <w:rtl/>
        </w:rPr>
        <w:t>מס גולגולת</w:t>
      </w:r>
      <w:r w:rsidR="00946685">
        <w:rPr>
          <w:rFonts w:ascii="David" w:hAnsi="David" w:cs="David" w:hint="cs"/>
          <w:sz w:val="20"/>
          <w:szCs w:val="20"/>
          <w:rtl/>
        </w:rPr>
        <w:t xml:space="preserve">- </w:t>
      </w:r>
      <w:r w:rsidRPr="004E7805">
        <w:rPr>
          <w:rFonts w:ascii="David" w:hAnsi="David" w:cs="David" w:hint="cs"/>
          <w:sz w:val="20"/>
          <w:szCs w:val="20"/>
          <w:rtl/>
        </w:rPr>
        <w:t>מס בגובה אחיד על כולם.</w:t>
      </w:r>
      <w:r>
        <w:rPr>
          <w:rFonts w:ascii="David" w:hAnsi="David" w:cs="David" w:hint="cs"/>
          <w:sz w:val="20"/>
          <w:szCs w:val="20"/>
          <w:rtl/>
        </w:rPr>
        <w:t xml:space="preserve"> בעיה- לא הוגן, לא יעיל.</w:t>
      </w:r>
    </w:p>
    <w:p w14:paraId="1EED95EC" w14:textId="124246A0" w:rsidR="00917F77" w:rsidRPr="004E7805" w:rsidRDefault="00917F77" w:rsidP="0028431A">
      <w:pPr>
        <w:pStyle w:val="a3"/>
        <w:numPr>
          <w:ilvl w:val="0"/>
          <w:numId w:val="14"/>
        </w:numPr>
        <w:ind w:left="685" w:hanging="283"/>
        <w:jc w:val="both"/>
        <w:rPr>
          <w:rFonts w:ascii="David" w:hAnsi="David" w:cs="David"/>
          <w:sz w:val="20"/>
          <w:szCs w:val="20"/>
          <w:rtl/>
        </w:rPr>
      </w:pPr>
      <w:r w:rsidRPr="00917F77">
        <w:rPr>
          <w:rFonts w:ascii="David" w:hAnsi="David" w:cs="David" w:hint="cs"/>
          <w:sz w:val="20"/>
          <w:szCs w:val="20"/>
          <w:u w:val="single"/>
          <w:rtl/>
        </w:rPr>
        <w:t>גישת ההנאה</w:t>
      </w:r>
      <w:r w:rsidR="00946685">
        <w:rPr>
          <w:rFonts w:ascii="David" w:hAnsi="David" w:cs="David" w:hint="cs"/>
          <w:sz w:val="20"/>
          <w:szCs w:val="20"/>
          <w:rtl/>
        </w:rPr>
        <w:t xml:space="preserve">- </w:t>
      </w:r>
      <w:r w:rsidRPr="004E7805">
        <w:rPr>
          <w:rFonts w:ascii="David" w:hAnsi="David" w:cs="David" w:hint="cs"/>
          <w:sz w:val="20"/>
          <w:szCs w:val="20"/>
          <w:rtl/>
        </w:rPr>
        <w:t>אדם יחויב במס בהתאם לכמות השירותים הציבוריים אותם צורך- רווח במאה ה18</w:t>
      </w:r>
      <w:r w:rsidR="00946685">
        <w:rPr>
          <w:rFonts w:ascii="David" w:hAnsi="David" w:cs="David" w:hint="cs"/>
          <w:sz w:val="20"/>
          <w:szCs w:val="20"/>
          <w:rtl/>
        </w:rPr>
        <w:t>.</w:t>
      </w:r>
      <w:r>
        <w:rPr>
          <w:rFonts w:ascii="David" w:hAnsi="David" w:cs="David" w:hint="cs"/>
          <w:sz w:val="20"/>
          <w:szCs w:val="20"/>
          <w:rtl/>
        </w:rPr>
        <w:t xml:space="preserve"> בעיה- קשה למדוד כמה אנחנו נהנים משירותים ציבוריים.</w:t>
      </w:r>
    </w:p>
    <w:p w14:paraId="1B9D4086" w14:textId="503B6944" w:rsidR="00917F77" w:rsidRDefault="00917F77" w:rsidP="0028431A">
      <w:pPr>
        <w:pStyle w:val="a3"/>
        <w:numPr>
          <w:ilvl w:val="0"/>
          <w:numId w:val="14"/>
        </w:numPr>
        <w:ind w:left="685" w:hanging="283"/>
        <w:jc w:val="both"/>
        <w:rPr>
          <w:rFonts w:ascii="David" w:hAnsi="David" w:cs="David"/>
          <w:sz w:val="20"/>
          <w:szCs w:val="20"/>
          <w:rtl/>
        </w:rPr>
      </w:pPr>
      <w:r w:rsidRPr="00917F77">
        <w:rPr>
          <w:rFonts w:ascii="David" w:hAnsi="David" w:cs="David" w:hint="cs"/>
          <w:sz w:val="20"/>
          <w:szCs w:val="20"/>
          <w:u w:val="single"/>
          <w:rtl/>
        </w:rPr>
        <w:t>קורבן שווה</w:t>
      </w:r>
      <w:r w:rsidR="00946685">
        <w:rPr>
          <w:rFonts w:ascii="David" w:hAnsi="David" w:cs="David" w:hint="cs"/>
          <w:sz w:val="20"/>
          <w:szCs w:val="20"/>
          <w:rtl/>
        </w:rPr>
        <w:t xml:space="preserve">- </w:t>
      </w:r>
      <w:r w:rsidRPr="004E7805">
        <w:rPr>
          <w:rFonts w:ascii="David" w:hAnsi="David" w:cs="David" w:hint="cs"/>
          <w:sz w:val="20"/>
          <w:szCs w:val="20"/>
          <w:rtl/>
        </w:rPr>
        <w:t xml:space="preserve">ג'ון סטיוארט מיל- </w:t>
      </w:r>
      <w:r w:rsidR="00946685">
        <w:rPr>
          <w:rFonts w:ascii="David" w:hAnsi="David" w:cs="David" w:hint="cs"/>
          <w:sz w:val="20"/>
          <w:szCs w:val="20"/>
          <w:rtl/>
        </w:rPr>
        <w:t>צדק חברתי. כמה מס לשלם? כמה שהוגן. מתי הוגן? כאשר לכ"א "כואב" אותו דבר. לוקח בחשבון פערים ביכולת לשלם, יותר גמיש מרעיון ההנאה.</w:t>
      </w:r>
      <w:r w:rsidR="003C4A54">
        <w:rPr>
          <w:rFonts w:ascii="David" w:hAnsi="David" w:cs="David" w:hint="cs"/>
          <w:sz w:val="20"/>
          <w:szCs w:val="20"/>
          <w:rtl/>
        </w:rPr>
        <w:t xml:space="preserve"> שתי אופציות לקורבן שווה: (1) </w:t>
      </w:r>
      <w:r w:rsidR="003C4A54" w:rsidRPr="003C4A54">
        <w:rPr>
          <w:rFonts w:ascii="David" w:hAnsi="David" w:cs="David"/>
          <w:b/>
          <w:bCs/>
          <w:sz w:val="20"/>
          <w:szCs w:val="20"/>
        </w:rPr>
        <w:t>flat tax</w:t>
      </w:r>
      <w:r w:rsidR="003C4A54">
        <w:rPr>
          <w:rFonts w:ascii="David" w:hAnsi="David" w:cs="David" w:hint="cs"/>
          <w:sz w:val="20"/>
          <w:szCs w:val="20"/>
          <w:rtl/>
        </w:rPr>
        <w:t xml:space="preserve">- מס מוטל על כולם בשיעור שווה. בעיה- לעשיר יהיה יותר כסף לצרכיו האישיים. (2) </w:t>
      </w:r>
      <w:r w:rsidR="003C4A54" w:rsidRPr="003C4A54">
        <w:rPr>
          <w:rFonts w:ascii="David" w:hAnsi="David" w:cs="David" w:hint="cs"/>
          <w:b/>
          <w:bCs/>
          <w:sz w:val="20"/>
          <w:szCs w:val="20"/>
          <w:rtl/>
        </w:rPr>
        <w:t>מס פרוגרסיבי</w:t>
      </w:r>
      <w:r w:rsidR="003C4A54">
        <w:rPr>
          <w:rFonts w:ascii="David" w:hAnsi="David" w:cs="David" w:hint="cs"/>
          <w:sz w:val="20"/>
          <w:szCs w:val="20"/>
          <w:rtl/>
        </w:rPr>
        <w:t xml:space="preserve">- </w:t>
      </w:r>
      <w:r w:rsidR="00AA0BBA">
        <w:rPr>
          <w:rFonts w:ascii="David" w:hAnsi="David" w:cs="David" w:hint="cs"/>
          <w:sz w:val="20"/>
          <w:szCs w:val="20"/>
          <w:rtl/>
        </w:rPr>
        <w:t xml:space="preserve">השיטה בישראל. </w:t>
      </w:r>
      <w:r w:rsidR="003C4A54">
        <w:rPr>
          <w:rFonts w:ascii="David" w:hAnsi="David" w:cs="David" w:hint="cs"/>
          <w:sz w:val="20"/>
          <w:szCs w:val="20"/>
          <w:rtl/>
        </w:rPr>
        <w:t xml:space="preserve">ככל שאני מרוויח יותר אשלם אחוז מס גבוה יותר לפי מדרגות. </w:t>
      </w:r>
      <w:proofErr w:type="spellStart"/>
      <w:r w:rsidR="003C4A54">
        <w:rPr>
          <w:rFonts w:ascii="David" w:hAnsi="David" w:cs="David" w:hint="cs"/>
          <w:sz w:val="20"/>
          <w:szCs w:val="20"/>
          <w:rtl/>
        </w:rPr>
        <w:t>הרציונלים</w:t>
      </w:r>
      <w:proofErr w:type="spellEnd"/>
      <w:r w:rsidR="003C4A54">
        <w:rPr>
          <w:rFonts w:ascii="David" w:hAnsi="David" w:cs="David" w:hint="cs"/>
          <w:sz w:val="20"/>
          <w:szCs w:val="20"/>
          <w:rtl/>
        </w:rPr>
        <w:t>: חלוקה מחדש של העושר, ותועלת שולית פוחתת.</w:t>
      </w:r>
    </w:p>
    <w:p w14:paraId="7AC11A96" w14:textId="77777777" w:rsidR="008B6551" w:rsidRPr="008B6551" w:rsidRDefault="00AA0BBA" w:rsidP="0028431A">
      <w:pPr>
        <w:pStyle w:val="a3"/>
        <w:numPr>
          <w:ilvl w:val="0"/>
          <w:numId w:val="2"/>
        </w:numPr>
        <w:ind w:left="401" w:hanging="283"/>
        <w:jc w:val="both"/>
        <w:rPr>
          <w:rFonts w:ascii="David" w:hAnsi="David" w:cs="David"/>
        </w:rPr>
      </w:pPr>
      <w:r>
        <w:rPr>
          <w:rFonts w:ascii="David" w:hAnsi="David" w:cs="David" w:hint="cs"/>
          <w:rtl/>
        </w:rPr>
        <w:t>מס הכנסה שלילי= הרחבת הספקטרום הפרוגרסיבי עד התחום השלילי. פונה לעובדים ברמות השכר הכי נמוכות, מטרתו עידוד עבודה.</w:t>
      </w:r>
    </w:p>
    <w:p w14:paraId="143ED4DC" w14:textId="1EF73722" w:rsidR="00481422" w:rsidRPr="007A054F" w:rsidRDefault="00E9143F" w:rsidP="007A054F">
      <w:pPr>
        <w:pStyle w:val="a3"/>
        <w:numPr>
          <w:ilvl w:val="0"/>
          <w:numId w:val="2"/>
        </w:numPr>
        <w:ind w:left="401" w:hanging="283"/>
        <w:rPr>
          <w:rFonts w:ascii="David" w:hAnsi="David" w:cs="David"/>
          <w:sz w:val="18"/>
          <w:szCs w:val="18"/>
        </w:rPr>
      </w:pPr>
      <w:r>
        <w:rPr>
          <w:rFonts w:ascii="David" w:hAnsi="David" w:cs="David" w:hint="cs"/>
          <w:rtl/>
        </w:rPr>
        <w:t xml:space="preserve">נוסחת </w:t>
      </w:r>
      <w:r w:rsidRPr="008B6551">
        <w:rPr>
          <w:rFonts w:ascii="David" w:hAnsi="David" w:cs="David" w:hint="cs"/>
          <w:i/>
          <w:iCs/>
          <w:rtl/>
        </w:rPr>
        <w:t>הייג וסימונס</w:t>
      </w:r>
      <w:r>
        <w:rPr>
          <w:rFonts w:ascii="David" w:hAnsi="David" w:cs="David" w:hint="cs"/>
          <w:rtl/>
        </w:rPr>
        <w:t xml:space="preserve">: </w:t>
      </w:r>
      <w:r w:rsidR="003B53BD">
        <w:rPr>
          <w:rFonts w:ascii="David" w:hAnsi="David" w:cs="David" w:hint="cs"/>
          <w:rtl/>
        </w:rPr>
        <w:t xml:space="preserve"> </w:t>
      </w:r>
      <w:r w:rsidRPr="007A054F">
        <w:rPr>
          <w:rFonts w:ascii="David" w:hAnsi="David" w:cs="David" w:hint="cs"/>
          <w:b/>
          <w:bCs/>
          <w:sz w:val="24"/>
          <w:szCs w:val="24"/>
          <w:rtl/>
        </w:rPr>
        <w:t xml:space="preserve">הכנסה= צריכה + </w:t>
      </w:r>
      <w:r w:rsidR="008B6551" w:rsidRPr="007A054F">
        <w:rPr>
          <w:rFonts w:ascii="David" w:hAnsi="David" w:cs="David" w:hint="cs"/>
          <w:b/>
          <w:bCs/>
          <w:sz w:val="24"/>
          <w:szCs w:val="24"/>
          <w:rtl/>
        </w:rPr>
        <w:t>שינוי בשווי הנקי (חיסכון)</w:t>
      </w:r>
      <w:r w:rsidR="00AA6787" w:rsidRPr="007A054F">
        <w:rPr>
          <w:rFonts w:ascii="David" w:hAnsi="David" w:cs="David" w:hint="cs"/>
          <w:b/>
          <w:bCs/>
          <w:sz w:val="24"/>
          <w:szCs w:val="24"/>
          <w:rtl/>
        </w:rPr>
        <w:t>.</w:t>
      </w:r>
    </w:p>
    <w:p w14:paraId="5D25D863" w14:textId="13D2ACE0" w:rsidR="00E9143F" w:rsidRDefault="00AA6787" w:rsidP="0028431A">
      <w:pPr>
        <w:pStyle w:val="a3"/>
        <w:numPr>
          <w:ilvl w:val="0"/>
          <w:numId w:val="2"/>
        </w:numPr>
        <w:ind w:left="401" w:hanging="283"/>
        <w:jc w:val="both"/>
        <w:rPr>
          <w:rFonts w:ascii="David" w:hAnsi="David" w:cs="David"/>
        </w:rPr>
      </w:pPr>
      <w:r w:rsidRPr="008F4541">
        <w:rPr>
          <w:rFonts w:ascii="David" w:hAnsi="David" w:cs="David" w:hint="cs"/>
          <w:color w:val="FF0000"/>
          <w:u w:val="single"/>
          <w:rtl/>
        </w:rPr>
        <w:t>הבעיה</w:t>
      </w:r>
      <w:r>
        <w:rPr>
          <w:rFonts w:ascii="David" w:hAnsi="David" w:cs="David" w:hint="cs"/>
          <w:rtl/>
        </w:rPr>
        <w:t xml:space="preserve">- הגדרה שלא מביאה בחשבון שורה של פקטורים חשובים כמו: השכלה, מצב בריאותי/משפחתי, איכות חיים וכו'. </w:t>
      </w:r>
    </w:p>
    <w:p w14:paraId="0FEB3D63" w14:textId="77777777" w:rsidR="00E861A5" w:rsidRDefault="00E9143F" w:rsidP="0028431A">
      <w:pPr>
        <w:pStyle w:val="a3"/>
        <w:numPr>
          <w:ilvl w:val="0"/>
          <w:numId w:val="2"/>
        </w:numPr>
        <w:ind w:left="401" w:hanging="283"/>
        <w:jc w:val="both"/>
        <w:rPr>
          <w:rFonts w:ascii="David" w:hAnsi="David" w:cs="David"/>
        </w:rPr>
      </w:pPr>
      <w:r w:rsidRPr="008B6551">
        <w:rPr>
          <w:rFonts w:ascii="David" w:hAnsi="David" w:cs="David" w:hint="cs"/>
          <w:b/>
          <w:bCs/>
          <w:u w:val="single"/>
          <w:rtl/>
        </w:rPr>
        <w:t>תורת המקור- בסיס מס כולל</w:t>
      </w:r>
      <w:r w:rsidRPr="008B6551">
        <w:rPr>
          <w:rFonts w:ascii="David" w:hAnsi="David" w:cs="David" w:hint="cs"/>
          <w:b/>
          <w:bCs/>
          <w:rtl/>
        </w:rPr>
        <w:t>:</w:t>
      </w:r>
      <w:r w:rsidRPr="008B6551">
        <w:rPr>
          <w:rFonts w:ascii="David" w:hAnsi="David" w:cs="David" w:hint="cs"/>
          <w:rtl/>
        </w:rPr>
        <w:t xml:space="preserve"> </w:t>
      </w:r>
      <w:r w:rsidR="00E861A5" w:rsidRPr="008F4541">
        <w:rPr>
          <w:rFonts w:ascii="David" w:hAnsi="David" w:cs="David" w:hint="cs"/>
          <w:b/>
          <w:bCs/>
          <w:rtl/>
        </w:rPr>
        <w:t xml:space="preserve">תורת המקור </w:t>
      </w:r>
      <w:r w:rsidR="0043705D" w:rsidRPr="008F4541">
        <w:rPr>
          <w:rFonts w:ascii="David" w:hAnsi="David" w:cs="David" w:hint="cs"/>
          <w:b/>
          <w:bCs/>
          <w:rtl/>
        </w:rPr>
        <w:t xml:space="preserve">הקלאסית </w:t>
      </w:r>
      <w:r w:rsidR="00E861A5" w:rsidRPr="008F4541">
        <w:rPr>
          <w:rFonts w:ascii="David" w:hAnsi="David" w:cs="David" w:hint="cs"/>
          <w:b/>
          <w:bCs/>
          <w:rtl/>
        </w:rPr>
        <w:t>אומרת שאין לנו הכנסה אא"כ יש לה מקור</w:t>
      </w:r>
      <w:r w:rsidR="00E861A5">
        <w:rPr>
          <w:rFonts w:ascii="David" w:hAnsi="David" w:cs="David" w:hint="cs"/>
          <w:rtl/>
        </w:rPr>
        <w:t xml:space="preserve">. משל העץ והפירות (העץ הוא מקור ההכנסה שמניב לנו פירות, רווחים באופן שיטתי וקבוע). </w:t>
      </w:r>
      <w:r w:rsidR="0043705D">
        <w:rPr>
          <w:rFonts w:ascii="David" w:hAnsi="David" w:cs="David" w:hint="cs"/>
          <w:rtl/>
        </w:rPr>
        <w:t>הפסיקה חורגת מעט מעיקרון זה.</w:t>
      </w:r>
    </w:p>
    <w:p w14:paraId="39C30421" w14:textId="7B856655" w:rsidR="008B6551" w:rsidRPr="007A054F" w:rsidRDefault="00E861A5" w:rsidP="007A054F">
      <w:pPr>
        <w:pStyle w:val="a3"/>
        <w:numPr>
          <w:ilvl w:val="0"/>
          <w:numId w:val="2"/>
        </w:numPr>
        <w:ind w:left="401" w:hanging="283"/>
        <w:jc w:val="both"/>
        <w:rPr>
          <w:rFonts w:ascii="David" w:hAnsi="David" w:cs="David"/>
        </w:rPr>
      </w:pPr>
      <w:r>
        <w:rPr>
          <w:rFonts w:ascii="David" w:hAnsi="David" w:cs="David" w:hint="cs"/>
          <w:rtl/>
        </w:rPr>
        <w:t>ה</w:t>
      </w:r>
      <w:r w:rsidR="008B6551">
        <w:rPr>
          <w:rFonts w:ascii="David" w:hAnsi="David" w:cs="David" w:hint="cs"/>
          <w:rtl/>
        </w:rPr>
        <w:t xml:space="preserve">שיטה שמציע </w:t>
      </w:r>
      <w:proofErr w:type="spellStart"/>
      <w:r w:rsidR="008B6551">
        <w:rPr>
          <w:rFonts w:ascii="David" w:hAnsi="David" w:cs="David" w:hint="cs"/>
          <w:rtl/>
        </w:rPr>
        <w:t>אדרעי</w:t>
      </w:r>
      <w:proofErr w:type="spellEnd"/>
      <w:r>
        <w:rPr>
          <w:rFonts w:ascii="David" w:hAnsi="David" w:cs="David" w:hint="cs"/>
          <w:rtl/>
        </w:rPr>
        <w:t xml:space="preserve">: </w:t>
      </w:r>
      <w:proofErr w:type="spellStart"/>
      <w:r w:rsidR="008B6551" w:rsidRPr="00312C57">
        <w:rPr>
          <w:rFonts w:ascii="David" w:hAnsi="David" w:cs="David" w:hint="cs"/>
          <w:b/>
          <w:bCs/>
          <w:highlight w:val="yellow"/>
          <w:rtl/>
        </w:rPr>
        <w:t>הייג</w:t>
      </w:r>
      <w:proofErr w:type="spellEnd"/>
      <w:r w:rsidR="008B6551" w:rsidRPr="00312C57">
        <w:rPr>
          <w:rFonts w:ascii="David" w:hAnsi="David" w:cs="David" w:hint="cs"/>
          <w:b/>
          <w:bCs/>
          <w:highlight w:val="yellow"/>
          <w:rtl/>
        </w:rPr>
        <w:t xml:space="preserve"> סימונס+ התאמות</w:t>
      </w:r>
      <w:r w:rsidR="008B6551" w:rsidRPr="00312C57">
        <w:rPr>
          <w:rFonts w:ascii="David" w:hAnsi="David" w:cs="David" w:hint="cs"/>
          <w:highlight w:val="yellow"/>
          <w:rtl/>
        </w:rPr>
        <w:t>.</w:t>
      </w:r>
      <w:r w:rsidR="007A054F">
        <w:rPr>
          <w:rFonts w:ascii="David" w:hAnsi="David" w:cs="David" w:hint="cs"/>
          <w:rtl/>
        </w:rPr>
        <w:t xml:space="preserve"> </w:t>
      </w:r>
      <w:r w:rsidR="008B6551" w:rsidRPr="007A054F">
        <w:rPr>
          <w:rFonts w:ascii="David" w:hAnsi="David" w:cs="David" w:hint="cs"/>
          <w:b/>
          <w:bCs/>
          <w:rtl/>
        </w:rPr>
        <w:t>התאמות</w:t>
      </w:r>
      <w:r w:rsidR="007A054F">
        <w:rPr>
          <w:rFonts w:ascii="David" w:hAnsi="David" w:cs="David" w:hint="cs"/>
          <w:b/>
          <w:bCs/>
          <w:rtl/>
        </w:rPr>
        <w:t xml:space="preserve">: </w:t>
      </w:r>
      <w:r w:rsidR="008B6551" w:rsidRPr="007A054F">
        <w:rPr>
          <w:rFonts w:ascii="David" w:hAnsi="David" w:cs="David" w:hint="cs"/>
          <w:rtl/>
        </w:rPr>
        <w:t>(1) דרישת המימוש. (2) אי מיסוי צריכה רעיונית משירותים אישיים.</w:t>
      </w:r>
    </w:p>
    <w:p w14:paraId="09822D06" w14:textId="77777777" w:rsidR="008B6551" w:rsidRDefault="00E861A5" w:rsidP="0028431A">
      <w:pPr>
        <w:pStyle w:val="a3"/>
        <w:numPr>
          <w:ilvl w:val="0"/>
          <w:numId w:val="3"/>
        </w:numPr>
        <w:ind w:left="401" w:hanging="283"/>
        <w:jc w:val="both"/>
        <w:rPr>
          <w:rFonts w:ascii="David" w:hAnsi="David" w:cs="David"/>
        </w:rPr>
      </w:pPr>
      <w:r>
        <w:rPr>
          <w:rFonts w:ascii="David" w:hAnsi="David" w:cs="David" w:hint="cs"/>
          <w:rtl/>
        </w:rPr>
        <w:t xml:space="preserve">לדעת </w:t>
      </w:r>
      <w:proofErr w:type="spellStart"/>
      <w:r>
        <w:rPr>
          <w:rFonts w:ascii="David" w:hAnsi="David" w:cs="David" w:hint="cs"/>
          <w:rtl/>
        </w:rPr>
        <w:t>אדרעי</w:t>
      </w:r>
      <w:proofErr w:type="spellEnd"/>
      <w:r>
        <w:rPr>
          <w:rFonts w:ascii="David" w:hAnsi="David" w:cs="David" w:hint="cs"/>
          <w:rtl/>
        </w:rPr>
        <w:t xml:space="preserve">- מדובר בנוסחה שהיא פירוש מדעי אובייקטיבי למונח הכנסה, היא כלי עזר שממקד אותנו. </w:t>
      </w:r>
      <w:r w:rsidRPr="00E861A5">
        <w:rPr>
          <w:rFonts w:ascii="David" w:hAnsi="David" w:cs="David" w:hint="cs"/>
          <w:u w:val="single"/>
          <w:rtl/>
        </w:rPr>
        <w:t>ביקורת של המרצה</w:t>
      </w:r>
      <w:r>
        <w:rPr>
          <w:rFonts w:ascii="David" w:hAnsi="David" w:cs="David" w:hint="cs"/>
          <w:rtl/>
        </w:rPr>
        <w:t>: לא מדובר בקביעה מדעית אלא חברתית וערכית</w:t>
      </w:r>
      <w:r w:rsidR="00AB7AAD">
        <w:rPr>
          <w:rFonts w:ascii="David" w:hAnsi="David" w:cs="David" w:hint="cs"/>
          <w:rtl/>
        </w:rPr>
        <w:t>- שואלים מהי הכנסה</w:t>
      </w:r>
      <w:r w:rsidR="00B1454F">
        <w:rPr>
          <w:rFonts w:ascii="David" w:hAnsi="David" w:cs="David" w:hint="cs"/>
          <w:rtl/>
        </w:rPr>
        <w:t xml:space="preserve"> כנגזרת לשאלה</w:t>
      </w:r>
      <w:r w:rsidR="00AB7AAD">
        <w:rPr>
          <w:rFonts w:ascii="David" w:hAnsi="David" w:cs="David" w:hint="cs"/>
          <w:rtl/>
        </w:rPr>
        <w:t xml:space="preserve"> מה אנחנו רוצים למסות ואצל מי.</w:t>
      </w:r>
    </w:p>
    <w:p w14:paraId="6205FA26" w14:textId="77777777" w:rsidR="00B1454F" w:rsidRDefault="00B1454F" w:rsidP="0028431A">
      <w:pPr>
        <w:pStyle w:val="a3"/>
        <w:numPr>
          <w:ilvl w:val="0"/>
          <w:numId w:val="3"/>
        </w:numPr>
        <w:ind w:left="401" w:hanging="283"/>
        <w:jc w:val="both"/>
        <w:rPr>
          <w:rFonts w:ascii="David" w:hAnsi="David" w:cs="David"/>
        </w:rPr>
      </w:pPr>
      <w:proofErr w:type="spellStart"/>
      <w:r>
        <w:rPr>
          <w:rFonts w:ascii="David" w:hAnsi="David" w:cs="David" w:hint="cs"/>
          <w:rtl/>
        </w:rPr>
        <w:t>אדרעי</w:t>
      </w:r>
      <w:proofErr w:type="spellEnd"/>
      <w:r>
        <w:rPr>
          <w:rFonts w:ascii="David" w:hAnsi="David" w:cs="David" w:hint="cs"/>
          <w:rtl/>
        </w:rPr>
        <w:t xml:space="preserve"> יוצא נגד תורת המקור שהינה שיטה פחות גמישה מבסיס המס הכולל.</w:t>
      </w:r>
    </w:p>
    <w:p w14:paraId="1A5A5BC6" w14:textId="77777777" w:rsidR="00B1454F" w:rsidRPr="00B1454F" w:rsidRDefault="00B1454F" w:rsidP="00967BBC">
      <w:pPr>
        <w:ind w:left="118"/>
        <w:jc w:val="both"/>
        <w:rPr>
          <w:rFonts w:ascii="David" w:hAnsi="David" w:cs="David"/>
          <w:u w:val="single"/>
        </w:rPr>
      </w:pPr>
      <w:r w:rsidRPr="00B1454F">
        <w:rPr>
          <w:rFonts w:ascii="David" w:hAnsi="David" w:cs="David" w:hint="cs"/>
          <w:u w:val="single"/>
          <w:rtl/>
        </w:rPr>
        <w:t>דוגמאות בפסיקה</w:t>
      </w:r>
      <w:r>
        <w:rPr>
          <w:rFonts w:ascii="David" w:hAnsi="David" w:cs="David" w:hint="cs"/>
          <w:u w:val="single"/>
          <w:rtl/>
        </w:rPr>
        <w:t xml:space="preserve"> לסטייה מעיקרון תורת המקור</w:t>
      </w:r>
      <w:r w:rsidR="00DC768D">
        <w:rPr>
          <w:rFonts w:ascii="David" w:hAnsi="David" w:cs="David" w:hint="cs"/>
          <w:u w:val="single"/>
          <w:rtl/>
        </w:rPr>
        <w:t xml:space="preserve"> (לא התקבל תקבול מעץ, אך היה תשלום עבור שירות):</w:t>
      </w:r>
    </w:p>
    <w:p w14:paraId="177F77D9" w14:textId="77777777" w:rsidR="00B1454F" w:rsidRDefault="00B1454F" w:rsidP="0028431A">
      <w:pPr>
        <w:pStyle w:val="a3"/>
        <w:numPr>
          <w:ilvl w:val="0"/>
          <w:numId w:val="3"/>
        </w:numPr>
        <w:ind w:left="401" w:hanging="283"/>
        <w:jc w:val="both"/>
        <w:rPr>
          <w:rFonts w:ascii="David" w:hAnsi="David" w:cs="David"/>
        </w:rPr>
      </w:pPr>
      <w:r w:rsidRPr="008D766A">
        <w:rPr>
          <w:rFonts w:ascii="David" w:hAnsi="David" w:cs="David" w:hint="cs"/>
          <w:b/>
          <w:bCs/>
          <w:highlight w:val="green"/>
          <w:shd w:val="clear" w:color="auto" w:fill="99FFCC"/>
          <w:rtl/>
        </w:rPr>
        <w:t>פס"ד קרן חיים</w:t>
      </w:r>
      <w:r>
        <w:rPr>
          <w:rFonts w:ascii="David" w:hAnsi="David" w:cs="David" w:hint="cs"/>
          <w:rtl/>
        </w:rPr>
        <w:t>- תובע בתובענה ייצוגית מקבל גמול ייחודי- האם מדובר במתת שמיים חסרת מקור? נקבע כי מדובר בגמול עבור פעילות כלכלית.</w:t>
      </w:r>
    </w:p>
    <w:p w14:paraId="10258D29" w14:textId="77777777" w:rsidR="00B1454F" w:rsidRDefault="00B1454F" w:rsidP="0028431A">
      <w:pPr>
        <w:pStyle w:val="a3"/>
        <w:numPr>
          <w:ilvl w:val="0"/>
          <w:numId w:val="3"/>
        </w:numPr>
        <w:ind w:left="401" w:hanging="283"/>
        <w:jc w:val="both"/>
        <w:rPr>
          <w:rFonts w:ascii="David" w:hAnsi="David" w:cs="David"/>
        </w:rPr>
      </w:pPr>
      <w:r w:rsidRPr="008D766A">
        <w:rPr>
          <w:rFonts w:ascii="David" w:hAnsi="David" w:cs="David" w:hint="cs"/>
          <w:b/>
          <w:bCs/>
          <w:highlight w:val="green"/>
          <w:shd w:val="clear" w:color="auto" w:fill="99FFCC"/>
          <w:rtl/>
        </w:rPr>
        <w:t>פס"ד ברנשטיין</w:t>
      </w:r>
      <w:r w:rsidRPr="008D766A">
        <w:rPr>
          <w:rFonts w:ascii="David" w:hAnsi="David" w:cs="David" w:hint="cs"/>
          <w:highlight w:val="green"/>
          <w:rtl/>
        </w:rPr>
        <w:t>-</w:t>
      </w:r>
      <w:r>
        <w:rPr>
          <w:rFonts w:ascii="David" w:hAnsi="David" w:cs="David" w:hint="cs"/>
          <w:rtl/>
        </w:rPr>
        <w:t xml:space="preserve"> פקיד בנק תיווך בין שני אנשים לקניית דירה וקיבל דמי תיווך. מאיזה מקור הכסף? נקבע כי יש פה הכנסה מכיוון שמדובר בשירות בתמורה, לא משנה שזו עסקה בודדת.</w:t>
      </w:r>
    </w:p>
    <w:p w14:paraId="0BA522C2" w14:textId="77777777" w:rsidR="00DC768D" w:rsidRDefault="00B1454F" w:rsidP="0028431A">
      <w:pPr>
        <w:pStyle w:val="a3"/>
        <w:numPr>
          <w:ilvl w:val="0"/>
          <w:numId w:val="3"/>
        </w:numPr>
        <w:ind w:left="401" w:hanging="283"/>
        <w:jc w:val="both"/>
        <w:rPr>
          <w:rFonts w:ascii="David" w:hAnsi="David" w:cs="David"/>
        </w:rPr>
      </w:pPr>
      <w:r w:rsidRPr="008D766A">
        <w:rPr>
          <w:rFonts w:ascii="David" w:hAnsi="David" w:cs="David" w:hint="cs"/>
          <w:b/>
          <w:bCs/>
          <w:highlight w:val="green"/>
          <w:shd w:val="clear" w:color="auto" w:fill="99FFCC"/>
          <w:rtl/>
        </w:rPr>
        <w:t>פס"ד ברזל</w:t>
      </w:r>
      <w:r>
        <w:rPr>
          <w:rFonts w:ascii="David" w:hAnsi="David" w:cs="David" w:hint="cs"/>
          <w:rtl/>
        </w:rPr>
        <w:t xml:space="preserve">- אדם ניהל בהתנדבות עיזבון וקיבל שכר מבימ"ש. נקבע כי מדובר במילוי תפקיד בשכר, על כן מדובר בהכנסה. </w:t>
      </w:r>
    </w:p>
    <w:p w14:paraId="59331D2E" w14:textId="77777777" w:rsidR="00DC768D" w:rsidRDefault="00DC768D" w:rsidP="0028431A">
      <w:pPr>
        <w:pStyle w:val="a3"/>
        <w:numPr>
          <w:ilvl w:val="0"/>
          <w:numId w:val="3"/>
        </w:numPr>
        <w:ind w:left="401" w:hanging="283"/>
        <w:jc w:val="both"/>
        <w:rPr>
          <w:rFonts w:ascii="David" w:hAnsi="David" w:cs="David"/>
        </w:rPr>
      </w:pPr>
      <w:r w:rsidRPr="008D766A">
        <w:rPr>
          <w:rFonts w:ascii="David" w:hAnsi="David" w:cs="David" w:hint="cs"/>
          <w:b/>
          <w:bCs/>
          <w:highlight w:val="green"/>
          <w:shd w:val="clear" w:color="auto" w:fill="99FFCC"/>
          <w:rtl/>
        </w:rPr>
        <w:t>פס"ד משולם</w:t>
      </w:r>
      <w:r>
        <w:rPr>
          <w:rFonts w:ascii="David" w:hAnsi="David" w:cs="David" w:hint="cs"/>
          <w:rtl/>
        </w:rPr>
        <w:t xml:space="preserve">- אדריכל השתתף בתחרויות וזכה בפרסים. הכריע הצד המסחרי של התחרות, ולא המקריות של הפרס. החלת עיקרון "מחזוריות בכוח/פוטנציאלית"- יש לאותו מקור כוח להצמיח הכנסה חוזרת. </w:t>
      </w:r>
    </w:p>
    <w:p w14:paraId="18F34A1A" w14:textId="52F6BBCB" w:rsidR="00B1454F" w:rsidRDefault="00D23121" w:rsidP="0028431A">
      <w:pPr>
        <w:pStyle w:val="a3"/>
        <w:numPr>
          <w:ilvl w:val="0"/>
          <w:numId w:val="2"/>
        </w:numPr>
        <w:ind w:left="401" w:hanging="283"/>
        <w:jc w:val="both"/>
        <w:rPr>
          <w:rFonts w:ascii="David" w:hAnsi="David" w:cs="David"/>
        </w:rPr>
      </w:pPr>
      <w:r>
        <w:rPr>
          <w:rFonts w:ascii="David" w:hAnsi="David" w:cs="David" w:hint="cs"/>
          <w:rtl/>
        </w:rPr>
        <w:t>השיטה בישראל מגדירה הכנסה לפי תורת המקור, אבל אנחנו רואים בחקיקה ובפסיקה כרסום בשיטה</w:t>
      </w:r>
      <w:r w:rsidR="00BD1CE1">
        <w:rPr>
          <w:rFonts w:ascii="David" w:hAnsi="David" w:cs="David" w:hint="cs"/>
          <w:rtl/>
        </w:rPr>
        <w:t xml:space="preserve"> (לדוג'- ס' העוללות 2(10), עסקאות אקראי בעלות אופי מסחרי, פוטנציאל מחזוריות ולא מחזוריות רווחים בפועל). </w:t>
      </w:r>
    </w:p>
    <w:p w14:paraId="486E797F" w14:textId="77777777" w:rsidR="00A6174E" w:rsidRDefault="00A6174E" w:rsidP="00481422">
      <w:pPr>
        <w:pStyle w:val="a3"/>
        <w:ind w:left="401" w:hanging="283"/>
        <w:jc w:val="both"/>
        <w:rPr>
          <w:rFonts w:ascii="David" w:hAnsi="David" w:cs="David"/>
        </w:rPr>
      </w:pPr>
    </w:p>
    <w:p w14:paraId="5137E3DD" w14:textId="2DD46D00" w:rsidR="00A6174E" w:rsidRDefault="00A6174E" w:rsidP="00967BBC">
      <w:pPr>
        <w:pStyle w:val="a3"/>
        <w:ind w:left="118"/>
        <w:jc w:val="center"/>
        <w:rPr>
          <w:rFonts w:ascii="David" w:hAnsi="David" w:cs="David"/>
          <w:b/>
          <w:bCs/>
          <w:color w:val="00B0F0"/>
          <w:u w:val="single"/>
          <w:rtl/>
        </w:rPr>
      </w:pPr>
      <w:r w:rsidRPr="00A6174E">
        <w:rPr>
          <w:rFonts w:ascii="David" w:hAnsi="David" w:cs="David" w:hint="cs"/>
          <w:b/>
          <w:bCs/>
          <w:color w:val="00B0F0"/>
          <w:u w:val="single"/>
          <w:rtl/>
        </w:rPr>
        <w:t>הכנסה רעיונית/בשווה כסף</w:t>
      </w:r>
    </w:p>
    <w:p w14:paraId="49665E9C" w14:textId="2A8A4AE6" w:rsidR="00365B0C" w:rsidRPr="00365B0C" w:rsidRDefault="00365B0C" w:rsidP="00365B0C">
      <w:pPr>
        <w:pStyle w:val="a3"/>
        <w:ind w:left="118"/>
        <w:rPr>
          <w:rFonts w:ascii="David" w:hAnsi="David" w:cs="David"/>
          <w:rtl/>
        </w:rPr>
      </w:pPr>
      <w:r w:rsidRPr="00365B0C">
        <w:rPr>
          <w:rFonts w:ascii="David" w:hAnsi="David" w:cs="David" w:hint="cs"/>
          <w:rtl/>
        </w:rPr>
        <w:t xml:space="preserve">ניתוח: [א] האם צמחה הכנסה. [ב] ממה נובעת ההכנסה (מקור בפועל). [ג] סעיף, האם הוני או פירותי. [ד] הוצאות וסכומן. [ה] האם ההוצאה עסקית או פרטית. </w:t>
      </w:r>
    </w:p>
    <w:p w14:paraId="682D703F" w14:textId="77777777" w:rsidR="00A95D27" w:rsidRPr="00A95D27" w:rsidRDefault="00A95D27" w:rsidP="007A054F">
      <w:pPr>
        <w:pStyle w:val="a3"/>
        <w:ind w:left="118"/>
        <w:jc w:val="both"/>
        <w:rPr>
          <w:rFonts w:ascii="David" w:hAnsi="David" w:cs="David"/>
        </w:rPr>
      </w:pPr>
      <w:r>
        <w:rPr>
          <w:rFonts w:ascii="David" w:hAnsi="David" w:cs="David" w:hint="cs"/>
          <w:rtl/>
        </w:rPr>
        <w:t xml:space="preserve">הכנסה רעיונית= </w:t>
      </w:r>
      <w:r w:rsidRPr="00A95D27">
        <w:rPr>
          <w:rFonts w:ascii="David" w:hAnsi="David" w:cs="David"/>
          <w:rtl/>
        </w:rPr>
        <w:t>מצב בו </w:t>
      </w:r>
      <w:hyperlink r:id="rId7" w:tooltip="רשות מסים" w:history="1">
        <w:r w:rsidRPr="00A95D27">
          <w:rPr>
            <w:rFonts w:ascii="David" w:hAnsi="David" w:cs="David"/>
            <w:rtl/>
          </w:rPr>
          <w:t>רשויות המס</w:t>
        </w:r>
      </w:hyperlink>
      <w:r w:rsidRPr="00A95D27">
        <w:rPr>
          <w:rFonts w:ascii="David" w:hAnsi="David" w:cs="David"/>
        </w:rPr>
        <w:t> </w:t>
      </w:r>
      <w:r w:rsidRPr="00A95D27">
        <w:rPr>
          <w:rFonts w:ascii="David" w:hAnsi="David" w:cs="David"/>
          <w:rtl/>
        </w:rPr>
        <w:t>מכירות בהכנסה שלא באמת התקבלה בכסף, כאשר ניתן נכס או שירות בחינם או במחיר הנמוך משווי השוק, או כאשר ניתנת הלוואה ללא ריבית או בריבית הנמוכה ממחיר השוק</w:t>
      </w:r>
      <w:r w:rsidRPr="00A95D27">
        <w:rPr>
          <w:rFonts w:ascii="David" w:hAnsi="David" w:cs="David"/>
        </w:rPr>
        <w:t>.</w:t>
      </w:r>
      <w:r>
        <w:rPr>
          <w:rFonts w:ascii="David" w:hAnsi="David" w:cs="David" w:hint="cs"/>
          <w:rtl/>
        </w:rPr>
        <w:t xml:space="preserve"> </w:t>
      </w:r>
      <w:r w:rsidRPr="00A95D27">
        <w:rPr>
          <w:rFonts w:ascii="David" w:hAnsi="David" w:cs="David" w:hint="cs"/>
          <w:u w:val="single"/>
          <w:rtl/>
        </w:rPr>
        <w:t>סוגי הכנסה רעיונית:</w:t>
      </w:r>
    </w:p>
    <w:p w14:paraId="32380E5C" w14:textId="77777777" w:rsidR="00A95D27" w:rsidRPr="00A95D27" w:rsidRDefault="00A95D27" w:rsidP="00967BBC">
      <w:pPr>
        <w:pStyle w:val="a3"/>
        <w:ind w:left="118"/>
        <w:jc w:val="both"/>
        <w:rPr>
          <w:rFonts w:ascii="David" w:hAnsi="David" w:cs="David"/>
        </w:rPr>
      </w:pPr>
      <w:r>
        <w:rPr>
          <w:rFonts w:ascii="David" w:hAnsi="David" w:cs="David" w:hint="cs"/>
          <w:u w:val="single"/>
          <w:rtl/>
        </w:rPr>
        <w:t>תמורה בעין</w:t>
      </w:r>
      <w:r>
        <w:rPr>
          <w:rFonts w:ascii="David" w:hAnsi="David" w:cs="David" w:hint="cs"/>
          <w:rtl/>
        </w:rPr>
        <w:t xml:space="preserve">- הכנסה שאינה בכסף אלא בשירותים/מוצרים. </w:t>
      </w:r>
    </w:p>
    <w:p w14:paraId="2B8BA15C" w14:textId="446B5A76" w:rsidR="00A95D27" w:rsidRDefault="00A6174E" w:rsidP="00967BBC">
      <w:pPr>
        <w:pStyle w:val="a3"/>
        <w:ind w:left="118"/>
        <w:jc w:val="both"/>
        <w:rPr>
          <w:rFonts w:ascii="David" w:hAnsi="David" w:cs="David"/>
          <w:rtl/>
        </w:rPr>
      </w:pPr>
      <w:r>
        <w:rPr>
          <w:rFonts w:ascii="David" w:hAnsi="David" w:cs="David" w:hint="cs"/>
          <w:u w:val="single"/>
          <w:rtl/>
        </w:rPr>
        <w:t>עסקת ברטר</w:t>
      </w:r>
      <w:r w:rsidR="00A95D27">
        <w:rPr>
          <w:rFonts w:ascii="David" w:hAnsi="David" w:cs="David" w:hint="cs"/>
          <w:u w:val="single"/>
          <w:rtl/>
        </w:rPr>
        <w:t>/חליפין</w:t>
      </w:r>
      <w:r>
        <w:rPr>
          <w:rFonts w:ascii="David" w:hAnsi="David" w:cs="David" w:hint="cs"/>
          <w:rtl/>
        </w:rPr>
        <w:t xml:space="preserve">- </w:t>
      </w:r>
      <w:r w:rsidR="00A95D27">
        <w:rPr>
          <w:rFonts w:ascii="David" w:hAnsi="David" w:cs="David" w:hint="cs"/>
          <w:rtl/>
        </w:rPr>
        <w:t xml:space="preserve">פירוק לשתי עסקאות: (1) הסייד ביצע סיוד וקיבל </w:t>
      </w:r>
      <w:r w:rsidR="00A95D27">
        <w:rPr>
          <w:rFonts w:ascii="David" w:hAnsi="David" w:cs="David" w:hint="cs"/>
        </w:rPr>
        <w:t>X</w:t>
      </w:r>
      <w:r w:rsidR="00A95D27">
        <w:rPr>
          <w:rFonts w:ascii="David" w:hAnsi="David" w:cs="David" w:hint="cs"/>
          <w:rtl/>
        </w:rPr>
        <w:t xml:space="preserve"> ₪- הכנסה לפי </w:t>
      </w:r>
      <w:r w:rsidR="00A95D27" w:rsidRPr="001B2E2C">
        <w:rPr>
          <w:rFonts w:ascii="David" w:hAnsi="David" w:cs="David" w:hint="cs"/>
          <w:b/>
          <w:bCs/>
          <w:color w:val="CC00FF"/>
          <w:rtl/>
        </w:rPr>
        <w:t>2(1)</w:t>
      </w:r>
      <w:r w:rsidR="00A95D27">
        <w:rPr>
          <w:rFonts w:ascii="David" w:hAnsi="David" w:cs="David" w:hint="cs"/>
          <w:rtl/>
        </w:rPr>
        <w:t xml:space="preserve">, והוצאה של </w:t>
      </w:r>
      <w:r w:rsidR="00A95D27">
        <w:rPr>
          <w:rFonts w:ascii="David" w:hAnsi="David" w:cs="David" w:hint="cs"/>
        </w:rPr>
        <w:t>X</w:t>
      </w:r>
      <w:r w:rsidR="00A95D27">
        <w:rPr>
          <w:rFonts w:ascii="David" w:hAnsi="David" w:cs="David" w:hint="cs"/>
          <w:rtl/>
        </w:rPr>
        <w:t xml:space="preserve"> ₪ על הריבית. (2) הבנקאי קיבל ריבית של </w:t>
      </w:r>
      <w:r w:rsidR="00A95D27">
        <w:rPr>
          <w:rFonts w:ascii="David" w:hAnsi="David" w:cs="David" w:hint="cs"/>
        </w:rPr>
        <w:t>X</w:t>
      </w:r>
      <w:r w:rsidR="00A95D27">
        <w:rPr>
          <w:rFonts w:ascii="David" w:hAnsi="David" w:cs="David" w:hint="cs"/>
          <w:rtl/>
        </w:rPr>
        <w:t xml:space="preserve"> ₪- הכנסה לפי </w:t>
      </w:r>
      <w:r w:rsidR="00A95D27" w:rsidRPr="00806EFB">
        <w:rPr>
          <w:rFonts w:ascii="David" w:hAnsi="David" w:cs="David" w:hint="cs"/>
          <w:b/>
          <w:bCs/>
          <w:color w:val="CC00FF"/>
          <w:rtl/>
        </w:rPr>
        <w:t>2(1)</w:t>
      </w:r>
      <w:r w:rsidR="00A95D27">
        <w:rPr>
          <w:rFonts w:ascii="David" w:hAnsi="David" w:cs="David" w:hint="cs"/>
          <w:rtl/>
        </w:rPr>
        <w:t xml:space="preserve">, והוצאה של </w:t>
      </w:r>
      <w:r w:rsidR="00A95D27">
        <w:rPr>
          <w:rFonts w:ascii="David" w:hAnsi="David" w:cs="David" w:hint="cs"/>
        </w:rPr>
        <w:t>X</w:t>
      </w:r>
      <w:r w:rsidR="00A95D27">
        <w:rPr>
          <w:rFonts w:ascii="David" w:hAnsi="David" w:cs="David" w:hint="cs"/>
          <w:rtl/>
        </w:rPr>
        <w:t xml:space="preserve"> ₪ על הסיוד.</w:t>
      </w:r>
    </w:p>
    <w:p w14:paraId="26BA1A45" w14:textId="77777777" w:rsidR="00A95D27" w:rsidRPr="00A95D27" w:rsidRDefault="00A95D27" w:rsidP="00967BBC">
      <w:pPr>
        <w:pStyle w:val="a3"/>
        <w:ind w:left="118"/>
        <w:jc w:val="both"/>
        <w:rPr>
          <w:rFonts w:ascii="David" w:hAnsi="David" w:cs="David"/>
          <w:rtl/>
        </w:rPr>
      </w:pPr>
      <w:r w:rsidRPr="00A95D27">
        <w:rPr>
          <w:rFonts w:ascii="David" w:hAnsi="David" w:cs="David"/>
        </w:rPr>
        <w:sym w:font="Wingdings" w:char="F0DF"/>
      </w:r>
      <w:r>
        <w:rPr>
          <w:rFonts w:ascii="David" w:hAnsi="David" w:cs="David" w:hint="cs"/>
          <w:rtl/>
        </w:rPr>
        <w:t xml:space="preserve"> </w:t>
      </w:r>
      <w:r w:rsidRPr="00A95D27">
        <w:rPr>
          <w:rFonts w:ascii="David" w:hAnsi="David" w:cs="David" w:hint="cs"/>
          <w:rtl/>
        </w:rPr>
        <w:t>אם יודעים את מחיר השוק של אחת העסקאות- יכולים להבין את מחיר השוק של האחרת.</w:t>
      </w:r>
    </w:p>
    <w:p w14:paraId="4C8E865B" w14:textId="02C28D1B" w:rsidR="00A95D27" w:rsidRDefault="00A95D27" w:rsidP="007A054F">
      <w:pPr>
        <w:pStyle w:val="a3"/>
        <w:numPr>
          <w:ilvl w:val="0"/>
          <w:numId w:val="3"/>
        </w:numPr>
        <w:jc w:val="both"/>
        <w:rPr>
          <w:rFonts w:ascii="David" w:hAnsi="David" w:cs="David"/>
        </w:rPr>
      </w:pPr>
      <w:r w:rsidRPr="008D766A">
        <w:rPr>
          <w:rFonts w:ascii="David" w:hAnsi="David" w:cs="David" w:hint="cs"/>
          <w:b/>
          <w:bCs/>
          <w:highlight w:val="green"/>
          <w:shd w:val="clear" w:color="auto" w:fill="99FFCC"/>
          <w:rtl/>
        </w:rPr>
        <w:t xml:space="preserve">פס"ד שפר </w:t>
      </w:r>
      <w:proofErr w:type="spellStart"/>
      <w:r w:rsidRPr="008D766A">
        <w:rPr>
          <w:rFonts w:ascii="David" w:hAnsi="David" w:cs="David" w:hint="cs"/>
          <w:b/>
          <w:bCs/>
          <w:highlight w:val="green"/>
          <w:shd w:val="clear" w:color="auto" w:fill="99FFCC"/>
          <w:rtl/>
        </w:rPr>
        <w:t>ושמרלינג</w:t>
      </w:r>
      <w:proofErr w:type="spellEnd"/>
      <w:r w:rsidRPr="008D766A">
        <w:rPr>
          <w:rFonts w:ascii="David" w:hAnsi="David" w:cs="David" w:hint="cs"/>
          <w:highlight w:val="green"/>
          <w:rtl/>
        </w:rPr>
        <w:t>-</w:t>
      </w:r>
      <w:r w:rsidRPr="00A95D27">
        <w:rPr>
          <w:rFonts w:ascii="David" w:hAnsi="David" w:cs="David" w:hint="cs"/>
          <w:rtl/>
        </w:rPr>
        <w:t xml:space="preserve"> </w:t>
      </w:r>
      <w:r w:rsidR="007A054F">
        <w:rPr>
          <w:rFonts w:ascii="David" w:hAnsi="David" w:cs="David" w:hint="cs"/>
          <w:rtl/>
        </w:rPr>
        <w:t xml:space="preserve">הכנסת "שווה כסף" חייבת במס ויש לפרקה לשתי עסקאות. </w:t>
      </w:r>
    </w:p>
    <w:p w14:paraId="37F21E84" w14:textId="73566A69" w:rsidR="00DB4269" w:rsidRDefault="00A95D27" w:rsidP="007A054F">
      <w:pPr>
        <w:pStyle w:val="a3"/>
        <w:numPr>
          <w:ilvl w:val="0"/>
          <w:numId w:val="3"/>
        </w:numPr>
        <w:jc w:val="both"/>
        <w:rPr>
          <w:rFonts w:ascii="David" w:hAnsi="David" w:cs="David"/>
        </w:rPr>
      </w:pPr>
      <w:r w:rsidRPr="008D766A">
        <w:rPr>
          <w:rFonts w:ascii="David" w:hAnsi="David" w:cs="David" w:hint="cs"/>
          <w:b/>
          <w:bCs/>
          <w:highlight w:val="green"/>
          <w:shd w:val="clear" w:color="auto" w:fill="99FFCC"/>
          <w:rtl/>
        </w:rPr>
        <w:t>פס"ד מנחם</w:t>
      </w:r>
      <w:r>
        <w:rPr>
          <w:rFonts w:ascii="David" w:hAnsi="David" w:cs="David" w:hint="cs"/>
          <w:rtl/>
        </w:rPr>
        <w:t xml:space="preserve">- </w:t>
      </w:r>
      <w:proofErr w:type="spellStart"/>
      <w:r w:rsidR="00DB4269">
        <w:rPr>
          <w:rFonts w:ascii="David" w:hAnsi="David" w:cs="David" w:hint="cs"/>
          <w:rtl/>
        </w:rPr>
        <w:t>הש</w:t>
      </w:r>
      <w:proofErr w:type="spellEnd"/>
      <w:r w:rsidR="00DB4269">
        <w:rPr>
          <w:rFonts w:ascii="David" w:hAnsi="David" w:cs="David" w:hint="cs"/>
          <w:rtl/>
        </w:rPr>
        <w:t>' ויתקון:</w:t>
      </w:r>
      <w:r w:rsidR="007A054F">
        <w:rPr>
          <w:rFonts w:ascii="David" w:hAnsi="David" w:cs="David" w:hint="cs"/>
          <w:rtl/>
        </w:rPr>
        <w:t xml:space="preserve"> [1] </w:t>
      </w:r>
      <w:r w:rsidR="00DB4269" w:rsidRPr="007A054F">
        <w:rPr>
          <w:rFonts w:ascii="David" w:hAnsi="David" w:cs="David" w:hint="cs"/>
          <w:rtl/>
        </w:rPr>
        <w:t>הכנסה בשווה כסף היא הכנסה לכל דבר.</w:t>
      </w:r>
      <w:r w:rsidR="007A054F">
        <w:rPr>
          <w:rFonts w:ascii="David" w:hAnsi="David" w:cs="David" w:hint="cs"/>
          <w:rtl/>
        </w:rPr>
        <w:t xml:space="preserve"> [2] </w:t>
      </w:r>
      <w:r w:rsidR="00DB4269" w:rsidRPr="007A054F">
        <w:rPr>
          <w:rFonts w:ascii="David" w:hAnsi="David" w:cs="David" w:hint="cs"/>
          <w:rtl/>
        </w:rPr>
        <w:t>פיצול העסקה למרכיביה- דרך ניתוח שמשמשת את בימ"ש עד היום.</w:t>
      </w:r>
      <w:r w:rsidR="007A054F">
        <w:rPr>
          <w:rFonts w:ascii="David" w:hAnsi="David" w:cs="David" w:hint="cs"/>
          <w:rtl/>
        </w:rPr>
        <w:t xml:space="preserve"> [3] </w:t>
      </w:r>
      <w:r w:rsidR="00DB4269" w:rsidRPr="007A054F">
        <w:rPr>
          <w:rFonts w:ascii="David" w:hAnsi="David" w:cs="David" w:hint="cs"/>
          <w:rtl/>
        </w:rPr>
        <w:t>מימוש- רק תוספת לעושר שהיא ממומשת חייבת במס.</w:t>
      </w:r>
    </w:p>
    <w:p w14:paraId="553D28FE" w14:textId="3367CA96" w:rsidR="007A054F" w:rsidRPr="007A054F" w:rsidRDefault="007A054F" w:rsidP="007A054F">
      <w:pPr>
        <w:pStyle w:val="a3"/>
        <w:numPr>
          <w:ilvl w:val="0"/>
          <w:numId w:val="3"/>
        </w:numPr>
        <w:jc w:val="both"/>
        <w:rPr>
          <w:rFonts w:ascii="David" w:hAnsi="David" w:cs="David"/>
          <w:rtl/>
        </w:rPr>
      </w:pPr>
      <w:r w:rsidRPr="008D766A">
        <w:rPr>
          <w:rFonts w:ascii="David" w:hAnsi="David" w:cs="David" w:hint="cs"/>
          <w:b/>
          <w:bCs/>
          <w:highlight w:val="green"/>
          <w:shd w:val="clear" w:color="auto" w:fill="99FFCC"/>
          <w:rtl/>
        </w:rPr>
        <w:t>אלישע</w:t>
      </w:r>
      <w:r w:rsidRPr="008D766A">
        <w:rPr>
          <w:rFonts w:ascii="David" w:hAnsi="David" w:cs="David" w:hint="cs"/>
          <w:highlight w:val="green"/>
          <w:rtl/>
        </w:rPr>
        <w:t>:</w:t>
      </w:r>
      <w:r>
        <w:rPr>
          <w:rFonts w:ascii="David" w:hAnsi="David" w:cs="David" w:hint="cs"/>
          <w:rtl/>
        </w:rPr>
        <w:t xml:space="preserve"> התמורה עבור השירות שווה בין 2 הצדדים אם הם </w:t>
      </w:r>
      <w:proofErr w:type="spellStart"/>
      <w:r>
        <w:rPr>
          <w:rFonts w:ascii="David" w:hAnsi="David" w:cs="David" w:hint="cs"/>
          <w:rtl/>
        </w:rPr>
        <w:t>רציונלים</w:t>
      </w:r>
      <w:proofErr w:type="spellEnd"/>
      <w:r>
        <w:rPr>
          <w:rFonts w:ascii="David" w:hAnsi="David" w:cs="David" w:hint="cs"/>
          <w:rtl/>
        </w:rPr>
        <w:t xml:space="preserve"> כלכלית. </w:t>
      </w:r>
    </w:p>
    <w:p w14:paraId="0271CD01" w14:textId="77777777" w:rsidR="0024104D" w:rsidRDefault="00DB4269" w:rsidP="0028431A">
      <w:pPr>
        <w:pStyle w:val="a3"/>
        <w:numPr>
          <w:ilvl w:val="0"/>
          <w:numId w:val="42"/>
        </w:numPr>
        <w:ind w:left="543"/>
        <w:jc w:val="both"/>
        <w:rPr>
          <w:rFonts w:ascii="David" w:hAnsi="David" w:cs="David"/>
        </w:rPr>
      </w:pPr>
      <w:r>
        <w:rPr>
          <w:rFonts w:ascii="David" w:hAnsi="David" w:cs="David" w:hint="cs"/>
          <w:rtl/>
        </w:rPr>
        <w:t xml:space="preserve">קצה אחר של הספקטרום: עסקאות שהם מעין מתנה. אני בעל חנות בגדים, נתתי לביתי מתנה שמלה. רואים את זה כאילו מכרתי לה שמלה- קיבלתי תמורת שוק, והחזרתי לה את הכסף. על מקרה כזה חל </w:t>
      </w:r>
      <w:r w:rsidRPr="001B2E2C">
        <w:rPr>
          <w:rFonts w:ascii="David" w:hAnsi="David" w:cs="David" w:hint="cs"/>
          <w:b/>
          <w:bCs/>
          <w:color w:val="CC00FF"/>
          <w:rtl/>
        </w:rPr>
        <w:t>ס' 85</w:t>
      </w:r>
      <w:r>
        <w:rPr>
          <w:rFonts w:ascii="David" w:hAnsi="David" w:cs="David" w:hint="cs"/>
          <w:rtl/>
        </w:rPr>
        <w:t>- מדמיין עסקה שוקית שהייתה קורת אילו מזומן היה עובר ידיים.</w:t>
      </w:r>
    </w:p>
    <w:p w14:paraId="719109A8" w14:textId="77777777" w:rsidR="0024104D" w:rsidRDefault="00BF6C40" w:rsidP="0028431A">
      <w:pPr>
        <w:pStyle w:val="a3"/>
        <w:numPr>
          <w:ilvl w:val="0"/>
          <w:numId w:val="42"/>
        </w:numPr>
        <w:ind w:left="543"/>
        <w:jc w:val="both"/>
        <w:rPr>
          <w:rFonts w:ascii="David" w:hAnsi="David" w:cs="David"/>
        </w:rPr>
      </w:pPr>
      <w:r w:rsidRPr="001B2E2C">
        <w:rPr>
          <w:rFonts w:ascii="David" w:hAnsi="David" w:cs="David" w:hint="cs"/>
          <w:b/>
          <w:bCs/>
          <w:color w:val="CC00FF"/>
          <w:sz w:val="28"/>
          <w:szCs w:val="28"/>
          <w:rtl/>
        </w:rPr>
        <w:t>ס' 3(ט)</w:t>
      </w:r>
      <w:r w:rsidRPr="0024104D">
        <w:rPr>
          <w:rFonts w:ascii="David" w:hAnsi="David" w:cs="David" w:hint="cs"/>
          <w:rtl/>
        </w:rPr>
        <w:t>- לא מדבר על הברטר הקלאסי-</w:t>
      </w:r>
      <w:r w:rsidR="00DB0088" w:rsidRPr="0024104D">
        <w:rPr>
          <w:rFonts w:ascii="David" w:hAnsi="David" w:cs="David" w:hint="cs"/>
          <w:rtl/>
        </w:rPr>
        <w:t xml:space="preserve"> מצב בו בבסיס העסקה עומד מע' יחסים מסוימת, הניתוח </w:t>
      </w:r>
      <w:proofErr w:type="spellStart"/>
      <w:r w:rsidR="00DB0088" w:rsidRPr="0024104D">
        <w:rPr>
          <w:rFonts w:ascii="David" w:hAnsi="David" w:cs="David" w:hint="cs"/>
          <w:rtl/>
        </w:rPr>
        <w:t>המיסויי</w:t>
      </w:r>
      <w:proofErr w:type="spellEnd"/>
      <w:r w:rsidR="00DB0088" w:rsidRPr="0024104D">
        <w:rPr>
          <w:rFonts w:ascii="David" w:hAnsi="David" w:cs="David" w:hint="cs"/>
          <w:rtl/>
        </w:rPr>
        <w:t xml:space="preserve"> הוא עסקת ברטר</w:t>
      </w:r>
      <w:r w:rsidR="0031397B" w:rsidRPr="0024104D">
        <w:rPr>
          <w:rFonts w:ascii="David" w:hAnsi="David" w:cs="David" w:hint="cs"/>
          <w:rtl/>
        </w:rPr>
        <w:t>.</w:t>
      </w:r>
    </w:p>
    <w:p w14:paraId="6A5DE08F" w14:textId="2FD3A0D4" w:rsidR="0031397B" w:rsidRDefault="0031397B" w:rsidP="0028431A">
      <w:pPr>
        <w:pStyle w:val="a3"/>
        <w:numPr>
          <w:ilvl w:val="0"/>
          <w:numId w:val="42"/>
        </w:numPr>
        <w:ind w:left="543"/>
        <w:jc w:val="both"/>
        <w:rPr>
          <w:rFonts w:ascii="David" w:hAnsi="David" w:cs="David"/>
        </w:rPr>
      </w:pPr>
      <w:r w:rsidRPr="0024104D">
        <w:rPr>
          <w:rFonts w:ascii="David" w:hAnsi="David" w:cs="David" w:hint="cs"/>
          <w:rtl/>
        </w:rPr>
        <w:t>הסעיף נותן שני סוגי הטבות שחייבות במס: (1) אופציה לרכישת נכס במחיר נמוך ממחיר השוק. (2) הלוואה ללא ריבית.</w:t>
      </w:r>
    </w:p>
    <w:p w14:paraId="64CDB1AA" w14:textId="79D7F5A6" w:rsidR="007A054F" w:rsidRDefault="007A054F" w:rsidP="0028431A">
      <w:pPr>
        <w:pStyle w:val="a3"/>
        <w:numPr>
          <w:ilvl w:val="0"/>
          <w:numId w:val="42"/>
        </w:numPr>
        <w:ind w:left="543"/>
        <w:jc w:val="both"/>
        <w:rPr>
          <w:rFonts w:ascii="David" w:hAnsi="David" w:cs="David"/>
        </w:rPr>
      </w:pPr>
      <w:r w:rsidRPr="008D766A">
        <w:rPr>
          <w:rFonts w:ascii="David" w:hAnsi="David" w:cs="David" w:hint="cs"/>
          <w:b/>
          <w:bCs/>
          <w:highlight w:val="green"/>
          <w:shd w:val="clear" w:color="auto" w:fill="99FFCC"/>
          <w:rtl/>
        </w:rPr>
        <w:t>מינץ</w:t>
      </w:r>
      <w:r w:rsidRPr="008D766A">
        <w:rPr>
          <w:rFonts w:ascii="David" w:hAnsi="David" w:cs="David" w:hint="cs"/>
          <w:highlight w:val="green"/>
          <w:rtl/>
        </w:rPr>
        <w:t>:</w:t>
      </w:r>
      <w:r>
        <w:rPr>
          <w:rFonts w:ascii="David" w:hAnsi="David" w:cs="David" w:hint="cs"/>
          <w:rtl/>
        </w:rPr>
        <w:t xml:space="preserve"> ניתן לטעון כי ס' 3ט לא מספק מקור אלא רק סיווג ויש להצביע על מקור מתוך ס'2. </w:t>
      </w:r>
    </w:p>
    <w:p w14:paraId="6CF7D930" w14:textId="2D1E64A5" w:rsidR="007A054F" w:rsidRDefault="007A054F" w:rsidP="0028431A">
      <w:pPr>
        <w:pStyle w:val="a3"/>
        <w:numPr>
          <w:ilvl w:val="0"/>
          <w:numId w:val="42"/>
        </w:numPr>
        <w:ind w:left="543"/>
        <w:jc w:val="both"/>
        <w:rPr>
          <w:rFonts w:ascii="David" w:hAnsi="David" w:cs="David"/>
        </w:rPr>
      </w:pPr>
      <w:r w:rsidRPr="008D766A">
        <w:rPr>
          <w:rFonts w:ascii="David" w:hAnsi="David" w:cs="David" w:hint="cs"/>
          <w:b/>
          <w:bCs/>
          <w:highlight w:val="green"/>
          <w:shd w:val="clear" w:color="auto" w:fill="99FFCC"/>
          <w:rtl/>
        </w:rPr>
        <w:lastRenderedPageBreak/>
        <w:t>גרינברג</w:t>
      </w:r>
      <w:r>
        <w:rPr>
          <w:rFonts w:ascii="David" w:hAnsi="David" w:cs="David" w:hint="cs"/>
          <w:rtl/>
        </w:rPr>
        <w:t xml:space="preserve">: שיפורים בנכס במקום דמי שכירות = הכנסה מדמי שכירות </w:t>
      </w:r>
    </w:p>
    <w:p w14:paraId="0207DD38" w14:textId="5EB960FD" w:rsidR="007A054F" w:rsidRDefault="007A054F" w:rsidP="0028431A">
      <w:pPr>
        <w:pStyle w:val="a3"/>
        <w:numPr>
          <w:ilvl w:val="0"/>
          <w:numId w:val="42"/>
        </w:numPr>
        <w:ind w:left="543"/>
        <w:jc w:val="both"/>
        <w:rPr>
          <w:rFonts w:ascii="David" w:hAnsi="David" w:cs="David"/>
        </w:rPr>
      </w:pPr>
      <w:r w:rsidRPr="008D766A">
        <w:rPr>
          <w:rFonts w:ascii="David" w:hAnsi="David" w:cs="David" w:hint="cs"/>
          <w:b/>
          <w:bCs/>
          <w:highlight w:val="green"/>
          <w:shd w:val="clear" w:color="auto" w:fill="99FFCC"/>
          <w:rtl/>
        </w:rPr>
        <w:t>אררט</w:t>
      </w:r>
      <w:r w:rsidRPr="007A054F">
        <w:rPr>
          <w:rFonts w:ascii="David" w:hAnsi="David" w:cs="David" w:hint="cs"/>
          <w:b/>
          <w:bCs/>
          <w:shd w:val="clear" w:color="auto" w:fill="99FFCC"/>
          <w:rtl/>
        </w:rPr>
        <w:t xml:space="preserve"> </w:t>
      </w:r>
      <w:r>
        <w:rPr>
          <w:rFonts w:ascii="David" w:hAnsi="David" w:cs="David" w:hint="cs"/>
          <w:rtl/>
        </w:rPr>
        <w:t xml:space="preserve">: שיפור שמבוצע בהתנדבות אינו הכנסה. </w:t>
      </w:r>
    </w:p>
    <w:p w14:paraId="08CAC03A" w14:textId="6BACA0E4" w:rsidR="007A054F" w:rsidRDefault="007A054F" w:rsidP="0028431A">
      <w:pPr>
        <w:pStyle w:val="a3"/>
        <w:numPr>
          <w:ilvl w:val="0"/>
          <w:numId w:val="42"/>
        </w:numPr>
        <w:ind w:left="543"/>
        <w:jc w:val="both"/>
        <w:rPr>
          <w:rFonts w:ascii="David" w:hAnsi="David" w:cs="David"/>
        </w:rPr>
      </w:pPr>
      <w:r w:rsidRPr="008D766A">
        <w:rPr>
          <w:rFonts w:ascii="David" w:hAnsi="David" w:cs="David" w:hint="cs"/>
          <w:b/>
          <w:bCs/>
          <w:highlight w:val="green"/>
          <w:shd w:val="clear" w:color="auto" w:fill="99FFCC"/>
          <w:rtl/>
        </w:rPr>
        <w:t>אלישע:</w:t>
      </w:r>
      <w:r>
        <w:rPr>
          <w:rFonts w:ascii="David" w:hAnsi="David" w:cs="David" w:hint="cs"/>
          <w:rtl/>
        </w:rPr>
        <w:t xml:space="preserve"> הוצאה רעיונית לצורך ייצור הכנסה: מוכרת. </w:t>
      </w:r>
    </w:p>
    <w:p w14:paraId="58A54376" w14:textId="330BEE75" w:rsidR="007A054F" w:rsidRPr="0024104D" w:rsidRDefault="007A054F" w:rsidP="0028431A">
      <w:pPr>
        <w:pStyle w:val="a3"/>
        <w:numPr>
          <w:ilvl w:val="0"/>
          <w:numId w:val="42"/>
        </w:numPr>
        <w:ind w:left="543"/>
        <w:jc w:val="both"/>
        <w:rPr>
          <w:rFonts w:ascii="David" w:hAnsi="David" w:cs="David"/>
        </w:rPr>
      </w:pPr>
      <w:r w:rsidRPr="008D766A">
        <w:rPr>
          <w:rFonts w:ascii="David" w:hAnsi="David" w:cs="David" w:hint="cs"/>
          <w:b/>
          <w:bCs/>
          <w:highlight w:val="green"/>
          <w:shd w:val="clear" w:color="auto" w:fill="99FFCC"/>
          <w:rtl/>
        </w:rPr>
        <w:t>רמון:</w:t>
      </w:r>
      <w:r>
        <w:rPr>
          <w:rFonts w:ascii="David" w:hAnsi="David" w:cs="David" w:hint="cs"/>
          <w:rtl/>
        </w:rPr>
        <w:t xml:space="preserve"> יש להוכיח שההלוואה ניתנה בתמורה לשירות. </w:t>
      </w:r>
    </w:p>
    <w:p w14:paraId="6E7EA240" w14:textId="2D26D0D6" w:rsidR="0031397B" w:rsidRPr="0031397B" w:rsidRDefault="0031397B" w:rsidP="0031397B">
      <w:pPr>
        <w:ind w:left="-24"/>
        <w:jc w:val="both"/>
        <w:rPr>
          <w:rFonts w:ascii="David" w:hAnsi="David" w:cs="David"/>
        </w:rPr>
      </w:pPr>
      <w:r w:rsidRPr="0031397B">
        <w:rPr>
          <w:rFonts w:ascii="David" w:hAnsi="David" w:cs="David" w:hint="cs"/>
          <w:rtl/>
        </w:rPr>
        <w:t>מע' היחסים המיוחדות:</w:t>
      </w:r>
    </w:p>
    <w:p w14:paraId="411A7857" w14:textId="00428AA1" w:rsidR="00DB0088" w:rsidRDefault="00DB0088" w:rsidP="0028431A">
      <w:pPr>
        <w:pStyle w:val="a3"/>
        <w:numPr>
          <w:ilvl w:val="0"/>
          <w:numId w:val="5"/>
        </w:numPr>
        <w:jc w:val="both"/>
        <w:rPr>
          <w:rFonts w:ascii="David" w:hAnsi="David" w:cs="David"/>
        </w:rPr>
      </w:pPr>
      <w:r w:rsidRPr="009F2872">
        <w:rPr>
          <w:rFonts w:ascii="David" w:hAnsi="David" w:cs="David" w:hint="cs"/>
          <w:b/>
          <w:bCs/>
          <w:highlight w:val="yellow"/>
          <w:u w:val="single"/>
          <w:rtl/>
        </w:rPr>
        <w:t>עובד- מעביד</w:t>
      </w:r>
      <w:r w:rsidRPr="0031397B">
        <w:rPr>
          <w:rFonts w:ascii="David" w:hAnsi="David" w:cs="David" w:hint="cs"/>
          <w:b/>
          <w:bCs/>
          <w:u w:val="single"/>
          <w:rtl/>
        </w:rPr>
        <w:t xml:space="preserve">: </w:t>
      </w:r>
      <w:r w:rsidRPr="001B2E2C">
        <w:rPr>
          <w:rFonts w:ascii="David" w:hAnsi="David" w:cs="David" w:hint="cs"/>
          <w:b/>
          <w:bCs/>
          <w:color w:val="CC00FF"/>
          <w:rtl/>
        </w:rPr>
        <w:t>ס'  2(2).</w:t>
      </w:r>
      <w:r>
        <w:rPr>
          <w:rFonts w:ascii="David" w:hAnsi="David" w:cs="David" w:hint="cs"/>
          <w:rtl/>
        </w:rPr>
        <w:t xml:space="preserve"> טובת הנאה שמקבל עובד ממעביד היא הכנסת עבודה. עובד מקבל הלוואה ללא ריבית ממעבידו. </w:t>
      </w:r>
      <w:r w:rsidRPr="005F2AF1">
        <w:rPr>
          <w:rFonts w:ascii="David" w:hAnsi="David" w:cs="David" w:hint="cs"/>
          <w:u w:val="single"/>
          <w:rtl/>
        </w:rPr>
        <w:t>פיצול</w:t>
      </w:r>
      <w:r>
        <w:rPr>
          <w:rFonts w:ascii="David" w:hAnsi="David" w:cs="David" w:hint="cs"/>
          <w:rtl/>
        </w:rPr>
        <w:t>- העובד: הכנסת עבודה, הוצאה על ריבית; המעביד: הוצאת שכר עבודה, הכנסה מריבית.</w:t>
      </w:r>
      <w:r w:rsidR="007E3C39">
        <w:rPr>
          <w:rFonts w:ascii="David" w:hAnsi="David" w:cs="David" w:hint="cs"/>
          <w:rtl/>
        </w:rPr>
        <w:t xml:space="preserve"> [</w:t>
      </w:r>
      <w:r w:rsidR="007E3C39" w:rsidRPr="001536A4">
        <w:rPr>
          <w:rFonts w:ascii="David" w:hAnsi="David" w:cs="David" w:hint="cs"/>
          <w:b/>
          <w:bCs/>
          <w:highlight w:val="green"/>
          <w:shd w:val="clear" w:color="auto" w:fill="99FFCC"/>
          <w:rtl/>
        </w:rPr>
        <w:t xml:space="preserve">שפר </w:t>
      </w:r>
      <w:proofErr w:type="spellStart"/>
      <w:r w:rsidR="007E3C39" w:rsidRPr="001536A4">
        <w:rPr>
          <w:rFonts w:ascii="David" w:hAnsi="David" w:cs="David" w:hint="cs"/>
          <w:b/>
          <w:bCs/>
          <w:highlight w:val="green"/>
          <w:shd w:val="clear" w:color="auto" w:fill="99FFCC"/>
          <w:rtl/>
        </w:rPr>
        <w:t>ושמרלינג</w:t>
      </w:r>
      <w:proofErr w:type="spellEnd"/>
      <w:r w:rsidR="007E3C39">
        <w:rPr>
          <w:rFonts w:ascii="David" w:hAnsi="David" w:cs="David" w:hint="cs"/>
          <w:rtl/>
        </w:rPr>
        <w:t xml:space="preserve">, </w:t>
      </w:r>
      <w:r w:rsidR="007E3C39" w:rsidRPr="001536A4">
        <w:rPr>
          <w:rFonts w:ascii="David" w:hAnsi="David" w:cs="David" w:hint="cs"/>
          <w:b/>
          <w:bCs/>
          <w:highlight w:val="green"/>
          <w:shd w:val="clear" w:color="auto" w:fill="99FFCC"/>
          <w:rtl/>
        </w:rPr>
        <w:t>בית אררט</w:t>
      </w:r>
      <w:r w:rsidR="007E3C39">
        <w:rPr>
          <w:rFonts w:ascii="David" w:hAnsi="David" w:cs="David" w:hint="cs"/>
          <w:rtl/>
        </w:rPr>
        <w:t>]</w:t>
      </w:r>
    </w:p>
    <w:p w14:paraId="53748ACB" w14:textId="25BBC098" w:rsidR="00DB0088" w:rsidRPr="0031397B" w:rsidRDefault="00DB0088" w:rsidP="0028431A">
      <w:pPr>
        <w:pStyle w:val="a3"/>
        <w:numPr>
          <w:ilvl w:val="0"/>
          <w:numId w:val="5"/>
        </w:numPr>
        <w:jc w:val="both"/>
        <w:rPr>
          <w:rFonts w:ascii="David" w:hAnsi="David" w:cs="David"/>
          <w:b/>
          <w:bCs/>
          <w:u w:val="single"/>
        </w:rPr>
      </w:pPr>
      <w:r w:rsidRPr="009F2872">
        <w:rPr>
          <w:rFonts w:ascii="David" w:hAnsi="David" w:cs="David" w:hint="cs"/>
          <w:b/>
          <w:bCs/>
          <w:highlight w:val="yellow"/>
          <w:u w:val="single"/>
          <w:rtl/>
        </w:rPr>
        <w:t xml:space="preserve">ספק- </w:t>
      </w:r>
      <w:r w:rsidR="0031397B" w:rsidRPr="009F2872">
        <w:rPr>
          <w:rFonts w:ascii="David" w:hAnsi="David" w:cs="David" w:hint="cs"/>
          <w:b/>
          <w:bCs/>
          <w:highlight w:val="yellow"/>
          <w:u w:val="single"/>
          <w:rtl/>
        </w:rPr>
        <w:t>לקוח</w:t>
      </w:r>
      <w:r w:rsidRPr="0031397B">
        <w:rPr>
          <w:rFonts w:ascii="David" w:hAnsi="David" w:cs="David" w:hint="cs"/>
          <w:b/>
          <w:bCs/>
          <w:u w:val="single"/>
          <w:rtl/>
        </w:rPr>
        <w:t xml:space="preserve">: </w:t>
      </w:r>
      <w:r w:rsidRPr="001B2E2C">
        <w:rPr>
          <w:rFonts w:ascii="David" w:hAnsi="David" w:cs="David" w:hint="cs"/>
          <w:b/>
          <w:bCs/>
          <w:color w:val="CC00FF"/>
          <w:rtl/>
        </w:rPr>
        <w:t>ס' 2(1).</w:t>
      </w:r>
      <w:r w:rsidR="0031397B">
        <w:rPr>
          <w:rFonts w:ascii="David" w:hAnsi="David" w:cs="David" w:hint="cs"/>
          <w:rtl/>
        </w:rPr>
        <w:t xml:space="preserve"> מתווך נתן לי שירותי תיווך, ובמקום לשלם לו את שכרו אני נותן לו הלוואה ללא ריבית. כנגד שירותי התיווך, הלקוח נתן כסף. כנגד ההלוואה, הספק שילם ללקוח ריבית. (לספק יש הכנסה מעסק- תיווך). </w:t>
      </w:r>
      <w:r w:rsidR="0031397B" w:rsidRPr="001536A4">
        <w:rPr>
          <w:rFonts w:ascii="David" w:hAnsi="David" w:cs="David" w:hint="cs"/>
          <w:b/>
          <w:bCs/>
          <w:highlight w:val="green"/>
          <w:shd w:val="clear" w:color="auto" w:fill="99FFCC"/>
          <w:rtl/>
        </w:rPr>
        <w:t>פס"ד רמון</w:t>
      </w:r>
      <w:r w:rsidR="0031397B" w:rsidRPr="001536A4">
        <w:rPr>
          <w:rFonts w:ascii="David" w:hAnsi="David" w:cs="David" w:hint="cs"/>
          <w:highlight w:val="green"/>
          <w:rtl/>
        </w:rPr>
        <w:t>-</w:t>
      </w:r>
      <w:r w:rsidR="0031397B">
        <w:rPr>
          <w:rFonts w:ascii="David" w:hAnsi="David" w:cs="David" w:hint="cs"/>
          <w:rtl/>
        </w:rPr>
        <w:t xml:space="preserve"> חברה קיבלה שירותים מסוכן ביטוח, נתנה לו להשאיר את כספי הביטוח שגבה מהלקוחות אצלו כהטבה. הוא השקיע את הכספים בני"ע אשר הניבו תשואה- עליה שילם מס. </w:t>
      </w:r>
      <w:r w:rsidR="00FD6DB5">
        <w:rPr>
          <w:rFonts w:ascii="David" w:hAnsi="David" w:cs="David" w:hint="cs"/>
          <w:rtl/>
        </w:rPr>
        <w:t>בימ"ש פטר אותו מלשלם כפל מס, לכן</w:t>
      </w:r>
      <w:r w:rsidR="00B54F0B">
        <w:rPr>
          <w:rFonts w:ascii="David" w:hAnsi="David" w:cs="David" w:hint="cs"/>
          <w:rtl/>
        </w:rPr>
        <w:t xml:space="preserve"> לא קיבל את טענת </w:t>
      </w:r>
      <w:proofErr w:type="spellStart"/>
      <w:r w:rsidR="00B54F0B">
        <w:rPr>
          <w:rFonts w:ascii="David" w:hAnsi="David" w:cs="David" w:hint="cs"/>
          <w:rtl/>
        </w:rPr>
        <w:t>פ"ש</w:t>
      </w:r>
      <w:proofErr w:type="spellEnd"/>
      <w:r w:rsidR="00B54F0B">
        <w:rPr>
          <w:rFonts w:ascii="David" w:hAnsi="David" w:cs="David" w:hint="cs"/>
          <w:rtl/>
        </w:rPr>
        <w:t xml:space="preserve"> כי מדובר בהלוואה לפי </w:t>
      </w:r>
      <w:r w:rsidR="00B54F0B" w:rsidRPr="001B2E2C">
        <w:rPr>
          <w:rFonts w:ascii="David" w:hAnsi="David" w:cs="David" w:hint="cs"/>
          <w:b/>
          <w:bCs/>
          <w:color w:val="CC00FF"/>
          <w:rtl/>
        </w:rPr>
        <w:t>3(ט).</w:t>
      </w:r>
      <w:r w:rsidR="00980EBE">
        <w:rPr>
          <w:rFonts w:ascii="David" w:hAnsi="David" w:cs="David" w:hint="cs"/>
          <w:rtl/>
        </w:rPr>
        <w:t xml:space="preserve"> הוצאת המימון שלו בכספי ההלוואה צריכה להיות מוכרת כי היא בייצור הכנסה</w:t>
      </w:r>
      <w:r w:rsidR="00980EBE" w:rsidRPr="001536A4">
        <w:rPr>
          <w:rFonts w:ascii="David" w:hAnsi="David" w:cs="David" w:hint="cs"/>
          <w:highlight w:val="green"/>
          <w:rtl/>
        </w:rPr>
        <w:t>.</w:t>
      </w:r>
      <w:r w:rsidR="00B54F0B" w:rsidRPr="001536A4">
        <w:rPr>
          <w:rFonts w:ascii="David" w:hAnsi="David" w:cs="David" w:hint="cs"/>
          <w:highlight w:val="green"/>
          <w:rtl/>
        </w:rPr>
        <w:t xml:space="preserve"> </w:t>
      </w:r>
      <w:r w:rsidR="00B54F0B" w:rsidRPr="001536A4">
        <w:rPr>
          <w:rFonts w:ascii="David" w:hAnsi="David" w:cs="David" w:hint="cs"/>
          <w:b/>
          <w:bCs/>
          <w:highlight w:val="green"/>
          <w:shd w:val="clear" w:color="auto" w:fill="99FFCC"/>
          <w:rtl/>
        </w:rPr>
        <w:t>פס"ד אלישע</w:t>
      </w:r>
      <w:r w:rsidR="00B54F0B" w:rsidRPr="001536A4">
        <w:rPr>
          <w:rFonts w:ascii="David" w:hAnsi="David" w:cs="David" w:hint="cs"/>
          <w:highlight w:val="green"/>
          <w:rtl/>
        </w:rPr>
        <w:t>-</w:t>
      </w:r>
      <w:r w:rsidR="00B54F0B">
        <w:rPr>
          <w:rFonts w:ascii="David" w:hAnsi="David" w:cs="David" w:hint="cs"/>
          <w:rtl/>
        </w:rPr>
        <w:t xml:space="preserve"> שחיקת סכום פיקדון ששולם לבית אבות. </w:t>
      </w:r>
      <w:proofErr w:type="spellStart"/>
      <w:r w:rsidR="00B54F0B">
        <w:rPr>
          <w:rFonts w:ascii="David" w:hAnsi="David" w:cs="David" w:hint="cs"/>
          <w:rtl/>
        </w:rPr>
        <w:t>פ"ש</w:t>
      </w:r>
      <w:proofErr w:type="spellEnd"/>
      <w:r w:rsidR="00B54F0B">
        <w:rPr>
          <w:rFonts w:ascii="David" w:hAnsi="David" w:cs="David" w:hint="cs"/>
          <w:rtl/>
        </w:rPr>
        <w:t xml:space="preserve"> טען כי מדובר בהכנסה </w:t>
      </w:r>
      <w:r w:rsidR="00F71D94">
        <w:rPr>
          <w:rFonts w:ascii="David" w:hAnsi="David" w:cs="David" w:hint="cs"/>
          <w:rtl/>
        </w:rPr>
        <w:t xml:space="preserve">רעיונית </w:t>
      </w:r>
      <w:r w:rsidR="00B54F0B">
        <w:rPr>
          <w:rFonts w:ascii="David" w:hAnsi="David" w:cs="David" w:hint="cs"/>
          <w:rtl/>
        </w:rPr>
        <w:t xml:space="preserve">לבית האבות </w:t>
      </w:r>
      <w:r w:rsidR="00B54F0B" w:rsidRPr="001B2E2C">
        <w:rPr>
          <w:rFonts w:ascii="David" w:hAnsi="David" w:cs="David" w:hint="cs"/>
          <w:b/>
          <w:bCs/>
          <w:rtl/>
        </w:rPr>
        <w:t>לפי</w:t>
      </w:r>
      <w:r w:rsidR="00B54F0B" w:rsidRPr="001B2E2C">
        <w:rPr>
          <w:rFonts w:ascii="David" w:hAnsi="David" w:cs="David" w:hint="cs"/>
          <w:b/>
          <w:bCs/>
          <w:color w:val="CC00FF"/>
          <w:rtl/>
        </w:rPr>
        <w:t xml:space="preserve"> 3(ט)(1)</w:t>
      </w:r>
      <w:r w:rsidR="00B54F0B">
        <w:rPr>
          <w:rFonts w:ascii="David" w:hAnsi="David" w:cs="David" w:hint="cs"/>
          <w:rtl/>
        </w:rPr>
        <w:t>- הלוואה ללא ריבית. נקבע כי מדובר בפ</w:t>
      </w:r>
      <w:r w:rsidR="005F2AF1">
        <w:rPr>
          <w:rFonts w:ascii="David" w:hAnsi="David" w:cs="David" w:hint="cs"/>
          <w:rtl/>
        </w:rPr>
        <w:t>י</w:t>
      </w:r>
      <w:r w:rsidR="00B54F0B">
        <w:rPr>
          <w:rFonts w:ascii="David" w:hAnsi="David" w:cs="David" w:hint="cs"/>
          <w:rtl/>
        </w:rPr>
        <w:t xml:space="preserve">קדונות ששימשו בייצור הכנסה, לכן מותר לנכות הוצאות המיוחסות להם. יש להתיר בניכוי הוצאה רעיונית]. </w:t>
      </w:r>
    </w:p>
    <w:p w14:paraId="7B7852DA" w14:textId="03175791" w:rsidR="00DB0088" w:rsidRDefault="00DB0088" w:rsidP="0028431A">
      <w:pPr>
        <w:pStyle w:val="a3"/>
        <w:numPr>
          <w:ilvl w:val="0"/>
          <w:numId w:val="5"/>
        </w:numPr>
        <w:jc w:val="both"/>
        <w:rPr>
          <w:rFonts w:ascii="David" w:hAnsi="David" w:cs="David"/>
          <w:b/>
          <w:bCs/>
          <w:u w:val="single"/>
        </w:rPr>
      </w:pPr>
      <w:r w:rsidRPr="009F2872">
        <w:rPr>
          <w:rFonts w:ascii="David" w:hAnsi="David" w:cs="David" w:hint="cs"/>
          <w:b/>
          <w:bCs/>
          <w:highlight w:val="yellow"/>
          <w:u w:val="single"/>
          <w:rtl/>
        </w:rPr>
        <w:t>בעל שליטה- חברה</w:t>
      </w:r>
      <w:r w:rsidRPr="0031397B">
        <w:rPr>
          <w:rFonts w:ascii="David" w:hAnsi="David" w:cs="David" w:hint="cs"/>
          <w:b/>
          <w:bCs/>
          <w:u w:val="single"/>
          <w:rtl/>
        </w:rPr>
        <w:t xml:space="preserve">: </w:t>
      </w:r>
      <w:r w:rsidRPr="001B2E2C">
        <w:rPr>
          <w:rFonts w:ascii="David" w:hAnsi="David" w:cs="David" w:hint="cs"/>
          <w:b/>
          <w:bCs/>
          <w:color w:val="CC00FF"/>
          <w:rtl/>
        </w:rPr>
        <w:t>ס' 2(4).</w:t>
      </w:r>
      <w:r w:rsidR="005F2AF1" w:rsidRPr="001B2E2C">
        <w:rPr>
          <w:rFonts w:ascii="David" w:hAnsi="David" w:cs="David" w:hint="cs"/>
          <w:color w:val="CC00FF"/>
          <w:rtl/>
        </w:rPr>
        <w:t xml:space="preserve"> </w:t>
      </w:r>
      <w:r w:rsidR="005F2AF1">
        <w:rPr>
          <w:rFonts w:ascii="David" w:hAnsi="David" w:cs="David" w:hint="cs"/>
          <w:rtl/>
        </w:rPr>
        <w:t xml:space="preserve">בע"מ מקבל מחברה הלוואה. </w:t>
      </w:r>
      <w:r w:rsidR="005F2AF1" w:rsidRPr="005F2AF1">
        <w:rPr>
          <w:rFonts w:ascii="David" w:hAnsi="David" w:cs="David" w:hint="cs"/>
          <w:u w:val="single"/>
          <w:rtl/>
        </w:rPr>
        <w:t>פיצול</w:t>
      </w:r>
      <w:r w:rsidR="005F2AF1">
        <w:rPr>
          <w:rFonts w:ascii="David" w:hAnsi="David" w:cs="David" w:hint="cs"/>
          <w:rtl/>
        </w:rPr>
        <w:t xml:space="preserve">- </w:t>
      </w:r>
      <w:proofErr w:type="spellStart"/>
      <w:r w:rsidR="005F2AF1">
        <w:rPr>
          <w:rFonts w:ascii="David" w:hAnsi="David" w:cs="David" w:hint="cs"/>
          <w:rtl/>
        </w:rPr>
        <w:t>לבע"מ</w:t>
      </w:r>
      <w:proofErr w:type="spellEnd"/>
      <w:r w:rsidR="005F2AF1">
        <w:rPr>
          <w:rFonts w:ascii="David" w:hAnsi="David" w:cs="David" w:hint="cs"/>
          <w:rtl/>
        </w:rPr>
        <w:t>: הכנסה מדיבידנד, הוצאה על ריבית; לחברה: הוצאה על דיבידנד לצורך העניין(</w:t>
      </w:r>
      <w:r w:rsidR="0057112D">
        <w:rPr>
          <w:rFonts w:ascii="David" w:hAnsi="David" w:cs="David" w:hint="cs"/>
          <w:rtl/>
        </w:rPr>
        <w:t xml:space="preserve">דיבידנד </w:t>
      </w:r>
      <w:r w:rsidR="005F2AF1">
        <w:rPr>
          <w:rFonts w:ascii="David" w:hAnsi="David" w:cs="David" w:hint="cs"/>
          <w:rtl/>
        </w:rPr>
        <w:t>לא נחשב הוצאה), הכנסה מריבית. [</w:t>
      </w:r>
      <w:r w:rsidR="005F2AF1" w:rsidRPr="001536A4">
        <w:rPr>
          <w:rFonts w:ascii="David" w:hAnsi="David" w:cs="David" w:hint="cs"/>
          <w:b/>
          <w:bCs/>
          <w:highlight w:val="green"/>
          <w:shd w:val="clear" w:color="auto" w:fill="99FFCC"/>
          <w:rtl/>
        </w:rPr>
        <w:t>זילברשטיין ומינץ</w:t>
      </w:r>
      <w:r w:rsidR="005F2AF1" w:rsidRPr="001536A4">
        <w:rPr>
          <w:rFonts w:ascii="David" w:hAnsi="David" w:cs="David" w:hint="cs"/>
          <w:highlight w:val="green"/>
          <w:rtl/>
        </w:rPr>
        <w:t>-</w:t>
      </w:r>
      <w:r w:rsidR="005F2AF1">
        <w:rPr>
          <w:rFonts w:ascii="David" w:hAnsi="David" w:cs="David" w:hint="cs"/>
          <w:rtl/>
        </w:rPr>
        <w:t xml:space="preserve"> בעל שליטה קיבל מהחברה הלוואה ללא ריבית, החברה טענה שלא הייתה לה הכנסה. בימ"ש קבע כי מדובר בהכנסה רעיונית, נכללת בס' העוללות, מדבר על כל סוג של התעשרות].</w:t>
      </w:r>
    </w:p>
    <w:p w14:paraId="0343B12D" w14:textId="1187ED86" w:rsidR="0031397B" w:rsidRDefault="0031397B" w:rsidP="0028431A">
      <w:pPr>
        <w:pStyle w:val="a3"/>
        <w:numPr>
          <w:ilvl w:val="0"/>
          <w:numId w:val="43"/>
        </w:numPr>
        <w:ind w:left="401"/>
        <w:jc w:val="both"/>
        <w:rPr>
          <w:rFonts w:ascii="David" w:hAnsi="David" w:cs="David"/>
        </w:rPr>
      </w:pPr>
      <w:r w:rsidRPr="0031397B">
        <w:rPr>
          <w:rFonts w:ascii="David" w:hAnsi="David" w:cs="David" w:hint="cs"/>
          <w:rtl/>
        </w:rPr>
        <w:t>אם השתמשתי בהלוואה לצרכי הפרטיים הריבית לא מותרת בניכוי. אם השתמשתי בהלוואה לצרכי העסקיים- הריבית מותרת בניכוי.</w:t>
      </w:r>
    </w:p>
    <w:p w14:paraId="26AFDA30" w14:textId="77777777" w:rsidR="00940C54" w:rsidRPr="0031397B" w:rsidRDefault="00940C54" w:rsidP="00940C54">
      <w:pPr>
        <w:pStyle w:val="a3"/>
        <w:ind w:left="118"/>
        <w:jc w:val="both"/>
        <w:rPr>
          <w:rFonts w:ascii="David" w:hAnsi="David" w:cs="David"/>
        </w:rPr>
      </w:pPr>
    </w:p>
    <w:p w14:paraId="5EC38184" w14:textId="77777777" w:rsidR="00DB4269" w:rsidRPr="00967BBC" w:rsidRDefault="00DB4269" w:rsidP="00E814F0">
      <w:pPr>
        <w:pStyle w:val="a3"/>
        <w:ind w:left="118" w:hanging="11"/>
        <w:jc w:val="center"/>
        <w:rPr>
          <w:rFonts w:ascii="David" w:hAnsi="David" w:cs="David"/>
          <w:b/>
          <w:bCs/>
          <w:color w:val="00B0F0"/>
          <w:u w:val="single"/>
        </w:rPr>
      </w:pPr>
      <w:r w:rsidRPr="00A6174E">
        <w:rPr>
          <w:rFonts w:ascii="David" w:hAnsi="David" w:cs="David" w:hint="cs"/>
          <w:b/>
          <w:bCs/>
          <w:color w:val="00B0F0"/>
          <w:u w:val="single"/>
          <w:rtl/>
        </w:rPr>
        <w:t xml:space="preserve">הכנסה </w:t>
      </w:r>
      <w:r>
        <w:rPr>
          <w:rFonts w:ascii="David" w:hAnsi="David" w:cs="David" w:hint="cs"/>
          <w:b/>
          <w:bCs/>
          <w:color w:val="00B0F0"/>
          <w:u w:val="single"/>
          <w:rtl/>
        </w:rPr>
        <w:t>זקופה</w:t>
      </w:r>
    </w:p>
    <w:p w14:paraId="6E1E1D06" w14:textId="21FD5288" w:rsidR="00E814F0" w:rsidRDefault="00AE1644" w:rsidP="0028431A">
      <w:pPr>
        <w:pStyle w:val="a3"/>
        <w:numPr>
          <w:ilvl w:val="0"/>
          <w:numId w:val="43"/>
        </w:numPr>
        <w:spacing w:before="240"/>
        <w:ind w:left="401"/>
        <w:jc w:val="both"/>
        <w:rPr>
          <w:rFonts w:ascii="David" w:hAnsi="David" w:cs="David"/>
        </w:rPr>
      </w:pPr>
      <w:r>
        <w:rPr>
          <w:rFonts w:ascii="David" w:hAnsi="David" w:cs="David" w:hint="cs"/>
          <w:rtl/>
        </w:rPr>
        <w:t>הכנסה רעיונית במצב בו "נמנעה ממני הוצאה". כל הטבה אישית אשר יש לה שווי כספי.</w:t>
      </w:r>
      <w:r w:rsidR="009D0E91">
        <w:rPr>
          <w:rFonts w:ascii="David" w:hAnsi="David" w:cs="David" w:hint="cs"/>
          <w:rtl/>
        </w:rPr>
        <w:t xml:space="preserve"> (לדוג'- סייד מסייד לעצמו את הבית, לפי הייג סימונס מדובר בהכנסה).</w:t>
      </w:r>
      <w:r w:rsidR="00E07EAF">
        <w:rPr>
          <w:rFonts w:ascii="David" w:hAnsi="David" w:cs="David" w:hint="cs"/>
          <w:rtl/>
        </w:rPr>
        <w:t xml:space="preserve"> סיטואציות בהן אדם מספק לעצמו שירות בין אם זה משלח ידו ובין אם לאו.</w:t>
      </w:r>
      <w:r w:rsidR="009D0E91">
        <w:rPr>
          <w:rFonts w:ascii="David" w:hAnsi="David" w:cs="David" w:hint="cs"/>
          <w:rtl/>
        </w:rPr>
        <w:t xml:space="preserve"> </w:t>
      </w:r>
      <w:r w:rsidR="009D0E91" w:rsidRPr="001536A4">
        <w:rPr>
          <w:rFonts w:ascii="David" w:hAnsi="David" w:cs="David" w:hint="cs"/>
          <w:b/>
          <w:bCs/>
          <w:highlight w:val="green"/>
          <w:shd w:val="clear" w:color="auto" w:fill="99FFCC"/>
          <w:rtl/>
        </w:rPr>
        <w:t xml:space="preserve">פס"ד </w:t>
      </w:r>
      <w:proofErr w:type="spellStart"/>
      <w:r w:rsidR="009D0E91" w:rsidRPr="001536A4">
        <w:rPr>
          <w:rFonts w:ascii="David" w:hAnsi="David" w:cs="David" w:hint="cs"/>
          <w:b/>
          <w:bCs/>
          <w:highlight w:val="green"/>
          <w:shd w:val="clear" w:color="auto" w:fill="99FFCC"/>
          <w:rtl/>
        </w:rPr>
        <w:t>סלפיתי</w:t>
      </w:r>
      <w:proofErr w:type="spellEnd"/>
      <w:r w:rsidR="009D0E91">
        <w:rPr>
          <w:rFonts w:ascii="David" w:hAnsi="David" w:cs="David" w:hint="cs"/>
          <w:rtl/>
        </w:rPr>
        <w:t xml:space="preserve">- בחור בדואי עבד אצל אביו וגם התגורר אצלו, </w:t>
      </w:r>
      <w:proofErr w:type="spellStart"/>
      <w:r w:rsidR="009D0E91">
        <w:rPr>
          <w:rFonts w:ascii="David" w:hAnsi="David" w:cs="David" w:hint="cs"/>
          <w:rtl/>
        </w:rPr>
        <w:t>פ"ש</w:t>
      </w:r>
      <w:proofErr w:type="spellEnd"/>
      <w:r w:rsidR="009D0E91">
        <w:rPr>
          <w:rFonts w:ascii="David" w:hAnsi="David" w:cs="David" w:hint="cs"/>
          <w:rtl/>
        </w:rPr>
        <w:t xml:space="preserve"> טען שמדובר בטובת הנאה, נקבע שלא מכיוון שזה אביו וזהו מנהגם. </w:t>
      </w:r>
    </w:p>
    <w:p w14:paraId="0E53E135" w14:textId="77777777" w:rsidR="00E814F0" w:rsidRDefault="00E814F0" w:rsidP="00E814F0">
      <w:pPr>
        <w:pStyle w:val="a3"/>
        <w:spacing w:before="240"/>
        <w:ind w:left="401"/>
        <w:jc w:val="both"/>
        <w:rPr>
          <w:rFonts w:ascii="David" w:hAnsi="David" w:cs="David"/>
        </w:rPr>
      </w:pPr>
    </w:p>
    <w:p w14:paraId="4DAE40A1" w14:textId="6BA9DA07" w:rsidR="004A6461" w:rsidRPr="00E814F0" w:rsidRDefault="00C37580" w:rsidP="0028431A">
      <w:pPr>
        <w:pStyle w:val="a3"/>
        <w:numPr>
          <w:ilvl w:val="0"/>
          <w:numId w:val="43"/>
        </w:numPr>
        <w:spacing w:before="240"/>
        <w:ind w:left="401"/>
        <w:jc w:val="both"/>
        <w:rPr>
          <w:rFonts w:ascii="David" w:hAnsi="David" w:cs="David"/>
          <w:u w:val="single"/>
        </w:rPr>
      </w:pPr>
      <w:r w:rsidRPr="00E814F0">
        <w:rPr>
          <w:rFonts w:ascii="David" w:hAnsi="David" w:cs="David" w:hint="cs"/>
          <w:u w:val="single"/>
          <w:rtl/>
        </w:rPr>
        <w:t>נשאלות שאלות נורמטיביות:</w:t>
      </w:r>
    </w:p>
    <w:p w14:paraId="30F23DDA" w14:textId="77777777" w:rsidR="00C37580" w:rsidRDefault="00C37580" w:rsidP="0028431A">
      <w:pPr>
        <w:pStyle w:val="a3"/>
        <w:numPr>
          <w:ilvl w:val="0"/>
          <w:numId w:val="13"/>
        </w:numPr>
        <w:ind w:left="827"/>
        <w:jc w:val="both"/>
        <w:rPr>
          <w:rFonts w:ascii="David" w:hAnsi="David" w:cs="David"/>
        </w:rPr>
      </w:pPr>
      <w:r w:rsidRPr="00E814F0">
        <w:rPr>
          <w:rFonts w:ascii="David" w:hAnsi="David" w:cs="David" w:hint="cs"/>
          <w:u w:val="single"/>
          <w:rtl/>
        </w:rPr>
        <w:t>שיקולי צדק-</w:t>
      </w:r>
      <w:r>
        <w:rPr>
          <w:rFonts w:ascii="David" w:hAnsi="David" w:cs="David" w:hint="cs"/>
          <w:rtl/>
        </w:rPr>
        <w:t xml:space="preserve"> האם צודק למסות? האחד ממוסה על מה שצרך, והשני לא.</w:t>
      </w:r>
    </w:p>
    <w:p w14:paraId="583B941C" w14:textId="1BD9E09F" w:rsidR="00C37580" w:rsidRDefault="00C37580" w:rsidP="0028431A">
      <w:pPr>
        <w:pStyle w:val="a3"/>
        <w:numPr>
          <w:ilvl w:val="0"/>
          <w:numId w:val="13"/>
        </w:numPr>
        <w:ind w:left="827"/>
        <w:jc w:val="both"/>
        <w:rPr>
          <w:rFonts w:ascii="David" w:hAnsi="David" w:cs="David"/>
        </w:rPr>
      </w:pPr>
      <w:r w:rsidRPr="00E814F0">
        <w:rPr>
          <w:rFonts w:ascii="David" w:hAnsi="David" w:cs="David" w:hint="cs"/>
          <w:u w:val="single"/>
          <w:rtl/>
        </w:rPr>
        <w:t>שיקולי יעילות</w:t>
      </w:r>
      <w:r>
        <w:rPr>
          <w:rFonts w:ascii="David" w:hAnsi="David" w:cs="David" w:hint="cs"/>
          <w:rtl/>
        </w:rPr>
        <w:t xml:space="preserve">- האם נכון כלכלית? כחברה מודרנית יותר יעיל שאנשים יתמקצעו במקצועות ולא יעשו הכל לבד. יותר יעיל לרווחה המצרפית למסות הכנסות זקופות. </w:t>
      </w:r>
    </w:p>
    <w:p w14:paraId="108B0091" w14:textId="77777777" w:rsidR="00E814F0" w:rsidRDefault="00E814F0" w:rsidP="00E814F0">
      <w:pPr>
        <w:pStyle w:val="a3"/>
        <w:ind w:left="478"/>
        <w:jc w:val="both"/>
        <w:rPr>
          <w:rFonts w:ascii="David" w:hAnsi="David" w:cs="David"/>
        </w:rPr>
      </w:pPr>
    </w:p>
    <w:p w14:paraId="00ADCDB1" w14:textId="7216A467" w:rsidR="00C37580" w:rsidRPr="00E814F0" w:rsidRDefault="00C37580" w:rsidP="0028431A">
      <w:pPr>
        <w:pStyle w:val="a3"/>
        <w:numPr>
          <w:ilvl w:val="0"/>
          <w:numId w:val="43"/>
        </w:numPr>
        <w:ind w:left="401"/>
        <w:jc w:val="both"/>
        <w:rPr>
          <w:rFonts w:ascii="David" w:hAnsi="David" w:cs="David"/>
        </w:rPr>
      </w:pPr>
      <w:r w:rsidRPr="00E814F0">
        <w:rPr>
          <w:rFonts w:ascii="David" w:hAnsi="David" w:cs="David" w:hint="cs"/>
          <w:rtl/>
        </w:rPr>
        <w:t>מיסוי הכנסה זקופה מעורר אי נוחות, שיקולים אחרים שניקח בחשבון:</w:t>
      </w:r>
    </w:p>
    <w:p w14:paraId="26B8B8C6" w14:textId="77777777" w:rsidR="00C37580" w:rsidRDefault="00C37580" w:rsidP="0028431A">
      <w:pPr>
        <w:pStyle w:val="a3"/>
        <w:numPr>
          <w:ilvl w:val="0"/>
          <w:numId w:val="15"/>
        </w:numPr>
        <w:ind w:left="827"/>
        <w:jc w:val="both"/>
        <w:rPr>
          <w:rFonts w:ascii="David" w:hAnsi="David" w:cs="David"/>
        </w:rPr>
      </w:pPr>
      <w:r>
        <w:rPr>
          <w:rFonts w:ascii="David" w:hAnsi="David" w:cs="David" w:hint="cs"/>
          <w:rtl/>
        </w:rPr>
        <w:t xml:space="preserve">עלויות דיווח- בעיה </w:t>
      </w:r>
      <w:proofErr w:type="spellStart"/>
      <w:r>
        <w:rPr>
          <w:rFonts w:ascii="David" w:hAnsi="David" w:cs="David" w:hint="cs"/>
          <w:rtl/>
        </w:rPr>
        <w:t>לאמוד</w:t>
      </w:r>
      <w:proofErr w:type="spellEnd"/>
      <w:r>
        <w:rPr>
          <w:rFonts w:ascii="David" w:hAnsi="David" w:cs="David" w:hint="cs"/>
          <w:rtl/>
        </w:rPr>
        <w:t xml:space="preserve"> את השירותים האישיים שכ"א נותן לעצמו.</w:t>
      </w:r>
    </w:p>
    <w:p w14:paraId="1795439F" w14:textId="77777777" w:rsidR="00C37580" w:rsidRDefault="00C37580" w:rsidP="0028431A">
      <w:pPr>
        <w:pStyle w:val="a3"/>
        <w:numPr>
          <w:ilvl w:val="0"/>
          <w:numId w:val="15"/>
        </w:numPr>
        <w:ind w:left="827"/>
        <w:jc w:val="both"/>
        <w:rPr>
          <w:rFonts w:ascii="David" w:hAnsi="David" w:cs="David"/>
        </w:rPr>
      </w:pPr>
      <w:r>
        <w:rPr>
          <w:rFonts w:ascii="David" w:hAnsi="David" w:cs="David" w:hint="cs"/>
          <w:rtl/>
        </w:rPr>
        <w:t>חדירה לפרטיות- כל צעד יהיה מדווח.</w:t>
      </w:r>
    </w:p>
    <w:p w14:paraId="544FF8E0" w14:textId="77777777" w:rsidR="00C37580" w:rsidRDefault="00C37580" w:rsidP="0028431A">
      <w:pPr>
        <w:pStyle w:val="a3"/>
        <w:numPr>
          <w:ilvl w:val="0"/>
          <w:numId w:val="15"/>
        </w:numPr>
        <w:ind w:left="827"/>
        <w:jc w:val="both"/>
        <w:rPr>
          <w:rFonts w:ascii="David" w:hAnsi="David" w:cs="David"/>
        </w:rPr>
      </w:pPr>
      <w:r>
        <w:rPr>
          <w:rFonts w:ascii="David" w:hAnsi="David" w:cs="David" w:hint="cs"/>
          <w:rtl/>
        </w:rPr>
        <w:t>מסחור-  יש דברים שלא נרצה לשים עליהם תג מחיר (אישה שמבשלת למשפחתה, בייביסיטר של סבתא).</w:t>
      </w:r>
    </w:p>
    <w:p w14:paraId="1B0B7DDC" w14:textId="77777777" w:rsidR="00C37580" w:rsidRDefault="00C37580" w:rsidP="0028431A">
      <w:pPr>
        <w:pStyle w:val="a3"/>
        <w:numPr>
          <w:ilvl w:val="0"/>
          <w:numId w:val="15"/>
        </w:numPr>
        <w:ind w:left="827"/>
        <w:jc w:val="both"/>
        <w:rPr>
          <w:rFonts w:ascii="David" w:hAnsi="David" w:cs="David"/>
        </w:rPr>
      </w:pPr>
      <w:proofErr w:type="spellStart"/>
      <w:r>
        <w:rPr>
          <w:rFonts w:ascii="David" w:hAnsi="David" w:cs="David" w:hint="cs"/>
          <w:rtl/>
        </w:rPr>
        <w:t>אדרעי</w:t>
      </w:r>
      <w:proofErr w:type="spellEnd"/>
      <w:r>
        <w:rPr>
          <w:rFonts w:ascii="David" w:hAnsi="David" w:cs="David" w:hint="cs"/>
          <w:rtl/>
        </w:rPr>
        <w:t xml:space="preserve">: עניים מספקים לעצמם שירותים עצמאיים, לכן צודק יותר לא למסות הכנסה זקופה. </w:t>
      </w:r>
    </w:p>
    <w:p w14:paraId="22E81FDD" w14:textId="359CC72F" w:rsidR="00C37580" w:rsidRDefault="00C37580" w:rsidP="0028431A">
      <w:pPr>
        <w:pStyle w:val="a3"/>
        <w:numPr>
          <w:ilvl w:val="0"/>
          <w:numId w:val="43"/>
        </w:numPr>
        <w:ind w:left="401"/>
        <w:jc w:val="both"/>
        <w:rPr>
          <w:rFonts w:ascii="David" w:hAnsi="David" w:cs="David"/>
        </w:rPr>
      </w:pPr>
      <w:r w:rsidRPr="00E814F0">
        <w:rPr>
          <w:rFonts w:ascii="David" w:hAnsi="David" w:cs="David" w:hint="cs"/>
          <w:b/>
          <w:bCs/>
          <w:color w:val="FF0000"/>
          <w:rtl/>
        </w:rPr>
        <w:t>הכלל: לא ממסים הכנסה זקופה</w:t>
      </w:r>
      <w:r>
        <w:rPr>
          <w:rFonts w:ascii="David" w:hAnsi="David" w:cs="David" w:hint="cs"/>
          <w:rtl/>
        </w:rPr>
        <w:t xml:space="preserve">. </w:t>
      </w:r>
      <w:r w:rsidRPr="002F0DFB">
        <w:rPr>
          <w:rFonts w:ascii="David" w:hAnsi="David" w:cs="David" w:hint="cs"/>
          <w:u w:val="single"/>
          <w:rtl/>
        </w:rPr>
        <w:t>חריגים</w:t>
      </w:r>
      <w:r>
        <w:rPr>
          <w:rFonts w:ascii="David" w:hAnsi="David" w:cs="David" w:hint="cs"/>
          <w:rtl/>
        </w:rPr>
        <w:t xml:space="preserve">: </w:t>
      </w:r>
      <w:r w:rsidR="002F0DFB">
        <w:rPr>
          <w:rFonts w:ascii="David" w:hAnsi="David" w:cs="David" w:hint="cs"/>
          <w:rtl/>
        </w:rPr>
        <w:t>(</w:t>
      </w:r>
      <w:r w:rsidR="002F0DFB" w:rsidRPr="002F0DFB">
        <w:rPr>
          <w:rFonts w:ascii="David" w:hAnsi="David" w:cs="David" w:hint="cs"/>
          <w:rtl/>
        </w:rPr>
        <w:t>1</w:t>
      </w:r>
      <w:r w:rsidR="002F0DFB">
        <w:rPr>
          <w:rFonts w:ascii="David" w:hAnsi="David" w:cs="David" w:hint="cs"/>
          <w:rtl/>
        </w:rPr>
        <w:t xml:space="preserve">) </w:t>
      </w:r>
      <w:r w:rsidR="002F0DFB" w:rsidRPr="001B2E2C">
        <w:rPr>
          <w:rFonts w:ascii="David" w:hAnsi="David" w:cs="David" w:hint="cs"/>
          <w:b/>
          <w:bCs/>
          <w:color w:val="CC00FF"/>
          <w:u w:val="single"/>
          <w:rtl/>
        </w:rPr>
        <w:t>ס' 2(3)</w:t>
      </w:r>
      <w:r w:rsidR="002F0DFB">
        <w:rPr>
          <w:rFonts w:ascii="David" w:hAnsi="David" w:cs="David" w:hint="cs"/>
          <w:rtl/>
        </w:rPr>
        <w:t xml:space="preserve"> שבוטל- קבע שבעל דירה ישלם מס על העובדה שהוא מתגורר בדירה בבעלותו. ההיגיון- לא להפלות בעלי דירות לעומת שוכרי דירות. </w:t>
      </w:r>
      <w:r>
        <w:rPr>
          <w:rFonts w:ascii="David" w:hAnsi="David" w:cs="David" w:hint="cs"/>
          <w:rtl/>
        </w:rPr>
        <w:t>(</w:t>
      </w:r>
      <w:r w:rsidR="002F0DFB" w:rsidRPr="002F0DFB">
        <w:rPr>
          <w:rFonts w:ascii="David" w:hAnsi="David" w:cs="David" w:hint="cs"/>
          <w:rtl/>
        </w:rPr>
        <w:t>2</w:t>
      </w:r>
      <w:r>
        <w:rPr>
          <w:rFonts w:ascii="David" w:hAnsi="David" w:cs="David" w:hint="cs"/>
          <w:rtl/>
        </w:rPr>
        <w:t xml:space="preserve">) </w:t>
      </w:r>
      <w:r w:rsidRPr="001B2E2C">
        <w:rPr>
          <w:rFonts w:ascii="David" w:hAnsi="David" w:cs="David" w:hint="cs"/>
          <w:b/>
          <w:bCs/>
          <w:color w:val="CC00FF"/>
          <w:u w:val="single"/>
          <w:rtl/>
        </w:rPr>
        <w:t>ס' 2(8)</w:t>
      </w:r>
      <w:r>
        <w:rPr>
          <w:rFonts w:ascii="David" w:hAnsi="David" w:cs="David" w:hint="cs"/>
          <w:rtl/>
        </w:rPr>
        <w:t xml:space="preserve">- אם אני מגדל משהו והשתמשתי בחלק ממנו לצריכה פרטית אני </w:t>
      </w:r>
      <w:proofErr w:type="spellStart"/>
      <w:r>
        <w:rPr>
          <w:rFonts w:ascii="David" w:hAnsi="David" w:cs="David" w:hint="cs"/>
          <w:rtl/>
        </w:rPr>
        <w:t>אמוסה</w:t>
      </w:r>
      <w:proofErr w:type="spellEnd"/>
      <w:r>
        <w:rPr>
          <w:rFonts w:ascii="David" w:hAnsi="David" w:cs="David" w:hint="cs"/>
          <w:rtl/>
        </w:rPr>
        <w:t xml:space="preserve"> על הסכום שה</w:t>
      </w:r>
      <w:r w:rsidR="00BB6C16">
        <w:rPr>
          <w:rFonts w:ascii="David" w:hAnsi="David" w:cs="David" w:hint="cs"/>
          <w:rtl/>
        </w:rPr>
        <w:t>ייתי משלם עבור קנייתו. (</w:t>
      </w:r>
      <w:r w:rsidR="002F0DFB" w:rsidRPr="002F0DFB">
        <w:rPr>
          <w:rFonts w:ascii="David" w:hAnsi="David" w:cs="David" w:hint="cs"/>
          <w:rtl/>
        </w:rPr>
        <w:t>3</w:t>
      </w:r>
      <w:r w:rsidR="00BB6C16">
        <w:rPr>
          <w:rFonts w:ascii="David" w:hAnsi="David" w:cs="David" w:hint="cs"/>
          <w:rtl/>
        </w:rPr>
        <w:t xml:space="preserve">) </w:t>
      </w:r>
      <w:r w:rsidR="00BB6C16" w:rsidRPr="001B2E2C">
        <w:rPr>
          <w:rFonts w:ascii="David" w:hAnsi="David" w:cs="David" w:hint="cs"/>
          <w:b/>
          <w:bCs/>
          <w:color w:val="CC00FF"/>
          <w:u w:val="single"/>
          <w:rtl/>
        </w:rPr>
        <w:t>ס' 85</w:t>
      </w:r>
      <w:r w:rsidR="00BB6C16">
        <w:rPr>
          <w:rFonts w:ascii="David" w:hAnsi="David" w:cs="David" w:hint="cs"/>
          <w:rtl/>
        </w:rPr>
        <w:t>- שימוש פרטי במלאי עסקי- רואים אותו כאילו מכר את המלאי לעצמו</w:t>
      </w:r>
      <w:r w:rsidR="00A61E93">
        <w:rPr>
          <w:rFonts w:ascii="David" w:hAnsi="David" w:cs="David" w:hint="cs"/>
          <w:rtl/>
        </w:rPr>
        <w:t xml:space="preserve"> בסכום השווי (הרציונל: שאנשים לא יעלימו מס בצורה של "מתנות" לקרובים שלהם). </w:t>
      </w:r>
    </w:p>
    <w:p w14:paraId="3E1B2AF1" w14:textId="77777777" w:rsidR="002F0DFB" w:rsidRDefault="002F0DFB" w:rsidP="002F0DFB">
      <w:pPr>
        <w:pStyle w:val="a3"/>
        <w:ind w:left="118"/>
        <w:jc w:val="both"/>
        <w:rPr>
          <w:rFonts w:ascii="David" w:hAnsi="David" w:cs="David"/>
        </w:rPr>
      </w:pPr>
    </w:p>
    <w:p w14:paraId="334B283B" w14:textId="77777777" w:rsidR="002F0DFB" w:rsidRPr="00967BBC" w:rsidRDefault="002F0DFB" w:rsidP="00E814F0">
      <w:pPr>
        <w:pStyle w:val="a3"/>
        <w:ind w:left="-24"/>
        <w:jc w:val="center"/>
        <w:rPr>
          <w:rFonts w:ascii="David" w:hAnsi="David" w:cs="David"/>
          <w:b/>
          <w:bCs/>
          <w:color w:val="00B0F0"/>
          <w:u w:val="single"/>
        </w:rPr>
      </w:pPr>
      <w:r>
        <w:rPr>
          <w:rFonts w:ascii="David" w:hAnsi="David" w:cs="David" w:hint="cs"/>
          <w:b/>
          <w:bCs/>
          <w:color w:val="00B0F0"/>
          <w:u w:val="single"/>
          <w:rtl/>
        </w:rPr>
        <w:t xml:space="preserve">סיווג </w:t>
      </w:r>
      <w:r w:rsidRPr="00A6174E">
        <w:rPr>
          <w:rFonts w:ascii="David" w:hAnsi="David" w:cs="David" w:hint="cs"/>
          <w:b/>
          <w:bCs/>
          <w:color w:val="00B0F0"/>
          <w:u w:val="single"/>
          <w:rtl/>
        </w:rPr>
        <w:t>הכנסה</w:t>
      </w:r>
    </w:p>
    <w:p w14:paraId="01934451" w14:textId="09B096F8" w:rsidR="00132835" w:rsidRPr="00132835" w:rsidRDefault="00205D2C" w:rsidP="0028431A">
      <w:pPr>
        <w:pStyle w:val="a3"/>
        <w:numPr>
          <w:ilvl w:val="0"/>
          <w:numId w:val="2"/>
        </w:numPr>
        <w:ind w:left="118" w:hanging="284"/>
        <w:jc w:val="both"/>
        <w:rPr>
          <w:rFonts w:ascii="David" w:hAnsi="David" w:cs="David"/>
          <w:u w:val="single"/>
        </w:rPr>
      </w:pPr>
      <w:r>
        <w:rPr>
          <w:rFonts w:ascii="David" w:hAnsi="David" w:cs="David" w:hint="cs"/>
          <w:rtl/>
        </w:rPr>
        <w:t xml:space="preserve">תורת המקור הקלאסית ממסה כל הכנסה פירותית, מחזורית, קבועה, ונמשכת. </w:t>
      </w:r>
    </w:p>
    <w:p w14:paraId="569C5CC5" w14:textId="6E66EB0E" w:rsidR="00132835" w:rsidRDefault="00132835" w:rsidP="0028431A">
      <w:pPr>
        <w:pStyle w:val="a3"/>
        <w:numPr>
          <w:ilvl w:val="0"/>
          <w:numId w:val="2"/>
        </w:numPr>
        <w:ind w:left="163" w:hanging="336"/>
        <w:jc w:val="both"/>
        <w:rPr>
          <w:rFonts w:ascii="David" w:hAnsi="David" w:cs="David"/>
        </w:rPr>
      </w:pPr>
      <w:r>
        <w:rPr>
          <w:rFonts w:ascii="David" w:hAnsi="David" w:cs="David" w:hint="cs"/>
          <w:rtl/>
        </w:rPr>
        <w:t xml:space="preserve">ע"מ שתקבול ייחשב בעל מקור יש צורך בסממן "מסחריות"/"עסקיות". </w:t>
      </w:r>
      <w:r w:rsidR="00BD7F1E">
        <w:rPr>
          <w:rFonts w:ascii="David" w:hAnsi="David" w:cs="David" w:hint="cs"/>
          <w:rtl/>
        </w:rPr>
        <w:t>מטרת הפעילות היא כלכלית. [</w:t>
      </w:r>
      <w:r w:rsidR="00BD7F1E" w:rsidRPr="001536A4">
        <w:rPr>
          <w:rFonts w:ascii="David" w:hAnsi="David" w:cs="David" w:hint="cs"/>
          <w:b/>
          <w:bCs/>
          <w:highlight w:val="green"/>
          <w:shd w:val="clear" w:color="auto" w:fill="99FFCC"/>
          <w:rtl/>
        </w:rPr>
        <w:t>פס"ד קרן חיים</w:t>
      </w:r>
      <w:r w:rsidR="00BD7F1E">
        <w:rPr>
          <w:rFonts w:ascii="David" w:hAnsi="David" w:cs="David" w:hint="cs"/>
          <w:rtl/>
        </w:rPr>
        <w:t>].</w:t>
      </w:r>
    </w:p>
    <w:p w14:paraId="592C0565" w14:textId="47F71ED7" w:rsidR="00BD7F1E" w:rsidRPr="00132835" w:rsidRDefault="00BD7F1E" w:rsidP="0028431A">
      <w:pPr>
        <w:pStyle w:val="a3"/>
        <w:numPr>
          <w:ilvl w:val="0"/>
          <w:numId w:val="2"/>
        </w:numPr>
        <w:ind w:left="163" w:hanging="336"/>
        <w:jc w:val="both"/>
        <w:rPr>
          <w:rFonts w:ascii="David" w:hAnsi="David" w:cs="David"/>
        </w:rPr>
      </w:pPr>
      <w:r>
        <w:rPr>
          <w:rFonts w:ascii="David" w:hAnsi="David" w:cs="David" w:hint="cs"/>
          <w:rtl/>
        </w:rPr>
        <w:t>בנוסף, צריך שיהיה לתקבול "פוטנציאל הישנות" [</w:t>
      </w:r>
      <w:r w:rsidRPr="001536A4">
        <w:rPr>
          <w:rFonts w:ascii="David" w:hAnsi="David" w:cs="David" w:hint="cs"/>
          <w:b/>
          <w:bCs/>
          <w:highlight w:val="green"/>
          <w:shd w:val="clear" w:color="auto" w:fill="99FFCC"/>
          <w:rtl/>
        </w:rPr>
        <w:t>פס"ד קרן חיים</w:t>
      </w:r>
      <w:r>
        <w:rPr>
          <w:rFonts w:ascii="David" w:hAnsi="David" w:cs="David" w:hint="cs"/>
          <w:rtl/>
        </w:rPr>
        <w:t>].</w:t>
      </w:r>
    </w:p>
    <w:p w14:paraId="6553409D" w14:textId="0E2376DA" w:rsidR="00205D2C" w:rsidRPr="00FF3E6B" w:rsidRDefault="00205D2C" w:rsidP="0028431A">
      <w:pPr>
        <w:pStyle w:val="a3"/>
        <w:numPr>
          <w:ilvl w:val="0"/>
          <w:numId w:val="2"/>
        </w:numPr>
        <w:ind w:left="118" w:hanging="284"/>
        <w:jc w:val="both"/>
        <w:rPr>
          <w:rFonts w:ascii="David" w:hAnsi="David" w:cs="David"/>
          <w:u w:val="single"/>
        </w:rPr>
      </w:pPr>
      <w:r w:rsidRPr="00FF3E6B">
        <w:rPr>
          <w:rFonts w:ascii="David" w:hAnsi="David" w:cs="David" w:hint="cs"/>
          <w:u w:val="single"/>
          <w:rtl/>
        </w:rPr>
        <w:t>עם השנים הורחבה השיטה בפסיקה ובחוק:</w:t>
      </w:r>
    </w:p>
    <w:p w14:paraId="45E2B76D" w14:textId="77777777" w:rsidR="00205D2C" w:rsidRDefault="00205D2C" w:rsidP="0028431A">
      <w:pPr>
        <w:pStyle w:val="a3"/>
        <w:numPr>
          <w:ilvl w:val="0"/>
          <w:numId w:val="12"/>
        </w:numPr>
        <w:jc w:val="both"/>
        <w:rPr>
          <w:rFonts w:ascii="David" w:hAnsi="David" w:cs="David"/>
        </w:rPr>
      </w:pPr>
      <w:r>
        <w:rPr>
          <w:rFonts w:ascii="David" w:hAnsi="David" w:cs="David" w:hint="cs"/>
          <w:rtl/>
        </w:rPr>
        <w:t>הכנסה הונית, ממוסה בפרק ה' בפקודה.</w:t>
      </w:r>
    </w:p>
    <w:p w14:paraId="25A3BC1F" w14:textId="77777777" w:rsidR="00205D2C" w:rsidRDefault="00205D2C" w:rsidP="0028431A">
      <w:pPr>
        <w:pStyle w:val="a3"/>
        <w:numPr>
          <w:ilvl w:val="0"/>
          <w:numId w:val="12"/>
        </w:numPr>
        <w:jc w:val="both"/>
        <w:rPr>
          <w:rFonts w:ascii="David" w:hAnsi="David" w:cs="David"/>
        </w:rPr>
      </w:pPr>
      <w:r>
        <w:rPr>
          <w:rFonts w:ascii="David" w:hAnsi="David" w:cs="David" w:hint="cs"/>
          <w:rtl/>
        </w:rPr>
        <w:t xml:space="preserve">ס' </w:t>
      </w:r>
      <w:r w:rsidRPr="001B2E2C">
        <w:rPr>
          <w:rFonts w:ascii="David" w:hAnsi="David" w:cs="David" w:hint="cs"/>
          <w:b/>
          <w:bCs/>
          <w:color w:val="CC00FF"/>
          <w:u w:val="single"/>
          <w:rtl/>
        </w:rPr>
        <w:t>2(10)</w:t>
      </w:r>
      <w:r>
        <w:rPr>
          <w:rFonts w:ascii="David" w:hAnsi="David" w:cs="David" w:hint="cs"/>
          <w:rtl/>
        </w:rPr>
        <w:t>- סעיף סל, כל ההכנסות שלא מתאימות למקורות האחרים.</w:t>
      </w:r>
    </w:p>
    <w:p w14:paraId="1574BDD7" w14:textId="77777777" w:rsidR="00205D2C" w:rsidRDefault="00205D2C" w:rsidP="0028431A">
      <w:pPr>
        <w:pStyle w:val="a3"/>
        <w:numPr>
          <w:ilvl w:val="0"/>
          <w:numId w:val="12"/>
        </w:numPr>
        <w:jc w:val="both"/>
        <w:rPr>
          <w:rFonts w:ascii="David" w:hAnsi="David" w:cs="David"/>
        </w:rPr>
      </w:pPr>
      <w:r w:rsidRPr="001536A4">
        <w:rPr>
          <w:rFonts w:ascii="David" w:hAnsi="David" w:cs="David" w:hint="cs"/>
          <w:b/>
          <w:bCs/>
          <w:highlight w:val="green"/>
          <w:shd w:val="clear" w:color="auto" w:fill="99FFCC"/>
          <w:rtl/>
        </w:rPr>
        <w:t>פס"ד משולם</w:t>
      </w:r>
      <w:r>
        <w:rPr>
          <w:rFonts w:ascii="David" w:hAnsi="David" w:cs="David" w:hint="cs"/>
          <w:rtl/>
        </w:rPr>
        <w:t>- הכרה במחזוריות פוטנציאלית.</w:t>
      </w:r>
    </w:p>
    <w:p w14:paraId="3AA3AD02" w14:textId="77777777" w:rsidR="00205D2C" w:rsidRDefault="00205D2C" w:rsidP="0028431A">
      <w:pPr>
        <w:pStyle w:val="a3"/>
        <w:numPr>
          <w:ilvl w:val="0"/>
          <w:numId w:val="12"/>
        </w:numPr>
        <w:jc w:val="both"/>
        <w:rPr>
          <w:rFonts w:ascii="David" w:hAnsi="David" w:cs="David"/>
        </w:rPr>
      </w:pPr>
      <w:r w:rsidRPr="001536A4">
        <w:rPr>
          <w:rFonts w:ascii="David" w:hAnsi="David" w:cs="David" w:hint="cs"/>
          <w:b/>
          <w:bCs/>
          <w:highlight w:val="green"/>
          <w:shd w:val="clear" w:color="auto" w:fill="99FFCC"/>
          <w:rtl/>
        </w:rPr>
        <w:t>פס"ד ברנשטיין</w:t>
      </w:r>
      <w:r>
        <w:rPr>
          <w:rFonts w:ascii="David" w:hAnsi="David" w:cs="David" w:hint="cs"/>
          <w:rtl/>
        </w:rPr>
        <w:t>- טיב מסחרי של הפעולה (גם אם הנישום אינו עוסק בה)</w:t>
      </w:r>
    </w:p>
    <w:p w14:paraId="3430FFA4" w14:textId="01694E13" w:rsidR="00205D2C" w:rsidRDefault="00205D2C" w:rsidP="0028431A">
      <w:pPr>
        <w:pStyle w:val="a3"/>
        <w:numPr>
          <w:ilvl w:val="0"/>
          <w:numId w:val="12"/>
        </w:numPr>
        <w:jc w:val="both"/>
        <w:rPr>
          <w:rFonts w:ascii="David" w:hAnsi="David" w:cs="David"/>
        </w:rPr>
      </w:pPr>
      <w:r w:rsidRPr="001536A4">
        <w:rPr>
          <w:rFonts w:ascii="David" w:hAnsi="David" w:cs="David" w:hint="cs"/>
          <w:b/>
          <w:bCs/>
          <w:highlight w:val="green"/>
          <w:shd w:val="clear" w:color="auto" w:fill="99FFCC"/>
          <w:rtl/>
        </w:rPr>
        <w:t>פס"ד ברזל</w:t>
      </w:r>
      <w:r>
        <w:rPr>
          <w:rFonts w:ascii="David" w:hAnsi="David" w:cs="David" w:hint="cs"/>
          <w:rtl/>
        </w:rPr>
        <w:t xml:space="preserve">- בחינת הסיטואציה בצורה אובייקטיבית, ללא התחשבות ביסוד הנפשי הסובייקטיבי של הנישום. </w:t>
      </w:r>
      <w:r w:rsidR="00BD7F1E">
        <w:rPr>
          <w:rFonts w:ascii="David" w:hAnsi="David" w:cs="David" w:hint="cs"/>
          <w:rtl/>
        </w:rPr>
        <w:t>(אף עם נישום לא ציפה לתשלום עבור עבודתו, זה לא ייחשב מתנה מפני שהוא מילא תפקיד ששכרו בצידו).</w:t>
      </w:r>
    </w:p>
    <w:p w14:paraId="56CC0F38" w14:textId="384EB8B6" w:rsidR="00205D2C" w:rsidRDefault="00205D2C" w:rsidP="0028431A">
      <w:pPr>
        <w:pStyle w:val="a3"/>
        <w:numPr>
          <w:ilvl w:val="0"/>
          <w:numId w:val="12"/>
        </w:numPr>
        <w:jc w:val="both"/>
        <w:rPr>
          <w:rFonts w:ascii="David" w:hAnsi="David" w:cs="David"/>
        </w:rPr>
      </w:pPr>
      <w:r>
        <w:rPr>
          <w:rFonts w:ascii="David" w:hAnsi="David" w:cs="David" w:hint="cs"/>
        </w:rPr>
        <w:t>WINDFALL</w:t>
      </w:r>
      <w:r>
        <w:rPr>
          <w:rFonts w:ascii="David" w:hAnsi="David" w:cs="David" w:hint="cs"/>
          <w:rtl/>
        </w:rPr>
        <w:t xml:space="preserve">- "מתת שמיים"- הפך לכמעט בלתי אפשרי להוכחה. </w:t>
      </w:r>
    </w:p>
    <w:p w14:paraId="7DC057A2" w14:textId="62AD9D4A" w:rsidR="000400AA" w:rsidRPr="00C94A45" w:rsidRDefault="00855E17" w:rsidP="00C94A45">
      <w:pPr>
        <w:ind w:left="118"/>
        <w:jc w:val="center"/>
        <w:rPr>
          <w:rFonts w:ascii="David" w:hAnsi="David" w:cs="David"/>
          <w:b/>
          <w:bCs/>
          <w:u w:val="single"/>
        </w:rPr>
      </w:pPr>
      <w:r w:rsidRPr="00855E17">
        <w:rPr>
          <w:rFonts w:ascii="David" w:hAnsi="David" w:cs="David" w:hint="cs"/>
          <w:b/>
          <w:bCs/>
          <w:u w:val="single"/>
          <w:rtl/>
        </w:rPr>
        <w:t>כיצד מסווגים?</w:t>
      </w:r>
    </w:p>
    <w:p w14:paraId="3A04492E" w14:textId="4C40AE08" w:rsidR="00C07116" w:rsidRPr="00C07116" w:rsidRDefault="00132835" w:rsidP="00C07116">
      <w:pPr>
        <w:pStyle w:val="a3"/>
        <w:numPr>
          <w:ilvl w:val="0"/>
          <w:numId w:val="2"/>
        </w:numPr>
        <w:ind w:left="-24" w:hanging="163"/>
        <w:jc w:val="both"/>
        <w:rPr>
          <w:rFonts w:ascii="David" w:hAnsi="David" w:cs="David"/>
          <w:rtl/>
        </w:rPr>
      </w:pPr>
      <w:r>
        <w:rPr>
          <w:rFonts w:ascii="David" w:hAnsi="David" w:cs="David" w:hint="cs"/>
          <w:u w:val="single"/>
          <w:rtl/>
        </w:rPr>
        <w:t xml:space="preserve"> </w:t>
      </w:r>
      <w:r w:rsidR="002F0DFB" w:rsidRPr="006E344D">
        <w:rPr>
          <w:rFonts w:ascii="David" w:hAnsi="David" w:cs="David" w:hint="cs"/>
          <w:u w:val="single"/>
          <w:rtl/>
        </w:rPr>
        <w:t xml:space="preserve">שלב </w:t>
      </w:r>
      <w:r w:rsidR="00C94A45">
        <w:rPr>
          <w:rFonts w:ascii="David" w:hAnsi="David" w:cs="David" w:hint="cs"/>
          <w:u w:val="single"/>
          <w:rtl/>
        </w:rPr>
        <w:t>א</w:t>
      </w:r>
      <w:r w:rsidR="002F0DFB" w:rsidRPr="006E344D">
        <w:rPr>
          <w:rFonts w:ascii="David" w:hAnsi="David" w:cs="David" w:hint="cs"/>
          <w:u w:val="single"/>
          <w:rtl/>
        </w:rPr>
        <w:t>'</w:t>
      </w:r>
      <w:r w:rsidR="002F0DFB">
        <w:rPr>
          <w:rFonts w:ascii="David" w:hAnsi="David" w:cs="David" w:hint="cs"/>
          <w:rtl/>
        </w:rPr>
        <w:t xml:space="preserve">: </w:t>
      </w:r>
      <w:r w:rsidR="000400AA">
        <w:rPr>
          <w:rFonts w:ascii="David" w:hAnsi="David" w:cs="David" w:hint="cs"/>
          <w:rtl/>
        </w:rPr>
        <w:t xml:space="preserve">האם ההכנסה </w:t>
      </w:r>
      <w:r w:rsidR="00431EE8" w:rsidRPr="00855E17">
        <w:rPr>
          <w:rFonts w:ascii="David" w:hAnsi="David" w:cs="David" w:hint="cs"/>
          <w:b/>
          <w:bCs/>
          <w:rtl/>
        </w:rPr>
        <w:t>פירותי</w:t>
      </w:r>
      <w:r w:rsidR="000400AA" w:rsidRPr="00855E17">
        <w:rPr>
          <w:rFonts w:ascii="David" w:hAnsi="David" w:cs="David" w:hint="cs"/>
          <w:b/>
          <w:bCs/>
          <w:rtl/>
        </w:rPr>
        <w:t>ת</w:t>
      </w:r>
      <w:r w:rsidR="00431EE8">
        <w:rPr>
          <w:rFonts w:ascii="David" w:hAnsi="David" w:cs="David" w:hint="cs"/>
          <w:rtl/>
        </w:rPr>
        <w:t xml:space="preserve"> </w:t>
      </w:r>
      <w:r w:rsidR="00431EE8" w:rsidRPr="00855E17">
        <w:rPr>
          <w:rFonts w:ascii="David" w:hAnsi="David" w:cs="David" w:hint="cs"/>
          <w:u w:val="single"/>
          <w:rtl/>
        </w:rPr>
        <w:t>או</w:t>
      </w:r>
      <w:r w:rsidR="00431EE8">
        <w:rPr>
          <w:rFonts w:ascii="David" w:hAnsi="David" w:cs="David" w:hint="cs"/>
          <w:rtl/>
        </w:rPr>
        <w:t xml:space="preserve"> </w:t>
      </w:r>
      <w:r w:rsidR="00431EE8" w:rsidRPr="00855E17">
        <w:rPr>
          <w:rFonts w:ascii="David" w:hAnsi="David" w:cs="David" w:hint="cs"/>
          <w:b/>
          <w:bCs/>
          <w:rtl/>
        </w:rPr>
        <w:t>הוני</w:t>
      </w:r>
      <w:r w:rsidR="000400AA" w:rsidRPr="00855E17">
        <w:rPr>
          <w:rFonts w:ascii="David" w:hAnsi="David" w:cs="David" w:hint="cs"/>
          <w:b/>
          <w:bCs/>
          <w:rtl/>
        </w:rPr>
        <w:t>ת</w:t>
      </w:r>
      <w:r w:rsidR="00431EE8">
        <w:rPr>
          <w:rFonts w:ascii="David" w:hAnsi="David" w:cs="David" w:hint="cs"/>
          <w:rtl/>
        </w:rPr>
        <w:t xml:space="preserve">. </w:t>
      </w:r>
      <w:r w:rsidR="00C07116">
        <w:rPr>
          <w:rFonts w:ascii="David" w:hAnsi="David" w:cs="David" w:hint="cs"/>
          <w:rtl/>
        </w:rPr>
        <w:t xml:space="preserve"> </w:t>
      </w:r>
      <w:r w:rsidR="00C07116" w:rsidRPr="00C07116">
        <w:rPr>
          <w:rFonts w:ascii="David" w:hAnsi="David" w:cs="David" w:hint="cs"/>
          <w:rtl/>
        </w:rPr>
        <w:t xml:space="preserve">משל העץ והפרי </w:t>
      </w:r>
    </w:p>
    <w:p w14:paraId="51784C9E" w14:textId="77777777" w:rsidR="00C07116" w:rsidRPr="00C07116" w:rsidRDefault="00C07116" w:rsidP="00C07116">
      <w:pPr>
        <w:pStyle w:val="a3"/>
        <w:numPr>
          <w:ilvl w:val="0"/>
          <w:numId w:val="2"/>
        </w:numPr>
        <w:spacing w:line="276" w:lineRule="auto"/>
        <w:rPr>
          <w:rFonts w:ascii="David" w:hAnsi="David" w:cs="David"/>
          <w:rtl/>
        </w:rPr>
      </w:pPr>
      <w:r w:rsidRPr="00C07116">
        <w:rPr>
          <w:rFonts w:ascii="David" w:hAnsi="David" w:cs="David" w:hint="cs"/>
          <w:u w:val="single"/>
          <w:rtl/>
        </w:rPr>
        <w:t>הוני-</w:t>
      </w:r>
      <w:r w:rsidRPr="00C07116">
        <w:rPr>
          <w:rFonts w:ascii="David" w:hAnsi="David" w:cs="David" w:hint="cs"/>
          <w:rtl/>
        </w:rPr>
        <w:t xml:space="preserve"> מכירת העץ, המקור. </w:t>
      </w:r>
      <w:r w:rsidRPr="00C07116">
        <w:rPr>
          <w:rFonts w:ascii="David" w:hAnsi="David" w:cs="David" w:hint="cs"/>
          <w:u w:val="single"/>
          <w:rtl/>
        </w:rPr>
        <w:t>פירותי-</w:t>
      </w:r>
      <w:r w:rsidRPr="00C07116">
        <w:rPr>
          <w:rFonts w:ascii="David" w:hAnsi="David" w:cs="David" w:hint="cs"/>
          <w:rtl/>
        </w:rPr>
        <w:t xml:space="preserve"> מכירת הפירות, </w:t>
      </w:r>
      <w:r w:rsidRPr="00C07116">
        <w:rPr>
          <w:rFonts w:ascii="David" w:hAnsi="David" w:cs="David"/>
          <w:rtl/>
        </w:rPr>
        <w:t>הכנסה פירותית נובעת באופן</w:t>
      </w:r>
      <w:r w:rsidRPr="00C07116">
        <w:rPr>
          <w:rFonts w:ascii="David" w:hAnsi="David" w:cs="David" w:hint="cs"/>
          <w:rtl/>
        </w:rPr>
        <w:t xml:space="preserve"> </w:t>
      </w:r>
      <w:r w:rsidRPr="00C07116">
        <w:rPr>
          <w:rFonts w:ascii="David" w:hAnsi="David" w:cs="David"/>
          <w:rtl/>
        </w:rPr>
        <w:t>מחזורי ממקור הכנסה קבוע</w:t>
      </w:r>
      <w:r w:rsidRPr="00C07116">
        <w:rPr>
          <w:rFonts w:ascii="David" w:hAnsi="David" w:cs="David" w:hint="cs"/>
          <w:rtl/>
        </w:rPr>
        <w:t xml:space="preserve"> </w:t>
      </w:r>
      <w:r w:rsidRPr="001536A4">
        <w:rPr>
          <w:rFonts w:ascii="David" w:hAnsi="David" w:cs="David" w:hint="cs"/>
          <w:b/>
          <w:bCs/>
          <w:highlight w:val="green"/>
          <w:shd w:val="clear" w:color="auto" w:fill="99FFCC"/>
          <w:rtl/>
        </w:rPr>
        <w:t>(קרן).</w:t>
      </w:r>
    </w:p>
    <w:p w14:paraId="0F201A40" w14:textId="227BC0A6"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rtl/>
        </w:rPr>
        <w:t xml:space="preserve">מבחנים להבחנה </w:t>
      </w:r>
      <w:r w:rsidRPr="001536A4">
        <w:rPr>
          <w:rFonts w:ascii="David" w:hAnsi="David" w:cs="David" w:hint="cs"/>
          <w:b/>
          <w:bCs/>
          <w:highlight w:val="green"/>
          <w:shd w:val="clear" w:color="auto" w:fill="99FFCC"/>
          <w:rtl/>
        </w:rPr>
        <w:t>בפס"ד מגיד</w:t>
      </w:r>
    </w:p>
    <w:p w14:paraId="5D9BBC5A" w14:textId="16476E3E" w:rsidR="00C07116" w:rsidRPr="00C07116" w:rsidRDefault="00C07116" w:rsidP="00C07116">
      <w:pPr>
        <w:pStyle w:val="a3"/>
        <w:spacing w:line="276" w:lineRule="auto"/>
        <w:ind w:left="696"/>
        <w:jc w:val="both"/>
        <w:rPr>
          <w:rFonts w:ascii="David" w:hAnsi="David" w:cs="David"/>
          <w:rtl/>
        </w:rPr>
      </w:pPr>
      <w:r w:rsidRPr="00C07116">
        <w:rPr>
          <w:rFonts w:ascii="David" w:hAnsi="David" w:cs="David" w:hint="cs"/>
          <w:rtl/>
        </w:rPr>
        <w:t xml:space="preserve"> הנישום יעדיף לטעון כי ההכנסה הונית משום שכך </w:t>
      </w:r>
      <w:proofErr w:type="spellStart"/>
      <w:r w:rsidRPr="00C07116">
        <w:rPr>
          <w:rFonts w:ascii="David" w:hAnsi="David" w:cs="David" w:hint="cs"/>
          <w:rtl/>
        </w:rPr>
        <w:t>ימוסה</w:t>
      </w:r>
      <w:proofErr w:type="spellEnd"/>
      <w:r w:rsidRPr="00C07116">
        <w:rPr>
          <w:rFonts w:ascii="David" w:hAnsi="David" w:cs="David" w:hint="cs"/>
          <w:rtl/>
        </w:rPr>
        <w:t xml:space="preserve"> פחות ורק בעת השימוש אך הפ"ש יעדיף פירותי.</w:t>
      </w:r>
    </w:p>
    <w:p w14:paraId="3B175B25" w14:textId="773BE031" w:rsidR="00C07116" w:rsidRDefault="00C07116" w:rsidP="00C07116">
      <w:pPr>
        <w:pStyle w:val="a3"/>
        <w:ind w:left="-24"/>
        <w:jc w:val="both"/>
        <w:rPr>
          <w:rFonts w:ascii="David" w:hAnsi="David" w:cs="David"/>
          <w:rtl/>
        </w:rPr>
      </w:pPr>
      <w:r w:rsidRPr="006E344D">
        <w:rPr>
          <w:rFonts w:ascii="David" w:hAnsi="David" w:cs="David" w:hint="cs"/>
          <w:u w:val="single"/>
          <w:rtl/>
        </w:rPr>
        <w:t xml:space="preserve">שלב </w:t>
      </w:r>
      <w:r w:rsidR="00C94A45">
        <w:rPr>
          <w:rFonts w:ascii="David" w:hAnsi="David" w:cs="David" w:hint="cs"/>
          <w:u w:val="single"/>
          <w:rtl/>
        </w:rPr>
        <w:t>ב</w:t>
      </w:r>
      <w:r w:rsidRPr="006E344D">
        <w:rPr>
          <w:rFonts w:ascii="David" w:hAnsi="David" w:cs="David" w:hint="cs"/>
          <w:u w:val="single"/>
          <w:rtl/>
        </w:rPr>
        <w:t>'</w:t>
      </w:r>
      <w:r>
        <w:rPr>
          <w:rFonts w:ascii="David" w:hAnsi="David" w:cs="David" w:hint="cs"/>
          <w:rtl/>
        </w:rPr>
        <w:t xml:space="preserve">: אם פירותית, האם מדובר ב: </w:t>
      </w:r>
      <w:r w:rsidRPr="00855E17">
        <w:rPr>
          <w:rFonts w:ascii="David" w:hAnsi="David" w:cs="David" w:hint="cs"/>
          <w:b/>
          <w:bCs/>
          <w:rtl/>
        </w:rPr>
        <w:t>אקטיבית</w:t>
      </w:r>
      <w:r>
        <w:rPr>
          <w:rFonts w:ascii="David" w:hAnsi="David" w:cs="David" w:hint="cs"/>
          <w:rtl/>
        </w:rPr>
        <w:t>/</w:t>
      </w:r>
      <w:r w:rsidRPr="00855E17">
        <w:rPr>
          <w:rFonts w:ascii="David" w:hAnsi="David" w:cs="David" w:hint="cs"/>
          <w:rtl/>
        </w:rPr>
        <w:t>עסקית</w:t>
      </w:r>
      <w:r>
        <w:rPr>
          <w:rFonts w:ascii="David" w:hAnsi="David" w:cs="David" w:hint="cs"/>
          <w:rtl/>
        </w:rPr>
        <w:t xml:space="preserve"> [ס' </w:t>
      </w:r>
      <w:r w:rsidRPr="001B2E2C">
        <w:rPr>
          <w:rFonts w:ascii="David" w:hAnsi="David" w:cs="David" w:hint="cs"/>
          <w:b/>
          <w:bCs/>
          <w:color w:val="CC00FF"/>
          <w:rtl/>
        </w:rPr>
        <w:t>2(1)</w:t>
      </w:r>
      <w:r w:rsidRPr="001B2E2C">
        <w:rPr>
          <w:rFonts w:ascii="David" w:hAnsi="David" w:cs="David" w:hint="cs"/>
          <w:rtl/>
        </w:rPr>
        <w:t xml:space="preserve">, </w:t>
      </w:r>
      <w:r w:rsidRPr="001B2E2C">
        <w:rPr>
          <w:rFonts w:ascii="David" w:hAnsi="David" w:cs="David" w:hint="cs"/>
          <w:b/>
          <w:bCs/>
          <w:color w:val="CC00FF"/>
          <w:rtl/>
        </w:rPr>
        <w:t>2(2)</w:t>
      </w:r>
      <w:r w:rsidRPr="001B2E2C">
        <w:rPr>
          <w:rFonts w:ascii="David" w:hAnsi="David" w:cs="David" w:hint="cs"/>
          <w:rtl/>
        </w:rPr>
        <w:t xml:space="preserve">, </w:t>
      </w:r>
      <w:r w:rsidRPr="001B2E2C">
        <w:rPr>
          <w:rFonts w:ascii="David" w:hAnsi="David" w:cs="David" w:hint="cs"/>
          <w:b/>
          <w:bCs/>
          <w:color w:val="CC00FF"/>
          <w:rtl/>
        </w:rPr>
        <w:t>2(10)</w:t>
      </w:r>
      <w:r w:rsidRPr="001B2E2C">
        <w:rPr>
          <w:rFonts w:ascii="David" w:hAnsi="David" w:cs="David" w:hint="cs"/>
          <w:rtl/>
        </w:rPr>
        <w:t xml:space="preserve">] </w:t>
      </w:r>
      <w:r w:rsidRPr="001B2E2C">
        <w:rPr>
          <w:rFonts w:ascii="David" w:hAnsi="David" w:cs="David" w:hint="cs"/>
          <w:u w:val="single"/>
          <w:rtl/>
        </w:rPr>
        <w:t>או</w:t>
      </w:r>
      <w:r w:rsidRPr="001B2E2C">
        <w:rPr>
          <w:rFonts w:ascii="David" w:hAnsi="David" w:cs="David" w:hint="cs"/>
          <w:rtl/>
        </w:rPr>
        <w:t xml:space="preserve"> </w:t>
      </w:r>
      <w:r w:rsidRPr="001B2E2C">
        <w:rPr>
          <w:rFonts w:ascii="David" w:hAnsi="David" w:cs="David" w:hint="cs"/>
          <w:b/>
          <w:bCs/>
          <w:rtl/>
        </w:rPr>
        <w:t>פאסיבית</w:t>
      </w:r>
      <w:r w:rsidRPr="001B2E2C">
        <w:rPr>
          <w:rFonts w:ascii="David" w:hAnsi="David" w:cs="David" w:hint="cs"/>
          <w:rtl/>
        </w:rPr>
        <w:t xml:space="preserve"> [</w:t>
      </w:r>
      <w:r w:rsidRPr="001B2E2C">
        <w:rPr>
          <w:rFonts w:ascii="David" w:hAnsi="David" w:cs="David" w:hint="cs"/>
          <w:b/>
          <w:bCs/>
          <w:color w:val="CC00FF"/>
          <w:rtl/>
        </w:rPr>
        <w:t>כל השאר</w:t>
      </w:r>
      <w:r>
        <w:rPr>
          <w:rFonts w:ascii="David" w:hAnsi="David" w:cs="David" w:hint="cs"/>
          <w:rtl/>
        </w:rPr>
        <w:t xml:space="preserve">]. </w:t>
      </w:r>
      <w:r w:rsidRPr="00C07116">
        <w:rPr>
          <w:rFonts w:ascii="David" w:hAnsi="David" w:cs="David" w:hint="cs"/>
          <w:rtl/>
        </w:rPr>
        <w:t>האם יש הון אנושי שמושקע בייצור ההכנסה?</w:t>
      </w:r>
      <w:r>
        <w:rPr>
          <w:rFonts w:ascii="David" w:hAnsi="David" w:cs="David" w:hint="cs"/>
          <w:rtl/>
        </w:rPr>
        <w:t xml:space="preserve"> </w:t>
      </w:r>
      <w:r w:rsidRPr="001536A4">
        <w:rPr>
          <w:rFonts w:ascii="David" w:hAnsi="David" w:cs="David" w:hint="cs"/>
          <w:b/>
          <w:bCs/>
          <w:highlight w:val="green"/>
          <w:shd w:val="clear" w:color="auto" w:fill="99FFCC"/>
          <w:rtl/>
        </w:rPr>
        <w:t>ברשף:</w:t>
      </w:r>
      <w:r>
        <w:rPr>
          <w:rFonts w:ascii="David" w:hAnsi="David" w:cs="David" w:hint="cs"/>
          <w:rtl/>
        </w:rPr>
        <w:t xml:space="preserve"> הכנסה אקטיבית נובעת מפעילות ממשית שיטתית ונמשכת אשר יש בה יגיעה אישית מצדו של בעל העסק. פסיבית- ללא יגיע, תשואה על הון מושקע. </w:t>
      </w:r>
    </w:p>
    <w:p w14:paraId="48D10445" w14:textId="78AF2575" w:rsidR="00C07116" w:rsidRPr="00FF3E6B" w:rsidRDefault="00C07116" w:rsidP="00C07116">
      <w:pPr>
        <w:spacing w:after="0"/>
        <w:ind w:left="-24"/>
        <w:jc w:val="both"/>
        <w:rPr>
          <w:rFonts w:ascii="David" w:hAnsi="David" w:cs="David"/>
          <w:b/>
          <w:bCs/>
          <w:u w:val="single"/>
          <w:rtl/>
        </w:rPr>
      </w:pPr>
      <w:r w:rsidRPr="00FF3E6B">
        <w:rPr>
          <w:rFonts w:ascii="David" w:hAnsi="David" w:cs="David" w:hint="cs"/>
          <w:b/>
          <w:bCs/>
          <w:u w:val="single"/>
          <w:rtl/>
        </w:rPr>
        <w:t>מבחני הסיווג</w:t>
      </w:r>
      <w:r>
        <w:rPr>
          <w:rFonts w:ascii="David" w:hAnsi="David" w:cs="David" w:hint="cs"/>
          <w:b/>
          <w:bCs/>
          <w:u w:val="single"/>
          <w:rtl/>
        </w:rPr>
        <w:t xml:space="preserve"> מגיד/מזרחי</w:t>
      </w:r>
      <w:r w:rsidRPr="00FF3E6B">
        <w:rPr>
          <w:rFonts w:ascii="David" w:hAnsi="David" w:cs="David" w:hint="cs"/>
          <w:b/>
          <w:bCs/>
          <w:u w:val="single"/>
          <w:rtl/>
        </w:rPr>
        <w:t xml:space="preserve">: </w:t>
      </w:r>
    </w:p>
    <w:p w14:paraId="05C936FB" w14:textId="1F28CE19" w:rsidR="00C07116" w:rsidRDefault="00C07116" w:rsidP="00C07116">
      <w:pPr>
        <w:pStyle w:val="a3"/>
        <w:numPr>
          <w:ilvl w:val="0"/>
          <w:numId w:val="3"/>
        </w:numPr>
        <w:spacing w:after="0"/>
        <w:jc w:val="both"/>
        <w:rPr>
          <w:rFonts w:ascii="David" w:hAnsi="David" w:cs="David"/>
        </w:rPr>
      </w:pPr>
      <w:r>
        <w:rPr>
          <w:rFonts w:ascii="David" w:hAnsi="David" w:cs="David" w:hint="cs"/>
          <w:rtl/>
        </w:rPr>
        <w:t xml:space="preserve">טיב הנכס </w:t>
      </w:r>
      <w:r w:rsidR="005B2205">
        <w:rPr>
          <w:rFonts w:ascii="David" w:hAnsi="David" w:cs="David" w:hint="cs"/>
          <w:rtl/>
        </w:rPr>
        <w:t>[</w:t>
      </w:r>
      <w:r>
        <w:rPr>
          <w:rFonts w:ascii="David" w:hAnsi="David" w:cs="David" w:hint="cs"/>
          <w:rtl/>
        </w:rPr>
        <w:t xml:space="preserve">השקעה לטווח ארוך יחשב הוני אך נכס למסחר שוטף ולטווח קצר יחשב פירותי </w:t>
      </w:r>
      <w:r w:rsidR="005B2205">
        <w:rPr>
          <w:rFonts w:ascii="David" w:hAnsi="David" w:cs="David" w:hint="cs"/>
          <w:rtl/>
        </w:rPr>
        <w:t>]</w:t>
      </w:r>
    </w:p>
    <w:p w14:paraId="159DA7FB" w14:textId="142AE0E3" w:rsidR="00C07116" w:rsidRDefault="00C07116" w:rsidP="00C07116">
      <w:pPr>
        <w:pStyle w:val="a3"/>
        <w:numPr>
          <w:ilvl w:val="0"/>
          <w:numId w:val="3"/>
        </w:numPr>
        <w:spacing w:after="0"/>
        <w:jc w:val="both"/>
        <w:rPr>
          <w:rFonts w:ascii="David" w:hAnsi="David" w:cs="David"/>
        </w:rPr>
      </w:pPr>
      <w:r>
        <w:rPr>
          <w:rFonts w:ascii="David" w:hAnsi="David" w:cs="David" w:hint="cs"/>
          <w:rtl/>
        </w:rPr>
        <w:t>תדירות העסקאות [תדירות גבוה מצביעה על פעילות עסקית, נבחן לאור סוג הנכס (</w:t>
      </w:r>
      <w:r w:rsidRPr="001536A4">
        <w:rPr>
          <w:rFonts w:ascii="David" w:hAnsi="David" w:cs="David" w:hint="cs"/>
          <w:b/>
          <w:bCs/>
          <w:highlight w:val="green"/>
          <w:shd w:val="clear" w:color="auto" w:fill="99FFCC"/>
          <w:rtl/>
        </w:rPr>
        <w:t>דפנה לשם</w:t>
      </w:r>
      <w:r w:rsidRPr="001536A4">
        <w:rPr>
          <w:rFonts w:ascii="David" w:hAnsi="David" w:cs="David" w:hint="cs"/>
          <w:highlight w:val="green"/>
          <w:rtl/>
        </w:rPr>
        <w:t>)]</w:t>
      </w:r>
    </w:p>
    <w:p w14:paraId="3249BCB1" w14:textId="261217D3" w:rsidR="00C07116" w:rsidRDefault="00C07116" w:rsidP="00C07116">
      <w:pPr>
        <w:pStyle w:val="a3"/>
        <w:numPr>
          <w:ilvl w:val="0"/>
          <w:numId w:val="3"/>
        </w:numPr>
        <w:spacing w:after="0"/>
        <w:jc w:val="both"/>
        <w:rPr>
          <w:rFonts w:ascii="David" w:hAnsi="David" w:cs="David"/>
        </w:rPr>
      </w:pPr>
      <w:r>
        <w:rPr>
          <w:rFonts w:ascii="David" w:hAnsi="David" w:cs="David" w:hint="cs"/>
          <w:rtl/>
        </w:rPr>
        <w:t>היקף כספי</w:t>
      </w:r>
      <w:r w:rsidR="005B2205">
        <w:rPr>
          <w:rFonts w:ascii="David" w:hAnsi="David" w:cs="David" w:hint="cs"/>
          <w:rtl/>
        </w:rPr>
        <w:t xml:space="preserve"> [מבחן לא עצמי. ככל שהיקף ההכנסה גדול ביחס להכנסות אחרות של הנישום. רכישה </w:t>
      </w:r>
      <w:proofErr w:type="spellStart"/>
      <w:r w:rsidR="005B2205">
        <w:rPr>
          <w:rFonts w:ascii="David" w:hAnsi="David" w:cs="David" w:hint="cs"/>
          <w:rtl/>
        </w:rPr>
        <w:t>חדפ</w:t>
      </w:r>
      <w:proofErr w:type="spellEnd"/>
      <w:r w:rsidR="005B2205">
        <w:rPr>
          <w:rFonts w:ascii="David" w:hAnsi="David" w:cs="David" w:hint="cs"/>
          <w:rtl/>
        </w:rPr>
        <w:t xml:space="preserve"> בעלת היקף גדול יכולה להיחשב כהונית]. </w:t>
      </w:r>
    </w:p>
    <w:p w14:paraId="5B6974E7" w14:textId="293FE43C" w:rsidR="005B2205" w:rsidRPr="005B2205" w:rsidRDefault="005B2205" w:rsidP="005B2205">
      <w:pPr>
        <w:pStyle w:val="a3"/>
        <w:numPr>
          <w:ilvl w:val="0"/>
          <w:numId w:val="3"/>
        </w:numPr>
        <w:jc w:val="both"/>
        <w:rPr>
          <w:rFonts w:ascii="David" w:hAnsi="David" w:cs="David"/>
        </w:rPr>
      </w:pPr>
      <w:r>
        <w:rPr>
          <w:rFonts w:ascii="David" w:hAnsi="David" w:cs="David" w:hint="cs"/>
          <w:rtl/>
        </w:rPr>
        <w:t>אופן המימון [מימון פעילות בהון זר יצביע על פעילות עסקית]</w:t>
      </w:r>
    </w:p>
    <w:p w14:paraId="6BB9448C" w14:textId="3D471177" w:rsidR="00C07116" w:rsidRPr="005B2205" w:rsidRDefault="00C07116" w:rsidP="005B2205">
      <w:pPr>
        <w:pStyle w:val="a3"/>
        <w:numPr>
          <w:ilvl w:val="0"/>
          <w:numId w:val="3"/>
        </w:numPr>
        <w:spacing w:after="0"/>
        <w:jc w:val="both"/>
        <w:rPr>
          <w:rFonts w:ascii="David" w:hAnsi="David" w:cs="David"/>
        </w:rPr>
      </w:pPr>
      <w:r>
        <w:rPr>
          <w:rFonts w:ascii="David" w:hAnsi="David" w:cs="David" w:hint="cs"/>
          <w:rtl/>
        </w:rPr>
        <w:t>תקופת ההחזקה בנכס [תקופת החזקה קצרה עשויה להצביע על פעילות עסקית]</w:t>
      </w:r>
    </w:p>
    <w:p w14:paraId="48151E5D" w14:textId="48E59D58" w:rsidR="005B2205" w:rsidRDefault="005B2205" w:rsidP="00C07116">
      <w:pPr>
        <w:pStyle w:val="a3"/>
        <w:numPr>
          <w:ilvl w:val="0"/>
          <w:numId w:val="3"/>
        </w:numPr>
        <w:spacing w:after="0"/>
        <w:jc w:val="both"/>
        <w:rPr>
          <w:rFonts w:ascii="David" w:hAnsi="David" w:cs="David"/>
        </w:rPr>
      </w:pPr>
      <w:r>
        <w:rPr>
          <w:rFonts w:ascii="David" w:hAnsi="David" w:cs="David" w:hint="cs"/>
          <w:rtl/>
        </w:rPr>
        <w:t xml:space="preserve">ייעוד התמורה [מבחן עזר </w:t>
      </w:r>
      <w:r>
        <w:rPr>
          <w:rFonts w:ascii="David" w:hAnsi="David" w:cs="David"/>
          <w:rtl/>
        </w:rPr>
        <w:t>–</w:t>
      </w:r>
      <w:r>
        <w:rPr>
          <w:rFonts w:ascii="David" w:hAnsi="David" w:cs="David" w:hint="cs"/>
          <w:rtl/>
        </w:rPr>
        <w:t xml:space="preserve"> מקרים בהם השימוש בכספי התמורה הושקע בפעילות הנכס זה יהיה עסקי (</w:t>
      </w:r>
      <w:r w:rsidRPr="001536A4">
        <w:rPr>
          <w:rFonts w:ascii="David" w:hAnsi="David" w:cs="David" w:hint="cs"/>
          <w:b/>
          <w:bCs/>
          <w:highlight w:val="green"/>
          <w:shd w:val="clear" w:color="auto" w:fill="99FFCC"/>
          <w:rtl/>
        </w:rPr>
        <w:t>דפנה לשם</w:t>
      </w:r>
      <w:r w:rsidRPr="001536A4">
        <w:rPr>
          <w:rFonts w:ascii="David" w:hAnsi="David" w:cs="David" w:hint="cs"/>
          <w:highlight w:val="green"/>
          <w:rtl/>
        </w:rPr>
        <w:t>)</w:t>
      </w:r>
      <w:r>
        <w:rPr>
          <w:rFonts w:ascii="David" w:hAnsi="David" w:cs="David" w:hint="cs"/>
          <w:rtl/>
        </w:rPr>
        <w:t xml:space="preserve"> ]. </w:t>
      </w:r>
    </w:p>
    <w:p w14:paraId="3D878C72" w14:textId="43415517" w:rsidR="00C07116" w:rsidRDefault="00C07116" w:rsidP="00C07116">
      <w:pPr>
        <w:pStyle w:val="a3"/>
        <w:numPr>
          <w:ilvl w:val="0"/>
          <w:numId w:val="3"/>
        </w:numPr>
        <w:spacing w:after="0"/>
        <w:jc w:val="both"/>
        <w:rPr>
          <w:rFonts w:ascii="David" w:hAnsi="David" w:cs="David"/>
        </w:rPr>
      </w:pPr>
      <w:r>
        <w:rPr>
          <w:rFonts w:ascii="David" w:hAnsi="David" w:cs="David" w:hint="cs"/>
          <w:rtl/>
        </w:rPr>
        <w:t>בקיאות ומומחיות [פעילות בתחום בו הנישום בקיא מעידה על פעילות עסקית</w:t>
      </w:r>
      <w:r w:rsidR="005B2205">
        <w:rPr>
          <w:rFonts w:ascii="David" w:hAnsi="David" w:cs="David" w:hint="cs"/>
          <w:rtl/>
        </w:rPr>
        <w:t xml:space="preserve">. </w:t>
      </w:r>
      <w:r w:rsidR="005B2205" w:rsidRPr="001536A4">
        <w:rPr>
          <w:rFonts w:ascii="David" w:hAnsi="David" w:cs="David" w:hint="cs"/>
          <w:b/>
          <w:bCs/>
          <w:highlight w:val="green"/>
          <w:shd w:val="clear" w:color="auto" w:fill="99FFCC"/>
          <w:rtl/>
        </w:rPr>
        <w:t>דפנה לשם</w:t>
      </w:r>
      <w:r w:rsidR="005B2205">
        <w:rPr>
          <w:rFonts w:ascii="David" w:hAnsi="David" w:cs="David" w:hint="cs"/>
          <w:rtl/>
        </w:rPr>
        <w:t xml:space="preserve"> </w:t>
      </w:r>
      <w:r w:rsidR="005B2205">
        <w:rPr>
          <w:rFonts w:ascii="David" w:hAnsi="David" w:cs="David"/>
          <w:rtl/>
        </w:rPr>
        <w:t>–</w:t>
      </w:r>
      <w:r w:rsidR="005B2205">
        <w:rPr>
          <w:rFonts w:ascii="David" w:hAnsi="David" w:cs="David" w:hint="cs"/>
          <w:rtl/>
        </w:rPr>
        <w:t xml:space="preserve"> אין דרישה לבקיאות ספציפית אלא כללית והיא יכולה להיות גם אצל </w:t>
      </w:r>
      <w:proofErr w:type="spellStart"/>
      <w:r w:rsidR="005B2205">
        <w:rPr>
          <w:rFonts w:ascii="David" w:hAnsi="David" w:cs="David" w:hint="cs"/>
          <w:rtl/>
        </w:rPr>
        <w:t>שלוחיו</w:t>
      </w:r>
      <w:proofErr w:type="spellEnd"/>
      <w:r>
        <w:rPr>
          <w:rFonts w:ascii="David" w:hAnsi="David" w:cs="David" w:hint="cs"/>
          <w:rtl/>
        </w:rPr>
        <w:t>]</w:t>
      </w:r>
    </w:p>
    <w:p w14:paraId="6A914E7C" w14:textId="0B76DC9E" w:rsidR="00C07116" w:rsidRPr="005B2205" w:rsidRDefault="005B2205" w:rsidP="005B2205">
      <w:pPr>
        <w:pStyle w:val="a3"/>
        <w:numPr>
          <w:ilvl w:val="0"/>
          <w:numId w:val="3"/>
        </w:numPr>
        <w:jc w:val="both"/>
        <w:rPr>
          <w:rFonts w:ascii="David" w:hAnsi="David" w:cs="David"/>
        </w:rPr>
      </w:pPr>
      <w:r>
        <w:rPr>
          <w:rFonts w:ascii="David" w:hAnsi="David" w:cs="David" w:hint="cs"/>
          <w:rtl/>
        </w:rPr>
        <w:t xml:space="preserve">מנגנון, פעילות קבועה ונמשכת </w:t>
      </w:r>
      <w:r w:rsidR="00C07116">
        <w:rPr>
          <w:rFonts w:ascii="David" w:hAnsi="David" w:cs="David" w:hint="cs"/>
          <w:rtl/>
        </w:rPr>
        <w:t xml:space="preserve"> [קיום מנגנון, צוות עובדים, מקום עבודה קבוע, תיעוד מסודר- מצביע על קיום עסק</w:t>
      </w:r>
      <w:r>
        <w:rPr>
          <w:rFonts w:ascii="David" w:hAnsi="David" w:cs="David" w:hint="cs"/>
          <w:rtl/>
        </w:rPr>
        <w:t>, מזכירה</w:t>
      </w:r>
      <w:r w:rsidR="00C07116">
        <w:rPr>
          <w:rFonts w:ascii="David" w:hAnsi="David" w:cs="David" w:hint="cs"/>
          <w:rtl/>
        </w:rPr>
        <w:t>]</w:t>
      </w:r>
    </w:p>
    <w:p w14:paraId="637CDF69" w14:textId="3C6A2255" w:rsidR="00C07116" w:rsidRDefault="00C07116" w:rsidP="00C07116">
      <w:pPr>
        <w:pStyle w:val="a3"/>
        <w:numPr>
          <w:ilvl w:val="0"/>
          <w:numId w:val="3"/>
        </w:numPr>
        <w:jc w:val="both"/>
        <w:rPr>
          <w:rFonts w:ascii="David" w:hAnsi="David" w:cs="David"/>
        </w:rPr>
      </w:pPr>
      <w:r>
        <w:rPr>
          <w:rFonts w:ascii="David" w:hAnsi="David" w:cs="David" w:hint="cs"/>
          <w:rtl/>
        </w:rPr>
        <w:t>מבחן ההבשלה וההשבחה [ביצוע פעולות להעלאת ערך הנכס מצביע על פעילות עסקית]</w:t>
      </w:r>
    </w:p>
    <w:p w14:paraId="4EB3DB96" w14:textId="0BB21DA1" w:rsidR="005B2205" w:rsidRDefault="005B2205" w:rsidP="00C07116">
      <w:pPr>
        <w:pStyle w:val="a3"/>
        <w:numPr>
          <w:ilvl w:val="0"/>
          <w:numId w:val="3"/>
        </w:numPr>
        <w:jc w:val="both"/>
        <w:rPr>
          <w:rFonts w:ascii="David" w:hAnsi="David" w:cs="David"/>
        </w:rPr>
      </w:pPr>
      <w:r>
        <w:rPr>
          <w:rFonts w:ascii="David" w:hAnsi="David" w:cs="David" w:hint="cs"/>
          <w:rtl/>
        </w:rPr>
        <w:t xml:space="preserve">מטרות התאגיד [ קשה להתווכח עם מה שכתוב בתקנון] </w:t>
      </w:r>
    </w:p>
    <w:p w14:paraId="48939C5B" w14:textId="77777777" w:rsidR="00C07116" w:rsidRDefault="00C07116" w:rsidP="00C07116">
      <w:pPr>
        <w:pStyle w:val="a3"/>
        <w:numPr>
          <w:ilvl w:val="0"/>
          <w:numId w:val="3"/>
        </w:numPr>
        <w:jc w:val="both"/>
        <w:rPr>
          <w:rFonts w:ascii="David" w:hAnsi="David" w:cs="David"/>
        </w:rPr>
      </w:pPr>
      <w:r>
        <w:rPr>
          <w:rFonts w:ascii="David" w:hAnsi="David" w:cs="David" w:hint="cs"/>
          <w:rtl/>
        </w:rPr>
        <w:t>מבחן הנסיבות המיוחדות ["</w:t>
      </w:r>
      <w:r w:rsidRPr="001B7FBE">
        <w:rPr>
          <w:rFonts w:ascii="David" w:hAnsi="David" w:cs="David" w:hint="cs"/>
          <w:i/>
          <w:iCs/>
          <w:rtl/>
        </w:rPr>
        <w:t>מבחן "על"</w:t>
      </w:r>
      <w:r>
        <w:rPr>
          <w:rFonts w:ascii="David" w:hAnsi="David" w:cs="David" w:hint="cs"/>
          <w:rtl/>
        </w:rPr>
        <w:t xml:space="preserve"> שבכוחו לשנות את התוצאה של המבחנים האחרים]. </w:t>
      </w:r>
    </w:p>
    <w:p w14:paraId="0A79AA39" w14:textId="77777777" w:rsidR="00C07116" w:rsidRPr="00C07116" w:rsidRDefault="00C07116" w:rsidP="00C07116">
      <w:pPr>
        <w:spacing w:line="276" w:lineRule="auto"/>
        <w:jc w:val="both"/>
        <w:rPr>
          <w:rFonts w:ascii="David" w:hAnsi="David" w:cs="David"/>
          <w:rtl/>
        </w:rPr>
      </w:pPr>
      <w:r w:rsidRPr="00C07116">
        <w:rPr>
          <w:rFonts w:ascii="David" w:hAnsi="David" w:cs="David"/>
        </w:rPr>
        <w:t>•</w:t>
      </w:r>
      <w:r w:rsidRPr="00C07116">
        <w:rPr>
          <w:rFonts w:ascii="David" w:hAnsi="David" w:cs="David" w:hint="cs"/>
          <w:rtl/>
        </w:rPr>
        <w:t xml:space="preserve"> </w:t>
      </w:r>
      <w:r w:rsidRPr="00C07116">
        <w:rPr>
          <w:rFonts w:ascii="David" w:hAnsi="David" w:cs="David" w:hint="cs"/>
          <w:b/>
          <w:bCs/>
          <w:rtl/>
        </w:rPr>
        <w:t>מקרים מיוחדים</w:t>
      </w:r>
      <w:r w:rsidRPr="00C07116">
        <w:rPr>
          <w:rFonts w:ascii="David" w:hAnsi="David" w:cs="David" w:hint="cs"/>
          <w:rtl/>
        </w:rPr>
        <w:t>:</w:t>
      </w:r>
    </w:p>
    <w:p w14:paraId="788403B4" w14:textId="77777777"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u w:val="single"/>
          <w:rtl/>
        </w:rPr>
        <w:t>הכנסה ממכירת נכס</w:t>
      </w:r>
      <w:r w:rsidRPr="00C07116">
        <w:rPr>
          <w:rFonts w:ascii="David" w:hAnsi="David" w:cs="David" w:hint="cs"/>
          <w:rtl/>
        </w:rPr>
        <w:t xml:space="preserve">:  נבדוק האם אקטיבי או פסיבי, אם אקטיבי זה פירותי ואם פסיבי הוני. </w:t>
      </w:r>
      <w:r w:rsidRPr="00C07116">
        <w:rPr>
          <w:rFonts w:ascii="David" w:hAnsi="David" w:cs="David"/>
          <w:rtl/>
        </w:rPr>
        <w:t>ה</w:t>
      </w:r>
      <w:r w:rsidRPr="00C07116">
        <w:rPr>
          <w:rFonts w:ascii="David" w:hAnsi="David" w:cs="David" w:hint="cs"/>
          <w:rtl/>
        </w:rPr>
        <w:t xml:space="preserve">כנסה ממכירת נכס היא </w:t>
      </w:r>
      <w:r w:rsidRPr="00C07116">
        <w:rPr>
          <w:rFonts w:ascii="David" w:hAnsi="David" w:cs="David"/>
          <w:rtl/>
        </w:rPr>
        <w:t>הונית שכן זה מכירת המקור וס'</w:t>
      </w:r>
      <w:r w:rsidRPr="00C07116">
        <w:rPr>
          <w:rFonts w:ascii="David" w:hAnsi="David" w:cs="David" w:hint="cs"/>
          <w:rtl/>
        </w:rPr>
        <w:t xml:space="preserve"> 2 (1,10) </w:t>
      </w:r>
      <w:r w:rsidRPr="00C07116">
        <w:rPr>
          <w:rFonts w:ascii="David" w:hAnsi="David" w:cs="David"/>
          <w:rtl/>
        </w:rPr>
        <w:t>לא מטילים חובה על מכירה כזו</w:t>
      </w:r>
      <w:r w:rsidRPr="00C07116">
        <w:rPr>
          <w:rFonts w:ascii="David" w:hAnsi="David" w:cs="David" w:hint="cs"/>
          <w:rtl/>
        </w:rPr>
        <w:t xml:space="preserve">. אם ניתן לטעון גם לרכיב </w:t>
      </w:r>
      <w:r w:rsidRPr="00C07116">
        <w:rPr>
          <w:rFonts w:ascii="David" w:hAnsi="David" w:cs="David"/>
          <w:rtl/>
        </w:rPr>
        <w:t xml:space="preserve">פירותי </w:t>
      </w:r>
      <w:r w:rsidRPr="00C07116">
        <w:rPr>
          <w:rFonts w:ascii="David" w:hAnsi="David" w:cs="David" w:hint="cs"/>
          <w:rtl/>
        </w:rPr>
        <w:t xml:space="preserve">(שימוש בכישורים באופן אקטיבי כדי למכור) הנישום יכול לטעון </w:t>
      </w:r>
      <w:r w:rsidRPr="00C07116">
        <w:rPr>
          <w:rFonts w:ascii="David" w:hAnsi="David" w:cs="David"/>
          <w:rtl/>
        </w:rPr>
        <w:t>שהרכיב הדומיננטי הוא החושב וכאן זה הרווח</w:t>
      </w:r>
      <w:r w:rsidRPr="00C07116">
        <w:rPr>
          <w:rFonts w:ascii="David" w:hAnsi="David" w:cs="David" w:hint="cs"/>
          <w:rtl/>
        </w:rPr>
        <w:t xml:space="preserve"> ה</w:t>
      </w:r>
      <w:r w:rsidRPr="00C07116">
        <w:rPr>
          <w:rFonts w:ascii="David" w:hAnsi="David" w:cs="David"/>
          <w:rtl/>
        </w:rPr>
        <w:t xml:space="preserve">הוני </w:t>
      </w:r>
      <w:r w:rsidRPr="00C07116">
        <w:rPr>
          <w:rFonts w:ascii="David" w:hAnsi="David" w:cs="David" w:hint="cs"/>
          <w:rtl/>
        </w:rPr>
        <w:t>(</w:t>
      </w:r>
      <w:proofErr w:type="spellStart"/>
      <w:r w:rsidRPr="00C07116">
        <w:rPr>
          <w:rFonts w:ascii="David" w:hAnsi="David" w:cs="David"/>
          <w:highlight w:val="green"/>
          <w:rtl/>
        </w:rPr>
        <w:t>שירצקי</w:t>
      </w:r>
      <w:proofErr w:type="spellEnd"/>
      <w:r w:rsidRPr="00C07116">
        <w:rPr>
          <w:rFonts w:ascii="David" w:hAnsi="David" w:cs="David" w:hint="cs"/>
          <w:rtl/>
        </w:rPr>
        <w:t xml:space="preserve">) או שזו </w:t>
      </w:r>
      <w:r w:rsidRPr="00C07116">
        <w:rPr>
          <w:rFonts w:ascii="David" w:hAnsi="David" w:cs="David"/>
          <w:rtl/>
        </w:rPr>
        <w:t>הכנסה מעורבת שרובה פסיבית ומקצתה עסקית</w:t>
      </w:r>
      <w:r w:rsidRPr="00C07116">
        <w:rPr>
          <w:rFonts w:ascii="David" w:hAnsi="David" w:cs="David" w:hint="cs"/>
          <w:rtl/>
        </w:rPr>
        <w:t xml:space="preserve"> (</w:t>
      </w:r>
      <w:r w:rsidRPr="00C07116">
        <w:rPr>
          <w:rFonts w:ascii="David" w:hAnsi="David" w:cs="David"/>
          <w:highlight w:val="green"/>
          <w:rtl/>
        </w:rPr>
        <w:t>לשם</w:t>
      </w:r>
      <w:r w:rsidRPr="00C07116">
        <w:rPr>
          <w:rFonts w:ascii="David" w:hAnsi="David" w:cs="David" w:hint="cs"/>
          <w:rtl/>
        </w:rPr>
        <w:t>)</w:t>
      </w:r>
      <w:r w:rsidRPr="00C07116">
        <w:rPr>
          <w:rFonts w:ascii="David" w:hAnsi="David" w:cs="David"/>
          <w:rtl/>
        </w:rPr>
        <w:t xml:space="preserve">. לפי </w:t>
      </w:r>
      <w:r w:rsidRPr="00C07116">
        <w:rPr>
          <w:rFonts w:ascii="David" w:hAnsi="David" w:cs="David"/>
          <w:highlight w:val="green"/>
          <w:rtl/>
        </w:rPr>
        <w:t>הראל</w:t>
      </w:r>
      <w:r w:rsidRPr="00C07116">
        <w:rPr>
          <w:rFonts w:ascii="David" w:hAnsi="David" w:cs="David"/>
          <w:rtl/>
        </w:rPr>
        <w:t xml:space="preserve"> מכירת</w:t>
      </w:r>
      <w:r w:rsidRPr="00C07116">
        <w:rPr>
          <w:rFonts w:ascii="David" w:hAnsi="David" w:cs="David" w:hint="cs"/>
          <w:rtl/>
        </w:rPr>
        <w:t xml:space="preserve"> </w:t>
      </w:r>
      <w:r w:rsidRPr="00C07116">
        <w:rPr>
          <w:rFonts w:ascii="David" w:hAnsi="David" w:cs="David"/>
          <w:rtl/>
        </w:rPr>
        <w:t>דירה</w:t>
      </w:r>
      <w:r w:rsidRPr="00C07116">
        <w:rPr>
          <w:rFonts w:ascii="David" w:hAnsi="David" w:cs="David" w:hint="cs"/>
          <w:rtl/>
        </w:rPr>
        <w:t xml:space="preserve"> היא</w:t>
      </w:r>
      <w:r w:rsidRPr="00C07116">
        <w:rPr>
          <w:rFonts w:ascii="David" w:hAnsi="David" w:cs="David"/>
          <w:rtl/>
        </w:rPr>
        <w:t xml:space="preserve"> הונית אם עומדת במבחני </w:t>
      </w:r>
      <w:r w:rsidRPr="00C07116">
        <w:rPr>
          <w:rFonts w:ascii="David" w:hAnsi="David" w:cs="David"/>
          <w:highlight w:val="green"/>
          <w:rtl/>
        </w:rPr>
        <w:t>מגיד</w:t>
      </w:r>
      <w:r w:rsidRPr="00C07116">
        <w:rPr>
          <w:rFonts w:ascii="David" w:hAnsi="David" w:cs="David" w:hint="cs"/>
          <w:rtl/>
        </w:rPr>
        <w:t>.</w:t>
      </w:r>
    </w:p>
    <w:p w14:paraId="7B8EF6AA" w14:textId="77777777"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u w:val="single"/>
          <w:rtl/>
        </w:rPr>
        <w:t>הכנסה מפיצויים</w:t>
      </w:r>
      <w:r w:rsidRPr="00C07116">
        <w:rPr>
          <w:rFonts w:ascii="David" w:hAnsi="David" w:cs="David" w:hint="cs"/>
          <w:rtl/>
        </w:rPr>
        <w:t xml:space="preserve">: </w:t>
      </w:r>
      <w:r w:rsidRPr="00C07116">
        <w:rPr>
          <w:rFonts w:ascii="David" w:hAnsi="David" w:cs="David" w:hint="cs"/>
          <w:highlight w:val="yellow"/>
          <w:rtl/>
        </w:rPr>
        <w:t>ס' 3</w:t>
      </w:r>
      <w:r w:rsidRPr="00C07116">
        <w:rPr>
          <w:rFonts w:ascii="David" w:hAnsi="David" w:cs="David" w:hint="cs"/>
          <w:rtl/>
        </w:rPr>
        <w:t xml:space="preserve"> </w:t>
      </w:r>
      <w:r w:rsidRPr="00C07116">
        <w:rPr>
          <w:rFonts w:ascii="David" w:hAnsi="David" w:cs="David"/>
          <w:rtl/>
        </w:rPr>
        <w:t>כספי ביטוח בשל אובדן כושר השכרות הם הכנסה</w:t>
      </w:r>
      <w:r w:rsidRPr="00C07116">
        <w:rPr>
          <w:rFonts w:ascii="David" w:hAnsi="David" w:cs="David" w:hint="cs"/>
          <w:rtl/>
        </w:rPr>
        <w:t xml:space="preserve">. </w:t>
      </w:r>
      <w:r w:rsidRPr="00C07116">
        <w:rPr>
          <w:rFonts w:ascii="David" w:hAnsi="David" w:cs="David" w:hint="cs"/>
          <w:highlight w:val="green"/>
          <w:rtl/>
        </w:rPr>
        <w:t>גורדון/ קציר</w:t>
      </w:r>
      <w:r w:rsidRPr="00C07116">
        <w:rPr>
          <w:rFonts w:ascii="David" w:hAnsi="David" w:cs="David" w:hint="cs"/>
          <w:rtl/>
        </w:rPr>
        <w:t xml:space="preserve">: </w:t>
      </w:r>
      <w:r w:rsidRPr="00C07116">
        <w:rPr>
          <w:rFonts w:ascii="David" w:hAnsi="David" w:cs="David"/>
          <w:rtl/>
        </w:rPr>
        <w:t>ההבחנה בין פיצוי כתקבול הוני או פירותי נעוצה במטרה שלשמה ניתן. אם הנזק</w:t>
      </w:r>
      <w:r w:rsidRPr="00C07116">
        <w:rPr>
          <w:rFonts w:ascii="David" w:hAnsi="David" w:cs="David" w:hint="cs"/>
          <w:rtl/>
        </w:rPr>
        <w:t xml:space="preserve"> </w:t>
      </w:r>
      <w:r w:rsidRPr="00C07116">
        <w:rPr>
          <w:rFonts w:ascii="David" w:hAnsi="David" w:cs="David"/>
          <w:rtl/>
        </w:rPr>
        <w:t>פגע ברווחים חייבים במס, והפיצוי בא לכסות נזק זה, אז הוא מחליף את הפרצה שהנזק גרם ולכן</w:t>
      </w:r>
      <w:r w:rsidRPr="00C07116">
        <w:rPr>
          <w:rFonts w:ascii="David" w:hAnsi="David" w:cs="David" w:hint="cs"/>
          <w:rtl/>
        </w:rPr>
        <w:t xml:space="preserve"> </w:t>
      </w:r>
      <w:r w:rsidRPr="00C07116">
        <w:rPr>
          <w:rFonts w:ascii="David" w:hAnsi="David" w:cs="David"/>
          <w:rtl/>
        </w:rPr>
        <w:t>חייב במס. אם גרם הנזק לפרצה במקור ההכנסה, יסתום הפיצוי את הפרצה הזו, ישתלב במקומה,</w:t>
      </w:r>
      <w:r w:rsidRPr="00C07116">
        <w:rPr>
          <w:rFonts w:ascii="David" w:hAnsi="David" w:cs="David" w:hint="cs"/>
          <w:rtl/>
        </w:rPr>
        <w:t xml:space="preserve"> </w:t>
      </w:r>
      <w:r w:rsidRPr="00C07116">
        <w:rPr>
          <w:rFonts w:ascii="David" w:hAnsi="David" w:cs="David"/>
          <w:rtl/>
        </w:rPr>
        <w:t xml:space="preserve">ויסווג </w:t>
      </w:r>
      <w:proofErr w:type="spellStart"/>
      <w:r w:rsidRPr="00C07116">
        <w:rPr>
          <w:rFonts w:ascii="David" w:hAnsi="David" w:cs="David"/>
          <w:rtl/>
        </w:rPr>
        <w:t>כפירותי</w:t>
      </w:r>
      <w:proofErr w:type="spellEnd"/>
      <w:r w:rsidRPr="00C07116">
        <w:rPr>
          <w:rFonts w:ascii="David" w:hAnsi="David" w:cs="David" w:hint="cs"/>
          <w:rtl/>
        </w:rPr>
        <w:t xml:space="preserve">. </w:t>
      </w:r>
      <w:r w:rsidRPr="00C07116">
        <w:rPr>
          <w:rFonts w:ascii="David" w:hAnsi="David" w:cs="David" w:hint="cs"/>
          <w:highlight w:val="green"/>
          <w:rtl/>
        </w:rPr>
        <w:t>קציר</w:t>
      </w:r>
      <w:r w:rsidRPr="00C07116">
        <w:rPr>
          <w:rFonts w:ascii="David" w:hAnsi="David" w:cs="David" w:hint="cs"/>
          <w:rtl/>
        </w:rPr>
        <w:t xml:space="preserve">: פיצוי בגין פגיעה שתפגע בהכנסות </w:t>
      </w:r>
      <w:r w:rsidRPr="00C07116">
        <w:rPr>
          <w:rFonts w:ascii="David" w:hAnsi="David" w:cs="David"/>
          <w:rtl/>
        </w:rPr>
        <w:t xml:space="preserve">עתידיות </w:t>
      </w:r>
      <w:r w:rsidRPr="00C07116">
        <w:rPr>
          <w:rFonts w:ascii="David" w:hAnsi="David" w:cs="David" w:hint="cs"/>
          <w:rtl/>
        </w:rPr>
        <w:t xml:space="preserve">הוא הוני. </w:t>
      </w:r>
      <w:r w:rsidRPr="00C07116">
        <w:rPr>
          <w:rFonts w:ascii="David" w:hAnsi="David" w:cs="David" w:hint="cs"/>
          <w:highlight w:val="green"/>
          <w:rtl/>
        </w:rPr>
        <w:t>גורדון</w:t>
      </w:r>
      <w:r w:rsidRPr="00C07116">
        <w:rPr>
          <w:rFonts w:ascii="David" w:hAnsi="David" w:cs="David" w:hint="cs"/>
          <w:rtl/>
        </w:rPr>
        <w:t>: פיצוי בגין פגיעה אנושה בעסק הנו הוני.</w:t>
      </w:r>
    </w:p>
    <w:p w14:paraId="3699D5B7" w14:textId="77777777"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u w:val="single"/>
          <w:rtl/>
        </w:rPr>
        <w:t>הכנסה מדמי שכירות</w:t>
      </w:r>
      <w:r w:rsidRPr="00C07116">
        <w:rPr>
          <w:rFonts w:ascii="David" w:hAnsi="David" w:cs="David" w:hint="cs"/>
          <w:rtl/>
        </w:rPr>
        <w:t xml:space="preserve">:  </w:t>
      </w:r>
      <w:r w:rsidRPr="00C07116">
        <w:rPr>
          <w:rFonts w:ascii="David" w:hAnsi="David" w:cs="David" w:hint="cs"/>
          <w:b/>
          <w:bCs/>
          <w:rtl/>
        </w:rPr>
        <w:t>האם פירותי או הוני</w:t>
      </w:r>
      <w:r w:rsidRPr="00C07116">
        <w:rPr>
          <w:rFonts w:ascii="David" w:hAnsi="David" w:cs="David" w:hint="cs"/>
          <w:rtl/>
        </w:rPr>
        <w:t xml:space="preserve">- </w:t>
      </w:r>
      <w:r w:rsidRPr="00C07116">
        <w:rPr>
          <w:rFonts w:ascii="David" w:hAnsi="David" w:cs="David"/>
          <w:rtl/>
        </w:rPr>
        <w:t xml:space="preserve">רק אם במסגרת העסקה נפרד </w:t>
      </w:r>
      <w:r w:rsidRPr="00C07116">
        <w:rPr>
          <w:rFonts w:ascii="David" w:hAnsi="David" w:cs="David" w:hint="cs"/>
          <w:rtl/>
        </w:rPr>
        <w:t xml:space="preserve">הבעלים </w:t>
      </w:r>
      <w:r w:rsidRPr="00C07116">
        <w:rPr>
          <w:rFonts w:ascii="David" w:hAnsi="David" w:cs="David"/>
          <w:rtl/>
        </w:rPr>
        <w:t xml:space="preserve">מהבעלות על הנכס זו עסקה הונית. </w:t>
      </w:r>
      <w:r w:rsidRPr="00C07116">
        <w:rPr>
          <w:rFonts w:ascii="David" w:hAnsi="David" w:cs="David" w:hint="cs"/>
          <w:rtl/>
        </w:rPr>
        <w:t>השכרה לתקופה ממושכת מצריכה לבדוק אילו זכויות עברו לשוכר לפי המבחנים ב</w:t>
      </w:r>
      <w:r w:rsidRPr="00C07116">
        <w:rPr>
          <w:rFonts w:ascii="David" w:hAnsi="David" w:cs="David" w:hint="cs"/>
          <w:highlight w:val="green"/>
          <w:rtl/>
        </w:rPr>
        <w:t>פס"ד בר</w:t>
      </w:r>
      <w:r w:rsidRPr="00C07116">
        <w:rPr>
          <w:rFonts w:ascii="David" w:hAnsi="David" w:cs="David" w:hint="cs"/>
          <w:rtl/>
        </w:rPr>
        <w:t>: [] משך תקופת החכירה [] דרך התשלום [] ערך דמי החכירה ביחס לנכס [] אופי ההסכם ותנאיו.</w:t>
      </w:r>
      <w:r w:rsidRPr="00C07116">
        <w:rPr>
          <w:rFonts w:ascii="David" w:hAnsi="David" w:cs="David"/>
          <w:rtl/>
        </w:rPr>
        <w:t xml:space="preserve"> </w:t>
      </w:r>
      <w:r w:rsidRPr="00C07116">
        <w:rPr>
          <w:rFonts w:ascii="David" w:hAnsi="David" w:cs="David" w:hint="cs"/>
          <w:b/>
          <w:bCs/>
          <w:rtl/>
        </w:rPr>
        <w:t>האם אקטיבי או פסיבי</w:t>
      </w:r>
      <w:r w:rsidRPr="00C07116">
        <w:rPr>
          <w:rFonts w:ascii="David" w:hAnsi="David" w:cs="David" w:hint="cs"/>
          <w:rtl/>
        </w:rPr>
        <w:t xml:space="preserve">- </w:t>
      </w:r>
      <w:r w:rsidRPr="00C07116">
        <w:rPr>
          <w:rFonts w:ascii="David" w:hAnsi="David" w:cs="David"/>
          <w:rtl/>
        </w:rPr>
        <w:t xml:space="preserve">יש חשיבות לסיווג שכן הכנסה הונית ממוסה בשיעור נמוך יותר </w:t>
      </w:r>
      <w:r w:rsidRPr="00C07116">
        <w:rPr>
          <w:rFonts w:ascii="David" w:hAnsi="David" w:cs="David" w:hint="cs"/>
          <w:rtl/>
        </w:rPr>
        <w:t>(</w:t>
      </w:r>
      <w:r w:rsidRPr="00C07116">
        <w:rPr>
          <w:rFonts w:ascii="David" w:hAnsi="David" w:cs="David" w:hint="cs"/>
          <w:highlight w:val="green"/>
          <w:rtl/>
        </w:rPr>
        <w:t>קניאל</w:t>
      </w:r>
      <w:r w:rsidRPr="00C07116">
        <w:rPr>
          <w:rFonts w:ascii="David" w:hAnsi="David" w:cs="David" w:hint="cs"/>
          <w:rtl/>
        </w:rPr>
        <w:t xml:space="preserve">). </w:t>
      </w:r>
      <w:r w:rsidRPr="00C07116">
        <w:rPr>
          <w:rFonts w:ascii="David" w:hAnsi="David" w:cs="David"/>
          <w:rtl/>
        </w:rPr>
        <w:t>ניתן</w:t>
      </w:r>
      <w:r w:rsidRPr="00C07116">
        <w:rPr>
          <w:rFonts w:ascii="David" w:hAnsi="David" w:cs="David" w:hint="cs"/>
          <w:rtl/>
        </w:rPr>
        <w:t xml:space="preserve"> </w:t>
      </w:r>
      <w:r w:rsidRPr="00C07116">
        <w:rPr>
          <w:rFonts w:ascii="David" w:hAnsi="David" w:cs="David"/>
          <w:rtl/>
        </w:rPr>
        <w:t xml:space="preserve">לסווג את ההכנסה כהכנסה </w:t>
      </w:r>
      <w:r w:rsidRPr="00C07116">
        <w:rPr>
          <w:rFonts w:ascii="David" w:hAnsi="David" w:cs="David"/>
          <w:u w:val="dotted"/>
          <w:rtl/>
        </w:rPr>
        <w:t>פסיבית</w:t>
      </w:r>
      <w:r w:rsidRPr="00C07116">
        <w:rPr>
          <w:rFonts w:ascii="David" w:hAnsi="David" w:cs="David"/>
          <w:rtl/>
        </w:rPr>
        <w:t xml:space="preserve"> משכירות לפי </w:t>
      </w:r>
      <w:r w:rsidRPr="00C07116">
        <w:rPr>
          <w:rFonts w:ascii="David" w:hAnsi="David" w:cs="David"/>
          <w:highlight w:val="yellow"/>
          <w:rtl/>
        </w:rPr>
        <w:t>ס' 2</w:t>
      </w:r>
      <w:r w:rsidRPr="00C07116">
        <w:rPr>
          <w:rFonts w:ascii="David" w:hAnsi="David" w:cs="David" w:hint="cs"/>
          <w:highlight w:val="yellow"/>
          <w:rtl/>
        </w:rPr>
        <w:t xml:space="preserve"> (6-7)</w:t>
      </w:r>
      <w:r w:rsidRPr="00C07116">
        <w:rPr>
          <w:rFonts w:ascii="David" w:hAnsi="David" w:cs="David" w:hint="cs"/>
          <w:rtl/>
        </w:rPr>
        <w:t xml:space="preserve"> </w:t>
      </w:r>
      <w:r w:rsidRPr="00C07116">
        <w:rPr>
          <w:rFonts w:ascii="David" w:hAnsi="David" w:cs="David"/>
          <w:rtl/>
        </w:rPr>
        <w:t>הכנסה פסיבית לא</w:t>
      </w:r>
      <w:r w:rsidRPr="00C07116">
        <w:rPr>
          <w:rFonts w:ascii="David" w:hAnsi="David" w:cs="David" w:hint="cs"/>
          <w:rtl/>
        </w:rPr>
        <w:t xml:space="preserve"> </w:t>
      </w:r>
      <w:r w:rsidRPr="00C07116">
        <w:rPr>
          <w:rFonts w:ascii="David" w:hAnsi="David" w:cs="David"/>
          <w:rtl/>
        </w:rPr>
        <w:t>מצריכה יגיעה אישית להפקתה. או</w:t>
      </w:r>
      <w:r w:rsidRPr="00C07116">
        <w:rPr>
          <w:rFonts w:ascii="David" w:hAnsi="David" w:cs="David" w:hint="cs"/>
          <w:rtl/>
        </w:rPr>
        <w:t xml:space="preserve"> </w:t>
      </w:r>
      <w:r w:rsidRPr="00C07116">
        <w:rPr>
          <w:rFonts w:ascii="David" w:hAnsi="David" w:cs="David"/>
          <w:u w:val="dotted"/>
          <w:rtl/>
        </w:rPr>
        <w:t>אקטיבית</w:t>
      </w:r>
      <w:r w:rsidRPr="00C07116">
        <w:rPr>
          <w:rFonts w:ascii="David" w:hAnsi="David" w:cs="David"/>
          <w:rtl/>
        </w:rPr>
        <w:t xml:space="preserve"> נובעת מעסק או עבודה</w:t>
      </w:r>
      <w:r w:rsidRPr="00C07116">
        <w:rPr>
          <w:rFonts w:ascii="David" w:hAnsi="David" w:cs="David" w:hint="cs"/>
          <w:rtl/>
        </w:rPr>
        <w:t xml:space="preserve"> לפי </w:t>
      </w:r>
      <w:r w:rsidRPr="00C07116">
        <w:rPr>
          <w:rFonts w:ascii="David" w:hAnsi="David" w:cs="David" w:hint="cs"/>
          <w:highlight w:val="yellow"/>
          <w:rtl/>
        </w:rPr>
        <w:t>ס' 2 (1-2)</w:t>
      </w:r>
      <w:r w:rsidRPr="00C07116">
        <w:rPr>
          <w:rFonts w:ascii="David" w:hAnsi="David" w:cs="David" w:hint="cs"/>
          <w:rtl/>
        </w:rPr>
        <w:t xml:space="preserve"> </w:t>
      </w:r>
      <w:r w:rsidRPr="00C07116">
        <w:rPr>
          <w:rFonts w:ascii="David" w:hAnsi="David" w:cs="David"/>
          <w:rtl/>
        </w:rPr>
        <w:t xml:space="preserve">הכנסה </w:t>
      </w:r>
      <w:r w:rsidRPr="00C07116">
        <w:rPr>
          <w:rFonts w:ascii="David" w:hAnsi="David" w:cs="David" w:hint="cs"/>
          <w:rtl/>
        </w:rPr>
        <w:t>אקטיבית</w:t>
      </w:r>
      <w:r w:rsidRPr="00C07116">
        <w:rPr>
          <w:rFonts w:ascii="David" w:hAnsi="David" w:cs="David"/>
          <w:rtl/>
        </w:rPr>
        <w:t xml:space="preserve"> מתאפיינת בפעילות ממשית, נמשכת</w:t>
      </w:r>
      <w:r w:rsidRPr="00C07116">
        <w:rPr>
          <w:rFonts w:ascii="David" w:hAnsi="David" w:cs="David" w:hint="cs"/>
          <w:rtl/>
        </w:rPr>
        <w:t xml:space="preserve"> </w:t>
      </w:r>
      <w:r w:rsidRPr="00C07116">
        <w:rPr>
          <w:rFonts w:ascii="David" w:hAnsi="David" w:cs="David"/>
          <w:rtl/>
        </w:rPr>
        <w:t>ושיטתית ולהפקתה נדרשת יגיעה אישית מצד בעל העסק או אחרים מטעמו</w:t>
      </w:r>
      <w:r w:rsidRPr="00C07116">
        <w:rPr>
          <w:rFonts w:ascii="David" w:hAnsi="David" w:cs="David" w:hint="cs"/>
          <w:rtl/>
        </w:rPr>
        <w:t>.</w:t>
      </w:r>
    </w:p>
    <w:p w14:paraId="46A88DFE" w14:textId="77777777"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rtl/>
        </w:rPr>
        <w:t xml:space="preserve"> </w:t>
      </w:r>
      <w:r w:rsidRPr="00C07116">
        <w:rPr>
          <w:rFonts w:ascii="David" w:hAnsi="David" w:cs="David"/>
          <w:highlight w:val="green"/>
          <w:rtl/>
        </w:rPr>
        <w:t>ברשף</w:t>
      </w:r>
      <w:r w:rsidRPr="00C07116">
        <w:rPr>
          <w:rFonts w:ascii="David" w:hAnsi="David" w:cs="David"/>
          <w:rtl/>
        </w:rPr>
        <w:t xml:space="preserve"> </w:t>
      </w:r>
      <w:r w:rsidRPr="00C07116">
        <w:rPr>
          <w:rFonts w:ascii="David" w:hAnsi="David" w:cs="David" w:hint="cs"/>
          <w:rtl/>
        </w:rPr>
        <w:t>מכירים</w:t>
      </w:r>
      <w:r w:rsidRPr="00C07116">
        <w:rPr>
          <w:rFonts w:ascii="David" w:hAnsi="David" w:cs="David"/>
          <w:rtl/>
        </w:rPr>
        <w:t xml:space="preserve"> בהכנסה משכירות כאקטיבית אם מלווה בפעילות</w:t>
      </w:r>
      <w:r w:rsidRPr="00C07116">
        <w:rPr>
          <w:rFonts w:ascii="David" w:hAnsi="David" w:cs="David" w:hint="cs"/>
          <w:rtl/>
        </w:rPr>
        <w:t xml:space="preserve"> </w:t>
      </w:r>
      <w:r w:rsidRPr="00C07116">
        <w:rPr>
          <w:rFonts w:ascii="David" w:hAnsi="David" w:cs="David"/>
          <w:rtl/>
        </w:rPr>
        <w:t>הקשורה להשכרה או לשירותים המסופקים לשוכר, המלמדים על אופי עסקי, והיא כרוכה ביגיעה</w:t>
      </w:r>
      <w:r w:rsidRPr="00C07116">
        <w:rPr>
          <w:rFonts w:ascii="David" w:hAnsi="David" w:cs="David" w:hint="cs"/>
          <w:rtl/>
        </w:rPr>
        <w:t xml:space="preserve"> </w:t>
      </w:r>
      <w:r w:rsidRPr="00C07116">
        <w:rPr>
          <w:rFonts w:ascii="David" w:hAnsi="David" w:cs="David"/>
          <w:rtl/>
        </w:rPr>
        <w:t>אישית, כלומר הגדרת העסק כעסק חי</w:t>
      </w:r>
      <w:r w:rsidRPr="00C07116">
        <w:rPr>
          <w:rFonts w:ascii="David" w:hAnsi="David" w:cs="David" w:hint="cs"/>
          <w:rtl/>
        </w:rPr>
        <w:t xml:space="preserve"> או עסק לנכסים מושכרים. המבחן המכריע הוא האם חל ניתוק בין מקור ההכנסה של העסק למקור ההכנסה של המשכיר [שיקולים- תקופת ההשכרה, אופן קביעת דמי השכירות, מידת השותפות של המשכיר]. </w:t>
      </w:r>
    </w:p>
    <w:p w14:paraId="4B5C322C" w14:textId="77777777" w:rsidR="00C07116" w:rsidRPr="00C07116" w:rsidRDefault="00C07116" w:rsidP="00C07116">
      <w:pPr>
        <w:pStyle w:val="a3"/>
        <w:numPr>
          <w:ilvl w:val="0"/>
          <w:numId w:val="2"/>
        </w:numPr>
        <w:spacing w:line="276" w:lineRule="auto"/>
        <w:jc w:val="both"/>
        <w:rPr>
          <w:rFonts w:ascii="David" w:hAnsi="David" w:cs="David"/>
          <w:rtl/>
        </w:rPr>
      </w:pPr>
      <w:r w:rsidRPr="00C07116">
        <w:rPr>
          <w:rFonts w:ascii="David" w:hAnsi="David" w:cs="David" w:hint="cs"/>
          <w:u w:val="single"/>
          <w:rtl/>
        </w:rPr>
        <w:t>הכנסה מפרסים</w:t>
      </w:r>
      <w:r w:rsidRPr="00C07116">
        <w:rPr>
          <w:rFonts w:ascii="David" w:hAnsi="David" w:cs="David" w:hint="cs"/>
          <w:rtl/>
        </w:rPr>
        <w:t xml:space="preserve">: </w:t>
      </w:r>
      <w:r w:rsidRPr="00C07116">
        <w:rPr>
          <w:rFonts w:ascii="David" w:hAnsi="David" w:cs="David" w:hint="cs"/>
          <w:highlight w:val="yellow"/>
          <w:rtl/>
        </w:rPr>
        <w:t>ס' 2א[א]</w:t>
      </w:r>
      <w:r w:rsidRPr="00C07116">
        <w:rPr>
          <w:rFonts w:ascii="David" w:hAnsi="David" w:cs="David" w:hint="cs"/>
          <w:rtl/>
        </w:rPr>
        <w:t xml:space="preserve">- רווח או השתכרות מפרס או הימור נחשב הכנסה. המקרים בהם יחול פטור לפי </w:t>
      </w:r>
      <w:r w:rsidRPr="00C07116">
        <w:rPr>
          <w:rFonts w:ascii="David" w:hAnsi="David" w:cs="David" w:hint="cs"/>
          <w:highlight w:val="yellow"/>
          <w:rtl/>
        </w:rPr>
        <w:t>ס' א א[ב]</w:t>
      </w:r>
      <w:r w:rsidRPr="00C07116">
        <w:rPr>
          <w:rFonts w:ascii="David" w:hAnsi="David" w:cs="David" w:hint="cs"/>
          <w:rtl/>
        </w:rPr>
        <w:t xml:space="preserve">- מסגרת משפחתית. </w:t>
      </w:r>
      <w:proofErr w:type="spellStart"/>
      <w:r w:rsidRPr="00C07116">
        <w:rPr>
          <w:rFonts w:ascii="David" w:hAnsi="David" w:cs="David" w:hint="cs"/>
          <w:highlight w:val="cyan"/>
          <w:rtl/>
        </w:rPr>
        <w:t>אדרעי</w:t>
      </w:r>
      <w:proofErr w:type="spellEnd"/>
      <w:r w:rsidRPr="00C07116">
        <w:rPr>
          <w:rFonts w:ascii="David" w:hAnsi="David" w:cs="David" w:hint="cs"/>
          <w:rtl/>
        </w:rPr>
        <w:t xml:space="preserve">- </w:t>
      </w:r>
      <w:r w:rsidRPr="00C07116">
        <w:rPr>
          <w:rFonts w:ascii="David" w:hAnsi="David" w:cs="David"/>
          <w:rtl/>
        </w:rPr>
        <w:t>קריאה לתקבול כ"פרס" לא מחסנת אותו ממיסוי, פרס מקצועי המוענק במסגרת עבודה</w:t>
      </w:r>
      <w:r w:rsidRPr="00C07116">
        <w:rPr>
          <w:rFonts w:ascii="David" w:hAnsi="David" w:cs="David" w:hint="cs"/>
          <w:rtl/>
        </w:rPr>
        <w:t xml:space="preserve"> </w:t>
      </w:r>
      <w:r w:rsidRPr="00C07116">
        <w:rPr>
          <w:rFonts w:ascii="David" w:hAnsi="David" w:cs="David"/>
          <w:rtl/>
        </w:rPr>
        <w:t>הוא הכנסה חייבת.</w:t>
      </w:r>
    </w:p>
    <w:p w14:paraId="2AFDA737" w14:textId="495C3764" w:rsidR="00C07116" w:rsidRPr="00C07116" w:rsidRDefault="00C07116" w:rsidP="00C07116">
      <w:pPr>
        <w:pStyle w:val="a3"/>
        <w:numPr>
          <w:ilvl w:val="0"/>
          <w:numId w:val="2"/>
        </w:numPr>
        <w:spacing w:line="276" w:lineRule="auto"/>
        <w:jc w:val="both"/>
        <w:rPr>
          <w:rFonts w:ascii="David" w:hAnsi="David" w:cs="David"/>
          <w:b/>
          <w:bCs/>
          <w:rtl/>
        </w:rPr>
      </w:pPr>
      <w:r w:rsidRPr="00C07116">
        <w:rPr>
          <w:rFonts w:ascii="David" w:hAnsi="David" w:cs="David" w:hint="cs"/>
          <w:u w:val="single"/>
          <w:rtl/>
        </w:rPr>
        <w:t>הכנסה ממתנות</w:t>
      </w:r>
      <w:r w:rsidRPr="00C07116">
        <w:rPr>
          <w:rFonts w:ascii="David" w:hAnsi="David" w:cs="David" w:hint="cs"/>
          <w:rtl/>
        </w:rPr>
        <w:t xml:space="preserve">: </w:t>
      </w:r>
      <w:r w:rsidRPr="00C07116">
        <w:rPr>
          <w:rFonts w:ascii="David" w:hAnsi="David" w:cs="David"/>
          <w:highlight w:val="green"/>
          <w:rtl/>
        </w:rPr>
        <w:t>אבוחצירה</w:t>
      </w:r>
      <w:r w:rsidRPr="00C07116">
        <w:rPr>
          <w:rFonts w:ascii="David" w:hAnsi="David" w:cs="David"/>
          <w:rtl/>
        </w:rPr>
        <w:t xml:space="preserve"> מבחינים בין</w:t>
      </w:r>
      <w:r w:rsidRPr="00C07116">
        <w:rPr>
          <w:rFonts w:ascii="David" w:hAnsi="David" w:cs="David" w:hint="cs"/>
          <w:rtl/>
        </w:rPr>
        <w:t xml:space="preserve"> </w:t>
      </w:r>
      <w:r w:rsidRPr="00C07116">
        <w:rPr>
          <w:rFonts w:ascii="David" w:hAnsi="David" w:cs="David"/>
          <w:u w:val="dotted"/>
          <w:rtl/>
        </w:rPr>
        <w:t>מתת שמים</w:t>
      </w:r>
      <w:r w:rsidRPr="00C07116">
        <w:rPr>
          <w:rFonts w:ascii="David" w:hAnsi="David" w:cs="David"/>
          <w:rtl/>
        </w:rPr>
        <w:t xml:space="preserve"> שאינה ברת מיסוי, מתנה </w:t>
      </w:r>
      <w:proofErr w:type="spellStart"/>
      <w:r w:rsidRPr="00C07116">
        <w:rPr>
          <w:rFonts w:ascii="David" w:hAnsi="David" w:cs="David"/>
          <w:rtl/>
        </w:rPr>
        <w:t>חד"פ</w:t>
      </w:r>
      <w:proofErr w:type="spellEnd"/>
      <w:r w:rsidRPr="00C07116">
        <w:rPr>
          <w:rFonts w:ascii="David" w:hAnsi="David" w:cs="David"/>
          <w:rtl/>
        </w:rPr>
        <w:t xml:space="preserve"> שלא נובעת מעיסוק המקבל, ו</w:t>
      </w:r>
      <w:r w:rsidRPr="00C07116">
        <w:rPr>
          <w:rFonts w:ascii="David" w:hAnsi="David" w:cs="David" w:hint="cs"/>
          <w:rtl/>
        </w:rPr>
        <w:t>בין</w:t>
      </w:r>
      <w:r w:rsidRPr="00C07116">
        <w:rPr>
          <w:rFonts w:ascii="David" w:hAnsi="David" w:cs="David"/>
          <w:rtl/>
        </w:rPr>
        <w:t xml:space="preserve"> </w:t>
      </w:r>
      <w:r w:rsidRPr="00C07116">
        <w:rPr>
          <w:rFonts w:ascii="David" w:hAnsi="David" w:cs="David"/>
          <w:u w:val="dotted"/>
          <w:rtl/>
        </w:rPr>
        <w:t>מתנות שניתנות</w:t>
      </w:r>
      <w:r w:rsidRPr="00C07116">
        <w:rPr>
          <w:rFonts w:ascii="David" w:hAnsi="David" w:cs="David" w:hint="cs"/>
          <w:u w:val="dotted"/>
          <w:rtl/>
        </w:rPr>
        <w:t xml:space="preserve"> </w:t>
      </w:r>
      <w:r w:rsidRPr="00C07116">
        <w:rPr>
          <w:rFonts w:ascii="David" w:hAnsi="David" w:cs="David"/>
          <w:u w:val="dotted"/>
          <w:rtl/>
        </w:rPr>
        <w:t>בשל מהות המקבל</w:t>
      </w:r>
      <w:r w:rsidRPr="00C07116">
        <w:rPr>
          <w:rFonts w:ascii="David" w:hAnsi="David" w:cs="David" w:hint="cs"/>
          <w:rtl/>
        </w:rPr>
        <w:t xml:space="preserve"> שהן ברות מיסוי</w:t>
      </w:r>
      <w:r w:rsidRPr="00C07116">
        <w:rPr>
          <w:rFonts w:ascii="David" w:hAnsi="David" w:cs="David"/>
          <w:rtl/>
        </w:rPr>
        <w:t>, שאלמלא היה בתפקיד לא היו ניתנות או לא היו ניתנות בהיקף כזה. מעמדה</w:t>
      </w:r>
      <w:r w:rsidRPr="00C07116">
        <w:rPr>
          <w:rFonts w:ascii="David" w:hAnsi="David" w:cs="David" w:hint="cs"/>
          <w:rtl/>
        </w:rPr>
        <w:t xml:space="preserve"> </w:t>
      </w:r>
      <w:r w:rsidRPr="00C07116">
        <w:rPr>
          <w:rFonts w:ascii="David" w:hAnsi="David" w:cs="David"/>
          <w:rtl/>
        </w:rPr>
        <w:t xml:space="preserve">הוא נכס מפיק תשואה. </w:t>
      </w:r>
      <w:r w:rsidRPr="00C07116">
        <w:rPr>
          <w:rFonts w:ascii="David" w:hAnsi="David" w:cs="David" w:hint="cs"/>
          <w:rtl/>
        </w:rPr>
        <w:t xml:space="preserve"> </w:t>
      </w:r>
      <w:r w:rsidRPr="00C07116">
        <w:rPr>
          <w:rFonts w:ascii="David" w:hAnsi="David" w:cs="David"/>
          <w:rtl/>
        </w:rPr>
        <w:t xml:space="preserve">היקף המתנה </w:t>
      </w:r>
      <w:r w:rsidRPr="00C07116">
        <w:rPr>
          <w:rFonts w:ascii="David" w:hAnsi="David" w:cs="David" w:hint="cs"/>
          <w:rtl/>
        </w:rPr>
        <w:t>י</w:t>
      </w:r>
      <w:r w:rsidRPr="00C07116">
        <w:rPr>
          <w:rFonts w:ascii="David" w:hAnsi="David" w:cs="David"/>
          <w:rtl/>
        </w:rPr>
        <w:t xml:space="preserve">עיד </w:t>
      </w:r>
      <w:r w:rsidRPr="00C07116">
        <w:rPr>
          <w:rFonts w:ascii="David" w:hAnsi="David" w:cs="David" w:hint="cs"/>
          <w:rtl/>
        </w:rPr>
        <w:t>אם</w:t>
      </w:r>
      <w:r w:rsidRPr="00C07116">
        <w:rPr>
          <w:rFonts w:ascii="David" w:hAnsi="David" w:cs="David"/>
          <w:rtl/>
        </w:rPr>
        <w:t xml:space="preserve"> הייתה ניתנת אלמלא </w:t>
      </w:r>
      <w:r w:rsidRPr="00C07116">
        <w:rPr>
          <w:rFonts w:ascii="David" w:hAnsi="David" w:cs="David" w:hint="cs"/>
          <w:rtl/>
        </w:rPr>
        <w:t>המעמד.</w:t>
      </w:r>
      <w:r w:rsidR="00365B0C">
        <w:rPr>
          <w:rFonts w:ascii="David" w:hAnsi="David" w:cs="David" w:hint="cs"/>
          <w:b/>
          <w:bCs/>
          <w:rtl/>
        </w:rPr>
        <w:t xml:space="preserve"> מבחנים: </w:t>
      </w:r>
      <w:r w:rsidR="00365B0C">
        <w:rPr>
          <w:rFonts w:ascii="David" w:hAnsi="David" w:cs="David" w:hint="cs"/>
          <w:rtl/>
        </w:rPr>
        <w:t>[1] נעוץ בנוהג/ אמונה. [2] שימור מעמדו של בעל התפקיד [3] שימור המוסד [4] מנגנ</w:t>
      </w:r>
      <w:r w:rsidR="00867CB8">
        <w:rPr>
          <w:rFonts w:ascii="David" w:hAnsi="David" w:cs="David" w:hint="cs"/>
          <w:rtl/>
        </w:rPr>
        <w:t>ונ</w:t>
      </w:r>
      <w:r w:rsidR="00365B0C">
        <w:rPr>
          <w:rFonts w:ascii="David" w:hAnsi="David" w:cs="David" w:hint="cs"/>
          <w:rtl/>
        </w:rPr>
        <w:t>י איסוף והפק</w:t>
      </w:r>
      <w:r w:rsidR="00867CB8">
        <w:rPr>
          <w:rFonts w:ascii="David" w:hAnsi="David" w:cs="David" w:hint="cs"/>
          <w:rtl/>
        </w:rPr>
        <w:t xml:space="preserve">ת הכנסה [5] מחזוריות [6] צפיה לקבל הכנסות מסוג זה [7] היקפים ניכרים. [8] חורג מהמקובל. </w:t>
      </w:r>
    </w:p>
    <w:p w14:paraId="6004ABAA" w14:textId="77777777" w:rsidR="00C07116" w:rsidRPr="00C07116" w:rsidRDefault="00C07116" w:rsidP="00C07116">
      <w:pPr>
        <w:pStyle w:val="a3"/>
        <w:numPr>
          <w:ilvl w:val="0"/>
          <w:numId w:val="2"/>
        </w:numPr>
        <w:spacing w:line="276" w:lineRule="auto"/>
        <w:rPr>
          <w:rFonts w:ascii="David" w:hAnsi="David" w:cs="David"/>
          <w:rtl/>
        </w:rPr>
      </w:pPr>
      <w:r w:rsidRPr="00C07116">
        <w:rPr>
          <w:rFonts w:ascii="David" w:hAnsi="David" w:cs="David" w:hint="cs"/>
          <w:u w:val="single"/>
          <w:rtl/>
        </w:rPr>
        <w:t>הכנסה זקופה:</w:t>
      </w:r>
      <w:r w:rsidRPr="00C07116">
        <w:rPr>
          <w:rFonts w:ascii="David" w:hAnsi="David" w:cs="David" w:hint="cs"/>
          <w:rtl/>
        </w:rPr>
        <w:t xml:space="preserve"> </w:t>
      </w:r>
      <w:proofErr w:type="spellStart"/>
      <w:r w:rsidRPr="00C07116">
        <w:rPr>
          <w:rFonts w:ascii="David" w:hAnsi="David" w:cs="David" w:hint="cs"/>
          <w:highlight w:val="cyan"/>
          <w:rtl/>
        </w:rPr>
        <w:t>אדרעי</w:t>
      </w:r>
      <w:proofErr w:type="spellEnd"/>
      <w:r w:rsidRPr="00C07116">
        <w:rPr>
          <w:rFonts w:ascii="David" w:hAnsi="David" w:cs="David" w:hint="cs"/>
          <w:rtl/>
        </w:rPr>
        <w:t xml:space="preserve">- </w:t>
      </w:r>
      <w:r w:rsidRPr="00C07116">
        <w:rPr>
          <w:rFonts w:ascii="David" w:hAnsi="David" w:cs="David"/>
          <w:rtl/>
        </w:rPr>
        <w:t>שימוש בנכס אישי לצ</w:t>
      </w:r>
      <w:r w:rsidRPr="00C07116">
        <w:rPr>
          <w:rFonts w:ascii="David" w:hAnsi="David" w:cs="David" w:hint="cs"/>
          <w:rtl/>
        </w:rPr>
        <w:t>ורך אישי אינו ממוסה.</w:t>
      </w:r>
    </w:p>
    <w:p w14:paraId="5A71F924" w14:textId="4F07187F" w:rsidR="00C94A45" w:rsidRPr="00365B0C" w:rsidRDefault="00C07116" w:rsidP="00365B0C">
      <w:pPr>
        <w:pStyle w:val="a3"/>
        <w:numPr>
          <w:ilvl w:val="0"/>
          <w:numId w:val="2"/>
        </w:numPr>
        <w:spacing w:line="276" w:lineRule="auto"/>
        <w:rPr>
          <w:rFonts w:ascii="David" w:hAnsi="David" w:cs="David"/>
        </w:rPr>
      </w:pPr>
      <w:r w:rsidRPr="00C07116">
        <w:rPr>
          <w:rFonts w:ascii="David" w:hAnsi="David" w:cs="David" w:hint="cs"/>
          <w:u w:val="single"/>
          <w:rtl/>
        </w:rPr>
        <w:t>לאו הכנסה</w:t>
      </w:r>
      <w:r w:rsidRPr="00C07116">
        <w:rPr>
          <w:rFonts w:ascii="David" w:hAnsi="David" w:cs="David" w:hint="cs"/>
          <w:rtl/>
        </w:rPr>
        <w:t>: מתנות, ירושות, מלגות</w:t>
      </w:r>
      <w:r>
        <w:rPr>
          <w:rFonts w:ascii="David" w:hAnsi="David" w:cs="David" w:hint="cs"/>
          <w:rtl/>
        </w:rPr>
        <w:t xml:space="preserve"> לסטוד</w:t>
      </w:r>
      <w:r w:rsidR="00867CB8">
        <w:rPr>
          <w:rFonts w:ascii="David" w:hAnsi="David" w:cs="David" w:hint="cs"/>
          <w:rtl/>
        </w:rPr>
        <w:t>נ</w:t>
      </w:r>
      <w:r>
        <w:rPr>
          <w:rFonts w:ascii="David" w:hAnsi="David" w:cs="David" w:hint="cs"/>
          <w:rtl/>
        </w:rPr>
        <w:t>טים 9(29)</w:t>
      </w:r>
      <w:r w:rsidRPr="00C07116">
        <w:rPr>
          <w:rFonts w:ascii="David" w:hAnsi="David" w:cs="David" w:hint="cs"/>
          <w:rtl/>
        </w:rPr>
        <w:t>, פרסי נובל, לוטו.</w:t>
      </w:r>
    </w:p>
    <w:p w14:paraId="700CB029" w14:textId="77777777" w:rsidR="00C94A45" w:rsidRDefault="00C94A45" w:rsidP="00C94A45">
      <w:pPr>
        <w:spacing w:line="276" w:lineRule="auto"/>
        <w:jc w:val="both"/>
        <w:rPr>
          <w:rFonts w:ascii="David" w:hAnsi="David" w:cs="David"/>
          <w:rtl/>
        </w:rPr>
      </w:pPr>
      <w:r>
        <w:rPr>
          <w:rFonts w:ascii="David" w:hAnsi="David" w:cs="David" w:hint="cs"/>
          <w:u w:val="single"/>
          <w:rtl/>
        </w:rPr>
        <w:t>שלב ג</w:t>
      </w:r>
      <w:r w:rsidRPr="00C94A45">
        <w:rPr>
          <w:rFonts w:ascii="David" w:hAnsi="David" w:cs="David" w:hint="cs"/>
          <w:rtl/>
        </w:rPr>
        <w:t>:</w:t>
      </w:r>
      <w:r>
        <w:rPr>
          <w:rFonts w:ascii="David" w:hAnsi="David" w:cs="David" w:hint="cs"/>
          <w:rtl/>
        </w:rPr>
        <w:t xml:space="preserve"> </w:t>
      </w:r>
      <w:r w:rsidRPr="004F058A">
        <w:rPr>
          <w:rFonts w:ascii="David" w:hAnsi="David" w:cs="David"/>
        </w:rPr>
        <w:t>•</w:t>
      </w:r>
      <w:r w:rsidRPr="004F058A">
        <w:rPr>
          <w:rFonts w:ascii="David" w:hAnsi="David" w:cs="David" w:hint="cs"/>
          <w:rtl/>
        </w:rPr>
        <w:t xml:space="preserve"> </w:t>
      </w:r>
      <w:r w:rsidRPr="004F058A">
        <w:rPr>
          <w:rFonts w:ascii="David" w:hAnsi="David" w:cs="David" w:hint="cs"/>
          <w:b/>
          <w:bCs/>
          <w:rtl/>
        </w:rPr>
        <w:t xml:space="preserve">סיווג </w:t>
      </w:r>
      <w:r>
        <w:rPr>
          <w:rFonts w:ascii="David" w:hAnsi="David" w:cs="David" w:hint="cs"/>
          <w:b/>
          <w:bCs/>
          <w:rtl/>
        </w:rPr>
        <w:t xml:space="preserve">ההכנסה </w:t>
      </w:r>
      <w:r w:rsidRPr="004F058A">
        <w:rPr>
          <w:rFonts w:ascii="David" w:hAnsi="David" w:cs="David" w:hint="cs"/>
          <w:b/>
          <w:bCs/>
          <w:rtl/>
        </w:rPr>
        <w:t>במקורות ס' 2</w:t>
      </w:r>
      <w:r>
        <w:rPr>
          <w:rFonts w:ascii="David" w:hAnsi="David" w:cs="David" w:hint="cs"/>
          <w:rtl/>
        </w:rPr>
        <w:t xml:space="preserve">: </w:t>
      </w:r>
    </w:p>
    <w:p w14:paraId="67AA64E8" w14:textId="780E69FA" w:rsidR="00C94A45" w:rsidRDefault="00C94A45" w:rsidP="00C94A45">
      <w:pPr>
        <w:spacing w:line="276" w:lineRule="auto"/>
        <w:rPr>
          <w:rFonts w:ascii="David" w:hAnsi="David" w:cs="David"/>
          <w:rtl/>
        </w:rPr>
      </w:pPr>
      <w:r w:rsidRPr="004F058A">
        <w:rPr>
          <w:rFonts w:ascii="David" w:hAnsi="David" w:cs="David"/>
          <w:rtl/>
        </w:rPr>
        <w:t>(</w:t>
      </w:r>
      <w:r w:rsidRPr="00E80FCE">
        <w:rPr>
          <w:rFonts w:ascii="David" w:hAnsi="David" w:cs="David"/>
          <w:highlight w:val="yellow"/>
          <w:rtl/>
        </w:rPr>
        <w:t>1</w:t>
      </w:r>
      <w:r w:rsidRPr="004F058A">
        <w:rPr>
          <w:rFonts w:ascii="David" w:hAnsi="David" w:cs="David"/>
          <w:rtl/>
        </w:rPr>
        <w:t>)</w:t>
      </w:r>
      <w:r>
        <w:rPr>
          <w:rFonts w:ascii="David" w:hAnsi="David" w:cs="David" w:hint="cs"/>
          <w:rtl/>
        </w:rPr>
        <w:t xml:space="preserve"> </w:t>
      </w:r>
      <w:r w:rsidRPr="004F058A">
        <w:rPr>
          <w:rFonts w:ascii="David" w:hAnsi="David" w:cs="David"/>
          <w:rtl/>
        </w:rPr>
        <w:t>עסק ומשלח יד</w:t>
      </w:r>
      <w:r>
        <w:rPr>
          <w:rFonts w:ascii="David" w:hAnsi="David" w:cs="David" w:hint="cs"/>
          <w:rtl/>
        </w:rPr>
        <w:t xml:space="preserve"> או עסקה או עסקת אקראי עם אופי מסחרי. </w:t>
      </w:r>
      <w:r>
        <w:rPr>
          <w:rFonts w:ascii="David" w:hAnsi="David" w:cs="David"/>
          <w:rtl/>
        </w:rPr>
        <w:br/>
      </w:r>
      <w:r w:rsidRPr="005C4C0B">
        <w:rPr>
          <w:rFonts w:ascii="David" w:hAnsi="David" w:cs="David" w:hint="cs"/>
          <w:u w:val="single"/>
          <w:rtl/>
        </w:rPr>
        <w:t>משלח יד</w:t>
      </w:r>
      <w:r>
        <w:rPr>
          <w:rFonts w:ascii="David" w:hAnsi="David" w:cs="David" w:hint="cs"/>
          <w:rtl/>
        </w:rPr>
        <w:t xml:space="preserve">: </w:t>
      </w:r>
      <w:r w:rsidRPr="00142ED4">
        <w:rPr>
          <w:rFonts w:ascii="David" w:hAnsi="David" w:cs="David" w:hint="cs"/>
          <w:highlight w:val="green"/>
          <w:rtl/>
        </w:rPr>
        <w:t>אמית</w:t>
      </w:r>
      <w:r>
        <w:rPr>
          <w:rFonts w:ascii="David" w:hAnsi="David" w:cs="David" w:hint="cs"/>
          <w:rtl/>
        </w:rPr>
        <w:t xml:space="preserve">- [] </w:t>
      </w:r>
      <w:r w:rsidRPr="00142ED4">
        <w:rPr>
          <w:rFonts w:ascii="David" w:hAnsi="David" w:cs="David"/>
          <w:rtl/>
        </w:rPr>
        <w:t>כישורים שאינם נחלת הכלל</w:t>
      </w:r>
      <w:r>
        <w:rPr>
          <w:rFonts w:ascii="David" w:hAnsi="David" w:cs="David" w:hint="cs"/>
          <w:rtl/>
        </w:rPr>
        <w:t xml:space="preserve"> [] </w:t>
      </w:r>
      <w:r w:rsidRPr="00142ED4">
        <w:rPr>
          <w:rFonts w:ascii="David" w:hAnsi="David" w:cs="David"/>
          <w:rtl/>
        </w:rPr>
        <w:t>הפעלה תדירה של הכישור</w:t>
      </w:r>
      <w:r>
        <w:rPr>
          <w:rFonts w:ascii="David" w:hAnsi="David" w:cs="David" w:hint="cs"/>
          <w:rtl/>
        </w:rPr>
        <w:t xml:space="preserve">. [] שאינה עסק / אין מרכיב מלאי </w:t>
      </w:r>
      <w:r w:rsidRPr="005C4C0B">
        <w:rPr>
          <w:rFonts w:ascii="David" w:hAnsi="David" w:cs="David" w:hint="cs"/>
          <w:highlight w:val="green"/>
          <w:rtl/>
        </w:rPr>
        <w:t>טרוק</w:t>
      </w:r>
      <w:r>
        <w:rPr>
          <w:rFonts w:ascii="David" w:hAnsi="David" w:cs="David" w:hint="cs"/>
          <w:rtl/>
        </w:rPr>
        <w:t xml:space="preserve">- </w:t>
      </w:r>
      <w:r w:rsidRPr="005C4C0B">
        <w:rPr>
          <w:rFonts w:ascii="David" w:hAnsi="David" w:cs="David"/>
          <w:rtl/>
        </w:rPr>
        <w:t>תנאי הכרחי למשלח יד הוא פוטנציאל להפיק תועלת כלכלית מהפעלת כישוריו</w:t>
      </w:r>
      <w:r>
        <w:rPr>
          <w:rFonts w:ascii="David" w:hAnsi="David" w:cs="David" w:hint="cs"/>
          <w:rtl/>
        </w:rPr>
        <w:t xml:space="preserve"> </w:t>
      </w:r>
      <w:r w:rsidRPr="005C4C0B">
        <w:rPr>
          <w:rFonts w:ascii="David" w:hAnsi="David" w:cs="David"/>
          <w:rtl/>
        </w:rPr>
        <w:t>של אדם. לפוטנציאל זה 2 פנים, כלכלי- גמול כלכלי ממשי לעוסקים בו. ואישי-הסתברות של ממש להפיק תועלת כלכלית</w:t>
      </w:r>
      <w:r>
        <w:rPr>
          <w:rFonts w:ascii="David" w:hAnsi="David" w:cs="David" w:hint="cs"/>
          <w:rtl/>
        </w:rPr>
        <w:t>.</w:t>
      </w:r>
      <w:r>
        <w:rPr>
          <w:rFonts w:ascii="David" w:hAnsi="David" w:cs="David"/>
          <w:rtl/>
        </w:rPr>
        <w:br/>
      </w:r>
      <w:r w:rsidRPr="005C4C0B">
        <w:rPr>
          <w:rFonts w:ascii="David" w:hAnsi="David" w:cs="David"/>
          <w:u w:val="single"/>
          <w:rtl/>
        </w:rPr>
        <w:t>עסק אקראי</w:t>
      </w:r>
      <w:r>
        <w:rPr>
          <w:rFonts w:ascii="David" w:hAnsi="David" w:cs="David" w:hint="cs"/>
          <w:rtl/>
        </w:rPr>
        <w:t xml:space="preserve">: </w:t>
      </w:r>
      <w:r w:rsidRPr="005C4C0B">
        <w:rPr>
          <w:rFonts w:ascii="David" w:hAnsi="David" w:cs="David" w:hint="cs"/>
          <w:highlight w:val="green"/>
          <w:rtl/>
        </w:rPr>
        <w:t>ברנשטיין</w:t>
      </w:r>
      <w:r>
        <w:rPr>
          <w:rFonts w:ascii="David" w:hAnsi="David" w:cs="David" w:hint="cs"/>
          <w:rtl/>
        </w:rPr>
        <w:t xml:space="preserve">- </w:t>
      </w:r>
      <w:r w:rsidRPr="005C4C0B">
        <w:rPr>
          <w:rFonts w:ascii="David" w:hAnsi="David" w:cs="David"/>
          <w:rtl/>
        </w:rPr>
        <w:t>פעולה מסחרית שלא מתבצעת במסגרת פעילות קבועה ומתמדת</w:t>
      </w:r>
      <w:r>
        <w:rPr>
          <w:rFonts w:ascii="David" w:hAnsi="David" w:cs="David" w:hint="cs"/>
          <w:rtl/>
        </w:rPr>
        <w:t>.</w:t>
      </w:r>
      <w:r>
        <w:rPr>
          <w:rFonts w:ascii="David" w:hAnsi="David" w:cs="David"/>
          <w:rtl/>
        </w:rPr>
        <w:tab/>
      </w:r>
      <w:r>
        <w:rPr>
          <w:rFonts w:ascii="David" w:hAnsi="David" w:cs="David"/>
          <w:rtl/>
        </w:rPr>
        <w:br/>
      </w:r>
      <w:r w:rsidRPr="00C94A45">
        <w:rPr>
          <w:rFonts w:ascii="David" w:hAnsi="David" w:cs="David"/>
        </w:rPr>
        <w:sym w:font="Wingdings" w:char="F0DF"/>
      </w:r>
      <w:r>
        <w:rPr>
          <w:rFonts w:ascii="David" w:hAnsi="David" w:cs="David" w:hint="cs"/>
          <w:rtl/>
        </w:rPr>
        <w:t xml:space="preserve"> </w:t>
      </w:r>
      <w:r w:rsidRPr="00FC0387">
        <w:rPr>
          <w:rFonts w:ascii="David" w:hAnsi="David" w:cs="David" w:hint="cs"/>
          <w:highlight w:val="green"/>
          <w:rtl/>
        </w:rPr>
        <w:t>טורק</w:t>
      </w:r>
      <w:r>
        <w:rPr>
          <w:rFonts w:ascii="David" w:hAnsi="David" w:cs="David" w:hint="cs"/>
          <w:rtl/>
        </w:rPr>
        <w:t xml:space="preserve">- </w:t>
      </w:r>
      <w:r w:rsidRPr="00FC0387">
        <w:rPr>
          <w:rFonts w:ascii="David" w:hAnsi="David" w:cs="David"/>
          <w:rtl/>
        </w:rPr>
        <w:t xml:space="preserve">עבודה אחת לא שוללת עוד עבודה, הפ"ש יטען שזו הכנסה אקטיבית, </w:t>
      </w:r>
      <w:r w:rsidRPr="00FC0387">
        <w:rPr>
          <w:rFonts w:ascii="David" w:hAnsi="David" w:cs="David"/>
          <w:highlight w:val="green"/>
          <w:rtl/>
        </w:rPr>
        <w:t>ברשף</w:t>
      </w:r>
      <w:r>
        <w:rPr>
          <w:rFonts w:ascii="David" w:hAnsi="David" w:cs="David" w:hint="cs"/>
          <w:rtl/>
        </w:rPr>
        <w:t xml:space="preserve">- </w:t>
      </w:r>
      <w:r w:rsidRPr="00FC0387">
        <w:rPr>
          <w:rFonts w:ascii="David" w:hAnsi="David" w:cs="David"/>
          <w:rtl/>
        </w:rPr>
        <w:t xml:space="preserve"> </w:t>
      </w:r>
      <w:r>
        <w:rPr>
          <w:rFonts w:ascii="David" w:hAnsi="David" w:cs="David" w:hint="cs"/>
          <w:rtl/>
        </w:rPr>
        <w:t>ה</w:t>
      </w:r>
      <w:r w:rsidRPr="00FC0387">
        <w:rPr>
          <w:rFonts w:ascii="David" w:hAnsi="David" w:cs="David"/>
          <w:rtl/>
        </w:rPr>
        <w:t>עיסוק היומיומי, באופן נמשך וביגיעה.</w:t>
      </w:r>
    </w:p>
    <w:p w14:paraId="0CF46676" w14:textId="710F5257" w:rsidR="00C94A45" w:rsidRDefault="00C94A45" w:rsidP="00C94A45">
      <w:pPr>
        <w:spacing w:line="276" w:lineRule="auto"/>
        <w:rPr>
          <w:rFonts w:ascii="David" w:hAnsi="David" w:cs="David"/>
          <w:rtl/>
        </w:rPr>
      </w:pPr>
      <w:r w:rsidRPr="004F058A">
        <w:rPr>
          <w:rFonts w:ascii="David" w:hAnsi="David" w:cs="David"/>
          <w:rtl/>
        </w:rPr>
        <w:t>(</w:t>
      </w:r>
      <w:r w:rsidRPr="00E80FCE">
        <w:rPr>
          <w:rFonts w:ascii="David" w:hAnsi="David" w:cs="David"/>
          <w:highlight w:val="yellow"/>
          <w:rtl/>
        </w:rPr>
        <w:t>2</w:t>
      </w:r>
      <w:r w:rsidRPr="00E80FCE">
        <w:rPr>
          <w:rFonts w:ascii="David" w:hAnsi="David" w:cs="David" w:hint="cs"/>
          <w:highlight w:val="yellow"/>
          <w:rtl/>
        </w:rPr>
        <w:t xml:space="preserve"> </w:t>
      </w:r>
      <w:r w:rsidRPr="00E80FCE">
        <w:rPr>
          <w:rFonts w:ascii="David" w:hAnsi="David" w:cs="David"/>
          <w:highlight w:val="yellow"/>
          <w:rtl/>
        </w:rPr>
        <w:t>א</w:t>
      </w:r>
      <w:r w:rsidRPr="004F058A">
        <w:rPr>
          <w:rFonts w:ascii="David" w:hAnsi="David" w:cs="David"/>
          <w:rtl/>
        </w:rPr>
        <w:t xml:space="preserve">) </w:t>
      </w:r>
      <w:r>
        <w:rPr>
          <w:rFonts w:ascii="David" w:hAnsi="David" w:cs="David" w:hint="cs"/>
          <w:rtl/>
        </w:rPr>
        <w:t>הכנסה מעבודה, טובת הנאה לעובד ממעבידו ותשלומים.</w:t>
      </w:r>
      <w:r>
        <w:rPr>
          <w:rFonts w:ascii="David" w:hAnsi="David" w:cs="David"/>
          <w:rtl/>
        </w:rPr>
        <w:tab/>
      </w:r>
      <w:r>
        <w:rPr>
          <w:rFonts w:ascii="David" w:hAnsi="David" w:cs="David"/>
          <w:rtl/>
        </w:rPr>
        <w:br/>
      </w:r>
      <w:r w:rsidRPr="004F058A">
        <w:rPr>
          <w:rFonts w:ascii="David" w:hAnsi="David" w:cs="David"/>
          <w:rtl/>
        </w:rPr>
        <w:t>(</w:t>
      </w:r>
      <w:r w:rsidRPr="00E80FCE">
        <w:rPr>
          <w:rFonts w:ascii="David" w:hAnsi="David" w:cs="David"/>
          <w:highlight w:val="yellow"/>
          <w:rtl/>
        </w:rPr>
        <w:t>4</w:t>
      </w:r>
      <w:r w:rsidRPr="004F058A">
        <w:rPr>
          <w:rFonts w:ascii="David" w:hAnsi="David" w:cs="David"/>
          <w:rtl/>
        </w:rPr>
        <w:t>) דיבידנד</w:t>
      </w:r>
      <w:r>
        <w:rPr>
          <w:rFonts w:ascii="David" w:hAnsi="David" w:cs="David" w:hint="cs"/>
          <w:rtl/>
        </w:rPr>
        <w:t xml:space="preserve"> או ריבית.</w:t>
      </w:r>
      <w:r>
        <w:rPr>
          <w:rFonts w:ascii="David" w:hAnsi="David" w:cs="David"/>
          <w:rtl/>
        </w:rPr>
        <w:br/>
      </w:r>
      <w:r>
        <w:rPr>
          <w:rFonts w:ascii="David" w:hAnsi="David" w:cs="David" w:hint="cs"/>
          <w:rtl/>
        </w:rPr>
        <w:t>(</w:t>
      </w:r>
      <w:r w:rsidRPr="00E80FCE">
        <w:rPr>
          <w:rFonts w:ascii="David" w:hAnsi="David" w:cs="David" w:hint="cs"/>
          <w:highlight w:val="yellow"/>
          <w:rtl/>
        </w:rPr>
        <w:t>5</w:t>
      </w:r>
      <w:r>
        <w:rPr>
          <w:rFonts w:ascii="David" w:hAnsi="David" w:cs="David" w:hint="cs"/>
          <w:rtl/>
        </w:rPr>
        <w:t>) גמלה או קצבה.</w:t>
      </w:r>
      <w:r>
        <w:rPr>
          <w:rFonts w:ascii="David" w:hAnsi="David" w:cs="David"/>
          <w:rtl/>
        </w:rPr>
        <w:br/>
      </w:r>
      <w:r>
        <w:rPr>
          <w:rFonts w:ascii="David" w:hAnsi="David" w:cs="David" w:hint="cs"/>
          <w:rtl/>
        </w:rPr>
        <w:t>(</w:t>
      </w:r>
      <w:r w:rsidRPr="00E80FCE">
        <w:rPr>
          <w:rFonts w:ascii="David" w:hAnsi="David" w:cs="David" w:hint="cs"/>
          <w:highlight w:val="yellow"/>
          <w:rtl/>
        </w:rPr>
        <w:t>6</w:t>
      </w:r>
      <w:r>
        <w:rPr>
          <w:rFonts w:ascii="David" w:hAnsi="David" w:cs="David" w:hint="cs"/>
          <w:rtl/>
        </w:rPr>
        <w:t>) דמי שכירות שמקורם אחוזת בית.</w:t>
      </w:r>
      <w:r>
        <w:rPr>
          <w:rFonts w:ascii="David" w:hAnsi="David" w:cs="David"/>
          <w:rtl/>
        </w:rPr>
        <w:br/>
      </w:r>
      <w:r>
        <w:rPr>
          <w:rFonts w:ascii="David" w:hAnsi="David" w:cs="David" w:hint="cs"/>
          <w:rtl/>
        </w:rPr>
        <w:t>(</w:t>
      </w:r>
      <w:r w:rsidRPr="00E80FCE">
        <w:rPr>
          <w:rFonts w:ascii="David" w:hAnsi="David" w:cs="David" w:hint="cs"/>
          <w:highlight w:val="yellow"/>
          <w:rtl/>
        </w:rPr>
        <w:t>7</w:t>
      </w:r>
      <w:r>
        <w:rPr>
          <w:rFonts w:ascii="David" w:hAnsi="David" w:cs="David" w:hint="cs"/>
          <w:rtl/>
        </w:rPr>
        <w:t>) דמי שכירות אחרים.</w:t>
      </w:r>
      <w:r>
        <w:rPr>
          <w:rFonts w:ascii="David" w:hAnsi="David" w:cs="David"/>
          <w:rtl/>
        </w:rPr>
        <w:br/>
      </w:r>
      <w:r>
        <w:rPr>
          <w:rFonts w:ascii="David" w:hAnsi="David" w:cs="David" w:hint="cs"/>
          <w:rtl/>
        </w:rPr>
        <w:t>(</w:t>
      </w:r>
      <w:r w:rsidRPr="00E80FCE">
        <w:rPr>
          <w:rFonts w:ascii="David" w:hAnsi="David" w:cs="David" w:hint="cs"/>
          <w:highlight w:val="yellow"/>
          <w:rtl/>
        </w:rPr>
        <w:t>8</w:t>
      </w:r>
      <w:r>
        <w:rPr>
          <w:rFonts w:ascii="David" w:hAnsi="David" w:cs="David" w:hint="cs"/>
          <w:rtl/>
        </w:rPr>
        <w:t>) חקלאות.</w:t>
      </w:r>
      <w:r>
        <w:rPr>
          <w:rFonts w:ascii="David" w:hAnsi="David" w:cs="David"/>
          <w:rtl/>
        </w:rPr>
        <w:br/>
      </w:r>
      <w:r>
        <w:rPr>
          <w:rFonts w:ascii="David" w:hAnsi="David" w:cs="David" w:hint="cs"/>
          <w:rtl/>
        </w:rPr>
        <w:t>(</w:t>
      </w:r>
      <w:r w:rsidRPr="00E80FCE">
        <w:rPr>
          <w:rFonts w:ascii="David" w:hAnsi="David" w:cs="David" w:hint="cs"/>
          <w:highlight w:val="yellow"/>
          <w:rtl/>
        </w:rPr>
        <w:t>9</w:t>
      </w:r>
      <w:r>
        <w:rPr>
          <w:rFonts w:ascii="David" w:hAnsi="David" w:cs="David" w:hint="cs"/>
          <w:rtl/>
        </w:rPr>
        <w:t xml:space="preserve">) פטנט וזכויות יוצרים. </w:t>
      </w:r>
    </w:p>
    <w:p w14:paraId="170B651B" w14:textId="77777777" w:rsidR="00C94A45" w:rsidRDefault="00C94A45" w:rsidP="00C94A45">
      <w:pPr>
        <w:spacing w:line="276" w:lineRule="auto"/>
        <w:jc w:val="both"/>
        <w:rPr>
          <w:rFonts w:ascii="David" w:hAnsi="David" w:cs="David"/>
          <w:rtl/>
        </w:rPr>
      </w:pPr>
      <w:r>
        <w:rPr>
          <w:rFonts w:ascii="David" w:hAnsi="David" w:cs="David" w:hint="cs"/>
          <w:rtl/>
        </w:rPr>
        <w:t>(</w:t>
      </w:r>
      <w:r w:rsidRPr="00E80FCE">
        <w:rPr>
          <w:rFonts w:ascii="David" w:hAnsi="David" w:cs="David" w:hint="cs"/>
          <w:highlight w:val="yellow"/>
          <w:rtl/>
        </w:rPr>
        <w:t>10</w:t>
      </w:r>
      <w:r>
        <w:rPr>
          <w:rFonts w:ascii="David" w:hAnsi="David" w:cs="David" w:hint="cs"/>
          <w:rtl/>
        </w:rPr>
        <w:t>) עוללות- מקורות אחרים שלא כלולים לעיל אך לא הוצאות מפורשות.</w:t>
      </w:r>
    </w:p>
    <w:p w14:paraId="2B32850B" w14:textId="77777777" w:rsidR="00C94A45" w:rsidRDefault="00C94A45" w:rsidP="00C94A45">
      <w:pPr>
        <w:spacing w:line="276" w:lineRule="auto"/>
        <w:jc w:val="both"/>
        <w:rPr>
          <w:rFonts w:ascii="David" w:hAnsi="David" w:cs="David"/>
          <w:rtl/>
        </w:rPr>
      </w:pPr>
      <w:r w:rsidRPr="004F058A">
        <w:rPr>
          <w:rFonts w:ascii="David" w:hAnsi="David" w:cs="David"/>
        </w:rPr>
        <w:t>•</w:t>
      </w:r>
      <w:r w:rsidRPr="004F058A">
        <w:rPr>
          <w:rFonts w:ascii="David" w:hAnsi="David" w:cs="David" w:hint="cs"/>
          <w:rtl/>
        </w:rPr>
        <w:t xml:space="preserve"> </w:t>
      </w:r>
      <w:r>
        <w:rPr>
          <w:rFonts w:ascii="David" w:hAnsi="David" w:cs="David" w:hint="cs"/>
          <w:b/>
          <w:bCs/>
          <w:rtl/>
        </w:rPr>
        <w:t>האם העסק בעל אופי מסחרי</w:t>
      </w:r>
      <w:r>
        <w:rPr>
          <w:rFonts w:ascii="David" w:hAnsi="David" w:cs="David" w:hint="cs"/>
          <w:rtl/>
        </w:rPr>
        <w:t>:</w:t>
      </w:r>
    </w:p>
    <w:p w14:paraId="4C26AE5E" w14:textId="77777777" w:rsidR="00C94A45" w:rsidRDefault="00C94A45" w:rsidP="00C94A45">
      <w:pPr>
        <w:spacing w:line="276" w:lineRule="auto"/>
        <w:jc w:val="both"/>
        <w:rPr>
          <w:rFonts w:ascii="David" w:hAnsi="David" w:cs="David"/>
          <w:rtl/>
        </w:rPr>
      </w:pPr>
      <w:r w:rsidRPr="00E80FCE">
        <w:rPr>
          <w:rFonts w:ascii="David" w:hAnsi="David" w:cs="David" w:hint="cs"/>
          <w:highlight w:val="cyan"/>
          <w:rtl/>
        </w:rPr>
        <w:t>ויתקון ונאמן</w:t>
      </w:r>
      <w:r>
        <w:rPr>
          <w:rFonts w:ascii="David" w:hAnsi="David" w:cs="David" w:hint="cs"/>
          <w:rtl/>
        </w:rPr>
        <w:t xml:space="preserve">- נדרש אופי מסחרי עם פוטנציאל להישנות. </w:t>
      </w:r>
      <w:r w:rsidRPr="00E80FCE">
        <w:rPr>
          <w:rFonts w:ascii="David" w:hAnsi="David" w:cs="David" w:hint="cs"/>
          <w:highlight w:val="green"/>
          <w:rtl/>
        </w:rPr>
        <w:t>ברנשטיין</w:t>
      </w:r>
      <w:r>
        <w:rPr>
          <w:rFonts w:ascii="David" w:hAnsi="David" w:cs="David" w:hint="cs"/>
          <w:rtl/>
        </w:rPr>
        <w:t xml:space="preserve">- בעסקת תיווך </w:t>
      </w:r>
      <w:proofErr w:type="spellStart"/>
      <w:r>
        <w:rPr>
          <w:rFonts w:ascii="David" w:hAnsi="David" w:cs="David" w:hint="cs"/>
          <w:rtl/>
        </w:rPr>
        <w:t>חד"פ</w:t>
      </w:r>
      <w:proofErr w:type="spellEnd"/>
      <w:r>
        <w:rPr>
          <w:rFonts w:ascii="David" w:hAnsi="David" w:cs="David" w:hint="cs"/>
          <w:rtl/>
        </w:rPr>
        <w:t xml:space="preserve">, מספיק פוטנציאל למחזוריות ולא מחזוריות בפועל, פעולה המהווה עסק כנהוג בעולמנו. </w:t>
      </w:r>
      <w:r w:rsidRPr="00E80FCE">
        <w:rPr>
          <w:rFonts w:ascii="David" w:hAnsi="David" w:cs="David" w:hint="cs"/>
          <w:highlight w:val="green"/>
          <w:rtl/>
        </w:rPr>
        <w:t>ברזל</w:t>
      </w:r>
      <w:r>
        <w:rPr>
          <w:rFonts w:ascii="David" w:hAnsi="David" w:cs="David" w:hint="cs"/>
          <w:rtl/>
        </w:rPr>
        <w:t xml:space="preserve">- ציפייה סובייקטיבית לתמורה לא רלוונטית אלא נבדוק אובייקטיבית. </w:t>
      </w:r>
      <w:r w:rsidRPr="00E80FCE">
        <w:rPr>
          <w:rFonts w:ascii="David" w:hAnsi="David" w:cs="David" w:hint="cs"/>
          <w:highlight w:val="green"/>
          <w:rtl/>
        </w:rPr>
        <w:t>משולם</w:t>
      </w:r>
      <w:r>
        <w:rPr>
          <w:rFonts w:ascii="David" w:hAnsi="David" w:cs="David" w:hint="cs"/>
          <w:rtl/>
        </w:rPr>
        <w:t xml:space="preserve">- זכיה בתחרות מקצועית נובעת מכישורים מקצועיים ולא מתנת שמים ולכן הזכייה היא הכנסה ממשלח יד. </w:t>
      </w:r>
      <w:r w:rsidRPr="00E80FCE">
        <w:rPr>
          <w:rFonts w:ascii="David" w:hAnsi="David" w:cs="David" w:hint="cs"/>
          <w:highlight w:val="green"/>
          <w:rtl/>
        </w:rPr>
        <w:t>קרן חיים</w:t>
      </w:r>
      <w:r>
        <w:rPr>
          <w:rFonts w:ascii="David" w:hAnsi="David" w:cs="David" w:hint="cs"/>
          <w:rtl/>
        </w:rPr>
        <w:t xml:space="preserve">- גמול על השקעה תוך נטילת סיכון בעל פוטנציאל להישנות, נסתפק בפוטנציאל מחזוריות. </w:t>
      </w:r>
      <w:r w:rsidRPr="00E80FCE">
        <w:rPr>
          <w:rFonts w:ascii="David" w:hAnsi="David" w:cs="David" w:hint="cs"/>
          <w:highlight w:val="green"/>
          <w:rtl/>
        </w:rPr>
        <w:t>קריית יהודית</w:t>
      </w:r>
      <w:r>
        <w:rPr>
          <w:rFonts w:ascii="David" w:hAnsi="David" w:cs="David" w:hint="cs"/>
          <w:rtl/>
        </w:rPr>
        <w:t>- הכנסה אפשר שתסווג למספר מקורות.</w:t>
      </w:r>
    </w:p>
    <w:p w14:paraId="68B01270" w14:textId="2B371FF7" w:rsidR="00C94A45" w:rsidRPr="00C94A45" w:rsidRDefault="00C94A45" w:rsidP="00C94A45">
      <w:pPr>
        <w:spacing w:line="276" w:lineRule="auto"/>
        <w:jc w:val="both"/>
        <w:rPr>
          <w:rFonts w:ascii="David" w:hAnsi="David" w:cs="David"/>
          <w:rtl/>
        </w:rPr>
      </w:pPr>
      <w:r w:rsidRPr="001D7C94">
        <w:rPr>
          <w:rFonts w:ascii="David" w:hAnsi="David" w:cs="David"/>
        </w:rPr>
        <w:sym w:font="Wingdings" w:char="F0DF"/>
      </w:r>
      <w:r>
        <w:rPr>
          <w:rFonts w:ascii="David" w:hAnsi="David" w:cs="David" w:hint="cs"/>
          <w:rtl/>
        </w:rPr>
        <w:t xml:space="preserve"> טענות התגוננות לנישום: </w:t>
      </w:r>
      <w:r w:rsidRPr="001D7C94">
        <w:rPr>
          <w:rFonts w:ascii="David" w:hAnsi="David" w:cs="David" w:hint="cs"/>
          <w:highlight w:val="green"/>
          <w:rtl/>
        </w:rPr>
        <w:t>הראל</w:t>
      </w:r>
      <w:r>
        <w:rPr>
          <w:rFonts w:ascii="David" w:hAnsi="David" w:cs="David" w:hint="cs"/>
          <w:rtl/>
        </w:rPr>
        <w:t xml:space="preserve">- שימוש בידע מקצועי לא בהכרח הופך עסקה למסחרית. </w:t>
      </w:r>
      <w:proofErr w:type="spellStart"/>
      <w:r w:rsidRPr="001D7C94">
        <w:rPr>
          <w:rFonts w:ascii="David" w:hAnsi="David" w:cs="David" w:hint="cs"/>
          <w:highlight w:val="green"/>
          <w:rtl/>
        </w:rPr>
        <w:t>סלפיתי</w:t>
      </w:r>
      <w:proofErr w:type="spellEnd"/>
      <w:r>
        <w:rPr>
          <w:rFonts w:ascii="David" w:hAnsi="David" w:cs="David" w:hint="cs"/>
          <w:rtl/>
        </w:rPr>
        <w:t>- תקבול שניתן במישור האישי הוא מתנה.</w:t>
      </w:r>
    </w:p>
    <w:p w14:paraId="10021027" w14:textId="5DB1FC90" w:rsidR="00716271" w:rsidRPr="00716271" w:rsidRDefault="00716271" w:rsidP="00716271">
      <w:pPr>
        <w:shd w:val="clear" w:color="auto" w:fill="FF66FF"/>
        <w:ind w:left="-24"/>
        <w:jc w:val="center"/>
        <w:rPr>
          <w:rFonts w:ascii="David" w:hAnsi="David" w:cs="David"/>
        </w:rPr>
      </w:pPr>
      <w:r w:rsidRPr="00716271">
        <w:rPr>
          <w:rFonts w:ascii="David" w:hAnsi="David" w:cs="David" w:hint="cs"/>
          <w:b/>
          <w:bCs/>
          <w:rtl/>
        </w:rPr>
        <w:t>הוצאות</w:t>
      </w:r>
    </w:p>
    <w:p w14:paraId="10DC1B85" w14:textId="45DEEE05" w:rsidR="003E7E90" w:rsidRDefault="00716271" w:rsidP="0028431A">
      <w:pPr>
        <w:pStyle w:val="a3"/>
        <w:numPr>
          <w:ilvl w:val="0"/>
          <w:numId w:val="2"/>
        </w:numPr>
        <w:ind w:left="23" w:hanging="189"/>
        <w:jc w:val="both"/>
        <w:rPr>
          <w:rFonts w:ascii="David" w:hAnsi="David" w:cs="David"/>
        </w:rPr>
      </w:pPr>
      <w:r>
        <w:rPr>
          <w:rFonts w:ascii="David" w:hAnsi="David" w:cs="David" w:hint="cs"/>
          <w:rtl/>
        </w:rPr>
        <w:t xml:space="preserve"> שני הצדדים לאותו מטבע: </w:t>
      </w:r>
      <w:r w:rsidR="003E7E90">
        <w:rPr>
          <w:rFonts w:ascii="David" w:hAnsi="David" w:cs="David" w:hint="cs"/>
          <w:rtl/>
        </w:rPr>
        <w:t>ההחלטה מה מוכר כהוצאה, היא הצד ההופכי של ההחלטה מה מוכר כהכנסה</w:t>
      </w:r>
      <w:r w:rsidR="00E55C45">
        <w:rPr>
          <w:rFonts w:ascii="David" w:hAnsi="David" w:cs="David" w:hint="cs"/>
          <w:rtl/>
        </w:rPr>
        <w:t>.</w:t>
      </w:r>
      <w:r w:rsidR="003E7E90">
        <w:rPr>
          <w:rFonts w:ascii="David" w:hAnsi="David" w:cs="David" w:hint="cs"/>
          <w:rtl/>
        </w:rPr>
        <w:t xml:space="preserve"> לדעת </w:t>
      </w:r>
      <w:r w:rsidR="003E7E90" w:rsidRPr="003E7E90">
        <w:rPr>
          <w:rFonts w:ascii="David" w:hAnsi="David" w:cs="David" w:hint="cs"/>
          <w:b/>
          <w:bCs/>
          <w:i/>
          <w:iCs/>
          <w:rtl/>
        </w:rPr>
        <w:t>המרצה</w:t>
      </w:r>
      <w:r w:rsidR="003E7E90">
        <w:rPr>
          <w:rFonts w:ascii="David" w:hAnsi="David" w:cs="David" w:hint="cs"/>
          <w:rtl/>
        </w:rPr>
        <w:t>- השיקולים לגבי מה צריכה להיות הוצאה מוכרת צריכים להיות דומים לשיקולים של האם משהו הוא הכנסה או לא</w:t>
      </w:r>
      <w:r w:rsidR="0089343F">
        <w:rPr>
          <w:rFonts w:ascii="David" w:hAnsi="David" w:cs="David" w:hint="cs"/>
          <w:rtl/>
        </w:rPr>
        <w:t>.</w:t>
      </w:r>
      <w:r w:rsidR="00CD543E">
        <w:rPr>
          <w:rFonts w:ascii="David" w:hAnsi="David" w:cs="David" w:hint="cs"/>
          <w:rtl/>
        </w:rPr>
        <w:t xml:space="preserve"> </w:t>
      </w:r>
    </w:p>
    <w:p w14:paraId="145E0CD0" w14:textId="771E369D" w:rsidR="00CD543E" w:rsidRDefault="00CD543E" w:rsidP="0028431A">
      <w:pPr>
        <w:pStyle w:val="a3"/>
        <w:numPr>
          <w:ilvl w:val="0"/>
          <w:numId w:val="2"/>
        </w:numPr>
        <w:ind w:left="23" w:hanging="189"/>
        <w:jc w:val="both"/>
        <w:rPr>
          <w:rFonts w:ascii="David" w:hAnsi="David" w:cs="David"/>
        </w:rPr>
      </w:pPr>
      <w:r>
        <w:rPr>
          <w:rFonts w:ascii="David" w:hAnsi="David" w:cs="David" w:hint="cs"/>
          <w:rtl/>
        </w:rPr>
        <w:t xml:space="preserve">לפי </w:t>
      </w:r>
      <w:r w:rsidRPr="006E344D">
        <w:rPr>
          <w:rFonts w:ascii="David" w:hAnsi="David" w:cs="David" w:hint="cs"/>
          <w:b/>
          <w:bCs/>
          <w:i/>
          <w:iCs/>
          <w:rtl/>
        </w:rPr>
        <w:t>הייג סימונס</w:t>
      </w:r>
      <w:r>
        <w:rPr>
          <w:rFonts w:ascii="David" w:hAnsi="David" w:cs="David" w:hint="cs"/>
          <w:rtl/>
        </w:rPr>
        <w:t>- על פניו נראה שהנוסחה לא מבדילה בין הוצאה עסקית לפרטית. אולם, אומרת המרצה שהמטרה של הנוסחה היא למסות את הסכומים הפנויים לצריכה/חיסכון, כסף שמיועד למימון פעילות לא פנוי לי לשימושי. לכן בפועל הוא מופחת ממונח הצריכה.</w:t>
      </w:r>
    </w:p>
    <w:p w14:paraId="7ECB08F4" w14:textId="0E72F1E4" w:rsidR="0089343F" w:rsidRPr="00566861" w:rsidRDefault="0089343F" w:rsidP="0028431A">
      <w:pPr>
        <w:pStyle w:val="a3"/>
        <w:numPr>
          <w:ilvl w:val="0"/>
          <w:numId w:val="2"/>
        </w:numPr>
        <w:ind w:left="23" w:hanging="189"/>
        <w:jc w:val="both"/>
        <w:rPr>
          <w:rFonts w:ascii="David" w:hAnsi="David" w:cs="David"/>
          <w:color w:val="7030A0"/>
        </w:rPr>
      </w:pPr>
      <w:r>
        <w:rPr>
          <w:rFonts w:ascii="David" w:hAnsi="David" w:cs="David" w:hint="cs"/>
          <w:rtl/>
        </w:rPr>
        <w:t xml:space="preserve"> </w:t>
      </w:r>
      <w:r w:rsidRPr="001B2E2C">
        <w:rPr>
          <w:rFonts w:ascii="David" w:hAnsi="David" w:cs="David" w:hint="cs"/>
          <w:b/>
          <w:bCs/>
          <w:color w:val="CC00FF"/>
          <w:rtl/>
        </w:rPr>
        <w:t>ס' 17</w:t>
      </w:r>
      <w:r w:rsidRPr="00070BE5">
        <w:rPr>
          <w:rFonts w:ascii="David" w:hAnsi="David" w:cs="David" w:hint="cs"/>
          <w:b/>
          <w:bCs/>
          <w:rtl/>
        </w:rPr>
        <w:t>- קובע מה</w:t>
      </w:r>
      <w:r w:rsidR="00940C54">
        <w:rPr>
          <w:rFonts w:ascii="David" w:hAnsi="David" w:cs="David" w:hint="cs"/>
          <w:b/>
          <w:bCs/>
          <w:rtl/>
        </w:rPr>
        <w:t>ן</w:t>
      </w:r>
      <w:r w:rsidRPr="00070BE5">
        <w:rPr>
          <w:rFonts w:ascii="David" w:hAnsi="David" w:cs="David" w:hint="cs"/>
          <w:b/>
          <w:bCs/>
          <w:rtl/>
        </w:rPr>
        <w:t xml:space="preserve"> </w:t>
      </w:r>
      <w:r w:rsidR="00940C54">
        <w:rPr>
          <w:rFonts w:ascii="David" w:hAnsi="David" w:cs="David" w:hint="cs"/>
          <w:b/>
          <w:bCs/>
          <w:rtl/>
        </w:rPr>
        <w:t>ההוצאות המותרות בניכוי</w:t>
      </w:r>
      <w:r w:rsidRPr="00070BE5">
        <w:rPr>
          <w:rFonts w:ascii="David" w:hAnsi="David" w:cs="David" w:hint="cs"/>
          <w:b/>
          <w:bCs/>
          <w:rtl/>
        </w:rPr>
        <w:t xml:space="preserve"> לשם קביעת הכנסתו</w:t>
      </w:r>
      <w:r w:rsidR="00940C54">
        <w:rPr>
          <w:rFonts w:ascii="David" w:hAnsi="David" w:cs="David" w:hint="cs"/>
          <w:b/>
          <w:bCs/>
          <w:rtl/>
        </w:rPr>
        <w:t xml:space="preserve"> החייבת</w:t>
      </w:r>
      <w:r w:rsidRPr="00070BE5">
        <w:rPr>
          <w:rFonts w:ascii="David" w:hAnsi="David" w:cs="David" w:hint="cs"/>
          <w:b/>
          <w:bCs/>
          <w:rtl/>
        </w:rPr>
        <w:t xml:space="preserve"> של אדם</w:t>
      </w:r>
      <w:r w:rsidR="00EB3832">
        <w:rPr>
          <w:rFonts w:ascii="David" w:hAnsi="David" w:cs="David" w:hint="cs"/>
          <w:rtl/>
        </w:rPr>
        <w:t xml:space="preserve">: </w:t>
      </w:r>
      <w:r w:rsidR="00EB3832" w:rsidRPr="00CB5FAA">
        <w:rPr>
          <w:rFonts w:ascii="David" w:hAnsi="David" w:cs="David" w:hint="cs"/>
          <w:i/>
          <w:iCs/>
          <w:color w:val="7030A0"/>
          <w:rtl/>
        </w:rPr>
        <w:t>"</w:t>
      </w:r>
      <w:r w:rsidR="00EB3832" w:rsidRPr="00CB5FAA">
        <w:rPr>
          <w:rFonts w:ascii="David" w:hAnsi="David" w:cs="David"/>
          <w:i/>
          <w:iCs/>
          <w:color w:val="7030A0"/>
          <w:rtl/>
        </w:rPr>
        <w:t>לשם בירור הכנסתו החייבת של אדם ינוכ</w:t>
      </w:r>
      <w:r w:rsidR="00F84CC1" w:rsidRPr="00CB5FAA">
        <w:rPr>
          <w:rFonts w:ascii="David" w:hAnsi="David" w:cs="David" w:hint="cs"/>
          <w:i/>
          <w:iCs/>
          <w:color w:val="7030A0"/>
          <w:rtl/>
        </w:rPr>
        <w:t xml:space="preserve">ו, </w:t>
      </w:r>
      <w:r w:rsidR="00F84CC1" w:rsidRPr="00CB5FAA">
        <w:rPr>
          <w:rFonts w:ascii="David" w:hAnsi="David" w:cs="David"/>
          <w:i/>
          <w:iCs/>
          <w:color w:val="7030A0"/>
          <w:u w:val="single"/>
          <w:rtl/>
        </w:rPr>
        <w:t>זולת אם הניכוי הוגבל או לא הותר</w:t>
      </w:r>
      <w:r w:rsidR="00F84CC1" w:rsidRPr="00CB5FAA">
        <w:rPr>
          <w:rFonts w:ascii="David" w:hAnsi="David" w:cs="David"/>
          <w:i/>
          <w:iCs/>
          <w:color w:val="7030A0"/>
          <w:rtl/>
        </w:rPr>
        <w:t xml:space="preserve"> על פי סעיף 31</w:t>
      </w:r>
      <w:r w:rsidR="00F84CC1" w:rsidRPr="00CB5FAA">
        <w:rPr>
          <w:rFonts w:ascii="David" w:hAnsi="David" w:cs="David"/>
          <w:i/>
          <w:iCs/>
          <w:color w:val="7030A0"/>
        </w:rPr>
        <w:t>,</w:t>
      </w:r>
      <w:r w:rsidR="00EB3832" w:rsidRPr="00CB5FAA">
        <w:rPr>
          <w:rFonts w:ascii="David" w:hAnsi="David" w:cs="David"/>
          <w:i/>
          <w:iCs/>
          <w:color w:val="7030A0"/>
          <w:rtl/>
        </w:rPr>
        <w:t xml:space="preserve"> יציאות והוצאות שיצאו כולן </w:t>
      </w:r>
      <w:r w:rsidR="00EB3832" w:rsidRPr="00CB5FAA">
        <w:rPr>
          <w:rFonts w:ascii="David" w:hAnsi="David" w:cs="David"/>
          <w:i/>
          <w:iCs/>
          <w:color w:val="7030A0"/>
          <w:u w:val="single"/>
          <w:rtl/>
        </w:rPr>
        <w:t>בייצור הכנסתו</w:t>
      </w:r>
      <w:r w:rsidR="00EB3832" w:rsidRPr="00CB5FAA">
        <w:rPr>
          <w:rFonts w:ascii="David" w:hAnsi="David" w:cs="David"/>
          <w:i/>
          <w:iCs/>
          <w:color w:val="7030A0"/>
          <w:rtl/>
        </w:rPr>
        <w:t xml:space="preserve"> </w:t>
      </w:r>
      <w:r w:rsidR="00EB3832" w:rsidRPr="00CB5FAA">
        <w:rPr>
          <w:rFonts w:ascii="David" w:hAnsi="David" w:cs="David"/>
          <w:i/>
          <w:iCs/>
          <w:color w:val="7030A0"/>
          <w:u w:val="single"/>
          <w:rtl/>
        </w:rPr>
        <w:t>בשנת המס</w:t>
      </w:r>
      <w:r w:rsidR="00EB3832" w:rsidRPr="00CB5FAA">
        <w:rPr>
          <w:rFonts w:ascii="David" w:hAnsi="David" w:cs="David"/>
          <w:i/>
          <w:iCs/>
          <w:color w:val="7030A0"/>
          <w:rtl/>
        </w:rPr>
        <w:t xml:space="preserve"> </w:t>
      </w:r>
      <w:r w:rsidR="00EB3832" w:rsidRPr="0024028C">
        <w:rPr>
          <w:rFonts w:ascii="David" w:hAnsi="David" w:cs="David"/>
          <w:i/>
          <w:iCs/>
          <w:color w:val="7030A0"/>
          <w:u w:val="single"/>
          <w:rtl/>
        </w:rPr>
        <w:t>ולשם כך בלב</w:t>
      </w:r>
      <w:r w:rsidR="00EB3832" w:rsidRPr="0024028C">
        <w:rPr>
          <w:rFonts w:ascii="David" w:hAnsi="David" w:cs="David" w:hint="cs"/>
          <w:i/>
          <w:iCs/>
          <w:color w:val="7030A0"/>
          <w:u w:val="single"/>
          <w:rtl/>
        </w:rPr>
        <w:t>ד</w:t>
      </w:r>
      <w:r w:rsidR="00F84CC1" w:rsidRPr="00CB5FAA">
        <w:rPr>
          <w:rFonts w:ascii="David" w:hAnsi="David" w:cs="David" w:hint="cs"/>
          <w:i/>
          <w:iCs/>
          <w:color w:val="7030A0"/>
          <w:rtl/>
        </w:rPr>
        <w:t>, לרבות..</w:t>
      </w:r>
      <w:r w:rsidR="00EB3832" w:rsidRPr="00CB5FAA">
        <w:rPr>
          <w:rFonts w:ascii="David" w:hAnsi="David" w:cs="David" w:hint="cs"/>
          <w:i/>
          <w:iCs/>
          <w:color w:val="7030A0"/>
          <w:rtl/>
        </w:rPr>
        <w:t>"</w:t>
      </w:r>
      <w:r w:rsidR="00F55C6E" w:rsidRPr="00CB5FAA">
        <w:rPr>
          <w:rFonts w:ascii="David" w:hAnsi="David" w:cs="David" w:hint="cs"/>
          <w:i/>
          <w:iCs/>
          <w:color w:val="7030A0"/>
          <w:rtl/>
        </w:rPr>
        <w:t xml:space="preserve">. </w:t>
      </w:r>
    </w:p>
    <w:p w14:paraId="6AB68108" w14:textId="77777777" w:rsidR="00566861" w:rsidRPr="00CB5FAA" w:rsidRDefault="00566861" w:rsidP="00566861">
      <w:pPr>
        <w:pStyle w:val="a3"/>
        <w:ind w:left="23"/>
        <w:jc w:val="both"/>
        <w:rPr>
          <w:rFonts w:ascii="David" w:hAnsi="David" w:cs="David"/>
          <w:color w:val="7030A0"/>
        </w:rPr>
      </w:pPr>
    </w:p>
    <w:p w14:paraId="7C818267" w14:textId="6BD09057" w:rsidR="007B1219" w:rsidRPr="00566861" w:rsidRDefault="00070BE5" w:rsidP="00566861">
      <w:pPr>
        <w:ind w:left="478"/>
        <w:jc w:val="center"/>
        <w:rPr>
          <w:rFonts w:ascii="David" w:hAnsi="David" w:cs="David"/>
        </w:rPr>
      </w:pPr>
      <w:r w:rsidRPr="00566861">
        <w:rPr>
          <w:rFonts w:ascii="David" w:hAnsi="David" w:cs="David" w:hint="cs"/>
          <w:b/>
          <w:bCs/>
          <w:color w:val="000000" w:themeColor="text1"/>
          <w:highlight w:val="yellow"/>
          <w:u w:val="single"/>
          <w:rtl/>
        </w:rPr>
        <w:t>שלב 1</w:t>
      </w:r>
      <w:r w:rsidR="00910BDD" w:rsidRPr="00566861">
        <w:rPr>
          <w:rFonts w:ascii="David" w:hAnsi="David" w:cs="David" w:hint="cs"/>
          <w:b/>
          <w:bCs/>
          <w:color w:val="000000" w:themeColor="text1"/>
          <w:highlight w:val="yellow"/>
          <w:u w:val="single"/>
          <w:rtl/>
        </w:rPr>
        <w:t xml:space="preserve"> </w:t>
      </w:r>
      <w:r w:rsidR="00910BDD" w:rsidRPr="0024028C">
        <w:rPr>
          <w:color w:val="000000" w:themeColor="text1"/>
          <w:highlight w:val="yellow"/>
        </w:rPr>
        <w:sym w:font="Wingdings" w:char="F0DF"/>
      </w:r>
      <w:r w:rsidRPr="00566861">
        <w:rPr>
          <w:rFonts w:ascii="David" w:hAnsi="David" w:cs="David" w:hint="cs"/>
          <w:b/>
          <w:bCs/>
          <w:color w:val="000000" w:themeColor="text1"/>
          <w:rtl/>
        </w:rPr>
        <w:t xml:space="preserve"> </w:t>
      </w:r>
      <w:r w:rsidR="00FA2225">
        <w:rPr>
          <w:rFonts w:ascii="David" w:hAnsi="David" w:cs="David" w:hint="cs"/>
          <w:b/>
          <w:bCs/>
          <w:i/>
          <w:iCs/>
          <w:color w:val="7030A0"/>
          <w:rtl/>
        </w:rPr>
        <w:t xml:space="preserve">סעיף 17 </w:t>
      </w:r>
      <w:r w:rsidRPr="00566861">
        <w:rPr>
          <w:rFonts w:ascii="David" w:hAnsi="David" w:cs="David" w:hint="cs"/>
          <w:b/>
          <w:bCs/>
          <w:i/>
          <w:iCs/>
          <w:color w:val="7030A0"/>
          <w:rtl/>
        </w:rPr>
        <w:t xml:space="preserve"> </w:t>
      </w:r>
      <w:r w:rsidR="00E67F24" w:rsidRPr="00566861">
        <w:rPr>
          <w:rFonts w:ascii="David" w:hAnsi="David" w:cs="David" w:hint="cs"/>
          <w:b/>
          <w:bCs/>
          <w:i/>
          <w:iCs/>
          <w:color w:val="7030A0"/>
          <w:rtl/>
        </w:rPr>
        <w:t>"בייצור הכנסה"</w:t>
      </w:r>
      <w:r w:rsidR="00E67F24" w:rsidRPr="00566861">
        <w:rPr>
          <w:rFonts w:ascii="David" w:hAnsi="David" w:cs="David" w:hint="cs"/>
          <w:rtl/>
        </w:rPr>
        <w:t xml:space="preserve">- </w:t>
      </w:r>
      <w:r w:rsidR="00E67F24" w:rsidRPr="00566861">
        <w:rPr>
          <w:rFonts w:ascii="David" w:hAnsi="David" w:cs="David" w:hint="cs"/>
          <w:b/>
          <w:bCs/>
          <w:color w:val="7030A0"/>
          <w:u w:val="single"/>
          <w:rtl/>
        </w:rPr>
        <w:t>הבחנה בין הוצאות פרטיות לעסקיות</w:t>
      </w:r>
      <w:r w:rsidR="00E67F24" w:rsidRPr="00566861">
        <w:rPr>
          <w:rFonts w:ascii="David" w:hAnsi="David" w:cs="David" w:hint="cs"/>
          <w:color w:val="7030A0"/>
          <w:rtl/>
        </w:rPr>
        <w:t>.</w:t>
      </w:r>
    </w:p>
    <w:p w14:paraId="25F74172" w14:textId="24DB8BD9" w:rsidR="007B1219" w:rsidRDefault="00657607" w:rsidP="0028431A">
      <w:pPr>
        <w:pStyle w:val="a3"/>
        <w:numPr>
          <w:ilvl w:val="0"/>
          <w:numId w:val="19"/>
        </w:numPr>
        <w:ind w:left="260" w:hanging="284"/>
        <w:jc w:val="both"/>
        <w:rPr>
          <w:rFonts w:ascii="David" w:hAnsi="David" w:cs="David"/>
        </w:rPr>
      </w:pPr>
      <w:r w:rsidRPr="007B1219">
        <w:rPr>
          <w:rFonts w:ascii="David" w:hAnsi="David" w:cs="David" w:hint="cs"/>
          <w:rtl/>
        </w:rPr>
        <w:t xml:space="preserve">הוצאה פרטית </w:t>
      </w:r>
      <w:r w:rsidRPr="00566861">
        <w:rPr>
          <w:rFonts w:ascii="David" w:hAnsi="David" w:cs="David" w:hint="cs"/>
          <w:color w:val="FF0000"/>
          <w:rtl/>
        </w:rPr>
        <w:t>אסורה</w:t>
      </w:r>
      <w:r w:rsidRPr="007B1219">
        <w:rPr>
          <w:rFonts w:ascii="David" w:hAnsi="David" w:cs="David" w:hint="cs"/>
          <w:rtl/>
        </w:rPr>
        <w:t xml:space="preserve"> בניכוי (אנחנו רוצים למסות  כספים שמהווים צריכה. לדוגמא- בגדים).</w:t>
      </w:r>
      <w:r w:rsidR="0058197B" w:rsidRPr="007B1219">
        <w:rPr>
          <w:rFonts w:ascii="David" w:hAnsi="David" w:cs="David" w:hint="cs"/>
          <w:rtl/>
        </w:rPr>
        <w:t xml:space="preserve"> הוצאה עסקית/בייצור הכנסה </w:t>
      </w:r>
      <w:r w:rsidR="0058197B" w:rsidRPr="00566861">
        <w:rPr>
          <w:rFonts w:ascii="David" w:hAnsi="David" w:cs="David" w:hint="cs"/>
          <w:color w:val="FF0000"/>
          <w:rtl/>
        </w:rPr>
        <w:t>מותרת</w:t>
      </w:r>
      <w:r w:rsidR="0058197B" w:rsidRPr="007B1219">
        <w:rPr>
          <w:rFonts w:ascii="David" w:hAnsi="David" w:cs="David" w:hint="cs"/>
          <w:rtl/>
        </w:rPr>
        <w:t xml:space="preserve"> בניכוי.</w:t>
      </w:r>
    </w:p>
    <w:p w14:paraId="7C3A6E85" w14:textId="68E38BB1" w:rsidR="001C5541" w:rsidRDefault="008E4737" w:rsidP="0028431A">
      <w:pPr>
        <w:pStyle w:val="a3"/>
        <w:numPr>
          <w:ilvl w:val="0"/>
          <w:numId w:val="19"/>
        </w:numPr>
        <w:ind w:left="260" w:hanging="284"/>
        <w:jc w:val="both"/>
        <w:rPr>
          <w:rFonts w:ascii="David" w:hAnsi="David" w:cs="David"/>
        </w:rPr>
      </w:pPr>
      <w:r w:rsidRPr="007B1219">
        <w:rPr>
          <w:rFonts w:ascii="David" w:hAnsi="David" w:cs="David" w:hint="cs"/>
          <w:b/>
          <w:bCs/>
          <w:u w:val="single"/>
          <w:rtl/>
        </w:rPr>
        <w:t>היכן עובר הגבול?</w:t>
      </w:r>
      <w:r w:rsidRPr="007B1219">
        <w:rPr>
          <w:rFonts w:ascii="David" w:hAnsi="David" w:cs="David" w:hint="cs"/>
          <w:b/>
          <w:bCs/>
          <w:rtl/>
        </w:rPr>
        <w:t xml:space="preserve"> </w:t>
      </w:r>
    </w:p>
    <w:p w14:paraId="7C72EFFF" w14:textId="36632CC6" w:rsidR="00FA2225" w:rsidRDefault="00FA2225" w:rsidP="0028431A">
      <w:pPr>
        <w:pStyle w:val="a3"/>
        <w:numPr>
          <w:ilvl w:val="0"/>
          <w:numId w:val="19"/>
        </w:numPr>
        <w:ind w:left="260" w:hanging="284"/>
        <w:jc w:val="both"/>
        <w:rPr>
          <w:rFonts w:ascii="David" w:hAnsi="David" w:cs="David"/>
        </w:rPr>
      </w:pPr>
      <w:r w:rsidRPr="00FA2225">
        <w:rPr>
          <w:rFonts w:ascii="David" w:hAnsi="David" w:cs="David" w:hint="cs"/>
          <w:b/>
          <w:bCs/>
          <w:color w:val="CC00FF"/>
          <w:rtl/>
        </w:rPr>
        <w:t>סעיף 32</w:t>
      </w:r>
      <w:r>
        <w:rPr>
          <w:rFonts w:ascii="David" w:hAnsi="David" w:cs="David" w:hint="cs"/>
          <w:rtl/>
        </w:rPr>
        <w:t xml:space="preserve">: הוצאות כרוכות ושלובות בתהליך הטבעי של הפקת הכנסה ומבנהו הטבעי של מקור ההכנסה. </w:t>
      </w:r>
    </w:p>
    <w:p w14:paraId="77AAC67F" w14:textId="77777777" w:rsidR="00FA2225" w:rsidRDefault="00FA2225" w:rsidP="00FA2225">
      <w:pPr>
        <w:pStyle w:val="a3"/>
        <w:numPr>
          <w:ilvl w:val="0"/>
          <w:numId w:val="11"/>
        </w:numPr>
        <w:ind w:left="260" w:hanging="284"/>
        <w:jc w:val="both"/>
        <w:rPr>
          <w:rFonts w:ascii="David" w:hAnsi="David" w:cs="David"/>
          <w:rtl/>
        </w:rPr>
      </w:pPr>
      <w:r w:rsidRPr="002462D1">
        <w:rPr>
          <w:rFonts w:ascii="David" w:hAnsi="David" w:cs="David" w:hint="cs"/>
          <w:b/>
          <w:bCs/>
          <w:highlight w:val="green"/>
          <w:shd w:val="clear" w:color="auto" w:fill="99FFCC"/>
          <w:rtl/>
        </w:rPr>
        <w:t>פס"ד א.ז</w:t>
      </w:r>
      <w:r>
        <w:rPr>
          <w:rFonts w:ascii="David" w:hAnsi="David" w:cs="David" w:hint="cs"/>
          <w:rtl/>
        </w:rPr>
        <w:t xml:space="preserve">- תושב </w:t>
      </w:r>
      <w:proofErr w:type="spellStart"/>
      <w:r>
        <w:rPr>
          <w:rFonts w:ascii="David" w:hAnsi="David" w:cs="David" w:hint="cs"/>
          <w:rtl/>
        </w:rPr>
        <w:t>י"ם</w:t>
      </w:r>
      <w:proofErr w:type="spellEnd"/>
      <w:r>
        <w:rPr>
          <w:rFonts w:ascii="David" w:hAnsi="David" w:cs="David" w:hint="cs"/>
          <w:rtl/>
        </w:rPr>
        <w:t xml:space="preserve"> שמקום עבודתו עבר לת"א. שכר חדר ודרש ניכוי הוצאות אש"ל (אכילה, שתיה, לינה). </w:t>
      </w:r>
      <w:r w:rsidRPr="007F07E6">
        <w:rPr>
          <w:rFonts w:ascii="David" w:hAnsi="David" w:cs="David" w:hint="cs"/>
          <w:u w:val="single"/>
          <w:rtl/>
        </w:rPr>
        <w:t>בימ"ש קבע מספר דברים:</w:t>
      </w:r>
    </w:p>
    <w:p w14:paraId="6D8DF3CA" w14:textId="77777777" w:rsidR="00FA2225" w:rsidRDefault="00FA2225" w:rsidP="00FA2225">
      <w:pPr>
        <w:pStyle w:val="a3"/>
        <w:numPr>
          <w:ilvl w:val="0"/>
          <w:numId w:val="6"/>
        </w:numPr>
        <w:jc w:val="both"/>
        <w:rPr>
          <w:rFonts w:ascii="David" w:hAnsi="David" w:cs="David"/>
          <w:rtl/>
        </w:rPr>
      </w:pPr>
      <w:r>
        <w:rPr>
          <w:rFonts w:ascii="David" w:hAnsi="David" w:cs="David" w:hint="cs"/>
          <w:rtl/>
        </w:rPr>
        <w:t xml:space="preserve">לא די במבחן ה"אלמלא"; החיל את </w:t>
      </w:r>
      <w:r w:rsidRPr="0049579E">
        <w:rPr>
          <w:rFonts w:ascii="David" w:hAnsi="David" w:cs="David" w:hint="cs"/>
          <w:b/>
          <w:bCs/>
          <w:u w:val="single"/>
          <w:rtl/>
        </w:rPr>
        <w:t>מבחן האינצידנטליות</w:t>
      </w:r>
      <w:r w:rsidRPr="00450307">
        <w:rPr>
          <w:rFonts w:ascii="David" w:hAnsi="David" w:cs="David" w:hint="cs"/>
          <w:rtl/>
        </w:rPr>
        <w:t xml:space="preserve"> (צר </w:t>
      </w:r>
      <w:r>
        <w:rPr>
          <w:rFonts w:ascii="David" w:hAnsi="David" w:cs="David" w:hint="cs"/>
          <w:rtl/>
        </w:rPr>
        <w:t xml:space="preserve">ומדויק </w:t>
      </w:r>
      <w:r w:rsidRPr="00450307">
        <w:rPr>
          <w:rFonts w:ascii="David" w:hAnsi="David" w:cs="David" w:hint="cs"/>
          <w:rtl/>
        </w:rPr>
        <w:t xml:space="preserve">יותר): </w:t>
      </w:r>
      <w:r>
        <w:rPr>
          <w:rFonts w:ascii="David" w:hAnsi="David" w:cs="David" w:hint="cs"/>
          <w:rtl/>
        </w:rPr>
        <w:t xml:space="preserve">רואה את הליך ייצור ההכנסה כהליך אורגני העומד בפני עצמו. יש לו דופן שמפרידה אותו מהעולם שמחוץ לו. </w:t>
      </w:r>
      <w:r w:rsidRPr="008C4B87">
        <w:rPr>
          <w:rFonts w:ascii="David" w:hAnsi="David" w:cs="David" w:hint="cs"/>
          <w:u w:val="single"/>
          <w:rtl/>
        </w:rPr>
        <w:t>ההכרה בהוצאות היא רק כאשר הן חלק אינטגרלי בייצור ההכנסה</w:t>
      </w:r>
      <w:r>
        <w:rPr>
          <w:rFonts w:ascii="David" w:hAnsi="David" w:cs="David" w:hint="cs"/>
          <w:rtl/>
        </w:rPr>
        <w:t>.</w:t>
      </w:r>
    </w:p>
    <w:p w14:paraId="79CE7DBF" w14:textId="77777777" w:rsidR="00FA2225" w:rsidRDefault="00FA2225" w:rsidP="00FA2225">
      <w:pPr>
        <w:pStyle w:val="a3"/>
        <w:numPr>
          <w:ilvl w:val="0"/>
          <w:numId w:val="6"/>
        </w:numPr>
        <w:jc w:val="both"/>
        <w:rPr>
          <w:rFonts w:ascii="David" w:hAnsi="David" w:cs="David"/>
        </w:rPr>
      </w:pPr>
      <w:r w:rsidRPr="007F07E6">
        <w:rPr>
          <w:rFonts w:ascii="David" w:hAnsi="David" w:cs="David" w:hint="cs"/>
          <w:rtl/>
        </w:rPr>
        <w:t>אין לערבב בין כשירות</w:t>
      </w:r>
      <w:r>
        <w:rPr>
          <w:rFonts w:ascii="David" w:hAnsi="David" w:cs="David" w:hint="cs"/>
          <w:rtl/>
        </w:rPr>
        <w:t>ו של א.ז כאדם פרטי לבין כשירותו כעובד. בימ"ש בחר באישיות כעובד כעדיפה.</w:t>
      </w:r>
    </w:p>
    <w:p w14:paraId="01BB01DA" w14:textId="77777777" w:rsidR="00FA2225" w:rsidRDefault="00FA2225" w:rsidP="00FA2225">
      <w:pPr>
        <w:pStyle w:val="a3"/>
        <w:numPr>
          <w:ilvl w:val="0"/>
          <w:numId w:val="6"/>
        </w:numPr>
        <w:spacing w:after="0"/>
        <w:jc w:val="both"/>
        <w:rPr>
          <w:rFonts w:ascii="David" w:hAnsi="David" w:cs="David"/>
        </w:rPr>
      </w:pPr>
      <w:r>
        <w:rPr>
          <w:rFonts w:ascii="David" w:hAnsi="David" w:cs="David" w:hint="cs"/>
          <w:rtl/>
        </w:rPr>
        <w:t>איזה פעולות שייכות לאותה פרנסה? יש לענות לפי העקרונות הכלליים והרגש הטבעי.</w:t>
      </w:r>
    </w:p>
    <w:p w14:paraId="5537BC3E" w14:textId="77777777" w:rsidR="00BD50EE" w:rsidRDefault="008E4737" w:rsidP="00BD50EE">
      <w:pPr>
        <w:pStyle w:val="a3"/>
        <w:numPr>
          <w:ilvl w:val="0"/>
          <w:numId w:val="38"/>
        </w:numPr>
        <w:ind w:left="401"/>
        <w:jc w:val="both"/>
        <w:rPr>
          <w:rFonts w:ascii="David" w:hAnsi="David" w:cs="David"/>
        </w:rPr>
      </w:pPr>
      <w:r w:rsidRPr="002462D1">
        <w:rPr>
          <w:rFonts w:ascii="David" w:hAnsi="David" w:cs="David" w:hint="cs"/>
          <w:b/>
          <w:bCs/>
          <w:highlight w:val="green"/>
          <w:u w:val="single"/>
          <w:shd w:val="clear" w:color="auto" w:fill="99FFCC"/>
          <w:rtl/>
        </w:rPr>
        <w:t>בעניין ורד פרי</w:t>
      </w:r>
      <w:r w:rsidRPr="00FA2225">
        <w:rPr>
          <w:rFonts w:ascii="David" w:hAnsi="David" w:cs="David" w:hint="cs"/>
          <w:rtl/>
        </w:rPr>
        <w:t>-</w:t>
      </w:r>
      <w:r w:rsidR="003F7461" w:rsidRPr="00FA2225">
        <w:rPr>
          <w:rFonts w:ascii="David" w:hAnsi="David" w:cs="David" w:hint="cs"/>
          <w:rtl/>
        </w:rPr>
        <w:t xml:space="preserve"> </w:t>
      </w:r>
      <w:r w:rsidR="00FA2225" w:rsidRPr="00FA2225">
        <w:rPr>
          <w:rFonts w:ascii="David" w:hAnsi="David" w:cs="David" w:hint="cs"/>
          <w:rtl/>
        </w:rPr>
        <w:t>יש לחפש זיקה לייצור ההכנסה לא צריך קשר ישיר (להכניס שיקולי מדיניות)</w:t>
      </w:r>
      <w:r w:rsidR="00D228D5" w:rsidRPr="00FA2225">
        <w:rPr>
          <w:rFonts w:ascii="David" w:hAnsi="David" w:cs="David" w:hint="cs"/>
          <w:rtl/>
        </w:rPr>
        <w:t xml:space="preserve">. </w:t>
      </w:r>
    </w:p>
    <w:p w14:paraId="663D566E" w14:textId="77777777" w:rsidR="002462D1" w:rsidRDefault="00BD50EE" w:rsidP="002462D1">
      <w:pPr>
        <w:pStyle w:val="a3"/>
        <w:numPr>
          <w:ilvl w:val="0"/>
          <w:numId w:val="38"/>
        </w:numPr>
        <w:ind w:left="401"/>
        <w:jc w:val="both"/>
        <w:rPr>
          <w:rFonts w:ascii="David" w:hAnsi="David" w:cs="David"/>
        </w:rPr>
      </w:pPr>
      <w:r w:rsidRPr="00BD50EE">
        <w:rPr>
          <w:rFonts w:ascii="David" w:hAnsi="David" w:cs="David" w:hint="cs"/>
          <w:highlight w:val="green"/>
          <w:rtl/>
        </w:rPr>
        <w:t>נאות מרגלית</w:t>
      </w:r>
      <w:r w:rsidRPr="00BD50EE">
        <w:rPr>
          <w:rFonts w:ascii="David" w:hAnsi="David" w:cs="David" w:hint="cs"/>
          <w:rtl/>
        </w:rPr>
        <w:t xml:space="preserve">- הוצאות טרום עסקיות לא מותרות בניכוי. </w:t>
      </w:r>
      <w:proofErr w:type="spellStart"/>
      <w:r w:rsidRPr="00BD50EE">
        <w:rPr>
          <w:rFonts w:ascii="David" w:hAnsi="David" w:cs="David" w:hint="cs"/>
          <w:highlight w:val="green"/>
          <w:rtl/>
        </w:rPr>
        <w:t>סידס</w:t>
      </w:r>
      <w:proofErr w:type="spellEnd"/>
      <w:r w:rsidRPr="00BD50EE">
        <w:rPr>
          <w:rFonts w:ascii="David" w:hAnsi="David" w:cs="David" w:hint="cs"/>
          <w:rtl/>
        </w:rPr>
        <w:t>- פעילות עסקית חלה עם גיוס לקוחות ולכן משלב בו החלה פעילות עסקית מותר לנכות, הוצאות הקמה ניתן לנקות</w:t>
      </w:r>
      <w:r w:rsidRPr="00BD50EE">
        <w:rPr>
          <w:rFonts w:ascii="David" w:hAnsi="David" w:cs="David"/>
          <w:rtl/>
        </w:rPr>
        <w:t xml:space="preserve"> גם אם טרם נצמחה הכנסה מהעסק</w:t>
      </w:r>
      <w:r w:rsidRPr="00BD50EE">
        <w:rPr>
          <w:rFonts w:ascii="David" w:hAnsi="David" w:cs="David" w:hint="cs"/>
          <w:rtl/>
        </w:rPr>
        <w:t xml:space="preserve">. </w:t>
      </w:r>
    </w:p>
    <w:p w14:paraId="027A65D0" w14:textId="4DEC708F" w:rsidR="00BD50EE" w:rsidRPr="002462D1" w:rsidRDefault="00FA2225" w:rsidP="002462D1">
      <w:pPr>
        <w:pStyle w:val="a3"/>
        <w:numPr>
          <w:ilvl w:val="0"/>
          <w:numId w:val="10"/>
        </w:numPr>
        <w:spacing w:after="0"/>
        <w:ind w:left="260" w:hanging="284"/>
        <w:jc w:val="both"/>
        <w:rPr>
          <w:rFonts w:ascii="David" w:hAnsi="David" w:cs="David"/>
          <w:rtl/>
        </w:rPr>
      </w:pPr>
      <w:r w:rsidRPr="00566861">
        <w:rPr>
          <w:rFonts w:ascii="David" w:hAnsi="David" w:cs="David" w:hint="cs"/>
          <w:b/>
          <w:bCs/>
          <w:u w:val="single"/>
          <w:rtl/>
        </w:rPr>
        <w:t>למה בכלל צריכה להיות הבחנה בין פרטי ועסקי?</w:t>
      </w:r>
      <w:r w:rsidRPr="003F5E67">
        <w:rPr>
          <w:rFonts w:ascii="David" w:hAnsi="David" w:cs="David" w:hint="cs"/>
          <w:rtl/>
        </w:rPr>
        <w:t xml:space="preserve"> לדעת </w:t>
      </w:r>
      <w:r w:rsidRPr="003F5E67">
        <w:rPr>
          <w:rFonts w:ascii="David" w:hAnsi="David" w:cs="David" w:hint="cs"/>
          <w:b/>
          <w:bCs/>
          <w:i/>
          <w:iCs/>
          <w:rtl/>
        </w:rPr>
        <w:t>המרצה</w:t>
      </w:r>
      <w:r w:rsidRPr="003F5E67">
        <w:rPr>
          <w:rFonts w:ascii="David" w:hAnsi="David" w:cs="David" w:hint="cs"/>
          <w:rtl/>
        </w:rPr>
        <w:t xml:space="preserve"> ההכרעה בין הוצאות פרטיות ועסקיות היא כשלעצמה הכרעה נורמטיבית שנובעת מהרצון לעצב שיטת מס יעילה וצודקת. נכיר בהוצאות כאשר הן יובילו לחלוקה יעילה וצודקת של הנטל. השיקולים הנורמטיביים להכרה:</w:t>
      </w:r>
    </w:p>
    <w:p w14:paraId="201FAA3B" w14:textId="77777777" w:rsidR="00FA2225" w:rsidRDefault="00FA2225" w:rsidP="00FA2225">
      <w:pPr>
        <w:pStyle w:val="a3"/>
        <w:numPr>
          <w:ilvl w:val="0"/>
          <w:numId w:val="7"/>
        </w:numPr>
        <w:spacing w:after="0"/>
        <w:jc w:val="both"/>
        <w:rPr>
          <w:rFonts w:ascii="David" w:hAnsi="David" w:cs="David"/>
        </w:rPr>
      </w:pPr>
      <w:r w:rsidRPr="00A001ED">
        <w:rPr>
          <w:rFonts w:ascii="David" w:hAnsi="David" w:cs="David" w:hint="cs"/>
          <w:u w:val="single"/>
          <w:rtl/>
        </w:rPr>
        <w:t>יעילות כלכלית</w:t>
      </w:r>
      <w:r>
        <w:rPr>
          <w:rFonts w:ascii="David" w:hAnsi="David" w:cs="David" w:hint="cs"/>
          <w:rtl/>
        </w:rPr>
        <w:t>- שיקולי יעילות מסתכלים על המצב בהיעדר מס. מחד, אם נכיר בהוצאות נסיעה לעבודה נתמרץ אנשים להגדיל את טווח החיפוש שלהם אחר מקומות בהם יש "איכות חיים". מאידך, אי הכרה בהוצאות נסיעה  "תוקעת" אנשים בחיפוש עבודה בסביבתם בלבד.</w:t>
      </w:r>
    </w:p>
    <w:p w14:paraId="79D26050" w14:textId="77777777" w:rsidR="00FA2225" w:rsidRDefault="00FA2225" w:rsidP="00FA2225">
      <w:pPr>
        <w:pStyle w:val="a3"/>
        <w:numPr>
          <w:ilvl w:val="0"/>
          <w:numId w:val="7"/>
        </w:numPr>
        <w:spacing w:after="0"/>
        <w:jc w:val="both"/>
        <w:rPr>
          <w:rFonts w:ascii="David" w:hAnsi="David" w:cs="David"/>
        </w:rPr>
      </w:pPr>
      <w:r w:rsidRPr="00A001ED">
        <w:rPr>
          <w:rFonts w:ascii="David" w:hAnsi="David" w:cs="David" w:hint="cs"/>
          <w:u w:val="single"/>
          <w:rtl/>
        </w:rPr>
        <w:t>צדק חלוקתי</w:t>
      </w:r>
      <w:r>
        <w:rPr>
          <w:rFonts w:ascii="David" w:hAnsi="David" w:cs="David" w:hint="cs"/>
          <w:rtl/>
        </w:rPr>
        <w:t xml:space="preserve">- מי האנשים שמוציאים יותר הוצאות על נסיעה לעבודה? יש תמריץ להכיר בהוצאות נסיעה לעבודה כי הן תורמות לצדק החלוקתי ומחזקות את </w:t>
      </w:r>
      <w:proofErr w:type="spellStart"/>
      <w:r>
        <w:rPr>
          <w:rFonts w:ascii="David" w:hAnsi="David" w:cs="David" w:hint="cs"/>
          <w:rtl/>
        </w:rPr>
        <w:t>האוכ</w:t>
      </w:r>
      <w:proofErr w:type="spellEnd"/>
      <w:r>
        <w:rPr>
          <w:rFonts w:ascii="David" w:hAnsi="David" w:cs="David" w:hint="cs"/>
          <w:rtl/>
        </w:rPr>
        <w:t>' החלשה.</w:t>
      </w:r>
    </w:p>
    <w:p w14:paraId="16C5D6D3" w14:textId="77777777" w:rsidR="00FA2225" w:rsidRDefault="00FA2225" w:rsidP="00FA2225">
      <w:pPr>
        <w:pStyle w:val="a3"/>
        <w:numPr>
          <w:ilvl w:val="0"/>
          <w:numId w:val="7"/>
        </w:numPr>
        <w:spacing w:after="0"/>
        <w:jc w:val="both"/>
        <w:rPr>
          <w:rFonts w:ascii="David" w:hAnsi="David" w:cs="David"/>
        </w:rPr>
      </w:pPr>
      <w:r w:rsidRPr="00A001ED">
        <w:rPr>
          <w:rFonts w:ascii="David" w:hAnsi="David" w:cs="David" w:hint="cs"/>
          <w:u w:val="single"/>
          <w:rtl/>
        </w:rPr>
        <w:t>זהות</w:t>
      </w:r>
      <w:r>
        <w:rPr>
          <w:rFonts w:ascii="David" w:hAnsi="David" w:cs="David" w:hint="cs"/>
          <w:rtl/>
        </w:rPr>
        <w:t>- שיטת המס יוצרת דמות חד ממדית של נישום- כיצרן הכנסה, תוך התעלמות מקשרים חברתיים, העדפות פרטיות, מצב בריאותי וכו'. לדעת המרצה יש מקום לקחת בחשבון פרמטרים אלה.</w:t>
      </w:r>
    </w:p>
    <w:p w14:paraId="3ECF1693" w14:textId="77777777" w:rsidR="00FA2225" w:rsidRDefault="00FA2225" w:rsidP="00FA2225">
      <w:pPr>
        <w:pStyle w:val="a3"/>
        <w:numPr>
          <w:ilvl w:val="0"/>
          <w:numId w:val="7"/>
        </w:numPr>
        <w:spacing w:after="0"/>
        <w:jc w:val="both"/>
        <w:rPr>
          <w:rFonts w:ascii="David" w:hAnsi="David" w:cs="David"/>
        </w:rPr>
      </w:pPr>
      <w:r>
        <w:rPr>
          <w:rFonts w:ascii="David" w:hAnsi="David" w:cs="David" w:hint="cs"/>
          <w:u w:val="single"/>
          <w:rtl/>
        </w:rPr>
        <w:t>קהילה</w:t>
      </w:r>
      <w:r>
        <w:rPr>
          <w:rFonts w:ascii="David" w:hAnsi="David" w:cs="David" w:hint="cs"/>
          <w:rtl/>
        </w:rPr>
        <w:t xml:space="preserve">- התמריץ לגור ליד מקום העבודה משפיע על אופי הקהילות שנוצרות. לדוג'- ערי מפעל בארה"ב. נרצה לעודד קהילות שלא מבוססות על מקום התעסוקה, הדוג' בארץ- פריפריה מול מרכז. </w:t>
      </w:r>
    </w:p>
    <w:p w14:paraId="10FFD791" w14:textId="77777777" w:rsidR="00566861" w:rsidRPr="00FA2225" w:rsidRDefault="00566861" w:rsidP="00566861">
      <w:pPr>
        <w:pStyle w:val="a3"/>
        <w:spacing w:after="0"/>
        <w:ind w:left="260"/>
        <w:jc w:val="both"/>
        <w:rPr>
          <w:rFonts w:ascii="David" w:hAnsi="David" w:cs="David"/>
          <w:u w:val="single"/>
          <w:rtl/>
        </w:rPr>
      </w:pPr>
    </w:p>
    <w:p w14:paraId="143E7F8F" w14:textId="5909FCF5" w:rsidR="00262368" w:rsidRDefault="00910BDD" w:rsidP="00566861">
      <w:pPr>
        <w:pStyle w:val="a3"/>
        <w:spacing w:after="0"/>
        <w:ind w:left="260"/>
        <w:jc w:val="center"/>
        <w:rPr>
          <w:rFonts w:ascii="David" w:hAnsi="David" w:cs="David"/>
          <w:color w:val="7030A0"/>
          <w:rtl/>
        </w:rPr>
      </w:pPr>
      <w:r w:rsidRPr="00566861">
        <w:rPr>
          <w:rFonts w:ascii="David" w:hAnsi="David" w:cs="David" w:hint="cs"/>
          <w:b/>
          <w:bCs/>
          <w:color w:val="000000" w:themeColor="text1"/>
          <w:highlight w:val="yellow"/>
          <w:u w:val="single"/>
          <w:rtl/>
        </w:rPr>
        <w:t>שלב 2</w:t>
      </w:r>
      <w:r w:rsidRPr="0024028C">
        <w:rPr>
          <w:color w:val="000000" w:themeColor="text1"/>
          <w:highlight w:val="yellow"/>
        </w:rPr>
        <w:sym w:font="Wingdings" w:char="F0DF"/>
      </w:r>
      <w:r w:rsidR="0024028C" w:rsidRPr="00566861">
        <w:rPr>
          <w:rFonts w:ascii="David" w:hAnsi="David" w:cs="David" w:hint="cs"/>
          <w:b/>
          <w:bCs/>
          <w:color w:val="000000" w:themeColor="text1"/>
          <w:rtl/>
        </w:rPr>
        <w:t xml:space="preserve"> </w:t>
      </w:r>
      <w:r w:rsidR="0010551B" w:rsidRPr="00566861">
        <w:rPr>
          <w:rFonts w:ascii="David" w:hAnsi="David" w:cs="David" w:hint="cs"/>
          <w:b/>
          <w:bCs/>
          <w:i/>
          <w:iCs/>
          <w:color w:val="7030A0"/>
          <w:rtl/>
        </w:rPr>
        <w:t xml:space="preserve"> </w:t>
      </w:r>
      <w:r w:rsidR="00262368" w:rsidRPr="00566861">
        <w:rPr>
          <w:rFonts w:ascii="David" w:hAnsi="David" w:cs="David" w:hint="cs"/>
          <w:b/>
          <w:bCs/>
          <w:i/>
          <w:iCs/>
          <w:color w:val="7030A0"/>
          <w:rtl/>
        </w:rPr>
        <w:t>"בשנת המס"</w:t>
      </w:r>
      <w:r w:rsidR="00262368" w:rsidRPr="00566861">
        <w:rPr>
          <w:rFonts w:ascii="David" w:hAnsi="David" w:cs="David" w:hint="cs"/>
          <w:rtl/>
        </w:rPr>
        <w:t xml:space="preserve">- </w:t>
      </w:r>
      <w:r w:rsidR="00262368" w:rsidRPr="00566861">
        <w:rPr>
          <w:rFonts w:ascii="David" w:hAnsi="David" w:cs="David" w:hint="cs"/>
          <w:b/>
          <w:bCs/>
          <w:color w:val="7030A0"/>
          <w:u w:val="single"/>
          <w:rtl/>
        </w:rPr>
        <w:t>הבחנה בין הוצאות פירותיות והוצאות הוניות</w:t>
      </w:r>
      <w:r w:rsidR="00262368" w:rsidRPr="00566861">
        <w:rPr>
          <w:rFonts w:ascii="David" w:hAnsi="David" w:cs="David" w:hint="cs"/>
          <w:color w:val="7030A0"/>
          <w:rtl/>
        </w:rPr>
        <w:t>.</w:t>
      </w:r>
    </w:p>
    <w:p w14:paraId="3971AD16" w14:textId="77777777" w:rsidR="00566861" w:rsidRPr="00566861" w:rsidRDefault="00566861" w:rsidP="00566861">
      <w:pPr>
        <w:pStyle w:val="a3"/>
        <w:spacing w:after="0"/>
        <w:ind w:left="260"/>
        <w:jc w:val="both"/>
        <w:rPr>
          <w:rFonts w:ascii="David" w:hAnsi="David" w:cs="David"/>
        </w:rPr>
      </w:pPr>
    </w:p>
    <w:p w14:paraId="288B5809" w14:textId="677DB5E9" w:rsidR="00432820" w:rsidRDefault="00432820" w:rsidP="0028431A">
      <w:pPr>
        <w:pStyle w:val="a3"/>
        <w:numPr>
          <w:ilvl w:val="0"/>
          <w:numId w:val="9"/>
        </w:numPr>
        <w:spacing w:after="0"/>
        <w:jc w:val="both"/>
        <w:rPr>
          <w:rFonts w:ascii="David" w:hAnsi="David" w:cs="David"/>
        </w:rPr>
      </w:pPr>
      <w:r w:rsidRPr="0024028C">
        <w:rPr>
          <w:rFonts w:ascii="David" w:hAnsi="David" w:cs="David" w:hint="cs"/>
          <w:b/>
          <w:bCs/>
          <w:rtl/>
        </w:rPr>
        <w:t>הוצאה פירותית</w:t>
      </w:r>
      <w:r>
        <w:rPr>
          <w:rFonts w:ascii="David" w:hAnsi="David" w:cs="David" w:hint="cs"/>
          <w:rtl/>
        </w:rPr>
        <w:t xml:space="preserve"> </w:t>
      </w:r>
      <w:r w:rsidRPr="0024028C">
        <w:rPr>
          <w:rFonts w:ascii="David" w:hAnsi="David" w:cs="David" w:hint="cs"/>
          <w:color w:val="FF0000"/>
          <w:rtl/>
        </w:rPr>
        <w:t>מותרת</w:t>
      </w:r>
      <w:r>
        <w:rPr>
          <w:rFonts w:ascii="David" w:hAnsi="David" w:cs="David" w:hint="cs"/>
          <w:rtl/>
        </w:rPr>
        <w:t xml:space="preserve"> בניכוי</w:t>
      </w:r>
      <w:r w:rsidR="007B1219">
        <w:rPr>
          <w:rFonts w:ascii="David" w:hAnsi="David" w:cs="David" w:hint="cs"/>
          <w:rtl/>
        </w:rPr>
        <w:t xml:space="preserve"> (מניבה פירות בשנת המס)</w:t>
      </w:r>
      <w:r>
        <w:rPr>
          <w:rFonts w:ascii="David" w:hAnsi="David" w:cs="David" w:hint="cs"/>
          <w:rtl/>
        </w:rPr>
        <w:t xml:space="preserve">, </w:t>
      </w:r>
      <w:r w:rsidRPr="0024028C">
        <w:rPr>
          <w:rFonts w:ascii="David" w:hAnsi="David" w:cs="David" w:hint="cs"/>
          <w:b/>
          <w:bCs/>
          <w:rtl/>
        </w:rPr>
        <w:t>הוצאה הונית</w:t>
      </w:r>
      <w:r w:rsidR="0024028C">
        <w:rPr>
          <w:rFonts w:ascii="David" w:hAnsi="David" w:cs="David" w:hint="cs"/>
          <w:rtl/>
        </w:rPr>
        <w:t xml:space="preserve"> (יתרון מתמשך)</w:t>
      </w:r>
      <w:r>
        <w:rPr>
          <w:rFonts w:ascii="David" w:hAnsi="David" w:cs="David" w:hint="cs"/>
          <w:rtl/>
        </w:rPr>
        <w:t xml:space="preserve"> </w:t>
      </w:r>
      <w:r w:rsidR="00EE0416" w:rsidRPr="0024028C">
        <w:rPr>
          <w:rFonts w:ascii="David" w:hAnsi="David" w:cs="David" w:hint="cs"/>
          <w:color w:val="FF0000"/>
          <w:rtl/>
        </w:rPr>
        <w:t>אסורה</w:t>
      </w:r>
      <w:r w:rsidR="00EE0416">
        <w:rPr>
          <w:rFonts w:ascii="David" w:hAnsi="David" w:cs="David" w:hint="cs"/>
          <w:rtl/>
        </w:rPr>
        <w:t xml:space="preserve"> בניכוי</w:t>
      </w:r>
      <w:r>
        <w:rPr>
          <w:rFonts w:ascii="David" w:hAnsi="David" w:cs="David" w:hint="cs"/>
          <w:rtl/>
        </w:rPr>
        <w:t xml:space="preserve"> (חריגים: מימוש, פחת).</w:t>
      </w:r>
      <w:r w:rsidR="00573BF7">
        <w:rPr>
          <w:rFonts w:ascii="David" w:hAnsi="David" w:cs="David" w:hint="cs"/>
          <w:rtl/>
        </w:rPr>
        <w:t xml:space="preserve"> איך אנחנו יודעים את זה? </w:t>
      </w:r>
      <w:r w:rsidR="00573BF7" w:rsidRPr="001B2E2C">
        <w:rPr>
          <w:rFonts w:ascii="David" w:hAnsi="David" w:cs="David" w:hint="cs"/>
          <w:b/>
          <w:bCs/>
          <w:color w:val="CC00FF"/>
          <w:rtl/>
        </w:rPr>
        <w:t>ס' 17</w:t>
      </w:r>
      <w:r w:rsidR="00573BF7">
        <w:rPr>
          <w:rFonts w:ascii="David" w:hAnsi="David" w:cs="David" w:hint="cs"/>
          <w:rtl/>
        </w:rPr>
        <w:t xml:space="preserve"> אומר שלא יותרו בניכוי הוצאות שהקנו לי יתרון שחורג משנת המס</w:t>
      </w:r>
      <w:r w:rsidR="00EE0416">
        <w:rPr>
          <w:rFonts w:ascii="David" w:hAnsi="David" w:cs="David" w:hint="cs"/>
          <w:rtl/>
        </w:rPr>
        <w:t xml:space="preserve"> (או יתרון קבוע). </w:t>
      </w:r>
      <w:r w:rsidR="00467A5D">
        <w:rPr>
          <w:rFonts w:ascii="David" w:hAnsi="David" w:cs="David" w:hint="cs"/>
          <w:rtl/>
        </w:rPr>
        <w:t xml:space="preserve">הטכניקה </w:t>
      </w:r>
      <w:proofErr w:type="spellStart"/>
      <w:r w:rsidR="00467A5D">
        <w:rPr>
          <w:rFonts w:ascii="David" w:hAnsi="David" w:cs="David" w:hint="cs"/>
          <w:rtl/>
        </w:rPr>
        <w:t>המיסויית</w:t>
      </w:r>
      <w:proofErr w:type="spellEnd"/>
      <w:r w:rsidR="00467A5D">
        <w:rPr>
          <w:rFonts w:ascii="David" w:hAnsi="David" w:cs="David" w:hint="cs"/>
          <w:rtl/>
        </w:rPr>
        <w:t xml:space="preserve">- </w:t>
      </w:r>
      <w:r w:rsidR="00902A93">
        <w:rPr>
          <w:rFonts w:ascii="David" w:hAnsi="David" w:cs="David" w:hint="cs"/>
          <w:rtl/>
        </w:rPr>
        <w:t>דחיית ההכרה בהוצאה ההונית</w:t>
      </w:r>
      <w:r w:rsidR="00467A5D">
        <w:rPr>
          <w:rFonts w:ascii="David" w:hAnsi="David" w:cs="David" w:hint="cs"/>
          <w:rtl/>
        </w:rPr>
        <w:t>, לא עכשיו</w:t>
      </w:r>
      <w:r w:rsidR="00902A93">
        <w:rPr>
          <w:rFonts w:ascii="David" w:hAnsi="David" w:cs="David" w:hint="cs"/>
          <w:rtl/>
        </w:rPr>
        <w:t>, אלא רק בעתיד.</w:t>
      </w:r>
    </w:p>
    <w:p w14:paraId="4193EC92" w14:textId="39B2DDBC" w:rsidR="002462D1" w:rsidRPr="002462D1" w:rsidRDefault="002462D1" w:rsidP="002462D1">
      <w:pPr>
        <w:pStyle w:val="a3"/>
        <w:numPr>
          <w:ilvl w:val="0"/>
          <w:numId w:val="9"/>
        </w:numPr>
        <w:spacing w:line="276" w:lineRule="auto"/>
        <w:rPr>
          <w:rFonts w:ascii="David" w:hAnsi="David" w:cs="David"/>
        </w:rPr>
      </w:pPr>
      <w:r>
        <w:rPr>
          <w:rFonts w:ascii="David" w:hAnsi="David" w:cs="David" w:hint="cs"/>
          <w:highlight w:val="green"/>
          <w:rtl/>
        </w:rPr>
        <w:t>ו</w:t>
      </w:r>
      <w:r w:rsidRPr="002462D1">
        <w:rPr>
          <w:rFonts w:ascii="David" w:hAnsi="David" w:cs="David" w:hint="cs"/>
          <w:highlight w:val="green"/>
          <w:rtl/>
        </w:rPr>
        <w:t>ולף</w:t>
      </w:r>
      <w:r w:rsidRPr="002462D1">
        <w:rPr>
          <w:rFonts w:ascii="David" w:hAnsi="David" w:cs="David" w:hint="cs"/>
          <w:rtl/>
        </w:rPr>
        <w:t xml:space="preserve">- יש להבחין בין 2 סוגי הוצאות </w:t>
      </w:r>
      <w:proofErr w:type="spellStart"/>
      <w:r w:rsidRPr="002462D1">
        <w:rPr>
          <w:rFonts w:ascii="David" w:hAnsi="David" w:cs="David"/>
          <w:u w:val="dotted"/>
          <w:rtl/>
        </w:rPr>
        <w:t>הוצאות</w:t>
      </w:r>
      <w:proofErr w:type="spellEnd"/>
      <w:r w:rsidRPr="002462D1">
        <w:rPr>
          <w:rFonts w:ascii="David" w:hAnsi="David" w:cs="David"/>
          <w:u w:val="dotted"/>
          <w:rtl/>
        </w:rPr>
        <w:t xml:space="preserve"> שתכליתן ליצור או לשפר נכס־ הון</w:t>
      </w:r>
      <w:r w:rsidRPr="002462D1">
        <w:rPr>
          <w:rFonts w:ascii="David" w:hAnsi="David" w:cs="David" w:hint="cs"/>
          <w:rtl/>
        </w:rPr>
        <w:t xml:space="preserve"> או </w:t>
      </w:r>
      <w:r w:rsidRPr="002462D1">
        <w:rPr>
          <w:rFonts w:ascii="David" w:hAnsi="David" w:cs="David"/>
          <w:u w:val="dotted"/>
          <w:rtl/>
        </w:rPr>
        <w:t>הוצאות שתכליתן שימור הקיים בלבד</w:t>
      </w:r>
      <w:r w:rsidRPr="002462D1">
        <w:rPr>
          <w:rFonts w:ascii="David" w:hAnsi="David" w:cs="David"/>
          <w:rtl/>
        </w:rPr>
        <w:t xml:space="preserve"> והן הוצאה פירותית. כלומר יש לבדוק האם מטרת ההוצאה</w:t>
      </w:r>
      <w:r w:rsidRPr="002462D1">
        <w:rPr>
          <w:rFonts w:ascii="David" w:hAnsi="David" w:cs="David" w:hint="cs"/>
          <w:rtl/>
        </w:rPr>
        <w:t xml:space="preserve"> </w:t>
      </w:r>
      <w:r w:rsidRPr="002462D1">
        <w:rPr>
          <w:rFonts w:ascii="David" w:hAnsi="David" w:cs="David"/>
          <w:rtl/>
        </w:rPr>
        <w:t>הייתה ליצור נכס חדש או לשפר נכס קיים או אם מטרתה לשמור על הנכס במצבו הקיים</w:t>
      </w:r>
      <w:r w:rsidRPr="002462D1">
        <w:rPr>
          <w:rFonts w:ascii="David" w:hAnsi="David" w:cs="David" w:hint="cs"/>
          <w:rtl/>
        </w:rPr>
        <w:t xml:space="preserve">. </w:t>
      </w:r>
      <w:r w:rsidRPr="002462D1">
        <w:rPr>
          <w:rFonts w:ascii="David" w:hAnsi="David" w:cs="David" w:hint="cs"/>
          <w:highlight w:val="green"/>
          <w:rtl/>
        </w:rPr>
        <w:t>טכנולוגי</w:t>
      </w:r>
      <w:r w:rsidRPr="002462D1">
        <w:rPr>
          <w:rFonts w:ascii="David" w:hAnsi="David" w:cs="David" w:hint="cs"/>
          <w:rtl/>
        </w:rPr>
        <w:t xml:space="preserve">- </w:t>
      </w:r>
      <w:r w:rsidRPr="002462D1">
        <w:rPr>
          <w:rFonts w:ascii="David" w:hAnsi="David" w:cs="David"/>
          <w:rtl/>
        </w:rPr>
        <w:t xml:space="preserve">הוצאה </w:t>
      </w:r>
      <w:r w:rsidRPr="002462D1">
        <w:rPr>
          <w:rFonts w:ascii="David" w:hAnsi="David" w:cs="David" w:hint="cs"/>
          <w:rtl/>
        </w:rPr>
        <w:t>ש</w:t>
      </w:r>
      <w:r w:rsidRPr="002462D1">
        <w:rPr>
          <w:rFonts w:ascii="David" w:hAnsi="David" w:cs="David"/>
          <w:rtl/>
        </w:rPr>
        <w:t>מתחזקת את מנגנון הייצור השותף וקשורה למהלך השותף של</w:t>
      </w:r>
      <w:r w:rsidRPr="002462D1">
        <w:rPr>
          <w:rFonts w:ascii="David" w:hAnsi="David" w:cs="David" w:hint="cs"/>
          <w:rtl/>
        </w:rPr>
        <w:t xml:space="preserve"> </w:t>
      </w:r>
      <w:r w:rsidRPr="002462D1">
        <w:rPr>
          <w:rFonts w:ascii="David" w:hAnsi="David" w:cs="David"/>
          <w:rtl/>
        </w:rPr>
        <w:t>העסק</w:t>
      </w:r>
      <w:r w:rsidRPr="002462D1">
        <w:rPr>
          <w:rFonts w:ascii="David" w:hAnsi="David" w:cs="David" w:hint="cs"/>
          <w:rtl/>
        </w:rPr>
        <w:t xml:space="preserve"> היא פירותית. </w:t>
      </w:r>
    </w:p>
    <w:p w14:paraId="53923233" w14:textId="2C472CF1" w:rsidR="0063765B" w:rsidRPr="004F64AC" w:rsidRDefault="0063765B" w:rsidP="0028431A">
      <w:pPr>
        <w:pStyle w:val="a3"/>
        <w:numPr>
          <w:ilvl w:val="0"/>
          <w:numId w:val="9"/>
        </w:numPr>
        <w:spacing w:after="0"/>
        <w:jc w:val="both"/>
        <w:rPr>
          <w:rFonts w:ascii="David" w:hAnsi="David" w:cs="David"/>
          <w:u w:val="single"/>
        </w:rPr>
      </w:pPr>
      <w:r w:rsidRPr="004F64AC">
        <w:rPr>
          <w:rFonts w:ascii="David" w:hAnsi="David" w:cs="David" w:hint="cs"/>
          <w:b/>
          <w:bCs/>
          <w:u w:val="single"/>
          <w:rtl/>
        </w:rPr>
        <w:t xml:space="preserve">מבחני </w:t>
      </w:r>
      <w:proofErr w:type="spellStart"/>
      <w:r w:rsidRPr="002462D1">
        <w:rPr>
          <w:rFonts w:ascii="David" w:hAnsi="David" w:cs="David" w:hint="cs"/>
          <w:b/>
          <w:bCs/>
          <w:highlight w:val="green"/>
          <w:u w:val="single"/>
          <w:shd w:val="clear" w:color="auto" w:fill="99FFCC"/>
          <w:rtl/>
        </w:rPr>
        <w:t>ארטן</w:t>
      </w:r>
      <w:proofErr w:type="spellEnd"/>
      <w:r w:rsidRPr="004F64AC">
        <w:rPr>
          <w:rFonts w:ascii="David" w:hAnsi="David" w:cs="David" w:hint="cs"/>
          <w:b/>
          <w:bCs/>
          <w:u w:val="single"/>
          <w:rtl/>
        </w:rPr>
        <w:t>- בנוגע לשאלה</w:t>
      </w:r>
      <w:r w:rsidRPr="004F64AC">
        <w:rPr>
          <w:rFonts w:ascii="David" w:hAnsi="David" w:cs="David" w:hint="cs"/>
          <w:u w:val="single"/>
          <w:rtl/>
        </w:rPr>
        <w:t xml:space="preserve"> </w:t>
      </w:r>
      <w:r w:rsidRPr="004F64AC">
        <w:rPr>
          <w:rFonts w:ascii="David" w:hAnsi="David" w:cs="David" w:hint="cs"/>
          <w:b/>
          <w:bCs/>
          <w:u w:val="single"/>
          <w:rtl/>
        </w:rPr>
        <w:t>האם מדובר בשמירה על הקיים (פירות) או יצירת יתרון קבוע/השבחה (הון):</w:t>
      </w:r>
    </w:p>
    <w:p w14:paraId="5444275F" w14:textId="35A43A95" w:rsidR="0063765B" w:rsidRDefault="0063765B" w:rsidP="0028431A">
      <w:pPr>
        <w:pStyle w:val="a3"/>
        <w:numPr>
          <w:ilvl w:val="0"/>
          <w:numId w:val="18"/>
        </w:numPr>
        <w:spacing w:after="0"/>
        <w:jc w:val="both"/>
        <w:rPr>
          <w:rFonts w:ascii="David" w:hAnsi="David" w:cs="David"/>
        </w:rPr>
      </w:pPr>
      <w:r>
        <w:rPr>
          <w:rFonts w:ascii="David" w:hAnsi="David" w:cs="David" w:hint="cs"/>
          <w:rtl/>
        </w:rPr>
        <w:t>האם מדובר בחלק עיקרי או טפל של הנכס?</w:t>
      </w:r>
    </w:p>
    <w:p w14:paraId="78684582" w14:textId="582A46CF" w:rsidR="0063765B" w:rsidRDefault="0063765B" w:rsidP="0028431A">
      <w:pPr>
        <w:pStyle w:val="a3"/>
        <w:numPr>
          <w:ilvl w:val="0"/>
          <w:numId w:val="18"/>
        </w:numPr>
        <w:spacing w:after="0"/>
        <w:jc w:val="both"/>
        <w:rPr>
          <w:rFonts w:ascii="David" w:hAnsi="David" w:cs="David"/>
        </w:rPr>
      </w:pPr>
      <w:r>
        <w:rPr>
          <w:rFonts w:ascii="David" w:hAnsi="David" w:cs="David" w:hint="cs"/>
          <w:rtl/>
        </w:rPr>
        <w:t>מהו גודל ההוצאה לעומת ערך הנכס?</w:t>
      </w:r>
    </w:p>
    <w:p w14:paraId="56B89F6C" w14:textId="146ECA3C" w:rsidR="0063765B" w:rsidRDefault="0063765B" w:rsidP="0028431A">
      <w:pPr>
        <w:pStyle w:val="a3"/>
        <w:numPr>
          <w:ilvl w:val="0"/>
          <w:numId w:val="18"/>
        </w:numPr>
        <w:spacing w:after="0"/>
        <w:jc w:val="both"/>
        <w:rPr>
          <w:rFonts w:ascii="David" w:hAnsi="David" w:cs="David"/>
        </w:rPr>
      </w:pPr>
      <w:r>
        <w:rPr>
          <w:rFonts w:ascii="David" w:hAnsi="David" w:cs="David" w:hint="cs"/>
          <w:rtl/>
        </w:rPr>
        <w:t>האם מדובר בהוצאה רגילה חוזרת ושגרתית או הוצאה חד פעמית- אירוע נדיר?</w:t>
      </w:r>
    </w:p>
    <w:p w14:paraId="18CCB45E" w14:textId="107A6C72" w:rsidR="000621C6" w:rsidRDefault="000621C6" w:rsidP="0028431A">
      <w:pPr>
        <w:pStyle w:val="a3"/>
        <w:numPr>
          <w:ilvl w:val="0"/>
          <w:numId w:val="9"/>
        </w:numPr>
        <w:spacing w:after="0"/>
        <w:jc w:val="both"/>
        <w:rPr>
          <w:rFonts w:ascii="David" w:hAnsi="David" w:cs="David"/>
        </w:rPr>
      </w:pPr>
      <w:r>
        <w:rPr>
          <w:rFonts w:ascii="David" w:hAnsi="David" w:cs="David" w:hint="cs"/>
          <w:rtl/>
        </w:rPr>
        <w:t xml:space="preserve">שמירה על הקיים= </w:t>
      </w:r>
      <w:r w:rsidRPr="00D21A7E">
        <w:rPr>
          <w:rFonts w:ascii="David" w:hAnsi="David" w:cs="David" w:hint="cs"/>
          <w:b/>
          <w:bCs/>
          <w:rtl/>
        </w:rPr>
        <w:t>פירותית</w:t>
      </w:r>
      <w:r>
        <w:rPr>
          <w:rFonts w:ascii="David" w:hAnsi="David" w:cs="David" w:hint="cs"/>
          <w:rtl/>
        </w:rPr>
        <w:t xml:space="preserve">. מייחסים אותה לאותה שנת מס. השבחה/תוספת/יתרון מתמיד= </w:t>
      </w:r>
      <w:r w:rsidRPr="00D21A7E">
        <w:rPr>
          <w:rFonts w:ascii="David" w:hAnsi="David" w:cs="David" w:hint="cs"/>
          <w:b/>
          <w:bCs/>
          <w:rtl/>
        </w:rPr>
        <w:t>הונית</w:t>
      </w:r>
      <w:r>
        <w:rPr>
          <w:rFonts w:ascii="David" w:hAnsi="David" w:cs="David" w:hint="cs"/>
          <w:rtl/>
        </w:rPr>
        <w:t>.</w:t>
      </w:r>
      <w:r w:rsidR="00FC7F35">
        <w:rPr>
          <w:rFonts w:ascii="David" w:hAnsi="David" w:cs="David" w:hint="cs"/>
          <w:rtl/>
        </w:rPr>
        <w:t xml:space="preserve"> משתרעת על שנים.</w:t>
      </w:r>
      <w:r w:rsidR="00BD50EE">
        <w:rPr>
          <w:rFonts w:ascii="David" w:hAnsi="David" w:cs="David" w:hint="cs"/>
          <w:rtl/>
        </w:rPr>
        <w:t xml:space="preserve"> סעיף </w:t>
      </w:r>
      <w:r w:rsidR="00BD50EE" w:rsidRPr="00BD50EE">
        <w:rPr>
          <w:rFonts w:ascii="David" w:hAnsi="David" w:cs="David" w:hint="cs"/>
          <w:b/>
          <w:bCs/>
          <w:color w:val="CC00FF"/>
          <w:rtl/>
        </w:rPr>
        <w:t>32 (3), (4</w:t>
      </w:r>
      <w:r w:rsidR="00BD50EE">
        <w:rPr>
          <w:rFonts w:ascii="David" w:hAnsi="David" w:cs="David" w:hint="cs"/>
          <w:rtl/>
        </w:rPr>
        <w:t xml:space="preserve">) השבחה והוני מוכרות. </w:t>
      </w:r>
    </w:p>
    <w:p w14:paraId="1473CAD4" w14:textId="77777777" w:rsidR="00BD50EE" w:rsidRPr="00BD50EE" w:rsidRDefault="00BD50EE" w:rsidP="0028431A">
      <w:pPr>
        <w:pStyle w:val="a3"/>
        <w:numPr>
          <w:ilvl w:val="0"/>
          <w:numId w:val="9"/>
        </w:numPr>
        <w:spacing w:after="0"/>
        <w:jc w:val="both"/>
        <w:rPr>
          <w:rFonts w:ascii="David" w:hAnsi="David" w:cs="David"/>
        </w:rPr>
      </w:pPr>
      <w:proofErr w:type="spellStart"/>
      <w:r w:rsidRPr="002462D1">
        <w:rPr>
          <w:rFonts w:ascii="David" w:hAnsi="David" w:cs="David" w:hint="cs"/>
          <w:b/>
          <w:bCs/>
          <w:highlight w:val="green"/>
          <w:shd w:val="clear" w:color="auto" w:fill="99FFCC"/>
          <w:rtl/>
        </w:rPr>
        <w:t>קופארטיב</w:t>
      </w:r>
      <w:proofErr w:type="spellEnd"/>
      <w:r w:rsidR="000C5662">
        <w:rPr>
          <w:rFonts w:ascii="David" w:hAnsi="David" w:cs="David" w:hint="cs"/>
          <w:rtl/>
        </w:rPr>
        <w:t xml:space="preserve">- </w:t>
      </w:r>
      <w:r>
        <w:rPr>
          <w:rFonts w:ascii="David" w:hAnsi="David" w:cs="David" w:hint="cs"/>
          <w:rtl/>
        </w:rPr>
        <w:t xml:space="preserve">מנועי משאית שהוחלפו נקבעו כחלק עיקרי ולכן הוני </w:t>
      </w:r>
      <w:r>
        <w:rPr>
          <w:rFonts w:ascii="David" w:hAnsi="David" w:cs="David"/>
          <w:rtl/>
        </w:rPr>
        <w:t>–</w:t>
      </w:r>
      <w:r>
        <w:rPr>
          <w:rFonts w:ascii="David" w:hAnsi="David" w:cs="David" w:hint="cs"/>
          <w:rtl/>
        </w:rPr>
        <w:t xml:space="preserve"> שיפור מהותי של הנכס הוא השבחה.</w:t>
      </w:r>
      <w:r w:rsidR="000C5662">
        <w:rPr>
          <w:rFonts w:ascii="David" w:hAnsi="David" w:cs="David" w:hint="cs"/>
          <w:rtl/>
        </w:rPr>
        <w:t xml:space="preserve"> </w:t>
      </w:r>
    </w:p>
    <w:p w14:paraId="38671323" w14:textId="71A44A5C" w:rsidR="000C5662" w:rsidRDefault="00BD50EE" w:rsidP="0028431A">
      <w:pPr>
        <w:pStyle w:val="a3"/>
        <w:numPr>
          <w:ilvl w:val="0"/>
          <w:numId w:val="9"/>
        </w:numPr>
        <w:spacing w:after="0"/>
        <w:jc w:val="both"/>
        <w:rPr>
          <w:rFonts w:ascii="David" w:hAnsi="David" w:cs="David"/>
        </w:rPr>
      </w:pPr>
      <w:r w:rsidRPr="00BD50EE">
        <w:rPr>
          <w:rFonts w:ascii="David" w:hAnsi="David" w:cs="David" w:hint="cs"/>
          <w:rtl/>
        </w:rPr>
        <w:t>מניעת תחרות</w:t>
      </w:r>
      <w:r w:rsidRPr="002462D1">
        <w:rPr>
          <w:rFonts w:ascii="David" w:hAnsi="David" w:cs="David" w:hint="cs"/>
          <w:highlight w:val="green"/>
          <w:rtl/>
        </w:rPr>
        <w:t>:</w:t>
      </w:r>
      <w:r w:rsidRPr="002462D1">
        <w:rPr>
          <w:rFonts w:ascii="David" w:hAnsi="David" w:cs="David" w:hint="cs"/>
          <w:b/>
          <w:bCs/>
          <w:highlight w:val="green"/>
          <w:shd w:val="clear" w:color="auto" w:fill="99FFCC"/>
          <w:rtl/>
        </w:rPr>
        <w:t xml:space="preserve"> עוף חיפה</w:t>
      </w:r>
      <w:r>
        <w:rPr>
          <w:rFonts w:ascii="David" w:hAnsi="David" w:cs="David" w:hint="cs"/>
          <w:rtl/>
        </w:rPr>
        <w:t>- מניעת תחרות לטווח ארוך היא יתרון מתמיד</w:t>
      </w:r>
      <w:r w:rsidRPr="002462D1">
        <w:rPr>
          <w:rFonts w:ascii="David" w:hAnsi="David" w:cs="David" w:hint="cs"/>
          <w:highlight w:val="green"/>
          <w:rtl/>
        </w:rPr>
        <w:t>.</w:t>
      </w:r>
      <w:r w:rsidRPr="002462D1">
        <w:rPr>
          <w:rFonts w:ascii="David" w:hAnsi="David" w:cs="David" w:hint="cs"/>
          <w:b/>
          <w:bCs/>
          <w:highlight w:val="green"/>
          <w:shd w:val="clear" w:color="auto" w:fill="99FFCC"/>
          <w:rtl/>
        </w:rPr>
        <w:t xml:space="preserve"> רז: </w:t>
      </w:r>
      <w:r w:rsidRPr="002462D1">
        <w:rPr>
          <w:rFonts w:ascii="David" w:hAnsi="David" w:cs="David" w:hint="cs"/>
          <w:highlight w:val="green"/>
          <w:rtl/>
        </w:rPr>
        <w:t>אם</w:t>
      </w:r>
      <w:r w:rsidRPr="00BD50EE">
        <w:rPr>
          <w:rFonts w:ascii="David" w:hAnsi="David" w:cs="David" w:hint="cs"/>
          <w:rtl/>
        </w:rPr>
        <w:t xml:space="preserve"> המטרה בהסכם היא שימור ההון הקיים בחברה על ידי מניעת הצלחתו של המתחרה על חשבונם היא פירותית</w:t>
      </w:r>
      <w:r w:rsidRPr="002462D1">
        <w:rPr>
          <w:rFonts w:ascii="David" w:hAnsi="David" w:cs="David" w:hint="cs"/>
          <w:highlight w:val="green"/>
          <w:rtl/>
        </w:rPr>
        <w:t>.</w:t>
      </w:r>
      <w:r w:rsidRPr="002462D1">
        <w:rPr>
          <w:rFonts w:ascii="David" w:hAnsi="David" w:cs="David" w:hint="cs"/>
          <w:b/>
          <w:bCs/>
          <w:highlight w:val="green"/>
          <w:shd w:val="clear" w:color="auto" w:fill="99FFCC"/>
          <w:rtl/>
        </w:rPr>
        <w:t xml:space="preserve"> </w:t>
      </w:r>
      <w:proofErr w:type="spellStart"/>
      <w:r w:rsidRPr="002462D1">
        <w:rPr>
          <w:rFonts w:ascii="David" w:hAnsi="David" w:cs="David" w:hint="cs"/>
          <w:b/>
          <w:bCs/>
          <w:highlight w:val="green"/>
          <w:shd w:val="clear" w:color="auto" w:fill="99FFCC"/>
          <w:rtl/>
        </w:rPr>
        <w:t>וינשטוק</w:t>
      </w:r>
      <w:proofErr w:type="spellEnd"/>
      <w:r w:rsidRPr="002462D1">
        <w:rPr>
          <w:rFonts w:ascii="David" w:hAnsi="David" w:cs="David" w:hint="cs"/>
          <w:b/>
          <w:bCs/>
          <w:highlight w:val="green"/>
          <w:shd w:val="clear" w:color="auto" w:fill="99FFCC"/>
          <w:rtl/>
        </w:rPr>
        <w:t>:</w:t>
      </w:r>
      <w:r>
        <w:rPr>
          <w:rFonts w:ascii="David" w:hAnsi="David" w:cs="David" w:hint="cs"/>
          <w:b/>
          <w:bCs/>
          <w:shd w:val="clear" w:color="auto" w:fill="99FFCC"/>
          <w:rtl/>
        </w:rPr>
        <w:t xml:space="preserve"> </w:t>
      </w:r>
      <w:r w:rsidRPr="00BD50EE">
        <w:rPr>
          <w:rFonts w:ascii="David" w:hAnsi="David" w:cs="David" w:hint="cs"/>
          <w:rtl/>
        </w:rPr>
        <w:t>אם ה</w:t>
      </w:r>
      <w:r>
        <w:rPr>
          <w:rFonts w:ascii="David" w:hAnsi="David" w:cs="David" w:hint="cs"/>
          <w:rtl/>
        </w:rPr>
        <w:t xml:space="preserve">כישרון נרכש </w:t>
      </w:r>
      <w:r w:rsidRPr="00BD50EE">
        <w:rPr>
          <w:rFonts w:ascii="David" w:hAnsi="David" w:cs="David" w:hint="cs"/>
          <w:rtl/>
        </w:rPr>
        <w:t xml:space="preserve">לזמן מוגבל </w:t>
      </w:r>
      <w:r>
        <w:rPr>
          <w:rFonts w:ascii="David" w:hAnsi="David" w:cs="David" w:hint="cs"/>
          <w:rtl/>
        </w:rPr>
        <w:t xml:space="preserve">הוא לא יחשב נכס. </w:t>
      </w:r>
    </w:p>
    <w:p w14:paraId="48BEEB6D" w14:textId="43D408EC" w:rsidR="00C67779" w:rsidRPr="002B4486" w:rsidRDefault="00C67779" w:rsidP="0028431A">
      <w:pPr>
        <w:pStyle w:val="a3"/>
        <w:numPr>
          <w:ilvl w:val="0"/>
          <w:numId w:val="9"/>
        </w:numPr>
        <w:spacing w:after="0"/>
        <w:jc w:val="both"/>
        <w:rPr>
          <w:rFonts w:ascii="David" w:hAnsi="David" w:cs="David"/>
          <w:b/>
          <w:bCs/>
          <w:u w:val="single"/>
        </w:rPr>
      </w:pPr>
      <w:r w:rsidRPr="001B2E2C">
        <w:rPr>
          <w:rFonts w:ascii="David" w:hAnsi="David" w:cs="David" w:hint="cs"/>
          <w:b/>
          <w:bCs/>
          <w:color w:val="CC00FF"/>
          <w:u w:val="single"/>
          <w:rtl/>
        </w:rPr>
        <w:t>ס' 32(2)</w:t>
      </w:r>
      <w:r w:rsidRPr="001B2E2C">
        <w:rPr>
          <w:rFonts w:ascii="David" w:hAnsi="David" w:cs="David" w:hint="cs"/>
          <w:b/>
          <w:bCs/>
          <w:u w:val="single"/>
          <w:rtl/>
        </w:rPr>
        <w:t>-</w:t>
      </w:r>
      <w:r w:rsidRPr="002B4486">
        <w:rPr>
          <w:rFonts w:ascii="David" w:hAnsi="David" w:cs="David" w:hint="cs"/>
          <w:b/>
          <w:bCs/>
          <w:u w:val="single"/>
          <w:rtl/>
        </w:rPr>
        <w:t xml:space="preserve"> לא מאפשר לנכות הוצאות הוניות. מתי כן מותרות לניכוי?</w:t>
      </w:r>
    </w:p>
    <w:p w14:paraId="5F5A9960" w14:textId="77777777" w:rsidR="00C67779" w:rsidRDefault="00C67779" w:rsidP="0028431A">
      <w:pPr>
        <w:pStyle w:val="a3"/>
        <w:numPr>
          <w:ilvl w:val="0"/>
          <w:numId w:val="16"/>
        </w:numPr>
        <w:spacing w:after="0"/>
        <w:jc w:val="both"/>
        <w:rPr>
          <w:rFonts w:ascii="David" w:hAnsi="David" w:cs="David"/>
        </w:rPr>
      </w:pPr>
      <w:r w:rsidRPr="00FC7F35">
        <w:rPr>
          <w:rFonts w:ascii="David" w:hAnsi="David" w:cs="David" w:hint="cs"/>
          <w:b/>
          <w:bCs/>
          <w:u w:val="single"/>
          <w:rtl/>
        </w:rPr>
        <w:t>בעת המימוש</w:t>
      </w:r>
      <w:r>
        <w:rPr>
          <w:rFonts w:ascii="David" w:hAnsi="David" w:cs="David" w:hint="cs"/>
          <w:rtl/>
        </w:rPr>
        <w:t xml:space="preserve">- כאשר נמכור את נכס ההון נוכל לקזז את ההכנסה מהמכירה עם ההוצאה עליה. היתרה תהיה חייבת במס רווח הון בשיעור 25%. </w:t>
      </w:r>
    </w:p>
    <w:p w14:paraId="610D3283" w14:textId="532CE7D1" w:rsidR="00D01BF7" w:rsidRPr="00D01BF7" w:rsidRDefault="00C67779" w:rsidP="0028431A">
      <w:pPr>
        <w:pStyle w:val="a3"/>
        <w:numPr>
          <w:ilvl w:val="0"/>
          <w:numId w:val="16"/>
        </w:numPr>
        <w:spacing w:after="0"/>
        <w:jc w:val="both"/>
        <w:rPr>
          <w:rFonts w:ascii="David" w:hAnsi="David" w:cs="David"/>
        </w:rPr>
      </w:pPr>
      <w:r w:rsidRPr="00FC7F35">
        <w:rPr>
          <w:rFonts w:ascii="David" w:hAnsi="David" w:cs="David" w:hint="cs"/>
          <w:b/>
          <w:bCs/>
          <w:u w:val="single"/>
          <w:rtl/>
        </w:rPr>
        <w:t>פחת</w:t>
      </w:r>
      <w:r>
        <w:rPr>
          <w:rFonts w:ascii="David" w:hAnsi="David" w:cs="David" w:hint="cs"/>
          <w:rtl/>
        </w:rPr>
        <w:t xml:space="preserve">- </w:t>
      </w:r>
      <w:r w:rsidR="00AB347F">
        <w:rPr>
          <w:rFonts w:ascii="David" w:hAnsi="David" w:cs="David" w:hint="cs"/>
          <w:rtl/>
        </w:rPr>
        <w:t xml:space="preserve">(כאשר ההוצאה ההונית מתכלה) </w:t>
      </w:r>
      <w:r>
        <w:rPr>
          <w:rFonts w:ascii="David" w:hAnsi="David" w:cs="David" w:hint="cs"/>
          <w:rtl/>
        </w:rPr>
        <w:t xml:space="preserve">מותר לניכוי בשיעורים כל שנה ע"פ תקנות פחת כאמור </w:t>
      </w:r>
      <w:r w:rsidRPr="001B2E2C">
        <w:rPr>
          <w:rFonts w:ascii="David" w:hAnsi="David" w:cs="David" w:hint="cs"/>
          <w:b/>
          <w:bCs/>
          <w:color w:val="CC00FF"/>
          <w:rtl/>
        </w:rPr>
        <w:t>בס' 21</w:t>
      </w:r>
      <w:r>
        <w:rPr>
          <w:rFonts w:ascii="David" w:hAnsi="David" w:cs="David" w:hint="cs"/>
          <w:rtl/>
        </w:rPr>
        <w:t xml:space="preserve"> לפקודה.</w:t>
      </w:r>
    </w:p>
    <w:p w14:paraId="1DF154D5" w14:textId="77777777" w:rsidR="002462D1" w:rsidRPr="002462D1" w:rsidRDefault="002462D1" w:rsidP="002462D1">
      <w:pPr>
        <w:pStyle w:val="a3"/>
        <w:ind w:left="478"/>
        <w:jc w:val="both"/>
        <w:rPr>
          <w:rFonts w:ascii="David" w:hAnsi="David" w:cs="David"/>
          <w:rtl/>
        </w:rPr>
      </w:pPr>
      <w:r w:rsidRPr="002462D1">
        <w:rPr>
          <w:rFonts w:ascii="David" w:hAnsi="David" w:cs="David" w:hint="cs"/>
          <w:highlight w:val="yellow"/>
          <w:rtl/>
        </w:rPr>
        <w:t>ס' 17[3]</w:t>
      </w:r>
      <w:r w:rsidRPr="002462D1">
        <w:rPr>
          <w:rFonts w:ascii="David" w:hAnsi="David" w:cs="David" w:hint="cs"/>
          <w:rtl/>
        </w:rPr>
        <w:t xml:space="preserve">- </w:t>
      </w:r>
      <w:r w:rsidRPr="002462D1">
        <w:rPr>
          <w:rFonts w:ascii="David" w:hAnsi="David" w:cs="David"/>
          <w:rtl/>
        </w:rPr>
        <w:t xml:space="preserve">מבחין בין </w:t>
      </w:r>
      <w:r w:rsidRPr="002462D1">
        <w:rPr>
          <w:rFonts w:ascii="David" w:hAnsi="David" w:cs="David"/>
          <w:u w:val="dotted"/>
          <w:rtl/>
        </w:rPr>
        <w:t>חצרים מוצבה או מכונות</w:t>
      </w:r>
      <w:r w:rsidRPr="002462D1">
        <w:rPr>
          <w:rFonts w:ascii="David" w:hAnsi="David" w:cs="David" w:hint="cs"/>
          <w:u w:val="dotted"/>
          <w:rtl/>
        </w:rPr>
        <w:t xml:space="preserve">- </w:t>
      </w:r>
      <w:r w:rsidRPr="002462D1">
        <w:rPr>
          <w:rFonts w:ascii="David" w:hAnsi="David" w:cs="David" w:hint="cs"/>
          <w:rtl/>
        </w:rPr>
        <w:t>מותרת הוצאה לתיקונים בלבד</w:t>
      </w:r>
      <w:r w:rsidRPr="002462D1">
        <w:rPr>
          <w:rFonts w:ascii="David" w:hAnsi="David" w:cs="David"/>
          <w:rtl/>
        </w:rPr>
        <w:t xml:space="preserve"> </w:t>
      </w:r>
      <w:r w:rsidRPr="002462D1">
        <w:rPr>
          <w:rFonts w:ascii="David" w:hAnsi="David" w:cs="David" w:hint="cs"/>
          <w:rtl/>
        </w:rPr>
        <w:t>לבין</w:t>
      </w:r>
      <w:r w:rsidRPr="002462D1">
        <w:rPr>
          <w:rFonts w:ascii="David" w:hAnsi="David" w:cs="David" w:hint="cs"/>
          <w:u w:val="dotted"/>
          <w:rtl/>
        </w:rPr>
        <w:t xml:space="preserve"> </w:t>
      </w:r>
      <w:r w:rsidRPr="002462D1">
        <w:rPr>
          <w:rFonts w:ascii="David" w:hAnsi="David" w:cs="David"/>
          <w:u w:val="dotted"/>
          <w:rtl/>
        </w:rPr>
        <w:t>כלי מלאכה</w:t>
      </w:r>
      <w:r w:rsidRPr="002462D1">
        <w:rPr>
          <w:rFonts w:ascii="David" w:hAnsi="David" w:cs="David" w:hint="cs"/>
          <w:u w:val="dotted"/>
          <w:rtl/>
        </w:rPr>
        <w:t>,</w:t>
      </w:r>
      <w:r w:rsidRPr="002462D1">
        <w:rPr>
          <w:rFonts w:ascii="David" w:hAnsi="David" w:cs="David"/>
          <w:u w:val="dotted"/>
          <w:rtl/>
        </w:rPr>
        <w:t xml:space="preserve"> כלי שרת או חפצים</w:t>
      </w:r>
      <w:r w:rsidRPr="002462D1">
        <w:rPr>
          <w:rFonts w:ascii="David" w:hAnsi="David" w:cs="David" w:hint="cs"/>
          <w:rtl/>
        </w:rPr>
        <w:t>- מוכרות הוצאות חידוש או שינויים ולא רק תיקונים.</w:t>
      </w:r>
    </w:p>
    <w:p w14:paraId="7D7195A5" w14:textId="34083E67" w:rsidR="002462D1" w:rsidRPr="002462D1" w:rsidRDefault="002462D1" w:rsidP="002462D1">
      <w:pPr>
        <w:pStyle w:val="a3"/>
        <w:spacing w:line="276" w:lineRule="auto"/>
        <w:ind w:left="478"/>
        <w:jc w:val="both"/>
        <w:rPr>
          <w:rFonts w:ascii="David" w:hAnsi="David" w:cs="David"/>
        </w:rPr>
      </w:pPr>
      <w:r w:rsidRPr="002462D1">
        <w:rPr>
          <w:rFonts w:ascii="David" w:hAnsi="David" w:cs="David"/>
          <w:rtl/>
        </w:rPr>
        <w:t xml:space="preserve">על מנת לבדוק אם מדובר בתיקון יש לבדוק: </w:t>
      </w:r>
      <w:r w:rsidRPr="002462D1">
        <w:rPr>
          <w:rFonts w:ascii="David" w:hAnsi="David" w:cs="David" w:hint="cs"/>
          <w:rtl/>
        </w:rPr>
        <w:t xml:space="preserve">[] </w:t>
      </w:r>
      <w:r w:rsidRPr="002462D1">
        <w:rPr>
          <w:rFonts w:ascii="David" w:hAnsi="David" w:cs="David"/>
          <w:rtl/>
        </w:rPr>
        <w:t>האם החלפת חלק עיקרי או חלק טפל</w:t>
      </w:r>
      <w:r w:rsidRPr="002462D1">
        <w:rPr>
          <w:rFonts w:ascii="David" w:hAnsi="David" w:cs="David" w:hint="cs"/>
          <w:rtl/>
        </w:rPr>
        <w:t xml:space="preserve"> [] </w:t>
      </w:r>
      <w:r w:rsidRPr="002462D1">
        <w:rPr>
          <w:rFonts w:ascii="David" w:hAnsi="David" w:cs="David"/>
          <w:rtl/>
        </w:rPr>
        <w:t>האם הוצאה רגילה וחוזרת במשך חיי</w:t>
      </w:r>
      <w:r w:rsidRPr="002462D1">
        <w:rPr>
          <w:rFonts w:ascii="David" w:hAnsi="David" w:cs="David" w:hint="cs"/>
          <w:rtl/>
        </w:rPr>
        <w:t xml:space="preserve"> </w:t>
      </w:r>
      <w:r w:rsidRPr="002462D1">
        <w:rPr>
          <w:rFonts w:ascii="David" w:hAnsi="David" w:cs="David"/>
          <w:rtl/>
        </w:rPr>
        <w:t>הנכס שהינם ארוכים למדי</w:t>
      </w:r>
      <w:r w:rsidRPr="002462D1">
        <w:rPr>
          <w:rFonts w:ascii="David" w:hAnsi="David" w:cs="David" w:hint="cs"/>
          <w:rtl/>
        </w:rPr>
        <w:t xml:space="preserve"> [] </w:t>
      </w:r>
      <w:r w:rsidRPr="002462D1">
        <w:rPr>
          <w:rFonts w:ascii="David" w:hAnsi="David" w:cs="David"/>
          <w:rtl/>
        </w:rPr>
        <w:t>גודל</w:t>
      </w:r>
      <w:r w:rsidRPr="002462D1">
        <w:rPr>
          <w:rFonts w:ascii="David" w:hAnsi="David" w:cs="David" w:hint="cs"/>
          <w:rtl/>
        </w:rPr>
        <w:t xml:space="preserve"> </w:t>
      </w:r>
      <w:r w:rsidRPr="002462D1">
        <w:rPr>
          <w:rFonts w:ascii="David" w:hAnsi="David" w:cs="David"/>
          <w:rtl/>
        </w:rPr>
        <w:t>ההוצאה לעומת ערך הנכס בכללותו. גם אם מדובר</w:t>
      </w:r>
      <w:r w:rsidRPr="002462D1">
        <w:rPr>
          <w:rFonts w:ascii="David" w:hAnsi="David" w:cs="David" w:hint="cs"/>
          <w:rtl/>
        </w:rPr>
        <w:t xml:space="preserve"> במוצבה או מכונה ולא בכלי שרת הרי שלפי ה</w:t>
      </w:r>
      <w:r w:rsidRPr="002462D1">
        <w:rPr>
          <w:rFonts w:ascii="David" w:hAnsi="David" w:cs="David" w:hint="cs"/>
          <w:highlight w:val="green"/>
          <w:rtl/>
        </w:rPr>
        <w:t>נמל החדש</w:t>
      </w:r>
      <w:r w:rsidRPr="002462D1">
        <w:rPr>
          <w:rFonts w:ascii="David" w:hAnsi="David" w:cs="David" w:hint="cs"/>
          <w:rtl/>
        </w:rPr>
        <w:t xml:space="preserve">- </w:t>
      </w:r>
      <w:r w:rsidRPr="002462D1">
        <w:rPr>
          <w:rFonts w:ascii="David" w:hAnsi="David" w:cs="David" w:hint="cs"/>
          <w:highlight w:val="yellow"/>
          <w:rtl/>
        </w:rPr>
        <w:t>ס' 11ד1</w:t>
      </w:r>
      <w:r w:rsidRPr="002462D1">
        <w:rPr>
          <w:rFonts w:ascii="David" w:hAnsi="David" w:cs="David" w:hint="cs"/>
          <w:rtl/>
        </w:rPr>
        <w:t xml:space="preserve"> קובע </w:t>
      </w:r>
      <w:r w:rsidRPr="002462D1">
        <w:rPr>
          <w:rFonts w:ascii="David" w:hAnsi="David" w:cs="David"/>
          <w:rtl/>
        </w:rPr>
        <w:t>שאין להתיר הוצאה</w:t>
      </w:r>
      <w:r w:rsidRPr="002462D1">
        <w:rPr>
          <w:rFonts w:ascii="David" w:hAnsi="David" w:cs="David" w:hint="cs"/>
          <w:rtl/>
        </w:rPr>
        <w:t xml:space="preserve"> </w:t>
      </w:r>
      <w:r w:rsidRPr="002462D1">
        <w:rPr>
          <w:rFonts w:ascii="David" w:hAnsi="David" w:cs="David"/>
          <w:rtl/>
        </w:rPr>
        <w:t>אלא אם אפשר לראות בה הוצאה לשם ״תיקון״ להבדיל מהוצאה לשם חידוש, חילוף, שיפור או</w:t>
      </w:r>
      <w:r w:rsidRPr="002462D1">
        <w:rPr>
          <w:rFonts w:ascii="David" w:hAnsi="David" w:cs="David" w:hint="cs"/>
          <w:rtl/>
        </w:rPr>
        <w:t xml:space="preserve"> </w:t>
      </w:r>
      <w:r w:rsidRPr="002462D1">
        <w:rPr>
          <w:rFonts w:ascii="David" w:hAnsi="David" w:cs="David"/>
          <w:rtl/>
        </w:rPr>
        <w:t>השבחה.</w:t>
      </w:r>
    </w:p>
    <w:p w14:paraId="3FCCC947" w14:textId="1A76A0DF" w:rsidR="008C3BDF" w:rsidRDefault="008C3BDF" w:rsidP="0028431A">
      <w:pPr>
        <w:pStyle w:val="a3"/>
        <w:numPr>
          <w:ilvl w:val="0"/>
          <w:numId w:val="9"/>
        </w:numPr>
        <w:spacing w:after="0"/>
        <w:jc w:val="both"/>
        <w:rPr>
          <w:rFonts w:ascii="David" w:hAnsi="David" w:cs="David"/>
        </w:rPr>
      </w:pPr>
      <w:r>
        <w:rPr>
          <w:rFonts w:ascii="David" w:hAnsi="David" w:cs="David" w:hint="cs"/>
          <w:rtl/>
        </w:rPr>
        <w:t xml:space="preserve">לפי </w:t>
      </w:r>
      <w:r w:rsidRPr="001B2E2C">
        <w:rPr>
          <w:rFonts w:ascii="David" w:hAnsi="David" w:cs="David" w:hint="cs"/>
          <w:b/>
          <w:bCs/>
          <w:i/>
          <w:iCs/>
          <w:rtl/>
        </w:rPr>
        <w:t>הייג סימונס</w:t>
      </w:r>
      <w:r>
        <w:rPr>
          <w:rFonts w:ascii="David" w:hAnsi="David" w:cs="David" w:hint="cs"/>
          <w:rtl/>
        </w:rPr>
        <w:t xml:space="preserve">- נכסים שאינם כלים נכנסים בגדר חיסכון. אם נכיר בהוצאות עליהם- המס יהיה על הצריכה בלבד, ולא על החיסכון. לעומת זאת נכסים שאינם כלים מאבדים את ערכם ונותנים הכנסה שלילית. </w:t>
      </w:r>
    </w:p>
    <w:p w14:paraId="540639B1" w14:textId="20DA5DEA" w:rsidR="00D47E67" w:rsidRDefault="00D47E67" w:rsidP="0028431A">
      <w:pPr>
        <w:pStyle w:val="a3"/>
        <w:numPr>
          <w:ilvl w:val="0"/>
          <w:numId w:val="9"/>
        </w:numPr>
        <w:spacing w:after="0"/>
        <w:jc w:val="both"/>
        <w:rPr>
          <w:rFonts w:ascii="David" w:hAnsi="David" w:cs="David"/>
        </w:rPr>
      </w:pPr>
      <w:r w:rsidRPr="001B2E2C">
        <w:rPr>
          <w:rFonts w:ascii="David" w:hAnsi="David" w:cs="David" w:hint="cs"/>
          <w:b/>
          <w:bCs/>
          <w:i/>
          <w:iCs/>
          <w:rtl/>
        </w:rPr>
        <w:t xml:space="preserve">פרופ' </w:t>
      </w:r>
      <w:proofErr w:type="spellStart"/>
      <w:r w:rsidRPr="001B2E2C">
        <w:rPr>
          <w:rFonts w:ascii="David" w:hAnsi="David" w:cs="David" w:hint="cs"/>
          <w:b/>
          <w:bCs/>
          <w:i/>
          <w:iCs/>
          <w:rtl/>
        </w:rPr>
        <w:t>אדרעי</w:t>
      </w:r>
      <w:proofErr w:type="spellEnd"/>
      <w:r>
        <w:rPr>
          <w:rFonts w:ascii="David" w:hAnsi="David" w:cs="David" w:hint="cs"/>
          <w:rtl/>
        </w:rPr>
        <w:t xml:space="preserve">- </w:t>
      </w:r>
      <w:r w:rsidR="00CC0451">
        <w:rPr>
          <w:rFonts w:ascii="David" w:hAnsi="David" w:cs="David" w:hint="cs"/>
          <w:rtl/>
        </w:rPr>
        <w:t xml:space="preserve">בנכס פרטי הפחת שווה לדמי השימוש אותם הייתי משלם ע"מ להשתמש בנכס. לכן </w:t>
      </w:r>
      <w:r>
        <w:rPr>
          <w:rFonts w:ascii="David" w:hAnsi="David" w:cs="David" w:hint="cs"/>
          <w:rtl/>
        </w:rPr>
        <w:t>לא מכירים בפחת בגין ירידת ערך בנכסים פרטיים,</w:t>
      </w:r>
      <w:r w:rsidR="0049111D">
        <w:rPr>
          <w:rFonts w:ascii="David" w:hAnsi="David" w:cs="David" w:hint="cs"/>
          <w:rtl/>
        </w:rPr>
        <w:t xml:space="preserve"> אך במישור העסקי מדובר בהוצאה בייצור הכנסה אותה ניתן לנכות. </w:t>
      </w:r>
    </w:p>
    <w:p w14:paraId="2CA968CF" w14:textId="63DD50F0" w:rsidR="00A3592F" w:rsidRDefault="00A3592F" w:rsidP="0028431A">
      <w:pPr>
        <w:pStyle w:val="a3"/>
        <w:numPr>
          <w:ilvl w:val="0"/>
          <w:numId w:val="9"/>
        </w:numPr>
        <w:spacing w:after="0"/>
        <w:jc w:val="both"/>
        <w:rPr>
          <w:rFonts w:ascii="David" w:hAnsi="David" w:cs="David"/>
        </w:rPr>
      </w:pPr>
      <w:r>
        <w:rPr>
          <w:rFonts w:ascii="David" w:hAnsi="David" w:cs="David" w:hint="cs"/>
          <w:rtl/>
        </w:rPr>
        <w:t xml:space="preserve">כיצד </w:t>
      </w:r>
      <w:proofErr w:type="spellStart"/>
      <w:r>
        <w:rPr>
          <w:rFonts w:ascii="David" w:hAnsi="David" w:cs="David" w:hint="cs"/>
          <w:rtl/>
        </w:rPr>
        <w:t>המע</w:t>
      </w:r>
      <w:proofErr w:type="spellEnd"/>
      <w:r>
        <w:rPr>
          <w:rFonts w:ascii="David" w:hAnsi="David" w:cs="David" w:hint="cs"/>
          <w:rtl/>
        </w:rPr>
        <w:t xml:space="preserve">' מעניקה פחת? </w:t>
      </w:r>
      <w:r w:rsidRPr="001B2E2C">
        <w:rPr>
          <w:rFonts w:ascii="David" w:hAnsi="David" w:cs="David" w:hint="cs"/>
          <w:b/>
          <w:bCs/>
          <w:i/>
          <w:iCs/>
          <w:u w:val="single"/>
          <w:rtl/>
        </w:rPr>
        <w:t>שיטת הקו הישר</w:t>
      </w:r>
      <w:r>
        <w:rPr>
          <w:rFonts w:ascii="David" w:hAnsi="David" w:cs="David" w:hint="cs"/>
          <w:rtl/>
        </w:rPr>
        <w:t xml:space="preserve">- </w:t>
      </w:r>
      <w:r w:rsidR="00CC0451">
        <w:rPr>
          <w:rFonts w:ascii="David" w:hAnsi="David" w:cs="David" w:hint="cs"/>
          <w:rtl/>
        </w:rPr>
        <w:t>כמה עלה הנכס, לחלק, לכמה שנים הוא שימש אותי</w:t>
      </w:r>
      <w:r>
        <w:rPr>
          <w:rFonts w:ascii="David" w:hAnsi="David" w:cs="David" w:hint="cs"/>
          <w:rtl/>
        </w:rPr>
        <w:t>.</w:t>
      </w:r>
      <w:r w:rsidR="00CC0451">
        <w:rPr>
          <w:rFonts w:ascii="David" w:hAnsi="David" w:cs="David" w:hint="cs"/>
          <w:rtl/>
        </w:rPr>
        <w:t xml:space="preserve"> התוצאה תהיה הניכוי השנתי.</w:t>
      </w:r>
      <w:r>
        <w:rPr>
          <w:rFonts w:ascii="David" w:hAnsi="David" w:cs="David" w:hint="cs"/>
          <w:rtl/>
        </w:rPr>
        <w:t xml:space="preserve"> הערכת פחת קצרה מיטיבה עם הנישום, לכן המדינה נוקטת </w:t>
      </w:r>
      <w:r w:rsidRPr="001B2E2C">
        <w:rPr>
          <w:rFonts w:ascii="David" w:hAnsi="David" w:cs="David" w:hint="cs"/>
          <w:b/>
          <w:bCs/>
          <w:i/>
          <w:iCs/>
          <w:u w:val="single"/>
          <w:rtl/>
        </w:rPr>
        <w:t>בהאצת מס</w:t>
      </w:r>
      <w:r>
        <w:rPr>
          <w:rFonts w:ascii="David" w:hAnsi="David" w:cs="David" w:hint="cs"/>
          <w:rtl/>
        </w:rPr>
        <w:t>- קביעת זמן פחת מקוצר, שמעודדת פ</w:t>
      </w:r>
      <w:r w:rsidR="00CB4FEB">
        <w:rPr>
          <w:rFonts w:ascii="David" w:hAnsi="David" w:cs="David" w:hint="cs"/>
          <w:rtl/>
        </w:rPr>
        <w:t>ע</w:t>
      </w:r>
      <w:r>
        <w:rPr>
          <w:rFonts w:ascii="David" w:hAnsi="David" w:cs="David" w:hint="cs"/>
          <w:rtl/>
        </w:rPr>
        <w:t xml:space="preserve">ילויות מסוימות. </w:t>
      </w:r>
    </w:p>
    <w:p w14:paraId="156EB3B5" w14:textId="3F52548F" w:rsidR="003F5E67" w:rsidRDefault="00432820" w:rsidP="0028431A">
      <w:pPr>
        <w:pStyle w:val="a3"/>
        <w:numPr>
          <w:ilvl w:val="0"/>
          <w:numId w:val="9"/>
        </w:numPr>
        <w:spacing w:after="0"/>
        <w:jc w:val="both"/>
        <w:rPr>
          <w:rFonts w:ascii="David" w:hAnsi="David" w:cs="David"/>
        </w:rPr>
      </w:pPr>
      <w:r>
        <w:rPr>
          <w:rFonts w:ascii="David" w:hAnsi="David" w:cs="David" w:hint="cs"/>
          <w:rtl/>
        </w:rPr>
        <w:t xml:space="preserve">לפי </w:t>
      </w:r>
      <w:proofErr w:type="spellStart"/>
      <w:r w:rsidR="003F5E67" w:rsidRPr="003F5E67">
        <w:rPr>
          <w:rFonts w:ascii="David" w:hAnsi="David" w:cs="David" w:hint="cs"/>
          <w:rtl/>
        </w:rPr>
        <w:t>החב"ק</w:t>
      </w:r>
      <w:proofErr w:type="spellEnd"/>
      <w:r w:rsidR="003F5E67" w:rsidRPr="003F5E67">
        <w:rPr>
          <w:rFonts w:ascii="David" w:hAnsi="David" w:cs="David" w:hint="cs"/>
          <w:rtl/>
        </w:rPr>
        <w:t xml:space="preserve">- </w:t>
      </w:r>
      <w:r w:rsidR="003F5E67">
        <w:rPr>
          <w:rFonts w:ascii="David" w:hAnsi="David" w:cs="David" w:hint="cs"/>
          <w:rtl/>
        </w:rPr>
        <w:t xml:space="preserve">הוצאה שעיקרה </w:t>
      </w:r>
      <w:proofErr w:type="spellStart"/>
      <w:r w:rsidR="003F5E67">
        <w:rPr>
          <w:rFonts w:ascii="David" w:hAnsi="David" w:cs="David" w:hint="cs"/>
          <w:rtl/>
        </w:rPr>
        <w:t>פירותי</w:t>
      </w:r>
      <w:proofErr w:type="spellEnd"/>
      <w:r w:rsidR="003F5E67">
        <w:rPr>
          <w:rFonts w:ascii="David" w:hAnsi="David" w:cs="David" w:hint="cs"/>
          <w:rtl/>
        </w:rPr>
        <w:t xml:space="preserve"> ומיעוטה פרטי מותרת לניכוי. </w:t>
      </w:r>
    </w:p>
    <w:p w14:paraId="77212A1E" w14:textId="62DBA3A1" w:rsidR="001D5BAE" w:rsidRDefault="001D5BAE" w:rsidP="0028431A">
      <w:pPr>
        <w:pStyle w:val="a3"/>
        <w:numPr>
          <w:ilvl w:val="0"/>
          <w:numId w:val="9"/>
        </w:numPr>
        <w:spacing w:after="0"/>
        <w:jc w:val="both"/>
        <w:rPr>
          <w:rFonts w:ascii="David" w:hAnsi="David" w:cs="David"/>
        </w:rPr>
      </w:pPr>
      <w:r>
        <w:rPr>
          <w:rFonts w:ascii="David" w:hAnsi="David" w:cs="David" w:hint="cs"/>
          <w:rtl/>
        </w:rPr>
        <w:t>תקנות מס הכנסה- נותנות רשימת מכולת של הוצאות שמוכרות לניכוי. מסדירות שורה של תחומים מראש. לדוג' הבחנה בין לינות זולות ויקרות- שאז מכירים ב75% מהסכום.</w:t>
      </w:r>
    </w:p>
    <w:p w14:paraId="0ED65156" w14:textId="761A4EF9" w:rsidR="002057FC" w:rsidRPr="00140851" w:rsidRDefault="002057FC" w:rsidP="0028431A">
      <w:pPr>
        <w:pStyle w:val="a3"/>
        <w:numPr>
          <w:ilvl w:val="0"/>
          <w:numId w:val="17"/>
        </w:numPr>
        <w:spacing w:after="0"/>
        <w:ind w:left="471"/>
        <w:jc w:val="both"/>
        <w:rPr>
          <w:rFonts w:ascii="David" w:hAnsi="David" w:cs="David"/>
        </w:rPr>
      </w:pPr>
      <w:r w:rsidRPr="002057FC">
        <w:rPr>
          <w:rFonts w:ascii="David" w:hAnsi="David" w:cs="David" w:hint="cs"/>
          <w:rtl/>
        </w:rPr>
        <w:t xml:space="preserve">נישומים ישאפו לסווג הוצאות </w:t>
      </w:r>
      <w:proofErr w:type="spellStart"/>
      <w:r w:rsidRPr="002057FC">
        <w:rPr>
          <w:rFonts w:ascii="David" w:hAnsi="David" w:cs="David" w:hint="cs"/>
          <w:rtl/>
        </w:rPr>
        <w:t>כפירותיות</w:t>
      </w:r>
      <w:proofErr w:type="spellEnd"/>
      <w:r w:rsidRPr="002057FC">
        <w:rPr>
          <w:rFonts w:ascii="David" w:hAnsi="David" w:cs="David" w:hint="cs"/>
          <w:rtl/>
        </w:rPr>
        <w:t xml:space="preserve">, כדי לשלם כמה שפחות מס באותה שנה. </w:t>
      </w:r>
      <w:r w:rsidR="00140851" w:rsidRPr="0028431A">
        <w:rPr>
          <w:rFonts w:ascii="David" w:hAnsi="David" w:cs="David" w:hint="cs"/>
          <w:b/>
          <w:bCs/>
          <w:color w:val="FF0000"/>
          <w:sz w:val="28"/>
          <w:szCs w:val="28"/>
          <w:rtl/>
        </w:rPr>
        <w:t>מס נדחה הוא מס נחסך</w:t>
      </w:r>
      <w:r w:rsidR="006032D8">
        <w:rPr>
          <w:rFonts w:ascii="David" w:hAnsi="David" w:cs="David" w:hint="cs"/>
          <w:b/>
          <w:bCs/>
          <w:i/>
          <w:iCs/>
          <w:rtl/>
        </w:rPr>
        <w:t xml:space="preserve">. </w:t>
      </w:r>
      <w:r w:rsidR="006032D8">
        <w:rPr>
          <w:rFonts w:ascii="David" w:hAnsi="David" w:cs="David" w:hint="cs"/>
          <w:rtl/>
        </w:rPr>
        <w:t xml:space="preserve">כשהמס נדחה- המשמעות היא שמתירים לי לנכות </w:t>
      </w:r>
      <w:r w:rsidR="006032D8">
        <w:rPr>
          <w:rFonts w:ascii="David" w:hAnsi="David" w:cs="David" w:hint="cs"/>
          <w:b/>
          <w:bCs/>
          <w:rtl/>
        </w:rPr>
        <w:t>עכשיו</w:t>
      </w:r>
      <w:r w:rsidR="006032D8">
        <w:rPr>
          <w:rFonts w:ascii="David" w:hAnsi="David" w:cs="David" w:hint="cs"/>
          <w:rtl/>
        </w:rPr>
        <w:t xml:space="preserve">. </w:t>
      </w:r>
      <w:r w:rsidR="006032D8" w:rsidRPr="006032D8">
        <w:rPr>
          <w:rFonts w:ascii="David" w:hAnsi="David" w:cs="David" w:hint="cs"/>
          <w:u w:val="single"/>
          <w:rtl/>
        </w:rPr>
        <w:t>איזה יתרונות זה מקנה לי?</w:t>
      </w:r>
    </w:p>
    <w:p w14:paraId="0BF4F00B" w14:textId="6D9D6DF0" w:rsidR="00140851" w:rsidRDefault="00140851" w:rsidP="0028431A">
      <w:pPr>
        <w:pStyle w:val="a3"/>
        <w:numPr>
          <w:ilvl w:val="0"/>
          <w:numId w:val="12"/>
        </w:numPr>
        <w:spacing w:after="0"/>
        <w:ind w:left="827"/>
        <w:jc w:val="both"/>
        <w:rPr>
          <w:rFonts w:ascii="David" w:hAnsi="David" w:cs="David"/>
        </w:rPr>
      </w:pPr>
      <w:r>
        <w:rPr>
          <w:rFonts w:ascii="David" w:hAnsi="David" w:cs="David" w:hint="cs"/>
          <w:rtl/>
        </w:rPr>
        <w:t>המס השולי נמוך יותר על רווחי הון</w:t>
      </w:r>
      <w:r w:rsidR="00552AD2">
        <w:rPr>
          <w:rFonts w:ascii="David" w:hAnsi="David" w:cs="David" w:hint="cs"/>
          <w:rtl/>
        </w:rPr>
        <w:t xml:space="preserve"> לכן שווה להפחית הוצאות מרווחים פירותיים.</w:t>
      </w:r>
    </w:p>
    <w:p w14:paraId="4B8F8693" w14:textId="7CD2AF3F" w:rsidR="00552AD2" w:rsidRDefault="00552AD2" w:rsidP="0028431A">
      <w:pPr>
        <w:pStyle w:val="a3"/>
        <w:numPr>
          <w:ilvl w:val="0"/>
          <w:numId w:val="12"/>
        </w:numPr>
        <w:spacing w:after="0"/>
        <w:ind w:left="827"/>
        <w:jc w:val="both"/>
        <w:rPr>
          <w:rFonts w:ascii="David" w:hAnsi="David" w:cs="David"/>
        </w:rPr>
      </w:pPr>
      <w:r>
        <w:rPr>
          <w:rFonts w:ascii="David" w:hAnsi="David" w:cs="David" w:hint="cs"/>
          <w:rtl/>
        </w:rPr>
        <w:t>ככל שיש בידי יותר כסף אני יכול להשקיע אותו בדברים שיניבו לי תשואות (יותר הכנסה</w:t>
      </w:r>
      <w:r w:rsidR="00FB640F">
        <w:rPr>
          <w:rFonts w:ascii="David" w:hAnsi="David" w:cs="David" w:hint="cs"/>
          <w:rtl/>
        </w:rPr>
        <w:t>)</w:t>
      </w:r>
      <w:r>
        <w:rPr>
          <w:rFonts w:ascii="David" w:hAnsi="David" w:cs="David" w:hint="cs"/>
          <w:rtl/>
        </w:rPr>
        <w:t>.</w:t>
      </w:r>
    </w:p>
    <w:p w14:paraId="341B14F4" w14:textId="546D449E" w:rsidR="00552AD2" w:rsidRDefault="00552AD2" w:rsidP="0028431A">
      <w:pPr>
        <w:pStyle w:val="a3"/>
        <w:numPr>
          <w:ilvl w:val="0"/>
          <w:numId w:val="12"/>
        </w:numPr>
        <w:spacing w:after="0"/>
        <w:ind w:left="827"/>
        <w:jc w:val="both"/>
        <w:rPr>
          <w:rFonts w:ascii="David" w:hAnsi="David" w:cs="David"/>
        </w:rPr>
      </w:pPr>
      <w:r>
        <w:rPr>
          <w:rFonts w:ascii="David" w:hAnsi="David" w:cs="David" w:hint="cs"/>
          <w:rtl/>
        </w:rPr>
        <w:t>ניכוי מיידי</w:t>
      </w:r>
      <w:r w:rsidR="00CD0681">
        <w:rPr>
          <w:rFonts w:ascii="David" w:hAnsi="David" w:cs="David" w:hint="cs"/>
          <w:rtl/>
        </w:rPr>
        <w:t xml:space="preserve"> על השקע</w:t>
      </w:r>
      <w:r w:rsidR="009D7F4B">
        <w:rPr>
          <w:rFonts w:ascii="David" w:hAnsi="David" w:cs="David" w:hint="cs"/>
          <w:rtl/>
        </w:rPr>
        <w:t xml:space="preserve">ה= </w:t>
      </w:r>
      <w:r>
        <w:rPr>
          <w:rFonts w:ascii="David" w:hAnsi="David" w:cs="David" w:hint="cs"/>
          <w:rtl/>
        </w:rPr>
        <w:t>שקול לפטור ממס על התשואה.</w:t>
      </w:r>
      <w:r w:rsidR="007551CF">
        <w:rPr>
          <w:rFonts w:ascii="David" w:hAnsi="David" w:cs="David" w:hint="cs"/>
          <w:rtl/>
        </w:rPr>
        <w:t xml:space="preserve"> </w:t>
      </w:r>
      <w:r>
        <w:rPr>
          <w:rFonts w:ascii="David" w:hAnsi="David" w:cs="David" w:hint="cs"/>
          <w:rtl/>
        </w:rPr>
        <w:t xml:space="preserve"> </w:t>
      </w:r>
    </w:p>
    <w:p w14:paraId="7EEE5502" w14:textId="77777777" w:rsidR="004F64AC" w:rsidRDefault="004F64AC" w:rsidP="004F64AC">
      <w:pPr>
        <w:pStyle w:val="a3"/>
        <w:spacing w:after="0"/>
        <w:ind w:left="827"/>
        <w:jc w:val="both"/>
        <w:rPr>
          <w:rFonts w:ascii="David" w:hAnsi="David" w:cs="David"/>
        </w:rPr>
      </w:pPr>
    </w:p>
    <w:p w14:paraId="7D2DB4E9" w14:textId="6D903FFE" w:rsidR="004F64AC" w:rsidRDefault="00DB46C5" w:rsidP="004F64AC">
      <w:pPr>
        <w:pStyle w:val="a3"/>
        <w:spacing w:after="0"/>
        <w:ind w:left="345"/>
        <w:jc w:val="center"/>
        <w:rPr>
          <w:rFonts w:ascii="David" w:hAnsi="David" w:cs="David"/>
          <w:rtl/>
        </w:rPr>
      </w:pPr>
      <w:r w:rsidRPr="00DB46C5">
        <w:rPr>
          <w:rFonts w:ascii="David" w:hAnsi="David" w:cs="David" w:hint="cs"/>
          <w:b/>
          <w:bCs/>
          <w:color w:val="000000" w:themeColor="text1"/>
          <w:highlight w:val="yellow"/>
          <w:u w:val="single"/>
          <w:rtl/>
        </w:rPr>
        <w:t>שלב 3</w:t>
      </w:r>
      <w:r w:rsidRPr="0024028C">
        <w:rPr>
          <w:color w:val="000000" w:themeColor="text1"/>
          <w:highlight w:val="yellow"/>
        </w:rPr>
        <w:sym w:font="Wingdings" w:char="F0DF"/>
      </w:r>
      <w:r w:rsidRPr="00DB46C5">
        <w:rPr>
          <w:rFonts w:ascii="David" w:hAnsi="David" w:cs="David" w:hint="cs"/>
          <w:b/>
          <w:bCs/>
          <w:color w:val="000000" w:themeColor="text1"/>
          <w:rtl/>
        </w:rPr>
        <w:t xml:space="preserve"> </w:t>
      </w:r>
      <w:r w:rsidRPr="00DB46C5">
        <w:rPr>
          <w:rFonts w:ascii="David" w:hAnsi="David" w:cs="David" w:hint="cs"/>
          <w:b/>
          <w:bCs/>
          <w:i/>
          <w:iCs/>
          <w:color w:val="7030A0"/>
          <w:rtl/>
        </w:rPr>
        <w:t xml:space="preserve"> </w:t>
      </w:r>
      <w:r w:rsidR="0024028C" w:rsidRPr="00DB46C5">
        <w:rPr>
          <w:rFonts w:ascii="David" w:hAnsi="David" w:cs="David" w:hint="cs"/>
          <w:rtl/>
        </w:rPr>
        <w:t xml:space="preserve"> </w:t>
      </w:r>
      <w:r w:rsidR="0024028C" w:rsidRPr="00DB46C5">
        <w:rPr>
          <w:rFonts w:ascii="David" w:hAnsi="David" w:cs="David" w:hint="cs"/>
          <w:b/>
          <w:bCs/>
          <w:i/>
          <w:iCs/>
          <w:color w:val="7030A0"/>
          <w:rtl/>
        </w:rPr>
        <w:t xml:space="preserve">"ולשם כך בלבד" </w:t>
      </w:r>
      <w:r w:rsidR="004F64AC" w:rsidRPr="004F64AC">
        <w:rPr>
          <w:rFonts w:ascii="David" w:hAnsi="David" w:cs="David"/>
          <w:b/>
          <w:bCs/>
          <w:color w:val="7030A0"/>
          <w:u w:val="single"/>
          <w:rtl/>
        </w:rPr>
        <w:t>–</w:t>
      </w:r>
      <w:r w:rsidR="004F64AC" w:rsidRPr="004F64AC">
        <w:rPr>
          <w:rFonts w:ascii="David" w:hAnsi="David" w:cs="David" w:hint="cs"/>
          <w:b/>
          <w:bCs/>
          <w:color w:val="7030A0"/>
          <w:u w:val="single"/>
          <w:rtl/>
        </w:rPr>
        <w:t xml:space="preserve"> </w:t>
      </w:r>
      <w:r w:rsidR="004F64AC">
        <w:rPr>
          <w:rFonts w:ascii="David" w:hAnsi="David" w:cs="David" w:hint="cs"/>
          <w:b/>
          <w:bCs/>
          <w:color w:val="7030A0"/>
          <w:u w:val="single"/>
          <w:rtl/>
        </w:rPr>
        <w:t xml:space="preserve">הבחנה בין </w:t>
      </w:r>
      <w:r w:rsidR="004F64AC" w:rsidRPr="004F64AC">
        <w:rPr>
          <w:rFonts w:ascii="David" w:hAnsi="David" w:cs="David" w:hint="cs"/>
          <w:b/>
          <w:bCs/>
          <w:color w:val="7030A0"/>
          <w:u w:val="single"/>
          <w:rtl/>
        </w:rPr>
        <w:t xml:space="preserve">הוצאה עסקית </w:t>
      </w:r>
      <w:r w:rsidR="004F64AC">
        <w:rPr>
          <w:rFonts w:ascii="David" w:hAnsi="David" w:cs="David" w:hint="cs"/>
          <w:b/>
          <w:bCs/>
          <w:color w:val="7030A0"/>
          <w:u w:val="single"/>
          <w:rtl/>
        </w:rPr>
        <w:t>והוצאה</w:t>
      </w:r>
      <w:r w:rsidR="004F64AC" w:rsidRPr="004F64AC">
        <w:rPr>
          <w:rFonts w:ascii="David" w:hAnsi="David" w:cs="David" w:hint="cs"/>
          <w:b/>
          <w:bCs/>
          <w:color w:val="7030A0"/>
          <w:u w:val="single"/>
          <w:rtl/>
        </w:rPr>
        <w:t xml:space="preserve"> מעורבת</w:t>
      </w:r>
    </w:p>
    <w:p w14:paraId="72BE634E" w14:textId="77777777" w:rsidR="004F64AC" w:rsidRDefault="004F64AC" w:rsidP="004F64AC">
      <w:pPr>
        <w:pStyle w:val="a3"/>
        <w:spacing w:after="0"/>
        <w:ind w:left="345"/>
        <w:jc w:val="center"/>
        <w:rPr>
          <w:rFonts w:ascii="David" w:hAnsi="David" w:cs="David"/>
          <w:rtl/>
        </w:rPr>
      </w:pPr>
    </w:p>
    <w:p w14:paraId="71863A7B" w14:textId="4269586A" w:rsidR="00DB46C5" w:rsidRPr="00FB640F" w:rsidRDefault="009505DD" w:rsidP="0028431A">
      <w:pPr>
        <w:pStyle w:val="a3"/>
        <w:numPr>
          <w:ilvl w:val="0"/>
          <w:numId w:val="17"/>
        </w:numPr>
        <w:spacing w:after="0"/>
        <w:ind w:left="118" w:hanging="193"/>
        <w:jc w:val="both"/>
        <w:rPr>
          <w:rFonts w:ascii="David" w:hAnsi="David" w:cs="David"/>
        </w:rPr>
      </w:pPr>
      <w:r>
        <w:rPr>
          <w:rFonts w:ascii="David" w:hAnsi="David" w:cs="David" w:hint="cs"/>
          <w:b/>
          <w:bCs/>
          <w:rtl/>
        </w:rPr>
        <w:t xml:space="preserve"> </w:t>
      </w:r>
      <w:r w:rsidR="004F64AC" w:rsidRPr="009505DD">
        <w:rPr>
          <w:rFonts w:ascii="David" w:hAnsi="David" w:cs="David" w:hint="cs"/>
          <w:b/>
          <w:bCs/>
          <w:rtl/>
        </w:rPr>
        <w:t xml:space="preserve">להכרה בהוצאה יש צורה שתהיה </w:t>
      </w:r>
      <w:r w:rsidR="0024028C" w:rsidRPr="009505DD">
        <w:rPr>
          <w:rFonts w:ascii="David" w:hAnsi="David" w:cs="David" w:hint="cs"/>
          <w:b/>
          <w:bCs/>
          <w:rtl/>
        </w:rPr>
        <w:t>הוצאה עסקית ולא מעורבת.</w:t>
      </w:r>
      <w:r w:rsidR="001C0493" w:rsidRPr="009505DD">
        <w:rPr>
          <w:rFonts w:ascii="David" w:hAnsi="David" w:cs="David" w:hint="cs"/>
          <w:b/>
          <w:bCs/>
          <w:rtl/>
        </w:rPr>
        <w:t xml:space="preserve"> </w:t>
      </w:r>
    </w:p>
    <w:p w14:paraId="5E71A895" w14:textId="756AAD9A" w:rsidR="00FB640F" w:rsidRDefault="00FB640F" w:rsidP="0028431A">
      <w:pPr>
        <w:pStyle w:val="a3"/>
        <w:numPr>
          <w:ilvl w:val="0"/>
          <w:numId w:val="17"/>
        </w:numPr>
        <w:spacing w:after="0"/>
        <w:ind w:left="118" w:hanging="193"/>
        <w:jc w:val="both"/>
        <w:rPr>
          <w:rFonts w:ascii="David" w:hAnsi="David" w:cs="David"/>
        </w:rPr>
      </w:pPr>
      <w:r w:rsidRPr="001536A4">
        <w:rPr>
          <w:rFonts w:ascii="David" w:hAnsi="David" w:cs="David" w:hint="cs"/>
          <w:b/>
          <w:bCs/>
          <w:highlight w:val="green"/>
          <w:u w:val="single"/>
          <w:shd w:val="clear" w:color="auto" w:fill="99FFCC"/>
          <w:rtl/>
        </w:rPr>
        <w:t>בן עזר</w:t>
      </w:r>
      <w:r>
        <w:rPr>
          <w:rFonts w:ascii="David" w:hAnsi="David" w:cs="David" w:hint="cs"/>
          <w:b/>
          <w:bCs/>
          <w:rtl/>
        </w:rPr>
        <w:t xml:space="preserve">  </w:t>
      </w:r>
      <w:r w:rsidRPr="00FB640F">
        <w:rPr>
          <w:rFonts w:ascii="David" w:hAnsi="David" w:cs="David" w:hint="cs"/>
          <w:rtl/>
        </w:rPr>
        <w:t>אין לנכות הוצאות מעורבות</w:t>
      </w:r>
      <w:r>
        <w:rPr>
          <w:rFonts w:ascii="David" w:hAnsi="David" w:cs="David" w:hint="cs"/>
          <w:b/>
          <w:bCs/>
          <w:rtl/>
        </w:rPr>
        <w:t xml:space="preserve"> </w:t>
      </w:r>
      <w:r w:rsidRPr="001536A4">
        <w:rPr>
          <w:rFonts w:ascii="David" w:hAnsi="David" w:cs="David" w:hint="cs"/>
          <w:b/>
          <w:bCs/>
          <w:highlight w:val="green"/>
          <w:u w:val="single"/>
          <w:shd w:val="clear" w:color="auto" w:fill="99FFCC"/>
          <w:rtl/>
        </w:rPr>
        <w:t>מזרחי</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FB640F">
        <w:rPr>
          <w:rFonts w:ascii="David" w:hAnsi="David" w:cs="David" w:hint="cs"/>
          <w:rtl/>
        </w:rPr>
        <w:t xml:space="preserve">אפשר לחרוג לעיתים חלוקה דיכוטומית בין הוצאה לשימוש עסקי בלבד או פרטי בלבד כאשר ההוצאה מעורבת וניתן לבודד את הרכיב העסקי באופן מפורש וכאשר הוא הרכיב העיקרי. במקרים בהם ניתן לכמת את ההוצאה. </w:t>
      </w:r>
    </w:p>
    <w:p w14:paraId="2BE40A90" w14:textId="77777777" w:rsidR="009505DD" w:rsidRPr="009505DD" w:rsidRDefault="009505DD" w:rsidP="009505DD">
      <w:pPr>
        <w:pStyle w:val="a3"/>
        <w:spacing w:after="0"/>
        <w:ind w:left="118"/>
        <w:jc w:val="both"/>
        <w:rPr>
          <w:rFonts w:ascii="David" w:hAnsi="David" w:cs="David"/>
        </w:rPr>
      </w:pPr>
    </w:p>
    <w:p w14:paraId="56CA10D1" w14:textId="4C843384" w:rsidR="00F84CC1" w:rsidRPr="00DB46C5" w:rsidRDefault="00B20230" w:rsidP="0028431A">
      <w:pPr>
        <w:pStyle w:val="a3"/>
        <w:numPr>
          <w:ilvl w:val="0"/>
          <w:numId w:val="17"/>
        </w:numPr>
        <w:spacing w:after="0"/>
        <w:ind w:left="163" w:hanging="187"/>
        <w:jc w:val="both"/>
        <w:rPr>
          <w:rFonts w:ascii="David" w:hAnsi="David" w:cs="David"/>
        </w:rPr>
      </w:pPr>
      <w:r>
        <w:rPr>
          <w:rFonts w:ascii="David" w:hAnsi="David" w:cs="David" w:hint="cs"/>
          <w:b/>
          <w:bCs/>
          <w:i/>
          <w:iCs/>
          <w:color w:val="7030A0"/>
          <w:rtl/>
        </w:rPr>
        <w:t xml:space="preserve"> </w:t>
      </w:r>
      <w:r w:rsidR="00F84CC1" w:rsidRPr="00DB46C5">
        <w:rPr>
          <w:rFonts w:ascii="David" w:hAnsi="David" w:cs="David" w:hint="cs"/>
          <w:b/>
          <w:bCs/>
          <w:i/>
          <w:iCs/>
          <w:color w:val="7030A0"/>
          <w:rtl/>
        </w:rPr>
        <w:t>"זולת אם הניכוי הוגבל או לא הותר"</w:t>
      </w:r>
      <w:r w:rsidR="00F84CC1" w:rsidRPr="00DB46C5">
        <w:rPr>
          <w:rFonts w:ascii="David" w:hAnsi="David" w:cs="David" w:hint="cs"/>
          <w:rtl/>
        </w:rPr>
        <w:t>- הפניה לס' 31, מאפשר לשר האוצר להתקין תקנות המתירות/ מגבילות הוצאות מסוימות.</w:t>
      </w:r>
    </w:p>
    <w:p w14:paraId="4E82A1D5" w14:textId="2F32C5AF" w:rsidR="00F84CC1" w:rsidRDefault="00F84CC1" w:rsidP="0028431A">
      <w:pPr>
        <w:pStyle w:val="a3"/>
        <w:numPr>
          <w:ilvl w:val="0"/>
          <w:numId w:val="2"/>
        </w:numPr>
        <w:ind w:left="118" w:hanging="179"/>
        <w:jc w:val="both"/>
        <w:rPr>
          <w:rFonts w:ascii="David" w:hAnsi="David" w:cs="David"/>
        </w:rPr>
      </w:pPr>
      <w:r w:rsidRPr="00FA4CDB">
        <w:rPr>
          <w:rFonts w:ascii="David" w:hAnsi="David" w:cs="David" w:hint="cs"/>
          <w:b/>
          <w:bCs/>
          <w:rtl/>
        </w:rPr>
        <w:t xml:space="preserve"> </w:t>
      </w:r>
      <w:r w:rsidR="00B20230" w:rsidRPr="00FA4CDB">
        <w:rPr>
          <w:rFonts w:ascii="David" w:hAnsi="David" w:cs="David" w:hint="cs"/>
          <w:b/>
          <w:bCs/>
          <w:rtl/>
        </w:rPr>
        <w:t xml:space="preserve"> </w:t>
      </w:r>
      <w:r w:rsidRPr="00655718">
        <w:rPr>
          <w:rFonts w:ascii="David" w:hAnsi="David" w:cs="David" w:hint="cs"/>
          <w:b/>
          <w:bCs/>
          <w:color w:val="CC00FF"/>
          <w:rtl/>
        </w:rPr>
        <w:t>ס' 18</w:t>
      </w:r>
      <w:r w:rsidRPr="00FA4CDB">
        <w:rPr>
          <w:rFonts w:ascii="David" w:hAnsi="David" w:cs="David" w:hint="cs"/>
          <w:b/>
          <w:bCs/>
          <w:rtl/>
        </w:rPr>
        <w:t xml:space="preserve"> קובע  סייגים</w:t>
      </w:r>
      <w:r>
        <w:rPr>
          <w:rFonts w:ascii="David" w:hAnsi="David" w:cs="David" w:hint="cs"/>
          <w:rtl/>
        </w:rPr>
        <w:t xml:space="preserve"> לניכוי הוצאות מסוימות. (31 הוא יותר פרוצדוראלי).</w:t>
      </w:r>
    </w:p>
    <w:p w14:paraId="66447A2E" w14:textId="09117AD7" w:rsidR="00594F5D" w:rsidRDefault="00594F5D" w:rsidP="0028431A">
      <w:pPr>
        <w:pStyle w:val="a3"/>
        <w:numPr>
          <w:ilvl w:val="0"/>
          <w:numId w:val="2"/>
        </w:numPr>
        <w:ind w:left="118" w:hanging="179"/>
        <w:jc w:val="both"/>
        <w:rPr>
          <w:rFonts w:ascii="David" w:hAnsi="David" w:cs="David"/>
        </w:rPr>
      </w:pPr>
      <w:r w:rsidRPr="00655718">
        <w:rPr>
          <w:rFonts w:ascii="David" w:hAnsi="David" w:cs="David" w:hint="cs"/>
          <w:b/>
          <w:bCs/>
          <w:color w:val="CC00FF"/>
          <w:rtl/>
        </w:rPr>
        <w:t xml:space="preserve"> </w:t>
      </w:r>
      <w:r w:rsidR="005E2218" w:rsidRPr="00655718">
        <w:rPr>
          <w:rFonts w:ascii="David" w:hAnsi="David" w:cs="David" w:hint="cs"/>
          <w:b/>
          <w:bCs/>
          <w:color w:val="CC00FF"/>
          <w:rtl/>
        </w:rPr>
        <w:t xml:space="preserve"> ס' 30</w:t>
      </w:r>
      <w:r w:rsidR="005E2218">
        <w:rPr>
          <w:rFonts w:ascii="David" w:hAnsi="David" w:cs="David" w:hint="cs"/>
          <w:rtl/>
        </w:rPr>
        <w:t xml:space="preserve">- </w:t>
      </w:r>
      <w:r w:rsidR="005E2218" w:rsidRPr="000A3FEC">
        <w:rPr>
          <w:rFonts w:ascii="David" w:hAnsi="David" w:cs="David" w:hint="cs"/>
          <w:b/>
          <w:bCs/>
          <w:i/>
          <w:iCs/>
          <w:rtl/>
        </w:rPr>
        <w:t>מבחן סבירות ההוצאה</w:t>
      </w:r>
      <w:r w:rsidR="005E2218">
        <w:rPr>
          <w:rFonts w:ascii="David" w:hAnsi="David" w:cs="David" w:hint="cs"/>
          <w:rtl/>
        </w:rPr>
        <w:t xml:space="preserve"> (לאחר הסיווג הסופי)- הוצאה לא סבירה בסכום העולה על הדרוש לא תותר בניכוי. </w:t>
      </w:r>
    </w:p>
    <w:p w14:paraId="32E1BAA1" w14:textId="77777777" w:rsidR="002462D1" w:rsidRPr="002462D1" w:rsidRDefault="002462D1" w:rsidP="002462D1">
      <w:pPr>
        <w:spacing w:line="276" w:lineRule="auto"/>
        <w:jc w:val="both"/>
        <w:rPr>
          <w:rFonts w:ascii="David" w:hAnsi="David" w:cs="David"/>
        </w:rPr>
      </w:pPr>
      <w:r>
        <w:rPr>
          <w:rFonts w:ascii="David" w:hAnsi="David" w:cs="David" w:hint="cs"/>
          <w:rtl/>
        </w:rPr>
        <w:t xml:space="preserve">מקרים מיוחדים עליהם לעמוד בסעיף 17: </w:t>
      </w:r>
    </w:p>
    <w:p w14:paraId="18C16EF5" w14:textId="77777777" w:rsidR="002462D1" w:rsidRDefault="002462D1" w:rsidP="002462D1">
      <w:pPr>
        <w:pStyle w:val="a3"/>
        <w:numPr>
          <w:ilvl w:val="0"/>
          <w:numId w:val="48"/>
        </w:numPr>
        <w:jc w:val="both"/>
        <w:rPr>
          <w:rFonts w:ascii="David" w:hAnsi="David" w:cs="David"/>
        </w:rPr>
      </w:pPr>
      <w:r w:rsidRPr="00FA2225">
        <w:rPr>
          <w:rFonts w:ascii="David" w:hAnsi="David" w:cs="David" w:hint="cs"/>
          <w:u w:val="single"/>
          <w:rtl/>
        </w:rPr>
        <w:t>רכישת בגדי עבודה</w:t>
      </w:r>
      <w:r w:rsidRPr="00FA2225">
        <w:rPr>
          <w:rFonts w:ascii="David" w:hAnsi="David" w:cs="David" w:hint="cs"/>
          <w:rtl/>
        </w:rPr>
        <w:t xml:space="preserve">- מצד אחד מקום העבודה מצריך את הבגדים לשם העבודה. מצד שני אולי הבגדים נלבשים מחוץ לשעות העבודה. האם יש להכיר בהוצאה עליהם? לדעת המרצה- זה צריך להיות משהו מובהק כדי להכיר בזה, כמו גלימת עו"ד. </w:t>
      </w:r>
    </w:p>
    <w:p w14:paraId="4FCA76E2" w14:textId="77777777" w:rsidR="002462D1" w:rsidRPr="002462D1" w:rsidRDefault="002462D1" w:rsidP="002462D1">
      <w:pPr>
        <w:pStyle w:val="a3"/>
        <w:numPr>
          <w:ilvl w:val="0"/>
          <w:numId w:val="48"/>
        </w:numPr>
        <w:jc w:val="both"/>
        <w:rPr>
          <w:rFonts w:ascii="David" w:hAnsi="David" w:cs="David"/>
          <w:rtl/>
        </w:rPr>
      </w:pPr>
      <w:r w:rsidRPr="002462D1">
        <w:rPr>
          <w:rFonts w:ascii="David" w:hAnsi="David" w:cs="David" w:hint="cs"/>
          <w:u w:val="single"/>
          <w:rtl/>
        </w:rPr>
        <w:t>הוצאות נסיעה לעבודה</w:t>
      </w:r>
      <w:r w:rsidRPr="002462D1">
        <w:rPr>
          <w:rFonts w:ascii="David" w:hAnsi="David" w:cs="David" w:hint="cs"/>
          <w:rtl/>
        </w:rPr>
        <w:t>- לא מותרות בניכוי. בימ"ש אימץ את התפישה האנגלית- ההחלטה איפה אתה גר אמורה להיגזר מההחלטה איפה אתה עובד. (</w:t>
      </w:r>
      <w:r w:rsidRPr="002462D1">
        <w:rPr>
          <w:rFonts w:ascii="David" w:hAnsi="David" w:cs="David" w:hint="cs"/>
          <w:b/>
          <w:bCs/>
          <w:highlight w:val="green"/>
          <w:shd w:val="clear" w:color="auto" w:fill="99FFCC"/>
          <w:rtl/>
        </w:rPr>
        <w:t>פס"ד מלק</w:t>
      </w:r>
      <w:r w:rsidRPr="002462D1">
        <w:rPr>
          <w:rFonts w:ascii="David" w:hAnsi="David" w:cs="David" w:hint="cs"/>
          <w:rtl/>
        </w:rPr>
        <w:t>- הוצאות נסיעה לעבודה הן לא הוצאות בייצור הכנסה).</w:t>
      </w:r>
    </w:p>
    <w:p w14:paraId="253F99B0" w14:textId="77777777" w:rsidR="002462D1" w:rsidRPr="00D62A04" w:rsidRDefault="002462D1" w:rsidP="002462D1">
      <w:pPr>
        <w:pStyle w:val="a3"/>
        <w:numPr>
          <w:ilvl w:val="0"/>
          <w:numId w:val="39"/>
        </w:numPr>
        <w:spacing w:after="0"/>
        <w:ind w:left="401"/>
        <w:jc w:val="both"/>
        <w:rPr>
          <w:rFonts w:ascii="David" w:hAnsi="David" w:cs="David"/>
        </w:rPr>
      </w:pPr>
      <w:r w:rsidRPr="00D62A04">
        <w:rPr>
          <w:rFonts w:ascii="David" w:hAnsi="David" w:cs="David" w:hint="cs"/>
          <w:u w:val="single"/>
          <w:rtl/>
        </w:rPr>
        <w:t>הוצאות בזיקה לעסק</w:t>
      </w:r>
      <w:r>
        <w:rPr>
          <w:rFonts w:ascii="David" w:hAnsi="David" w:cs="David" w:hint="cs"/>
          <w:rtl/>
        </w:rPr>
        <w:t>- מותרות בניכוי אם משולם מס על ההכנסה מהעסק [</w:t>
      </w:r>
      <w:r w:rsidRPr="002462D1">
        <w:rPr>
          <w:rFonts w:ascii="David" w:hAnsi="David" w:cs="David" w:hint="cs"/>
          <w:b/>
          <w:bCs/>
          <w:highlight w:val="green"/>
          <w:shd w:val="clear" w:color="auto" w:fill="99FFCC"/>
          <w:rtl/>
        </w:rPr>
        <w:t>פס"ד פישר</w:t>
      </w:r>
      <w:r w:rsidRPr="00332406">
        <w:rPr>
          <w:rFonts w:ascii="David" w:hAnsi="David" w:cs="David" w:hint="cs"/>
          <w:rtl/>
        </w:rPr>
        <w:t xml:space="preserve">- </w:t>
      </w:r>
      <w:r>
        <w:rPr>
          <w:rFonts w:ascii="David" w:hAnsi="David" w:cs="David" w:hint="cs"/>
          <w:rtl/>
        </w:rPr>
        <w:t>הבחנה ודיון בהכרה בהוצאות בניית מקלט שלא במסגרת העסק. דרשיה לצורך ייצור הכנסה היא דרישת סף].</w:t>
      </w:r>
    </w:p>
    <w:p w14:paraId="13F7C9C2" w14:textId="77777777" w:rsidR="002462D1" w:rsidRDefault="002462D1" w:rsidP="002462D1">
      <w:pPr>
        <w:pStyle w:val="a3"/>
        <w:numPr>
          <w:ilvl w:val="0"/>
          <w:numId w:val="39"/>
        </w:numPr>
        <w:spacing w:after="0"/>
        <w:ind w:left="401"/>
        <w:jc w:val="both"/>
        <w:rPr>
          <w:rFonts w:ascii="David" w:hAnsi="David" w:cs="David"/>
        </w:rPr>
      </w:pPr>
      <w:r w:rsidRPr="002A4C23">
        <w:rPr>
          <w:rFonts w:ascii="David" w:hAnsi="David" w:cs="David" w:hint="cs"/>
          <w:u w:val="single"/>
          <w:rtl/>
        </w:rPr>
        <w:t>הוצאות השתלמות מקצועית</w:t>
      </w:r>
      <w:r>
        <w:rPr>
          <w:rFonts w:ascii="David" w:hAnsi="David" w:cs="David" w:hint="cs"/>
          <w:rtl/>
        </w:rPr>
        <w:t xml:space="preserve">- שאינה לרכישת השכלה אקדמית/מקצוע), לצורך שמירה על הקיים בלבד- </w:t>
      </w:r>
      <w:r w:rsidRPr="001B2E2C">
        <w:rPr>
          <w:rFonts w:ascii="David" w:hAnsi="David" w:cs="David" w:hint="cs"/>
          <w:b/>
          <w:bCs/>
          <w:color w:val="CC00FF"/>
          <w:rtl/>
        </w:rPr>
        <w:t>ס' 32(15)</w:t>
      </w:r>
      <w:r>
        <w:rPr>
          <w:rFonts w:ascii="David" w:hAnsi="David" w:cs="David" w:hint="cs"/>
          <w:rtl/>
        </w:rPr>
        <w:t xml:space="preserve"> מתיר את ניכוין. זאת </w:t>
      </w:r>
      <w:r w:rsidRPr="002A4C23">
        <w:rPr>
          <w:rFonts w:ascii="David" w:hAnsi="David" w:cs="David" w:hint="cs"/>
          <w:u w:val="single"/>
          <w:rtl/>
        </w:rPr>
        <w:t>בניגוד</w:t>
      </w:r>
      <w:r>
        <w:rPr>
          <w:rFonts w:ascii="David" w:hAnsi="David" w:cs="David" w:hint="cs"/>
          <w:rtl/>
        </w:rPr>
        <w:t xml:space="preserve"> להשכלה אקדמית/רכישת מקצוע- שאסור בניכוי. </w:t>
      </w:r>
      <w:r w:rsidRPr="002462D1">
        <w:rPr>
          <w:rFonts w:ascii="David" w:hAnsi="David" w:cs="David" w:hint="cs"/>
          <w:b/>
          <w:bCs/>
          <w:highlight w:val="green"/>
          <w:shd w:val="clear" w:color="auto" w:fill="99FFCC"/>
          <w:rtl/>
        </w:rPr>
        <w:t>וולף:</w:t>
      </w:r>
      <w:r>
        <w:rPr>
          <w:rFonts w:ascii="David" w:hAnsi="David" w:cs="David" w:hint="cs"/>
          <w:rtl/>
        </w:rPr>
        <w:t xml:space="preserve"> כשההשתלמות קשורה בהפקת הכנסה היא פירותית </w:t>
      </w:r>
      <w:r>
        <w:rPr>
          <w:rFonts w:ascii="David" w:hAnsi="David" w:cs="David"/>
          <w:rtl/>
        </w:rPr>
        <w:t>–</w:t>
      </w:r>
      <w:r>
        <w:rPr>
          <w:rFonts w:ascii="David" w:hAnsi="David" w:cs="David" w:hint="cs"/>
          <w:rtl/>
        </w:rPr>
        <w:t xml:space="preserve"> שימור על הקיים. </w:t>
      </w:r>
      <w:r w:rsidRPr="00BD50EE">
        <w:rPr>
          <w:rFonts w:ascii="David" w:hAnsi="David" w:cs="David" w:hint="cs"/>
          <w:highlight w:val="green"/>
          <w:rtl/>
        </w:rPr>
        <w:t>לייזר</w:t>
      </w:r>
      <w:r w:rsidRPr="00BD50EE">
        <w:rPr>
          <w:rFonts w:ascii="David" w:hAnsi="David" w:cs="David" w:hint="cs"/>
          <w:rtl/>
        </w:rPr>
        <w:t>- הוצאה לצורך השתלמות עבור שמירה על הקיים מוכרת.</w:t>
      </w:r>
    </w:p>
    <w:p w14:paraId="2403E2A2" w14:textId="77777777" w:rsidR="002462D1" w:rsidRPr="002462D1" w:rsidRDefault="002462D1" w:rsidP="002462D1">
      <w:pPr>
        <w:pStyle w:val="a3"/>
        <w:numPr>
          <w:ilvl w:val="0"/>
          <w:numId w:val="39"/>
        </w:numPr>
        <w:spacing w:after="0"/>
        <w:ind w:left="401"/>
        <w:jc w:val="both"/>
        <w:rPr>
          <w:rFonts w:ascii="David" w:hAnsi="David" w:cs="David"/>
        </w:rPr>
      </w:pPr>
      <w:r w:rsidRPr="002462D1">
        <w:rPr>
          <w:rFonts w:ascii="David" w:hAnsi="David" w:cs="David" w:hint="cs"/>
          <w:u w:val="single"/>
          <w:rtl/>
        </w:rPr>
        <w:t>הוצאות עבור רכישת השכלה אקדמית</w:t>
      </w:r>
      <w:r w:rsidRPr="002462D1">
        <w:rPr>
          <w:rFonts w:ascii="David" w:hAnsi="David" w:cs="David" w:hint="cs"/>
          <w:rtl/>
        </w:rPr>
        <w:t xml:space="preserve">: </w:t>
      </w:r>
      <w:r w:rsidRPr="002462D1">
        <w:rPr>
          <w:rFonts w:ascii="David" w:hAnsi="David" w:cs="David"/>
          <w:rtl/>
        </w:rPr>
        <w:t xml:space="preserve">לפי </w:t>
      </w:r>
      <w:r w:rsidRPr="002462D1">
        <w:rPr>
          <w:rFonts w:ascii="David" w:hAnsi="David" w:cs="David"/>
          <w:highlight w:val="yellow"/>
          <w:rtl/>
        </w:rPr>
        <w:t>ס' 32 (1</w:t>
      </w:r>
      <w:r w:rsidRPr="002462D1">
        <w:rPr>
          <w:rFonts w:ascii="David" w:hAnsi="David" w:cs="David" w:hint="cs"/>
          <w:highlight w:val="yellow"/>
          <w:rtl/>
        </w:rPr>
        <w:t>5)</w:t>
      </w:r>
      <w:r w:rsidRPr="002462D1">
        <w:rPr>
          <w:rFonts w:ascii="David" w:hAnsi="David" w:cs="David" w:hint="cs"/>
          <w:rtl/>
        </w:rPr>
        <w:t xml:space="preserve"> </w:t>
      </w:r>
      <w:r w:rsidRPr="002462D1">
        <w:rPr>
          <w:rFonts w:ascii="David" w:hAnsi="David" w:cs="David"/>
          <w:rtl/>
        </w:rPr>
        <w:t>לפקודה אין מנכים הוצאות עבור רכישת השכלה אקדמית, היוצאות מן הכלל</w:t>
      </w:r>
      <w:r w:rsidRPr="002462D1">
        <w:rPr>
          <w:rFonts w:ascii="David" w:hAnsi="David" w:cs="David" w:hint="cs"/>
          <w:rtl/>
        </w:rPr>
        <w:t xml:space="preserve"> </w:t>
      </w:r>
      <w:r w:rsidRPr="002462D1">
        <w:rPr>
          <w:rFonts w:ascii="David" w:hAnsi="David" w:cs="David"/>
          <w:rtl/>
        </w:rPr>
        <w:t xml:space="preserve">הן הוצאות השתלמות מקצועית לצורך שמירה על </w:t>
      </w:r>
      <w:r w:rsidRPr="002462D1">
        <w:rPr>
          <w:rFonts w:ascii="David" w:hAnsi="David" w:cs="David" w:hint="cs"/>
          <w:rtl/>
        </w:rPr>
        <w:t>הקיים (</w:t>
      </w:r>
      <w:r w:rsidRPr="002462D1">
        <w:rPr>
          <w:rFonts w:ascii="David" w:hAnsi="David" w:cs="David" w:hint="cs"/>
          <w:highlight w:val="green"/>
          <w:rtl/>
        </w:rPr>
        <w:t>מזרחי</w:t>
      </w:r>
      <w:r w:rsidRPr="002462D1">
        <w:rPr>
          <w:rFonts w:ascii="David" w:hAnsi="David" w:cs="David" w:hint="cs"/>
          <w:rtl/>
        </w:rPr>
        <w:t xml:space="preserve">). </w:t>
      </w:r>
      <w:r w:rsidRPr="002462D1">
        <w:rPr>
          <w:rFonts w:ascii="David" w:hAnsi="David" w:cs="David" w:hint="cs"/>
          <w:highlight w:val="green"/>
          <w:rtl/>
        </w:rPr>
        <w:t>מזרחי</w:t>
      </w:r>
      <w:r w:rsidRPr="002462D1">
        <w:rPr>
          <w:rFonts w:ascii="David" w:hAnsi="David" w:cs="David" w:hint="cs"/>
          <w:rtl/>
        </w:rPr>
        <w:t xml:space="preserve">- רכישת תואר מהווה השבחה ולכן יתרון מתמיד. </w:t>
      </w:r>
      <w:r w:rsidRPr="002462D1">
        <w:rPr>
          <w:rFonts w:ascii="David" w:hAnsi="David" w:cs="David" w:hint="cs"/>
          <w:highlight w:val="green"/>
          <w:rtl/>
        </w:rPr>
        <w:t>בנק יהב</w:t>
      </w:r>
      <w:r w:rsidRPr="002462D1">
        <w:rPr>
          <w:rFonts w:ascii="David" w:hAnsi="David" w:cs="David" w:hint="cs"/>
          <w:rtl/>
        </w:rPr>
        <w:t xml:space="preserve">- </w:t>
      </w:r>
      <w:r w:rsidRPr="002462D1">
        <w:rPr>
          <w:rFonts w:ascii="David" w:hAnsi="David" w:cs="David"/>
          <w:rtl/>
        </w:rPr>
        <w:t>אם זו לא השתלמות מקצועית היא לא תנוכה גם אם היא</w:t>
      </w:r>
      <w:r w:rsidRPr="002462D1">
        <w:rPr>
          <w:rFonts w:ascii="David" w:hAnsi="David" w:cs="David" w:hint="cs"/>
          <w:rtl/>
        </w:rPr>
        <w:t xml:space="preserve"> </w:t>
      </w:r>
      <w:r w:rsidRPr="002462D1">
        <w:rPr>
          <w:rFonts w:ascii="David" w:hAnsi="David" w:cs="David"/>
          <w:rtl/>
        </w:rPr>
        <w:t>מחייבת שכן לעובד אינטרס אישי</w:t>
      </w:r>
      <w:r w:rsidRPr="002462D1">
        <w:rPr>
          <w:rFonts w:ascii="David" w:hAnsi="David" w:cs="David" w:hint="cs"/>
          <w:rtl/>
        </w:rPr>
        <w:t xml:space="preserve">. </w:t>
      </w:r>
      <w:r w:rsidRPr="002462D1">
        <w:rPr>
          <w:rFonts w:ascii="David" w:hAnsi="David" w:cs="David" w:hint="cs"/>
          <w:highlight w:val="green"/>
          <w:rtl/>
        </w:rPr>
        <w:t>וולף</w:t>
      </w:r>
      <w:r w:rsidRPr="002462D1">
        <w:rPr>
          <w:rFonts w:ascii="David" w:hAnsi="David" w:cs="David" w:hint="cs"/>
          <w:rtl/>
        </w:rPr>
        <w:t xml:space="preserve">- </w:t>
      </w:r>
      <w:r w:rsidRPr="002462D1">
        <w:rPr>
          <w:rFonts w:ascii="David" w:hAnsi="David" w:cs="David"/>
          <w:rtl/>
        </w:rPr>
        <w:t xml:space="preserve">ההשתלמות קשורה בהפקת הכנסה </w:t>
      </w:r>
      <w:r w:rsidRPr="002462D1">
        <w:rPr>
          <w:rFonts w:ascii="David" w:hAnsi="David" w:cs="David" w:hint="cs"/>
          <w:rtl/>
        </w:rPr>
        <w:t xml:space="preserve">היא פירותית. </w:t>
      </w:r>
      <w:r w:rsidRPr="002462D1">
        <w:rPr>
          <w:rFonts w:ascii="David" w:hAnsi="David" w:cs="David" w:hint="cs"/>
          <w:highlight w:val="green"/>
          <w:rtl/>
        </w:rPr>
        <w:t>שלמה</w:t>
      </w:r>
      <w:r w:rsidRPr="002462D1">
        <w:rPr>
          <w:rFonts w:ascii="David" w:hAnsi="David" w:cs="David" w:hint="cs"/>
          <w:rtl/>
        </w:rPr>
        <w:t xml:space="preserve">- </w:t>
      </w:r>
      <w:r w:rsidRPr="002462D1">
        <w:rPr>
          <w:rFonts w:ascii="David" w:hAnsi="David" w:cs="David"/>
          <w:rtl/>
        </w:rPr>
        <w:t>הוצאה שהוצאה לפני שהעסק היה קיים נקראת הוצאת</w:t>
      </w:r>
      <w:r w:rsidRPr="002462D1">
        <w:rPr>
          <w:rFonts w:ascii="David" w:hAnsi="David" w:cs="David" w:hint="cs"/>
          <w:rtl/>
        </w:rPr>
        <w:t xml:space="preserve"> </w:t>
      </w:r>
      <w:r w:rsidRPr="002462D1">
        <w:rPr>
          <w:rFonts w:ascii="David" w:hAnsi="David" w:cs="David"/>
          <w:rtl/>
        </w:rPr>
        <w:t>טרום הקמה והיא הונית</w:t>
      </w:r>
      <w:r w:rsidRPr="002462D1">
        <w:rPr>
          <w:rFonts w:ascii="David" w:hAnsi="David" w:cs="David" w:hint="cs"/>
          <w:rtl/>
        </w:rPr>
        <w:t xml:space="preserve">, </w:t>
      </w:r>
      <w:r w:rsidRPr="002462D1">
        <w:rPr>
          <w:rFonts w:ascii="David" w:hAnsi="David" w:cs="David"/>
          <w:rtl/>
        </w:rPr>
        <w:t>יראו עסק</w:t>
      </w:r>
      <w:r w:rsidRPr="002462D1">
        <w:rPr>
          <w:rFonts w:ascii="David" w:hAnsi="David" w:cs="David" w:hint="cs"/>
          <w:rtl/>
        </w:rPr>
        <w:t xml:space="preserve"> </w:t>
      </w:r>
      <w:r w:rsidRPr="002462D1">
        <w:rPr>
          <w:rFonts w:ascii="David" w:hAnsi="David" w:cs="David"/>
          <w:rtl/>
        </w:rPr>
        <w:t xml:space="preserve">כקיים במועד בו היה בשל דיו בכדי להניב פירות. </w:t>
      </w:r>
      <w:r w:rsidRPr="002462D1">
        <w:rPr>
          <w:rFonts w:ascii="David" w:hAnsi="David" w:cs="David" w:hint="cs"/>
          <w:highlight w:val="green"/>
          <w:rtl/>
        </w:rPr>
        <w:t>מרגלית</w:t>
      </w:r>
      <w:r w:rsidRPr="002462D1">
        <w:rPr>
          <w:rFonts w:ascii="David" w:hAnsi="David" w:cs="David" w:hint="cs"/>
          <w:rtl/>
        </w:rPr>
        <w:t xml:space="preserve">- </w:t>
      </w:r>
      <w:r w:rsidRPr="002462D1">
        <w:rPr>
          <w:rFonts w:ascii="David" w:hAnsi="David" w:cs="David"/>
          <w:rtl/>
        </w:rPr>
        <w:t>הוצאות לימודים טרם פתיחת העסק הן הוניות</w:t>
      </w:r>
      <w:r w:rsidRPr="002462D1">
        <w:rPr>
          <w:rFonts w:ascii="David" w:hAnsi="David" w:cs="David" w:hint="cs"/>
          <w:rtl/>
        </w:rPr>
        <w:t>.</w:t>
      </w:r>
    </w:p>
    <w:p w14:paraId="441A1B72" w14:textId="77777777" w:rsidR="002462D1" w:rsidRDefault="002462D1" w:rsidP="002462D1">
      <w:pPr>
        <w:pStyle w:val="a3"/>
        <w:numPr>
          <w:ilvl w:val="0"/>
          <w:numId w:val="39"/>
        </w:numPr>
        <w:spacing w:after="0"/>
        <w:ind w:left="401"/>
        <w:jc w:val="both"/>
        <w:rPr>
          <w:rFonts w:ascii="David" w:hAnsi="David" w:cs="David"/>
          <w:rtl/>
        </w:rPr>
      </w:pPr>
      <w:r w:rsidRPr="00B45FB0">
        <w:rPr>
          <w:rFonts w:ascii="David" w:hAnsi="David" w:cs="David" w:hint="cs"/>
          <w:u w:val="single"/>
          <w:rtl/>
        </w:rPr>
        <w:t>הוצאות טיפול בילדים</w:t>
      </w:r>
      <w:r w:rsidRPr="00B45FB0">
        <w:rPr>
          <w:rFonts w:ascii="David" w:hAnsi="David" w:cs="David" w:hint="cs"/>
          <w:rtl/>
        </w:rPr>
        <w:t xml:space="preserve">- </w:t>
      </w:r>
      <w:r>
        <w:rPr>
          <w:rFonts w:ascii="David" w:hAnsi="David" w:cs="David" w:hint="cs"/>
          <w:rtl/>
        </w:rPr>
        <w:t xml:space="preserve">העמדה המקובלת במשך שנים הייתה לא להכיר בהוצאות אלו בשל היותן פרטיות, עד </w:t>
      </w:r>
      <w:r w:rsidRPr="002462D1">
        <w:rPr>
          <w:rFonts w:ascii="David" w:hAnsi="David" w:cs="David" w:hint="cs"/>
          <w:b/>
          <w:bCs/>
          <w:highlight w:val="green"/>
          <w:shd w:val="clear" w:color="auto" w:fill="99FFCC"/>
          <w:rtl/>
        </w:rPr>
        <w:t>ורד פרי</w:t>
      </w:r>
      <w:r>
        <w:rPr>
          <w:rFonts w:ascii="David" w:hAnsi="David" w:cs="David" w:hint="cs"/>
          <w:rtl/>
        </w:rPr>
        <w:t>:</w:t>
      </w:r>
    </w:p>
    <w:p w14:paraId="389BBFE7" w14:textId="77777777" w:rsidR="002462D1" w:rsidRDefault="002462D1" w:rsidP="002462D1">
      <w:pPr>
        <w:pStyle w:val="a3"/>
        <w:numPr>
          <w:ilvl w:val="0"/>
          <w:numId w:val="8"/>
        </w:numPr>
        <w:spacing w:after="0"/>
        <w:jc w:val="both"/>
        <w:rPr>
          <w:rFonts w:ascii="David" w:hAnsi="David" w:cs="David"/>
        </w:rPr>
      </w:pPr>
      <w:r>
        <w:rPr>
          <w:rFonts w:ascii="David" w:hAnsi="David" w:cs="David" w:hint="cs"/>
          <w:rtl/>
        </w:rPr>
        <w:t>בימ"ש צמצם את מבחן האינצידנטליות למבחן עזר בלבד, יש צורך בזיקה ממשית וישירה בין ההוצאה וההכנסה.</w:t>
      </w:r>
    </w:p>
    <w:p w14:paraId="4A1DD271" w14:textId="77777777" w:rsidR="002462D1" w:rsidRDefault="002462D1" w:rsidP="002462D1">
      <w:pPr>
        <w:pStyle w:val="a3"/>
        <w:numPr>
          <w:ilvl w:val="0"/>
          <w:numId w:val="8"/>
        </w:numPr>
        <w:spacing w:after="0"/>
        <w:jc w:val="both"/>
        <w:rPr>
          <w:rFonts w:ascii="David" w:hAnsi="David" w:cs="David"/>
        </w:rPr>
      </w:pPr>
      <w:r>
        <w:rPr>
          <w:rFonts w:ascii="David" w:hAnsi="David" w:cs="David" w:hint="cs"/>
          <w:rtl/>
        </w:rPr>
        <w:t>בחן את החוק לאור תכליות ראויות- נאמר כי אם לא הייתה שמירה על הילדים, לא היו יכולים להפיק הכנסה.</w:t>
      </w:r>
    </w:p>
    <w:p w14:paraId="751F0480" w14:textId="77777777" w:rsidR="002462D1" w:rsidRDefault="002462D1" w:rsidP="002462D1">
      <w:pPr>
        <w:pStyle w:val="a3"/>
        <w:numPr>
          <w:ilvl w:val="0"/>
          <w:numId w:val="8"/>
        </w:numPr>
        <w:spacing w:after="0"/>
        <w:jc w:val="both"/>
        <w:rPr>
          <w:rFonts w:ascii="David" w:hAnsi="David" w:cs="David"/>
        </w:rPr>
      </w:pPr>
      <w:r>
        <w:rPr>
          <w:rFonts w:ascii="David" w:hAnsi="David" w:cs="David" w:hint="cs"/>
          <w:rtl/>
        </w:rPr>
        <w:t xml:space="preserve"> נקבע כי הוצאות השגחה על ילדים מותרות בניכוי. </w:t>
      </w:r>
    </w:p>
    <w:p w14:paraId="41FC9F55" w14:textId="77777777" w:rsidR="002462D1" w:rsidRPr="001B2E2C" w:rsidRDefault="002462D1" w:rsidP="002462D1">
      <w:pPr>
        <w:pStyle w:val="a3"/>
        <w:numPr>
          <w:ilvl w:val="0"/>
          <w:numId w:val="8"/>
        </w:numPr>
        <w:spacing w:after="0"/>
        <w:jc w:val="both"/>
        <w:rPr>
          <w:rFonts w:ascii="David" w:hAnsi="David" w:cs="David"/>
          <w:b/>
          <w:bCs/>
          <w:color w:val="CC00FF"/>
        </w:rPr>
      </w:pPr>
      <w:r>
        <w:rPr>
          <w:rFonts w:ascii="David" w:hAnsi="David" w:cs="David" w:hint="cs"/>
          <w:rtl/>
        </w:rPr>
        <w:t xml:space="preserve">פסה"ד מאפשר הכרה בהוצאה מעורבת (=הוצאה שחלקה פרטי וחלקה עסקי) גם בדיעבד ולמעשה מרחיב את </w:t>
      </w:r>
      <w:r w:rsidRPr="001B2E2C">
        <w:rPr>
          <w:rFonts w:ascii="David" w:hAnsi="David" w:cs="David" w:hint="cs"/>
          <w:b/>
          <w:bCs/>
          <w:color w:val="CC00FF"/>
          <w:rtl/>
        </w:rPr>
        <w:t>ס' 17.</w:t>
      </w:r>
    </w:p>
    <w:p w14:paraId="13794B09" w14:textId="77777777" w:rsidR="002462D1" w:rsidRDefault="002462D1" w:rsidP="002462D1">
      <w:pPr>
        <w:spacing w:after="0"/>
        <w:ind w:left="260"/>
        <w:jc w:val="both"/>
        <w:rPr>
          <w:rFonts w:ascii="David" w:hAnsi="David" w:cs="David"/>
          <w:rtl/>
        </w:rPr>
      </w:pPr>
      <w:r>
        <w:rPr>
          <w:rFonts w:ascii="David" w:hAnsi="David" w:cs="David" w:hint="cs"/>
          <w:rtl/>
        </w:rPr>
        <w:t>משרד האוצר יצא נגד פסה"ד, העריכו את תוצאותיו במיליונים, טען שהתוצאות הן רגרסיביות מכיוון שהן יעזרו רק לנשים בעלות הכנסה גבוה. ארגוני הנשים תמכו בפסה"ד משום שההכרה הזו מאפשרת ליותר נשים לצאת לשוק העבודה.</w:t>
      </w:r>
    </w:p>
    <w:p w14:paraId="2F4052DD" w14:textId="77777777" w:rsidR="002462D1" w:rsidRPr="00566861" w:rsidRDefault="002462D1" w:rsidP="002462D1">
      <w:pPr>
        <w:spacing w:after="0"/>
        <w:ind w:left="260"/>
        <w:jc w:val="both"/>
        <w:rPr>
          <w:rFonts w:ascii="David" w:hAnsi="David" w:cs="David"/>
          <w:b/>
          <w:bCs/>
          <w:color w:val="FF0000"/>
          <w:rtl/>
        </w:rPr>
      </w:pPr>
      <w:r w:rsidRPr="00866188">
        <w:rPr>
          <w:rFonts w:ascii="David" w:hAnsi="David" w:cs="David"/>
          <w:b/>
          <w:bCs/>
        </w:rPr>
        <w:sym w:font="Wingdings" w:char="F0DF"/>
      </w:r>
      <w:r w:rsidRPr="00866188">
        <w:rPr>
          <w:rFonts w:ascii="David" w:hAnsi="David" w:cs="David" w:hint="cs"/>
          <w:b/>
          <w:bCs/>
          <w:rtl/>
        </w:rPr>
        <w:t xml:space="preserve"> התוצאה הייתה </w:t>
      </w:r>
      <w:r w:rsidRPr="00566861">
        <w:rPr>
          <w:rFonts w:ascii="David" w:hAnsi="David" w:cs="David" w:hint="cs"/>
          <w:b/>
          <w:bCs/>
          <w:color w:val="FF0000"/>
          <w:rtl/>
        </w:rPr>
        <w:t>תיקון 170 שביטל את ההלכה</w:t>
      </w:r>
      <w:r w:rsidRPr="00866188">
        <w:rPr>
          <w:rFonts w:ascii="David" w:hAnsi="David" w:cs="David" w:hint="cs"/>
          <w:b/>
          <w:bCs/>
          <w:rtl/>
        </w:rPr>
        <w:t xml:space="preserve">, תיקן </w:t>
      </w:r>
      <w:r w:rsidRPr="001B2E2C">
        <w:rPr>
          <w:rFonts w:ascii="David" w:hAnsi="David" w:cs="David" w:hint="cs"/>
          <w:b/>
          <w:bCs/>
          <w:rtl/>
        </w:rPr>
        <w:t>את</w:t>
      </w:r>
      <w:r w:rsidRPr="001B2E2C">
        <w:rPr>
          <w:rFonts w:ascii="David" w:hAnsi="David" w:cs="David" w:hint="cs"/>
          <w:b/>
          <w:bCs/>
          <w:color w:val="CC00FF"/>
          <w:rtl/>
        </w:rPr>
        <w:t xml:space="preserve"> 32(1)</w:t>
      </w:r>
      <w:r w:rsidRPr="00866188">
        <w:rPr>
          <w:rFonts w:ascii="David" w:hAnsi="David" w:cs="David" w:hint="cs"/>
          <w:b/>
          <w:bCs/>
          <w:rtl/>
        </w:rPr>
        <w:t xml:space="preserve"> </w:t>
      </w:r>
      <w:r>
        <w:rPr>
          <w:rFonts w:ascii="David" w:hAnsi="David" w:cs="David" w:hint="cs"/>
          <w:b/>
          <w:bCs/>
          <w:rtl/>
        </w:rPr>
        <w:t>ועיגן</w:t>
      </w:r>
      <w:r w:rsidRPr="00866188">
        <w:rPr>
          <w:rFonts w:ascii="David" w:hAnsi="David" w:cs="David" w:hint="cs"/>
          <w:b/>
          <w:bCs/>
          <w:rtl/>
        </w:rPr>
        <w:t xml:space="preserve"> בחקיקה את מבחן האינצידנטליות. </w:t>
      </w:r>
      <w:r w:rsidRPr="00566861">
        <w:rPr>
          <w:rFonts w:ascii="David" w:hAnsi="David" w:cs="David" w:hint="cs"/>
          <w:b/>
          <w:bCs/>
          <w:color w:val="FF0000"/>
          <w:rtl/>
        </w:rPr>
        <w:t xml:space="preserve">הוצאות טיפול בילדים, והוצאות נסיעה לעבודה וממנה- אסורות בניכוי. </w:t>
      </w:r>
    </w:p>
    <w:p w14:paraId="51B7C3C6" w14:textId="77777777" w:rsidR="002462D1" w:rsidRDefault="002462D1" w:rsidP="002462D1">
      <w:pPr>
        <w:pStyle w:val="a3"/>
        <w:numPr>
          <w:ilvl w:val="0"/>
          <w:numId w:val="40"/>
        </w:numPr>
        <w:spacing w:after="0"/>
        <w:ind w:left="401" w:hanging="425"/>
        <w:jc w:val="both"/>
        <w:rPr>
          <w:rFonts w:ascii="David" w:hAnsi="David" w:cs="David"/>
        </w:rPr>
      </w:pPr>
      <w:r>
        <w:rPr>
          <w:rFonts w:ascii="David" w:hAnsi="David" w:cs="David" w:hint="cs"/>
          <w:u w:val="single"/>
          <w:rtl/>
        </w:rPr>
        <w:t>הוצאות פרסום</w:t>
      </w:r>
      <w:r>
        <w:rPr>
          <w:rFonts w:ascii="David" w:hAnsi="David" w:cs="David"/>
          <w:u w:val="single"/>
          <w:rtl/>
        </w:rPr>
        <w:softHyphen/>
      </w:r>
      <w:r>
        <w:rPr>
          <w:rFonts w:ascii="David" w:hAnsi="David" w:cs="David" w:hint="cs"/>
          <w:rtl/>
        </w:rPr>
        <w:t xml:space="preserve">- </w:t>
      </w:r>
      <w:r w:rsidRPr="006E344D">
        <w:rPr>
          <w:rFonts w:ascii="David" w:hAnsi="David" w:cs="David" w:hint="cs"/>
          <w:b/>
          <w:bCs/>
          <w:i/>
          <w:iCs/>
          <w:rtl/>
        </w:rPr>
        <w:t>גבאי וצוקרמן</w:t>
      </w:r>
      <w:r>
        <w:rPr>
          <w:rFonts w:ascii="David" w:hAnsi="David" w:cs="David" w:hint="cs"/>
          <w:rtl/>
        </w:rPr>
        <w:t xml:space="preserve"> טוענים במאמרם כי הוצאות פרסום הן פירותיות, זאת בניגוד לעמד הפסיקה שקובעת שמדובר בהוצאה הונית כמעט תמיד.</w:t>
      </w:r>
    </w:p>
    <w:p w14:paraId="11DE5474" w14:textId="77777777" w:rsidR="002462D1" w:rsidRDefault="002462D1" w:rsidP="002462D1">
      <w:pPr>
        <w:pStyle w:val="a3"/>
        <w:numPr>
          <w:ilvl w:val="0"/>
          <w:numId w:val="40"/>
        </w:numPr>
        <w:spacing w:after="0"/>
        <w:ind w:left="401" w:hanging="425"/>
        <w:jc w:val="both"/>
        <w:rPr>
          <w:rFonts w:ascii="David" w:hAnsi="David" w:cs="David"/>
        </w:rPr>
      </w:pPr>
      <w:r>
        <w:rPr>
          <w:rFonts w:ascii="David" w:hAnsi="David" w:cs="David" w:hint="cs"/>
          <w:u w:val="single"/>
          <w:rtl/>
        </w:rPr>
        <w:t>הוצאות ייצוג משפטי</w:t>
      </w:r>
      <w:r w:rsidRPr="003A38A9">
        <w:rPr>
          <w:rFonts w:ascii="David" w:hAnsi="David" w:cs="David" w:hint="cs"/>
          <w:rtl/>
        </w:rPr>
        <w:t>-</w:t>
      </w:r>
      <w:r>
        <w:rPr>
          <w:rFonts w:ascii="David" w:hAnsi="David" w:cs="David" w:hint="cs"/>
          <w:rtl/>
        </w:rPr>
        <w:t xml:space="preserve"> הוצאות בשל פעילות שוטפת שהן חלק מפעילות העסק, וכן הוצאה משפטית לשמירת הון קיים- יוכרו בניכוי. הוצאות משפטיות לייצור הון חדש- לא יוכרו בניכוי (גם אם יתווספו למחיר המקורי של הנכס). </w:t>
      </w:r>
      <w:r w:rsidRPr="006D23A1">
        <w:rPr>
          <w:rFonts w:ascii="David" w:hAnsi="David" w:cs="David" w:hint="cs"/>
          <w:b/>
          <w:bCs/>
          <w:rtl/>
        </w:rPr>
        <w:t>הוצאות במישור הפלילי:</w:t>
      </w:r>
      <w:r>
        <w:rPr>
          <w:rFonts w:ascii="David" w:hAnsi="David" w:cs="David" w:hint="cs"/>
          <w:rtl/>
        </w:rPr>
        <w:t xml:space="preserve"> בהתאם </w:t>
      </w:r>
      <w:proofErr w:type="spellStart"/>
      <w:r>
        <w:rPr>
          <w:rFonts w:ascii="David" w:hAnsi="David" w:cs="David" w:hint="cs"/>
          <w:rtl/>
        </w:rPr>
        <w:t>ליס"נ</w:t>
      </w:r>
      <w:proofErr w:type="spellEnd"/>
      <w:r>
        <w:rPr>
          <w:rFonts w:ascii="David" w:hAnsi="David" w:cs="David" w:hint="cs"/>
          <w:rtl/>
        </w:rPr>
        <w:t xml:space="preserve">; רשלנות </w:t>
      </w:r>
      <w:proofErr w:type="spellStart"/>
      <w:r>
        <w:rPr>
          <w:rFonts w:ascii="David" w:hAnsi="David" w:cs="David" w:hint="cs"/>
          <w:rtl/>
        </w:rPr>
        <w:t>ויס"נ</w:t>
      </w:r>
      <w:proofErr w:type="spellEnd"/>
      <w:r>
        <w:rPr>
          <w:rFonts w:ascii="David" w:hAnsi="David" w:cs="David" w:hint="cs"/>
          <w:rtl/>
        </w:rPr>
        <w:t xml:space="preserve"> שלא דורש מחשבה פלילית-מותר בניכוי. כוונה/פזיזות- אסור בניכוי. [</w:t>
      </w:r>
      <w:r w:rsidRPr="002462D1">
        <w:rPr>
          <w:rFonts w:ascii="David" w:hAnsi="David" w:cs="David" w:hint="cs"/>
          <w:b/>
          <w:bCs/>
          <w:highlight w:val="green"/>
          <w:shd w:val="clear" w:color="auto" w:fill="99FFCC"/>
          <w:rtl/>
        </w:rPr>
        <w:t>פס"ד מילר</w:t>
      </w:r>
      <w:r w:rsidRPr="006D23A1">
        <w:rPr>
          <w:rFonts w:ascii="David" w:hAnsi="David" w:cs="David" w:hint="cs"/>
          <w:rtl/>
        </w:rPr>
        <w:t xml:space="preserve">- עבירות עם </w:t>
      </w:r>
      <w:proofErr w:type="spellStart"/>
      <w:r w:rsidRPr="006D23A1">
        <w:rPr>
          <w:rFonts w:ascii="David" w:hAnsi="David" w:cs="David" w:hint="cs"/>
          <w:rtl/>
        </w:rPr>
        <w:t>יס"נ</w:t>
      </w:r>
      <w:proofErr w:type="spellEnd"/>
      <w:r w:rsidRPr="006D23A1">
        <w:rPr>
          <w:rFonts w:ascii="David" w:hAnsi="David" w:cs="David" w:hint="cs"/>
          <w:rtl/>
        </w:rPr>
        <w:t xml:space="preserve"> העולה על רשלנות- מבחן השמירה על הקיים לא יעמוד</w:t>
      </w:r>
      <w:r w:rsidRPr="002462D1">
        <w:rPr>
          <w:rFonts w:ascii="David" w:hAnsi="David" w:cs="David" w:hint="cs"/>
          <w:highlight w:val="green"/>
          <w:rtl/>
        </w:rPr>
        <w:t xml:space="preserve">]. </w:t>
      </w:r>
      <w:r w:rsidRPr="002462D1">
        <w:rPr>
          <w:rFonts w:ascii="David" w:hAnsi="David" w:cs="David" w:hint="cs"/>
          <w:b/>
          <w:bCs/>
          <w:highlight w:val="green"/>
          <w:shd w:val="clear" w:color="auto" w:fill="99FFCC"/>
          <w:rtl/>
        </w:rPr>
        <w:t xml:space="preserve">שתדלן </w:t>
      </w:r>
      <w:r w:rsidRPr="002462D1">
        <w:rPr>
          <w:rFonts w:ascii="David" w:hAnsi="David" w:cs="David"/>
          <w:highlight w:val="green"/>
          <w:rtl/>
        </w:rPr>
        <w:t>–</w:t>
      </w:r>
      <w:r>
        <w:rPr>
          <w:rFonts w:ascii="David" w:hAnsi="David" w:cs="David" w:hint="cs"/>
          <w:rtl/>
        </w:rPr>
        <w:t xml:space="preserve"> הוצאות משפטיות נמדדות לפי התוצאה שלהן, האם הן מקנות יתרון מתמיד? </w:t>
      </w:r>
    </w:p>
    <w:p w14:paraId="195AB199" w14:textId="77777777" w:rsidR="002462D1" w:rsidRDefault="002462D1" w:rsidP="002462D1">
      <w:pPr>
        <w:pStyle w:val="a3"/>
        <w:numPr>
          <w:ilvl w:val="0"/>
          <w:numId w:val="40"/>
        </w:numPr>
        <w:spacing w:after="0"/>
        <w:ind w:left="401" w:hanging="425"/>
        <w:jc w:val="both"/>
        <w:rPr>
          <w:rFonts w:ascii="David" w:hAnsi="David" w:cs="David"/>
        </w:rPr>
      </w:pPr>
      <w:r w:rsidRPr="002462D1">
        <w:rPr>
          <w:rFonts w:ascii="David" w:hAnsi="David" w:cs="David" w:hint="cs"/>
          <w:b/>
          <w:bCs/>
          <w:highlight w:val="green"/>
          <w:shd w:val="clear" w:color="auto" w:fill="99FFCC"/>
          <w:rtl/>
        </w:rPr>
        <w:t>פי גלילות</w:t>
      </w:r>
      <w:r w:rsidRPr="002462D1">
        <w:rPr>
          <w:rFonts w:ascii="David" w:hAnsi="David" w:cs="David" w:hint="cs"/>
          <w:highlight w:val="green"/>
          <w:rtl/>
        </w:rPr>
        <w:t>:</w:t>
      </w:r>
      <w:r>
        <w:rPr>
          <w:rFonts w:ascii="David" w:hAnsi="David" w:cs="David" w:hint="cs"/>
          <w:rtl/>
        </w:rPr>
        <w:t xml:space="preserve"> נכס מקרקעין תמיד הכנסה הונית. </w:t>
      </w:r>
      <w:r w:rsidRPr="002462D1">
        <w:rPr>
          <w:rFonts w:ascii="David" w:hAnsi="David" w:cs="David" w:hint="cs"/>
          <w:b/>
          <w:bCs/>
          <w:highlight w:val="green"/>
          <w:shd w:val="clear" w:color="auto" w:fill="99FFCC"/>
          <w:rtl/>
        </w:rPr>
        <w:t>אליל:</w:t>
      </w:r>
      <w:r>
        <w:rPr>
          <w:rFonts w:ascii="David" w:hAnsi="David" w:cs="David" w:hint="cs"/>
          <w:rtl/>
        </w:rPr>
        <w:t xml:space="preserve"> יש להבחין בין הוצאות לצורך הפקת הכנסה לבין הוצאות לצורך הפקת עבודה. הפקת עבודה היא לא הוצאה מוכרת לכאורה. </w:t>
      </w:r>
    </w:p>
    <w:p w14:paraId="7EA24944" w14:textId="77777777" w:rsidR="002462D1" w:rsidRPr="002462D1" w:rsidRDefault="002462D1" w:rsidP="002462D1">
      <w:pPr>
        <w:pStyle w:val="a3"/>
        <w:ind w:left="118"/>
        <w:jc w:val="both"/>
        <w:rPr>
          <w:rFonts w:ascii="David" w:hAnsi="David" w:cs="David"/>
        </w:rPr>
      </w:pPr>
    </w:p>
    <w:p w14:paraId="0853849A" w14:textId="1FA411C7" w:rsidR="00F05000" w:rsidRDefault="00F05000" w:rsidP="00F05000">
      <w:pPr>
        <w:shd w:val="clear" w:color="auto" w:fill="FF66FF"/>
        <w:ind w:left="-24"/>
        <w:jc w:val="center"/>
        <w:rPr>
          <w:rFonts w:ascii="David" w:hAnsi="David" w:cs="David"/>
          <w:rtl/>
        </w:rPr>
      </w:pPr>
      <w:r w:rsidRPr="00F05000">
        <w:rPr>
          <w:rFonts w:ascii="David" w:hAnsi="David" w:cs="David" w:hint="cs"/>
          <w:b/>
          <w:bCs/>
          <w:rtl/>
        </w:rPr>
        <w:t>הטבות</w:t>
      </w:r>
      <w:r w:rsidR="00F72501">
        <w:rPr>
          <w:rFonts w:ascii="David" w:hAnsi="David" w:cs="David" w:hint="cs"/>
          <w:b/>
          <w:bCs/>
          <w:rtl/>
        </w:rPr>
        <w:t xml:space="preserve"> לעובדים</w:t>
      </w:r>
    </w:p>
    <w:p w14:paraId="65AB9B57" w14:textId="09F9454C" w:rsidR="00F05000" w:rsidRPr="00F72501" w:rsidRDefault="00F05000" w:rsidP="00F05000">
      <w:pPr>
        <w:ind w:left="-24"/>
        <w:jc w:val="both"/>
        <w:rPr>
          <w:rFonts w:ascii="David" w:hAnsi="David" w:cs="David"/>
          <w:u w:val="single"/>
          <w:rtl/>
        </w:rPr>
      </w:pPr>
      <w:r w:rsidRPr="00F72501">
        <w:rPr>
          <w:rFonts w:ascii="David" w:hAnsi="David" w:cs="David" w:hint="cs"/>
          <w:u w:val="single"/>
          <w:rtl/>
        </w:rPr>
        <w:t>מתי טובת הנאה שמקבל עובד נחשבת להכנסה חייבת?</w:t>
      </w:r>
    </w:p>
    <w:p w14:paraId="3AE42431" w14:textId="243BD339" w:rsidR="00F05000" w:rsidRPr="00F05000" w:rsidRDefault="00F05000" w:rsidP="0028431A">
      <w:pPr>
        <w:pStyle w:val="a3"/>
        <w:numPr>
          <w:ilvl w:val="0"/>
          <w:numId w:val="41"/>
        </w:numPr>
        <w:ind w:left="260"/>
        <w:jc w:val="both"/>
        <w:rPr>
          <w:rFonts w:ascii="David" w:hAnsi="David" w:cs="David"/>
          <w:i/>
          <w:iCs/>
          <w:color w:val="7030A0"/>
        </w:rPr>
      </w:pPr>
      <w:r>
        <w:rPr>
          <w:rFonts w:ascii="David" w:hAnsi="David" w:cs="David" w:hint="cs"/>
          <w:rtl/>
        </w:rPr>
        <w:t xml:space="preserve">כאשר מעביד נותן לעובד הטבה אנחנו רואים בה כהכנסת עבודה חייבת במס, למעט הטבות שמותרות בניכוי- לפי ס' </w:t>
      </w:r>
      <w:r w:rsidRPr="00655718">
        <w:rPr>
          <w:rFonts w:ascii="David" w:hAnsi="David" w:cs="David" w:hint="cs"/>
          <w:b/>
          <w:bCs/>
          <w:color w:val="CC00FF"/>
          <w:rtl/>
        </w:rPr>
        <w:t>2(2)</w:t>
      </w:r>
      <w:r w:rsidR="00134460" w:rsidRPr="00655718">
        <w:rPr>
          <w:rFonts w:ascii="David" w:hAnsi="David" w:cs="David" w:hint="cs"/>
          <w:b/>
          <w:bCs/>
          <w:color w:val="CC00FF"/>
          <w:rtl/>
        </w:rPr>
        <w:t>(א)</w:t>
      </w:r>
      <w:r>
        <w:rPr>
          <w:rFonts w:ascii="David" w:hAnsi="David" w:cs="David" w:hint="cs"/>
          <w:rtl/>
        </w:rPr>
        <w:t xml:space="preserve">: </w:t>
      </w:r>
      <w:r w:rsidRPr="00F05000">
        <w:rPr>
          <w:rFonts w:ascii="David" w:hAnsi="David" w:cs="David"/>
          <w:i/>
          <w:iCs/>
          <w:color w:val="7030A0"/>
          <w:rtl/>
        </w:rPr>
        <w:t>"כל טובת הנאה או קצובה שניתנו לעובד ממעבידו... אך למעט תשלומים כאמור המותרים לעובד כהוצאה.."</w:t>
      </w:r>
      <w:r>
        <w:rPr>
          <w:rFonts w:ascii="David" w:hAnsi="David" w:cs="David" w:hint="cs"/>
          <w:rtl/>
        </w:rPr>
        <w:t>. לדוגמא:</w:t>
      </w:r>
    </w:p>
    <w:p w14:paraId="139095D7" w14:textId="6704E8B9" w:rsidR="00F05000" w:rsidRDefault="00F05000" w:rsidP="0028431A">
      <w:pPr>
        <w:pStyle w:val="a3"/>
        <w:numPr>
          <w:ilvl w:val="0"/>
          <w:numId w:val="20"/>
        </w:numPr>
        <w:ind w:left="543" w:hanging="142"/>
        <w:jc w:val="both"/>
        <w:rPr>
          <w:rFonts w:ascii="David" w:hAnsi="David" w:cs="David"/>
        </w:rPr>
      </w:pPr>
      <w:r w:rsidRPr="00E22D13">
        <w:rPr>
          <w:rFonts w:ascii="David" w:hAnsi="David" w:cs="David" w:hint="cs"/>
          <w:b/>
          <w:bCs/>
          <w:rtl/>
        </w:rPr>
        <w:t>הטבות פסיכולוגיות</w:t>
      </w:r>
      <w:r>
        <w:rPr>
          <w:rFonts w:ascii="David" w:hAnsi="David" w:cs="David" w:hint="cs"/>
          <w:rtl/>
        </w:rPr>
        <w:t>- שיטת המס שלנו לא ממסה רכיבים פסיכו',</w:t>
      </w:r>
      <w:r w:rsidR="00242836">
        <w:rPr>
          <w:rFonts w:ascii="David" w:hAnsi="David" w:cs="David" w:hint="cs"/>
          <w:rtl/>
        </w:rPr>
        <w:t xml:space="preserve"> לא ממסים את ההנאה של אדם ולא מתחשבים בכך שהוא סובל בעבודה. למה? בגלל הרצון להימנע ממסחור. לא הכל צריך להיות ממוסה.</w:t>
      </w:r>
      <w:r w:rsidR="00696A7F">
        <w:rPr>
          <w:rFonts w:ascii="David" w:hAnsi="David" w:cs="David" w:hint="cs"/>
          <w:rtl/>
        </w:rPr>
        <w:t xml:space="preserve"> בנוסף קשה </w:t>
      </w:r>
      <w:proofErr w:type="spellStart"/>
      <w:r w:rsidR="00696A7F">
        <w:rPr>
          <w:rFonts w:ascii="David" w:hAnsi="David" w:cs="David" w:hint="cs"/>
          <w:rtl/>
        </w:rPr>
        <w:t>לאמוד</w:t>
      </w:r>
      <w:proofErr w:type="spellEnd"/>
      <w:r w:rsidR="008A15AA">
        <w:rPr>
          <w:rFonts w:ascii="David" w:hAnsi="David" w:cs="David" w:hint="cs"/>
          <w:rtl/>
        </w:rPr>
        <w:t>/לכמת</w:t>
      </w:r>
      <w:r w:rsidR="00696A7F">
        <w:rPr>
          <w:rFonts w:ascii="David" w:hAnsi="David" w:cs="David" w:hint="cs"/>
          <w:rtl/>
        </w:rPr>
        <w:t xml:space="preserve"> הנאה.</w:t>
      </w:r>
    </w:p>
    <w:p w14:paraId="56810E89" w14:textId="3786AA1D" w:rsidR="00A7716B" w:rsidRDefault="00A7716B" w:rsidP="0028431A">
      <w:pPr>
        <w:pStyle w:val="a3"/>
        <w:numPr>
          <w:ilvl w:val="0"/>
          <w:numId w:val="20"/>
        </w:numPr>
        <w:ind w:left="543" w:hanging="142"/>
        <w:jc w:val="both"/>
        <w:rPr>
          <w:rFonts w:ascii="David" w:hAnsi="David" w:cs="David"/>
        </w:rPr>
      </w:pPr>
      <w:r w:rsidRPr="00E22D13">
        <w:rPr>
          <w:rFonts w:ascii="David" w:hAnsi="David" w:cs="David" w:hint="cs"/>
          <w:b/>
          <w:bCs/>
          <w:rtl/>
        </w:rPr>
        <w:t>תחליף לשכר</w:t>
      </w:r>
      <w:r>
        <w:rPr>
          <w:rFonts w:ascii="David" w:hAnsi="David" w:cs="David" w:hint="cs"/>
          <w:rtl/>
        </w:rPr>
        <w:t>- תמורה בעין, לדוגמא לתת לעובד מקרר חדש. רואים בזה הכנסה רעיונית/ברטר.</w:t>
      </w:r>
    </w:p>
    <w:p w14:paraId="0CDC682B" w14:textId="72389F5B" w:rsidR="00365B0C" w:rsidRDefault="00A7716B" w:rsidP="00365B0C">
      <w:pPr>
        <w:pStyle w:val="a3"/>
        <w:numPr>
          <w:ilvl w:val="0"/>
          <w:numId w:val="20"/>
        </w:numPr>
        <w:ind w:left="543" w:hanging="142"/>
        <w:jc w:val="both"/>
        <w:rPr>
          <w:rFonts w:ascii="David" w:hAnsi="David" w:cs="David"/>
        </w:rPr>
      </w:pPr>
      <w:r w:rsidRPr="00E22D13">
        <w:rPr>
          <w:rFonts w:ascii="David" w:hAnsi="David" w:cs="David" w:hint="cs"/>
          <w:b/>
          <w:bCs/>
          <w:rtl/>
        </w:rPr>
        <w:t>מקרי גבול</w:t>
      </w:r>
      <w:r>
        <w:rPr>
          <w:rFonts w:ascii="David" w:hAnsi="David" w:cs="David" w:hint="cs"/>
          <w:rtl/>
        </w:rPr>
        <w:t xml:space="preserve">- </w:t>
      </w:r>
      <w:r w:rsidR="00C43F02">
        <w:rPr>
          <w:rFonts w:ascii="David" w:hAnsi="David" w:cs="David" w:hint="cs"/>
          <w:rtl/>
        </w:rPr>
        <w:t xml:space="preserve">איפה עובר הקו בין הוצאות שהן תוצר לוואי של העבודה, לבין הטבות שהן כמו תחליף שכר. לדוג'- עובדת בחנות בגדים יוקרתית ש"נאלצת" ללבוש את בגדי החנות. </w:t>
      </w:r>
      <w:r w:rsidR="00E22D13" w:rsidRPr="001536A4">
        <w:rPr>
          <w:rFonts w:ascii="David" w:hAnsi="David" w:cs="David" w:hint="cs"/>
          <w:b/>
          <w:bCs/>
          <w:highlight w:val="green"/>
          <w:shd w:val="clear" w:color="auto" w:fill="99FFCC"/>
          <w:rtl/>
        </w:rPr>
        <w:t>בפס"ד דן</w:t>
      </w:r>
      <w:r w:rsidR="00E22D13">
        <w:rPr>
          <w:rFonts w:ascii="David" w:hAnsi="David" w:cs="David" w:hint="cs"/>
          <w:rtl/>
        </w:rPr>
        <w:t xml:space="preserve">- </w:t>
      </w:r>
      <w:proofErr w:type="spellStart"/>
      <w:r w:rsidR="00E22D13" w:rsidRPr="00E22D13">
        <w:rPr>
          <w:rFonts w:ascii="David" w:hAnsi="David" w:cs="David" w:hint="cs"/>
          <w:b/>
          <w:bCs/>
          <w:i/>
          <w:iCs/>
          <w:rtl/>
        </w:rPr>
        <w:t>הש</w:t>
      </w:r>
      <w:proofErr w:type="spellEnd"/>
      <w:r w:rsidR="00E22D13" w:rsidRPr="00E22D13">
        <w:rPr>
          <w:rFonts w:ascii="David" w:hAnsi="David" w:cs="David" w:hint="cs"/>
          <w:b/>
          <w:bCs/>
          <w:i/>
          <w:iCs/>
          <w:rtl/>
        </w:rPr>
        <w:t>' ויתקון</w:t>
      </w:r>
      <w:r w:rsidR="00E22D13">
        <w:rPr>
          <w:rFonts w:ascii="David" w:hAnsi="David" w:cs="David" w:hint="cs"/>
          <w:b/>
          <w:bCs/>
          <w:i/>
          <w:iCs/>
          <w:rtl/>
        </w:rPr>
        <w:t xml:space="preserve"> </w:t>
      </w:r>
      <w:r w:rsidR="00E22D13" w:rsidRPr="00E22D13">
        <w:rPr>
          <w:rFonts w:ascii="David" w:hAnsi="David" w:cs="David" w:hint="cs"/>
          <w:rtl/>
        </w:rPr>
        <w:t>קובע</w:t>
      </w:r>
      <w:r w:rsidR="00E22D13">
        <w:rPr>
          <w:rFonts w:ascii="David" w:hAnsi="David" w:cs="David" w:hint="cs"/>
          <w:b/>
          <w:bCs/>
          <w:rtl/>
        </w:rPr>
        <w:t xml:space="preserve"> </w:t>
      </w:r>
      <w:r w:rsidR="00E22D13" w:rsidRPr="00E22D13">
        <w:rPr>
          <w:rFonts w:ascii="David" w:hAnsi="David" w:cs="David" w:hint="cs"/>
          <w:rtl/>
        </w:rPr>
        <w:t>מבחנים</w:t>
      </w:r>
      <w:r w:rsidR="00E22D13">
        <w:rPr>
          <w:rFonts w:ascii="David" w:hAnsi="David" w:cs="David" w:hint="cs"/>
          <w:rtl/>
        </w:rPr>
        <w:t xml:space="preserve"> (שמומשו </w:t>
      </w:r>
      <w:r w:rsidR="00E22D13" w:rsidRPr="001536A4">
        <w:rPr>
          <w:rFonts w:ascii="David" w:hAnsi="David" w:cs="David" w:hint="cs"/>
          <w:b/>
          <w:bCs/>
          <w:highlight w:val="green"/>
          <w:shd w:val="clear" w:color="auto" w:fill="99FFCC"/>
          <w:rtl/>
        </w:rPr>
        <w:t>בפס"ד יהב</w:t>
      </w:r>
      <w:r w:rsidR="00E22D13">
        <w:rPr>
          <w:rFonts w:ascii="David" w:hAnsi="David" w:cs="David" w:hint="cs"/>
          <w:rtl/>
        </w:rPr>
        <w:t>):</w:t>
      </w:r>
      <w:r w:rsidR="00365B0C">
        <w:rPr>
          <w:rFonts w:ascii="David" w:hAnsi="David" w:cs="David"/>
          <w:rtl/>
        </w:rPr>
        <w:tab/>
      </w:r>
      <w:r w:rsidR="00365B0C">
        <w:rPr>
          <w:rFonts w:ascii="David" w:hAnsi="David" w:cs="David"/>
          <w:rtl/>
        </w:rPr>
        <w:br/>
      </w:r>
      <w:r w:rsidR="00E22D13" w:rsidRPr="00365B0C">
        <w:rPr>
          <w:rFonts w:ascii="David" w:hAnsi="David" w:cs="David" w:hint="cs"/>
          <w:u w:val="single"/>
          <w:rtl/>
        </w:rPr>
        <w:t>נוחות העובד/המעביד</w:t>
      </w:r>
      <w:r w:rsidR="00E22D13" w:rsidRPr="00365B0C">
        <w:rPr>
          <w:rFonts w:ascii="David" w:hAnsi="David" w:cs="David" w:hint="cs"/>
          <w:rtl/>
        </w:rPr>
        <w:t xml:space="preserve">: </w:t>
      </w:r>
      <w:r w:rsidR="00365B0C">
        <w:rPr>
          <w:rFonts w:ascii="David" w:hAnsi="David" w:cs="David" w:hint="cs"/>
          <w:rtl/>
        </w:rPr>
        <w:t xml:space="preserve">האם טבע תפקידו של העובד מצריך להיזקק להנאה, אם ההנאה חיונית למילוי תפקידו (דן </w:t>
      </w:r>
      <w:r w:rsidR="00365B0C">
        <w:rPr>
          <w:rFonts w:ascii="David" w:hAnsi="David" w:cs="David"/>
          <w:rtl/>
        </w:rPr>
        <w:t>–</w:t>
      </w:r>
      <w:r w:rsidR="00365B0C">
        <w:rPr>
          <w:rFonts w:ascii="David" w:hAnsi="David" w:cs="David" w:hint="cs"/>
          <w:rtl/>
        </w:rPr>
        <w:t xml:space="preserve"> פעילות המעסיק היא </w:t>
      </w:r>
      <w:proofErr w:type="spellStart"/>
      <w:r w:rsidR="00365B0C">
        <w:rPr>
          <w:rFonts w:ascii="David" w:hAnsi="David" w:cs="David" w:hint="cs"/>
          <w:rtl/>
        </w:rPr>
        <w:t>איניקציה</w:t>
      </w:r>
      <w:proofErr w:type="spellEnd"/>
      <w:r w:rsidR="00365B0C">
        <w:rPr>
          <w:rFonts w:ascii="David" w:hAnsi="David" w:cs="David" w:hint="cs"/>
          <w:rtl/>
        </w:rPr>
        <w:t xml:space="preserve"> לבדיקת חיוניות ההטבעה לעובד. יכול להיות גם תחליף שכר. </w:t>
      </w:r>
    </w:p>
    <w:p w14:paraId="7F4FF9FA" w14:textId="4835AC73" w:rsidR="00365B0C" w:rsidRDefault="00365B0C" w:rsidP="00365B0C">
      <w:pPr>
        <w:pStyle w:val="a3"/>
        <w:ind w:left="543"/>
        <w:jc w:val="both"/>
        <w:rPr>
          <w:rFonts w:ascii="David" w:hAnsi="David" w:cs="David"/>
          <w:rtl/>
        </w:rPr>
      </w:pPr>
      <w:r>
        <w:rPr>
          <w:rFonts w:ascii="David" w:hAnsi="David" w:cs="David" w:hint="cs"/>
          <w:u w:val="single"/>
          <w:rtl/>
        </w:rPr>
        <w:t xml:space="preserve">הנאת העובד: </w:t>
      </w:r>
      <w:r>
        <w:rPr>
          <w:rFonts w:ascii="David" w:hAnsi="David" w:cs="David" w:hint="cs"/>
          <w:rtl/>
        </w:rPr>
        <w:t xml:space="preserve">האם גורמת ההטבה לעובד הנאה ניכרת, האם נועדה לשפר / לשמר את מצבו. את ההטבה נבחן בכלים אובייקטיבים. תוך התייחסות לעובד ולתפקיד שהוא ממלא. </w:t>
      </w:r>
      <w:r w:rsidR="00801464" w:rsidRPr="00365B0C">
        <w:rPr>
          <w:rFonts w:ascii="David" w:hAnsi="David" w:cs="David" w:hint="cs"/>
          <w:rtl/>
        </w:rPr>
        <w:t xml:space="preserve">האם טובת ההנאה ניתנת לכימות בכסף? </w:t>
      </w:r>
      <w:r w:rsidR="00F123BE" w:rsidRPr="00365B0C">
        <w:rPr>
          <w:rFonts w:ascii="David" w:hAnsi="David" w:cs="David" w:hint="cs"/>
          <w:rtl/>
        </w:rPr>
        <w:t xml:space="preserve">אם כן </w:t>
      </w:r>
      <w:r w:rsidR="00F123BE" w:rsidRPr="00F123BE">
        <w:sym w:font="Wingdings" w:char="F0DF"/>
      </w:r>
      <w:r w:rsidR="00F123BE" w:rsidRPr="00365B0C">
        <w:rPr>
          <w:rFonts w:ascii="David" w:hAnsi="David" w:cs="David" w:hint="cs"/>
          <w:rtl/>
        </w:rPr>
        <w:t xml:space="preserve"> </w:t>
      </w:r>
      <w:proofErr w:type="spellStart"/>
      <w:r w:rsidR="00A34C2C" w:rsidRPr="00365B0C">
        <w:rPr>
          <w:rFonts w:ascii="David" w:hAnsi="David" w:cs="David" w:hint="cs"/>
          <w:rtl/>
        </w:rPr>
        <w:t>ימוסה</w:t>
      </w:r>
      <w:proofErr w:type="spellEnd"/>
      <w:r w:rsidR="00A34C2C" w:rsidRPr="00365B0C">
        <w:rPr>
          <w:rFonts w:ascii="David" w:hAnsi="David" w:cs="David" w:hint="cs"/>
          <w:rtl/>
        </w:rPr>
        <w:t>.</w:t>
      </w:r>
      <w:r w:rsidR="00E97E3D" w:rsidRPr="00365B0C">
        <w:rPr>
          <w:rFonts w:ascii="David" w:hAnsi="David" w:cs="David" w:hint="cs"/>
          <w:rtl/>
        </w:rPr>
        <w:t xml:space="preserve"> </w:t>
      </w:r>
      <w:r w:rsidR="00A34C2C" w:rsidRPr="00365B0C">
        <w:rPr>
          <w:rFonts w:ascii="David" w:hAnsi="David" w:cs="David" w:hint="cs"/>
          <w:rtl/>
        </w:rPr>
        <w:t>האם טובת ה</w:t>
      </w:r>
      <w:r>
        <w:rPr>
          <w:rFonts w:ascii="David" w:hAnsi="David" w:cs="David" w:hint="cs"/>
          <w:rtl/>
        </w:rPr>
        <w:t>ה</w:t>
      </w:r>
      <w:r w:rsidR="00A34C2C" w:rsidRPr="00365B0C">
        <w:rPr>
          <w:rFonts w:ascii="David" w:hAnsi="David" w:cs="David" w:hint="cs"/>
          <w:rtl/>
        </w:rPr>
        <w:t xml:space="preserve">נאה ממוסה בישראל? אם כן </w:t>
      </w:r>
      <w:r w:rsidR="00A34C2C" w:rsidRPr="00A34C2C">
        <w:sym w:font="Wingdings" w:char="F0DF"/>
      </w:r>
      <w:r w:rsidR="00A34C2C" w:rsidRPr="00365B0C">
        <w:rPr>
          <w:rFonts w:ascii="David" w:hAnsi="David" w:cs="David" w:hint="cs"/>
          <w:rtl/>
        </w:rPr>
        <w:t xml:space="preserve"> </w:t>
      </w:r>
      <w:proofErr w:type="spellStart"/>
      <w:r w:rsidR="00A34C2C" w:rsidRPr="00365B0C">
        <w:rPr>
          <w:rFonts w:ascii="David" w:hAnsi="David" w:cs="David" w:hint="cs"/>
          <w:rtl/>
        </w:rPr>
        <w:t>ימוסה</w:t>
      </w:r>
      <w:proofErr w:type="spellEnd"/>
      <w:r w:rsidR="00A34C2C" w:rsidRPr="00365B0C">
        <w:rPr>
          <w:rFonts w:ascii="David" w:hAnsi="David" w:cs="David" w:hint="cs"/>
          <w:rtl/>
        </w:rPr>
        <w:t xml:space="preserve">. </w:t>
      </w:r>
    </w:p>
    <w:p w14:paraId="576C0F4D" w14:textId="4E25A5D9" w:rsidR="00A34C2C" w:rsidRDefault="00A34C2C" w:rsidP="00365B0C">
      <w:pPr>
        <w:pStyle w:val="a3"/>
        <w:ind w:left="543"/>
        <w:jc w:val="both"/>
        <w:rPr>
          <w:rFonts w:ascii="David" w:hAnsi="David" w:cs="David"/>
          <w:rtl/>
        </w:rPr>
      </w:pPr>
      <w:r w:rsidRPr="00365B0C">
        <w:rPr>
          <w:rFonts w:ascii="David" w:hAnsi="David" w:cs="David" w:hint="cs"/>
          <w:rtl/>
        </w:rPr>
        <w:t xml:space="preserve">כיצד מכמתים את ההטבה? (1) </w:t>
      </w:r>
      <w:r w:rsidR="00365B0C" w:rsidRPr="00365B0C">
        <w:rPr>
          <w:rFonts w:ascii="David" w:hAnsi="David" w:cs="David" w:hint="cs"/>
          <w:b/>
          <w:bCs/>
          <w:rtl/>
        </w:rPr>
        <w:t>הרצוג</w:t>
      </w:r>
      <w:r w:rsidR="00365B0C">
        <w:rPr>
          <w:rFonts w:ascii="David" w:hAnsi="David" w:cs="David" w:hint="cs"/>
          <w:rtl/>
        </w:rPr>
        <w:t xml:space="preserve"> - </w:t>
      </w:r>
      <w:r w:rsidRPr="00365B0C">
        <w:rPr>
          <w:rFonts w:ascii="David" w:hAnsi="David" w:cs="David" w:hint="cs"/>
          <w:rtl/>
        </w:rPr>
        <w:t xml:space="preserve">שווי שוק. (2) האם קיים הסדר אלטרנטיבי ומה עלותו? (3) מהי ההנאה הסובייקטיבית של העובד מההטבה? (4) </w:t>
      </w:r>
      <w:r w:rsidR="00365B0C" w:rsidRPr="00365B0C">
        <w:rPr>
          <w:rFonts w:ascii="David" w:hAnsi="David" w:cs="David" w:hint="cs"/>
          <w:highlight w:val="green"/>
          <w:rtl/>
        </w:rPr>
        <w:t>דן</w:t>
      </w:r>
      <w:r w:rsidR="00365B0C">
        <w:rPr>
          <w:rFonts w:ascii="David" w:hAnsi="David" w:cs="David" w:hint="cs"/>
          <w:rtl/>
        </w:rPr>
        <w:t xml:space="preserve"> עלות למעביד. </w:t>
      </w:r>
      <w:r w:rsidRPr="00365B0C">
        <w:rPr>
          <w:rFonts w:ascii="David" w:hAnsi="David" w:cs="David" w:hint="cs"/>
          <w:rtl/>
        </w:rPr>
        <w:t xml:space="preserve"> </w:t>
      </w:r>
      <w:r w:rsidR="00365B0C" w:rsidRPr="00365B0C">
        <w:rPr>
          <w:rFonts w:ascii="David" w:hAnsi="David" w:cs="David" w:hint="cs"/>
          <w:b/>
          <w:bCs/>
          <w:color w:val="CC00FF"/>
          <w:rtl/>
        </w:rPr>
        <w:t xml:space="preserve">תקנה 8 </w:t>
      </w:r>
      <w:r w:rsidR="00365B0C">
        <w:rPr>
          <w:rFonts w:ascii="David" w:hAnsi="David" w:cs="David"/>
          <w:rtl/>
        </w:rPr>
        <w:t>–</w:t>
      </w:r>
      <w:r w:rsidR="00365B0C">
        <w:rPr>
          <w:rFonts w:ascii="David" w:hAnsi="David" w:cs="David" w:hint="cs"/>
          <w:rtl/>
        </w:rPr>
        <w:t xml:space="preserve"> העלות הגבוהה ביותר. </w:t>
      </w:r>
    </w:p>
    <w:p w14:paraId="15584928" w14:textId="76FB3668" w:rsidR="00365B0C" w:rsidRPr="00365B0C" w:rsidRDefault="00365B0C" w:rsidP="00365B0C">
      <w:pPr>
        <w:pStyle w:val="a3"/>
        <w:ind w:left="543"/>
        <w:jc w:val="both"/>
        <w:rPr>
          <w:rFonts w:ascii="David" w:hAnsi="David" w:cs="David"/>
        </w:rPr>
      </w:pPr>
      <w:r w:rsidRPr="00365B0C">
        <w:rPr>
          <w:rFonts w:ascii="David" w:hAnsi="David" w:cs="David" w:hint="cs"/>
          <w:b/>
          <w:bCs/>
          <w:color w:val="CC00FF"/>
          <w:rtl/>
        </w:rPr>
        <w:t>ס 32(11)</w:t>
      </w:r>
      <w:r>
        <w:rPr>
          <w:rFonts w:ascii="David" w:hAnsi="David" w:cs="David" w:hint="cs"/>
          <w:rtl/>
        </w:rPr>
        <w:t xml:space="preserve"> לא תנוכה הוצאה של טובת הנאה לעובד ולא ניתן לייחסה לעובד פלוני.</w:t>
      </w:r>
    </w:p>
    <w:p w14:paraId="634F0298" w14:textId="77777777" w:rsidR="00C04A23" w:rsidRDefault="00A34C2C" w:rsidP="0028431A">
      <w:pPr>
        <w:pStyle w:val="a3"/>
        <w:numPr>
          <w:ilvl w:val="0"/>
          <w:numId w:val="17"/>
        </w:numPr>
        <w:ind w:left="401" w:hanging="336"/>
        <w:jc w:val="both"/>
        <w:rPr>
          <w:rFonts w:ascii="David" w:hAnsi="David" w:cs="David"/>
        </w:rPr>
      </w:pPr>
      <w:r>
        <w:rPr>
          <w:rFonts w:ascii="David" w:hAnsi="David" w:cs="David" w:hint="cs"/>
          <w:rtl/>
        </w:rPr>
        <w:t xml:space="preserve">פס"ד </w:t>
      </w:r>
      <w:r w:rsidRPr="001536A4">
        <w:rPr>
          <w:rFonts w:ascii="David" w:hAnsi="David" w:cs="David" w:hint="cs"/>
          <w:b/>
          <w:bCs/>
          <w:highlight w:val="green"/>
          <w:shd w:val="clear" w:color="auto" w:fill="99FFCC"/>
          <w:rtl/>
        </w:rPr>
        <w:t>בנק יהב</w:t>
      </w:r>
      <w:r>
        <w:rPr>
          <w:rFonts w:ascii="David" w:hAnsi="David" w:cs="David" w:hint="cs"/>
          <w:rtl/>
        </w:rPr>
        <w:t xml:space="preserve">- </w:t>
      </w:r>
      <w:r w:rsidRPr="002A4C23">
        <w:rPr>
          <w:rFonts w:ascii="David" w:hAnsi="David" w:cs="David" w:hint="cs"/>
          <w:u w:val="single"/>
          <w:rtl/>
        </w:rPr>
        <w:t xml:space="preserve">הבנק מימן לימודים לעובדים, העליון מאמץ את מבחני </w:t>
      </w:r>
      <w:r w:rsidRPr="001536A4">
        <w:rPr>
          <w:rFonts w:ascii="David" w:hAnsi="David" w:cs="David" w:hint="cs"/>
          <w:b/>
          <w:bCs/>
          <w:highlight w:val="green"/>
          <w:u w:val="single"/>
          <w:shd w:val="clear" w:color="auto" w:fill="99FFCC"/>
          <w:rtl/>
        </w:rPr>
        <w:t>דן</w:t>
      </w:r>
      <w:r w:rsidRPr="002A4C23">
        <w:rPr>
          <w:rFonts w:ascii="David" w:hAnsi="David" w:cs="David" w:hint="cs"/>
          <w:u w:val="single"/>
          <w:rtl/>
        </w:rPr>
        <w:t xml:space="preserve">  ובוחן</w:t>
      </w:r>
      <w:r w:rsidR="008604B6" w:rsidRPr="002A4C23">
        <w:rPr>
          <w:rFonts w:ascii="David" w:hAnsi="David" w:cs="David" w:hint="cs"/>
          <w:u w:val="single"/>
          <w:rtl/>
        </w:rPr>
        <w:t>:</w:t>
      </w:r>
      <w:r w:rsidR="008604B6">
        <w:rPr>
          <w:rFonts w:ascii="David" w:hAnsi="David" w:cs="David" w:hint="cs"/>
          <w:rtl/>
        </w:rPr>
        <w:t xml:space="preserve"> </w:t>
      </w:r>
    </w:p>
    <w:p w14:paraId="1045F3A3" w14:textId="77777777" w:rsidR="00C04A23" w:rsidRDefault="008604B6" w:rsidP="00C04A23">
      <w:pPr>
        <w:pStyle w:val="a3"/>
        <w:ind w:left="401"/>
        <w:jc w:val="both"/>
        <w:rPr>
          <w:rFonts w:ascii="David" w:hAnsi="David" w:cs="David"/>
          <w:rtl/>
        </w:rPr>
      </w:pPr>
      <w:r>
        <w:rPr>
          <w:rFonts w:ascii="David" w:hAnsi="David" w:cs="David" w:hint="cs"/>
          <w:rtl/>
        </w:rPr>
        <w:t xml:space="preserve">(1) </w:t>
      </w:r>
      <w:r w:rsidR="00A34C2C">
        <w:rPr>
          <w:rFonts w:ascii="David" w:hAnsi="David" w:cs="David" w:hint="cs"/>
          <w:rtl/>
        </w:rPr>
        <w:t>האם טבעו של התפקיד מחייב את העובד להיזקק לטובת ההנאה.</w:t>
      </w:r>
      <w:r>
        <w:rPr>
          <w:rFonts w:ascii="David" w:hAnsi="David" w:cs="David" w:hint="cs"/>
          <w:rtl/>
        </w:rPr>
        <w:t xml:space="preserve"> </w:t>
      </w:r>
    </w:p>
    <w:p w14:paraId="32EA80A5" w14:textId="77777777" w:rsidR="00C04A23" w:rsidRDefault="008604B6" w:rsidP="00C04A23">
      <w:pPr>
        <w:pStyle w:val="a3"/>
        <w:ind w:left="401"/>
        <w:jc w:val="both"/>
        <w:rPr>
          <w:rFonts w:ascii="David" w:hAnsi="David" w:cs="David"/>
          <w:rtl/>
        </w:rPr>
      </w:pPr>
      <w:r>
        <w:rPr>
          <w:rFonts w:ascii="David" w:hAnsi="David" w:cs="David" w:hint="cs"/>
          <w:rtl/>
        </w:rPr>
        <w:t>(2)</w:t>
      </w:r>
      <w:r w:rsidR="00A34C2C">
        <w:rPr>
          <w:rFonts w:ascii="David" w:hAnsi="David" w:cs="David" w:hint="cs"/>
          <w:rtl/>
        </w:rPr>
        <w:t xml:space="preserve"> האם נגרמה לעובד הנאה ניכרת. </w:t>
      </w:r>
    </w:p>
    <w:p w14:paraId="5319246D" w14:textId="77777777" w:rsidR="00C04A23" w:rsidRDefault="008604B6" w:rsidP="00C04A23">
      <w:pPr>
        <w:pStyle w:val="a3"/>
        <w:ind w:left="401"/>
        <w:jc w:val="both"/>
        <w:rPr>
          <w:rFonts w:ascii="David" w:hAnsi="David" w:cs="David"/>
          <w:rtl/>
        </w:rPr>
      </w:pPr>
      <w:r>
        <w:rPr>
          <w:rFonts w:ascii="David" w:hAnsi="David" w:cs="David" w:hint="cs"/>
          <w:rtl/>
        </w:rPr>
        <w:t xml:space="preserve">(3) </w:t>
      </w:r>
      <w:r w:rsidR="00A34C2C">
        <w:rPr>
          <w:rFonts w:ascii="David" w:hAnsi="David" w:cs="David" w:hint="cs"/>
          <w:rtl/>
        </w:rPr>
        <w:t>מבחן נוחות העובד/מעביד נבחנים ממשקפיים אובייקטיביות</w:t>
      </w:r>
      <w:r>
        <w:rPr>
          <w:rFonts w:ascii="David" w:hAnsi="David" w:cs="David" w:hint="cs"/>
          <w:rtl/>
        </w:rPr>
        <w:t xml:space="preserve"> ולא ממשקפי המעביד שתמיד ירצה להיטיב. </w:t>
      </w:r>
    </w:p>
    <w:p w14:paraId="7D6BB2F9" w14:textId="52E447E2" w:rsidR="00A34C2C" w:rsidRPr="00C04A23" w:rsidRDefault="00C04A23" w:rsidP="00C04A23">
      <w:pPr>
        <w:pStyle w:val="a3"/>
        <w:ind w:left="401"/>
        <w:jc w:val="both"/>
        <w:rPr>
          <w:rFonts w:ascii="David" w:hAnsi="David" w:cs="David"/>
        </w:rPr>
      </w:pPr>
      <w:r>
        <w:rPr>
          <w:rFonts w:ascii="David" w:hAnsi="David" w:cs="David" w:hint="cs"/>
          <w:rtl/>
        </w:rPr>
        <w:t xml:space="preserve">בימ"ש </w:t>
      </w:r>
      <w:r w:rsidR="008604B6" w:rsidRPr="00C04A23">
        <w:rPr>
          <w:rFonts w:ascii="David" w:hAnsi="David" w:cs="David" w:hint="cs"/>
          <w:rtl/>
        </w:rPr>
        <w:t>משווה בין מעמד עובד שכיר לבין עצמאי || עושה אנלוגיה בין המבחנים שהתגבשו לטובות הנאה [</w:t>
      </w:r>
      <w:r w:rsidR="008604B6" w:rsidRPr="00655718">
        <w:rPr>
          <w:rFonts w:ascii="David" w:hAnsi="David" w:cs="David" w:hint="cs"/>
          <w:b/>
          <w:bCs/>
          <w:color w:val="CC00FF"/>
          <w:rtl/>
        </w:rPr>
        <w:t>2(2)</w:t>
      </w:r>
      <w:r w:rsidR="008604B6" w:rsidRPr="00655718">
        <w:rPr>
          <w:rFonts w:ascii="David" w:hAnsi="David" w:cs="David" w:hint="cs"/>
          <w:b/>
          <w:bCs/>
          <w:rtl/>
        </w:rPr>
        <w:t xml:space="preserve">], </w:t>
      </w:r>
      <w:r w:rsidR="008604B6" w:rsidRPr="00C04A23">
        <w:rPr>
          <w:rFonts w:ascii="David" w:hAnsi="David" w:cs="David" w:hint="cs"/>
          <w:rtl/>
        </w:rPr>
        <w:t>לבין המבחנים שהתגבשו להכרה בהוצאה [</w:t>
      </w:r>
      <w:r w:rsidR="008604B6" w:rsidRPr="00655718">
        <w:rPr>
          <w:rFonts w:ascii="David" w:hAnsi="David" w:cs="David" w:hint="cs"/>
          <w:b/>
          <w:bCs/>
          <w:color w:val="CC00FF"/>
          <w:rtl/>
        </w:rPr>
        <w:t>17</w:t>
      </w:r>
      <w:r w:rsidR="008604B6" w:rsidRPr="00C04A23">
        <w:rPr>
          <w:rFonts w:ascii="David" w:hAnsi="David" w:cs="David" w:hint="cs"/>
          <w:rtl/>
        </w:rPr>
        <w:t>]</w:t>
      </w:r>
      <w:r w:rsidR="008604B6" w:rsidRPr="008604B6">
        <w:sym w:font="Wingdings" w:char="F0DF"/>
      </w:r>
      <w:r w:rsidR="008604B6" w:rsidRPr="00C04A23">
        <w:rPr>
          <w:rFonts w:ascii="David" w:hAnsi="David" w:cs="David" w:hint="cs"/>
          <w:rtl/>
        </w:rPr>
        <w:t xml:space="preserve"> שתי פנים של אותו מבחן. </w:t>
      </w:r>
    </w:p>
    <w:p w14:paraId="4784FE82" w14:textId="5D378369" w:rsidR="008604B6" w:rsidRDefault="008604B6" w:rsidP="0028431A">
      <w:pPr>
        <w:pStyle w:val="a3"/>
        <w:numPr>
          <w:ilvl w:val="0"/>
          <w:numId w:val="17"/>
        </w:numPr>
        <w:ind w:left="401" w:hanging="336"/>
        <w:jc w:val="both"/>
        <w:rPr>
          <w:rFonts w:ascii="David" w:hAnsi="David" w:cs="David"/>
        </w:rPr>
      </w:pPr>
      <w:r w:rsidRPr="00F66B6D">
        <w:rPr>
          <w:rFonts w:ascii="David" w:hAnsi="David" w:cs="David" w:hint="cs"/>
          <w:b/>
          <w:bCs/>
          <w:u w:val="single"/>
          <w:rtl/>
        </w:rPr>
        <w:t>בנוגע ללימודים</w:t>
      </w:r>
      <w:r>
        <w:rPr>
          <w:rFonts w:ascii="David" w:hAnsi="David" w:cs="David" w:hint="cs"/>
          <w:rtl/>
        </w:rPr>
        <w:t xml:space="preserve"> בוחן </w:t>
      </w:r>
      <w:r w:rsidRPr="001536A4">
        <w:rPr>
          <w:rFonts w:ascii="David" w:hAnsi="David" w:cs="David" w:hint="cs"/>
          <w:b/>
          <w:bCs/>
          <w:highlight w:val="green"/>
          <w:shd w:val="clear" w:color="auto" w:fill="99FFCC"/>
          <w:rtl/>
        </w:rPr>
        <w:t>בנק יהב</w:t>
      </w:r>
      <w:r>
        <w:rPr>
          <w:rFonts w:ascii="David" w:hAnsi="David" w:cs="David" w:hint="cs"/>
          <w:rtl/>
        </w:rPr>
        <w:t>:</w:t>
      </w:r>
    </w:p>
    <w:p w14:paraId="342880AC" w14:textId="2B402BCA" w:rsidR="008604B6" w:rsidRDefault="008604B6" w:rsidP="0028431A">
      <w:pPr>
        <w:pStyle w:val="a3"/>
        <w:numPr>
          <w:ilvl w:val="0"/>
          <w:numId w:val="22"/>
        </w:numPr>
        <w:jc w:val="both"/>
        <w:rPr>
          <w:rFonts w:ascii="David" w:hAnsi="David" w:cs="David"/>
        </w:rPr>
      </w:pPr>
      <w:r>
        <w:rPr>
          <w:rFonts w:ascii="David" w:hAnsi="David" w:cs="David" w:hint="cs"/>
          <w:rtl/>
        </w:rPr>
        <w:t>הזיקה שבין הלימודים לתפקיד הנישום.</w:t>
      </w:r>
    </w:p>
    <w:p w14:paraId="2CD66768" w14:textId="2C20DC47" w:rsidR="008604B6" w:rsidRDefault="00F66B6D" w:rsidP="0028431A">
      <w:pPr>
        <w:pStyle w:val="a3"/>
        <w:numPr>
          <w:ilvl w:val="0"/>
          <w:numId w:val="22"/>
        </w:numPr>
        <w:jc w:val="both"/>
        <w:rPr>
          <w:rFonts w:ascii="David" w:hAnsi="David" w:cs="David"/>
        </w:rPr>
      </w:pPr>
      <w:r>
        <w:rPr>
          <w:rFonts w:ascii="David" w:hAnsi="David" w:cs="David" w:hint="cs"/>
          <w:rtl/>
        </w:rPr>
        <w:t xml:space="preserve">כמו </w:t>
      </w:r>
      <w:r w:rsidRPr="001536A4">
        <w:rPr>
          <w:rFonts w:ascii="David" w:hAnsi="David" w:cs="David" w:hint="cs"/>
          <w:b/>
          <w:bCs/>
          <w:highlight w:val="green"/>
          <w:shd w:val="clear" w:color="auto" w:fill="99FFCC"/>
          <w:rtl/>
        </w:rPr>
        <w:t>בלילי וולף</w:t>
      </w:r>
      <w:r>
        <w:rPr>
          <w:rFonts w:ascii="David" w:hAnsi="David" w:cs="David" w:hint="cs"/>
          <w:rtl/>
        </w:rPr>
        <w:t xml:space="preserve">- </w:t>
      </w:r>
      <w:r w:rsidR="008604B6">
        <w:rPr>
          <w:rFonts w:ascii="David" w:hAnsi="David" w:cs="David" w:hint="cs"/>
          <w:rtl/>
        </w:rPr>
        <w:t>האם נועדו לשפר את מצבו או לשמור על הקיים?</w:t>
      </w:r>
    </w:p>
    <w:p w14:paraId="6D8C813E" w14:textId="732A0F57" w:rsidR="008604B6" w:rsidRDefault="008604B6" w:rsidP="0028431A">
      <w:pPr>
        <w:pStyle w:val="a3"/>
        <w:numPr>
          <w:ilvl w:val="0"/>
          <w:numId w:val="22"/>
        </w:numPr>
        <w:spacing w:after="0"/>
        <w:jc w:val="both"/>
        <w:rPr>
          <w:rFonts w:ascii="David" w:hAnsi="David" w:cs="David"/>
        </w:rPr>
      </w:pPr>
      <w:r>
        <w:rPr>
          <w:rFonts w:ascii="David" w:hAnsi="David" w:cs="David" w:hint="cs"/>
          <w:rtl/>
        </w:rPr>
        <w:t>האם עלות הלימודים האקדמיים נופלת בגדר טובת הנאה? או מוכרת לצרכי מס?</w:t>
      </w:r>
    </w:p>
    <w:p w14:paraId="2F9B7132" w14:textId="7DF28DD1" w:rsidR="008604B6" w:rsidRDefault="00B71FEC" w:rsidP="008604B6">
      <w:pPr>
        <w:spacing w:after="0"/>
        <w:jc w:val="both"/>
        <w:rPr>
          <w:rFonts w:ascii="David" w:hAnsi="David" w:cs="David"/>
          <w:rtl/>
        </w:rPr>
      </w:pPr>
      <w:r>
        <w:rPr>
          <w:rFonts w:ascii="David" w:hAnsi="David" w:cs="David" w:hint="cs"/>
          <w:rtl/>
        </w:rPr>
        <w:t>ההלכה</w:t>
      </w:r>
      <w:r w:rsidR="008604B6">
        <w:rPr>
          <w:rFonts w:ascii="David" w:hAnsi="David" w:cs="David" w:hint="cs"/>
          <w:rtl/>
        </w:rPr>
        <w:t>- אם זו השתלמות שוטפת כמו בלילי וולף</w:t>
      </w:r>
      <w:r w:rsidR="008604B6" w:rsidRPr="008604B6">
        <w:rPr>
          <w:rFonts w:ascii="David" w:hAnsi="David" w:cs="David"/>
        </w:rPr>
        <w:sym w:font="Wingdings" w:char="F0DF"/>
      </w:r>
      <w:r w:rsidR="008604B6">
        <w:rPr>
          <w:rFonts w:ascii="David" w:hAnsi="David" w:cs="David" w:hint="cs"/>
          <w:rtl/>
        </w:rPr>
        <w:t xml:space="preserve"> נכיר בזה כהוצאה || אם זה תואר</w:t>
      </w:r>
      <w:r w:rsidR="008604B6" w:rsidRPr="008604B6">
        <w:rPr>
          <w:rFonts w:ascii="David" w:hAnsi="David" w:cs="David"/>
        </w:rPr>
        <w:sym w:font="Wingdings" w:char="F0DF"/>
      </w:r>
      <w:r w:rsidR="008604B6">
        <w:rPr>
          <w:rFonts w:ascii="David" w:hAnsi="David" w:cs="David" w:hint="cs"/>
          <w:rtl/>
        </w:rPr>
        <w:t xml:space="preserve"> נראה בו טובת הנאה לעובד (אין פחת). </w:t>
      </w:r>
    </w:p>
    <w:p w14:paraId="00F6422D" w14:textId="00F3F9C4" w:rsidR="008604B6" w:rsidRDefault="008604B6" w:rsidP="008604B6">
      <w:pPr>
        <w:spacing w:after="0"/>
        <w:jc w:val="both"/>
        <w:rPr>
          <w:rFonts w:ascii="David" w:hAnsi="David" w:cs="David"/>
          <w:rtl/>
        </w:rPr>
      </w:pPr>
      <w:r>
        <w:rPr>
          <w:rFonts w:ascii="David" w:hAnsi="David" w:cs="David" w:hint="cs"/>
          <w:rtl/>
        </w:rPr>
        <w:t>תוצאת פסה"ד- שכ"ל הוא הכנסה חייבת במס כיוון שהיא יצירת נכס חדש. המעביד יכול לנכות את סכום זה.</w:t>
      </w:r>
    </w:p>
    <w:p w14:paraId="2AC184E9" w14:textId="6553C869" w:rsidR="008604B6" w:rsidRDefault="00B71FEC" w:rsidP="0028431A">
      <w:pPr>
        <w:pStyle w:val="a3"/>
        <w:numPr>
          <w:ilvl w:val="0"/>
          <w:numId w:val="23"/>
        </w:numPr>
        <w:spacing w:after="0"/>
        <w:ind w:left="401"/>
        <w:jc w:val="both"/>
        <w:rPr>
          <w:rFonts w:ascii="David" w:hAnsi="David" w:cs="David"/>
        </w:rPr>
      </w:pPr>
      <w:r w:rsidRPr="00B71FEC">
        <w:rPr>
          <w:rFonts w:ascii="David" w:hAnsi="David" w:cs="David" w:hint="cs"/>
          <w:b/>
          <w:bCs/>
          <w:u w:val="single"/>
          <w:rtl/>
        </w:rPr>
        <w:t>מזון והסעות:</w:t>
      </w:r>
      <w:r w:rsidRPr="00B71FEC">
        <w:rPr>
          <w:rFonts w:ascii="David" w:hAnsi="David" w:cs="David" w:hint="cs"/>
          <w:rtl/>
        </w:rPr>
        <w:t xml:space="preserve"> </w:t>
      </w:r>
      <w:r w:rsidR="002965D3" w:rsidRPr="001536A4">
        <w:rPr>
          <w:rFonts w:ascii="David" w:hAnsi="David" w:cs="David" w:hint="cs"/>
          <w:b/>
          <w:bCs/>
          <w:highlight w:val="green"/>
          <w:shd w:val="clear" w:color="auto" w:fill="99FFCC"/>
          <w:rtl/>
        </w:rPr>
        <w:t xml:space="preserve">פס"ד </w:t>
      </w:r>
      <w:r w:rsidR="00431EA5" w:rsidRPr="001536A4">
        <w:rPr>
          <w:rFonts w:ascii="David" w:hAnsi="David" w:cs="David" w:hint="cs"/>
          <w:b/>
          <w:bCs/>
          <w:highlight w:val="green"/>
          <w:shd w:val="clear" w:color="auto" w:fill="99FFCC"/>
          <w:rtl/>
        </w:rPr>
        <w:t>עזרת נשים</w:t>
      </w:r>
      <w:r w:rsidR="00431EA5">
        <w:rPr>
          <w:rFonts w:ascii="David" w:hAnsi="David" w:cs="David" w:hint="cs"/>
          <w:rtl/>
        </w:rPr>
        <w:t>- (1) עלות הסעת עובדות למקום העבודה בלילה פטורה ממס [</w:t>
      </w:r>
      <w:r w:rsidR="00431EA5" w:rsidRPr="00655718">
        <w:rPr>
          <w:rFonts w:ascii="David" w:hAnsi="David" w:cs="David" w:hint="cs"/>
          <w:b/>
          <w:bCs/>
          <w:color w:val="CC00FF"/>
          <w:rtl/>
        </w:rPr>
        <w:t>9(20)</w:t>
      </w:r>
      <w:r w:rsidR="00431EA5">
        <w:rPr>
          <w:rFonts w:ascii="David" w:hAnsi="David" w:cs="David" w:hint="cs"/>
          <w:rtl/>
        </w:rPr>
        <w:t xml:space="preserve">] בשל אי קיום אלטרנטיבה. (2) ארוחות- בי"ח מכין ארוחות רבות </w:t>
      </w:r>
      <w:proofErr w:type="spellStart"/>
      <w:r w:rsidR="00431EA5">
        <w:rPr>
          <w:rFonts w:ascii="David" w:hAnsi="David" w:cs="David" w:hint="cs"/>
          <w:rtl/>
        </w:rPr>
        <w:t>בכ"מ</w:t>
      </w:r>
      <w:proofErr w:type="spellEnd"/>
      <w:r w:rsidR="00431EA5">
        <w:rPr>
          <w:rFonts w:ascii="David" w:hAnsi="David" w:cs="David" w:hint="cs"/>
          <w:rtl/>
        </w:rPr>
        <w:t xml:space="preserve">, בימ"ש קיבל את הטענה- הטבות שעלותן זניחה לא </w:t>
      </w:r>
      <w:proofErr w:type="spellStart"/>
      <w:r w:rsidR="00431EA5">
        <w:rPr>
          <w:rFonts w:ascii="David" w:hAnsi="David" w:cs="David" w:hint="cs"/>
          <w:rtl/>
        </w:rPr>
        <w:t>ימוסו</w:t>
      </w:r>
      <w:proofErr w:type="spellEnd"/>
      <w:r w:rsidR="00431EA5">
        <w:rPr>
          <w:rFonts w:ascii="David" w:hAnsi="David" w:cs="David" w:hint="cs"/>
          <w:rtl/>
        </w:rPr>
        <w:t xml:space="preserve">. </w:t>
      </w:r>
      <w:r w:rsidR="00431EA5" w:rsidRPr="00F66B6D">
        <w:rPr>
          <w:rFonts w:ascii="David" w:hAnsi="David" w:cs="David" w:hint="cs"/>
          <w:b/>
          <w:bCs/>
          <w:rtl/>
        </w:rPr>
        <w:t>מבחן שווי טוב</w:t>
      </w:r>
      <w:r w:rsidR="00F66B6D">
        <w:rPr>
          <w:rFonts w:ascii="David" w:hAnsi="David" w:cs="David" w:hint="cs"/>
          <w:b/>
          <w:bCs/>
          <w:rtl/>
        </w:rPr>
        <w:t>ת</w:t>
      </w:r>
      <w:r w:rsidR="00431EA5" w:rsidRPr="00F66B6D">
        <w:rPr>
          <w:rFonts w:ascii="David" w:hAnsi="David" w:cs="David" w:hint="cs"/>
          <w:b/>
          <w:bCs/>
          <w:rtl/>
        </w:rPr>
        <w:t xml:space="preserve"> ההנאה לעובד</w:t>
      </w:r>
      <w:r w:rsidR="00431EA5">
        <w:rPr>
          <w:rFonts w:ascii="David" w:hAnsi="David" w:cs="David" w:hint="cs"/>
          <w:rtl/>
        </w:rPr>
        <w:t>.</w:t>
      </w:r>
      <w:r w:rsidR="00F66B6D">
        <w:rPr>
          <w:rFonts w:ascii="David" w:hAnsi="David" w:cs="David" w:hint="cs"/>
          <w:rtl/>
        </w:rPr>
        <w:t xml:space="preserve"> (ע"ב עלות ממוצעת</w:t>
      </w:r>
      <w:r w:rsidR="00F72501">
        <w:rPr>
          <w:rFonts w:ascii="David" w:hAnsi="David" w:cs="David" w:hint="cs"/>
          <w:rtl/>
        </w:rPr>
        <w:t xml:space="preserve"> ולא עלות שולית- מחמיר יותר</w:t>
      </w:r>
      <w:r w:rsidR="00F66B6D">
        <w:rPr>
          <w:rFonts w:ascii="David" w:hAnsi="David" w:cs="David" w:hint="cs"/>
          <w:rtl/>
        </w:rPr>
        <w:t>).</w:t>
      </w:r>
    </w:p>
    <w:p w14:paraId="67F00697" w14:textId="62A05EE5" w:rsidR="00431EA5" w:rsidRDefault="00431EA5" w:rsidP="0028431A">
      <w:pPr>
        <w:pStyle w:val="a3"/>
        <w:numPr>
          <w:ilvl w:val="0"/>
          <w:numId w:val="23"/>
        </w:numPr>
        <w:spacing w:after="0"/>
        <w:ind w:left="401"/>
        <w:jc w:val="both"/>
        <w:rPr>
          <w:rFonts w:ascii="David" w:hAnsi="David" w:cs="David"/>
        </w:rPr>
      </w:pPr>
      <w:r w:rsidRPr="001536A4">
        <w:rPr>
          <w:rFonts w:ascii="David" w:hAnsi="David" w:cs="David" w:hint="cs"/>
          <w:b/>
          <w:bCs/>
          <w:highlight w:val="green"/>
          <w:shd w:val="clear" w:color="auto" w:fill="99FFCC"/>
          <w:rtl/>
        </w:rPr>
        <w:t>פס"ד בת ים</w:t>
      </w:r>
      <w:r w:rsidRPr="001536A4">
        <w:rPr>
          <w:rFonts w:ascii="David" w:hAnsi="David" w:cs="David" w:hint="cs"/>
          <w:highlight w:val="green"/>
          <w:rtl/>
        </w:rPr>
        <w:t>-</w:t>
      </w:r>
      <w:r>
        <w:rPr>
          <w:rFonts w:ascii="David" w:hAnsi="David" w:cs="David" w:hint="cs"/>
          <w:rtl/>
        </w:rPr>
        <w:t xml:space="preserve"> עובד עירייה שקיבל שכ"ל לתיכון, שאלו כיצד לכמת את טובת ההנאה הזו. </w:t>
      </w:r>
      <w:proofErr w:type="spellStart"/>
      <w:r w:rsidRPr="0028431A">
        <w:rPr>
          <w:rFonts w:ascii="David" w:hAnsi="David" w:cs="David" w:hint="cs"/>
          <w:b/>
          <w:bCs/>
          <w:i/>
          <w:iCs/>
          <w:rtl/>
        </w:rPr>
        <w:t>לנדוי</w:t>
      </w:r>
      <w:proofErr w:type="spellEnd"/>
      <w:r>
        <w:rPr>
          <w:rFonts w:ascii="David" w:hAnsi="David" w:cs="David" w:hint="cs"/>
          <w:rtl/>
        </w:rPr>
        <w:t xml:space="preserve"> קבע שיש לבחון לפי </w:t>
      </w:r>
      <w:r w:rsidR="00B71FEC" w:rsidRPr="00B71FEC">
        <w:rPr>
          <w:rFonts w:ascii="David" w:hAnsi="David" w:cs="David" w:hint="cs"/>
          <w:b/>
          <w:bCs/>
          <w:rtl/>
        </w:rPr>
        <w:t xml:space="preserve">מבחן </w:t>
      </w:r>
      <w:r w:rsidRPr="00B71FEC">
        <w:rPr>
          <w:rFonts w:ascii="David" w:hAnsi="David" w:cs="David" w:hint="cs"/>
          <w:b/>
          <w:bCs/>
          <w:rtl/>
        </w:rPr>
        <w:t>שווי ההטבה בשוק</w:t>
      </w:r>
      <w:r>
        <w:rPr>
          <w:rFonts w:ascii="David" w:hAnsi="David" w:cs="David" w:hint="cs"/>
          <w:rtl/>
        </w:rPr>
        <w:t>. רשות המיסים קבעה שזה המבחן הקובע.</w:t>
      </w:r>
    </w:p>
    <w:p w14:paraId="7034ED4F" w14:textId="2A94CB2D" w:rsidR="00431EA5" w:rsidRDefault="00431EA5" w:rsidP="0028431A">
      <w:pPr>
        <w:pStyle w:val="a3"/>
        <w:numPr>
          <w:ilvl w:val="0"/>
          <w:numId w:val="23"/>
        </w:numPr>
        <w:spacing w:after="0"/>
        <w:ind w:left="401"/>
        <w:jc w:val="both"/>
        <w:rPr>
          <w:rFonts w:ascii="David" w:hAnsi="David" w:cs="David"/>
        </w:rPr>
      </w:pPr>
      <w:r w:rsidRPr="001536A4">
        <w:rPr>
          <w:rFonts w:ascii="David" w:hAnsi="David" w:cs="David" w:hint="cs"/>
          <w:b/>
          <w:bCs/>
          <w:highlight w:val="green"/>
          <w:shd w:val="clear" w:color="auto" w:fill="99FFCC"/>
          <w:rtl/>
        </w:rPr>
        <w:t>בעניין דן</w:t>
      </w:r>
      <w:r>
        <w:rPr>
          <w:rFonts w:ascii="David" w:hAnsi="David" w:cs="David" w:hint="cs"/>
          <w:rtl/>
        </w:rPr>
        <w:t>- בימ"ש הלך לפי עלות ההטבה למעביד, קבע שהיא זניחה באותו מקרה לכן אינה חייבת במס (הערת אגב).</w:t>
      </w:r>
    </w:p>
    <w:p w14:paraId="464CDA1E" w14:textId="77777777" w:rsidR="00365B0C" w:rsidRDefault="00D54368" w:rsidP="00365B0C">
      <w:pPr>
        <w:pStyle w:val="a3"/>
        <w:numPr>
          <w:ilvl w:val="0"/>
          <w:numId w:val="23"/>
        </w:numPr>
        <w:spacing w:after="0"/>
        <w:ind w:left="401"/>
        <w:jc w:val="both"/>
        <w:rPr>
          <w:rFonts w:ascii="David" w:hAnsi="David" w:cs="David"/>
        </w:rPr>
      </w:pPr>
      <w:r w:rsidRPr="00B71FEC">
        <w:rPr>
          <w:rFonts w:ascii="David" w:hAnsi="David" w:cs="David" w:hint="cs"/>
          <w:b/>
          <w:bCs/>
          <w:u w:val="single"/>
          <w:rtl/>
        </w:rPr>
        <w:t>החזר הוצאות לעובדים</w:t>
      </w:r>
      <w:r>
        <w:rPr>
          <w:rFonts w:ascii="David" w:hAnsi="David" w:cs="David" w:hint="cs"/>
          <w:rtl/>
        </w:rPr>
        <w:t xml:space="preserve">: </w:t>
      </w:r>
      <w:r w:rsidRPr="001536A4">
        <w:rPr>
          <w:rFonts w:ascii="David" w:hAnsi="David" w:cs="David" w:hint="cs"/>
          <w:b/>
          <w:bCs/>
          <w:highlight w:val="green"/>
          <w:shd w:val="clear" w:color="auto" w:fill="99FFCC"/>
          <w:rtl/>
        </w:rPr>
        <w:t>פס"ד אליל</w:t>
      </w:r>
      <w:r>
        <w:rPr>
          <w:rFonts w:ascii="David" w:hAnsi="David" w:cs="David" w:hint="cs"/>
          <w:rtl/>
        </w:rPr>
        <w:t>- כאשר עובד מוציא הוצאות במסגרת העבודה</w:t>
      </w:r>
      <w:r>
        <w:rPr>
          <w:rFonts w:ascii="David" w:hAnsi="David" w:cs="David" w:hint="cs"/>
        </w:rPr>
        <w:t xml:space="preserve"> </w:t>
      </w:r>
      <w:r>
        <w:rPr>
          <w:rFonts w:ascii="David" w:hAnsi="David" w:cs="David" w:hint="cs"/>
          <w:rtl/>
        </w:rPr>
        <w:t xml:space="preserve">(דלק למשל), ולאחר מכן המעביד מחזיר לו את ההוצאה, ההחזר לא יוגדר כטובת הנאה החייבת במס, אלא כמעין החזר הלוואה. </w:t>
      </w:r>
    </w:p>
    <w:p w14:paraId="53C462EA" w14:textId="5F652517" w:rsidR="00A21507" w:rsidRPr="00365B0C" w:rsidRDefault="00365B0C" w:rsidP="00365B0C">
      <w:pPr>
        <w:pStyle w:val="a3"/>
        <w:numPr>
          <w:ilvl w:val="0"/>
          <w:numId w:val="23"/>
        </w:numPr>
        <w:spacing w:after="0"/>
        <w:ind w:left="401"/>
        <w:jc w:val="both"/>
        <w:rPr>
          <w:rFonts w:ascii="David" w:hAnsi="David" w:cs="David"/>
        </w:rPr>
      </w:pPr>
      <w:r w:rsidRPr="00365B0C">
        <w:rPr>
          <w:rFonts w:ascii="David" w:hAnsi="David" w:cs="David" w:hint="cs"/>
          <w:b/>
          <w:bCs/>
          <w:u w:val="single"/>
          <w:rtl/>
        </w:rPr>
        <w:t xml:space="preserve">שיקולי מדיניות: </w:t>
      </w:r>
      <w:r w:rsidRPr="00365B0C">
        <w:rPr>
          <w:rFonts w:ascii="David" w:hAnsi="David" w:cs="David" w:hint="cs"/>
          <w:rtl/>
        </w:rPr>
        <w:t xml:space="preserve">כפיה לעובד, שוויון, יעילות כלכלית, המס מכשיר חברתי </w:t>
      </w:r>
      <w:r w:rsidRPr="00365B0C">
        <w:rPr>
          <w:rFonts w:ascii="David" w:hAnsi="David" w:cs="David"/>
          <w:rtl/>
        </w:rPr>
        <w:t>–</w:t>
      </w:r>
      <w:r w:rsidRPr="00365B0C">
        <w:rPr>
          <w:rFonts w:ascii="David" w:hAnsi="David" w:cs="David" w:hint="cs"/>
          <w:rtl/>
        </w:rPr>
        <w:t xml:space="preserve"> מהי הדרך הטובה לחלק את ההטבה (סובסידיה, מענק, פטור, הכרה בהוצאות) עידוד לצאת לעבוד. </w:t>
      </w:r>
    </w:p>
    <w:p w14:paraId="47C797D0" w14:textId="7FDCCC84" w:rsidR="00C41DE2" w:rsidRDefault="00C41DE2" w:rsidP="00C41DE2">
      <w:pPr>
        <w:spacing w:after="0"/>
        <w:jc w:val="both"/>
        <w:rPr>
          <w:rFonts w:ascii="David" w:hAnsi="David" w:cs="David"/>
          <w:rtl/>
        </w:rPr>
      </w:pPr>
    </w:p>
    <w:p w14:paraId="55BF9B32" w14:textId="6AD5A3AC" w:rsidR="00AF2DE4" w:rsidRPr="00BA2609" w:rsidRDefault="00C41DE2" w:rsidP="00994CE4">
      <w:pPr>
        <w:shd w:val="clear" w:color="auto" w:fill="FF66FF"/>
        <w:spacing w:before="240" w:after="0"/>
        <w:jc w:val="center"/>
        <w:rPr>
          <w:rFonts w:ascii="David" w:hAnsi="David" w:cs="David"/>
          <w:b/>
          <w:bCs/>
          <w:shd w:val="clear" w:color="auto" w:fill="FF66FF"/>
          <w:rtl/>
        </w:rPr>
      </w:pPr>
      <w:r w:rsidRPr="00C41DE2">
        <w:rPr>
          <w:rFonts w:ascii="David" w:hAnsi="David" w:cs="David" w:hint="cs"/>
          <w:b/>
          <w:bCs/>
          <w:shd w:val="clear" w:color="auto" w:fill="FF66FF"/>
          <w:rtl/>
        </w:rPr>
        <w:t>מעמד האישה במס הכנסה</w:t>
      </w:r>
    </w:p>
    <w:p w14:paraId="2DFD8509" w14:textId="77B1E25F" w:rsidR="00BA2609" w:rsidRDefault="00BA2609" w:rsidP="0028431A">
      <w:pPr>
        <w:pStyle w:val="a3"/>
        <w:numPr>
          <w:ilvl w:val="0"/>
          <w:numId w:val="24"/>
        </w:numPr>
        <w:spacing w:before="240"/>
        <w:ind w:left="118" w:hanging="142"/>
        <w:jc w:val="both"/>
        <w:rPr>
          <w:rFonts w:ascii="David" w:hAnsi="David" w:cs="David"/>
        </w:rPr>
      </w:pPr>
      <w:r>
        <w:rPr>
          <w:rFonts w:ascii="David" w:hAnsi="David" w:cs="David" w:hint="cs"/>
          <w:rtl/>
        </w:rPr>
        <w:t xml:space="preserve"> </w:t>
      </w:r>
      <w:r w:rsidRPr="006157B7">
        <w:rPr>
          <w:rFonts w:ascii="David" w:hAnsi="David" w:cs="David" w:hint="cs"/>
          <w:b/>
          <w:bCs/>
          <w:rtl/>
        </w:rPr>
        <w:t>תיקון 89</w:t>
      </w:r>
      <w:r>
        <w:rPr>
          <w:rFonts w:ascii="David" w:hAnsi="David" w:cs="David" w:hint="cs"/>
          <w:rtl/>
        </w:rPr>
        <w:t xml:space="preserve">: שינה את המונח "אישה נשואה" למנוח "בן זוג" </w:t>
      </w:r>
      <w:r w:rsidRPr="00BA2609">
        <w:rPr>
          <w:rFonts w:ascii="David" w:hAnsi="David" w:cs="David"/>
        </w:rPr>
        <w:sym w:font="Wingdings" w:char="F0DF"/>
      </w:r>
      <w:r>
        <w:rPr>
          <w:rFonts w:ascii="David" w:hAnsi="David" w:cs="David" w:hint="cs"/>
          <w:rtl/>
        </w:rPr>
        <w:t xml:space="preserve"> מה שמאפשר לאישה להירשם כבן זוג לצורך ניהול תיק משותף במס הכנסה.</w:t>
      </w:r>
    </w:p>
    <w:p w14:paraId="7E465271" w14:textId="624B8433" w:rsidR="00BA2609" w:rsidRDefault="00BA2609" w:rsidP="0028431A">
      <w:pPr>
        <w:pStyle w:val="a3"/>
        <w:numPr>
          <w:ilvl w:val="0"/>
          <w:numId w:val="24"/>
        </w:numPr>
        <w:ind w:left="118" w:hanging="142"/>
        <w:jc w:val="both"/>
        <w:rPr>
          <w:rFonts w:ascii="David" w:hAnsi="David" w:cs="David"/>
        </w:rPr>
      </w:pPr>
      <w:r>
        <w:rPr>
          <w:rFonts w:ascii="David" w:hAnsi="David" w:cs="David" w:hint="cs"/>
          <w:rtl/>
        </w:rPr>
        <w:t xml:space="preserve"> עם השנים חלה עליה במגמת ההשתלבות של נשים בשוק העבודה (אמנם באופן מוגבל בשל נשיאת עול משק הבית).</w:t>
      </w:r>
    </w:p>
    <w:p w14:paraId="061B7285" w14:textId="2688F398" w:rsidR="00BA2609" w:rsidRDefault="00BA2609" w:rsidP="0028431A">
      <w:pPr>
        <w:pStyle w:val="a3"/>
        <w:numPr>
          <w:ilvl w:val="0"/>
          <w:numId w:val="24"/>
        </w:numPr>
        <w:ind w:left="118" w:hanging="142"/>
        <w:jc w:val="both"/>
        <w:rPr>
          <w:rFonts w:ascii="David" w:hAnsi="David" w:cs="David"/>
        </w:rPr>
      </w:pPr>
      <w:r>
        <w:rPr>
          <w:rFonts w:ascii="David" w:hAnsi="David" w:cs="David" w:hint="cs"/>
          <w:rtl/>
        </w:rPr>
        <w:t xml:space="preserve"> כאמור החוק לא מכיר בהכנסות זקופות משירותים אישיים בשל שיקולים שונים (מסחור, קושי בהערכת שווים, חדירה לפרטיות וכו'). במקרה של נשים נשואות ואימהות </w:t>
      </w:r>
      <w:r w:rsidRPr="00BA2609">
        <w:rPr>
          <w:rFonts w:ascii="David" w:hAnsi="David" w:cs="David"/>
        </w:rPr>
        <w:sym w:font="Wingdings" w:char="F0DF"/>
      </w:r>
      <w:r>
        <w:rPr>
          <w:rFonts w:ascii="David" w:hAnsi="David" w:cs="David" w:hint="cs"/>
          <w:rtl/>
        </w:rPr>
        <w:t xml:space="preserve"> אי הכרה בהכנסה זקופה בשירותים אישיים יוצרת הפליה לרעה. למה? מפני שכל השירותים של "עקרת הבית" שלא חייבים במס, מי שלא נהנה מהם צריך לרכוש אותם בהכנסה שלו אחרי שנוכה ממנה מס. כלומר רכישת שירותים אלה יותר יקרה מאספקה עצמית שלנו אותם.</w:t>
      </w:r>
    </w:p>
    <w:p w14:paraId="4AA12C59" w14:textId="0943F278" w:rsidR="00BA2609" w:rsidRDefault="0068030A" w:rsidP="0028431A">
      <w:pPr>
        <w:pStyle w:val="a3"/>
        <w:numPr>
          <w:ilvl w:val="0"/>
          <w:numId w:val="24"/>
        </w:numPr>
        <w:ind w:left="118" w:hanging="142"/>
        <w:jc w:val="both"/>
        <w:rPr>
          <w:rFonts w:ascii="David" w:hAnsi="David" w:cs="David"/>
        </w:rPr>
      </w:pPr>
      <w:r>
        <w:rPr>
          <w:rFonts w:ascii="David" w:hAnsi="David" w:cs="David" w:hint="cs"/>
          <w:rtl/>
        </w:rPr>
        <w:t xml:space="preserve"> יש הטיה לטובת משפחות בעלות מפרנס יחיד. </w:t>
      </w:r>
    </w:p>
    <w:p w14:paraId="0EB9ADD4" w14:textId="56C53DEB" w:rsidR="0068030A" w:rsidRDefault="0068030A" w:rsidP="0028431A">
      <w:pPr>
        <w:pStyle w:val="a3"/>
        <w:numPr>
          <w:ilvl w:val="0"/>
          <w:numId w:val="24"/>
        </w:numPr>
        <w:ind w:left="118" w:hanging="142"/>
        <w:jc w:val="both"/>
        <w:rPr>
          <w:rFonts w:ascii="David" w:hAnsi="David" w:cs="David"/>
        </w:rPr>
      </w:pPr>
      <w:r>
        <w:rPr>
          <w:rFonts w:ascii="David" w:hAnsi="David" w:cs="David" w:hint="cs"/>
          <w:rtl/>
        </w:rPr>
        <w:t>כששלטונות המס פסלו הכרה בהוצאות טיפול בילדים, הם ראו בבחירה להביא ילדים לעולם כהוצאה פרטית.</w:t>
      </w:r>
    </w:p>
    <w:p w14:paraId="67E54FF0" w14:textId="674101B2" w:rsidR="0068030A" w:rsidRDefault="0068030A" w:rsidP="0028431A">
      <w:pPr>
        <w:pStyle w:val="a3"/>
        <w:numPr>
          <w:ilvl w:val="0"/>
          <w:numId w:val="24"/>
        </w:numPr>
        <w:ind w:left="118" w:hanging="142"/>
        <w:jc w:val="both"/>
        <w:rPr>
          <w:rFonts w:ascii="David" w:hAnsi="David" w:cs="David"/>
        </w:rPr>
      </w:pPr>
      <w:r>
        <w:rPr>
          <w:rFonts w:ascii="David" w:hAnsi="David" w:cs="David" w:hint="cs"/>
          <w:rtl/>
        </w:rPr>
        <w:t xml:space="preserve">אם נכיר בהוצאות טיפול בילדים- זה ישרת את הנשים שמרוויחות הרבה, נשים שלא מגיעות לסף המס לא </w:t>
      </w:r>
      <w:proofErr w:type="spellStart"/>
      <w:r>
        <w:rPr>
          <w:rFonts w:ascii="David" w:hAnsi="David" w:cs="David" w:hint="cs"/>
          <w:rtl/>
        </w:rPr>
        <w:t>יהנו</w:t>
      </w:r>
      <w:proofErr w:type="spellEnd"/>
      <w:r>
        <w:rPr>
          <w:rFonts w:ascii="David" w:hAnsi="David" w:cs="David" w:hint="cs"/>
          <w:rtl/>
        </w:rPr>
        <w:t xml:space="preserve"> מכך.</w:t>
      </w:r>
    </w:p>
    <w:p w14:paraId="43EAF017" w14:textId="36F5120F" w:rsidR="0068030A" w:rsidRDefault="0068030A" w:rsidP="0028431A">
      <w:pPr>
        <w:pStyle w:val="a3"/>
        <w:numPr>
          <w:ilvl w:val="0"/>
          <w:numId w:val="24"/>
        </w:numPr>
        <w:ind w:left="118" w:hanging="142"/>
        <w:jc w:val="both"/>
        <w:rPr>
          <w:rFonts w:ascii="David" w:hAnsi="David" w:cs="David"/>
        </w:rPr>
      </w:pPr>
      <w:r w:rsidRPr="006157B7">
        <w:rPr>
          <w:rFonts w:ascii="David" w:hAnsi="David" w:cs="David" w:hint="cs"/>
          <w:b/>
          <w:bCs/>
          <w:rtl/>
        </w:rPr>
        <w:t>תיקון 32</w:t>
      </w:r>
      <w:r>
        <w:rPr>
          <w:rFonts w:ascii="David" w:hAnsi="David" w:cs="David" w:hint="cs"/>
          <w:rtl/>
        </w:rPr>
        <w:t xml:space="preserve"> לאחר </w:t>
      </w:r>
      <w:r w:rsidRPr="001536A4">
        <w:rPr>
          <w:rFonts w:ascii="David" w:hAnsi="David" w:cs="David" w:hint="cs"/>
          <w:b/>
          <w:bCs/>
          <w:highlight w:val="green"/>
          <w:shd w:val="clear" w:color="auto" w:fill="99FFCC"/>
          <w:rtl/>
        </w:rPr>
        <w:t>ורד פרי</w:t>
      </w:r>
      <w:r>
        <w:rPr>
          <w:rFonts w:ascii="David" w:hAnsi="David" w:cs="David" w:hint="cs"/>
          <w:rtl/>
        </w:rPr>
        <w:t xml:space="preserve">- לא מתיר ניכוי הוצאות טיפול בילדים אבל, מוסיף נק' זיכוי לנשים עם ילדים עד גיל 5, בנוסף לסובסידיה למעונות יום. </w:t>
      </w:r>
    </w:p>
    <w:p w14:paraId="72C2937A" w14:textId="399C5156" w:rsidR="0068030A" w:rsidRDefault="0068030A" w:rsidP="0028431A">
      <w:pPr>
        <w:pStyle w:val="a3"/>
        <w:numPr>
          <w:ilvl w:val="0"/>
          <w:numId w:val="24"/>
        </w:numPr>
        <w:ind w:left="118" w:hanging="142"/>
        <w:jc w:val="both"/>
        <w:rPr>
          <w:rFonts w:ascii="David" w:hAnsi="David" w:cs="David"/>
        </w:rPr>
      </w:pPr>
      <w:r>
        <w:rPr>
          <w:rFonts w:ascii="David" w:hAnsi="David" w:cs="David" w:hint="cs"/>
          <w:rtl/>
        </w:rPr>
        <w:t xml:space="preserve"> נימוקים נגד הקביעה שהחוק יוצר הטיה מגדרית:</w:t>
      </w:r>
    </w:p>
    <w:p w14:paraId="3CE91986" w14:textId="4B83C18C" w:rsidR="0068030A" w:rsidRDefault="0068030A" w:rsidP="0028431A">
      <w:pPr>
        <w:pStyle w:val="a3"/>
        <w:numPr>
          <w:ilvl w:val="0"/>
          <w:numId w:val="37"/>
        </w:numPr>
        <w:jc w:val="both"/>
        <w:rPr>
          <w:rFonts w:ascii="David" w:hAnsi="David" w:cs="David"/>
        </w:rPr>
      </w:pPr>
      <w:r>
        <w:rPr>
          <w:rFonts w:ascii="David" w:hAnsi="David" w:cs="David" w:hint="cs"/>
          <w:rtl/>
        </w:rPr>
        <w:t xml:space="preserve">פמיניזם ליברלי: לא החוק אלא החברה שיצרה הבניה מגדרית, יש להשקיע בחינוך מגדרי מגיל 0. </w:t>
      </w:r>
      <w:r>
        <w:rPr>
          <w:rFonts w:ascii="David" w:hAnsi="David" w:cs="David" w:hint="cs"/>
          <w:b/>
          <w:bCs/>
          <w:i/>
          <w:iCs/>
          <w:rtl/>
        </w:rPr>
        <w:t>המרצה</w:t>
      </w:r>
      <w:r>
        <w:rPr>
          <w:rFonts w:ascii="David" w:hAnsi="David" w:cs="David" w:hint="cs"/>
          <w:rtl/>
        </w:rPr>
        <w:t xml:space="preserve"> טוענת שזה מתעלם מהמציאות- גם אם נרוויח אותו דבר, המשפחה תעשה שיקולי עלות תועלת מי עדיף שיצא לעבוד- הוא זה שירוויח יותר.</w:t>
      </w:r>
    </w:p>
    <w:p w14:paraId="409C6963" w14:textId="5A7DA55D" w:rsidR="0068030A" w:rsidRPr="0068030A" w:rsidRDefault="0068030A" w:rsidP="0028431A">
      <w:pPr>
        <w:pStyle w:val="a3"/>
        <w:numPr>
          <w:ilvl w:val="0"/>
          <w:numId w:val="37"/>
        </w:numPr>
        <w:jc w:val="both"/>
        <w:rPr>
          <w:rFonts w:ascii="David" w:hAnsi="David" w:cs="David"/>
          <w:rtl/>
        </w:rPr>
      </w:pPr>
      <w:r>
        <w:rPr>
          <w:rFonts w:ascii="David" w:hAnsi="David" w:cs="David" w:hint="cs"/>
          <w:rtl/>
        </w:rPr>
        <w:t xml:space="preserve">טיעון שתומר בהטיה הזו, כי נכון שילדים יגדלו בידי הוריהם- יוצר משפחות יציבות יותר. </w:t>
      </w:r>
      <w:r>
        <w:rPr>
          <w:rFonts w:ascii="David" w:hAnsi="David" w:cs="David" w:hint="cs"/>
          <w:b/>
          <w:bCs/>
          <w:i/>
          <w:iCs/>
          <w:rtl/>
        </w:rPr>
        <w:t>המרצה</w:t>
      </w:r>
      <w:r>
        <w:rPr>
          <w:rFonts w:ascii="David" w:hAnsi="David" w:cs="David" w:hint="cs"/>
          <w:rtl/>
        </w:rPr>
        <w:t xml:space="preserve"> יש לזה מחיר- נשים שלא מגשימות את עצמן בהורות יאבדו את הכישורים המקצועיים שלהם ולא יוכלו לחזור לשוק העבודה בקלות.</w:t>
      </w:r>
    </w:p>
    <w:p w14:paraId="0C73A23A" w14:textId="04DB7356" w:rsidR="00C41DE2" w:rsidRPr="00994CE4" w:rsidRDefault="00C41DE2" w:rsidP="00994CE4">
      <w:pPr>
        <w:shd w:val="clear" w:color="auto" w:fill="FF66FF"/>
        <w:spacing w:before="240" w:after="0"/>
        <w:jc w:val="center"/>
        <w:rPr>
          <w:rFonts w:ascii="David" w:hAnsi="David" w:cs="David"/>
          <w:b/>
          <w:bCs/>
          <w:shd w:val="clear" w:color="auto" w:fill="FF66FF"/>
          <w:rtl/>
        </w:rPr>
      </w:pPr>
      <w:r>
        <w:rPr>
          <w:rFonts w:ascii="David" w:hAnsi="David" w:cs="David" w:hint="cs"/>
          <w:b/>
          <w:bCs/>
          <w:shd w:val="clear" w:color="auto" w:fill="FF66FF"/>
          <w:rtl/>
        </w:rPr>
        <w:t>הטבות מס- פטורים</w:t>
      </w:r>
    </w:p>
    <w:p w14:paraId="574B9849" w14:textId="7B38D874" w:rsidR="000D14F6" w:rsidRDefault="00F3155B" w:rsidP="0028431A">
      <w:pPr>
        <w:pStyle w:val="a3"/>
        <w:numPr>
          <w:ilvl w:val="0"/>
          <w:numId w:val="24"/>
        </w:numPr>
        <w:spacing w:before="240"/>
        <w:ind w:left="118" w:hanging="142"/>
        <w:jc w:val="both"/>
        <w:rPr>
          <w:rFonts w:ascii="David" w:hAnsi="David" w:cs="David"/>
        </w:rPr>
      </w:pPr>
      <w:r>
        <w:rPr>
          <w:rFonts w:ascii="David" w:hAnsi="David" w:cs="David" w:hint="cs"/>
          <w:rtl/>
        </w:rPr>
        <w:t xml:space="preserve"> </w:t>
      </w:r>
      <w:r w:rsidR="003230AA">
        <w:rPr>
          <w:rFonts w:ascii="David" w:hAnsi="David" w:cs="David" w:hint="cs"/>
          <w:rtl/>
        </w:rPr>
        <w:t>אחד התקבולים שניתן לנכות מההכנסה החייבת במס הוא:</w:t>
      </w:r>
      <w:r w:rsidR="003230AA">
        <w:rPr>
          <w:rFonts w:ascii="David" w:hAnsi="David" w:cs="David" w:hint="cs"/>
        </w:rPr>
        <w:t xml:space="preserve"> </w:t>
      </w:r>
      <w:r w:rsidR="003230AA">
        <w:rPr>
          <w:rFonts w:ascii="David" w:hAnsi="David" w:cs="David" w:hint="cs"/>
          <w:rtl/>
        </w:rPr>
        <w:t>הכנסה פטורה</w:t>
      </w:r>
      <w:r w:rsidR="004871DD" w:rsidRPr="004871DD">
        <w:rPr>
          <w:rFonts w:ascii="David" w:hAnsi="David" w:cs="David"/>
        </w:rPr>
        <w:sym w:font="Wingdings" w:char="F0DF"/>
      </w:r>
      <w:r w:rsidR="003230AA">
        <w:rPr>
          <w:rFonts w:ascii="David" w:hAnsi="David" w:cs="David" w:hint="cs"/>
          <w:rtl/>
        </w:rPr>
        <w:t xml:space="preserve"> </w:t>
      </w:r>
      <w:r w:rsidR="00D51D69" w:rsidRPr="00655718">
        <w:rPr>
          <w:rFonts w:ascii="David" w:hAnsi="David" w:cs="David" w:hint="cs"/>
          <w:b/>
          <w:bCs/>
          <w:color w:val="CC00FF"/>
          <w:rtl/>
        </w:rPr>
        <w:t>ס' 9</w:t>
      </w:r>
      <w:r w:rsidR="004871DD" w:rsidRPr="00655718">
        <w:rPr>
          <w:rFonts w:ascii="David" w:hAnsi="David" w:cs="David" w:hint="cs"/>
          <w:b/>
          <w:bCs/>
          <w:color w:val="CC00FF"/>
          <w:rtl/>
        </w:rPr>
        <w:t xml:space="preserve"> </w:t>
      </w:r>
      <w:r w:rsidR="004871DD">
        <w:rPr>
          <w:rFonts w:ascii="David" w:hAnsi="David" w:cs="David" w:hint="cs"/>
          <w:rtl/>
        </w:rPr>
        <w:t>מונה רשימה. יש גם ס' נוספים</w:t>
      </w:r>
      <w:r w:rsidR="002F21C7">
        <w:rPr>
          <w:rFonts w:ascii="David" w:hAnsi="David" w:cs="David" w:hint="cs"/>
          <w:rtl/>
        </w:rPr>
        <w:t xml:space="preserve"> בפקודות/תקנות אחרות. </w:t>
      </w:r>
      <w:r w:rsidR="000D14F6">
        <w:rPr>
          <w:rFonts w:ascii="David" w:hAnsi="David" w:cs="David" w:hint="cs"/>
          <w:rtl/>
        </w:rPr>
        <w:t xml:space="preserve">רשימת הפטורים הינה סגורה. </w:t>
      </w:r>
    </w:p>
    <w:p w14:paraId="4ED4C4D7" w14:textId="539038C2" w:rsidR="008D766A" w:rsidRDefault="008D766A" w:rsidP="0028431A">
      <w:pPr>
        <w:pStyle w:val="a3"/>
        <w:numPr>
          <w:ilvl w:val="0"/>
          <w:numId w:val="24"/>
        </w:numPr>
        <w:spacing w:before="240"/>
        <w:ind w:left="118" w:hanging="142"/>
        <w:jc w:val="both"/>
        <w:rPr>
          <w:rFonts w:ascii="David" w:hAnsi="David" w:cs="David"/>
        </w:rPr>
      </w:pPr>
      <w:r w:rsidRPr="008D766A">
        <w:rPr>
          <w:rFonts w:ascii="David" w:hAnsi="David" w:cs="David" w:hint="cs"/>
          <w:b/>
          <w:bCs/>
          <w:rtl/>
        </w:rPr>
        <w:t>ישי בר:</w:t>
      </w:r>
      <w:r>
        <w:rPr>
          <w:rFonts w:ascii="David" w:hAnsi="David" w:cs="David" w:hint="cs"/>
          <w:rtl/>
        </w:rPr>
        <w:t xml:space="preserve"> הכנסה שקשורה לפעילות ציבורית לא </w:t>
      </w:r>
      <w:proofErr w:type="spellStart"/>
      <w:r>
        <w:rPr>
          <w:rFonts w:ascii="David" w:hAnsi="David" w:cs="David" w:hint="cs"/>
          <w:rtl/>
        </w:rPr>
        <w:t>תמוסה</w:t>
      </w:r>
      <w:proofErr w:type="spellEnd"/>
      <w:r>
        <w:rPr>
          <w:rFonts w:ascii="David" w:hAnsi="David" w:cs="David" w:hint="cs"/>
          <w:rtl/>
        </w:rPr>
        <w:t xml:space="preserve"> ולא תחשב כעסק, עניין של יעילות יש למסות במקום של כשלי שוק.  </w:t>
      </w:r>
    </w:p>
    <w:p w14:paraId="10A6DFFC" w14:textId="5A280C75" w:rsidR="00655718" w:rsidRPr="008D766A" w:rsidRDefault="000D14F6" w:rsidP="0028431A">
      <w:pPr>
        <w:pStyle w:val="a3"/>
        <w:numPr>
          <w:ilvl w:val="0"/>
          <w:numId w:val="24"/>
        </w:numPr>
        <w:ind w:left="118" w:hanging="142"/>
        <w:jc w:val="both"/>
        <w:rPr>
          <w:rFonts w:ascii="David" w:hAnsi="David" w:cs="David"/>
        </w:rPr>
      </w:pPr>
      <w:r>
        <w:rPr>
          <w:rFonts w:ascii="David" w:hAnsi="David" w:cs="David" w:hint="cs"/>
          <w:rtl/>
        </w:rPr>
        <w:t xml:space="preserve">הרציונל- חלוקה מחדש של העושר.  </w:t>
      </w:r>
      <w:r w:rsidRPr="000D14F6">
        <w:rPr>
          <w:rFonts w:ascii="David" w:hAnsi="David" w:cs="David" w:hint="cs"/>
          <w:b/>
          <w:bCs/>
          <w:i/>
          <w:iCs/>
          <w:rtl/>
        </w:rPr>
        <w:t xml:space="preserve">סרי </w:t>
      </w:r>
      <w:proofErr w:type="spellStart"/>
      <w:r w:rsidRPr="000D14F6">
        <w:rPr>
          <w:rFonts w:ascii="David" w:hAnsi="David" w:cs="David" w:hint="cs"/>
          <w:b/>
          <w:bCs/>
          <w:i/>
          <w:iCs/>
          <w:rtl/>
        </w:rPr>
        <w:t>ומקדניאל</w:t>
      </w:r>
      <w:proofErr w:type="spellEnd"/>
      <w:r>
        <w:rPr>
          <w:rFonts w:ascii="David" w:hAnsi="David" w:cs="David" w:hint="cs"/>
          <w:rtl/>
        </w:rPr>
        <w:t xml:space="preserve"> </w:t>
      </w:r>
      <w:r w:rsidR="008D766A">
        <w:rPr>
          <w:rFonts w:ascii="David" w:hAnsi="David" w:cs="David" w:hint="cs"/>
          <w:rtl/>
        </w:rPr>
        <w:t xml:space="preserve">:מערכת המס היא </w:t>
      </w:r>
      <w:r w:rsidRPr="008D766A">
        <w:rPr>
          <w:rFonts w:ascii="David" w:hAnsi="David" w:cs="David" w:hint="cs"/>
          <w:rtl/>
        </w:rPr>
        <w:t xml:space="preserve"> מכשיר לחלוקה תקציבית, בעלת שני תפקידים: </w:t>
      </w:r>
    </w:p>
    <w:p w14:paraId="1FA401A4" w14:textId="77777777" w:rsidR="00655718" w:rsidRDefault="000D14F6" w:rsidP="00655718">
      <w:pPr>
        <w:pStyle w:val="a3"/>
        <w:ind w:left="118"/>
        <w:jc w:val="both"/>
        <w:rPr>
          <w:rFonts w:ascii="David" w:hAnsi="David" w:cs="David"/>
          <w:rtl/>
        </w:rPr>
      </w:pPr>
      <w:r>
        <w:rPr>
          <w:rFonts w:ascii="David" w:hAnsi="David" w:cs="David" w:hint="cs"/>
          <w:rtl/>
        </w:rPr>
        <w:t xml:space="preserve">(1) </w:t>
      </w:r>
      <w:r w:rsidRPr="000D14F6">
        <w:rPr>
          <w:rFonts w:ascii="David" w:hAnsi="David" w:cs="David" w:hint="cs"/>
          <w:b/>
          <w:bCs/>
          <w:rtl/>
        </w:rPr>
        <w:t>כללים מבניים</w:t>
      </w:r>
      <w:r>
        <w:rPr>
          <w:rFonts w:ascii="David" w:hAnsi="David" w:cs="David" w:hint="cs"/>
          <w:rtl/>
        </w:rPr>
        <w:t xml:space="preserve">- שתפקידם ליישם את שיטת המס, כלומר מכשיר גבייתי (הגדרות וכללים בסיסיים). </w:t>
      </w:r>
    </w:p>
    <w:p w14:paraId="46BD9EFA" w14:textId="46354113" w:rsidR="008D766A" w:rsidRPr="008D766A" w:rsidRDefault="000D14F6" w:rsidP="008D766A">
      <w:pPr>
        <w:pStyle w:val="a3"/>
        <w:ind w:left="118"/>
        <w:jc w:val="both"/>
        <w:rPr>
          <w:rFonts w:ascii="David" w:hAnsi="David" w:cs="David"/>
          <w:rtl/>
        </w:rPr>
      </w:pPr>
      <w:r>
        <w:rPr>
          <w:rFonts w:ascii="David" w:hAnsi="David" w:cs="David" w:hint="cs"/>
          <w:rtl/>
        </w:rPr>
        <w:t xml:space="preserve">(2) </w:t>
      </w:r>
      <w:r w:rsidRPr="000D14F6">
        <w:rPr>
          <w:rFonts w:ascii="David" w:hAnsi="David" w:cs="David" w:hint="cs"/>
          <w:b/>
          <w:bCs/>
          <w:rtl/>
        </w:rPr>
        <w:t>העדפות</w:t>
      </w:r>
      <w:r>
        <w:rPr>
          <w:rFonts w:ascii="David" w:hAnsi="David" w:cs="David" w:hint="cs"/>
          <w:rtl/>
        </w:rPr>
        <w:t>- כלים איתם מתמרצים תחומים/מגזרים שונים (למשל סובסידיות, פטורים וכו').</w:t>
      </w:r>
    </w:p>
    <w:p w14:paraId="0EE45521" w14:textId="616D0F46" w:rsidR="008D766A" w:rsidRDefault="008D766A" w:rsidP="0028431A">
      <w:pPr>
        <w:pStyle w:val="a3"/>
        <w:numPr>
          <w:ilvl w:val="0"/>
          <w:numId w:val="24"/>
        </w:numPr>
        <w:ind w:left="118" w:hanging="142"/>
        <w:jc w:val="both"/>
        <w:rPr>
          <w:rFonts w:ascii="David" w:hAnsi="David" w:cs="David"/>
        </w:rPr>
      </w:pPr>
      <w:r>
        <w:rPr>
          <w:rFonts w:ascii="David" w:hAnsi="David" w:cs="David" w:hint="cs"/>
          <w:rtl/>
        </w:rPr>
        <w:t xml:space="preserve">מה צריך להיות סחיר. </w:t>
      </w:r>
    </w:p>
    <w:p w14:paraId="7FE69907" w14:textId="5EDE3D58" w:rsidR="000D14F6" w:rsidRDefault="000D14F6" w:rsidP="0028431A">
      <w:pPr>
        <w:pStyle w:val="a3"/>
        <w:numPr>
          <w:ilvl w:val="0"/>
          <w:numId w:val="24"/>
        </w:numPr>
        <w:ind w:left="118" w:hanging="142"/>
        <w:jc w:val="both"/>
        <w:rPr>
          <w:rFonts w:ascii="David" w:hAnsi="David" w:cs="David"/>
        </w:rPr>
      </w:pPr>
      <w:r>
        <w:rPr>
          <w:rFonts w:ascii="David" w:hAnsi="David" w:cs="David" w:hint="cs"/>
          <w:rtl/>
        </w:rPr>
        <w:t>העלו לדיון את הכוח התקציבי של מס הכנסה ואת השאלה האם אנחנו רוצים לסבסד מגזרים שונים</w:t>
      </w:r>
      <w:r w:rsidRPr="000D14F6">
        <w:rPr>
          <w:rFonts w:ascii="David" w:hAnsi="David" w:cs="David"/>
        </w:rPr>
        <w:sym w:font="Wingdings" w:char="F0DF"/>
      </w:r>
      <w:r>
        <w:rPr>
          <w:rFonts w:ascii="David" w:hAnsi="David" w:cs="David" w:hint="cs"/>
          <w:rtl/>
        </w:rPr>
        <w:t xml:space="preserve"> מה שהביא לתיקונים חקיקתיים, ולהוספת פרק בספר תקציב הממשלה, בשם "תקציב הטבות מס": בו מפורטים הסכומים שיכולנו לגבות ולא גבינו בשל העדפות בחוק. </w:t>
      </w:r>
    </w:p>
    <w:p w14:paraId="46A7B0EB" w14:textId="5F06AAD4" w:rsidR="00E64FE9" w:rsidRDefault="009B772A" w:rsidP="008D766A">
      <w:pPr>
        <w:pStyle w:val="a3"/>
        <w:numPr>
          <w:ilvl w:val="0"/>
          <w:numId w:val="24"/>
        </w:numPr>
        <w:ind w:left="118" w:hanging="142"/>
        <w:jc w:val="both"/>
        <w:rPr>
          <w:rFonts w:ascii="David" w:hAnsi="David" w:cs="David"/>
        </w:rPr>
      </w:pPr>
      <w:r>
        <w:rPr>
          <w:rFonts w:ascii="David" w:hAnsi="David" w:cs="David" w:hint="cs"/>
          <w:rtl/>
        </w:rPr>
        <w:t xml:space="preserve">דוגמאות להטבות: </w:t>
      </w:r>
      <w:r w:rsidR="00E64FE9" w:rsidRPr="008D766A">
        <w:rPr>
          <w:rFonts w:ascii="David" w:hAnsi="David" w:cs="David" w:hint="cs"/>
          <w:rtl/>
        </w:rPr>
        <w:t>הפרשת המעביד כסף לקרן השתלמות- הכסף פטור ממס [</w:t>
      </w:r>
      <w:r w:rsidR="00E64FE9" w:rsidRPr="008D766A">
        <w:rPr>
          <w:rFonts w:ascii="David" w:hAnsi="David" w:cs="David" w:hint="cs"/>
          <w:b/>
          <w:bCs/>
          <w:color w:val="CC00FF"/>
          <w:rtl/>
        </w:rPr>
        <w:t>9(16)(א</w:t>
      </w:r>
      <w:r w:rsidR="00E64FE9" w:rsidRPr="008D766A">
        <w:rPr>
          <w:rFonts w:ascii="David" w:hAnsi="David" w:cs="David" w:hint="cs"/>
          <w:rtl/>
        </w:rPr>
        <w:t>)]</w:t>
      </w:r>
      <w:r w:rsidR="008D766A">
        <w:rPr>
          <w:rFonts w:ascii="David" w:hAnsi="David" w:cs="David" w:hint="cs"/>
          <w:rtl/>
        </w:rPr>
        <w:t xml:space="preserve"> </w:t>
      </w:r>
      <w:r w:rsidR="00E64FE9" w:rsidRPr="008D766A">
        <w:rPr>
          <w:rFonts w:ascii="David" w:hAnsi="David" w:cs="David" w:hint="cs"/>
          <w:rtl/>
        </w:rPr>
        <w:t>ניכוי באופן מיידי הוצאות מחקר ופיתוח שאמורות להיות הוניות במקור [</w:t>
      </w:r>
      <w:r w:rsidR="00E64FE9" w:rsidRPr="008D766A">
        <w:rPr>
          <w:rFonts w:ascii="David" w:hAnsi="David" w:cs="David" w:hint="cs"/>
          <w:b/>
          <w:bCs/>
          <w:color w:val="CC00FF"/>
          <w:rtl/>
        </w:rPr>
        <w:t>20א</w:t>
      </w:r>
      <w:r w:rsidR="00E64FE9" w:rsidRPr="008D766A">
        <w:rPr>
          <w:rFonts w:ascii="David" w:hAnsi="David" w:cs="David" w:hint="cs"/>
          <w:rtl/>
        </w:rPr>
        <w:t>]</w:t>
      </w:r>
      <w:r w:rsidR="008D766A">
        <w:rPr>
          <w:rFonts w:ascii="David" w:hAnsi="David" w:cs="David" w:hint="cs"/>
          <w:rtl/>
        </w:rPr>
        <w:t xml:space="preserve"> </w:t>
      </w:r>
      <w:proofErr w:type="spellStart"/>
      <w:r w:rsidR="00E64FE9" w:rsidRPr="008D766A">
        <w:rPr>
          <w:rFonts w:ascii="David" w:hAnsi="David" w:cs="David" w:hint="cs"/>
          <w:rtl/>
        </w:rPr>
        <w:t>נק</w:t>
      </w:r>
      <w:proofErr w:type="spellEnd"/>
      <w:r w:rsidR="00E64FE9" w:rsidRPr="008D766A">
        <w:rPr>
          <w:rFonts w:ascii="David" w:hAnsi="David" w:cs="David" w:hint="cs"/>
          <w:rtl/>
        </w:rPr>
        <w:t xml:space="preserve"> זיכוי לעולים חדשים, נשים, בעלי ילדים וכו'. פחת מואץ- מנסים להקדים את מועד ההכרה בו כהוצאה, מה שמייצר הטבה לנישום.</w:t>
      </w:r>
    </w:p>
    <w:p w14:paraId="1DD47E3B" w14:textId="2973B4A6" w:rsidR="008D766A" w:rsidRPr="008D766A" w:rsidRDefault="008D766A" w:rsidP="008D766A">
      <w:pPr>
        <w:pStyle w:val="a3"/>
        <w:numPr>
          <w:ilvl w:val="0"/>
          <w:numId w:val="24"/>
        </w:numPr>
        <w:ind w:left="118" w:hanging="142"/>
        <w:jc w:val="both"/>
        <w:rPr>
          <w:rFonts w:ascii="David" w:hAnsi="David" w:cs="David"/>
        </w:rPr>
      </w:pPr>
      <w:r>
        <w:rPr>
          <w:rFonts w:ascii="David" w:hAnsi="David" w:cs="David" w:hint="cs"/>
          <w:rtl/>
        </w:rPr>
        <w:t xml:space="preserve">תרומות מקנות זיכוי מס </w:t>
      </w:r>
      <w:r>
        <w:rPr>
          <w:rFonts w:ascii="David" w:hAnsi="David" w:cs="David"/>
          <w:rtl/>
        </w:rPr>
        <w:t>–</w:t>
      </w:r>
      <w:r>
        <w:rPr>
          <w:rFonts w:ascii="David" w:hAnsi="David" w:cs="David" w:hint="cs"/>
          <w:rtl/>
        </w:rPr>
        <w:t xml:space="preserve"> </w:t>
      </w:r>
      <w:r w:rsidRPr="008D766A">
        <w:rPr>
          <w:rFonts w:ascii="David" w:hAnsi="David" w:cs="David" w:hint="cs"/>
          <w:b/>
          <w:bCs/>
          <w:color w:val="CC00FF"/>
          <w:rtl/>
        </w:rPr>
        <w:t>סעיף 46</w:t>
      </w:r>
      <w:r>
        <w:rPr>
          <w:rFonts w:ascii="David" w:hAnsi="David" w:cs="David" w:hint="cs"/>
          <w:rtl/>
        </w:rPr>
        <w:t xml:space="preserve">. </w:t>
      </w:r>
    </w:p>
    <w:p w14:paraId="1C6A2C81" w14:textId="6965BF57" w:rsidR="00E64FE9" w:rsidRDefault="00E64FE9" w:rsidP="0028431A">
      <w:pPr>
        <w:pStyle w:val="a3"/>
        <w:numPr>
          <w:ilvl w:val="0"/>
          <w:numId w:val="24"/>
        </w:numPr>
        <w:ind w:left="118" w:hanging="142"/>
        <w:jc w:val="both"/>
        <w:rPr>
          <w:rFonts w:ascii="David" w:hAnsi="David" w:cs="David"/>
        </w:rPr>
      </w:pPr>
      <w:r>
        <w:rPr>
          <w:rFonts w:ascii="David" w:hAnsi="David" w:cs="David" w:hint="cs"/>
          <w:rtl/>
        </w:rPr>
        <w:t xml:space="preserve"> </w:t>
      </w:r>
      <w:r w:rsidR="00A8349F" w:rsidRPr="001856CC">
        <w:rPr>
          <w:rFonts w:ascii="David" w:hAnsi="David" w:cs="David" w:hint="cs"/>
          <w:color w:val="FF0000"/>
          <w:rtl/>
        </w:rPr>
        <w:t>בעיה</w:t>
      </w:r>
      <w:r w:rsidR="00A8349F">
        <w:rPr>
          <w:rFonts w:ascii="David" w:hAnsi="David" w:cs="David" w:hint="cs"/>
          <w:rtl/>
        </w:rPr>
        <w:t xml:space="preserve">- </w:t>
      </w:r>
      <w:r w:rsidR="00A8349F" w:rsidRPr="0028431A">
        <w:rPr>
          <w:rFonts w:ascii="David" w:hAnsi="David" w:cs="David" w:hint="cs"/>
          <w:b/>
          <w:bCs/>
          <w:rtl/>
        </w:rPr>
        <w:t>איך נדע מה נחשב הטבה ומה נחשב חלק מהכללים המבניים של שיטת המס?</w:t>
      </w:r>
      <w:r w:rsidR="00A8349F">
        <w:rPr>
          <w:rFonts w:ascii="David" w:hAnsi="David" w:cs="David" w:hint="cs"/>
          <w:rtl/>
        </w:rPr>
        <w:t xml:space="preserve"> לדוג' הוצאות טיפול בילדים: לפי הפסיקה, הכרה בהוצאות אלה היא חלק מהכללים המבניים- הוצאה בייצור הכנסה. לפי התיקון אנחנו רואים שמדובר בהטבה. זו החלטה נורמטיבית.</w:t>
      </w:r>
    </w:p>
    <w:p w14:paraId="7F6A6636" w14:textId="3FED9553" w:rsidR="00A8349F" w:rsidRPr="0046435A" w:rsidRDefault="00A8349F" w:rsidP="0028431A">
      <w:pPr>
        <w:pStyle w:val="a3"/>
        <w:numPr>
          <w:ilvl w:val="0"/>
          <w:numId w:val="24"/>
        </w:numPr>
        <w:ind w:left="118" w:hanging="142"/>
        <w:jc w:val="both"/>
        <w:rPr>
          <w:rFonts w:ascii="David" w:hAnsi="David" w:cs="David"/>
          <w:b/>
          <w:bCs/>
          <w:u w:val="single"/>
        </w:rPr>
      </w:pPr>
      <w:r w:rsidRPr="0046435A">
        <w:rPr>
          <w:rFonts w:ascii="David" w:hAnsi="David" w:cs="David" w:hint="cs"/>
          <w:b/>
          <w:bCs/>
          <w:u w:val="single"/>
          <w:rtl/>
        </w:rPr>
        <w:t>האם נכון לסבסד/ להעניק הטבות באמצעות דיני המס?</w:t>
      </w:r>
      <w:r w:rsidR="0046435A">
        <w:rPr>
          <w:rFonts w:ascii="David" w:hAnsi="David" w:cs="David" w:hint="cs"/>
          <w:rtl/>
        </w:rPr>
        <w:t xml:space="preserve"> מדובר בשאלה עקרונית. שיקולים:</w:t>
      </w:r>
    </w:p>
    <w:p w14:paraId="188677CF" w14:textId="0CFE743A" w:rsidR="0046435A" w:rsidRDefault="0046435A" w:rsidP="0028431A">
      <w:pPr>
        <w:pStyle w:val="a3"/>
        <w:numPr>
          <w:ilvl w:val="0"/>
          <w:numId w:val="20"/>
        </w:numPr>
        <w:jc w:val="both"/>
        <w:rPr>
          <w:rFonts w:ascii="David" w:hAnsi="David" w:cs="David"/>
        </w:rPr>
      </w:pPr>
      <w:r>
        <w:rPr>
          <w:rFonts w:ascii="David" w:hAnsi="David" w:cs="David" w:hint="cs"/>
          <w:u w:val="single"/>
          <w:rtl/>
        </w:rPr>
        <w:t>חיזוק זהות</w:t>
      </w:r>
      <w:r>
        <w:rPr>
          <w:rFonts w:ascii="David" w:hAnsi="David" w:cs="David" w:hint="cs"/>
          <w:rtl/>
        </w:rPr>
        <w:t xml:space="preserve">- "יציאה ממעגל המסכנות"- ביטול הטבות מס לבעלי מוגבלויות, תחזק אותם </w:t>
      </w:r>
      <w:proofErr w:type="spellStart"/>
      <w:r>
        <w:rPr>
          <w:rFonts w:ascii="David" w:hAnsi="David" w:cs="David" w:hint="cs"/>
          <w:rtl/>
        </w:rPr>
        <w:t>כאוכ</w:t>
      </w:r>
      <w:proofErr w:type="spellEnd"/>
      <w:r>
        <w:rPr>
          <w:rFonts w:ascii="David" w:hAnsi="David" w:cs="David" w:hint="cs"/>
          <w:rtl/>
        </w:rPr>
        <w:t xml:space="preserve">' שמסוגלת לממן את עצמה מבלי להיתמך. </w:t>
      </w:r>
    </w:p>
    <w:p w14:paraId="18BD96A3" w14:textId="1A9B3D8F" w:rsidR="0046435A" w:rsidRDefault="0046435A" w:rsidP="0028431A">
      <w:pPr>
        <w:pStyle w:val="a3"/>
        <w:numPr>
          <w:ilvl w:val="0"/>
          <w:numId w:val="20"/>
        </w:numPr>
        <w:jc w:val="both"/>
        <w:rPr>
          <w:rFonts w:ascii="David" w:hAnsi="David" w:cs="David"/>
        </w:rPr>
      </w:pPr>
      <w:r>
        <w:rPr>
          <w:rFonts w:ascii="David" w:hAnsi="David" w:cs="David" w:hint="cs"/>
          <w:u w:val="single"/>
          <w:rtl/>
        </w:rPr>
        <w:t>פגיעה בתמריץ</w:t>
      </w:r>
      <w:r w:rsidRPr="0046435A">
        <w:rPr>
          <w:rFonts w:ascii="David" w:hAnsi="David" w:cs="David" w:hint="cs"/>
          <w:rtl/>
        </w:rPr>
        <w:t>-</w:t>
      </w:r>
      <w:r>
        <w:rPr>
          <w:rFonts w:ascii="David" w:hAnsi="David" w:cs="David" w:hint="cs"/>
          <w:rtl/>
        </w:rPr>
        <w:t xml:space="preserve"> הענקת סובסידיה ע"מ לתמרץ לצאת לעבוד. ייתכן וזה דווקא יפגע בתמריץ- מעסיק שישכור אדם בעל מוגבלות שיש לו פטור ממס, אולי המעסיק ישלם לו פחות בגלל זה.</w:t>
      </w:r>
    </w:p>
    <w:p w14:paraId="784ACACA" w14:textId="77777777" w:rsidR="008D766A" w:rsidRDefault="0046435A" w:rsidP="008D766A">
      <w:pPr>
        <w:pStyle w:val="a3"/>
        <w:numPr>
          <w:ilvl w:val="0"/>
          <w:numId w:val="20"/>
        </w:numPr>
        <w:jc w:val="both"/>
        <w:rPr>
          <w:rFonts w:ascii="David" w:hAnsi="David" w:cs="David"/>
        </w:rPr>
      </w:pPr>
      <w:r>
        <w:rPr>
          <w:rFonts w:ascii="David" w:hAnsi="David" w:cs="David" w:hint="cs"/>
          <w:u w:val="single"/>
          <w:rtl/>
        </w:rPr>
        <w:t>בירוקרטיה</w:t>
      </w:r>
      <w:r w:rsidRPr="0046435A">
        <w:rPr>
          <w:rFonts w:ascii="David" w:hAnsi="David" w:cs="David" w:hint="cs"/>
          <w:rtl/>
        </w:rPr>
        <w:t>-</w:t>
      </w:r>
      <w:r>
        <w:rPr>
          <w:rFonts w:ascii="David" w:hAnsi="David" w:cs="David" w:hint="cs"/>
          <w:rtl/>
        </w:rPr>
        <w:t xml:space="preserve"> האם הדרך הנכונה לפקח על גופים מתוקצבים היא דרך מס הכנסה? אם צריך פיקוח מקצועי אולי המשרד </w:t>
      </w:r>
      <w:proofErr w:type="spellStart"/>
      <w:r>
        <w:rPr>
          <w:rFonts w:ascii="David" w:hAnsi="David" w:cs="David" w:hint="cs"/>
          <w:rtl/>
        </w:rPr>
        <w:t>הרלווטני</w:t>
      </w:r>
      <w:proofErr w:type="spellEnd"/>
      <w:r>
        <w:rPr>
          <w:rFonts w:ascii="David" w:hAnsi="David" w:cs="David" w:hint="cs"/>
          <w:rtl/>
        </w:rPr>
        <w:t xml:space="preserve"> יותר מתאים </w:t>
      </w:r>
      <w:proofErr w:type="spellStart"/>
      <w:r>
        <w:rPr>
          <w:rFonts w:ascii="David" w:hAnsi="David" w:cs="David" w:hint="cs"/>
          <w:rtl/>
        </w:rPr>
        <w:t>מפ"ש</w:t>
      </w:r>
      <w:proofErr w:type="spellEnd"/>
      <w:r>
        <w:rPr>
          <w:rFonts w:ascii="David" w:hAnsi="David" w:cs="David" w:hint="cs"/>
          <w:rtl/>
        </w:rPr>
        <w:t xml:space="preserve"> ע"מ לקבוע האם האדם עומד בקריטריונים של ההטבה. </w:t>
      </w:r>
      <w:proofErr w:type="spellStart"/>
      <w:r>
        <w:rPr>
          <w:rFonts w:ascii="David" w:hAnsi="David" w:cs="David" w:hint="cs"/>
          <w:rtl/>
        </w:rPr>
        <w:t>פ"ש</w:t>
      </w:r>
      <w:proofErr w:type="spellEnd"/>
      <w:r>
        <w:rPr>
          <w:rFonts w:ascii="David" w:hAnsi="David" w:cs="David" w:hint="cs"/>
          <w:rtl/>
        </w:rPr>
        <w:t xml:space="preserve"> לא תמיד מוכשרים לזה.</w:t>
      </w:r>
    </w:p>
    <w:p w14:paraId="5206E652" w14:textId="7B3D54EE" w:rsidR="008D766A" w:rsidRDefault="00602478" w:rsidP="008D766A">
      <w:pPr>
        <w:jc w:val="both"/>
        <w:rPr>
          <w:rFonts w:ascii="David" w:hAnsi="David" w:cs="David"/>
          <w:rtl/>
        </w:rPr>
      </w:pPr>
      <w:r w:rsidRPr="008D766A">
        <w:rPr>
          <w:rFonts w:ascii="David" w:hAnsi="David" w:cs="David" w:hint="cs"/>
          <w:rtl/>
        </w:rPr>
        <w:t xml:space="preserve"> </w:t>
      </w:r>
      <w:r w:rsidR="008F071B" w:rsidRPr="008D766A">
        <w:rPr>
          <w:rFonts w:ascii="David" w:hAnsi="David" w:cs="David" w:hint="cs"/>
          <w:b/>
          <w:bCs/>
          <w:u w:val="single"/>
          <w:rtl/>
        </w:rPr>
        <w:t>פטור למלכ"ר [</w:t>
      </w:r>
      <w:r w:rsidR="008F071B" w:rsidRPr="008D766A">
        <w:rPr>
          <w:rFonts w:ascii="David" w:hAnsi="David" w:cs="David" w:hint="cs"/>
          <w:b/>
          <w:bCs/>
          <w:color w:val="CC00FF"/>
          <w:u w:val="single"/>
          <w:rtl/>
        </w:rPr>
        <w:t>ס' 9(2)</w:t>
      </w:r>
      <w:r w:rsidR="008F071B" w:rsidRPr="008D766A">
        <w:rPr>
          <w:rFonts w:ascii="David" w:hAnsi="David" w:cs="David" w:hint="cs"/>
          <w:b/>
          <w:bCs/>
          <w:u w:val="single"/>
          <w:rtl/>
        </w:rPr>
        <w:t>].</w:t>
      </w:r>
    </w:p>
    <w:p w14:paraId="07FF8DB0" w14:textId="77777777" w:rsidR="008D766A" w:rsidRPr="008D766A" w:rsidRDefault="008D766A" w:rsidP="008D766A">
      <w:pPr>
        <w:jc w:val="both"/>
        <w:rPr>
          <w:rFonts w:ascii="David" w:hAnsi="David" w:cs="David"/>
        </w:rPr>
      </w:pPr>
      <w:r w:rsidRPr="008D766A">
        <w:rPr>
          <w:rFonts w:ascii="David" w:hAnsi="David" w:cs="David" w:hint="cs"/>
          <w:highlight w:val="yellow"/>
          <w:u w:val="single"/>
          <w:rtl/>
        </w:rPr>
        <w:t>ס' 9(2)</w:t>
      </w:r>
      <w:r w:rsidRPr="008D766A">
        <w:rPr>
          <w:rFonts w:ascii="David" w:hAnsi="David" w:cs="David" w:hint="cs"/>
          <w:u w:val="single"/>
          <w:rtl/>
        </w:rPr>
        <w:t xml:space="preserve"> פטור למלכ"רים</w:t>
      </w:r>
      <w:r w:rsidRPr="008D766A">
        <w:rPr>
          <w:rFonts w:ascii="David" w:hAnsi="David" w:cs="David" w:hint="cs"/>
          <w:rtl/>
        </w:rPr>
        <w:t xml:space="preserve">: הגדרה של מלכ"ר היא 7 בני אדם שאינם קרובים ויש להם מטרה ציבורית (דת, חינוך, עידוד התיישבות, סעד, בריאות, מדע). המטרה צריכה להיות כלפי כל הציבור ולא כלפי ציבור מסוים. </w:t>
      </w:r>
      <w:r w:rsidRPr="008D766A">
        <w:rPr>
          <w:rFonts w:ascii="David" w:hAnsi="David" w:cs="David"/>
          <w:rtl/>
        </w:rPr>
        <w:tab/>
      </w:r>
      <w:r w:rsidRPr="008D766A">
        <w:rPr>
          <w:rFonts w:ascii="David" w:hAnsi="David" w:cs="David"/>
          <w:rtl/>
        </w:rPr>
        <w:br/>
      </w:r>
      <w:r w:rsidRPr="008D766A">
        <w:rPr>
          <w:rFonts w:ascii="David" w:hAnsi="David" w:cs="David" w:hint="cs"/>
          <w:rtl/>
        </w:rPr>
        <w:t xml:space="preserve">מקנה פטורים ממס על הכנסה פסיבית, הכנסה מעסק אינה פטורה. </w:t>
      </w:r>
    </w:p>
    <w:p w14:paraId="1076ED65" w14:textId="77777777" w:rsidR="008D766A" w:rsidRDefault="008D766A" w:rsidP="008D766A">
      <w:pPr>
        <w:pStyle w:val="a3"/>
        <w:numPr>
          <w:ilvl w:val="0"/>
          <w:numId w:val="49"/>
        </w:numPr>
        <w:jc w:val="both"/>
        <w:rPr>
          <w:rFonts w:ascii="David" w:hAnsi="David" w:cs="David"/>
        </w:rPr>
      </w:pPr>
      <w:r w:rsidRPr="008D766A">
        <w:rPr>
          <w:rFonts w:ascii="David" w:hAnsi="David" w:cs="David" w:hint="cs"/>
          <w:b/>
          <w:bCs/>
          <w:rtl/>
        </w:rPr>
        <w:t>עסק</w:t>
      </w:r>
      <w:r w:rsidRPr="008D766A">
        <w:rPr>
          <w:rFonts w:ascii="David" w:hAnsi="David" w:cs="David" w:hint="cs"/>
          <w:rtl/>
        </w:rPr>
        <w:t xml:space="preserve">-  מבחני </w:t>
      </w:r>
      <w:r w:rsidRPr="008D766A">
        <w:rPr>
          <w:rFonts w:ascii="David" w:hAnsi="David" w:cs="David" w:hint="cs"/>
          <w:highlight w:val="green"/>
          <w:rtl/>
        </w:rPr>
        <w:t>מזרחי</w:t>
      </w:r>
      <w:r w:rsidRPr="008D766A">
        <w:rPr>
          <w:rFonts w:ascii="David" w:hAnsi="David" w:cs="David" w:hint="cs"/>
          <w:rtl/>
        </w:rPr>
        <w:t xml:space="preserve">, </w:t>
      </w:r>
      <w:r w:rsidRPr="008D766A">
        <w:rPr>
          <w:rFonts w:ascii="David" w:hAnsi="David" w:cs="David" w:hint="cs"/>
          <w:highlight w:val="cyan"/>
          <w:rtl/>
        </w:rPr>
        <w:t>ישי בר</w:t>
      </w:r>
      <w:r w:rsidRPr="008D766A">
        <w:rPr>
          <w:rFonts w:ascii="David" w:hAnsi="David" w:cs="David" w:hint="cs"/>
          <w:rtl/>
        </w:rPr>
        <w:t xml:space="preserve">- הכנסה שקשורה לפעילות הציבורית לא </w:t>
      </w:r>
      <w:proofErr w:type="spellStart"/>
      <w:r w:rsidRPr="008D766A">
        <w:rPr>
          <w:rFonts w:ascii="David" w:hAnsi="David" w:cs="David" w:hint="cs"/>
          <w:rtl/>
        </w:rPr>
        <w:t>תמוסה</w:t>
      </w:r>
      <w:proofErr w:type="spellEnd"/>
      <w:r w:rsidRPr="008D766A">
        <w:rPr>
          <w:rFonts w:ascii="David" w:hAnsi="David" w:cs="David" w:hint="cs"/>
          <w:rtl/>
        </w:rPr>
        <w:t xml:space="preserve"> ולא תחשב כעסק, זה עניין של יעילות כי יש למסות במקומות של כשלי שוק. </w:t>
      </w:r>
      <w:r w:rsidRPr="008D766A">
        <w:rPr>
          <w:rFonts w:ascii="David" w:hAnsi="David" w:cs="David" w:hint="cs"/>
          <w:highlight w:val="cyan"/>
          <w:rtl/>
        </w:rPr>
        <w:t>דגן</w:t>
      </w:r>
      <w:r w:rsidRPr="008D766A">
        <w:rPr>
          <w:rFonts w:ascii="David" w:hAnsi="David" w:cs="David" w:hint="cs"/>
          <w:rtl/>
        </w:rPr>
        <w:t>- הבחנה בין פעילות שוקית לפעילות לא שוקית.</w:t>
      </w:r>
    </w:p>
    <w:p w14:paraId="2A81DFC0" w14:textId="77777777" w:rsidR="008D766A" w:rsidRDefault="008D766A" w:rsidP="008D766A">
      <w:pPr>
        <w:pStyle w:val="a3"/>
        <w:numPr>
          <w:ilvl w:val="0"/>
          <w:numId w:val="49"/>
        </w:numPr>
        <w:jc w:val="both"/>
        <w:rPr>
          <w:rFonts w:ascii="David" w:hAnsi="David" w:cs="David"/>
        </w:rPr>
      </w:pPr>
      <w:r w:rsidRPr="008D766A">
        <w:rPr>
          <w:rFonts w:ascii="David" w:hAnsi="David" w:cs="David" w:hint="cs"/>
          <w:b/>
          <w:bCs/>
          <w:rtl/>
        </w:rPr>
        <w:t>הכנסה פסיבית או עסקית</w:t>
      </w:r>
      <w:r w:rsidRPr="008D766A">
        <w:rPr>
          <w:rFonts w:ascii="David" w:hAnsi="David" w:cs="David" w:hint="cs"/>
          <w:rtl/>
        </w:rPr>
        <w:t xml:space="preserve">- אין אחידות בהגדרה. </w:t>
      </w:r>
      <w:r w:rsidRPr="008D766A">
        <w:rPr>
          <w:rFonts w:ascii="David" w:hAnsi="David" w:cs="David" w:hint="cs"/>
          <w:highlight w:val="green"/>
          <w:rtl/>
        </w:rPr>
        <w:t>מכבי אבשלום</w:t>
      </w:r>
      <w:r w:rsidRPr="008D766A">
        <w:rPr>
          <w:rFonts w:ascii="David" w:hAnsi="David" w:cs="David" w:hint="cs"/>
          <w:rtl/>
        </w:rPr>
        <w:t xml:space="preserve">- ההכנסות מהשכרת הקולנוע למרות המעורבות בניהולו הינן הכנסה פסיבית, </w:t>
      </w:r>
      <w:r w:rsidRPr="008D766A">
        <w:rPr>
          <w:rFonts w:ascii="David" w:hAnsi="David" w:cs="David" w:hint="cs"/>
          <w:highlight w:val="green"/>
          <w:rtl/>
        </w:rPr>
        <w:t>ידידי האוניברסיטה</w:t>
      </w:r>
      <w:r w:rsidRPr="008D766A">
        <w:rPr>
          <w:rFonts w:ascii="David" w:hAnsi="David" w:cs="David" w:hint="cs"/>
          <w:rtl/>
        </w:rPr>
        <w:t xml:space="preserve">- הכנסה מפרדס שעובד על ידי צד ג' ללא מעורבות העמותה היא אקטיבית. </w:t>
      </w:r>
      <w:r w:rsidRPr="008D766A">
        <w:rPr>
          <w:rFonts w:ascii="David" w:hAnsi="David" w:cs="David" w:hint="cs"/>
          <w:highlight w:val="green"/>
          <w:rtl/>
        </w:rPr>
        <w:t>בשערייך ירושלים</w:t>
      </w:r>
      <w:r w:rsidRPr="008D766A">
        <w:rPr>
          <w:rFonts w:ascii="David" w:hAnsi="David" w:cs="David" w:hint="cs"/>
          <w:rtl/>
        </w:rPr>
        <w:t xml:space="preserve">- ניתן לסווג חלק מהפעילות של מוסד כמלכ"ר וחלק כעסקי, השיקולים לסווג פעילות מלכ"ר כעסקית:  המטרה הזמנית היא הפקת רווחים, מונע הפליה בתחרות בשוק, הטלת מס על צריכה. </w:t>
      </w:r>
      <w:r w:rsidRPr="008D766A">
        <w:rPr>
          <w:rFonts w:ascii="David" w:hAnsi="David" w:cs="David" w:hint="cs"/>
          <w:highlight w:val="green"/>
          <w:rtl/>
        </w:rPr>
        <w:t>ויזרע יצחק</w:t>
      </w:r>
      <w:r w:rsidRPr="008D766A">
        <w:rPr>
          <w:rFonts w:ascii="David" w:hAnsi="David" w:cs="David" w:hint="cs"/>
          <w:rtl/>
        </w:rPr>
        <w:t>- גביית כספים על ידי העמותה אין בהם כשלעצמם להפקיע את האופי של מלכ"ר. כאשר יש שימוש בתרומות ואיסור על הפקת רווחים זוהי אינדיקציה להעדר כוונת רווח.</w:t>
      </w:r>
    </w:p>
    <w:p w14:paraId="475BEDC0" w14:textId="77777777" w:rsidR="008D766A" w:rsidRDefault="008D766A" w:rsidP="008D766A">
      <w:pPr>
        <w:pStyle w:val="a3"/>
        <w:numPr>
          <w:ilvl w:val="0"/>
          <w:numId w:val="49"/>
        </w:numPr>
        <w:jc w:val="both"/>
        <w:rPr>
          <w:rFonts w:ascii="David" w:hAnsi="David" w:cs="David"/>
        </w:rPr>
      </w:pPr>
      <w:r w:rsidRPr="008D766A">
        <w:rPr>
          <w:rFonts w:ascii="David" w:hAnsi="David" w:cs="David" w:hint="cs"/>
          <w:rtl/>
        </w:rPr>
        <w:t xml:space="preserve">אם עסקינן בספר מלכ"ר יש לדון באפשרות שזה עסק וכתוצאה מכך הכרה בהוצאות עסקיות פירותיות. </w:t>
      </w:r>
    </w:p>
    <w:p w14:paraId="23C0C3F3" w14:textId="134E8BF5" w:rsidR="008D766A" w:rsidRPr="008D766A" w:rsidRDefault="008D766A" w:rsidP="008D766A">
      <w:pPr>
        <w:pStyle w:val="a3"/>
        <w:numPr>
          <w:ilvl w:val="0"/>
          <w:numId w:val="49"/>
        </w:numPr>
        <w:jc w:val="both"/>
        <w:rPr>
          <w:rFonts w:ascii="David" w:hAnsi="David" w:cs="David"/>
          <w:rtl/>
        </w:rPr>
      </w:pPr>
      <w:r w:rsidRPr="008D766A">
        <w:rPr>
          <w:rFonts w:ascii="David" w:hAnsi="David" w:cs="David" w:hint="cs"/>
          <w:b/>
          <w:bCs/>
          <w:u w:val="single"/>
          <w:rtl/>
        </w:rPr>
        <w:t xml:space="preserve">מה המטרה בנתינת פטור ממס למוסדות ציבור? </w:t>
      </w:r>
    </w:p>
    <w:p w14:paraId="352A00BE" w14:textId="77777777" w:rsidR="008D766A" w:rsidRDefault="008D766A" w:rsidP="008D766A">
      <w:pPr>
        <w:pStyle w:val="a3"/>
        <w:ind w:left="275"/>
        <w:jc w:val="both"/>
        <w:rPr>
          <w:rFonts w:ascii="David" w:hAnsi="David" w:cs="David"/>
        </w:rPr>
      </w:pPr>
      <w:r w:rsidRPr="003D0173">
        <w:rPr>
          <w:rFonts w:ascii="David" w:hAnsi="David" w:cs="David" w:hint="cs"/>
          <w:b/>
          <w:bCs/>
          <w:i/>
          <w:iCs/>
          <w:rtl/>
        </w:rPr>
        <w:t>הנסמן</w:t>
      </w:r>
      <w:r>
        <w:rPr>
          <w:rFonts w:ascii="David" w:hAnsi="David" w:cs="David" w:hint="cs"/>
          <w:rtl/>
        </w:rPr>
        <w:t xml:space="preserve"> חוקר בייל, בחן את הסיבות בגללן מאפשרים זאת:</w:t>
      </w:r>
    </w:p>
    <w:p w14:paraId="276B4D18" w14:textId="77777777" w:rsidR="008D766A" w:rsidRDefault="008D766A" w:rsidP="008D766A">
      <w:pPr>
        <w:pStyle w:val="a3"/>
        <w:numPr>
          <w:ilvl w:val="0"/>
          <w:numId w:val="28"/>
        </w:numPr>
        <w:tabs>
          <w:tab w:val="right" w:pos="401"/>
        </w:tabs>
        <w:ind w:left="543" w:hanging="283"/>
        <w:jc w:val="both"/>
        <w:rPr>
          <w:rFonts w:ascii="David" w:hAnsi="David" w:cs="David"/>
        </w:rPr>
      </w:pPr>
      <w:r>
        <w:rPr>
          <w:rFonts w:ascii="David" w:hAnsi="David" w:cs="David" w:hint="cs"/>
          <w:rtl/>
        </w:rPr>
        <w:t xml:space="preserve">טענה 1: </w:t>
      </w:r>
      <w:r w:rsidRPr="00E873C9">
        <w:rPr>
          <w:rFonts w:ascii="David" w:hAnsi="David" w:cs="David" w:hint="cs"/>
          <w:u w:val="single"/>
          <w:rtl/>
        </w:rPr>
        <w:t xml:space="preserve">מוסדות ציבור משרתים </w:t>
      </w:r>
      <w:proofErr w:type="spellStart"/>
      <w:r w:rsidRPr="00E873C9">
        <w:rPr>
          <w:rFonts w:ascii="David" w:hAnsi="David" w:cs="David" w:hint="cs"/>
          <w:u w:val="single"/>
          <w:rtl/>
        </w:rPr>
        <w:t>אוכ</w:t>
      </w:r>
      <w:proofErr w:type="spellEnd"/>
      <w:r w:rsidRPr="00E873C9">
        <w:rPr>
          <w:rFonts w:ascii="David" w:hAnsi="David" w:cs="David" w:hint="cs"/>
          <w:u w:val="single"/>
          <w:rtl/>
        </w:rPr>
        <w:t>' חלשות</w:t>
      </w:r>
      <w:r>
        <w:rPr>
          <w:rFonts w:ascii="David" w:hAnsi="David" w:cs="David" w:hint="cs"/>
          <w:rtl/>
        </w:rPr>
        <w:t xml:space="preserve">- (תרומות וכו') זאת הדרך שלנו לשפר את </w:t>
      </w:r>
      <w:proofErr w:type="spellStart"/>
      <w:r>
        <w:rPr>
          <w:rFonts w:ascii="David" w:hAnsi="David" w:cs="David" w:hint="cs"/>
          <w:rtl/>
        </w:rPr>
        <w:t>המע</w:t>
      </w:r>
      <w:proofErr w:type="spellEnd"/>
      <w:r>
        <w:rPr>
          <w:rFonts w:ascii="David" w:hAnsi="David" w:cs="David" w:hint="cs"/>
          <w:rtl/>
        </w:rPr>
        <w:t xml:space="preserve">' הפרוגרסיבית. </w:t>
      </w:r>
      <w:r w:rsidRPr="003D0173">
        <w:rPr>
          <w:rFonts w:ascii="David" w:hAnsi="David" w:cs="David" w:hint="cs"/>
          <w:b/>
          <w:bCs/>
          <w:i/>
          <w:iCs/>
          <w:rtl/>
        </w:rPr>
        <w:t>הנסמן</w:t>
      </w:r>
      <w:r>
        <w:rPr>
          <w:rFonts w:ascii="David" w:hAnsi="David" w:cs="David" w:hint="cs"/>
          <w:rtl/>
        </w:rPr>
        <w:t xml:space="preserve">: זה לא נכון מכיוון שעובדתית חלק מהמוסדות משרתים </w:t>
      </w:r>
      <w:proofErr w:type="spellStart"/>
      <w:r>
        <w:rPr>
          <w:rFonts w:ascii="David" w:hAnsi="David" w:cs="David" w:hint="cs"/>
          <w:rtl/>
        </w:rPr>
        <w:t>אוכ</w:t>
      </w:r>
      <w:proofErr w:type="spellEnd"/>
      <w:r>
        <w:rPr>
          <w:rFonts w:ascii="David" w:hAnsi="David" w:cs="David" w:hint="cs"/>
          <w:rtl/>
        </w:rPr>
        <w:t xml:space="preserve">' חזקות, כמו מוזיאונים, </w:t>
      </w:r>
      <w:proofErr w:type="spellStart"/>
      <w:r>
        <w:rPr>
          <w:rFonts w:ascii="David" w:hAnsi="David" w:cs="David" w:hint="cs"/>
          <w:rtl/>
        </w:rPr>
        <w:t>אונ</w:t>
      </w:r>
      <w:proofErr w:type="spellEnd"/>
      <w:r>
        <w:rPr>
          <w:rFonts w:ascii="David" w:hAnsi="David" w:cs="David" w:hint="cs"/>
          <w:rtl/>
        </w:rPr>
        <w:t xml:space="preserve">', אופרה </w:t>
      </w:r>
      <w:proofErr w:type="spellStart"/>
      <w:r>
        <w:rPr>
          <w:rFonts w:ascii="David" w:hAnsi="David" w:cs="David" w:hint="cs"/>
          <w:rtl/>
        </w:rPr>
        <w:t>וכו</w:t>
      </w:r>
      <w:proofErr w:type="spellEnd"/>
      <w:r>
        <w:rPr>
          <w:rFonts w:ascii="David" w:hAnsi="David" w:cs="David" w:hint="cs"/>
          <w:rtl/>
        </w:rPr>
        <w:t xml:space="preserve">'. לכן זו לא סיבה מוצדקת לפטור. </w:t>
      </w:r>
    </w:p>
    <w:p w14:paraId="5A7963EA" w14:textId="77777777" w:rsidR="008D766A" w:rsidRDefault="008D766A" w:rsidP="008D766A">
      <w:pPr>
        <w:pStyle w:val="a3"/>
        <w:numPr>
          <w:ilvl w:val="0"/>
          <w:numId w:val="28"/>
        </w:numPr>
        <w:tabs>
          <w:tab w:val="right" w:pos="401"/>
        </w:tabs>
        <w:ind w:left="543" w:hanging="283"/>
        <w:jc w:val="both"/>
        <w:rPr>
          <w:rFonts w:ascii="David" w:hAnsi="David" w:cs="David"/>
        </w:rPr>
      </w:pPr>
      <w:r>
        <w:rPr>
          <w:rFonts w:ascii="David" w:hAnsi="David" w:cs="David" w:hint="cs"/>
          <w:rtl/>
        </w:rPr>
        <w:t xml:space="preserve">טענה 2: </w:t>
      </w:r>
      <w:r w:rsidRPr="00E873C9">
        <w:rPr>
          <w:rFonts w:ascii="David" w:hAnsi="David" w:cs="David" w:hint="cs"/>
          <w:u w:val="single"/>
          <w:rtl/>
        </w:rPr>
        <w:t>סבסוד אופי הפעילות</w:t>
      </w:r>
      <w:r>
        <w:rPr>
          <w:rFonts w:ascii="David" w:hAnsi="David" w:cs="David" w:hint="cs"/>
          <w:rtl/>
        </w:rPr>
        <w:t xml:space="preserve">- במקום לתת סובסידיה לעידוד הפעילות רצויה, ניתן פטור. </w:t>
      </w:r>
      <w:r w:rsidRPr="00E873C9">
        <w:rPr>
          <w:rFonts w:ascii="David" w:hAnsi="David" w:cs="David" w:hint="cs"/>
          <w:b/>
          <w:bCs/>
          <w:i/>
          <w:iCs/>
          <w:rtl/>
        </w:rPr>
        <w:t>ישי בר</w:t>
      </w:r>
      <w:r>
        <w:rPr>
          <w:rFonts w:ascii="David" w:hAnsi="David" w:cs="David" w:hint="cs"/>
          <w:rtl/>
        </w:rPr>
        <w:t xml:space="preserve"> טוען שקיימת בעיית טובין ציבוריים- לגוף הפרטי יש אינטרס מופחת לייצר אותם, זה יצמצם את רווחיו. על כך עונה </w:t>
      </w:r>
      <w:r w:rsidRPr="00E873C9">
        <w:rPr>
          <w:rFonts w:ascii="David" w:hAnsi="David" w:cs="David" w:hint="cs"/>
          <w:b/>
          <w:bCs/>
          <w:i/>
          <w:iCs/>
          <w:rtl/>
        </w:rPr>
        <w:t>הנסמן</w:t>
      </w:r>
      <w:r>
        <w:rPr>
          <w:rFonts w:ascii="David" w:hAnsi="David" w:cs="David" w:hint="cs"/>
          <w:rtl/>
        </w:rPr>
        <w:t xml:space="preserve"> כי אין הכרח שגופים ציבוריים ייצרו יותר טובין ציבוריים, להפך, דווקא גופים פרטיים ישאפו להרוויח ולקדם את שמם הטוב. </w:t>
      </w:r>
    </w:p>
    <w:p w14:paraId="7DFAEBCF" w14:textId="77777777" w:rsidR="008D766A" w:rsidRDefault="008D766A" w:rsidP="008D766A">
      <w:pPr>
        <w:pStyle w:val="a3"/>
        <w:numPr>
          <w:ilvl w:val="0"/>
          <w:numId w:val="28"/>
        </w:numPr>
        <w:tabs>
          <w:tab w:val="right" w:pos="401"/>
        </w:tabs>
        <w:ind w:left="543" w:hanging="283"/>
        <w:jc w:val="both"/>
        <w:rPr>
          <w:rFonts w:ascii="David" w:hAnsi="David" w:cs="David"/>
        </w:rPr>
      </w:pPr>
      <w:r>
        <w:rPr>
          <w:rFonts w:ascii="David" w:hAnsi="David" w:cs="David" w:hint="cs"/>
          <w:rtl/>
        </w:rPr>
        <w:t xml:space="preserve">טענה 3: </w:t>
      </w:r>
      <w:r>
        <w:rPr>
          <w:rFonts w:ascii="David" w:hAnsi="David" w:cs="David" w:hint="cs"/>
          <w:u w:val="single"/>
          <w:rtl/>
        </w:rPr>
        <w:t>לא בטוח שארגונים אלטרואיסטים טובים יותר בהספקת טובין</w:t>
      </w:r>
      <w:r>
        <w:rPr>
          <w:rFonts w:ascii="David" w:hAnsi="David" w:cs="David" w:hint="cs"/>
          <w:rtl/>
        </w:rPr>
        <w:t xml:space="preserve">- לא בטוח שהם מנצלים את כספי התרומות בצורה אפקטיבית. </w:t>
      </w:r>
      <w:r>
        <w:rPr>
          <w:rFonts w:ascii="David" w:hAnsi="David" w:cs="David" w:hint="cs"/>
          <w:b/>
          <w:bCs/>
          <w:i/>
          <w:iCs/>
          <w:rtl/>
        </w:rPr>
        <w:t>המרצה</w:t>
      </w:r>
      <w:r>
        <w:rPr>
          <w:rFonts w:ascii="David" w:hAnsi="David" w:cs="David" w:hint="cs"/>
          <w:rtl/>
        </w:rPr>
        <w:t xml:space="preserve"> מציעה שהמטרה שאנחנו רוצים לטפח זה עצם קיום מוסד פילנטרופי. לא רוצים לשים תג מחיר על ערכים.  </w:t>
      </w:r>
    </w:p>
    <w:p w14:paraId="77EB9504" w14:textId="779D0CF2" w:rsidR="008D766A" w:rsidRPr="008D766A" w:rsidRDefault="008D766A" w:rsidP="008D766A">
      <w:pPr>
        <w:pStyle w:val="a3"/>
        <w:numPr>
          <w:ilvl w:val="0"/>
          <w:numId w:val="27"/>
        </w:numPr>
        <w:tabs>
          <w:tab w:val="right" w:pos="401"/>
        </w:tabs>
        <w:ind w:left="247" w:hanging="336"/>
        <w:jc w:val="both"/>
        <w:rPr>
          <w:rFonts w:ascii="David" w:hAnsi="David" w:cs="David"/>
        </w:rPr>
      </w:pPr>
      <w:r>
        <w:rPr>
          <w:rFonts w:ascii="David" w:hAnsi="David" w:cs="David" w:hint="cs"/>
          <w:b/>
          <w:bCs/>
          <w:i/>
          <w:iCs/>
          <w:rtl/>
        </w:rPr>
        <w:t>ישי בר</w:t>
      </w:r>
      <w:r>
        <w:rPr>
          <w:rFonts w:ascii="David" w:hAnsi="David" w:cs="David" w:hint="cs"/>
          <w:rtl/>
        </w:rPr>
        <w:t xml:space="preserve"> מתנגד לפטור ממס למלכ"רים, טוען שיעיל יותר שהמלכ"רים לא יתעסקו בתחומים עסקיים. מפרש את 9(2) כך שמטרתו לעודד מלכ"רים לעסוק רק בתחומים בהם הם יעילים. פעילות פילנטרופית (פאסיבי) מול פעילות עסקית (אקטיבי). </w:t>
      </w:r>
    </w:p>
    <w:p w14:paraId="625D2D1F" w14:textId="351F8E1B" w:rsidR="008D766A" w:rsidRPr="008D766A" w:rsidRDefault="008D766A" w:rsidP="008D766A">
      <w:pPr>
        <w:jc w:val="both"/>
        <w:rPr>
          <w:rFonts w:ascii="David" w:hAnsi="David" w:cs="David"/>
          <w:rtl/>
        </w:rPr>
      </w:pPr>
      <w:r w:rsidRPr="008D766A">
        <w:rPr>
          <w:rFonts w:ascii="David" w:hAnsi="David" w:cs="David" w:hint="cs"/>
          <w:highlight w:val="yellow"/>
          <w:u w:val="single"/>
          <w:rtl/>
        </w:rPr>
        <w:t>ס' 9(5)</w:t>
      </w:r>
      <w:r w:rsidRPr="008D766A">
        <w:rPr>
          <w:rFonts w:ascii="David" w:hAnsi="David" w:cs="David" w:hint="cs"/>
          <w:u w:val="single"/>
          <w:rtl/>
        </w:rPr>
        <w:t xml:space="preserve"> פטור לנכה</w:t>
      </w:r>
      <w:r w:rsidRPr="008D766A">
        <w:rPr>
          <w:rFonts w:ascii="David" w:hAnsi="David" w:cs="David" w:hint="cs"/>
          <w:rtl/>
        </w:rPr>
        <w:t>: הגדרה של נכה בדרגת 90 אחוז ומעלה שנכותו נקבעה על פי חוק. הכנסה מיגעה אישית</w:t>
      </w:r>
      <w:r>
        <w:rPr>
          <w:rFonts w:ascii="David" w:hAnsi="David" w:cs="David" w:hint="cs"/>
          <w:rtl/>
        </w:rPr>
        <w:t xml:space="preserve"> </w:t>
      </w:r>
      <w:r>
        <w:rPr>
          <w:rFonts w:ascii="David" w:hAnsi="David" w:cs="David"/>
          <w:rtl/>
        </w:rPr>
        <w:t>–</w:t>
      </w:r>
      <w:r>
        <w:rPr>
          <w:rFonts w:ascii="David" w:hAnsi="David" w:cs="David" w:hint="cs"/>
          <w:rtl/>
        </w:rPr>
        <w:t xml:space="preserve"> פטור עד 500 </w:t>
      </w:r>
      <w:proofErr w:type="spellStart"/>
      <w:r>
        <w:rPr>
          <w:rFonts w:ascii="David" w:hAnsi="David" w:cs="David" w:hint="cs"/>
          <w:rtl/>
        </w:rPr>
        <w:t>אשח</w:t>
      </w:r>
      <w:proofErr w:type="spellEnd"/>
      <w:r>
        <w:rPr>
          <w:rFonts w:ascii="David" w:hAnsi="David" w:cs="David" w:hint="cs"/>
          <w:rtl/>
        </w:rPr>
        <w:t xml:space="preserve"> ולא מיגיעה אישי עד 60 אלף </w:t>
      </w:r>
      <w:r w:rsidRPr="008D766A">
        <w:rPr>
          <w:rFonts w:ascii="David" w:hAnsi="David" w:cs="David" w:hint="cs"/>
          <w:highlight w:val="yellow"/>
          <w:rtl/>
        </w:rPr>
        <w:t>(9(5)ב)</w:t>
      </w:r>
      <w:r>
        <w:rPr>
          <w:rFonts w:ascii="David" w:hAnsi="David" w:cs="David" w:hint="cs"/>
          <w:rtl/>
        </w:rPr>
        <w:t xml:space="preserve"> </w:t>
      </w:r>
      <w:r w:rsidRPr="008D766A">
        <w:rPr>
          <w:rFonts w:ascii="David" w:hAnsi="David" w:cs="David" w:hint="cs"/>
          <w:rtl/>
        </w:rPr>
        <w:t xml:space="preserve">. </w:t>
      </w:r>
      <w:proofErr w:type="spellStart"/>
      <w:r w:rsidRPr="008D766A">
        <w:rPr>
          <w:rFonts w:ascii="David" w:hAnsi="David" w:cs="David" w:hint="cs"/>
          <w:highlight w:val="green"/>
          <w:rtl/>
        </w:rPr>
        <w:t>אידר</w:t>
      </w:r>
      <w:proofErr w:type="spellEnd"/>
      <w:r w:rsidRPr="008D766A">
        <w:rPr>
          <w:rFonts w:ascii="David" w:hAnsi="David" w:cs="David" w:hint="cs"/>
          <w:rtl/>
        </w:rPr>
        <w:t xml:space="preserve">- הנישום צריך להוכיח יגיעה אישית בייצור ההכנסה כדי לקבל פטור. גם אם נמנעת יגיעה אישית בשל נכות אין פטור. </w:t>
      </w:r>
      <w:r w:rsidRPr="008D766A">
        <w:rPr>
          <w:rFonts w:ascii="David" w:hAnsi="David" w:cs="David" w:hint="cs"/>
          <w:highlight w:val="green"/>
          <w:rtl/>
        </w:rPr>
        <w:t>מעדני רט</w:t>
      </w:r>
      <w:r w:rsidRPr="008D766A">
        <w:rPr>
          <w:rFonts w:ascii="David" w:hAnsi="David" w:cs="David" w:hint="cs"/>
          <w:rtl/>
        </w:rPr>
        <w:t xml:space="preserve">- יש לבדוק את היקף היגיעה האישית של הנכה ובהתאם לתת פטור. </w:t>
      </w:r>
      <w:r w:rsidRPr="008D766A">
        <w:rPr>
          <w:rFonts w:ascii="David" w:hAnsi="David" w:cs="David" w:hint="cs"/>
          <w:highlight w:val="green"/>
          <w:rtl/>
        </w:rPr>
        <w:t>שמואל</w:t>
      </w:r>
      <w:r w:rsidRPr="008D766A">
        <w:rPr>
          <w:rFonts w:ascii="David" w:hAnsi="David" w:cs="David" w:hint="cs"/>
          <w:rtl/>
        </w:rPr>
        <w:t xml:space="preserve">- כאשר קיים פער משמעותי בשכר לפני הנכות ולאחריה הנכה צריך להוכיח </w:t>
      </w:r>
      <w:proofErr w:type="spellStart"/>
      <w:r w:rsidRPr="008D766A">
        <w:rPr>
          <w:rFonts w:ascii="David" w:hAnsi="David" w:cs="David" w:hint="cs"/>
          <w:rtl/>
        </w:rPr>
        <w:t>שהכל</w:t>
      </w:r>
      <w:proofErr w:type="spellEnd"/>
      <w:r w:rsidRPr="008D766A">
        <w:rPr>
          <w:rFonts w:ascii="David" w:hAnsi="David" w:cs="David" w:hint="cs"/>
          <w:rtl/>
        </w:rPr>
        <w:t xml:space="preserve"> מיגיעה אישית. </w:t>
      </w:r>
      <w:proofErr w:type="spellStart"/>
      <w:r w:rsidRPr="008D766A">
        <w:rPr>
          <w:rFonts w:ascii="David" w:hAnsi="David" w:cs="David" w:hint="cs"/>
          <w:highlight w:val="green"/>
          <w:rtl/>
        </w:rPr>
        <w:t>עודא</w:t>
      </w:r>
      <w:proofErr w:type="spellEnd"/>
      <w:r w:rsidRPr="008D766A">
        <w:rPr>
          <w:rFonts w:ascii="David" w:hAnsi="David" w:cs="David" w:hint="cs"/>
          <w:rtl/>
        </w:rPr>
        <w:t xml:space="preserve">- הפטור חל גם על ימי חופש שנצברו לפני התאונה למרות שעל פי </w:t>
      </w:r>
      <w:r w:rsidRPr="008D766A">
        <w:rPr>
          <w:rFonts w:ascii="David" w:hAnsi="David" w:cs="David" w:hint="cs"/>
          <w:highlight w:val="green"/>
          <w:rtl/>
        </w:rPr>
        <w:t>רפאל</w:t>
      </w:r>
      <w:r w:rsidRPr="008D766A">
        <w:rPr>
          <w:rFonts w:ascii="David" w:hAnsi="David" w:cs="David" w:hint="cs"/>
          <w:rtl/>
        </w:rPr>
        <w:t xml:space="preserve"> ניתן לטעון שאין להעניק פטור על פדיון ימי חופש שנצברו לפני הנכות.</w:t>
      </w:r>
    </w:p>
    <w:p w14:paraId="245872D1" w14:textId="77777777" w:rsidR="008D766A" w:rsidRPr="008F071B" w:rsidRDefault="008D766A" w:rsidP="008D766A">
      <w:pPr>
        <w:pStyle w:val="a3"/>
        <w:ind w:left="118"/>
        <w:jc w:val="both"/>
        <w:rPr>
          <w:rFonts w:ascii="David" w:hAnsi="David" w:cs="David"/>
          <w:b/>
          <w:bCs/>
          <w:u w:val="single"/>
        </w:rPr>
      </w:pPr>
    </w:p>
    <w:p w14:paraId="51966F61" w14:textId="0AF4DF03" w:rsidR="00A646F8" w:rsidRPr="00C41DE2" w:rsidRDefault="00A646F8" w:rsidP="00A646F8">
      <w:pPr>
        <w:shd w:val="clear" w:color="auto" w:fill="FF66FF"/>
        <w:spacing w:after="0"/>
        <w:jc w:val="center"/>
        <w:rPr>
          <w:rFonts w:ascii="David" w:hAnsi="David" w:cs="David"/>
          <w:b/>
          <w:bCs/>
          <w:shd w:val="clear" w:color="auto" w:fill="FF66FF"/>
          <w:rtl/>
        </w:rPr>
      </w:pPr>
      <w:r>
        <w:rPr>
          <w:rFonts w:ascii="David" w:hAnsi="David" w:cs="David" w:hint="cs"/>
          <w:b/>
          <w:bCs/>
          <w:shd w:val="clear" w:color="auto" w:fill="FF66FF"/>
          <w:rtl/>
        </w:rPr>
        <w:t>קיזוז הפסדים</w:t>
      </w:r>
    </w:p>
    <w:p w14:paraId="6370D23A" w14:textId="4225B49F" w:rsidR="00AF2DE4" w:rsidRDefault="00AF2DE4" w:rsidP="00AF2DE4">
      <w:pPr>
        <w:jc w:val="both"/>
        <w:rPr>
          <w:rFonts w:ascii="David" w:hAnsi="David" w:cs="David"/>
          <w:rtl/>
        </w:rPr>
      </w:pPr>
    </w:p>
    <w:p w14:paraId="3B8F0D42" w14:textId="2CE316E3" w:rsidR="00D82BD2" w:rsidRDefault="00CC348F" w:rsidP="0028431A">
      <w:pPr>
        <w:pStyle w:val="a3"/>
        <w:numPr>
          <w:ilvl w:val="0"/>
          <w:numId w:val="24"/>
        </w:numPr>
        <w:ind w:left="118" w:hanging="137"/>
        <w:jc w:val="both"/>
        <w:rPr>
          <w:rFonts w:ascii="David" w:hAnsi="David" w:cs="David"/>
        </w:rPr>
      </w:pPr>
      <w:r>
        <w:rPr>
          <w:rFonts w:ascii="David" w:hAnsi="David" w:cs="David" w:hint="cs"/>
          <w:rtl/>
        </w:rPr>
        <w:t xml:space="preserve"> כאשר הוצאות בייצור הכנסה עולות על הכנסה נוצר </w:t>
      </w:r>
      <w:r w:rsidRPr="00CC348F">
        <w:rPr>
          <w:rFonts w:ascii="David" w:hAnsi="David" w:cs="David"/>
        </w:rPr>
        <w:sym w:font="Wingdings" w:char="F0DF"/>
      </w:r>
      <w:r>
        <w:rPr>
          <w:rFonts w:ascii="David" w:hAnsi="David" w:cs="David" w:hint="cs"/>
          <w:rtl/>
        </w:rPr>
        <w:t xml:space="preserve"> הפסד. את ההפסד ניתן לקזז במספר דרכים:</w:t>
      </w:r>
    </w:p>
    <w:p w14:paraId="58130ED5" w14:textId="2314896E" w:rsidR="00A32A6A" w:rsidRPr="00081E9B" w:rsidRDefault="00CC348F" w:rsidP="00081E9B">
      <w:pPr>
        <w:pStyle w:val="a3"/>
        <w:numPr>
          <w:ilvl w:val="0"/>
          <w:numId w:val="24"/>
        </w:numPr>
        <w:spacing w:after="0" w:line="276" w:lineRule="auto"/>
        <w:ind w:left="118" w:hanging="137"/>
        <w:jc w:val="both"/>
        <w:rPr>
          <w:rFonts w:ascii="David" w:hAnsi="David" w:cs="David"/>
        </w:rPr>
      </w:pPr>
      <w:r w:rsidRPr="007D431E">
        <w:rPr>
          <w:rFonts w:ascii="David" w:hAnsi="David" w:cs="David" w:hint="cs"/>
          <w:b/>
          <w:bCs/>
          <w:color w:val="CC00FF"/>
          <w:u w:val="single"/>
          <w:rtl/>
        </w:rPr>
        <w:t>ס' 28(א)</w:t>
      </w:r>
      <w:r w:rsidRPr="00A32A6A">
        <w:rPr>
          <w:rFonts w:ascii="David" w:hAnsi="David" w:cs="David" w:hint="cs"/>
          <w:b/>
          <w:bCs/>
          <w:u w:val="single"/>
          <w:rtl/>
        </w:rPr>
        <w:t xml:space="preserve">- קיזוז </w:t>
      </w:r>
      <w:r w:rsidR="00081E9B">
        <w:rPr>
          <w:rFonts w:ascii="David" w:hAnsi="David" w:cs="David" w:hint="cs"/>
          <w:b/>
          <w:bCs/>
          <w:u w:val="single"/>
          <w:rtl/>
        </w:rPr>
        <w:t xml:space="preserve">אופקי: </w:t>
      </w:r>
      <w:r w:rsidRPr="00A32A6A">
        <w:rPr>
          <w:rFonts w:ascii="David" w:hAnsi="David" w:cs="David" w:hint="cs"/>
          <w:b/>
          <w:bCs/>
          <w:u w:val="single"/>
          <w:rtl/>
        </w:rPr>
        <w:t>בין מקורות שונים באותה שנת מס</w:t>
      </w:r>
      <w:r>
        <w:rPr>
          <w:rFonts w:ascii="David" w:hAnsi="David" w:cs="David" w:hint="cs"/>
          <w:rtl/>
        </w:rPr>
        <w:t xml:space="preserve">: </w:t>
      </w:r>
      <w:r>
        <w:rPr>
          <w:rFonts w:ascii="David" w:hAnsi="David" w:cs="David" w:hint="cs"/>
          <w:color w:val="000000" w:themeColor="text1"/>
          <w:rtl/>
        </w:rPr>
        <w:t>הפס</w:t>
      </w:r>
      <w:r w:rsidR="00A32A6A">
        <w:rPr>
          <w:rFonts w:ascii="David" w:hAnsi="David" w:cs="David" w:hint="cs"/>
          <w:color w:val="000000" w:themeColor="text1"/>
          <w:rtl/>
        </w:rPr>
        <w:t xml:space="preserve">ד </w:t>
      </w:r>
      <w:r w:rsidRPr="00A32A6A">
        <w:rPr>
          <w:rFonts w:ascii="David" w:hAnsi="David" w:cs="David" w:hint="cs"/>
          <w:b/>
          <w:bCs/>
          <w:color w:val="000000" w:themeColor="text1"/>
          <w:rtl/>
        </w:rPr>
        <w:t>מעסק/משלח יד</w:t>
      </w:r>
      <w:r>
        <w:rPr>
          <w:rFonts w:ascii="David" w:hAnsi="David" w:cs="David" w:hint="cs"/>
          <w:color w:val="000000" w:themeColor="text1"/>
          <w:rtl/>
        </w:rPr>
        <w:t xml:space="preserve"> </w:t>
      </w:r>
      <w:r w:rsidRPr="00A32A6A">
        <w:rPr>
          <w:rFonts w:ascii="David" w:hAnsi="David" w:cs="David" w:hint="cs"/>
          <w:color w:val="FF0000"/>
          <w:rtl/>
        </w:rPr>
        <w:t>בלבד</w:t>
      </w:r>
      <w:r>
        <w:rPr>
          <w:rFonts w:ascii="David" w:hAnsi="David" w:cs="David" w:hint="cs"/>
          <w:color w:val="000000" w:themeColor="text1"/>
          <w:rtl/>
        </w:rPr>
        <w:t xml:space="preserve">, ניתן לקזז כנגד </w:t>
      </w:r>
      <w:r w:rsidRPr="00A32A6A">
        <w:rPr>
          <w:rFonts w:ascii="David" w:hAnsi="David" w:cs="David" w:hint="cs"/>
          <w:b/>
          <w:bCs/>
          <w:color w:val="000000" w:themeColor="text1"/>
          <w:rtl/>
        </w:rPr>
        <w:t>כל הכנסה</w:t>
      </w:r>
      <w:r>
        <w:rPr>
          <w:rFonts w:ascii="David" w:hAnsi="David" w:cs="David" w:hint="cs"/>
          <w:color w:val="000000" w:themeColor="text1"/>
          <w:rtl/>
        </w:rPr>
        <w:t xml:space="preserve"> </w:t>
      </w:r>
      <w:r w:rsidRPr="00A32A6A">
        <w:rPr>
          <w:rFonts w:ascii="David" w:hAnsi="David" w:cs="David" w:hint="cs"/>
          <w:color w:val="000000" w:themeColor="text1"/>
          <w:u w:val="single"/>
          <w:rtl/>
        </w:rPr>
        <w:t>חייבת</w:t>
      </w:r>
      <w:r w:rsidR="00A32A6A" w:rsidRPr="00A32A6A">
        <w:rPr>
          <w:rFonts w:ascii="David" w:hAnsi="David" w:cs="David" w:hint="cs"/>
          <w:color w:val="000000" w:themeColor="text1"/>
          <w:u w:val="single"/>
          <w:rtl/>
        </w:rPr>
        <w:t xml:space="preserve"> במס</w:t>
      </w:r>
      <w:r>
        <w:rPr>
          <w:rFonts w:ascii="David" w:hAnsi="David" w:cs="David" w:hint="cs"/>
          <w:color w:val="000000" w:themeColor="text1"/>
          <w:rtl/>
        </w:rPr>
        <w:t xml:space="preserve"> של נישום מכל מקור אחר</w:t>
      </w:r>
      <w:r w:rsidR="000C3AC2">
        <w:rPr>
          <w:rFonts w:ascii="David" w:hAnsi="David" w:cs="David" w:hint="cs"/>
          <w:color w:val="000000" w:themeColor="text1"/>
          <w:rtl/>
        </w:rPr>
        <w:t xml:space="preserve">, </w:t>
      </w:r>
      <w:r w:rsidR="000C3AC2" w:rsidRPr="00A32A6A">
        <w:rPr>
          <w:rFonts w:ascii="David" w:hAnsi="David" w:cs="David" w:hint="cs"/>
          <w:color w:val="000000" w:themeColor="text1"/>
          <w:u w:val="single"/>
          <w:rtl/>
        </w:rPr>
        <w:t>כולל</w:t>
      </w:r>
      <w:r w:rsidR="000C3AC2">
        <w:rPr>
          <w:rFonts w:ascii="David" w:hAnsi="David" w:cs="David" w:hint="cs"/>
          <w:color w:val="000000" w:themeColor="text1"/>
          <w:rtl/>
        </w:rPr>
        <w:t xml:space="preserve"> רווח הון</w:t>
      </w:r>
      <w:r w:rsidR="00A32A6A">
        <w:rPr>
          <w:rFonts w:ascii="David" w:hAnsi="David" w:cs="David" w:hint="cs"/>
          <w:color w:val="000000" w:themeColor="text1"/>
          <w:rtl/>
        </w:rPr>
        <w:t xml:space="preserve"> </w:t>
      </w:r>
      <w:r w:rsidR="00A32A6A" w:rsidRPr="00A32A6A">
        <w:rPr>
          <w:rFonts w:ascii="David" w:hAnsi="David" w:cs="David"/>
          <w:color w:val="000000" w:themeColor="text1"/>
        </w:rPr>
        <w:sym w:font="Wingdings" w:char="F0DF"/>
      </w:r>
      <w:r w:rsidR="00A32A6A">
        <w:rPr>
          <w:rFonts w:ascii="David" w:hAnsi="David" w:cs="David" w:hint="cs"/>
          <w:color w:val="000000" w:themeColor="text1"/>
          <w:rtl/>
        </w:rPr>
        <w:t xml:space="preserve"> </w:t>
      </w:r>
      <w:r w:rsidR="00A32A6A" w:rsidRPr="00A32A6A">
        <w:rPr>
          <w:rFonts w:ascii="David" w:hAnsi="David" w:cs="David" w:hint="cs"/>
          <w:color w:val="000000" w:themeColor="text1"/>
          <w:u w:val="single"/>
          <w:rtl/>
        </w:rPr>
        <w:t>באותה שנת מס!</w:t>
      </w:r>
      <w:r w:rsidR="00A32A6A">
        <w:rPr>
          <w:rFonts w:ascii="David" w:hAnsi="David" w:cs="David" w:hint="cs"/>
          <w:color w:val="000000" w:themeColor="text1"/>
          <w:rtl/>
        </w:rPr>
        <w:t xml:space="preserve"> </w:t>
      </w:r>
    </w:p>
    <w:p w14:paraId="1CF9076A" w14:textId="20664702" w:rsidR="00A3465D" w:rsidRDefault="00CC348F" w:rsidP="00081E9B">
      <w:pPr>
        <w:pStyle w:val="a3"/>
        <w:numPr>
          <w:ilvl w:val="0"/>
          <w:numId w:val="24"/>
        </w:numPr>
        <w:spacing w:after="0" w:line="276" w:lineRule="auto"/>
        <w:ind w:left="118" w:hanging="137"/>
        <w:jc w:val="both"/>
        <w:rPr>
          <w:rFonts w:ascii="David" w:hAnsi="David" w:cs="David"/>
        </w:rPr>
      </w:pPr>
      <w:r w:rsidRPr="007D431E">
        <w:rPr>
          <w:rFonts w:ascii="David" w:hAnsi="David" w:cs="David" w:hint="cs"/>
          <w:b/>
          <w:bCs/>
          <w:color w:val="CC00FF"/>
          <w:u w:val="single"/>
          <w:rtl/>
        </w:rPr>
        <w:t>ס' 28(ב)</w:t>
      </w:r>
      <w:r w:rsidRPr="00A32A6A">
        <w:rPr>
          <w:rFonts w:ascii="David" w:hAnsi="David" w:cs="David" w:hint="cs"/>
          <w:b/>
          <w:bCs/>
          <w:u w:val="single"/>
          <w:rtl/>
        </w:rPr>
        <w:t xml:space="preserve">- קיזוז </w:t>
      </w:r>
      <w:r w:rsidR="00081E9B">
        <w:rPr>
          <w:rFonts w:ascii="David" w:hAnsi="David" w:cs="David" w:hint="cs"/>
          <w:b/>
          <w:bCs/>
          <w:u w:val="single"/>
          <w:rtl/>
        </w:rPr>
        <w:t xml:space="preserve">אנכי: </w:t>
      </w:r>
      <w:r w:rsidRPr="00A32A6A">
        <w:rPr>
          <w:rFonts w:ascii="David" w:hAnsi="David" w:cs="David" w:hint="cs"/>
          <w:b/>
          <w:bCs/>
          <w:u w:val="single"/>
          <w:rtl/>
        </w:rPr>
        <w:t>בין שנים</w:t>
      </w:r>
      <w:r>
        <w:rPr>
          <w:rFonts w:ascii="David" w:hAnsi="David" w:cs="David" w:hint="cs"/>
          <w:rtl/>
        </w:rPr>
        <w:t xml:space="preserve">: </w:t>
      </w:r>
      <w:r>
        <w:rPr>
          <w:rFonts w:ascii="David" w:hAnsi="David" w:cs="David" w:hint="cs"/>
          <w:color w:val="000000" w:themeColor="text1"/>
          <w:rtl/>
        </w:rPr>
        <w:t xml:space="preserve">הפסד </w:t>
      </w:r>
      <w:r w:rsidR="00A32A6A" w:rsidRPr="00A32A6A">
        <w:rPr>
          <w:rFonts w:ascii="David" w:hAnsi="David" w:cs="David" w:hint="cs"/>
          <w:b/>
          <w:bCs/>
          <w:color w:val="000000" w:themeColor="text1"/>
          <w:rtl/>
        </w:rPr>
        <w:t>מעסק/משלח יד</w:t>
      </w:r>
      <w:r w:rsidR="00A32A6A">
        <w:rPr>
          <w:rFonts w:ascii="David" w:hAnsi="David" w:cs="David" w:hint="cs"/>
          <w:color w:val="000000" w:themeColor="text1"/>
          <w:rtl/>
        </w:rPr>
        <w:t xml:space="preserve"> </w:t>
      </w:r>
      <w:r w:rsidR="006660F9">
        <w:rPr>
          <w:rFonts w:ascii="David" w:hAnsi="David" w:cs="David" w:hint="cs"/>
          <w:color w:val="000000" w:themeColor="text1"/>
          <w:rtl/>
        </w:rPr>
        <w:t>(</w:t>
      </w:r>
      <w:proofErr w:type="spellStart"/>
      <w:r w:rsidR="006660F9" w:rsidRPr="006660F9">
        <w:rPr>
          <w:rFonts w:ascii="David" w:hAnsi="David" w:cs="David" w:hint="cs"/>
          <w:color w:val="000000" w:themeColor="text1"/>
          <w:highlight w:val="green"/>
          <w:rtl/>
        </w:rPr>
        <w:t>ספידי</w:t>
      </w:r>
      <w:proofErr w:type="spellEnd"/>
      <w:r w:rsidR="006660F9" w:rsidRPr="006660F9">
        <w:rPr>
          <w:rFonts w:ascii="David" w:hAnsi="David" w:cs="David" w:hint="cs"/>
          <w:color w:val="000000" w:themeColor="text1"/>
          <w:highlight w:val="green"/>
          <w:rtl/>
        </w:rPr>
        <w:t xml:space="preserve"> לינק</w:t>
      </w:r>
      <w:r w:rsidR="006660F9">
        <w:rPr>
          <w:rFonts w:ascii="David" w:hAnsi="David" w:cs="David" w:hint="cs"/>
          <w:color w:val="000000" w:themeColor="text1"/>
          <w:rtl/>
        </w:rPr>
        <w:t xml:space="preserve">: באוביטר גם הפסד מעסקת אקראי) </w:t>
      </w:r>
      <w:r>
        <w:rPr>
          <w:rFonts w:ascii="David" w:hAnsi="David" w:cs="David" w:hint="cs"/>
          <w:color w:val="000000" w:themeColor="text1"/>
          <w:rtl/>
        </w:rPr>
        <w:t xml:space="preserve">שלא קוזז </w:t>
      </w:r>
      <w:r w:rsidRPr="00A32A6A">
        <w:rPr>
          <w:rFonts w:ascii="David" w:hAnsi="David" w:cs="David" w:hint="cs"/>
          <w:color w:val="000000" w:themeColor="text1"/>
          <w:u w:val="single"/>
          <w:rtl/>
        </w:rPr>
        <w:t>יועבר</w:t>
      </w:r>
      <w:r>
        <w:rPr>
          <w:rFonts w:ascii="David" w:hAnsi="David" w:cs="David" w:hint="cs"/>
          <w:color w:val="000000" w:themeColor="text1"/>
          <w:rtl/>
        </w:rPr>
        <w:t xml:space="preserve"> לשנים הבאות ויקוזז כנגד הכנסה </w:t>
      </w:r>
      <w:r w:rsidRPr="00A32A6A">
        <w:rPr>
          <w:rFonts w:ascii="David" w:hAnsi="David" w:cs="David" w:hint="cs"/>
          <w:color w:val="000000" w:themeColor="text1"/>
          <w:u w:val="single"/>
          <w:rtl/>
        </w:rPr>
        <w:t>חייבת</w:t>
      </w:r>
      <w:r w:rsidR="00A32A6A">
        <w:rPr>
          <w:rFonts w:ascii="David" w:hAnsi="David" w:cs="David" w:hint="cs"/>
          <w:color w:val="000000" w:themeColor="text1"/>
          <w:u w:val="single"/>
          <w:rtl/>
        </w:rPr>
        <w:t xml:space="preserve"> במס</w:t>
      </w:r>
      <w:r>
        <w:rPr>
          <w:rFonts w:ascii="David" w:hAnsi="David" w:cs="David" w:hint="cs"/>
          <w:color w:val="000000" w:themeColor="text1"/>
          <w:rtl/>
        </w:rPr>
        <w:t xml:space="preserve"> </w:t>
      </w:r>
      <w:r w:rsidRPr="00A32A6A">
        <w:rPr>
          <w:rFonts w:ascii="David" w:hAnsi="David" w:cs="David" w:hint="cs"/>
          <w:b/>
          <w:bCs/>
          <w:color w:val="000000" w:themeColor="text1"/>
          <w:rtl/>
        </w:rPr>
        <w:t>מעסק/משלח יד/רווח הון</w:t>
      </w:r>
      <w:r>
        <w:rPr>
          <w:rFonts w:ascii="David" w:hAnsi="David" w:cs="David" w:hint="cs"/>
          <w:color w:val="000000" w:themeColor="text1"/>
          <w:rtl/>
        </w:rPr>
        <w:t xml:space="preserve">. </w:t>
      </w:r>
      <w:r w:rsidR="00D64B96">
        <w:rPr>
          <w:rFonts w:ascii="David" w:hAnsi="David" w:cs="David" w:hint="cs"/>
          <w:color w:val="000000" w:themeColor="text1"/>
          <w:rtl/>
        </w:rPr>
        <w:t>בנוסף ניתן לקזז כנגד הכנסה מס' 2(2) בהתאם לתנאים</w:t>
      </w:r>
      <w:r w:rsidR="00081E9B">
        <w:rPr>
          <w:rFonts w:ascii="David" w:hAnsi="David" w:cs="David" w:hint="cs"/>
          <w:color w:val="000000" w:themeColor="text1"/>
          <w:rtl/>
        </w:rPr>
        <w:t xml:space="preserve">: [1] לא </w:t>
      </w:r>
      <w:proofErr w:type="spellStart"/>
      <w:r w:rsidR="00081E9B">
        <w:rPr>
          <w:rFonts w:ascii="David" w:hAnsi="David" w:cs="David" w:hint="cs"/>
          <w:color w:val="000000" w:themeColor="text1"/>
          <w:rtl/>
        </w:rPr>
        <w:t>היתה</w:t>
      </w:r>
      <w:proofErr w:type="spellEnd"/>
      <w:r w:rsidR="00081E9B">
        <w:rPr>
          <w:rFonts w:ascii="David" w:hAnsi="David" w:cs="David" w:hint="cs"/>
          <w:color w:val="000000" w:themeColor="text1"/>
          <w:rtl/>
        </w:rPr>
        <w:t xml:space="preserve"> הכנסה מעסק או משלח יד בשנת הקיזוז. [2] חדל לעסוק בעיסוק. [3] לא חברה משפחתית או חברת בית. </w:t>
      </w:r>
      <w:r w:rsidR="00F83EA3">
        <w:rPr>
          <w:rFonts w:ascii="David" w:hAnsi="David" w:cs="David" w:hint="cs"/>
          <w:color w:val="000000" w:themeColor="text1"/>
          <w:rtl/>
        </w:rPr>
        <w:t xml:space="preserve"> </w:t>
      </w:r>
      <w:r w:rsidR="00F83EA3" w:rsidRPr="00081E9B">
        <w:rPr>
          <w:rFonts w:ascii="David" w:hAnsi="David" w:cs="David" w:hint="cs"/>
          <w:color w:val="000000" w:themeColor="text1"/>
          <w:u w:val="single"/>
          <w:rtl/>
        </w:rPr>
        <w:t>אם בשנה מסוימת אוכל לקזז, לא תותר דחייה נוספת.</w:t>
      </w:r>
    </w:p>
    <w:p w14:paraId="2D8FB9F0" w14:textId="77777777" w:rsidR="006660F9" w:rsidRPr="00081E9B" w:rsidRDefault="006660F9" w:rsidP="006660F9">
      <w:pPr>
        <w:pStyle w:val="a3"/>
        <w:ind w:left="118"/>
        <w:jc w:val="both"/>
        <w:rPr>
          <w:rFonts w:ascii="David" w:hAnsi="David" w:cs="David"/>
          <w:b/>
          <w:bCs/>
        </w:rPr>
      </w:pPr>
      <w:r w:rsidRPr="00081E9B">
        <w:rPr>
          <w:rFonts w:ascii="David" w:hAnsi="David" w:cs="David" w:hint="cs"/>
          <w:b/>
          <w:bCs/>
          <w:u w:val="single"/>
          <w:rtl/>
        </w:rPr>
        <w:t>עסק</w:t>
      </w:r>
      <w:r w:rsidRPr="00081E9B">
        <w:rPr>
          <w:rFonts w:ascii="David" w:hAnsi="David" w:cs="David" w:hint="cs"/>
          <w:b/>
          <w:bCs/>
          <w:rtl/>
        </w:rPr>
        <w:t>:</w:t>
      </w:r>
      <w:r>
        <w:rPr>
          <w:rFonts w:ascii="David" w:hAnsi="David" w:cs="David" w:hint="cs"/>
          <w:b/>
          <w:bCs/>
          <w:rtl/>
        </w:rPr>
        <w:t xml:space="preserve"> </w:t>
      </w:r>
      <w:r>
        <w:rPr>
          <w:rFonts w:ascii="David" w:hAnsi="David" w:cs="David" w:hint="cs"/>
          <w:rtl/>
        </w:rPr>
        <w:t xml:space="preserve">עסק= לפי מבחני </w:t>
      </w:r>
      <w:r w:rsidRPr="00740DC1">
        <w:rPr>
          <w:rFonts w:ascii="David" w:hAnsi="David" w:cs="David" w:hint="cs"/>
          <w:highlight w:val="green"/>
          <w:rtl/>
        </w:rPr>
        <w:t>מזרחי</w:t>
      </w:r>
      <w:r>
        <w:rPr>
          <w:rFonts w:ascii="David" w:hAnsi="David" w:cs="David" w:hint="cs"/>
          <w:rtl/>
        </w:rPr>
        <w:t xml:space="preserve">. </w:t>
      </w:r>
      <w:r w:rsidRPr="00740DC1">
        <w:rPr>
          <w:rFonts w:ascii="David" w:hAnsi="David" w:cs="David" w:hint="cs"/>
          <w:highlight w:val="cyan"/>
          <w:rtl/>
        </w:rPr>
        <w:t>דגן</w:t>
      </w:r>
      <w:r>
        <w:rPr>
          <w:rFonts w:ascii="David" w:hAnsi="David" w:cs="David" w:hint="cs"/>
          <w:rtl/>
        </w:rPr>
        <w:t xml:space="preserve">- אפשר להרחיב את המושג להגדרת כל מה שאינו מקלט מס. </w:t>
      </w:r>
      <w:proofErr w:type="spellStart"/>
      <w:r w:rsidRPr="00740DC1">
        <w:rPr>
          <w:rFonts w:ascii="David" w:hAnsi="David" w:cs="David" w:hint="cs"/>
          <w:highlight w:val="cyan"/>
          <w:rtl/>
        </w:rPr>
        <w:t>גליקסברג</w:t>
      </w:r>
      <w:proofErr w:type="spellEnd"/>
      <w:r>
        <w:rPr>
          <w:rFonts w:ascii="David" w:hAnsi="David" w:cs="David" w:hint="cs"/>
          <w:rtl/>
        </w:rPr>
        <w:t xml:space="preserve">- לא ניתן לקזז הפסדים כנגד רווחים משנים עברו. </w:t>
      </w:r>
      <w:proofErr w:type="spellStart"/>
      <w:r w:rsidRPr="00740DC1">
        <w:rPr>
          <w:rFonts w:ascii="David" w:hAnsi="David" w:cs="David" w:hint="cs"/>
          <w:highlight w:val="cyan"/>
          <w:rtl/>
        </w:rPr>
        <w:t>אדרעי</w:t>
      </w:r>
      <w:proofErr w:type="spellEnd"/>
      <w:r>
        <w:rPr>
          <w:rFonts w:ascii="David" w:hAnsi="David" w:cs="David" w:hint="cs"/>
          <w:rtl/>
        </w:rPr>
        <w:t xml:space="preserve">- קיזוז מאתו מקור. </w:t>
      </w:r>
    </w:p>
    <w:p w14:paraId="05AD06AD" w14:textId="520EDB07" w:rsidR="00081E9B" w:rsidRPr="006660F9" w:rsidRDefault="006660F9" w:rsidP="006660F9">
      <w:pPr>
        <w:pStyle w:val="a3"/>
        <w:ind w:left="118"/>
        <w:jc w:val="both"/>
        <w:rPr>
          <w:rFonts w:ascii="David" w:hAnsi="David" w:cs="David"/>
        </w:rPr>
      </w:pPr>
      <w:r>
        <w:rPr>
          <w:rFonts w:ascii="David" w:hAnsi="David" w:cs="David" w:hint="cs"/>
          <w:b/>
          <w:bCs/>
          <w:u w:val="single"/>
          <w:rtl/>
        </w:rPr>
        <w:t>עסקת אקראי בעלת אופי מסחרי:</w:t>
      </w:r>
      <w:r>
        <w:rPr>
          <w:rFonts w:ascii="David" w:hAnsi="David" w:cs="David" w:hint="cs"/>
          <w:b/>
          <w:bCs/>
          <w:rtl/>
        </w:rPr>
        <w:t xml:space="preserve"> </w:t>
      </w:r>
      <w:proofErr w:type="spellStart"/>
      <w:r w:rsidRPr="00081E9B">
        <w:rPr>
          <w:rFonts w:ascii="David" w:hAnsi="David" w:cs="David" w:hint="cs"/>
          <w:highlight w:val="green"/>
          <w:rtl/>
        </w:rPr>
        <w:t>אנתילס</w:t>
      </w:r>
      <w:proofErr w:type="spellEnd"/>
      <w:r>
        <w:rPr>
          <w:rFonts w:ascii="David" w:hAnsi="David" w:cs="David" w:hint="cs"/>
          <w:b/>
          <w:bCs/>
          <w:rtl/>
        </w:rPr>
        <w:t xml:space="preserve">: </w:t>
      </w:r>
      <w:r w:rsidRPr="00081E9B">
        <w:rPr>
          <w:rFonts w:ascii="David" w:hAnsi="David" w:cs="David" w:hint="cs"/>
          <w:rtl/>
        </w:rPr>
        <w:t>לא ניתן לקזז עסקת אקראי</w:t>
      </w:r>
      <w:r>
        <w:rPr>
          <w:rFonts w:ascii="David" w:hAnsi="David" w:cs="David" w:hint="cs"/>
          <w:b/>
          <w:bCs/>
          <w:rtl/>
        </w:rPr>
        <w:t xml:space="preserve">. </w:t>
      </w:r>
      <w:r w:rsidRPr="006660F9">
        <w:rPr>
          <w:rFonts w:ascii="David" w:hAnsi="David" w:cs="David" w:hint="cs"/>
          <w:highlight w:val="green"/>
          <w:rtl/>
        </w:rPr>
        <w:t>גולדשטיין:</w:t>
      </w:r>
      <w:r>
        <w:rPr>
          <w:rFonts w:ascii="David" w:hAnsi="David" w:cs="David" w:hint="cs"/>
          <w:b/>
          <w:bCs/>
          <w:rtl/>
        </w:rPr>
        <w:t xml:space="preserve"> </w:t>
      </w:r>
      <w:r w:rsidRPr="00081E9B">
        <w:rPr>
          <w:rFonts w:ascii="David" w:hAnsi="David" w:cs="David" w:hint="cs"/>
          <w:rtl/>
        </w:rPr>
        <w:t>הכנסה מעסק בסעיף 28ב כוללת גם עסקת אקראי מכאן שגם זה ניתן לקיזוז.</w:t>
      </w:r>
      <w:r>
        <w:rPr>
          <w:rFonts w:ascii="David" w:hAnsi="David" w:cs="David" w:hint="cs"/>
          <w:b/>
          <w:bCs/>
          <w:rtl/>
        </w:rPr>
        <w:t xml:space="preserve"> </w:t>
      </w:r>
      <w:proofErr w:type="spellStart"/>
      <w:r w:rsidRPr="00081E9B">
        <w:rPr>
          <w:rFonts w:ascii="David" w:hAnsi="David" w:cs="David" w:hint="cs"/>
          <w:highlight w:val="green"/>
          <w:rtl/>
        </w:rPr>
        <w:t>ספידי</w:t>
      </w:r>
      <w:proofErr w:type="spellEnd"/>
      <w:r w:rsidRPr="00081E9B">
        <w:rPr>
          <w:rFonts w:ascii="David" w:hAnsi="David" w:cs="David" w:hint="cs"/>
          <w:highlight w:val="green"/>
          <w:rtl/>
        </w:rPr>
        <w:t xml:space="preserve"> לינק</w:t>
      </w:r>
      <w:r w:rsidRPr="00081E9B">
        <w:rPr>
          <w:rFonts w:ascii="David" w:hAnsi="David" w:cs="David" w:hint="cs"/>
          <w:rtl/>
        </w:rPr>
        <w:t>:</w:t>
      </w:r>
      <w:r>
        <w:rPr>
          <w:rFonts w:ascii="David" w:hAnsi="David" w:cs="David" w:hint="cs"/>
          <w:b/>
          <w:bCs/>
          <w:rtl/>
        </w:rPr>
        <w:t xml:space="preserve"> עסק שחוסל: </w:t>
      </w:r>
      <w:r w:rsidRPr="00081E9B">
        <w:rPr>
          <w:rFonts w:ascii="David" w:hAnsi="David" w:cs="David" w:hint="cs"/>
          <w:rtl/>
        </w:rPr>
        <w:t xml:space="preserve">הפסד עסקי מועבר ניתן לקיזוז גם מול עסקה </w:t>
      </w:r>
      <w:r>
        <w:rPr>
          <w:rFonts w:ascii="David" w:hAnsi="David" w:cs="David" w:hint="cs"/>
          <w:rtl/>
        </w:rPr>
        <w:t xml:space="preserve">אקראי </w:t>
      </w:r>
      <w:r w:rsidRPr="00081E9B">
        <w:rPr>
          <w:rFonts w:ascii="David" w:hAnsi="David" w:cs="David" w:hint="cs"/>
          <w:rtl/>
        </w:rPr>
        <w:t>בעלת אופי מסחרי</w:t>
      </w:r>
      <w:r>
        <w:rPr>
          <w:rFonts w:ascii="David" w:hAnsi="David" w:cs="David" w:hint="cs"/>
          <w:rtl/>
        </w:rPr>
        <w:t xml:space="preserve">. לבחון לאור מכלול הנסיבות. כל הכנסה אקטיבית שלא נאסרה במפורש מותר לקזז. </w:t>
      </w:r>
      <w:r w:rsidRPr="00666B0E">
        <w:rPr>
          <w:rFonts w:ascii="David" w:hAnsi="David" w:cs="David" w:hint="cs"/>
          <w:highlight w:val="cyan"/>
          <w:rtl/>
        </w:rPr>
        <w:t>רפאל</w:t>
      </w:r>
      <w:r>
        <w:rPr>
          <w:rFonts w:ascii="David" w:hAnsi="David" w:cs="David" w:hint="cs"/>
          <w:rtl/>
        </w:rPr>
        <w:t xml:space="preserve">- הגישה כי אין לקזז הפסד כנגד הכנסות פטורות אומצה בישראל ותואמת את תכלית החוק. </w:t>
      </w:r>
      <w:proofErr w:type="spellStart"/>
      <w:r w:rsidRPr="00666B0E">
        <w:rPr>
          <w:rFonts w:ascii="David" w:hAnsi="David" w:cs="David" w:hint="cs"/>
          <w:highlight w:val="cyan"/>
          <w:rtl/>
        </w:rPr>
        <w:t>גליקסברג</w:t>
      </w:r>
      <w:proofErr w:type="spellEnd"/>
      <w:r>
        <w:rPr>
          <w:rFonts w:ascii="David" w:hAnsi="David" w:cs="David" w:hint="cs"/>
          <w:rtl/>
        </w:rPr>
        <w:t>- כוונת המחוקק היא הרחבת תחולת דיני הקיזוז</w:t>
      </w:r>
    </w:p>
    <w:p w14:paraId="7D70C93F" w14:textId="0406BCF5" w:rsidR="000E1BCE" w:rsidRPr="006660F9" w:rsidRDefault="00850223" w:rsidP="006660F9">
      <w:pPr>
        <w:pStyle w:val="a3"/>
        <w:numPr>
          <w:ilvl w:val="0"/>
          <w:numId w:val="24"/>
        </w:numPr>
        <w:spacing w:after="0"/>
        <w:ind w:left="118" w:hanging="137"/>
        <w:jc w:val="both"/>
        <w:rPr>
          <w:rFonts w:ascii="David" w:hAnsi="David" w:cs="David"/>
          <w:i/>
          <w:iCs/>
          <w:color w:val="7030A0"/>
        </w:rPr>
      </w:pPr>
      <w:r w:rsidRPr="007D431E">
        <w:rPr>
          <w:rFonts w:ascii="David" w:hAnsi="David" w:cs="David" w:hint="cs"/>
          <w:b/>
          <w:bCs/>
          <w:color w:val="CC00FF"/>
          <w:u w:val="single"/>
          <w:rtl/>
        </w:rPr>
        <w:t>ס' 28(ג)</w:t>
      </w:r>
      <w:r w:rsidR="000E1BCE">
        <w:rPr>
          <w:rFonts w:ascii="David" w:hAnsi="David" w:cs="David" w:hint="cs"/>
          <w:b/>
          <w:bCs/>
          <w:rtl/>
        </w:rPr>
        <w:t>:</w:t>
      </w:r>
      <w:r>
        <w:rPr>
          <w:rFonts w:ascii="David" w:hAnsi="David" w:cs="David" w:hint="cs"/>
          <w:b/>
          <w:bCs/>
          <w:rtl/>
        </w:rPr>
        <w:t xml:space="preserve"> </w:t>
      </w:r>
      <w:r w:rsidR="0071410E">
        <w:rPr>
          <w:rFonts w:ascii="FrankRuehl" w:hAnsi="FrankRuehl" w:cs="FrankRuehl"/>
          <w:color w:val="000000"/>
          <w:sz w:val="26"/>
          <w:szCs w:val="26"/>
        </w:rPr>
        <w:t> </w:t>
      </w:r>
      <w:r w:rsidR="00A3465D">
        <w:rPr>
          <w:rFonts w:ascii="David" w:hAnsi="David" w:cs="David" w:hint="cs"/>
          <w:rtl/>
        </w:rPr>
        <w:t xml:space="preserve"> מתיר לכל נישום (גם חברה) להימנע מקיזוז ההפסד שלו כנגד רווח אינפלציוני (פטור ממס), ולנישום יחיד מתי</w:t>
      </w:r>
      <w:r w:rsidR="00081E9B">
        <w:rPr>
          <w:rFonts w:ascii="David" w:hAnsi="David" w:cs="David" w:hint="cs"/>
          <w:rtl/>
        </w:rPr>
        <w:t>ר</w:t>
      </w:r>
      <w:r w:rsidR="00A3465D">
        <w:rPr>
          <w:rFonts w:ascii="David" w:hAnsi="David" w:cs="David" w:hint="cs"/>
          <w:rtl/>
        </w:rPr>
        <w:t xml:space="preserve"> להימנע גם מקיזוז כנגד רווח הון (רווח הון ריאלי- 25%) [פירוט על הס' בהמשך].</w:t>
      </w:r>
      <w:r w:rsidR="00081E9B">
        <w:rPr>
          <w:rFonts w:ascii="David" w:hAnsi="David" w:cs="David" w:hint="cs"/>
          <w:rtl/>
        </w:rPr>
        <w:t xml:space="preserve"> </w:t>
      </w:r>
    </w:p>
    <w:p w14:paraId="4F8C96DA" w14:textId="118BC039" w:rsidR="00CB4DCA" w:rsidRPr="006660F9" w:rsidRDefault="00CB4DCA" w:rsidP="006660F9">
      <w:pPr>
        <w:pStyle w:val="a3"/>
        <w:numPr>
          <w:ilvl w:val="0"/>
          <w:numId w:val="24"/>
        </w:numPr>
        <w:ind w:left="118" w:hanging="137"/>
        <w:jc w:val="both"/>
        <w:rPr>
          <w:rFonts w:ascii="David" w:hAnsi="David" w:cs="David"/>
        </w:rPr>
      </w:pPr>
      <w:r w:rsidRPr="007D431E">
        <w:rPr>
          <w:rFonts w:ascii="David" w:hAnsi="David" w:cs="David" w:hint="cs"/>
          <w:b/>
          <w:bCs/>
          <w:color w:val="CC00FF"/>
          <w:u w:val="single"/>
          <w:rtl/>
        </w:rPr>
        <w:t>ס' 28(ד)-(ז)</w:t>
      </w:r>
      <w:r>
        <w:rPr>
          <w:rFonts w:ascii="David" w:hAnsi="David" w:cs="David" w:hint="cs"/>
          <w:b/>
          <w:bCs/>
          <w:rtl/>
        </w:rPr>
        <w:t>- ענייני חקלאות</w:t>
      </w:r>
      <w:r w:rsidR="006660F9">
        <w:rPr>
          <w:rFonts w:ascii="David" w:hAnsi="David" w:cs="David" w:hint="cs"/>
          <w:b/>
          <w:bCs/>
          <w:rtl/>
        </w:rPr>
        <w:t xml:space="preserve">. </w:t>
      </w:r>
      <w:r w:rsidRPr="006660F9">
        <w:rPr>
          <w:rFonts w:ascii="David" w:hAnsi="David" w:cs="David" w:hint="cs"/>
          <w:b/>
          <w:bCs/>
          <w:color w:val="CC00FF"/>
          <w:u w:val="single"/>
          <w:rtl/>
        </w:rPr>
        <w:t>ס' 28 (ח)</w:t>
      </w:r>
      <w:r w:rsidRPr="006660F9">
        <w:rPr>
          <w:rFonts w:ascii="David" w:hAnsi="David" w:cs="David" w:hint="cs"/>
          <w:b/>
          <w:bCs/>
          <w:rtl/>
        </w:rPr>
        <w:t xml:space="preserve">- הפסד מהשכרת בניין ניתן לקזז כנגד הכנסה מאותו בניין. </w:t>
      </w:r>
      <w:r w:rsidR="006660F9">
        <w:rPr>
          <w:rFonts w:ascii="David" w:hAnsi="David" w:cs="David" w:hint="cs"/>
          <w:b/>
          <w:bCs/>
          <w:rtl/>
        </w:rPr>
        <w:t xml:space="preserve"> </w:t>
      </w:r>
      <w:r w:rsidRPr="006660F9">
        <w:rPr>
          <w:rFonts w:ascii="David" w:hAnsi="David" w:cs="David" w:hint="cs"/>
          <w:b/>
          <w:bCs/>
          <w:color w:val="CC00FF"/>
          <w:u w:val="single"/>
          <w:rtl/>
        </w:rPr>
        <w:t>ס' 92</w:t>
      </w:r>
      <w:r w:rsidRPr="006660F9">
        <w:rPr>
          <w:rFonts w:ascii="David" w:hAnsi="David" w:cs="David" w:hint="cs"/>
          <w:b/>
          <w:bCs/>
          <w:rtl/>
        </w:rPr>
        <w:t xml:space="preserve">- קיזוז הפסדי הון. </w:t>
      </w:r>
    </w:p>
    <w:p w14:paraId="395A0D8B" w14:textId="77777777" w:rsidR="006660F9" w:rsidRPr="006660F9" w:rsidRDefault="006660F9" w:rsidP="006660F9">
      <w:pPr>
        <w:pStyle w:val="a3"/>
        <w:ind w:left="118"/>
        <w:jc w:val="both"/>
        <w:rPr>
          <w:rFonts w:ascii="David" w:hAnsi="David" w:cs="David"/>
        </w:rPr>
      </w:pPr>
    </w:p>
    <w:p w14:paraId="3972029D" w14:textId="60FC0D6E" w:rsidR="000F42D2" w:rsidRPr="006447C8" w:rsidRDefault="007E4F72" w:rsidP="0028431A">
      <w:pPr>
        <w:pStyle w:val="a3"/>
        <w:numPr>
          <w:ilvl w:val="0"/>
          <w:numId w:val="24"/>
        </w:numPr>
        <w:ind w:left="118" w:hanging="137"/>
        <w:jc w:val="both"/>
        <w:rPr>
          <w:rFonts w:ascii="David" w:hAnsi="David" w:cs="David"/>
          <w:b/>
          <w:bCs/>
          <w:u w:val="single"/>
        </w:rPr>
      </w:pPr>
      <w:r w:rsidRPr="007E4F72">
        <w:rPr>
          <w:rFonts w:ascii="David" w:hAnsi="David" w:cs="David" w:hint="cs"/>
          <w:b/>
          <w:bCs/>
          <w:u w:val="single"/>
          <w:rtl/>
        </w:rPr>
        <w:t>האם חייבים לקזז הפסד מעסק מול הכנסה ממנו בשנים הבאות?</w:t>
      </w:r>
      <w:r>
        <w:rPr>
          <w:rFonts w:ascii="David" w:hAnsi="David" w:cs="David" w:hint="cs"/>
          <w:rtl/>
        </w:rPr>
        <w:t xml:space="preserve"> אם יש הפסד מעסק שהכנסתו חייבת בשיעור מס רגיל, ואני רוצה לקזז מעסק בעל שיעור מס מופחת- זה יהיה </w:t>
      </w:r>
      <w:r w:rsidR="00C91D9D">
        <w:rPr>
          <w:rFonts w:ascii="David" w:hAnsi="David" w:cs="David" w:hint="cs"/>
          <w:rtl/>
        </w:rPr>
        <w:t xml:space="preserve">לי </w:t>
      </w:r>
      <w:r>
        <w:rPr>
          <w:rFonts w:ascii="David" w:hAnsi="David" w:cs="David" w:hint="cs"/>
          <w:rtl/>
        </w:rPr>
        <w:t xml:space="preserve">בזבוז. האם אני חייב לקזז? לפי </w:t>
      </w:r>
      <w:r w:rsidRPr="00081E9B">
        <w:rPr>
          <w:rFonts w:ascii="David" w:hAnsi="David" w:cs="David" w:hint="cs"/>
          <w:b/>
          <w:bCs/>
          <w:highlight w:val="green"/>
          <w:shd w:val="clear" w:color="auto" w:fill="99FFCC"/>
          <w:rtl/>
        </w:rPr>
        <w:t xml:space="preserve">פס"ד לה </w:t>
      </w:r>
      <w:proofErr w:type="spellStart"/>
      <w:r w:rsidRPr="00081E9B">
        <w:rPr>
          <w:rFonts w:ascii="David" w:hAnsi="David" w:cs="David" w:hint="cs"/>
          <w:b/>
          <w:bCs/>
          <w:highlight w:val="green"/>
          <w:shd w:val="clear" w:color="auto" w:fill="99FFCC"/>
          <w:rtl/>
        </w:rPr>
        <w:t>נסיונל</w:t>
      </w:r>
      <w:proofErr w:type="spellEnd"/>
      <w:r>
        <w:rPr>
          <w:rFonts w:ascii="David" w:hAnsi="David" w:cs="David" w:hint="cs"/>
          <w:rtl/>
        </w:rPr>
        <w:t>- לא תמיד, כי יש להתחשב בזכות הנישום ליהנות ממס מופחת</w:t>
      </w:r>
      <w:r w:rsidR="00C91D9D">
        <w:rPr>
          <w:rFonts w:ascii="David" w:hAnsi="David" w:cs="David" w:hint="cs"/>
          <w:rtl/>
        </w:rPr>
        <w:t xml:space="preserve">. (זה </w:t>
      </w:r>
      <w:r w:rsidR="00C91D9D" w:rsidRPr="007D4277">
        <w:rPr>
          <w:rFonts w:ascii="David" w:hAnsi="David" w:cs="David" w:hint="cs"/>
          <w:b/>
          <w:bCs/>
          <w:rtl/>
        </w:rPr>
        <w:t>לא</w:t>
      </w:r>
      <w:r w:rsidR="00C91D9D">
        <w:rPr>
          <w:rFonts w:ascii="David" w:hAnsi="David" w:cs="David" w:hint="cs"/>
          <w:rtl/>
        </w:rPr>
        <w:t xml:space="preserve"> ס' </w:t>
      </w:r>
      <w:r w:rsidR="00C91D9D" w:rsidRPr="007D431E">
        <w:rPr>
          <w:rFonts w:ascii="David" w:hAnsi="David" w:cs="David" w:hint="cs"/>
          <w:b/>
          <w:bCs/>
          <w:color w:val="CC00FF"/>
          <w:u w:val="single"/>
          <w:rtl/>
        </w:rPr>
        <w:t>28(ג)</w:t>
      </w:r>
      <w:r w:rsidR="00C91D9D">
        <w:rPr>
          <w:rFonts w:ascii="David" w:hAnsi="David" w:cs="David" w:hint="cs"/>
          <w:rtl/>
        </w:rPr>
        <w:t xml:space="preserve"> שמדבר על רווח הון- זה משהו אחר!)</w:t>
      </w:r>
    </w:p>
    <w:p w14:paraId="4C5D45A6" w14:textId="29CB7AF3" w:rsidR="006447C8" w:rsidRPr="00A4539E" w:rsidRDefault="006447C8" w:rsidP="0028431A">
      <w:pPr>
        <w:pStyle w:val="a3"/>
        <w:numPr>
          <w:ilvl w:val="0"/>
          <w:numId w:val="24"/>
        </w:numPr>
        <w:ind w:left="118" w:hanging="137"/>
        <w:jc w:val="both"/>
        <w:rPr>
          <w:rFonts w:ascii="David" w:hAnsi="David" w:cs="David"/>
          <w:b/>
          <w:bCs/>
          <w:u w:val="single"/>
        </w:rPr>
      </w:pPr>
      <w:r w:rsidRPr="006E344D">
        <w:rPr>
          <w:rFonts w:ascii="David" w:hAnsi="David" w:cs="David" w:hint="cs"/>
          <w:b/>
          <w:bCs/>
          <w:shd w:val="clear" w:color="auto" w:fill="99FFCC"/>
          <w:rtl/>
        </w:rPr>
        <w:t xml:space="preserve"> </w:t>
      </w:r>
      <w:r w:rsidR="003610A6" w:rsidRPr="00081E9B">
        <w:rPr>
          <w:rFonts w:ascii="David" w:hAnsi="David" w:cs="David" w:hint="cs"/>
          <w:b/>
          <w:bCs/>
          <w:highlight w:val="green"/>
          <w:shd w:val="clear" w:color="auto" w:fill="99FFCC"/>
          <w:rtl/>
        </w:rPr>
        <w:t>פס"ד מודול בטון</w:t>
      </w:r>
      <w:r w:rsidR="003610A6" w:rsidRPr="00081E9B">
        <w:rPr>
          <w:rFonts w:ascii="David" w:hAnsi="David" w:cs="David" w:hint="cs"/>
          <w:highlight w:val="green"/>
          <w:rtl/>
        </w:rPr>
        <w:t>:</w:t>
      </w:r>
      <w:r w:rsidR="003610A6">
        <w:rPr>
          <w:rFonts w:ascii="David" w:hAnsi="David" w:cs="David" w:hint="cs"/>
          <w:rtl/>
        </w:rPr>
        <w:t xml:space="preserve"> חברת אם</w:t>
      </w:r>
      <w:r w:rsidR="00F74E0F">
        <w:rPr>
          <w:rFonts w:ascii="David" w:hAnsi="David" w:cs="David" w:hint="cs"/>
          <w:rtl/>
        </w:rPr>
        <w:t xml:space="preserve"> (ש</w:t>
      </w:r>
      <w:r w:rsidR="00950023">
        <w:rPr>
          <w:rFonts w:ascii="David" w:hAnsi="David" w:cs="David" w:hint="cs"/>
          <w:rtl/>
        </w:rPr>
        <w:t>היה ל</w:t>
      </w:r>
      <w:r w:rsidR="00471364">
        <w:rPr>
          <w:rFonts w:ascii="David" w:hAnsi="David" w:cs="David" w:hint="cs"/>
          <w:rtl/>
        </w:rPr>
        <w:t xml:space="preserve">ה </w:t>
      </w:r>
      <w:r w:rsidR="00950023">
        <w:rPr>
          <w:rFonts w:ascii="David" w:hAnsi="David" w:cs="David" w:hint="cs"/>
          <w:rtl/>
        </w:rPr>
        <w:t>שיעור מס מופחת)</w:t>
      </w:r>
      <w:r w:rsidR="003610A6">
        <w:rPr>
          <w:rFonts w:ascii="David" w:hAnsi="David" w:cs="David" w:hint="cs"/>
          <w:rtl/>
        </w:rPr>
        <w:t xml:space="preserve"> וחברת בת</w:t>
      </w:r>
      <w:r w:rsidR="00471364">
        <w:rPr>
          <w:rFonts w:ascii="David" w:hAnsi="David" w:cs="David" w:hint="cs"/>
          <w:rtl/>
        </w:rPr>
        <w:t xml:space="preserve"> (מס רגיל)</w:t>
      </w:r>
      <w:r w:rsidR="003610A6">
        <w:rPr>
          <w:rFonts w:ascii="David" w:hAnsi="David" w:cs="David" w:hint="cs"/>
          <w:rtl/>
        </w:rPr>
        <w:t xml:space="preserve"> </w:t>
      </w:r>
      <w:r w:rsidR="00471364">
        <w:rPr>
          <w:rFonts w:ascii="David" w:hAnsi="David" w:cs="David" w:hint="cs"/>
          <w:rtl/>
        </w:rPr>
        <w:t>נהגו להגיש</w:t>
      </w:r>
      <w:r w:rsidR="003610A6">
        <w:rPr>
          <w:rFonts w:ascii="David" w:hAnsi="David" w:cs="David" w:hint="cs"/>
          <w:rtl/>
        </w:rPr>
        <w:t xml:space="preserve"> דוחות הכנסה </w:t>
      </w:r>
      <w:r w:rsidR="000C227A">
        <w:rPr>
          <w:rFonts w:ascii="David" w:hAnsi="David" w:cs="David" w:hint="cs"/>
          <w:rtl/>
        </w:rPr>
        <w:t>מאוחדים</w:t>
      </w:r>
      <w:r w:rsidR="003610A6">
        <w:rPr>
          <w:rFonts w:ascii="David" w:hAnsi="David" w:cs="David" w:hint="cs"/>
          <w:rtl/>
        </w:rPr>
        <w:t xml:space="preserve"> (</w:t>
      </w:r>
      <w:r w:rsidR="003610A6" w:rsidRPr="003610A6">
        <w:rPr>
          <w:rFonts w:ascii="David" w:hAnsi="David" w:cs="David" w:hint="cs"/>
          <w:u w:val="single"/>
          <w:rtl/>
        </w:rPr>
        <w:t>חריג</w:t>
      </w:r>
      <w:r w:rsidR="003610A6">
        <w:rPr>
          <w:rFonts w:ascii="David" w:hAnsi="David" w:cs="David" w:hint="cs"/>
          <w:u w:val="single"/>
          <w:rtl/>
        </w:rPr>
        <w:t>ה</w:t>
      </w:r>
      <w:r w:rsidR="003610A6">
        <w:rPr>
          <w:rFonts w:ascii="David" w:hAnsi="David" w:cs="David" w:hint="cs"/>
          <w:rtl/>
        </w:rPr>
        <w:t xml:space="preserve"> מהחוק, שהרי קיזוז מותר כנגד הכנסה חייבת רק של </w:t>
      </w:r>
      <w:r w:rsidR="003610A6" w:rsidRPr="003610A6">
        <w:rPr>
          <w:rFonts w:ascii="David" w:hAnsi="David" w:cs="David" w:hint="cs"/>
          <w:u w:val="single"/>
          <w:rtl/>
        </w:rPr>
        <w:t>אותו אדם</w:t>
      </w:r>
      <w:r w:rsidR="003610A6">
        <w:rPr>
          <w:rFonts w:ascii="David" w:hAnsi="David" w:cs="David" w:hint="cs"/>
          <w:rtl/>
        </w:rPr>
        <w:t>).</w:t>
      </w:r>
      <w:r w:rsidR="00A4539E">
        <w:rPr>
          <w:rFonts w:ascii="David" w:hAnsi="David" w:cs="David" w:hint="cs"/>
          <w:rtl/>
        </w:rPr>
        <w:t xml:space="preserve"> חברת האם מכרה את מניותיה לחברת הבת, נוצר </w:t>
      </w:r>
      <w:r w:rsidR="00471364">
        <w:rPr>
          <w:rFonts w:ascii="David" w:hAnsi="David" w:cs="David" w:hint="cs"/>
          <w:rtl/>
        </w:rPr>
        <w:t xml:space="preserve">לה </w:t>
      </w:r>
      <w:r w:rsidR="00A4539E" w:rsidRPr="007D4277">
        <w:rPr>
          <w:rFonts w:ascii="David" w:hAnsi="David" w:cs="David" w:hint="cs"/>
          <w:b/>
          <w:bCs/>
          <w:rtl/>
        </w:rPr>
        <w:t>רווח הון</w:t>
      </w:r>
      <w:r w:rsidR="000C227A">
        <w:rPr>
          <w:rFonts w:ascii="David" w:hAnsi="David" w:cs="David" w:hint="cs"/>
          <w:rtl/>
        </w:rPr>
        <w:t xml:space="preserve"> (שהמס עליו גבוה משיעור המס המופחת של חברת האם).</w:t>
      </w:r>
      <w:r w:rsidR="00A4539E">
        <w:rPr>
          <w:rFonts w:ascii="David" w:hAnsi="David" w:cs="David" w:hint="cs"/>
          <w:rtl/>
        </w:rPr>
        <w:t xml:space="preserve"> </w:t>
      </w:r>
      <w:r w:rsidR="000C227A">
        <w:rPr>
          <w:rFonts w:ascii="David" w:hAnsi="David" w:cs="David" w:hint="cs"/>
          <w:rtl/>
        </w:rPr>
        <w:t xml:space="preserve">חברת האם רצתה לקזז את הפסדי חברת הבת, עם רווח ההון, </w:t>
      </w:r>
      <w:r w:rsidR="000C227A" w:rsidRPr="009F113D">
        <w:rPr>
          <w:rFonts w:ascii="David" w:hAnsi="David" w:cs="David" w:hint="cs"/>
          <w:b/>
          <w:bCs/>
          <w:u w:val="single"/>
          <w:rtl/>
        </w:rPr>
        <w:t>ולא</w:t>
      </w:r>
      <w:r w:rsidR="000C227A">
        <w:rPr>
          <w:rFonts w:ascii="David" w:hAnsi="David" w:cs="David" w:hint="cs"/>
          <w:rtl/>
        </w:rPr>
        <w:t xml:space="preserve"> עם ההכנסות שהמס עליהן מופחת, מכיוון שזה יותר משתלם</w:t>
      </w:r>
      <w:r w:rsidR="00A4539E">
        <w:rPr>
          <w:rFonts w:ascii="David" w:hAnsi="David" w:cs="David" w:hint="cs"/>
          <w:rtl/>
        </w:rPr>
        <w:t>.</w:t>
      </w:r>
      <w:r w:rsidR="000C227A">
        <w:rPr>
          <w:rFonts w:ascii="David" w:hAnsi="David" w:cs="David" w:hint="cs"/>
          <w:rtl/>
        </w:rPr>
        <w:t xml:space="preserve"> האם זה אפשרי</w:t>
      </w:r>
      <w:r w:rsidR="006B664D">
        <w:rPr>
          <w:rFonts w:ascii="David" w:hAnsi="David" w:cs="David" w:hint="cs"/>
          <w:rtl/>
        </w:rPr>
        <w:t xml:space="preserve"> לקזז הפסד משנים קודמות כנגד רווח הון</w:t>
      </w:r>
      <w:r w:rsidR="000C227A">
        <w:rPr>
          <w:rFonts w:ascii="David" w:hAnsi="David" w:cs="David" w:hint="cs"/>
          <w:rtl/>
        </w:rPr>
        <w:t>?</w:t>
      </w:r>
      <w:r w:rsidR="00A4539E">
        <w:rPr>
          <w:rFonts w:ascii="David" w:hAnsi="David" w:cs="David" w:hint="cs"/>
          <w:rtl/>
        </w:rPr>
        <w:t xml:space="preserve"> </w:t>
      </w:r>
      <w:r w:rsidR="00A4539E" w:rsidRPr="000C227A">
        <w:rPr>
          <w:rFonts w:ascii="David" w:hAnsi="David" w:cs="David" w:hint="cs"/>
          <w:u w:val="single"/>
          <w:rtl/>
        </w:rPr>
        <w:t>בימ"ש קבע</w:t>
      </w:r>
      <w:r w:rsidR="00A4539E">
        <w:rPr>
          <w:rFonts w:ascii="David" w:hAnsi="David" w:cs="David" w:hint="cs"/>
          <w:rtl/>
        </w:rPr>
        <w:t>:</w:t>
      </w:r>
    </w:p>
    <w:p w14:paraId="5E7535CE" w14:textId="06DE4AFC" w:rsidR="00A4539E" w:rsidRPr="006B664D" w:rsidRDefault="00A4539E" w:rsidP="0028431A">
      <w:pPr>
        <w:pStyle w:val="a3"/>
        <w:numPr>
          <w:ilvl w:val="0"/>
          <w:numId w:val="29"/>
        </w:numPr>
        <w:jc w:val="both"/>
        <w:rPr>
          <w:rFonts w:ascii="David" w:hAnsi="David" w:cs="David"/>
          <w:b/>
          <w:bCs/>
          <w:u w:val="single"/>
        </w:rPr>
      </w:pPr>
      <w:r>
        <w:rPr>
          <w:rFonts w:ascii="David" w:hAnsi="David" w:cs="David" w:hint="cs"/>
          <w:rtl/>
        </w:rPr>
        <w:t xml:space="preserve">מקום שהדבר אפשרי יש להיטיב עם הנישום, </w:t>
      </w:r>
      <w:r w:rsidR="00471364">
        <w:rPr>
          <w:rFonts w:ascii="David" w:hAnsi="David" w:cs="David" w:hint="cs"/>
          <w:rtl/>
        </w:rPr>
        <w:t>אין חובה</w:t>
      </w:r>
      <w:r>
        <w:rPr>
          <w:rFonts w:ascii="David" w:hAnsi="David" w:cs="David" w:hint="cs"/>
          <w:rtl/>
        </w:rPr>
        <w:t xml:space="preserve"> לקזז הפסדי עבר כנגד הכנסה מועדפת, אך </w:t>
      </w:r>
      <w:r w:rsidR="00471364">
        <w:rPr>
          <w:rFonts w:ascii="David" w:hAnsi="David" w:cs="David" w:hint="cs"/>
          <w:rtl/>
        </w:rPr>
        <w:t>חובה</w:t>
      </w:r>
      <w:r>
        <w:rPr>
          <w:rFonts w:ascii="David" w:hAnsi="David" w:cs="David" w:hint="cs"/>
          <w:rtl/>
        </w:rPr>
        <w:t xml:space="preserve"> לקזזה כנגד הכנסה רגילה</w:t>
      </w:r>
      <w:r w:rsidR="000C227A">
        <w:rPr>
          <w:rFonts w:ascii="David" w:hAnsi="David" w:cs="David" w:hint="cs"/>
          <w:rtl/>
        </w:rPr>
        <w:t>. לכן המהלך אפשרי</w:t>
      </w:r>
      <w:r w:rsidR="006B664D">
        <w:rPr>
          <w:rFonts w:ascii="David" w:hAnsi="David" w:cs="David" w:hint="cs"/>
          <w:rtl/>
        </w:rPr>
        <w:t>.</w:t>
      </w:r>
      <w:r w:rsidR="00081E9B">
        <w:rPr>
          <w:rFonts w:ascii="David" w:hAnsi="David" w:cs="David" w:hint="cs"/>
          <w:b/>
          <w:bCs/>
          <w:u w:val="single"/>
          <w:rtl/>
        </w:rPr>
        <w:t xml:space="preserve"> </w:t>
      </w:r>
    </w:p>
    <w:p w14:paraId="644CDF3C" w14:textId="1B498BDD" w:rsidR="006B664D" w:rsidRPr="006B664D" w:rsidRDefault="006B664D" w:rsidP="0028431A">
      <w:pPr>
        <w:pStyle w:val="a3"/>
        <w:numPr>
          <w:ilvl w:val="0"/>
          <w:numId w:val="29"/>
        </w:numPr>
        <w:jc w:val="both"/>
        <w:rPr>
          <w:rFonts w:ascii="David" w:hAnsi="David" w:cs="David"/>
        </w:rPr>
      </w:pPr>
      <w:r w:rsidRPr="006B664D">
        <w:rPr>
          <w:rFonts w:ascii="David" w:hAnsi="David" w:cs="David" w:hint="cs"/>
          <w:rtl/>
        </w:rPr>
        <w:t xml:space="preserve">"אותו אדם"- </w:t>
      </w:r>
      <w:r>
        <w:rPr>
          <w:rFonts w:ascii="David" w:hAnsi="David" w:cs="David" w:hint="cs"/>
          <w:rtl/>
        </w:rPr>
        <w:t>אין עם זה בעיה מכיוון שהם הוכיחו שהן מתנהלות כישות משפטית אחת.</w:t>
      </w:r>
      <w:r w:rsidR="00081E9B">
        <w:rPr>
          <w:rFonts w:ascii="David" w:hAnsi="David" w:cs="David" w:hint="cs"/>
          <w:rtl/>
        </w:rPr>
        <w:t xml:space="preserve"> </w:t>
      </w:r>
    </w:p>
    <w:p w14:paraId="1E11DF90" w14:textId="58409BE6" w:rsidR="006B664D" w:rsidRPr="006B664D" w:rsidRDefault="00DE2050" w:rsidP="0028431A">
      <w:pPr>
        <w:pStyle w:val="a3"/>
        <w:numPr>
          <w:ilvl w:val="0"/>
          <w:numId w:val="29"/>
        </w:numPr>
        <w:jc w:val="both"/>
        <w:rPr>
          <w:rFonts w:ascii="David" w:hAnsi="David" w:cs="David"/>
          <w:color w:val="FF0000"/>
        </w:rPr>
      </w:pPr>
      <w:proofErr w:type="spellStart"/>
      <w:r w:rsidRPr="006B664D">
        <w:rPr>
          <w:rFonts w:ascii="David" w:hAnsi="David" w:cs="David" w:hint="cs"/>
          <w:rtl/>
        </w:rPr>
        <w:t>הש</w:t>
      </w:r>
      <w:proofErr w:type="spellEnd"/>
      <w:r w:rsidRPr="006B664D">
        <w:rPr>
          <w:rFonts w:ascii="David" w:hAnsi="David" w:cs="David" w:hint="cs"/>
          <w:rtl/>
        </w:rPr>
        <w:t xml:space="preserve">' </w:t>
      </w:r>
      <w:r w:rsidR="00A4539E" w:rsidRPr="006B664D">
        <w:rPr>
          <w:rFonts w:ascii="David" w:hAnsi="David" w:cs="David" w:hint="cs"/>
          <w:rtl/>
        </w:rPr>
        <w:t xml:space="preserve">עשה הקבלה בין </w:t>
      </w:r>
      <w:r w:rsidR="00A4539E" w:rsidRPr="00DE51B9">
        <w:rPr>
          <w:rFonts w:ascii="David" w:hAnsi="David" w:cs="David" w:hint="cs"/>
          <w:u w:val="single"/>
          <w:rtl/>
        </w:rPr>
        <w:t>מכירת המניות</w:t>
      </w:r>
      <w:r w:rsidR="00A4539E" w:rsidRPr="006B664D">
        <w:rPr>
          <w:rFonts w:ascii="David" w:hAnsi="David" w:cs="David" w:hint="cs"/>
          <w:rtl/>
        </w:rPr>
        <w:t xml:space="preserve"> למכירת </w:t>
      </w:r>
      <w:r w:rsidR="00A4539E" w:rsidRPr="00307B4A">
        <w:rPr>
          <w:rFonts w:ascii="David" w:hAnsi="David" w:cs="David" w:hint="cs"/>
          <w:u w:val="single"/>
          <w:rtl/>
        </w:rPr>
        <w:t xml:space="preserve">פס </w:t>
      </w:r>
      <w:r w:rsidR="000C227A" w:rsidRPr="00307B4A">
        <w:rPr>
          <w:rFonts w:ascii="David" w:hAnsi="David" w:cs="David" w:hint="cs"/>
          <w:u w:val="single"/>
          <w:rtl/>
        </w:rPr>
        <w:t>ה</w:t>
      </w:r>
      <w:r w:rsidR="00A4539E" w:rsidRPr="00307B4A">
        <w:rPr>
          <w:rFonts w:ascii="David" w:hAnsi="David" w:cs="David" w:hint="cs"/>
          <w:u w:val="single"/>
          <w:rtl/>
        </w:rPr>
        <w:t>ייצור</w:t>
      </w:r>
      <w:r w:rsidR="006B664D">
        <w:rPr>
          <w:rFonts w:ascii="David" w:hAnsi="David" w:cs="David" w:hint="cs"/>
          <w:rtl/>
        </w:rPr>
        <w:t xml:space="preserve">- שמכירתו מהווה </w:t>
      </w:r>
      <w:r w:rsidR="006B664D" w:rsidRPr="00DE51B9">
        <w:rPr>
          <w:rFonts w:ascii="David" w:hAnsi="David" w:cs="David" w:hint="cs"/>
          <w:b/>
          <w:bCs/>
          <w:rtl/>
        </w:rPr>
        <w:t>רווח הון</w:t>
      </w:r>
      <w:r w:rsidR="006B664D">
        <w:rPr>
          <w:rFonts w:ascii="David" w:hAnsi="David" w:cs="David" w:hint="cs"/>
          <w:rtl/>
        </w:rPr>
        <w:t xml:space="preserve"> </w:t>
      </w:r>
      <w:r w:rsidR="006B664D" w:rsidRPr="00DE51B9">
        <w:rPr>
          <w:rFonts w:ascii="David" w:hAnsi="David" w:cs="David" w:hint="cs"/>
          <w:b/>
          <w:bCs/>
          <w:rtl/>
        </w:rPr>
        <w:t>מעסק</w:t>
      </w:r>
      <w:r w:rsidR="006B664D">
        <w:rPr>
          <w:rFonts w:ascii="David" w:hAnsi="David" w:cs="David" w:hint="cs"/>
          <w:rtl/>
        </w:rPr>
        <w:t xml:space="preserve"> (מותר בקיזוז בין שנים)</w:t>
      </w:r>
      <w:r w:rsidR="00DE51B9">
        <w:rPr>
          <w:rFonts w:ascii="David" w:hAnsi="David" w:cs="David" w:hint="cs"/>
          <w:rtl/>
        </w:rPr>
        <w:t xml:space="preserve">. </w:t>
      </w:r>
      <w:r w:rsidR="00307B4A">
        <w:rPr>
          <w:rFonts w:ascii="David" w:hAnsi="David" w:cs="David" w:hint="cs"/>
          <w:rtl/>
        </w:rPr>
        <w:t xml:space="preserve">לכן </w:t>
      </w:r>
      <w:r w:rsidR="00307B4A" w:rsidRPr="006B664D">
        <w:rPr>
          <w:rFonts w:ascii="David" w:hAnsi="David" w:cs="David" w:hint="cs"/>
          <w:rtl/>
        </w:rPr>
        <w:t>ניתן לראות ברווח מהמניות</w:t>
      </w:r>
      <w:r w:rsidR="00307B4A">
        <w:rPr>
          <w:rFonts w:ascii="David" w:hAnsi="David" w:cs="David" w:hint="cs"/>
          <w:rtl/>
        </w:rPr>
        <w:t xml:space="preserve">- </w:t>
      </w:r>
      <w:r w:rsidR="00307B4A" w:rsidRPr="006B664D">
        <w:rPr>
          <w:rFonts w:ascii="David" w:hAnsi="David" w:cs="David" w:hint="cs"/>
          <w:rtl/>
        </w:rPr>
        <w:t xml:space="preserve">כהכנסת רווח הון </w:t>
      </w:r>
      <w:r w:rsidR="00307B4A" w:rsidRPr="006B664D">
        <w:rPr>
          <w:rFonts w:ascii="David" w:hAnsi="David" w:cs="David" w:hint="cs"/>
          <w:b/>
          <w:bCs/>
          <w:rtl/>
        </w:rPr>
        <w:t>מעסק</w:t>
      </w:r>
      <w:r w:rsidR="00307B4A">
        <w:rPr>
          <w:rFonts w:ascii="David" w:hAnsi="David" w:cs="David" w:hint="cs"/>
          <w:rtl/>
        </w:rPr>
        <w:t xml:space="preserve"> אשר מותר לקזז כנגדו הפסד מועבר</w:t>
      </w:r>
      <w:r w:rsidR="007D4277">
        <w:rPr>
          <w:rFonts w:ascii="David" w:hAnsi="David" w:cs="David" w:hint="cs"/>
          <w:rtl/>
        </w:rPr>
        <w:t xml:space="preserve"> בשנים</w:t>
      </w:r>
      <w:r w:rsidR="00307B4A">
        <w:rPr>
          <w:rFonts w:ascii="David" w:hAnsi="David" w:cs="David" w:hint="cs"/>
          <w:rtl/>
        </w:rPr>
        <w:t>.</w:t>
      </w:r>
    </w:p>
    <w:p w14:paraId="4F9FAABE" w14:textId="62A54AB0" w:rsidR="009F113D" w:rsidRDefault="001F0343" w:rsidP="0028431A">
      <w:pPr>
        <w:pStyle w:val="a3"/>
        <w:numPr>
          <w:ilvl w:val="0"/>
          <w:numId w:val="24"/>
        </w:numPr>
        <w:ind w:left="118" w:hanging="142"/>
        <w:jc w:val="both"/>
        <w:rPr>
          <w:rFonts w:ascii="David" w:hAnsi="David" w:cs="David"/>
        </w:rPr>
      </w:pPr>
      <w:r>
        <w:rPr>
          <w:rFonts w:ascii="David" w:hAnsi="David" w:cs="David" w:hint="cs"/>
          <w:rtl/>
        </w:rPr>
        <w:t>בימ"ש מתחשב בשורה של שיקולים:</w:t>
      </w:r>
    </w:p>
    <w:p w14:paraId="7A2F2D62" w14:textId="21CEFD89" w:rsidR="001F0343" w:rsidRDefault="001F0343" w:rsidP="0028431A">
      <w:pPr>
        <w:pStyle w:val="a3"/>
        <w:numPr>
          <w:ilvl w:val="0"/>
          <w:numId w:val="30"/>
        </w:numPr>
        <w:jc w:val="both"/>
        <w:rPr>
          <w:rFonts w:ascii="David" w:hAnsi="David" w:cs="David"/>
        </w:rPr>
      </w:pPr>
      <w:r>
        <w:rPr>
          <w:rFonts w:ascii="David" w:hAnsi="David" w:cs="David" w:hint="cs"/>
          <w:rtl/>
        </w:rPr>
        <w:t>צדק- שיטת המס מתחשבת ביכולת של הנישום לשלם, לכן עלינו לאפשר לקזז את ההפסדים.</w:t>
      </w:r>
    </w:p>
    <w:p w14:paraId="1CE14478" w14:textId="66A15C66" w:rsidR="00C85B7A" w:rsidRDefault="00C85B7A" w:rsidP="0028431A">
      <w:pPr>
        <w:pStyle w:val="a3"/>
        <w:numPr>
          <w:ilvl w:val="0"/>
          <w:numId w:val="30"/>
        </w:numPr>
        <w:jc w:val="both"/>
        <w:rPr>
          <w:rFonts w:ascii="David" w:hAnsi="David" w:cs="David"/>
        </w:rPr>
      </w:pPr>
      <w:r>
        <w:rPr>
          <w:rFonts w:ascii="David" w:hAnsi="David" w:cs="David" w:hint="cs"/>
          <w:rtl/>
        </w:rPr>
        <w:t xml:space="preserve">יעילות- </w:t>
      </w:r>
      <w:r w:rsidR="00B011A4">
        <w:rPr>
          <w:rFonts w:ascii="David" w:hAnsi="David" w:cs="David" w:hint="cs"/>
          <w:rtl/>
        </w:rPr>
        <w:t xml:space="preserve">הכרה בהפסדים תתמרץ אנשים לקחת סיכונים (אם ארוויח מהעסקה- </w:t>
      </w:r>
      <w:proofErr w:type="spellStart"/>
      <w:r w:rsidR="00B011A4">
        <w:rPr>
          <w:rFonts w:ascii="David" w:hAnsi="David" w:cs="David" w:hint="cs"/>
          <w:rtl/>
        </w:rPr>
        <w:t>אמוסה</w:t>
      </w:r>
      <w:proofErr w:type="spellEnd"/>
      <w:r w:rsidR="00B011A4">
        <w:rPr>
          <w:rFonts w:ascii="David" w:hAnsi="David" w:cs="David" w:hint="cs"/>
          <w:rtl/>
        </w:rPr>
        <w:t>. אם אפסיד מהעסקה- לא יכירו בכך. זו הטיה מובנית נגד עסקאות מסוכנות).</w:t>
      </w:r>
    </w:p>
    <w:p w14:paraId="5762A153" w14:textId="2FF56BAA" w:rsidR="00B011A4" w:rsidRDefault="00B011A4" w:rsidP="0028431A">
      <w:pPr>
        <w:pStyle w:val="a3"/>
        <w:numPr>
          <w:ilvl w:val="0"/>
          <w:numId w:val="30"/>
        </w:numPr>
        <w:jc w:val="both"/>
        <w:rPr>
          <w:rFonts w:ascii="David" w:hAnsi="David" w:cs="David"/>
        </w:rPr>
      </w:pPr>
      <w:r>
        <w:rPr>
          <w:rFonts w:ascii="David" w:hAnsi="David" w:cs="David" w:hint="cs"/>
          <w:rtl/>
        </w:rPr>
        <w:t xml:space="preserve">הדדיות- לא הוגן שכאשר נישום מרוויח הוא ממוסה (המדינה שותפה לרווחיו), אך כאשר מפסיד המדינה לא תעזור לו. </w:t>
      </w:r>
    </w:p>
    <w:p w14:paraId="753032E5" w14:textId="774B6F86" w:rsidR="0043616C" w:rsidRDefault="0043616C" w:rsidP="0028431A">
      <w:pPr>
        <w:pStyle w:val="a3"/>
        <w:numPr>
          <w:ilvl w:val="0"/>
          <w:numId w:val="30"/>
        </w:numPr>
        <w:jc w:val="both"/>
        <w:rPr>
          <w:rFonts w:ascii="David" w:hAnsi="David" w:cs="David"/>
        </w:rPr>
      </w:pPr>
      <w:r>
        <w:rPr>
          <w:rFonts w:ascii="David" w:hAnsi="David" w:cs="David" w:hint="cs"/>
          <w:rtl/>
        </w:rPr>
        <w:t>מיצוי- אופציית הקיזוז מאפשרת לנישומים למצות את הכנסותיהם והפסדיהם לאורך שנים. הפסד פוגע ביכולת לשלם.</w:t>
      </w:r>
    </w:p>
    <w:p w14:paraId="7CEE6915" w14:textId="77777777" w:rsidR="008100B6" w:rsidRPr="008100B6" w:rsidRDefault="00586C69" w:rsidP="0028431A">
      <w:pPr>
        <w:pStyle w:val="a3"/>
        <w:numPr>
          <w:ilvl w:val="0"/>
          <w:numId w:val="24"/>
        </w:numPr>
        <w:ind w:left="118" w:hanging="142"/>
        <w:jc w:val="both"/>
        <w:rPr>
          <w:rFonts w:ascii="David" w:hAnsi="David" w:cs="David"/>
          <w:b/>
          <w:bCs/>
          <w:u w:val="single"/>
        </w:rPr>
      </w:pPr>
      <w:r>
        <w:rPr>
          <w:rFonts w:ascii="David" w:hAnsi="David" w:cs="David" w:hint="cs"/>
          <w:rtl/>
        </w:rPr>
        <w:t xml:space="preserve"> </w:t>
      </w:r>
      <w:r w:rsidRPr="00586C69">
        <w:rPr>
          <w:rFonts w:ascii="David" w:hAnsi="David" w:cs="David" w:hint="cs"/>
          <w:b/>
          <w:bCs/>
          <w:u w:val="single"/>
          <w:rtl/>
        </w:rPr>
        <w:t>מדוע בכ"ז נכון להגביל קיזוז הפסדים?</w:t>
      </w:r>
      <w:r>
        <w:rPr>
          <w:rFonts w:ascii="David" w:hAnsi="David" w:cs="David" w:hint="cs"/>
          <w:rtl/>
        </w:rPr>
        <w:t xml:space="preserve"> (1) אם נכיר בהפסדים המדינה תרוויח פחות. (2) הכרה בקיזוז הפסדים מאפשרת תכנונן מס אגרסיבי.</w:t>
      </w:r>
    </w:p>
    <w:p w14:paraId="2F7DE822" w14:textId="12E71EC2" w:rsidR="008100B6" w:rsidRPr="007D4277" w:rsidRDefault="008100B6" w:rsidP="0028431A">
      <w:pPr>
        <w:pStyle w:val="a3"/>
        <w:numPr>
          <w:ilvl w:val="0"/>
          <w:numId w:val="24"/>
        </w:numPr>
        <w:ind w:left="118" w:hanging="142"/>
        <w:jc w:val="both"/>
        <w:rPr>
          <w:rFonts w:ascii="David" w:hAnsi="David" w:cs="David"/>
          <w:b/>
          <w:bCs/>
          <w:color w:val="FF0000"/>
          <w:u w:val="single"/>
        </w:rPr>
      </w:pPr>
      <w:r w:rsidRPr="008100B6">
        <w:rPr>
          <w:rFonts w:ascii="David" w:hAnsi="David" w:cs="David" w:hint="cs"/>
          <w:color w:val="FF0000"/>
          <w:rtl/>
        </w:rPr>
        <w:t xml:space="preserve"> </w:t>
      </w:r>
      <w:r w:rsidRPr="007D4277">
        <w:rPr>
          <w:rFonts w:ascii="David" w:hAnsi="David" w:cs="David" w:hint="cs"/>
          <w:b/>
          <w:bCs/>
          <w:color w:val="FF0000"/>
          <w:rtl/>
        </w:rPr>
        <w:t>לגישת ביהמ"ש יש לאמץ גישה מרחיבה שמאפשרת להיטיב עם הנישום כל עוד החוק לא אוסר על כך.</w:t>
      </w:r>
    </w:p>
    <w:p w14:paraId="4793A49C" w14:textId="12F8E271" w:rsidR="004613D9" w:rsidRPr="004613D9" w:rsidRDefault="004613D9" w:rsidP="0028431A">
      <w:pPr>
        <w:pStyle w:val="a3"/>
        <w:numPr>
          <w:ilvl w:val="0"/>
          <w:numId w:val="24"/>
        </w:numPr>
        <w:ind w:left="118" w:hanging="142"/>
        <w:jc w:val="both"/>
        <w:rPr>
          <w:rFonts w:ascii="David" w:hAnsi="David" w:cs="David"/>
          <w:b/>
          <w:bCs/>
          <w:color w:val="FF0000"/>
          <w:u w:val="single"/>
        </w:rPr>
      </w:pPr>
      <w:r>
        <w:rPr>
          <w:rFonts w:ascii="David" w:hAnsi="David" w:cs="David" w:hint="cs"/>
          <w:rtl/>
        </w:rPr>
        <w:t xml:space="preserve"> הפסד פאסיבי= שמקורו אינו מעסק.</w:t>
      </w:r>
    </w:p>
    <w:p w14:paraId="7113C7EA" w14:textId="35B187CB" w:rsidR="004613D9" w:rsidRPr="006B6440" w:rsidRDefault="004613D9" w:rsidP="0028431A">
      <w:pPr>
        <w:pStyle w:val="a3"/>
        <w:numPr>
          <w:ilvl w:val="0"/>
          <w:numId w:val="24"/>
        </w:numPr>
        <w:ind w:left="118" w:hanging="142"/>
        <w:jc w:val="both"/>
        <w:rPr>
          <w:rFonts w:ascii="David" w:hAnsi="David" w:cs="David"/>
          <w:b/>
          <w:bCs/>
          <w:u w:val="single"/>
        </w:rPr>
      </w:pPr>
      <w:proofErr w:type="spellStart"/>
      <w:r w:rsidRPr="004613D9">
        <w:rPr>
          <w:rFonts w:ascii="David" w:hAnsi="David" w:cs="David" w:hint="cs"/>
          <w:b/>
          <w:bCs/>
          <w:i/>
          <w:iCs/>
          <w:rtl/>
        </w:rPr>
        <w:t>גליקסברג</w:t>
      </w:r>
      <w:proofErr w:type="spellEnd"/>
      <w:r>
        <w:rPr>
          <w:rFonts w:ascii="David" w:hAnsi="David" w:cs="David" w:hint="cs"/>
          <w:b/>
          <w:bCs/>
          <w:rtl/>
        </w:rPr>
        <w:t xml:space="preserve"> </w:t>
      </w:r>
      <w:r>
        <w:rPr>
          <w:rFonts w:ascii="David" w:hAnsi="David" w:cs="David" w:hint="cs"/>
          <w:rtl/>
        </w:rPr>
        <w:t>טוען שאין לאפשר קיזוז הפסדים פאסיביים מכיוון שהם כרוכים ב"מקלטי מס"- תכנונים מוקדמים שמנסים להפחית את חבות המס של הנישום.</w:t>
      </w:r>
      <w:r w:rsidR="006B6440">
        <w:rPr>
          <w:rFonts w:ascii="David" w:hAnsi="David" w:cs="David" w:hint="cs"/>
          <w:rtl/>
        </w:rPr>
        <w:t xml:space="preserve"> אם לא נכיר בהפסדים </w:t>
      </w:r>
      <w:r w:rsidR="00CF225A">
        <w:rPr>
          <w:rFonts w:ascii="David" w:hAnsi="David" w:cs="David" w:hint="cs"/>
          <w:rtl/>
        </w:rPr>
        <w:t>פ</w:t>
      </w:r>
      <w:r w:rsidR="006B6440">
        <w:rPr>
          <w:rFonts w:ascii="David" w:hAnsi="David" w:cs="David" w:hint="cs"/>
          <w:rtl/>
        </w:rPr>
        <w:t xml:space="preserve">אסיביים- כל הבסיס עליו יושב תכנון המס יישמט. כשאנחנו מפרשים את המונח "עסקי" בס' מה שמעניין אותנו זה האם במהות יש פה תכנון מס (כי ניתן לצבוע אותה בצבעים עסקיים תמיד). </w:t>
      </w:r>
    </w:p>
    <w:p w14:paraId="61B2FB64" w14:textId="77777777" w:rsidR="006660F9" w:rsidRPr="006660F9" w:rsidRDefault="006B6440" w:rsidP="006660F9">
      <w:pPr>
        <w:pStyle w:val="a3"/>
        <w:numPr>
          <w:ilvl w:val="0"/>
          <w:numId w:val="24"/>
        </w:numPr>
        <w:ind w:left="118" w:hanging="142"/>
        <w:jc w:val="both"/>
        <w:rPr>
          <w:rFonts w:ascii="David" w:hAnsi="David" w:cs="David"/>
          <w:u w:val="single"/>
        </w:rPr>
      </w:pPr>
      <w:r w:rsidRPr="006B6440">
        <w:rPr>
          <w:rFonts w:ascii="David" w:hAnsi="David" w:cs="David" w:hint="cs"/>
          <w:rtl/>
        </w:rPr>
        <w:t xml:space="preserve">גם </w:t>
      </w:r>
      <w:r w:rsidRPr="006B6440">
        <w:rPr>
          <w:rFonts w:ascii="David" w:hAnsi="David" w:cs="David" w:hint="cs"/>
          <w:b/>
          <w:bCs/>
          <w:i/>
          <w:iCs/>
          <w:rtl/>
        </w:rPr>
        <w:t>המרצה</w:t>
      </w:r>
      <w:r w:rsidRPr="006B6440">
        <w:rPr>
          <w:rFonts w:ascii="David" w:hAnsi="David" w:cs="David" w:hint="cs"/>
          <w:rtl/>
        </w:rPr>
        <w:t xml:space="preserve"> מסכימה</w:t>
      </w:r>
      <w:r>
        <w:rPr>
          <w:rFonts w:ascii="David" w:hAnsi="David" w:cs="David" w:hint="cs"/>
          <w:rtl/>
        </w:rPr>
        <w:t xml:space="preserve"> שאי הכרה בקיזוז הפסדים הוא מנגנון שימוש למניעת תכנוני מס. זה ימנע את התופעה לפיה כדאי לאנשים לייצר הפסדי מס ללא פעילות כלכלית. </w:t>
      </w:r>
      <w:r w:rsidR="00CF225A">
        <w:rPr>
          <w:rFonts w:ascii="David" w:hAnsi="David" w:cs="David" w:hint="cs"/>
          <w:rtl/>
        </w:rPr>
        <w:t>פירוש המונח "עסקי" נגזר מהמטרה שאנחנו רוצים שתהיה לסעיף.</w:t>
      </w:r>
    </w:p>
    <w:p w14:paraId="59861EEF" w14:textId="09F464DA" w:rsidR="006660F9" w:rsidRPr="006660F9" w:rsidRDefault="006660F9" w:rsidP="006660F9">
      <w:pPr>
        <w:pStyle w:val="a3"/>
        <w:numPr>
          <w:ilvl w:val="0"/>
          <w:numId w:val="24"/>
        </w:numPr>
        <w:ind w:left="118" w:hanging="142"/>
        <w:jc w:val="both"/>
        <w:rPr>
          <w:rFonts w:ascii="David" w:hAnsi="David" w:cs="David"/>
          <w:u w:val="single"/>
        </w:rPr>
      </w:pPr>
      <w:r w:rsidRPr="006660F9">
        <w:rPr>
          <w:rFonts w:ascii="David" w:hAnsi="David" w:cs="David" w:hint="cs"/>
          <w:b/>
          <w:bCs/>
          <w:u w:val="single"/>
          <w:rtl/>
        </w:rPr>
        <w:t>קניית הפסדי החברה:</w:t>
      </w:r>
      <w:r w:rsidRPr="006660F9">
        <w:rPr>
          <w:rFonts w:ascii="David" w:hAnsi="David" w:cs="David" w:hint="cs"/>
          <w:b/>
          <w:bCs/>
          <w:rtl/>
        </w:rPr>
        <w:t xml:space="preserve"> </w:t>
      </w:r>
      <w:r w:rsidRPr="006660F9">
        <w:rPr>
          <w:rFonts w:ascii="David" w:hAnsi="David" w:cs="David" w:hint="cs"/>
          <w:highlight w:val="green"/>
          <w:rtl/>
        </w:rPr>
        <w:t>רובינשטיין</w:t>
      </w:r>
      <w:r w:rsidRPr="006660F9">
        <w:rPr>
          <w:rFonts w:ascii="David" w:hAnsi="David" w:cs="David" w:hint="cs"/>
          <w:rtl/>
        </w:rPr>
        <w:t xml:space="preserve">- "מבחן הטעם המסחרי" המטרה בעסקה לא הייתה מסחרית אלא רק ניצול הקיזוז ולכן ראו בזה עסקה מלאכותית. </w:t>
      </w:r>
      <w:r w:rsidRPr="006660F9">
        <w:rPr>
          <w:rFonts w:ascii="David" w:hAnsi="David" w:cs="David" w:hint="cs"/>
          <w:highlight w:val="green"/>
          <w:rtl/>
        </w:rPr>
        <w:t>בן ארי</w:t>
      </w:r>
      <w:r w:rsidRPr="006660F9">
        <w:rPr>
          <w:rFonts w:ascii="David" w:hAnsi="David" w:cs="David" w:hint="cs"/>
          <w:rtl/>
        </w:rPr>
        <w:t>- כאשר מטרת העסקה היא ניצול זכות הקיזוז בלבד אין להכיר בהפסדים לצורכי מס. אם המטרה הדומיננטית אינה הקיזוז אלא היא רק מתלווה אז מותר.</w:t>
      </w:r>
      <w:r w:rsidRPr="00666B0E">
        <w:sym w:font="Wingdings" w:char="F0DF"/>
      </w:r>
      <w:r w:rsidRPr="006660F9">
        <w:rPr>
          <w:rFonts w:ascii="David" w:hAnsi="David" w:cs="David" w:hint="cs"/>
          <w:rtl/>
        </w:rPr>
        <w:t xml:space="preserve"> טענה </w:t>
      </w:r>
      <w:proofErr w:type="spellStart"/>
      <w:r w:rsidRPr="006660F9">
        <w:rPr>
          <w:rFonts w:ascii="David" w:hAnsi="David" w:cs="David" w:hint="cs"/>
          <w:rtl/>
        </w:rPr>
        <w:t>לפ"ש</w:t>
      </w:r>
      <w:proofErr w:type="spellEnd"/>
      <w:r w:rsidRPr="006660F9">
        <w:rPr>
          <w:rFonts w:ascii="David" w:hAnsi="David" w:cs="David" w:hint="cs"/>
          <w:rtl/>
        </w:rPr>
        <w:t>: עסקה מלאכותית לפי ס' 86, טענה לנישום: החברה בעלת אישיות משפטית נפרדת שמותר לקזז בתוכה.</w:t>
      </w:r>
      <w:r w:rsidR="008D766A">
        <w:rPr>
          <w:rFonts w:ascii="David" w:hAnsi="David" w:cs="David" w:hint="cs"/>
          <w:rtl/>
        </w:rPr>
        <w:t xml:space="preserve"> שיקולי מדיניות: שיקום חברות. </w:t>
      </w:r>
    </w:p>
    <w:p w14:paraId="0201497D" w14:textId="1AAF146E" w:rsidR="006660F9" w:rsidRPr="008D766A" w:rsidRDefault="006660F9" w:rsidP="006660F9">
      <w:pPr>
        <w:pStyle w:val="a3"/>
        <w:numPr>
          <w:ilvl w:val="0"/>
          <w:numId w:val="24"/>
        </w:numPr>
        <w:ind w:left="118" w:hanging="142"/>
        <w:jc w:val="both"/>
        <w:rPr>
          <w:rFonts w:ascii="David" w:hAnsi="David" w:cs="David"/>
          <w:u w:val="single"/>
        </w:rPr>
      </w:pPr>
      <w:r w:rsidRPr="006660F9">
        <w:rPr>
          <w:rFonts w:ascii="David" w:hAnsi="David" w:cs="David" w:hint="cs"/>
          <w:u w:val="single"/>
          <w:rtl/>
        </w:rPr>
        <w:t>חריגים</w:t>
      </w:r>
      <w:r w:rsidRPr="006660F9">
        <w:rPr>
          <w:rFonts w:ascii="David" w:hAnsi="David" w:cs="David" w:hint="cs"/>
          <w:rtl/>
        </w:rPr>
        <w:t>- הפסד מהשכרת בניין נקזז כנגד הכנסתו מהבניין בשנים הבאות, הפסד ממטע הדרים מותר לקזז מאותו מטע.</w:t>
      </w:r>
    </w:p>
    <w:p w14:paraId="49AF7370" w14:textId="6204400E" w:rsidR="008D766A" w:rsidRPr="008D766A" w:rsidRDefault="008D766A" w:rsidP="006660F9">
      <w:pPr>
        <w:pStyle w:val="a3"/>
        <w:numPr>
          <w:ilvl w:val="0"/>
          <w:numId w:val="24"/>
        </w:numPr>
        <w:ind w:left="118" w:hanging="142"/>
        <w:jc w:val="both"/>
        <w:rPr>
          <w:rFonts w:ascii="David" w:hAnsi="David" w:cs="David"/>
        </w:rPr>
      </w:pPr>
      <w:r w:rsidRPr="008D766A">
        <w:rPr>
          <w:rFonts w:ascii="David" w:hAnsi="David" w:cs="David" w:hint="cs"/>
          <w:rtl/>
        </w:rPr>
        <w:t>אין קיזוז מדיבידנד</w:t>
      </w:r>
    </w:p>
    <w:p w14:paraId="33119F3A" w14:textId="4A3F85EA" w:rsidR="00445DF9" w:rsidRDefault="00445DF9" w:rsidP="006660F9">
      <w:pPr>
        <w:pStyle w:val="a3"/>
        <w:numPr>
          <w:ilvl w:val="0"/>
          <w:numId w:val="24"/>
        </w:numPr>
        <w:ind w:left="118" w:hanging="142"/>
        <w:jc w:val="both"/>
        <w:rPr>
          <w:rFonts w:ascii="David" w:hAnsi="David" w:cs="David"/>
        </w:rPr>
      </w:pPr>
      <w:r>
        <w:rPr>
          <w:rFonts w:ascii="David" w:hAnsi="David" w:cs="David" w:hint="cs"/>
          <w:rtl/>
        </w:rPr>
        <w:t xml:space="preserve">גם הכנסה מריבית היא הכנסה שחייבת במס, </w:t>
      </w:r>
      <w:r w:rsidRPr="00AA5DA7">
        <w:rPr>
          <w:rFonts w:ascii="David" w:hAnsi="David" w:cs="David" w:hint="cs"/>
          <w:u w:val="single"/>
          <w:rtl/>
        </w:rPr>
        <w:t>אך</w:t>
      </w:r>
      <w:r>
        <w:rPr>
          <w:rFonts w:ascii="David" w:hAnsi="David" w:cs="David" w:hint="cs"/>
          <w:rtl/>
        </w:rPr>
        <w:t xml:space="preserve"> כאשר יש לנו הפסד מריבית זה אסור בקיזוז. </w:t>
      </w:r>
    </w:p>
    <w:p w14:paraId="55BDCE8B" w14:textId="0EA05A55" w:rsidR="00D63234" w:rsidRDefault="00D63234" w:rsidP="0028431A">
      <w:pPr>
        <w:pStyle w:val="a3"/>
        <w:numPr>
          <w:ilvl w:val="0"/>
          <w:numId w:val="32"/>
        </w:numPr>
        <w:ind w:left="118" w:hanging="142"/>
        <w:jc w:val="both"/>
        <w:rPr>
          <w:rFonts w:ascii="David" w:hAnsi="David" w:cs="David"/>
        </w:rPr>
      </w:pPr>
      <w:r>
        <w:rPr>
          <w:rFonts w:ascii="David" w:hAnsi="David" w:cs="David" w:hint="cs"/>
          <w:rtl/>
        </w:rPr>
        <w:t xml:space="preserve">לדעת </w:t>
      </w:r>
      <w:r>
        <w:rPr>
          <w:rFonts w:ascii="David" w:hAnsi="David" w:cs="David" w:hint="cs"/>
          <w:b/>
          <w:bCs/>
          <w:i/>
          <w:iCs/>
          <w:rtl/>
        </w:rPr>
        <w:t>המרצה</w:t>
      </w:r>
      <w:r>
        <w:rPr>
          <w:rFonts w:ascii="David" w:hAnsi="David" w:cs="David" w:hint="cs"/>
          <w:rtl/>
        </w:rPr>
        <w:t xml:space="preserve"> יש להכיר בקיזוז הפסדים באופן מלא</w:t>
      </w:r>
      <w:r w:rsidR="007906BA">
        <w:rPr>
          <w:rFonts w:ascii="David" w:hAnsi="David" w:cs="David" w:hint="cs"/>
          <w:rtl/>
        </w:rPr>
        <w:t xml:space="preserve">, אא"כ מדובר במניפולציות. אם הפסד נובע מעסקה מלאכותית יש לפרשה כפאסיבית ולאסור את קיזוזה. לכן לדעתה אין לראות את ס' 28 כמחייב פרשנות בהתאם ל2(1) אלא לפי </w:t>
      </w:r>
      <w:r w:rsidR="00497D11">
        <w:rPr>
          <w:rFonts w:ascii="David" w:hAnsi="David" w:cs="David" w:hint="cs"/>
          <w:rtl/>
        </w:rPr>
        <w:t xml:space="preserve">מאפייני </w:t>
      </w:r>
      <w:r w:rsidR="007906BA">
        <w:rPr>
          <w:rFonts w:ascii="David" w:hAnsi="David" w:cs="David" w:hint="cs"/>
          <w:rtl/>
        </w:rPr>
        <w:t xml:space="preserve">מקלטי מס. </w:t>
      </w:r>
    </w:p>
    <w:p w14:paraId="508FA405" w14:textId="77777777" w:rsidR="001C24FB" w:rsidRDefault="001C24FB" w:rsidP="001C24FB">
      <w:pPr>
        <w:pStyle w:val="a3"/>
        <w:ind w:left="1198"/>
        <w:jc w:val="both"/>
        <w:rPr>
          <w:rFonts w:ascii="David" w:hAnsi="David" w:cs="David"/>
          <w:b/>
          <w:bCs/>
          <w:color w:val="00B0F0"/>
          <w:u w:val="single"/>
          <w:rtl/>
        </w:rPr>
      </w:pPr>
    </w:p>
    <w:p w14:paraId="17CECDEB" w14:textId="19ED11C7" w:rsidR="00EB3B7C" w:rsidRPr="00EB3B7C" w:rsidRDefault="00EB3B7C" w:rsidP="0028431A">
      <w:pPr>
        <w:pStyle w:val="a3"/>
        <w:numPr>
          <w:ilvl w:val="0"/>
          <w:numId w:val="32"/>
        </w:numPr>
        <w:ind w:left="118" w:hanging="142"/>
        <w:jc w:val="both"/>
        <w:rPr>
          <w:rFonts w:ascii="David" w:hAnsi="David" w:cs="David"/>
          <w:b/>
          <w:bCs/>
        </w:rPr>
      </w:pPr>
      <w:r w:rsidRPr="00EB3B7C">
        <w:rPr>
          <w:rFonts w:ascii="David" w:hAnsi="David" w:cs="David" w:hint="cs"/>
          <w:b/>
          <w:bCs/>
          <w:i/>
          <w:iCs/>
          <w:rtl/>
        </w:rPr>
        <w:t>הרעיון הכללי</w:t>
      </w:r>
      <w:r>
        <w:rPr>
          <w:rFonts w:ascii="David" w:hAnsi="David" w:cs="David" w:hint="cs"/>
          <w:b/>
          <w:bCs/>
          <w:i/>
          <w:iCs/>
          <w:rtl/>
        </w:rPr>
        <w:t xml:space="preserve"> </w:t>
      </w:r>
      <w:r w:rsidRPr="007D431E">
        <w:rPr>
          <w:rFonts w:ascii="David" w:hAnsi="David" w:cs="David" w:hint="cs"/>
          <w:b/>
          <w:bCs/>
          <w:i/>
          <w:iCs/>
          <w:rtl/>
        </w:rPr>
        <w:t>של</w:t>
      </w:r>
      <w:r w:rsidRPr="007D431E">
        <w:rPr>
          <w:rFonts w:ascii="David" w:hAnsi="David" w:cs="David" w:hint="cs"/>
          <w:b/>
          <w:bCs/>
          <w:i/>
          <w:iCs/>
          <w:color w:val="CC00FF"/>
          <w:rtl/>
        </w:rPr>
        <w:t xml:space="preserve"> 28(ג)</w:t>
      </w:r>
      <w:r w:rsidRPr="007D431E">
        <w:rPr>
          <w:rFonts w:ascii="David" w:hAnsi="David" w:cs="David" w:hint="cs"/>
          <w:b/>
          <w:bCs/>
          <w:i/>
          <w:iCs/>
          <w:rtl/>
        </w:rPr>
        <w:t>:</w:t>
      </w:r>
      <w:r w:rsidRPr="00EB3B7C">
        <w:rPr>
          <w:rFonts w:ascii="David" w:hAnsi="David" w:cs="David" w:hint="cs"/>
          <w:b/>
          <w:bCs/>
          <w:rtl/>
        </w:rPr>
        <w:t xml:space="preserve"> לא לחייב נישום לקזז הפסד מעסק או משלח יד (ששיעור המס בגינו הוא 50%) מול הכנסות בשיעור מס נמוך יותר (למשל רווח הון או </w:t>
      </w:r>
      <w:proofErr w:type="spellStart"/>
      <w:r w:rsidRPr="00EB3B7C">
        <w:rPr>
          <w:rFonts w:ascii="David" w:hAnsi="David" w:cs="David" w:hint="cs"/>
          <w:b/>
          <w:bCs/>
          <w:rtl/>
        </w:rPr>
        <w:t>דיב</w:t>
      </w:r>
      <w:proofErr w:type="spellEnd"/>
      <w:r w:rsidRPr="00EB3B7C">
        <w:rPr>
          <w:rFonts w:ascii="David" w:hAnsi="David" w:cs="David" w:hint="cs"/>
          <w:b/>
          <w:bCs/>
          <w:rtl/>
        </w:rPr>
        <w:t xml:space="preserve">') ששיעור המס בגינן הוא 25%. </w:t>
      </w:r>
      <w:r>
        <w:rPr>
          <w:rFonts w:ascii="David" w:hAnsi="David" w:cs="David" w:hint="cs"/>
          <w:b/>
          <w:bCs/>
          <w:rtl/>
        </w:rPr>
        <w:t>הנישום יכול להעדיף "לשמור" את ההפסד לקיזוז עתידי מול הכנסות שאינן בשיעור המס הנמוך.</w:t>
      </w:r>
    </w:p>
    <w:p w14:paraId="451A2A1F" w14:textId="165F52E7" w:rsidR="00EB3B7C" w:rsidRPr="00A348EA" w:rsidRDefault="00EB3B7C" w:rsidP="0028431A">
      <w:pPr>
        <w:pStyle w:val="a3"/>
        <w:numPr>
          <w:ilvl w:val="0"/>
          <w:numId w:val="32"/>
        </w:numPr>
        <w:ind w:left="118" w:hanging="142"/>
        <w:jc w:val="both"/>
        <w:rPr>
          <w:rFonts w:ascii="David" w:hAnsi="David" w:cs="David"/>
          <w:b/>
          <w:bCs/>
          <w:color w:val="FF0000"/>
        </w:rPr>
      </w:pPr>
      <w:r>
        <w:rPr>
          <w:rFonts w:ascii="David" w:hAnsi="David" w:cs="David" w:hint="cs"/>
          <w:b/>
          <w:bCs/>
          <w:color w:val="FF0000"/>
          <w:rtl/>
        </w:rPr>
        <w:t xml:space="preserve"> ההבדל בין </w:t>
      </w:r>
      <w:r w:rsidR="00AA5DA7">
        <w:rPr>
          <w:rFonts w:ascii="David" w:hAnsi="David" w:cs="David" w:hint="cs"/>
          <w:b/>
          <w:bCs/>
          <w:color w:val="FF0000"/>
          <w:rtl/>
        </w:rPr>
        <w:t>יחיד</w:t>
      </w:r>
      <w:r>
        <w:rPr>
          <w:rFonts w:ascii="David" w:hAnsi="David" w:cs="David" w:hint="cs"/>
          <w:b/>
          <w:bCs/>
          <w:color w:val="FF0000"/>
          <w:rtl/>
        </w:rPr>
        <w:t xml:space="preserve"> לחברה: </w:t>
      </w:r>
      <w:r>
        <w:rPr>
          <w:rFonts w:ascii="David" w:hAnsi="David" w:cs="David" w:hint="cs"/>
          <w:b/>
          <w:bCs/>
          <w:rtl/>
        </w:rPr>
        <w:t xml:space="preserve">כל נישום (כולל חברה!) יכול להימנע מקיזוז הפסד מול רווח הון אינפלציוני (הסכום </w:t>
      </w:r>
      <w:proofErr w:type="spellStart"/>
      <w:r>
        <w:rPr>
          <w:rFonts w:ascii="David" w:hAnsi="David" w:cs="David" w:hint="cs"/>
          <w:b/>
          <w:bCs/>
          <w:rtl/>
        </w:rPr>
        <w:t>האינפ</w:t>
      </w:r>
      <w:proofErr w:type="spellEnd"/>
      <w:r>
        <w:rPr>
          <w:rFonts w:ascii="David" w:hAnsi="David" w:cs="David" w:hint="cs"/>
          <w:b/>
          <w:bCs/>
          <w:rtl/>
        </w:rPr>
        <w:t xml:space="preserve">' הוא רווח בעצמו- הוא פטור ממס, לכן החוק מתיר "ליהנות" ממנו גם לחברה וגם לנישום). נישום יחיד </w:t>
      </w:r>
      <w:r w:rsidRPr="00AA5DA7">
        <w:rPr>
          <w:rFonts w:ascii="David" w:hAnsi="David" w:cs="David" w:hint="cs"/>
          <w:b/>
          <w:bCs/>
          <w:u w:val="single"/>
          <w:rtl/>
        </w:rPr>
        <w:t>לעומת זאת</w:t>
      </w:r>
      <w:r>
        <w:rPr>
          <w:rFonts w:ascii="David" w:hAnsi="David" w:cs="David" w:hint="cs"/>
          <w:b/>
          <w:bCs/>
          <w:rtl/>
        </w:rPr>
        <w:t xml:space="preserve"> (לא חברה)- יכול להימנע מקיזוז כאמור גם מול רווח הון [ריאלי (</w:t>
      </w:r>
      <w:r w:rsidRPr="00AA5DA7">
        <w:rPr>
          <w:rFonts w:ascii="David" w:hAnsi="David" w:cs="David" w:hint="cs"/>
          <w:b/>
          <w:bCs/>
          <w:color w:val="FF0000"/>
          <w:rtl/>
        </w:rPr>
        <w:t>25%</w:t>
      </w:r>
      <w:r>
        <w:rPr>
          <w:rFonts w:ascii="David" w:hAnsi="David" w:cs="David" w:hint="cs"/>
          <w:b/>
          <w:bCs/>
          <w:rtl/>
        </w:rPr>
        <w:t>)+</w:t>
      </w:r>
      <w:proofErr w:type="spellStart"/>
      <w:r>
        <w:rPr>
          <w:rFonts w:ascii="David" w:hAnsi="David" w:cs="David" w:hint="cs"/>
          <w:b/>
          <w:bCs/>
          <w:rtl/>
        </w:rPr>
        <w:t>אינפ</w:t>
      </w:r>
      <w:proofErr w:type="spellEnd"/>
      <w:r>
        <w:rPr>
          <w:rFonts w:ascii="David" w:hAnsi="David" w:cs="David" w:hint="cs"/>
          <w:b/>
          <w:bCs/>
          <w:rtl/>
        </w:rPr>
        <w:t>' (</w:t>
      </w:r>
      <w:r w:rsidRPr="00AA5DA7">
        <w:rPr>
          <w:rFonts w:ascii="David" w:hAnsi="David" w:cs="David" w:hint="cs"/>
          <w:b/>
          <w:bCs/>
          <w:color w:val="FF0000"/>
          <w:rtl/>
        </w:rPr>
        <w:t>פטור</w:t>
      </w:r>
      <w:r>
        <w:rPr>
          <w:rFonts w:ascii="David" w:hAnsi="David" w:cs="David" w:hint="cs"/>
          <w:b/>
          <w:bCs/>
          <w:rtl/>
        </w:rPr>
        <w:t xml:space="preserve">)], </w:t>
      </w:r>
      <w:r w:rsidRPr="00AA5DA7">
        <w:rPr>
          <w:rFonts w:ascii="David" w:hAnsi="David" w:cs="David" w:hint="cs"/>
          <w:rtl/>
        </w:rPr>
        <w:t>ריבית או דיבידנד,</w:t>
      </w:r>
      <w:r>
        <w:rPr>
          <w:rFonts w:ascii="David" w:hAnsi="David" w:cs="David" w:hint="cs"/>
          <w:b/>
          <w:bCs/>
          <w:rtl/>
        </w:rPr>
        <w:t xml:space="preserve"> אם שיעור המס עליהם לא עולה על 25%. (זה הגיוני כי חברות </w:t>
      </w:r>
      <w:proofErr w:type="spellStart"/>
      <w:r>
        <w:rPr>
          <w:rFonts w:ascii="David" w:hAnsi="David" w:cs="David" w:hint="cs"/>
          <w:b/>
          <w:bCs/>
          <w:rtl/>
        </w:rPr>
        <w:t>ממוסות</w:t>
      </w:r>
      <w:proofErr w:type="spellEnd"/>
      <w:r>
        <w:rPr>
          <w:rFonts w:ascii="David" w:hAnsi="David" w:cs="David" w:hint="cs"/>
          <w:b/>
          <w:bCs/>
          <w:rtl/>
        </w:rPr>
        <w:t xml:space="preserve"> בלאו הכי ב25% מס, אז החוק לא מתיר להם להימנע מקיזוז כנגד רווח ההון הריאלי שהוא 25%</w:t>
      </w:r>
      <w:r w:rsidR="00AA5DA7">
        <w:rPr>
          <w:rFonts w:ascii="David" w:hAnsi="David" w:cs="David" w:hint="cs"/>
          <w:b/>
          <w:bCs/>
          <w:rtl/>
        </w:rPr>
        <w:t>. זה לא חוסך להן כלום, לכן מחויבות לקזז</w:t>
      </w:r>
      <w:r>
        <w:rPr>
          <w:rFonts w:ascii="David" w:hAnsi="David" w:cs="David" w:hint="cs"/>
          <w:b/>
          <w:bCs/>
          <w:rtl/>
        </w:rPr>
        <w:t>).</w:t>
      </w:r>
      <w:r w:rsidR="00A348EA">
        <w:rPr>
          <w:rFonts w:ascii="David" w:hAnsi="David" w:cs="David" w:hint="cs"/>
          <w:b/>
          <w:bCs/>
          <w:rtl/>
        </w:rPr>
        <w:t xml:space="preserve"> </w:t>
      </w:r>
    </w:p>
    <w:p w14:paraId="23B8D511" w14:textId="12B032BE" w:rsidR="00A348EA" w:rsidRPr="008C3432" w:rsidRDefault="00A348EA" w:rsidP="00A348EA">
      <w:pPr>
        <w:jc w:val="center"/>
        <w:rPr>
          <w:rFonts w:ascii="David" w:hAnsi="David" w:cs="David"/>
          <w:noProof/>
        </w:rPr>
      </w:pPr>
      <w:r>
        <w:rPr>
          <w:rFonts w:ascii="David" w:hAnsi="David" w:cs="David" w:hint="cs"/>
          <w:b/>
          <w:bCs/>
          <w:color w:val="00B0F0"/>
          <w:u w:val="single"/>
          <w:rtl/>
        </w:rPr>
        <w:t>קיזוז הפסדי הון</w:t>
      </w:r>
    </w:p>
    <w:p w14:paraId="04D2B509" w14:textId="77777777" w:rsidR="00A348EA" w:rsidRPr="008C3432" w:rsidRDefault="00A348EA" w:rsidP="0028431A">
      <w:pPr>
        <w:pStyle w:val="a3"/>
        <w:numPr>
          <w:ilvl w:val="0"/>
          <w:numId w:val="32"/>
        </w:numPr>
        <w:ind w:left="118" w:hanging="142"/>
        <w:jc w:val="both"/>
        <w:rPr>
          <w:rFonts w:ascii="David" w:hAnsi="David" w:cs="David"/>
          <w:b/>
          <w:bCs/>
          <w:sz w:val="18"/>
          <w:szCs w:val="18"/>
        </w:rPr>
      </w:pPr>
      <w:r w:rsidRPr="008C3432">
        <w:rPr>
          <w:rFonts w:ascii="David" w:hAnsi="David" w:cs="David" w:hint="cs"/>
          <w:i/>
          <w:iCs/>
          <w:color w:val="7030A0"/>
          <w:rtl/>
        </w:rPr>
        <w:t>"הפסד הון"</w:t>
      </w:r>
      <w:r w:rsidRPr="008C3432">
        <w:rPr>
          <w:rFonts w:ascii="David" w:hAnsi="David" w:cs="David" w:hint="cs"/>
          <w:b/>
          <w:bCs/>
          <w:rtl/>
        </w:rPr>
        <w:t xml:space="preserve">= </w:t>
      </w:r>
      <w:r w:rsidRPr="008C3432">
        <w:rPr>
          <w:rFonts w:ascii="David" w:hAnsi="David" w:cs="David" w:hint="cs"/>
          <w:rtl/>
        </w:rPr>
        <w:t>הסכום בו עולה יתרת המחיר המקורי על התמורה.</w:t>
      </w:r>
    </w:p>
    <w:p w14:paraId="2277D52A" w14:textId="77777777" w:rsidR="00A348EA" w:rsidRPr="008F2FC4" w:rsidRDefault="00A348EA" w:rsidP="0028431A">
      <w:pPr>
        <w:pStyle w:val="a3"/>
        <w:numPr>
          <w:ilvl w:val="0"/>
          <w:numId w:val="32"/>
        </w:numPr>
        <w:ind w:left="118" w:hanging="142"/>
        <w:rPr>
          <w:rFonts w:ascii="David" w:hAnsi="David" w:cs="David"/>
          <w:noProof/>
        </w:rPr>
      </w:pPr>
      <w:r w:rsidRPr="007D431E">
        <w:rPr>
          <w:rFonts w:ascii="David" w:hAnsi="David" w:cs="David" w:hint="cs"/>
          <w:b/>
          <w:bCs/>
          <w:color w:val="CC00FF"/>
          <w:rtl/>
        </w:rPr>
        <w:t>ס' 92</w:t>
      </w:r>
      <w:r>
        <w:rPr>
          <w:rFonts w:ascii="David" w:hAnsi="David" w:cs="David" w:hint="cs"/>
          <w:b/>
          <w:bCs/>
          <w:rtl/>
        </w:rPr>
        <w:t>: עוסק בקיזוז הפסדי הון.</w:t>
      </w:r>
    </w:p>
    <w:p w14:paraId="6A397D41" w14:textId="77777777" w:rsidR="00A348EA" w:rsidRPr="00353074" w:rsidRDefault="00A348EA" w:rsidP="0028431A">
      <w:pPr>
        <w:pStyle w:val="a3"/>
        <w:numPr>
          <w:ilvl w:val="0"/>
          <w:numId w:val="32"/>
        </w:numPr>
        <w:ind w:left="118" w:hanging="142"/>
        <w:jc w:val="both"/>
        <w:rPr>
          <w:rFonts w:ascii="David" w:hAnsi="David" w:cs="David"/>
          <w:b/>
          <w:bCs/>
        </w:rPr>
      </w:pPr>
      <w:r w:rsidRPr="007D431E">
        <w:rPr>
          <w:rFonts w:ascii="David" w:hAnsi="David" w:cs="David" w:hint="cs"/>
          <w:b/>
          <w:bCs/>
          <w:color w:val="CC00FF"/>
          <w:rtl/>
        </w:rPr>
        <w:t>ס' 92(א)(1)</w:t>
      </w:r>
      <w:r>
        <w:rPr>
          <w:rFonts w:ascii="David" w:hAnsi="David" w:cs="David" w:hint="cs"/>
          <w:rtl/>
        </w:rPr>
        <w:t xml:space="preserve"> [</w:t>
      </w:r>
      <w:r w:rsidRPr="00F73385">
        <w:rPr>
          <w:rFonts w:ascii="David" w:hAnsi="David" w:cs="David" w:hint="cs"/>
          <w:rtl/>
        </w:rPr>
        <w:t>קיזוז הון אופקי</w:t>
      </w:r>
      <w:r>
        <w:rPr>
          <w:rFonts w:ascii="David" w:hAnsi="David" w:cs="David" w:hint="cs"/>
          <w:rtl/>
        </w:rPr>
        <w:t>]</w:t>
      </w:r>
      <w:r>
        <w:rPr>
          <w:rFonts w:ascii="David" w:hAnsi="David" w:cs="David" w:hint="cs"/>
          <w:b/>
          <w:bCs/>
          <w:rtl/>
        </w:rPr>
        <w:t xml:space="preserve">: </w:t>
      </w:r>
      <w:r w:rsidRPr="00353074">
        <w:rPr>
          <w:rFonts w:ascii="David" w:hAnsi="David" w:cs="David" w:hint="cs"/>
          <w:b/>
          <w:bCs/>
          <w:rtl/>
        </w:rPr>
        <w:t xml:space="preserve">מקור ההפסד הוא הפסד הון </w:t>
      </w:r>
      <w:r w:rsidRPr="00353074">
        <w:rPr>
          <w:rFonts w:ascii="David" w:hAnsi="David" w:cs="David"/>
          <w:b/>
          <w:bCs/>
        </w:rPr>
        <w:sym w:font="Wingdings" w:char="F0DF"/>
      </w:r>
      <w:r w:rsidRPr="00353074">
        <w:rPr>
          <w:rFonts w:ascii="David" w:hAnsi="David" w:cs="David" w:hint="cs"/>
          <w:b/>
          <w:bCs/>
          <w:rtl/>
        </w:rPr>
        <w:t xml:space="preserve"> ניתן לקזזו </w:t>
      </w:r>
      <w:r w:rsidRPr="00353074">
        <w:rPr>
          <w:rFonts w:ascii="David" w:hAnsi="David" w:cs="David" w:hint="cs"/>
          <w:b/>
          <w:bCs/>
          <w:u w:val="single"/>
          <w:rtl/>
        </w:rPr>
        <w:t>כנגד רווח הון</w:t>
      </w:r>
      <w:r w:rsidRPr="00353074">
        <w:rPr>
          <w:rFonts w:ascii="David" w:hAnsi="David" w:cs="David" w:hint="cs"/>
          <w:b/>
          <w:bCs/>
          <w:rtl/>
        </w:rPr>
        <w:t xml:space="preserve"> באותה שנת מס.</w:t>
      </w:r>
    </w:p>
    <w:p w14:paraId="48F6DE7B" w14:textId="78E06F6F" w:rsidR="008624D8" w:rsidRPr="008624D8" w:rsidRDefault="00A348EA" w:rsidP="00FB640F">
      <w:pPr>
        <w:pStyle w:val="a3"/>
        <w:numPr>
          <w:ilvl w:val="0"/>
          <w:numId w:val="32"/>
        </w:numPr>
        <w:ind w:left="118" w:hanging="142"/>
        <w:jc w:val="both"/>
        <w:rPr>
          <w:rFonts w:ascii="David" w:hAnsi="David" w:cs="David"/>
        </w:rPr>
      </w:pPr>
      <w:r w:rsidRPr="007D431E">
        <w:rPr>
          <w:rFonts w:ascii="David" w:hAnsi="David" w:cs="David" w:hint="cs"/>
          <w:b/>
          <w:bCs/>
          <w:color w:val="CC00FF"/>
          <w:rtl/>
        </w:rPr>
        <w:t>ס' 92(ב)</w:t>
      </w:r>
      <w:r>
        <w:rPr>
          <w:rFonts w:ascii="David" w:hAnsi="David" w:cs="David" w:hint="cs"/>
          <w:rtl/>
        </w:rPr>
        <w:t xml:space="preserve"> [</w:t>
      </w:r>
      <w:r w:rsidRPr="00F73385">
        <w:rPr>
          <w:rFonts w:ascii="David" w:hAnsi="David" w:cs="David" w:hint="cs"/>
          <w:rtl/>
        </w:rPr>
        <w:t>קיזוז הון אנכי</w:t>
      </w:r>
      <w:r>
        <w:rPr>
          <w:rFonts w:ascii="David" w:hAnsi="David" w:cs="David" w:hint="cs"/>
          <w:rtl/>
        </w:rPr>
        <w:t>]</w:t>
      </w:r>
      <w:r>
        <w:rPr>
          <w:rFonts w:ascii="David" w:hAnsi="David" w:cs="David" w:hint="cs"/>
          <w:b/>
          <w:bCs/>
          <w:rtl/>
        </w:rPr>
        <w:t xml:space="preserve">: </w:t>
      </w:r>
      <w:r w:rsidRPr="004748A0">
        <w:rPr>
          <w:rFonts w:ascii="David" w:hAnsi="David" w:cs="David" w:hint="cs"/>
          <w:b/>
          <w:bCs/>
          <w:rtl/>
        </w:rPr>
        <w:t>מקור ההפסד הוא הפסד הון משנים קודמות</w:t>
      </w:r>
      <w:r>
        <w:rPr>
          <w:rFonts w:ascii="David" w:hAnsi="David" w:cs="David" w:hint="cs"/>
          <w:b/>
          <w:bCs/>
          <w:rtl/>
        </w:rPr>
        <w:t xml:space="preserve"> </w:t>
      </w:r>
      <w:r w:rsidRPr="004748A0">
        <w:rPr>
          <w:rFonts w:ascii="David" w:hAnsi="David" w:cs="David"/>
          <w:b/>
          <w:bCs/>
        </w:rPr>
        <w:sym w:font="Wingdings" w:char="F0DF"/>
      </w:r>
      <w:r>
        <w:rPr>
          <w:rFonts w:ascii="David" w:hAnsi="David" w:cs="David" w:hint="cs"/>
          <w:b/>
          <w:bCs/>
          <w:rtl/>
        </w:rPr>
        <w:t xml:space="preserve"> </w:t>
      </w:r>
      <w:r w:rsidRPr="004748A0">
        <w:rPr>
          <w:rFonts w:ascii="David" w:hAnsi="David" w:cs="David" w:hint="cs"/>
          <w:b/>
          <w:bCs/>
          <w:rtl/>
        </w:rPr>
        <w:t>ניתן לקזזו ללא הגבלה בשנים עד שיתאפס כנגד רווח הון בלבד.</w:t>
      </w:r>
      <w:r>
        <w:rPr>
          <w:rFonts w:ascii="David" w:hAnsi="David" w:cs="David" w:hint="cs"/>
          <w:b/>
          <w:bCs/>
          <w:rtl/>
        </w:rPr>
        <w:t xml:space="preserve"> </w:t>
      </w:r>
    </w:p>
    <w:p w14:paraId="3D9BA4EF" w14:textId="29F1FFD1" w:rsidR="008D766A" w:rsidRDefault="00287675" w:rsidP="008D766A">
      <w:pPr>
        <w:pStyle w:val="a3"/>
        <w:numPr>
          <w:ilvl w:val="0"/>
          <w:numId w:val="32"/>
        </w:numPr>
        <w:ind w:left="118" w:hanging="142"/>
        <w:rPr>
          <w:rFonts w:ascii="David" w:hAnsi="David" w:cs="David"/>
          <w:noProof/>
        </w:rPr>
      </w:pPr>
      <w:r>
        <w:rPr>
          <w:rFonts w:ascii="David" w:hAnsi="David" w:cs="David" w:hint="cs"/>
          <w:noProof/>
          <w:rtl/>
        </w:rPr>
        <w:t xml:space="preserve">מדובר במציאת "חורים" בשיטת המס ע"מ להרוויח (ראינו דוגמא </w:t>
      </w:r>
      <w:proofErr w:type="spellStart"/>
      <w:r w:rsidRPr="00081E9B">
        <w:rPr>
          <w:rFonts w:ascii="David" w:hAnsi="David" w:cs="David" w:hint="cs"/>
          <w:b/>
          <w:bCs/>
          <w:highlight w:val="green"/>
          <w:shd w:val="clear" w:color="auto" w:fill="99FFCC"/>
          <w:rtl/>
        </w:rPr>
        <w:t>בא.ח.א</w:t>
      </w:r>
      <w:proofErr w:type="spellEnd"/>
      <w:r w:rsidRPr="00081E9B">
        <w:rPr>
          <w:rFonts w:ascii="David" w:hAnsi="David" w:cs="David" w:hint="cs"/>
          <w:b/>
          <w:bCs/>
          <w:highlight w:val="green"/>
          <w:shd w:val="clear" w:color="auto" w:fill="99FFCC"/>
          <w:rtl/>
        </w:rPr>
        <w:t xml:space="preserve"> גולדשטיין</w:t>
      </w:r>
      <w:r w:rsidRPr="00081E9B">
        <w:rPr>
          <w:rFonts w:ascii="David" w:hAnsi="David" w:cs="David" w:hint="cs"/>
          <w:noProof/>
          <w:highlight w:val="green"/>
          <w:rtl/>
        </w:rPr>
        <w:t>).</w:t>
      </w:r>
      <w:r>
        <w:rPr>
          <w:rFonts w:ascii="David" w:hAnsi="David" w:cs="David" w:hint="cs"/>
          <w:noProof/>
          <w:rtl/>
        </w:rPr>
        <w:t xml:space="preserve"> לא מדובר ביצירת הפסד כלכלי אמיתי, אלא תכנון הוצאות בצורה חכמה (כמו לקנות מנורה לבית ולרשום אותה כהוצאה עסקית למשרד). ההעברה שעשו בפסה"ד הזה הקטינה בפועל את חבותן במס.</w:t>
      </w:r>
    </w:p>
    <w:p w14:paraId="319B6E04" w14:textId="017A01FD" w:rsidR="001536A4" w:rsidRPr="001536A4" w:rsidRDefault="001536A4" w:rsidP="001536A4">
      <w:pPr>
        <w:pStyle w:val="a3"/>
        <w:numPr>
          <w:ilvl w:val="0"/>
          <w:numId w:val="32"/>
        </w:numPr>
        <w:ind w:left="118" w:hanging="142"/>
        <w:rPr>
          <w:rFonts w:ascii="David" w:hAnsi="David" w:cs="David"/>
          <w:noProof/>
        </w:rPr>
      </w:pPr>
      <w:r w:rsidRPr="008F2FC4">
        <w:rPr>
          <w:rFonts w:ascii="David" w:hAnsi="David" w:cs="David"/>
          <w:noProof/>
          <w:rtl/>
        </w:rPr>
        <w:t>כאשר לאדם יש רווח הו</w:t>
      </w:r>
      <w:r>
        <w:rPr>
          <w:rFonts w:ascii="David" w:hAnsi="David" w:cs="David" w:hint="cs"/>
          <w:noProof/>
          <w:rtl/>
        </w:rPr>
        <w:t>ן ממכירת נכס הון</w:t>
      </w:r>
      <w:r w:rsidRPr="008F2FC4">
        <w:rPr>
          <w:rFonts w:ascii="David" w:hAnsi="David" w:cs="David"/>
          <w:noProof/>
          <w:rtl/>
        </w:rPr>
        <w:t xml:space="preserve">- </w:t>
      </w:r>
      <w:r w:rsidRPr="007D431E">
        <w:rPr>
          <w:rFonts w:ascii="David" w:hAnsi="David" w:cs="David" w:hint="cs"/>
          <w:b/>
          <w:bCs/>
          <w:rtl/>
        </w:rPr>
        <w:t>לפי</w:t>
      </w:r>
      <w:r w:rsidRPr="007D431E">
        <w:rPr>
          <w:rFonts w:ascii="David" w:hAnsi="David" w:cs="David" w:hint="cs"/>
          <w:b/>
          <w:bCs/>
          <w:color w:val="CC00FF"/>
          <w:rtl/>
        </w:rPr>
        <w:t xml:space="preserve"> </w:t>
      </w:r>
      <w:r w:rsidRPr="007D431E">
        <w:rPr>
          <w:rFonts w:ascii="David" w:hAnsi="David" w:cs="David"/>
          <w:b/>
          <w:bCs/>
          <w:color w:val="CC00FF"/>
          <w:rtl/>
        </w:rPr>
        <w:t>ס' 88</w:t>
      </w:r>
      <w:r w:rsidRPr="008F2FC4">
        <w:rPr>
          <w:rFonts w:ascii="David" w:hAnsi="David" w:cs="David"/>
          <w:noProof/>
          <w:rtl/>
        </w:rPr>
        <w:t xml:space="preserve"> אותו אדם חייב במס על </w:t>
      </w:r>
      <w:r w:rsidRPr="008F2FC4">
        <w:rPr>
          <w:rFonts w:ascii="David" w:hAnsi="David" w:cs="David"/>
          <w:noProof/>
          <w:u w:val="single"/>
          <w:rtl/>
        </w:rPr>
        <w:t>רווח ההון הריאלי.</w:t>
      </w:r>
    </w:p>
    <w:p w14:paraId="608E95E0" w14:textId="21180598" w:rsidR="008D766A" w:rsidRPr="008D766A" w:rsidRDefault="008D766A" w:rsidP="008D766A">
      <w:pPr>
        <w:pStyle w:val="a3"/>
        <w:numPr>
          <w:ilvl w:val="0"/>
          <w:numId w:val="32"/>
        </w:numPr>
        <w:spacing w:line="276" w:lineRule="auto"/>
        <w:rPr>
          <w:rFonts w:ascii="David" w:hAnsi="David" w:cs="David"/>
          <w:rtl/>
        </w:rPr>
      </w:pPr>
      <w:r w:rsidRPr="008D766A">
        <w:rPr>
          <w:rFonts w:ascii="David" w:hAnsi="David" w:cs="David" w:hint="cs"/>
          <w:u w:val="single"/>
          <w:rtl/>
        </w:rPr>
        <w:t>רווח הון</w:t>
      </w:r>
      <w:r w:rsidRPr="008D766A">
        <w:rPr>
          <w:rFonts w:ascii="David" w:hAnsi="David" w:cs="David" w:hint="cs"/>
          <w:rtl/>
        </w:rPr>
        <w:t>- נוסחה לחישוב חבות המס:</w:t>
      </w:r>
      <w:r w:rsidRPr="008D766A">
        <w:rPr>
          <w:rFonts w:ascii="David" w:hAnsi="David" w:cs="David"/>
          <w:rtl/>
        </w:rPr>
        <w:br/>
      </w:r>
      <w:r w:rsidRPr="008D766A">
        <w:rPr>
          <w:rFonts w:ascii="David" w:hAnsi="David" w:cs="David" w:hint="cs"/>
          <w:rtl/>
        </w:rPr>
        <w:t xml:space="preserve">[1] יתרת המחיר המקורי (מחיר מקורי- פחת) </w:t>
      </w:r>
      <w:r w:rsidRPr="008D766A">
        <w:rPr>
          <w:rFonts w:ascii="David" w:hAnsi="David" w:cs="David"/>
          <w:rtl/>
        </w:rPr>
        <w:br/>
      </w:r>
      <w:r w:rsidRPr="008D766A">
        <w:rPr>
          <w:rFonts w:ascii="David" w:hAnsi="David" w:cs="David" w:hint="cs"/>
          <w:rtl/>
        </w:rPr>
        <w:t xml:space="preserve">[2] רווח הון (תמורה- מחיר מקורי) תוצאה שלילית היא הפסד הון </w:t>
      </w:r>
      <w:r w:rsidRPr="008D766A">
        <w:rPr>
          <w:rFonts w:ascii="David" w:hAnsi="David" w:cs="David"/>
          <w:rtl/>
        </w:rPr>
        <w:br/>
      </w:r>
      <w:r w:rsidRPr="008D766A">
        <w:rPr>
          <w:rFonts w:ascii="David" w:hAnsi="David" w:cs="David" w:hint="cs"/>
          <w:rtl/>
        </w:rPr>
        <w:t>[3] יתרת המחיר המקורי* המדד ביום המכירה או ביום הרכישה= יתרת מחיר מקורי מותאם</w:t>
      </w:r>
      <w:r w:rsidRPr="008D766A">
        <w:rPr>
          <w:rFonts w:ascii="David" w:hAnsi="David" w:cs="David"/>
          <w:rtl/>
        </w:rPr>
        <w:br/>
      </w:r>
      <w:r w:rsidRPr="008D766A">
        <w:rPr>
          <w:rFonts w:ascii="David" w:hAnsi="David" w:cs="David" w:hint="cs"/>
          <w:rtl/>
        </w:rPr>
        <w:t xml:space="preserve">[4] יתרת מחיר מקורי מותאם- יתרת מחיר מקורי= סכום אינפלציוני </w:t>
      </w:r>
      <w:r w:rsidRPr="008D766A">
        <w:rPr>
          <w:rFonts w:ascii="David" w:hAnsi="David" w:cs="David"/>
          <w:rtl/>
        </w:rPr>
        <w:br/>
      </w:r>
      <w:r w:rsidRPr="008D766A">
        <w:rPr>
          <w:rFonts w:ascii="David" w:hAnsi="David" w:cs="David" w:hint="cs"/>
          <w:rtl/>
        </w:rPr>
        <w:t>[5] מורידים מרווח ההון את הסכום האינפלציוני= זהו רווח הון ריאלי. (אם התוצאה שלילית לא נוצר הפסד אלא חברת מס 0)</w:t>
      </w:r>
    </w:p>
    <w:p w14:paraId="43EDB195" w14:textId="5F66865C" w:rsidR="009C2360" w:rsidRPr="001536A4" w:rsidRDefault="008D766A" w:rsidP="001536A4">
      <w:pPr>
        <w:pStyle w:val="a3"/>
        <w:numPr>
          <w:ilvl w:val="0"/>
          <w:numId w:val="32"/>
        </w:numPr>
        <w:spacing w:line="276" w:lineRule="auto"/>
        <w:rPr>
          <w:rFonts w:ascii="David" w:hAnsi="David" w:cs="David"/>
        </w:rPr>
      </w:pPr>
      <w:r w:rsidRPr="008D766A">
        <w:rPr>
          <w:rFonts w:ascii="David" w:hAnsi="David" w:cs="David" w:hint="cs"/>
          <w:rtl/>
        </w:rPr>
        <w:t xml:space="preserve">אם אין רווח הון ריאלי (תוצאה שלילית או אפס בשלב 5 בנוסחה) אין חבות מס, אם יתרת המחיר המקורי גדולה מהתמורה יש הפסד הון. </w:t>
      </w:r>
      <w:r w:rsidRPr="008D766A">
        <w:rPr>
          <w:rFonts w:ascii="David" w:hAnsi="David" w:cs="David" w:hint="cs"/>
          <w:highlight w:val="green"/>
          <w:rtl/>
        </w:rPr>
        <w:t>אהרון יוסף</w:t>
      </w:r>
      <w:r w:rsidRPr="008D766A">
        <w:rPr>
          <w:rFonts w:ascii="David" w:hAnsi="David" w:cs="David" w:hint="cs"/>
          <w:rtl/>
        </w:rPr>
        <w:t xml:space="preserve">- ס' 96 מאפשר להחליף את נכס ההון הקיים ולמסות רק על העודף. </w:t>
      </w:r>
      <w:proofErr w:type="spellStart"/>
      <w:r w:rsidRPr="008D766A">
        <w:rPr>
          <w:rFonts w:ascii="David" w:hAnsi="David" w:cs="David" w:hint="cs"/>
          <w:highlight w:val="green"/>
          <w:rtl/>
        </w:rPr>
        <w:t>צ'רני</w:t>
      </w:r>
      <w:proofErr w:type="spellEnd"/>
      <w:r w:rsidRPr="008D766A">
        <w:rPr>
          <w:rFonts w:ascii="David" w:hAnsi="David" w:cs="David" w:hint="cs"/>
          <w:rtl/>
        </w:rPr>
        <w:t xml:space="preserve">- החליפו </w:t>
      </w:r>
      <w:proofErr w:type="spellStart"/>
      <w:r w:rsidRPr="008D766A">
        <w:rPr>
          <w:rFonts w:ascii="David" w:hAnsi="David" w:cs="David" w:hint="cs"/>
          <w:rtl/>
        </w:rPr>
        <w:t>מחפרון</w:t>
      </w:r>
      <w:proofErr w:type="spellEnd"/>
      <w:r w:rsidRPr="008D766A">
        <w:rPr>
          <w:rFonts w:ascii="David" w:hAnsi="David" w:cs="David" w:hint="cs"/>
          <w:rtl/>
        </w:rPr>
        <w:t xml:space="preserve"> בטרקטור וזה עומד בתנאי ס' 96 למרות שיש להם פונקציות שונות. רווח הון הוא הכנסה מועדפת ולכן לא חייבים לקזז כנגדו הפסדים. </w:t>
      </w:r>
    </w:p>
    <w:sectPr w:rsidR="009C2360" w:rsidRPr="001536A4" w:rsidSect="00B50F21">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BBAB" w14:textId="77777777" w:rsidR="00DF613D" w:rsidRDefault="00DF613D" w:rsidP="008B5DE6">
      <w:pPr>
        <w:spacing w:after="0" w:line="240" w:lineRule="auto"/>
      </w:pPr>
      <w:r>
        <w:separator/>
      </w:r>
    </w:p>
  </w:endnote>
  <w:endnote w:type="continuationSeparator" w:id="0">
    <w:p w14:paraId="4E52CE1D" w14:textId="77777777" w:rsidR="00DF613D" w:rsidRDefault="00DF613D" w:rsidP="008B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38345667"/>
      <w:docPartObj>
        <w:docPartGallery w:val="Page Numbers (Bottom of Page)"/>
        <w:docPartUnique/>
      </w:docPartObj>
    </w:sdtPr>
    <w:sdtEndPr/>
    <w:sdtContent>
      <w:p w14:paraId="73AAF11E" w14:textId="5DD74E47" w:rsidR="001536A4" w:rsidRDefault="001536A4">
        <w:pPr>
          <w:pStyle w:val="a6"/>
          <w:jc w:val="center"/>
        </w:pPr>
        <w:r>
          <w:fldChar w:fldCharType="begin"/>
        </w:r>
        <w:r>
          <w:instrText>PAGE   \* MERGEFORMAT</w:instrText>
        </w:r>
        <w:r>
          <w:fldChar w:fldCharType="separate"/>
        </w:r>
        <w:r>
          <w:rPr>
            <w:rtl/>
            <w:lang w:val="he-IL"/>
          </w:rPr>
          <w:t>2</w:t>
        </w:r>
        <w:r>
          <w:fldChar w:fldCharType="end"/>
        </w:r>
      </w:p>
    </w:sdtContent>
  </w:sdt>
  <w:p w14:paraId="454DEE06" w14:textId="77777777" w:rsidR="001536A4" w:rsidRDefault="001536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F8BF" w14:textId="77777777" w:rsidR="00DF613D" w:rsidRDefault="00DF613D" w:rsidP="008B5DE6">
      <w:pPr>
        <w:spacing w:after="0" w:line="240" w:lineRule="auto"/>
      </w:pPr>
      <w:r>
        <w:separator/>
      </w:r>
    </w:p>
  </w:footnote>
  <w:footnote w:type="continuationSeparator" w:id="0">
    <w:p w14:paraId="2D380968" w14:textId="77777777" w:rsidR="00DF613D" w:rsidRDefault="00DF613D" w:rsidP="008B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8B89" w14:textId="65AACD5A" w:rsidR="00DA0533" w:rsidRDefault="00DA0533" w:rsidP="00DA0533">
    <w:pPr>
      <w:pStyle w:val="a4"/>
    </w:pPr>
    <w:r>
      <w:rPr>
        <w:rFonts w:hint="cs"/>
        <w:rtl/>
      </w:rPr>
      <w:t xml:space="preserve">ערוך על שנים קודמות שחר </w:t>
    </w:r>
    <w:proofErr w:type="spellStart"/>
    <w:r>
      <w:rPr>
        <w:rFonts w:hint="cs"/>
        <w:rtl/>
      </w:rPr>
      <w:t>ושיראל</w:t>
    </w:r>
    <w:proofErr w:type="spellEnd"/>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179"/>
    <w:multiLevelType w:val="hybridMultilevel"/>
    <w:tmpl w:val="E618D684"/>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A84091F"/>
    <w:multiLevelType w:val="hybridMultilevel"/>
    <w:tmpl w:val="45F0911C"/>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10E13B20"/>
    <w:multiLevelType w:val="hybridMultilevel"/>
    <w:tmpl w:val="EE061B62"/>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1356017F"/>
    <w:multiLevelType w:val="hybridMultilevel"/>
    <w:tmpl w:val="2990C298"/>
    <w:lvl w:ilvl="0" w:tplc="0409000D">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 w15:restartNumberingAfterBreak="0">
    <w:nsid w:val="13AA1C74"/>
    <w:multiLevelType w:val="hybridMultilevel"/>
    <w:tmpl w:val="A1769B2A"/>
    <w:lvl w:ilvl="0" w:tplc="04090005">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14F4181B"/>
    <w:multiLevelType w:val="hybridMultilevel"/>
    <w:tmpl w:val="03E81BD8"/>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15E22D98"/>
    <w:multiLevelType w:val="hybridMultilevel"/>
    <w:tmpl w:val="A8FC5DA8"/>
    <w:lvl w:ilvl="0" w:tplc="0409000D">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168E7E13"/>
    <w:multiLevelType w:val="hybridMultilevel"/>
    <w:tmpl w:val="0016C3F6"/>
    <w:lvl w:ilvl="0" w:tplc="0409000D">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15:restartNumberingAfterBreak="0">
    <w:nsid w:val="1860441F"/>
    <w:multiLevelType w:val="hybridMultilevel"/>
    <w:tmpl w:val="831649D0"/>
    <w:lvl w:ilvl="0" w:tplc="0409000B">
      <w:start w:val="1"/>
      <w:numFmt w:val="bullet"/>
      <w:lvlText w:val=""/>
      <w:lvlJc w:val="left"/>
      <w:pPr>
        <w:ind w:left="478" w:hanging="360"/>
      </w:pPr>
      <w:rPr>
        <w:rFonts w:ascii="Wingdings" w:hAnsi="Wingdings" w:hint="default"/>
        <w:b/>
        <w:u w:val="none"/>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9" w15:restartNumberingAfterBreak="0">
    <w:nsid w:val="1A1B2422"/>
    <w:multiLevelType w:val="hybridMultilevel"/>
    <w:tmpl w:val="0C462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17EC0"/>
    <w:multiLevelType w:val="hybridMultilevel"/>
    <w:tmpl w:val="5AEA1D54"/>
    <w:lvl w:ilvl="0" w:tplc="69181724">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213B0A2D"/>
    <w:multiLevelType w:val="hybridMultilevel"/>
    <w:tmpl w:val="20EE8CA6"/>
    <w:lvl w:ilvl="0" w:tplc="0409000B">
      <w:start w:val="1"/>
      <w:numFmt w:val="bullet"/>
      <w:lvlText w:val=""/>
      <w:lvlJc w:val="left"/>
      <w:pPr>
        <w:ind w:left="696" w:hanging="360"/>
      </w:pPr>
      <w:rPr>
        <w:rFonts w:ascii="Wingdings" w:hAnsi="Wingdings" w:hint="default"/>
        <w:color w:val="auto"/>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2" w15:restartNumberingAfterBreak="0">
    <w:nsid w:val="234670A9"/>
    <w:multiLevelType w:val="hybridMultilevel"/>
    <w:tmpl w:val="98A0C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9442A"/>
    <w:multiLevelType w:val="hybridMultilevel"/>
    <w:tmpl w:val="A524FFEE"/>
    <w:lvl w:ilvl="0" w:tplc="0409000D">
      <w:start w:val="1"/>
      <w:numFmt w:val="bullet"/>
      <w:lvlText w:val=""/>
      <w:lvlJc w:val="left"/>
      <w:pPr>
        <w:ind w:left="838" w:hanging="360"/>
      </w:pPr>
      <w:rPr>
        <w:rFonts w:ascii="Wingdings" w:hAnsi="Wingdings" w:hint="default"/>
        <w:b/>
        <w:u w:val="none"/>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25BF44CA"/>
    <w:multiLevelType w:val="hybridMultilevel"/>
    <w:tmpl w:val="CD26CDF2"/>
    <w:lvl w:ilvl="0" w:tplc="0409000D">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27D41C14"/>
    <w:multiLevelType w:val="hybridMultilevel"/>
    <w:tmpl w:val="952A1574"/>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6" w15:restartNumberingAfterBreak="0">
    <w:nsid w:val="27EF4069"/>
    <w:multiLevelType w:val="hybridMultilevel"/>
    <w:tmpl w:val="587E68AC"/>
    <w:lvl w:ilvl="0" w:tplc="0409000B">
      <w:start w:val="1"/>
      <w:numFmt w:val="bullet"/>
      <w:lvlText w:val=""/>
      <w:lvlJc w:val="left"/>
      <w:pPr>
        <w:ind w:left="478" w:hanging="360"/>
      </w:pPr>
      <w:rPr>
        <w:rFonts w:ascii="Wingdings" w:hAnsi="Wingdings"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7" w15:restartNumberingAfterBreak="0">
    <w:nsid w:val="28DF1A72"/>
    <w:multiLevelType w:val="hybridMultilevel"/>
    <w:tmpl w:val="0A641270"/>
    <w:lvl w:ilvl="0" w:tplc="B1383C1A">
      <w:start w:val="1"/>
      <w:numFmt w:val="bullet"/>
      <w:lvlText w:val=""/>
      <w:lvlJc w:val="left"/>
      <w:pPr>
        <w:ind w:left="696" w:hanging="360"/>
      </w:pPr>
      <w:rPr>
        <w:rFonts w:ascii="Wingdings" w:hAnsi="Wingdings" w:hint="default"/>
        <w:color w:val="auto"/>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8" w15:restartNumberingAfterBreak="0">
    <w:nsid w:val="2A0F2FD7"/>
    <w:multiLevelType w:val="hybridMultilevel"/>
    <w:tmpl w:val="1D62B2B0"/>
    <w:lvl w:ilvl="0" w:tplc="4782C94E">
      <w:numFmt w:val="bullet"/>
      <w:lvlText w:val="-"/>
      <w:lvlJc w:val="left"/>
      <w:pPr>
        <w:ind w:left="478" w:hanging="360"/>
      </w:pPr>
      <w:rPr>
        <w:rFonts w:ascii="David" w:eastAsiaTheme="minorHAnsi" w:hAnsi="David" w:cs="David" w:hint="default"/>
        <w:b/>
        <w:u w:val="none"/>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9" w15:restartNumberingAfterBreak="0">
    <w:nsid w:val="2A675D87"/>
    <w:multiLevelType w:val="hybridMultilevel"/>
    <w:tmpl w:val="C04A8AC2"/>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0" w15:restartNumberingAfterBreak="0">
    <w:nsid w:val="2BE07DF8"/>
    <w:multiLevelType w:val="hybridMultilevel"/>
    <w:tmpl w:val="AFD640E0"/>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1" w15:restartNumberingAfterBreak="0">
    <w:nsid w:val="2EF10C10"/>
    <w:multiLevelType w:val="hybridMultilevel"/>
    <w:tmpl w:val="2DF45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216C4"/>
    <w:multiLevelType w:val="hybridMultilevel"/>
    <w:tmpl w:val="27881830"/>
    <w:lvl w:ilvl="0" w:tplc="0409000D">
      <w:start w:val="1"/>
      <w:numFmt w:val="bullet"/>
      <w:lvlText w:val=""/>
      <w:lvlJc w:val="left"/>
      <w:pPr>
        <w:ind w:left="1198" w:hanging="360"/>
      </w:pPr>
      <w:rPr>
        <w:rFonts w:ascii="Wingdings" w:hAnsi="Wingdings"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3" w15:restartNumberingAfterBreak="0">
    <w:nsid w:val="3DCF64C0"/>
    <w:multiLevelType w:val="hybridMultilevel"/>
    <w:tmpl w:val="DA48BDF4"/>
    <w:lvl w:ilvl="0" w:tplc="0409000B">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4" w15:restartNumberingAfterBreak="0">
    <w:nsid w:val="419773EC"/>
    <w:multiLevelType w:val="hybridMultilevel"/>
    <w:tmpl w:val="C862D9BE"/>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5" w15:restartNumberingAfterBreak="0">
    <w:nsid w:val="46585FC4"/>
    <w:multiLevelType w:val="hybridMultilevel"/>
    <w:tmpl w:val="7C4CF5EC"/>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6" w15:restartNumberingAfterBreak="0">
    <w:nsid w:val="4974207E"/>
    <w:multiLevelType w:val="hybridMultilevel"/>
    <w:tmpl w:val="60CE1668"/>
    <w:lvl w:ilvl="0" w:tplc="0409000D">
      <w:start w:val="1"/>
      <w:numFmt w:val="bullet"/>
      <w:lvlText w:val=""/>
      <w:lvlJc w:val="left"/>
      <w:pPr>
        <w:ind w:left="838" w:hanging="360"/>
      </w:pPr>
      <w:rPr>
        <w:rFonts w:ascii="Wingdings" w:hAnsi="Wingdings" w:hint="default"/>
        <w:b/>
        <w:u w:val="none"/>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7" w15:restartNumberingAfterBreak="0">
    <w:nsid w:val="4B537282"/>
    <w:multiLevelType w:val="hybridMultilevel"/>
    <w:tmpl w:val="7DD26B3E"/>
    <w:lvl w:ilvl="0" w:tplc="0409000B">
      <w:start w:val="1"/>
      <w:numFmt w:val="bullet"/>
      <w:lvlText w:val=""/>
      <w:lvlJc w:val="left"/>
      <w:pPr>
        <w:ind w:left="1121" w:hanging="360"/>
      </w:pPr>
      <w:rPr>
        <w:rFonts w:ascii="Wingdings" w:hAnsi="Wingdings"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8" w15:restartNumberingAfterBreak="0">
    <w:nsid w:val="4F204A8D"/>
    <w:multiLevelType w:val="hybridMultilevel"/>
    <w:tmpl w:val="8C76182A"/>
    <w:lvl w:ilvl="0" w:tplc="990CE32C">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9" w15:restartNumberingAfterBreak="0">
    <w:nsid w:val="51D941A9"/>
    <w:multiLevelType w:val="hybridMultilevel"/>
    <w:tmpl w:val="7108D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217B8"/>
    <w:multiLevelType w:val="hybridMultilevel"/>
    <w:tmpl w:val="583AFE8E"/>
    <w:lvl w:ilvl="0" w:tplc="0409000D">
      <w:start w:val="1"/>
      <w:numFmt w:val="bullet"/>
      <w:lvlText w:val=""/>
      <w:lvlJc w:val="left"/>
      <w:pPr>
        <w:ind w:left="980" w:hanging="360"/>
      </w:pPr>
      <w:rPr>
        <w:rFonts w:ascii="Wingdings" w:hAnsi="Wingding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1" w15:restartNumberingAfterBreak="0">
    <w:nsid w:val="54F03851"/>
    <w:multiLevelType w:val="hybridMultilevel"/>
    <w:tmpl w:val="8626EDFC"/>
    <w:lvl w:ilvl="0" w:tplc="04090005">
      <w:start w:val="1"/>
      <w:numFmt w:val="bullet"/>
      <w:lvlText w:val=""/>
      <w:lvlJc w:val="left"/>
      <w:pPr>
        <w:ind w:left="1198" w:hanging="360"/>
      </w:pPr>
      <w:rPr>
        <w:rFonts w:ascii="Wingdings" w:hAnsi="Wingdings"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2" w15:restartNumberingAfterBreak="0">
    <w:nsid w:val="57202BE1"/>
    <w:multiLevelType w:val="hybridMultilevel"/>
    <w:tmpl w:val="04A47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C210A2"/>
    <w:multiLevelType w:val="hybridMultilevel"/>
    <w:tmpl w:val="04B25F28"/>
    <w:lvl w:ilvl="0" w:tplc="0CA0BAC8">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4" w15:restartNumberingAfterBreak="0">
    <w:nsid w:val="5CEA363C"/>
    <w:multiLevelType w:val="hybridMultilevel"/>
    <w:tmpl w:val="912A87D0"/>
    <w:lvl w:ilvl="0" w:tplc="4782C94E">
      <w:numFmt w:val="bullet"/>
      <w:lvlText w:val="-"/>
      <w:lvlJc w:val="left"/>
      <w:pPr>
        <w:ind w:left="838" w:hanging="360"/>
      </w:pPr>
      <w:rPr>
        <w:rFonts w:ascii="David" w:eastAsiaTheme="minorHAnsi" w:hAnsi="David" w:cs="David"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5" w15:restartNumberingAfterBreak="0">
    <w:nsid w:val="5CEC2336"/>
    <w:multiLevelType w:val="hybridMultilevel"/>
    <w:tmpl w:val="2726670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DCF1DCE"/>
    <w:multiLevelType w:val="hybridMultilevel"/>
    <w:tmpl w:val="DC6E29B0"/>
    <w:lvl w:ilvl="0" w:tplc="C0D43C02">
      <w:start w:val="1"/>
      <w:numFmt w:val="decimal"/>
      <w:lvlText w:val="%1."/>
      <w:lvlJc w:val="left"/>
      <w:pPr>
        <w:ind w:left="478" w:hanging="360"/>
      </w:pPr>
      <w:rPr>
        <w:rFonts w:hint="default"/>
        <w:b/>
        <w:bCs/>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7" w15:restartNumberingAfterBreak="0">
    <w:nsid w:val="5DD914B8"/>
    <w:multiLevelType w:val="hybridMultilevel"/>
    <w:tmpl w:val="0E7C3064"/>
    <w:lvl w:ilvl="0" w:tplc="0409000D">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8" w15:restartNumberingAfterBreak="0">
    <w:nsid w:val="5EDB34E7"/>
    <w:multiLevelType w:val="hybridMultilevel"/>
    <w:tmpl w:val="9ABE17D2"/>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9" w15:restartNumberingAfterBreak="0">
    <w:nsid w:val="60DD3FA8"/>
    <w:multiLevelType w:val="hybridMultilevel"/>
    <w:tmpl w:val="783E8682"/>
    <w:lvl w:ilvl="0" w:tplc="9FF29602">
      <w:start w:val="1"/>
      <w:numFmt w:val="bullet"/>
      <w:lvlText w:val=""/>
      <w:lvlJc w:val="left"/>
      <w:pPr>
        <w:ind w:left="838" w:hanging="360"/>
      </w:pPr>
      <w:rPr>
        <w:rFonts w:ascii="Wingdings" w:hAnsi="Wingdings" w:hint="default"/>
        <w:color w:val="auto"/>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0" w15:restartNumberingAfterBreak="0">
    <w:nsid w:val="61902C91"/>
    <w:multiLevelType w:val="hybridMultilevel"/>
    <w:tmpl w:val="08DAE5E4"/>
    <w:lvl w:ilvl="0" w:tplc="0409000D">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1" w15:restartNumberingAfterBreak="0">
    <w:nsid w:val="679D39D4"/>
    <w:multiLevelType w:val="hybridMultilevel"/>
    <w:tmpl w:val="E2962FAC"/>
    <w:lvl w:ilvl="0" w:tplc="6BE6F52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36722"/>
    <w:multiLevelType w:val="hybridMultilevel"/>
    <w:tmpl w:val="E3B8944E"/>
    <w:lvl w:ilvl="0" w:tplc="0409000D">
      <w:start w:val="1"/>
      <w:numFmt w:val="bullet"/>
      <w:lvlText w:val=""/>
      <w:lvlJc w:val="left"/>
      <w:pPr>
        <w:ind w:left="478" w:hanging="360"/>
      </w:pPr>
      <w:rPr>
        <w:rFonts w:ascii="Wingdings" w:hAnsi="Wingdings" w:hint="default"/>
        <w:b/>
        <w:u w:val="none"/>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3" w15:restartNumberingAfterBreak="0">
    <w:nsid w:val="6EC5454B"/>
    <w:multiLevelType w:val="hybridMultilevel"/>
    <w:tmpl w:val="150AA4C6"/>
    <w:lvl w:ilvl="0" w:tplc="0409000D">
      <w:start w:val="1"/>
      <w:numFmt w:val="bullet"/>
      <w:lvlText w:val=""/>
      <w:lvlJc w:val="left"/>
      <w:pPr>
        <w:ind w:left="838" w:hanging="360"/>
      </w:pPr>
      <w:rPr>
        <w:rFonts w:ascii="Wingdings" w:hAnsi="Wingding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4" w15:restartNumberingAfterBreak="0">
    <w:nsid w:val="710C3C5B"/>
    <w:multiLevelType w:val="hybridMultilevel"/>
    <w:tmpl w:val="7A78D200"/>
    <w:lvl w:ilvl="0" w:tplc="4782C94E">
      <w:numFmt w:val="bullet"/>
      <w:lvlText w:val="-"/>
      <w:lvlJc w:val="left"/>
      <w:pPr>
        <w:ind w:left="478" w:hanging="360"/>
      </w:pPr>
      <w:rPr>
        <w:rFonts w:ascii="David" w:eastAsiaTheme="minorHAnsi" w:hAnsi="David" w:cs="David" w:hint="default"/>
        <w:b/>
        <w:u w:val="none"/>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5" w15:restartNumberingAfterBreak="0">
    <w:nsid w:val="717E5202"/>
    <w:multiLevelType w:val="hybridMultilevel"/>
    <w:tmpl w:val="CE14657A"/>
    <w:lvl w:ilvl="0" w:tplc="04090005">
      <w:start w:val="1"/>
      <w:numFmt w:val="bullet"/>
      <w:lvlText w:val=""/>
      <w:lvlJc w:val="left"/>
      <w:pPr>
        <w:ind w:left="995" w:hanging="360"/>
      </w:pPr>
      <w:rPr>
        <w:rFonts w:ascii="Wingdings" w:hAnsi="Wingdings"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46" w15:restartNumberingAfterBreak="0">
    <w:nsid w:val="71837AD8"/>
    <w:multiLevelType w:val="hybridMultilevel"/>
    <w:tmpl w:val="EC16BF9A"/>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7" w15:restartNumberingAfterBreak="0">
    <w:nsid w:val="75731307"/>
    <w:multiLevelType w:val="hybridMultilevel"/>
    <w:tmpl w:val="41362B7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9E1DB0"/>
    <w:multiLevelType w:val="hybridMultilevel"/>
    <w:tmpl w:val="1D9C6108"/>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1"/>
  </w:num>
  <w:num w:numId="2">
    <w:abstractNumId w:val="11"/>
  </w:num>
  <w:num w:numId="3">
    <w:abstractNumId w:val="8"/>
  </w:num>
  <w:num w:numId="4">
    <w:abstractNumId w:val="43"/>
  </w:num>
  <w:num w:numId="5">
    <w:abstractNumId w:val="36"/>
  </w:num>
  <w:num w:numId="6">
    <w:abstractNumId w:val="40"/>
  </w:num>
  <w:num w:numId="7">
    <w:abstractNumId w:val="6"/>
  </w:num>
  <w:num w:numId="8">
    <w:abstractNumId w:val="30"/>
  </w:num>
  <w:num w:numId="9">
    <w:abstractNumId w:val="16"/>
  </w:num>
  <w:num w:numId="10">
    <w:abstractNumId w:val="20"/>
  </w:num>
  <w:num w:numId="11">
    <w:abstractNumId w:val="35"/>
  </w:num>
  <w:num w:numId="12">
    <w:abstractNumId w:val="44"/>
  </w:num>
  <w:num w:numId="13">
    <w:abstractNumId w:val="42"/>
  </w:num>
  <w:num w:numId="14">
    <w:abstractNumId w:val="31"/>
  </w:num>
  <w:num w:numId="15">
    <w:abstractNumId w:val="18"/>
  </w:num>
  <w:num w:numId="16">
    <w:abstractNumId w:val="28"/>
  </w:num>
  <w:num w:numId="17">
    <w:abstractNumId w:val="27"/>
  </w:num>
  <w:num w:numId="18">
    <w:abstractNumId w:val="22"/>
  </w:num>
  <w:num w:numId="19">
    <w:abstractNumId w:val="24"/>
  </w:num>
  <w:num w:numId="20">
    <w:abstractNumId w:val="34"/>
  </w:num>
  <w:num w:numId="21">
    <w:abstractNumId w:val="37"/>
  </w:num>
  <w:num w:numId="22">
    <w:abstractNumId w:val="3"/>
  </w:num>
  <w:num w:numId="23">
    <w:abstractNumId w:val="9"/>
  </w:num>
  <w:num w:numId="24">
    <w:abstractNumId w:val="10"/>
  </w:num>
  <w:num w:numId="25">
    <w:abstractNumId w:val="7"/>
  </w:num>
  <w:num w:numId="26">
    <w:abstractNumId w:val="48"/>
  </w:num>
  <w:num w:numId="27">
    <w:abstractNumId w:val="21"/>
  </w:num>
  <w:num w:numId="28">
    <w:abstractNumId w:val="45"/>
  </w:num>
  <w:num w:numId="29">
    <w:abstractNumId w:val="39"/>
  </w:num>
  <w:num w:numId="30">
    <w:abstractNumId w:val="2"/>
  </w:num>
  <w:num w:numId="31">
    <w:abstractNumId w:val="14"/>
  </w:num>
  <w:num w:numId="32">
    <w:abstractNumId w:val="33"/>
  </w:num>
  <w:num w:numId="33">
    <w:abstractNumId w:val="5"/>
  </w:num>
  <w:num w:numId="34">
    <w:abstractNumId w:val="38"/>
  </w:num>
  <w:num w:numId="35">
    <w:abstractNumId w:val="19"/>
  </w:num>
  <w:num w:numId="36">
    <w:abstractNumId w:val="0"/>
  </w:num>
  <w:num w:numId="37">
    <w:abstractNumId w:val="46"/>
  </w:num>
  <w:num w:numId="38">
    <w:abstractNumId w:val="15"/>
  </w:num>
  <w:num w:numId="39">
    <w:abstractNumId w:val="29"/>
  </w:num>
  <w:num w:numId="40">
    <w:abstractNumId w:val="4"/>
  </w:num>
  <w:num w:numId="41">
    <w:abstractNumId w:val="17"/>
  </w:num>
  <w:num w:numId="42">
    <w:abstractNumId w:val="23"/>
  </w:num>
  <w:num w:numId="43">
    <w:abstractNumId w:val="1"/>
  </w:num>
  <w:num w:numId="44">
    <w:abstractNumId w:val="13"/>
  </w:num>
  <w:num w:numId="45">
    <w:abstractNumId w:val="25"/>
  </w:num>
  <w:num w:numId="46">
    <w:abstractNumId w:val="12"/>
  </w:num>
  <w:num w:numId="47">
    <w:abstractNumId w:val="26"/>
  </w:num>
  <w:num w:numId="48">
    <w:abstractNumId w:val="32"/>
  </w:num>
  <w:num w:numId="49">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21"/>
    <w:rsid w:val="00022D44"/>
    <w:rsid w:val="0003724E"/>
    <w:rsid w:val="000400AA"/>
    <w:rsid w:val="00053DBD"/>
    <w:rsid w:val="000621C6"/>
    <w:rsid w:val="00065A9B"/>
    <w:rsid w:val="00070BE5"/>
    <w:rsid w:val="00081E9B"/>
    <w:rsid w:val="000951BA"/>
    <w:rsid w:val="000A3FEC"/>
    <w:rsid w:val="000A6AEA"/>
    <w:rsid w:val="000C227A"/>
    <w:rsid w:val="000C3085"/>
    <w:rsid w:val="000C37B2"/>
    <w:rsid w:val="000C3AC2"/>
    <w:rsid w:val="000C5662"/>
    <w:rsid w:val="000C6CE5"/>
    <w:rsid w:val="000C715A"/>
    <w:rsid w:val="000D087B"/>
    <w:rsid w:val="000D14F6"/>
    <w:rsid w:val="000D21D5"/>
    <w:rsid w:val="000E1BCE"/>
    <w:rsid w:val="000E63B6"/>
    <w:rsid w:val="000F19F1"/>
    <w:rsid w:val="000F42D2"/>
    <w:rsid w:val="0010551B"/>
    <w:rsid w:val="001103F7"/>
    <w:rsid w:val="00132835"/>
    <w:rsid w:val="001339CC"/>
    <w:rsid w:val="00134460"/>
    <w:rsid w:val="0013576A"/>
    <w:rsid w:val="00140851"/>
    <w:rsid w:val="001536A4"/>
    <w:rsid w:val="00153EF8"/>
    <w:rsid w:val="001856CC"/>
    <w:rsid w:val="001B1A0E"/>
    <w:rsid w:val="001B1A6A"/>
    <w:rsid w:val="001B2E2C"/>
    <w:rsid w:val="001B72FA"/>
    <w:rsid w:val="001B7FBE"/>
    <w:rsid w:val="001C0493"/>
    <w:rsid w:val="001C24FB"/>
    <w:rsid w:val="001C5541"/>
    <w:rsid w:val="001C6388"/>
    <w:rsid w:val="001D1A02"/>
    <w:rsid w:val="001D5BAE"/>
    <w:rsid w:val="001D5BC5"/>
    <w:rsid w:val="001F0343"/>
    <w:rsid w:val="002057FC"/>
    <w:rsid w:val="00205D2C"/>
    <w:rsid w:val="002101A7"/>
    <w:rsid w:val="0024028C"/>
    <w:rsid w:val="0024104D"/>
    <w:rsid w:val="00242836"/>
    <w:rsid w:val="00244C8B"/>
    <w:rsid w:val="002462D1"/>
    <w:rsid w:val="0025052E"/>
    <w:rsid w:val="00262368"/>
    <w:rsid w:val="00277396"/>
    <w:rsid w:val="0028431A"/>
    <w:rsid w:val="00287675"/>
    <w:rsid w:val="002965D3"/>
    <w:rsid w:val="002A4C23"/>
    <w:rsid w:val="002A5C1C"/>
    <w:rsid w:val="002B176E"/>
    <w:rsid w:val="002B4486"/>
    <w:rsid w:val="002C73EA"/>
    <w:rsid w:val="002D4388"/>
    <w:rsid w:val="002D77E0"/>
    <w:rsid w:val="002F0DFB"/>
    <w:rsid w:val="002F21C7"/>
    <w:rsid w:val="00307B4A"/>
    <w:rsid w:val="00312C57"/>
    <w:rsid w:val="0031397B"/>
    <w:rsid w:val="003214FA"/>
    <w:rsid w:val="003230AA"/>
    <w:rsid w:val="00332406"/>
    <w:rsid w:val="00332B16"/>
    <w:rsid w:val="0033665F"/>
    <w:rsid w:val="00341E47"/>
    <w:rsid w:val="0034315B"/>
    <w:rsid w:val="00353074"/>
    <w:rsid w:val="0035442A"/>
    <w:rsid w:val="003577B9"/>
    <w:rsid w:val="003610A6"/>
    <w:rsid w:val="00363FCB"/>
    <w:rsid w:val="00365B0C"/>
    <w:rsid w:val="00374880"/>
    <w:rsid w:val="0038292E"/>
    <w:rsid w:val="00383AA8"/>
    <w:rsid w:val="00395A05"/>
    <w:rsid w:val="00396A1A"/>
    <w:rsid w:val="003A38A9"/>
    <w:rsid w:val="003B53BD"/>
    <w:rsid w:val="003C4A54"/>
    <w:rsid w:val="003D0173"/>
    <w:rsid w:val="003D2C6A"/>
    <w:rsid w:val="003E5BCF"/>
    <w:rsid w:val="003E7E90"/>
    <w:rsid w:val="003F0090"/>
    <w:rsid w:val="003F5E67"/>
    <w:rsid w:val="003F687F"/>
    <w:rsid w:val="003F7461"/>
    <w:rsid w:val="0040057C"/>
    <w:rsid w:val="00414A24"/>
    <w:rsid w:val="00423552"/>
    <w:rsid w:val="00431EA5"/>
    <w:rsid w:val="00431EE8"/>
    <w:rsid w:val="00432820"/>
    <w:rsid w:val="0043616C"/>
    <w:rsid w:val="0043705D"/>
    <w:rsid w:val="00440F6D"/>
    <w:rsid w:val="00445DF9"/>
    <w:rsid w:val="00450307"/>
    <w:rsid w:val="004613D9"/>
    <w:rsid w:val="00461519"/>
    <w:rsid w:val="0046435A"/>
    <w:rsid w:val="00467A5D"/>
    <w:rsid w:val="00471364"/>
    <w:rsid w:val="0047301B"/>
    <w:rsid w:val="004748A0"/>
    <w:rsid w:val="00481422"/>
    <w:rsid w:val="004871DD"/>
    <w:rsid w:val="0049111D"/>
    <w:rsid w:val="0049579E"/>
    <w:rsid w:val="00497D11"/>
    <w:rsid w:val="004A6461"/>
    <w:rsid w:val="004C05F3"/>
    <w:rsid w:val="004C0E13"/>
    <w:rsid w:val="004C44E4"/>
    <w:rsid w:val="004E13AA"/>
    <w:rsid w:val="004E7805"/>
    <w:rsid w:val="004F64AC"/>
    <w:rsid w:val="00531438"/>
    <w:rsid w:val="00535F02"/>
    <w:rsid w:val="00541FC2"/>
    <w:rsid w:val="00544D63"/>
    <w:rsid w:val="00552AD2"/>
    <w:rsid w:val="00560467"/>
    <w:rsid w:val="00566861"/>
    <w:rsid w:val="0057112D"/>
    <w:rsid w:val="005734EB"/>
    <w:rsid w:val="00573BF7"/>
    <w:rsid w:val="0058197B"/>
    <w:rsid w:val="00586631"/>
    <w:rsid w:val="00586C69"/>
    <w:rsid w:val="00591CF5"/>
    <w:rsid w:val="00592EAC"/>
    <w:rsid w:val="00594F5D"/>
    <w:rsid w:val="00596980"/>
    <w:rsid w:val="005A4A4D"/>
    <w:rsid w:val="005A7F07"/>
    <w:rsid w:val="005B2205"/>
    <w:rsid w:val="005B35C0"/>
    <w:rsid w:val="005D33EF"/>
    <w:rsid w:val="005E2218"/>
    <w:rsid w:val="005F14E2"/>
    <w:rsid w:val="005F2AF1"/>
    <w:rsid w:val="00602478"/>
    <w:rsid w:val="00603293"/>
    <w:rsid w:val="006032D8"/>
    <w:rsid w:val="006157B7"/>
    <w:rsid w:val="0063765B"/>
    <w:rsid w:val="006447C8"/>
    <w:rsid w:val="006510BB"/>
    <w:rsid w:val="006544A8"/>
    <w:rsid w:val="00655718"/>
    <w:rsid w:val="00657607"/>
    <w:rsid w:val="00661428"/>
    <w:rsid w:val="006660F9"/>
    <w:rsid w:val="006744E5"/>
    <w:rsid w:val="00677781"/>
    <w:rsid w:val="0068030A"/>
    <w:rsid w:val="00696A7F"/>
    <w:rsid w:val="006B6440"/>
    <w:rsid w:val="006B664D"/>
    <w:rsid w:val="006B752B"/>
    <w:rsid w:val="006C0CD7"/>
    <w:rsid w:val="006C1B85"/>
    <w:rsid w:val="006C2EA8"/>
    <w:rsid w:val="006D07B4"/>
    <w:rsid w:val="006D23A1"/>
    <w:rsid w:val="006E344D"/>
    <w:rsid w:val="006E7F1C"/>
    <w:rsid w:val="006F0CDB"/>
    <w:rsid w:val="007019F4"/>
    <w:rsid w:val="007026A0"/>
    <w:rsid w:val="0070593A"/>
    <w:rsid w:val="0071410E"/>
    <w:rsid w:val="00716271"/>
    <w:rsid w:val="0073434A"/>
    <w:rsid w:val="00740DB4"/>
    <w:rsid w:val="007551CF"/>
    <w:rsid w:val="007668BB"/>
    <w:rsid w:val="007711F0"/>
    <w:rsid w:val="00786E7E"/>
    <w:rsid w:val="007906BA"/>
    <w:rsid w:val="007A054F"/>
    <w:rsid w:val="007A7BDC"/>
    <w:rsid w:val="007B1219"/>
    <w:rsid w:val="007C346E"/>
    <w:rsid w:val="007D4277"/>
    <w:rsid w:val="007D431E"/>
    <w:rsid w:val="007E3C39"/>
    <w:rsid w:val="007E4F72"/>
    <w:rsid w:val="007F07E6"/>
    <w:rsid w:val="00800F86"/>
    <w:rsid w:val="00801464"/>
    <w:rsid w:val="00806EFB"/>
    <w:rsid w:val="008100B6"/>
    <w:rsid w:val="008132B0"/>
    <w:rsid w:val="00827BB5"/>
    <w:rsid w:val="00837527"/>
    <w:rsid w:val="00850223"/>
    <w:rsid w:val="00855E17"/>
    <w:rsid w:val="00856149"/>
    <w:rsid w:val="008604B6"/>
    <w:rsid w:val="008624D8"/>
    <w:rsid w:val="00862A08"/>
    <w:rsid w:val="008635AA"/>
    <w:rsid w:val="00866188"/>
    <w:rsid w:val="00867CB8"/>
    <w:rsid w:val="00870D02"/>
    <w:rsid w:val="00872C2C"/>
    <w:rsid w:val="00886B35"/>
    <w:rsid w:val="00891933"/>
    <w:rsid w:val="0089343F"/>
    <w:rsid w:val="008A15AA"/>
    <w:rsid w:val="008B5DE6"/>
    <w:rsid w:val="008B6551"/>
    <w:rsid w:val="008C3432"/>
    <w:rsid w:val="008C3BDF"/>
    <w:rsid w:val="008C4B87"/>
    <w:rsid w:val="008D719A"/>
    <w:rsid w:val="008D766A"/>
    <w:rsid w:val="008E4737"/>
    <w:rsid w:val="008F071B"/>
    <w:rsid w:val="008F2FC4"/>
    <w:rsid w:val="008F4541"/>
    <w:rsid w:val="00902A93"/>
    <w:rsid w:val="00910BDD"/>
    <w:rsid w:val="00917F77"/>
    <w:rsid w:val="00923933"/>
    <w:rsid w:val="00932D17"/>
    <w:rsid w:val="009340E8"/>
    <w:rsid w:val="00935008"/>
    <w:rsid w:val="00940C54"/>
    <w:rsid w:val="00946685"/>
    <w:rsid w:val="00950023"/>
    <w:rsid w:val="009505DD"/>
    <w:rsid w:val="0095234D"/>
    <w:rsid w:val="009526FE"/>
    <w:rsid w:val="00967BBC"/>
    <w:rsid w:val="00975C77"/>
    <w:rsid w:val="00980EBE"/>
    <w:rsid w:val="00994CE4"/>
    <w:rsid w:val="009B772A"/>
    <w:rsid w:val="009C2360"/>
    <w:rsid w:val="009D0E91"/>
    <w:rsid w:val="009D6C96"/>
    <w:rsid w:val="009D7F4B"/>
    <w:rsid w:val="009E0206"/>
    <w:rsid w:val="009F113D"/>
    <w:rsid w:val="009F2851"/>
    <w:rsid w:val="009F2872"/>
    <w:rsid w:val="00A001ED"/>
    <w:rsid w:val="00A0422F"/>
    <w:rsid w:val="00A21507"/>
    <w:rsid w:val="00A307ED"/>
    <w:rsid w:val="00A32A6A"/>
    <w:rsid w:val="00A3465D"/>
    <w:rsid w:val="00A348EA"/>
    <w:rsid w:val="00A34C2C"/>
    <w:rsid w:val="00A3592F"/>
    <w:rsid w:val="00A40284"/>
    <w:rsid w:val="00A41C80"/>
    <w:rsid w:val="00A44CDC"/>
    <w:rsid w:val="00A4539E"/>
    <w:rsid w:val="00A6174E"/>
    <w:rsid w:val="00A619F5"/>
    <w:rsid w:val="00A61E93"/>
    <w:rsid w:val="00A646F8"/>
    <w:rsid w:val="00A6557E"/>
    <w:rsid w:val="00A74136"/>
    <w:rsid w:val="00A75125"/>
    <w:rsid w:val="00A7716B"/>
    <w:rsid w:val="00A77881"/>
    <w:rsid w:val="00A8349F"/>
    <w:rsid w:val="00A92F61"/>
    <w:rsid w:val="00A95D27"/>
    <w:rsid w:val="00AA0BBA"/>
    <w:rsid w:val="00AA3B41"/>
    <w:rsid w:val="00AA5DA7"/>
    <w:rsid w:val="00AA6787"/>
    <w:rsid w:val="00AA6CEE"/>
    <w:rsid w:val="00AB347F"/>
    <w:rsid w:val="00AB7AAD"/>
    <w:rsid w:val="00AC6E52"/>
    <w:rsid w:val="00AE1644"/>
    <w:rsid w:val="00AF2DE4"/>
    <w:rsid w:val="00B000EE"/>
    <w:rsid w:val="00B011A4"/>
    <w:rsid w:val="00B1454F"/>
    <w:rsid w:val="00B20230"/>
    <w:rsid w:val="00B22A06"/>
    <w:rsid w:val="00B32F1F"/>
    <w:rsid w:val="00B43DEA"/>
    <w:rsid w:val="00B45FB0"/>
    <w:rsid w:val="00B50F21"/>
    <w:rsid w:val="00B52412"/>
    <w:rsid w:val="00B54F0B"/>
    <w:rsid w:val="00B55111"/>
    <w:rsid w:val="00B71FEC"/>
    <w:rsid w:val="00B97DA6"/>
    <w:rsid w:val="00BA2609"/>
    <w:rsid w:val="00BA71A0"/>
    <w:rsid w:val="00BB6C16"/>
    <w:rsid w:val="00BB7E4C"/>
    <w:rsid w:val="00BC14AA"/>
    <w:rsid w:val="00BD1CE1"/>
    <w:rsid w:val="00BD236E"/>
    <w:rsid w:val="00BD50EE"/>
    <w:rsid w:val="00BD7F1E"/>
    <w:rsid w:val="00BF55D9"/>
    <w:rsid w:val="00BF6131"/>
    <w:rsid w:val="00BF6C40"/>
    <w:rsid w:val="00C03875"/>
    <w:rsid w:val="00C04A23"/>
    <w:rsid w:val="00C07116"/>
    <w:rsid w:val="00C34EAE"/>
    <w:rsid w:val="00C35863"/>
    <w:rsid w:val="00C37580"/>
    <w:rsid w:val="00C41DE2"/>
    <w:rsid w:val="00C43F02"/>
    <w:rsid w:val="00C55942"/>
    <w:rsid w:val="00C67779"/>
    <w:rsid w:val="00C712C8"/>
    <w:rsid w:val="00C759E8"/>
    <w:rsid w:val="00C85B7A"/>
    <w:rsid w:val="00C91D9D"/>
    <w:rsid w:val="00C94A45"/>
    <w:rsid w:val="00CB2303"/>
    <w:rsid w:val="00CB4DCA"/>
    <w:rsid w:val="00CB4FEB"/>
    <w:rsid w:val="00CB5FAA"/>
    <w:rsid w:val="00CC0451"/>
    <w:rsid w:val="00CC17FC"/>
    <w:rsid w:val="00CC348F"/>
    <w:rsid w:val="00CD0681"/>
    <w:rsid w:val="00CD543E"/>
    <w:rsid w:val="00CF225A"/>
    <w:rsid w:val="00D01BF7"/>
    <w:rsid w:val="00D106E5"/>
    <w:rsid w:val="00D21A7E"/>
    <w:rsid w:val="00D228D5"/>
    <w:rsid w:val="00D23121"/>
    <w:rsid w:val="00D40928"/>
    <w:rsid w:val="00D47E67"/>
    <w:rsid w:val="00D51D69"/>
    <w:rsid w:val="00D54368"/>
    <w:rsid w:val="00D553E7"/>
    <w:rsid w:val="00D5751B"/>
    <w:rsid w:val="00D605D4"/>
    <w:rsid w:val="00D62423"/>
    <w:rsid w:val="00D62A04"/>
    <w:rsid w:val="00D63234"/>
    <w:rsid w:val="00D64B96"/>
    <w:rsid w:val="00D82BD2"/>
    <w:rsid w:val="00DA0533"/>
    <w:rsid w:val="00DB0088"/>
    <w:rsid w:val="00DB4269"/>
    <w:rsid w:val="00DB46C5"/>
    <w:rsid w:val="00DC6DD1"/>
    <w:rsid w:val="00DC768D"/>
    <w:rsid w:val="00DE2050"/>
    <w:rsid w:val="00DE51B9"/>
    <w:rsid w:val="00DE6A71"/>
    <w:rsid w:val="00DF613D"/>
    <w:rsid w:val="00E0160E"/>
    <w:rsid w:val="00E07EAF"/>
    <w:rsid w:val="00E22D13"/>
    <w:rsid w:val="00E55C45"/>
    <w:rsid w:val="00E57C35"/>
    <w:rsid w:val="00E64FE9"/>
    <w:rsid w:val="00E67F24"/>
    <w:rsid w:val="00E814F0"/>
    <w:rsid w:val="00E81B6F"/>
    <w:rsid w:val="00E861A5"/>
    <w:rsid w:val="00E873C9"/>
    <w:rsid w:val="00E9143F"/>
    <w:rsid w:val="00E97E3D"/>
    <w:rsid w:val="00EB0E9B"/>
    <w:rsid w:val="00EB3832"/>
    <w:rsid w:val="00EB3B7C"/>
    <w:rsid w:val="00EC1C82"/>
    <w:rsid w:val="00ED27CA"/>
    <w:rsid w:val="00ED29A9"/>
    <w:rsid w:val="00EE0416"/>
    <w:rsid w:val="00EE6783"/>
    <w:rsid w:val="00EF5D33"/>
    <w:rsid w:val="00EF7E57"/>
    <w:rsid w:val="00F05000"/>
    <w:rsid w:val="00F05752"/>
    <w:rsid w:val="00F123BE"/>
    <w:rsid w:val="00F209F4"/>
    <w:rsid w:val="00F3155B"/>
    <w:rsid w:val="00F347EA"/>
    <w:rsid w:val="00F37764"/>
    <w:rsid w:val="00F43150"/>
    <w:rsid w:val="00F55C6E"/>
    <w:rsid w:val="00F66B6D"/>
    <w:rsid w:val="00F71D94"/>
    <w:rsid w:val="00F724D1"/>
    <w:rsid w:val="00F724E4"/>
    <w:rsid w:val="00F72501"/>
    <w:rsid w:val="00F73385"/>
    <w:rsid w:val="00F74E0F"/>
    <w:rsid w:val="00F80E24"/>
    <w:rsid w:val="00F83EA3"/>
    <w:rsid w:val="00F847DB"/>
    <w:rsid w:val="00F84CC1"/>
    <w:rsid w:val="00F93DCB"/>
    <w:rsid w:val="00FA2225"/>
    <w:rsid w:val="00FA4CDB"/>
    <w:rsid w:val="00FB640F"/>
    <w:rsid w:val="00FC7F35"/>
    <w:rsid w:val="00FD6DB5"/>
    <w:rsid w:val="00FE4B47"/>
    <w:rsid w:val="00FF3E6B"/>
    <w:rsid w:val="00FF73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445A"/>
  <w15:chartTrackingRefBased/>
  <w15:docId w15:val="{66AA2F85-3C8E-47CA-A419-59164E3B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F21"/>
    <w:pPr>
      <w:ind w:left="720"/>
      <w:contextualSpacing/>
    </w:pPr>
  </w:style>
  <w:style w:type="character" w:styleId="Hyperlink">
    <w:name w:val="Hyperlink"/>
    <w:basedOn w:val="a0"/>
    <w:uiPriority w:val="99"/>
    <w:semiHidden/>
    <w:unhideWhenUsed/>
    <w:rsid w:val="00A95D27"/>
    <w:rPr>
      <w:color w:val="0000FF"/>
      <w:u w:val="single"/>
    </w:rPr>
  </w:style>
  <w:style w:type="paragraph" w:styleId="a4">
    <w:name w:val="header"/>
    <w:basedOn w:val="a"/>
    <w:link w:val="a5"/>
    <w:uiPriority w:val="99"/>
    <w:unhideWhenUsed/>
    <w:rsid w:val="008B5DE6"/>
    <w:pPr>
      <w:tabs>
        <w:tab w:val="center" w:pos="4153"/>
        <w:tab w:val="right" w:pos="8306"/>
      </w:tabs>
      <w:spacing w:after="0" w:line="240" w:lineRule="auto"/>
    </w:pPr>
  </w:style>
  <w:style w:type="character" w:customStyle="1" w:styleId="a5">
    <w:name w:val="כותרת עליונה תו"/>
    <w:basedOn w:val="a0"/>
    <w:link w:val="a4"/>
    <w:uiPriority w:val="99"/>
    <w:rsid w:val="008B5DE6"/>
  </w:style>
  <w:style w:type="paragraph" w:styleId="a6">
    <w:name w:val="footer"/>
    <w:basedOn w:val="a"/>
    <w:link w:val="a7"/>
    <w:uiPriority w:val="99"/>
    <w:unhideWhenUsed/>
    <w:rsid w:val="008B5DE6"/>
    <w:pPr>
      <w:tabs>
        <w:tab w:val="center" w:pos="4153"/>
        <w:tab w:val="right" w:pos="8306"/>
      </w:tabs>
      <w:spacing w:after="0" w:line="240" w:lineRule="auto"/>
    </w:pPr>
  </w:style>
  <w:style w:type="character" w:customStyle="1" w:styleId="a7">
    <w:name w:val="כותרת תחתונה תו"/>
    <w:basedOn w:val="a0"/>
    <w:link w:val="a6"/>
    <w:uiPriority w:val="99"/>
    <w:rsid w:val="008B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A8%D7%A9%D7%95%D7%AA_%D7%9E%D7%A1%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6534</Words>
  <Characters>32673</Characters>
  <Application>Microsoft Office Word</Application>
  <DocSecurity>0</DocSecurity>
  <Lines>272</Lines>
  <Paragraphs>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שיראל אררט</cp:lastModifiedBy>
  <cp:revision>3</cp:revision>
  <cp:lastPrinted>2019-07-22T08:12:00Z</cp:lastPrinted>
  <dcterms:created xsi:type="dcterms:W3CDTF">2019-07-22T08:13:00Z</dcterms:created>
  <dcterms:modified xsi:type="dcterms:W3CDTF">2020-10-02T07:43:00Z</dcterms:modified>
</cp:coreProperties>
</file>