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F9F73B" w14:textId="54A35C69" w:rsidR="009302B7" w:rsidRPr="008E1036" w:rsidRDefault="008E1036" w:rsidP="008E1036">
      <w:pPr>
        <w:jc w:val="center"/>
        <w:rPr>
          <w:rFonts w:ascii="David" w:hAnsi="David" w:cs="David"/>
          <w:b/>
          <w:bCs/>
          <w:u w:val="single"/>
          <w:rtl/>
        </w:rPr>
      </w:pPr>
      <w:r w:rsidRPr="008E1036">
        <w:rPr>
          <w:rFonts w:ascii="David" w:hAnsi="David" w:cs="David"/>
          <w:b/>
          <w:bCs/>
          <w:u w:val="single"/>
          <w:rtl/>
        </w:rPr>
        <w:t>מבוא למשפט ומדיניות סביבתית- ד"ר אורי שרון</w:t>
      </w:r>
      <w:r w:rsidR="0035563B">
        <w:rPr>
          <w:rFonts w:ascii="David" w:hAnsi="David" w:cs="David"/>
          <w:b/>
          <w:bCs/>
          <w:u w:val="single"/>
          <w:rtl/>
        </w:rPr>
        <w:br/>
      </w:r>
      <w:r w:rsidR="0035563B">
        <w:rPr>
          <w:rFonts w:ascii="David" w:hAnsi="David" w:cs="David" w:hint="cs"/>
          <w:b/>
          <w:bCs/>
          <w:u w:val="single"/>
          <w:rtl/>
        </w:rPr>
        <w:t>מחברת נועה אופנהיימר</w:t>
      </w:r>
    </w:p>
    <w:p w14:paraId="598E86F2" w14:textId="77777777" w:rsidR="008E1036" w:rsidRPr="00F4145E" w:rsidRDefault="008E1036" w:rsidP="008E1036">
      <w:pPr>
        <w:rPr>
          <w:rFonts w:ascii="David" w:hAnsi="David" w:cs="David"/>
          <w:sz w:val="24"/>
          <w:szCs w:val="24"/>
          <w:rtl/>
        </w:rPr>
      </w:pPr>
      <w:r w:rsidRPr="008E1036">
        <w:rPr>
          <w:rFonts w:ascii="David" w:hAnsi="David" w:cs="David"/>
          <w:rtl/>
        </w:rPr>
        <w:t>הר</w:t>
      </w:r>
      <w:r w:rsidRPr="00F4145E">
        <w:rPr>
          <w:rFonts w:ascii="David" w:hAnsi="David" w:cs="David"/>
          <w:sz w:val="24"/>
          <w:szCs w:val="24"/>
          <w:rtl/>
        </w:rPr>
        <w:t>כב ציון- 95% מבחן</w:t>
      </w:r>
      <w:r w:rsidRPr="00F4145E">
        <w:rPr>
          <w:rFonts w:ascii="David" w:hAnsi="David" w:cs="David"/>
          <w:sz w:val="24"/>
          <w:szCs w:val="24"/>
          <w:rtl/>
        </w:rPr>
        <w:br/>
        <w:t xml:space="preserve">                5% הגעה והשתתפות.</w:t>
      </w:r>
      <w:r w:rsidRPr="00F4145E">
        <w:rPr>
          <w:rFonts w:ascii="David" w:hAnsi="David" w:cs="David"/>
          <w:sz w:val="24"/>
          <w:szCs w:val="24"/>
          <w:rtl/>
        </w:rPr>
        <w:br/>
        <w:t>חומר פתוח.</w:t>
      </w:r>
      <w:r w:rsidRPr="00F4145E">
        <w:rPr>
          <w:rFonts w:ascii="David" w:hAnsi="David" w:cs="David"/>
          <w:sz w:val="24"/>
          <w:szCs w:val="24"/>
          <w:rtl/>
        </w:rPr>
        <w:br/>
        <w:t>מבחן 3 חלקים: חלק ראשון- אמריקאי.</w:t>
      </w:r>
      <w:r w:rsidRPr="00F4145E">
        <w:rPr>
          <w:rFonts w:ascii="David" w:hAnsi="David" w:cs="David"/>
          <w:sz w:val="24"/>
          <w:szCs w:val="24"/>
          <w:rtl/>
        </w:rPr>
        <w:br/>
        <w:t xml:space="preserve">                          חלק שני- שאלת מדיניות.</w:t>
      </w:r>
      <w:r w:rsidRPr="00F4145E">
        <w:rPr>
          <w:rFonts w:ascii="David" w:hAnsi="David" w:cs="David"/>
          <w:sz w:val="24"/>
          <w:szCs w:val="24"/>
          <w:rtl/>
        </w:rPr>
        <w:br/>
        <w:t xml:space="preserve">                          חלק שלישי- ניתוח קייס.</w:t>
      </w:r>
      <w:r w:rsidR="00FD4340" w:rsidRPr="00F4145E">
        <w:rPr>
          <w:rFonts w:ascii="David" w:hAnsi="David" w:cs="David"/>
          <w:sz w:val="24"/>
          <w:szCs w:val="24"/>
          <w:rtl/>
        </w:rPr>
        <w:br/>
        <w:t xml:space="preserve">יצירת קשר- </w:t>
      </w:r>
      <w:hyperlink r:id="rId7" w:history="1">
        <w:r w:rsidR="00FD4340" w:rsidRPr="00F4145E">
          <w:rPr>
            <w:rStyle w:val="Hyperlink"/>
            <w:rFonts w:ascii="David" w:hAnsi="David" w:cs="David"/>
            <w:sz w:val="24"/>
            <w:szCs w:val="24"/>
          </w:rPr>
          <w:t>ori.sharon@biu.ac.il</w:t>
        </w:r>
      </w:hyperlink>
      <w:r w:rsidR="00FD4340" w:rsidRPr="00F4145E">
        <w:rPr>
          <w:rFonts w:ascii="David" w:hAnsi="David" w:cs="David"/>
          <w:sz w:val="24"/>
          <w:szCs w:val="24"/>
        </w:rPr>
        <w:br/>
      </w:r>
      <w:r w:rsidR="00FD4340" w:rsidRPr="00F4145E">
        <w:rPr>
          <w:rFonts w:ascii="David" w:hAnsi="David" w:cs="David"/>
          <w:sz w:val="24"/>
          <w:szCs w:val="24"/>
          <w:rtl/>
        </w:rPr>
        <w:t>טלפון- 053-9843125.</w:t>
      </w:r>
    </w:p>
    <w:p w14:paraId="1DD985CB" w14:textId="77777777" w:rsidR="0035563B" w:rsidRPr="00F4145E" w:rsidRDefault="0035563B" w:rsidP="0035563B">
      <w:pPr>
        <w:rPr>
          <w:rFonts w:ascii="David" w:hAnsi="David" w:cs="David"/>
          <w:sz w:val="24"/>
          <w:szCs w:val="24"/>
          <w:rtl/>
        </w:rPr>
      </w:pPr>
      <w:r w:rsidRPr="00F4145E">
        <w:rPr>
          <w:rFonts w:ascii="David" w:hAnsi="David" w:cs="David"/>
          <w:sz w:val="24"/>
          <w:szCs w:val="24"/>
          <w:rtl/>
        </w:rPr>
        <w:t xml:space="preserve">תחום המשפט הסביבתי הוא הלחמה של 3 ענפי משפט: </w:t>
      </w:r>
      <w:r w:rsidRPr="00F4145E">
        <w:rPr>
          <w:rFonts w:ascii="David" w:hAnsi="David" w:cs="David"/>
          <w:b/>
          <w:bCs/>
          <w:sz w:val="24"/>
          <w:szCs w:val="24"/>
          <w:rtl/>
        </w:rPr>
        <w:t>נזיקין, קניין ומנהלי.</w:t>
      </w:r>
      <w:r w:rsidRPr="00F4145E">
        <w:rPr>
          <w:rFonts w:ascii="David" w:hAnsi="David" w:cs="David"/>
          <w:b/>
          <w:bCs/>
          <w:sz w:val="24"/>
          <w:szCs w:val="24"/>
          <w:rtl/>
        </w:rPr>
        <w:br/>
      </w:r>
      <w:r w:rsidRPr="00F4145E">
        <w:rPr>
          <w:rFonts w:ascii="David" w:hAnsi="David" w:cs="David"/>
          <w:sz w:val="24"/>
          <w:szCs w:val="24"/>
          <w:rtl/>
        </w:rPr>
        <w:t xml:space="preserve">משפט סביבתי זהו משפט חדש וצעיר, אין לו הרבה היסטוריה. </w:t>
      </w:r>
    </w:p>
    <w:p w14:paraId="26FCF6B6" w14:textId="1C0AB6C4" w:rsidR="0035563B" w:rsidRPr="00F4145E" w:rsidRDefault="0035563B" w:rsidP="0035563B">
      <w:pPr>
        <w:rPr>
          <w:rFonts w:ascii="David" w:hAnsi="David" w:cs="David"/>
          <w:color w:val="FF0000"/>
          <w:sz w:val="24"/>
          <w:szCs w:val="24"/>
          <w:rtl/>
        </w:rPr>
      </w:pPr>
      <w:r w:rsidRPr="00F4145E">
        <w:rPr>
          <w:rFonts w:ascii="David" w:hAnsi="David" w:cs="David"/>
          <w:sz w:val="24"/>
          <w:szCs w:val="24"/>
          <w:rtl/>
        </w:rPr>
        <w:t xml:space="preserve">הוא מבוסס על אחד הכללים המוסריים הבסיסיים ביותר המקובל ברוב התרבויות- </w:t>
      </w:r>
      <w:r w:rsidRPr="00F4145E">
        <w:rPr>
          <w:rFonts w:ascii="David" w:hAnsi="David" w:cs="David"/>
          <w:sz w:val="24"/>
          <w:szCs w:val="24"/>
          <w:rtl/>
        </w:rPr>
        <w:br/>
      </w:r>
      <w:r w:rsidRPr="00F4145E">
        <w:rPr>
          <w:rFonts w:ascii="David" w:hAnsi="David" w:cs="David"/>
          <w:b/>
          <w:bCs/>
          <w:color w:val="941651"/>
          <w:sz w:val="24"/>
          <w:szCs w:val="24"/>
          <w:u w:val="single"/>
          <w:rtl/>
        </w:rPr>
        <w:t>אדם יכול לעשות כל מה שהוא רוצה ובלבד שהוא לא פוגע באחרים.</w:t>
      </w:r>
      <w:r w:rsidRPr="00F4145E">
        <w:rPr>
          <w:rFonts w:ascii="David" w:hAnsi="David" w:cs="David"/>
          <w:color w:val="941651"/>
          <w:sz w:val="24"/>
          <w:szCs w:val="24"/>
          <w:rtl/>
        </w:rPr>
        <w:t xml:space="preserve"> </w:t>
      </w:r>
    </w:p>
    <w:p w14:paraId="51916741" w14:textId="77777777" w:rsidR="0035563B" w:rsidRPr="00F4145E" w:rsidRDefault="0035563B" w:rsidP="0035563B">
      <w:pPr>
        <w:rPr>
          <w:rFonts w:ascii="David" w:hAnsi="David" w:cs="David"/>
          <w:color w:val="FF0000"/>
          <w:sz w:val="24"/>
          <w:szCs w:val="24"/>
          <w:rtl/>
        </w:rPr>
      </w:pPr>
      <w:r w:rsidRPr="00F4145E">
        <w:rPr>
          <w:rFonts w:ascii="David" w:hAnsi="David" w:cs="David"/>
          <w:sz w:val="24"/>
          <w:szCs w:val="24"/>
          <w:rtl/>
        </w:rPr>
        <w:t>במשפט המודרני הישראלי נוכל למצוא ביטוי לכלל זה במס' מקומות:</w:t>
      </w:r>
    </w:p>
    <w:p w14:paraId="41BD7FB8" w14:textId="2F6FAC1B" w:rsidR="0035563B" w:rsidRPr="00F4145E" w:rsidRDefault="0035563B" w:rsidP="0035563B">
      <w:pPr>
        <w:rPr>
          <w:rFonts w:ascii="David" w:hAnsi="David" w:cs="David"/>
          <w:sz w:val="24"/>
          <w:szCs w:val="24"/>
          <w:rtl/>
        </w:rPr>
      </w:pPr>
      <w:r w:rsidRPr="00F4145E">
        <w:rPr>
          <w:rFonts w:ascii="David" w:hAnsi="David" w:cs="David"/>
          <w:noProof/>
          <w:sz w:val="24"/>
          <w:szCs w:val="24"/>
          <w:rtl/>
          <w:lang w:val="he-IL"/>
        </w:rPr>
        <w:drawing>
          <wp:inline distT="0" distB="0" distL="0" distR="0" wp14:anchorId="0881FE5F" wp14:editId="7E082BF2">
            <wp:extent cx="106788" cy="106788"/>
            <wp:effectExtent l="0" t="0" r="0" b="0"/>
            <wp:docPr id="4" name="גרפיקה 4" descr="פטי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diafile_m6FUWW.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10647" cy="110647"/>
                    </a:xfrm>
                    <a:prstGeom prst="rect">
                      <a:avLst/>
                    </a:prstGeom>
                  </pic:spPr>
                </pic:pic>
              </a:graphicData>
            </a:graphic>
          </wp:inline>
        </w:drawing>
      </w:r>
      <w:r w:rsidRPr="00F4145E">
        <w:rPr>
          <w:rFonts w:ascii="David" w:hAnsi="David" w:cs="David"/>
          <w:sz w:val="24"/>
          <w:szCs w:val="24"/>
          <w:rtl/>
        </w:rPr>
        <w:t xml:space="preserve"> </w:t>
      </w:r>
      <w:r w:rsidRPr="00F4145E">
        <w:rPr>
          <w:rFonts w:ascii="David" w:hAnsi="David" w:cs="David"/>
          <w:b/>
          <w:bCs/>
          <w:sz w:val="24"/>
          <w:szCs w:val="24"/>
          <w:rtl/>
        </w:rPr>
        <w:t>חוק יסוד כבוד האדם (ברמת חוקה)</w:t>
      </w:r>
      <w:r w:rsidRPr="00F4145E">
        <w:rPr>
          <w:rFonts w:ascii="David" w:hAnsi="David" w:cs="David"/>
          <w:sz w:val="24"/>
          <w:szCs w:val="24"/>
          <w:rtl/>
        </w:rPr>
        <w:br/>
      </w:r>
      <w:r w:rsidRPr="00F4145E">
        <w:rPr>
          <w:rFonts w:ascii="David" w:hAnsi="David" w:cs="David"/>
          <w:noProof/>
          <w:sz w:val="24"/>
          <w:szCs w:val="24"/>
          <w:rtl/>
          <w:lang w:val="he-IL"/>
        </w:rPr>
        <w:drawing>
          <wp:inline distT="0" distB="0" distL="0" distR="0" wp14:anchorId="1A8ACDEA" wp14:editId="5A0A4C2B">
            <wp:extent cx="106788" cy="106788"/>
            <wp:effectExtent l="0" t="0" r="0" b="0"/>
            <wp:docPr id="8" name="גרפיקה 8" descr="פטי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diafile_m6FUWW.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10647" cy="110647"/>
                    </a:xfrm>
                    <a:prstGeom prst="rect">
                      <a:avLst/>
                    </a:prstGeom>
                  </pic:spPr>
                </pic:pic>
              </a:graphicData>
            </a:graphic>
          </wp:inline>
        </w:drawing>
      </w:r>
      <w:r w:rsidRPr="00F4145E">
        <w:rPr>
          <w:rFonts w:ascii="David" w:hAnsi="David" w:cs="David"/>
          <w:b/>
          <w:bCs/>
          <w:sz w:val="24"/>
          <w:szCs w:val="24"/>
          <w:rtl/>
        </w:rPr>
        <w:t xml:space="preserve"> בדיני העונשין – ס' 378</w:t>
      </w:r>
      <w:r w:rsidRPr="00F4145E">
        <w:rPr>
          <w:rFonts w:ascii="David" w:hAnsi="David" w:cs="David"/>
          <w:sz w:val="24"/>
          <w:szCs w:val="24"/>
          <w:rtl/>
        </w:rPr>
        <w:t xml:space="preserve">, פגיעה שיש בה כדי לגרום נזק או אי נוחות. </w:t>
      </w:r>
      <w:r w:rsidRPr="00F4145E">
        <w:rPr>
          <w:rFonts w:ascii="David" w:hAnsi="David" w:cs="David"/>
          <w:sz w:val="24"/>
          <w:szCs w:val="24"/>
          <w:rtl/>
        </w:rPr>
        <w:br/>
      </w:r>
      <w:r w:rsidRPr="00F4145E">
        <w:rPr>
          <w:rFonts w:ascii="David" w:hAnsi="David" w:cs="David"/>
          <w:noProof/>
          <w:sz w:val="24"/>
          <w:szCs w:val="24"/>
          <w:rtl/>
          <w:lang w:val="he-IL"/>
        </w:rPr>
        <w:drawing>
          <wp:inline distT="0" distB="0" distL="0" distR="0" wp14:anchorId="5818F65F" wp14:editId="50B071CD">
            <wp:extent cx="106788" cy="106788"/>
            <wp:effectExtent l="0" t="0" r="0" b="0"/>
            <wp:docPr id="9" name="גרפיקה 9" descr="פטי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diafile_m6FUWW.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10647" cy="110647"/>
                    </a:xfrm>
                    <a:prstGeom prst="rect">
                      <a:avLst/>
                    </a:prstGeom>
                  </pic:spPr>
                </pic:pic>
              </a:graphicData>
            </a:graphic>
          </wp:inline>
        </w:drawing>
      </w:r>
      <w:r w:rsidRPr="00F4145E">
        <w:rPr>
          <w:rFonts w:ascii="David" w:hAnsi="David" w:cs="David"/>
          <w:sz w:val="24"/>
          <w:szCs w:val="24"/>
          <w:rtl/>
        </w:rPr>
        <w:t xml:space="preserve"> </w:t>
      </w:r>
      <w:r w:rsidRPr="00F4145E">
        <w:rPr>
          <w:rFonts w:ascii="David" w:hAnsi="David" w:cs="David"/>
          <w:b/>
          <w:bCs/>
          <w:sz w:val="24"/>
          <w:szCs w:val="24"/>
          <w:rtl/>
        </w:rPr>
        <w:t xml:space="preserve">בדיני </w:t>
      </w:r>
      <w:proofErr w:type="spellStart"/>
      <w:r w:rsidRPr="00F4145E">
        <w:rPr>
          <w:rFonts w:ascii="David" w:hAnsi="David" w:cs="David"/>
          <w:b/>
          <w:bCs/>
          <w:sz w:val="24"/>
          <w:szCs w:val="24"/>
          <w:rtl/>
        </w:rPr>
        <w:t>הנזיקין</w:t>
      </w:r>
      <w:proofErr w:type="spellEnd"/>
      <w:r w:rsidRPr="00F4145E">
        <w:rPr>
          <w:rFonts w:ascii="David" w:hAnsi="David" w:cs="David"/>
          <w:b/>
          <w:bCs/>
          <w:sz w:val="24"/>
          <w:szCs w:val="24"/>
          <w:rtl/>
        </w:rPr>
        <w:t xml:space="preserve"> </w:t>
      </w:r>
      <w:r w:rsidRPr="00F4145E">
        <w:rPr>
          <w:rFonts w:ascii="David" w:hAnsi="David" w:cs="David"/>
          <w:sz w:val="24"/>
          <w:szCs w:val="24"/>
          <w:rtl/>
        </w:rPr>
        <w:t xml:space="preserve">– </w:t>
      </w:r>
      <w:r w:rsidRPr="00F4145E">
        <w:rPr>
          <w:rFonts w:ascii="David" w:hAnsi="David" w:cs="David"/>
          <w:b/>
          <w:bCs/>
          <w:sz w:val="24"/>
          <w:szCs w:val="24"/>
          <w:rtl/>
        </w:rPr>
        <w:t xml:space="preserve">ס' 42 בפקודת </w:t>
      </w:r>
      <w:proofErr w:type="spellStart"/>
      <w:r w:rsidRPr="00F4145E">
        <w:rPr>
          <w:rFonts w:ascii="David" w:hAnsi="David" w:cs="David"/>
          <w:b/>
          <w:bCs/>
          <w:sz w:val="24"/>
          <w:szCs w:val="24"/>
          <w:rtl/>
        </w:rPr>
        <w:t>הנזיקין</w:t>
      </w:r>
      <w:proofErr w:type="spellEnd"/>
      <w:r w:rsidRPr="00F4145E">
        <w:rPr>
          <w:rFonts w:ascii="David" w:hAnsi="David" w:cs="David"/>
          <w:sz w:val="24"/>
          <w:szCs w:val="24"/>
          <w:rtl/>
        </w:rPr>
        <w:t>, נקבע שאסור לבצע מעשה או מחדל שפוגע בציבור</w:t>
      </w:r>
      <w:r w:rsidRPr="00F4145E">
        <w:rPr>
          <w:rFonts w:ascii="David" w:hAnsi="David" w:cs="David"/>
          <w:sz w:val="24"/>
          <w:szCs w:val="24"/>
          <w:rtl/>
        </w:rPr>
        <w:br/>
        <w:t>הסעיפים הללו משקפים איך החברה משקפת את הכלל את החוק כלומר מבהירה מה מותר ומה אסור.</w:t>
      </w:r>
    </w:p>
    <w:p w14:paraId="4BDBDD10" w14:textId="2BC25AA4" w:rsidR="00FD4340" w:rsidRPr="00F4145E" w:rsidRDefault="00FD4340" w:rsidP="008E1036">
      <w:pPr>
        <w:rPr>
          <w:rFonts w:ascii="David" w:hAnsi="David" w:cs="David"/>
          <w:b/>
          <w:bCs/>
          <w:sz w:val="24"/>
          <w:szCs w:val="24"/>
          <w:rtl/>
        </w:rPr>
      </w:pPr>
      <w:r w:rsidRPr="00F4145E">
        <w:rPr>
          <w:rFonts w:ascii="David" w:hAnsi="David" w:cs="David"/>
          <w:sz w:val="24"/>
          <w:szCs w:val="24"/>
          <w:rtl/>
        </w:rPr>
        <w:t>משפט סביבתי זה משפט חדש, צעיר עם מעט היסטוריה, להבדיל מדיני נזיקין, עונשין וכדומה.</w:t>
      </w:r>
      <w:r w:rsidRPr="00F4145E">
        <w:rPr>
          <w:rFonts w:ascii="David" w:hAnsi="David" w:cs="David"/>
          <w:sz w:val="24"/>
          <w:szCs w:val="24"/>
          <w:rtl/>
        </w:rPr>
        <w:br/>
        <w:t>מה היה לפני כן?</w:t>
      </w:r>
      <w:r w:rsidRPr="00F4145E">
        <w:rPr>
          <w:rFonts w:ascii="David" w:hAnsi="David" w:cs="David"/>
          <w:sz w:val="24"/>
          <w:szCs w:val="24"/>
          <w:rtl/>
        </w:rPr>
        <w:br/>
        <w:t>אחד הדברים המקובלים ביותר ברוב התרבויות אומר שאדם יכול לעשות כל מה שהוא יכול לעשות כל עוד הוא לא פוגע באחרים.</w:t>
      </w:r>
      <w:r w:rsidR="00394515" w:rsidRPr="00F4145E">
        <w:rPr>
          <w:rFonts w:ascii="David" w:hAnsi="David" w:cs="David"/>
          <w:sz w:val="24"/>
          <w:szCs w:val="24"/>
          <w:rtl/>
        </w:rPr>
        <w:t xml:space="preserve"> לדוגמא:</w:t>
      </w:r>
      <w:r w:rsidR="00394515" w:rsidRPr="00F4145E">
        <w:rPr>
          <w:rFonts w:ascii="David" w:hAnsi="David" w:cs="David"/>
          <w:sz w:val="24"/>
          <w:szCs w:val="24"/>
          <w:rtl/>
        </w:rPr>
        <w:br/>
      </w:r>
      <w:r w:rsidR="00394515" w:rsidRPr="00F4145E">
        <w:rPr>
          <w:rFonts w:ascii="David" w:hAnsi="David" w:cs="David"/>
          <w:sz w:val="24"/>
          <w:szCs w:val="24"/>
          <w:rtl/>
        </w:rPr>
        <w:br/>
      </w:r>
      <w:r w:rsidR="00394515" w:rsidRPr="00F4145E">
        <w:rPr>
          <w:rFonts w:ascii="David" w:hAnsi="David" w:cs="David"/>
          <w:sz w:val="24"/>
          <w:szCs w:val="24"/>
          <w:highlight w:val="yellow"/>
          <w:rtl/>
        </w:rPr>
        <w:t xml:space="preserve">פס"ד </w:t>
      </w:r>
      <w:r w:rsidR="0035563B" w:rsidRPr="00F4145E">
        <w:rPr>
          <w:rFonts w:ascii="David" w:hAnsi="David" w:cs="David"/>
          <w:sz w:val="24"/>
          <w:szCs w:val="24"/>
          <w:highlight w:val="yellow"/>
          <w:rtl/>
        </w:rPr>
        <w:t xml:space="preserve">אתא חברת </w:t>
      </w:r>
      <w:r w:rsidR="00394515" w:rsidRPr="00F4145E">
        <w:rPr>
          <w:rFonts w:ascii="David" w:hAnsi="David" w:cs="David"/>
          <w:sz w:val="24"/>
          <w:szCs w:val="24"/>
          <w:highlight w:val="yellow"/>
          <w:rtl/>
        </w:rPr>
        <w:t>טקסטיל נ' זאב שוורץ</w:t>
      </w:r>
      <w:r w:rsidR="00394515" w:rsidRPr="00F4145E">
        <w:rPr>
          <w:rFonts w:ascii="David" w:hAnsi="David" w:cs="David"/>
          <w:sz w:val="24"/>
          <w:szCs w:val="24"/>
          <w:rtl/>
        </w:rPr>
        <w:t>-  מפעל הציונים הגדולים שהיו, בשנת 1076 אדם קנה חלקה ובנה בית בקרבת המפעל. חברת אתא עוברת ליצור מודרני מתועש ומתקינה מכונות מאוד כבדות והן צריכות קירור במקביל למכונות מתקינה מערכת קירור. זאב שוורץ טוען שהוא לא מסוגל לחיות עם הרעש הזה, הוא מגיש תביעה לבית המשפט המחוזי בבקשה שיוציא צו מניעת נגד המשך הפעילות של אתא. בית המשפט המחוזי נעתר לבקשתו של שוורץ. אתא מערערת.</w:t>
      </w:r>
      <w:r w:rsidR="00394515" w:rsidRPr="00F4145E">
        <w:rPr>
          <w:rFonts w:ascii="David" w:hAnsi="David" w:cs="David"/>
          <w:sz w:val="24"/>
          <w:szCs w:val="24"/>
          <w:rtl/>
        </w:rPr>
        <w:br/>
        <w:t>טענות אתא:</w:t>
      </w:r>
      <w:r w:rsidR="00394515" w:rsidRPr="00F4145E">
        <w:rPr>
          <w:rFonts w:ascii="David" w:hAnsi="David" w:cs="David"/>
          <w:sz w:val="24"/>
          <w:szCs w:val="24"/>
          <w:rtl/>
        </w:rPr>
        <w:br/>
        <w:t xml:space="preserve">1. </w:t>
      </w:r>
      <w:r w:rsidR="00394515" w:rsidRPr="00F4145E">
        <w:rPr>
          <w:rFonts w:ascii="David" w:hAnsi="David" w:cs="David"/>
          <w:b/>
          <w:bCs/>
          <w:sz w:val="24"/>
          <w:szCs w:val="24"/>
          <w:rtl/>
        </w:rPr>
        <w:t>מה זה רעש מטריד?</w:t>
      </w:r>
      <w:r w:rsidR="00394515" w:rsidRPr="00F4145E">
        <w:rPr>
          <w:rFonts w:ascii="David" w:hAnsi="David" w:cs="David"/>
          <w:sz w:val="24"/>
          <w:szCs w:val="24"/>
          <w:rtl/>
        </w:rPr>
        <w:t xml:space="preserve"> </w:t>
      </w:r>
      <w:r w:rsidR="0035563B" w:rsidRPr="00F4145E">
        <w:rPr>
          <w:rFonts w:ascii="David" w:hAnsi="David" w:cs="David"/>
          <w:sz w:val="24"/>
          <w:szCs w:val="24"/>
          <w:rtl/>
        </w:rPr>
        <w:t>החברה טענה שאינה מכירה בכך שרעש יכול להטריד.</w:t>
      </w:r>
      <w:r w:rsidR="0035563B" w:rsidRPr="00F4145E">
        <w:rPr>
          <w:rFonts w:ascii="David" w:hAnsi="David" w:cs="David"/>
          <w:sz w:val="24"/>
          <w:szCs w:val="24"/>
          <w:rtl/>
        </w:rPr>
        <w:br/>
      </w:r>
      <w:r w:rsidR="00394515" w:rsidRPr="00F4145E">
        <w:rPr>
          <w:rFonts w:ascii="David" w:hAnsi="David" w:cs="David"/>
          <w:sz w:val="24"/>
          <w:szCs w:val="24"/>
          <w:rtl/>
        </w:rPr>
        <w:t>אני מכירה תקיפה, גזים שלא טובים לבריאות שלו. אבל רעש הוא לא דבר מוגדר. ביהמ"ש שומע מומחים עד 45 דציבלים בני אדם יכולים לחיות, מעל זה גורם להפרעה פסיכולוגית ובריאותית. הרעש בשוורץ היה 57 דציבלים.</w:t>
      </w:r>
      <w:r w:rsidR="00394515" w:rsidRPr="00F4145E">
        <w:rPr>
          <w:rFonts w:ascii="David" w:hAnsi="David" w:cs="David"/>
          <w:sz w:val="24"/>
          <w:szCs w:val="24"/>
          <w:rtl/>
        </w:rPr>
        <w:br/>
        <w:t xml:space="preserve">2. </w:t>
      </w:r>
      <w:r w:rsidR="00394515" w:rsidRPr="00F4145E">
        <w:rPr>
          <w:rFonts w:ascii="David" w:hAnsi="David" w:cs="David"/>
          <w:b/>
          <w:bCs/>
          <w:sz w:val="24"/>
          <w:szCs w:val="24"/>
          <w:rtl/>
        </w:rPr>
        <w:t>שיהוי-</w:t>
      </w:r>
      <w:r w:rsidR="00394515" w:rsidRPr="00F4145E">
        <w:rPr>
          <w:rFonts w:ascii="David" w:hAnsi="David" w:cs="David"/>
          <w:sz w:val="24"/>
          <w:szCs w:val="24"/>
          <w:rtl/>
        </w:rPr>
        <w:t xml:space="preserve"> </w:t>
      </w:r>
      <w:r w:rsidR="00BD4289">
        <w:rPr>
          <w:rFonts w:ascii="David" w:hAnsi="David" w:cs="David" w:hint="cs"/>
          <w:sz w:val="24"/>
          <w:szCs w:val="24"/>
          <w:rtl/>
        </w:rPr>
        <w:t xml:space="preserve">המזגנים הותקנו בשנת 55 </w:t>
      </w:r>
      <w:r w:rsidR="00394515" w:rsidRPr="00F4145E">
        <w:rPr>
          <w:rFonts w:ascii="David" w:hAnsi="David" w:cs="David"/>
          <w:sz w:val="24"/>
          <w:szCs w:val="24"/>
          <w:rtl/>
        </w:rPr>
        <w:t xml:space="preserve">עד שנת 76 איפה היית? אתה התעכבת היית מתלונן לפני ולא היינו מתכננים. הוא הראה שהוא היה הגון, שלח להם מכתבים, שלח לעירייה ועשה </w:t>
      </w:r>
      <w:proofErr w:type="spellStart"/>
      <w:r w:rsidR="00394515" w:rsidRPr="00F4145E">
        <w:rPr>
          <w:rFonts w:ascii="David" w:hAnsi="David" w:cs="David"/>
          <w:sz w:val="24"/>
          <w:szCs w:val="24"/>
          <w:rtl/>
        </w:rPr>
        <w:t>הכל</w:t>
      </w:r>
      <w:proofErr w:type="spellEnd"/>
      <w:r w:rsidR="00394515" w:rsidRPr="00F4145E">
        <w:rPr>
          <w:rFonts w:ascii="David" w:hAnsi="David" w:cs="David"/>
          <w:sz w:val="24"/>
          <w:szCs w:val="24"/>
          <w:rtl/>
        </w:rPr>
        <w:t xml:space="preserve"> כדי לא להגיע </w:t>
      </w:r>
      <w:proofErr w:type="spellStart"/>
      <w:r w:rsidR="00394515" w:rsidRPr="00F4145E">
        <w:rPr>
          <w:rFonts w:ascii="David" w:hAnsi="David" w:cs="David"/>
          <w:sz w:val="24"/>
          <w:szCs w:val="24"/>
          <w:rtl/>
        </w:rPr>
        <w:t>לביהמש</w:t>
      </w:r>
      <w:proofErr w:type="spellEnd"/>
      <w:r w:rsidR="00394515" w:rsidRPr="00F4145E">
        <w:rPr>
          <w:rFonts w:ascii="David" w:hAnsi="David" w:cs="David"/>
          <w:sz w:val="24"/>
          <w:szCs w:val="24"/>
          <w:rtl/>
        </w:rPr>
        <w:t xml:space="preserve"> ולכן לא ניתן להגיד שהשתהה.</w:t>
      </w:r>
      <w:r w:rsidR="00394515" w:rsidRPr="00F4145E">
        <w:rPr>
          <w:rFonts w:ascii="David" w:hAnsi="David" w:cs="David"/>
          <w:sz w:val="24"/>
          <w:szCs w:val="24"/>
          <w:rtl/>
        </w:rPr>
        <w:br/>
        <w:t xml:space="preserve">3. </w:t>
      </w:r>
      <w:r w:rsidR="00394515" w:rsidRPr="00F4145E">
        <w:rPr>
          <w:rFonts w:ascii="David" w:hAnsi="David" w:cs="David"/>
          <w:b/>
          <w:bCs/>
          <w:sz w:val="24"/>
          <w:szCs w:val="24"/>
          <w:rtl/>
        </w:rPr>
        <w:t>מאזן הנוחות</w:t>
      </w:r>
      <w:r w:rsidR="00394515" w:rsidRPr="00F4145E">
        <w:rPr>
          <w:rFonts w:ascii="David" w:hAnsi="David" w:cs="David"/>
          <w:sz w:val="24"/>
          <w:szCs w:val="24"/>
          <w:rtl/>
        </w:rPr>
        <w:t>- מפעל חיוני וחלק מהותי מכלכלת ישראל, אנחנו מפעל ענק אין דרך לפעול בלי לעשות רעש. זהו נזק עצום לכלכלה. יש חוק במדינת ישראל עוולת מטרד ודוחה את הטענה.</w:t>
      </w:r>
      <w:r w:rsidR="00394515" w:rsidRPr="00F4145E">
        <w:rPr>
          <w:rFonts w:ascii="David" w:hAnsi="David" w:cs="David"/>
          <w:sz w:val="24"/>
          <w:szCs w:val="24"/>
          <w:rtl/>
        </w:rPr>
        <w:br/>
        <w:t xml:space="preserve">4. </w:t>
      </w:r>
      <w:r w:rsidR="00394515" w:rsidRPr="00F4145E">
        <w:rPr>
          <w:rFonts w:ascii="David" w:hAnsi="David" w:cs="David"/>
          <w:b/>
          <w:bCs/>
          <w:sz w:val="24"/>
          <w:szCs w:val="24"/>
          <w:rtl/>
        </w:rPr>
        <w:t>לא אנחנו</w:t>
      </w:r>
      <w:r w:rsidR="00394515" w:rsidRPr="00F4145E">
        <w:rPr>
          <w:rFonts w:ascii="David" w:hAnsi="David" w:cs="David"/>
          <w:sz w:val="24"/>
          <w:szCs w:val="24"/>
          <w:rtl/>
        </w:rPr>
        <w:t>- יש מפעל ביסקוויטים ליד שילך ויראה שהרעש ממני. המומחים טוענים שזה ממגדלי הקיר מאתא.</w:t>
      </w:r>
      <w:r w:rsidR="00394515" w:rsidRPr="00F4145E">
        <w:rPr>
          <w:rFonts w:ascii="David" w:hAnsi="David" w:cs="David"/>
          <w:sz w:val="24"/>
          <w:szCs w:val="24"/>
          <w:rtl/>
        </w:rPr>
        <w:br/>
        <w:t xml:space="preserve">5. </w:t>
      </w:r>
      <w:r w:rsidR="00394515" w:rsidRPr="00F4145E">
        <w:rPr>
          <w:rFonts w:ascii="David" w:hAnsi="David" w:cs="David"/>
          <w:b/>
          <w:bCs/>
          <w:sz w:val="24"/>
          <w:szCs w:val="24"/>
          <w:rtl/>
        </w:rPr>
        <w:t>זה אזור תעשייה</w:t>
      </w:r>
      <w:r w:rsidR="00394515" w:rsidRPr="00F4145E">
        <w:rPr>
          <w:rFonts w:ascii="David" w:hAnsi="David" w:cs="David"/>
          <w:sz w:val="24"/>
          <w:szCs w:val="24"/>
          <w:rtl/>
        </w:rPr>
        <w:t>- נועד לתעשייה ולא למגורים. ביהמ"ש טוען שזה לא מאפשר להם להפריע למי שגר בסמוך לאזור התעשייה.</w:t>
      </w:r>
      <w:r w:rsidR="00173883" w:rsidRPr="00F4145E">
        <w:rPr>
          <w:rFonts w:ascii="David" w:hAnsi="David" w:cs="David"/>
          <w:sz w:val="24"/>
          <w:szCs w:val="24"/>
          <w:rtl/>
        </w:rPr>
        <w:br/>
        <w:t xml:space="preserve">ולכן </w:t>
      </w:r>
      <w:r w:rsidR="00173883" w:rsidRPr="00F4145E">
        <w:rPr>
          <w:rFonts w:ascii="David" w:hAnsi="David" w:cs="David"/>
          <w:b/>
          <w:bCs/>
          <w:sz w:val="24"/>
          <w:szCs w:val="24"/>
          <w:rtl/>
        </w:rPr>
        <w:t>צו מניעה נגד אתא.</w:t>
      </w:r>
    </w:p>
    <w:p w14:paraId="5AD345C9" w14:textId="77777777" w:rsidR="0035563B" w:rsidRPr="00F4145E" w:rsidRDefault="00173883" w:rsidP="008E1036">
      <w:pPr>
        <w:rPr>
          <w:rFonts w:ascii="David" w:hAnsi="David" w:cs="David"/>
          <w:sz w:val="24"/>
          <w:szCs w:val="24"/>
          <w:rtl/>
        </w:rPr>
      </w:pPr>
      <w:r w:rsidRPr="00F4145E">
        <w:rPr>
          <w:rFonts w:ascii="David" w:hAnsi="David" w:cs="David"/>
          <w:b/>
          <w:bCs/>
          <w:sz w:val="24"/>
          <w:szCs w:val="24"/>
          <w:rtl/>
        </w:rPr>
        <w:t>האם יש צורך במסגרת רחבה יותר מתקיפה ומטרד?</w:t>
      </w:r>
      <w:r w:rsidRPr="00F4145E">
        <w:rPr>
          <w:rFonts w:ascii="David" w:hAnsi="David" w:cs="David"/>
          <w:b/>
          <w:bCs/>
          <w:sz w:val="24"/>
          <w:szCs w:val="24"/>
          <w:rtl/>
        </w:rPr>
        <w:br/>
        <w:t>מגבלות המשפט המקובל (הקלאסי):</w:t>
      </w:r>
      <w:r w:rsidRPr="00F4145E">
        <w:rPr>
          <w:rFonts w:ascii="David" w:hAnsi="David" w:cs="David"/>
          <w:b/>
          <w:bCs/>
          <w:sz w:val="24"/>
          <w:szCs w:val="24"/>
          <w:rtl/>
        </w:rPr>
        <w:br/>
      </w:r>
      <w:r w:rsidRPr="00F4145E">
        <w:rPr>
          <w:rFonts w:ascii="David" w:hAnsi="David" w:cs="David"/>
          <w:sz w:val="24"/>
          <w:szCs w:val="24"/>
          <w:rtl/>
        </w:rPr>
        <w:t xml:space="preserve">1. </w:t>
      </w:r>
      <w:r w:rsidRPr="00F4145E">
        <w:rPr>
          <w:rFonts w:ascii="David" w:hAnsi="David" w:cs="David"/>
          <w:b/>
          <w:bCs/>
          <w:sz w:val="24"/>
          <w:szCs w:val="24"/>
          <w:rtl/>
        </w:rPr>
        <w:t>הוכחת נזק-</w:t>
      </w:r>
      <w:r w:rsidRPr="00F4145E">
        <w:rPr>
          <w:rFonts w:ascii="David" w:hAnsi="David" w:cs="David"/>
          <w:sz w:val="24"/>
          <w:szCs w:val="24"/>
          <w:rtl/>
        </w:rPr>
        <w:t xml:space="preserve"> כשאני הולך </w:t>
      </w:r>
      <w:proofErr w:type="spellStart"/>
      <w:r w:rsidRPr="00F4145E">
        <w:rPr>
          <w:rFonts w:ascii="David" w:hAnsi="David" w:cs="David"/>
          <w:sz w:val="24"/>
          <w:szCs w:val="24"/>
          <w:rtl/>
        </w:rPr>
        <w:t>לביהמש</w:t>
      </w:r>
      <w:proofErr w:type="spellEnd"/>
      <w:r w:rsidRPr="00F4145E">
        <w:rPr>
          <w:rFonts w:ascii="David" w:hAnsi="David" w:cs="David"/>
          <w:sz w:val="24"/>
          <w:szCs w:val="24"/>
          <w:rtl/>
        </w:rPr>
        <w:t xml:space="preserve"> לקבל סעד להפסיק פעילות אני חייב להראות שנפגעתי, שנגרם לי נזק. למשל מפעל אסבסט אגלה נזק שהסרטן יגיע. צריך מערכת משפטית שמאפשרת למנוע נזקים מצטברים שההופעה שלהם היא מאוחרת.</w:t>
      </w:r>
    </w:p>
    <w:p w14:paraId="1E3E1A02" w14:textId="4F7872A7" w:rsidR="0035563B" w:rsidRPr="00F4145E" w:rsidRDefault="00173883" w:rsidP="008E1036">
      <w:pPr>
        <w:rPr>
          <w:rFonts w:ascii="David" w:hAnsi="David" w:cs="David"/>
          <w:sz w:val="24"/>
          <w:szCs w:val="24"/>
          <w:rtl/>
        </w:rPr>
      </w:pPr>
      <w:r w:rsidRPr="00F4145E">
        <w:rPr>
          <w:rFonts w:ascii="David" w:hAnsi="David" w:cs="David"/>
          <w:sz w:val="24"/>
          <w:szCs w:val="24"/>
          <w:rtl/>
        </w:rPr>
        <w:lastRenderedPageBreak/>
        <w:br/>
        <w:t xml:space="preserve">2. </w:t>
      </w:r>
      <w:r w:rsidRPr="00F4145E">
        <w:rPr>
          <w:rFonts w:ascii="David" w:hAnsi="David" w:cs="David"/>
          <w:b/>
          <w:bCs/>
          <w:sz w:val="24"/>
          <w:szCs w:val="24"/>
          <w:rtl/>
        </w:rPr>
        <w:t>קשר סיבתי-</w:t>
      </w:r>
      <w:r w:rsidRPr="00F4145E">
        <w:rPr>
          <w:rFonts w:ascii="David" w:hAnsi="David" w:cs="David"/>
          <w:sz w:val="24"/>
          <w:szCs w:val="24"/>
          <w:rtl/>
        </w:rPr>
        <w:t xml:space="preserve"> כדי שאדם יוכל לקבל סעד מביהמ"ש צריך להראות קשר סיבתי לפגיעה הנטענת לפעולה שאני מבקש למנוע (של הנתבע). למשל באתא נגד שוורץ- המפעל טען שזה לא אני זה מפעל </w:t>
      </w:r>
      <w:proofErr w:type="spellStart"/>
      <w:r w:rsidRPr="00F4145E">
        <w:rPr>
          <w:rFonts w:ascii="David" w:hAnsi="David" w:cs="David"/>
          <w:sz w:val="24"/>
          <w:szCs w:val="24"/>
          <w:rtl/>
        </w:rPr>
        <w:t>הביסקויטים</w:t>
      </w:r>
      <w:proofErr w:type="spellEnd"/>
      <w:r w:rsidRPr="00F4145E">
        <w:rPr>
          <w:rFonts w:ascii="David" w:hAnsi="David" w:cs="David"/>
          <w:sz w:val="24"/>
          <w:szCs w:val="24"/>
          <w:rtl/>
        </w:rPr>
        <w:t xml:space="preserve"> ובמקרה זה, זה לא הלך כי הנזק היה .</w:t>
      </w:r>
      <w:r w:rsidRPr="00F4145E">
        <w:rPr>
          <w:rFonts w:ascii="David" w:hAnsi="David" w:cs="David"/>
          <w:sz w:val="24"/>
          <w:szCs w:val="24"/>
          <w:rtl/>
        </w:rPr>
        <w:br/>
      </w:r>
      <w:r w:rsidRPr="00874C6B">
        <w:rPr>
          <w:rFonts w:ascii="David" w:hAnsi="David" w:cs="David"/>
          <w:sz w:val="24"/>
          <w:szCs w:val="24"/>
          <w:highlight w:val="yellow"/>
          <w:u w:val="single"/>
          <w:rtl/>
        </w:rPr>
        <w:t>פס"ד מיזורי נגד מדינת לינוי</w:t>
      </w:r>
      <w:r w:rsidR="0035563B" w:rsidRPr="00874C6B">
        <w:rPr>
          <w:rFonts w:ascii="David" w:hAnsi="David" w:cs="David"/>
          <w:sz w:val="24"/>
          <w:szCs w:val="24"/>
          <w:highlight w:val="yellow"/>
          <w:u w:val="single"/>
          <w:rtl/>
        </w:rPr>
        <w:t xml:space="preserve"> </w:t>
      </w:r>
      <w:r w:rsidR="0035563B" w:rsidRPr="00874C6B">
        <w:rPr>
          <w:rFonts w:ascii="David" w:hAnsi="David" w:cs="David"/>
          <w:b/>
          <w:bCs/>
          <w:i/>
          <w:iCs/>
          <w:sz w:val="24"/>
          <w:szCs w:val="24"/>
          <w:highlight w:val="yellow"/>
          <w:u w:val="single"/>
        </w:rPr>
        <w:t xml:space="preserve">Missouri </w:t>
      </w:r>
      <w:proofErr w:type="spellStart"/>
      <w:r w:rsidR="0035563B" w:rsidRPr="00874C6B">
        <w:rPr>
          <w:rFonts w:ascii="David" w:hAnsi="David" w:cs="David"/>
          <w:b/>
          <w:bCs/>
          <w:i/>
          <w:iCs/>
          <w:sz w:val="24"/>
          <w:szCs w:val="24"/>
          <w:highlight w:val="yellow"/>
          <w:u w:val="single"/>
        </w:rPr>
        <w:t>v.Illinois</w:t>
      </w:r>
      <w:proofErr w:type="spellEnd"/>
      <w:r w:rsidR="0035563B" w:rsidRPr="00F4145E">
        <w:rPr>
          <w:rFonts w:ascii="David" w:hAnsi="David" w:cs="David"/>
          <w:b/>
          <w:bCs/>
          <w:i/>
          <w:iCs/>
          <w:sz w:val="24"/>
          <w:szCs w:val="24"/>
          <w:u w:val="single"/>
          <w:rtl/>
        </w:rPr>
        <w:t>-</w:t>
      </w:r>
      <w:r w:rsidR="0035563B" w:rsidRPr="00F4145E">
        <w:rPr>
          <w:rFonts w:ascii="David" w:hAnsi="David" w:cs="David"/>
          <w:sz w:val="24"/>
          <w:szCs w:val="24"/>
          <w:rtl/>
        </w:rPr>
        <w:t xml:space="preserve"> </w:t>
      </w:r>
      <w:r w:rsidRPr="00F4145E">
        <w:rPr>
          <w:rFonts w:ascii="David" w:hAnsi="David" w:cs="David"/>
          <w:b/>
          <w:bCs/>
          <w:sz w:val="24"/>
          <w:szCs w:val="24"/>
          <w:rtl/>
        </w:rPr>
        <w:t xml:space="preserve"> –</w:t>
      </w:r>
      <w:r w:rsidRPr="00F4145E">
        <w:rPr>
          <w:rFonts w:ascii="David" w:hAnsi="David" w:cs="David"/>
          <w:sz w:val="24"/>
          <w:szCs w:val="24"/>
          <w:rtl/>
        </w:rPr>
        <w:t xml:space="preserve"> מדינה שתובעת מדינה אחר, ומזרימים את כל הביוב של שיקגו לנהר המיזורי ובחיבור </w:t>
      </w:r>
      <w:r w:rsidR="000F09DF" w:rsidRPr="00F4145E">
        <w:rPr>
          <w:rFonts w:ascii="David" w:hAnsi="David" w:cs="David"/>
          <w:sz w:val="24"/>
          <w:szCs w:val="24"/>
          <w:rtl/>
        </w:rPr>
        <w:t xml:space="preserve">. זמן קשר לאחר שפיכת הביוב לנהר </w:t>
      </w:r>
      <w:proofErr w:type="spellStart"/>
      <w:r w:rsidR="000F09DF" w:rsidRPr="00F4145E">
        <w:rPr>
          <w:rFonts w:ascii="David" w:hAnsi="David" w:cs="David"/>
          <w:sz w:val="24"/>
          <w:szCs w:val="24"/>
          <w:rtl/>
        </w:rPr>
        <w:t>האילנוי</w:t>
      </w:r>
      <w:proofErr w:type="spellEnd"/>
      <w:r w:rsidR="000F09DF" w:rsidRPr="00F4145E">
        <w:rPr>
          <w:rFonts w:ascii="David" w:hAnsi="David" w:cs="David"/>
          <w:sz w:val="24"/>
          <w:szCs w:val="24"/>
          <w:rtl/>
        </w:rPr>
        <w:t xml:space="preserve"> נוצרת מחלת טיפוס שנגרמת מחיידקים </w:t>
      </w:r>
      <w:proofErr w:type="spellStart"/>
      <w:r w:rsidR="000F09DF" w:rsidRPr="00F4145E">
        <w:rPr>
          <w:rFonts w:ascii="David" w:hAnsi="David" w:cs="David"/>
          <w:sz w:val="24"/>
          <w:szCs w:val="24"/>
          <w:rtl/>
        </w:rPr>
        <w:t>צואתיים</w:t>
      </w:r>
      <w:proofErr w:type="spellEnd"/>
      <w:r w:rsidR="000F09DF" w:rsidRPr="00F4145E">
        <w:rPr>
          <w:rFonts w:ascii="David" w:hAnsi="David" w:cs="David"/>
          <w:sz w:val="24"/>
          <w:szCs w:val="24"/>
          <w:rtl/>
        </w:rPr>
        <w:t xml:space="preserve"> ולכן מבקשת ממנה להפסיק.</w:t>
      </w:r>
      <w:r w:rsidR="000F09DF" w:rsidRPr="00F4145E">
        <w:rPr>
          <w:rFonts w:ascii="David" w:hAnsi="David" w:cs="David"/>
          <w:sz w:val="24"/>
          <w:szCs w:val="24"/>
          <w:rtl/>
        </w:rPr>
        <w:br/>
        <w:t>מיזורי מבקשת מביהמ"ש צו מניעה- להפסיק את זה.</w:t>
      </w:r>
      <w:r w:rsidR="000F09DF" w:rsidRPr="00F4145E">
        <w:rPr>
          <w:rFonts w:ascii="David" w:hAnsi="David" w:cs="David"/>
          <w:sz w:val="24"/>
          <w:szCs w:val="24"/>
          <w:rtl/>
        </w:rPr>
        <w:br/>
        <w:t xml:space="preserve">ביהמ"ש קבע שאין </w:t>
      </w:r>
      <w:proofErr w:type="spellStart"/>
      <w:r w:rsidR="000F09DF" w:rsidRPr="00F4145E">
        <w:rPr>
          <w:rFonts w:ascii="David" w:hAnsi="David" w:cs="David"/>
          <w:sz w:val="24"/>
          <w:szCs w:val="24"/>
          <w:rtl/>
        </w:rPr>
        <w:t>קש"ס</w:t>
      </w:r>
      <w:proofErr w:type="spellEnd"/>
      <w:r w:rsidR="000F09DF" w:rsidRPr="00F4145E">
        <w:rPr>
          <w:rFonts w:ascii="David" w:hAnsi="David" w:cs="David"/>
          <w:sz w:val="24"/>
          <w:szCs w:val="24"/>
          <w:rtl/>
        </w:rPr>
        <w:t xml:space="preserve">- בין הביוב למחלת הטיפוס ולכן אין אפשרות לתת סעד. </w:t>
      </w:r>
      <w:r w:rsidR="0035563B" w:rsidRPr="00F4145E">
        <w:rPr>
          <w:rFonts w:ascii="David" w:hAnsi="David" w:cs="David"/>
          <w:sz w:val="24"/>
          <w:szCs w:val="24"/>
          <w:rtl/>
        </w:rPr>
        <w:t xml:space="preserve">לא תמיד ניתן להוכיח </w:t>
      </w:r>
      <w:proofErr w:type="spellStart"/>
      <w:r w:rsidR="0035563B" w:rsidRPr="00F4145E">
        <w:rPr>
          <w:rFonts w:ascii="David" w:hAnsi="David" w:cs="David"/>
          <w:sz w:val="24"/>
          <w:szCs w:val="24"/>
          <w:rtl/>
        </w:rPr>
        <w:t>קש"ס</w:t>
      </w:r>
      <w:proofErr w:type="spellEnd"/>
      <w:r w:rsidR="0035563B" w:rsidRPr="00F4145E">
        <w:rPr>
          <w:rFonts w:ascii="David" w:hAnsi="David" w:cs="David"/>
          <w:sz w:val="24"/>
          <w:szCs w:val="24"/>
          <w:rtl/>
        </w:rPr>
        <w:t xml:space="preserve"> בין הפעולה לנזק.</w:t>
      </w:r>
    </w:p>
    <w:p w14:paraId="5AF417F5" w14:textId="6147E58C" w:rsidR="0035563B" w:rsidRPr="00F4145E" w:rsidRDefault="000F09DF" w:rsidP="008E1036">
      <w:pPr>
        <w:rPr>
          <w:rFonts w:ascii="David" w:hAnsi="David" w:cs="David"/>
          <w:sz w:val="24"/>
          <w:szCs w:val="24"/>
          <w:rtl/>
        </w:rPr>
      </w:pPr>
      <w:r w:rsidRPr="00F4145E">
        <w:rPr>
          <w:rFonts w:ascii="David" w:hAnsi="David" w:cs="David"/>
          <w:sz w:val="24"/>
          <w:szCs w:val="24"/>
          <w:rtl/>
        </w:rPr>
        <w:br/>
        <w:t xml:space="preserve">3. </w:t>
      </w:r>
      <w:r w:rsidRPr="00F4145E">
        <w:rPr>
          <w:rFonts w:ascii="David" w:hAnsi="David" w:cs="David"/>
          <w:b/>
          <w:bCs/>
          <w:sz w:val="24"/>
          <w:szCs w:val="24"/>
          <w:rtl/>
        </w:rPr>
        <w:t>חוסר וודאות</w:t>
      </w:r>
      <w:r w:rsidR="0035563B" w:rsidRPr="00F4145E">
        <w:rPr>
          <w:rFonts w:ascii="David" w:hAnsi="David" w:cs="David"/>
          <w:sz w:val="24"/>
          <w:szCs w:val="24"/>
          <w:rtl/>
        </w:rPr>
        <w:t xml:space="preserve"> /</w:t>
      </w:r>
      <w:r w:rsidR="0035563B" w:rsidRPr="00F4145E">
        <w:rPr>
          <w:rFonts w:ascii="David" w:hAnsi="David" w:cs="David"/>
          <w:b/>
          <w:bCs/>
          <w:sz w:val="24"/>
          <w:szCs w:val="24"/>
          <w:rtl/>
        </w:rPr>
        <w:t>תוצאות משתנות</w:t>
      </w:r>
      <w:r w:rsidRPr="00F4145E">
        <w:rPr>
          <w:rFonts w:ascii="David" w:hAnsi="David" w:cs="David"/>
          <w:b/>
          <w:bCs/>
          <w:sz w:val="24"/>
          <w:szCs w:val="24"/>
          <w:rtl/>
        </w:rPr>
        <w:t>-</w:t>
      </w:r>
      <w:r w:rsidRPr="00F4145E">
        <w:rPr>
          <w:rFonts w:ascii="David" w:hAnsi="David" w:cs="David"/>
          <w:sz w:val="24"/>
          <w:szCs w:val="24"/>
          <w:rtl/>
        </w:rPr>
        <w:t xml:space="preserve"> אם אנחנו הולכות לתביעות משפטיות יש המון ערכאות ושופטים ואף אחד לא מבטיח וודאות. אם אקבל תוצאה אחת בביהמ"ש לא מבטיח שבביהמ"ש אחר יקבל את אותה תוצאה </w:t>
      </w:r>
      <w:r w:rsidRPr="00F4145E">
        <w:rPr>
          <w:rFonts w:ascii="David" w:hAnsi="David" w:cs="David"/>
          <w:b/>
          <w:bCs/>
          <w:sz w:val="24"/>
          <w:szCs w:val="24"/>
          <w:rtl/>
        </w:rPr>
        <w:t>ולחברה קשה לפעול ללא וודאות</w:t>
      </w:r>
      <w:r w:rsidRPr="00F4145E">
        <w:rPr>
          <w:rFonts w:ascii="David" w:hAnsi="David" w:cs="David"/>
          <w:sz w:val="24"/>
          <w:szCs w:val="24"/>
          <w:rtl/>
        </w:rPr>
        <w:t>- ללא חוק. אם אין חוק= אין ודאות.</w:t>
      </w:r>
    </w:p>
    <w:p w14:paraId="36DE54B8" w14:textId="0A64E00D" w:rsidR="0035563B" w:rsidRPr="00F4145E" w:rsidRDefault="000F09DF" w:rsidP="008E1036">
      <w:pPr>
        <w:rPr>
          <w:rFonts w:ascii="David" w:hAnsi="David" w:cs="David"/>
          <w:sz w:val="24"/>
          <w:szCs w:val="24"/>
          <w:rtl/>
        </w:rPr>
      </w:pPr>
      <w:r w:rsidRPr="00F4145E">
        <w:rPr>
          <w:rFonts w:ascii="David" w:hAnsi="David" w:cs="David"/>
          <w:sz w:val="24"/>
          <w:szCs w:val="24"/>
          <w:rtl/>
        </w:rPr>
        <w:br/>
        <w:t xml:space="preserve">4. </w:t>
      </w:r>
      <w:r w:rsidRPr="00F4145E">
        <w:rPr>
          <w:rFonts w:ascii="David" w:hAnsi="David" w:cs="David"/>
          <w:b/>
          <w:bCs/>
          <w:sz w:val="24"/>
          <w:szCs w:val="24"/>
          <w:rtl/>
        </w:rPr>
        <w:t>נזק עבר בלבד</w:t>
      </w:r>
      <w:r w:rsidRPr="00F4145E">
        <w:rPr>
          <w:rFonts w:ascii="David" w:hAnsi="David" w:cs="David"/>
          <w:sz w:val="24"/>
          <w:szCs w:val="24"/>
          <w:rtl/>
        </w:rPr>
        <w:t>- ביהמ"ש נותן פיצויים על נזקי עבר ברוב המקרים. (יש פיצויים עתידיים אבל הם לא מדויקים).</w:t>
      </w:r>
    </w:p>
    <w:p w14:paraId="33BC8F26" w14:textId="63CC7CD8" w:rsidR="0035563B" w:rsidRPr="00F4145E" w:rsidRDefault="000F09DF" w:rsidP="008E1036">
      <w:pPr>
        <w:rPr>
          <w:rFonts w:ascii="David" w:hAnsi="David" w:cs="David"/>
          <w:b/>
          <w:bCs/>
          <w:sz w:val="24"/>
          <w:szCs w:val="24"/>
          <w:rtl/>
        </w:rPr>
      </w:pPr>
      <w:r w:rsidRPr="00F4145E">
        <w:rPr>
          <w:rFonts w:ascii="David" w:hAnsi="David" w:cs="David"/>
          <w:sz w:val="24"/>
          <w:szCs w:val="24"/>
          <w:rtl/>
        </w:rPr>
        <w:br/>
        <w:t xml:space="preserve">5. </w:t>
      </w:r>
      <w:r w:rsidRPr="00F4145E">
        <w:rPr>
          <w:rFonts w:ascii="David" w:hAnsi="David" w:cs="David"/>
          <w:b/>
          <w:bCs/>
          <w:sz w:val="24"/>
          <w:szCs w:val="24"/>
          <w:rtl/>
        </w:rPr>
        <w:t>אפס או אחד</w:t>
      </w:r>
      <w:r w:rsidRPr="00F4145E">
        <w:rPr>
          <w:rFonts w:ascii="David" w:hAnsi="David" w:cs="David"/>
          <w:sz w:val="24"/>
          <w:szCs w:val="24"/>
          <w:rtl/>
        </w:rPr>
        <w:t xml:space="preserve">- בית משפט הוא לא </w:t>
      </w:r>
      <w:r w:rsidR="0035563B" w:rsidRPr="00F4145E">
        <w:rPr>
          <w:rFonts w:ascii="David" w:hAnsi="David" w:cs="David"/>
          <w:sz w:val="24"/>
          <w:szCs w:val="24"/>
          <w:rtl/>
        </w:rPr>
        <w:t>רגולטור</w:t>
      </w:r>
      <w:r w:rsidRPr="00F4145E">
        <w:rPr>
          <w:rFonts w:ascii="David" w:hAnsi="David" w:cs="David"/>
          <w:sz w:val="24"/>
          <w:szCs w:val="24"/>
          <w:rtl/>
        </w:rPr>
        <w:t xml:space="preserve"> הוא לא נפגש עם כל בעלי העניין, נפגשים אצלו </w:t>
      </w:r>
      <w:proofErr w:type="spellStart"/>
      <w:r w:rsidRPr="00F4145E">
        <w:rPr>
          <w:rFonts w:ascii="David" w:hAnsi="David" w:cs="David"/>
          <w:sz w:val="24"/>
          <w:szCs w:val="24"/>
          <w:rtl/>
        </w:rPr>
        <w:t>בדרכ</w:t>
      </w:r>
      <w:proofErr w:type="spellEnd"/>
      <w:r w:rsidRPr="00F4145E">
        <w:rPr>
          <w:rFonts w:ascii="David" w:hAnsi="David" w:cs="David"/>
          <w:sz w:val="24"/>
          <w:szCs w:val="24"/>
          <w:rtl/>
        </w:rPr>
        <w:t xml:space="preserve"> שני צדדים לעיתים יותר. זה לא מאפשר תוצאה טובה למשק. כי ביהמ"ש לא לוקח בחשבון את כל האינטרסים  </w:t>
      </w:r>
      <w:r w:rsidR="0035563B" w:rsidRPr="00F4145E">
        <w:rPr>
          <w:rFonts w:ascii="David" w:hAnsi="David" w:cs="David"/>
          <w:sz w:val="24"/>
          <w:szCs w:val="24"/>
          <w:rtl/>
        </w:rPr>
        <w:br/>
      </w:r>
      <w:r w:rsidR="0035563B" w:rsidRPr="00F4145E">
        <w:rPr>
          <w:rFonts w:ascii="David" w:hAnsi="David" w:cs="David"/>
          <w:b/>
          <w:bCs/>
          <w:sz w:val="24"/>
          <w:szCs w:val="24"/>
          <w:rtl/>
        </w:rPr>
        <w:t>ביהמ"ש לא יודע לתת את הפתרון לבעיה הכוללת אלא רק לפתור את הסכסוך שמובא בפניו.</w:t>
      </w:r>
    </w:p>
    <w:p w14:paraId="4CBC7EE9" w14:textId="7409B6F3" w:rsidR="00173883" w:rsidRPr="00F4145E" w:rsidRDefault="0035563B" w:rsidP="008E1036">
      <w:pPr>
        <w:rPr>
          <w:rFonts w:ascii="David" w:hAnsi="David" w:cs="David"/>
          <w:sz w:val="24"/>
          <w:szCs w:val="24"/>
          <w:rtl/>
        </w:rPr>
      </w:pPr>
      <w:r w:rsidRPr="00F4145E">
        <w:rPr>
          <w:rFonts w:ascii="David" w:hAnsi="David" w:cs="David"/>
          <w:b/>
          <w:bCs/>
          <w:sz w:val="24"/>
          <w:szCs w:val="24"/>
          <w:rtl/>
        </w:rPr>
        <w:br/>
      </w:r>
      <w:r w:rsidR="000F09DF" w:rsidRPr="00F4145E">
        <w:rPr>
          <w:rFonts w:ascii="David" w:hAnsi="David" w:cs="David"/>
          <w:sz w:val="24"/>
          <w:szCs w:val="24"/>
          <w:rtl/>
        </w:rPr>
        <w:t xml:space="preserve">6. </w:t>
      </w:r>
      <w:r w:rsidR="000F09DF" w:rsidRPr="00F4145E">
        <w:rPr>
          <w:rFonts w:ascii="David" w:hAnsi="David" w:cs="David"/>
          <w:b/>
          <w:bCs/>
          <w:sz w:val="24"/>
          <w:szCs w:val="24"/>
          <w:rtl/>
        </w:rPr>
        <w:t>נזקים למשאבים ציבוריים</w:t>
      </w:r>
      <w:r w:rsidR="000F09DF" w:rsidRPr="00F4145E">
        <w:rPr>
          <w:rFonts w:ascii="David" w:hAnsi="David" w:cs="David"/>
          <w:sz w:val="24"/>
          <w:szCs w:val="24"/>
          <w:rtl/>
        </w:rPr>
        <w:t xml:space="preserve"> -  גם אם אנחנו רוצים לתבוע, יש נזקים שהם משאבים ציבוריים, כלומר לא לבן אדם ספציפי. במקרה זה היחיד שיכול לתבוע הינו </w:t>
      </w:r>
      <w:proofErr w:type="spellStart"/>
      <w:r w:rsidR="000F09DF" w:rsidRPr="00F4145E">
        <w:rPr>
          <w:rFonts w:ascii="David" w:hAnsi="David" w:cs="David"/>
          <w:sz w:val="24"/>
          <w:szCs w:val="24"/>
          <w:rtl/>
        </w:rPr>
        <w:t>היועמש</w:t>
      </w:r>
      <w:proofErr w:type="spellEnd"/>
      <w:r w:rsidR="000F09DF" w:rsidRPr="00F4145E">
        <w:rPr>
          <w:rFonts w:ascii="David" w:hAnsi="David" w:cs="David"/>
          <w:sz w:val="24"/>
          <w:szCs w:val="24"/>
          <w:rtl/>
        </w:rPr>
        <w:t xml:space="preserve"> על ידי אדם שסבל על ידי נזק ממוני- כלומר פגיעה עקיפה. פגיעה במשאב המדינה-  (סעיף 43 למטרד ציבורי)</w:t>
      </w:r>
    </w:p>
    <w:p w14:paraId="765D9126" w14:textId="6E309758" w:rsidR="008F7DFD" w:rsidRPr="00F4145E" w:rsidRDefault="0035563B" w:rsidP="00E96C97">
      <w:pPr>
        <w:rPr>
          <w:rFonts w:ascii="David" w:hAnsi="David" w:cs="David"/>
          <w:sz w:val="24"/>
          <w:szCs w:val="24"/>
          <w:rtl/>
        </w:rPr>
      </w:pPr>
      <w:r w:rsidRPr="00874C6B">
        <w:rPr>
          <w:rFonts w:ascii="David" w:hAnsi="David" w:cs="David"/>
          <w:color w:val="C45911" w:themeColor="accent2" w:themeShade="BF"/>
          <w:sz w:val="24"/>
          <w:szCs w:val="24"/>
          <w:rtl/>
        </w:rPr>
        <w:t xml:space="preserve">עד שנות ה-60 </w:t>
      </w:r>
      <w:r w:rsidR="00874C6B">
        <w:rPr>
          <w:rFonts w:ascii="David" w:hAnsi="David" w:cs="David" w:hint="cs"/>
          <w:sz w:val="24"/>
          <w:szCs w:val="24"/>
          <w:rtl/>
        </w:rPr>
        <w:t xml:space="preserve">? </w:t>
      </w:r>
      <w:r w:rsidRPr="00F4145E">
        <w:rPr>
          <w:rFonts w:ascii="David" w:hAnsi="David" w:cs="David"/>
          <w:sz w:val="24"/>
          <w:szCs w:val="24"/>
          <w:rtl/>
        </w:rPr>
        <w:t xml:space="preserve">התפיסה הייתה שהמדינה היא הבעלים של הנכסים הציבוריים וכל פגיעה בהם מצריכה תביעה מצד המדינה. </w:t>
      </w:r>
      <w:r w:rsidRPr="00F4145E">
        <w:rPr>
          <w:rFonts w:ascii="David" w:hAnsi="David" w:cs="David"/>
          <w:sz w:val="24"/>
          <w:szCs w:val="24"/>
          <w:rtl/>
        </w:rPr>
        <w:br/>
        <w:t xml:space="preserve">בשנת 65 הגיעו לתודעה 2 בעיות בגישה זו- </w:t>
      </w:r>
      <w:r w:rsidRPr="00F4145E">
        <w:rPr>
          <w:rFonts w:ascii="David" w:hAnsi="David" w:cs="David"/>
          <w:b/>
          <w:bCs/>
          <w:sz w:val="24"/>
          <w:szCs w:val="24"/>
          <w:rtl/>
        </w:rPr>
        <w:t>אינטרסים מרוכזים ופגיעות מפוזרות</w:t>
      </w:r>
      <w:r w:rsidRPr="00F4145E">
        <w:rPr>
          <w:rFonts w:ascii="David" w:hAnsi="David" w:cs="David"/>
          <w:sz w:val="24"/>
          <w:szCs w:val="24"/>
          <w:rtl/>
        </w:rPr>
        <w:t xml:space="preserve">. </w:t>
      </w:r>
      <w:r w:rsidRPr="00F4145E">
        <w:rPr>
          <w:rFonts w:ascii="David" w:hAnsi="David" w:cs="David"/>
          <w:sz w:val="24"/>
          <w:szCs w:val="24"/>
          <w:rtl/>
        </w:rPr>
        <w:br/>
      </w:r>
      <w:r w:rsidR="008F7DFD" w:rsidRPr="00F4145E">
        <w:rPr>
          <w:rFonts w:ascii="David" w:hAnsi="David" w:cs="David"/>
          <w:sz w:val="24"/>
          <w:szCs w:val="24"/>
          <w:rtl/>
        </w:rPr>
        <w:br/>
      </w:r>
      <w:r w:rsidR="008F7DFD" w:rsidRPr="00874C6B">
        <w:rPr>
          <w:rFonts w:ascii="David" w:hAnsi="David" w:cs="David"/>
          <w:sz w:val="24"/>
          <w:szCs w:val="24"/>
          <w:highlight w:val="yellow"/>
          <w:rtl/>
        </w:rPr>
        <w:t xml:space="preserve">בפס"ד מנקום </w:t>
      </w:r>
      <w:proofErr w:type="spellStart"/>
      <w:r w:rsidR="008F7DFD" w:rsidRPr="00874C6B">
        <w:rPr>
          <w:rFonts w:ascii="David" w:hAnsi="David" w:cs="David"/>
          <w:sz w:val="24"/>
          <w:szCs w:val="24"/>
          <w:highlight w:val="yellow"/>
          <w:rtl/>
        </w:rPr>
        <w:t>הונסל</w:t>
      </w:r>
      <w:proofErr w:type="spellEnd"/>
      <w:r w:rsidR="008F7DFD" w:rsidRPr="00F4145E">
        <w:rPr>
          <w:rFonts w:ascii="David" w:hAnsi="David" w:cs="David"/>
          <w:sz w:val="24"/>
          <w:szCs w:val="24"/>
          <w:rtl/>
        </w:rPr>
        <w:t>- שמוציא ספר ומבקר את התפיסה הפוליטית.</w:t>
      </w:r>
      <w:r w:rsidR="008F7DFD" w:rsidRPr="00F4145E">
        <w:rPr>
          <w:rFonts w:ascii="David" w:hAnsi="David" w:cs="David"/>
          <w:sz w:val="24"/>
          <w:szCs w:val="24"/>
          <w:rtl/>
        </w:rPr>
        <w:br/>
        <w:t>2 בעיות:</w:t>
      </w:r>
      <w:r w:rsidR="008F7DFD" w:rsidRPr="00F4145E">
        <w:rPr>
          <w:rFonts w:ascii="David" w:hAnsi="David" w:cs="David"/>
          <w:sz w:val="24"/>
          <w:szCs w:val="24"/>
          <w:rtl/>
        </w:rPr>
        <w:br/>
        <w:t>1</w:t>
      </w:r>
      <w:r w:rsidR="008F7DFD" w:rsidRPr="00F4145E">
        <w:rPr>
          <w:rFonts w:ascii="David" w:hAnsi="David" w:cs="David"/>
          <w:b/>
          <w:bCs/>
          <w:sz w:val="24"/>
          <w:szCs w:val="24"/>
          <w:rtl/>
        </w:rPr>
        <w:t>.</w:t>
      </w:r>
      <w:r w:rsidRPr="00F4145E">
        <w:rPr>
          <w:rFonts w:ascii="David" w:hAnsi="David" w:cs="David"/>
          <w:b/>
          <w:bCs/>
          <w:sz w:val="24"/>
          <w:szCs w:val="24"/>
          <w:u w:val="single"/>
          <w:rtl/>
        </w:rPr>
        <w:t xml:space="preserve"> התפיסה שהמדינה תגן על פגיעה בנכסים היא נאיבית</w:t>
      </w:r>
      <w:r w:rsidRPr="00F4145E">
        <w:rPr>
          <w:rFonts w:ascii="David" w:hAnsi="David" w:cs="David"/>
          <w:sz w:val="24"/>
          <w:szCs w:val="24"/>
          <w:rtl/>
        </w:rPr>
        <w:br/>
      </w:r>
      <w:r w:rsidR="00E96C97" w:rsidRPr="00F4145E">
        <w:rPr>
          <w:rFonts w:ascii="David" w:hAnsi="David" w:cs="David"/>
          <w:sz w:val="24"/>
          <w:szCs w:val="24"/>
          <w:rtl/>
        </w:rPr>
        <w:t xml:space="preserve"> </w:t>
      </w:r>
      <w:r w:rsidR="008F7DFD" w:rsidRPr="00F4145E">
        <w:rPr>
          <w:rFonts w:ascii="David" w:hAnsi="David" w:cs="David"/>
          <w:sz w:val="24"/>
          <w:szCs w:val="24"/>
          <w:rtl/>
        </w:rPr>
        <w:t>אינטרסים שהם מרוכזים ויש פגיעות שהן מבוזרות למשל: אם יש קבוצה גדולה של אנשים שנהנים ממשהו כל אחד נהנה ממנו קצת. כל התפיסה שהמדינה תגן על פגיעה בנכסים היא נאיבית ולא יוצאת לפועל, כשיש אינטרס של מישהו אחד או קבוצה של אנשים מהפגיעה הזו הם יפעלו בשביל שזה יקרה.</w:t>
      </w:r>
      <w:r w:rsidR="008F7DFD" w:rsidRPr="00F4145E">
        <w:rPr>
          <w:rFonts w:ascii="David" w:hAnsi="David" w:cs="David"/>
          <w:sz w:val="24"/>
          <w:szCs w:val="24"/>
          <w:u w:val="single"/>
          <w:rtl/>
        </w:rPr>
        <w:t xml:space="preserve"> </w:t>
      </w:r>
      <w:r w:rsidR="008F7DFD" w:rsidRPr="00F4145E">
        <w:rPr>
          <w:rFonts w:ascii="David" w:hAnsi="David" w:cs="David"/>
          <w:sz w:val="24"/>
          <w:szCs w:val="24"/>
          <w:rtl/>
        </w:rPr>
        <w:t xml:space="preserve">אותו אדם יפעל מול המדינה שמה שהוא רוצה שיקרה יקרה, </w:t>
      </w:r>
      <w:r w:rsidR="008F7DFD" w:rsidRPr="00F4145E">
        <w:rPr>
          <w:rFonts w:ascii="David" w:hAnsi="David" w:cs="David"/>
          <w:sz w:val="24"/>
          <w:szCs w:val="24"/>
          <w:u w:val="single"/>
          <w:rtl/>
        </w:rPr>
        <w:t xml:space="preserve">ואם את הציבור זה לא מעניין, המדינה לא תילחם מול אותו אדם. </w:t>
      </w:r>
      <w:r w:rsidR="008F7DFD" w:rsidRPr="00F4145E">
        <w:rPr>
          <w:rFonts w:ascii="David" w:hAnsi="David" w:cs="David"/>
          <w:sz w:val="24"/>
          <w:szCs w:val="24"/>
          <w:rtl/>
        </w:rPr>
        <w:t xml:space="preserve">פגיעה קטנה מול רווח גדול. </w:t>
      </w:r>
      <w:r w:rsidR="00E96C97" w:rsidRPr="00F4145E">
        <w:rPr>
          <w:rFonts w:ascii="David" w:hAnsi="David" w:cs="David"/>
          <w:sz w:val="24"/>
          <w:szCs w:val="24"/>
          <w:rtl/>
        </w:rPr>
        <w:br/>
        <w:t>המדינה תעדיף להילחם במקום בו קל לה יותר לנצח, היא לא תרצה לעמוד מול אינדיבידואל כזה (למשל טייקון שרוצה לבנות על שטח של הציבור) זאת במקביל לכך שפיזור הפגיעה בשאר האזרחים הוא שולי ומועט והם אינם מוכנים להצטרף למאבק.</w:t>
      </w:r>
      <w:r w:rsidR="008F7DFD" w:rsidRPr="00F4145E">
        <w:rPr>
          <w:rFonts w:ascii="David" w:hAnsi="David" w:cs="David"/>
          <w:sz w:val="24"/>
          <w:szCs w:val="24"/>
          <w:rtl/>
        </w:rPr>
        <w:br/>
        <w:t xml:space="preserve">כלומר </w:t>
      </w:r>
      <w:r w:rsidR="008F7DFD" w:rsidRPr="00F4145E">
        <w:rPr>
          <w:rFonts w:ascii="David" w:hAnsi="David" w:cs="David"/>
          <w:b/>
          <w:bCs/>
          <w:sz w:val="24"/>
          <w:szCs w:val="24"/>
          <w:rtl/>
        </w:rPr>
        <w:t>לא משתלם למדינה להתעסק עם גוף כ"כ גדול – כי הוא ישקיע הרבה משאבים</w:t>
      </w:r>
      <w:r w:rsidR="008F7DFD" w:rsidRPr="00F4145E">
        <w:rPr>
          <w:rFonts w:ascii="David" w:hAnsi="David" w:cs="David"/>
          <w:sz w:val="24"/>
          <w:szCs w:val="24"/>
          <w:rtl/>
        </w:rPr>
        <w:t xml:space="preserve"> </w:t>
      </w:r>
      <w:r w:rsidR="008F7DFD" w:rsidRPr="00F4145E">
        <w:rPr>
          <w:rFonts w:ascii="David" w:hAnsi="David" w:cs="David"/>
          <w:sz w:val="24"/>
          <w:szCs w:val="24"/>
          <w:rtl/>
        </w:rPr>
        <w:br/>
      </w:r>
      <w:r w:rsidR="008F7DFD" w:rsidRPr="00F4145E">
        <w:rPr>
          <w:rFonts w:ascii="David" w:hAnsi="David" w:cs="David"/>
          <w:b/>
          <w:bCs/>
          <w:sz w:val="24"/>
          <w:szCs w:val="24"/>
          <w:u w:val="single"/>
          <w:rtl/>
        </w:rPr>
        <w:t>2. אנשים לא פועלים טוב בקבוצות גדולות- שורה תחתונה.</w:t>
      </w:r>
      <w:r w:rsidR="00E96C97" w:rsidRPr="00F4145E">
        <w:rPr>
          <w:rFonts w:ascii="David" w:hAnsi="David" w:cs="David"/>
          <w:sz w:val="24"/>
          <w:szCs w:val="24"/>
          <w:rtl/>
        </w:rPr>
        <w:t xml:space="preserve"> אנשים לא פועלים באופן מיטבי כקבוצה להגנה על האינטרס הציבורי.</w:t>
      </w:r>
      <w:r w:rsidR="00874C6B">
        <w:rPr>
          <w:rFonts w:ascii="David" w:hAnsi="David" w:cs="David" w:hint="cs"/>
          <w:sz w:val="24"/>
          <w:szCs w:val="24"/>
        </w:rPr>
        <w:t xml:space="preserve"> </w:t>
      </w:r>
      <w:r w:rsidR="00874C6B">
        <w:rPr>
          <w:rFonts w:ascii="David" w:hAnsi="David" w:cs="David"/>
          <w:sz w:val="24"/>
          <w:szCs w:val="24"/>
        </w:rPr>
        <w:br/>
      </w:r>
      <w:r w:rsidR="00874C6B">
        <w:rPr>
          <w:rFonts w:ascii="David" w:hAnsi="David" w:cs="David" w:hint="cs"/>
          <w:sz w:val="24"/>
          <w:szCs w:val="24"/>
          <w:rtl/>
        </w:rPr>
        <w:t>אלון:</w:t>
      </w:r>
      <w:r w:rsidR="00874C6B">
        <w:rPr>
          <w:rFonts w:ascii="David" w:hAnsi="David" w:cs="David"/>
          <w:sz w:val="24"/>
          <w:szCs w:val="24"/>
          <w:rtl/>
        </w:rPr>
        <w:br/>
      </w:r>
      <w:r w:rsidR="00874C6B">
        <w:rPr>
          <w:rFonts w:ascii="David" w:hAnsi="David" w:cs="David"/>
          <w:b/>
          <w:bCs/>
          <w:color w:val="222222"/>
          <w:shd w:val="clear" w:color="auto" w:fill="FFFFFF"/>
          <w:rtl/>
        </w:rPr>
        <w:t>בעיות של פעילות משותפת</w:t>
      </w:r>
      <w:r w:rsidR="00874C6B">
        <w:rPr>
          <w:rFonts w:ascii="David" w:hAnsi="David" w:cs="David"/>
          <w:color w:val="222222"/>
          <w:shd w:val="clear" w:color="auto" w:fill="FFFFFF"/>
          <w:rtl/>
        </w:rPr>
        <w:t> </w:t>
      </w:r>
      <w:r w:rsidR="00874C6B">
        <w:rPr>
          <w:rFonts w:ascii="David" w:hAnsi="David" w:cs="David"/>
          <w:color w:val="222222"/>
          <w:shd w:val="clear" w:color="auto" w:fill="FFFFFF"/>
        </w:rPr>
        <w:t>- </w:t>
      </w:r>
      <w:r w:rsidR="00874C6B">
        <w:rPr>
          <w:rFonts w:ascii="David" w:hAnsi="David" w:cs="David"/>
          <w:b/>
          <w:bCs/>
          <w:color w:val="222222"/>
          <w:shd w:val="clear" w:color="auto" w:fill="FFFFFF"/>
          <w:rtl/>
        </w:rPr>
        <w:t>קולקטיב</w:t>
      </w:r>
      <w:r w:rsidR="00874C6B">
        <w:rPr>
          <w:rFonts w:ascii="David" w:hAnsi="David" w:cs="David"/>
          <w:color w:val="222222"/>
          <w:shd w:val="clear" w:color="auto" w:fill="FFFFFF"/>
          <w:rtl/>
        </w:rPr>
        <w:t> </w:t>
      </w:r>
      <w:r w:rsidR="00874C6B">
        <w:rPr>
          <w:rFonts w:ascii="David" w:hAnsi="David" w:cs="David"/>
          <w:color w:val="222222"/>
          <w:shd w:val="clear" w:color="auto" w:fill="FFFFFF"/>
        </w:rPr>
        <w:t xml:space="preserve">– </w:t>
      </w:r>
      <w:r w:rsidR="00874C6B">
        <w:rPr>
          <w:rFonts w:ascii="David" w:hAnsi="David" w:cs="David"/>
          <w:color w:val="222222"/>
          <w:shd w:val="clear" w:color="auto" w:fill="FFFFFF"/>
          <w:rtl/>
        </w:rPr>
        <w:t>תמיד אחד ייזכר אחרי במשהו ולא הכול מסתדר ולכן זה לא רלוונטי</w:t>
      </w:r>
      <w:r w:rsidR="00874C6B">
        <w:rPr>
          <w:rFonts w:ascii="David" w:hAnsi="David" w:cs="David"/>
          <w:color w:val="222222"/>
          <w:shd w:val="clear" w:color="auto" w:fill="FFFFFF"/>
        </w:rPr>
        <w:t>. – </w:t>
      </w:r>
      <w:r w:rsidR="00874C6B">
        <w:rPr>
          <w:rFonts w:ascii="David" w:hAnsi="David" w:cs="David"/>
          <w:color w:val="222222"/>
          <w:shd w:val="clear" w:color="auto" w:fill="FFFFFF"/>
          <w:rtl/>
        </w:rPr>
        <w:t>פעילות משותפת היא קשה ומורכבת, לכל אחד אינטרסים משלו. לכן, השורה התחתונה היא שאנשים לא פועלים טוב בקבוצות גדולות</w:t>
      </w:r>
      <w:r w:rsidR="00874C6B">
        <w:rPr>
          <w:rFonts w:ascii="David" w:hAnsi="David" w:cs="David"/>
          <w:color w:val="222222"/>
          <w:shd w:val="clear" w:color="auto" w:fill="FFFFFF"/>
        </w:rPr>
        <w:t>.</w:t>
      </w:r>
    </w:p>
    <w:p w14:paraId="1C632AC4" w14:textId="61A2DDFD" w:rsidR="00C74A14" w:rsidRPr="00F4145E" w:rsidRDefault="00C74A14" w:rsidP="00C74A14">
      <w:pPr>
        <w:spacing w:after="200"/>
        <w:rPr>
          <w:rFonts w:ascii="David" w:hAnsi="David" w:cs="David"/>
          <w:sz w:val="24"/>
          <w:szCs w:val="24"/>
        </w:rPr>
      </w:pPr>
      <w:r w:rsidRPr="00F4145E">
        <w:rPr>
          <w:rFonts w:ascii="David" w:hAnsi="David" w:cs="David"/>
          <w:sz w:val="24"/>
          <w:szCs w:val="24"/>
          <w:rtl/>
        </w:rPr>
        <w:t>7.</w:t>
      </w:r>
      <w:r w:rsidR="008F7DFD" w:rsidRPr="00F4145E">
        <w:rPr>
          <w:rFonts w:ascii="David" w:hAnsi="David" w:cs="David"/>
          <w:sz w:val="24"/>
          <w:szCs w:val="24"/>
          <w:rtl/>
        </w:rPr>
        <w:t xml:space="preserve">. </w:t>
      </w:r>
      <w:r w:rsidR="008F7DFD" w:rsidRPr="00F4145E">
        <w:rPr>
          <w:rFonts w:ascii="David" w:hAnsi="David" w:cs="David"/>
          <w:b/>
          <w:bCs/>
          <w:sz w:val="24"/>
          <w:szCs w:val="24"/>
          <w:rtl/>
        </w:rPr>
        <w:t>הרתעה</w:t>
      </w:r>
      <w:r w:rsidR="008F7DFD" w:rsidRPr="00F4145E">
        <w:rPr>
          <w:rFonts w:ascii="David" w:hAnsi="David" w:cs="David"/>
          <w:sz w:val="24"/>
          <w:szCs w:val="24"/>
          <w:rtl/>
        </w:rPr>
        <w:t xml:space="preserve">- </w:t>
      </w:r>
      <w:r w:rsidRPr="00F4145E">
        <w:rPr>
          <w:rFonts w:ascii="David" w:hAnsi="David" w:cs="David"/>
          <w:sz w:val="24"/>
          <w:szCs w:val="24"/>
          <w:rtl/>
        </w:rPr>
        <w:t xml:space="preserve">- יש רצון להרתיע מזיקים פוטנציאלים, אמנם הסעד שמתקבל בביהמ"ש הוא ספציפי למקרה </w:t>
      </w:r>
      <w:proofErr w:type="spellStart"/>
      <w:r w:rsidRPr="00F4145E">
        <w:rPr>
          <w:rFonts w:ascii="David" w:hAnsi="David" w:cs="David"/>
          <w:sz w:val="24"/>
          <w:szCs w:val="24"/>
          <w:rtl/>
        </w:rPr>
        <w:t>ובדר"כ</w:t>
      </w:r>
      <w:proofErr w:type="spellEnd"/>
      <w:r w:rsidRPr="00F4145E">
        <w:rPr>
          <w:rFonts w:ascii="David" w:hAnsi="David" w:cs="David"/>
          <w:sz w:val="24"/>
          <w:szCs w:val="24"/>
          <w:rtl/>
        </w:rPr>
        <w:t xml:space="preserve"> לא משפיעים על חברה גדולה ולכן </w:t>
      </w:r>
      <w:r w:rsidRPr="00F4145E">
        <w:rPr>
          <w:rFonts w:ascii="David" w:hAnsi="David" w:cs="David"/>
          <w:b/>
          <w:bCs/>
          <w:sz w:val="24"/>
          <w:szCs w:val="24"/>
          <w:rtl/>
        </w:rPr>
        <w:t xml:space="preserve">החברות יעדיפו להזיק אם הדבר </w:t>
      </w:r>
      <w:r w:rsidRPr="00F4145E">
        <w:rPr>
          <w:rFonts w:ascii="David" w:hAnsi="David" w:cs="David"/>
          <w:b/>
          <w:bCs/>
          <w:sz w:val="24"/>
          <w:szCs w:val="24"/>
          <w:rtl/>
        </w:rPr>
        <w:lastRenderedPageBreak/>
        <w:t xml:space="preserve">משתלם ורווחי להם. </w:t>
      </w:r>
      <w:r w:rsidRPr="00F4145E">
        <w:rPr>
          <w:rFonts w:ascii="David" w:hAnsi="David" w:cs="David"/>
          <w:b/>
          <w:bCs/>
          <w:sz w:val="24"/>
          <w:szCs w:val="24"/>
          <w:rtl/>
        </w:rPr>
        <w:br/>
      </w:r>
      <w:r w:rsidRPr="00F4145E">
        <w:rPr>
          <w:rFonts w:ascii="David" w:hAnsi="David" w:cs="David"/>
          <w:sz w:val="24"/>
          <w:szCs w:val="24"/>
          <w:rtl/>
        </w:rPr>
        <w:t xml:space="preserve">יש סעד שנקרא פיצויים </w:t>
      </w:r>
      <w:proofErr w:type="spellStart"/>
      <w:r w:rsidRPr="00F4145E">
        <w:rPr>
          <w:rFonts w:ascii="David" w:hAnsi="David" w:cs="David"/>
          <w:sz w:val="24"/>
          <w:szCs w:val="24"/>
          <w:rtl/>
        </w:rPr>
        <w:t>עונשיים</w:t>
      </w:r>
      <w:proofErr w:type="spellEnd"/>
      <w:r w:rsidRPr="00F4145E">
        <w:rPr>
          <w:rFonts w:ascii="David" w:hAnsi="David" w:cs="David"/>
          <w:sz w:val="24"/>
          <w:szCs w:val="24"/>
          <w:rtl/>
        </w:rPr>
        <w:t xml:space="preserve"> אך משתמשים בהם רק במקרים קיצוניים.</w:t>
      </w:r>
    </w:p>
    <w:p w14:paraId="7E965D35" w14:textId="649931DD" w:rsidR="008F7DFD" w:rsidRPr="00F4145E" w:rsidRDefault="006952E2" w:rsidP="008E1036">
      <w:pPr>
        <w:rPr>
          <w:rFonts w:ascii="David" w:hAnsi="David" w:cs="David"/>
          <w:sz w:val="24"/>
          <w:szCs w:val="24"/>
          <w:rtl/>
        </w:rPr>
      </w:pPr>
      <w:r w:rsidRPr="00F4145E">
        <w:rPr>
          <w:rFonts w:ascii="David" w:hAnsi="David" w:cs="David"/>
          <w:sz w:val="24"/>
          <w:szCs w:val="24"/>
          <w:rtl/>
        </w:rPr>
        <w:br/>
      </w:r>
      <w:r w:rsidRPr="00F4145E">
        <w:rPr>
          <w:rFonts w:ascii="David" w:hAnsi="David" w:cs="David"/>
          <w:b/>
          <w:bCs/>
          <w:sz w:val="24"/>
          <w:szCs w:val="24"/>
          <w:highlight w:val="yellow"/>
          <w:u w:val="single"/>
          <w:rtl/>
        </w:rPr>
        <w:t>מכל הסיבות הללו יש משפט סביבתי</w:t>
      </w:r>
      <w:r w:rsidR="00C74A14" w:rsidRPr="00F4145E">
        <w:rPr>
          <w:rFonts w:ascii="David" w:hAnsi="David" w:cs="David"/>
          <w:sz w:val="24"/>
          <w:szCs w:val="24"/>
          <w:rtl/>
        </w:rPr>
        <w:t xml:space="preserve">- לפתור את כל הבעיות הללו </w:t>
      </w:r>
      <w:r w:rsidR="00C74A14" w:rsidRPr="00F4145E">
        <w:rPr>
          <w:rFonts w:ascii="Segoe UI Emoji" w:hAnsi="Segoe UI Emoji" w:cs="Segoe UI Emoji" w:hint="cs"/>
          <w:sz w:val="24"/>
          <w:szCs w:val="24"/>
          <w:rtl/>
        </w:rPr>
        <w:t>☝🏼</w:t>
      </w:r>
    </w:p>
    <w:p w14:paraId="439365A7" w14:textId="77777777" w:rsidR="00C74A14" w:rsidRPr="00F4145E" w:rsidRDefault="00C74A14" w:rsidP="008E1036">
      <w:pPr>
        <w:rPr>
          <w:rFonts w:ascii="David" w:hAnsi="David" w:cs="David"/>
          <w:sz w:val="24"/>
          <w:szCs w:val="24"/>
          <w:highlight w:val="yellow"/>
          <w:rtl/>
        </w:rPr>
      </w:pPr>
    </w:p>
    <w:p w14:paraId="6982A493" w14:textId="6178DDA1" w:rsidR="006952E2" w:rsidRPr="00F4145E" w:rsidRDefault="006952E2" w:rsidP="008E1036">
      <w:pPr>
        <w:rPr>
          <w:rFonts w:ascii="David" w:hAnsi="David" w:cs="David"/>
          <w:sz w:val="24"/>
          <w:szCs w:val="24"/>
          <w:rtl/>
        </w:rPr>
      </w:pPr>
      <w:r w:rsidRPr="00B61573">
        <w:rPr>
          <w:rFonts w:ascii="David" w:hAnsi="David" w:cs="David"/>
          <w:sz w:val="24"/>
          <w:szCs w:val="24"/>
          <w:rtl/>
        </w:rPr>
        <w:t>מה זה משפט סביבתי?</w:t>
      </w:r>
      <w:r w:rsidR="00B61573">
        <w:rPr>
          <w:rFonts w:ascii="David" w:hAnsi="David" w:cs="David" w:hint="cs"/>
          <w:sz w:val="24"/>
          <w:szCs w:val="24"/>
          <w:rtl/>
        </w:rPr>
        <w:t xml:space="preserve"> </w:t>
      </w:r>
      <w:r w:rsidR="00B61573" w:rsidRPr="00B61573">
        <w:rPr>
          <w:rFonts w:ascii="David" w:hAnsi="David" w:cs="David" w:hint="cs"/>
          <w:b/>
          <w:bCs/>
          <w:sz w:val="24"/>
          <w:szCs w:val="24"/>
          <w:rtl/>
        </w:rPr>
        <w:t>לא צריך</w:t>
      </w:r>
      <w:r w:rsidRPr="00F4145E">
        <w:rPr>
          <w:rFonts w:ascii="David" w:hAnsi="David" w:cs="David"/>
          <w:sz w:val="24"/>
          <w:szCs w:val="24"/>
          <w:rtl/>
        </w:rPr>
        <w:br/>
        <w:t>עולם התוכן שמקיף את כל החוקים התקנות הנהלים והצווים המשפטיים שקשורים להסדרת ההשפעה האנושית על הסביבה.</w:t>
      </w:r>
    </w:p>
    <w:p w14:paraId="5A3F8023" w14:textId="4C9AF316" w:rsidR="00C74A14" w:rsidRPr="00F4145E" w:rsidRDefault="00C74A14" w:rsidP="00C74A14">
      <w:pPr>
        <w:rPr>
          <w:rFonts w:ascii="David" w:hAnsi="David" w:cs="David"/>
          <w:sz w:val="24"/>
          <w:szCs w:val="24"/>
          <w:rtl/>
        </w:rPr>
      </w:pPr>
      <w:r w:rsidRPr="00F4145E">
        <w:rPr>
          <w:rFonts w:ascii="David" w:hAnsi="David" w:cs="David"/>
          <w:color w:val="FF2F92"/>
          <w:sz w:val="24"/>
          <w:szCs w:val="24"/>
          <w:rtl/>
        </w:rPr>
        <w:t>רקע היסטורי:</w:t>
      </w:r>
      <w:r w:rsidR="00874C6B">
        <w:rPr>
          <w:rFonts w:ascii="David" w:hAnsi="David" w:cs="David" w:hint="cs"/>
          <w:sz w:val="24"/>
          <w:szCs w:val="24"/>
          <w:rtl/>
        </w:rPr>
        <w:t xml:space="preserve"> </w:t>
      </w:r>
      <w:r w:rsidRPr="00F4145E">
        <w:rPr>
          <w:rFonts w:ascii="David" w:hAnsi="David" w:cs="David"/>
          <w:sz w:val="24"/>
          <w:szCs w:val="24"/>
          <w:rtl/>
        </w:rPr>
        <w:br/>
      </w:r>
      <w:r w:rsidRPr="00F4145E">
        <w:rPr>
          <w:rFonts w:ascii="David" w:hAnsi="David" w:cs="David"/>
          <w:b/>
          <w:bCs/>
          <w:sz w:val="24"/>
          <w:szCs w:val="24"/>
          <w:rtl/>
        </w:rPr>
        <w:t xml:space="preserve">שלב ראשון: איך תחום משפטי זה נולד?- </w:t>
      </w:r>
      <w:r w:rsidRPr="00F4145E">
        <w:rPr>
          <w:rFonts w:ascii="David" w:hAnsi="David" w:cs="David"/>
          <w:sz w:val="24"/>
          <w:szCs w:val="24"/>
          <w:rtl/>
        </w:rPr>
        <w:br/>
        <w:t xml:space="preserve">עד סוף המאה ה19 רוב ההסדרים המשפטיים מבוססים על המשפט המקובל ופסיקה של בתי משפט- דיני הקניין </w:t>
      </w:r>
      <w:proofErr w:type="spellStart"/>
      <w:r w:rsidRPr="00F4145E">
        <w:rPr>
          <w:rFonts w:ascii="David" w:hAnsi="David" w:cs="David"/>
          <w:sz w:val="24"/>
          <w:szCs w:val="24"/>
          <w:rtl/>
        </w:rPr>
        <w:t>והנזיקין</w:t>
      </w:r>
      <w:proofErr w:type="spellEnd"/>
      <w:r w:rsidRPr="00F4145E">
        <w:rPr>
          <w:rFonts w:ascii="David" w:hAnsi="David" w:cs="David"/>
          <w:sz w:val="24"/>
          <w:szCs w:val="24"/>
          <w:rtl/>
        </w:rPr>
        <w:t>. לאחר מכן ישנה מהפיכה תעשייתית שמביאה איתה:</w:t>
      </w:r>
      <w:r w:rsidRPr="00F4145E">
        <w:rPr>
          <w:rFonts w:ascii="David" w:hAnsi="David" w:cs="David"/>
          <w:sz w:val="24"/>
          <w:szCs w:val="24"/>
          <w:rtl/>
        </w:rPr>
        <w:br/>
        <w:t xml:space="preserve"> </w:t>
      </w:r>
      <w:r w:rsidRPr="00F4145E">
        <w:rPr>
          <w:rFonts w:ascii="David" w:hAnsi="David" w:cs="David"/>
          <w:noProof/>
          <w:sz w:val="24"/>
          <w:szCs w:val="24"/>
          <w:rtl/>
          <w:lang w:val="he-IL"/>
        </w:rPr>
        <w:drawing>
          <wp:inline distT="0" distB="0" distL="0" distR="0" wp14:anchorId="51239B67" wp14:editId="5E0D8C58">
            <wp:extent cx="172016" cy="172016"/>
            <wp:effectExtent l="0" t="0" r="6350" b="6350"/>
            <wp:docPr id="10" name="גרפיקה 10" descr="מדור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ediafile_repYvW.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flipH="1">
                      <a:off x="0" y="0"/>
                      <a:ext cx="185467" cy="185467"/>
                    </a:xfrm>
                    <a:prstGeom prst="rect">
                      <a:avLst/>
                    </a:prstGeom>
                  </pic:spPr>
                </pic:pic>
              </a:graphicData>
            </a:graphic>
          </wp:inline>
        </w:drawing>
      </w:r>
      <w:r w:rsidRPr="00F4145E">
        <w:rPr>
          <w:rFonts w:ascii="David" w:hAnsi="David" w:cs="David"/>
          <w:sz w:val="24"/>
          <w:szCs w:val="24"/>
          <w:rtl/>
        </w:rPr>
        <w:t xml:space="preserve"> </w:t>
      </w:r>
      <w:r w:rsidRPr="00F4145E">
        <w:rPr>
          <w:rFonts w:ascii="David" w:hAnsi="David" w:cs="David"/>
          <w:b/>
          <w:bCs/>
          <w:sz w:val="24"/>
          <w:szCs w:val="24"/>
          <w:rtl/>
        </w:rPr>
        <w:t>זיהום-</w:t>
      </w:r>
      <w:r w:rsidRPr="00F4145E">
        <w:rPr>
          <w:rFonts w:ascii="David" w:hAnsi="David" w:cs="David"/>
          <w:sz w:val="24"/>
          <w:szCs w:val="24"/>
          <w:rtl/>
        </w:rPr>
        <w:t xml:space="preserve"> ממנו אנשים מתחילים להיפגע קשות ממחלות בערים גדולות מאוד. </w:t>
      </w:r>
      <w:r w:rsidRPr="00F4145E">
        <w:rPr>
          <w:rFonts w:ascii="David" w:hAnsi="David" w:cs="David"/>
          <w:sz w:val="24"/>
          <w:szCs w:val="24"/>
          <w:rtl/>
        </w:rPr>
        <w:br/>
      </w:r>
      <w:r w:rsidRPr="00F4145E">
        <w:rPr>
          <w:rFonts w:ascii="David" w:hAnsi="David" w:cs="David"/>
          <w:noProof/>
          <w:sz w:val="24"/>
          <w:szCs w:val="24"/>
          <w:rtl/>
          <w:lang w:val="he-IL"/>
        </w:rPr>
        <w:drawing>
          <wp:inline distT="0" distB="0" distL="0" distR="0" wp14:anchorId="48CDE236" wp14:editId="1D6C0E15">
            <wp:extent cx="162962" cy="162962"/>
            <wp:effectExtent l="0" t="0" r="2540" b="2540"/>
            <wp:docPr id="11" name="גרפיקה 11" descr="כסף"/>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mediafile_FAJ9G6.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69356" cy="169356"/>
                    </a:xfrm>
                    <a:prstGeom prst="rect">
                      <a:avLst/>
                    </a:prstGeom>
                  </pic:spPr>
                </pic:pic>
              </a:graphicData>
            </a:graphic>
          </wp:inline>
        </w:drawing>
      </w:r>
      <w:r w:rsidRPr="00F4145E">
        <w:rPr>
          <w:rFonts w:ascii="David" w:hAnsi="David" w:cs="David"/>
          <w:sz w:val="24"/>
          <w:szCs w:val="24"/>
          <w:rtl/>
        </w:rPr>
        <w:t xml:space="preserve"> </w:t>
      </w:r>
      <w:r w:rsidRPr="00F4145E">
        <w:rPr>
          <w:rFonts w:ascii="David" w:hAnsi="David" w:cs="David"/>
          <w:b/>
          <w:bCs/>
          <w:sz w:val="24"/>
          <w:szCs w:val="24"/>
          <w:rtl/>
        </w:rPr>
        <w:t>בעלי הון-</w:t>
      </w:r>
      <w:r w:rsidRPr="00F4145E">
        <w:rPr>
          <w:rFonts w:ascii="David" w:hAnsi="David" w:cs="David"/>
          <w:sz w:val="24"/>
          <w:szCs w:val="24"/>
          <w:rtl/>
        </w:rPr>
        <w:t xml:space="preserve"> ריכוז של הון בידי מונופולים מאוד גדולים, בעלי ההון שנקראו "הברונים השודדים" עושים מה שבא להם ללא התחשבות באוכלוסייה.   </w:t>
      </w:r>
      <w:r w:rsidRPr="00F4145E">
        <w:rPr>
          <w:rFonts w:ascii="David" w:hAnsi="David" w:cs="David"/>
          <w:sz w:val="24"/>
          <w:szCs w:val="24"/>
          <w:rtl/>
        </w:rPr>
        <w:br/>
      </w:r>
      <w:r w:rsidRPr="00F4145E">
        <w:rPr>
          <w:rFonts w:ascii="David" w:hAnsi="David" w:cs="David"/>
          <w:noProof/>
          <w:sz w:val="24"/>
          <w:szCs w:val="24"/>
          <w:rtl/>
          <w:lang w:val="he-IL"/>
        </w:rPr>
        <w:drawing>
          <wp:inline distT="0" distB="0" distL="0" distR="0" wp14:anchorId="5564F4A6" wp14:editId="1D0A66EA">
            <wp:extent cx="162378" cy="162378"/>
            <wp:effectExtent l="0" t="0" r="3175" b="3175"/>
            <wp:docPr id="13" name="גרפיקה 13" descr="משתמשי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mediafile_VwH81w.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68365" cy="168365"/>
                    </a:xfrm>
                    <a:prstGeom prst="rect">
                      <a:avLst/>
                    </a:prstGeom>
                  </pic:spPr>
                </pic:pic>
              </a:graphicData>
            </a:graphic>
          </wp:inline>
        </w:drawing>
      </w:r>
      <w:r w:rsidRPr="00F4145E">
        <w:rPr>
          <w:rFonts w:ascii="David" w:hAnsi="David" w:cs="David"/>
          <w:b/>
          <w:bCs/>
          <w:sz w:val="24"/>
          <w:szCs w:val="24"/>
          <w:rtl/>
        </w:rPr>
        <w:t>תנאי עבודה וסניטציה-</w:t>
      </w:r>
      <w:r w:rsidRPr="00F4145E">
        <w:rPr>
          <w:rFonts w:ascii="David" w:hAnsi="David" w:cs="David"/>
          <w:sz w:val="24"/>
          <w:szCs w:val="24"/>
          <w:rtl/>
        </w:rPr>
        <w:t xml:space="preserve"> תיעוש הולך וגובר, עד אז אנשים חיו במשקים קטנים, כל הקונספט של סניטציה ותנאי עבודה- לא קיים, מדובר באנשים חלשים מאוד שעובדים כמו סרט נע עד מותם, ללא תנאים אנושיים וללא הסדרה של הדבר הזה (משחטות באמצע העיר, שהחמירו את תנאי הסניטציה לכלל התושבים ולעובדי המקום). </w:t>
      </w:r>
      <w:r w:rsidRPr="00F4145E">
        <w:rPr>
          <w:rFonts w:ascii="David" w:hAnsi="David" w:cs="David"/>
          <w:sz w:val="24"/>
          <w:szCs w:val="24"/>
          <w:rtl/>
        </w:rPr>
        <w:br/>
      </w:r>
      <w:r w:rsidRPr="00F4145E">
        <w:rPr>
          <w:rFonts w:ascii="David" w:hAnsi="David" w:cs="David"/>
          <w:noProof/>
          <w:sz w:val="24"/>
          <w:szCs w:val="24"/>
          <w:rtl/>
          <w:lang w:val="he-IL"/>
        </w:rPr>
        <w:drawing>
          <wp:inline distT="0" distB="0" distL="0" distR="0" wp14:anchorId="331AD3FC" wp14:editId="27432E22">
            <wp:extent cx="144855" cy="144855"/>
            <wp:effectExtent l="0" t="0" r="0" b="0"/>
            <wp:docPr id="14" name="גרפיקה 14" descr="שוד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mediafile_lPLp8j.svg"/>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148765" cy="148765"/>
                    </a:xfrm>
                    <a:prstGeom prst="rect">
                      <a:avLst/>
                    </a:prstGeom>
                  </pic:spPr>
                </pic:pic>
              </a:graphicData>
            </a:graphic>
          </wp:inline>
        </w:drawing>
      </w:r>
      <w:r w:rsidRPr="00F4145E">
        <w:rPr>
          <w:rFonts w:ascii="David" w:hAnsi="David" w:cs="David"/>
          <w:b/>
          <w:bCs/>
          <w:sz w:val="24"/>
          <w:szCs w:val="24"/>
          <w:rtl/>
        </w:rPr>
        <w:t>שחיתות פוליטית-</w:t>
      </w:r>
      <w:r w:rsidRPr="00F4145E">
        <w:rPr>
          <w:rFonts w:ascii="David" w:hAnsi="David" w:cs="David"/>
          <w:sz w:val="24"/>
          <w:szCs w:val="24"/>
          <w:rtl/>
        </w:rPr>
        <w:t xml:space="preserve"> אוניברסיטת סטנפורד בקליפורניה שהוקמה ע"י לילן סטנפורד- עשיר שהשתמש בכסף שלו ועושה קמפיין על מנת להיבחר למושל קליפורניה. חשב שזה נכון לתת מאות אלפי דולרים לחברת רכבות והעביר לה שטחים מרובים- כשחברת הרכבות היא בבעלותו. </w:t>
      </w:r>
      <w:r w:rsidRPr="00F4145E">
        <w:rPr>
          <w:rFonts w:ascii="David" w:hAnsi="David" w:cs="David"/>
          <w:sz w:val="24"/>
          <w:szCs w:val="24"/>
          <w:rtl/>
        </w:rPr>
        <w:br/>
      </w:r>
      <w:r w:rsidRPr="00F4145E">
        <w:rPr>
          <w:rFonts w:ascii="David" w:hAnsi="David" w:cs="David"/>
          <w:noProof/>
          <w:sz w:val="24"/>
          <w:szCs w:val="24"/>
          <w:rtl/>
          <w:lang w:val="he-IL"/>
        </w:rPr>
        <w:drawing>
          <wp:inline distT="0" distB="0" distL="0" distR="0" wp14:anchorId="574DA20C" wp14:editId="584E7C14">
            <wp:extent cx="126749" cy="126749"/>
            <wp:effectExtent l="0" t="0" r="635" b="635"/>
            <wp:docPr id="15" name="גרפיקה 15" descr="עיתו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ediafile_pnAW6x.svg"/>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131811" cy="131811"/>
                    </a:xfrm>
                    <a:prstGeom prst="rect">
                      <a:avLst/>
                    </a:prstGeom>
                  </pic:spPr>
                </pic:pic>
              </a:graphicData>
            </a:graphic>
          </wp:inline>
        </w:drawing>
      </w:r>
      <w:r w:rsidRPr="00F4145E">
        <w:rPr>
          <w:rFonts w:ascii="David" w:hAnsi="David" w:cs="David"/>
          <w:b/>
          <w:bCs/>
          <w:sz w:val="24"/>
          <w:szCs w:val="24"/>
          <w:rtl/>
        </w:rPr>
        <w:t xml:space="preserve">תקשורת כתובה (מודעות לציבור)- </w:t>
      </w:r>
      <w:r w:rsidRPr="00F4145E">
        <w:rPr>
          <w:rFonts w:ascii="David" w:hAnsi="David" w:cs="David"/>
          <w:sz w:val="24"/>
          <w:szCs w:val="24"/>
          <w:rtl/>
        </w:rPr>
        <w:t xml:space="preserve">התחילה מודעות ציבורית בעקבות הקמת עיתונים שהולכים ומרחיבים את התודעה הציבורית לזיהום סביבתי. </w:t>
      </w:r>
      <w:r w:rsidRPr="00F4145E">
        <w:rPr>
          <w:rFonts w:ascii="David" w:hAnsi="David" w:cs="David"/>
          <w:sz w:val="24"/>
          <w:szCs w:val="24"/>
          <w:rtl/>
        </w:rPr>
        <w:br/>
      </w:r>
      <w:r w:rsidRPr="00F4145E">
        <w:rPr>
          <w:rFonts w:ascii="David" w:hAnsi="David" w:cs="David"/>
          <w:noProof/>
          <w:sz w:val="24"/>
          <w:szCs w:val="24"/>
          <w:rtl/>
          <w:lang w:val="he-IL"/>
        </w:rPr>
        <w:drawing>
          <wp:inline distT="0" distB="0" distL="0" distR="0" wp14:anchorId="55FADD50" wp14:editId="14091BEF">
            <wp:extent cx="144855" cy="144855"/>
            <wp:effectExtent l="0" t="0" r="0" b="0"/>
            <wp:docPr id="16" name="גרפיקה 16" descr="מאזני צד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mediafile_Y9zT1z.svg"/>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146499" cy="146499"/>
                    </a:xfrm>
                    <a:prstGeom prst="rect">
                      <a:avLst/>
                    </a:prstGeom>
                  </pic:spPr>
                </pic:pic>
              </a:graphicData>
            </a:graphic>
          </wp:inline>
        </w:drawing>
      </w:r>
      <w:r w:rsidRPr="00F4145E">
        <w:rPr>
          <w:rFonts w:ascii="David" w:hAnsi="David" w:cs="David"/>
          <w:b/>
          <w:bCs/>
          <w:sz w:val="24"/>
          <w:szCs w:val="24"/>
          <w:rtl/>
        </w:rPr>
        <w:t>מנסים לפנות לבתי המשפט</w:t>
      </w:r>
      <w:r w:rsidRPr="00F4145E">
        <w:rPr>
          <w:rFonts w:ascii="David" w:hAnsi="David" w:cs="David"/>
          <w:sz w:val="24"/>
          <w:szCs w:val="24"/>
          <w:rtl/>
        </w:rPr>
        <w:t xml:space="preserve">, אך אלו לא מפנימים את הבעיה וחושבים שהמהפכה התעשייתית תורמת לקידום המדינה ולא רואים בה בעייתיות.  </w:t>
      </w:r>
    </w:p>
    <w:p w14:paraId="4F1E6B89" w14:textId="3EB6202F" w:rsidR="00447E3F" w:rsidRPr="00F4145E" w:rsidRDefault="00874C6B" w:rsidP="008E1036">
      <w:pPr>
        <w:rPr>
          <w:rFonts w:ascii="David" w:hAnsi="David" w:cs="David"/>
          <w:sz w:val="24"/>
          <w:szCs w:val="24"/>
          <w:rtl/>
        </w:rPr>
      </w:pPr>
      <w:r w:rsidRPr="00874C6B">
        <w:rPr>
          <w:rFonts w:ascii="David" w:hAnsi="David" w:cs="David" w:hint="cs"/>
          <w:b/>
          <w:bCs/>
          <w:i/>
          <w:iCs/>
          <w:highlight w:val="yellow"/>
          <w:rtl/>
        </w:rPr>
        <w:t xml:space="preserve">פס"ד מדיסון נגד </w:t>
      </w:r>
      <w:proofErr w:type="spellStart"/>
      <w:r w:rsidRPr="00874C6B">
        <w:rPr>
          <w:rFonts w:ascii="David" w:hAnsi="David" w:cs="David" w:hint="cs"/>
          <w:b/>
          <w:bCs/>
          <w:i/>
          <w:iCs/>
          <w:highlight w:val="yellow"/>
          <w:rtl/>
        </w:rPr>
        <w:t>דאקטאון</w:t>
      </w:r>
      <w:proofErr w:type="spellEnd"/>
      <w:r w:rsidRPr="00874C6B">
        <w:rPr>
          <w:rFonts w:ascii="David" w:hAnsi="David" w:cs="David" w:hint="cs"/>
          <w:b/>
          <w:bCs/>
          <w:i/>
          <w:iCs/>
          <w:highlight w:val="yellow"/>
          <w:rtl/>
        </w:rPr>
        <w:t xml:space="preserve"> (1904)-</w:t>
      </w:r>
      <w:r w:rsidR="00447E3F" w:rsidRPr="00F4145E">
        <w:rPr>
          <w:rFonts w:ascii="David" w:hAnsi="David" w:cs="David"/>
          <w:sz w:val="24"/>
          <w:szCs w:val="24"/>
          <w:rtl/>
        </w:rPr>
        <w:br/>
      </w:r>
      <w:r w:rsidR="00C74A14" w:rsidRPr="00F4145E">
        <w:rPr>
          <w:rFonts w:ascii="David" w:hAnsi="David" w:cs="David"/>
          <w:sz w:val="24"/>
          <w:szCs w:val="24"/>
          <w:rtl/>
        </w:rPr>
        <w:t>מדיסון זה כפר קטן, בסביבה יש מפעל שעושה עיבוד לאבקות נחושת. הפעילות של המפעל פוגעת בבעלי החוות, הגזים שנפלטים מהמפעל פוגעים בהם וביבולים שלהם והם מבקשים צו מניעה. ביהמ"ש עושה מאזן נוחות וקובע כי כל הנכסים של בעלי החוות הם זוטות לעומת המפעל הגדול ולכן הוא מחליט לא להפסיק את פעילות החברה שעוזרת לכלכלה.</w:t>
      </w:r>
      <w:r w:rsidR="00447E3F" w:rsidRPr="00F4145E">
        <w:rPr>
          <w:rFonts w:ascii="David" w:hAnsi="David" w:cs="David"/>
          <w:sz w:val="24"/>
          <w:szCs w:val="24"/>
          <w:rtl/>
        </w:rPr>
        <w:br/>
        <w:t xml:space="preserve">פסיקה- </w:t>
      </w:r>
      <w:r w:rsidR="00447E3F" w:rsidRPr="00F4145E">
        <w:rPr>
          <w:rFonts w:ascii="David" w:hAnsi="David" w:cs="David"/>
          <w:b/>
          <w:bCs/>
          <w:sz w:val="24"/>
          <w:szCs w:val="24"/>
          <w:rtl/>
        </w:rPr>
        <w:t>מאזן הנוחות לא מצדיק צו מניעה</w:t>
      </w:r>
      <w:r w:rsidR="00447E3F" w:rsidRPr="00F4145E">
        <w:rPr>
          <w:rFonts w:ascii="David" w:hAnsi="David" w:cs="David"/>
          <w:sz w:val="24"/>
          <w:szCs w:val="24"/>
          <w:rtl/>
        </w:rPr>
        <w:t xml:space="preserve">. </w:t>
      </w:r>
    </w:p>
    <w:p w14:paraId="5D103691" w14:textId="4624ED2E" w:rsidR="00447E3F" w:rsidRPr="00F4145E" w:rsidRDefault="00C74A14" w:rsidP="008E1036">
      <w:pPr>
        <w:rPr>
          <w:rFonts w:ascii="David" w:hAnsi="David" w:cs="David"/>
          <w:sz w:val="24"/>
          <w:szCs w:val="24"/>
          <w:rtl/>
        </w:rPr>
      </w:pPr>
      <w:r w:rsidRPr="00F4145E">
        <w:rPr>
          <w:rFonts w:ascii="David" w:hAnsi="David" w:cs="David"/>
          <w:b/>
          <w:bCs/>
          <w:sz w:val="24"/>
          <w:szCs w:val="24"/>
          <w:rtl/>
        </w:rPr>
        <w:t xml:space="preserve">מקרה זה מוביל לשלב השני- </w:t>
      </w:r>
      <w:bookmarkStart w:id="0" w:name="_Hlk44875554"/>
      <w:r w:rsidRPr="00F4145E">
        <w:rPr>
          <w:rFonts w:ascii="David" w:hAnsi="David" w:cs="David"/>
          <w:b/>
          <w:bCs/>
          <w:sz w:val="24"/>
          <w:szCs w:val="24"/>
          <w:rtl/>
        </w:rPr>
        <w:t xml:space="preserve">הקמה תנועת </w:t>
      </w:r>
      <w:r w:rsidRPr="00F4145E">
        <w:rPr>
          <w:rFonts w:ascii="David" w:hAnsi="David" w:cs="David"/>
          <w:b/>
          <w:bCs/>
          <w:sz w:val="24"/>
          <w:szCs w:val="24"/>
        </w:rPr>
        <w:t>Progressive era</w:t>
      </w:r>
      <w:bookmarkEnd w:id="0"/>
      <w:r w:rsidR="007154AD" w:rsidRPr="00F4145E">
        <w:rPr>
          <w:rFonts w:ascii="David" w:hAnsi="David" w:cs="David"/>
          <w:sz w:val="24"/>
          <w:szCs w:val="24"/>
          <w:rtl/>
        </w:rPr>
        <w:br/>
        <w:t>מחוקקים חוקי תחרות נגד מונופולים לארה"ב</w:t>
      </w:r>
      <w:r w:rsidR="007154AD" w:rsidRPr="00F4145E">
        <w:rPr>
          <w:rFonts w:ascii="David" w:hAnsi="David" w:cs="David"/>
          <w:sz w:val="24"/>
          <w:szCs w:val="24"/>
          <w:rtl/>
        </w:rPr>
        <w:br/>
        <w:t>וגם:</w:t>
      </w:r>
      <w:r w:rsidR="007154AD" w:rsidRPr="00F4145E">
        <w:rPr>
          <w:rFonts w:ascii="David" w:hAnsi="David" w:cs="David"/>
          <w:sz w:val="24"/>
          <w:szCs w:val="24"/>
          <w:rtl/>
        </w:rPr>
        <w:br/>
        <w:t>חוקי תכנון ובנייה</w:t>
      </w:r>
      <w:r w:rsidR="007154AD" w:rsidRPr="00F4145E">
        <w:rPr>
          <w:rFonts w:ascii="David" w:hAnsi="David" w:cs="David"/>
          <w:sz w:val="24"/>
          <w:szCs w:val="24"/>
          <w:rtl/>
        </w:rPr>
        <w:br/>
        <w:t>זכויות נשים</w:t>
      </w:r>
      <w:r w:rsidR="007154AD" w:rsidRPr="00F4145E">
        <w:rPr>
          <w:rFonts w:ascii="David" w:hAnsi="David" w:cs="David"/>
          <w:sz w:val="24"/>
          <w:szCs w:val="24"/>
          <w:rtl/>
        </w:rPr>
        <w:br/>
        <w:t>חוקים נגד שחיתות</w:t>
      </w:r>
      <w:r w:rsidR="007154AD" w:rsidRPr="00F4145E">
        <w:rPr>
          <w:rFonts w:ascii="David" w:hAnsi="David" w:cs="David"/>
          <w:sz w:val="24"/>
          <w:szCs w:val="24"/>
          <w:rtl/>
        </w:rPr>
        <w:br/>
        <w:t>מס הכנסה</w:t>
      </w:r>
      <w:r w:rsidR="007154AD" w:rsidRPr="00F4145E">
        <w:rPr>
          <w:rFonts w:ascii="David" w:hAnsi="David" w:cs="David"/>
          <w:sz w:val="24"/>
          <w:szCs w:val="24"/>
          <w:rtl/>
        </w:rPr>
        <w:br/>
        <w:t>וכדומה. . .</w:t>
      </w:r>
      <w:r w:rsidR="007154AD" w:rsidRPr="00F4145E">
        <w:rPr>
          <w:rFonts w:ascii="David" w:hAnsi="David" w:cs="David"/>
          <w:sz w:val="24"/>
          <w:szCs w:val="24"/>
          <w:rtl/>
        </w:rPr>
        <w:br/>
      </w:r>
      <w:r w:rsidRPr="00F4145E">
        <w:rPr>
          <w:rFonts w:ascii="David" w:hAnsi="David" w:cs="David"/>
          <w:sz w:val="24"/>
          <w:szCs w:val="24"/>
          <w:rtl/>
        </w:rPr>
        <w:t>התנועה מחוקקת חוקי תחרות (</w:t>
      </w:r>
      <w:r w:rsidRPr="00F4145E">
        <w:rPr>
          <w:rFonts w:ascii="David" w:hAnsi="David" w:cs="David"/>
          <w:sz w:val="24"/>
          <w:szCs w:val="24"/>
        </w:rPr>
        <w:t>Antitrust Laws</w:t>
      </w:r>
      <w:r w:rsidRPr="00F4145E">
        <w:rPr>
          <w:rFonts w:ascii="David" w:hAnsi="David" w:cs="David"/>
          <w:sz w:val="24"/>
          <w:szCs w:val="24"/>
          <w:rtl/>
        </w:rPr>
        <w:t xml:space="preserve">), חוקי זכויות נשים, חוקי תכנון ובניה, חוקים נגד שחיתות </w:t>
      </w:r>
      <w:proofErr w:type="spellStart"/>
      <w:r w:rsidRPr="00F4145E">
        <w:rPr>
          <w:rFonts w:ascii="David" w:hAnsi="David" w:cs="David"/>
          <w:sz w:val="24"/>
          <w:szCs w:val="24"/>
          <w:rtl/>
        </w:rPr>
        <w:t>וכו</w:t>
      </w:r>
      <w:proofErr w:type="spellEnd"/>
      <w:r w:rsidRPr="00F4145E">
        <w:rPr>
          <w:rFonts w:ascii="David" w:hAnsi="David" w:cs="David"/>
          <w:sz w:val="24"/>
          <w:szCs w:val="24"/>
          <w:rtl/>
        </w:rPr>
        <w:t xml:space="preserve">'. בעצם התנועה מניחה את הבסיס למדינה המודרנית. התפיסה של התנועה מבוססת על  הרבה כתיבה שיוצאת מהאקדמיה, לאט </w:t>
      </w:r>
      <w:proofErr w:type="spellStart"/>
      <w:r w:rsidRPr="00F4145E">
        <w:rPr>
          <w:rFonts w:ascii="David" w:hAnsi="David" w:cs="David"/>
          <w:sz w:val="24"/>
          <w:szCs w:val="24"/>
          <w:rtl/>
        </w:rPr>
        <w:t>לאט</w:t>
      </w:r>
      <w:proofErr w:type="spellEnd"/>
      <w:r w:rsidRPr="00F4145E">
        <w:rPr>
          <w:rFonts w:ascii="David" w:hAnsi="David" w:cs="David"/>
          <w:sz w:val="24"/>
          <w:szCs w:val="24"/>
          <w:rtl/>
        </w:rPr>
        <w:t xml:space="preserve"> </w:t>
      </w:r>
      <w:r w:rsidRPr="00F4145E">
        <w:rPr>
          <w:rFonts w:ascii="David" w:hAnsi="David" w:cs="David"/>
          <w:b/>
          <w:bCs/>
          <w:sz w:val="24"/>
          <w:szCs w:val="24"/>
          <w:u w:val="single"/>
          <w:rtl/>
        </w:rPr>
        <w:t>הגיעו למסקנה שיש ליצור "תורה" גם למצב של תודעה סביבתית,</w:t>
      </w:r>
      <w:r w:rsidRPr="00F4145E">
        <w:rPr>
          <w:rFonts w:ascii="David" w:hAnsi="David" w:cs="David"/>
          <w:sz w:val="24"/>
          <w:szCs w:val="24"/>
          <w:rtl/>
        </w:rPr>
        <w:t xml:space="preserve"> </w:t>
      </w:r>
      <w:r w:rsidRPr="00F4145E">
        <w:rPr>
          <w:rFonts w:ascii="David" w:hAnsi="David" w:cs="David"/>
          <w:sz w:val="24"/>
          <w:szCs w:val="24"/>
          <w:rtl/>
        </w:rPr>
        <w:br/>
        <w:t xml:space="preserve">כך קם </w:t>
      </w:r>
      <w:r w:rsidRPr="00F4145E">
        <w:rPr>
          <w:rFonts w:ascii="David" w:hAnsi="David" w:cs="David"/>
          <w:b/>
          <w:bCs/>
          <w:sz w:val="24"/>
          <w:szCs w:val="24"/>
          <w:u w:val="single"/>
          <w:rtl/>
        </w:rPr>
        <w:t>המודל הפרוגרסיבי של המדינה</w:t>
      </w:r>
      <w:r w:rsidRPr="00F4145E">
        <w:rPr>
          <w:rFonts w:ascii="David" w:hAnsi="David" w:cs="David"/>
          <w:sz w:val="24"/>
          <w:szCs w:val="24"/>
          <w:rtl/>
        </w:rPr>
        <w:t xml:space="preserve"> – מנגנון בירוקרטי מקצועי. מינוי האנשים אינו פוליטי והוא צריך להיות מנוהל ע"י מומחים. </w:t>
      </w:r>
      <w:r w:rsidRPr="00F4145E">
        <w:rPr>
          <w:rFonts w:ascii="David" w:hAnsi="David" w:cs="David"/>
          <w:sz w:val="24"/>
          <w:szCs w:val="24"/>
          <w:rtl/>
        </w:rPr>
        <w:br/>
      </w:r>
      <w:r w:rsidR="007154AD" w:rsidRPr="00F4145E">
        <w:rPr>
          <w:rFonts w:ascii="David" w:hAnsi="David" w:cs="David"/>
          <w:sz w:val="24"/>
          <w:szCs w:val="24"/>
          <w:rtl/>
        </w:rPr>
        <w:t xml:space="preserve">זוהי תנועה פוליטית מאוד חזקה , יש בה הרבה כתיבה אקדמאית / עיתונות שמבססת את מחקריה עליה. זה לא מספיק שרק השוק </w:t>
      </w:r>
      <w:proofErr w:type="spellStart"/>
      <w:r w:rsidR="007154AD" w:rsidRPr="00F4145E">
        <w:rPr>
          <w:rFonts w:ascii="David" w:hAnsi="David" w:cs="David"/>
          <w:sz w:val="24"/>
          <w:szCs w:val="24"/>
          <w:rtl/>
        </w:rPr>
        <w:t>יהנה</w:t>
      </w:r>
      <w:proofErr w:type="spellEnd"/>
      <w:r w:rsidR="007154AD" w:rsidRPr="00F4145E">
        <w:rPr>
          <w:rFonts w:ascii="David" w:hAnsi="David" w:cs="David"/>
          <w:sz w:val="24"/>
          <w:szCs w:val="24"/>
          <w:rtl/>
        </w:rPr>
        <w:t xml:space="preserve"> מהקדמה, צריך לדעת ל</w:t>
      </w:r>
    </w:p>
    <w:p w14:paraId="3A5EBEDD" w14:textId="670F1FAE" w:rsidR="00321880" w:rsidRPr="00F4145E" w:rsidRDefault="007154AD" w:rsidP="00F4145E">
      <w:pPr>
        <w:rPr>
          <w:rFonts w:ascii="David" w:hAnsi="David" w:cs="David"/>
          <w:sz w:val="24"/>
          <w:szCs w:val="24"/>
          <w:rtl/>
        </w:rPr>
      </w:pPr>
      <w:r w:rsidRPr="00F4145E">
        <w:rPr>
          <w:rFonts w:ascii="David" w:hAnsi="David" w:cs="David"/>
          <w:sz w:val="24"/>
          <w:szCs w:val="24"/>
          <w:rtl/>
        </w:rPr>
        <w:lastRenderedPageBreak/>
        <w:t>הבסיס הקונספטואלי</w:t>
      </w:r>
      <w:r w:rsidRPr="00F4145E">
        <w:rPr>
          <w:rFonts w:ascii="David" w:hAnsi="David" w:cs="David"/>
          <w:sz w:val="24"/>
          <w:szCs w:val="24"/>
          <w:rtl/>
        </w:rPr>
        <w:br/>
        <w:t>1</w:t>
      </w:r>
      <w:r w:rsidRPr="000718BF">
        <w:rPr>
          <w:rFonts w:ascii="David" w:hAnsi="David" w:cs="David"/>
          <w:b/>
          <w:bCs/>
          <w:sz w:val="24"/>
          <w:szCs w:val="24"/>
          <w:rtl/>
        </w:rPr>
        <w:t>. ייעול-</w:t>
      </w:r>
      <w:r w:rsidRPr="00F4145E">
        <w:rPr>
          <w:rFonts w:ascii="David" w:hAnsi="David" w:cs="David"/>
          <w:sz w:val="24"/>
          <w:szCs w:val="24"/>
          <w:rtl/>
        </w:rPr>
        <w:t xml:space="preserve"> </w:t>
      </w:r>
      <w:r w:rsidR="00C74A14" w:rsidRPr="00F4145E">
        <w:rPr>
          <w:rFonts w:ascii="David" w:hAnsi="David" w:cs="David"/>
          <w:sz w:val="24"/>
          <w:szCs w:val="24"/>
          <w:rtl/>
        </w:rPr>
        <w:t>הם מניחים את התשתית לסדרה של חוקים סביבתיים:</w:t>
      </w:r>
      <w:r w:rsidR="00C74A14" w:rsidRPr="00F4145E">
        <w:rPr>
          <w:rFonts w:ascii="David" w:hAnsi="David" w:cs="David"/>
          <w:sz w:val="24"/>
          <w:szCs w:val="24"/>
          <w:rtl/>
        </w:rPr>
        <w:br/>
      </w:r>
      <w:r w:rsidRPr="00F4145E">
        <w:rPr>
          <w:rFonts w:ascii="David" w:hAnsi="David" w:cs="David"/>
          <w:sz w:val="24"/>
          <w:szCs w:val="24"/>
          <w:rtl/>
        </w:rPr>
        <w:t xml:space="preserve">זה מתחיל בספרות שמכניסה את התפיסה הזו לתודעה, הם מכוונים </w:t>
      </w:r>
      <w:r w:rsidRPr="00F4145E">
        <w:rPr>
          <w:rFonts w:ascii="David" w:hAnsi="David" w:cs="David"/>
          <w:b/>
          <w:bCs/>
          <w:sz w:val="24"/>
          <w:szCs w:val="24"/>
          <w:highlight w:val="yellow"/>
          <w:rtl/>
        </w:rPr>
        <w:t>למודל פרוגרסיבי</w:t>
      </w:r>
      <w:r w:rsidRPr="00F4145E">
        <w:rPr>
          <w:rFonts w:ascii="David" w:hAnsi="David" w:cs="David"/>
          <w:sz w:val="24"/>
          <w:szCs w:val="24"/>
          <w:rtl/>
        </w:rPr>
        <w:t xml:space="preserve"> של המדינה, </w:t>
      </w:r>
      <w:r w:rsidRPr="00F4145E">
        <w:rPr>
          <w:rFonts w:ascii="David" w:hAnsi="David" w:cs="David"/>
          <w:b/>
          <w:bCs/>
          <w:sz w:val="24"/>
          <w:szCs w:val="24"/>
          <w:rtl/>
        </w:rPr>
        <w:t>מנגנון בירוקרטי מקצועי</w:t>
      </w:r>
      <w:r w:rsidRPr="00F4145E">
        <w:rPr>
          <w:rFonts w:ascii="David" w:hAnsi="David" w:cs="David"/>
          <w:sz w:val="24"/>
          <w:szCs w:val="24"/>
          <w:rtl/>
        </w:rPr>
        <w:t xml:space="preserve">, ללא קשר לפוליטיקה, </w:t>
      </w:r>
      <w:r w:rsidRPr="00F4145E">
        <w:rPr>
          <w:rFonts w:ascii="David" w:hAnsi="David" w:cs="David"/>
          <w:b/>
          <w:bCs/>
          <w:sz w:val="24"/>
          <w:szCs w:val="24"/>
          <w:rtl/>
        </w:rPr>
        <w:t>מנוהל על ידי מומחים</w:t>
      </w:r>
      <w:r w:rsidRPr="00F4145E">
        <w:rPr>
          <w:rFonts w:ascii="David" w:hAnsi="David" w:cs="David"/>
          <w:sz w:val="24"/>
          <w:szCs w:val="24"/>
          <w:rtl/>
        </w:rPr>
        <w:t xml:space="preserve"> . הם בעצם מניחים את התשתית לצמיחת המשפט הסביבתי, יותר בעולם של חוקי ניהול משאבי טבע ראשונים.</w:t>
      </w:r>
      <w:r w:rsidRPr="00F4145E">
        <w:rPr>
          <w:rFonts w:ascii="David" w:hAnsi="David" w:cs="David"/>
          <w:sz w:val="24"/>
          <w:szCs w:val="24"/>
          <w:rtl/>
        </w:rPr>
        <w:br/>
      </w:r>
    </w:p>
    <w:p w14:paraId="56B97DBC" w14:textId="25197D4D" w:rsidR="00321880" w:rsidRPr="00F4145E" w:rsidRDefault="00321880" w:rsidP="008E1036">
      <w:pPr>
        <w:rPr>
          <w:rFonts w:ascii="David" w:hAnsi="David" w:cs="David"/>
          <w:sz w:val="24"/>
          <w:szCs w:val="24"/>
          <w:rtl/>
        </w:rPr>
      </w:pPr>
    </w:p>
    <w:p w14:paraId="20F59C38" w14:textId="70D4F8DE" w:rsidR="00B62E4A" w:rsidRPr="00F4145E" w:rsidRDefault="00321880" w:rsidP="00B62E4A">
      <w:pPr>
        <w:rPr>
          <w:rFonts w:ascii="David" w:hAnsi="David" w:cs="David"/>
          <w:sz w:val="24"/>
          <w:szCs w:val="24"/>
          <w:rtl/>
        </w:rPr>
      </w:pPr>
      <w:r w:rsidRPr="00F4145E">
        <w:rPr>
          <w:rFonts w:ascii="David" w:hAnsi="David" w:cs="David"/>
          <w:sz w:val="36"/>
          <w:szCs w:val="36"/>
          <w:highlight w:val="green"/>
          <w:rtl/>
        </w:rPr>
        <w:t>שיעור 2</w:t>
      </w:r>
      <w:r w:rsidRPr="00F4145E">
        <w:rPr>
          <w:rFonts w:ascii="David" w:hAnsi="David" w:cs="David"/>
          <w:sz w:val="24"/>
          <w:szCs w:val="24"/>
          <w:rtl/>
        </w:rPr>
        <w:br/>
      </w:r>
      <w:r w:rsidR="002F0FF7" w:rsidRPr="00F4145E">
        <w:rPr>
          <w:rFonts w:ascii="David" w:hAnsi="David" w:cs="David"/>
          <w:sz w:val="24"/>
          <w:szCs w:val="24"/>
          <w:rtl/>
        </w:rPr>
        <w:br/>
        <w:t xml:space="preserve">אחרי מלחמת העולם </w:t>
      </w:r>
      <w:proofErr w:type="spellStart"/>
      <w:r w:rsidR="002F0FF7" w:rsidRPr="00F4145E">
        <w:rPr>
          <w:rFonts w:ascii="David" w:hAnsi="David" w:cs="David"/>
          <w:sz w:val="24"/>
          <w:szCs w:val="24"/>
          <w:rtl/>
        </w:rPr>
        <w:t>השניה</w:t>
      </w:r>
      <w:proofErr w:type="spellEnd"/>
      <w:r w:rsidR="002F0FF7" w:rsidRPr="00F4145E">
        <w:rPr>
          <w:rFonts w:ascii="David" w:hAnsi="David" w:cs="David"/>
          <w:sz w:val="24"/>
          <w:szCs w:val="24"/>
          <w:rtl/>
        </w:rPr>
        <w:t xml:space="preserve"> היה שגשוג מאוד גדול, תרבות הצריכה מתחדשת וגדלה יש תיעוש הולך וגדל, ובשנות ה60 רואים את ההשפעות.</w:t>
      </w:r>
      <w:r w:rsidR="002F0FF7" w:rsidRPr="00F4145E">
        <w:rPr>
          <w:rFonts w:ascii="David" w:hAnsi="David" w:cs="David"/>
          <w:sz w:val="24"/>
          <w:szCs w:val="24"/>
          <w:rtl/>
        </w:rPr>
        <w:br/>
      </w:r>
      <w:r w:rsidR="002F0FF7" w:rsidRPr="00F4145E">
        <w:rPr>
          <w:rFonts w:ascii="David" w:hAnsi="David" w:cs="David"/>
          <w:sz w:val="24"/>
          <w:szCs w:val="24"/>
          <w:highlight w:val="yellow"/>
          <w:rtl/>
        </w:rPr>
        <w:t>בעיות עולות:</w:t>
      </w:r>
      <w:r w:rsidR="002F0FF7" w:rsidRPr="00F4145E">
        <w:rPr>
          <w:rFonts w:ascii="David" w:hAnsi="David" w:cs="David"/>
          <w:sz w:val="24"/>
          <w:szCs w:val="24"/>
          <w:rtl/>
        </w:rPr>
        <w:br/>
      </w:r>
      <w:bookmarkStart w:id="1" w:name="_Hlk35704761"/>
      <w:r w:rsidR="00CD38D8" w:rsidRPr="00F4145E">
        <w:rPr>
          <w:rFonts w:ascii="David" w:hAnsi="David" w:cs="David"/>
          <w:b/>
          <w:bCs/>
          <w:sz w:val="24"/>
          <w:szCs w:val="24"/>
          <w:rtl/>
        </w:rPr>
        <w:t>1</w:t>
      </w:r>
      <w:r w:rsidR="00B62E4A" w:rsidRPr="00F4145E">
        <w:rPr>
          <w:rFonts w:ascii="Segoe UI Emoji" w:hAnsi="Segoe UI Emoji" w:cs="Segoe UI Emoji" w:hint="cs"/>
          <w:b/>
          <w:bCs/>
          <w:sz w:val="24"/>
          <w:szCs w:val="24"/>
          <w:rtl/>
        </w:rPr>
        <w:t>🌏</w:t>
      </w:r>
      <w:r w:rsidR="00B62E4A" w:rsidRPr="00F4145E">
        <w:rPr>
          <w:rFonts w:ascii="David" w:hAnsi="David" w:cs="David"/>
          <w:b/>
          <w:bCs/>
          <w:sz w:val="24"/>
          <w:szCs w:val="24"/>
          <w:rtl/>
        </w:rPr>
        <w:t>ערפיח</w:t>
      </w:r>
      <w:r w:rsidR="00B62E4A" w:rsidRPr="00F4145E">
        <w:rPr>
          <w:rFonts w:ascii="David" w:hAnsi="David" w:cs="David"/>
          <w:sz w:val="24"/>
          <w:szCs w:val="24"/>
          <w:rtl/>
        </w:rPr>
        <w:t xml:space="preserve">- זיהום אוויר כבד מכלי התחבורה. </w:t>
      </w:r>
    </w:p>
    <w:p w14:paraId="0976E10C" w14:textId="355C61F2" w:rsidR="00B62E4A" w:rsidRPr="00F4145E" w:rsidRDefault="00CD38D8" w:rsidP="00B62E4A">
      <w:pPr>
        <w:spacing w:after="200"/>
        <w:rPr>
          <w:rFonts w:ascii="David" w:hAnsi="David" w:cs="David"/>
          <w:sz w:val="24"/>
          <w:szCs w:val="24"/>
        </w:rPr>
      </w:pPr>
      <w:r w:rsidRPr="00F4145E">
        <w:rPr>
          <w:rFonts w:ascii="David" w:hAnsi="David" w:cs="David"/>
          <w:b/>
          <w:bCs/>
          <w:sz w:val="24"/>
          <w:szCs w:val="24"/>
          <w:rtl/>
        </w:rPr>
        <w:t>2</w:t>
      </w:r>
      <w:r w:rsidR="00B62E4A" w:rsidRPr="00F4145E">
        <w:rPr>
          <w:rFonts w:ascii="Segoe UI Emoji" w:hAnsi="Segoe UI Emoji" w:cs="Segoe UI Emoji" w:hint="cs"/>
          <w:b/>
          <w:bCs/>
          <w:sz w:val="24"/>
          <w:szCs w:val="24"/>
          <w:rtl/>
        </w:rPr>
        <w:t>🌏</w:t>
      </w:r>
      <w:r w:rsidR="00B62E4A" w:rsidRPr="00F4145E">
        <w:rPr>
          <w:rFonts w:ascii="David" w:hAnsi="David" w:cs="David"/>
          <w:b/>
          <w:bCs/>
          <w:sz w:val="24"/>
          <w:szCs w:val="24"/>
          <w:rtl/>
        </w:rPr>
        <w:t>קול ציבורי נגד תהליכי תיעוש ותהליכים אחרים</w:t>
      </w:r>
      <w:r w:rsidR="00B62E4A" w:rsidRPr="00F4145E">
        <w:rPr>
          <w:rFonts w:ascii="David" w:hAnsi="David" w:cs="David"/>
          <w:sz w:val="24"/>
          <w:szCs w:val="24"/>
          <w:rtl/>
        </w:rPr>
        <w:t xml:space="preserve">- למשל ב- 1962 רייצ'ל קרסון ביולוגית מניו יורק שמפרסמת את הספר ה"אביב השקט". היא מביאה </w:t>
      </w:r>
      <w:proofErr w:type="spellStart"/>
      <w:r w:rsidR="00B62E4A" w:rsidRPr="00F4145E">
        <w:rPr>
          <w:rFonts w:ascii="David" w:hAnsi="David" w:cs="David"/>
          <w:sz w:val="24"/>
          <w:szCs w:val="24"/>
          <w:rtl/>
        </w:rPr>
        <w:t>בסיפרה</w:t>
      </w:r>
      <w:proofErr w:type="spellEnd"/>
      <w:r w:rsidR="00B62E4A" w:rsidRPr="00F4145E">
        <w:rPr>
          <w:rFonts w:ascii="David" w:hAnsi="David" w:cs="David"/>
          <w:sz w:val="24"/>
          <w:szCs w:val="24"/>
          <w:rtl/>
        </w:rPr>
        <w:t xml:space="preserve"> לתודעה את השימוש בחומר </w:t>
      </w:r>
      <w:r w:rsidR="00B62E4A" w:rsidRPr="00F4145E">
        <w:rPr>
          <w:rFonts w:ascii="David" w:hAnsi="David" w:cs="David"/>
          <w:sz w:val="24"/>
          <w:szCs w:val="24"/>
        </w:rPr>
        <w:t>DDT</w:t>
      </w:r>
      <w:r w:rsidR="00B62E4A" w:rsidRPr="00F4145E">
        <w:rPr>
          <w:rFonts w:ascii="David" w:hAnsi="David" w:cs="David"/>
          <w:sz w:val="24"/>
          <w:szCs w:val="24"/>
          <w:rtl/>
        </w:rPr>
        <w:t xml:space="preserve"> ששימש להדברה ופוגע קשות בבני אדם, בטבע ובבעלי חיים. החל הד ציבורי גדול ביחס להשפעות של החומרים הכימיים שנועדו להביא תועלת. (1962)</w:t>
      </w:r>
    </w:p>
    <w:p w14:paraId="30A42E86" w14:textId="34266026" w:rsidR="00B62E4A" w:rsidRPr="00F4145E" w:rsidRDefault="00CD38D8" w:rsidP="00B62E4A">
      <w:pPr>
        <w:spacing w:after="200"/>
        <w:rPr>
          <w:rFonts w:ascii="David" w:hAnsi="David" w:cs="David"/>
          <w:sz w:val="24"/>
          <w:szCs w:val="24"/>
        </w:rPr>
      </w:pPr>
      <w:r w:rsidRPr="00F4145E">
        <w:rPr>
          <w:rFonts w:ascii="David" w:hAnsi="David" w:cs="David"/>
          <w:b/>
          <w:bCs/>
          <w:sz w:val="24"/>
          <w:szCs w:val="24"/>
          <w:rtl/>
        </w:rPr>
        <w:t>3</w:t>
      </w:r>
      <w:r w:rsidR="00B62E4A" w:rsidRPr="00F4145E">
        <w:rPr>
          <w:rFonts w:ascii="Segoe UI Emoji" w:hAnsi="Segoe UI Emoji" w:cs="Segoe UI Emoji" w:hint="cs"/>
          <w:b/>
          <w:bCs/>
          <w:sz w:val="24"/>
          <w:szCs w:val="24"/>
          <w:rtl/>
        </w:rPr>
        <w:t>🌏</w:t>
      </w:r>
      <w:proofErr w:type="spellStart"/>
      <w:r w:rsidR="00B62E4A" w:rsidRPr="00F4145E">
        <w:rPr>
          <w:rFonts w:ascii="David" w:hAnsi="David" w:cs="David"/>
          <w:b/>
          <w:bCs/>
          <w:sz w:val="24"/>
          <w:szCs w:val="24"/>
          <w:rtl/>
        </w:rPr>
        <w:t>ליוויתנים</w:t>
      </w:r>
      <w:proofErr w:type="spellEnd"/>
      <w:r w:rsidR="00B62E4A" w:rsidRPr="00F4145E">
        <w:rPr>
          <w:rFonts w:ascii="David" w:hAnsi="David" w:cs="David"/>
          <w:b/>
          <w:bCs/>
          <w:sz w:val="24"/>
          <w:szCs w:val="24"/>
          <w:rtl/>
        </w:rPr>
        <w:t xml:space="preserve"> שרים- ב-1965 -</w:t>
      </w:r>
      <w:r w:rsidR="00B62E4A" w:rsidRPr="00F4145E">
        <w:rPr>
          <w:rFonts w:ascii="David" w:hAnsi="David" w:cs="David"/>
          <w:sz w:val="24"/>
          <w:szCs w:val="24"/>
          <w:rtl/>
        </w:rPr>
        <w:t xml:space="preserve"> בחור צעיר בקליפורניה שם מיקרופון בים ומקליט. בהקלטה שומעים שירה, הוא לוקח את החומרים </w:t>
      </w:r>
      <w:proofErr w:type="spellStart"/>
      <w:r w:rsidR="00B62E4A" w:rsidRPr="00F4145E">
        <w:rPr>
          <w:rFonts w:ascii="David" w:hAnsi="David" w:cs="David"/>
          <w:sz w:val="24"/>
          <w:szCs w:val="24"/>
          <w:rtl/>
        </w:rPr>
        <w:t>למיוזיקולוגים</w:t>
      </w:r>
      <w:proofErr w:type="spellEnd"/>
      <w:r w:rsidR="00B62E4A" w:rsidRPr="00F4145E">
        <w:rPr>
          <w:rFonts w:ascii="David" w:hAnsi="David" w:cs="David"/>
          <w:sz w:val="24"/>
          <w:szCs w:val="24"/>
          <w:rtl/>
        </w:rPr>
        <w:t xml:space="preserve">, שטוענים שרק חיה ברמה </w:t>
      </w:r>
      <w:proofErr w:type="spellStart"/>
      <w:r w:rsidR="00B62E4A" w:rsidRPr="00F4145E">
        <w:rPr>
          <w:rFonts w:ascii="David" w:hAnsi="David" w:cs="David"/>
          <w:sz w:val="24"/>
          <w:szCs w:val="24"/>
          <w:rtl/>
        </w:rPr>
        <w:t>קוגנטית</w:t>
      </w:r>
      <w:proofErr w:type="spellEnd"/>
      <w:r w:rsidR="00B62E4A" w:rsidRPr="00F4145E">
        <w:rPr>
          <w:rFonts w:ascii="David" w:hAnsi="David" w:cs="David"/>
          <w:sz w:val="24"/>
          <w:szCs w:val="24"/>
          <w:rtl/>
        </w:rPr>
        <w:t xml:space="preserve"> גבוהה יכולה לייצר שירה. לבסוף, מתגלה כי </w:t>
      </w:r>
      <w:proofErr w:type="spellStart"/>
      <w:r w:rsidR="00B62E4A" w:rsidRPr="00F4145E">
        <w:rPr>
          <w:rFonts w:ascii="David" w:hAnsi="David" w:cs="David"/>
          <w:sz w:val="24"/>
          <w:szCs w:val="24"/>
          <w:rtl/>
        </w:rPr>
        <w:t>ליוויתנים</w:t>
      </w:r>
      <w:proofErr w:type="spellEnd"/>
      <w:r w:rsidR="00B62E4A" w:rsidRPr="00F4145E">
        <w:rPr>
          <w:rFonts w:ascii="David" w:hAnsi="David" w:cs="David"/>
          <w:sz w:val="24"/>
          <w:szCs w:val="24"/>
          <w:rtl/>
        </w:rPr>
        <w:t xml:space="preserve"> שרים. מה שמעלה את הצורך בהגנה עליהם והכרה בהם כחיה תבונית שאין לצוד אותה. מה שבהמשך משפיע על ייצור האמנה להגנה על </w:t>
      </w:r>
      <w:proofErr w:type="spellStart"/>
      <w:r w:rsidR="00B62E4A" w:rsidRPr="00F4145E">
        <w:rPr>
          <w:rFonts w:ascii="David" w:hAnsi="David" w:cs="David"/>
          <w:sz w:val="24"/>
          <w:szCs w:val="24"/>
          <w:rtl/>
        </w:rPr>
        <w:t>לוויתנים</w:t>
      </w:r>
      <w:proofErr w:type="spellEnd"/>
      <w:r w:rsidR="00B62E4A" w:rsidRPr="00F4145E">
        <w:rPr>
          <w:rFonts w:ascii="David" w:hAnsi="David" w:cs="David"/>
          <w:sz w:val="24"/>
          <w:szCs w:val="24"/>
          <w:rtl/>
        </w:rPr>
        <w:t xml:space="preserve"> (אמברגו) איסור על סחר וציד על ציד </w:t>
      </w:r>
      <w:proofErr w:type="spellStart"/>
      <w:r w:rsidR="00B62E4A" w:rsidRPr="00F4145E">
        <w:rPr>
          <w:rFonts w:ascii="David" w:hAnsi="David" w:cs="David"/>
          <w:sz w:val="24"/>
          <w:szCs w:val="24"/>
          <w:rtl/>
        </w:rPr>
        <w:t>לוותנים</w:t>
      </w:r>
      <w:proofErr w:type="spellEnd"/>
      <w:r w:rsidR="00B62E4A" w:rsidRPr="00F4145E">
        <w:rPr>
          <w:rFonts w:ascii="David" w:hAnsi="David" w:cs="David"/>
          <w:sz w:val="24"/>
          <w:szCs w:val="24"/>
          <w:rtl/>
        </w:rPr>
        <w:t xml:space="preserve"> שכן הם חיה מתוחכמת.</w:t>
      </w:r>
      <w:r w:rsidR="00B62E4A" w:rsidRPr="00F4145E">
        <w:rPr>
          <w:rFonts w:ascii="David" w:hAnsi="David" w:cs="David"/>
          <w:sz w:val="24"/>
          <w:szCs w:val="24"/>
          <w:rtl/>
        </w:rPr>
        <w:br/>
      </w:r>
    </w:p>
    <w:p w14:paraId="2599A81E" w14:textId="3F436679" w:rsidR="00B62E4A" w:rsidRPr="00F4145E" w:rsidRDefault="00CD38D8" w:rsidP="00B62E4A">
      <w:pPr>
        <w:spacing w:after="200"/>
        <w:rPr>
          <w:rFonts w:ascii="David" w:hAnsi="David" w:cs="David"/>
          <w:sz w:val="24"/>
          <w:szCs w:val="24"/>
        </w:rPr>
      </w:pPr>
      <w:r w:rsidRPr="00F4145E">
        <w:rPr>
          <w:rFonts w:ascii="David" w:hAnsi="David" w:cs="David"/>
          <w:b/>
          <w:bCs/>
          <w:sz w:val="24"/>
          <w:szCs w:val="24"/>
          <w:rtl/>
        </w:rPr>
        <w:t>4</w:t>
      </w:r>
      <w:r w:rsidR="00B62E4A" w:rsidRPr="00F4145E">
        <w:rPr>
          <w:rFonts w:ascii="Segoe UI Emoji" w:hAnsi="Segoe UI Emoji" w:cs="Segoe UI Emoji" w:hint="cs"/>
          <w:b/>
          <w:bCs/>
          <w:sz w:val="24"/>
          <w:szCs w:val="24"/>
          <w:rtl/>
        </w:rPr>
        <w:t>🌏</w:t>
      </w:r>
      <w:r w:rsidR="00B62E4A" w:rsidRPr="00F4145E">
        <w:rPr>
          <w:rFonts w:ascii="David" w:hAnsi="David" w:cs="David"/>
          <w:b/>
          <w:bCs/>
          <w:sz w:val="24"/>
          <w:szCs w:val="24"/>
          <w:rtl/>
        </w:rPr>
        <w:t xml:space="preserve">תוכנית החלל האמריקאית- </w:t>
      </w:r>
      <w:r w:rsidR="00B62E4A" w:rsidRPr="00F4145E">
        <w:rPr>
          <w:rFonts w:ascii="David" w:hAnsi="David" w:cs="David"/>
          <w:b/>
          <w:bCs/>
          <w:sz w:val="24"/>
          <w:szCs w:val="24"/>
          <w:rtl/>
        </w:rPr>
        <w:br/>
        <w:t>1963-</w:t>
      </w:r>
      <w:r w:rsidR="00B62E4A" w:rsidRPr="00F4145E">
        <w:rPr>
          <w:rFonts w:ascii="David" w:hAnsi="David" w:cs="David"/>
          <w:sz w:val="24"/>
          <w:szCs w:val="24"/>
          <w:rtl/>
        </w:rPr>
        <w:t xml:space="preserve"> בעקבות נחיתת האדם הסובייטי הראשון על הירח קנדי מתחייב שעד סוף העשור גם אמריקה תנחית אדם על הירח. כמה חודשים לאחר מכן הוא נרצח והבטחתו הופכת למורשת/ משימה לאומית. </w:t>
      </w:r>
      <w:r w:rsidR="00B62E4A" w:rsidRPr="00F4145E">
        <w:rPr>
          <w:rFonts w:ascii="David" w:hAnsi="David" w:cs="David"/>
          <w:b/>
          <w:bCs/>
          <w:sz w:val="24"/>
          <w:szCs w:val="24"/>
          <w:rtl/>
        </w:rPr>
        <w:t>1968-</w:t>
      </w:r>
      <w:r w:rsidR="00B62E4A" w:rsidRPr="00F4145E">
        <w:rPr>
          <w:rFonts w:ascii="David" w:hAnsi="David" w:cs="David"/>
          <w:sz w:val="24"/>
          <w:szCs w:val="24"/>
          <w:rtl/>
        </w:rPr>
        <w:t xml:space="preserve"> אפולו 8- תוכנית אפולו- </w:t>
      </w:r>
      <w:r w:rsidR="00B62E4A" w:rsidRPr="00F4145E">
        <w:rPr>
          <w:rFonts w:ascii="David" w:hAnsi="David" w:cs="David"/>
          <w:color w:val="000000" w:themeColor="text1"/>
          <w:sz w:val="24"/>
          <w:szCs w:val="24"/>
          <w:rtl/>
        </w:rPr>
        <w:t>יש 11 אפולו- כל אפולו יש לו משימה- אפולו 8 תפקידו להקיף את הירח ולצלם את הירח.</w:t>
      </w:r>
      <w:r w:rsidR="00B62E4A" w:rsidRPr="00F4145E">
        <w:rPr>
          <w:rFonts w:ascii="David" w:hAnsi="David" w:cs="David"/>
          <w:color w:val="000000" w:themeColor="text1"/>
          <w:sz w:val="24"/>
          <w:szCs w:val="24"/>
          <w:rtl/>
        </w:rPr>
        <w:br/>
        <w:t>אחד האסטרונאוטים בניגוד להוראות - מצלם את הכדור הזורח- תמונה של כדה״א מהירח.</w:t>
      </w:r>
      <w:r w:rsidR="00B62E4A" w:rsidRPr="00F4145E">
        <w:rPr>
          <w:rFonts w:ascii="David" w:hAnsi="David" w:cs="David"/>
          <w:color w:val="000000" w:themeColor="text1"/>
          <w:sz w:val="24"/>
          <w:szCs w:val="24"/>
          <w:rtl/>
        </w:rPr>
        <w:br/>
      </w:r>
      <w:r w:rsidR="00B62E4A" w:rsidRPr="00F4145E">
        <w:rPr>
          <w:rFonts w:ascii="David" w:hAnsi="David" w:cs="David"/>
          <w:sz w:val="24"/>
          <w:szCs w:val="24"/>
          <w:rtl/>
        </w:rPr>
        <w:t xml:space="preserve">התמונה הפכה להיות אחת התמונות הכי מוכרות בהיסטוריה האנושית. הסמל מביא להתארגנות ההפגנה </w:t>
      </w:r>
      <w:r w:rsidR="00B62E4A" w:rsidRPr="00F4145E">
        <w:rPr>
          <w:rFonts w:ascii="David" w:hAnsi="David" w:cs="David"/>
          <w:sz w:val="24"/>
          <w:szCs w:val="24"/>
        </w:rPr>
        <w:t>EARTH DAY</w:t>
      </w:r>
      <w:r w:rsidR="00B62E4A" w:rsidRPr="00F4145E">
        <w:rPr>
          <w:rFonts w:ascii="David" w:hAnsi="David" w:cs="David"/>
          <w:sz w:val="24"/>
          <w:szCs w:val="24"/>
          <w:rtl/>
        </w:rPr>
        <w:t xml:space="preserve"> (1970) ועד היום זו נחשבת ההפגנה הסביבתית הכי גדולה שהייתה אי-פעם. ההפגנה </w:t>
      </w:r>
      <w:r w:rsidR="00B62E4A" w:rsidRPr="000718BF">
        <w:rPr>
          <w:rFonts w:ascii="David" w:hAnsi="David" w:cs="David"/>
          <w:b/>
          <w:bCs/>
          <w:sz w:val="24"/>
          <w:szCs w:val="24"/>
          <w:rtl/>
        </w:rPr>
        <w:t>יצרה לחץ על הפוליטיקאים לפעול כדי להגן יותר על הסביבה.</w:t>
      </w:r>
    </w:p>
    <w:p w14:paraId="13F0D0E5" w14:textId="185D57F9" w:rsidR="00B62E4A" w:rsidRPr="00F4145E" w:rsidRDefault="00CD38D8" w:rsidP="00CD38D8">
      <w:pPr>
        <w:spacing w:after="200"/>
        <w:rPr>
          <w:rFonts w:ascii="David" w:hAnsi="David" w:cs="David"/>
          <w:sz w:val="24"/>
          <w:szCs w:val="24"/>
          <w:rtl/>
        </w:rPr>
      </w:pPr>
      <w:r w:rsidRPr="00F4145E">
        <w:rPr>
          <w:rFonts w:ascii="David" w:hAnsi="David" w:cs="David"/>
          <w:b/>
          <w:bCs/>
          <w:sz w:val="24"/>
          <w:szCs w:val="24"/>
          <w:rtl/>
        </w:rPr>
        <w:t>5</w:t>
      </w:r>
      <w:r w:rsidR="00B62E4A" w:rsidRPr="00F4145E">
        <w:rPr>
          <w:rFonts w:ascii="Segoe UI Emoji" w:hAnsi="Segoe UI Emoji" w:cs="Segoe UI Emoji" w:hint="cs"/>
          <w:b/>
          <w:bCs/>
          <w:sz w:val="24"/>
          <w:szCs w:val="24"/>
          <w:rtl/>
        </w:rPr>
        <w:t>🌏</w:t>
      </w:r>
      <w:r w:rsidR="00B62E4A" w:rsidRPr="00F4145E">
        <w:rPr>
          <w:rFonts w:ascii="David" w:hAnsi="David" w:cs="David"/>
          <w:b/>
          <w:bCs/>
          <w:sz w:val="24"/>
          <w:szCs w:val="24"/>
          <w:rtl/>
        </w:rPr>
        <w:t>1969</w:t>
      </w:r>
      <w:r w:rsidR="00B62E4A" w:rsidRPr="00F4145E">
        <w:rPr>
          <w:rFonts w:ascii="David" w:hAnsi="David" w:cs="David"/>
          <w:sz w:val="24"/>
          <w:szCs w:val="24"/>
          <w:rtl/>
        </w:rPr>
        <w:t xml:space="preserve">  </w:t>
      </w:r>
      <w:r w:rsidR="00B62E4A" w:rsidRPr="00F4145E">
        <w:rPr>
          <w:rFonts w:ascii="David" w:hAnsi="David" w:cs="David"/>
          <w:b/>
          <w:bCs/>
          <w:sz w:val="24"/>
          <w:szCs w:val="24"/>
          <w:rtl/>
        </w:rPr>
        <w:t>- שני אירועים סביבתיים משמעותיים-</w:t>
      </w:r>
      <w:r w:rsidR="00B62E4A" w:rsidRPr="00F4145E">
        <w:rPr>
          <w:rFonts w:ascii="David" w:hAnsi="David" w:cs="David"/>
          <w:sz w:val="24"/>
          <w:szCs w:val="24"/>
          <w:rtl/>
        </w:rPr>
        <w:br/>
      </w:r>
      <w:r w:rsidR="00B62E4A" w:rsidRPr="00F4145E">
        <w:rPr>
          <w:rFonts w:ascii="David" w:hAnsi="David" w:cs="David"/>
          <w:b/>
          <w:bCs/>
          <w:sz w:val="24"/>
          <w:szCs w:val="24"/>
          <w:rtl/>
        </w:rPr>
        <w:t xml:space="preserve">1. </w:t>
      </w:r>
      <w:r w:rsidR="00B62E4A" w:rsidRPr="00F4145E">
        <w:rPr>
          <w:rFonts w:ascii="David" w:hAnsi="David" w:cs="David"/>
          <w:b/>
          <w:bCs/>
          <w:color w:val="000000" w:themeColor="text1"/>
          <w:sz w:val="24"/>
          <w:szCs w:val="24"/>
          <w:rtl/>
        </w:rPr>
        <w:t>אסון סביבתי ראשון בהיסטוריה האנושית-</w:t>
      </w:r>
      <w:r w:rsidR="00B62E4A" w:rsidRPr="00F4145E">
        <w:rPr>
          <w:rFonts w:ascii="David" w:hAnsi="David" w:cs="David"/>
          <w:color w:val="000000" w:themeColor="text1"/>
          <w:sz w:val="24"/>
          <w:szCs w:val="24"/>
          <w:rtl/>
        </w:rPr>
        <w:t xml:space="preserve"> זיהום הנפט בחופי קליפורניה</w:t>
      </w:r>
      <w:r w:rsidR="00B62E4A" w:rsidRPr="00F4145E">
        <w:rPr>
          <w:rFonts w:ascii="David" w:hAnsi="David" w:cs="David"/>
          <w:color w:val="000000" w:themeColor="text1"/>
          <w:sz w:val="24"/>
          <w:szCs w:val="24"/>
          <w:rtl/>
        </w:rPr>
        <w:br/>
        <w:t>אסדת נפט בסנטה ברברה שמזהמת- בעקבות זאת אנשים יוצאים לרחובות ודורשים רגולציה למניעת אסונות כאלה.</w:t>
      </w:r>
      <w:r w:rsidR="00B62E4A" w:rsidRPr="00F4145E">
        <w:rPr>
          <w:rFonts w:ascii="David" w:hAnsi="David" w:cs="David"/>
          <w:color w:val="000000" w:themeColor="text1"/>
          <w:sz w:val="24"/>
          <w:szCs w:val="24"/>
          <w:rtl/>
        </w:rPr>
        <w:br/>
      </w:r>
      <w:r w:rsidR="00B62E4A" w:rsidRPr="00F4145E">
        <w:rPr>
          <w:rFonts w:ascii="David" w:hAnsi="David" w:cs="David"/>
          <w:b/>
          <w:bCs/>
          <w:color w:val="000000" w:themeColor="text1"/>
          <w:sz w:val="24"/>
          <w:szCs w:val="24"/>
          <w:rtl/>
        </w:rPr>
        <w:t xml:space="preserve">2. נהר </w:t>
      </w:r>
      <w:proofErr w:type="spellStart"/>
      <w:r w:rsidR="00B62E4A" w:rsidRPr="00F4145E">
        <w:rPr>
          <w:rFonts w:ascii="David" w:hAnsi="David" w:cs="David"/>
          <w:b/>
          <w:bCs/>
          <w:color w:val="000000" w:themeColor="text1"/>
          <w:sz w:val="24"/>
          <w:szCs w:val="24"/>
          <w:rtl/>
        </w:rPr>
        <w:t>הקיאהוגה</w:t>
      </w:r>
      <w:proofErr w:type="spellEnd"/>
      <w:r w:rsidR="00B62E4A" w:rsidRPr="00F4145E">
        <w:rPr>
          <w:rFonts w:ascii="David" w:hAnsi="David" w:cs="David"/>
          <w:b/>
          <w:bCs/>
          <w:color w:val="000000" w:themeColor="text1"/>
          <w:sz w:val="24"/>
          <w:szCs w:val="24"/>
          <w:rtl/>
        </w:rPr>
        <w:t xml:space="preserve">- </w:t>
      </w:r>
      <w:r w:rsidR="00B62E4A" w:rsidRPr="00F4145E">
        <w:rPr>
          <w:rFonts w:ascii="David" w:hAnsi="David" w:cs="David"/>
          <w:color w:val="000000" w:themeColor="text1"/>
          <w:sz w:val="24"/>
          <w:szCs w:val="24"/>
          <w:rtl/>
        </w:rPr>
        <w:t>יום אחד</w:t>
      </w:r>
      <w:r w:rsidR="00B62E4A" w:rsidRPr="00F4145E">
        <w:rPr>
          <w:rFonts w:ascii="David" w:hAnsi="David" w:cs="David"/>
          <w:sz w:val="24"/>
          <w:szCs w:val="24"/>
          <w:rtl/>
        </w:rPr>
        <w:t xml:space="preserve"> נהר </w:t>
      </w:r>
      <w:proofErr w:type="spellStart"/>
      <w:r w:rsidR="00B62E4A" w:rsidRPr="00F4145E">
        <w:rPr>
          <w:rFonts w:ascii="David" w:hAnsi="David" w:cs="David"/>
          <w:sz w:val="24"/>
          <w:szCs w:val="24"/>
          <w:rtl/>
        </w:rPr>
        <w:t>ה</w:t>
      </w:r>
      <w:r w:rsidR="00B62E4A" w:rsidRPr="00F4145E">
        <w:rPr>
          <w:rFonts w:ascii="David" w:hAnsi="David" w:cs="David"/>
          <w:b/>
          <w:bCs/>
          <w:color w:val="000000" w:themeColor="text1"/>
          <w:sz w:val="24"/>
          <w:szCs w:val="24"/>
          <w:rtl/>
        </w:rPr>
        <w:t>קיאהוגה</w:t>
      </w:r>
      <w:proofErr w:type="spellEnd"/>
      <w:r w:rsidR="00B62E4A" w:rsidRPr="00F4145E">
        <w:rPr>
          <w:rFonts w:ascii="David" w:hAnsi="David" w:cs="David"/>
          <w:b/>
          <w:bCs/>
          <w:color w:val="000000" w:themeColor="text1"/>
          <w:sz w:val="24"/>
          <w:szCs w:val="24"/>
          <w:rtl/>
        </w:rPr>
        <w:t xml:space="preserve"> </w:t>
      </w:r>
      <w:r w:rsidR="00B62E4A" w:rsidRPr="00F4145E">
        <w:rPr>
          <w:rFonts w:ascii="David" w:hAnsi="David" w:cs="David"/>
          <w:sz w:val="24"/>
          <w:szCs w:val="24"/>
          <w:rtl/>
        </w:rPr>
        <w:t xml:space="preserve"> עולה באש באופן ספונטני היה מוקד להרבה חומרים כימים שנשפכו מתעשיות שונות, התנועה "התנכית" של מים עולים באש מזעזעים את הציבור וזה הקש ששבר את גב הגמל</w:t>
      </w:r>
    </w:p>
    <w:bookmarkEnd w:id="1"/>
    <w:p w14:paraId="4EDF1C30" w14:textId="7D81062D" w:rsidR="00CD38D8" w:rsidRPr="00F4145E" w:rsidRDefault="00CD38D8" w:rsidP="00CD38D8">
      <w:pPr>
        <w:rPr>
          <w:rFonts w:ascii="David" w:hAnsi="David" w:cs="David"/>
          <w:b/>
          <w:bCs/>
          <w:sz w:val="24"/>
          <w:szCs w:val="24"/>
          <w:rtl/>
        </w:rPr>
      </w:pPr>
      <w:r w:rsidRPr="00F4145E">
        <w:rPr>
          <w:rFonts w:ascii="David" w:hAnsi="David" w:cs="David"/>
          <w:color w:val="FF2F92"/>
          <w:sz w:val="24"/>
          <w:szCs w:val="24"/>
          <w:rtl/>
        </w:rPr>
        <w:t xml:space="preserve">הצטברות האירועים מובילה למהפכה </w:t>
      </w:r>
      <w:proofErr w:type="spellStart"/>
      <w:r w:rsidRPr="00F4145E">
        <w:rPr>
          <w:rFonts w:ascii="David" w:hAnsi="David" w:cs="David"/>
          <w:color w:val="FF2F92"/>
          <w:sz w:val="24"/>
          <w:szCs w:val="24"/>
          <w:rtl/>
        </w:rPr>
        <w:t>סביביתית</w:t>
      </w:r>
      <w:proofErr w:type="spellEnd"/>
      <w:r w:rsidRPr="00F4145E">
        <w:rPr>
          <w:rFonts w:ascii="David" w:hAnsi="David" w:cs="David"/>
          <w:color w:val="FF2F92"/>
          <w:sz w:val="24"/>
          <w:szCs w:val="24"/>
          <w:rtl/>
        </w:rPr>
        <w:t xml:space="preserve"> -</w:t>
      </w:r>
      <w:r w:rsidRPr="00F4145E">
        <w:rPr>
          <w:rFonts w:ascii="David" w:hAnsi="David" w:cs="David"/>
          <w:b/>
          <w:bCs/>
          <w:sz w:val="24"/>
          <w:szCs w:val="24"/>
          <w:rtl/>
        </w:rPr>
        <w:t xml:space="preserve"> </w:t>
      </w:r>
      <w:r w:rsidRPr="00F4145E">
        <w:rPr>
          <w:rFonts w:ascii="David" w:hAnsi="David" w:cs="David"/>
          <w:b/>
          <w:bCs/>
          <w:sz w:val="24"/>
          <w:szCs w:val="24"/>
          <w:rtl/>
        </w:rPr>
        <w:br/>
        <w:t>בשנים 1969-1973- מתחילים להיחקק החוקים הסביבתיים המודרניים- המהווים בסיס לחוקים דומים בכל העולם:</w:t>
      </w:r>
      <w:r w:rsidRPr="00F4145E">
        <w:rPr>
          <w:rFonts w:ascii="David" w:hAnsi="David" w:cs="David"/>
          <w:color w:val="000000" w:themeColor="text1"/>
          <w:sz w:val="24"/>
          <w:szCs w:val="24"/>
          <w:rtl/>
        </w:rPr>
        <w:br/>
        <w:t>1. חוק ההגנה על האויר</w:t>
      </w:r>
      <w:r w:rsidRPr="00F4145E">
        <w:rPr>
          <w:rFonts w:ascii="David" w:hAnsi="David" w:cs="David"/>
          <w:color w:val="000000" w:themeColor="text1"/>
          <w:sz w:val="24"/>
          <w:szCs w:val="24"/>
          <w:rtl/>
        </w:rPr>
        <w:br/>
        <w:t>2. חוק ההגנה על המים</w:t>
      </w:r>
      <w:r w:rsidRPr="00F4145E">
        <w:rPr>
          <w:rFonts w:ascii="David" w:hAnsi="David" w:cs="David"/>
          <w:color w:val="000000" w:themeColor="text1"/>
          <w:sz w:val="24"/>
          <w:szCs w:val="24"/>
          <w:rtl/>
        </w:rPr>
        <w:br/>
        <w:t>3. חוק ההגנה על מינים בסכנת הכחדה</w:t>
      </w:r>
      <w:r w:rsidRPr="00F4145E">
        <w:rPr>
          <w:rFonts w:ascii="David" w:hAnsi="David" w:cs="David"/>
          <w:b/>
          <w:bCs/>
          <w:sz w:val="24"/>
          <w:szCs w:val="24"/>
          <w:rtl/>
        </w:rPr>
        <w:br/>
      </w:r>
      <w:r w:rsidRPr="00F4145E">
        <w:rPr>
          <w:rFonts w:ascii="David" w:hAnsi="David" w:cs="David"/>
          <w:b/>
          <w:bCs/>
          <w:sz w:val="24"/>
          <w:szCs w:val="24"/>
          <w:rtl/>
        </w:rPr>
        <w:lastRenderedPageBreak/>
        <w:t>4</w:t>
      </w:r>
      <w:r w:rsidRPr="00F4145E">
        <w:rPr>
          <w:rFonts w:ascii="David" w:hAnsi="David" w:cs="David"/>
          <w:color w:val="000000" w:themeColor="text1"/>
          <w:sz w:val="24"/>
          <w:szCs w:val="24"/>
          <w:rtl/>
        </w:rPr>
        <w:t>. חוק ההגנה על הסביבה החופית</w:t>
      </w:r>
      <w:r w:rsidRPr="00F4145E">
        <w:rPr>
          <w:rFonts w:ascii="David" w:hAnsi="David" w:cs="David"/>
          <w:color w:val="000000" w:themeColor="text1"/>
          <w:sz w:val="24"/>
          <w:szCs w:val="24"/>
          <w:rtl/>
        </w:rPr>
        <w:br/>
        <w:t>5. חוק ניהול פסולת מזוהמת</w:t>
      </w:r>
    </w:p>
    <w:p w14:paraId="77669B8C" w14:textId="679B2A96" w:rsidR="002F0FF7" w:rsidRPr="00F4145E" w:rsidRDefault="00360C34" w:rsidP="00CD38D8">
      <w:pPr>
        <w:rPr>
          <w:rFonts w:ascii="David" w:hAnsi="David" w:cs="David"/>
          <w:sz w:val="24"/>
          <w:szCs w:val="24"/>
          <w:rtl/>
        </w:rPr>
      </w:pPr>
      <w:r w:rsidRPr="00CE22A2">
        <w:rPr>
          <w:rFonts w:ascii="David" w:hAnsi="David" w:cs="David"/>
          <w:b/>
          <w:bCs/>
          <w:sz w:val="24"/>
          <w:szCs w:val="24"/>
          <w:rtl/>
        </w:rPr>
        <w:t>החוקים הופכים להיות בסיסי לחקיקה סביבתית בכל העולם.</w:t>
      </w:r>
      <w:r w:rsidR="00CD38D8" w:rsidRPr="00F4145E">
        <w:rPr>
          <w:rFonts w:ascii="David" w:hAnsi="David" w:cs="David"/>
          <w:sz w:val="24"/>
          <w:szCs w:val="24"/>
          <w:rtl/>
        </w:rPr>
        <w:br/>
      </w:r>
      <w:r w:rsidRPr="00F4145E">
        <w:rPr>
          <w:rFonts w:ascii="David" w:hAnsi="David" w:cs="David"/>
          <w:sz w:val="24"/>
          <w:szCs w:val="24"/>
          <w:rtl/>
        </w:rPr>
        <w:t xml:space="preserve">נחקקים על ידי ניקסון- הנשיא היחידי בארה"ב שנזרק מהבית הלבן, ידוע בעולם הסביבתי כי הוא יצר את התשתית לכל החוקים הסביבתיים. </w:t>
      </w:r>
    </w:p>
    <w:p w14:paraId="0740B513" w14:textId="106A7E68" w:rsidR="00360C34" w:rsidRPr="00F4145E" w:rsidRDefault="00CD38D8" w:rsidP="000718BF">
      <w:pPr>
        <w:spacing w:after="200"/>
        <w:rPr>
          <w:rFonts w:ascii="David" w:hAnsi="David" w:cs="David"/>
          <w:sz w:val="24"/>
          <w:szCs w:val="24"/>
          <w:rtl/>
        </w:rPr>
      </w:pPr>
      <w:r w:rsidRPr="00F4145E">
        <w:rPr>
          <w:rFonts w:ascii="David" w:hAnsi="David" w:cs="David"/>
          <w:sz w:val="24"/>
          <w:szCs w:val="24"/>
          <w:highlight w:val="yellow"/>
          <w:rtl/>
        </w:rPr>
        <w:t>המהפכה הסביבתית וחוקי הסביבה המודרניים מבוססים על כמה תובנות:</w:t>
      </w:r>
      <w:r w:rsidR="00DA364B" w:rsidRPr="00F4145E">
        <w:rPr>
          <w:rFonts w:ascii="David" w:hAnsi="David" w:cs="David"/>
          <w:sz w:val="24"/>
          <w:szCs w:val="24"/>
          <w:rtl/>
        </w:rPr>
        <w:br/>
        <w:t xml:space="preserve">1. </w:t>
      </w:r>
      <w:r w:rsidRPr="00F4145E">
        <w:rPr>
          <w:rFonts w:ascii="Segoe UI Emoji" w:hAnsi="Segoe UI Emoji" w:cs="Segoe UI Emoji" w:hint="cs"/>
          <w:b/>
          <w:bCs/>
          <w:sz w:val="24"/>
          <w:szCs w:val="24"/>
          <w:rtl/>
        </w:rPr>
        <w:t>💫</w:t>
      </w:r>
      <w:r w:rsidRPr="00F4145E">
        <w:rPr>
          <w:rFonts w:ascii="David" w:hAnsi="David" w:cs="David"/>
          <w:b/>
          <w:bCs/>
          <w:sz w:val="24"/>
          <w:szCs w:val="24"/>
          <w:rtl/>
        </w:rPr>
        <w:t xml:space="preserve"> </w:t>
      </w:r>
      <w:r w:rsidR="00DA364B" w:rsidRPr="00F4145E">
        <w:rPr>
          <w:rFonts w:ascii="David" w:hAnsi="David" w:cs="David"/>
          <w:b/>
          <w:bCs/>
          <w:sz w:val="24"/>
          <w:szCs w:val="24"/>
          <w:rtl/>
        </w:rPr>
        <w:t xml:space="preserve">לא ניתן לקיים פעילות אנושית ללא </w:t>
      </w:r>
      <w:proofErr w:type="spellStart"/>
      <w:r w:rsidR="00DA364B" w:rsidRPr="00F4145E">
        <w:rPr>
          <w:rFonts w:ascii="David" w:hAnsi="David" w:cs="David"/>
          <w:b/>
          <w:bCs/>
          <w:sz w:val="24"/>
          <w:szCs w:val="24"/>
          <w:rtl/>
        </w:rPr>
        <w:t>החצנות</w:t>
      </w:r>
      <w:proofErr w:type="spellEnd"/>
      <w:r w:rsidR="00DA364B" w:rsidRPr="00F4145E">
        <w:rPr>
          <w:rFonts w:ascii="David" w:hAnsi="David" w:cs="David"/>
          <w:b/>
          <w:bCs/>
          <w:sz w:val="24"/>
          <w:szCs w:val="24"/>
          <w:rtl/>
        </w:rPr>
        <w:t xml:space="preserve"> שליליות-</w:t>
      </w:r>
      <w:r w:rsidRPr="00F4145E">
        <w:rPr>
          <w:rFonts w:ascii="David" w:hAnsi="David" w:cs="David"/>
          <w:b/>
          <w:bCs/>
          <w:sz w:val="24"/>
          <w:szCs w:val="24"/>
          <w:rtl/>
        </w:rPr>
        <w:br/>
      </w:r>
      <w:r w:rsidR="00DA364B" w:rsidRPr="00F4145E">
        <w:rPr>
          <w:rFonts w:ascii="David" w:hAnsi="David" w:cs="David"/>
          <w:sz w:val="24"/>
          <w:szCs w:val="24"/>
          <w:rtl/>
        </w:rPr>
        <w:t xml:space="preserve"> אותן תוצאות של פעילות של גוף מסוים שמטילה תוצאות שליליות על גוף שלישי, הגוף שעסוק בפעילות לא נושא בעלויות הללו. שחברת החשמל מייצרת חשמל היא שורפת דלקים והיא פולטת לסביבה מזהמים, המזהמים האלה גורמת לעלויות/ תוצאות על החברה כמו למשל שאנשים נושמים את המזהמים הללו. זה נכון גם לאנשים שנוסעים ברכב ומזהמים את הסביבה. </w:t>
      </w:r>
      <w:r w:rsidR="00DA364B" w:rsidRPr="00F4145E">
        <w:rPr>
          <w:rFonts w:ascii="David" w:hAnsi="David" w:cs="David"/>
          <w:sz w:val="24"/>
          <w:szCs w:val="24"/>
          <w:rtl/>
        </w:rPr>
        <w:br/>
        <w:t xml:space="preserve">כמעט בכל פעולה שאנחנו עושים יש </w:t>
      </w:r>
      <w:proofErr w:type="spellStart"/>
      <w:r w:rsidR="00DA364B" w:rsidRPr="00CE22A2">
        <w:rPr>
          <w:rFonts w:ascii="David" w:hAnsi="David" w:cs="David"/>
          <w:b/>
          <w:bCs/>
          <w:sz w:val="24"/>
          <w:szCs w:val="24"/>
          <w:rtl/>
        </w:rPr>
        <w:t>החצנות</w:t>
      </w:r>
      <w:proofErr w:type="spellEnd"/>
      <w:r w:rsidR="00DA364B" w:rsidRPr="00CE22A2">
        <w:rPr>
          <w:rFonts w:ascii="David" w:hAnsi="David" w:cs="David"/>
          <w:b/>
          <w:bCs/>
          <w:sz w:val="24"/>
          <w:szCs w:val="24"/>
          <w:rtl/>
        </w:rPr>
        <w:t xml:space="preserve"> שליליות</w:t>
      </w:r>
      <w:r w:rsidR="00DA364B" w:rsidRPr="00F4145E">
        <w:rPr>
          <w:rFonts w:ascii="David" w:hAnsi="David" w:cs="David"/>
          <w:sz w:val="24"/>
          <w:szCs w:val="24"/>
          <w:rtl/>
        </w:rPr>
        <w:t xml:space="preserve"> יש עלויות שמוטלות על אחרים וה</w:t>
      </w:r>
      <w:r w:rsidRPr="00F4145E">
        <w:rPr>
          <w:rFonts w:ascii="David" w:hAnsi="David" w:cs="David"/>
          <w:sz w:val="24"/>
          <w:szCs w:val="24"/>
          <w:rtl/>
        </w:rPr>
        <w:t>היא</w:t>
      </w:r>
      <w:r w:rsidR="00DA364B" w:rsidRPr="00F4145E">
        <w:rPr>
          <w:rFonts w:ascii="David" w:hAnsi="David" w:cs="David"/>
          <w:sz w:val="24"/>
          <w:szCs w:val="24"/>
          <w:rtl/>
        </w:rPr>
        <w:t xml:space="preserve"> לא נושאת</w:t>
      </w:r>
      <w:r w:rsidRPr="00F4145E">
        <w:rPr>
          <w:rFonts w:ascii="David" w:hAnsi="David" w:cs="David"/>
          <w:sz w:val="24"/>
          <w:szCs w:val="24"/>
          <w:rtl/>
        </w:rPr>
        <w:t xml:space="preserve"> אחריות</w:t>
      </w:r>
      <w:r w:rsidR="00DA364B" w:rsidRPr="00F4145E">
        <w:rPr>
          <w:rFonts w:ascii="David" w:hAnsi="David" w:cs="David"/>
          <w:sz w:val="24"/>
          <w:szCs w:val="24"/>
          <w:rtl/>
        </w:rPr>
        <w:t xml:space="preserve"> בהם. הרבה שנים חשבו שזה משהו רע שניתן למגר אותו אך מבינים את התובנה, </w:t>
      </w:r>
      <w:r w:rsidR="00DA364B" w:rsidRPr="00F4145E">
        <w:rPr>
          <w:rFonts w:ascii="David" w:hAnsi="David" w:cs="David"/>
          <w:b/>
          <w:bCs/>
          <w:sz w:val="24"/>
          <w:szCs w:val="24"/>
          <w:rtl/>
        </w:rPr>
        <w:t xml:space="preserve">התפקיד של המחוקק הוא למצוא את </w:t>
      </w:r>
      <w:r w:rsidR="00DA364B" w:rsidRPr="000718BF">
        <w:rPr>
          <w:rFonts w:ascii="David" w:hAnsi="David" w:cs="David"/>
          <w:b/>
          <w:bCs/>
          <w:color w:val="C45911" w:themeColor="accent2" w:themeShade="BF"/>
          <w:sz w:val="24"/>
          <w:szCs w:val="24"/>
          <w:u w:val="single"/>
          <w:rtl/>
        </w:rPr>
        <w:t xml:space="preserve">הרף של </w:t>
      </w:r>
      <w:proofErr w:type="spellStart"/>
      <w:r w:rsidR="00DA364B" w:rsidRPr="000718BF">
        <w:rPr>
          <w:rFonts w:ascii="David" w:hAnsi="David" w:cs="David"/>
          <w:b/>
          <w:bCs/>
          <w:color w:val="C45911" w:themeColor="accent2" w:themeShade="BF"/>
          <w:sz w:val="24"/>
          <w:szCs w:val="24"/>
          <w:u w:val="single"/>
          <w:rtl/>
        </w:rPr>
        <w:t>החצנות</w:t>
      </w:r>
      <w:proofErr w:type="spellEnd"/>
      <w:r w:rsidR="00DA364B" w:rsidRPr="000718BF">
        <w:rPr>
          <w:rFonts w:ascii="David" w:hAnsi="David" w:cs="David"/>
          <w:b/>
          <w:bCs/>
          <w:color w:val="C45911" w:themeColor="accent2" w:themeShade="BF"/>
          <w:sz w:val="24"/>
          <w:szCs w:val="24"/>
          <w:u w:val="single"/>
          <w:rtl/>
        </w:rPr>
        <w:t xml:space="preserve"> </w:t>
      </w:r>
      <w:r w:rsidRPr="000718BF">
        <w:rPr>
          <w:rFonts w:ascii="David" w:hAnsi="David" w:cs="David"/>
          <w:b/>
          <w:bCs/>
          <w:color w:val="C45911" w:themeColor="accent2" w:themeShade="BF"/>
          <w:sz w:val="24"/>
          <w:szCs w:val="24"/>
          <w:u w:val="single"/>
          <w:rtl/>
        </w:rPr>
        <w:t xml:space="preserve">השליליות </w:t>
      </w:r>
      <w:r w:rsidR="00DA364B" w:rsidRPr="000718BF">
        <w:rPr>
          <w:rFonts w:ascii="David" w:hAnsi="David" w:cs="David"/>
          <w:b/>
          <w:bCs/>
          <w:color w:val="C45911" w:themeColor="accent2" w:themeShade="BF"/>
          <w:sz w:val="24"/>
          <w:szCs w:val="24"/>
          <w:u w:val="single"/>
          <w:rtl/>
        </w:rPr>
        <w:t>שאנ</w:t>
      </w:r>
      <w:r w:rsidRPr="000718BF">
        <w:rPr>
          <w:rFonts w:ascii="David" w:hAnsi="David" w:cs="David"/>
          <w:b/>
          <w:bCs/>
          <w:color w:val="C45911" w:themeColor="accent2" w:themeShade="BF"/>
          <w:sz w:val="24"/>
          <w:szCs w:val="24"/>
          <w:u w:val="single"/>
          <w:rtl/>
        </w:rPr>
        <w:t>ו</w:t>
      </w:r>
      <w:r w:rsidR="00DA364B" w:rsidRPr="000718BF">
        <w:rPr>
          <w:rFonts w:ascii="David" w:hAnsi="David" w:cs="David"/>
          <w:b/>
          <w:bCs/>
          <w:color w:val="C45911" w:themeColor="accent2" w:themeShade="BF"/>
          <w:sz w:val="24"/>
          <w:szCs w:val="24"/>
          <w:u w:val="single"/>
          <w:rtl/>
        </w:rPr>
        <w:t xml:space="preserve"> כחברה מוכ</w:t>
      </w:r>
      <w:r w:rsidRPr="000718BF">
        <w:rPr>
          <w:rFonts w:ascii="David" w:hAnsi="David" w:cs="David"/>
          <w:b/>
          <w:bCs/>
          <w:color w:val="C45911" w:themeColor="accent2" w:themeShade="BF"/>
          <w:sz w:val="24"/>
          <w:szCs w:val="24"/>
          <w:u w:val="single"/>
          <w:rtl/>
        </w:rPr>
        <w:t>נים</w:t>
      </w:r>
      <w:r w:rsidR="00DA364B" w:rsidRPr="000718BF">
        <w:rPr>
          <w:rFonts w:ascii="David" w:hAnsi="David" w:cs="David"/>
          <w:b/>
          <w:bCs/>
          <w:color w:val="C45911" w:themeColor="accent2" w:themeShade="BF"/>
          <w:sz w:val="24"/>
          <w:szCs w:val="24"/>
          <w:u w:val="single"/>
          <w:rtl/>
        </w:rPr>
        <w:t xml:space="preserve"> לסבול</w:t>
      </w:r>
      <w:r w:rsidR="00DA364B" w:rsidRPr="00F4145E">
        <w:rPr>
          <w:rFonts w:ascii="David" w:hAnsi="David" w:cs="David"/>
          <w:b/>
          <w:bCs/>
          <w:sz w:val="24"/>
          <w:szCs w:val="24"/>
          <w:rtl/>
        </w:rPr>
        <w:t xml:space="preserve">. </w:t>
      </w:r>
      <w:r w:rsidRPr="00F4145E">
        <w:rPr>
          <w:rFonts w:ascii="David" w:hAnsi="David" w:cs="David"/>
          <w:b/>
          <w:bCs/>
          <w:sz w:val="24"/>
          <w:szCs w:val="24"/>
          <w:rtl/>
        </w:rPr>
        <w:t>כלומר תפקיד הרגולטור יהיה לנסות לאזן בין הדברים</w:t>
      </w:r>
      <w:r w:rsidR="00DA364B" w:rsidRPr="00F4145E">
        <w:rPr>
          <w:rFonts w:ascii="David" w:hAnsi="David" w:cs="David"/>
          <w:sz w:val="24"/>
          <w:szCs w:val="24"/>
          <w:rtl/>
        </w:rPr>
        <w:br/>
      </w:r>
      <w:r w:rsidR="00DA364B" w:rsidRPr="00F4145E">
        <w:rPr>
          <w:rFonts w:ascii="David" w:hAnsi="David" w:cs="David"/>
          <w:b/>
          <w:bCs/>
          <w:sz w:val="24"/>
          <w:szCs w:val="24"/>
          <w:rtl/>
        </w:rPr>
        <w:t xml:space="preserve">2. </w:t>
      </w:r>
      <w:r w:rsidRPr="00F4145E">
        <w:rPr>
          <w:rFonts w:ascii="Segoe UI Emoji" w:hAnsi="Segoe UI Emoji" w:cs="Segoe UI Emoji" w:hint="cs"/>
          <w:b/>
          <w:bCs/>
          <w:sz w:val="24"/>
          <w:szCs w:val="24"/>
          <w:rtl/>
        </w:rPr>
        <w:t>💫</w:t>
      </w:r>
      <w:r w:rsidRPr="00F4145E">
        <w:rPr>
          <w:rFonts w:ascii="David" w:hAnsi="David" w:cs="David"/>
          <w:b/>
          <w:bCs/>
          <w:sz w:val="24"/>
          <w:szCs w:val="24"/>
          <w:rtl/>
        </w:rPr>
        <w:t xml:space="preserve"> </w:t>
      </w:r>
      <w:r w:rsidR="00DA364B" w:rsidRPr="00F4145E">
        <w:rPr>
          <w:rFonts w:ascii="David" w:hAnsi="David" w:cs="David"/>
          <w:b/>
          <w:bCs/>
          <w:sz w:val="24"/>
          <w:szCs w:val="24"/>
          <w:rtl/>
        </w:rPr>
        <w:t>קביעת רף זיהום ר</w:t>
      </w:r>
      <w:r w:rsidRPr="00F4145E">
        <w:rPr>
          <w:rFonts w:ascii="David" w:hAnsi="David" w:cs="David"/>
          <w:b/>
          <w:bCs/>
          <w:sz w:val="24"/>
          <w:szCs w:val="24"/>
          <w:rtl/>
        </w:rPr>
        <w:t>או</w:t>
      </w:r>
      <w:r w:rsidR="00DA364B" w:rsidRPr="00F4145E">
        <w:rPr>
          <w:rFonts w:ascii="David" w:hAnsi="David" w:cs="David"/>
          <w:b/>
          <w:bCs/>
          <w:sz w:val="24"/>
          <w:szCs w:val="24"/>
          <w:rtl/>
        </w:rPr>
        <w:t>י מחייב ניתוח חברתי, כלכלי, מדעי מורכב</w:t>
      </w:r>
      <w:r w:rsidR="00DA364B" w:rsidRPr="00F4145E">
        <w:rPr>
          <w:rFonts w:ascii="David" w:hAnsi="David" w:cs="David"/>
          <w:sz w:val="24"/>
          <w:szCs w:val="24"/>
          <w:rtl/>
        </w:rPr>
        <w:t>- איפה הגבול? הרי אם אני מגיע לחברת חשמל ואני מבקש להוריד את הזיהום ל90 אחוז, כדי לשאת בעלויות החשמל אני גובה מאנשים חשבונות חשמל וככה אני מס</w:t>
      </w:r>
      <w:r w:rsidRPr="00F4145E">
        <w:rPr>
          <w:rFonts w:ascii="David" w:hAnsi="David" w:cs="David"/>
          <w:sz w:val="24"/>
          <w:szCs w:val="24"/>
          <w:rtl/>
        </w:rPr>
        <w:t>בסדת</w:t>
      </w:r>
      <w:r w:rsidR="00DA364B" w:rsidRPr="00F4145E">
        <w:rPr>
          <w:rFonts w:ascii="David" w:hAnsi="David" w:cs="David"/>
          <w:sz w:val="24"/>
          <w:szCs w:val="24"/>
          <w:rtl/>
        </w:rPr>
        <w:t xml:space="preserve"> את הפעילות אם אתה רוצה שאפחית את הזיהום זה אומר שאני אצטרך להתקין טכנולוגיה את העלות הזו אני אצטרך לקחת מהלקוחות שלי. יתכן שתושבי מדינת ישראל לא ירצו לשלם 50 מיליארד שקל. </w:t>
      </w:r>
      <w:r w:rsidRPr="00F4145E">
        <w:rPr>
          <w:rFonts w:ascii="David" w:hAnsi="David" w:cs="David"/>
          <w:sz w:val="24"/>
          <w:szCs w:val="24"/>
          <w:u w:val="single"/>
          <w:rtl/>
        </w:rPr>
        <w:t>הרעיון הוא להפחית את הזיהום כמה שיותר בכמה שפחות עלות. כדי להשיג את המטרה צריך לעשות בדיקה מקיפה שמחייבת ניתוחים בשלל תחומים.</w:t>
      </w:r>
      <w:r w:rsidR="00872DC5" w:rsidRPr="00F4145E">
        <w:rPr>
          <w:rFonts w:ascii="David" w:hAnsi="David" w:cs="David"/>
          <w:sz w:val="24"/>
          <w:szCs w:val="24"/>
          <w:rtl/>
        </w:rPr>
        <w:br/>
        <w:t xml:space="preserve">3. </w:t>
      </w:r>
      <w:r w:rsidRPr="00F4145E">
        <w:rPr>
          <w:rFonts w:ascii="Segoe UI Emoji" w:hAnsi="Segoe UI Emoji" w:cs="Segoe UI Emoji" w:hint="cs"/>
          <w:sz w:val="24"/>
          <w:szCs w:val="24"/>
          <w:rtl/>
        </w:rPr>
        <w:t>💫</w:t>
      </w:r>
      <w:r w:rsidRPr="00F4145E">
        <w:rPr>
          <w:rFonts w:ascii="David" w:hAnsi="David" w:cs="David"/>
          <w:sz w:val="24"/>
          <w:szCs w:val="24"/>
          <w:rtl/>
        </w:rPr>
        <w:t xml:space="preserve"> </w:t>
      </w:r>
      <w:r w:rsidR="00872DC5" w:rsidRPr="00F4145E">
        <w:rPr>
          <w:rFonts w:ascii="David" w:hAnsi="David" w:cs="David"/>
          <w:sz w:val="24"/>
          <w:szCs w:val="24"/>
          <w:rtl/>
        </w:rPr>
        <w:t>אי אפשר לסמוך רק על הממשלה – (</w:t>
      </w:r>
      <w:proofErr w:type="spellStart"/>
      <w:r w:rsidR="00872DC5" w:rsidRPr="00F4145E">
        <w:rPr>
          <w:rFonts w:ascii="David" w:hAnsi="David" w:cs="David"/>
          <w:sz w:val="24"/>
          <w:szCs w:val="24"/>
          <w:rtl/>
        </w:rPr>
        <w:t>ביוקן</w:t>
      </w:r>
      <w:proofErr w:type="spellEnd"/>
      <w:r w:rsidR="00872DC5" w:rsidRPr="00F4145E">
        <w:rPr>
          <w:rFonts w:ascii="David" w:hAnsi="David" w:cs="David"/>
          <w:sz w:val="24"/>
          <w:szCs w:val="24"/>
          <w:rtl/>
        </w:rPr>
        <w:t xml:space="preserve"> + שבי רגולטורי)</w:t>
      </w:r>
      <w:r w:rsidRPr="00F4145E">
        <w:rPr>
          <w:rFonts w:ascii="David" w:hAnsi="David" w:cs="David"/>
          <w:sz w:val="24"/>
          <w:szCs w:val="24"/>
          <w:rtl/>
        </w:rPr>
        <w:br/>
      </w:r>
      <w:proofErr w:type="spellStart"/>
      <w:r w:rsidRPr="00F4145E">
        <w:rPr>
          <w:rFonts w:ascii="David" w:hAnsi="David" w:cs="David"/>
          <w:b/>
          <w:bCs/>
          <w:sz w:val="24"/>
          <w:szCs w:val="24"/>
          <w:rtl/>
        </w:rPr>
        <w:t>ביוקנן</w:t>
      </w:r>
      <w:proofErr w:type="spellEnd"/>
      <w:r w:rsidRPr="00F4145E">
        <w:rPr>
          <w:rFonts w:ascii="David" w:hAnsi="David" w:cs="David"/>
          <w:b/>
          <w:bCs/>
          <w:sz w:val="24"/>
          <w:szCs w:val="24"/>
          <w:rtl/>
        </w:rPr>
        <w:t xml:space="preserve"> </w:t>
      </w:r>
      <w:r w:rsidRPr="00F4145E">
        <w:rPr>
          <w:rFonts w:ascii="David" w:hAnsi="David" w:cs="David"/>
          <w:sz w:val="24"/>
          <w:szCs w:val="24"/>
          <w:rtl/>
        </w:rPr>
        <w:t xml:space="preserve">– מחקר כלכלה פוליטית- אומר שגם בתוך מוסדות ממשלתיים אנשים תמיד יפעלו כדי להשיא את התועלות שלהם (מוניטין, הכרה ציבורית, כסף), כלומר, עובדי ציבור תמיד יפעלו לטובת הצרכים שלהם ולא לטובת צורכי הציבור. לכן אי אפשר , כציבור, לסמוך עליהם. </w:t>
      </w:r>
      <w:r w:rsidRPr="00F4145E">
        <w:rPr>
          <w:rFonts w:ascii="David" w:hAnsi="David" w:cs="David"/>
          <w:b/>
          <w:bCs/>
          <w:sz w:val="24"/>
          <w:szCs w:val="24"/>
          <w:rtl/>
        </w:rPr>
        <w:br/>
      </w:r>
      <w:r w:rsidR="00101D6B" w:rsidRPr="00F4145E">
        <w:rPr>
          <w:rFonts w:ascii="David" w:hAnsi="David" w:cs="David"/>
          <w:b/>
          <w:bCs/>
          <w:sz w:val="24"/>
          <w:szCs w:val="24"/>
          <w:rtl/>
        </w:rPr>
        <w:t>שבי רגולטורי-</w:t>
      </w:r>
      <w:r w:rsidR="00101D6B" w:rsidRPr="00F4145E">
        <w:rPr>
          <w:rFonts w:ascii="David" w:hAnsi="David" w:cs="David"/>
          <w:sz w:val="24"/>
          <w:szCs w:val="24"/>
          <w:rtl/>
        </w:rPr>
        <w:t xml:space="preserve"> עם השנים, גופים רגולטורים מתיישרים יותר עם האינטרסים של המוסדות הציבוריים מאשר עם האינטרסים של הציבור.</w:t>
      </w:r>
      <w:r w:rsidRPr="00F4145E">
        <w:rPr>
          <w:rFonts w:ascii="David" w:hAnsi="David" w:cs="David"/>
          <w:sz w:val="24"/>
          <w:szCs w:val="24"/>
          <w:rtl/>
        </w:rPr>
        <w:t xml:space="preserve"> </w:t>
      </w:r>
      <w:r w:rsidR="00DE2A20" w:rsidRPr="00F4145E">
        <w:rPr>
          <w:rFonts w:ascii="David" w:hAnsi="David" w:cs="David"/>
          <w:sz w:val="24"/>
          <w:szCs w:val="24"/>
          <w:rtl/>
        </w:rPr>
        <w:t xml:space="preserve">גופים כמו איכות הסביבה משרד האנרגיה רואים את האינטרסים שהם אמורים לפקח עליהם – של התעשיה יותר מאשר הציבור, </w:t>
      </w:r>
      <w:r w:rsidR="00DE2A20" w:rsidRPr="00F4145E">
        <w:rPr>
          <w:rFonts w:ascii="David" w:hAnsi="David" w:cs="David"/>
          <w:sz w:val="24"/>
          <w:szCs w:val="24"/>
          <w:u w:val="single"/>
          <w:rtl/>
        </w:rPr>
        <w:t>הם הופכים להיות שבויים של התעשייה.</w:t>
      </w:r>
      <w:r w:rsidR="00DE2A20" w:rsidRPr="00F4145E">
        <w:rPr>
          <w:rFonts w:ascii="David" w:hAnsi="David" w:cs="David"/>
          <w:sz w:val="24"/>
          <w:szCs w:val="24"/>
          <w:rtl/>
        </w:rPr>
        <w:t xml:space="preserve"> </w:t>
      </w:r>
      <w:r w:rsidR="00101D6B" w:rsidRPr="00F4145E">
        <w:rPr>
          <w:rFonts w:ascii="David" w:hAnsi="David" w:cs="David"/>
          <w:sz w:val="24"/>
          <w:szCs w:val="24"/>
          <w:rtl/>
        </w:rPr>
        <w:br/>
        <w:t>לאורך שנים גופים ממשלתיים הופכים להיות יותר קרובים ומזדהים עם האינטרסים של התעשיה לעומת עם האינטרסים של הציבור</w:t>
      </w:r>
      <w:r w:rsidR="00101D6B" w:rsidRPr="00F4145E">
        <w:rPr>
          <w:rFonts w:ascii="David" w:hAnsi="David" w:cs="David"/>
          <w:sz w:val="24"/>
          <w:szCs w:val="24"/>
          <w:rtl/>
        </w:rPr>
        <w:br/>
      </w:r>
      <w:r w:rsidR="00101D6B" w:rsidRPr="00F4145E">
        <w:rPr>
          <w:rFonts w:ascii="David" w:hAnsi="David" w:cs="David"/>
          <w:sz w:val="24"/>
          <w:szCs w:val="24"/>
          <w:u w:val="single"/>
          <w:rtl/>
        </w:rPr>
        <w:t>דרכי התמודדות:</w:t>
      </w:r>
      <w:r w:rsidR="00101D6B" w:rsidRPr="00F4145E">
        <w:rPr>
          <w:rFonts w:ascii="David" w:hAnsi="David" w:cs="David"/>
          <w:sz w:val="24"/>
          <w:szCs w:val="24"/>
          <w:rtl/>
        </w:rPr>
        <w:br/>
      </w:r>
      <w:r w:rsidR="00DE2A20" w:rsidRPr="00F4145E">
        <w:rPr>
          <w:rFonts w:ascii="David" w:hAnsi="David" w:cs="David"/>
          <w:sz w:val="24"/>
          <w:szCs w:val="24"/>
          <w:rtl/>
        </w:rPr>
        <w:t xml:space="preserve">1. </w:t>
      </w:r>
      <w:r w:rsidR="00DE2A20" w:rsidRPr="00F4145E">
        <w:rPr>
          <w:rFonts w:ascii="David" w:hAnsi="David" w:cs="David"/>
          <w:b/>
          <w:bCs/>
          <w:sz w:val="24"/>
          <w:szCs w:val="24"/>
          <w:rtl/>
        </w:rPr>
        <w:t>יש זכות תביעה לאזרחים בסוגיות סביבתית</w:t>
      </w:r>
      <w:r w:rsidR="00101D6B" w:rsidRPr="00F4145E">
        <w:rPr>
          <w:rFonts w:ascii="David" w:hAnsi="David" w:cs="David"/>
          <w:b/>
          <w:bCs/>
          <w:sz w:val="24"/>
          <w:szCs w:val="24"/>
          <w:rtl/>
        </w:rPr>
        <w:t>-</w:t>
      </w:r>
      <w:r w:rsidR="00101D6B" w:rsidRPr="00F4145E">
        <w:rPr>
          <w:rFonts w:ascii="David" w:hAnsi="David" w:cs="David"/>
          <w:sz w:val="24"/>
          <w:szCs w:val="24"/>
          <w:rtl/>
        </w:rPr>
        <w:t xml:space="preserve"> אנחנו נוקטים במנגנונים שמאפשרים לא רק למדינה לאכוף, למשל גם אזרחים יכולים לתבוע על פגיעות סביבתיות. </w:t>
      </w:r>
      <w:r w:rsidR="00DE2A20" w:rsidRPr="00F4145E">
        <w:rPr>
          <w:rFonts w:ascii="David" w:hAnsi="David" w:cs="David"/>
          <w:sz w:val="24"/>
          <w:szCs w:val="24"/>
          <w:rtl/>
        </w:rPr>
        <w:t xml:space="preserve"> </w:t>
      </w:r>
      <w:r w:rsidR="00DE2A20" w:rsidRPr="00F4145E">
        <w:rPr>
          <w:rFonts w:ascii="David" w:hAnsi="David" w:cs="David"/>
          <w:sz w:val="24"/>
          <w:szCs w:val="24"/>
          <w:rtl/>
        </w:rPr>
        <w:br/>
        <w:t xml:space="preserve">2. </w:t>
      </w:r>
      <w:r w:rsidR="00DE2A20" w:rsidRPr="00F4145E">
        <w:rPr>
          <w:rFonts w:ascii="David" w:hAnsi="David" w:cs="David"/>
          <w:b/>
          <w:bCs/>
          <w:sz w:val="24"/>
          <w:szCs w:val="24"/>
          <w:rtl/>
        </w:rPr>
        <w:t xml:space="preserve">משתפים את הציבור על פעולות </w:t>
      </w:r>
      <w:proofErr w:type="spellStart"/>
      <w:r w:rsidR="00DE2A20" w:rsidRPr="00F4145E">
        <w:rPr>
          <w:rFonts w:ascii="David" w:hAnsi="David" w:cs="David"/>
          <w:b/>
          <w:bCs/>
          <w:sz w:val="24"/>
          <w:szCs w:val="24"/>
          <w:rtl/>
        </w:rPr>
        <w:t>רגלטוריות</w:t>
      </w:r>
      <w:proofErr w:type="spellEnd"/>
    </w:p>
    <w:p w14:paraId="4BDCFDEC" w14:textId="77777777" w:rsidR="00101D6B" w:rsidRPr="00F4145E" w:rsidRDefault="00DE2A20" w:rsidP="008E1036">
      <w:pPr>
        <w:rPr>
          <w:rFonts w:ascii="David" w:hAnsi="David" w:cs="David"/>
          <w:sz w:val="24"/>
          <w:szCs w:val="24"/>
          <w:rtl/>
        </w:rPr>
      </w:pPr>
      <w:r w:rsidRPr="00F4145E">
        <w:rPr>
          <w:rFonts w:ascii="David" w:hAnsi="David" w:cs="David"/>
          <w:sz w:val="24"/>
          <w:szCs w:val="24"/>
          <w:rtl/>
        </w:rPr>
        <w:t xml:space="preserve">4. </w:t>
      </w:r>
      <w:r w:rsidR="00CD38D8" w:rsidRPr="00F4145E">
        <w:rPr>
          <w:rFonts w:ascii="Segoe UI Emoji" w:hAnsi="Segoe UI Emoji" w:cs="Segoe UI Emoji" w:hint="cs"/>
          <w:sz w:val="24"/>
          <w:szCs w:val="24"/>
          <w:rtl/>
        </w:rPr>
        <w:t>💫</w:t>
      </w:r>
      <w:r w:rsidR="00CD38D8" w:rsidRPr="00F4145E">
        <w:rPr>
          <w:rFonts w:ascii="David" w:hAnsi="David" w:cs="David"/>
          <w:sz w:val="24"/>
          <w:szCs w:val="24"/>
          <w:rtl/>
        </w:rPr>
        <w:t xml:space="preserve"> </w:t>
      </w:r>
      <w:r w:rsidRPr="00F4145E">
        <w:rPr>
          <w:rFonts w:ascii="David" w:hAnsi="David" w:cs="David"/>
          <w:sz w:val="24"/>
          <w:szCs w:val="24"/>
          <w:rtl/>
        </w:rPr>
        <w:t>כדי להגיע לתוצאות ראויות חברתית צריך לאפשר לכל בעלי האינטרסים להשתתף במאמץ להגן על הס</w:t>
      </w:r>
      <w:r w:rsidR="00101D6B" w:rsidRPr="00F4145E">
        <w:rPr>
          <w:rFonts w:ascii="David" w:hAnsi="David" w:cs="David"/>
          <w:sz w:val="24"/>
          <w:szCs w:val="24"/>
          <w:rtl/>
        </w:rPr>
        <w:t>ביב</w:t>
      </w:r>
      <w:r w:rsidRPr="00F4145E">
        <w:rPr>
          <w:rFonts w:ascii="David" w:hAnsi="David" w:cs="David"/>
          <w:sz w:val="24"/>
          <w:szCs w:val="24"/>
          <w:rtl/>
        </w:rPr>
        <w:t xml:space="preserve">ה. כלומר לתת לכמה שיותר אנשים אזרחים, משרדים להשתלב במערך </w:t>
      </w:r>
      <w:proofErr w:type="spellStart"/>
      <w:r w:rsidRPr="00F4145E">
        <w:rPr>
          <w:rFonts w:ascii="David" w:hAnsi="David" w:cs="David"/>
          <w:sz w:val="24"/>
          <w:szCs w:val="24"/>
          <w:rtl/>
        </w:rPr>
        <w:t>הרגולזציה</w:t>
      </w:r>
      <w:proofErr w:type="spellEnd"/>
      <w:r w:rsidRPr="00F4145E">
        <w:rPr>
          <w:rFonts w:ascii="David" w:hAnsi="David" w:cs="David"/>
          <w:sz w:val="24"/>
          <w:szCs w:val="24"/>
          <w:rtl/>
        </w:rPr>
        <w:t xml:space="preserve"> וככה מוודאים ש</w:t>
      </w:r>
      <w:r w:rsidR="00101D6B" w:rsidRPr="00F4145E">
        <w:rPr>
          <w:rFonts w:ascii="David" w:hAnsi="David" w:cs="David"/>
          <w:sz w:val="24"/>
          <w:szCs w:val="24"/>
          <w:rtl/>
        </w:rPr>
        <w:t xml:space="preserve">לא </w:t>
      </w:r>
      <w:r w:rsidRPr="00F4145E">
        <w:rPr>
          <w:rFonts w:ascii="David" w:hAnsi="David" w:cs="David"/>
          <w:sz w:val="24"/>
          <w:szCs w:val="24"/>
          <w:rtl/>
        </w:rPr>
        <w:t>רק גוף אחד יהיה תלוי בכך.</w:t>
      </w:r>
    </w:p>
    <w:p w14:paraId="290B2037" w14:textId="4B9A5065" w:rsidR="00101D6B" w:rsidRPr="00F4145E" w:rsidRDefault="00101D6B" w:rsidP="00101D6B">
      <w:pPr>
        <w:spacing w:line="240" w:lineRule="auto"/>
        <w:rPr>
          <w:rFonts w:ascii="David" w:hAnsi="David" w:cs="David"/>
          <w:color w:val="000000" w:themeColor="text1"/>
          <w:sz w:val="24"/>
          <w:szCs w:val="24"/>
          <w:rtl/>
        </w:rPr>
      </w:pPr>
      <w:r w:rsidRPr="00F4145E">
        <w:rPr>
          <w:rFonts w:ascii="David" w:hAnsi="David" w:cs="David"/>
          <w:color w:val="FF2F92"/>
          <w:sz w:val="24"/>
          <w:szCs w:val="24"/>
          <w:rtl/>
        </w:rPr>
        <w:t>התפיסה החוקתית של הזכות לסביבה ראויה-</w:t>
      </w:r>
      <w:r w:rsidR="00DE2A20" w:rsidRPr="00F4145E">
        <w:rPr>
          <w:rFonts w:ascii="David" w:hAnsi="David" w:cs="David"/>
          <w:sz w:val="24"/>
          <w:szCs w:val="24"/>
          <w:rtl/>
        </w:rPr>
        <w:br/>
      </w:r>
      <w:proofErr w:type="spellStart"/>
      <w:r w:rsidR="00DE2A20" w:rsidRPr="00F4145E">
        <w:rPr>
          <w:rFonts w:ascii="David" w:hAnsi="David" w:cs="David"/>
          <w:sz w:val="24"/>
          <w:szCs w:val="24"/>
          <w:highlight w:val="yellow"/>
          <w:rtl/>
        </w:rPr>
        <w:t>בגצ</w:t>
      </w:r>
      <w:proofErr w:type="spellEnd"/>
      <w:r w:rsidR="00DE2A20" w:rsidRPr="00F4145E">
        <w:rPr>
          <w:rFonts w:ascii="David" w:hAnsi="David" w:cs="David"/>
          <w:sz w:val="24"/>
          <w:szCs w:val="24"/>
          <w:highlight w:val="yellow"/>
          <w:rtl/>
        </w:rPr>
        <w:t xml:space="preserve"> אדם טבע ודין</w:t>
      </w:r>
      <w:r w:rsidRPr="00F4145E">
        <w:rPr>
          <w:rFonts w:ascii="David" w:hAnsi="David" w:cs="David"/>
          <w:sz w:val="24"/>
          <w:szCs w:val="24"/>
          <w:highlight w:val="yellow"/>
          <w:rtl/>
        </w:rPr>
        <w:t xml:space="preserve"> נגד ראש הממשלה</w:t>
      </w:r>
      <w:r w:rsidR="00DE2A20" w:rsidRPr="00F4145E">
        <w:rPr>
          <w:rFonts w:ascii="David" w:hAnsi="David" w:cs="David"/>
          <w:sz w:val="24"/>
          <w:szCs w:val="24"/>
          <w:rtl/>
        </w:rPr>
        <w:t>-.</w:t>
      </w:r>
      <w:r w:rsidR="00DE2A20" w:rsidRPr="00F4145E">
        <w:rPr>
          <w:rFonts w:ascii="David" w:hAnsi="David" w:cs="David"/>
          <w:b/>
          <w:bCs/>
          <w:sz w:val="24"/>
          <w:szCs w:val="24"/>
          <w:rtl/>
        </w:rPr>
        <w:t xml:space="preserve"> מה</w:t>
      </w:r>
      <w:r w:rsidRPr="00F4145E">
        <w:rPr>
          <w:rFonts w:ascii="David" w:hAnsi="David" w:cs="David"/>
          <w:b/>
          <w:bCs/>
          <w:sz w:val="24"/>
          <w:szCs w:val="24"/>
          <w:rtl/>
        </w:rPr>
        <w:t>ו</w:t>
      </w:r>
      <w:r w:rsidR="00DE2A20" w:rsidRPr="00F4145E">
        <w:rPr>
          <w:rFonts w:ascii="David" w:hAnsi="David" w:cs="David"/>
          <w:b/>
          <w:bCs/>
          <w:sz w:val="24"/>
          <w:szCs w:val="24"/>
          <w:rtl/>
        </w:rPr>
        <w:t xml:space="preserve"> המעמד המשפטי לזכות לחיות </w:t>
      </w:r>
      <w:r w:rsidRPr="00F4145E">
        <w:rPr>
          <w:rFonts w:ascii="David" w:hAnsi="David" w:cs="David"/>
          <w:b/>
          <w:bCs/>
          <w:sz w:val="24"/>
          <w:szCs w:val="24"/>
          <w:rtl/>
        </w:rPr>
        <w:t>ב</w:t>
      </w:r>
      <w:r w:rsidR="00DE2A20" w:rsidRPr="00F4145E">
        <w:rPr>
          <w:rFonts w:ascii="David" w:hAnsi="David" w:cs="David"/>
          <w:b/>
          <w:bCs/>
          <w:sz w:val="24"/>
          <w:szCs w:val="24"/>
          <w:rtl/>
        </w:rPr>
        <w:t>סביבה</w:t>
      </w:r>
      <w:r w:rsidRPr="00F4145E">
        <w:rPr>
          <w:rFonts w:ascii="David" w:hAnsi="David" w:cs="David"/>
          <w:b/>
          <w:bCs/>
          <w:sz w:val="24"/>
          <w:szCs w:val="24"/>
          <w:rtl/>
        </w:rPr>
        <w:t xml:space="preserve"> ראויה??</w:t>
      </w:r>
      <w:r w:rsidRPr="00F4145E">
        <w:rPr>
          <w:rFonts w:ascii="David" w:hAnsi="David" w:cs="David"/>
          <w:sz w:val="24"/>
          <w:szCs w:val="24"/>
          <w:rtl/>
        </w:rPr>
        <w:br/>
      </w:r>
      <w:r w:rsidRPr="00F4145E">
        <w:rPr>
          <w:rFonts w:ascii="David" w:hAnsi="David" w:cs="David"/>
          <w:color w:val="000000" w:themeColor="text1"/>
          <w:sz w:val="24"/>
          <w:szCs w:val="24"/>
          <w:rtl/>
        </w:rPr>
        <w:t>רקע:</w:t>
      </w:r>
      <w:r w:rsidRPr="00F4145E">
        <w:rPr>
          <w:rFonts w:ascii="David" w:hAnsi="David" w:cs="David"/>
          <w:color w:val="000000" w:themeColor="text1"/>
          <w:sz w:val="24"/>
          <w:szCs w:val="24"/>
          <w:rtl/>
        </w:rPr>
        <w:br/>
      </w:r>
      <w:r w:rsidRPr="00F4145E">
        <w:rPr>
          <w:rFonts w:ascii="David" w:hAnsi="David" w:cs="David"/>
          <w:sz w:val="24"/>
          <w:szCs w:val="24"/>
          <w:rtl/>
        </w:rPr>
        <w:t>תביעה בגין בחוק ההסדרים שמקים גוף תכנוני – הועדה לתשתיות לאומיות- תפקדיה:</w:t>
      </w:r>
      <w:r w:rsidRPr="00F4145E">
        <w:rPr>
          <w:rFonts w:ascii="David" w:hAnsi="David" w:cs="David"/>
          <w:sz w:val="24"/>
          <w:szCs w:val="24"/>
          <w:rtl/>
        </w:rPr>
        <w:br/>
        <w:t xml:space="preserve">1. </w:t>
      </w:r>
      <w:r w:rsidRPr="00F4145E">
        <w:rPr>
          <w:rFonts w:ascii="David" w:hAnsi="David" w:cs="David"/>
          <w:b/>
          <w:bCs/>
          <w:sz w:val="24"/>
          <w:szCs w:val="24"/>
          <w:rtl/>
        </w:rPr>
        <w:t>הסדרת שימוש הקרקע במדינה-</w:t>
      </w:r>
      <w:r w:rsidRPr="00F4145E">
        <w:rPr>
          <w:rFonts w:ascii="David" w:hAnsi="David" w:cs="David"/>
          <w:sz w:val="24"/>
          <w:szCs w:val="24"/>
          <w:rtl/>
        </w:rPr>
        <w:t xml:space="preserve"> משאב במחסור, כולנו חיים על הקרקע ואנחנו רוצים לעשות הרבה דברים על הקרקע אך יש מעט מאוד קרקע ולכן צריך להחליט מה צריך לעשות על הקרקע? איזה שימושים יש לעשות? מאחר שיש הרבה מתחרים על הקרקע.</w:t>
      </w:r>
      <w:r w:rsidRPr="00F4145E">
        <w:rPr>
          <w:rFonts w:ascii="David" w:hAnsi="David" w:cs="David"/>
          <w:sz w:val="24"/>
          <w:szCs w:val="24"/>
          <w:rtl/>
        </w:rPr>
        <w:br/>
        <w:t>בעיות:</w:t>
      </w:r>
      <w:r w:rsidRPr="00F4145E">
        <w:rPr>
          <w:rFonts w:ascii="David" w:hAnsi="David" w:cs="David"/>
          <w:sz w:val="24"/>
          <w:szCs w:val="24"/>
          <w:rtl/>
        </w:rPr>
        <w:br/>
        <w:t xml:space="preserve">1 </w:t>
      </w:r>
      <w:r w:rsidRPr="00F4145E">
        <w:rPr>
          <w:rFonts w:ascii="David" w:hAnsi="David" w:cs="David"/>
          <w:b/>
          <w:bCs/>
          <w:sz w:val="24"/>
          <w:szCs w:val="24"/>
          <w:rtl/>
        </w:rPr>
        <w:t>שימושים נוגדים-</w:t>
      </w:r>
      <w:r w:rsidRPr="00F4145E">
        <w:rPr>
          <w:rFonts w:ascii="David" w:hAnsi="David" w:cs="David"/>
          <w:sz w:val="24"/>
          <w:szCs w:val="24"/>
          <w:rtl/>
        </w:rPr>
        <w:t xml:space="preserve"> יש לנו </w:t>
      </w:r>
      <w:proofErr w:type="spellStart"/>
      <w:r w:rsidRPr="00F4145E">
        <w:rPr>
          <w:rFonts w:ascii="David" w:hAnsi="David" w:cs="David"/>
          <w:sz w:val="24"/>
          <w:szCs w:val="24"/>
          <w:rtl/>
        </w:rPr>
        <w:t>החצנות</w:t>
      </w:r>
      <w:proofErr w:type="spellEnd"/>
      <w:r w:rsidRPr="00F4145E">
        <w:rPr>
          <w:rFonts w:ascii="David" w:hAnsi="David" w:cs="David"/>
          <w:sz w:val="24"/>
          <w:szCs w:val="24"/>
          <w:rtl/>
        </w:rPr>
        <w:t xml:space="preserve"> שליליות שמונעים משימושים אחרים להתרחש. אנחנו לא רוצים שאנשים יגורו ליד מפעלי תעשייה, לא רוצים בתי ספר ליד כבישים ראשיים.</w:t>
      </w:r>
      <w:r w:rsidRPr="00F4145E">
        <w:rPr>
          <w:rFonts w:ascii="David" w:hAnsi="David" w:cs="David"/>
          <w:sz w:val="24"/>
          <w:szCs w:val="24"/>
          <w:rtl/>
        </w:rPr>
        <w:br/>
        <w:t>על פי החוק התכנון והבנייה ממשלת ישראל היא מוסד התכנון העליון במדינה ובסמכותה לאשר את תוכנית המתאר הארצית שעליהן ממליצה בפניה המועצה הארצית:</w:t>
      </w:r>
      <w:r w:rsidRPr="00F4145E">
        <w:rPr>
          <w:rFonts w:ascii="David" w:hAnsi="David" w:cs="David"/>
          <w:sz w:val="24"/>
          <w:szCs w:val="24"/>
          <w:rtl/>
        </w:rPr>
        <w:br/>
      </w:r>
      <w:r w:rsidRPr="00E62B86">
        <w:rPr>
          <w:rFonts w:ascii="David" w:hAnsi="David" w:cs="David"/>
          <w:b/>
          <w:bCs/>
          <w:sz w:val="24"/>
          <w:szCs w:val="24"/>
          <w:rtl/>
        </w:rPr>
        <w:lastRenderedPageBreak/>
        <w:t>את מוסדות התכנון מתחתיה ניתן לחלוק ל3 רמות "ערכאות" :</w:t>
      </w:r>
      <w:r w:rsidRPr="00F4145E">
        <w:rPr>
          <w:rFonts w:ascii="David" w:hAnsi="David" w:cs="David"/>
          <w:sz w:val="24"/>
          <w:szCs w:val="24"/>
          <w:rtl/>
        </w:rPr>
        <w:br/>
      </w:r>
      <w:r w:rsidRPr="00F4145E">
        <w:rPr>
          <w:rFonts w:ascii="David" w:hAnsi="David" w:cs="David"/>
          <w:color w:val="000000" w:themeColor="text1"/>
          <w:sz w:val="24"/>
          <w:szCs w:val="24"/>
          <w:rtl/>
        </w:rPr>
        <w:br/>
        <w:t xml:space="preserve">1. </w:t>
      </w:r>
      <w:r w:rsidRPr="00F4145E">
        <w:rPr>
          <w:rFonts w:ascii="David" w:hAnsi="David" w:cs="David"/>
          <w:b/>
          <w:bCs/>
          <w:color w:val="7030A0"/>
          <w:sz w:val="24"/>
          <w:szCs w:val="24"/>
          <w:rtl/>
        </w:rPr>
        <w:t>המועצה הארצית לתכנון ובנייה</w:t>
      </w:r>
      <w:r w:rsidRPr="00F4145E">
        <w:rPr>
          <w:rFonts w:ascii="David" w:hAnsi="David" w:cs="David"/>
          <w:color w:val="7030A0"/>
          <w:sz w:val="24"/>
          <w:szCs w:val="24"/>
          <w:rtl/>
        </w:rPr>
        <w:t xml:space="preserve">: </w:t>
      </w:r>
      <w:r w:rsidRPr="00F4145E">
        <w:rPr>
          <w:rFonts w:ascii="David" w:hAnsi="David" w:cs="David"/>
          <w:color w:val="000000" w:themeColor="text1"/>
          <w:sz w:val="24"/>
          <w:szCs w:val="24"/>
          <w:rtl/>
        </w:rPr>
        <w:t>המועצה מתכננת מה נעשה בקרקע בישראל ברמת המדינה כולה.</w:t>
      </w:r>
      <w:r w:rsidRPr="00F4145E">
        <w:rPr>
          <w:rFonts w:ascii="David" w:hAnsi="David" w:cs="David"/>
          <w:color w:val="000000" w:themeColor="text1"/>
          <w:sz w:val="24"/>
          <w:szCs w:val="24"/>
          <w:rtl/>
        </w:rPr>
        <w:br/>
      </w:r>
      <w:r w:rsidRPr="00F4145E">
        <w:rPr>
          <w:rFonts w:ascii="David" w:hAnsi="David" w:cs="David"/>
          <w:color w:val="808080" w:themeColor="background1" w:themeShade="80"/>
          <w:sz w:val="24"/>
          <w:szCs w:val="24"/>
          <w:rtl/>
        </w:rPr>
        <w:t xml:space="preserve">לדוג׳ תוכנית מתאר ארצית לתחבורה </w:t>
      </w:r>
      <w:r w:rsidRPr="00F4145E">
        <w:rPr>
          <w:rFonts w:ascii="David" w:hAnsi="David" w:cs="David"/>
          <w:color w:val="00B0F0"/>
          <w:sz w:val="24"/>
          <w:szCs w:val="24"/>
          <w:rtl/>
        </w:rPr>
        <w:t>ס׳ 42</w:t>
      </w:r>
      <w:r w:rsidRPr="00F4145E">
        <w:rPr>
          <w:rFonts w:ascii="David" w:hAnsi="David" w:cs="David"/>
          <w:color w:val="000000" w:themeColor="text1"/>
          <w:sz w:val="24"/>
          <w:szCs w:val="24"/>
          <w:rtl/>
        </w:rPr>
        <w:t xml:space="preserve"> קובע את מיקום הכבישים הראשיים שחוצים את המדינה. </w:t>
      </w:r>
    </w:p>
    <w:p w14:paraId="78674A45" w14:textId="564152A4" w:rsidR="00101D6B" w:rsidRPr="00F4145E" w:rsidRDefault="00101D6B" w:rsidP="00101D6B">
      <w:pPr>
        <w:spacing w:line="240" w:lineRule="auto"/>
        <w:rPr>
          <w:rFonts w:ascii="David" w:hAnsi="David" w:cs="David"/>
          <w:color w:val="000000" w:themeColor="text1"/>
          <w:sz w:val="24"/>
          <w:szCs w:val="24"/>
          <w:rtl/>
        </w:rPr>
      </w:pPr>
      <w:r w:rsidRPr="00F4145E">
        <w:rPr>
          <w:rFonts w:ascii="David" w:hAnsi="David" w:cs="David"/>
          <w:color w:val="000000" w:themeColor="text1"/>
          <w:sz w:val="24"/>
          <w:szCs w:val="24"/>
          <w:rtl/>
        </w:rPr>
        <w:t xml:space="preserve">2. </w:t>
      </w:r>
      <w:r w:rsidRPr="00F4145E">
        <w:rPr>
          <w:rFonts w:ascii="David" w:hAnsi="David" w:cs="David"/>
          <w:b/>
          <w:bCs/>
          <w:color w:val="7030A0"/>
          <w:sz w:val="24"/>
          <w:szCs w:val="24"/>
          <w:rtl/>
        </w:rPr>
        <w:t>ועדות מחוזיות לתכנון ולבנייה:</w:t>
      </w:r>
      <w:r w:rsidRPr="00F4145E">
        <w:rPr>
          <w:rFonts w:ascii="David" w:hAnsi="David" w:cs="David"/>
          <w:color w:val="7030A0"/>
          <w:sz w:val="24"/>
          <w:szCs w:val="24"/>
          <w:rtl/>
        </w:rPr>
        <w:t xml:space="preserve"> </w:t>
      </w:r>
      <w:r w:rsidRPr="00F4145E">
        <w:rPr>
          <w:rFonts w:ascii="David" w:hAnsi="David" w:cs="David"/>
          <w:color w:val="000000" w:themeColor="text1"/>
          <w:sz w:val="24"/>
          <w:szCs w:val="24"/>
          <w:rtl/>
        </w:rPr>
        <w:t>מתחת למועצה הארצית ישנן 6 מחוזות.</w:t>
      </w:r>
      <w:r w:rsidRPr="00F4145E">
        <w:rPr>
          <w:rFonts w:ascii="David" w:hAnsi="David" w:cs="David"/>
          <w:color w:val="000000" w:themeColor="text1"/>
          <w:sz w:val="24"/>
          <w:szCs w:val="24"/>
          <w:rtl/>
        </w:rPr>
        <w:br/>
        <w:t xml:space="preserve">הועדות מתכננות מה יהיה סביב הכבישים הללו, נניח אזור תעשיה. </w:t>
      </w:r>
      <w:r w:rsidRPr="00F4145E">
        <w:rPr>
          <w:rFonts w:ascii="David" w:hAnsi="David" w:cs="David"/>
          <w:color w:val="000000" w:themeColor="text1"/>
          <w:sz w:val="24"/>
          <w:szCs w:val="24"/>
          <w:rtl/>
        </w:rPr>
        <w:br/>
        <w:t>ועדה מחוזית לא יכול לסתור תוכנית של המועצה הארצית.</w:t>
      </w:r>
    </w:p>
    <w:p w14:paraId="2D993201" w14:textId="77777777" w:rsidR="00101D6B" w:rsidRPr="00F4145E" w:rsidRDefault="00101D6B" w:rsidP="00101D6B">
      <w:pPr>
        <w:spacing w:line="240" w:lineRule="auto"/>
        <w:rPr>
          <w:rFonts w:ascii="David" w:hAnsi="David" w:cs="David"/>
          <w:color w:val="000000" w:themeColor="text1"/>
          <w:sz w:val="24"/>
          <w:szCs w:val="24"/>
          <w:rtl/>
        </w:rPr>
      </w:pPr>
      <w:r w:rsidRPr="00F4145E">
        <w:rPr>
          <w:rFonts w:ascii="David" w:hAnsi="David" w:cs="David"/>
          <w:color w:val="000000" w:themeColor="text1"/>
          <w:sz w:val="24"/>
          <w:szCs w:val="24"/>
          <w:rtl/>
        </w:rPr>
        <w:t xml:space="preserve">3. </w:t>
      </w:r>
      <w:r w:rsidRPr="00F4145E">
        <w:rPr>
          <w:rFonts w:ascii="David" w:hAnsi="David" w:cs="David"/>
          <w:b/>
          <w:bCs/>
          <w:color w:val="7030A0"/>
          <w:sz w:val="24"/>
          <w:szCs w:val="24"/>
          <w:rtl/>
        </w:rPr>
        <w:t>ועדות מקומיות לתכנון ולבנייה</w:t>
      </w:r>
      <w:r w:rsidRPr="00F4145E">
        <w:rPr>
          <w:rFonts w:ascii="David" w:hAnsi="David" w:cs="David"/>
          <w:color w:val="7030A0"/>
          <w:sz w:val="24"/>
          <w:szCs w:val="24"/>
          <w:rtl/>
        </w:rPr>
        <w:t xml:space="preserve">: </w:t>
      </w:r>
      <w:r w:rsidRPr="00F4145E">
        <w:rPr>
          <w:rFonts w:ascii="David" w:hAnsi="David" w:cs="David"/>
          <w:color w:val="000000" w:themeColor="text1"/>
          <w:sz w:val="24"/>
          <w:szCs w:val="24"/>
          <w:rtl/>
        </w:rPr>
        <w:t xml:space="preserve">גם ועדות אלו לא יכולות לסתור את ״הערכאות״ שמעל. </w:t>
      </w:r>
    </w:p>
    <w:p w14:paraId="69200A6E" w14:textId="77777777" w:rsidR="00101D6B" w:rsidRPr="00F4145E" w:rsidRDefault="00101D6B" w:rsidP="00101D6B">
      <w:pPr>
        <w:spacing w:line="240" w:lineRule="auto"/>
        <w:rPr>
          <w:rFonts w:ascii="David" w:hAnsi="David" w:cs="David"/>
          <w:color w:val="000000" w:themeColor="text1"/>
          <w:sz w:val="24"/>
          <w:szCs w:val="24"/>
          <w:rtl/>
        </w:rPr>
      </w:pPr>
      <w:r w:rsidRPr="00F4145E">
        <w:rPr>
          <w:rFonts w:ascii="David" w:hAnsi="David" w:cs="David"/>
          <w:color w:val="000000" w:themeColor="text1"/>
          <w:sz w:val="24"/>
          <w:szCs w:val="24"/>
          <w:rtl/>
        </w:rPr>
        <w:t>ניתן להגיש ערעור לוועדה המחוזית אם מישהו נפגע ברמת הוועדה המקומית, ממש כמו בביהמ״ש שמערערים לערכאה הגבוהה יותר.</w:t>
      </w:r>
    </w:p>
    <w:p w14:paraId="4DF26834" w14:textId="0D3D1566" w:rsidR="00101D6B" w:rsidRPr="00F4145E" w:rsidRDefault="00101D6B" w:rsidP="00101D6B">
      <w:pPr>
        <w:rPr>
          <w:rFonts w:ascii="David" w:hAnsi="David" w:cs="David"/>
          <w:color w:val="000000" w:themeColor="text1"/>
          <w:sz w:val="24"/>
          <w:szCs w:val="24"/>
          <w:rtl/>
        </w:rPr>
      </w:pPr>
    </w:p>
    <w:p w14:paraId="57E046A5" w14:textId="77777777" w:rsidR="00101D6B" w:rsidRPr="00F4145E" w:rsidRDefault="00101D6B" w:rsidP="00101D6B">
      <w:pPr>
        <w:rPr>
          <w:rFonts w:ascii="David" w:hAnsi="David" w:cs="David"/>
          <w:sz w:val="24"/>
          <w:szCs w:val="24"/>
          <w:rtl/>
        </w:rPr>
      </w:pPr>
      <w:r w:rsidRPr="00F4145E">
        <w:rPr>
          <w:rFonts w:ascii="David" w:hAnsi="David" w:cs="David"/>
          <w:noProof/>
          <w:color w:val="000000" w:themeColor="text1"/>
          <w:sz w:val="24"/>
          <w:szCs w:val="24"/>
          <w:rtl/>
          <w:lang w:val="he-IL"/>
        </w:rPr>
        <w:drawing>
          <wp:inline distT="0" distB="0" distL="0" distR="0" wp14:anchorId="31A3284E" wp14:editId="5B4DF5C7">
            <wp:extent cx="3930759" cy="2347851"/>
            <wp:effectExtent l="0" t="0" r="0" b="1905"/>
            <wp:docPr id="1" name="תמונה 1" descr="תמונה שמכילה צילום מסך&#10;&#10;התיאור נוצר באופן אוטומט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20-03-12 at 19.33.55.jpeg"/>
                    <pic:cNvPicPr/>
                  </pic:nvPicPr>
                  <pic:blipFill rotWithShape="1">
                    <a:blip r:embed="rId22" cstate="print">
                      <a:extLst>
                        <a:ext uri="{28A0092B-C50C-407E-A947-70E740481C1C}">
                          <a14:useLocalDpi xmlns:a14="http://schemas.microsoft.com/office/drawing/2010/main" val="0"/>
                        </a:ext>
                      </a:extLst>
                    </a:blip>
                    <a:srcRect l="4466" t="7692" r="7234" b="20744"/>
                    <a:stretch/>
                  </pic:blipFill>
                  <pic:spPr bwMode="auto">
                    <a:xfrm>
                      <a:off x="0" y="0"/>
                      <a:ext cx="3952852" cy="2361047"/>
                    </a:xfrm>
                    <a:prstGeom prst="rect">
                      <a:avLst/>
                    </a:prstGeom>
                    <a:ln>
                      <a:noFill/>
                    </a:ln>
                    <a:extLst>
                      <a:ext uri="{53640926-AAD7-44D8-BBD7-CCE9431645EC}">
                        <a14:shadowObscured xmlns:a14="http://schemas.microsoft.com/office/drawing/2010/main"/>
                      </a:ext>
                    </a:extLst>
                  </pic:spPr>
                </pic:pic>
              </a:graphicData>
            </a:graphic>
          </wp:inline>
        </w:drawing>
      </w:r>
      <w:r w:rsidR="00DE2A20" w:rsidRPr="00F4145E">
        <w:rPr>
          <w:rFonts w:ascii="David" w:hAnsi="David" w:cs="David"/>
          <w:sz w:val="24"/>
          <w:szCs w:val="24"/>
          <w:rtl/>
        </w:rPr>
        <w:br/>
      </w:r>
    </w:p>
    <w:p w14:paraId="64661543" w14:textId="61BA8959" w:rsidR="00924C58" w:rsidRPr="00F4145E" w:rsidRDefault="00DE2A20" w:rsidP="00924C58">
      <w:pPr>
        <w:spacing w:line="276" w:lineRule="auto"/>
        <w:rPr>
          <w:rFonts w:ascii="David" w:hAnsi="David" w:cs="David"/>
          <w:color w:val="000000" w:themeColor="text1"/>
          <w:sz w:val="24"/>
          <w:szCs w:val="24"/>
          <w:rtl/>
        </w:rPr>
      </w:pPr>
      <w:r w:rsidRPr="00F4145E">
        <w:rPr>
          <w:rFonts w:ascii="David" w:hAnsi="David" w:cs="David"/>
          <w:sz w:val="24"/>
          <w:szCs w:val="24"/>
          <w:rtl/>
        </w:rPr>
        <w:br/>
      </w:r>
      <w:r w:rsidR="00924C58" w:rsidRPr="00F4145E">
        <w:rPr>
          <w:rFonts w:ascii="David" w:hAnsi="David" w:cs="David"/>
          <w:b/>
          <w:bCs/>
          <w:color w:val="000000" w:themeColor="text1"/>
          <w:sz w:val="24"/>
          <w:szCs w:val="24"/>
          <w:rtl/>
        </w:rPr>
        <w:t>נחזור לפס"ד שלנו:</w:t>
      </w:r>
      <w:r w:rsidR="00924C58" w:rsidRPr="00F4145E">
        <w:rPr>
          <w:rFonts w:ascii="David" w:hAnsi="David" w:cs="David"/>
          <w:b/>
          <w:bCs/>
          <w:color w:val="000000" w:themeColor="text1"/>
          <w:sz w:val="24"/>
          <w:szCs w:val="24"/>
          <w:rtl/>
        </w:rPr>
        <w:br/>
        <w:t>בפס"ד מדברים על ועדת תל- ועדה מחוזית- ועדה לתשתית לאומית:</w:t>
      </w:r>
      <w:r w:rsidR="00924C58" w:rsidRPr="00F4145E">
        <w:rPr>
          <w:rFonts w:ascii="David" w:hAnsi="David" w:cs="David"/>
          <w:b/>
          <w:bCs/>
          <w:color w:val="000000" w:themeColor="text1"/>
          <w:sz w:val="24"/>
          <w:szCs w:val="24"/>
          <w:rtl/>
        </w:rPr>
        <w:br/>
        <w:t>בוועדה יושבים</w:t>
      </w:r>
      <w:r w:rsidR="00924C58" w:rsidRPr="00F4145E">
        <w:rPr>
          <w:rFonts w:ascii="David" w:hAnsi="David" w:cs="David"/>
          <w:color w:val="000000" w:themeColor="text1"/>
          <w:sz w:val="24"/>
          <w:szCs w:val="24"/>
          <w:rtl/>
        </w:rPr>
        <w:t xml:space="preserve">: 5 נציגים של הרשות המקומית, נציג 1 של אגודת המהנדסים והאדריכלים, נציג 1 </w:t>
      </w:r>
      <w:r w:rsidR="007755F8">
        <w:rPr>
          <w:rFonts w:ascii="David" w:hAnsi="David" w:cs="David" w:hint="cs"/>
          <w:color w:val="000000" w:themeColor="text1"/>
          <w:sz w:val="24"/>
          <w:szCs w:val="24"/>
          <w:rtl/>
        </w:rPr>
        <w:t>מהארגונים שתפקידם איכות הסביבה ו12 נציגי ממשלה.</w:t>
      </w:r>
    </w:p>
    <w:p w14:paraId="3B4AA686" w14:textId="77777777" w:rsidR="00924C58" w:rsidRPr="00F4145E" w:rsidRDefault="00924C58" w:rsidP="00924C58">
      <w:pPr>
        <w:spacing w:line="276" w:lineRule="auto"/>
        <w:jc w:val="both"/>
        <w:rPr>
          <w:rFonts w:ascii="David" w:hAnsi="David" w:cs="David"/>
          <w:b/>
          <w:bCs/>
          <w:color w:val="942093"/>
          <w:sz w:val="24"/>
          <w:szCs w:val="24"/>
          <w:rtl/>
        </w:rPr>
      </w:pPr>
      <w:r w:rsidRPr="00F4145E">
        <w:rPr>
          <w:rFonts w:ascii="David" w:hAnsi="David" w:cs="David"/>
          <w:b/>
          <w:bCs/>
          <w:color w:val="942093"/>
          <w:sz w:val="24"/>
          <w:szCs w:val="24"/>
          <w:rtl/>
        </w:rPr>
        <w:t>מה הבעיה?</w:t>
      </w:r>
    </w:p>
    <w:p w14:paraId="39E32DD5" w14:textId="77777777" w:rsidR="00924C58" w:rsidRPr="00F4145E" w:rsidRDefault="00924C58" w:rsidP="00924C58">
      <w:pPr>
        <w:spacing w:line="276" w:lineRule="auto"/>
        <w:rPr>
          <w:rFonts w:ascii="David" w:hAnsi="David" w:cs="David"/>
          <w:color w:val="000000" w:themeColor="text1"/>
          <w:sz w:val="24"/>
          <w:szCs w:val="24"/>
          <w:rtl/>
        </w:rPr>
      </w:pPr>
      <w:r w:rsidRPr="00F4145E">
        <w:rPr>
          <w:rFonts w:ascii="David" w:hAnsi="David" w:cs="David"/>
          <w:color w:val="000000" w:themeColor="text1"/>
          <w:sz w:val="24"/>
          <w:szCs w:val="24"/>
          <w:rtl/>
        </w:rPr>
        <w:t xml:space="preserve">אם עכשיו אנו רוצים להקים למשל נמל חדש בחדרה מדובר על תשתית גדולה לאומית המשרתת את כל המדינה. אבל חדרה לא רוצה לתת את החוף שלה לטובת נמל היא לא רוצה את ספינות המשא והעומס, אבל מדינת ישראל זקוקה לנמל. מאחר והיה מאוד קשה לקבל אישור על תשתיות לאומיות בוועדות מרכזיות כי אף אחד לא רוצה ב2002 הקימו ועדה מיוחדת- </w:t>
      </w:r>
      <w:r w:rsidRPr="00F4145E">
        <w:rPr>
          <w:rFonts w:ascii="David" w:hAnsi="David" w:cs="David"/>
          <w:b/>
          <w:bCs/>
          <w:color w:val="000000" w:themeColor="text1"/>
          <w:sz w:val="24"/>
          <w:szCs w:val="24"/>
          <w:rtl/>
        </w:rPr>
        <w:t>ותל</w:t>
      </w:r>
      <w:r w:rsidRPr="00F4145E">
        <w:rPr>
          <w:rFonts w:ascii="David" w:hAnsi="David" w:cs="David"/>
          <w:color w:val="000000" w:themeColor="text1"/>
          <w:sz w:val="24"/>
          <w:szCs w:val="24"/>
          <w:rtl/>
        </w:rPr>
        <w:t xml:space="preserve"> ועדה לתשתיות לאומיות.</w:t>
      </w:r>
    </w:p>
    <w:p w14:paraId="4723C92B" w14:textId="28C685FE" w:rsidR="00924C58" w:rsidRPr="00F4145E" w:rsidRDefault="00924C58" w:rsidP="00924C58">
      <w:pPr>
        <w:spacing w:line="276" w:lineRule="auto"/>
        <w:rPr>
          <w:rFonts w:ascii="David" w:hAnsi="David" w:cs="David"/>
          <w:sz w:val="24"/>
          <w:szCs w:val="24"/>
        </w:rPr>
      </w:pPr>
      <w:r w:rsidRPr="00801648">
        <w:rPr>
          <w:rFonts w:ascii="David" w:hAnsi="David" w:cs="David"/>
          <w:color w:val="000000" w:themeColor="text1"/>
          <w:sz w:val="24"/>
          <w:szCs w:val="24"/>
          <w:highlight w:val="yellow"/>
          <w:rtl/>
        </w:rPr>
        <w:t xml:space="preserve">בזמנו היה בוועדה </w:t>
      </w:r>
      <w:r w:rsidRPr="00801648">
        <w:rPr>
          <w:rFonts w:ascii="David" w:hAnsi="David" w:cs="David"/>
          <w:b/>
          <w:bCs/>
          <w:color w:val="000000" w:themeColor="text1"/>
          <w:sz w:val="24"/>
          <w:szCs w:val="24"/>
          <w:highlight w:val="yellow"/>
          <w:rtl/>
        </w:rPr>
        <w:t>יועץ סביבתי אך לא היה בה נציג לאיכות הסביבה.</w:t>
      </w:r>
      <w:r w:rsidRPr="00F4145E">
        <w:rPr>
          <w:rFonts w:ascii="David" w:hAnsi="David" w:cs="David"/>
          <w:color w:val="000000" w:themeColor="text1"/>
          <w:sz w:val="24"/>
          <w:szCs w:val="24"/>
          <w:rtl/>
        </w:rPr>
        <w:t xml:space="preserve"> </w:t>
      </w:r>
      <w:r w:rsidR="007755F8">
        <w:rPr>
          <w:rFonts w:ascii="David" w:hAnsi="David" w:cs="David"/>
          <w:color w:val="000000" w:themeColor="text1"/>
          <w:sz w:val="24"/>
          <w:szCs w:val="24"/>
          <w:rtl/>
        </w:rPr>
        <w:br/>
      </w:r>
      <w:r w:rsidR="007755F8">
        <w:rPr>
          <w:rFonts w:ascii="David" w:hAnsi="David" w:cs="David" w:hint="cs"/>
          <w:color w:val="000000" w:themeColor="text1"/>
          <w:sz w:val="24"/>
          <w:szCs w:val="24"/>
          <w:rtl/>
        </w:rPr>
        <w:t>היועץ לא עובד מדינה ועל כן מידת המחויבות שלו לשלטון היא פחותה.</w:t>
      </w:r>
      <w:r w:rsidRPr="00F4145E">
        <w:rPr>
          <w:rFonts w:ascii="David" w:hAnsi="David" w:cs="David"/>
          <w:color w:val="000000" w:themeColor="text1"/>
          <w:sz w:val="24"/>
          <w:szCs w:val="24"/>
          <w:rtl/>
        </w:rPr>
        <w:br/>
        <w:t>אדם טבע ודין ולא אהבו את זה, הקמת ועדה שיכולה לפגוע בסביבה והוצאת הנציג הסביבתי.</w:t>
      </w:r>
      <w:r w:rsidRPr="00F4145E">
        <w:rPr>
          <w:rFonts w:ascii="David" w:hAnsi="David" w:cs="David"/>
          <w:color w:val="000000" w:themeColor="text1"/>
          <w:sz w:val="24"/>
          <w:szCs w:val="24"/>
          <w:rtl/>
        </w:rPr>
        <w:br/>
        <w:t xml:space="preserve">אדם טבע ודין חיפשו דרך לעתור נגד הועדה. </w:t>
      </w:r>
      <w:r w:rsidRPr="00F4145E">
        <w:rPr>
          <w:rFonts w:ascii="David" w:hAnsi="David" w:cs="David"/>
          <w:color w:val="000000" w:themeColor="text1"/>
          <w:sz w:val="24"/>
          <w:szCs w:val="24"/>
          <w:rtl/>
        </w:rPr>
        <w:br/>
      </w:r>
      <w:r w:rsidRPr="00F4145E">
        <w:rPr>
          <w:rFonts w:ascii="David" w:hAnsi="David" w:cs="David"/>
          <w:b/>
          <w:bCs/>
          <w:color w:val="000000" w:themeColor="text1"/>
          <w:sz w:val="24"/>
          <w:szCs w:val="24"/>
          <w:rtl/>
        </w:rPr>
        <w:t>טענות אדם טבע ודין בפס"ד:</w:t>
      </w:r>
      <w:r w:rsidRPr="00F4145E">
        <w:rPr>
          <w:rFonts w:ascii="David" w:hAnsi="David" w:cs="David"/>
          <w:color w:val="000000" w:themeColor="text1"/>
          <w:sz w:val="24"/>
          <w:szCs w:val="24"/>
          <w:rtl/>
        </w:rPr>
        <w:br/>
        <w:t xml:space="preserve">1. פגם הליכי- </w:t>
      </w:r>
      <w:r w:rsidRPr="00F4145E">
        <w:rPr>
          <w:rFonts w:ascii="David" w:hAnsi="David" w:cs="David"/>
          <w:b/>
          <w:bCs/>
          <w:sz w:val="24"/>
          <w:szCs w:val="24"/>
          <w:rtl/>
        </w:rPr>
        <w:t>הפרוצדורה שנקבעה לא הגיונית ולא מאפשרת מספיק זמן, לא מאפשרת לימוד ראוי.</w:t>
      </w:r>
      <w:r w:rsidRPr="00F4145E">
        <w:rPr>
          <w:rFonts w:ascii="David" w:hAnsi="David" w:cs="David"/>
          <w:color w:val="000000" w:themeColor="text1"/>
          <w:sz w:val="24"/>
          <w:szCs w:val="24"/>
          <w:rtl/>
        </w:rPr>
        <w:br/>
      </w:r>
      <w:r w:rsidR="00801648">
        <w:rPr>
          <w:rFonts w:ascii="David" w:hAnsi="David" w:cs="David" w:hint="cs"/>
          <w:color w:val="000000" w:themeColor="text1"/>
          <w:sz w:val="24"/>
          <w:szCs w:val="24"/>
          <w:rtl/>
        </w:rPr>
        <w:t xml:space="preserve">2. </w:t>
      </w:r>
      <w:proofErr w:type="spellStart"/>
      <w:r w:rsidRPr="00F4145E">
        <w:rPr>
          <w:rFonts w:ascii="David" w:hAnsi="David" w:cs="David"/>
          <w:color w:val="000000" w:themeColor="text1"/>
          <w:sz w:val="24"/>
          <w:szCs w:val="24"/>
          <w:rtl/>
        </w:rPr>
        <w:t>אט״ד</w:t>
      </w:r>
      <w:proofErr w:type="spellEnd"/>
      <w:r w:rsidRPr="00F4145E">
        <w:rPr>
          <w:rFonts w:ascii="David" w:hAnsi="David" w:cs="David"/>
          <w:color w:val="000000" w:themeColor="text1"/>
          <w:sz w:val="24"/>
          <w:szCs w:val="24"/>
          <w:rtl/>
        </w:rPr>
        <w:t xml:space="preserve"> מניחים שלהגן על הסביבה זה משהו שהחקיקה מחייבת אותו, והטענה היא </w:t>
      </w:r>
      <w:proofErr w:type="spellStart"/>
      <w:r w:rsidRPr="00F4145E">
        <w:rPr>
          <w:rFonts w:ascii="David" w:hAnsi="David" w:cs="David"/>
          <w:color w:val="000000" w:themeColor="text1"/>
          <w:sz w:val="24"/>
          <w:szCs w:val="24"/>
          <w:rtl/>
        </w:rPr>
        <w:t>שחו״י</w:t>
      </w:r>
      <w:proofErr w:type="spellEnd"/>
      <w:r w:rsidRPr="00F4145E">
        <w:rPr>
          <w:rFonts w:ascii="David" w:hAnsi="David" w:cs="David"/>
          <w:color w:val="000000" w:themeColor="text1"/>
          <w:sz w:val="24"/>
          <w:szCs w:val="24"/>
          <w:rtl/>
        </w:rPr>
        <w:t xml:space="preserve"> כבוד האדם כולל בתוכו זכות לסביבה ראויה. </w:t>
      </w:r>
      <w:r w:rsidRPr="00F4145E">
        <w:rPr>
          <w:rFonts w:ascii="David" w:hAnsi="David" w:cs="David"/>
          <w:sz w:val="24"/>
          <w:szCs w:val="24"/>
          <w:rtl/>
        </w:rPr>
        <w:t xml:space="preserve">חוק יסוד כבוד האדם וחירותו כולל בתוכו הגנה על </w:t>
      </w:r>
      <w:r w:rsidRPr="00F4145E">
        <w:rPr>
          <w:rFonts w:ascii="David" w:hAnsi="David" w:cs="David"/>
          <w:sz w:val="24"/>
          <w:szCs w:val="24"/>
          <w:rtl/>
        </w:rPr>
        <w:lastRenderedPageBreak/>
        <w:t>סביבה ראויה זוהי טענתם של העותרים.</w:t>
      </w:r>
      <w:r w:rsidRPr="00F4145E">
        <w:rPr>
          <w:rFonts w:ascii="David" w:hAnsi="David" w:cs="David"/>
          <w:sz w:val="24"/>
          <w:szCs w:val="24"/>
          <w:rtl/>
        </w:rPr>
        <w:br/>
        <w:t xml:space="preserve">אנשים לא יכולים לחיות בכבוד בסביבה היא מזוהמת ולכן בעצם ההגנה על כבוד האדם בחוק יסוד כבוד האדם וחירותו כוללת בתוכו הגנה על סביבה ראויה. </w:t>
      </w:r>
      <w:r w:rsidR="007755F8">
        <w:rPr>
          <w:rFonts w:ascii="David" w:hAnsi="David" w:cs="David"/>
          <w:sz w:val="24"/>
          <w:szCs w:val="24"/>
          <w:rtl/>
        </w:rPr>
        <w:br/>
      </w:r>
      <w:r w:rsidR="007755F8">
        <w:rPr>
          <w:rFonts w:ascii="David" w:hAnsi="David" w:cs="David" w:hint="cs"/>
          <w:sz w:val="24"/>
          <w:szCs w:val="24"/>
          <w:rtl/>
        </w:rPr>
        <w:t xml:space="preserve">2. </w:t>
      </w:r>
      <w:r w:rsidR="007755F8" w:rsidRPr="00F4145E">
        <w:rPr>
          <w:rFonts w:ascii="David" w:hAnsi="David" w:cs="David"/>
          <w:color w:val="000000" w:themeColor="text1"/>
          <w:sz w:val="24"/>
          <w:szCs w:val="24"/>
          <w:rtl/>
        </w:rPr>
        <w:t xml:space="preserve">בזמנו היה בוועדה </w:t>
      </w:r>
      <w:r w:rsidR="007755F8" w:rsidRPr="007755F8">
        <w:rPr>
          <w:rFonts w:ascii="David" w:hAnsi="David" w:cs="David"/>
          <w:b/>
          <w:bCs/>
          <w:color w:val="000000" w:themeColor="text1"/>
          <w:sz w:val="24"/>
          <w:szCs w:val="24"/>
          <w:rtl/>
        </w:rPr>
        <w:t>יועץ סביבתי אך לא היה בה נציג לאיכות הסביבה.</w:t>
      </w:r>
      <w:r w:rsidR="007755F8" w:rsidRPr="00F4145E">
        <w:rPr>
          <w:rFonts w:ascii="David" w:hAnsi="David" w:cs="David"/>
          <w:color w:val="000000" w:themeColor="text1"/>
          <w:sz w:val="24"/>
          <w:szCs w:val="24"/>
          <w:rtl/>
        </w:rPr>
        <w:t xml:space="preserve"> </w:t>
      </w:r>
      <w:r w:rsidR="007755F8">
        <w:rPr>
          <w:rFonts w:ascii="David" w:hAnsi="David" w:cs="David"/>
          <w:color w:val="000000" w:themeColor="text1"/>
          <w:sz w:val="24"/>
          <w:szCs w:val="24"/>
          <w:rtl/>
        </w:rPr>
        <w:br/>
      </w:r>
      <w:r w:rsidR="007755F8">
        <w:rPr>
          <w:rFonts w:ascii="David" w:hAnsi="David" w:cs="David" w:hint="cs"/>
          <w:color w:val="000000" w:themeColor="text1"/>
          <w:sz w:val="24"/>
          <w:szCs w:val="24"/>
          <w:rtl/>
        </w:rPr>
        <w:t>כלומר, היועץ לא עובד מדינה ועל כן מידת המחויבות שלו לשלטון היא פחותה.</w:t>
      </w:r>
    </w:p>
    <w:p w14:paraId="4CD1FFBF" w14:textId="78C50F36" w:rsidR="00A74F38" w:rsidRPr="00F4145E" w:rsidRDefault="00924C58" w:rsidP="00101D6B">
      <w:pPr>
        <w:rPr>
          <w:rFonts w:ascii="David" w:hAnsi="David" w:cs="David"/>
          <w:sz w:val="24"/>
          <w:szCs w:val="24"/>
          <w:rtl/>
        </w:rPr>
      </w:pPr>
      <w:r w:rsidRPr="00F4145E">
        <w:rPr>
          <w:rFonts w:ascii="David" w:hAnsi="David" w:cs="David"/>
          <w:sz w:val="24"/>
          <w:szCs w:val="24"/>
          <w:rtl/>
        </w:rPr>
        <w:t>השופט ברק:</w:t>
      </w:r>
      <w:r w:rsidR="00511A76" w:rsidRPr="00F4145E">
        <w:rPr>
          <w:rFonts w:ascii="David" w:hAnsi="David" w:cs="David"/>
          <w:sz w:val="24"/>
          <w:szCs w:val="24"/>
          <w:rtl/>
        </w:rPr>
        <w:br/>
        <w:t>1"האדם תלוי בסביבה כדי להתקיים" "האדם הוא חלק מסביבתו</w:t>
      </w:r>
      <w:r w:rsidR="00F4145E" w:rsidRPr="00F4145E">
        <w:rPr>
          <w:rFonts w:ascii="David" w:hAnsi="David" w:cs="David"/>
          <w:sz w:val="24"/>
          <w:szCs w:val="24"/>
          <w:rtl/>
        </w:rPr>
        <w:t>..</w:t>
      </w:r>
      <w:r w:rsidR="00511A76" w:rsidRPr="00F4145E">
        <w:rPr>
          <w:rFonts w:ascii="David" w:hAnsi="David" w:cs="David"/>
          <w:sz w:val="24"/>
          <w:szCs w:val="24"/>
          <w:rtl/>
        </w:rPr>
        <w:t xml:space="preserve"> הוא מקיים עם סביבתו חיי גומלין"</w:t>
      </w:r>
      <w:r w:rsidR="00511A76" w:rsidRPr="00F4145E">
        <w:rPr>
          <w:rFonts w:ascii="David" w:hAnsi="David" w:cs="David"/>
          <w:sz w:val="24"/>
          <w:szCs w:val="24"/>
          <w:rtl/>
        </w:rPr>
        <w:br/>
        <w:t>2איכות החיים נגזרת מאיכות הסביבה לכן חשוב לשמור על הסביבה שמירת סביבה היא ערך ראוי וחברתי.</w:t>
      </w:r>
      <w:r w:rsidR="00511A76" w:rsidRPr="00F4145E">
        <w:rPr>
          <w:rFonts w:ascii="David" w:hAnsi="David" w:cs="David"/>
          <w:sz w:val="24"/>
          <w:szCs w:val="24"/>
          <w:rtl/>
        </w:rPr>
        <w:br/>
        <w:t xml:space="preserve">אך מנגד הוא טוען שהשמירה על הסביבה הוא </w:t>
      </w:r>
      <w:r w:rsidR="00801648">
        <w:rPr>
          <w:rFonts w:ascii="David" w:hAnsi="David" w:cs="David" w:hint="cs"/>
          <w:sz w:val="24"/>
          <w:szCs w:val="24"/>
          <w:rtl/>
        </w:rPr>
        <w:t xml:space="preserve">אינו </w:t>
      </w:r>
      <w:proofErr w:type="spellStart"/>
      <w:r w:rsidR="00511A76" w:rsidRPr="00F4145E">
        <w:rPr>
          <w:rFonts w:ascii="David" w:hAnsi="David" w:cs="David"/>
          <w:sz w:val="24"/>
          <w:szCs w:val="24"/>
          <w:rtl/>
        </w:rPr>
        <w:t>האינטרנס</w:t>
      </w:r>
      <w:proofErr w:type="spellEnd"/>
      <w:r w:rsidR="00511A76" w:rsidRPr="00F4145E">
        <w:rPr>
          <w:rFonts w:ascii="David" w:hAnsi="David" w:cs="David"/>
          <w:sz w:val="24"/>
          <w:szCs w:val="24"/>
          <w:rtl/>
        </w:rPr>
        <w:t xml:space="preserve"> החשוב ביותר בחברה, יש אינטרסים כלכלים וחברתיים</w:t>
      </w:r>
      <w:r w:rsidR="00801648">
        <w:rPr>
          <w:rFonts w:ascii="David" w:hAnsi="David" w:cs="David" w:hint="cs"/>
          <w:sz w:val="24"/>
          <w:szCs w:val="24"/>
          <w:rtl/>
        </w:rPr>
        <w:t xml:space="preserve"> נוספים.</w:t>
      </w:r>
      <w:r w:rsidR="00511A76" w:rsidRPr="00F4145E">
        <w:rPr>
          <w:rFonts w:ascii="David" w:hAnsi="David" w:cs="David"/>
          <w:sz w:val="24"/>
          <w:szCs w:val="24"/>
          <w:rtl/>
        </w:rPr>
        <w:br/>
        <w:t>3. יש אינטרסים חשובי</w:t>
      </w:r>
      <w:r w:rsidR="00F4145E" w:rsidRPr="00F4145E">
        <w:rPr>
          <w:rFonts w:ascii="David" w:hAnsi="David" w:cs="David"/>
          <w:sz w:val="24"/>
          <w:szCs w:val="24"/>
          <w:rtl/>
        </w:rPr>
        <w:t>ם</w:t>
      </w:r>
      <w:r w:rsidR="00511A76" w:rsidRPr="00F4145E">
        <w:rPr>
          <w:rFonts w:ascii="David" w:hAnsi="David" w:cs="David"/>
          <w:sz w:val="24"/>
          <w:szCs w:val="24"/>
          <w:rtl/>
        </w:rPr>
        <w:t xml:space="preserve"> אחרים שעומדים בסתירה להגנה על הסביבה- ויש בהם פגיעה בסביבה.</w:t>
      </w:r>
      <w:r w:rsidR="00511A76" w:rsidRPr="00F4145E">
        <w:rPr>
          <w:rFonts w:ascii="David" w:hAnsi="David" w:cs="David"/>
          <w:sz w:val="24"/>
          <w:szCs w:val="24"/>
          <w:rtl/>
        </w:rPr>
        <w:br/>
        <w:t>צריך למצוא את נקודת האיזון המשפטי ולכן הוא נכנס לדיון שמתחיל קודם כל בסקירה על משפט משווה וב</w:t>
      </w:r>
      <w:r w:rsidR="00F4145E" w:rsidRPr="00F4145E">
        <w:rPr>
          <w:rFonts w:ascii="David" w:hAnsi="David" w:cs="David"/>
          <w:sz w:val="24"/>
          <w:szCs w:val="24"/>
          <w:rtl/>
        </w:rPr>
        <w:t>ינלאומי.</w:t>
      </w:r>
      <w:r w:rsidR="00F4145E" w:rsidRPr="00F4145E">
        <w:rPr>
          <w:rFonts w:ascii="David" w:hAnsi="David" w:cs="David"/>
          <w:sz w:val="24"/>
          <w:szCs w:val="24"/>
          <w:rtl/>
        </w:rPr>
        <w:br/>
      </w:r>
      <w:r w:rsidR="00F4145E" w:rsidRPr="00F4145E">
        <w:rPr>
          <w:rFonts w:ascii="David" w:hAnsi="David" w:cs="David"/>
          <w:b/>
          <w:bCs/>
          <w:sz w:val="24"/>
          <w:szCs w:val="24"/>
          <w:rtl/>
        </w:rPr>
        <w:t>זכות חוקתית לסביבה ראויה האומנם?</w:t>
      </w:r>
      <w:r w:rsidR="00511A76" w:rsidRPr="00F4145E">
        <w:rPr>
          <w:rFonts w:ascii="David" w:hAnsi="David" w:cs="David"/>
          <w:sz w:val="24"/>
          <w:szCs w:val="24"/>
          <w:rtl/>
        </w:rPr>
        <w:br/>
        <w:t>4. המשפט המשווה והבינלאומי כוללים נורמות על הגנה על הס</w:t>
      </w:r>
      <w:r w:rsidR="00F4145E" w:rsidRPr="00F4145E">
        <w:rPr>
          <w:rFonts w:ascii="David" w:hAnsi="David" w:cs="David"/>
          <w:sz w:val="24"/>
          <w:szCs w:val="24"/>
          <w:rtl/>
        </w:rPr>
        <w:t>ביבה</w:t>
      </w:r>
      <w:r w:rsidR="00511A76" w:rsidRPr="00F4145E">
        <w:rPr>
          <w:rFonts w:ascii="David" w:hAnsi="David" w:cs="David"/>
          <w:sz w:val="24"/>
          <w:szCs w:val="24"/>
          <w:rtl/>
        </w:rPr>
        <w:t xml:space="preserve">- גם מדינת ישראל חתומה עליהם. יש במדינות אחרות יש הגנה איכותית על סביבה ראויה. </w:t>
      </w:r>
      <w:r w:rsidR="00511A76" w:rsidRPr="00F4145E">
        <w:rPr>
          <w:rFonts w:ascii="David" w:hAnsi="David" w:cs="David"/>
          <w:sz w:val="24"/>
          <w:szCs w:val="24"/>
          <w:rtl/>
        </w:rPr>
        <w:br/>
        <w:t>5. בישראל מערכת מקיפה של דינים העוסקים על הסביבה- אבל ההוראות האל</w:t>
      </w:r>
      <w:r w:rsidR="00F4145E" w:rsidRPr="00F4145E">
        <w:rPr>
          <w:rFonts w:ascii="David" w:hAnsi="David" w:cs="David"/>
          <w:sz w:val="24"/>
          <w:szCs w:val="24"/>
          <w:rtl/>
        </w:rPr>
        <w:t>ה</w:t>
      </w:r>
      <w:r w:rsidR="00511A76" w:rsidRPr="00F4145E">
        <w:rPr>
          <w:rFonts w:ascii="David" w:hAnsi="David" w:cs="David"/>
          <w:sz w:val="24"/>
          <w:szCs w:val="24"/>
          <w:rtl/>
        </w:rPr>
        <w:t xml:space="preserve"> יוצרות מערכת נורמטיבית של תפיסה שאנחנו צריכים להגן על הסביבה אבל לא על חשבון זכות חוקתית.</w:t>
      </w:r>
      <w:r w:rsidR="00511A76" w:rsidRPr="00F4145E">
        <w:rPr>
          <w:rFonts w:ascii="David" w:hAnsi="David" w:cs="David"/>
          <w:sz w:val="24"/>
          <w:szCs w:val="24"/>
          <w:rtl/>
        </w:rPr>
        <w:br/>
        <w:t xml:space="preserve">6. ההגנה על כבודו של האדם כוללת על הגנה על מינימום הקיום האנושי- אדם חייב מינימום של קיום אנושי כדי להתקיים. </w:t>
      </w:r>
      <w:r w:rsidR="00511A76" w:rsidRPr="00F4145E">
        <w:rPr>
          <w:rFonts w:ascii="David" w:hAnsi="David" w:cs="David"/>
          <w:sz w:val="24"/>
          <w:szCs w:val="24"/>
          <w:rtl/>
        </w:rPr>
        <w:br/>
        <w:t>7 לכן פגיעה בס</w:t>
      </w:r>
      <w:r w:rsidR="00F4145E" w:rsidRPr="00F4145E">
        <w:rPr>
          <w:rFonts w:ascii="David" w:hAnsi="David" w:cs="David"/>
          <w:sz w:val="24"/>
          <w:szCs w:val="24"/>
          <w:rtl/>
        </w:rPr>
        <w:t>ביב</w:t>
      </w:r>
      <w:r w:rsidR="00511A76" w:rsidRPr="00F4145E">
        <w:rPr>
          <w:rFonts w:ascii="David" w:hAnsi="David" w:cs="David"/>
          <w:sz w:val="24"/>
          <w:szCs w:val="24"/>
          <w:rtl/>
        </w:rPr>
        <w:t xml:space="preserve">ה שפוגעת במינימום קיום האנושי אסורה- ולכן כבוד האדם מגן על פגיעות כ"כ קיצוניות שפוגעת </w:t>
      </w:r>
      <w:r w:rsidR="00F4145E" w:rsidRPr="00F4145E">
        <w:rPr>
          <w:rFonts w:ascii="David" w:hAnsi="David" w:cs="David"/>
          <w:sz w:val="24"/>
          <w:szCs w:val="24"/>
          <w:rtl/>
        </w:rPr>
        <w:t>במינימום</w:t>
      </w:r>
      <w:r w:rsidR="00511A76" w:rsidRPr="00F4145E">
        <w:rPr>
          <w:rFonts w:ascii="David" w:hAnsi="David" w:cs="David"/>
          <w:sz w:val="24"/>
          <w:szCs w:val="24"/>
          <w:rtl/>
        </w:rPr>
        <w:t xml:space="preserve"> קיום אנושי היא אסורה. (פגיעה בסביבה).</w:t>
      </w:r>
      <w:r w:rsidR="00511A76" w:rsidRPr="00F4145E">
        <w:rPr>
          <w:rFonts w:ascii="David" w:hAnsi="David" w:cs="David"/>
          <w:sz w:val="24"/>
          <w:szCs w:val="24"/>
          <w:rtl/>
        </w:rPr>
        <w:br/>
        <w:t xml:space="preserve">8. </w:t>
      </w:r>
      <w:r w:rsidR="00511A76" w:rsidRPr="00F4145E">
        <w:rPr>
          <w:rFonts w:ascii="David" w:hAnsi="David" w:cs="David"/>
          <w:b/>
          <w:bCs/>
          <w:sz w:val="24"/>
          <w:szCs w:val="24"/>
          <w:u w:val="single"/>
          <w:rtl/>
        </w:rPr>
        <w:t>אין זכות חוקתית לסביבה ראויה .</w:t>
      </w:r>
    </w:p>
    <w:p w14:paraId="06DF9DAD" w14:textId="77777777" w:rsidR="00F4145E" w:rsidRPr="00F4145E" w:rsidRDefault="00F4145E" w:rsidP="00F4145E">
      <w:pPr>
        <w:pStyle w:val="a5"/>
        <w:rPr>
          <w:rFonts w:ascii="David" w:hAnsi="David" w:cs="David"/>
          <w:rtl/>
        </w:rPr>
      </w:pPr>
      <w:r w:rsidRPr="00F4145E">
        <w:rPr>
          <w:rFonts w:ascii="David" w:hAnsi="David" w:cs="David"/>
          <w:rtl/>
        </w:rPr>
        <w:t xml:space="preserve">בעצם האינטרסים סותרים אחד את השני וצריך למצוא את נק׳ האיזון המשפטית, וכדי למצוא אותה הוא מקיים דיון. בישראל יש דינים ופסיקה על הגנה על הסביבה אבל </w:t>
      </w:r>
      <w:r w:rsidRPr="00F4145E">
        <w:rPr>
          <w:rFonts w:ascii="David" w:hAnsi="David" w:cs="David"/>
          <w:b/>
          <w:bCs/>
          <w:color w:val="941651"/>
          <w:rtl/>
        </w:rPr>
        <w:t>אין זכות חוקתית לסביבה ראויה.</w:t>
      </w:r>
      <w:r w:rsidRPr="00F4145E">
        <w:rPr>
          <w:rFonts w:ascii="David" w:hAnsi="David" w:cs="David"/>
          <w:color w:val="FF0000"/>
          <w:rtl/>
        </w:rPr>
        <w:t xml:space="preserve"> </w:t>
      </w:r>
    </w:p>
    <w:p w14:paraId="6733FF07" w14:textId="686A5A21" w:rsidR="00F4145E" w:rsidRPr="00F32115" w:rsidRDefault="00F4145E" w:rsidP="00F32115">
      <w:pPr>
        <w:pStyle w:val="a5"/>
        <w:rPr>
          <w:rFonts w:ascii="David" w:hAnsi="David" w:cs="David"/>
          <w:b/>
          <w:bCs/>
          <w:color w:val="941651"/>
          <w:rtl/>
        </w:rPr>
      </w:pPr>
      <w:r w:rsidRPr="00F4145E">
        <w:rPr>
          <w:rFonts w:ascii="David" w:hAnsi="David" w:cs="David"/>
          <w:b/>
          <w:bCs/>
          <w:rtl/>
        </w:rPr>
        <w:t xml:space="preserve">מה אפשר ללמוד מהזכות החוקתית? </w:t>
      </w:r>
      <w:proofErr w:type="spellStart"/>
      <w:r w:rsidRPr="00F4145E">
        <w:rPr>
          <w:rFonts w:ascii="David" w:hAnsi="David" w:cs="David"/>
          <w:b/>
          <w:bCs/>
          <w:color w:val="941651"/>
          <w:rtl/>
        </w:rPr>
        <w:t>חו״י</w:t>
      </w:r>
      <w:proofErr w:type="spellEnd"/>
      <w:r w:rsidRPr="00F4145E">
        <w:rPr>
          <w:rFonts w:ascii="David" w:hAnsi="David" w:cs="David"/>
          <w:b/>
          <w:bCs/>
          <w:color w:val="941651"/>
          <w:rtl/>
        </w:rPr>
        <w:t xml:space="preserve"> כבוד האדם מגן על מינימום הקיום האנושי ורק פגיעה בסביבה הפוגעת במינימום הקיום האנושי אסורה. </w:t>
      </w:r>
    </w:p>
    <w:p w14:paraId="46E77B65" w14:textId="77777777" w:rsidR="006A0D73" w:rsidRDefault="006A0D73" w:rsidP="008E1036">
      <w:pPr>
        <w:rPr>
          <w:rFonts w:ascii="David" w:hAnsi="David" w:cs="David"/>
          <w:rtl/>
        </w:rPr>
      </w:pPr>
    </w:p>
    <w:p w14:paraId="017D2583" w14:textId="77777777" w:rsidR="006A0D73" w:rsidRPr="00F4145E" w:rsidRDefault="006A0D73" w:rsidP="008E1036">
      <w:pPr>
        <w:rPr>
          <w:rFonts w:ascii="David" w:hAnsi="David" w:cs="David"/>
          <w:sz w:val="36"/>
          <w:szCs w:val="36"/>
          <w:rtl/>
        </w:rPr>
      </w:pPr>
      <w:r w:rsidRPr="00F4145E">
        <w:rPr>
          <w:rFonts w:ascii="David" w:hAnsi="David" w:cs="David" w:hint="cs"/>
          <w:sz w:val="36"/>
          <w:szCs w:val="36"/>
          <w:highlight w:val="green"/>
          <w:rtl/>
        </w:rPr>
        <w:t>שיעור 3- 19.3</w:t>
      </w:r>
    </w:p>
    <w:p w14:paraId="7ECAA1E2" w14:textId="467C804D" w:rsidR="00C05AF3" w:rsidRDefault="007D1A34" w:rsidP="008E1036">
      <w:pPr>
        <w:rPr>
          <w:rFonts w:ascii="David" w:hAnsi="David" w:cs="David"/>
          <w:rtl/>
        </w:rPr>
      </w:pPr>
      <w:r>
        <w:rPr>
          <w:rFonts w:ascii="David" w:hAnsi="David" w:cs="David" w:hint="cs"/>
          <w:rtl/>
        </w:rPr>
        <w:t>בפסיקתו של ברק באדם טבע ודין הוא טוען</w:t>
      </w:r>
      <w:r w:rsidR="00C05AF3">
        <w:rPr>
          <w:rFonts w:ascii="David" w:hAnsi="David" w:cs="David" w:hint="cs"/>
          <w:rtl/>
        </w:rPr>
        <w:t xml:space="preserve"> </w:t>
      </w:r>
      <w:r w:rsidR="00C05AF3" w:rsidRPr="00F32115">
        <w:rPr>
          <w:rFonts w:ascii="David" w:hAnsi="David" w:cs="David" w:hint="cs"/>
          <w:b/>
          <w:bCs/>
          <w:u w:val="single"/>
          <w:rtl/>
        </w:rPr>
        <w:t>"ללכת עם ולהרגיש בלי"</w:t>
      </w:r>
      <w:r w:rsidR="00C05AF3" w:rsidRPr="00F32115">
        <w:rPr>
          <w:rFonts w:ascii="David" w:hAnsi="David" w:cs="David"/>
          <w:b/>
          <w:bCs/>
          <w:u w:val="single"/>
          <w:rtl/>
        </w:rPr>
        <w:br/>
      </w:r>
      <w:r w:rsidR="00C05AF3">
        <w:rPr>
          <w:rFonts w:ascii="David" w:hAnsi="David" w:cs="David" w:hint="cs"/>
          <w:rtl/>
        </w:rPr>
        <w:t xml:space="preserve">כלומר הוא אומר אין זכות לסביבה ראויה לפי חוק יסוד כבוד האדם, אבל אם חוק יסוד כבוד האדם מחייב תנאים </w:t>
      </w:r>
      <w:proofErr w:type="spellStart"/>
      <w:r w:rsidR="00C05AF3">
        <w:rPr>
          <w:rFonts w:ascii="David" w:hAnsi="David" w:cs="David" w:hint="cs"/>
          <w:rtl/>
        </w:rPr>
        <w:t>מינמלים</w:t>
      </w:r>
      <w:proofErr w:type="spellEnd"/>
      <w:r w:rsidR="00C05AF3">
        <w:rPr>
          <w:rFonts w:ascii="David" w:hAnsi="David" w:cs="David" w:hint="cs"/>
          <w:rtl/>
        </w:rPr>
        <w:t xml:space="preserve"> מאחר ותנאים </w:t>
      </w:r>
      <w:proofErr w:type="spellStart"/>
      <w:r w:rsidR="00C05AF3">
        <w:rPr>
          <w:rFonts w:ascii="David" w:hAnsi="David" w:cs="David" w:hint="cs"/>
          <w:rtl/>
        </w:rPr>
        <w:t>מינמלים</w:t>
      </w:r>
      <w:proofErr w:type="spellEnd"/>
      <w:r w:rsidR="00C05AF3">
        <w:rPr>
          <w:rFonts w:ascii="David" w:hAnsi="David" w:cs="David" w:hint="cs"/>
          <w:rtl/>
        </w:rPr>
        <w:t xml:space="preserve"> תלויים בסביבה </w:t>
      </w:r>
      <w:proofErr w:type="spellStart"/>
      <w:r w:rsidR="00C05AF3">
        <w:rPr>
          <w:rFonts w:ascii="David" w:hAnsi="David" w:cs="David" w:hint="cs"/>
          <w:rtl/>
        </w:rPr>
        <w:t>מינמלית</w:t>
      </w:r>
      <w:proofErr w:type="spellEnd"/>
      <w:r w:rsidR="00C05AF3">
        <w:rPr>
          <w:rFonts w:ascii="David" w:hAnsi="David" w:cs="David" w:hint="cs"/>
          <w:rtl/>
        </w:rPr>
        <w:t xml:space="preserve"> אך זה עדיין לא הכרתי בסביבה. אך מצבים שהפגיעה בסביבה היא כ"כ קיצונית כמו למשל </w:t>
      </w:r>
      <w:proofErr w:type="spellStart"/>
      <w:r w:rsidR="00C05AF3">
        <w:rPr>
          <w:rFonts w:ascii="David" w:hAnsi="David" w:cs="David" w:hint="cs"/>
          <w:rtl/>
        </w:rPr>
        <w:t>צ'רנוביל</w:t>
      </w:r>
      <w:proofErr w:type="spellEnd"/>
      <w:r w:rsidR="00C05AF3">
        <w:rPr>
          <w:rFonts w:ascii="David" w:hAnsi="David" w:cs="David" w:hint="cs"/>
          <w:rtl/>
        </w:rPr>
        <w:t xml:space="preserve"> רק אז היא מעוגנת </w:t>
      </w:r>
      <w:proofErr w:type="spellStart"/>
      <w:r w:rsidR="00C05AF3">
        <w:rPr>
          <w:rFonts w:ascii="David" w:hAnsi="David" w:cs="David" w:hint="cs"/>
          <w:rtl/>
        </w:rPr>
        <w:t>בחו"י</w:t>
      </w:r>
      <w:proofErr w:type="spellEnd"/>
      <w:r w:rsidR="00C05AF3">
        <w:rPr>
          <w:rFonts w:ascii="David" w:hAnsi="David" w:cs="David" w:hint="cs"/>
          <w:rtl/>
        </w:rPr>
        <w:t xml:space="preserve"> כבוד האדם.</w:t>
      </w:r>
      <w:r>
        <w:rPr>
          <w:rFonts w:ascii="David" w:hAnsi="David" w:cs="David" w:hint="cs"/>
          <w:rtl/>
        </w:rPr>
        <w:t xml:space="preserve"> (ישראל לא נתקלה במצב סביבתי כה חמור שהכניס לתוכו את הזכות לסביבה ראויה כמעוגן תחת חוק יסוד כבוד האדם)</w:t>
      </w:r>
    </w:p>
    <w:p w14:paraId="3FF859C3" w14:textId="544E9C01" w:rsidR="000424B8" w:rsidRDefault="00C05AF3" w:rsidP="008E1036">
      <w:pPr>
        <w:rPr>
          <w:rFonts w:ascii="David" w:hAnsi="David" w:cs="David"/>
          <w:rtl/>
        </w:rPr>
      </w:pPr>
      <w:r w:rsidRPr="00FF7A8F">
        <w:rPr>
          <w:rFonts w:ascii="David" w:hAnsi="David" w:cs="David" w:hint="cs"/>
          <w:b/>
          <w:bCs/>
          <w:sz w:val="40"/>
          <w:szCs w:val="40"/>
          <w:highlight w:val="yellow"/>
          <w:u w:val="single" w:color="4472C4" w:themeColor="accent1"/>
          <w:rtl/>
        </w:rPr>
        <w:t>צדק סביבתי</w:t>
      </w:r>
      <w:r>
        <w:rPr>
          <w:rFonts w:ascii="David" w:hAnsi="David" w:cs="David"/>
          <w:rtl/>
        </w:rPr>
        <w:br/>
      </w:r>
      <w:r>
        <w:rPr>
          <w:rFonts w:ascii="David" w:hAnsi="David" w:cs="David" w:hint="cs"/>
          <w:rtl/>
        </w:rPr>
        <w:t>עד שנות ה80 השיח הסביבתי מתנהל מחוץ לעולמות חוקתיים פרט לכמה פס"ד שנוגעים בזכות העמידה. כמו למשל נזיקיות, ובשנת 82 קורה משהו:</w:t>
      </w:r>
      <w:r>
        <w:rPr>
          <w:rFonts w:ascii="David" w:hAnsi="David" w:cs="David"/>
          <w:rtl/>
        </w:rPr>
        <w:br/>
      </w:r>
      <w:r>
        <w:rPr>
          <w:rFonts w:ascii="David" w:hAnsi="David" w:cs="David" w:hint="cs"/>
          <w:rtl/>
        </w:rPr>
        <w:t xml:space="preserve">- הפגנות במחוז וורן- מדינה בארה"ב , יוצאת משאית שמכילה חומרים מזהמים </w:t>
      </w:r>
      <w:r>
        <w:rPr>
          <w:rFonts w:ascii="David" w:hAnsi="David" w:cs="David" w:hint="cs"/>
        </w:rPr>
        <w:t>PCB</w:t>
      </w:r>
      <w:r>
        <w:rPr>
          <w:rFonts w:ascii="David" w:hAnsi="David" w:cs="David" w:hint="cs"/>
          <w:rtl/>
        </w:rPr>
        <w:t xml:space="preserve"> והיא אמורה לקחת את הנוזלים למתקן לטי</w:t>
      </w:r>
      <w:r w:rsidR="00590AAD">
        <w:rPr>
          <w:rFonts w:ascii="David" w:hAnsi="David" w:cs="David" w:hint="cs"/>
          <w:rtl/>
        </w:rPr>
        <w:t>ה</w:t>
      </w:r>
      <w:r>
        <w:rPr>
          <w:rFonts w:ascii="David" w:hAnsi="David" w:cs="David" w:hint="cs"/>
          <w:rtl/>
        </w:rPr>
        <w:t xml:space="preserve">ור של חומרים מסוכנים אבל הבעלים של החברה לא רוצה לעשות את זה. כיוון שהפרוצדורה מאוד יקרה, הוא פותח את הברז ולאט לאט הוא מטפטף על פני הכביש וכך יוצא מצב שהם מזהמים את הקרקע לאורך 200 ק"מ בצפון </w:t>
      </w:r>
      <w:proofErr w:type="spellStart"/>
      <w:r>
        <w:rPr>
          <w:rFonts w:ascii="David" w:hAnsi="David" w:cs="David" w:hint="cs"/>
          <w:rtl/>
        </w:rPr>
        <w:t>קלונאריה</w:t>
      </w:r>
      <w:proofErr w:type="spellEnd"/>
      <w:r>
        <w:rPr>
          <w:rFonts w:ascii="David" w:hAnsi="David" w:cs="David" w:hint="cs"/>
          <w:rtl/>
        </w:rPr>
        <w:t>.</w:t>
      </w:r>
      <w:r>
        <w:rPr>
          <w:rFonts w:ascii="David" w:hAnsi="David" w:cs="David"/>
          <w:rtl/>
        </w:rPr>
        <w:br/>
      </w:r>
      <w:r>
        <w:rPr>
          <w:rFonts w:ascii="David" w:hAnsi="David" w:cs="David" w:hint="cs"/>
          <w:rtl/>
        </w:rPr>
        <w:t xml:space="preserve">תחילה יש שלטים- שמזהירים כי מסוכן, ולאחר מכן מבינים שצריך לחפור בור ולהטמין את כל הזיהום באדמה ומעליה </w:t>
      </w:r>
      <w:r w:rsidR="00590AAD">
        <w:rPr>
          <w:rFonts w:ascii="David" w:hAnsi="David" w:cs="David" w:hint="cs"/>
          <w:rtl/>
        </w:rPr>
        <w:t xml:space="preserve">לשים </w:t>
      </w:r>
      <w:r>
        <w:rPr>
          <w:rFonts w:ascii="David" w:hAnsi="David" w:cs="David" w:hint="cs"/>
          <w:rtl/>
        </w:rPr>
        <w:t xml:space="preserve">בטון. </w:t>
      </w:r>
      <w:r>
        <w:rPr>
          <w:rFonts w:ascii="David" w:hAnsi="David" w:cs="David"/>
          <w:rtl/>
        </w:rPr>
        <w:br/>
      </w:r>
      <w:r>
        <w:rPr>
          <w:rFonts w:ascii="David" w:hAnsi="David" w:cs="David" w:hint="cs"/>
          <w:rtl/>
        </w:rPr>
        <w:t>איפה יעשו זאת? אף אחד לא רוצה פסולת מסוכנת בבית שלו. בסוף המדינה קונה במחוז וורן והיא מתכוונת להטמיע את אותה אדמה מזוהמת ובכך לסיים את הסיפור.</w:t>
      </w:r>
      <w:r>
        <w:rPr>
          <w:rFonts w:ascii="David" w:hAnsi="David" w:cs="David"/>
          <w:rtl/>
        </w:rPr>
        <w:br/>
      </w:r>
      <w:r>
        <w:rPr>
          <w:rFonts w:ascii="David" w:hAnsi="David" w:cs="David" w:hint="cs"/>
          <w:rtl/>
        </w:rPr>
        <w:t xml:space="preserve">מתקן ההטמנה- סמוך </w:t>
      </w:r>
      <w:proofErr w:type="spellStart"/>
      <w:r>
        <w:rPr>
          <w:rFonts w:ascii="David" w:hAnsi="David" w:cs="David" w:hint="cs"/>
          <w:rtl/>
        </w:rPr>
        <w:t>לא</w:t>
      </w:r>
      <w:r w:rsidR="00590AAD">
        <w:rPr>
          <w:rFonts w:ascii="David" w:hAnsi="David" w:cs="David" w:hint="cs"/>
          <w:rtl/>
        </w:rPr>
        <w:t>ו</w:t>
      </w:r>
      <w:r>
        <w:rPr>
          <w:rFonts w:ascii="David" w:hAnsi="David" w:cs="David" w:hint="cs"/>
          <w:rtl/>
        </w:rPr>
        <w:t>כלוסיה</w:t>
      </w:r>
      <w:proofErr w:type="spellEnd"/>
      <w:r>
        <w:rPr>
          <w:rFonts w:ascii="David" w:hAnsi="David" w:cs="David" w:hint="cs"/>
          <w:rtl/>
        </w:rPr>
        <w:t xml:space="preserve"> ענייה </w:t>
      </w:r>
      <w:proofErr w:type="spellStart"/>
      <w:r>
        <w:rPr>
          <w:rFonts w:ascii="David" w:hAnsi="David" w:cs="David" w:hint="cs"/>
          <w:rtl/>
        </w:rPr>
        <w:t>אפרואמריקאית</w:t>
      </w:r>
      <w:proofErr w:type="spellEnd"/>
      <w:r>
        <w:rPr>
          <w:rFonts w:ascii="David" w:hAnsi="David" w:cs="David" w:hint="cs"/>
          <w:rtl/>
        </w:rPr>
        <w:t xml:space="preserve"> בסמוך למי שתיה של המקום. </w:t>
      </w:r>
      <w:r>
        <w:rPr>
          <w:rFonts w:ascii="David" w:hAnsi="David" w:cs="David"/>
          <w:rtl/>
        </w:rPr>
        <w:br/>
      </w:r>
      <w:r>
        <w:rPr>
          <w:rFonts w:ascii="David" w:hAnsi="David" w:cs="David" w:hint="cs"/>
          <w:rtl/>
        </w:rPr>
        <w:t>תושבי הקהילה יוצאים לכביש ו</w:t>
      </w:r>
      <w:r w:rsidR="000424B8">
        <w:rPr>
          <w:rFonts w:ascii="David" w:hAnsi="David" w:cs="David" w:hint="cs"/>
          <w:rtl/>
        </w:rPr>
        <w:t xml:space="preserve">עוצרים בגופם את המשאיות. זה הופך להיות אירוע תקשורתי מאוד גדול, אחרי שההפגנות מתעצמות מאוד התוכנית נדחתה. </w:t>
      </w:r>
      <w:r w:rsidR="000424B8" w:rsidRPr="00590AAD">
        <w:rPr>
          <w:rFonts w:ascii="David" w:hAnsi="David" w:cs="David" w:hint="cs"/>
          <w:b/>
          <w:bCs/>
          <w:rtl/>
        </w:rPr>
        <w:t xml:space="preserve">הסיפור הזה מעלה לתודעה הציבורית והמשפטית את </w:t>
      </w:r>
      <w:r w:rsidR="000424B8" w:rsidRPr="00590AAD">
        <w:rPr>
          <w:rFonts w:ascii="David" w:hAnsi="David" w:cs="David" w:hint="cs"/>
          <w:b/>
          <w:bCs/>
          <w:rtl/>
        </w:rPr>
        <w:lastRenderedPageBreak/>
        <w:t>הקשר בין אפליה וסביבה</w:t>
      </w:r>
      <w:r w:rsidR="000424B8">
        <w:rPr>
          <w:rFonts w:ascii="David" w:hAnsi="David" w:cs="David" w:hint="cs"/>
          <w:rtl/>
        </w:rPr>
        <w:t xml:space="preserve"> וחוקרים מחליטים לשאול עצמם לא רק איך הכי נכון למנוע מפגעים סביבתיים אלא </w:t>
      </w:r>
      <w:r w:rsidR="000424B8" w:rsidRPr="00590AAD">
        <w:rPr>
          <w:rFonts w:ascii="David" w:hAnsi="David" w:cs="David" w:hint="cs"/>
          <w:b/>
          <w:bCs/>
          <w:rtl/>
        </w:rPr>
        <w:t>האם יש קהילות שנפגעות יותר מזיהום סביבתי</w:t>
      </w:r>
      <w:r w:rsidR="00590AAD" w:rsidRPr="00590AAD">
        <w:rPr>
          <w:rFonts w:ascii="David" w:hAnsi="David" w:cs="David" w:hint="cs"/>
          <w:b/>
          <w:bCs/>
          <w:rtl/>
        </w:rPr>
        <w:t>?</w:t>
      </w:r>
      <w:r w:rsidR="000424B8" w:rsidRPr="00590AAD">
        <w:rPr>
          <w:rFonts w:ascii="David" w:hAnsi="David" w:cs="David" w:hint="cs"/>
          <w:b/>
          <w:bCs/>
          <w:rtl/>
        </w:rPr>
        <w:t>- זהו צדק סביבתי</w:t>
      </w:r>
    </w:p>
    <w:p w14:paraId="4A8E128D" w14:textId="445503FB" w:rsidR="00FF7A8F" w:rsidRDefault="000424B8" w:rsidP="00FF7A8F">
      <w:pPr>
        <w:rPr>
          <w:rFonts w:ascii="David" w:hAnsi="David" w:cs="David"/>
          <w:rtl/>
        </w:rPr>
      </w:pPr>
      <w:r>
        <w:rPr>
          <w:rFonts w:ascii="David" w:hAnsi="David" w:cs="David" w:hint="cs"/>
          <w:rtl/>
        </w:rPr>
        <w:t>מה זה צדק סביבתי- התפיסה בשנות ה90</w:t>
      </w:r>
      <w:r>
        <w:rPr>
          <w:rFonts w:ascii="David" w:hAnsi="David" w:cs="David"/>
          <w:rtl/>
        </w:rPr>
        <w:br/>
      </w:r>
      <w:r>
        <w:rPr>
          <w:rFonts w:ascii="David" w:hAnsi="David" w:cs="David" w:hint="cs"/>
          <w:rtl/>
        </w:rPr>
        <w:t xml:space="preserve">חוקרים שואלים איפה ממקמים את אותם מפעלים/ תחנות כוח שיוצרים </w:t>
      </w:r>
      <w:proofErr w:type="spellStart"/>
      <w:r>
        <w:rPr>
          <w:rFonts w:ascii="David" w:hAnsi="David" w:cs="David" w:hint="cs"/>
          <w:rtl/>
        </w:rPr>
        <w:t>נטלים</w:t>
      </w:r>
      <w:proofErr w:type="spellEnd"/>
      <w:r>
        <w:rPr>
          <w:rFonts w:ascii="David" w:hAnsi="David" w:cs="David" w:hint="cs"/>
          <w:rtl/>
        </w:rPr>
        <w:t xml:space="preserve"> סביבתיים?</w:t>
      </w:r>
      <w:r>
        <w:rPr>
          <w:rFonts w:ascii="David" w:hAnsi="David" w:cs="David"/>
          <w:rtl/>
        </w:rPr>
        <w:br/>
      </w:r>
      <w:r>
        <w:rPr>
          <w:rFonts w:ascii="David" w:hAnsi="David" w:cs="David" w:hint="cs"/>
          <w:rtl/>
        </w:rPr>
        <w:t xml:space="preserve">ומגלים למשל: מתוך 14 מפעלים מאוד מזהמים נמצאים בסמיכות של 60 אחוז שנמצאים ממש קרוב למפעל זו </w:t>
      </w:r>
      <w:proofErr w:type="spellStart"/>
      <w:r>
        <w:rPr>
          <w:rFonts w:ascii="David" w:hAnsi="David" w:cs="David" w:hint="cs"/>
          <w:rtl/>
        </w:rPr>
        <w:t>אוכלוסיה</w:t>
      </w:r>
      <w:proofErr w:type="spellEnd"/>
      <w:r>
        <w:rPr>
          <w:rFonts w:ascii="David" w:hAnsi="David" w:cs="David" w:hint="cs"/>
          <w:rtl/>
        </w:rPr>
        <w:t xml:space="preserve"> "שחורה" או היספנית.</w:t>
      </w:r>
      <w:r>
        <w:rPr>
          <w:rFonts w:ascii="David" w:hAnsi="David" w:cs="David"/>
          <w:rtl/>
        </w:rPr>
        <w:br/>
      </w:r>
      <w:r w:rsidRPr="000424B8">
        <w:rPr>
          <w:rFonts w:ascii="David" w:hAnsi="David" w:cs="David" w:hint="cs"/>
          <w:b/>
          <w:bCs/>
          <w:rtl/>
        </w:rPr>
        <w:t>כלומר יש קשר חזק בין אוכלוסיות קשות למפגעים סביבתיים.</w:t>
      </w:r>
      <w:r>
        <w:rPr>
          <w:rFonts w:ascii="David" w:hAnsi="David" w:cs="David"/>
          <w:rtl/>
        </w:rPr>
        <w:br/>
      </w:r>
      <w:r w:rsidRPr="00590AAD">
        <w:rPr>
          <w:rFonts w:ascii="David" w:hAnsi="David" w:cs="David" w:hint="cs"/>
          <w:b/>
          <w:bCs/>
          <w:rtl/>
        </w:rPr>
        <w:t>המסקנה:</w:t>
      </w:r>
      <w:r>
        <w:rPr>
          <w:rFonts w:ascii="David" w:hAnsi="David" w:cs="David"/>
          <w:rtl/>
        </w:rPr>
        <w:br/>
      </w:r>
      <w:r w:rsidR="00590AAD">
        <w:rPr>
          <w:rFonts w:ascii="David" w:hAnsi="David" w:cs="David" w:hint="cs"/>
          <w:sz w:val="24"/>
          <w:szCs w:val="24"/>
          <w:rtl/>
        </w:rPr>
        <w:t xml:space="preserve">מפגעים סביבתיים נוטים להתמקם ליד אוכלוסיות מוחלשות. אם הקהילה המקומית תערער לביהמ"ש ותפגין היזמים יפסידו המון כסף. לכן הנטייה של יזמים היא להתמקם במקומות בהם לקהילה </w:t>
      </w:r>
      <w:r w:rsidR="00590AAD" w:rsidRPr="00B3666E">
        <w:rPr>
          <w:rFonts w:ascii="David" w:hAnsi="David" w:cs="David" w:hint="cs"/>
          <w:b/>
          <w:bCs/>
          <w:sz w:val="24"/>
          <w:szCs w:val="24"/>
          <w:rtl/>
        </w:rPr>
        <w:t>לא יהיה כוח פוליטי להתנגד</w:t>
      </w:r>
      <w:r w:rsidR="00590AAD">
        <w:rPr>
          <w:rFonts w:ascii="David" w:hAnsi="David" w:cs="David" w:hint="cs"/>
          <w:sz w:val="24"/>
          <w:szCs w:val="24"/>
          <w:rtl/>
        </w:rPr>
        <w:t xml:space="preserve">. ככל שהקהילה ענייה יותר היכולת שלה קטנה יותר. כדיי להצדיק את ההסבר בודקים כל מיני משתנים- מה הסיכוי שליד קהילה אחת יהיה מפגע סביבתי? הם מוצאים </w:t>
      </w:r>
      <w:r w:rsidR="00590AAD" w:rsidRPr="00D70A2C">
        <w:rPr>
          <w:rFonts w:ascii="David" w:hAnsi="David" w:cs="David" w:hint="cs"/>
          <w:sz w:val="24"/>
          <w:szCs w:val="24"/>
          <w:highlight w:val="yellow"/>
          <w:rtl/>
        </w:rPr>
        <w:t xml:space="preserve">שהמשתנה העיקרי </w:t>
      </w:r>
      <w:r w:rsidR="00590AAD" w:rsidRPr="00B3666E">
        <w:rPr>
          <w:rFonts w:ascii="David" w:hAnsi="David" w:cs="David" w:hint="cs"/>
          <w:b/>
          <w:bCs/>
          <w:sz w:val="24"/>
          <w:szCs w:val="24"/>
          <w:highlight w:val="yellow"/>
          <w:rtl/>
        </w:rPr>
        <w:t>הוא אחוז ההצבעה בקהילה</w:t>
      </w:r>
      <w:r w:rsidR="00590AAD" w:rsidRPr="00D70A2C">
        <w:rPr>
          <w:rFonts w:ascii="David" w:hAnsi="David" w:cs="David" w:hint="cs"/>
          <w:sz w:val="24"/>
          <w:szCs w:val="24"/>
          <w:highlight w:val="yellow"/>
          <w:rtl/>
        </w:rPr>
        <w:t>.</w:t>
      </w:r>
      <w:r w:rsidR="00590AAD">
        <w:rPr>
          <w:rFonts w:ascii="David" w:hAnsi="David" w:cs="David" w:hint="cs"/>
          <w:sz w:val="24"/>
          <w:szCs w:val="24"/>
          <w:rtl/>
        </w:rPr>
        <w:t xml:space="preserve"> הוא המנבא הטוב ביותר למיקום של מפגעים סביבתיים בסמיכות לה. (</w:t>
      </w:r>
      <w:proofErr w:type="spellStart"/>
      <w:r w:rsidR="00590AAD">
        <w:rPr>
          <w:rFonts w:ascii="David" w:hAnsi="David" w:cs="David" w:hint="cs"/>
          <w:rtl/>
        </w:rPr>
        <w:t>הפוליטקאים</w:t>
      </w:r>
      <w:proofErr w:type="spellEnd"/>
      <w:r w:rsidR="00590AAD">
        <w:rPr>
          <w:rFonts w:ascii="David" w:hAnsi="David" w:cs="David" w:hint="cs"/>
          <w:rtl/>
        </w:rPr>
        <w:t xml:space="preserve"> לא "סופרים אותם" כי הרי גם ככה הם לא משפיעים לבחירה שלהם. למשל עשרות טורבינות שרצו להקים בסמוך לכפר דרוזי ברמת הגולן (הם לא אזרחים ולכן לא מצביעים)</w:t>
      </w:r>
      <w:r w:rsidR="00FF7A8F">
        <w:rPr>
          <w:rFonts w:ascii="David" w:hAnsi="David" w:cs="David"/>
          <w:rtl/>
        </w:rPr>
        <w:br/>
      </w:r>
      <w:r w:rsidR="00FF7A8F">
        <w:rPr>
          <w:rFonts w:ascii="David" w:hAnsi="David" w:cs="David" w:hint="cs"/>
          <w:rtl/>
        </w:rPr>
        <w:t xml:space="preserve">1. </w:t>
      </w:r>
      <w:proofErr w:type="spellStart"/>
      <w:r w:rsidR="00FF7A8F">
        <w:rPr>
          <w:rFonts w:ascii="David" w:hAnsi="David" w:cs="David" w:hint="cs"/>
          <w:rtl/>
        </w:rPr>
        <w:t>אוכלוסיה</w:t>
      </w:r>
      <w:proofErr w:type="spellEnd"/>
      <w:r w:rsidR="00FF7A8F">
        <w:rPr>
          <w:rFonts w:ascii="David" w:hAnsi="David" w:cs="David" w:hint="cs"/>
          <w:rtl/>
        </w:rPr>
        <w:t xml:space="preserve"> חלשה ולכן לא יהיה להם כסף וזמן להתאגד ולהפגין</w:t>
      </w:r>
      <w:r w:rsidR="00FF7A8F">
        <w:rPr>
          <w:rFonts w:ascii="David" w:hAnsi="David" w:cs="David"/>
          <w:rtl/>
        </w:rPr>
        <w:br/>
      </w:r>
      <w:r w:rsidR="00FF7A8F">
        <w:rPr>
          <w:rFonts w:ascii="David" w:hAnsi="David" w:cs="David" w:hint="cs"/>
          <w:rtl/>
        </w:rPr>
        <w:t xml:space="preserve">2. אחוזי הצבעה שלהם נמוכים ולכן </w:t>
      </w:r>
      <w:proofErr w:type="spellStart"/>
      <w:r w:rsidR="00FF7A8F">
        <w:rPr>
          <w:rFonts w:ascii="David" w:hAnsi="David" w:cs="David" w:hint="cs"/>
          <w:rtl/>
        </w:rPr>
        <w:t>הפוליטקאים</w:t>
      </w:r>
      <w:proofErr w:type="spellEnd"/>
      <w:r w:rsidR="00FF7A8F">
        <w:rPr>
          <w:rFonts w:ascii="David" w:hAnsi="David" w:cs="David" w:hint="cs"/>
          <w:rtl/>
        </w:rPr>
        <w:t xml:space="preserve"> "לא סופרים אותם" </w:t>
      </w:r>
      <w:r w:rsidR="00FF7A8F" w:rsidRPr="00FF7A8F">
        <w:rPr>
          <w:rFonts w:ascii="David" w:hAnsi="David" w:cs="David" w:hint="cs"/>
          <w:b/>
          <w:bCs/>
          <w:rtl/>
        </w:rPr>
        <w:t>המשתנה החזק ביותר</w:t>
      </w:r>
      <w:r w:rsidR="00FF7A8F">
        <w:rPr>
          <w:rFonts w:ascii="David" w:hAnsi="David" w:cs="David" w:hint="cs"/>
          <w:rtl/>
        </w:rPr>
        <w:t xml:space="preserve"> הוא אחוז ההצבעה בקהילה, שהוא המנבא הטוב ביותר למקום של מפגעים סיבתיים בסמיכות לה. למעשה, קהילה שבה יש אחוזי הצבעה נמוכים, ז"א שהם לא נחשבים בעיני השלטון (כי גם ככה הם לא מצביעים ומנסים להשפיע על שינויו או שימורו של השלטון), ולכן לשלטון פחות יפריע לבנות את המפגעים בסביבתם. </w:t>
      </w:r>
    </w:p>
    <w:p w14:paraId="4E86812C" w14:textId="476A842A" w:rsidR="00590AAD" w:rsidRDefault="00590AAD" w:rsidP="00590AAD">
      <w:pPr>
        <w:rPr>
          <w:rFonts w:ascii="David" w:hAnsi="David" w:cs="David"/>
          <w:rtl/>
        </w:rPr>
      </w:pPr>
    </w:p>
    <w:p w14:paraId="5DE9F9CE" w14:textId="3DFD9A35" w:rsidR="000424B8" w:rsidRDefault="000424B8" w:rsidP="000424B8">
      <w:pPr>
        <w:rPr>
          <w:rFonts w:ascii="David" w:hAnsi="David" w:cs="David"/>
          <w:rtl/>
        </w:rPr>
      </w:pPr>
      <w:r w:rsidRPr="006002C1">
        <w:rPr>
          <w:rFonts w:ascii="David" w:hAnsi="David" w:cs="David" w:hint="cs"/>
          <w:u w:val="single" w:color="4472C4" w:themeColor="accent1"/>
          <w:rtl/>
        </w:rPr>
        <w:t>כשאנחנו מדברים על צדק סביבתי:</w:t>
      </w:r>
      <w:r w:rsidR="006002C1" w:rsidRPr="006002C1">
        <w:rPr>
          <w:rFonts w:ascii="David" w:hAnsi="David" w:cs="David" w:hint="cs"/>
          <w:u w:val="single" w:color="4472C4" w:themeColor="accent1"/>
          <w:rtl/>
        </w:rPr>
        <w:t xml:space="preserve"> 2 הסברים למה רוב הנזקים הסביבתיים "נופלים" על האוכלוסיות החלשות:</w:t>
      </w:r>
      <w:r>
        <w:rPr>
          <w:rFonts w:ascii="David" w:hAnsi="David" w:cs="David"/>
          <w:rtl/>
        </w:rPr>
        <w:br/>
      </w:r>
      <w:r w:rsidR="006002C1">
        <w:rPr>
          <w:rFonts w:ascii="David" w:hAnsi="David" w:cs="David" w:hint="cs"/>
          <w:rtl/>
        </w:rPr>
        <w:t>1</w:t>
      </w:r>
      <w:r w:rsidR="006002C1" w:rsidRPr="006002C1">
        <w:rPr>
          <w:rFonts w:ascii="David" w:hAnsi="David" w:cs="David" w:hint="cs"/>
          <w:b/>
          <w:bCs/>
          <w:u w:val="single" w:color="4472C4" w:themeColor="accent1"/>
          <w:rtl/>
        </w:rPr>
        <w:t>.</w:t>
      </w:r>
      <w:r w:rsidRPr="006002C1">
        <w:rPr>
          <w:rFonts w:ascii="David" w:hAnsi="David" w:cs="David" w:hint="cs"/>
          <w:b/>
          <w:bCs/>
          <w:u w:val="single" w:color="4472C4" w:themeColor="accent1"/>
          <w:rtl/>
        </w:rPr>
        <w:t xml:space="preserve">תופעת </w:t>
      </w:r>
      <w:proofErr w:type="spellStart"/>
      <w:r w:rsidRPr="006002C1">
        <w:rPr>
          <w:rFonts w:ascii="David" w:hAnsi="David" w:cs="David" w:hint="cs"/>
          <w:b/>
          <w:bCs/>
          <w:u w:val="single" w:color="4472C4" w:themeColor="accent1"/>
          <w:rtl/>
        </w:rPr>
        <w:t>הנימבי</w:t>
      </w:r>
      <w:proofErr w:type="spellEnd"/>
      <w:r w:rsidRPr="006002C1">
        <w:rPr>
          <w:rFonts w:ascii="David" w:hAnsi="David" w:cs="David" w:hint="cs"/>
          <w:b/>
          <w:bCs/>
          <w:u w:val="single" w:color="4472C4" w:themeColor="accent1"/>
          <w:rtl/>
        </w:rPr>
        <w:t>-</w:t>
      </w:r>
      <w:r w:rsidR="00590AAD">
        <w:rPr>
          <w:rFonts w:ascii="David" w:hAnsi="David" w:cs="David" w:hint="cs"/>
          <w:rtl/>
        </w:rPr>
        <w:t xml:space="preserve"> </w:t>
      </w:r>
      <w:r w:rsidR="00590AAD">
        <w:rPr>
          <w:rFonts w:ascii="David" w:hAnsi="David" w:cs="David"/>
          <w:sz w:val="24"/>
          <w:szCs w:val="24"/>
        </w:rPr>
        <w:t>NIMBY-not in my back yard•</w:t>
      </w:r>
      <w:r w:rsidR="00590AAD">
        <w:rPr>
          <w:rFonts w:ascii="David" w:hAnsi="David" w:cs="David" w:hint="cs"/>
          <w:sz w:val="24"/>
          <w:szCs w:val="24"/>
          <w:rtl/>
        </w:rPr>
        <w:t xml:space="preserve"> </w:t>
      </w:r>
      <w:r>
        <w:rPr>
          <w:rFonts w:ascii="David" w:hAnsi="David" w:cs="David" w:hint="cs"/>
          <w:rtl/>
        </w:rPr>
        <w:t xml:space="preserve"> מקורה בארה"ב </w:t>
      </w:r>
      <w:r>
        <w:rPr>
          <w:rFonts w:ascii="David" w:hAnsi="David" w:cs="David"/>
          <w:rtl/>
        </w:rPr>
        <w:br/>
      </w:r>
      <w:r>
        <w:rPr>
          <w:rFonts w:ascii="David" w:hAnsi="David" w:cs="David" w:hint="cs"/>
          <w:rtl/>
        </w:rPr>
        <w:t>תופעה שמדבר על התופעה שבמסגרתה גם פרטים וגם קהילות מתנגדים מה שהם רואים בו כמפגע בסמוך עליהם (לא רק סביבתי אגב, יתכן כביש, מפעל מסוכן אך גם מוסד לחולי נפש)</w:t>
      </w:r>
      <w:r>
        <w:rPr>
          <w:rFonts w:ascii="David" w:hAnsi="David" w:cs="David"/>
          <w:rtl/>
        </w:rPr>
        <w:br/>
      </w:r>
      <w:r>
        <w:rPr>
          <w:rFonts w:ascii="David" w:hAnsi="David" w:cs="David" w:hint="cs"/>
          <w:rtl/>
        </w:rPr>
        <w:t>אף אחד לא רוצה שבחצר האחורית שלו תהיה מפגע סביבתי ולכן כולנו</w:t>
      </w:r>
      <w:r w:rsidR="006002C1">
        <w:rPr>
          <w:rFonts w:ascii="David" w:hAnsi="David" w:cs="David" w:hint="cs"/>
          <w:rtl/>
        </w:rPr>
        <w:t xml:space="preserve"> כל אחד מאיתנו יעשה</w:t>
      </w:r>
      <w:r>
        <w:rPr>
          <w:rFonts w:ascii="David" w:hAnsi="David" w:cs="David" w:hint="cs"/>
          <w:rtl/>
        </w:rPr>
        <w:t xml:space="preserve"> ככל יכולתו </w:t>
      </w:r>
      <w:r w:rsidR="006002C1">
        <w:rPr>
          <w:rFonts w:ascii="David" w:hAnsi="David" w:cs="David" w:hint="cs"/>
          <w:rtl/>
        </w:rPr>
        <w:t>על מנעת ל</w:t>
      </w:r>
      <w:r>
        <w:rPr>
          <w:rFonts w:ascii="David" w:hAnsi="David" w:cs="David" w:hint="cs"/>
          <w:rtl/>
        </w:rPr>
        <w:t>מנ</w:t>
      </w:r>
      <w:r w:rsidR="006002C1">
        <w:rPr>
          <w:rFonts w:ascii="David" w:hAnsi="David" w:cs="David" w:hint="cs"/>
          <w:rtl/>
        </w:rPr>
        <w:t>ו</w:t>
      </w:r>
      <w:r>
        <w:rPr>
          <w:rFonts w:ascii="David" w:hAnsi="David" w:cs="David" w:hint="cs"/>
          <w:rtl/>
        </w:rPr>
        <w:t xml:space="preserve">ע ממפגע סביבתי בקרבתו. </w:t>
      </w:r>
      <w:r w:rsidR="00590AAD">
        <w:rPr>
          <w:rFonts w:ascii="David" w:hAnsi="David" w:cs="David"/>
          <w:rtl/>
        </w:rPr>
        <w:br/>
      </w:r>
      <w:r w:rsidR="00590AAD">
        <w:rPr>
          <w:rFonts w:ascii="David" w:hAnsi="David" w:cs="David" w:hint="cs"/>
          <w:sz w:val="24"/>
          <w:szCs w:val="24"/>
          <w:rtl/>
        </w:rPr>
        <w:t xml:space="preserve">תופעה זו קהילות מתנגדות למה שהן רואות בו כמפגע. הם מתנגדים לתשתיות שבסך </w:t>
      </w:r>
      <w:proofErr w:type="spellStart"/>
      <w:r w:rsidR="00590AAD">
        <w:rPr>
          <w:rFonts w:ascii="David" w:hAnsi="David" w:cs="David" w:hint="cs"/>
          <w:sz w:val="24"/>
          <w:szCs w:val="24"/>
          <w:rtl/>
        </w:rPr>
        <w:t>הכל</w:t>
      </w:r>
      <w:proofErr w:type="spellEnd"/>
      <w:r w:rsidR="00590AAD">
        <w:rPr>
          <w:rFonts w:ascii="David" w:hAnsi="David" w:cs="David" w:hint="cs"/>
          <w:sz w:val="24"/>
          <w:szCs w:val="24"/>
          <w:rtl/>
        </w:rPr>
        <w:t xml:space="preserve"> אנחנו צריכים אותם, אבל אף אחד לא רוצה אותם לידו.</w:t>
      </w:r>
      <w:r>
        <w:rPr>
          <w:rFonts w:ascii="David" w:hAnsi="David" w:cs="David"/>
          <w:rtl/>
        </w:rPr>
        <w:br/>
      </w:r>
    </w:p>
    <w:p w14:paraId="21A25891" w14:textId="472B0F8B" w:rsidR="006002C1" w:rsidRDefault="006002C1" w:rsidP="00590AAD">
      <w:pPr>
        <w:rPr>
          <w:rFonts w:ascii="David" w:hAnsi="David" w:cs="David"/>
          <w:rtl/>
        </w:rPr>
      </w:pPr>
      <w:r w:rsidRPr="006002C1">
        <w:rPr>
          <w:rFonts w:ascii="David" w:hAnsi="David" w:cs="David" w:hint="cs"/>
          <w:b/>
          <w:bCs/>
          <w:u w:val="single" w:color="4472C4" w:themeColor="accent1"/>
          <w:rtl/>
        </w:rPr>
        <w:t xml:space="preserve">2. אי </w:t>
      </w:r>
      <w:proofErr w:type="spellStart"/>
      <w:r w:rsidRPr="006002C1">
        <w:rPr>
          <w:rFonts w:ascii="David" w:hAnsi="David" w:cs="David" w:hint="cs"/>
          <w:b/>
          <w:bCs/>
          <w:u w:val="single" w:color="4472C4" w:themeColor="accent1"/>
          <w:rtl/>
        </w:rPr>
        <w:t>שויון</w:t>
      </w:r>
      <w:proofErr w:type="spellEnd"/>
      <w:r>
        <w:rPr>
          <w:rFonts w:ascii="David" w:hAnsi="David" w:cs="David" w:hint="cs"/>
          <w:rtl/>
        </w:rPr>
        <w:t xml:space="preserve">- </w:t>
      </w:r>
      <w:r w:rsidR="00590AAD">
        <w:rPr>
          <w:rFonts w:ascii="David" w:hAnsi="David" w:cs="David" w:hint="cs"/>
          <w:sz w:val="24"/>
          <w:szCs w:val="24"/>
          <w:rtl/>
        </w:rPr>
        <w:t>זה ברור שאלו שלמעלה יזרקו את המפגעים על המעמד הנמוך בחברה ולכן והמפגעים הסביבתיים יהיו בקרבת האוכלוסיות החלשות.</w:t>
      </w:r>
      <w:r w:rsidR="00590AAD">
        <w:rPr>
          <w:rFonts w:ascii="David" w:hAnsi="David" w:cs="David"/>
          <w:sz w:val="24"/>
          <w:szCs w:val="24"/>
          <w:rtl/>
        </w:rPr>
        <w:br/>
      </w:r>
      <w:r w:rsidR="00590AAD">
        <w:rPr>
          <w:rFonts w:ascii="David" w:hAnsi="David" w:cs="David" w:hint="cs"/>
          <w:rtl/>
        </w:rPr>
        <w:t xml:space="preserve">(למשל </w:t>
      </w:r>
      <w:r>
        <w:rPr>
          <w:rFonts w:ascii="David" w:hAnsi="David" w:cs="David" w:hint="cs"/>
          <w:rtl/>
        </w:rPr>
        <w:t xml:space="preserve">אסדת הגז- מיושבת מול זיכרון/ קיסריה. יש גם אסדה מול אשקלון שכמעט ולא שומעים ממנה. </w:t>
      </w:r>
      <w:r>
        <w:rPr>
          <w:rFonts w:ascii="David" w:hAnsi="David" w:cs="David"/>
          <w:rtl/>
        </w:rPr>
        <w:br/>
      </w:r>
      <w:r>
        <w:rPr>
          <w:rFonts w:ascii="David" w:hAnsi="David" w:cs="David" w:hint="cs"/>
          <w:rtl/>
        </w:rPr>
        <w:t xml:space="preserve">מה ההבדל בין אשקלון לקיסריה? </w:t>
      </w:r>
      <w:r>
        <w:rPr>
          <w:rFonts w:ascii="David" w:hAnsi="David" w:cs="David"/>
          <w:rtl/>
        </w:rPr>
        <w:br/>
      </w:r>
      <w:r>
        <w:rPr>
          <w:rFonts w:ascii="David" w:hAnsi="David" w:cs="David" w:hint="cs"/>
          <w:rtl/>
        </w:rPr>
        <w:t xml:space="preserve">קיבוץ דור, קיסריה, קיבוץ דוק מעמד </w:t>
      </w:r>
      <w:proofErr w:type="spellStart"/>
      <w:r>
        <w:rPr>
          <w:rFonts w:ascii="David" w:hAnsi="David" w:cs="David" w:hint="cs"/>
          <w:rtl/>
        </w:rPr>
        <w:t>סוציאקונומי</w:t>
      </w:r>
      <w:proofErr w:type="spellEnd"/>
      <w:r>
        <w:rPr>
          <w:rFonts w:ascii="David" w:hAnsi="David" w:cs="David" w:hint="cs"/>
          <w:rtl/>
        </w:rPr>
        <w:t xml:space="preserve"> ולכן לא מפתיע את כמות ההד התקשורתי בין אס</w:t>
      </w:r>
      <w:r w:rsidR="00590AAD">
        <w:rPr>
          <w:rFonts w:ascii="David" w:hAnsi="David" w:cs="David" w:hint="cs"/>
          <w:rtl/>
        </w:rPr>
        <w:t>ד</w:t>
      </w:r>
      <w:r>
        <w:rPr>
          <w:rFonts w:ascii="David" w:hAnsi="David" w:cs="David" w:hint="cs"/>
          <w:rtl/>
        </w:rPr>
        <w:t xml:space="preserve">ת הגז </w:t>
      </w:r>
      <w:proofErr w:type="spellStart"/>
      <w:r>
        <w:rPr>
          <w:rFonts w:ascii="David" w:hAnsi="David" w:cs="David" w:hint="cs"/>
          <w:rtl/>
        </w:rPr>
        <w:t>העכשיויות</w:t>
      </w:r>
      <w:proofErr w:type="spellEnd"/>
      <w:r w:rsidR="00590AAD">
        <w:rPr>
          <w:rFonts w:ascii="David" w:hAnsi="David" w:cs="David" w:hint="cs"/>
          <w:rtl/>
        </w:rPr>
        <w:t xml:space="preserve"> שמדובר עליה בתקשורת</w:t>
      </w:r>
      <w:r>
        <w:rPr>
          <w:rFonts w:ascii="David" w:hAnsi="David" w:cs="David" w:hint="cs"/>
          <w:rtl/>
        </w:rPr>
        <w:t xml:space="preserve"> לבין א</w:t>
      </w:r>
      <w:r w:rsidR="00590AAD">
        <w:rPr>
          <w:rFonts w:ascii="David" w:hAnsi="David" w:cs="David" w:hint="cs"/>
          <w:rtl/>
        </w:rPr>
        <w:t>ס</w:t>
      </w:r>
      <w:r>
        <w:rPr>
          <w:rFonts w:ascii="David" w:hAnsi="David" w:cs="David" w:hint="cs"/>
          <w:rtl/>
        </w:rPr>
        <w:t>דת הגז ששוכנת כעת כבר זמן מה באשקלון.</w:t>
      </w:r>
    </w:p>
    <w:p w14:paraId="74C4012C" w14:textId="77777777" w:rsidR="00C403DD" w:rsidRPr="002B0395" w:rsidRDefault="00C403DD" w:rsidP="00C403DD">
      <w:pPr>
        <w:jc w:val="both"/>
        <w:rPr>
          <w:rFonts w:ascii="David" w:hAnsi="David" w:cs="David"/>
          <w:color w:val="000000" w:themeColor="text1"/>
          <w:rtl/>
        </w:rPr>
      </w:pPr>
      <w:r w:rsidRPr="002B0395">
        <w:rPr>
          <w:rFonts w:ascii="David" w:hAnsi="David" w:cs="David"/>
          <w:color w:val="000000" w:themeColor="text1"/>
          <w:rtl/>
        </w:rPr>
        <w:t>דוגמאות מישראל:</w:t>
      </w:r>
    </w:p>
    <w:p w14:paraId="1E6DE83A" w14:textId="77777777" w:rsidR="00C403DD" w:rsidRPr="002B0395" w:rsidRDefault="00C403DD" w:rsidP="00C403DD">
      <w:pPr>
        <w:pStyle w:val="a4"/>
        <w:numPr>
          <w:ilvl w:val="0"/>
          <w:numId w:val="41"/>
        </w:numPr>
        <w:spacing w:after="160" w:line="259" w:lineRule="auto"/>
        <w:jc w:val="both"/>
        <w:rPr>
          <w:rFonts w:ascii="David" w:hAnsi="David" w:cs="David"/>
          <w:color w:val="000000" w:themeColor="text1"/>
          <w:rtl/>
        </w:rPr>
      </w:pPr>
      <w:r w:rsidRPr="002B0395">
        <w:rPr>
          <w:rFonts w:ascii="David" w:hAnsi="David" w:cs="David"/>
          <w:color w:val="000000" w:themeColor="text1"/>
          <w:rtl/>
        </w:rPr>
        <w:t>הקמת טורבינות בגולם שפוגעת באוכלוסייה הדרוזית-אחוז ההצבעה שם הוא אפסי כי הדרוזים הסורים אינם בעלי זכות הצבעה במדינת ישראל.</w:t>
      </w:r>
    </w:p>
    <w:p w14:paraId="2357A790" w14:textId="5A0033C4" w:rsidR="00C403DD" w:rsidRDefault="00C403DD" w:rsidP="00C403DD">
      <w:pPr>
        <w:pStyle w:val="a4"/>
        <w:numPr>
          <w:ilvl w:val="0"/>
          <w:numId w:val="41"/>
        </w:numPr>
        <w:spacing w:after="160" w:line="259" w:lineRule="auto"/>
        <w:jc w:val="both"/>
        <w:rPr>
          <w:rFonts w:ascii="David" w:hAnsi="David" w:cs="David"/>
          <w:color w:val="000000" w:themeColor="text1"/>
        </w:rPr>
      </w:pPr>
      <w:r w:rsidRPr="002B0395">
        <w:rPr>
          <w:rFonts w:ascii="David" w:hAnsi="David" w:cs="David"/>
          <w:color w:val="000000" w:themeColor="text1"/>
          <w:u w:val="single"/>
          <w:rtl/>
        </w:rPr>
        <w:t>האם אסדת הגז היא פוגעת בצדק סביבתי?</w:t>
      </w:r>
      <w:r w:rsidRPr="002B0395">
        <w:rPr>
          <w:rFonts w:ascii="David" w:hAnsi="David" w:cs="David"/>
          <w:color w:val="000000" w:themeColor="text1"/>
          <w:rtl/>
        </w:rPr>
        <w:t xml:space="preserve"> יש אסדת גז ליד קיסריה שיש מסביבה סאגה גדולה וליד אשקלון יש גם אבל אנחנו לא שמענו עליה- חברה חלשה יותר.</w:t>
      </w:r>
    </w:p>
    <w:p w14:paraId="54CED219" w14:textId="584C9E8B" w:rsidR="00C403DD" w:rsidRPr="00C403DD" w:rsidRDefault="00C403DD" w:rsidP="00C403DD">
      <w:pPr>
        <w:jc w:val="both"/>
        <w:rPr>
          <w:rFonts w:ascii="David" w:hAnsi="David" w:cs="David"/>
          <w:color w:val="000000" w:themeColor="text1"/>
          <w:rtl/>
        </w:rPr>
      </w:pPr>
      <w:r w:rsidRPr="00590AAD">
        <w:rPr>
          <w:rFonts w:ascii="David" w:hAnsi="David" w:cs="David" w:hint="cs"/>
          <w:b/>
          <w:bCs/>
          <w:rtl/>
        </w:rPr>
        <w:t xml:space="preserve">זה מראה כמה מאבקים </w:t>
      </w:r>
      <w:proofErr w:type="spellStart"/>
      <w:r w:rsidRPr="00590AAD">
        <w:rPr>
          <w:rFonts w:ascii="David" w:hAnsi="David" w:cs="David" w:hint="cs"/>
          <w:b/>
          <w:bCs/>
          <w:rtl/>
        </w:rPr>
        <w:t>פוליטים</w:t>
      </w:r>
      <w:proofErr w:type="spellEnd"/>
      <w:r w:rsidRPr="00590AAD">
        <w:rPr>
          <w:rFonts w:ascii="David" w:hAnsi="David" w:cs="David" w:hint="cs"/>
          <w:b/>
          <w:bCs/>
          <w:rtl/>
        </w:rPr>
        <w:t xml:space="preserve"> משפיעים</w:t>
      </w:r>
      <w:r>
        <w:rPr>
          <w:rFonts w:ascii="David" w:hAnsi="David" w:cs="David" w:hint="cs"/>
          <w:b/>
          <w:bCs/>
          <w:rtl/>
        </w:rPr>
        <w:t xml:space="preserve"> וכמה מעמד סוציואקונומי משפיע על ההד התקשורתי וההתנגדות למפגעים סביבתיים.)</w:t>
      </w:r>
    </w:p>
    <w:p w14:paraId="4AE9F448" w14:textId="49AA6BF6" w:rsidR="006002C1" w:rsidRPr="00677CBA" w:rsidRDefault="006002C1" w:rsidP="000424B8">
      <w:pPr>
        <w:rPr>
          <w:rFonts w:ascii="David" w:hAnsi="David" w:cs="David"/>
          <w:b/>
          <w:bCs/>
          <w:rtl/>
        </w:rPr>
      </w:pPr>
      <w:r w:rsidRPr="00590AAD">
        <w:rPr>
          <w:rFonts w:ascii="David" w:hAnsi="David" w:cs="David" w:hint="cs"/>
          <w:b/>
          <w:bCs/>
          <w:highlight w:val="yellow"/>
          <w:rtl/>
        </w:rPr>
        <w:t xml:space="preserve">צדק סביבתי </w:t>
      </w:r>
      <w:r w:rsidR="00590AAD" w:rsidRPr="00590AAD">
        <w:rPr>
          <w:rFonts w:ascii="David" w:hAnsi="David" w:cs="David" w:hint="cs"/>
          <w:b/>
          <w:bCs/>
          <w:highlight w:val="yellow"/>
          <w:rtl/>
        </w:rPr>
        <w:t>יוצר 2 בעיות</w:t>
      </w:r>
      <w:r>
        <w:rPr>
          <w:rFonts w:ascii="David" w:hAnsi="David" w:cs="David"/>
          <w:rtl/>
        </w:rPr>
        <w:br/>
      </w:r>
      <w:r w:rsidRPr="00677CBA">
        <w:rPr>
          <w:rFonts w:ascii="David" w:hAnsi="David" w:cs="David" w:hint="cs"/>
          <w:b/>
          <w:bCs/>
          <w:rtl/>
        </w:rPr>
        <w:t>1</w:t>
      </w:r>
      <w:r>
        <w:rPr>
          <w:rFonts w:ascii="David" w:hAnsi="David" w:cs="David" w:hint="cs"/>
          <w:rtl/>
        </w:rPr>
        <w:t xml:space="preserve">. </w:t>
      </w:r>
      <w:r w:rsidRPr="00677CBA">
        <w:rPr>
          <w:rFonts w:ascii="David" w:hAnsi="David" w:cs="David" w:hint="cs"/>
          <w:b/>
          <w:bCs/>
          <w:rtl/>
        </w:rPr>
        <w:t xml:space="preserve">חלוקה לא הוגנת על </w:t>
      </w:r>
      <w:proofErr w:type="spellStart"/>
      <w:r w:rsidRPr="00677CBA">
        <w:rPr>
          <w:rFonts w:ascii="David" w:hAnsi="David" w:cs="David" w:hint="cs"/>
          <w:b/>
          <w:bCs/>
          <w:rtl/>
        </w:rPr>
        <w:t>נטלים</w:t>
      </w:r>
      <w:proofErr w:type="spellEnd"/>
      <w:r w:rsidRPr="00677CBA">
        <w:rPr>
          <w:rFonts w:ascii="David" w:hAnsi="David" w:cs="David" w:hint="cs"/>
          <w:b/>
          <w:bCs/>
          <w:rtl/>
        </w:rPr>
        <w:t xml:space="preserve"> סביבתיים- אוכלוסיות מסוימות נושאות בנטל על אחרות</w:t>
      </w:r>
    </w:p>
    <w:p w14:paraId="1CC33C0C" w14:textId="56BD209F" w:rsidR="006002C1" w:rsidRDefault="006002C1" w:rsidP="000424B8">
      <w:pPr>
        <w:rPr>
          <w:rFonts w:ascii="David" w:hAnsi="David" w:cs="David"/>
          <w:rtl/>
        </w:rPr>
      </w:pPr>
      <w:r w:rsidRPr="00677CBA">
        <w:rPr>
          <w:rFonts w:ascii="David" w:hAnsi="David" w:cs="David" w:hint="cs"/>
          <w:b/>
          <w:bCs/>
          <w:rtl/>
        </w:rPr>
        <w:t xml:space="preserve">2. אוכלוסיות אחרות נהנות ממשאבים סביבתיים יותר מאחרות </w:t>
      </w:r>
      <w:r>
        <w:rPr>
          <w:rFonts w:ascii="David" w:hAnsi="David" w:cs="David"/>
          <w:rtl/>
        </w:rPr>
        <w:br/>
      </w:r>
      <w:r>
        <w:rPr>
          <w:rFonts w:ascii="David" w:hAnsi="David" w:cs="David" w:hint="cs"/>
          <w:rtl/>
        </w:rPr>
        <w:t xml:space="preserve">קבוצות מסוימות </w:t>
      </w:r>
      <w:r w:rsidR="00590AAD">
        <w:rPr>
          <w:rFonts w:ascii="David" w:hAnsi="David" w:cs="David" w:hint="cs"/>
          <w:rtl/>
        </w:rPr>
        <w:t>באוכלוסיי</w:t>
      </w:r>
      <w:r w:rsidR="00590AAD">
        <w:rPr>
          <w:rFonts w:ascii="David" w:hAnsi="David" w:cs="David" w:hint="eastAsia"/>
          <w:rtl/>
        </w:rPr>
        <w:t>ה</w:t>
      </w:r>
      <w:r>
        <w:rPr>
          <w:rFonts w:ascii="David" w:hAnsi="David" w:cs="David" w:hint="cs"/>
          <w:rtl/>
        </w:rPr>
        <w:t xml:space="preserve"> שהן חזקות וקרובות לשלטון והן נהנות יותר כמו למשל </w:t>
      </w:r>
      <w:r>
        <w:rPr>
          <w:rFonts w:ascii="David" w:hAnsi="David" w:cs="David"/>
          <w:rtl/>
        </w:rPr>
        <w:br/>
      </w:r>
      <w:r>
        <w:rPr>
          <w:rFonts w:ascii="David" w:hAnsi="David" w:cs="David" w:hint="cs"/>
          <w:rtl/>
        </w:rPr>
        <w:t>(</w:t>
      </w:r>
      <w:proofErr w:type="spellStart"/>
      <w:r>
        <w:rPr>
          <w:rFonts w:ascii="David" w:hAnsi="David" w:cs="David" w:hint="cs"/>
          <w:rtl/>
        </w:rPr>
        <w:t>בגצ</w:t>
      </w:r>
      <w:proofErr w:type="spellEnd"/>
      <w:r>
        <w:rPr>
          <w:rFonts w:ascii="David" w:hAnsi="David" w:cs="David" w:hint="cs"/>
          <w:rtl/>
        </w:rPr>
        <w:t xml:space="preserve"> הקרקעות </w:t>
      </w:r>
      <w:proofErr w:type="spellStart"/>
      <w:r>
        <w:rPr>
          <w:rFonts w:ascii="David" w:hAnsi="David" w:cs="David" w:hint="cs"/>
          <w:rtl/>
        </w:rPr>
        <w:t>בגצ</w:t>
      </w:r>
      <w:proofErr w:type="spellEnd"/>
      <w:r w:rsidR="00677CBA">
        <w:rPr>
          <w:rFonts w:ascii="David" w:hAnsi="David" w:cs="David" w:hint="cs"/>
          <w:rtl/>
        </w:rPr>
        <w:t xml:space="preserve"> הקשת המזרחית</w:t>
      </w:r>
      <w:r>
        <w:rPr>
          <w:rFonts w:ascii="David" w:hAnsi="David" w:cs="David" w:hint="cs"/>
          <w:rtl/>
        </w:rPr>
        <w:t xml:space="preserve"> 244</w:t>
      </w:r>
      <w:r w:rsidR="00677CBA">
        <w:rPr>
          <w:rFonts w:ascii="David" w:hAnsi="David" w:cs="David" w:hint="cs"/>
          <w:rtl/>
        </w:rPr>
        <w:t xml:space="preserve">/00 שאפשרו לקיבוצים ומושבים להפשיר קרקע חקלאית לקרקע פרטית שלהם וקרקע חקלאית אמורה להיות של כולם ולא רק של הקיבוץ שלהם, אלו אדמות ששוות </w:t>
      </w:r>
      <w:r w:rsidR="00677CBA">
        <w:rPr>
          <w:rFonts w:ascii="David" w:hAnsi="David" w:cs="David" w:hint="cs"/>
          <w:rtl/>
        </w:rPr>
        <w:lastRenderedPageBreak/>
        <w:t xml:space="preserve">הרבה כסף ולא יתכן שהם </w:t>
      </w:r>
      <w:proofErr w:type="spellStart"/>
      <w:r w:rsidR="00677CBA">
        <w:rPr>
          <w:rFonts w:ascii="David" w:hAnsi="David" w:cs="David" w:hint="cs"/>
          <w:rtl/>
        </w:rPr>
        <w:t>יהנו</w:t>
      </w:r>
      <w:proofErr w:type="spellEnd"/>
      <w:r w:rsidR="00677CBA">
        <w:rPr>
          <w:rFonts w:ascii="David" w:hAnsi="David" w:cs="David" w:hint="cs"/>
          <w:rtl/>
        </w:rPr>
        <w:t xml:space="preserve"> מזה לבד הרי אם </w:t>
      </w:r>
      <w:proofErr w:type="spellStart"/>
      <w:r w:rsidR="00677CBA">
        <w:rPr>
          <w:rFonts w:ascii="David" w:hAnsi="David" w:cs="David" w:hint="cs"/>
          <w:rtl/>
        </w:rPr>
        <w:t>תמכר</w:t>
      </w:r>
      <w:proofErr w:type="spellEnd"/>
      <w:r w:rsidR="00677CBA">
        <w:rPr>
          <w:rFonts w:ascii="David" w:hAnsi="David" w:cs="David" w:hint="cs"/>
          <w:rtl/>
        </w:rPr>
        <w:t xml:space="preserve"> כל המדינה צריכה ל"זכות מזה". העתי</w:t>
      </w:r>
      <w:r w:rsidR="00590AAD">
        <w:rPr>
          <w:rFonts w:ascii="David" w:hAnsi="David" w:cs="David" w:hint="cs"/>
          <w:rtl/>
        </w:rPr>
        <w:t>ר</w:t>
      </w:r>
      <w:r w:rsidR="00677CBA">
        <w:rPr>
          <w:rFonts w:ascii="David" w:hAnsi="David" w:cs="David" w:hint="cs"/>
          <w:rtl/>
        </w:rPr>
        <w:t>ה אכן התקבלה)</w:t>
      </w:r>
      <w:r w:rsidR="00677CBA">
        <w:rPr>
          <w:rFonts w:ascii="David" w:hAnsi="David" w:cs="David"/>
          <w:rtl/>
        </w:rPr>
        <w:br/>
      </w:r>
      <w:r w:rsidR="00677CBA">
        <w:rPr>
          <w:rFonts w:ascii="David" w:hAnsi="David" w:cs="David" w:hint="cs"/>
          <w:rtl/>
        </w:rPr>
        <w:t>המושבים והקיבוצים החזיקו במרכז מפלגת העבודה והחזיקו בכוח משמעותי</w:t>
      </w:r>
      <w:r w:rsidR="00590AAD">
        <w:rPr>
          <w:rFonts w:ascii="David" w:hAnsi="David" w:cs="David" w:hint="cs"/>
          <w:rtl/>
        </w:rPr>
        <w:t xml:space="preserve"> ולכן הדבר </w:t>
      </w:r>
      <w:proofErr w:type="spellStart"/>
      <w:r w:rsidR="00590AAD">
        <w:rPr>
          <w:rFonts w:ascii="David" w:hAnsi="David" w:cs="David" w:hint="cs"/>
          <w:rtl/>
        </w:rPr>
        <w:t>יכל</w:t>
      </w:r>
      <w:proofErr w:type="spellEnd"/>
      <w:r w:rsidR="00590AAD">
        <w:rPr>
          <w:rFonts w:ascii="David" w:hAnsi="David" w:cs="David" w:hint="cs"/>
          <w:rtl/>
        </w:rPr>
        <w:t xml:space="preserve"> לקרות.</w:t>
      </w:r>
    </w:p>
    <w:p w14:paraId="2435DED6" w14:textId="7F001AC6" w:rsidR="00C403DD" w:rsidRDefault="00C403DD" w:rsidP="000424B8">
      <w:pPr>
        <w:rPr>
          <w:rFonts w:ascii="David" w:hAnsi="David" w:cs="David"/>
          <w:rtl/>
        </w:rPr>
      </w:pPr>
      <w:r w:rsidRPr="00C403DD">
        <w:rPr>
          <w:rFonts w:ascii="David" w:hAnsi="David" w:cs="David"/>
          <w:highlight w:val="yellow"/>
          <w:rtl/>
        </w:rPr>
        <w:t>בגץ קרקעות</w:t>
      </w:r>
      <w:r w:rsidRPr="002B0395">
        <w:rPr>
          <w:rFonts w:ascii="David" w:hAnsi="David" w:cs="David"/>
          <w:rtl/>
        </w:rPr>
        <w:t xml:space="preserve"> טענת העותרים- קרקע היא משאב משותף של כל אזרחי המדינה. לא ייתכן שיישובים וקיבוצים יוכלו להפוך את הקרקע החקלאית לקרקע בנויה וכתוצאה מכך יקבלו רווחים גבוהים. ביהמ"ש קיבל את העתירה.</w:t>
      </w:r>
      <w:r w:rsidRPr="002B0395">
        <w:rPr>
          <w:rFonts w:ascii="David" w:hAnsi="David" w:cs="David"/>
          <w:rtl/>
        </w:rPr>
        <w:br/>
        <w:t>האירוע קרה בשנת 95׳ כאשר מפלגת מפא״י בשלטון והמושבים החזיקו בלובי מאוד חזק, ולכן לא מפתיע שהעניקו להם קרקעות.</w:t>
      </w:r>
    </w:p>
    <w:p w14:paraId="421010F2" w14:textId="77777777" w:rsidR="00C403DD" w:rsidRDefault="00C403DD" w:rsidP="000424B8">
      <w:pPr>
        <w:rPr>
          <w:rFonts w:ascii="David" w:hAnsi="David" w:cs="David"/>
          <w:rtl/>
        </w:rPr>
      </w:pPr>
    </w:p>
    <w:p w14:paraId="2012134D" w14:textId="54B2AE3D" w:rsidR="00677CBA" w:rsidRDefault="00677CBA" w:rsidP="000424B8">
      <w:pPr>
        <w:rPr>
          <w:rFonts w:ascii="David" w:hAnsi="David" w:cs="David"/>
          <w:rtl/>
        </w:rPr>
      </w:pPr>
      <w:r w:rsidRPr="00590AAD">
        <w:rPr>
          <w:rFonts w:ascii="David" w:hAnsi="David" w:cs="David" w:hint="cs"/>
          <w:b/>
          <w:bCs/>
          <w:highlight w:val="yellow"/>
          <w:u w:val="single" w:color="4472C4" w:themeColor="accent1"/>
          <w:rtl/>
        </w:rPr>
        <w:t>דרכים להתמודד עם הבעיות של צדק סביבתי:</w:t>
      </w:r>
      <w:r w:rsidRPr="00677CBA">
        <w:rPr>
          <w:rFonts w:ascii="David" w:hAnsi="David" w:cs="David"/>
          <w:u w:val="single" w:color="4472C4" w:themeColor="accent1"/>
          <w:rtl/>
        </w:rPr>
        <w:br/>
      </w:r>
      <w:r>
        <w:rPr>
          <w:rFonts w:ascii="David" w:hAnsi="David" w:cs="David" w:hint="cs"/>
          <w:b/>
          <w:bCs/>
          <w:rtl/>
        </w:rPr>
        <w:t>התמודדות עם סוגיות של צדק סביבתי בארה"ב וישראל</w:t>
      </w:r>
      <w:r>
        <w:rPr>
          <w:rFonts w:ascii="David" w:hAnsi="David" w:cs="David"/>
          <w:b/>
          <w:bCs/>
          <w:rtl/>
        </w:rPr>
        <w:br/>
      </w:r>
      <w:r>
        <w:rPr>
          <w:rFonts w:ascii="David" w:hAnsi="David" w:cs="David" w:hint="cs"/>
          <w:b/>
          <w:bCs/>
          <w:rtl/>
        </w:rPr>
        <w:t xml:space="preserve">1.צדק תהליכי- </w:t>
      </w:r>
      <w:r w:rsidRPr="00677CBA">
        <w:rPr>
          <w:rFonts w:ascii="David" w:hAnsi="David" w:cs="David" w:hint="cs"/>
          <w:rtl/>
        </w:rPr>
        <w:t xml:space="preserve">כאשר אנחנו מדברים על הקצאה של </w:t>
      </w:r>
      <w:proofErr w:type="spellStart"/>
      <w:r w:rsidRPr="00677CBA">
        <w:rPr>
          <w:rFonts w:ascii="David" w:hAnsi="David" w:cs="David" w:hint="cs"/>
          <w:rtl/>
        </w:rPr>
        <w:t>נטלים</w:t>
      </w:r>
      <w:proofErr w:type="spellEnd"/>
      <w:r w:rsidRPr="00677CBA">
        <w:rPr>
          <w:rFonts w:ascii="David" w:hAnsi="David" w:cs="David" w:hint="cs"/>
          <w:rtl/>
        </w:rPr>
        <w:t xml:space="preserve"> להחליט איפה עושים מפעל ומי אמור לקבל מגיעים חוקרים מסוימים וטוענים שהתהליך יהיה הוגן, ואם יש </w:t>
      </w:r>
      <w:proofErr w:type="spellStart"/>
      <w:r w:rsidRPr="00677CBA">
        <w:rPr>
          <w:rFonts w:ascii="David" w:hAnsi="David" w:cs="David" w:hint="cs"/>
          <w:rtl/>
        </w:rPr>
        <w:t>אוכלוסיה</w:t>
      </w:r>
      <w:proofErr w:type="spellEnd"/>
      <w:r w:rsidRPr="00677CBA">
        <w:rPr>
          <w:rFonts w:ascii="David" w:hAnsi="David" w:cs="David" w:hint="cs"/>
          <w:rtl/>
        </w:rPr>
        <w:t xml:space="preserve"> שהולכת </w:t>
      </w:r>
      <w:proofErr w:type="spellStart"/>
      <w:r w:rsidRPr="00677CBA">
        <w:rPr>
          <w:rFonts w:ascii="David" w:hAnsi="David" w:cs="David" w:hint="cs"/>
          <w:rtl/>
        </w:rPr>
        <w:t>להפגע</w:t>
      </w:r>
      <w:proofErr w:type="spellEnd"/>
      <w:r w:rsidRPr="00677CBA">
        <w:rPr>
          <w:rFonts w:ascii="David" w:hAnsi="David" w:cs="David" w:hint="cs"/>
          <w:rtl/>
        </w:rPr>
        <w:t xml:space="preserve"> מהחלטה מסוימת</w:t>
      </w:r>
      <w:r>
        <w:rPr>
          <w:rFonts w:ascii="David" w:hAnsi="David" w:cs="David" w:hint="cs"/>
          <w:b/>
          <w:bCs/>
          <w:rtl/>
        </w:rPr>
        <w:t xml:space="preserve"> </w:t>
      </w:r>
      <w:r w:rsidR="008772CF">
        <w:rPr>
          <w:rFonts w:ascii="David" w:hAnsi="David" w:cs="David" w:hint="cs"/>
          <w:rtl/>
        </w:rPr>
        <w:t>יש לטפל בכך.</w:t>
      </w:r>
      <w:r>
        <w:rPr>
          <w:rFonts w:ascii="David" w:hAnsi="David" w:cs="David"/>
          <w:rtl/>
        </w:rPr>
        <w:br/>
      </w:r>
      <w:r>
        <w:rPr>
          <w:rFonts w:ascii="David" w:hAnsi="David" w:cs="David" w:hint="cs"/>
          <w:rtl/>
        </w:rPr>
        <w:t xml:space="preserve">כלומר צריך תהליכים משתפים וצריך לערב את </w:t>
      </w:r>
      <w:proofErr w:type="spellStart"/>
      <w:r>
        <w:rPr>
          <w:rFonts w:ascii="David" w:hAnsi="David" w:cs="David" w:hint="cs"/>
          <w:rtl/>
        </w:rPr>
        <w:t>האוכלוסיה</w:t>
      </w:r>
      <w:proofErr w:type="spellEnd"/>
      <w:r>
        <w:rPr>
          <w:rFonts w:ascii="David" w:hAnsi="David" w:cs="David" w:hint="cs"/>
          <w:rtl/>
        </w:rPr>
        <w:t>, כש</w:t>
      </w:r>
      <w:r w:rsidR="008772CF">
        <w:rPr>
          <w:rFonts w:ascii="David" w:hAnsi="David" w:cs="David" w:hint="cs"/>
          <w:rtl/>
        </w:rPr>
        <w:t>מ</w:t>
      </w:r>
      <w:r>
        <w:rPr>
          <w:rFonts w:ascii="David" w:hAnsi="David" w:cs="David" w:hint="cs"/>
          <w:rtl/>
        </w:rPr>
        <w:t xml:space="preserve">קבלים החלטות בונים תהליכים </w:t>
      </w:r>
      <w:proofErr w:type="spellStart"/>
      <w:r>
        <w:rPr>
          <w:rFonts w:ascii="David" w:hAnsi="David" w:cs="David" w:hint="cs"/>
          <w:rtl/>
        </w:rPr>
        <w:t>שווינים</w:t>
      </w:r>
      <w:proofErr w:type="spellEnd"/>
      <w:r>
        <w:rPr>
          <w:rFonts w:ascii="David" w:hAnsi="David" w:cs="David" w:hint="cs"/>
          <w:rtl/>
        </w:rPr>
        <w:t xml:space="preserve"> משפ</w:t>
      </w:r>
      <w:r w:rsidR="008772CF">
        <w:rPr>
          <w:rFonts w:ascii="David" w:hAnsi="David" w:cs="David" w:hint="cs"/>
          <w:rtl/>
        </w:rPr>
        <w:t>ט</w:t>
      </w:r>
      <w:r>
        <w:rPr>
          <w:rFonts w:ascii="David" w:hAnsi="David" w:cs="David" w:hint="cs"/>
          <w:rtl/>
        </w:rPr>
        <w:t xml:space="preserve">יים פותחים ומונעים מצב  </w:t>
      </w:r>
      <w:r w:rsidR="008772CF">
        <w:rPr>
          <w:rFonts w:ascii="David" w:hAnsi="David" w:cs="David" w:hint="cs"/>
          <w:rtl/>
        </w:rPr>
        <w:t>ש</w:t>
      </w:r>
      <w:r>
        <w:rPr>
          <w:rFonts w:ascii="David" w:hAnsi="David" w:cs="David" w:hint="cs"/>
          <w:rtl/>
        </w:rPr>
        <w:t>הקול של קהילות מסוימות נמנע מתהליך קבלת ההחלטות.</w:t>
      </w:r>
      <w:r>
        <w:rPr>
          <w:rFonts w:ascii="David" w:hAnsi="David" w:cs="David"/>
          <w:rtl/>
        </w:rPr>
        <w:br/>
      </w:r>
      <w:r>
        <w:rPr>
          <w:rFonts w:ascii="David" w:hAnsi="David" w:cs="David" w:hint="cs"/>
          <w:rtl/>
        </w:rPr>
        <w:t xml:space="preserve">למשל אם אני מדבר על צדק תהליכי אז אפשר לדבר על החלטה 4028- המחאה החברתית בשנת 2011 חיזוק יכולת ומשילות ובאחד הסעיפים בהחלטת הממשלה אומר שמשרד </w:t>
      </w:r>
      <w:proofErr w:type="spellStart"/>
      <w:r>
        <w:rPr>
          <w:rFonts w:ascii="David" w:hAnsi="David" w:cs="David" w:hint="cs"/>
          <w:rtl/>
        </w:rPr>
        <w:t>רהמ"ש</w:t>
      </w:r>
      <w:proofErr w:type="spellEnd"/>
      <w:r>
        <w:rPr>
          <w:rFonts w:ascii="David" w:hAnsi="David" w:cs="David" w:hint="cs"/>
          <w:rtl/>
        </w:rPr>
        <w:t xml:space="preserve"> חייב לגבש מדיניות בנוגע לאופן שיתוף הציבור לאופן תכנון וביצוע. משרד </w:t>
      </w:r>
      <w:proofErr w:type="spellStart"/>
      <w:r>
        <w:rPr>
          <w:rFonts w:ascii="David" w:hAnsi="David" w:cs="David" w:hint="cs"/>
          <w:rtl/>
        </w:rPr>
        <w:t>רהמ"ש</w:t>
      </w:r>
      <w:proofErr w:type="spellEnd"/>
      <w:r>
        <w:rPr>
          <w:rFonts w:ascii="David" w:hAnsi="David" w:cs="David" w:hint="cs"/>
          <w:rtl/>
        </w:rPr>
        <w:t xml:space="preserve"> הורה לכל משרדי הממשל להקים בתוך המשרדים שיתוף ציבור שבמסגרתן צריכה להיות מוע</w:t>
      </w:r>
      <w:r w:rsidR="002034DD">
        <w:rPr>
          <w:rFonts w:ascii="David" w:hAnsi="David" w:cs="David" w:hint="cs"/>
          <w:rtl/>
        </w:rPr>
        <w:t>ב</w:t>
      </w:r>
      <w:r>
        <w:rPr>
          <w:rFonts w:ascii="David" w:hAnsi="David" w:cs="David" w:hint="cs"/>
          <w:rtl/>
        </w:rPr>
        <w:t xml:space="preserve">רת לציבור </w:t>
      </w:r>
      <w:proofErr w:type="spellStart"/>
      <w:r>
        <w:rPr>
          <w:rFonts w:ascii="David" w:hAnsi="David" w:cs="David" w:hint="cs"/>
          <w:rtl/>
        </w:rPr>
        <w:t>כטיוטא</w:t>
      </w:r>
      <w:proofErr w:type="spellEnd"/>
      <w:r>
        <w:rPr>
          <w:rFonts w:ascii="David" w:hAnsi="David" w:cs="David" w:hint="cs"/>
          <w:rtl/>
        </w:rPr>
        <w:t xml:space="preserve"> ודרך להגיב עליהן.</w:t>
      </w:r>
      <w:r>
        <w:rPr>
          <w:rFonts w:ascii="David" w:hAnsi="David" w:cs="David"/>
          <w:rtl/>
        </w:rPr>
        <w:br/>
      </w:r>
      <w:r w:rsidR="002034DD">
        <w:rPr>
          <w:rFonts w:ascii="David" w:hAnsi="David" w:cs="David" w:hint="cs"/>
          <w:rtl/>
        </w:rPr>
        <w:t xml:space="preserve">דוגמא נוספת, </w:t>
      </w:r>
      <w:r>
        <w:rPr>
          <w:rFonts w:ascii="David" w:hAnsi="David" w:cs="David" w:hint="cs"/>
          <w:rtl/>
        </w:rPr>
        <w:t xml:space="preserve">חוק פינוי בינוי שמחייב מספר דיירים </w:t>
      </w:r>
      <w:proofErr w:type="spellStart"/>
      <w:r>
        <w:rPr>
          <w:rFonts w:ascii="David" w:hAnsi="David" w:cs="David" w:hint="cs"/>
          <w:rtl/>
        </w:rPr>
        <w:t>מינמלי</w:t>
      </w:r>
      <w:proofErr w:type="spellEnd"/>
      <w:r>
        <w:rPr>
          <w:rFonts w:ascii="David" w:hAnsi="David" w:cs="David" w:hint="cs"/>
          <w:rtl/>
        </w:rPr>
        <w:t xml:space="preserve"> וכך מייצג אוכלוסיות שנפגעות מאותן תהליכים.</w:t>
      </w:r>
      <w:r>
        <w:rPr>
          <w:rFonts w:ascii="David" w:hAnsi="David" w:cs="David"/>
          <w:rtl/>
        </w:rPr>
        <w:br/>
      </w:r>
      <w:r w:rsidRPr="002034DD">
        <w:rPr>
          <w:rFonts w:ascii="David" w:hAnsi="David" w:cs="David" w:hint="cs"/>
          <w:b/>
          <w:bCs/>
          <w:rtl/>
        </w:rPr>
        <w:t xml:space="preserve">כלומר הצדק החברתי מתמקד בפרוצדורה </w:t>
      </w:r>
      <w:r w:rsidRPr="002034DD">
        <w:rPr>
          <w:rFonts w:ascii="David" w:hAnsi="David" w:cs="David"/>
          <w:b/>
          <w:bCs/>
          <w:rtl/>
        </w:rPr>
        <w:t>–</w:t>
      </w:r>
      <w:r w:rsidRPr="002034DD">
        <w:rPr>
          <w:rFonts w:ascii="David" w:hAnsi="David" w:cs="David" w:hint="cs"/>
          <w:b/>
          <w:bCs/>
          <w:rtl/>
        </w:rPr>
        <w:t xml:space="preserve"> מערבים את כל הקולות בדרך, משהו דמוקרטי כיוון שחשוב שמי שאמור </w:t>
      </w:r>
      <w:proofErr w:type="spellStart"/>
      <w:r w:rsidRPr="002034DD">
        <w:rPr>
          <w:rFonts w:ascii="David" w:hAnsi="David" w:cs="David" w:hint="cs"/>
          <w:b/>
          <w:bCs/>
          <w:rtl/>
        </w:rPr>
        <w:t>להפגע</w:t>
      </w:r>
      <w:proofErr w:type="spellEnd"/>
      <w:r w:rsidRPr="002034DD">
        <w:rPr>
          <w:rFonts w:ascii="David" w:hAnsi="David" w:cs="David" w:hint="cs"/>
          <w:b/>
          <w:bCs/>
          <w:rtl/>
        </w:rPr>
        <w:t xml:space="preserve"> יקבל ייצוג.</w:t>
      </w:r>
    </w:p>
    <w:p w14:paraId="48195FEE" w14:textId="77777777" w:rsidR="007809CD" w:rsidRDefault="00677CBA" w:rsidP="00B0520A">
      <w:pPr>
        <w:rPr>
          <w:rFonts w:ascii="David" w:hAnsi="David" w:cs="David"/>
          <w:rtl/>
        </w:rPr>
      </w:pPr>
      <w:r>
        <w:rPr>
          <w:rFonts w:ascii="David" w:hAnsi="David" w:cs="David" w:hint="cs"/>
          <w:rtl/>
        </w:rPr>
        <w:t xml:space="preserve">2. </w:t>
      </w:r>
      <w:r w:rsidRPr="00677CBA">
        <w:rPr>
          <w:rFonts w:ascii="David" w:hAnsi="David" w:cs="David" w:hint="cs"/>
          <w:b/>
          <w:bCs/>
          <w:rtl/>
        </w:rPr>
        <w:t>צדק מהותי-</w:t>
      </w:r>
      <w:r>
        <w:rPr>
          <w:rFonts w:ascii="David" w:hAnsi="David" w:cs="David" w:hint="cs"/>
          <w:rtl/>
        </w:rPr>
        <w:t xml:space="preserve"> </w:t>
      </w:r>
      <w:r>
        <w:rPr>
          <w:rFonts w:ascii="David" w:hAnsi="David" w:cs="David"/>
          <w:rtl/>
        </w:rPr>
        <w:br/>
      </w:r>
      <w:r w:rsidR="002034DD">
        <w:rPr>
          <w:rFonts w:ascii="David" w:hAnsi="David" w:cs="David" w:hint="cs"/>
          <w:rtl/>
        </w:rPr>
        <w:t xml:space="preserve">לפי הצדק המהותי, </w:t>
      </w:r>
      <w:r>
        <w:rPr>
          <w:rFonts w:ascii="David" w:hAnsi="David" w:cs="David" w:hint="cs"/>
          <w:rtl/>
        </w:rPr>
        <w:t xml:space="preserve">מאוד נחמד התהליך- הצדק התהליכי אבל אם בסופו של דבר מקבלים את אותה </w:t>
      </w:r>
      <w:r w:rsidRPr="00B3666E">
        <w:rPr>
          <w:rFonts w:ascii="David" w:hAnsi="David" w:cs="David" w:hint="cs"/>
          <w:b/>
          <w:bCs/>
          <w:rtl/>
        </w:rPr>
        <w:t>תוצאה</w:t>
      </w:r>
      <w:r>
        <w:rPr>
          <w:rFonts w:ascii="David" w:hAnsi="David" w:cs="David" w:hint="cs"/>
          <w:rtl/>
        </w:rPr>
        <w:t xml:space="preserve"> מה אכפת לי מהתהליך?</w:t>
      </w:r>
      <w:r>
        <w:rPr>
          <w:rFonts w:ascii="David" w:hAnsi="David" w:cs="David"/>
          <w:rtl/>
        </w:rPr>
        <w:br/>
      </w:r>
      <w:r>
        <w:rPr>
          <w:rFonts w:ascii="David" w:hAnsi="David" w:cs="David" w:hint="cs"/>
          <w:rtl/>
        </w:rPr>
        <w:t>לא מעט מאותם פלטפורמות של שיתו</w:t>
      </w:r>
      <w:r w:rsidR="002034DD">
        <w:rPr>
          <w:rFonts w:ascii="David" w:hAnsi="David" w:cs="David" w:hint="cs"/>
          <w:rtl/>
        </w:rPr>
        <w:t>ף</w:t>
      </w:r>
      <w:r>
        <w:rPr>
          <w:rFonts w:ascii="David" w:hAnsi="David" w:cs="David" w:hint="cs"/>
          <w:rtl/>
        </w:rPr>
        <w:t xml:space="preserve"> ציבור מנוצלות לטובת </w:t>
      </w:r>
      <w:proofErr w:type="spellStart"/>
      <w:r>
        <w:rPr>
          <w:rFonts w:ascii="David" w:hAnsi="David" w:cs="David" w:hint="cs"/>
          <w:rtl/>
        </w:rPr>
        <w:t>שיחרור</w:t>
      </w:r>
      <w:proofErr w:type="spellEnd"/>
      <w:r>
        <w:rPr>
          <w:rFonts w:ascii="David" w:hAnsi="David" w:cs="David" w:hint="cs"/>
          <w:rtl/>
        </w:rPr>
        <w:t xml:space="preserve"> קיטור, תבואו תקטרו תרגישו שהשפעתם אבל מי שיקבל את ההחלטה זו הממשלה ולא אותם נפגעים.</w:t>
      </w:r>
      <w:r>
        <w:rPr>
          <w:rFonts w:ascii="David" w:hAnsi="David" w:cs="David"/>
          <w:rtl/>
        </w:rPr>
        <w:br/>
      </w:r>
      <w:r>
        <w:rPr>
          <w:rFonts w:ascii="David" w:hAnsi="David" w:cs="David" w:hint="cs"/>
          <w:rtl/>
        </w:rPr>
        <w:t>לא ניתן למדוד את ההשפעה של הדבר הזה- לא ניתן לדעת אם לא היינו עושים תהליכים שמשתפים היינו גורמים לתוצאה אחרת. אין כלי מדד אין קבוצת ביקורת.</w:t>
      </w:r>
      <w:r>
        <w:rPr>
          <w:rFonts w:ascii="David" w:hAnsi="David" w:cs="David"/>
          <w:rtl/>
        </w:rPr>
        <w:br/>
      </w:r>
      <w:r>
        <w:rPr>
          <w:rFonts w:ascii="David" w:hAnsi="David" w:cs="David" w:hint="cs"/>
          <w:rtl/>
        </w:rPr>
        <w:t>משפיעים הרבה כסף בשיתוף ציבור ולא ברור אם הם משפיעים על ההחלטה הסופית או לא</w:t>
      </w:r>
      <w:r>
        <w:rPr>
          <w:rFonts w:ascii="David" w:hAnsi="David" w:cs="David"/>
          <w:rtl/>
        </w:rPr>
        <w:br/>
      </w:r>
      <w:r w:rsidRPr="007809CD">
        <w:rPr>
          <w:rFonts w:ascii="David" w:hAnsi="David" w:cs="David" w:hint="cs"/>
          <w:b/>
          <w:bCs/>
          <w:rtl/>
        </w:rPr>
        <w:t>צדק מהותי יוצא נגד הצדק התהליכי ואומר שמה שמעניין זה התוצאה- וצריך להראות שהתוצאה בסוף היא צודקת.</w:t>
      </w:r>
      <w:r w:rsidR="00B0520A">
        <w:rPr>
          <w:rFonts w:ascii="David" w:hAnsi="David" w:cs="David"/>
          <w:rtl/>
        </w:rPr>
        <w:br/>
      </w:r>
    </w:p>
    <w:p w14:paraId="145664EA" w14:textId="6AF09445" w:rsidR="00B0520A" w:rsidRDefault="007809CD" w:rsidP="00B0520A">
      <w:pPr>
        <w:rPr>
          <w:rFonts w:ascii="David" w:hAnsi="David" w:cs="David"/>
          <w:rtl/>
        </w:rPr>
      </w:pPr>
      <w:r w:rsidRPr="007809CD">
        <w:rPr>
          <w:rFonts w:ascii="Segoe UI Emoji" w:hAnsi="Segoe UI Emoji" w:cs="Segoe UI Emoji" w:hint="cs"/>
          <w:b/>
          <w:bCs/>
          <w:rtl/>
        </w:rPr>
        <w:t>⭐</w:t>
      </w:r>
      <w:r w:rsidRPr="007809CD">
        <w:rPr>
          <w:rFonts w:ascii="David" w:hAnsi="David" w:cs="David" w:hint="cs"/>
          <w:rtl/>
        </w:rPr>
        <w:t>ההבדל העיקרי בין</w:t>
      </w:r>
      <w:r w:rsidRPr="007809CD">
        <w:rPr>
          <w:rFonts w:ascii="David" w:hAnsi="David" w:cs="David" w:hint="cs"/>
          <w:b/>
          <w:bCs/>
          <w:rtl/>
        </w:rPr>
        <w:t xml:space="preserve"> הצדק המהותי</w:t>
      </w:r>
      <w:r w:rsidRPr="007809CD">
        <w:rPr>
          <w:rFonts w:ascii="David" w:hAnsi="David" w:cs="David" w:hint="cs"/>
          <w:rtl/>
        </w:rPr>
        <w:t xml:space="preserve"> ל</w:t>
      </w:r>
      <w:r w:rsidRPr="007809CD">
        <w:rPr>
          <w:rFonts w:ascii="David" w:hAnsi="David" w:cs="David" w:hint="cs"/>
          <w:b/>
          <w:bCs/>
          <w:rtl/>
        </w:rPr>
        <w:t xml:space="preserve">צדק </w:t>
      </w:r>
      <w:proofErr w:type="spellStart"/>
      <w:r w:rsidRPr="007809CD">
        <w:rPr>
          <w:rFonts w:ascii="David" w:hAnsi="David" w:cs="David" w:hint="cs"/>
          <w:b/>
          <w:bCs/>
          <w:rtl/>
        </w:rPr>
        <w:t>ההליכי</w:t>
      </w:r>
      <w:proofErr w:type="spellEnd"/>
      <w:r w:rsidRPr="007809CD">
        <w:rPr>
          <w:rFonts w:ascii="David" w:hAnsi="David" w:cs="David" w:hint="cs"/>
          <w:rtl/>
        </w:rPr>
        <w:t xml:space="preserve"> הוא שהצדק המהותי מחפש תוצאה סופית ואילו הצד </w:t>
      </w:r>
      <w:proofErr w:type="spellStart"/>
      <w:r w:rsidRPr="007809CD">
        <w:rPr>
          <w:rFonts w:ascii="David" w:hAnsi="David" w:cs="David" w:hint="cs"/>
          <w:rtl/>
        </w:rPr>
        <w:t>ההליכי</w:t>
      </w:r>
      <w:proofErr w:type="spellEnd"/>
      <w:r w:rsidRPr="007809CD">
        <w:rPr>
          <w:rFonts w:ascii="David" w:hAnsi="David" w:cs="David" w:hint="cs"/>
          <w:rtl/>
        </w:rPr>
        <w:t xml:space="preserve"> שם דגש רק על ההליך.</w:t>
      </w:r>
      <w:r w:rsidR="00B0520A" w:rsidRPr="007809CD">
        <w:rPr>
          <w:rFonts w:ascii="David" w:hAnsi="David" w:cs="David"/>
          <w:rtl/>
        </w:rPr>
        <w:br/>
      </w:r>
      <w:r w:rsidR="00B0520A">
        <w:rPr>
          <w:rFonts w:ascii="David" w:hAnsi="David" w:cs="David"/>
          <w:rtl/>
        </w:rPr>
        <w:br/>
      </w:r>
      <w:r w:rsidR="00B0520A">
        <w:rPr>
          <w:rFonts w:ascii="David" w:hAnsi="David" w:cs="David" w:hint="cs"/>
          <w:rtl/>
        </w:rPr>
        <w:t xml:space="preserve">בשנות ה90 המאוחרות- מתפרסם </w:t>
      </w:r>
      <w:r w:rsidR="00B0520A" w:rsidRPr="007809CD">
        <w:rPr>
          <w:rFonts w:ascii="David" w:hAnsi="David" w:cs="David" w:hint="cs"/>
          <w:b/>
          <w:bCs/>
          <w:rtl/>
        </w:rPr>
        <w:t>מאמר</w:t>
      </w:r>
      <w:r w:rsidRPr="007809CD">
        <w:rPr>
          <w:rFonts w:ascii="David" w:hAnsi="David" w:cs="David" w:hint="cs"/>
          <w:b/>
          <w:bCs/>
          <w:rtl/>
        </w:rPr>
        <w:t>ה</w:t>
      </w:r>
      <w:r w:rsidR="00B0520A" w:rsidRPr="007809CD">
        <w:rPr>
          <w:rFonts w:ascii="David" w:hAnsi="David" w:cs="David" w:hint="cs"/>
          <w:b/>
          <w:bCs/>
          <w:rtl/>
        </w:rPr>
        <w:t xml:space="preserve"> של </w:t>
      </w:r>
      <w:r w:rsidRPr="007809CD">
        <w:rPr>
          <w:rFonts w:ascii="David" w:hAnsi="David" w:cs="David" w:hint="cs"/>
          <w:b/>
          <w:bCs/>
          <w:rtl/>
        </w:rPr>
        <w:t>ויקי ביין</w:t>
      </w:r>
      <w:r w:rsidR="00B0520A">
        <w:rPr>
          <w:rFonts w:ascii="David" w:hAnsi="David" w:cs="David"/>
          <w:rtl/>
        </w:rPr>
        <w:br/>
      </w:r>
      <w:r>
        <w:rPr>
          <w:rFonts w:ascii="David" w:hAnsi="David" w:cs="David" w:hint="cs"/>
          <w:rtl/>
        </w:rPr>
        <w:t xml:space="preserve">במאמר </w:t>
      </w:r>
      <w:r w:rsidR="00B0520A">
        <w:rPr>
          <w:rFonts w:ascii="David" w:hAnsi="David" w:cs="David" w:hint="cs"/>
          <w:rtl/>
        </w:rPr>
        <w:t xml:space="preserve">ביקשה לחקור לעומק את החלוקה הבלתי </w:t>
      </w:r>
      <w:proofErr w:type="spellStart"/>
      <w:r w:rsidR="00B0520A">
        <w:rPr>
          <w:rFonts w:ascii="David" w:hAnsi="David" w:cs="David" w:hint="cs"/>
          <w:rtl/>
        </w:rPr>
        <w:t>פרופרציונאלית</w:t>
      </w:r>
      <w:proofErr w:type="spellEnd"/>
      <w:r w:rsidR="00B0520A">
        <w:rPr>
          <w:rFonts w:ascii="David" w:hAnsi="David" w:cs="David" w:hint="cs"/>
          <w:rtl/>
        </w:rPr>
        <w:t xml:space="preserve"> של נזקים סביבתיים:</w:t>
      </w:r>
      <w:r w:rsidR="00B0520A">
        <w:rPr>
          <w:rFonts w:ascii="David" w:hAnsi="David" w:cs="David"/>
          <w:rtl/>
        </w:rPr>
        <w:br/>
      </w:r>
      <w:r w:rsidR="00B0520A">
        <w:rPr>
          <w:rFonts w:ascii="David" w:hAnsi="David" w:cs="David" w:hint="cs"/>
          <w:rtl/>
        </w:rPr>
        <w:t>עובדה שמתקנים מסוימי</w:t>
      </w:r>
      <w:r>
        <w:rPr>
          <w:rFonts w:ascii="David" w:hAnsi="David" w:cs="David" w:hint="cs"/>
          <w:rtl/>
        </w:rPr>
        <w:t>ם</w:t>
      </w:r>
      <w:r w:rsidR="00B0520A">
        <w:rPr>
          <w:rFonts w:ascii="David" w:hAnsi="David" w:cs="David" w:hint="cs"/>
          <w:rtl/>
        </w:rPr>
        <w:t xml:space="preserve"> נמצאות ליד קהילות מסוימות לא מעידה על מצבים </w:t>
      </w:r>
      <w:proofErr w:type="spellStart"/>
      <w:r w:rsidR="00B0520A">
        <w:rPr>
          <w:rFonts w:ascii="David" w:hAnsi="David" w:cs="David" w:hint="cs"/>
          <w:rtl/>
        </w:rPr>
        <w:t>פוליטים</w:t>
      </w:r>
      <w:proofErr w:type="spellEnd"/>
      <w:r w:rsidR="00B0520A">
        <w:rPr>
          <w:rFonts w:ascii="David" w:hAnsi="David" w:cs="David" w:hint="cs"/>
          <w:rtl/>
        </w:rPr>
        <w:t>- יש יחס מאוד חזק בין קהילות חזק לפגעים אבל לא מסבירות למה זה קורה ההנחה היא שבגלל שהם חלשים והתנגדות עולה כסף- זה לא סיפק אותה לדעתה זו השערה בלבד.</w:t>
      </w:r>
      <w:r w:rsidR="00B0520A">
        <w:rPr>
          <w:rFonts w:ascii="David" w:hAnsi="David" w:cs="David"/>
          <w:rtl/>
        </w:rPr>
        <w:br/>
      </w:r>
      <w:r w:rsidR="00B0520A">
        <w:rPr>
          <w:rFonts w:ascii="David" w:hAnsi="David" w:cs="David" w:hint="cs"/>
          <w:rtl/>
        </w:rPr>
        <w:t>כדי להוכיח היא עשתה מחקר אמפירי של קהילות בארה"ב שנמצאות בסמוך למפעלים וחקרה את הקהילות והמפעלים שנים אחורה.</w:t>
      </w:r>
      <w:r w:rsidR="00B0520A">
        <w:rPr>
          <w:rFonts w:ascii="David" w:hAnsi="David" w:cs="David"/>
          <w:rtl/>
        </w:rPr>
        <w:br/>
      </w:r>
      <w:r w:rsidR="00B0520A">
        <w:rPr>
          <w:rFonts w:ascii="David" w:hAnsi="David" w:cs="David" w:hint="cs"/>
          <w:rtl/>
        </w:rPr>
        <w:t xml:space="preserve">היא רצתה לראות מה היה הרכב </w:t>
      </w:r>
      <w:proofErr w:type="spellStart"/>
      <w:r w:rsidR="00B0520A">
        <w:rPr>
          <w:rFonts w:ascii="David" w:hAnsi="David" w:cs="David" w:hint="cs"/>
          <w:rtl/>
        </w:rPr>
        <w:t>הסוציאקונומי</w:t>
      </w:r>
      <w:proofErr w:type="spellEnd"/>
      <w:r w:rsidR="00B0520A">
        <w:rPr>
          <w:rFonts w:ascii="David" w:hAnsi="David" w:cs="David" w:hint="cs"/>
          <w:rtl/>
        </w:rPr>
        <w:t xml:space="preserve"> לפני שהגיע המפעל ואחרי. האם היו שינויים?</w:t>
      </w:r>
      <w:r w:rsidR="00B0520A">
        <w:rPr>
          <w:rFonts w:ascii="David" w:hAnsi="David" w:cs="David"/>
          <w:rtl/>
        </w:rPr>
        <w:br/>
      </w:r>
      <w:r w:rsidR="00B0520A">
        <w:rPr>
          <w:rFonts w:ascii="David" w:hAnsi="David" w:cs="David" w:hint="cs"/>
          <w:rtl/>
        </w:rPr>
        <w:t xml:space="preserve">היא גילתה שיש מקרים שמפעלים באמת </w:t>
      </w:r>
      <w:r>
        <w:rPr>
          <w:rFonts w:ascii="David" w:hAnsi="David" w:cs="David" w:hint="cs"/>
          <w:rtl/>
        </w:rPr>
        <w:t>מתמקמים</w:t>
      </w:r>
      <w:r w:rsidR="00B0520A">
        <w:rPr>
          <w:rFonts w:ascii="David" w:hAnsi="David" w:cs="David" w:hint="cs"/>
          <w:rtl/>
        </w:rPr>
        <w:t xml:space="preserve"> </w:t>
      </w:r>
      <w:r>
        <w:rPr>
          <w:rFonts w:ascii="David" w:hAnsi="David" w:cs="David" w:hint="cs"/>
          <w:rtl/>
        </w:rPr>
        <w:t xml:space="preserve">בקרב </w:t>
      </w:r>
      <w:r w:rsidR="00B0520A">
        <w:rPr>
          <w:rFonts w:ascii="David" w:hAnsi="David" w:cs="David" w:hint="cs"/>
          <w:rtl/>
        </w:rPr>
        <w:t>קבוצות חלשות, אבל ויקי בין גילתה שיש מקרים שבהם יש מפעלים והקבוצות החלשות מגיעות אליהם!!!</w:t>
      </w:r>
      <w:r w:rsidR="00B0520A">
        <w:rPr>
          <w:rFonts w:ascii="David" w:hAnsi="David" w:cs="David"/>
          <w:rtl/>
        </w:rPr>
        <w:br/>
      </w:r>
      <w:r w:rsidR="00B0520A">
        <w:rPr>
          <w:rFonts w:ascii="David" w:hAnsi="David" w:cs="David" w:hint="cs"/>
          <w:rtl/>
        </w:rPr>
        <w:t>לכך יש הסברים:</w:t>
      </w:r>
      <w:r w:rsidR="00B0520A">
        <w:rPr>
          <w:rFonts w:ascii="David" w:hAnsi="David" w:cs="David"/>
          <w:rtl/>
        </w:rPr>
        <w:br/>
      </w:r>
      <w:r w:rsidR="00B0520A">
        <w:rPr>
          <w:rFonts w:ascii="David" w:hAnsi="David" w:cs="David" w:hint="cs"/>
          <w:rtl/>
        </w:rPr>
        <w:t>1. כוחות השוק- מקומות עבודה, דיור מוזל- קרקע ליד מפעל היא זולה.</w:t>
      </w:r>
      <w:r w:rsidR="00B0520A">
        <w:rPr>
          <w:rFonts w:ascii="David" w:hAnsi="David" w:cs="David"/>
          <w:rtl/>
        </w:rPr>
        <w:br/>
      </w:r>
      <w:r w:rsidR="00B0520A">
        <w:rPr>
          <w:rFonts w:ascii="David" w:hAnsi="David" w:cs="David" w:hint="cs"/>
          <w:rtl/>
        </w:rPr>
        <w:t>2. החקיקה האמריקאית יכולה לפגוע בקבוצות מוחלשות</w:t>
      </w:r>
      <w:r w:rsidR="00B0520A">
        <w:rPr>
          <w:rFonts w:ascii="David" w:hAnsi="David" w:cs="David"/>
          <w:rtl/>
        </w:rPr>
        <w:br/>
      </w:r>
      <w:r w:rsidR="00B0520A">
        <w:rPr>
          <w:rFonts w:ascii="David" w:hAnsi="David" w:cs="David" w:hint="cs"/>
          <w:rtl/>
        </w:rPr>
        <w:t>ויקי בי</w:t>
      </w:r>
      <w:r>
        <w:rPr>
          <w:rFonts w:ascii="David" w:hAnsi="David" w:cs="David" w:hint="cs"/>
          <w:rtl/>
        </w:rPr>
        <w:t>ן</w:t>
      </w:r>
      <w:r w:rsidR="00B0520A">
        <w:rPr>
          <w:rFonts w:ascii="David" w:hAnsi="David" w:cs="David" w:hint="cs"/>
          <w:rtl/>
        </w:rPr>
        <w:t xml:space="preserve"> מגלה שהחקיקה </w:t>
      </w:r>
      <w:r>
        <w:rPr>
          <w:rFonts w:ascii="David" w:hAnsi="David" w:cs="David" w:hint="cs"/>
          <w:rtl/>
        </w:rPr>
        <w:t>האמריקאי</w:t>
      </w:r>
      <w:r>
        <w:rPr>
          <w:rFonts w:ascii="David" w:hAnsi="David" w:cs="David" w:hint="eastAsia"/>
          <w:rtl/>
        </w:rPr>
        <w:t>ת</w:t>
      </w:r>
      <w:r w:rsidR="00B0520A">
        <w:rPr>
          <w:rFonts w:ascii="David" w:hAnsi="David" w:cs="David" w:hint="cs"/>
          <w:rtl/>
        </w:rPr>
        <w:t xml:space="preserve"> מנסה ליצור צדק מהותי- פוגעת בקבוצות מוחלשות כיוון שיש קהילות שרוצות שישמו לידם מפעלים ודברים שאנשים עם הרבה כסף לא היו רוצים. אולי הם יעדיפו את הזיהום, כי תהיה לי פרנסה וזה עדיף מכלום על אף הזיהום.</w:t>
      </w:r>
    </w:p>
    <w:p w14:paraId="1B76F47A" w14:textId="3F09EF1B" w:rsidR="00677CBA" w:rsidRDefault="00B0520A" w:rsidP="000424B8">
      <w:pPr>
        <w:rPr>
          <w:rFonts w:ascii="David" w:hAnsi="David" w:cs="David"/>
          <w:rtl/>
        </w:rPr>
      </w:pPr>
      <w:r>
        <w:rPr>
          <w:rFonts w:ascii="David" w:hAnsi="David" w:cs="David" w:hint="cs"/>
          <w:rtl/>
        </w:rPr>
        <w:lastRenderedPageBreak/>
        <w:t xml:space="preserve">המחקר של ויקי </w:t>
      </w:r>
      <w:r w:rsidR="007809CD">
        <w:rPr>
          <w:rFonts w:ascii="David" w:hAnsi="David" w:cs="David" w:hint="cs"/>
          <w:rtl/>
        </w:rPr>
        <w:t>בין</w:t>
      </w:r>
      <w:r>
        <w:rPr>
          <w:rFonts w:ascii="David" w:hAnsi="David" w:cs="David" w:hint="cs"/>
          <w:rtl/>
        </w:rPr>
        <w:t xml:space="preserve"> עורר סערה גדולה והרבה חוקרים ניסו להפריך אותה</w:t>
      </w:r>
      <w:r w:rsidR="007809CD">
        <w:rPr>
          <w:rFonts w:ascii="David" w:hAnsi="David" w:cs="David" w:hint="cs"/>
          <w:rtl/>
        </w:rPr>
        <w:t>.</w:t>
      </w:r>
      <w:r w:rsidR="007809CD">
        <w:rPr>
          <w:rFonts w:ascii="David" w:hAnsi="David" w:cs="David"/>
          <w:rtl/>
        </w:rPr>
        <w:br/>
      </w:r>
      <w:r w:rsidR="007809CD" w:rsidRPr="007809CD">
        <w:rPr>
          <w:rFonts w:ascii="David" w:hAnsi="David" w:cs="David" w:hint="cs"/>
          <w:b/>
          <w:bCs/>
          <w:rtl/>
        </w:rPr>
        <w:t>היום יש הסכמה בין חוקרים ששני ההליכים מתקיימים במקביל וגורמים למצב של ישיבת אוכלוסיות חלשות בקרבת מפעלים שעלולים ליצור מפגעים סביבתיים</w:t>
      </w:r>
      <w:r w:rsidR="007809CD" w:rsidRPr="007809CD">
        <w:rPr>
          <w:rFonts w:ascii="David" w:hAnsi="David" w:cs="David"/>
          <w:rtl/>
        </w:rPr>
        <w:br/>
      </w:r>
      <w:r w:rsidR="007809CD" w:rsidRPr="007809CD">
        <w:rPr>
          <w:rFonts w:ascii="David" w:hAnsi="David" w:cs="David" w:hint="cs"/>
          <w:u w:val="single"/>
          <w:rtl/>
        </w:rPr>
        <w:t>מצד אחד</w:t>
      </w:r>
      <w:r w:rsidR="007809CD">
        <w:rPr>
          <w:rFonts w:ascii="David" w:hAnsi="David" w:cs="David"/>
          <w:rtl/>
        </w:rPr>
        <w:t xml:space="preserve"> </w:t>
      </w:r>
      <w:r>
        <w:rPr>
          <w:rFonts w:ascii="David" w:hAnsi="David" w:cs="David" w:hint="cs"/>
          <w:rtl/>
        </w:rPr>
        <w:t xml:space="preserve">מפעלים מתמקמים בקרבה לאוכלוסיות חלשות שלא רוצות אותן- כי אין כוח פוליטי ובכללי כוח </w:t>
      </w:r>
      <w:r w:rsidR="007809CD">
        <w:rPr>
          <w:rFonts w:ascii="David" w:hAnsi="David" w:cs="David" w:hint="cs"/>
          <w:rtl/>
        </w:rPr>
        <w:t xml:space="preserve">להתנגד </w:t>
      </w:r>
      <w:r w:rsidR="007809CD" w:rsidRPr="007809CD">
        <w:rPr>
          <w:rFonts w:ascii="David" w:hAnsi="David" w:cs="David" w:hint="cs"/>
          <w:u w:val="single"/>
          <w:rtl/>
        </w:rPr>
        <w:t>ומצד שני</w:t>
      </w:r>
      <w:r>
        <w:rPr>
          <w:rFonts w:ascii="David" w:hAnsi="David" w:cs="David" w:hint="cs"/>
          <w:rtl/>
        </w:rPr>
        <w:t xml:space="preserve"> יש מקרים שבהם האוכלוסיות החלשות מגיעות ליד מפעלים מזהמים.</w:t>
      </w:r>
      <w:r>
        <w:rPr>
          <w:rFonts w:ascii="David" w:hAnsi="David" w:cs="David"/>
          <w:rtl/>
        </w:rPr>
        <w:br/>
      </w:r>
      <w:r>
        <w:rPr>
          <w:rFonts w:ascii="David" w:hAnsi="David" w:cs="David"/>
          <w:rtl/>
        </w:rPr>
        <w:br/>
      </w:r>
      <w:r w:rsidR="00B5145D">
        <w:rPr>
          <w:rFonts w:ascii="David" w:hAnsi="David" w:cs="David" w:hint="cs"/>
          <w:rtl/>
        </w:rPr>
        <w:t>איך קונפליקטים של צדק סביבתי באים לידי ביטוי בפסיקה הישראלית:</w:t>
      </w:r>
      <w:r w:rsidR="00B5145D">
        <w:rPr>
          <w:rFonts w:ascii="David" w:hAnsi="David" w:cs="David"/>
          <w:rtl/>
        </w:rPr>
        <w:br/>
      </w:r>
      <w:r w:rsidR="00B5145D" w:rsidRPr="007809CD">
        <w:rPr>
          <w:rFonts w:ascii="David" w:hAnsi="David" w:cs="David" w:hint="cs"/>
          <w:b/>
          <w:bCs/>
          <w:highlight w:val="yellow"/>
          <w:rtl/>
        </w:rPr>
        <w:t xml:space="preserve">פס"ד </w:t>
      </w:r>
      <w:proofErr w:type="spellStart"/>
      <w:r w:rsidR="00B5145D" w:rsidRPr="007809CD">
        <w:rPr>
          <w:rFonts w:ascii="David" w:hAnsi="David" w:cs="David" w:hint="cs"/>
          <w:b/>
          <w:bCs/>
          <w:highlight w:val="yellow"/>
          <w:rtl/>
        </w:rPr>
        <w:t>טיוטו</w:t>
      </w:r>
      <w:proofErr w:type="spellEnd"/>
      <w:r w:rsidR="00B5145D" w:rsidRPr="007809CD">
        <w:rPr>
          <w:rFonts w:ascii="David" w:hAnsi="David" w:cs="David" w:hint="cs"/>
          <w:b/>
          <w:bCs/>
          <w:highlight w:val="yellow"/>
          <w:rtl/>
        </w:rPr>
        <w:t xml:space="preserve"> אליהו ואחר</w:t>
      </w:r>
      <w:r w:rsidR="007809CD" w:rsidRPr="007809CD">
        <w:rPr>
          <w:rFonts w:ascii="David" w:hAnsi="David" w:cs="David" w:hint="cs"/>
          <w:b/>
          <w:bCs/>
          <w:highlight w:val="yellow"/>
          <w:rtl/>
        </w:rPr>
        <w:t xml:space="preserve"> נגד הועדה המקומית</w:t>
      </w:r>
      <w:r w:rsidR="00B5145D">
        <w:rPr>
          <w:rFonts w:ascii="David" w:hAnsi="David" w:cs="David"/>
          <w:rtl/>
        </w:rPr>
        <w:br/>
      </w:r>
      <w:r w:rsidR="007809CD">
        <w:rPr>
          <w:rFonts w:ascii="David" w:hAnsi="David" w:cs="David" w:hint="cs"/>
          <w:sz w:val="24"/>
          <w:szCs w:val="24"/>
          <w:rtl/>
        </w:rPr>
        <w:t>תושבי הסביבה מתנגדים להרחבת נתב"ג בגין רעש הטיסות וירידת ערך הדירות. התביעה מבוססת על ס'197 לחוק התכנון והבנייה שקובע כי אם תוכנית הבנייה גובלת במקרקעין שברשותך, אתה זכאי לפיצויים מהועדה המקומית</w:t>
      </w:r>
      <w:r w:rsidR="007809CD">
        <w:rPr>
          <w:rFonts w:ascii="David" w:hAnsi="David" w:cs="David" w:hint="cs"/>
          <w:rtl/>
        </w:rPr>
        <w:t xml:space="preserve">, </w:t>
      </w:r>
      <w:r w:rsidR="00B5145D">
        <w:rPr>
          <w:rFonts w:ascii="David" w:hAnsi="David" w:cs="David" w:hint="cs"/>
          <w:rtl/>
        </w:rPr>
        <w:t>החוק מאפשר לתבוע את הועדה המקומית ולתבוע פיצויים אם נגרם נזק סביבתי שמוריד למשל את ערך הדירה שלי בעקבות סלילת כביש ראשי.</w:t>
      </w:r>
      <w:r w:rsidR="00B5145D">
        <w:rPr>
          <w:rFonts w:ascii="David" w:hAnsi="David" w:cs="David"/>
          <w:rtl/>
        </w:rPr>
        <w:br/>
      </w:r>
      <w:r w:rsidR="00B5145D" w:rsidRPr="007809CD">
        <w:rPr>
          <w:rFonts w:ascii="David" w:hAnsi="David" w:cs="David" w:hint="cs"/>
          <w:b/>
          <w:bCs/>
          <w:rtl/>
        </w:rPr>
        <w:t>השופטת אגמון:</w:t>
      </w:r>
      <w:r w:rsidR="00B5145D">
        <w:rPr>
          <w:rFonts w:ascii="David" w:hAnsi="David" w:cs="David"/>
          <w:rtl/>
        </w:rPr>
        <w:br/>
      </w:r>
      <w:r w:rsidR="00B5145D">
        <w:rPr>
          <w:rFonts w:ascii="David" w:hAnsi="David" w:cs="David" w:hint="cs"/>
          <w:rtl/>
        </w:rPr>
        <w:t xml:space="preserve">1. </w:t>
      </w:r>
      <w:r w:rsidR="00B5145D" w:rsidRPr="003444E0">
        <w:rPr>
          <w:rFonts w:ascii="David" w:hAnsi="David" w:cs="David" w:hint="cs"/>
          <w:b/>
          <w:bCs/>
          <w:rtl/>
        </w:rPr>
        <w:t>השאלה סבה סביב ה</w:t>
      </w:r>
      <w:r w:rsidR="007809CD" w:rsidRPr="003444E0">
        <w:rPr>
          <w:rFonts w:ascii="David" w:hAnsi="David" w:cs="David" w:hint="cs"/>
          <w:b/>
          <w:bCs/>
          <w:rtl/>
        </w:rPr>
        <w:t>זכ</w:t>
      </w:r>
      <w:r w:rsidR="00B5145D" w:rsidRPr="003444E0">
        <w:rPr>
          <w:rFonts w:ascii="David" w:hAnsi="David" w:cs="David" w:hint="cs"/>
          <w:b/>
          <w:bCs/>
          <w:rtl/>
        </w:rPr>
        <w:t>ות לחיות בתנאים סביבתיים הולמים</w:t>
      </w:r>
      <w:r w:rsidR="00B5145D">
        <w:rPr>
          <w:rFonts w:ascii="David" w:hAnsi="David" w:cs="David" w:hint="cs"/>
          <w:rtl/>
        </w:rPr>
        <w:t>- אנחנו יודעים מפס</w:t>
      </w:r>
      <w:r w:rsidR="007809CD">
        <w:rPr>
          <w:rFonts w:ascii="David" w:hAnsi="David" w:cs="David" w:hint="cs"/>
          <w:rtl/>
        </w:rPr>
        <w:t>"ד</w:t>
      </w:r>
      <w:r w:rsidR="00B5145D">
        <w:rPr>
          <w:rFonts w:ascii="David" w:hAnsi="David" w:cs="David" w:hint="cs"/>
          <w:rtl/>
        </w:rPr>
        <w:t xml:space="preserve"> </w:t>
      </w:r>
      <w:r w:rsidR="007809CD">
        <w:rPr>
          <w:rFonts w:ascii="David" w:hAnsi="David" w:cs="David" w:hint="cs"/>
          <w:rtl/>
        </w:rPr>
        <w:t>ה</w:t>
      </w:r>
      <w:r w:rsidR="00B5145D">
        <w:rPr>
          <w:rFonts w:ascii="David" w:hAnsi="David" w:cs="David" w:hint="cs"/>
          <w:rtl/>
        </w:rPr>
        <w:t xml:space="preserve">קודם (אדם טבע ודין) שאין הכרה מבחינה חוקתית הגנה </w:t>
      </w:r>
      <w:r w:rsidR="00B5145D">
        <w:rPr>
          <w:rFonts w:ascii="David" w:hAnsi="David" w:cs="David"/>
          <w:rtl/>
        </w:rPr>
        <w:t>–</w:t>
      </w:r>
      <w:r w:rsidR="00B5145D">
        <w:rPr>
          <w:rFonts w:ascii="David" w:hAnsi="David" w:cs="David" w:hint="cs"/>
          <w:rtl/>
        </w:rPr>
        <w:t xml:space="preserve"> זכות לסביבה ראויה שמעוגנת </w:t>
      </w:r>
      <w:proofErr w:type="spellStart"/>
      <w:r w:rsidR="00B5145D">
        <w:rPr>
          <w:rFonts w:ascii="David" w:hAnsi="David" w:cs="David" w:hint="cs"/>
          <w:rtl/>
        </w:rPr>
        <w:t>בחו</w:t>
      </w:r>
      <w:r w:rsidR="007809CD">
        <w:rPr>
          <w:rFonts w:ascii="David" w:hAnsi="David" w:cs="David" w:hint="cs"/>
          <w:rtl/>
        </w:rPr>
        <w:t>"י</w:t>
      </w:r>
      <w:proofErr w:type="spellEnd"/>
      <w:r w:rsidR="00B5145D">
        <w:rPr>
          <w:rFonts w:ascii="David" w:hAnsi="David" w:cs="David" w:hint="cs"/>
          <w:rtl/>
        </w:rPr>
        <w:t xml:space="preserve"> כבוד האדם.</w:t>
      </w:r>
      <w:r w:rsidR="00B5145D">
        <w:rPr>
          <w:rFonts w:ascii="David" w:hAnsi="David" w:cs="David"/>
          <w:rtl/>
        </w:rPr>
        <w:br/>
      </w:r>
      <w:r w:rsidR="00B5145D">
        <w:rPr>
          <w:rFonts w:ascii="David" w:hAnsi="David" w:cs="David" w:hint="cs"/>
          <w:rtl/>
        </w:rPr>
        <w:t xml:space="preserve">2. </w:t>
      </w:r>
      <w:r w:rsidR="00B5145D" w:rsidRPr="003444E0">
        <w:rPr>
          <w:rFonts w:ascii="David" w:hAnsi="David" w:cs="David" w:hint="cs"/>
          <w:b/>
          <w:bCs/>
          <w:rtl/>
        </w:rPr>
        <w:t>מי שנאלץ לשאת במפגע סביבתי למען הכלל ראוי לפיצוי</w:t>
      </w:r>
      <w:r w:rsidR="00B5145D">
        <w:rPr>
          <w:rFonts w:ascii="David" w:hAnsi="David" w:cs="David" w:hint="cs"/>
          <w:rtl/>
        </w:rPr>
        <w:t>- אם כל אחד מאיתנו נהנה מהרחבת שדה התעופה, ראוי שנפצה את אותם אנשים שנושאים בנטל.</w:t>
      </w:r>
      <w:r w:rsidR="00B5145D">
        <w:rPr>
          <w:rFonts w:ascii="David" w:hAnsi="David" w:cs="David"/>
          <w:rtl/>
        </w:rPr>
        <w:br/>
      </w:r>
      <w:r w:rsidR="00B5145D">
        <w:rPr>
          <w:rFonts w:ascii="David" w:hAnsi="David" w:cs="David" w:hint="cs"/>
          <w:rtl/>
        </w:rPr>
        <w:t>צדק סביבתי כחובה לחלק את המשאבים מעין צדק חלוקתי ואפילו היא הופכת את ההלכה של ברק מפ</w:t>
      </w:r>
      <w:r w:rsidR="007809CD">
        <w:rPr>
          <w:rFonts w:ascii="David" w:hAnsi="David" w:cs="David" w:hint="cs"/>
          <w:rtl/>
        </w:rPr>
        <w:t>ס</w:t>
      </w:r>
      <w:r w:rsidR="00B5145D">
        <w:rPr>
          <w:rFonts w:ascii="David" w:hAnsi="David" w:cs="David" w:hint="cs"/>
          <w:rtl/>
        </w:rPr>
        <w:t>"ד הקודם.</w:t>
      </w:r>
      <w:r w:rsidR="00B5145D">
        <w:rPr>
          <w:rFonts w:ascii="David" w:hAnsi="David" w:cs="David"/>
          <w:rtl/>
        </w:rPr>
        <w:br/>
      </w:r>
      <w:r w:rsidR="00B5145D">
        <w:rPr>
          <w:rFonts w:ascii="David" w:hAnsi="David" w:cs="David" w:hint="cs"/>
          <w:rtl/>
        </w:rPr>
        <w:t xml:space="preserve">3. </w:t>
      </w:r>
      <w:r w:rsidR="00B5145D" w:rsidRPr="003444E0">
        <w:rPr>
          <w:rFonts w:ascii="David" w:hAnsi="David" w:cs="David" w:hint="cs"/>
          <w:b/>
          <w:bCs/>
          <w:rtl/>
        </w:rPr>
        <w:t>זכות חוקתית בסיסית מול איסור אפליה</w:t>
      </w:r>
      <w:r w:rsidR="009B4E06">
        <w:rPr>
          <w:rFonts w:ascii="David" w:hAnsi="David" w:cs="David" w:hint="cs"/>
          <w:rtl/>
        </w:rPr>
        <w:t>- יש הבדל בין לבוא ולומר שזכות חוק</w:t>
      </w:r>
      <w:r w:rsidR="003444E0">
        <w:rPr>
          <w:rFonts w:ascii="David" w:hAnsi="David" w:cs="David" w:hint="cs"/>
          <w:rtl/>
        </w:rPr>
        <w:t>ת</w:t>
      </w:r>
      <w:r w:rsidR="009B4E06">
        <w:rPr>
          <w:rFonts w:ascii="David" w:hAnsi="David" w:cs="David" w:hint="cs"/>
          <w:rtl/>
        </w:rPr>
        <w:t>י</w:t>
      </w:r>
      <w:r w:rsidR="003444E0">
        <w:rPr>
          <w:rFonts w:ascii="David" w:hAnsi="David" w:cs="David" w:hint="cs"/>
          <w:rtl/>
        </w:rPr>
        <w:t>ת</w:t>
      </w:r>
      <w:r w:rsidR="009B4E06">
        <w:rPr>
          <w:rFonts w:ascii="David" w:hAnsi="David" w:cs="David" w:hint="cs"/>
          <w:rtl/>
        </w:rPr>
        <w:t xml:space="preserve"> בסיסית לסביבה ראויה לבין איסור אפליה. </w:t>
      </w:r>
      <w:r w:rsidR="003444E0" w:rsidRPr="003444E0">
        <w:rPr>
          <w:rFonts w:ascii="David" w:hAnsi="David" w:cs="David" w:hint="cs"/>
          <w:color w:val="FF0000"/>
          <w:highlight w:val="yellow"/>
          <w:rtl/>
        </w:rPr>
        <w:t>להשלים</w:t>
      </w:r>
      <w:r w:rsidR="00B5145D">
        <w:rPr>
          <w:rFonts w:ascii="David" w:hAnsi="David" w:cs="David"/>
          <w:rtl/>
        </w:rPr>
        <w:br/>
      </w:r>
      <w:r w:rsidR="00B5145D">
        <w:rPr>
          <w:rFonts w:ascii="David" w:hAnsi="David" w:cs="David" w:hint="cs"/>
          <w:rtl/>
        </w:rPr>
        <w:t>4.הקשר בין זכויות אדם לאיכות הסיבבה נובע מה</w:t>
      </w:r>
      <w:r w:rsidR="009B4E06">
        <w:rPr>
          <w:rFonts w:ascii="David" w:hAnsi="David" w:cs="David" w:hint="cs"/>
          <w:rtl/>
        </w:rPr>
        <w:t>ה</w:t>
      </w:r>
      <w:r w:rsidR="00B5145D">
        <w:rPr>
          <w:rFonts w:ascii="David" w:hAnsi="David" w:cs="David" w:hint="cs"/>
          <w:rtl/>
        </w:rPr>
        <w:t>כ</w:t>
      </w:r>
      <w:r w:rsidR="009B4E06">
        <w:rPr>
          <w:rFonts w:ascii="David" w:hAnsi="David" w:cs="David" w:hint="cs"/>
          <w:rtl/>
        </w:rPr>
        <w:t>ר</w:t>
      </w:r>
      <w:r w:rsidR="00B5145D">
        <w:rPr>
          <w:rFonts w:ascii="David" w:hAnsi="David" w:cs="David" w:hint="cs"/>
          <w:rtl/>
        </w:rPr>
        <w:t>ה שפגיעה קשה בסב</w:t>
      </w:r>
      <w:r w:rsidR="009B4E06">
        <w:rPr>
          <w:rFonts w:ascii="David" w:hAnsi="David" w:cs="David" w:hint="cs"/>
          <w:rtl/>
        </w:rPr>
        <w:t>י</w:t>
      </w:r>
      <w:r w:rsidR="00B5145D">
        <w:rPr>
          <w:rFonts w:ascii="David" w:hAnsi="David" w:cs="David" w:hint="cs"/>
          <w:rtl/>
        </w:rPr>
        <w:t>בה מובילה לפגיעה ישירה או עקיפה ברווחת האדם.</w:t>
      </w:r>
      <w:r w:rsidR="00677CBA">
        <w:rPr>
          <w:rFonts w:ascii="David" w:hAnsi="David" w:cs="David"/>
          <w:rtl/>
        </w:rPr>
        <w:br/>
      </w:r>
      <w:r w:rsidR="00B5145D">
        <w:rPr>
          <w:rFonts w:ascii="David" w:hAnsi="David" w:cs="David" w:hint="cs"/>
          <w:rtl/>
        </w:rPr>
        <w:t xml:space="preserve">5. הזכות לחיים בסיבה ללא מפגעים נגזרת לפחות ממצבים קיצוניים </w:t>
      </w:r>
      <w:r w:rsidR="00B5145D">
        <w:rPr>
          <w:rFonts w:ascii="David" w:hAnsi="David" w:cs="David"/>
          <w:rtl/>
        </w:rPr>
        <w:br/>
      </w:r>
      <w:r w:rsidR="00B5145D">
        <w:rPr>
          <w:rFonts w:ascii="David" w:hAnsi="David" w:cs="David" w:hint="cs"/>
          <w:rtl/>
        </w:rPr>
        <w:t xml:space="preserve">6. </w:t>
      </w:r>
      <w:r w:rsidR="00B5145D" w:rsidRPr="00C12035">
        <w:rPr>
          <w:rFonts w:ascii="David" w:hAnsi="David" w:cs="David" w:hint="cs"/>
          <w:b/>
          <w:bCs/>
          <w:color w:val="C45911" w:themeColor="accent2" w:themeShade="BF"/>
          <w:u w:val="single"/>
          <w:rtl/>
        </w:rPr>
        <w:t>הגיעה העת להכיר בזכות אדם לחיות בס</w:t>
      </w:r>
      <w:r w:rsidR="003444E0" w:rsidRPr="00C12035">
        <w:rPr>
          <w:rFonts w:ascii="David" w:hAnsi="David" w:cs="David" w:hint="cs"/>
          <w:b/>
          <w:bCs/>
          <w:color w:val="C45911" w:themeColor="accent2" w:themeShade="BF"/>
          <w:u w:val="single"/>
          <w:rtl/>
        </w:rPr>
        <w:t>ביב</w:t>
      </w:r>
      <w:r w:rsidR="00B5145D" w:rsidRPr="00C12035">
        <w:rPr>
          <w:rFonts w:ascii="David" w:hAnsi="David" w:cs="David" w:hint="cs"/>
          <w:b/>
          <w:bCs/>
          <w:color w:val="C45911" w:themeColor="accent2" w:themeShade="BF"/>
          <w:u w:val="single"/>
          <w:rtl/>
        </w:rPr>
        <w:t>ה ראויה</w:t>
      </w:r>
      <w:r w:rsidR="009B4E06" w:rsidRPr="00C12035">
        <w:rPr>
          <w:rFonts w:ascii="David" w:hAnsi="David" w:cs="David" w:hint="cs"/>
          <w:b/>
          <w:bCs/>
          <w:color w:val="C45911" w:themeColor="accent2" w:themeShade="BF"/>
          <w:u w:val="single"/>
          <w:rtl/>
        </w:rPr>
        <w:t xml:space="preserve"> </w:t>
      </w:r>
      <w:r w:rsidR="00B5145D" w:rsidRPr="00C12035">
        <w:rPr>
          <w:rFonts w:ascii="David" w:hAnsi="David" w:cs="David"/>
          <w:b/>
          <w:bCs/>
          <w:u w:val="single"/>
          <w:rtl/>
        </w:rPr>
        <w:br/>
      </w:r>
      <w:r w:rsidR="00B5145D" w:rsidRPr="00C12035">
        <w:rPr>
          <w:rFonts w:ascii="David" w:hAnsi="David" w:cs="David" w:hint="cs"/>
          <w:b/>
          <w:bCs/>
          <w:u w:val="single"/>
          <w:rtl/>
        </w:rPr>
        <w:t>היא לוקחת את השיח של צדק חלוקתי ומבקשת ל</w:t>
      </w:r>
      <w:r w:rsidR="009B4E06" w:rsidRPr="00C12035">
        <w:rPr>
          <w:rFonts w:ascii="David" w:hAnsi="David" w:cs="David" w:hint="cs"/>
          <w:b/>
          <w:bCs/>
          <w:u w:val="single"/>
          <w:rtl/>
        </w:rPr>
        <w:t xml:space="preserve">עשות </w:t>
      </w:r>
      <w:proofErr w:type="spellStart"/>
      <w:r w:rsidR="009B4E06" w:rsidRPr="00C12035">
        <w:rPr>
          <w:rFonts w:ascii="David" w:hAnsi="David" w:cs="David" w:hint="cs"/>
          <w:b/>
          <w:bCs/>
          <w:u w:val="single"/>
          <w:rtl/>
        </w:rPr>
        <w:t>שויון</w:t>
      </w:r>
      <w:proofErr w:type="spellEnd"/>
      <w:r w:rsidR="009B4E06" w:rsidRPr="00C12035">
        <w:rPr>
          <w:rFonts w:ascii="David" w:hAnsi="David" w:cs="David" w:hint="cs"/>
          <w:b/>
          <w:bCs/>
          <w:u w:val="single"/>
          <w:rtl/>
        </w:rPr>
        <w:t xml:space="preserve">, צדק מהותי </w:t>
      </w:r>
      <w:proofErr w:type="spellStart"/>
      <w:r w:rsidR="009B4E06" w:rsidRPr="00C12035">
        <w:rPr>
          <w:rFonts w:ascii="David" w:hAnsi="David" w:cs="David" w:hint="cs"/>
          <w:b/>
          <w:bCs/>
          <w:u w:val="single"/>
          <w:rtl/>
        </w:rPr>
        <w:t>שהנטלים</w:t>
      </w:r>
      <w:proofErr w:type="spellEnd"/>
      <w:r w:rsidR="009B4E06" w:rsidRPr="00C12035">
        <w:rPr>
          <w:rFonts w:ascii="David" w:hAnsi="David" w:cs="David" w:hint="cs"/>
          <w:b/>
          <w:bCs/>
          <w:u w:val="single"/>
          <w:rtl/>
        </w:rPr>
        <w:t xml:space="preserve"> תמיד יפלו באופן שווה. זוהי זכות אקטיבית פרואקטיבית המדינה צריכה לדאוג לצדק חלוקתי.</w:t>
      </w:r>
      <w:r w:rsidR="009B4E06" w:rsidRPr="00C12035">
        <w:rPr>
          <w:rFonts w:ascii="David" w:hAnsi="David" w:cs="David"/>
          <w:b/>
          <w:bCs/>
          <w:u w:val="single"/>
          <w:rtl/>
        </w:rPr>
        <w:br/>
      </w:r>
      <w:r w:rsidR="009B4E06" w:rsidRPr="00C12035">
        <w:rPr>
          <w:rFonts w:ascii="David" w:hAnsi="David" w:cs="David" w:hint="cs"/>
          <w:b/>
          <w:bCs/>
          <w:u w:val="single"/>
          <w:rtl/>
        </w:rPr>
        <w:t>זוהי הרחבה- ופס"ד מאוד קיצוני שמשפיע על המדינה</w:t>
      </w:r>
      <w:r w:rsidR="009B4E06">
        <w:rPr>
          <w:rFonts w:ascii="David" w:hAnsi="David" w:cs="David" w:hint="cs"/>
          <w:rtl/>
        </w:rPr>
        <w:t xml:space="preserve"> </w:t>
      </w:r>
    </w:p>
    <w:p w14:paraId="4ECB0492" w14:textId="03D594A6" w:rsidR="009B4E06" w:rsidRDefault="009B4E06" w:rsidP="000424B8">
      <w:pPr>
        <w:rPr>
          <w:rFonts w:ascii="David" w:hAnsi="David" w:cs="David"/>
          <w:rtl/>
        </w:rPr>
      </w:pPr>
      <w:r w:rsidRPr="009B4E06">
        <w:rPr>
          <w:rFonts w:ascii="David" w:hAnsi="David" w:cs="David" w:hint="cs"/>
          <w:highlight w:val="green"/>
          <w:rtl/>
        </w:rPr>
        <w:t>זכות העמידה הסביבתית</w:t>
      </w:r>
      <w:r>
        <w:rPr>
          <w:rFonts w:ascii="David" w:hAnsi="David" w:cs="David"/>
          <w:rtl/>
        </w:rPr>
        <w:br/>
      </w:r>
      <w:r>
        <w:rPr>
          <w:rFonts w:ascii="David" w:hAnsi="David" w:cs="David" w:hint="cs"/>
          <w:rtl/>
        </w:rPr>
        <w:t>מהי?</w:t>
      </w:r>
      <w:r>
        <w:rPr>
          <w:rFonts w:ascii="David" w:hAnsi="David" w:cs="David"/>
          <w:rtl/>
        </w:rPr>
        <w:br/>
      </w:r>
      <w:r>
        <w:rPr>
          <w:rFonts w:ascii="David" w:hAnsi="David" w:cs="David" w:hint="cs"/>
          <w:rtl/>
        </w:rPr>
        <w:t xml:space="preserve">הרעיון של זכות העמידה לא כל אחד יכול ללכת לביהמ"ש ולבקש סעד. מה מרכיב את זכות העמידה? ברוב שיטות המשפט כדי לוודא שבתי המשפט מבצעים כראוי את הפונקציה שלהם במערכת הפוליטית הוא צריך להראות שנגרם לו נזק והוא נפגע ומי שפגע בו הוא </w:t>
      </w:r>
      <w:proofErr w:type="spellStart"/>
      <w:r>
        <w:rPr>
          <w:rFonts w:ascii="David" w:hAnsi="David" w:cs="David" w:hint="cs"/>
          <w:rtl/>
        </w:rPr>
        <w:t>המעוול</w:t>
      </w:r>
      <w:proofErr w:type="spellEnd"/>
      <w:r>
        <w:rPr>
          <w:rFonts w:ascii="David" w:hAnsi="David" w:cs="David" w:hint="cs"/>
          <w:rtl/>
        </w:rPr>
        <w:t xml:space="preserve"> שאותו הוא תובע. </w:t>
      </w:r>
      <w:r w:rsidR="003444E0">
        <w:rPr>
          <w:rFonts w:ascii="David" w:hAnsi="David" w:cs="David"/>
          <w:rtl/>
        </w:rPr>
        <w:br/>
      </w:r>
      <w:r>
        <w:rPr>
          <w:rFonts w:ascii="David" w:hAnsi="David" w:cs="David" w:hint="cs"/>
          <w:rtl/>
        </w:rPr>
        <w:t>זכות העמידה- הצורך להצי</w:t>
      </w:r>
      <w:r w:rsidR="003444E0">
        <w:rPr>
          <w:rFonts w:ascii="David" w:hAnsi="David" w:cs="David" w:hint="cs"/>
          <w:rtl/>
        </w:rPr>
        <w:t>ג</w:t>
      </w:r>
      <w:r>
        <w:rPr>
          <w:rFonts w:ascii="David" w:hAnsi="David" w:cs="David" w:hint="cs"/>
          <w:rtl/>
        </w:rPr>
        <w:t xml:space="preserve"> זכות עמידה בכדי </w:t>
      </w:r>
      <w:proofErr w:type="spellStart"/>
      <w:r>
        <w:rPr>
          <w:rFonts w:ascii="David" w:hAnsi="David" w:cs="David" w:hint="cs"/>
          <w:rtl/>
        </w:rPr>
        <w:t>להכנס</w:t>
      </w:r>
      <w:proofErr w:type="spellEnd"/>
      <w:r>
        <w:rPr>
          <w:rFonts w:ascii="David" w:hAnsi="David" w:cs="David" w:hint="cs"/>
          <w:rtl/>
        </w:rPr>
        <w:t xml:space="preserve"> לאולם ביהמ</w:t>
      </w:r>
      <w:r w:rsidR="003444E0">
        <w:rPr>
          <w:rFonts w:ascii="David" w:hAnsi="David" w:cs="David" w:hint="cs"/>
          <w:rtl/>
        </w:rPr>
        <w:t>"</w:t>
      </w:r>
      <w:r>
        <w:rPr>
          <w:rFonts w:ascii="David" w:hAnsi="David" w:cs="David" w:hint="cs"/>
          <w:rtl/>
        </w:rPr>
        <w:t xml:space="preserve">ש יצרה קשיים משמעותיים של הימים הראשונים של המשפט </w:t>
      </w:r>
      <w:r w:rsidR="003444E0">
        <w:rPr>
          <w:rFonts w:ascii="David" w:hAnsi="David" w:cs="David" w:hint="cs"/>
          <w:rtl/>
        </w:rPr>
        <w:t>הסביבתי</w:t>
      </w:r>
      <w:r>
        <w:rPr>
          <w:rFonts w:ascii="David" w:hAnsi="David" w:cs="David"/>
          <w:rtl/>
        </w:rPr>
        <w:br/>
      </w:r>
      <w:r>
        <w:rPr>
          <w:rFonts w:ascii="David" w:hAnsi="David" w:cs="David" w:hint="cs"/>
          <w:rtl/>
        </w:rPr>
        <w:t xml:space="preserve">כי אם אנחנו מדברים על </w:t>
      </w:r>
      <w:r w:rsidRPr="009B4E06">
        <w:rPr>
          <w:rFonts w:ascii="David" w:hAnsi="David" w:cs="David" w:hint="cs"/>
          <w:b/>
          <w:bCs/>
          <w:rtl/>
        </w:rPr>
        <w:t xml:space="preserve">מטרד ליחיד </w:t>
      </w:r>
      <w:r>
        <w:rPr>
          <w:rFonts w:ascii="David" w:hAnsi="David" w:cs="David"/>
          <w:rtl/>
        </w:rPr>
        <w:t>–</w:t>
      </w:r>
      <w:r>
        <w:rPr>
          <w:rFonts w:ascii="David" w:hAnsi="David" w:cs="David" w:hint="cs"/>
          <w:rtl/>
        </w:rPr>
        <w:t xml:space="preserve"> ברור שיש זכות עמידה. למשל השכן מחליט לפתוח בביתו מפעל וכתוצאה מכך השפכים של השכן זורמים לשכן שלי ופוגעים בשווי הנכס אז ברור שיש זכות תביעה. יש נזק, מעוול.</w:t>
      </w:r>
      <w:r w:rsidR="003444E0">
        <w:rPr>
          <w:rFonts w:ascii="David" w:hAnsi="David" w:cs="David" w:hint="cs"/>
          <w:rtl/>
        </w:rPr>
        <w:t xml:space="preserve"> מנגד ישנם אתגרים שהם הפוכים למטרד יחיד:</w:t>
      </w:r>
    </w:p>
    <w:p w14:paraId="2D36E7C6" w14:textId="7AF055B2" w:rsidR="009B4E06" w:rsidRDefault="00FB3FEB" w:rsidP="009B4E06">
      <w:pPr>
        <w:rPr>
          <w:rFonts w:ascii="David" w:hAnsi="David" w:cs="David"/>
          <w:rtl/>
        </w:rPr>
      </w:pPr>
      <w:r w:rsidRPr="00FB3FEB">
        <w:rPr>
          <w:rFonts w:ascii="David" w:hAnsi="David" w:cs="David" w:hint="cs"/>
          <w:b/>
          <w:bCs/>
          <w:rtl/>
        </w:rPr>
        <w:t>2 אתגרים:</w:t>
      </w:r>
      <w:r>
        <w:rPr>
          <w:rFonts w:ascii="David" w:hAnsi="David" w:cs="David"/>
          <w:rtl/>
        </w:rPr>
        <w:br/>
      </w:r>
      <w:r w:rsidRPr="00FB3FEB">
        <w:rPr>
          <w:rFonts w:ascii="David" w:hAnsi="David" w:cs="David" w:hint="cs"/>
          <w:u w:val="single" w:color="4472C4" w:themeColor="accent1"/>
          <w:rtl/>
        </w:rPr>
        <w:t>***</w:t>
      </w:r>
      <w:r w:rsidR="009B4E06" w:rsidRPr="00FB3FEB">
        <w:rPr>
          <w:rFonts w:ascii="David" w:hAnsi="David" w:cs="David" w:hint="cs"/>
          <w:u w:val="single" w:color="4472C4" w:themeColor="accent1"/>
          <w:rtl/>
        </w:rPr>
        <w:t>השאלה שעולה מה קורה כ</w:t>
      </w:r>
      <w:bookmarkStart w:id="2" w:name="_Hlk44919853"/>
      <w:r w:rsidR="009B4E06" w:rsidRPr="00FB3FEB">
        <w:rPr>
          <w:rFonts w:ascii="David" w:hAnsi="David" w:cs="David" w:hint="cs"/>
          <w:u w:val="single" w:color="4472C4" w:themeColor="accent1"/>
          <w:rtl/>
        </w:rPr>
        <w:t>שיש פגיעה רחבה ומתפזרת על פני מספר מאוד גדול של אנשים</w:t>
      </w:r>
      <w:bookmarkEnd w:id="2"/>
      <w:r w:rsidR="009B4E06" w:rsidRPr="00FB3FEB">
        <w:rPr>
          <w:rFonts w:ascii="David" w:hAnsi="David" w:cs="David" w:hint="cs"/>
          <w:u w:val="single" w:color="4472C4" w:themeColor="accent1"/>
          <w:rtl/>
        </w:rPr>
        <w:t>?</w:t>
      </w:r>
      <w:r w:rsidR="009B4E06" w:rsidRPr="00FB3FEB">
        <w:rPr>
          <w:rFonts w:ascii="David" w:hAnsi="David" w:cs="David"/>
          <w:u w:val="single" w:color="4472C4" w:themeColor="accent1"/>
          <w:rtl/>
        </w:rPr>
        <w:br/>
      </w:r>
      <w:r w:rsidR="009B4E06">
        <w:rPr>
          <w:rFonts w:ascii="David" w:hAnsi="David" w:cs="David" w:hint="cs"/>
          <w:rtl/>
        </w:rPr>
        <w:t>לדוגמא תביעת ייצוגית של בתי הזיקוק בקרית טבעון ותובעים 150 מיליון שקל.</w:t>
      </w:r>
      <w:r>
        <w:rPr>
          <w:rFonts w:ascii="David" w:hAnsi="David" w:cs="David"/>
          <w:rtl/>
        </w:rPr>
        <w:br/>
      </w:r>
      <w:r>
        <w:rPr>
          <w:rFonts w:ascii="David" w:hAnsi="David" w:cs="David" w:hint="cs"/>
          <w:rtl/>
        </w:rPr>
        <w:t>פתרונות:</w:t>
      </w:r>
      <w:r>
        <w:rPr>
          <w:rFonts w:ascii="David" w:hAnsi="David" w:cs="David"/>
          <w:rtl/>
        </w:rPr>
        <w:br/>
      </w:r>
      <w:r>
        <w:rPr>
          <w:rFonts w:ascii="David" w:hAnsi="David" w:cs="David" w:hint="cs"/>
          <w:rtl/>
        </w:rPr>
        <w:t xml:space="preserve">1. </w:t>
      </w:r>
      <w:r w:rsidRPr="0061055C">
        <w:rPr>
          <w:rFonts w:ascii="David" w:hAnsi="David" w:cs="David" w:hint="cs"/>
          <w:b/>
          <w:bCs/>
          <w:rtl/>
        </w:rPr>
        <w:t>תובענות ייצוגיות</w:t>
      </w:r>
      <w:r>
        <w:rPr>
          <w:rFonts w:ascii="David" w:hAnsi="David" w:cs="David" w:hint="cs"/>
          <w:rtl/>
        </w:rPr>
        <w:t xml:space="preserve">- אם יש נזק שחל על הרבה אנשים- סעיף 36 לחוק תובענות </w:t>
      </w:r>
      <w:proofErr w:type="spellStart"/>
      <w:r>
        <w:rPr>
          <w:rFonts w:ascii="David" w:hAnsi="David" w:cs="David" w:hint="cs"/>
          <w:rtl/>
        </w:rPr>
        <w:t>יייצוגיות</w:t>
      </w:r>
      <w:proofErr w:type="spellEnd"/>
      <w:r>
        <w:rPr>
          <w:rFonts w:ascii="David" w:hAnsi="David" w:cs="David" w:hint="cs"/>
          <w:rtl/>
        </w:rPr>
        <w:t xml:space="preserve"> מתיר להגיש תביעה גם אם הנזק</w:t>
      </w:r>
      <w:r w:rsidR="003444E0">
        <w:rPr>
          <w:rFonts w:ascii="David" w:hAnsi="David" w:cs="David" w:hint="cs"/>
          <w:rtl/>
        </w:rPr>
        <w:t xml:space="preserve"> שנגרם לכך הוא</w:t>
      </w:r>
      <w:r>
        <w:rPr>
          <w:rFonts w:ascii="David" w:hAnsi="David" w:cs="David" w:hint="cs"/>
          <w:rtl/>
        </w:rPr>
        <w:t xml:space="preserve"> מאוד קטן</w:t>
      </w:r>
      <w:r w:rsidR="003444E0">
        <w:rPr>
          <w:rFonts w:ascii="David" w:hAnsi="David" w:cs="David" w:hint="cs"/>
          <w:rtl/>
        </w:rPr>
        <w:t xml:space="preserve"> כחלק מהקבוצה</w:t>
      </w:r>
      <w:r>
        <w:rPr>
          <w:rFonts w:ascii="David" w:hAnsi="David" w:cs="David"/>
          <w:rtl/>
        </w:rPr>
        <w:br/>
      </w:r>
      <w:r>
        <w:rPr>
          <w:rFonts w:ascii="David" w:hAnsi="David" w:cs="David" w:hint="cs"/>
          <w:rtl/>
        </w:rPr>
        <w:t xml:space="preserve">2. </w:t>
      </w:r>
      <w:r w:rsidRPr="0061055C">
        <w:rPr>
          <w:rFonts w:ascii="David" w:hAnsi="David" w:cs="David" w:hint="cs"/>
          <w:b/>
          <w:bCs/>
          <w:rtl/>
        </w:rPr>
        <w:t>נעשה רגולציה</w:t>
      </w:r>
      <w:r>
        <w:rPr>
          <w:rFonts w:ascii="David" w:hAnsi="David" w:cs="David" w:hint="cs"/>
          <w:rtl/>
        </w:rPr>
        <w:t>- לא נאפשר למפעל לעשות כ"כ הרבה זיהום מראש. מבנים של רגולציה שמראש באו למנוע זיהום של הרבה זמן ומראש נמנעת מזיהום על ידי היתרים ואישורים מיוחדים.</w:t>
      </w:r>
    </w:p>
    <w:p w14:paraId="1223A9D0" w14:textId="497A7943" w:rsidR="00F074D7" w:rsidRDefault="00FB3FEB" w:rsidP="009B4E06">
      <w:pPr>
        <w:rPr>
          <w:rFonts w:ascii="David" w:hAnsi="David" w:cs="David"/>
          <w:rtl/>
        </w:rPr>
      </w:pPr>
      <w:r w:rsidRPr="00FB3FEB">
        <w:rPr>
          <w:rFonts w:ascii="David" w:hAnsi="David" w:cs="David" w:hint="cs"/>
          <w:u w:val="single" w:color="4472C4" w:themeColor="accent1"/>
          <w:rtl/>
        </w:rPr>
        <w:t>***</w:t>
      </w:r>
      <w:r w:rsidR="009B4E06" w:rsidRPr="00FB3FEB">
        <w:rPr>
          <w:rFonts w:ascii="David" w:hAnsi="David" w:cs="David" w:hint="cs"/>
          <w:u w:val="single" w:color="4472C4" w:themeColor="accent1"/>
          <w:rtl/>
        </w:rPr>
        <w:t>קושי נוסף הוא מה קורה עם נזק לטבע?</w:t>
      </w:r>
      <w:r w:rsidR="009B4E06">
        <w:rPr>
          <w:rFonts w:ascii="David" w:hAnsi="David" w:cs="David"/>
          <w:rtl/>
        </w:rPr>
        <w:br/>
      </w:r>
      <w:r w:rsidR="009B4E06">
        <w:rPr>
          <w:rFonts w:ascii="David" w:hAnsi="David" w:cs="David" w:hint="cs"/>
          <w:rtl/>
        </w:rPr>
        <w:t>ההבדל בין נזק ליחיד לבין נזק לטבע- או נזק מבוזק.</w:t>
      </w:r>
      <w:r>
        <w:rPr>
          <w:rFonts w:ascii="David" w:hAnsi="David" w:cs="David"/>
          <w:rtl/>
        </w:rPr>
        <w:br/>
      </w:r>
      <w:r>
        <w:rPr>
          <w:rFonts w:ascii="David" w:hAnsi="David" w:cs="David" w:hint="cs"/>
          <w:rtl/>
        </w:rPr>
        <w:t>פתרון:</w:t>
      </w:r>
      <w:r>
        <w:rPr>
          <w:rFonts w:ascii="David" w:hAnsi="David" w:cs="David"/>
          <w:rtl/>
        </w:rPr>
        <w:br/>
      </w:r>
      <w:r>
        <w:rPr>
          <w:rFonts w:ascii="David" w:hAnsi="David" w:cs="David" w:hint="cs"/>
          <w:rtl/>
        </w:rPr>
        <w:t xml:space="preserve">- נעבור לארה"ב </w:t>
      </w:r>
      <w:r w:rsidRPr="003444E0">
        <w:rPr>
          <w:rFonts w:ascii="David" w:hAnsi="David" w:cs="David" w:hint="cs"/>
          <w:b/>
          <w:bCs/>
          <w:highlight w:val="yellow"/>
          <w:rtl/>
        </w:rPr>
        <w:t xml:space="preserve">פס"ד סירה </w:t>
      </w:r>
      <w:proofErr w:type="spellStart"/>
      <w:r w:rsidRPr="003444E0">
        <w:rPr>
          <w:rFonts w:ascii="David" w:hAnsi="David" w:cs="David" w:hint="cs"/>
          <w:b/>
          <w:bCs/>
          <w:highlight w:val="yellow"/>
          <w:rtl/>
        </w:rPr>
        <w:t>קלב</w:t>
      </w:r>
      <w:proofErr w:type="spellEnd"/>
      <w:r w:rsidRPr="003444E0">
        <w:rPr>
          <w:rFonts w:ascii="David" w:hAnsi="David" w:cs="David" w:hint="cs"/>
          <w:b/>
          <w:bCs/>
          <w:highlight w:val="yellow"/>
          <w:rtl/>
        </w:rPr>
        <w:t xml:space="preserve"> נגד </w:t>
      </w:r>
      <w:proofErr w:type="spellStart"/>
      <w:r w:rsidRPr="003444E0">
        <w:rPr>
          <w:rFonts w:ascii="David" w:hAnsi="David" w:cs="David" w:hint="cs"/>
          <w:b/>
          <w:bCs/>
          <w:highlight w:val="yellow"/>
          <w:rtl/>
        </w:rPr>
        <w:t>מורטון</w:t>
      </w:r>
      <w:proofErr w:type="spellEnd"/>
      <w:r w:rsidRPr="003444E0">
        <w:rPr>
          <w:rFonts w:ascii="David" w:hAnsi="David" w:cs="David" w:hint="cs"/>
          <w:b/>
          <w:bCs/>
          <w:highlight w:val="yellow"/>
          <w:rtl/>
        </w:rPr>
        <w:t xml:space="preserve"> </w:t>
      </w:r>
      <w:r w:rsidRPr="003444E0">
        <w:rPr>
          <w:rFonts w:ascii="David" w:hAnsi="David" w:cs="David"/>
          <w:b/>
          <w:bCs/>
          <w:highlight w:val="yellow"/>
        </w:rPr>
        <w:t xml:space="preserve">sierra </w:t>
      </w:r>
      <w:proofErr w:type="spellStart"/>
      <w:r w:rsidRPr="003444E0">
        <w:rPr>
          <w:rFonts w:ascii="David" w:hAnsi="David" w:cs="David"/>
          <w:b/>
          <w:bCs/>
          <w:highlight w:val="yellow"/>
        </w:rPr>
        <w:t>clun</w:t>
      </w:r>
      <w:proofErr w:type="spellEnd"/>
      <w:r w:rsidRPr="003444E0">
        <w:rPr>
          <w:rFonts w:ascii="David" w:hAnsi="David" w:cs="David"/>
          <w:b/>
          <w:bCs/>
          <w:highlight w:val="yellow"/>
        </w:rPr>
        <w:t xml:space="preserve"> v/ Morton</w:t>
      </w:r>
      <w:r>
        <w:rPr>
          <w:rFonts w:ascii="David" w:hAnsi="David" w:cs="David"/>
        </w:rPr>
        <w:br/>
      </w:r>
      <w:r w:rsidR="003444E0">
        <w:rPr>
          <w:rFonts w:ascii="David" w:hAnsi="David" w:cs="David" w:hint="cs"/>
          <w:sz w:val="24"/>
          <w:szCs w:val="24"/>
          <w:rtl/>
        </w:rPr>
        <w:t xml:space="preserve">עמק בהרי המינרל קינג שנמצא באחראיות שירות היערות הפדרלי. שירות היערות יוצא במכרז להקמת מרכז נופש לסקי במקום. ארגוני הסביבה לא אוהבים את זה ומבקשים צו מניעה כנגד התביעה. כאשר פסק הדין מגיע לעליון ביהמ"ש דן בשאלה </w:t>
      </w:r>
      <w:r w:rsidR="003444E0" w:rsidRPr="003444E0">
        <w:rPr>
          <w:rFonts w:ascii="David" w:hAnsi="David" w:cs="David" w:hint="cs"/>
          <w:b/>
          <w:bCs/>
          <w:sz w:val="24"/>
          <w:szCs w:val="24"/>
          <w:u w:val="single"/>
          <w:rtl/>
        </w:rPr>
        <w:t>האם לסיירה קלאב יש זכות עמידה?</w:t>
      </w:r>
      <w:r w:rsidR="003444E0">
        <w:rPr>
          <w:rFonts w:ascii="David" w:hAnsi="David" w:cs="David" w:hint="cs"/>
          <w:sz w:val="24"/>
          <w:szCs w:val="24"/>
          <w:rtl/>
        </w:rPr>
        <w:t xml:space="preserve"> ס'10 לוק הפרוצדורה האמריקאית קובע שמי שנפגע מפעולה של רשות משפטית יכול לבקש סעד משפטי. המשיבים טוענים שאף אחד לא נפגע ויותר מזה טוען</w:t>
      </w:r>
      <w:r>
        <w:rPr>
          <w:rFonts w:ascii="David" w:hAnsi="David" w:cs="David" w:hint="cs"/>
          <w:rtl/>
        </w:rPr>
        <w:t xml:space="preserve"> מה לכם ולהר הזה? אנחנו מנהלים את ההר, הקרקע שייכת לארה"ב איפה זכות העמידה שלכם?</w:t>
      </w:r>
      <w:r>
        <w:rPr>
          <w:rFonts w:ascii="David" w:hAnsi="David" w:cs="David"/>
          <w:rtl/>
        </w:rPr>
        <w:br/>
      </w:r>
      <w:r>
        <w:rPr>
          <w:rFonts w:ascii="David" w:hAnsi="David" w:cs="David" w:hint="cs"/>
          <w:rtl/>
        </w:rPr>
        <w:t xml:space="preserve">סעיף 10 לחוק הפרוצדורה האמריקאיות קובע: מי שנפגע מפעולה של רשות ממשלתית יכול לבקש סעד </w:t>
      </w:r>
      <w:r>
        <w:rPr>
          <w:rFonts w:ascii="David" w:hAnsi="David" w:cs="David" w:hint="cs"/>
          <w:rtl/>
        </w:rPr>
        <w:lastRenderedPageBreak/>
        <w:t>משפטי, יש פה פעולה של רשות ממשלתית שיצאה במכרז אבל אתם צריכים להוכיח שמישהו נפגע מאותה סיטואציה הרי אף אחד לא גר שם.</w:t>
      </w:r>
      <w:r>
        <w:rPr>
          <w:rFonts w:ascii="David" w:hAnsi="David" w:cs="David"/>
          <w:rtl/>
        </w:rPr>
        <w:br/>
      </w:r>
      <w:r w:rsidRPr="00FB3FEB">
        <w:rPr>
          <w:rFonts w:ascii="David" w:hAnsi="David" w:cs="David" w:hint="cs"/>
          <w:b/>
          <w:bCs/>
          <w:rtl/>
        </w:rPr>
        <w:t>השופט דאגלס:</w:t>
      </w:r>
      <w:r w:rsidRPr="00FB3FEB">
        <w:rPr>
          <w:rFonts w:ascii="David" w:hAnsi="David" w:cs="David"/>
          <w:b/>
          <w:bCs/>
          <w:rtl/>
        </w:rPr>
        <w:br/>
      </w:r>
      <w:r>
        <w:rPr>
          <w:rFonts w:ascii="David" w:hAnsi="David" w:cs="David" w:hint="cs"/>
          <w:rtl/>
        </w:rPr>
        <w:t>- יש להכיר זכות העמידה של עצמים טבעיים. יש להכיר בזכות העמידה של הנחלים, העצים ואותו ארגון הם הנאמנים שלהם.</w:t>
      </w:r>
      <w:r>
        <w:rPr>
          <w:rFonts w:ascii="David" w:hAnsi="David" w:cs="David"/>
          <w:rtl/>
        </w:rPr>
        <w:br/>
      </w:r>
      <w:r>
        <w:rPr>
          <w:rFonts w:ascii="David" w:hAnsi="David" w:cs="David" w:hint="cs"/>
          <w:rtl/>
        </w:rPr>
        <w:t xml:space="preserve">הוא מצדיק זאת על ידי </w:t>
      </w:r>
      <w:r w:rsidR="00F074D7">
        <w:rPr>
          <w:rFonts w:ascii="David" w:hAnsi="David" w:cs="David" w:hint="cs"/>
          <w:rtl/>
        </w:rPr>
        <w:t>2</w:t>
      </w:r>
      <w:r>
        <w:rPr>
          <w:rFonts w:ascii="David" w:hAnsi="David" w:cs="David" w:hint="cs"/>
          <w:rtl/>
        </w:rPr>
        <w:t xml:space="preserve"> טיעונים:</w:t>
      </w:r>
      <w:r>
        <w:rPr>
          <w:rFonts w:ascii="David" w:hAnsi="David" w:cs="David"/>
          <w:rtl/>
        </w:rPr>
        <w:br/>
      </w:r>
      <w:r>
        <w:rPr>
          <w:rFonts w:ascii="David" w:hAnsi="David" w:cs="David" w:hint="cs"/>
          <w:rtl/>
        </w:rPr>
        <w:t xml:space="preserve">1. </w:t>
      </w:r>
      <w:r w:rsidRPr="00763F7F">
        <w:rPr>
          <w:rFonts w:ascii="David" w:hAnsi="David" w:cs="David" w:hint="cs"/>
          <w:b/>
          <w:bCs/>
          <w:rtl/>
        </w:rPr>
        <w:t>אין להם קול</w:t>
      </w:r>
      <w:r>
        <w:rPr>
          <w:rFonts w:ascii="David" w:hAnsi="David" w:cs="David" w:hint="cs"/>
          <w:rtl/>
        </w:rPr>
        <w:t xml:space="preserve">- </w:t>
      </w:r>
      <w:r w:rsidR="003444E0">
        <w:rPr>
          <w:rFonts w:ascii="David" w:hAnsi="David" w:cs="David" w:hint="cs"/>
          <w:rtl/>
        </w:rPr>
        <w:t>אותם מקורות טבע,</w:t>
      </w:r>
      <w:r>
        <w:rPr>
          <w:rFonts w:ascii="David" w:hAnsi="David" w:cs="David" w:hint="cs"/>
          <w:rtl/>
        </w:rPr>
        <w:t xml:space="preserve"> נפגעים וצריך להכיר בהם</w:t>
      </w:r>
      <w:r w:rsidR="00F074D7">
        <w:rPr>
          <w:rFonts w:ascii="David" w:hAnsi="David" w:cs="David" w:hint="cs"/>
          <w:rtl/>
        </w:rPr>
        <w:t xml:space="preserve">, הם תמיד מפסידים וזה לא הגיוני. יש לכאורה מי שצריך להגן עליהם- הממשל </w:t>
      </w:r>
      <w:proofErr w:type="spellStart"/>
      <w:r w:rsidR="00F074D7">
        <w:rPr>
          <w:rFonts w:ascii="David" w:hAnsi="David" w:cs="David" w:hint="cs"/>
          <w:rtl/>
        </w:rPr>
        <w:t>הפדארלי</w:t>
      </w:r>
      <w:proofErr w:type="spellEnd"/>
      <w:r w:rsidR="00F074D7">
        <w:rPr>
          <w:rFonts w:ascii="David" w:hAnsi="David" w:cs="David" w:hint="cs"/>
          <w:rtl/>
        </w:rPr>
        <w:t xml:space="preserve"> אבל אנחנו רואים שבמקום להגן על ההון הטבעי על אותם שטחים פראיים שנת</w:t>
      </w:r>
      <w:r w:rsidR="003444E0">
        <w:rPr>
          <w:rFonts w:ascii="David" w:hAnsi="David" w:cs="David" w:hint="cs"/>
          <w:rtl/>
        </w:rPr>
        <w:t>נו</w:t>
      </w:r>
      <w:r w:rsidR="00F074D7">
        <w:rPr>
          <w:rFonts w:ascii="David" w:hAnsi="David" w:cs="David" w:hint="cs"/>
          <w:rtl/>
        </w:rPr>
        <w:t xml:space="preserve"> לממשלה להגן עליה, הממשלה מתיישרת עם האינטרסים של התעשייה ואם נאפשר להם זאת נאבד את כל נכסי הטבע. </w:t>
      </w:r>
      <w:r w:rsidR="00F074D7" w:rsidRPr="00763F7F">
        <w:rPr>
          <w:rFonts w:ascii="David" w:hAnsi="David" w:cs="David" w:hint="cs"/>
          <w:b/>
          <w:bCs/>
          <w:rtl/>
        </w:rPr>
        <w:t>"שבי רגולטורי".</w:t>
      </w:r>
      <w:r>
        <w:rPr>
          <w:rFonts w:ascii="David" w:hAnsi="David" w:cs="David"/>
          <w:rtl/>
        </w:rPr>
        <w:br/>
      </w:r>
      <w:r>
        <w:rPr>
          <w:rFonts w:ascii="David" w:hAnsi="David" w:cs="David" w:hint="cs"/>
          <w:rtl/>
        </w:rPr>
        <w:t xml:space="preserve">2. </w:t>
      </w:r>
      <w:r w:rsidR="00F074D7">
        <w:rPr>
          <w:rFonts w:ascii="David" w:hAnsi="David" w:cs="David" w:hint="cs"/>
          <w:rtl/>
        </w:rPr>
        <w:t>מתבסס על מאמר של חוקר בשם סטון</w:t>
      </w:r>
      <w:r w:rsidR="00763F7F">
        <w:rPr>
          <w:rFonts w:ascii="David" w:hAnsi="David" w:cs="David" w:hint="cs"/>
          <w:rtl/>
        </w:rPr>
        <w:t xml:space="preserve"> </w:t>
      </w:r>
      <w:r w:rsidR="00763F7F" w:rsidRPr="00763F7F">
        <w:rPr>
          <w:rFonts w:ascii="David" w:hAnsi="David" w:cs="David" w:hint="cs"/>
          <w:color w:val="FF0000"/>
          <w:highlight w:val="yellow"/>
          <w:rtl/>
        </w:rPr>
        <w:t>להשלים</w:t>
      </w:r>
      <w:r w:rsidR="00F074D7">
        <w:rPr>
          <w:rFonts w:ascii="David" w:hAnsi="David" w:cs="David"/>
          <w:rtl/>
        </w:rPr>
        <w:br/>
      </w:r>
      <w:r w:rsidR="00F074D7">
        <w:rPr>
          <w:rFonts w:ascii="David" w:hAnsi="David" w:cs="David" w:hint="cs"/>
          <w:rtl/>
        </w:rPr>
        <w:t>המאמר נכתב תוך כדי המשפט.</w:t>
      </w:r>
      <w:r w:rsidR="00F074D7">
        <w:rPr>
          <w:rFonts w:ascii="David" w:hAnsi="David" w:cs="David"/>
          <w:rtl/>
        </w:rPr>
        <w:br/>
      </w:r>
      <w:r w:rsidR="00F074D7">
        <w:rPr>
          <w:rFonts w:ascii="David" w:hAnsi="David" w:cs="David" w:hint="cs"/>
          <w:rtl/>
        </w:rPr>
        <w:t>לפי סטון יש פיקציות משפטיות, תאגידים, אם הייתם באים לפני 150 שנה שתהיה אישיות משפטית למשהו שלא באמת קיים הוא היה מסתכל וחושב שאתם חייזרים.</w:t>
      </w:r>
      <w:r w:rsidR="00F074D7">
        <w:rPr>
          <w:rFonts w:ascii="David" w:hAnsi="David" w:cs="David"/>
          <w:rtl/>
        </w:rPr>
        <w:br/>
      </w:r>
      <w:r w:rsidR="00F074D7">
        <w:rPr>
          <w:rFonts w:ascii="David" w:hAnsi="David" w:cs="David" w:hint="cs"/>
          <w:rtl/>
        </w:rPr>
        <w:t xml:space="preserve">מי יודע מה רוצה תאגיד? לא ברור, אני יודע יותר טוב </w:t>
      </w:r>
      <w:proofErr w:type="spellStart"/>
      <w:r w:rsidR="00F074D7">
        <w:rPr>
          <w:rFonts w:ascii="David" w:hAnsi="David" w:cs="David" w:hint="cs"/>
          <w:rtl/>
        </w:rPr>
        <w:t>המ</w:t>
      </w:r>
      <w:proofErr w:type="spellEnd"/>
      <w:r w:rsidR="00F074D7">
        <w:rPr>
          <w:rFonts w:ascii="David" w:hAnsi="David" w:cs="David" w:hint="cs"/>
          <w:rtl/>
        </w:rPr>
        <w:t xml:space="preserve"> רוצה עץ מאשר מה רוצה תאגיד.</w:t>
      </w:r>
      <w:r w:rsidR="00F074D7">
        <w:rPr>
          <w:rFonts w:ascii="David" w:hAnsi="David" w:cs="David"/>
          <w:rtl/>
        </w:rPr>
        <w:br/>
      </w:r>
      <w:r w:rsidR="00F074D7">
        <w:rPr>
          <w:rFonts w:ascii="David" w:hAnsi="David" w:cs="David" w:hint="cs"/>
          <w:rtl/>
        </w:rPr>
        <w:t>אין בעיה לעשות מצב שבו נייצר אישיות משפטית לערכי טבע.</w:t>
      </w:r>
      <w:r w:rsidR="00F074D7">
        <w:rPr>
          <w:rFonts w:ascii="David" w:hAnsi="David" w:cs="David"/>
          <w:rtl/>
        </w:rPr>
        <w:br/>
      </w:r>
    </w:p>
    <w:p w14:paraId="2FA2DECA" w14:textId="59E399D1" w:rsidR="00F074D7" w:rsidRDefault="00F074D7" w:rsidP="009B4E06">
      <w:pPr>
        <w:rPr>
          <w:rFonts w:ascii="David" w:hAnsi="David" w:cs="David"/>
          <w:rtl/>
        </w:rPr>
      </w:pPr>
      <w:r>
        <w:rPr>
          <w:rFonts w:ascii="David" w:hAnsi="David" w:cs="David" w:hint="cs"/>
          <w:rtl/>
        </w:rPr>
        <w:t>מה קובע ביהמ"ש?</w:t>
      </w:r>
      <w:r>
        <w:rPr>
          <w:rFonts w:ascii="David" w:hAnsi="David" w:cs="David"/>
          <w:rtl/>
        </w:rPr>
        <w:br/>
      </w:r>
      <w:r>
        <w:rPr>
          <w:rFonts w:ascii="David" w:hAnsi="David" w:cs="David" w:hint="cs"/>
          <w:rtl/>
        </w:rPr>
        <w:t xml:space="preserve">דוחה את הערעור (השופט </w:t>
      </w:r>
      <w:proofErr w:type="spellStart"/>
      <w:r>
        <w:rPr>
          <w:rFonts w:ascii="David" w:hAnsi="David" w:cs="David" w:hint="cs"/>
          <w:rtl/>
        </w:rPr>
        <w:t>אגרס</w:t>
      </w:r>
      <w:proofErr w:type="spellEnd"/>
      <w:r>
        <w:rPr>
          <w:rFonts w:ascii="David" w:hAnsi="David" w:cs="David" w:hint="cs"/>
          <w:rtl/>
        </w:rPr>
        <w:t xml:space="preserve"> במיעוט)- אין זכות עמידה.</w:t>
      </w:r>
      <w:r>
        <w:rPr>
          <w:rFonts w:ascii="David" w:hAnsi="David" w:cs="David"/>
          <w:rtl/>
        </w:rPr>
        <w:br/>
      </w:r>
      <w:r w:rsidRPr="00F074D7">
        <w:rPr>
          <w:rFonts w:ascii="David" w:hAnsi="David" w:cs="David" w:hint="cs"/>
          <w:b/>
          <w:bCs/>
          <w:rtl/>
        </w:rPr>
        <w:t>אבל!!!!!</w:t>
      </w:r>
      <w:r>
        <w:rPr>
          <w:rFonts w:ascii="David" w:hAnsi="David" w:cs="David"/>
          <w:rtl/>
        </w:rPr>
        <w:br/>
      </w:r>
      <w:r>
        <w:rPr>
          <w:rFonts w:ascii="David" w:hAnsi="David" w:cs="David" w:hint="cs"/>
          <w:rtl/>
        </w:rPr>
        <w:t xml:space="preserve">ביהמ"ש אומר משהו מאוד קטן בהערת שוליים "באחד התצהירים </w:t>
      </w:r>
      <w:r w:rsidR="00763F7F">
        <w:rPr>
          <w:rFonts w:ascii="David" w:hAnsi="David" w:cs="David" w:hint="cs"/>
          <w:rtl/>
        </w:rPr>
        <w:t>ש</w:t>
      </w:r>
      <w:r>
        <w:rPr>
          <w:rFonts w:ascii="David" w:hAnsi="David" w:cs="David" w:hint="cs"/>
          <w:rtl/>
        </w:rPr>
        <w:t xml:space="preserve">הוגשו נטען שחברי הסיירה קלאב נוהגים לצאת לטיולים באזור , החלטתנו היום אינה מונעת </w:t>
      </w:r>
      <w:proofErr w:type="spellStart"/>
      <w:r>
        <w:rPr>
          <w:rFonts w:ascii="David" w:hAnsi="David" w:cs="David" w:hint="cs"/>
          <w:rtl/>
        </w:rPr>
        <w:t>מהסיירה</w:t>
      </w:r>
      <w:proofErr w:type="spellEnd"/>
      <w:r>
        <w:rPr>
          <w:rFonts w:ascii="David" w:hAnsi="David" w:cs="David" w:hint="cs"/>
          <w:rtl/>
        </w:rPr>
        <w:t xml:space="preserve"> קלאב לתקן</w:t>
      </w:r>
      <w:r>
        <w:rPr>
          <w:rFonts w:ascii="David" w:hAnsi="David" w:cs="David"/>
          <w:rtl/>
        </w:rPr>
        <w:br/>
      </w:r>
      <w:r>
        <w:rPr>
          <w:rFonts w:ascii="David" w:hAnsi="David" w:cs="David" w:hint="cs"/>
          <w:rtl/>
        </w:rPr>
        <w:t>כלומר- בי</w:t>
      </w:r>
      <w:r w:rsidR="00763F7F">
        <w:rPr>
          <w:rFonts w:ascii="David" w:hAnsi="David" w:cs="David" w:hint="cs"/>
          <w:rtl/>
        </w:rPr>
        <w:t>המ"ש</w:t>
      </w:r>
      <w:r>
        <w:rPr>
          <w:rFonts w:ascii="David" w:hAnsi="David" w:cs="David" w:hint="cs"/>
          <w:rtl/>
        </w:rPr>
        <w:t xml:space="preserve"> אומר שאתן נאמנים של סיירה קלאב, </w:t>
      </w:r>
      <w:r>
        <w:rPr>
          <w:rFonts w:ascii="David" w:hAnsi="David" w:cs="David"/>
          <w:rtl/>
        </w:rPr>
        <w:br/>
      </w:r>
      <w:r>
        <w:rPr>
          <w:rFonts w:ascii="David" w:hAnsi="David" w:cs="David" w:hint="cs"/>
          <w:rtl/>
        </w:rPr>
        <w:t xml:space="preserve">אתם יכולים לתקן את התביעה ולהתבסס על אותם אינטרסים שנהנים מאותם אנשים שנהנים מהמצב הטבעי ולא </w:t>
      </w:r>
      <w:proofErr w:type="spellStart"/>
      <w:r>
        <w:rPr>
          <w:rFonts w:ascii="David" w:hAnsi="David" w:cs="David" w:hint="cs"/>
          <w:rtl/>
        </w:rPr>
        <w:t>יהנו</w:t>
      </w:r>
      <w:proofErr w:type="spellEnd"/>
      <w:r>
        <w:rPr>
          <w:rFonts w:ascii="David" w:hAnsi="David" w:cs="David" w:hint="cs"/>
          <w:rtl/>
        </w:rPr>
        <w:t>.</w:t>
      </w:r>
      <w:r>
        <w:rPr>
          <w:rFonts w:ascii="David" w:hAnsi="David" w:cs="David"/>
          <w:rtl/>
        </w:rPr>
        <w:br/>
      </w:r>
      <w:r>
        <w:rPr>
          <w:rFonts w:ascii="David" w:hAnsi="David" w:cs="David" w:hint="cs"/>
          <w:rtl/>
        </w:rPr>
        <w:t>סיירת קלאב מתקנים ומגישים שוב. התביעה מתקבלת.</w:t>
      </w:r>
      <w:r>
        <w:rPr>
          <w:rFonts w:ascii="David" w:hAnsi="David" w:cs="David"/>
          <w:rtl/>
        </w:rPr>
        <w:br/>
      </w:r>
      <w:r>
        <w:rPr>
          <w:rFonts w:ascii="David" w:hAnsi="David" w:cs="David" w:hint="cs"/>
          <w:rtl/>
        </w:rPr>
        <w:t>השורה תחתונה- לעצים אין מעמד לאנשים כן.</w:t>
      </w:r>
      <w:r>
        <w:rPr>
          <w:rFonts w:ascii="David" w:hAnsi="David" w:cs="David"/>
          <w:rtl/>
        </w:rPr>
        <w:br/>
      </w:r>
      <w:r>
        <w:rPr>
          <w:rFonts w:ascii="David" w:hAnsi="David" w:cs="David" w:hint="cs"/>
          <w:rtl/>
        </w:rPr>
        <w:t>ביהמ"ש האמריקאי מרחיב את תועלת נפש של האנשים שנהנים מטבע האדם.</w:t>
      </w:r>
      <w:r>
        <w:rPr>
          <w:rFonts w:ascii="David" w:hAnsi="David" w:cs="David"/>
          <w:rtl/>
        </w:rPr>
        <w:br/>
      </w:r>
      <w:r>
        <w:rPr>
          <w:rFonts w:ascii="David" w:hAnsi="David" w:cs="David" w:hint="cs"/>
          <w:rtl/>
        </w:rPr>
        <w:t>הוא מייסד את הדלת להמון תביעות בארה"ב עד היום בכל קשר להנאה של האדם מהטבע.</w:t>
      </w:r>
      <w:r>
        <w:rPr>
          <w:rFonts w:ascii="David" w:hAnsi="David" w:cs="David"/>
          <w:rtl/>
        </w:rPr>
        <w:br/>
      </w:r>
      <w:r>
        <w:rPr>
          <w:rFonts w:ascii="David" w:hAnsi="David" w:cs="David" w:hint="cs"/>
          <w:rtl/>
        </w:rPr>
        <w:t>כלומר ביהמ"ש מכיר ביכולת של אנשים לנפוש במקום מסוים כמקנה זכות עמידה. זה נזק לכאורה מאוד קטן</w:t>
      </w:r>
      <w:r w:rsidR="00763F7F">
        <w:rPr>
          <w:rFonts w:ascii="David" w:hAnsi="David" w:cs="David" w:hint="cs"/>
          <w:rtl/>
        </w:rPr>
        <w:t xml:space="preserve"> אבל תקף בבית משפט.</w:t>
      </w:r>
    </w:p>
    <w:p w14:paraId="2D6E5ECB" w14:textId="58C28960" w:rsidR="009B4E06" w:rsidRDefault="00F074D7" w:rsidP="009B4E06">
      <w:pPr>
        <w:rPr>
          <w:rFonts w:ascii="David" w:hAnsi="David" w:cs="David"/>
          <w:rtl/>
        </w:rPr>
      </w:pPr>
      <w:r w:rsidRPr="00763F7F">
        <w:rPr>
          <w:rFonts w:ascii="David" w:hAnsi="David" w:cs="David" w:hint="cs"/>
          <w:b/>
          <w:bCs/>
          <w:highlight w:val="yellow"/>
          <w:rtl/>
        </w:rPr>
        <w:t>פס"ד הצבי הישראלי נגד המועצה הארצית</w:t>
      </w:r>
      <w:r>
        <w:rPr>
          <w:rFonts w:ascii="David" w:hAnsi="David" w:cs="David"/>
          <w:rtl/>
        </w:rPr>
        <w:br/>
      </w:r>
      <w:r w:rsidR="00763F7F" w:rsidRPr="00960DEE">
        <w:rPr>
          <w:rFonts w:ascii="David" w:hAnsi="David" w:cs="David"/>
          <w:sz w:val="24"/>
          <w:szCs w:val="24"/>
          <w:rtl/>
        </w:rPr>
        <w:t>העותרים מתנגדים לתוכנית בנייה חדשה לשם שימור אתר "מצפה פתוח"</w:t>
      </w:r>
      <w:r w:rsidR="00763F7F">
        <w:rPr>
          <w:rFonts w:ascii="David" w:hAnsi="David" w:cs="David" w:hint="cs"/>
          <w:sz w:val="24"/>
          <w:szCs w:val="24"/>
          <w:rtl/>
        </w:rPr>
        <w:t xml:space="preserve"> בהרי ירושלים</w:t>
      </w:r>
      <w:r w:rsidR="00763F7F" w:rsidRPr="00960DEE">
        <w:rPr>
          <w:rFonts w:ascii="David" w:hAnsi="David" w:cs="David"/>
          <w:sz w:val="24"/>
          <w:szCs w:val="24"/>
          <w:rtl/>
        </w:rPr>
        <w:t xml:space="preserve">, הם דורשים צו ביניים לפרסום תוכנית הבנייה. </w:t>
      </w:r>
      <w:r w:rsidR="00763F7F">
        <w:rPr>
          <w:rFonts w:ascii="David" w:hAnsi="David" w:cs="David" w:hint="cs"/>
          <w:sz w:val="24"/>
          <w:szCs w:val="24"/>
          <w:rtl/>
        </w:rPr>
        <w:t xml:space="preserve">ישנם </w:t>
      </w:r>
      <w:r>
        <w:rPr>
          <w:rFonts w:ascii="David" w:hAnsi="David" w:cs="David" w:hint="cs"/>
          <w:rtl/>
        </w:rPr>
        <w:t>כל מיני עותרים שעותרים נגד המועצה לתכנון- תוכנית מטהר שהולכת לשנות מיטהרי נוף מסוימים באזור ירושלים. בין היתר עותר מספר 6 הצבי הישראלי.</w:t>
      </w:r>
      <w:r>
        <w:rPr>
          <w:rFonts w:ascii="David" w:hAnsi="David" w:cs="David"/>
          <w:rtl/>
        </w:rPr>
        <w:br/>
      </w:r>
      <w:r>
        <w:rPr>
          <w:rFonts w:ascii="David" w:hAnsi="David" w:cs="David" w:hint="cs"/>
          <w:rtl/>
        </w:rPr>
        <w:t>2</w:t>
      </w:r>
      <w:r w:rsidR="00763F7F">
        <w:rPr>
          <w:rFonts w:ascii="David" w:hAnsi="David" w:cs="David" w:hint="cs"/>
          <w:rtl/>
        </w:rPr>
        <w:t xml:space="preserve"> </w:t>
      </w:r>
      <w:r>
        <w:rPr>
          <w:rFonts w:ascii="David" w:hAnsi="David" w:cs="David" w:hint="cs"/>
          <w:rtl/>
        </w:rPr>
        <w:t>צבאים הם חיה מוגנת ו</w:t>
      </w:r>
      <w:r w:rsidR="00763F7F">
        <w:rPr>
          <w:rFonts w:ascii="David" w:hAnsi="David" w:cs="David" w:hint="cs"/>
          <w:rtl/>
        </w:rPr>
        <w:t>לכן</w:t>
      </w:r>
      <w:r>
        <w:rPr>
          <w:rFonts w:ascii="David" w:hAnsi="David" w:cs="David" w:hint="cs"/>
          <w:rtl/>
        </w:rPr>
        <w:t xml:space="preserve"> יש להם בחקיקה הישראלית מעמד משפטי מיוחד מעבר לזה חוק צער בע"ח שאכן מעמיד ומאפשר לאנשים לתבוע כנאמנים של החיות.</w:t>
      </w:r>
      <w:r>
        <w:rPr>
          <w:rFonts w:ascii="David" w:hAnsi="David" w:cs="David"/>
          <w:rtl/>
        </w:rPr>
        <w:br/>
      </w:r>
      <w:r>
        <w:rPr>
          <w:rFonts w:ascii="David" w:hAnsi="David" w:cs="David" w:hint="cs"/>
          <w:rtl/>
        </w:rPr>
        <w:t xml:space="preserve">3זה שיש לצבי כחיה מוגנת מעמד משפטי מדויק לא אומר שיש לו "אישיות משפטית" </w:t>
      </w:r>
      <w:r>
        <w:rPr>
          <w:rFonts w:ascii="David" w:hAnsi="David" w:cs="David"/>
          <w:rtl/>
        </w:rPr>
        <w:br/>
      </w:r>
      <w:r w:rsidRPr="004B395C">
        <w:rPr>
          <w:rFonts w:ascii="David" w:hAnsi="David" w:cs="David" w:hint="cs"/>
          <w:b/>
          <w:bCs/>
          <w:rtl/>
        </w:rPr>
        <w:t xml:space="preserve">4המסקנה- </w:t>
      </w:r>
      <w:r w:rsidR="001454B0" w:rsidRPr="004B395C">
        <w:rPr>
          <w:rFonts w:ascii="David" w:hAnsi="David" w:cs="David" w:hint="cs"/>
          <w:b/>
          <w:bCs/>
          <w:rtl/>
        </w:rPr>
        <w:t xml:space="preserve">ביהמ"ש אומר הצבי לא יכול להיות עותר כי </w:t>
      </w:r>
      <w:r w:rsidR="004B395C" w:rsidRPr="004B395C">
        <w:rPr>
          <w:rFonts w:ascii="David" w:hAnsi="David" w:cs="David" w:hint="cs"/>
          <w:b/>
          <w:bCs/>
          <w:rtl/>
        </w:rPr>
        <w:t>אין</w:t>
      </w:r>
      <w:r w:rsidR="001454B0" w:rsidRPr="004B395C">
        <w:rPr>
          <w:rFonts w:ascii="David" w:hAnsi="David" w:cs="David" w:hint="cs"/>
          <w:b/>
          <w:bCs/>
          <w:rtl/>
        </w:rPr>
        <w:t xml:space="preserve"> לו אישיות נפרדת אבל עות</w:t>
      </w:r>
      <w:r w:rsidR="00763F7F" w:rsidRPr="004B395C">
        <w:rPr>
          <w:rFonts w:ascii="David" w:hAnsi="David" w:cs="David" w:hint="cs"/>
          <w:b/>
          <w:bCs/>
          <w:rtl/>
        </w:rPr>
        <w:t>ר</w:t>
      </w:r>
      <w:r w:rsidR="001454B0" w:rsidRPr="004B395C">
        <w:rPr>
          <w:rFonts w:ascii="David" w:hAnsi="David" w:cs="David" w:hint="cs"/>
          <w:b/>
          <w:bCs/>
          <w:rtl/>
        </w:rPr>
        <w:t>ים ציבורים שיכולים לראות שחשובה להם רווחתו של הצבי יכולים להגיש עתי</w:t>
      </w:r>
      <w:r w:rsidR="00763F7F" w:rsidRPr="004B395C">
        <w:rPr>
          <w:rFonts w:ascii="David" w:hAnsi="David" w:cs="David" w:hint="cs"/>
          <w:b/>
          <w:bCs/>
          <w:rtl/>
        </w:rPr>
        <w:t>ר</w:t>
      </w:r>
      <w:r w:rsidR="001454B0" w:rsidRPr="004B395C">
        <w:rPr>
          <w:rFonts w:ascii="David" w:hAnsi="David" w:cs="David" w:hint="cs"/>
          <w:b/>
          <w:bCs/>
          <w:rtl/>
        </w:rPr>
        <w:t>ות בשמם שלהם אך כמי שאכפת להם מטובת הצבי.</w:t>
      </w:r>
      <w:r w:rsidR="001454B0">
        <w:rPr>
          <w:rFonts w:ascii="David" w:hAnsi="David" w:cs="David" w:hint="cs"/>
          <w:rtl/>
        </w:rPr>
        <w:t xml:space="preserve"> </w:t>
      </w:r>
      <w:r w:rsidR="00FB3FEB">
        <w:rPr>
          <w:rFonts w:ascii="David" w:hAnsi="David" w:cs="David"/>
          <w:rtl/>
        </w:rPr>
        <w:br/>
      </w:r>
      <w:r w:rsidR="001454B0" w:rsidRPr="001454B0">
        <w:rPr>
          <w:rFonts w:ascii="David" w:hAnsi="David" w:cs="David"/>
          <w:b/>
          <w:bCs/>
          <w:rtl/>
        </w:rPr>
        <w:t xml:space="preserve">בפועל יש כאן </w:t>
      </w:r>
      <w:r w:rsidR="001454B0" w:rsidRPr="004B395C">
        <w:rPr>
          <w:rFonts w:ascii="David" w:hAnsi="David" w:cs="David"/>
          <w:b/>
          <w:bCs/>
          <w:u w:val="single"/>
          <w:rtl/>
        </w:rPr>
        <w:t xml:space="preserve">זכות עמידה </w:t>
      </w:r>
      <w:proofErr w:type="spellStart"/>
      <w:r w:rsidR="001454B0" w:rsidRPr="004B395C">
        <w:rPr>
          <w:rFonts w:ascii="David" w:hAnsi="David" w:cs="David"/>
          <w:b/>
          <w:bCs/>
          <w:u w:val="single"/>
          <w:rtl/>
        </w:rPr>
        <w:t>שילוחית</w:t>
      </w:r>
      <w:proofErr w:type="spellEnd"/>
      <w:r w:rsidR="001454B0">
        <w:rPr>
          <w:rFonts w:ascii="David" w:hAnsi="David" w:cs="David"/>
          <w:rtl/>
        </w:rPr>
        <w:br/>
      </w:r>
      <w:r w:rsidR="001454B0">
        <w:rPr>
          <w:rFonts w:ascii="David" w:hAnsi="David" w:cs="David" w:hint="cs"/>
          <w:rtl/>
        </w:rPr>
        <w:t>ביהמ"ש הולך צעד אחד יותר מהמש</w:t>
      </w:r>
      <w:r w:rsidR="00763F7F">
        <w:rPr>
          <w:rFonts w:ascii="David" w:hAnsi="David" w:cs="David" w:hint="cs"/>
          <w:rtl/>
        </w:rPr>
        <w:t>פ</w:t>
      </w:r>
      <w:r w:rsidR="001454B0">
        <w:rPr>
          <w:rFonts w:ascii="David" w:hAnsi="David" w:cs="David" w:hint="cs"/>
          <w:rtl/>
        </w:rPr>
        <w:t xml:space="preserve">ט האמריקאי אני לא מתייחס לאינטרס האישי הספציפי שלי, (כלומר החבר הכי טוב שלי זה הצבי) אלא מספיק </w:t>
      </w:r>
      <w:r w:rsidR="00763F7F">
        <w:rPr>
          <w:rFonts w:ascii="David" w:hAnsi="David" w:cs="David" w:hint="cs"/>
          <w:rtl/>
        </w:rPr>
        <w:t>שחשוב לי מאותו אובייקט טבעי- במקרה הזה הצבי כדי שאוכל להגיש עבורו עתירה.</w:t>
      </w:r>
      <w:r w:rsidR="001454B0">
        <w:rPr>
          <w:rFonts w:ascii="David" w:hAnsi="David" w:cs="David"/>
          <w:rtl/>
        </w:rPr>
        <w:br/>
      </w:r>
      <w:r w:rsidR="001454B0">
        <w:rPr>
          <w:rFonts w:ascii="David" w:hAnsi="David" w:cs="David" w:hint="cs"/>
          <w:rtl/>
        </w:rPr>
        <w:t xml:space="preserve">עולה השאלה מהי טובת הצבי? </w:t>
      </w:r>
      <w:r w:rsidR="00763F7F">
        <w:rPr>
          <w:rFonts w:ascii="David" w:hAnsi="David" w:cs="David" w:hint="cs"/>
          <w:rtl/>
        </w:rPr>
        <w:t>בכלל</w:t>
      </w:r>
      <w:r w:rsidR="001454B0">
        <w:rPr>
          <w:rFonts w:ascii="David" w:hAnsi="David" w:cs="David" w:hint="cs"/>
          <w:rtl/>
        </w:rPr>
        <w:t xml:space="preserve"> זו אמירה בעייתית</w:t>
      </w:r>
      <w:r w:rsidR="001454B0">
        <w:rPr>
          <w:rFonts w:ascii="David" w:hAnsi="David" w:cs="David"/>
          <w:rtl/>
        </w:rPr>
        <w:br/>
      </w:r>
      <w:r w:rsidR="001454B0">
        <w:rPr>
          <w:rFonts w:ascii="David" w:hAnsi="David" w:cs="David" w:hint="cs"/>
          <w:rtl/>
        </w:rPr>
        <w:t xml:space="preserve">סעיף 6 לחוק המים קובע שלטבע יש זכות להקצאת מים, האם אני יכול לתבוע בשם הטבע אם הטבע לא מקבל מים? איך אני יודע מה הטבע רוצה? </w:t>
      </w:r>
    </w:p>
    <w:p w14:paraId="5128DB3D" w14:textId="77777777" w:rsidR="00BA416A" w:rsidRPr="002B0395" w:rsidRDefault="00BA416A" w:rsidP="00BA416A">
      <w:pPr>
        <w:spacing w:line="276" w:lineRule="auto"/>
        <w:jc w:val="both"/>
        <w:rPr>
          <w:rFonts w:ascii="David" w:hAnsi="David" w:cs="David"/>
          <w:b/>
          <w:bCs/>
          <w:u w:val="single"/>
        </w:rPr>
      </w:pPr>
      <w:r w:rsidRPr="002B0395">
        <w:rPr>
          <w:rFonts w:ascii="David" w:hAnsi="David" w:cs="David"/>
          <w:b/>
          <w:bCs/>
          <w:u w:val="single"/>
          <w:rtl/>
        </w:rPr>
        <w:t xml:space="preserve">הדיון בביהמ״ש- </w:t>
      </w:r>
      <w:proofErr w:type="spellStart"/>
      <w:r w:rsidRPr="002B0395">
        <w:rPr>
          <w:rFonts w:ascii="David" w:hAnsi="David" w:cs="David"/>
          <w:b/>
          <w:bCs/>
          <w:u w:val="single"/>
          <w:rtl/>
        </w:rPr>
        <w:t>הש</w:t>
      </w:r>
      <w:proofErr w:type="spellEnd"/>
      <w:r w:rsidRPr="002B0395">
        <w:rPr>
          <w:rFonts w:ascii="David" w:hAnsi="David" w:cs="David"/>
          <w:b/>
          <w:bCs/>
          <w:u w:val="single"/>
          <w:rtl/>
        </w:rPr>
        <w:t xml:space="preserve">׳ רובינשטיין </w:t>
      </w:r>
    </w:p>
    <w:p w14:paraId="276F891B" w14:textId="77777777" w:rsidR="00BA416A" w:rsidRPr="002B0395" w:rsidRDefault="00BA416A" w:rsidP="00BA416A">
      <w:pPr>
        <w:pStyle w:val="a4"/>
        <w:numPr>
          <w:ilvl w:val="0"/>
          <w:numId w:val="42"/>
        </w:numPr>
        <w:spacing w:line="276" w:lineRule="auto"/>
        <w:jc w:val="both"/>
        <w:rPr>
          <w:rFonts w:ascii="David" w:hAnsi="David" w:cs="David"/>
          <w:rtl/>
        </w:rPr>
      </w:pPr>
      <w:r w:rsidRPr="002B0395">
        <w:rPr>
          <w:rFonts w:ascii="David" w:hAnsi="David" w:cs="David"/>
          <w:rtl/>
        </w:rPr>
        <w:t>אומנם חוק צער בעלי חיים נותן הגנה וזכויות לחיות אך אינו נותן להם "זכות עמידה".</w:t>
      </w:r>
    </w:p>
    <w:p w14:paraId="7CEB9165" w14:textId="77777777" w:rsidR="00BA416A" w:rsidRPr="002B0395" w:rsidRDefault="00BA416A" w:rsidP="00BA416A">
      <w:pPr>
        <w:pStyle w:val="a4"/>
        <w:numPr>
          <w:ilvl w:val="0"/>
          <w:numId w:val="42"/>
        </w:numPr>
        <w:spacing w:line="276" w:lineRule="auto"/>
        <w:jc w:val="both"/>
        <w:rPr>
          <w:rFonts w:ascii="David" w:hAnsi="David" w:cs="David"/>
          <w:rtl/>
        </w:rPr>
      </w:pPr>
      <w:r w:rsidRPr="002B0395">
        <w:rPr>
          <w:rFonts w:ascii="David" w:hAnsi="David" w:cs="David"/>
          <w:rtl/>
        </w:rPr>
        <w:t xml:space="preserve">אבל קיימת זכות עמידה </w:t>
      </w:r>
      <w:proofErr w:type="spellStart"/>
      <w:r w:rsidRPr="002B0395">
        <w:rPr>
          <w:rFonts w:ascii="David" w:hAnsi="David" w:cs="David"/>
          <w:rtl/>
        </w:rPr>
        <w:t>שילוחית</w:t>
      </w:r>
      <w:proofErr w:type="spellEnd"/>
      <w:r w:rsidRPr="002B0395">
        <w:rPr>
          <w:rFonts w:ascii="David" w:hAnsi="David" w:cs="David"/>
          <w:rtl/>
        </w:rPr>
        <w:t xml:space="preserve">- עתירה למען הצבי כדורשי טובת הצבי. </w:t>
      </w:r>
    </w:p>
    <w:p w14:paraId="7435BF8E" w14:textId="77777777" w:rsidR="00BA416A" w:rsidRPr="002B0395" w:rsidRDefault="00BA416A" w:rsidP="00BA416A">
      <w:pPr>
        <w:pStyle w:val="a4"/>
        <w:numPr>
          <w:ilvl w:val="0"/>
          <w:numId w:val="42"/>
        </w:numPr>
        <w:spacing w:line="276" w:lineRule="auto"/>
        <w:jc w:val="both"/>
        <w:rPr>
          <w:rFonts w:ascii="David" w:hAnsi="David" w:cs="David"/>
          <w:rtl/>
        </w:rPr>
      </w:pPr>
      <w:r w:rsidRPr="002B0395">
        <w:rPr>
          <w:rFonts w:ascii="David" w:hAnsi="David" w:cs="David"/>
          <w:rtl/>
        </w:rPr>
        <w:t>שערי העתירה פתוחים לעותרים הציבוריים-ארגונים סביבתיים</w:t>
      </w:r>
    </w:p>
    <w:p w14:paraId="4D02B221" w14:textId="77777777" w:rsidR="00BA416A" w:rsidRPr="002B0395" w:rsidRDefault="00BA416A" w:rsidP="00BA416A">
      <w:pPr>
        <w:pStyle w:val="a4"/>
        <w:numPr>
          <w:ilvl w:val="0"/>
          <w:numId w:val="42"/>
        </w:numPr>
        <w:spacing w:line="276" w:lineRule="auto"/>
        <w:jc w:val="both"/>
        <w:rPr>
          <w:rFonts w:ascii="David" w:hAnsi="David" w:cs="David"/>
          <w:rtl/>
        </w:rPr>
      </w:pPr>
      <w:r w:rsidRPr="002B0395">
        <w:rPr>
          <w:rFonts w:ascii="David" w:hAnsi="David" w:cs="David"/>
          <w:rtl/>
        </w:rPr>
        <w:t>בישראל ניתן להגיש תביעה בשם הצבי כדרישה לטובתו, אך לא כמו בארה״ב- כאינטרס אישי שלכם.</w:t>
      </w:r>
    </w:p>
    <w:p w14:paraId="7B788C74" w14:textId="77777777" w:rsidR="00BA416A" w:rsidRPr="002B0395" w:rsidRDefault="00BA416A" w:rsidP="00BA416A">
      <w:pPr>
        <w:spacing w:line="276" w:lineRule="auto"/>
        <w:ind w:left="360"/>
        <w:rPr>
          <w:rFonts w:ascii="David" w:hAnsi="David" w:cs="David"/>
          <w:b/>
          <w:bCs/>
          <w:u w:val="single"/>
        </w:rPr>
      </w:pPr>
      <w:r w:rsidRPr="002B0395">
        <w:rPr>
          <w:rFonts w:ascii="David" w:hAnsi="David" w:cs="David"/>
          <w:b/>
          <w:bCs/>
          <w:u w:val="single"/>
          <w:rtl/>
        </w:rPr>
        <w:lastRenderedPageBreak/>
        <w:t>התוצאה:</w:t>
      </w:r>
    </w:p>
    <w:p w14:paraId="5AB130A1" w14:textId="77777777" w:rsidR="00BA416A" w:rsidRPr="002B0395" w:rsidRDefault="00BA416A" w:rsidP="00BA416A">
      <w:pPr>
        <w:pStyle w:val="a4"/>
        <w:numPr>
          <w:ilvl w:val="0"/>
          <w:numId w:val="43"/>
        </w:numPr>
        <w:spacing w:line="276" w:lineRule="auto"/>
        <w:ind w:left="809" w:hanging="425"/>
        <w:rPr>
          <w:rFonts w:ascii="David" w:hAnsi="David" w:cs="David"/>
          <w:rtl/>
        </w:rPr>
      </w:pPr>
      <w:r w:rsidRPr="002B0395">
        <w:rPr>
          <w:rFonts w:ascii="David" w:hAnsi="David" w:cs="David"/>
          <w:rtl/>
        </w:rPr>
        <w:t xml:space="preserve">נותן להם שבוע להחליט אם למחוק את הצבי מרשימת העותרים. </w:t>
      </w:r>
    </w:p>
    <w:p w14:paraId="16FF09D5" w14:textId="75D95ABD" w:rsidR="00BA416A" w:rsidRDefault="00BA416A" w:rsidP="00BA416A">
      <w:pPr>
        <w:pStyle w:val="a4"/>
        <w:numPr>
          <w:ilvl w:val="0"/>
          <w:numId w:val="44"/>
        </w:numPr>
        <w:spacing w:line="276" w:lineRule="auto"/>
        <w:rPr>
          <w:rFonts w:ascii="David" w:hAnsi="David" w:cs="David"/>
        </w:rPr>
      </w:pPr>
      <w:r w:rsidRPr="002B0395">
        <w:rPr>
          <w:rFonts w:ascii="David" w:hAnsi="David" w:cs="David"/>
          <w:rtl/>
        </w:rPr>
        <w:t>לבסוף הוא קובע לא לתת צו ביניים כיוון שהתוכנית עוד לא עברה את האישורים, וניתן יהיה לערער עלייה בהמשך.</w:t>
      </w:r>
    </w:p>
    <w:p w14:paraId="61DD7377" w14:textId="77777777" w:rsidR="00BA416A" w:rsidRDefault="00BA416A" w:rsidP="00BA416A">
      <w:pPr>
        <w:spacing w:line="276" w:lineRule="auto"/>
        <w:rPr>
          <w:rFonts w:ascii="David" w:hAnsi="David" w:cs="David"/>
          <w:b/>
          <w:bCs/>
          <w:rtl/>
        </w:rPr>
      </w:pPr>
    </w:p>
    <w:p w14:paraId="2E7AFDE5" w14:textId="6BE65675" w:rsidR="00BA416A" w:rsidRDefault="00BA416A" w:rsidP="00BA416A">
      <w:pPr>
        <w:spacing w:line="276" w:lineRule="auto"/>
        <w:rPr>
          <w:rFonts w:ascii="David" w:hAnsi="David" w:cs="David"/>
          <w:rtl/>
        </w:rPr>
      </w:pPr>
      <w:r w:rsidRPr="0025099D">
        <w:rPr>
          <w:rFonts w:ascii="David" w:hAnsi="David" w:cs="David" w:hint="cs"/>
          <w:b/>
          <w:bCs/>
          <w:rtl/>
        </w:rPr>
        <w:t>שערי העתירה פתוחים לעותרים הציבוריים-ארגונים סביבתיים.</w:t>
      </w:r>
      <w:r w:rsidRPr="0025099D">
        <w:rPr>
          <w:rFonts w:ascii="David" w:hAnsi="David" w:cs="David"/>
          <w:rtl/>
        </w:rPr>
        <w:t xml:space="preserve"> לפיכך, רובינשטיין נותן להם שבוע להחליט אם למחוק את הצבי מרשימת העותרים. לבסוף הוא קובע לא לתת צו ביניים כיוון שהתוכנית עוד לא עברה את האישורים, וניתן יהיה לערער עלייה בהמשך.</w:t>
      </w:r>
      <w:r w:rsidRPr="0025099D">
        <w:rPr>
          <w:rFonts w:ascii="David" w:hAnsi="David" w:cs="David"/>
          <w:rtl/>
        </w:rPr>
        <w:br/>
      </w:r>
    </w:p>
    <w:p w14:paraId="7E8FA4D6" w14:textId="6F7AFD69" w:rsidR="00BA416A" w:rsidRDefault="00BA416A" w:rsidP="00BA416A">
      <w:pPr>
        <w:spacing w:line="276" w:lineRule="auto"/>
        <w:rPr>
          <w:rFonts w:ascii="David" w:hAnsi="David" w:cs="David"/>
          <w:rtl/>
        </w:rPr>
      </w:pPr>
      <w:r w:rsidRPr="00BA416A">
        <w:rPr>
          <w:rFonts w:ascii="David" w:hAnsi="David" w:cs="David" w:hint="cs"/>
          <w:highlight w:val="green"/>
          <w:rtl/>
        </w:rPr>
        <w:t>שיעור 4 26.3</w:t>
      </w:r>
    </w:p>
    <w:p w14:paraId="4C9E9D9A" w14:textId="77777777" w:rsidR="00BA416A" w:rsidRDefault="00BA416A" w:rsidP="00BA416A">
      <w:pPr>
        <w:spacing w:after="0" w:line="240" w:lineRule="auto"/>
        <w:rPr>
          <w:rFonts w:ascii="David" w:hAnsi="David" w:cs="David"/>
          <w:rtl/>
        </w:rPr>
      </w:pPr>
      <w:r>
        <w:rPr>
          <w:rFonts w:ascii="David" w:hAnsi="David" w:cs="David" w:hint="cs"/>
          <w:rtl/>
        </w:rPr>
        <w:t>המשך השיעור שעבר-</w:t>
      </w:r>
    </w:p>
    <w:p w14:paraId="7C1105B1" w14:textId="77777777" w:rsidR="00BA416A" w:rsidRDefault="00BA416A" w:rsidP="00BA416A">
      <w:pPr>
        <w:spacing w:after="0" w:line="240" w:lineRule="auto"/>
        <w:rPr>
          <w:rFonts w:ascii="David" w:hAnsi="David" w:cs="David"/>
          <w:rtl/>
        </w:rPr>
      </w:pPr>
    </w:p>
    <w:p w14:paraId="341454F5" w14:textId="77777777" w:rsidR="00BA416A" w:rsidRDefault="00BA416A" w:rsidP="00BA416A">
      <w:pPr>
        <w:spacing w:after="0" w:line="240" w:lineRule="auto"/>
        <w:rPr>
          <w:rFonts w:ascii="David" w:hAnsi="David" w:cs="David"/>
          <w:b/>
          <w:bCs/>
          <w:rtl/>
        </w:rPr>
      </w:pPr>
      <w:r w:rsidRPr="00861556">
        <w:rPr>
          <w:rFonts w:ascii="David" w:hAnsi="David" w:cs="David" w:hint="cs"/>
          <w:rtl/>
        </w:rPr>
        <w:t xml:space="preserve">בסופו של דבר, שאלה זו בישראל פחות רלוונטית, כיוון </w:t>
      </w:r>
      <w:r>
        <w:rPr>
          <w:rFonts w:ascii="David" w:hAnsi="David" w:cs="David" w:hint="cs"/>
          <w:rtl/>
        </w:rPr>
        <w:t>ש</w:t>
      </w:r>
      <w:r w:rsidRPr="00861556">
        <w:rPr>
          <w:rFonts w:ascii="David" w:hAnsi="David" w:cs="David" w:hint="cs"/>
          <w:rtl/>
        </w:rPr>
        <w:t>ב</w:t>
      </w:r>
      <w:r>
        <w:rPr>
          <w:rFonts w:ascii="David" w:hAnsi="David" w:cs="David" w:hint="cs"/>
          <w:rtl/>
        </w:rPr>
        <w:t>יה</w:t>
      </w:r>
      <w:r w:rsidRPr="00861556">
        <w:rPr>
          <w:rFonts w:ascii="David" w:hAnsi="David" w:cs="David" w:hint="cs"/>
          <w:rtl/>
        </w:rPr>
        <w:t>מ</w:t>
      </w:r>
      <w:r>
        <w:rPr>
          <w:rFonts w:ascii="David" w:hAnsi="David" w:cs="David" w:hint="cs"/>
          <w:rtl/>
        </w:rPr>
        <w:t>"</w:t>
      </w:r>
      <w:r w:rsidRPr="00861556">
        <w:rPr>
          <w:rFonts w:ascii="David" w:hAnsi="David" w:cs="David" w:hint="cs"/>
          <w:rtl/>
        </w:rPr>
        <w:t xml:space="preserve">ש הרחיב מאוד את זכות העמידה בישראל, והיא רלוונטית גם לתביעות סביבתיות. </w:t>
      </w:r>
      <w:r w:rsidRPr="00861556">
        <w:rPr>
          <w:rFonts w:ascii="David" w:hAnsi="David" w:cs="David" w:hint="cs"/>
          <w:b/>
          <w:bCs/>
          <w:rtl/>
        </w:rPr>
        <w:t>זכות העמידה מתפרסת גם על מי שלא נפגע במישרין מפעולת הרשות, והוא יכול לתבוע כעותר ציבורי.</w:t>
      </w:r>
      <w:r w:rsidRPr="00861556">
        <w:rPr>
          <w:rFonts w:ascii="David" w:hAnsi="David" w:cs="David" w:hint="cs"/>
          <w:rtl/>
        </w:rPr>
        <w:t xml:space="preserve"> כדי לעשות זאת הוא צרי</w:t>
      </w:r>
      <w:r>
        <w:rPr>
          <w:rFonts w:ascii="David" w:hAnsi="David" w:cs="David" w:hint="cs"/>
          <w:rtl/>
        </w:rPr>
        <w:t>ך</w:t>
      </w:r>
      <w:r w:rsidRPr="00861556">
        <w:rPr>
          <w:rFonts w:ascii="David" w:hAnsi="David" w:cs="David" w:hint="cs"/>
          <w:rtl/>
        </w:rPr>
        <w:t xml:space="preserve"> </w:t>
      </w:r>
      <w:r w:rsidRPr="00966C1D">
        <w:rPr>
          <w:rFonts w:ascii="David" w:hAnsi="David" w:cs="David" w:hint="cs"/>
          <w:highlight w:val="yellow"/>
          <w:rtl/>
        </w:rPr>
        <w:t>להראות "דבר מה"</w:t>
      </w:r>
      <w:r w:rsidRPr="00861556">
        <w:rPr>
          <w:rFonts w:ascii="David" w:hAnsi="David" w:cs="David" w:hint="cs"/>
          <w:rtl/>
        </w:rPr>
        <w:t xml:space="preserve"> נוסף, כגון שיש לנושא חשיבות ציבורית גבוהה, שהפגם בשלטון החוק </w:t>
      </w:r>
      <w:r>
        <w:rPr>
          <w:rFonts w:ascii="David" w:hAnsi="David" w:cs="David" w:hint="cs"/>
          <w:rtl/>
        </w:rPr>
        <w:t xml:space="preserve">שנפל במעשה הרשות </w:t>
      </w:r>
      <w:r w:rsidRPr="00861556">
        <w:rPr>
          <w:rFonts w:ascii="David" w:hAnsi="David" w:cs="David" w:hint="cs"/>
          <w:rtl/>
        </w:rPr>
        <w:t>הוא משמעותי ועוד.</w:t>
      </w:r>
    </w:p>
    <w:p w14:paraId="5C589024" w14:textId="77777777" w:rsidR="00BA416A" w:rsidRDefault="00BA416A" w:rsidP="00BA416A">
      <w:pPr>
        <w:spacing w:line="276" w:lineRule="auto"/>
        <w:rPr>
          <w:rFonts w:ascii="David" w:hAnsi="David" w:cs="David"/>
          <w:rtl/>
        </w:rPr>
      </w:pPr>
    </w:p>
    <w:p w14:paraId="124AF430" w14:textId="77777777" w:rsidR="00BA416A" w:rsidRPr="002B0395" w:rsidRDefault="00BA416A" w:rsidP="00BA416A">
      <w:pPr>
        <w:spacing w:line="276" w:lineRule="auto"/>
        <w:rPr>
          <w:rFonts w:ascii="David" w:hAnsi="David" w:cs="David"/>
        </w:rPr>
      </w:pPr>
      <w:r w:rsidRPr="002B0395">
        <w:rPr>
          <w:rFonts w:ascii="David" w:hAnsi="David" w:cs="David"/>
          <w:b/>
          <w:bCs/>
          <w:color w:val="0096FF"/>
          <w:u w:val="single"/>
          <w:rtl/>
        </w:rPr>
        <w:t>פס״ד "אדם טבע ודין" נ' הועדה המחוזית לתכנון ולבניה</w:t>
      </w:r>
    </w:p>
    <w:p w14:paraId="60868EE8" w14:textId="77777777" w:rsidR="00BA416A" w:rsidRPr="002B0395" w:rsidRDefault="00BA416A" w:rsidP="00BA416A">
      <w:pPr>
        <w:rPr>
          <w:rFonts w:ascii="David" w:hAnsi="David" w:cs="David"/>
          <w:b/>
          <w:bCs/>
          <w:u w:val="single"/>
          <w:rtl/>
        </w:rPr>
      </w:pPr>
      <w:r w:rsidRPr="002B0395">
        <w:rPr>
          <w:rFonts w:ascii="David" w:hAnsi="David" w:cs="David"/>
          <w:b/>
          <w:bCs/>
          <w:u w:val="single"/>
          <w:rtl/>
        </w:rPr>
        <w:t>רקע עובדתי:</w:t>
      </w:r>
    </w:p>
    <w:p w14:paraId="25254056" w14:textId="77777777" w:rsidR="00BA416A" w:rsidRPr="002B0395" w:rsidRDefault="00BA416A" w:rsidP="00BA416A">
      <w:pPr>
        <w:spacing w:line="276" w:lineRule="auto"/>
        <w:rPr>
          <w:rFonts w:ascii="David" w:hAnsi="David" w:cs="David"/>
          <w:rtl/>
        </w:rPr>
      </w:pPr>
      <w:r w:rsidRPr="002B0395">
        <w:rPr>
          <w:rFonts w:ascii="David" w:hAnsi="David" w:cs="David"/>
          <w:rtl/>
        </w:rPr>
        <w:t xml:space="preserve">מדובר בסדרה של עתירות נגד פיתוח בשמורת אירוס הארגמן. הייתה כוונה לפתח את השמורה ונגד זה עתרו סדרה של אנשים וארגונים. אדם טבע ודין ייצגו את הרצל קרן. הסכסוך מסתיים בהסכם פשרה שקיבל תוקף של פסק דין. הרצל קרן חתם עם היזמים בעוד שאדם טבע ודין התנגדו להסכם פשרה. </w:t>
      </w:r>
      <w:r w:rsidRPr="002B0395">
        <w:rPr>
          <w:rFonts w:ascii="David" w:hAnsi="David" w:cs="David"/>
          <w:u w:val="single"/>
          <w:rtl/>
        </w:rPr>
        <w:br/>
        <w:t>ההסכם אמר-</w:t>
      </w:r>
      <w:r w:rsidRPr="002B0395">
        <w:rPr>
          <w:rFonts w:ascii="David" w:hAnsi="David" w:cs="David"/>
          <w:rtl/>
        </w:rPr>
        <w:t xml:space="preserve"> לא יהיה פיתוח של השמורה, כל זכויות הבנייה שהיו אמורות להינתן בשמורה יינתנו במקומות אחרים, </w:t>
      </w:r>
      <w:r w:rsidRPr="002B0395">
        <w:rPr>
          <w:rFonts w:ascii="David" w:hAnsi="David" w:cs="David"/>
          <w:b/>
          <w:bCs/>
          <w:rtl/>
        </w:rPr>
        <w:t>לשני בעלי קרקע שנמצאים בסמיכות לשמורה, עדיין יאפשרו להם לבנות כמה מאות מטרים מחוף הים.</w:t>
      </w:r>
    </w:p>
    <w:p w14:paraId="2121E5DB" w14:textId="77777777" w:rsidR="00BA416A" w:rsidRPr="002B0395" w:rsidRDefault="00BA416A" w:rsidP="00BA416A">
      <w:pPr>
        <w:spacing w:line="276" w:lineRule="auto"/>
        <w:rPr>
          <w:rFonts w:ascii="David" w:hAnsi="David" w:cs="David"/>
          <w:b/>
          <w:bCs/>
          <w:u w:val="single"/>
          <w:rtl/>
        </w:rPr>
      </w:pPr>
      <w:r w:rsidRPr="002B0395">
        <w:rPr>
          <w:rFonts w:ascii="David" w:hAnsi="David" w:cs="David"/>
          <w:b/>
          <w:bCs/>
          <w:u w:val="single"/>
          <w:rtl/>
        </w:rPr>
        <w:t>טענת העותרת אדם טבע ודין:</w:t>
      </w:r>
    </w:p>
    <w:p w14:paraId="2C7BC865" w14:textId="77777777" w:rsidR="00BA416A" w:rsidRPr="002B0395" w:rsidRDefault="00BA416A" w:rsidP="00BA416A">
      <w:pPr>
        <w:spacing w:line="276" w:lineRule="auto"/>
        <w:rPr>
          <w:rFonts w:ascii="David" w:hAnsi="David" w:cs="David"/>
          <w:rtl/>
        </w:rPr>
      </w:pPr>
      <w:r w:rsidRPr="002B0395">
        <w:rPr>
          <w:rFonts w:ascii="David" w:hAnsi="David" w:cs="David"/>
          <w:rtl/>
        </w:rPr>
        <w:t>תוקפת את תוקפו של הסכם פשרה בעניין בנייה בשמורת האירוסים בנתניה, לטענתה, ההסכם מנוגד להוראותיה של תמ"א 13 (תוכנית המתאר החופית) , בהיותו מאפשר בניה למגורים בשני מגרשים, באזור המיועד רק לבנייה של תיירות ונופש (התכנון הוא לבנות שם בתים).</w:t>
      </w:r>
      <w:r w:rsidRPr="002B0395">
        <w:rPr>
          <w:rFonts w:ascii="David" w:hAnsi="David" w:cs="David"/>
          <w:rtl/>
        </w:rPr>
        <w:br/>
      </w:r>
      <w:r w:rsidRPr="002B0395">
        <w:rPr>
          <w:rFonts w:ascii="David" w:hAnsi="David" w:cs="David"/>
          <w:b/>
          <w:bCs/>
          <w:u w:val="single"/>
          <w:rtl/>
        </w:rPr>
        <w:t xml:space="preserve">השאלה המשפטית: </w:t>
      </w:r>
      <w:r w:rsidRPr="002B0395">
        <w:rPr>
          <w:rFonts w:ascii="David" w:hAnsi="David" w:cs="David"/>
          <w:b/>
          <w:bCs/>
          <w:color w:val="7030A0"/>
          <w:rtl/>
        </w:rPr>
        <w:t>זכות עמידה- האם לאדם טבע ודין יש זכות עמידה?</w:t>
      </w:r>
      <w:r w:rsidRPr="002B0395">
        <w:rPr>
          <w:rFonts w:ascii="David" w:hAnsi="David" w:cs="David"/>
          <w:rtl/>
        </w:rPr>
        <w:t xml:space="preserve"> </w:t>
      </w:r>
      <w:r w:rsidRPr="002B0395">
        <w:rPr>
          <w:rFonts w:ascii="David" w:hAnsi="David" w:cs="David"/>
          <w:rtl/>
        </w:rPr>
        <w:br/>
        <w:t xml:space="preserve">על-פניו נראה כי </w:t>
      </w:r>
      <w:r w:rsidRPr="002B0395">
        <w:rPr>
          <w:rFonts w:ascii="David" w:hAnsi="David" w:cs="David"/>
          <w:b/>
          <w:bCs/>
          <w:rtl/>
        </w:rPr>
        <w:t>עניינם של העותרים בתקיפתו של הסכם הפשרה השני הוא רחוק מדי מכדי להקנות להם מעמד בדין</w:t>
      </w:r>
      <w:r w:rsidRPr="002B0395">
        <w:rPr>
          <w:rFonts w:ascii="David" w:hAnsi="David" w:cs="David"/>
          <w:rtl/>
        </w:rPr>
        <w:t xml:space="preserve">: תוקפו של הסכם הפשרה השני אינו פוגע בזכויותיהם של העותרים, לא באופן ישיר וגם לא באופן עקיף. </w:t>
      </w:r>
      <w:r w:rsidRPr="00966C1D">
        <w:rPr>
          <w:rFonts w:ascii="David" w:hAnsi="David" w:cs="David"/>
          <w:b/>
          <w:bCs/>
          <w:u w:val="single"/>
          <w:rtl/>
        </w:rPr>
        <w:t>בהיבט הדין החוזי אין זכות עמידה לעותרת</w:t>
      </w:r>
      <w:r w:rsidRPr="00966C1D">
        <w:rPr>
          <w:rFonts w:ascii="David" w:hAnsi="David" w:cs="David"/>
          <w:b/>
          <w:bCs/>
          <w:rtl/>
        </w:rPr>
        <w:t xml:space="preserve">, אך מכיוון שההסכם אושר ע"י </w:t>
      </w:r>
      <w:r w:rsidRPr="00966C1D">
        <w:rPr>
          <w:rFonts w:ascii="David" w:hAnsi="David" w:cs="David"/>
          <w:b/>
          <w:bCs/>
          <w:u w:val="single"/>
          <w:rtl/>
        </w:rPr>
        <w:t>הועדה המקומית והוועדה המחוזית</w:t>
      </w:r>
      <w:r w:rsidRPr="00966C1D">
        <w:rPr>
          <w:rFonts w:ascii="David" w:hAnsi="David" w:cs="David"/>
          <w:b/>
          <w:bCs/>
          <w:rtl/>
        </w:rPr>
        <w:t xml:space="preserve"> </w:t>
      </w:r>
      <w:r w:rsidRPr="002B0395">
        <w:rPr>
          <w:rFonts w:ascii="David" w:hAnsi="David" w:cs="David"/>
          <w:b/>
          <w:bCs/>
          <w:rtl/>
        </w:rPr>
        <w:t xml:space="preserve"> מדובר כבר בהיבט מנהלי\ציבורי.</w:t>
      </w:r>
      <w:r w:rsidRPr="002B0395">
        <w:rPr>
          <w:rFonts w:ascii="David" w:hAnsi="David" w:cs="David"/>
          <w:rtl/>
        </w:rPr>
        <w:br/>
      </w:r>
      <w:r w:rsidRPr="002B0395">
        <w:rPr>
          <w:rFonts w:ascii="David" w:hAnsi="David" w:cs="David"/>
          <w:b/>
          <w:bCs/>
          <w:color w:val="7030A0"/>
          <w:rtl/>
        </w:rPr>
        <w:t>זכות העמידה במשפט הציבורי:</w:t>
      </w:r>
      <w:r w:rsidRPr="002B0395">
        <w:rPr>
          <w:rFonts w:ascii="David" w:hAnsi="David" w:cs="David"/>
          <w:rtl/>
        </w:rPr>
        <w:t xml:space="preserve"> בשנים האחרונות הורחבה כידוע זכות העמידה של העותר, כך,</w:t>
      </w:r>
      <w:r w:rsidRPr="002B0395">
        <w:rPr>
          <w:rFonts w:ascii="David" w:hAnsi="David" w:cs="David"/>
          <w:b/>
          <w:bCs/>
          <w:rtl/>
        </w:rPr>
        <w:t xml:space="preserve"> </w:t>
      </w:r>
      <w:r w:rsidRPr="002B0395">
        <w:rPr>
          <w:rFonts w:ascii="David" w:hAnsi="David" w:cs="David"/>
          <w:rtl/>
        </w:rPr>
        <w:t xml:space="preserve">בעוד שבעבר נהוג היה לדרוש מהעותר שיצביע על פגיעה באינטרס ממשי, אישי וישיר שלו לצורך מעמדו הרי </w:t>
      </w:r>
      <w:r w:rsidRPr="002B0395">
        <w:rPr>
          <w:rFonts w:ascii="David" w:hAnsi="David" w:cs="David"/>
          <w:b/>
          <w:bCs/>
          <w:rtl/>
        </w:rPr>
        <w:t>כיום, לנוכח חשיבותו של העיקרון בדבר שלטון החוק, מוכרת זכות עמידתו של עותר אף אם פעולת הרשות לא פגעה בו במישרין.</w:t>
      </w:r>
    </w:p>
    <w:p w14:paraId="44B6AD8D" w14:textId="3D8D6A3C" w:rsidR="004B395C" w:rsidRDefault="00BA416A" w:rsidP="004B395C">
      <w:pPr>
        <w:spacing w:line="276" w:lineRule="auto"/>
        <w:rPr>
          <w:rFonts w:ascii="David" w:hAnsi="David" w:cs="David"/>
          <w:rtl/>
        </w:rPr>
      </w:pPr>
      <w:r w:rsidRPr="002B0395">
        <w:rPr>
          <w:rFonts w:ascii="David" w:hAnsi="David" w:cs="David"/>
          <w:b/>
          <w:bCs/>
          <w:u w:val="single"/>
          <w:rtl/>
        </w:rPr>
        <w:t>התוצאה</w:t>
      </w:r>
      <w:r w:rsidRPr="002B0395">
        <w:rPr>
          <w:rFonts w:ascii="David" w:hAnsi="David" w:cs="David"/>
          <w:rtl/>
        </w:rPr>
        <w:t>: התביעה נדחית מסיבות אחרות</w:t>
      </w:r>
    </w:p>
    <w:p w14:paraId="18CAAE1C" w14:textId="328616A1" w:rsidR="00972025" w:rsidRDefault="00972025" w:rsidP="009B4E06">
      <w:pPr>
        <w:rPr>
          <w:rFonts w:ascii="David" w:hAnsi="David" w:cs="David"/>
          <w:rtl/>
        </w:rPr>
      </w:pPr>
    </w:p>
    <w:p w14:paraId="4D3E7842" w14:textId="60C942AB" w:rsidR="00972025" w:rsidRPr="00972025" w:rsidRDefault="00972025" w:rsidP="00972025">
      <w:pPr>
        <w:jc w:val="center"/>
        <w:rPr>
          <w:rFonts w:ascii="Gan CLM" w:hAnsi="Gan CLM" w:cs="Gan CLM"/>
          <w:color w:val="FF2F92"/>
          <w:rtl/>
        </w:rPr>
      </w:pPr>
      <w:r w:rsidRPr="00151A90">
        <w:rPr>
          <w:rFonts w:ascii="Gan CLM" w:hAnsi="Gan CLM" w:cs="Gan CLM" w:hint="cs"/>
          <w:color w:val="FF2F92"/>
          <w:rtl/>
        </w:rPr>
        <w:t xml:space="preserve">דיני </w:t>
      </w:r>
      <w:proofErr w:type="spellStart"/>
      <w:r w:rsidRPr="00151A90">
        <w:rPr>
          <w:rFonts w:ascii="Gan CLM" w:hAnsi="Gan CLM" w:cs="Gan CLM" w:hint="cs"/>
          <w:color w:val="FF2F92"/>
          <w:rtl/>
        </w:rPr>
        <w:t>הנזיקין</w:t>
      </w:r>
      <w:proofErr w:type="spellEnd"/>
      <w:r w:rsidRPr="00151A90">
        <w:rPr>
          <w:rFonts w:ascii="Gan CLM" w:hAnsi="Gan CLM" w:cs="Gan CLM" w:hint="cs"/>
          <w:color w:val="FF2F92"/>
          <w:rtl/>
        </w:rPr>
        <w:t>, מטרדים ומשפט סביבתי מקובל</w:t>
      </w:r>
    </w:p>
    <w:p w14:paraId="70984D7F" w14:textId="77777777" w:rsidR="00972025" w:rsidRPr="00151A90" w:rsidRDefault="00972025" w:rsidP="00972025">
      <w:pPr>
        <w:rPr>
          <w:rFonts w:cstheme="minorHAnsi"/>
          <w:rtl/>
        </w:rPr>
      </w:pPr>
      <w:r w:rsidRPr="00151A90">
        <w:rPr>
          <w:rFonts w:ascii="Anarchy" w:hAnsi="Anarchy" w:cs="Anarchy" w:hint="cs"/>
          <w:b/>
          <w:bCs/>
          <w:color w:val="942093"/>
          <w:u w:val="single"/>
          <w:rtl/>
        </w:rPr>
        <w:t>החוק למניעת מפגעים 1961:</w:t>
      </w:r>
      <w:r w:rsidRPr="00151A90">
        <w:rPr>
          <w:rFonts w:cstheme="minorHAnsi" w:hint="cs"/>
          <w:b/>
          <w:bCs/>
          <w:i/>
          <w:iCs/>
          <w:rtl/>
        </w:rPr>
        <w:t xml:space="preserve"> </w:t>
      </w:r>
      <w:r w:rsidRPr="00151A90">
        <w:rPr>
          <w:rFonts w:cstheme="minorHAnsi"/>
          <w:b/>
          <w:bCs/>
          <w:i/>
          <w:iCs/>
          <w:rtl/>
        </w:rPr>
        <w:br/>
      </w:r>
      <w:r w:rsidRPr="00151A90">
        <w:rPr>
          <w:rFonts w:cstheme="minorHAnsi" w:hint="cs"/>
          <w:b/>
          <w:bCs/>
          <w:color w:val="FF0000"/>
          <w:rtl/>
        </w:rPr>
        <w:t>האחריות ע"פ החוק היא אחריות קפידה = אין דרישה ליסוד נפשי.</w:t>
      </w:r>
      <w:r w:rsidRPr="00151A90">
        <w:rPr>
          <w:rFonts w:cstheme="minorHAnsi" w:hint="cs"/>
          <w:b/>
          <w:bCs/>
          <w:i/>
          <w:iCs/>
          <w:rtl/>
        </w:rPr>
        <w:br/>
      </w:r>
      <w:r w:rsidRPr="00151A90">
        <w:rPr>
          <w:rFonts w:cstheme="minorHAnsi" w:hint="cs"/>
          <w:rtl/>
        </w:rPr>
        <w:t xml:space="preserve">פק' </w:t>
      </w:r>
      <w:proofErr w:type="spellStart"/>
      <w:r w:rsidRPr="00151A90">
        <w:rPr>
          <w:rFonts w:cstheme="minorHAnsi" w:hint="cs"/>
          <w:rtl/>
        </w:rPr>
        <w:t>הנזיקין</w:t>
      </w:r>
      <w:proofErr w:type="spellEnd"/>
      <w:r w:rsidRPr="00151A90">
        <w:rPr>
          <w:rFonts w:cstheme="minorHAnsi" w:hint="cs"/>
          <w:rtl/>
        </w:rPr>
        <w:t xml:space="preserve"> לא מגדירה מהו מטרד. כדי לחסוך את הצורך להוכיח שאכן נגרם מטרד החוק קבע את הסעיפים להלן:</w:t>
      </w:r>
    </w:p>
    <w:p w14:paraId="1DE1F2F5" w14:textId="77777777" w:rsidR="00972025" w:rsidRPr="00151A90" w:rsidRDefault="00972025" w:rsidP="00972025">
      <w:pPr>
        <w:numPr>
          <w:ilvl w:val="0"/>
          <w:numId w:val="4"/>
        </w:numPr>
        <w:spacing w:after="0" w:line="240" w:lineRule="auto"/>
        <w:rPr>
          <w:rFonts w:ascii="Choco" w:hAnsi="Choco" w:cs="Choco"/>
        </w:rPr>
      </w:pPr>
      <w:r w:rsidRPr="00151A90">
        <w:rPr>
          <w:rFonts w:ascii="Choco" w:hAnsi="Choco" w:cs="Choco" w:hint="cs"/>
          <w:b/>
          <w:bCs/>
          <w:rtl/>
        </w:rPr>
        <w:lastRenderedPageBreak/>
        <w:t xml:space="preserve">ס'2 : </w:t>
      </w:r>
      <w:r w:rsidRPr="00151A90">
        <w:rPr>
          <w:rFonts w:ascii="Choco" w:hAnsi="Choco" w:cs="Choco" w:hint="cs"/>
          <w:rtl/>
        </w:rPr>
        <w:t>"לא יגרום אדם ל</w:t>
      </w:r>
      <w:r w:rsidRPr="00151A90">
        <w:rPr>
          <w:rFonts w:ascii="Choco" w:hAnsi="Choco" w:cs="Choco" w:hint="cs"/>
          <w:b/>
          <w:bCs/>
          <w:rtl/>
        </w:rPr>
        <w:t>רעש</w:t>
      </w:r>
      <w:r w:rsidRPr="00151A90">
        <w:rPr>
          <w:rFonts w:ascii="Choco" w:hAnsi="Choco" w:cs="Choco" w:hint="cs"/>
          <w:rtl/>
        </w:rPr>
        <w:t xml:space="preserve"> </w:t>
      </w:r>
      <w:r w:rsidRPr="00151A90">
        <w:rPr>
          <w:rFonts w:ascii="Choco" w:hAnsi="Choco" w:cs="Choco" w:hint="cs"/>
          <w:b/>
          <w:bCs/>
          <w:rtl/>
        </w:rPr>
        <w:t>חזק או בלתי סביר</w:t>
      </w:r>
      <w:r w:rsidRPr="00151A90">
        <w:rPr>
          <w:rFonts w:ascii="Choco" w:hAnsi="Choco" w:cs="Choco" w:hint="cs"/>
          <w:rtl/>
        </w:rPr>
        <w:t>, מכל מקור שהוא, אם הוא מפריע או עשוי להפריע לאדם המצוי בקרבת מקום או לעוברים ושבים."</w:t>
      </w:r>
    </w:p>
    <w:p w14:paraId="00325130" w14:textId="77777777" w:rsidR="00972025" w:rsidRPr="00151A90" w:rsidRDefault="00972025" w:rsidP="00972025">
      <w:pPr>
        <w:numPr>
          <w:ilvl w:val="0"/>
          <w:numId w:val="4"/>
        </w:numPr>
        <w:spacing w:after="0" w:line="240" w:lineRule="auto"/>
        <w:rPr>
          <w:rFonts w:ascii="Comix No2 CLM Medium" w:hAnsi="Comix No2 CLM Medium" w:cs="Comix No2 CLM Medium"/>
        </w:rPr>
      </w:pPr>
      <w:r w:rsidRPr="00151A90">
        <w:rPr>
          <w:rFonts w:ascii="Comix No2 CLM Medium" w:hAnsi="Comix No2 CLM Medium" w:cs="Comix No2 CLM Medium" w:hint="cs"/>
          <w:b/>
          <w:bCs/>
          <w:rtl/>
        </w:rPr>
        <w:t>ס'3</w:t>
      </w:r>
      <w:r w:rsidRPr="00151A90">
        <w:rPr>
          <w:rFonts w:ascii="Comix No2 CLM Medium" w:hAnsi="Comix No2 CLM Medium" w:cs="Comix No2 CLM Medium" w:hint="cs"/>
          <w:rtl/>
        </w:rPr>
        <w:t xml:space="preserve">: "לא יגרום אדם </w:t>
      </w:r>
      <w:r w:rsidRPr="00151A90">
        <w:rPr>
          <w:rFonts w:ascii="Comix No2 CLM Medium" w:hAnsi="Comix No2 CLM Medium" w:cs="Comix No2 CLM Medium" w:hint="cs"/>
          <w:b/>
          <w:bCs/>
          <w:rtl/>
        </w:rPr>
        <w:t>לריח חזק או בלתי סביר</w:t>
      </w:r>
      <w:r w:rsidRPr="00151A90">
        <w:rPr>
          <w:rFonts w:ascii="Comix No2 CLM Medium" w:hAnsi="Comix No2 CLM Medium" w:cs="Comix No2 CLM Medium" w:hint="cs"/>
          <w:rtl/>
        </w:rPr>
        <w:t>, מכל מקום שהוא אם הוא מפריע או עשוי להפריע לאדם המצוי בקרבת מקום או לעוברים ולשבים."</w:t>
      </w:r>
    </w:p>
    <w:p w14:paraId="25614A0C" w14:textId="77777777" w:rsidR="00972025" w:rsidRPr="00151A90" w:rsidRDefault="00972025" w:rsidP="00972025">
      <w:pPr>
        <w:numPr>
          <w:ilvl w:val="0"/>
          <w:numId w:val="4"/>
        </w:numPr>
        <w:spacing w:after="0" w:line="240" w:lineRule="auto"/>
        <w:rPr>
          <w:rFonts w:ascii="Comix No2 CLM Medium" w:hAnsi="Comix No2 CLM Medium" w:cs="Comix No2 CLM Medium"/>
        </w:rPr>
      </w:pPr>
      <w:r w:rsidRPr="00151A90">
        <w:rPr>
          <w:rFonts w:ascii="Comix No2 CLM Medium" w:hAnsi="Comix No2 CLM Medium" w:cs="Comix No2 CLM Medium" w:hint="cs"/>
          <w:b/>
          <w:bCs/>
          <w:rtl/>
        </w:rPr>
        <w:t>ס'5:</w:t>
      </w:r>
      <w:r w:rsidRPr="00151A90">
        <w:rPr>
          <w:rFonts w:ascii="Comix No2 CLM Medium" w:hAnsi="Comix No2 CLM Medium" w:cs="Comix No2 CLM Medium" w:hint="cs"/>
          <w:rtl/>
        </w:rPr>
        <w:t xml:space="preserve"> "השר יתקין תקנות ויקבע </w:t>
      </w:r>
      <w:r w:rsidRPr="00151A90">
        <w:rPr>
          <w:rFonts w:ascii="Comix No2 CLM Medium" w:hAnsi="Comix No2 CLM Medium" w:cs="Comix No2 CLM Medium" w:hint="cs"/>
          <w:b/>
          <w:bCs/>
          <w:rtl/>
        </w:rPr>
        <w:t>מה הם רעש או ריח</w:t>
      </w:r>
      <w:r w:rsidRPr="00151A90">
        <w:rPr>
          <w:rFonts w:ascii="Comix No2 CLM Medium" w:hAnsi="Comix No2 CLM Medium" w:cs="Comix No2 CLM Medium" w:hint="cs"/>
          <w:rtl/>
        </w:rPr>
        <w:t xml:space="preserve"> חזקים או בלתי סבירים."</w:t>
      </w:r>
    </w:p>
    <w:p w14:paraId="20627D43" w14:textId="77777777" w:rsidR="00972025" w:rsidRDefault="00972025" w:rsidP="00972025">
      <w:pPr>
        <w:numPr>
          <w:ilvl w:val="0"/>
          <w:numId w:val="4"/>
        </w:numPr>
        <w:spacing w:after="0" w:line="240" w:lineRule="auto"/>
        <w:rPr>
          <w:rFonts w:cstheme="minorHAnsi"/>
        </w:rPr>
      </w:pPr>
      <w:r w:rsidRPr="00151A90">
        <w:rPr>
          <w:rFonts w:ascii="Comix No2 CLM Medium" w:hAnsi="Comix No2 CLM Medium" w:cs="Comix No2 CLM Medium" w:hint="cs"/>
          <w:b/>
          <w:bCs/>
          <w:rtl/>
        </w:rPr>
        <w:t>ס' 13</w:t>
      </w:r>
      <w:r w:rsidRPr="00151A90">
        <w:rPr>
          <w:rFonts w:ascii="Comix No2 CLM Medium" w:hAnsi="Comix No2 CLM Medium" w:cs="Comix No2 CLM Medium" w:hint="cs"/>
          <w:rtl/>
        </w:rPr>
        <w:t>: "דין כל הפרה של הוראת חוק זה כדין מטרד היחיד."</w:t>
      </w:r>
      <w:r>
        <w:rPr>
          <w:rFonts w:cstheme="minorHAnsi" w:hint="cs"/>
          <w:rtl/>
        </w:rPr>
        <w:t xml:space="preserve"> </w:t>
      </w:r>
      <w:r>
        <w:rPr>
          <w:rFonts w:cstheme="minorHAnsi"/>
          <w:rtl/>
        </w:rPr>
        <w:br/>
      </w:r>
      <w:r w:rsidRPr="004A47BE">
        <w:rPr>
          <w:rFonts w:cstheme="minorHAnsi" w:hint="cs"/>
          <w:b/>
          <w:bCs/>
          <w:rtl/>
        </w:rPr>
        <w:t>המשמעות</w:t>
      </w:r>
      <w:r>
        <w:rPr>
          <w:rFonts w:cstheme="minorHAnsi" w:hint="cs"/>
          <w:rtl/>
        </w:rPr>
        <w:t xml:space="preserve"> היא שניתן לעשות שימוש בחוק זה ע״מ להגיש תביעה דרך פקודת </w:t>
      </w:r>
      <w:proofErr w:type="spellStart"/>
      <w:r>
        <w:rPr>
          <w:rFonts w:cstheme="minorHAnsi" w:hint="cs"/>
          <w:rtl/>
        </w:rPr>
        <w:t>הנזיקין</w:t>
      </w:r>
      <w:proofErr w:type="spellEnd"/>
      <w:r>
        <w:rPr>
          <w:rFonts w:cstheme="minorHAnsi" w:hint="cs"/>
          <w:rtl/>
        </w:rPr>
        <w:t>.</w:t>
      </w:r>
    </w:p>
    <w:p w14:paraId="7D6C3F77" w14:textId="27432B78" w:rsidR="00972025" w:rsidRPr="00151A90" w:rsidRDefault="00972025" w:rsidP="00972025">
      <w:pPr>
        <w:ind w:left="720"/>
        <w:rPr>
          <w:rFonts w:cstheme="minorHAnsi"/>
        </w:rPr>
      </w:pPr>
      <w:r w:rsidRPr="00594188">
        <w:rPr>
          <w:rFonts w:ascii="Trashim CLM" w:hAnsi="Trashim CLM" w:cs="Trashim CLM" w:hint="cs"/>
          <w:color w:val="011893"/>
          <w:rtl/>
        </w:rPr>
        <w:t>דוגמא-</w:t>
      </w:r>
      <w:r w:rsidRPr="00151A90">
        <w:rPr>
          <w:rFonts w:cstheme="minorHAnsi" w:hint="cs"/>
          <w:rtl/>
        </w:rPr>
        <w:t xml:space="preserve">לא צריך להוכיח שהשכן גורם מטרד </w:t>
      </w:r>
      <w:r>
        <w:rPr>
          <w:rFonts w:cstheme="minorHAnsi" w:hint="cs"/>
          <w:rtl/>
        </w:rPr>
        <w:t>בכדי להגיש תביעה</w:t>
      </w:r>
      <w:r w:rsidRPr="00151A90">
        <w:rPr>
          <w:rFonts w:cstheme="minorHAnsi" w:hint="cs"/>
          <w:rtl/>
        </w:rPr>
        <w:t xml:space="preserve"> מכוח </w:t>
      </w:r>
      <w:proofErr w:type="spellStart"/>
      <w:r w:rsidRPr="00151A90">
        <w:rPr>
          <w:rFonts w:cstheme="minorHAnsi" w:hint="cs"/>
          <w:rtl/>
        </w:rPr>
        <w:t>הפקנ"ז</w:t>
      </w:r>
      <w:proofErr w:type="spellEnd"/>
      <w:r w:rsidRPr="00151A90">
        <w:rPr>
          <w:rFonts w:cstheme="minorHAnsi" w:hint="cs"/>
          <w:rtl/>
        </w:rPr>
        <w:t xml:space="preserve"> כי התקנות הללו אומרות את זה. אם מצליחים להוכיח שהשכן מנגן מעל הדציבלים המותרים= הוא גורם למטרד. ואז התביעה פשוטה והצלחנו בתביעה</w:t>
      </w:r>
      <w:r>
        <w:rPr>
          <w:rFonts w:cstheme="minorHAnsi" w:hint="cs"/>
          <w:rtl/>
        </w:rPr>
        <w:t>.</w:t>
      </w:r>
      <w:r w:rsidRPr="00151A90">
        <w:rPr>
          <w:rFonts w:cstheme="minorHAnsi" w:hint="cs"/>
          <w:rtl/>
        </w:rPr>
        <w:t xml:space="preserve"> כמובן שניתן להגיש תביעה גם מכוח עוולת הרשלנות, אבל אז זה לא </w:t>
      </w:r>
      <w:r>
        <w:rPr>
          <w:rFonts w:cstheme="minorHAnsi" w:hint="cs"/>
          <w:rtl/>
        </w:rPr>
        <w:t xml:space="preserve">לפי </w:t>
      </w:r>
      <w:r w:rsidRPr="00151A90">
        <w:rPr>
          <w:rFonts w:cstheme="minorHAnsi" w:hint="cs"/>
          <w:rtl/>
        </w:rPr>
        <w:t>החוק הזה, נצטרך להוכיח את יסודות עוולת הרשלנות וזו גישה פחות נכונה.</w:t>
      </w:r>
      <w:r>
        <w:rPr>
          <w:rFonts w:cstheme="minorHAnsi"/>
          <w:rtl/>
        </w:rPr>
        <w:br/>
      </w:r>
      <w:r w:rsidRPr="00972025">
        <w:rPr>
          <w:rFonts w:cstheme="minorHAnsi" w:hint="cs"/>
          <w:u w:val="single"/>
          <w:rtl/>
        </w:rPr>
        <w:t>כלומר החוק למניעת מפגעים הופך את התביעה לפשוטה הרבה יותר כיוון שלא צריך להוכיח נזק אלא להוכיח פשוט את המטרד הקיים.</w:t>
      </w:r>
    </w:p>
    <w:p w14:paraId="3CCBA70D" w14:textId="77777777" w:rsidR="00972025" w:rsidRPr="00151A90" w:rsidRDefault="00972025" w:rsidP="00972025">
      <w:pPr>
        <w:numPr>
          <w:ilvl w:val="0"/>
          <w:numId w:val="4"/>
        </w:numPr>
        <w:spacing w:after="0" w:line="240" w:lineRule="auto"/>
        <w:rPr>
          <w:rFonts w:ascii="Comix No2 CLM Medium" w:hAnsi="Comix No2 CLM Medium" w:cs="Comix No2 CLM Medium"/>
        </w:rPr>
      </w:pPr>
      <w:r w:rsidRPr="00151A90">
        <w:rPr>
          <w:rFonts w:ascii="Comix No2 CLM Medium" w:hAnsi="Comix No2 CLM Medium" w:cs="Comix No2 CLM Medium" w:hint="cs"/>
          <w:b/>
          <w:bCs/>
          <w:rtl/>
        </w:rPr>
        <w:t>ס'6:</w:t>
      </w:r>
      <w:r w:rsidRPr="00151A90">
        <w:rPr>
          <w:rFonts w:ascii="Comix No2 CLM Medium" w:hAnsi="Comix No2 CLM Medium" w:cs="Comix No2 CLM Medium" w:hint="cs"/>
          <w:rtl/>
        </w:rPr>
        <w:t xml:space="preserve"> "רשות מקומית רשאית בחוק עזר, באישור השר, לקבוע הוראות מיוחדות לעניין חוק זה, בהתחשב בתנאים המיוחדים של המקום ותושביו, והוראות כאמור יכול שיסטו מהוראות תקנות שהותקנו לפי חוק זה, לרבות קביעת אי-תחולתן של התקנות באזורים, בימים או בשעות שהוגדרו בחוק העזר."</w:t>
      </w:r>
      <w:r>
        <w:rPr>
          <w:rFonts w:ascii="Comix No2 CLM Medium" w:hAnsi="Comix No2 CLM Medium" w:cs="Comix No2 CLM Medium"/>
          <w:rtl/>
        </w:rPr>
        <w:br/>
      </w:r>
      <w:r w:rsidRPr="004A47BE">
        <w:rPr>
          <w:rFonts w:cstheme="minorHAnsi" w:hint="cs"/>
          <w:b/>
          <w:bCs/>
          <w:rtl/>
        </w:rPr>
        <w:t>המשמעות-</w:t>
      </w:r>
      <w:r>
        <w:rPr>
          <w:rFonts w:ascii="Comix No2 CLM Medium" w:hAnsi="Comix No2 CLM Medium" w:cs="Comix No2 CLM Medium" w:hint="cs"/>
          <w:rtl/>
        </w:rPr>
        <w:t xml:space="preserve"> </w:t>
      </w:r>
      <w:r w:rsidRPr="00151A90">
        <w:rPr>
          <w:rFonts w:cstheme="minorHAnsi" w:hint="cs"/>
          <w:rtl/>
        </w:rPr>
        <w:t>רשויות מקומיות\עיריות יכולים להתקין חוקי עזר שסוטים ממה שקבוע בחוק. כלומר, יש עצמאות לרשויות מקומיות לקבוע הסדרים אחרים. הם יכולים להקל או להחמיר ברמה המקומית, למשל, לקבוע רף גבוה יותר של רעש שצריך להגיע אליו כדי שייחשב מטרד. הסעיף בא מתוך רציונל של מתן עצמאות לרשויות המקומיות, מתוך הרעיון שנכון יותר לטפל במתחם אזורי ולא ארצי.</w:t>
      </w:r>
    </w:p>
    <w:p w14:paraId="6BD46A12" w14:textId="2BE734D5" w:rsidR="00972025" w:rsidRPr="00151A90" w:rsidRDefault="00972025" w:rsidP="00972025">
      <w:pPr>
        <w:numPr>
          <w:ilvl w:val="0"/>
          <w:numId w:val="4"/>
        </w:numPr>
        <w:spacing w:after="0" w:line="240" w:lineRule="auto"/>
        <w:rPr>
          <w:rFonts w:cstheme="minorHAnsi"/>
        </w:rPr>
      </w:pPr>
      <w:r w:rsidRPr="00151A90">
        <w:rPr>
          <w:rFonts w:ascii="Comix No2 CLM Medium" w:hAnsi="Comix No2 CLM Medium" w:cs="Comix No2 CLM Medium" w:hint="cs"/>
          <w:b/>
          <w:bCs/>
          <w:rtl/>
        </w:rPr>
        <w:t>ס'9 :</w:t>
      </w:r>
      <w:r w:rsidRPr="00151A90">
        <w:rPr>
          <w:rFonts w:ascii="Comix No2 CLM Medium" w:hAnsi="Comix No2 CLM Medium" w:cs="Comix No2 CLM Medium" w:hint="cs"/>
          <w:rtl/>
        </w:rPr>
        <w:t xml:space="preserve"> "כל רישיון על פי חוק רישוי עסקים, תשכ"ח-1968, או רישיון אחר הנדרש על פי כל חיקוק לניהול מפעל, יראוהו כאילו הוא מותנה בקיום הוראות חוק זה</w:t>
      </w:r>
      <w:r w:rsidRPr="00151A90">
        <w:rPr>
          <w:rFonts w:ascii="Comix No2 CLM Medium" w:hAnsi="Comix No2 CLM Medium" w:cs="Comix No2 CLM Medium" w:hint="cs"/>
        </w:rPr>
        <w:t>.</w:t>
      </w:r>
      <w:r w:rsidRPr="00151A90">
        <w:rPr>
          <w:rFonts w:ascii="Comix No2 CLM Medium" w:hAnsi="Comix No2 CLM Medium" w:cs="Comix No2 CLM Medium" w:hint="cs"/>
          <w:rtl/>
        </w:rPr>
        <w:t>"</w:t>
      </w:r>
      <w:r w:rsidRPr="00594188">
        <w:rPr>
          <w:rFonts w:ascii="Comix No2 CLM Medium" w:hAnsi="Comix No2 CLM Medium" w:cs="Comix No2 CLM Medium" w:hint="cs"/>
          <w:rtl/>
        </w:rPr>
        <w:br/>
      </w:r>
      <w:r w:rsidRPr="004A47BE">
        <w:rPr>
          <w:rFonts w:cstheme="minorHAnsi" w:hint="cs"/>
          <w:b/>
          <w:bCs/>
          <w:rtl/>
        </w:rPr>
        <w:t>המשמעות-</w:t>
      </w:r>
      <w:r>
        <w:rPr>
          <w:rFonts w:cstheme="minorHAnsi" w:hint="cs"/>
          <w:rtl/>
        </w:rPr>
        <w:t xml:space="preserve"> </w:t>
      </w:r>
      <w:r w:rsidRPr="00151A90">
        <w:rPr>
          <w:rFonts w:cstheme="minorHAnsi" w:hint="cs"/>
          <w:rtl/>
        </w:rPr>
        <w:t>חלק מתנאי קבלת הרישיון לעסק הם עמידה בתנאי החוק למניעת מפגעים ועמידה בתקנות הרלוונטיות</w:t>
      </w:r>
      <w:r w:rsidR="00737FD7">
        <w:rPr>
          <w:rFonts w:cstheme="minorHAnsi" w:hint="cs"/>
          <w:rtl/>
        </w:rPr>
        <w:t>- כלומר מראש הם צריכים לעמוד בתנאים הללו על מנת לקבל רישיון עסק.</w:t>
      </w:r>
    </w:p>
    <w:p w14:paraId="4EF63843" w14:textId="77777777" w:rsidR="00972025" w:rsidRPr="00151A90" w:rsidRDefault="00972025" w:rsidP="00972025">
      <w:pPr>
        <w:numPr>
          <w:ilvl w:val="0"/>
          <w:numId w:val="4"/>
        </w:numPr>
        <w:spacing w:after="0" w:line="240" w:lineRule="auto"/>
        <w:rPr>
          <w:rFonts w:ascii="Comix No2 CLM Medium" w:hAnsi="Comix No2 CLM Medium" w:cs="Comix No2 CLM Medium"/>
        </w:rPr>
      </w:pPr>
      <w:r w:rsidRPr="00151A90">
        <w:rPr>
          <w:rFonts w:ascii="Comix No2 CLM Medium" w:hAnsi="Comix No2 CLM Medium" w:cs="Comix No2 CLM Medium" w:hint="cs"/>
          <w:b/>
          <w:bCs/>
          <w:rtl/>
        </w:rPr>
        <w:t>ס' 11(ב1):</w:t>
      </w:r>
      <w:r w:rsidRPr="00151A90">
        <w:rPr>
          <w:rFonts w:ascii="Comix No2 CLM Medium" w:hAnsi="Comix No2 CLM Medium" w:cs="Comix No2 CLM Medium" w:hint="cs"/>
          <w:rtl/>
        </w:rPr>
        <w:t xml:space="preserve"> "בשל עבירה שעבר אדם לפי סעיפים קטנים (א) או (ב), שכתוצאה ממנה השיג טובת הנאה או רווח, לעצמו או לאחר, רשאי בית המשפט להטיל עליו קנס בשיעור טובת ההנאה או הרווח שהשיג כאמור, נוסף על כל עונש אחר;"</w:t>
      </w:r>
      <w:r w:rsidRPr="00151A90">
        <w:rPr>
          <w:rFonts w:ascii="Comix No2 CLM Medium" w:hAnsi="Comix No2 CLM Medium" w:cs="Comix No2 CLM Medium" w:hint="cs"/>
          <w:rtl/>
        </w:rPr>
        <w:br/>
      </w:r>
      <w:r w:rsidRPr="00151A90">
        <w:rPr>
          <w:rFonts w:ascii="Comix No2 CLM Medium" w:hAnsi="Comix No2 CLM Medium" w:cs="Comix No2 CLM Medium" w:hint="cs"/>
          <w:b/>
          <w:bCs/>
          <w:rtl/>
        </w:rPr>
        <w:t>(2)</w:t>
      </w:r>
      <w:r w:rsidRPr="00151A90">
        <w:rPr>
          <w:rFonts w:ascii="Comix No2 CLM Medium" w:hAnsi="Comix No2 CLM Medium" w:cs="Comix No2 CLM Medium" w:hint="cs"/>
          <w:rtl/>
        </w:rPr>
        <w:t xml:space="preserve">   לעניין סעיף קטן זה, "טובת הנאה" – לרבות הוצאה שנחסכה;</w:t>
      </w:r>
      <w:r>
        <w:rPr>
          <w:rFonts w:ascii="Comix No2 CLM Medium" w:hAnsi="Comix No2 CLM Medium" w:cs="Comix No2 CLM Medium"/>
          <w:rtl/>
        </w:rPr>
        <w:br/>
      </w:r>
      <w:r w:rsidRPr="004A47BE">
        <w:rPr>
          <w:rFonts w:cstheme="minorHAnsi" w:hint="cs"/>
          <w:b/>
          <w:bCs/>
          <w:rtl/>
        </w:rPr>
        <w:t>המשמעות-</w:t>
      </w:r>
      <w:r>
        <w:rPr>
          <w:rFonts w:cstheme="minorHAnsi" w:hint="cs"/>
          <w:rtl/>
        </w:rPr>
        <w:t xml:space="preserve"> </w:t>
      </w:r>
      <w:r w:rsidRPr="00594188">
        <w:rPr>
          <w:rFonts w:cstheme="minorHAnsi" w:hint="cs"/>
          <w:rtl/>
        </w:rPr>
        <w:t xml:space="preserve">אדם שעבר על הוראות החוק ונוצר לו </w:t>
      </w:r>
      <w:r w:rsidRPr="00737FD7">
        <w:rPr>
          <w:rFonts w:cstheme="minorHAnsi" w:hint="cs"/>
          <w:b/>
          <w:bCs/>
          <w:rtl/>
        </w:rPr>
        <w:t>רווח</w:t>
      </w:r>
      <w:r w:rsidRPr="00594188">
        <w:rPr>
          <w:rFonts w:cstheme="minorHAnsi" w:hint="cs"/>
          <w:rtl/>
        </w:rPr>
        <w:t>, בית המשפט יכול להטיל קנס בגובה הרווח. בכך למעשה נוצרת הרתעה שלא לפגוע בסביבה. כך נמנעים ממצב שמשתלם לפגוע בסביבה. אין יכולת אכיפה לכל החריגות (לדוגמא פסולת בניין, תופסים 1 ל- 1000). כך למ</w:t>
      </w:r>
      <w:r>
        <w:rPr>
          <w:rFonts w:cstheme="minorHAnsi" w:hint="cs"/>
          <w:rtl/>
        </w:rPr>
        <w:t>עש</w:t>
      </w:r>
      <w:r w:rsidRPr="00594188">
        <w:rPr>
          <w:rFonts w:cstheme="minorHAnsi" w:hint="cs"/>
          <w:rtl/>
        </w:rPr>
        <w:t>ה ניתן לקנוס על כל הרווח של המפר.</w:t>
      </w:r>
      <w:r>
        <w:rPr>
          <w:rFonts w:hint="cs"/>
          <w:rtl/>
        </w:rPr>
        <w:t xml:space="preserve">  </w:t>
      </w:r>
    </w:p>
    <w:p w14:paraId="56D948C4" w14:textId="77777777" w:rsidR="00972025" w:rsidRPr="00151A90" w:rsidRDefault="00972025" w:rsidP="00972025">
      <w:pPr>
        <w:numPr>
          <w:ilvl w:val="0"/>
          <w:numId w:val="4"/>
        </w:numPr>
        <w:spacing w:after="0" w:line="240" w:lineRule="auto"/>
        <w:rPr>
          <w:rFonts w:ascii="Comix No2 CLM Medium" w:hAnsi="Comix No2 CLM Medium" w:cs="Comix No2 CLM Medium"/>
          <w:rtl/>
        </w:rPr>
      </w:pPr>
      <w:r w:rsidRPr="00151A90">
        <w:rPr>
          <w:rFonts w:ascii="Comix No2 CLM Medium" w:hAnsi="Comix No2 CLM Medium" w:cs="Comix No2 CLM Medium" w:hint="cs"/>
          <w:b/>
          <w:bCs/>
          <w:rtl/>
        </w:rPr>
        <w:t>11ה.  (א)</w:t>
      </w:r>
      <w:r w:rsidRPr="00151A90">
        <w:rPr>
          <w:rFonts w:ascii="Comix No2 CLM Medium" w:hAnsi="Comix No2 CLM Medium" w:cs="Comix No2 CLM Medium" w:hint="cs"/>
          <w:rtl/>
        </w:rPr>
        <w:t xml:space="preserve">  על עבירה לפי חוק זה רשאים המנויים להלן להגיש קובלנה כאמור בסעיף 68 לחוק סדר הדין הפלילי:</w:t>
      </w:r>
    </w:p>
    <w:p w14:paraId="68C96CA7" w14:textId="77777777" w:rsidR="00972025" w:rsidRPr="00151A90" w:rsidRDefault="00972025" w:rsidP="00972025">
      <w:pPr>
        <w:ind w:left="1660"/>
        <w:rPr>
          <w:rFonts w:ascii="Comix No2 CLM Medium" w:hAnsi="Comix No2 CLM Medium" w:cs="Comix No2 CLM Medium"/>
          <w:rtl/>
        </w:rPr>
      </w:pPr>
      <w:r w:rsidRPr="00151A90">
        <w:rPr>
          <w:rFonts w:cstheme="minorHAnsi"/>
          <w:b/>
          <w:bCs/>
          <w:rtl/>
        </w:rPr>
        <w:t>(1)</w:t>
      </w:r>
      <w:r w:rsidRPr="00151A90">
        <w:rPr>
          <w:rFonts w:cstheme="minorHAnsi"/>
          <w:rtl/>
        </w:rPr>
        <w:t xml:space="preserve">   </w:t>
      </w:r>
      <w:r w:rsidRPr="00151A90">
        <w:rPr>
          <w:rFonts w:ascii="Comix No2 CLM Medium" w:hAnsi="Comix No2 CLM Medium" w:cs="Comix No2 CLM Medium" w:hint="cs"/>
          <w:rtl/>
        </w:rPr>
        <w:t>כל אדם – לגבי עבירה שנעברה ברשות היחיד שלו או שגרמה לו נזק;</w:t>
      </w:r>
    </w:p>
    <w:p w14:paraId="125A40A0" w14:textId="77777777" w:rsidR="00972025" w:rsidRPr="00151A90" w:rsidRDefault="00972025" w:rsidP="00972025">
      <w:pPr>
        <w:ind w:left="1660"/>
        <w:rPr>
          <w:rFonts w:ascii="Comix No2 CLM Medium" w:hAnsi="Comix No2 CLM Medium" w:cs="Comix No2 CLM Medium"/>
          <w:rtl/>
        </w:rPr>
      </w:pPr>
      <w:r w:rsidRPr="00151A90">
        <w:rPr>
          <w:rFonts w:ascii="Comix No2 CLM Medium" w:hAnsi="Comix No2 CLM Medium" w:cs="Comix No2 CLM Medium" w:hint="cs"/>
          <w:b/>
          <w:bCs/>
          <w:rtl/>
        </w:rPr>
        <w:t>(2)</w:t>
      </w:r>
      <w:r w:rsidRPr="00151A90">
        <w:rPr>
          <w:rFonts w:ascii="Comix No2 CLM Medium" w:hAnsi="Comix No2 CLM Medium" w:cs="Comix No2 CLM Medium" w:hint="cs"/>
          <w:rtl/>
        </w:rPr>
        <w:t xml:space="preserve">   רשות מקומית – לגבי עבירה שנעברה בתחומה;</w:t>
      </w:r>
    </w:p>
    <w:p w14:paraId="2B6DFA91" w14:textId="77777777" w:rsidR="00972025" w:rsidRDefault="00972025" w:rsidP="00972025">
      <w:pPr>
        <w:ind w:left="1660"/>
        <w:rPr>
          <w:rFonts w:ascii="Comix No2 CLM Medium" w:hAnsi="Comix No2 CLM Medium" w:cs="Comix No2 CLM Medium"/>
          <w:b/>
          <w:bCs/>
          <w:rtl/>
        </w:rPr>
      </w:pPr>
      <w:r w:rsidRPr="00151A90">
        <w:rPr>
          <w:rFonts w:ascii="Comix No2 CLM Medium" w:hAnsi="Comix No2 CLM Medium" w:cs="Comix No2 CLM Medium" w:hint="cs"/>
          <w:b/>
          <w:bCs/>
          <w:rtl/>
        </w:rPr>
        <w:t>(3</w:t>
      </w:r>
      <w:r w:rsidRPr="00151A90">
        <w:rPr>
          <w:rFonts w:ascii="Comix No2 CLM Medium" w:hAnsi="Comix No2 CLM Medium" w:cs="Comix No2 CLM Medium" w:hint="cs"/>
          <w:rtl/>
        </w:rPr>
        <w:t>)   כל אחד מהגופים הציבוריים והמקצועיים הקבועים בתוספת לחוק למניעת מפגעים סביבתיים (תביעות אזרחיות), תשנ"ב-1992.</w:t>
      </w:r>
    </w:p>
    <w:p w14:paraId="3532483F" w14:textId="77777777" w:rsidR="00972025" w:rsidRDefault="00972025" w:rsidP="00972025">
      <w:pPr>
        <w:ind w:left="1235"/>
        <w:rPr>
          <w:rFonts w:ascii="Comix No2 CLM Medium" w:hAnsi="Comix No2 CLM Medium" w:cs="Comix No2 CLM Medium"/>
          <w:rtl/>
        </w:rPr>
      </w:pPr>
      <w:r w:rsidRPr="00151A90">
        <w:rPr>
          <w:rFonts w:ascii="Comix No2 CLM Medium" w:hAnsi="Comix No2 CLM Medium" w:cs="Comix No2 CLM Medium" w:hint="cs"/>
          <w:b/>
          <w:bCs/>
          <w:rtl/>
        </w:rPr>
        <w:t>(ב)</w:t>
      </w:r>
      <w:r w:rsidRPr="00151A90">
        <w:rPr>
          <w:rFonts w:ascii="Comix No2 CLM Medium" w:hAnsi="Comix No2 CLM Medium" w:cs="Comix No2 CLM Medium" w:hint="cs"/>
          <w:rtl/>
        </w:rPr>
        <w:t xml:space="preserve">  לא תוגש קובלנה לפי סעיף קטן (א) אלא אם כן מסר הקובל הודעה לשר על כוונתו לעשות כן ולא הוגש, תוך 60 ימים לאחר מכן, כתב אישום מטעם היועץ המשפטי לממשלה</w:t>
      </w:r>
    </w:p>
    <w:p w14:paraId="650A5BDF" w14:textId="77777777" w:rsidR="00972025" w:rsidRDefault="00972025" w:rsidP="00972025">
      <w:pPr>
        <w:pStyle w:val="a4"/>
        <w:numPr>
          <w:ilvl w:val="0"/>
          <w:numId w:val="5"/>
        </w:numPr>
        <w:spacing w:after="160"/>
        <w:rPr>
          <w:rtl/>
        </w:rPr>
      </w:pPr>
      <w:r w:rsidRPr="004A47BE">
        <w:rPr>
          <w:rFonts w:cstheme="minorHAnsi" w:hint="cs"/>
          <w:b/>
          <w:bCs/>
          <w:rtl/>
        </w:rPr>
        <w:t>המשמעות-</w:t>
      </w:r>
      <w:r w:rsidRPr="00AC6B35">
        <w:rPr>
          <w:rFonts w:cstheme="minorHAnsi" w:hint="cs"/>
          <w:rtl/>
        </w:rPr>
        <w:t xml:space="preserve"> ישנם</w:t>
      </w:r>
      <w:r>
        <w:rPr>
          <w:rFonts w:hint="cs"/>
          <w:rtl/>
        </w:rPr>
        <w:t xml:space="preserve"> </w:t>
      </w:r>
      <w:r w:rsidRPr="00AC6B35">
        <w:rPr>
          <w:rFonts w:cstheme="minorHAnsi" w:hint="cs"/>
          <w:rtl/>
        </w:rPr>
        <w:t>כשלים פוליטי</w:t>
      </w:r>
      <w:r>
        <w:rPr>
          <w:rFonts w:cstheme="minorHAnsi" w:hint="cs"/>
          <w:rtl/>
        </w:rPr>
        <w:t>י</w:t>
      </w:r>
      <w:r w:rsidRPr="00AC6B35">
        <w:rPr>
          <w:rFonts w:cstheme="minorHAnsi" w:hint="cs"/>
          <w:rtl/>
        </w:rPr>
        <w:t>ם ומובנים לאתר חריג</w:t>
      </w:r>
      <w:r>
        <w:rPr>
          <w:rFonts w:cstheme="minorHAnsi" w:hint="cs"/>
          <w:rtl/>
        </w:rPr>
        <w:t>ות</w:t>
      </w:r>
      <w:r w:rsidRPr="00AC6B35">
        <w:rPr>
          <w:rFonts w:cstheme="minorHAnsi" w:hint="cs"/>
          <w:rtl/>
        </w:rPr>
        <w:t xml:space="preserve">. לכן </w:t>
      </w:r>
      <w:r>
        <w:rPr>
          <w:rFonts w:cstheme="minorHAnsi" w:hint="cs"/>
          <w:rtl/>
        </w:rPr>
        <w:t>לפי החוק</w:t>
      </w:r>
      <w:r w:rsidRPr="00AC6B35">
        <w:rPr>
          <w:rFonts w:cstheme="minorHAnsi" w:hint="cs"/>
          <w:rtl/>
        </w:rPr>
        <w:t xml:space="preserve"> יש אפשרות </w:t>
      </w:r>
      <w:r>
        <w:rPr>
          <w:rFonts w:cstheme="minorHAnsi" w:hint="cs"/>
          <w:rtl/>
        </w:rPr>
        <w:t xml:space="preserve">לכל אדם להגיש </w:t>
      </w:r>
      <w:r w:rsidRPr="00AC6B35">
        <w:rPr>
          <w:rFonts w:cstheme="minorHAnsi" w:hint="cs"/>
          <w:rtl/>
        </w:rPr>
        <w:t>קובלנה פלילית לצורך הגנה על הסביבה. זאת רק אחרי שפנה למדינה והציעה לה להגן על הסביבה. אם המדינה לא הגישה קובלנה, ראשי האדם לתבוע לצורך הגנה על הסביבה</w:t>
      </w:r>
      <w:r>
        <w:rPr>
          <w:rFonts w:hint="cs"/>
          <w:rtl/>
        </w:rPr>
        <w:t>.</w:t>
      </w:r>
    </w:p>
    <w:p w14:paraId="597362AF" w14:textId="77777777" w:rsidR="00972025" w:rsidRPr="00BC6E99" w:rsidRDefault="00972025" w:rsidP="00972025">
      <w:pPr>
        <w:bidi w:val="0"/>
        <w:jc w:val="right"/>
        <w:rPr>
          <w:rtl/>
        </w:rPr>
      </w:pPr>
      <w:r w:rsidRPr="00E62616">
        <w:rPr>
          <w:rFonts w:ascii="Shmulik CLM Medium" w:hAnsi="Shmulik CLM Medium" w:cs="Shmulik CLM Medium" w:hint="cs"/>
          <w:b/>
          <w:bCs/>
          <w:color w:val="0096FF"/>
          <w:u w:val="single"/>
          <w:rtl/>
        </w:rPr>
        <w:lastRenderedPageBreak/>
        <w:t>מדינת ישראל נ' המועצה האזורית גליל תחתון</w:t>
      </w:r>
      <w:r>
        <w:rPr>
          <w:rtl/>
        </w:rPr>
        <w:br/>
      </w:r>
      <w:r>
        <w:rPr>
          <w:rFonts w:ascii="Petel" w:hAnsi="Petel" w:cs="Petel" w:hint="cs"/>
          <w:b/>
          <w:bCs/>
          <w:u w:val="single"/>
          <w:rtl/>
        </w:rPr>
        <w:t>רקע:</w:t>
      </w:r>
    </w:p>
    <w:p w14:paraId="3A9DCA43" w14:textId="77777777" w:rsidR="00972025" w:rsidRDefault="00972025" w:rsidP="00972025">
      <w:pPr>
        <w:jc w:val="both"/>
        <w:rPr>
          <w:rFonts w:ascii="Comix No2 CLM Medium" w:hAnsi="Comix No2 CLM Medium" w:cs="Comix No2 CLM Medium"/>
          <w:rtl/>
        </w:rPr>
      </w:pPr>
      <w:r w:rsidRPr="00136916">
        <w:rPr>
          <w:rFonts w:ascii="Comix No2 CLM Medium" w:hAnsi="Comix No2 CLM Medium" w:cs="Comix No2 CLM Medium" w:hint="cs"/>
          <w:rtl/>
        </w:rPr>
        <w:t>סעיף 14- כל</w:t>
      </w:r>
      <w:r w:rsidRPr="00136916">
        <w:rPr>
          <w:rFonts w:ascii="Comix No2 CLM Medium" w:hAnsi="Comix No2 CLM Medium" w:cs="Comix No2 CLM Medium"/>
          <w:rtl/>
        </w:rPr>
        <w:t xml:space="preserve"> </w:t>
      </w:r>
      <w:r w:rsidRPr="00136916">
        <w:rPr>
          <w:rFonts w:ascii="Comix No2 CLM Medium" w:hAnsi="Comix No2 CLM Medium" w:cs="Comix No2 CLM Medium" w:hint="cs"/>
          <w:rtl/>
        </w:rPr>
        <w:t>מקום</w:t>
      </w:r>
      <w:r w:rsidRPr="00136916">
        <w:rPr>
          <w:rFonts w:ascii="Comix No2 CLM Medium" w:hAnsi="Comix No2 CLM Medium" w:cs="Comix No2 CLM Medium"/>
          <w:rtl/>
        </w:rPr>
        <w:t xml:space="preserve"> </w:t>
      </w:r>
      <w:r w:rsidRPr="00136916">
        <w:rPr>
          <w:rFonts w:ascii="Comix No2 CLM Medium" w:hAnsi="Comix No2 CLM Medium" w:cs="Comix No2 CLM Medium" w:hint="cs"/>
          <w:rtl/>
        </w:rPr>
        <w:t>בחוק</w:t>
      </w:r>
      <w:r w:rsidRPr="00136916">
        <w:rPr>
          <w:rFonts w:ascii="Comix No2 CLM Medium" w:hAnsi="Comix No2 CLM Medium" w:cs="Comix No2 CLM Medium"/>
          <w:rtl/>
        </w:rPr>
        <w:t xml:space="preserve"> </w:t>
      </w:r>
      <w:r w:rsidRPr="00136916">
        <w:rPr>
          <w:rFonts w:ascii="Comix No2 CLM Medium" w:hAnsi="Comix No2 CLM Medium" w:cs="Comix No2 CLM Medium" w:hint="cs"/>
          <w:rtl/>
        </w:rPr>
        <w:t>שמדובר</w:t>
      </w:r>
      <w:r w:rsidRPr="00136916">
        <w:rPr>
          <w:rFonts w:ascii="Comix No2 CLM Medium" w:hAnsi="Comix No2 CLM Medium" w:cs="Comix No2 CLM Medium"/>
          <w:rtl/>
        </w:rPr>
        <w:t xml:space="preserve"> </w:t>
      </w:r>
      <w:r w:rsidRPr="00136916">
        <w:rPr>
          <w:rFonts w:ascii="Comix No2 CLM Medium" w:hAnsi="Comix No2 CLM Medium" w:cs="Comix No2 CLM Medium" w:hint="cs"/>
          <w:rtl/>
        </w:rPr>
        <w:t>בו</w:t>
      </w:r>
      <w:r w:rsidRPr="00136916">
        <w:rPr>
          <w:rFonts w:ascii="Comix No2 CLM Medium" w:hAnsi="Comix No2 CLM Medium" w:cs="Comix No2 CLM Medium"/>
          <w:rtl/>
        </w:rPr>
        <w:t xml:space="preserve"> </w:t>
      </w:r>
      <w:r w:rsidRPr="00136916">
        <w:rPr>
          <w:rFonts w:ascii="Comix No2 CLM Medium" w:hAnsi="Comix No2 CLM Medium" w:cs="Comix No2 CLM Medium" w:hint="cs"/>
          <w:rtl/>
        </w:rPr>
        <w:t>על</w:t>
      </w:r>
      <w:r w:rsidRPr="00136916">
        <w:rPr>
          <w:rFonts w:ascii="Comix No2 CLM Medium" w:hAnsi="Comix No2 CLM Medium" w:cs="Comix No2 CLM Medium"/>
          <w:rtl/>
        </w:rPr>
        <w:t xml:space="preserve"> </w:t>
      </w:r>
      <w:r w:rsidRPr="00136916">
        <w:rPr>
          <w:rFonts w:ascii="Comix No2 CLM Medium" w:hAnsi="Comix No2 CLM Medium" w:cs="Comix No2 CLM Medium" w:hint="cs"/>
          <w:rtl/>
        </w:rPr>
        <w:t>גרימת</w:t>
      </w:r>
      <w:r w:rsidRPr="00136916">
        <w:rPr>
          <w:rFonts w:ascii="Comix No2 CLM Medium" w:hAnsi="Comix No2 CLM Medium" w:cs="Comix No2 CLM Medium"/>
          <w:rtl/>
        </w:rPr>
        <w:t xml:space="preserve"> </w:t>
      </w:r>
      <w:r w:rsidRPr="00136916">
        <w:rPr>
          <w:rFonts w:ascii="Comix No2 CLM Medium" w:hAnsi="Comix No2 CLM Medium" w:cs="Comix No2 CLM Medium" w:hint="cs"/>
          <w:rtl/>
        </w:rPr>
        <w:t>מעשה</w:t>
      </w:r>
      <w:r w:rsidRPr="00136916">
        <w:rPr>
          <w:rFonts w:ascii="Comix No2 CLM Medium" w:hAnsi="Comix No2 CLM Medium" w:cs="Comix No2 CLM Medium"/>
          <w:rtl/>
        </w:rPr>
        <w:t xml:space="preserve"> </w:t>
      </w:r>
      <w:r w:rsidRPr="00136916">
        <w:rPr>
          <w:rFonts w:ascii="Comix No2 CLM Medium" w:hAnsi="Comix No2 CLM Medium" w:cs="Comix No2 CLM Medium" w:hint="cs"/>
          <w:rtl/>
        </w:rPr>
        <w:t>פלוני</w:t>
      </w:r>
      <w:r w:rsidRPr="00136916">
        <w:rPr>
          <w:rFonts w:ascii="Comix No2 CLM Medium" w:hAnsi="Comix No2 CLM Medium" w:cs="Comix No2 CLM Medium"/>
          <w:rtl/>
        </w:rPr>
        <w:t xml:space="preserve">, </w:t>
      </w:r>
      <w:r w:rsidRPr="00136916">
        <w:rPr>
          <w:rFonts w:ascii="Comix No2 CLM Medium" w:hAnsi="Comix No2 CLM Medium" w:cs="Comix No2 CLM Medium" w:hint="cs"/>
          <w:rtl/>
        </w:rPr>
        <w:t>רואים</w:t>
      </w:r>
      <w:r w:rsidRPr="00136916">
        <w:rPr>
          <w:rFonts w:ascii="Comix No2 CLM Medium" w:hAnsi="Comix No2 CLM Medium" w:cs="Comix No2 CLM Medium"/>
          <w:rtl/>
        </w:rPr>
        <w:t xml:space="preserve"> </w:t>
      </w:r>
      <w:r w:rsidRPr="00136916">
        <w:rPr>
          <w:rFonts w:ascii="Comix No2 CLM Medium" w:hAnsi="Comix No2 CLM Medium" w:cs="Comix No2 CLM Medium" w:hint="cs"/>
          <w:rtl/>
        </w:rPr>
        <w:t>אדם</w:t>
      </w:r>
      <w:r w:rsidRPr="00136916">
        <w:rPr>
          <w:rFonts w:ascii="Comix No2 CLM Medium" w:hAnsi="Comix No2 CLM Medium" w:cs="Comix No2 CLM Medium"/>
          <w:rtl/>
        </w:rPr>
        <w:t xml:space="preserve"> </w:t>
      </w:r>
      <w:r w:rsidRPr="00136916">
        <w:rPr>
          <w:rFonts w:ascii="Comix No2 CLM Medium" w:hAnsi="Comix No2 CLM Medium" w:cs="Comix No2 CLM Medium" w:hint="cs"/>
          <w:rtl/>
        </w:rPr>
        <w:t>כאילו</w:t>
      </w:r>
      <w:r w:rsidRPr="00136916">
        <w:rPr>
          <w:rFonts w:ascii="Comix No2 CLM Medium" w:hAnsi="Comix No2 CLM Medium" w:cs="Comix No2 CLM Medium"/>
          <w:rtl/>
        </w:rPr>
        <w:t xml:space="preserve"> </w:t>
      </w:r>
      <w:r w:rsidRPr="00136916">
        <w:rPr>
          <w:rFonts w:ascii="Comix No2 CLM Medium" w:hAnsi="Comix No2 CLM Medium" w:cs="Comix No2 CLM Medium" w:hint="cs"/>
          <w:rtl/>
        </w:rPr>
        <w:t>גרם</w:t>
      </w:r>
      <w:r w:rsidRPr="00136916">
        <w:rPr>
          <w:rFonts w:ascii="Comix No2 CLM Medium" w:hAnsi="Comix No2 CLM Medium" w:cs="Comix No2 CLM Medium"/>
          <w:rtl/>
        </w:rPr>
        <w:t xml:space="preserve"> </w:t>
      </w:r>
      <w:r w:rsidRPr="00136916">
        <w:rPr>
          <w:rFonts w:ascii="Comix No2 CLM Medium" w:hAnsi="Comix No2 CLM Medium" w:cs="Comix No2 CLM Medium" w:hint="cs"/>
          <w:rtl/>
        </w:rPr>
        <w:t>לאותו</w:t>
      </w:r>
      <w:r w:rsidRPr="00136916">
        <w:rPr>
          <w:rFonts w:ascii="Comix No2 CLM Medium" w:hAnsi="Comix No2 CLM Medium" w:cs="Comix No2 CLM Medium"/>
          <w:rtl/>
        </w:rPr>
        <w:t xml:space="preserve"> </w:t>
      </w:r>
      <w:r w:rsidRPr="00136916">
        <w:rPr>
          <w:rFonts w:ascii="Comix No2 CLM Medium" w:hAnsi="Comix No2 CLM Medium" w:cs="Comix No2 CLM Medium" w:hint="cs"/>
          <w:rtl/>
        </w:rPr>
        <w:t>מעשה</w:t>
      </w:r>
      <w:r w:rsidRPr="00136916">
        <w:rPr>
          <w:rFonts w:ascii="Comix No2 CLM Medium" w:hAnsi="Comix No2 CLM Medium" w:cs="Comix No2 CLM Medium"/>
          <w:rtl/>
        </w:rPr>
        <w:t xml:space="preserve"> </w:t>
      </w:r>
      <w:r w:rsidRPr="00136916">
        <w:rPr>
          <w:rFonts w:ascii="Comix No2 CLM Medium" w:hAnsi="Comix No2 CLM Medium" w:cs="Comix No2 CLM Medium" w:hint="cs"/>
          <w:rtl/>
        </w:rPr>
        <w:t>גם</w:t>
      </w:r>
      <w:r w:rsidRPr="00136916">
        <w:rPr>
          <w:rFonts w:ascii="Comix No2 CLM Medium" w:hAnsi="Comix No2 CLM Medium" w:cs="Comix No2 CLM Medium"/>
          <w:rtl/>
        </w:rPr>
        <w:t xml:space="preserve"> </w:t>
      </w:r>
      <w:r w:rsidRPr="00136916">
        <w:rPr>
          <w:rFonts w:ascii="Comix No2 CLM Medium" w:hAnsi="Comix No2 CLM Medium" w:cs="Comix No2 CLM Medium" w:hint="cs"/>
          <w:rtl/>
        </w:rPr>
        <w:t>אם</w:t>
      </w:r>
      <w:r w:rsidRPr="00136916">
        <w:rPr>
          <w:rFonts w:ascii="Comix No2 CLM Medium" w:hAnsi="Comix No2 CLM Medium" w:cs="Comix No2 CLM Medium"/>
          <w:rtl/>
        </w:rPr>
        <w:t xml:space="preserve"> </w:t>
      </w:r>
      <w:r w:rsidRPr="00136916">
        <w:rPr>
          <w:rFonts w:ascii="Comix No2 CLM Medium" w:hAnsi="Comix No2 CLM Medium" w:cs="Comix No2 CLM Medium" w:hint="cs"/>
          <w:rtl/>
        </w:rPr>
        <w:t>הוא</w:t>
      </w:r>
      <w:r w:rsidRPr="00136916">
        <w:rPr>
          <w:rFonts w:ascii="Comix No2 CLM Medium" w:hAnsi="Comix No2 CLM Medium" w:cs="Comix No2 CLM Medium"/>
          <w:rtl/>
        </w:rPr>
        <w:t xml:space="preserve"> </w:t>
      </w:r>
      <w:r w:rsidRPr="00136916">
        <w:rPr>
          <w:rFonts w:ascii="Comix No2 CLM Medium" w:hAnsi="Comix No2 CLM Medium" w:cs="Comix No2 CLM Medium" w:hint="cs"/>
          <w:rtl/>
        </w:rPr>
        <w:t>נעשה</w:t>
      </w:r>
      <w:r w:rsidRPr="00136916">
        <w:rPr>
          <w:rFonts w:ascii="Comix No2 CLM Medium" w:hAnsi="Comix No2 CLM Medium" w:cs="Comix No2 CLM Medium"/>
          <w:rtl/>
        </w:rPr>
        <w:t xml:space="preserve"> </w:t>
      </w:r>
      <w:r w:rsidRPr="00136916">
        <w:rPr>
          <w:rFonts w:ascii="Comix No2 CLM Medium" w:hAnsi="Comix No2 CLM Medium" w:cs="Comix No2 CLM Medium" w:hint="cs"/>
          <w:rtl/>
        </w:rPr>
        <w:t>במקום</w:t>
      </w:r>
      <w:r w:rsidRPr="00136916">
        <w:rPr>
          <w:rFonts w:ascii="Comix No2 CLM Medium" w:hAnsi="Comix No2 CLM Medium" w:cs="Comix No2 CLM Medium"/>
          <w:rtl/>
        </w:rPr>
        <w:t xml:space="preserve"> </w:t>
      </w:r>
      <w:r w:rsidRPr="00136916">
        <w:rPr>
          <w:rFonts w:ascii="Comix No2 CLM Medium" w:hAnsi="Comix No2 CLM Medium" w:cs="Comix No2 CLM Medium" w:hint="cs"/>
          <w:rtl/>
        </w:rPr>
        <w:t>הנתון</w:t>
      </w:r>
      <w:r w:rsidRPr="00136916">
        <w:rPr>
          <w:rFonts w:ascii="Comix No2 CLM Medium" w:hAnsi="Comix No2 CLM Medium" w:cs="Comix No2 CLM Medium"/>
          <w:rtl/>
        </w:rPr>
        <w:t xml:space="preserve"> </w:t>
      </w:r>
      <w:r w:rsidRPr="00136916">
        <w:rPr>
          <w:rFonts w:ascii="Comix No2 CLM Medium" w:hAnsi="Comix No2 CLM Medium" w:cs="Comix No2 CLM Medium" w:hint="cs"/>
          <w:rtl/>
        </w:rPr>
        <w:t>לשליטתו</w:t>
      </w:r>
      <w:r w:rsidRPr="00136916">
        <w:rPr>
          <w:rFonts w:ascii="Comix No2 CLM Medium" w:hAnsi="Comix No2 CLM Medium" w:cs="Comix No2 CLM Medium"/>
          <w:rtl/>
        </w:rPr>
        <w:t xml:space="preserve"> </w:t>
      </w:r>
      <w:r w:rsidRPr="00136916">
        <w:rPr>
          <w:rFonts w:ascii="Comix No2 CLM Medium" w:hAnsi="Comix No2 CLM Medium" w:cs="Comix No2 CLM Medium" w:hint="cs"/>
          <w:rtl/>
        </w:rPr>
        <w:t>או</w:t>
      </w:r>
      <w:r w:rsidRPr="00136916">
        <w:rPr>
          <w:rFonts w:ascii="Comix No2 CLM Medium" w:hAnsi="Comix No2 CLM Medium" w:cs="Comix No2 CLM Medium"/>
          <w:rtl/>
        </w:rPr>
        <w:t xml:space="preserve"> </w:t>
      </w:r>
      <w:r w:rsidRPr="00136916">
        <w:rPr>
          <w:rFonts w:ascii="Comix No2 CLM Medium" w:hAnsi="Comix No2 CLM Medium" w:cs="Comix No2 CLM Medium" w:hint="cs"/>
          <w:rtl/>
        </w:rPr>
        <w:t>לפיקוחו</w:t>
      </w:r>
      <w:r w:rsidRPr="00136916">
        <w:rPr>
          <w:rFonts w:ascii="Comix No2 CLM Medium" w:hAnsi="Comix No2 CLM Medium" w:cs="Comix No2 CLM Medium"/>
          <w:rtl/>
        </w:rPr>
        <w:t xml:space="preserve">, </w:t>
      </w:r>
      <w:r w:rsidRPr="00136916">
        <w:rPr>
          <w:rFonts w:ascii="Comix No2 CLM Medium" w:hAnsi="Comix No2 CLM Medium" w:cs="Comix No2 CLM Medium" w:hint="cs"/>
          <w:rtl/>
        </w:rPr>
        <w:t>או</w:t>
      </w:r>
      <w:r w:rsidRPr="00136916">
        <w:rPr>
          <w:rFonts w:ascii="Comix No2 CLM Medium" w:hAnsi="Comix No2 CLM Medium" w:cs="Comix No2 CLM Medium"/>
          <w:rtl/>
        </w:rPr>
        <w:t xml:space="preserve"> </w:t>
      </w:r>
      <w:r w:rsidRPr="00136916">
        <w:rPr>
          <w:rFonts w:ascii="Comix No2 CLM Medium" w:hAnsi="Comix No2 CLM Medium" w:cs="Comix No2 CLM Medium" w:hint="cs"/>
          <w:rtl/>
        </w:rPr>
        <w:t>על</w:t>
      </w:r>
      <w:r w:rsidRPr="00136916">
        <w:rPr>
          <w:rFonts w:ascii="Comix No2 CLM Medium" w:hAnsi="Comix No2 CLM Medium" w:cs="Comix No2 CLM Medium"/>
          <w:rtl/>
        </w:rPr>
        <w:t xml:space="preserve"> </w:t>
      </w:r>
      <w:r w:rsidRPr="00136916">
        <w:rPr>
          <w:rFonts w:ascii="Comix No2 CLM Medium" w:hAnsi="Comix No2 CLM Medium" w:cs="Comix No2 CLM Medium" w:hint="cs"/>
          <w:rtl/>
        </w:rPr>
        <w:t>ידי</w:t>
      </w:r>
      <w:r w:rsidRPr="00136916">
        <w:rPr>
          <w:rFonts w:ascii="Comix No2 CLM Medium" w:hAnsi="Comix No2 CLM Medium" w:cs="Comix No2 CLM Medium"/>
          <w:rtl/>
        </w:rPr>
        <w:t xml:space="preserve"> </w:t>
      </w:r>
      <w:r w:rsidRPr="00136916">
        <w:rPr>
          <w:rFonts w:ascii="Comix No2 CLM Medium" w:hAnsi="Comix No2 CLM Medium" w:cs="Comix No2 CLM Medium" w:hint="cs"/>
          <w:rtl/>
        </w:rPr>
        <w:t>מי</w:t>
      </w:r>
      <w:r w:rsidRPr="00136916">
        <w:rPr>
          <w:rFonts w:ascii="Comix No2 CLM Medium" w:hAnsi="Comix No2 CLM Medium" w:cs="Comix No2 CLM Medium"/>
          <w:rtl/>
        </w:rPr>
        <w:t xml:space="preserve"> </w:t>
      </w:r>
      <w:r w:rsidRPr="00136916">
        <w:rPr>
          <w:rFonts w:ascii="Comix No2 CLM Medium" w:hAnsi="Comix No2 CLM Medium" w:cs="Comix No2 CLM Medium" w:hint="cs"/>
          <w:rtl/>
        </w:rPr>
        <w:t>שנתון</w:t>
      </w:r>
      <w:r w:rsidRPr="00136916">
        <w:rPr>
          <w:rFonts w:ascii="Comix No2 CLM Medium" w:hAnsi="Comix No2 CLM Medium" w:cs="Comix No2 CLM Medium"/>
          <w:rtl/>
        </w:rPr>
        <w:t xml:space="preserve"> </w:t>
      </w:r>
      <w:r w:rsidRPr="00136916">
        <w:rPr>
          <w:rFonts w:ascii="Comix No2 CLM Medium" w:hAnsi="Comix No2 CLM Medium" w:cs="Comix No2 CLM Medium" w:hint="cs"/>
          <w:rtl/>
        </w:rPr>
        <w:t>לשליטתו</w:t>
      </w:r>
      <w:r w:rsidRPr="00136916">
        <w:rPr>
          <w:rFonts w:ascii="Comix No2 CLM Medium" w:hAnsi="Comix No2 CLM Medium" w:cs="Comix No2 CLM Medium"/>
          <w:rtl/>
        </w:rPr>
        <w:t xml:space="preserve"> </w:t>
      </w:r>
      <w:r w:rsidRPr="00136916">
        <w:rPr>
          <w:rFonts w:ascii="Comix No2 CLM Medium" w:hAnsi="Comix No2 CLM Medium" w:cs="Comix No2 CLM Medium" w:hint="cs"/>
          <w:rtl/>
        </w:rPr>
        <w:t>או</w:t>
      </w:r>
      <w:r w:rsidRPr="00136916">
        <w:rPr>
          <w:rFonts w:ascii="Comix No2 CLM Medium" w:hAnsi="Comix No2 CLM Medium" w:cs="Comix No2 CLM Medium"/>
          <w:rtl/>
        </w:rPr>
        <w:t xml:space="preserve"> </w:t>
      </w:r>
      <w:r w:rsidRPr="00136916">
        <w:rPr>
          <w:rFonts w:ascii="Comix No2 CLM Medium" w:hAnsi="Comix No2 CLM Medium" w:cs="Comix No2 CLM Medium" w:hint="cs"/>
          <w:rtl/>
        </w:rPr>
        <w:t>לפיקוחו</w:t>
      </w:r>
      <w:r w:rsidRPr="00136916">
        <w:rPr>
          <w:rFonts w:ascii="Comix No2 CLM Medium" w:hAnsi="Comix No2 CLM Medium" w:cs="Comix No2 CLM Medium"/>
          <w:rtl/>
        </w:rPr>
        <w:t xml:space="preserve">, </w:t>
      </w:r>
      <w:r w:rsidRPr="00136916">
        <w:rPr>
          <w:rFonts w:ascii="Comix No2 CLM Medium" w:hAnsi="Comix No2 CLM Medium" w:cs="Comix No2 CLM Medium" w:hint="cs"/>
          <w:rtl/>
        </w:rPr>
        <w:t>והוא</w:t>
      </w:r>
      <w:r w:rsidRPr="00136916">
        <w:rPr>
          <w:rFonts w:ascii="Comix No2 CLM Medium" w:hAnsi="Comix No2 CLM Medium" w:cs="Comix No2 CLM Medium"/>
          <w:rtl/>
        </w:rPr>
        <w:t xml:space="preserve"> </w:t>
      </w:r>
      <w:r w:rsidRPr="00136916">
        <w:rPr>
          <w:rFonts w:ascii="Comix No2 CLM Medium" w:hAnsi="Comix No2 CLM Medium" w:cs="Comix No2 CLM Medium" w:hint="cs"/>
          <w:rtl/>
        </w:rPr>
        <w:t>לא</w:t>
      </w:r>
      <w:r w:rsidRPr="00136916">
        <w:rPr>
          <w:rFonts w:ascii="Comix No2 CLM Medium" w:hAnsi="Comix No2 CLM Medium" w:cs="Comix No2 CLM Medium"/>
          <w:rtl/>
        </w:rPr>
        <w:t xml:space="preserve"> </w:t>
      </w:r>
      <w:r w:rsidRPr="00136916">
        <w:rPr>
          <w:rFonts w:ascii="Comix No2 CLM Medium" w:hAnsi="Comix No2 CLM Medium" w:cs="Comix No2 CLM Medium" w:hint="cs"/>
          <w:rtl/>
        </w:rPr>
        <w:t>נקט</w:t>
      </w:r>
      <w:r w:rsidRPr="00136916">
        <w:rPr>
          <w:rFonts w:ascii="Comix No2 CLM Medium" w:hAnsi="Comix No2 CLM Medium" w:cs="Comix No2 CLM Medium"/>
          <w:rtl/>
        </w:rPr>
        <w:t xml:space="preserve"> </w:t>
      </w:r>
      <w:r w:rsidRPr="00136916">
        <w:rPr>
          <w:rFonts w:ascii="Comix No2 CLM Medium" w:hAnsi="Comix No2 CLM Medium" w:cs="Comix No2 CLM Medium" w:hint="cs"/>
          <w:rtl/>
        </w:rPr>
        <w:t>כל</w:t>
      </w:r>
      <w:r w:rsidRPr="00136916">
        <w:rPr>
          <w:rFonts w:ascii="Comix No2 CLM Medium" w:hAnsi="Comix No2 CLM Medium" w:cs="Comix No2 CLM Medium"/>
          <w:rtl/>
        </w:rPr>
        <w:t xml:space="preserve"> </w:t>
      </w:r>
      <w:r w:rsidRPr="00136916">
        <w:rPr>
          <w:rFonts w:ascii="Comix No2 CLM Medium" w:hAnsi="Comix No2 CLM Medium" w:cs="Comix No2 CLM Medium" w:hint="cs"/>
          <w:rtl/>
        </w:rPr>
        <w:t>האמצעים</w:t>
      </w:r>
      <w:r w:rsidRPr="00136916">
        <w:rPr>
          <w:rFonts w:ascii="Comix No2 CLM Medium" w:hAnsi="Comix No2 CLM Medium" w:cs="Comix No2 CLM Medium"/>
          <w:rtl/>
        </w:rPr>
        <w:t xml:space="preserve"> </w:t>
      </w:r>
      <w:r w:rsidRPr="00136916">
        <w:rPr>
          <w:rFonts w:ascii="Comix No2 CLM Medium" w:hAnsi="Comix No2 CLM Medium" w:cs="Comix No2 CLM Medium" w:hint="cs"/>
          <w:rtl/>
        </w:rPr>
        <w:t>הסבירים</w:t>
      </w:r>
      <w:r w:rsidRPr="00136916">
        <w:rPr>
          <w:rFonts w:ascii="Comix No2 CLM Medium" w:hAnsi="Comix No2 CLM Medium" w:cs="Comix No2 CLM Medium"/>
          <w:rtl/>
        </w:rPr>
        <w:t xml:space="preserve"> </w:t>
      </w:r>
      <w:r w:rsidRPr="00136916">
        <w:rPr>
          <w:rFonts w:ascii="Comix No2 CLM Medium" w:hAnsi="Comix No2 CLM Medium" w:cs="Comix No2 CLM Medium" w:hint="cs"/>
          <w:rtl/>
        </w:rPr>
        <w:t>למניעתו</w:t>
      </w:r>
      <w:r w:rsidRPr="00136916">
        <w:rPr>
          <w:rFonts w:ascii="Comix No2 CLM Medium" w:hAnsi="Comix No2 CLM Medium" w:cs="Comix No2 CLM Medium"/>
          <w:rtl/>
        </w:rPr>
        <w:t xml:space="preserve">; </w:t>
      </w:r>
      <w:r w:rsidRPr="00136916">
        <w:rPr>
          <w:rFonts w:ascii="Comix No2 CLM Medium" w:hAnsi="Comix No2 CLM Medium" w:cs="Comix No2 CLM Medium" w:hint="cs"/>
          <w:rtl/>
        </w:rPr>
        <w:t>הטוען</w:t>
      </w:r>
      <w:r w:rsidRPr="00136916">
        <w:rPr>
          <w:rFonts w:ascii="Comix No2 CLM Medium" w:hAnsi="Comix No2 CLM Medium" w:cs="Comix No2 CLM Medium"/>
          <w:rtl/>
        </w:rPr>
        <w:t xml:space="preserve"> </w:t>
      </w:r>
      <w:r w:rsidRPr="00136916">
        <w:rPr>
          <w:rFonts w:ascii="Comix No2 CLM Medium" w:hAnsi="Comix No2 CLM Medium" w:cs="Comix No2 CLM Medium" w:hint="cs"/>
          <w:rtl/>
        </w:rPr>
        <w:t>כי</w:t>
      </w:r>
      <w:r w:rsidRPr="00136916">
        <w:rPr>
          <w:rFonts w:ascii="Comix No2 CLM Medium" w:hAnsi="Comix No2 CLM Medium" w:cs="Comix No2 CLM Medium"/>
          <w:rtl/>
        </w:rPr>
        <w:t xml:space="preserve"> </w:t>
      </w:r>
      <w:r w:rsidRPr="00136916">
        <w:rPr>
          <w:rFonts w:ascii="Comix No2 CLM Medium" w:hAnsi="Comix No2 CLM Medium" w:cs="Comix No2 CLM Medium" w:hint="cs"/>
          <w:rtl/>
        </w:rPr>
        <w:t>נקט</w:t>
      </w:r>
      <w:r w:rsidRPr="00136916">
        <w:rPr>
          <w:rFonts w:ascii="Comix No2 CLM Medium" w:hAnsi="Comix No2 CLM Medium" w:cs="Comix No2 CLM Medium"/>
          <w:rtl/>
        </w:rPr>
        <w:t xml:space="preserve"> </w:t>
      </w:r>
      <w:r w:rsidRPr="00136916">
        <w:rPr>
          <w:rFonts w:ascii="Comix No2 CLM Medium" w:hAnsi="Comix No2 CLM Medium" w:cs="Comix No2 CLM Medium" w:hint="cs"/>
          <w:rtl/>
        </w:rPr>
        <w:t>אמצעים</w:t>
      </w:r>
      <w:r w:rsidRPr="00136916">
        <w:rPr>
          <w:rFonts w:ascii="Comix No2 CLM Medium" w:hAnsi="Comix No2 CLM Medium" w:cs="Comix No2 CLM Medium"/>
          <w:rtl/>
        </w:rPr>
        <w:t xml:space="preserve"> </w:t>
      </w:r>
      <w:r w:rsidRPr="00136916">
        <w:rPr>
          <w:rFonts w:ascii="Comix No2 CLM Medium" w:hAnsi="Comix No2 CLM Medium" w:cs="Comix No2 CLM Medium" w:hint="cs"/>
          <w:rtl/>
        </w:rPr>
        <w:t>כאמור</w:t>
      </w:r>
      <w:r w:rsidRPr="00136916">
        <w:rPr>
          <w:rFonts w:ascii="Comix No2 CLM Medium" w:hAnsi="Comix No2 CLM Medium" w:cs="Comix No2 CLM Medium"/>
          <w:rtl/>
        </w:rPr>
        <w:t xml:space="preserve"> – </w:t>
      </w:r>
      <w:r w:rsidRPr="00136916">
        <w:rPr>
          <w:rFonts w:ascii="Comix No2 CLM Medium" w:hAnsi="Comix No2 CLM Medium" w:cs="Comix No2 CLM Medium" w:hint="cs"/>
          <w:rtl/>
        </w:rPr>
        <w:t>עליו</w:t>
      </w:r>
      <w:r w:rsidRPr="00136916">
        <w:rPr>
          <w:rFonts w:ascii="Comix No2 CLM Medium" w:hAnsi="Comix No2 CLM Medium" w:cs="Comix No2 CLM Medium"/>
          <w:rtl/>
        </w:rPr>
        <w:t xml:space="preserve"> </w:t>
      </w:r>
      <w:r w:rsidRPr="00136916">
        <w:rPr>
          <w:rFonts w:ascii="Comix No2 CLM Medium" w:hAnsi="Comix No2 CLM Medium" w:cs="Comix No2 CLM Medium" w:hint="cs"/>
          <w:rtl/>
        </w:rPr>
        <w:t>הראיה</w:t>
      </w:r>
      <w:r w:rsidRPr="00136916">
        <w:rPr>
          <w:rFonts w:ascii="Comix No2 CLM Medium" w:hAnsi="Comix No2 CLM Medium" w:cs="Comix No2 CLM Medium"/>
          <w:rtl/>
        </w:rPr>
        <w:t>.</w:t>
      </w:r>
      <w:r w:rsidRPr="00136916">
        <w:rPr>
          <w:rFonts w:ascii="Comix No2 CLM Medium" w:hAnsi="Comix No2 CLM Medium" w:cs="Comix No2 CLM Medium" w:hint="cs"/>
          <w:rtl/>
        </w:rPr>
        <w:t xml:space="preserve"> </w:t>
      </w:r>
    </w:p>
    <w:p w14:paraId="52653B63" w14:textId="77777777" w:rsidR="00972025" w:rsidRDefault="00972025" w:rsidP="00972025">
      <w:pPr>
        <w:rPr>
          <w:rFonts w:cs="Calibri"/>
          <w:rtl/>
        </w:rPr>
      </w:pPr>
      <w:r w:rsidRPr="00136916">
        <w:rPr>
          <w:rFonts w:cs="Calibri" w:hint="cs"/>
          <w:rtl/>
        </w:rPr>
        <w:t>הסעיף</w:t>
      </w:r>
      <w:r w:rsidRPr="00136916">
        <w:rPr>
          <w:rFonts w:cs="Calibri"/>
          <w:rtl/>
        </w:rPr>
        <w:t xml:space="preserve"> </w:t>
      </w:r>
      <w:r w:rsidRPr="00136916">
        <w:rPr>
          <w:rFonts w:cs="Calibri" w:hint="cs"/>
          <w:rtl/>
        </w:rPr>
        <w:t>מרחיב</w:t>
      </w:r>
      <w:r w:rsidRPr="00136916">
        <w:rPr>
          <w:rFonts w:cs="Calibri"/>
          <w:rtl/>
        </w:rPr>
        <w:t xml:space="preserve"> </w:t>
      </w:r>
      <w:r w:rsidRPr="00136916">
        <w:rPr>
          <w:rFonts w:cs="Calibri" w:hint="cs"/>
          <w:rtl/>
        </w:rPr>
        <w:t>את</w:t>
      </w:r>
      <w:r w:rsidRPr="00136916">
        <w:rPr>
          <w:rFonts w:cs="Calibri"/>
          <w:rtl/>
        </w:rPr>
        <w:t xml:space="preserve"> </w:t>
      </w:r>
      <w:r w:rsidRPr="00136916">
        <w:rPr>
          <w:rFonts w:cs="Calibri" w:hint="cs"/>
          <w:rtl/>
        </w:rPr>
        <w:t>מעגל</w:t>
      </w:r>
      <w:r w:rsidRPr="00136916">
        <w:rPr>
          <w:rFonts w:cs="Calibri"/>
          <w:rtl/>
        </w:rPr>
        <w:t xml:space="preserve"> </w:t>
      </w:r>
      <w:r w:rsidRPr="00136916">
        <w:rPr>
          <w:rFonts w:cs="Calibri" w:hint="cs"/>
          <w:rtl/>
        </w:rPr>
        <w:t>האחריות</w:t>
      </w:r>
      <w:r w:rsidRPr="00136916">
        <w:rPr>
          <w:rFonts w:cs="Calibri"/>
          <w:rtl/>
        </w:rPr>
        <w:t xml:space="preserve"> </w:t>
      </w:r>
      <w:r w:rsidRPr="00136916">
        <w:rPr>
          <w:rFonts w:cs="Calibri" w:hint="cs"/>
          <w:rtl/>
        </w:rPr>
        <w:t>ואומר</w:t>
      </w:r>
      <w:r w:rsidRPr="00136916">
        <w:rPr>
          <w:rFonts w:cs="Calibri"/>
          <w:rtl/>
        </w:rPr>
        <w:t xml:space="preserve"> </w:t>
      </w:r>
      <w:r w:rsidRPr="00136916">
        <w:rPr>
          <w:rFonts w:cs="Calibri" w:hint="cs"/>
          <w:b/>
          <w:bCs/>
          <w:rtl/>
        </w:rPr>
        <w:t>שניתן</w:t>
      </w:r>
      <w:r w:rsidRPr="00136916">
        <w:rPr>
          <w:rFonts w:cs="Calibri"/>
          <w:b/>
          <w:bCs/>
          <w:rtl/>
        </w:rPr>
        <w:t xml:space="preserve"> </w:t>
      </w:r>
      <w:r w:rsidRPr="00136916">
        <w:rPr>
          <w:rFonts w:cs="Calibri" w:hint="cs"/>
          <w:b/>
          <w:bCs/>
          <w:rtl/>
        </w:rPr>
        <w:t>לעבור</w:t>
      </w:r>
      <w:r w:rsidRPr="00136916">
        <w:rPr>
          <w:rFonts w:cs="Calibri"/>
          <w:b/>
          <w:bCs/>
          <w:rtl/>
        </w:rPr>
        <w:t xml:space="preserve"> </w:t>
      </w:r>
      <w:r w:rsidRPr="00136916">
        <w:rPr>
          <w:rFonts w:cs="Calibri" w:hint="cs"/>
          <w:b/>
          <w:bCs/>
          <w:rtl/>
        </w:rPr>
        <w:t>על</w:t>
      </w:r>
      <w:r w:rsidRPr="00136916">
        <w:rPr>
          <w:rFonts w:cs="Calibri"/>
          <w:b/>
          <w:bCs/>
          <w:rtl/>
        </w:rPr>
        <w:t xml:space="preserve"> </w:t>
      </w:r>
      <w:r w:rsidRPr="00136916">
        <w:rPr>
          <w:rFonts w:cs="Calibri" w:hint="cs"/>
          <w:b/>
          <w:bCs/>
          <w:rtl/>
        </w:rPr>
        <w:t>החוק</w:t>
      </w:r>
      <w:r w:rsidRPr="00136916">
        <w:rPr>
          <w:rFonts w:cs="Calibri"/>
          <w:b/>
          <w:bCs/>
          <w:rtl/>
        </w:rPr>
        <w:t xml:space="preserve"> </w:t>
      </w:r>
      <w:r w:rsidRPr="00136916">
        <w:rPr>
          <w:rFonts w:cs="Calibri" w:hint="cs"/>
          <w:b/>
          <w:bCs/>
          <w:rtl/>
        </w:rPr>
        <w:t>גם</w:t>
      </w:r>
      <w:r w:rsidRPr="00136916">
        <w:rPr>
          <w:rFonts w:cs="Calibri"/>
          <w:b/>
          <w:bCs/>
          <w:rtl/>
        </w:rPr>
        <w:t xml:space="preserve"> </w:t>
      </w:r>
      <w:r w:rsidRPr="00136916">
        <w:rPr>
          <w:rFonts w:cs="Calibri" w:hint="cs"/>
          <w:b/>
          <w:bCs/>
          <w:rtl/>
        </w:rPr>
        <w:t>במחדל</w:t>
      </w:r>
      <w:r w:rsidRPr="00136916">
        <w:rPr>
          <w:rFonts w:cs="Calibri"/>
          <w:rtl/>
        </w:rPr>
        <w:t xml:space="preserve">. </w:t>
      </w:r>
      <w:r w:rsidRPr="00136916">
        <w:rPr>
          <w:rFonts w:cs="Calibri" w:hint="cs"/>
          <w:rtl/>
        </w:rPr>
        <w:t>כלומר</w:t>
      </w:r>
      <w:r w:rsidRPr="00136916">
        <w:rPr>
          <w:rFonts w:cs="Calibri"/>
          <w:rtl/>
        </w:rPr>
        <w:t xml:space="preserve">, </w:t>
      </w:r>
      <w:r w:rsidRPr="00136916">
        <w:rPr>
          <w:rFonts w:cs="Calibri" w:hint="cs"/>
          <w:rtl/>
        </w:rPr>
        <w:t>אם</w:t>
      </w:r>
      <w:r w:rsidRPr="00136916">
        <w:rPr>
          <w:rFonts w:cs="Calibri"/>
          <w:rtl/>
        </w:rPr>
        <w:t xml:space="preserve"> </w:t>
      </w:r>
      <w:r w:rsidRPr="00136916">
        <w:rPr>
          <w:rFonts w:cs="Calibri" w:hint="cs"/>
          <w:rtl/>
        </w:rPr>
        <w:t>הייתה</w:t>
      </w:r>
      <w:r w:rsidRPr="00136916">
        <w:rPr>
          <w:rFonts w:cs="Calibri"/>
          <w:rtl/>
        </w:rPr>
        <w:t xml:space="preserve"> </w:t>
      </w:r>
      <w:r w:rsidRPr="00136916">
        <w:rPr>
          <w:rFonts w:cs="Calibri" w:hint="cs"/>
          <w:rtl/>
        </w:rPr>
        <w:t>לבעל</w:t>
      </w:r>
      <w:r w:rsidRPr="00136916">
        <w:rPr>
          <w:rFonts w:cs="Calibri"/>
          <w:rtl/>
        </w:rPr>
        <w:t xml:space="preserve"> </w:t>
      </w:r>
      <w:r w:rsidRPr="00136916">
        <w:rPr>
          <w:rFonts w:cs="Calibri" w:hint="cs"/>
          <w:rtl/>
        </w:rPr>
        <w:t>נכס</w:t>
      </w:r>
      <w:r w:rsidRPr="00136916">
        <w:rPr>
          <w:rFonts w:cs="Calibri"/>
          <w:rtl/>
        </w:rPr>
        <w:t xml:space="preserve"> </w:t>
      </w:r>
      <w:r w:rsidRPr="00136916">
        <w:rPr>
          <w:rFonts w:cs="Calibri" w:hint="cs"/>
          <w:rtl/>
        </w:rPr>
        <w:t>היכולת</w:t>
      </w:r>
      <w:r w:rsidRPr="00136916">
        <w:rPr>
          <w:rFonts w:cs="Calibri"/>
          <w:rtl/>
        </w:rPr>
        <w:t xml:space="preserve"> </w:t>
      </w:r>
      <w:r w:rsidRPr="00136916">
        <w:rPr>
          <w:rFonts w:cs="Calibri" w:hint="cs"/>
          <w:rtl/>
        </w:rPr>
        <w:t>להביא</w:t>
      </w:r>
      <w:r w:rsidRPr="00136916">
        <w:rPr>
          <w:rFonts w:cs="Calibri"/>
          <w:rtl/>
        </w:rPr>
        <w:t xml:space="preserve"> </w:t>
      </w:r>
      <w:r w:rsidRPr="00136916">
        <w:rPr>
          <w:rFonts w:cs="Calibri" w:hint="cs"/>
          <w:rtl/>
        </w:rPr>
        <w:t>להפסקת</w:t>
      </w:r>
      <w:r w:rsidRPr="00136916">
        <w:rPr>
          <w:rFonts w:cs="Calibri"/>
          <w:rtl/>
        </w:rPr>
        <w:t xml:space="preserve"> </w:t>
      </w:r>
      <w:r w:rsidRPr="00136916">
        <w:rPr>
          <w:rFonts w:cs="Calibri" w:hint="cs"/>
          <w:rtl/>
        </w:rPr>
        <w:t>הפעילות</w:t>
      </w:r>
      <w:r w:rsidRPr="00136916">
        <w:rPr>
          <w:rFonts w:cs="Calibri"/>
          <w:rtl/>
        </w:rPr>
        <w:t xml:space="preserve"> </w:t>
      </w:r>
      <w:r w:rsidRPr="00136916">
        <w:rPr>
          <w:rFonts w:cs="Calibri" w:hint="cs"/>
          <w:rtl/>
        </w:rPr>
        <w:t>המזיקה</w:t>
      </w:r>
      <w:r w:rsidRPr="00136916">
        <w:rPr>
          <w:rFonts w:cs="Calibri"/>
          <w:rtl/>
        </w:rPr>
        <w:t xml:space="preserve"> </w:t>
      </w:r>
      <w:r w:rsidRPr="00136916">
        <w:rPr>
          <w:rFonts w:cs="Calibri" w:hint="cs"/>
          <w:rtl/>
        </w:rPr>
        <w:t>הוא</w:t>
      </w:r>
      <w:r w:rsidRPr="00136916">
        <w:rPr>
          <w:rFonts w:cs="Calibri"/>
          <w:rtl/>
        </w:rPr>
        <w:t xml:space="preserve"> </w:t>
      </w:r>
      <w:r w:rsidRPr="00136916">
        <w:rPr>
          <w:rFonts w:cs="Calibri" w:hint="cs"/>
          <w:rtl/>
        </w:rPr>
        <w:t>אשם</w:t>
      </w:r>
      <w:r w:rsidRPr="00136916">
        <w:rPr>
          <w:rFonts w:cs="Calibri"/>
          <w:rtl/>
        </w:rPr>
        <w:t xml:space="preserve"> </w:t>
      </w:r>
      <w:r w:rsidRPr="00136916">
        <w:rPr>
          <w:rFonts w:cs="Calibri" w:hint="cs"/>
          <w:rtl/>
        </w:rPr>
        <w:t>לפי</w:t>
      </w:r>
      <w:r w:rsidRPr="00136916">
        <w:rPr>
          <w:rFonts w:cs="Calibri"/>
          <w:rtl/>
        </w:rPr>
        <w:t xml:space="preserve"> </w:t>
      </w:r>
      <w:r w:rsidRPr="00136916">
        <w:rPr>
          <w:rFonts w:cs="Calibri" w:hint="cs"/>
          <w:rtl/>
        </w:rPr>
        <w:t>חוק</w:t>
      </w:r>
      <w:r w:rsidRPr="00136916">
        <w:rPr>
          <w:rFonts w:cs="Calibri"/>
          <w:rtl/>
        </w:rPr>
        <w:t xml:space="preserve"> </w:t>
      </w:r>
      <w:r w:rsidRPr="00136916">
        <w:rPr>
          <w:rFonts w:cs="Calibri" w:hint="cs"/>
          <w:rtl/>
        </w:rPr>
        <w:t>כאילו</w:t>
      </w:r>
      <w:r w:rsidRPr="00136916">
        <w:rPr>
          <w:rFonts w:cs="Calibri"/>
          <w:rtl/>
        </w:rPr>
        <w:t xml:space="preserve"> </w:t>
      </w:r>
      <w:r w:rsidRPr="00136916">
        <w:rPr>
          <w:rFonts w:cs="Calibri" w:hint="cs"/>
          <w:rtl/>
        </w:rPr>
        <w:t>ביצע</w:t>
      </w:r>
      <w:r w:rsidRPr="00136916">
        <w:rPr>
          <w:rFonts w:cs="Calibri"/>
          <w:rtl/>
        </w:rPr>
        <w:t xml:space="preserve"> </w:t>
      </w:r>
      <w:r w:rsidRPr="00136916">
        <w:rPr>
          <w:rFonts w:cs="Calibri" w:hint="cs"/>
          <w:rtl/>
        </w:rPr>
        <w:t>את</w:t>
      </w:r>
      <w:r w:rsidRPr="00136916">
        <w:rPr>
          <w:rFonts w:cs="Calibri"/>
          <w:rtl/>
        </w:rPr>
        <w:t xml:space="preserve"> </w:t>
      </w:r>
      <w:r w:rsidRPr="00136916">
        <w:rPr>
          <w:rFonts w:cs="Calibri" w:hint="cs"/>
          <w:rtl/>
        </w:rPr>
        <w:t>הפעולה</w:t>
      </w:r>
      <w:r w:rsidRPr="00136916">
        <w:rPr>
          <w:rFonts w:cs="Calibri"/>
          <w:rtl/>
        </w:rPr>
        <w:t xml:space="preserve"> </w:t>
      </w:r>
      <w:r w:rsidRPr="00136916">
        <w:rPr>
          <w:rFonts w:cs="Calibri" w:hint="cs"/>
          <w:rtl/>
        </w:rPr>
        <w:t>המזיקה</w:t>
      </w:r>
      <w:r w:rsidRPr="00136916">
        <w:rPr>
          <w:rFonts w:cs="Calibri"/>
          <w:rtl/>
        </w:rPr>
        <w:t xml:space="preserve"> </w:t>
      </w:r>
      <w:r w:rsidRPr="00136916">
        <w:rPr>
          <w:rFonts w:cs="Calibri" w:hint="cs"/>
          <w:rtl/>
        </w:rPr>
        <w:t>בפועל</w:t>
      </w:r>
      <w:r>
        <w:rPr>
          <w:rFonts w:cs="Calibri" w:hint="cs"/>
          <w:rtl/>
        </w:rPr>
        <w:t>.</w:t>
      </w:r>
    </w:p>
    <w:p w14:paraId="10A43702" w14:textId="3CE748D7" w:rsidR="00972025" w:rsidRDefault="00972025" w:rsidP="00972025">
      <w:pPr>
        <w:rPr>
          <w:rFonts w:ascii="Petel" w:hAnsi="Petel" w:cs="Petel"/>
          <w:b/>
          <w:bCs/>
          <w:u w:val="single"/>
          <w:rtl/>
        </w:rPr>
      </w:pPr>
      <w:r w:rsidRPr="00136916">
        <w:rPr>
          <w:rFonts w:cs="Calibri" w:hint="cs"/>
          <w:rtl/>
        </w:rPr>
        <w:t>אי אפשר לטעון "לא ידעתי". המנכ"ל לא יכ</w:t>
      </w:r>
      <w:r w:rsidR="00737FD7">
        <w:rPr>
          <w:rFonts w:cs="Calibri" w:hint="cs"/>
          <w:rtl/>
        </w:rPr>
        <w:t>ו</w:t>
      </w:r>
      <w:r w:rsidRPr="00136916">
        <w:rPr>
          <w:rFonts w:cs="Calibri" w:hint="cs"/>
          <w:rtl/>
        </w:rPr>
        <w:t>ל ל</w:t>
      </w:r>
      <w:r w:rsidR="00737FD7">
        <w:rPr>
          <w:rFonts w:cs="Calibri" w:hint="cs"/>
          <w:rtl/>
        </w:rPr>
        <w:t>ו</w:t>
      </w:r>
      <w:r w:rsidRPr="00136916">
        <w:rPr>
          <w:rFonts w:cs="Calibri" w:hint="cs"/>
          <w:rtl/>
        </w:rPr>
        <w:t xml:space="preserve">מר שלא ידע על הנזק שיצר אחד העובדים. אם </w:t>
      </w:r>
      <w:proofErr w:type="spellStart"/>
      <w:r w:rsidRPr="00136916">
        <w:rPr>
          <w:rFonts w:cs="Calibri" w:hint="cs"/>
          <w:rtl/>
        </w:rPr>
        <w:t>יכל</w:t>
      </w:r>
      <w:proofErr w:type="spellEnd"/>
      <w:r w:rsidRPr="00136916">
        <w:rPr>
          <w:rFonts w:cs="Calibri" w:hint="cs"/>
          <w:rtl/>
        </w:rPr>
        <w:t xml:space="preserve"> ולא עשה מספיק</w:t>
      </w:r>
      <w:r>
        <w:rPr>
          <w:rFonts w:cs="Calibri" w:hint="cs"/>
          <w:rtl/>
        </w:rPr>
        <w:t xml:space="preserve"> הוא אשם.</w:t>
      </w:r>
      <w:r w:rsidRPr="00136916">
        <w:rPr>
          <w:rFonts w:cs="Calibri" w:hint="cs"/>
          <w:rtl/>
        </w:rPr>
        <w:t xml:space="preserve"> </w:t>
      </w:r>
      <w:r>
        <w:rPr>
          <w:rFonts w:ascii="Petel" w:hAnsi="Petel" w:cs="Petel" w:hint="cs"/>
          <w:b/>
          <w:bCs/>
          <w:u w:val="single"/>
          <w:rtl/>
        </w:rPr>
        <w:t xml:space="preserve"> </w:t>
      </w:r>
      <w:r w:rsidRPr="00136916">
        <w:rPr>
          <w:rFonts w:cs="Calibri"/>
          <w:rtl/>
        </w:rPr>
        <w:br/>
      </w:r>
      <w:r>
        <w:rPr>
          <w:rFonts w:ascii="Petel" w:hAnsi="Petel" w:cs="Petel" w:hint="cs"/>
          <w:b/>
          <w:bCs/>
          <w:u w:val="single"/>
          <w:rtl/>
        </w:rPr>
        <w:t>הסיפור</w:t>
      </w:r>
      <w:r w:rsidRPr="00224A85">
        <w:rPr>
          <w:rFonts w:ascii="Petel" w:hAnsi="Petel" w:cs="Petel" w:hint="cs"/>
          <w:b/>
          <w:bCs/>
          <w:u w:val="single"/>
          <w:rtl/>
        </w:rPr>
        <w:t xml:space="preserve"> עובדתי:</w:t>
      </w:r>
    </w:p>
    <w:p w14:paraId="754025CC" w14:textId="43D89603" w:rsidR="00737FD7" w:rsidRDefault="00972025" w:rsidP="00510BAA">
      <w:pPr>
        <w:rPr>
          <w:rFonts w:ascii="Petel" w:hAnsi="Petel" w:cs="Petel"/>
          <w:b/>
          <w:bCs/>
          <w:u w:val="single"/>
          <w:rtl/>
        </w:rPr>
      </w:pPr>
      <w:r w:rsidRPr="00136916">
        <w:rPr>
          <w:rFonts w:cs="Calibri" w:hint="cs"/>
          <w:rtl/>
        </w:rPr>
        <w:t>בפס"ד מתוארים אתרי פסולת פיראטיים שמפוזרים במועצה האזורית גליל תחתון, ובמשך הרבה מאוד שנים האתרים האלה מתקיימים למרות תלונות של אזרחים וניסיונות אכיפה של המשטרה הירוקה. המדינה תובעת את המועצה האזורית גליל תחתון.</w:t>
      </w:r>
    </w:p>
    <w:p w14:paraId="35F86D4D" w14:textId="0FE23CB8" w:rsidR="00972025" w:rsidRDefault="00972025" w:rsidP="00972025">
      <w:pPr>
        <w:rPr>
          <w:rFonts w:ascii="Petel" w:hAnsi="Petel" w:cs="Petel"/>
          <w:b/>
          <w:bCs/>
          <w:u w:val="single"/>
          <w:rtl/>
        </w:rPr>
      </w:pPr>
      <w:r>
        <w:rPr>
          <w:rFonts w:ascii="Petel" w:hAnsi="Petel" w:cs="Petel" w:hint="cs"/>
          <w:b/>
          <w:bCs/>
          <w:u w:val="single"/>
          <w:rtl/>
        </w:rPr>
        <w:t>טענת המדינה:</w:t>
      </w:r>
    </w:p>
    <w:p w14:paraId="1685F71F" w14:textId="77777777" w:rsidR="00972025" w:rsidRDefault="00972025" w:rsidP="00972025">
      <w:pPr>
        <w:rPr>
          <w:rFonts w:ascii="Petel" w:hAnsi="Petel" w:cs="Petel"/>
          <w:b/>
          <w:bCs/>
          <w:u w:val="single"/>
          <w:rtl/>
        </w:rPr>
      </w:pPr>
      <w:r w:rsidRPr="00136916">
        <w:rPr>
          <w:rFonts w:cs="Calibri" w:hint="cs"/>
          <w:rtl/>
        </w:rPr>
        <w:t>השטח הוא באחריות המועצה האזורית והיא אינה מבצעת את האכיפה בשטחה.</w:t>
      </w:r>
      <w:r w:rsidRPr="00136916">
        <w:rPr>
          <w:rFonts w:cs="Calibri" w:hint="cs"/>
          <w:b/>
          <w:bCs/>
          <w:rtl/>
        </w:rPr>
        <w:t xml:space="preserve"> </w:t>
      </w:r>
    </w:p>
    <w:p w14:paraId="2C661311" w14:textId="77777777" w:rsidR="00972025" w:rsidRDefault="00972025" w:rsidP="00972025">
      <w:pPr>
        <w:rPr>
          <w:rFonts w:ascii="Petel" w:hAnsi="Petel" w:cs="Petel"/>
          <w:b/>
          <w:bCs/>
          <w:u w:val="single"/>
          <w:rtl/>
        </w:rPr>
      </w:pPr>
      <w:r w:rsidRPr="00136916">
        <w:rPr>
          <w:rFonts w:ascii="Petel" w:hAnsi="Petel" w:cs="Petel" w:hint="cs"/>
          <w:b/>
          <w:bCs/>
          <w:u w:val="single"/>
          <w:rtl/>
        </w:rPr>
        <w:t>בית המשפט המחוזי</w:t>
      </w:r>
    </w:p>
    <w:p w14:paraId="62F62C7E" w14:textId="77777777" w:rsidR="00972025" w:rsidRDefault="00972025" w:rsidP="00972025">
      <w:pPr>
        <w:rPr>
          <w:rFonts w:ascii="Petel" w:hAnsi="Petel" w:cs="Petel"/>
          <w:b/>
          <w:bCs/>
          <w:u w:val="single"/>
          <w:rtl/>
        </w:rPr>
      </w:pPr>
      <w:r w:rsidRPr="00136916">
        <w:rPr>
          <w:rFonts w:cs="Calibri" w:hint="cs"/>
          <w:b/>
          <w:bCs/>
          <w:rtl/>
        </w:rPr>
        <w:t xml:space="preserve">מסרב להחיל את הסעיף על רשות מקומית. </w:t>
      </w:r>
      <w:r w:rsidRPr="00136916">
        <w:rPr>
          <w:rFonts w:cs="Calibri" w:hint="cs"/>
          <w:rtl/>
        </w:rPr>
        <w:t xml:space="preserve">ביהמ"ש אומר </w:t>
      </w:r>
      <w:r w:rsidRPr="00510BAA">
        <w:rPr>
          <w:rFonts w:cs="Calibri" w:hint="cs"/>
          <w:b/>
          <w:bCs/>
          <w:rtl/>
        </w:rPr>
        <w:t>כי זה מרחיק לכת לחייב מועצה אזורית בפלילים על מחדל.</w:t>
      </w:r>
      <w:r w:rsidRPr="00136916">
        <w:rPr>
          <w:rFonts w:cs="Calibri" w:hint="cs"/>
          <w:rtl/>
        </w:rPr>
        <w:t xml:space="preserve"> המדינה מערערת על פסק דין זה לעליון.</w:t>
      </w:r>
    </w:p>
    <w:p w14:paraId="1915DC41" w14:textId="77777777" w:rsidR="00972025" w:rsidRDefault="00972025" w:rsidP="00972025">
      <w:pPr>
        <w:rPr>
          <w:rFonts w:ascii="Petel" w:hAnsi="Petel" w:cs="Petel"/>
          <w:b/>
          <w:bCs/>
          <w:u w:val="single"/>
          <w:rtl/>
        </w:rPr>
      </w:pPr>
      <w:r>
        <w:rPr>
          <w:rFonts w:ascii="Petel" w:hAnsi="Petel" w:cs="Petel" w:hint="cs"/>
          <w:b/>
          <w:bCs/>
          <w:u w:val="single"/>
          <w:rtl/>
        </w:rPr>
        <w:t>העליון:</w:t>
      </w:r>
    </w:p>
    <w:p w14:paraId="76AF7477" w14:textId="14472EB8" w:rsidR="00972025" w:rsidRPr="00A05CD3" w:rsidRDefault="00972025" w:rsidP="00972025">
      <w:pPr>
        <w:spacing w:line="276" w:lineRule="auto"/>
        <w:rPr>
          <w:rFonts w:cs="Calibri"/>
          <w:b/>
          <w:bCs/>
        </w:rPr>
      </w:pPr>
      <w:r w:rsidRPr="00A05CD3">
        <w:rPr>
          <w:rFonts w:cs="Calibri" w:hint="cs"/>
          <w:rtl/>
        </w:rPr>
        <w:t xml:space="preserve">לא מסכים עם המחוזי. ניתן לחייב את המועצה בפלילים אם התנאים </w:t>
      </w:r>
      <w:r>
        <w:rPr>
          <w:rFonts w:cs="Calibri" w:hint="cs"/>
          <w:rtl/>
        </w:rPr>
        <w:t xml:space="preserve">המצטברים </w:t>
      </w:r>
      <w:r w:rsidRPr="00A05CD3">
        <w:rPr>
          <w:rFonts w:cs="Calibri" w:hint="cs"/>
          <w:rtl/>
        </w:rPr>
        <w:t>שבחוק מתקיימים:</w:t>
      </w:r>
      <w:r w:rsidR="00D757AB">
        <w:rPr>
          <w:rFonts w:cs="Calibri" w:hint="cs"/>
          <w:b/>
          <w:bCs/>
          <w:rtl/>
        </w:rPr>
        <w:t>= סעיף 14 לחוק.</w:t>
      </w:r>
    </w:p>
    <w:p w14:paraId="4413E4AD" w14:textId="77777777" w:rsidR="00972025" w:rsidRPr="00A05CD3" w:rsidRDefault="00972025" w:rsidP="00972025">
      <w:pPr>
        <w:numPr>
          <w:ilvl w:val="3"/>
          <w:numId w:val="6"/>
        </w:numPr>
        <w:spacing w:after="0" w:line="276" w:lineRule="auto"/>
        <w:ind w:left="951" w:hanging="425"/>
        <w:rPr>
          <w:rFonts w:cs="Calibri"/>
          <w:b/>
          <w:bCs/>
        </w:rPr>
      </w:pPr>
      <w:r w:rsidRPr="00A05CD3">
        <w:rPr>
          <w:rFonts w:cs="Calibri" w:hint="cs"/>
          <w:rtl/>
        </w:rPr>
        <w:t>המפגע הסביבתי נגרם במקום הנתון לשליטתו או לפיקוחו או על-ידי מי שנתון לשליטתו או לפיקוחו</w:t>
      </w:r>
      <w:r w:rsidRPr="00A05CD3">
        <w:rPr>
          <w:rFonts w:cs="Calibri" w:hint="cs"/>
          <w:b/>
          <w:bCs/>
          <w:rtl/>
        </w:rPr>
        <w:t>.</w:t>
      </w:r>
    </w:p>
    <w:p w14:paraId="4A38ACF8" w14:textId="77777777" w:rsidR="00972025" w:rsidRPr="00A05CD3" w:rsidRDefault="00972025" w:rsidP="00972025">
      <w:pPr>
        <w:numPr>
          <w:ilvl w:val="0"/>
          <w:numId w:val="6"/>
        </w:numPr>
        <w:spacing w:after="0" w:line="276" w:lineRule="auto"/>
        <w:rPr>
          <w:rFonts w:cs="Calibri"/>
          <w:b/>
          <w:bCs/>
          <w:rtl/>
        </w:rPr>
      </w:pPr>
      <w:r w:rsidRPr="00A05CD3">
        <w:rPr>
          <w:rFonts w:cs="Calibri" w:hint="cs"/>
          <w:rtl/>
        </w:rPr>
        <w:t>לא ננקטו כל האמצעים הסבירים למניעת המפגע.</w:t>
      </w:r>
    </w:p>
    <w:p w14:paraId="7B50840D" w14:textId="77777777" w:rsidR="00972025" w:rsidRDefault="00972025" w:rsidP="00972025">
      <w:pPr>
        <w:spacing w:line="276" w:lineRule="auto"/>
        <w:rPr>
          <w:rFonts w:cs="Calibri"/>
          <w:b/>
          <w:bCs/>
          <w:rtl/>
        </w:rPr>
      </w:pPr>
      <w:r w:rsidRPr="00A05CD3">
        <w:rPr>
          <w:rFonts w:ascii="Petel" w:hAnsi="Petel" w:cs="Petel" w:hint="cs"/>
          <w:b/>
          <w:bCs/>
          <w:u w:val="single"/>
          <w:rtl/>
        </w:rPr>
        <w:t>ניתוח</w:t>
      </w:r>
      <w:r>
        <w:rPr>
          <w:rFonts w:cs="Calibri" w:hint="cs"/>
          <w:b/>
          <w:bCs/>
          <w:rtl/>
        </w:rPr>
        <w:t>:</w:t>
      </w:r>
      <w:r w:rsidRPr="00A05CD3">
        <w:rPr>
          <w:rFonts w:cs="Calibri" w:hint="cs"/>
          <w:b/>
          <w:bCs/>
          <w:rtl/>
        </w:rPr>
        <w:t xml:space="preserve"> </w:t>
      </w:r>
    </w:p>
    <w:p w14:paraId="5AE6DE62" w14:textId="62E8B1E5" w:rsidR="00972025" w:rsidRDefault="00972025" w:rsidP="00972025">
      <w:pPr>
        <w:spacing w:line="276" w:lineRule="auto"/>
        <w:rPr>
          <w:rFonts w:cs="Calibri"/>
          <w:rtl/>
        </w:rPr>
      </w:pPr>
      <w:r w:rsidRPr="00E4473F">
        <w:rPr>
          <w:rFonts w:ascii="Comix No2 CLM Medium" w:hAnsi="Comix No2 CLM Medium" w:cs="Comix No2 CLM Medium" w:hint="cs"/>
          <w:b/>
          <w:bCs/>
          <w:color w:val="7030A0"/>
          <w:rtl/>
        </w:rPr>
        <w:t>התנאי הראשון-</w:t>
      </w:r>
      <w:r w:rsidRPr="00E4473F">
        <w:rPr>
          <w:rFonts w:ascii="Trashim CLM" w:hAnsi="Trashim CLM" w:cs="Trashim CLM" w:hint="cs"/>
          <w:rtl/>
        </w:rPr>
        <w:t xml:space="preserve"> </w:t>
      </w:r>
      <w:r w:rsidRPr="00E4473F">
        <w:rPr>
          <w:rFonts w:ascii="Trashim CLM" w:hAnsi="Trashim CLM" w:cs="Trashim CLM" w:hint="cs"/>
          <w:rtl/>
        </w:rPr>
        <w:br/>
      </w:r>
      <w:r w:rsidRPr="00A05CD3">
        <w:rPr>
          <w:rFonts w:cs="Calibri" w:hint="cs"/>
          <w:b/>
          <w:bCs/>
          <w:rtl/>
        </w:rPr>
        <w:t>הסמכויות המועצה ה</w:t>
      </w:r>
      <w:r>
        <w:rPr>
          <w:rFonts w:cs="Calibri" w:hint="cs"/>
          <w:b/>
          <w:bCs/>
          <w:rtl/>
        </w:rPr>
        <w:t xml:space="preserve">אזורית לתברואה מכוח צווים ותקנות </w:t>
      </w:r>
      <w:r w:rsidRPr="00A05CD3">
        <w:rPr>
          <w:rFonts w:cs="Calibri" w:hint="cs"/>
          <w:rtl/>
        </w:rPr>
        <w:t>נועדו להבטיח את בריאות הציבור, את הסדר ואת הביטחון. לעובדים של המועצה יש סמכות להיכנס למקומות פרטיים וציבורים, לשם מניעתם או גילויים וסילוקם של מפגעים ותקלות.</w:t>
      </w:r>
      <w:r w:rsidRPr="00A05CD3">
        <w:rPr>
          <w:rFonts w:cs="Calibri" w:hint="cs"/>
          <w:b/>
          <w:bCs/>
          <w:rtl/>
        </w:rPr>
        <w:t xml:space="preserve"> במשפט המנהלי- אם לגוף יש סמכות </w:t>
      </w:r>
      <w:r>
        <w:rPr>
          <w:rFonts w:cs="Calibri" w:hint="cs"/>
          <w:b/>
          <w:bCs/>
          <w:rtl/>
        </w:rPr>
        <w:t xml:space="preserve">אזי </w:t>
      </w:r>
      <w:r w:rsidRPr="00A05CD3">
        <w:rPr>
          <w:rFonts w:cs="Calibri" w:hint="cs"/>
          <w:b/>
          <w:bCs/>
          <w:rtl/>
        </w:rPr>
        <w:t xml:space="preserve">קיימת </w:t>
      </w:r>
      <w:r>
        <w:rPr>
          <w:rFonts w:cs="Calibri" w:hint="cs"/>
          <w:b/>
          <w:bCs/>
          <w:rtl/>
        </w:rPr>
        <w:t>ה</w:t>
      </w:r>
      <w:r w:rsidRPr="00A05CD3">
        <w:rPr>
          <w:rFonts w:cs="Calibri" w:hint="cs"/>
          <w:b/>
          <w:bCs/>
          <w:rtl/>
        </w:rPr>
        <w:t xml:space="preserve">חובה להפעיל את הסמכות במקרה הצורך, או לחלופין לשקול להפעיל אותה. </w:t>
      </w:r>
      <w:r w:rsidRPr="00A05CD3">
        <w:rPr>
          <w:rFonts w:cs="Calibri" w:hint="cs"/>
          <w:rtl/>
        </w:rPr>
        <w:t>ביהמ"ש קבע שחובה זו הופרה</w:t>
      </w:r>
      <w:r w:rsidRPr="00A05CD3">
        <w:rPr>
          <w:rFonts w:cs="Calibri" w:hint="cs"/>
          <w:i/>
          <w:iCs/>
          <w:rtl/>
        </w:rPr>
        <w:t>.</w:t>
      </w:r>
      <w:r w:rsidRPr="00A05CD3">
        <w:rPr>
          <w:rFonts w:cs="Calibri" w:hint="cs"/>
          <w:b/>
          <w:bCs/>
          <w:i/>
          <w:iCs/>
          <w:u w:val="single"/>
          <w:rtl/>
        </w:rPr>
        <w:t xml:space="preserve"> </w:t>
      </w:r>
      <w:r w:rsidRPr="00A05CD3">
        <w:rPr>
          <w:rFonts w:cs="Calibri"/>
          <w:b/>
          <w:bCs/>
          <w:rtl/>
        </w:rPr>
        <w:br/>
      </w:r>
      <w:r>
        <w:rPr>
          <w:rFonts w:cs="Calibri" w:hint="cs"/>
          <w:b/>
          <w:bCs/>
          <w:rtl/>
        </w:rPr>
        <w:t xml:space="preserve">ביהמ״ש מפעיל </w:t>
      </w:r>
      <w:r w:rsidRPr="00537905">
        <w:rPr>
          <w:rFonts w:cs="Calibri" w:hint="cs"/>
          <w:b/>
          <w:bCs/>
          <w:highlight w:val="yellow"/>
          <w:rtl/>
        </w:rPr>
        <w:t>פרשנות תכליתי</w:t>
      </w:r>
      <w:r>
        <w:rPr>
          <w:rFonts w:cs="Calibri" w:hint="cs"/>
          <w:b/>
          <w:bCs/>
          <w:rtl/>
        </w:rPr>
        <w:t xml:space="preserve"> - </w:t>
      </w:r>
      <w:r w:rsidRPr="00A05CD3">
        <w:rPr>
          <w:rFonts w:cs="Calibri" w:hint="cs"/>
          <w:b/>
          <w:bCs/>
          <w:rtl/>
        </w:rPr>
        <w:t xml:space="preserve">ס' 14: </w:t>
      </w:r>
      <w:r w:rsidRPr="00A05CD3">
        <w:rPr>
          <w:rFonts w:cs="Calibri" w:hint="cs"/>
          <w:rtl/>
        </w:rPr>
        <w:t>מטרת החוק למנוע היווצרותם של ריח חזק או בלתי סביר ושל זיהום חזק או בלתי סביר של האוויר, וממילא מטיל הוא חובה שלא לגרום ריח או זיהום אוויר בלתי סבירים. לכן, אין שום טעם להפריד בין פרטי לציבורי. התכלית היא עצירת מטרדים, מי שיכול לעצור אותם בא בגדרי החוק.</w:t>
      </w:r>
      <w:r>
        <w:rPr>
          <w:rFonts w:cs="Calibri"/>
          <w:rtl/>
        </w:rPr>
        <w:br/>
      </w:r>
      <w:r w:rsidRPr="00A05CD3">
        <w:rPr>
          <w:rFonts w:cs="Calibri" w:hint="cs"/>
          <w:b/>
          <w:bCs/>
          <w:i/>
          <w:iCs/>
          <w:u w:val="single"/>
          <w:rtl/>
        </w:rPr>
        <w:t>כלומר, התנאי הראשון התקיים.</w:t>
      </w:r>
      <w:r w:rsidRPr="00A05CD3">
        <w:rPr>
          <w:rFonts w:cs="Calibri"/>
          <w:rtl/>
        </w:rPr>
        <w:br/>
      </w:r>
      <w:r>
        <w:rPr>
          <w:rFonts w:ascii="Comix No2 CLM Medium" w:hAnsi="Comix No2 CLM Medium" w:cs="Comix No2 CLM Medium" w:hint="cs"/>
          <w:b/>
          <w:bCs/>
          <w:color w:val="7030A0"/>
          <w:rtl/>
        </w:rPr>
        <w:t xml:space="preserve">התנאי השני- </w:t>
      </w:r>
      <w:r w:rsidRPr="00A05CD3">
        <w:rPr>
          <w:rFonts w:ascii="Comix No2 CLM Medium" w:hAnsi="Comix No2 CLM Medium" w:cs="Comix No2 CLM Medium" w:hint="cs"/>
          <w:b/>
          <w:bCs/>
          <w:color w:val="7030A0"/>
          <w:rtl/>
        </w:rPr>
        <w:t xml:space="preserve">האם המועצה </w:t>
      </w:r>
      <w:r w:rsidRPr="00E4473F">
        <w:rPr>
          <w:rFonts w:ascii="Comix No2 CLM Medium" w:hAnsi="Comix No2 CLM Medium" w:cs="Comix No2 CLM Medium" w:hint="cs"/>
          <w:b/>
          <w:bCs/>
          <w:color w:val="7030A0"/>
          <w:rtl/>
        </w:rPr>
        <w:t xml:space="preserve">הפעילה </w:t>
      </w:r>
      <w:r w:rsidRPr="00A05CD3">
        <w:rPr>
          <w:rFonts w:ascii="Comix No2 CLM Medium" w:hAnsi="Comix No2 CLM Medium" w:cs="Comix No2 CLM Medium" w:hint="cs"/>
          <w:b/>
          <w:bCs/>
          <w:color w:val="7030A0"/>
          <w:rtl/>
        </w:rPr>
        <w:t>אמצעים סבירים למניעת המפגע?</w:t>
      </w:r>
      <w:r w:rsidRPr="00A05CD3">
        <w:rPr>
          <w:rFonts w:cs="Calibri" w:hint="cs"/>
          <w:b/>
          <w:bCs/>
          <w:color w:val="7030A0"/>
          <w:rtl/>
        </w:rPr>
        <w:t xml:space="preserve"> </w:t>
      </w:r>
      <w:r w:rsidRPr="00A05CD3">
        <w:rPr>
          <w:rFonts w:cs="Calibri" w:hint="cs"/>
          <w:rtl/>
        </w:rPr>
        <w:t>המועצה עשתה מעט מאוד ולא השקיעה מאמצים סבירים</w:t>
      </w:r>
      <w:r w:rsidR="00737FD7">
        <w:rPr>
          <w:rFonts w:cs="Calibri" w:hint="cs"/>
          <w:rtl/>
        </w:rPr>
        <w:t>- את זאת מפורט בהרחבה בפס"ד קמ"א.</w:t>
      </w:r>
      <w:r w:rsidRPr="00A05CD3">
        <w:rPr>
          <w:rFonts w:cs="Calibri"/>
          <w:rtl/>
        </w:rPr>
        <w:br/>
      </w:r>
      <w:r w:rsidRPr="00A05CD3">
        <w:rPr>
          <w:rFonts w:cs="Calibri" w:hint="cs"/>
          <w:rtl/>
        </w:rPr>
        <w:t>המועצה תלתה את מחדלי טיפולה באתרי הפסולת, בין היתר, בקשיי תקציב הרובצים לפתחה, אלא שקשיי תקציב אינם יכולים להוות הצדק למחדליה, ואין בכוחם לחפות על חוסר מעש כמעט מוחלט כפי שהוכח בעניינינו.</w:t>
      </w:r>
    </w:p>
    <w:p w14:paraId="65EE3296" w14:textId="77777777" w:rsidR="00972025" w:rsidRPr="00A05CD3" w:rsidRDefault="00972025" w:rsidP="00972025">
      <w:pPr>
        <w:spacing w:line="276" w:lineRule="auto"/>
        <w:rPr>
          <w:rFonts w:cs="Calibri"/>
          <w:rtl/>
        </w:rPr>
      </w:pPr>
      <w:r w:rsidRPr="00A05CD3">
        <w:rPr>
          <w:rFonts w:cs="Calibri" w:hint="cs"/>
          <w:b/>
          <w:bCs/>
          <w:i/>
          <w:iCs/>
          <w:u w:val="single"/>
          <w:rtl/>
        </w:rPr>
        <w:lastRenderedPageBreak/>
        <w:t>התנאי ה</w:t>
      </w:r>
      <w:r>
        <w:rPr>
          <w:rFonts w:cs="Calibri" w:hint="cs"/>
          <w:b/>
          <w:bCs/>
          <w:i/>
          <w:iCs/>
          <w:u w:val="single"/>
          <w:rtl/>
        </w:rPr>
        <w:t>שני</w:t>
      </w:r>
      <w:r w:rsidRPr="00A05CD3">
        <w:rPr>
          <w:rFonts w:cs="Calibri" w:hint="cs"/>
          <w:b/>
          <w:bCs/>
          <w:i/>
          <w:iCs/>
          <w:u w:val="single"/>
          <w:rtl/>
        </w:rPr>
        <w:t xml:space="preserve"> התקיים.</w:t>
      </w:r>
    </w:p>
    <w:p w14:paraId="753B1B8E" w14:textId="5B3E0D87" w:rsidR="00737FD7" w:rsidRPr="00A05CD3" w:rsidRDefault="00972025" w:rsidP="00A53BC3">
      <w:pPr>
        <w:spacing w:line="276" w:lineRule="auto"/>
        <w:rPr>
          <w:rFonts w:cs="Calibri"/>
          <w:b/>
          <w:bCs/>
          <w:rtl/>
        </w:rPr>
      </w:pPr>
      <w:r w:rsidRPr="00A05CD3">
        <w:rPr>
          <w:rFonts w:ascii="Nehama" w:hAnsi="Nehama" w:cs="Nehama" w:hint="cs"/>
          <w:color w:val="FF2F92"/>
          <w:rtl/>
        </w:rPr>
        <w:t xml:space="preserve">ד"ר שרון אומר שיש כאן </w:t>
      </w:r>
      <w:r w:rsidRPr="00D757AB">
        <w:rPr>
          <w:rFonts w:ascii="Nehama" w:hAnsi="Nehama" w:cs="Nehama" w:hint="cs"/>
          <w:b/>
          <w:bCs/>
          <w:color w:val="FF2F92"/>
          <w:rtl/>
        </w:rPr>
        <w:t>אקטיביזם שיפוטי-</w:t>
      </w:r>
      <w:r w:rsidRPr="00D757AB">
        <w:rPr>
          <w:rFonts w:cs="Calibri" w:hint="cs"/>
          <w:b/>
          <w:bCs/>
          <w:color w:val="FF2F92"/>
          <w:rtl/>
        </w:rPr>
        <w:t xml:space="preserve"> </w:t>
      </w:r>
      <w:r w:rsidRPr="00A05CD3">
        <w:rPr>
          <w:rFonts w:cs="Calibri" w:hint="cs"/>
          <w:rtl/>
        </w:rPr>
        <w:t xml:space="preserve">הנסיבות של המקרה אמנם קיצוניות אך בסופו של דבר לרשות מקומית יש תקציב מסוים והיא בוחרת כיצד לפזר אותו וההחלטה היא החלטה פוליטית. ניתן אפילו להגיד שהבוחרים הם אלו שבעצמם בחרו את פיזור התקציב כי הם בחרו את נבחרי הציבור. </w:t>
      </w:r>
      <w:r w:rsidRPr="00A05CD3">
        <w:rPr>
          <w:rFonts w:cs="Calibri" w:hint="cs"/>
          <w:b/>
          <w:bCs/>
          <w:rtl/>
        </w:rPr>
        <w:t>כשביהמ"ש כופה על רשות להשקיע מהתקציב שלה במקום מסוים יש פה אקטיביזם והתערבות פוליטית.</w:t>
      </w:r>
      <w:r w:rsidRPr="00A05CD3">
        <w:rPr>
          <w:rFonts w:cs="Calibri" w:hint="cs"/>
          <w:rtl/>
        </w:rPr>
        <w:t xml:space="preserve"> </w:t>
      </w:r>
      <w:r>
        <w:rPr>
          <w:rFonts w:cs="Calibri"/>
          <w:rtl/>
        </w:rPr>
        <w:br/>
      </w:r>
      <w:r w:rsidRPr="00A05CD3">
        <w:rPr>
          <w:rFonts w:cs="Calibri" w:hint="cs"/>
          <w:rtl/>
        </w:rPr>
        <w:t xml:space="preserve">עם זאת, </w:t>
      </w:r>
      <w:r w:rsidRPr="00A05CD3">
        <w:rPr>
          <w:rFonts w:cs="Calibri" w:hint="cs"/>
          <w:b/>
          <w:bCs/>
          <w:rtl/>
        </w:rPr>
        <w:t xml:space="preserve">נסיבות המקרה הן קיצוניות </w:t>
      </w:r>
      <w:r w:rsidRPr="00A05CD3">
        <w:rPr>
          <w:rFonts w:cs="Calibri"/>
          <w:b/>
          <w:bCs/>
          <w:rtl/>
        </w:rPr>
        <w:t>–</w:t>
      </w:r>
      <w:r w:rsidRPr="00A05CD3">
        <w:rPr>
          <w:rFonts w:cs="Calibri" w:hint="cs"/>
          <w:rtl/>
        </w:rPr>
        <w:t xml:space="preserve"> הרשות </w:t>
      </w:r>
      <w:r w:rsidR="00737FD7">
        <w:rPr>
          <w:rFonts w:cs="Calibri" w:hint="cs"/>
          <w:rtl/>
        </w:rPr>
        <w:t>כמעט ולא</w:t>
      </w:r>
      <w:r w:rsidRPr="00A05CD3">
        <w:rPr>
          <w:rFonts w:cs="Calibri" w:hint="cs"/>
          <w:rtl/>
        </w:rPr>
        <w:t xml:space="preserve"> נקטה אצבע בנושא.  ד"ר שרון אומר שביהמ"ש רומז שיש כאן שחיתות. יש גורמים שמנהלים את המזבלות הלא חוקיות וההרגשה של ביהמ"ש היא שהם עובדים עם השלטון ולכן מעלימים מהם עין.</w:t>
      </w:r>
    </w:p>
    <w:p w14:paraId="68BA9901" w14:textId="77777777" w:rsidR="00972025" w:rsidRPr="00BC6E99" w:rsidRDefault="00972025" w:rsidP="00972025">
      <w:pPr>
        <w:bidi w:val="0"/>
        <w:spacing w:line="240" w:lineRule="auto"/>
        <w:jc w:val="right"/>
        <w:rPr>
          <w:rFonts w:cs="Calibri"/>
          <w:b/>
          <w:bCs/>
          <w:i/>
          <w:iCs/>
          <w:rtl/>
        </w:rPr>
      </w:pPr>
      <w:r w:rsidRPr="00A05CD3">
        <w:rPr>
          <w:rFonts w:ascii="Anarchy" w:hAnsi="Anarchy" w:cs="Anarchy" w:hint="cs"/>
          <w:b/>
          <w:bCs/>
          <w:color w:val="942093"/>
          <w:u w:val="single"/>
          <w:rtl/>
        </w:rPr>
        <w:t>חוק למניעת מפגעים סביבתיים (תביעות אזרחיות) 1992:</w:t>
      </w:r>
      <w:r w:rsidRPr="00A05CD3">
        <w:rPr>
          <w:rFonts w:cs="Calibri"/>
          <w:b/>
          <w:bCs/>
          <w:rtl/>
        </w:rPr>
        <w:br/>
      </w:r>
      <w:r w:rsidRPr="00A05CD3">
        <w:rPr>
          <w:rFonts w:cstheme="minorHAnsi" w:hint="cs"/>
          <w:b/>
          <w:bCs/>
          <w:color w:val="FF0000"/>
          <w:rtl/>
        </w:rPr>
        <w:t>האחריות ע"פ החוק היא אחריות קפידה = אין דרישה ליסוד נפשי.</w:t>
      </w:r>
    </w:p>
    <w:p w14:paraId="598C9966" w14:textId="77777777" w:rsidR="00972025" w:rsidRPr="00C0487E" w:rsidRDefault="00972025" w:rsidP="00972025">
      <w:pPr>
        <w:numPr>
          <w:ilvl w:val="0"/>
          <w:numId w:val="7"/>
        </w:numPr>
        <w:spacing w:after="0" w:line="276" w:lineRule="auto"/>
        <w:jc w:val="both"/>
        <w:rPr>
          <w:rFonts w:ascii="Comix No2 CLM Medium" w:hAnsi="Comix No2 CLM Medium" w:cs="Comix No2 CLM Medium"/>
          <w:b/>
          <w:bCs/>
        </w:rPr>
      </w:pPr>
      <w:r w:rsidRPr="00A05CD3">
        <w:rPr>
          <w:rFonts w:ascii="Comix No2 CLM Medium" w:hAnsi="Comix No2 CLM Medium" w:cs="Comix No2 CLM Medium" w:hint="cs"/>
          <w:rtl/>
        </w:rPr>
        <w:t>ס'1:</w:t>
      </w:r>
      <w:r w:rsidRPr="00A05CD3">
        <w:rPr>
          <w:rFonts w:ascii="Comix No2 CLM Medium" w:hAnsi="Comix No2 CLM Medium" w:cs="Comix No2 CLM Medium"/>
          <w:rtl/>
        </w:rPr>
        <w:t xml:space="preserve"> "מפגע סביבתי" – זיהום אויר, רעש, ריח, זיהום מים, זיהום מי-ים, זיהום על ידי פסולת, זיהום על ידי חומרים מסוכנים, זיהום על ידי קרינה, פגיעה בסביבה החופית, מפגע אסבסט, פגיעה באזור מוגן, פגיעה באילן מוכן או בעץ בוגר, פגיעה ביער או פגיעה בערך טבע מוגן, והכל כשהם בניגוד לחיקוק, לצו, </w:t>
      </w:r>
      <w:proofErr w:type="spellStart"/>
      <w:r w:rsidRPr="00A05CD3">
        <w:rPr>
          <w:rFonts w:ascii="Comix No2 CLM Medium" w:hAnsi="Comix No2 CLM Medium" w:cs="Comix No2 CLM Medium"/>
          <w:rtl/>
        </w:rPr>
        <w:t>לתכנית</w:t>
      </w:r>
      <w:proofErr w:type="spellEnd"/>
      <w:r w:rsidRPr="00A05CD3">
        <w:rPr>
          <w:rFonts w:ascii="Comix No2 CLM Medium" w:hAnsi="Comix No2 CLM Medium" w:cs="Comix No2 CLM Medium"/>
          <w:rtl/>
        </w:rPr>
        <w:t>, לר</w:t>
      </w:r>
      <w:r w:rsidRPr="00A05CD3">
        <w:rPr>
          <w:rFonts w:ascii="Comix No2 CLM Medium" w:hAnsi="Comix No2 CLM Medium" w:cs="Comix No2 CLM Medium" w:hint="cs"/>
          <w:rtl/>
        </w:rPr>
        <w:t>י</w:t>
      </w:r>
      <w:r w:rsidRPr="00A05CD3">
        <w:rPr>
          <w:rFonts w:ascii="Comix No2 CLM Medium" w:hAnsi="Comix No2 CLM Medium" w:cs="Comix No2 CLM Medium"/>
          <w:rtl/>
        </w:rPr>
        <w:t xml:space="preserve">שיון עסק או לכל היתר או </w:t>
      </w:r>
      <w:proofErr w:type="spellStart"/>
      <w:r w:rsidRPr="00A05CD3">
        <w:rPr>
          <w:rFonts w:ascii="Comix No2 CLM Medium" w:hAnsi="Comix No2 CLM Medium" w:cs="Comix No2 CLM Medium"/>
          <w:rtl/>
        </w:rPr>
        <w:t>רשיון</w:t>
      </w:r>
      <w:proofErr w:type="spellEnd"/>
      <w:r w:rsidRPr="00A05CD3">
        <w:rPr>
          <w:rFonts w:ascii="Comix No2 CLM Medium" w:hAnsi="Comix No2 CLM Medium" w:cs="Comix No2 CLM Medium"/>
          <w:rtl/>
        </w:rPr>
        <w:t xml:space="preserve"> אחר, או שיש בהם פגיעה בבריאותו של אדם או גרימת סבל ממשי לאדם;</w:t>
      </w:r>
      <w:r w:rsidRPr="00A05CD3">
        <w:rPr>
          <w:rFonts w:ascii="Comix No2 CLM Medium" w:hAnsi="Comix No2 CLM Medium" w:cs="Comix No2 CLM Medium" w:hint="cs"/>
          <w:rtl/>
        </w:rPr>
        <w:t xml:space="preserve"> - </w:t>
      </w:r>
      <w:r w:rsidRPr="00C0487E">
        <w:rPr>
          <w:rFonts w:cs="Calibri" w:hint="cs"/>
          <w:b/>
          <w:bCs/>
          <w:rtl/>
        </w:rPr>
        <w:t>הס' מרחיב את ההגדרה של מפגע סביבתי.</w:t>
      </w:r>
    </w:p>
    <w:p w14:paraId="01E5B653" w14:textId="77777777" w:rsidR="00972025" w:rsidRPr="007D2065" w:rsidRDefault="00972025" w:rsidP="00972025">
      <w:pPr>
        <w:pStyle w:val="a4"/>
        <w:jc w:val="both"/>
        <w:rPr>
          <w:rFonts w:cs="Calibri"/>
        </w:rPr>
      </w:pPr>
      <w:r w:rsidRPr="007D2065">
        <w:rPr>
          <w:rFonts w:cs="Calibri" w:hint="cs"/>
          <w:rtl/>
        </w:rPr>
        <w:t>בראיה של הקושי להגן על הסביבה מאחר ולא מדובר מפגיעה באנשים. לפי חוק זה, גם פגיעות שלא מול אדם, ניתן לתבוע.</w:t>
      </w:r>
    </w:p>
    <w:p w14:paraId="64904094" w14:textId="77777777" w:rsidR="00972025" w:rsidRPr="00A05CD3" w:rsidRDefault="00972025" w:rsidP="00972025">
      <w:pPr>
        <w:numPr>
          <w:ilvl w:val="0"/>
          <w:numId w:val="7"/>
        </w:numPr>
        <w:spacing w:after="0" w:line="276" w:lineRule="auto"/>
        <w:rPr>
          <w:rFonts w:ascii="Comix No2 CLM Medium" w:hAnsi="Comix No2 CLM Medium" w:cs="Comix No2 CLM Medium"/>
          <w:rtl/>
        </w:rPr>
      </w:pPr>
      <w:r w:rsidRPr="00A05CD3">
        <w:rPr>
          <w:rFonts w:ascii="Comix No2 CLM Medium" w:hAnsi="Comix No2 CLM Medium" w:cs="Comix No2 CLM Medium" w:hint="cs"/>
          <w:rtl/>
        </w:rPr>
        <w:t xml:space="preserve">ס' 2: </w:t>
      </w:r>
      <w:r w:rsidRPr="00A05CD3">
        <w:rPr>
          <w:rFonts w:ascii="Comix No2 CLM Medium" w:hAnsi="Comix No2 CLM Medium" w:cs="Comix No2 CLM Medium"/>
          <w:rtl/>
        </w:rPr>
        <w:t>(א)  לבקשת מי שנפגע או עלול להיפגע ממפגע סביבתי או לבקשת גוף או עמותה כאמור בסעיף 6, רשאי בית משפט לתת צו המורה למי שגורם או עומד לגרום מפגע סביבתי (להלן – גורם המפגע), לעשות אחד או יותר מאלה:</w:t>
      </w:r>
    </w:p>
    <w:p w14:paraId="0D0A50FA" w14:textId="77777777" w:rsidR="00972025" w:rsidRPr="00A05CD3" w:rsidRDefault="00972025" w:rsidP="00972025">
      <w:pPr>
        <w:spacing w:line="276" w:lineRule="auto"/>
        <w:ind w:left="1802" w:hanging="426"/>
        <w:rPr>
          <w:rFonts w:ascii="Comix No2 CLM Medium" w:hAnsi="Comix No2 CLM Medium" w:cs="Comix No2 CLM Medium"/>
          <w:rtl/>
        </w:rPr>
      </w:pPr>
      <w:r w:rsidRPr="00A05CD3">
        <w:rPr>
          <w:rFonts w:ascii="Comix No2 CLM Medium" w:hAnsi="Comix No2 CLM Medium" w:cs="Comix No2 CLM Medium"/>
          <w:rtl/>
        </w:rPr>
        <w:t>(1)   להימנע מהמעשה הגורם או העומד לגרום למפגע הסביבתי, או להפסיק לעשותו;</w:t>
      </w:r>
    </w:p>
    <w:p w14:paraId="5FD13DD1" w14:textId="77777777" w:rsidR="00972025" w:rsidRPr="00A05CD3" w:rsidRDefault="00972025" w:rsidP="00972025">
      <w:pPr>
        <w:spacing w:line="276" w:lineRule="auto"/>
        <w:ind w:left="1802" w:hanging="426"/>
        <w:rPr>
          <w:rFonts w:ascii="Comix No2 CLM Medium" w:hAnsi="Comix No2 CLM Medium" w:cs="Comix No2 CLM Medium"/>
          <w:rtl/>
        </w:rPr>
      </w:pPr>
      <w:r w:rsidRPr="00A05CD3">
        <w:rPr>
          <w:rFonts w:ascii="Comix No2 CLM Medium" w:hAnsi="Comix No2 CLM Medium" w:cs="Comix No2 CLM Medium"/>
          <w:rtl/>
        </w:rPr>
        <w:t>(2)   לתקן את המעוות או להחזיר את המצב לקדמותו עובר להיווצרות המפגע הסביבתי (להלן – תיקון המעוות);</w:t>
      </w:r>
    </w:p>
    <w:p w14:paraId="793D6133" w14:textId="77777777" w:rsidR="00972025" w:rsidRPr="00A05CD3" w:rsidRDefault="00972025" w:rsidP="00972025">
      <w:pPr>
        <w:spacing w:line="276" w:lineRule="auto"/>
        <w:ind w:left="1802" w:hanging="426"/>
        <w:rPr>
          <w:rFonts w:ascii="Comix No2 CLM Medium" w:hAnsi="Comix No2 CLM Medium" w:cs="Comix No2 CLM Medium"/>
          <w:rtl/>
        </w:rPr>
      </w:pPr>
      <w:r w:rsidRPr="00A05CD3">
        <w:rPr>
          <w:rFonts w:ascii="Comix No2 CLM Medium" w:hAnsi="Comix No2 CLM Medium" w:cs="Comix No2 CLM Medium"/>
          <w:rtl/>
        </w:rPr>
        <w:t>(3)   לעשות ככל הדרוש כדי למנוע הישנותו של המפגע הסביבתי.</w:t>
      </w:r>
    </w:p>
    <w:p w14:paraId="42C6DF68" w14:textId="77777777" w:rsidR="00972025" w:rsidRDefault="00972025" w:rsidP="00972025">
      <w:pPr>
        <w:spacing w:line="276" w:lineRule="auto"/>
        <w:ind w:firstLine="809"/>
        <w:rPr>
          <w:rFonts w:ascii="Comix No2 CLM Medium" w:hAnsi="Comix No2 CLM Medium" w:cs="Comix No2 CLM Medium"/>
          <w:rtl/>
        </w:rPr>
      </w:pPr>
      <w:r w:rsidRPr="00A05CD3">
        <w:rPr>
          <w:rFonts w:ascii="Comix No2 CLM Medium" w:hAnsi="Comix No2 CLM Medium" w:cs="Comix No2 CLM Medium"/>
          <w:rtl/>
        </w:rPr>
        <w:t>(ב)  "מעשה" – לרבות מחדל.</w:t>
      </w:r>
    </w:p>
    <w:p w14:paraId="6275789D" w14:textId="00000D1A" w:rsidR="00972025" w:rsidRPr="00A05CD3" w:rsidRDefault="00972025" w:rsidP="00972025">
      <w:pPr>
        <w:ind w:left="809"/>
        <w:rPr>
          <w:rFonts w:cs="Calibri"/>
          <w:rtl/>
        </w:rPr>
      </w:pPr>
      <w:r w:rsidRPr="00A9769D">
        <w:rPr>
          <w:rFonts w:cs="Calibri" w:hint="cs"/>
          <w:rtl/>
        </w:rPr>
        <w:t>לפי סעיף זה אין עניין נזיקי לפיצוי כספי- א</w:t>
      </w:r>
      <w:r w:rsidR="00737FD7">
        <w:rPr>
          <w:rFonts w:cs="Calibri" w:hint="cs"/>
          <w:rtl/>
        </w:rPr>
        <w:t>צל</w:t>
      </w:r>
      <w:r w:rsidRPr="00A9769D">
        <w:rPr>
          <w:rFonts w:cs="Calibri" w:hint="cs"/>
          <w:rtl/>
        </w:rPr>
        <w:t xml:space="preserve"> מי שנפגע או עלול להיפגע ממפגע סביבתי, או לבקשת גוף או עמותה שמפורטים בהמשך, יכול לפנות לביהמ"ש לבקשת צו עשה שאומר להימנע ממעשה או להפסיק מעשה; להחזיר את המצב לקדמותו; למנוע הישנות המפגע הסביבתי; מעשה לרבות מחדל.</w:t>
      </w:r>
    </w:p>
    <w:p w14:paraId="4FA10516" w14:textId="77777777" w:rsidR="00972025" w:rsidRDefault="00972025" w:rsidP="00972025">
      <w:pPr>
        <w:numPr>
          <w:ilvl w:val="0"/>
          <w:numId w:val="7"/>
        </w:numPr>
        <w:spacing w:after="0" w:line="276" w:lineRule="auto"/>
        <w:rPr>
          <w:rFonts w:ascii="Comix No2 CLM Medium" w:hAnsi="Comix No2 CLM Medium" w:cs="Comix No2 CLM Medium"/>
        </w:rPr>
      </w:pPr>
      <w:r w:rsidRPr="00A05CD3">
        <w:rPr>
          <w:rFonts w:ascii="Comix No2 CLM Medium" w:hAnsi="Comix No2 CLM Medium" w:cs="Comix No2 CLM Medium" w:hint="cs"/>
          <w:rtl/>
        </w:rPr>
        <w:t>ס' 4: "בתובענה נגד גורם המפגע לפי חוק זה, אין נפקא מינה אם הייתה או לא הייתה התרשלות מצידו."</w:t>
      </w:r>
    </w:p>
    <w:p w14:paraId="6F4D05F7" w14:textId="77777777" w:rsidR="00972025" w:rsidRPr="00A05CD3" w:rsidRDefault="00972025" w:rsidP="00972025">
      <w:pPr>
        <w:pStyle w:val="a4"/>
        <w:rPr>
          <w:rFonts w:cs="Calibri"/>
        </w:rPr>
      </w:pPr>
      <w:r w:rsidRPr="00A9769D">
        <w:rPr>
          <w:rFonts w:cs="Calibri" w:hint="cs"/>
          <w:rtl/>
        </w:rPr>
        <w:t xml:space="preserve">גם בחוק זה אין יסוד נפשי. לא חשוב אם </w:t>
      </w:r>
      <w:proofErr w:type="spellStart"/>
      <w:r w:rsidRPr="00A9769D">
        <w:rPr>
          <w:rFonts w:cs="Calibri" w:hint="cs"/>
          <w:rtl/>
        </w:rPr>
        <w:t>היתה</w:t>
      </w:r>
      <w:proofErr w:type="spellEnd"/>
      <w:r w:rsidRPr="00A9769D">
        <w:rPr>
          <w:rFonts w:cs="Calibri" w:hint="cs"/>
          <w:rtl/>
        </w:rPr>
        <w:t xml:space="preserve"> התרשלות. אם </w:t>
      </w:r>
      <w:proofErr w:type="spellStart"/>
      <w:r w:rsidRPr="00A9769D">
        <w:rPr>
          <w:rFonts w:cs="Calibri" w:hint="cs"/>
          <w:rtl/>
        </w:rPr>
        <w:t>היתה</w:t>
      </w:r>
      <w:proofErr w:type="spellEnd"/>
      <w:r w:rsidRPr="00A9769D">
        <w:rPr>
          <w:rFonts w:cs="Calibri" w:hint="cs"/>
          <w:rtl/>
        </w:rPr>
        <w:t xml:space="preserve"> הפרה, ניתן לתבוע. </w:t>
      </w:r>
    </w:p>
    <w:p w14:paraId="78EAC0EC" w14:textId="77777777" w:rsidR="00972025" w:rsidRDefault="00972025" w:rsidP="00972025">
      <w:pPr>
        <w:numPr>
          <w:ilvl w:val="0"/>
          <w:numId w:val="7"/>
        </w:numPr>
        <w:spacing w:after="0" w:line="276" w:lineRule="auto"/>
        <w:rPr>
          <w:rFonts w:cs="Calibri"/>
        </w:rPr>
      </w:pPr>
      <w:r w:rsidRPr="00A05CD3">
        <w:rPr>
          <w:rFonts w:ascii="Comix No2 CLM Medium" w:hAnsi="Comix No2 CLM Medium" w:cs="Comix No2 CLM Medium" w:hint="cs"/>
          <w:rtl/>
        </w:rPr>
        <w:t xml:space="preserve">ס' 5: </w:t>
      </w:r>
      <w:r w:rsidRPr="00A05CD3">
        <w:rPr>
          <w:rFonts w:ascii="Comix No2 CLM Medium" w:hAnsi="Comix No2 CLM Medium" w:cs="Comix No2 CLM Medium"/>
          <w:rtl/>
        </w:rPr>
        <w:t>לא יגיש אדם תובענה לפי סעיף 2, אלא לאחר שעברו 60 ימים מהיום שהוא הודיע לרשות ולגורם המפגע על כוונתו להגיש תובענה</w:t>
      </w:r>
      <w:r w:rsidRPr="00A05CD3">
        <w:rPr>
          <w:rFonts w:ascii="Comix No2 CLM Medium" w:hAnsi="Comix No2 CLM Medium" w:cs="Comix No2 CLM Medium" w:hint="cs"/>
          <w:rtl/>
        </w:rPr>
        <w:t>.."</w:t>
      </w:r>
      <w:r w:rsidRPr="00A05CD3">
        <w:rPr>
          <w:rFonts w:cs="Calibri" w:hint="cs"/>
          <w:rtl/>
        </w:rPr>
        <w:t xml:space="preserve"> </w:t>
      </w:r>
      <w:r>
        <w:rPr>
          <w:rFonts w:cs="Calibri"/>
          <w:rtl/>
        </w:rPr>
        <w:br/>
      </w:r>
      <w:r w:rsidRPr="00A05CD3">
        <w:rPr>
          <w:rFonts w:cs="Calibri" w:hint="cs"/>
          <w:rtl/>
        </w:rPr>
        <w:t>בדומה לחוק למניעת מפגעים, אי אפשר להגיש תובענה לפני שמודיעי</w:t>
      </w:r>
      <w:r w:rsidRPr="00A05CD3">
        <w:rPr>
          <w:rFonts w:cs="Calibri" w:hint="eastAsia"/>
          <w:rtl/>
        </w:rPr>
        <w:t>ם</w:t>
      </w:r>
      <w:r w:rsidRPr="00A05CD3">
        <w:rPr>
          <w:rFonts w:cs="Calibri" w:hint="cs"/>
          <w:rtl/>
        </w:rPr>
        <w:t xml:space="preserve"> לרשות הרלוונטית .</w:t>
      </w:r>
    </w:p>
    <w:p w14:paraId="60F82906" w14:textId="77777777" w:rsidR="00972025" w:rsidRPr="00A9769D" w:rsidRDefault="00972025" w:rsidP="00972025">
      <w:pPr>
        <w:numPr>
          <w:ilvl w:val="0"/>
          <w:numId w:val="7"/>
        </w:numPr>
        <w:spacing w:after="0" w:line="276" w:lineRule="auto"/>
        <w:rPr>
          <w:rFonts w:ascii="Comix No2 CLM Medium" w:hAnsi="Comix No2 CLM Medium" w:cs="Comix No2 CLM Medium"/>
          <w:rtl/>
        </w:rPr>
      </w:pPr>
      <w:r w:rsidRPr="00A9769D">
        <w:rPr>
          <w:rFonts w:ascii="Comix No2 CLM Medium" w:hAnsi="Comix No2 CLM Medium" w:cs="Comix No2 CLM Medium" w:hint="cs"/>
          <w:rtl/>
        </w:rPr>
        <w:t>ס' 6</w:t>
      </w:r>
      <w:r>
        <w:rPr>
          <w:rFonts w:ascii="Comix No2 CLM Medium" w:hAnsi="Comix No2 CLM Medium" w:cs="Comix No2 CLM Medium" w:hint="cs"/>
          <w:rtl/>
        </w:rPr>
        <w:t>-</w:t>
      </w:r>
      <w:r w:rsidRPr="00A9769D">
        <w:rPr>
          <w:rFonts w:ascii="Comix No2 CLM Medium" w:hAnsi="Comix No2 CLM Medium" w:cs="Comix No2 CLM Medium" w:hint="cs"/>
          <w:rtl/>
        </w:rPr>
        <w:t xml:space="preserve"> </w:t>
      </w:r>
      <w:r>
        <w:rPr>
          <w:rFonts w:ascii="Comix No2 CLM Medium" w:hAnsi="Comix No2 CLM Medium" w:cs="Comix No2 CLM Medium" w:hint="cs"/>
          <w:rtl/>
        </w:rPr>
        <w:t>ה</w:t>
      </w:r>
      <w:r w:rsidRPr="00A9769D">
        <w:rPr>
          <w:rFonts w:ascii="Comix No2 CLM Medium" w:hAnsi="Comix No2 CLM Medium" w:cs="Comix No2 CLM Medium" w:hint="cs"/>
          <w:rtl/>
        </w:rPr>
        <w:t>תוספת</w:t>
      </w:r>
      <w:r>
        <w:rPr>
          <w:rFonts w:ascii="Comix No2 CLM Medium" w:hAnsi="Comix No2 CLM Medium" w:cs="Comix No2 CLM Medium" w:hint="cs"/>
          <w:rtl/>
        </w:rPr>
        <w:t>-</w:t>
      </w:r>
      <w:r w:rsidRPr="00A9769D">
        <w:rPr>
          <w:rFonts w:ascii="Comix No2 CLM Medium" w:hAnsi="Comix No2 CLM Medium" w:cs="Comix No2 CLM Medium" w:hint="cs"/>
          <w:rtl/>
        </w:rPr>
        <w:t xml:space="preserve"> קובע מי הגופים שיכולים להגיש תביעות מכוח החוק?</w:t>
      </w:r>
      <w:r>
        <w:rPr>
          <w:rFonts w:ascii="Comix No2 CLM Medium" w:hAnsi="Comix No2 CLM Medium" w:cs="Comix No2 CLM Medium" w:hint="cs"/>
          <w:rtl/>
        </w:rPr>
        <w:t xml:space="preserve">- </w:t>
      </w:r>
      <w:r w:rsidRPr="00D12D76">
        <w:rPr>
          <w:rFonts w:cs="Calibri" w:hint="cs"/>
          <w:rtl/>
        </w:rPr>
        <w:t>מדובר ברשימה סגורה</w:t>
      </w:r>
    </w:p>
    <w:p w14:paraId="2B4ABECC" w14:textId="77777777" w:rsidR="00972025" w:rsidRPr="00A9769D" w:rsidRDefault="00972025" w:rsidP="00972025">
      <w:pPr>
        <w:pStyle w:val="a4"/>
        <w:numPr>
          <w:ilvl w:val="0"/>
          <w:numId w:val="9"/>
        </w:numPr>
        <w:spacing w:line="276" w:lineRule="auto"/>
        <w:ind w:firstLine="231"/>
        <w:jc w:val="both"/>
        <w:rPr>
          <w:rFonts w:ascii="Comix No2 CLM Medium" w:hAnsi="Comix No2 CLM Medium" w:cs="Comix No2 CLM Medium"/>
        </w:rPr>
      </w:pPr>
      <w:r w:rsidRPr="00A9769D">
        <w:rPr>
          <w:rFonts w:ascii="Comix No2 CLM Medium" w:hAnsi="Comix No2 CLM Medium" w:cs="Comix No2 CLM Medium" w:hint="cs"/>
          <w:rtl/>
        </w:rPr>
        <w:t>המועצה לגנים לאומיים, שמורות טבע ואתרים  לאומיים;</w:t>
      </w:r>
    </w:p>
    <w:p w14:paraId="6D8655FF" w14:textId="77777777" w:rsidR="00972025" w:rsidRPr="00A9769D" w:rsidRDefault="00972025" w:rsidP="00972025">
      <w:pPr>
        <w:pStyle w:val="a4"/>
        <w:numPr>
          <w:ilvl w:val="0"/>
          <w:numId w:val="9"/>
        </w:numPr>
        <w:spacing w:line="276" w:lineRule="auto"/>
        <w:ind w:firstLine="231"/>
        <w:jc w:val="both"/>
        <w:rPr>
          <w:rFonts w:ascii="Comix No2 CLM Medium" w:hAnsi="Comix No2 CLM Medium" w:cs="Comix No2 CLM Medium"/>
        </w:rPr>
      </w:pPr>
      <w:r w:rsidRPr="00A9769D">
        <w:rPr>
          <w:rFonts w:ascii="Comix No2 CLM Medium" w:hAnsi="Comix No2 CLM Medium" w:cs="Comix No2 CLM Medium" w:hint="cs"/>
          <w:rtl/>
        </w:rPr>
        <w:t>הרשות לשמירת הטבע והגנים הלאומיים;</w:t>
      </w:r>
    </w:p>
    <w:p w14:paraId="559E1930" w14:textId="77777777" w:rsidR="00972025" w:rsidRPr="00A9769D" w:rsidRDefault="00972025" w:rsidP="00972025">
      <w:pPr>
        <w:pStyle w:val="a4"/>
        <w:numPr>
          <w:ilvl w:val="0"/>
          <w:numId w:val="9"/>
        </w:numPr>
        <w:spacing w:line="276" w:lineRule="auto"/>
        <w:ind w:firstLine="231"/>
        <w:jc w:val="both"/>
        <w:rPr>
          <w:rFonts w:ascii="Comix No2 CLM Medium" w:hAnsi="Comix No2 CLM Medium" w:cs="Comix No2 CLM Medium"/>
        </w:rPr>
      </w:pPr>
      <w:r w:rsidRPr="00A9769D">
        <w:rPr>
          <w:rFonts w:ascii="Comix No2 CLM Medium" w:hAnsi="Comix No2 CLM Medium" w:cs="Comix No2 CLM Medium" w:hint="cs"/>
          <w:rtl/>
        </w:rPr>
        <w:t>החברה להגנת הטבע;</w:t>
      </w:r>
    </w:p>
    <w:p w14:paraId="2D392287" w14:textId="77777777" w:rsidR="00972025" w:rsidRPr="00A9769D" w:rsidRDefault="00972025" w:rsidP="00972025">
      <w:pPr>
        <w:pStyle w:val="a4"/>
        <w:numPr>
          <w:ilvl w:val="0"/>
          <w:numId w:val="9"/>
        </w:numPr>
        <w:spacing w:line="276" w:lineRule="auto"/>
        <w:ind w:firstLine="231"/>
        <w:jc w:val="both"/>
        <w:rPr>
          <w:rFonts w:ascii="Comix No2 CLM Medium" w:hAnsi="Comix No2 CLM Medium" w:cs="Comix No2 CLM Medium"/>
        </w:rPr>
      </w:pPr>
      <w:r w:rsidRPr="00A9769D">
        <w:rPr>
          <w:rFonts w:ascii="Comix No2 CLM Medium" w:hAnsi="Comix No2 CLM Medium" w:cs="Comix No2 CLM Medium" w:hint="cs"/>
          <w:rtl/>
        </w:rPr>
        <w:lastRenderedPageBreak/>
        <w:t>המועצה לארץ ישראל יפה;</w:t>
      </w:r>
    </w:p>
    <w:p w14:paraId="03EE5197" w14:textId="77777777" w:rsidR="00972025" w:rsidRPr="00A9769D" w:rsidRDefault="00972025" w:rsidP="00972025">
      <w:pPr>
        <w:pStyle w:val="a4"/>
        <w:numPr>
          <w:ilvl w:val="0"/>
          <w:numId w:val="9"/>
        </w:numPr>
        <w:spacing w:line="276" w:lineRule="auto"/>
        <w:ind w:firstLine="231"/>
        <w:jc w:val="both"/>
        <w:rPr>
          <w:rFonts w:ascii="Comix No2 CLM Medium" w:hAnsi="Comix No2 CLM Medium" w:cs="Comix No2 CLM Medium"/>
        </w:rPr>
      </w:pPr>
      <w:r w:rsidRPr="00A9769D">
        <w:rPr>
          <w:rFonts w:ascii="Comix No2 CLM Medium" w:hAnsi="Comix No2 CLM Medium" w:cs="Comix No2 CLM Medium" w:hint="cs"/>
          <w:rtl/>
        </w:rPr>
        <w:t>אדם טבע ודין- אגודה ישראלית להגנת הסביבה;</w:t>
      </w:r>
    </w:p>
    <w:p w14:paraId="68BCB856" w14:textId="77777777" w:rsidR="00972025" w:rsidRPr="00A9769D" w:rsidRDefault="00972025" w:rsidP="00972025">
      <w:pPr>
        <w:pStyle w:val="a4"/>
        <w:numPr>
          <w:ilvl w:val="0"/>
          <w:numId w:val="9"/>
        </w:numPr>
        <w:spacing w:line="276" w:lineRule="auto"/>
        <w:ind w:firstLine="231"/>
        <w:jc w:val="both"/>
        <w:rPr>
          <w:rFonts w:ascii="Comix No2 CLM Medium" w:hAnsi="Comix No2 CLM Medium" w:cs="Comix No2 CLM Medium"/>
        </w:rPr>
      </w:pPr>
      <w:r w:rsidRPr="00A9769D">
        <w:rPr>
          <w:rFonts w:ascii="Comix No2 CLM Medium" w:hAnsi="Comix No2 CLM Medium" w:cs="Comix No2 CLM Medium" w:hint="cs"/>
          <w:rtl/>
        </w:rPr>
        <w:t>חיים וסביבה- ארגון הגג לשוחרי איכות הסביבה;</w:t>
      </w:r>
    </w:p>
    <w:p w14:paraId="2AF8BB12" w14:textId="77777777" w:rsidR="00972025" w:rsidRPr="00A9769D" w:rsidRDefault="00972025" w:rsidP="00972025">
      <w:pPr>
        <w:pStyle w:val="a4"/>
        <w:numPr>
          <w:ilvl w:val="0"/>
          <w:numId w:val="9"/>
        </w:numPr>
        <w:spacing w:line="276" w:lineRule="auto"/>
        <w:ind w:firstLine="231"/>
        <w:jc w:val="both"/>
        <w:rPr>
          <w:rFonts w:ascii="Comix No2 CLM Medium" w:hAnsi="Comix No2 CLM Medium" w:cs="Comix No2 CLM Medium"/>
        </w:rPr>
      </w:pPr>
      <w:r w:rsidRPr="00A9769D">
        <w:rPr>
          <w:rFonts w:ascii="Comix No2 CLM Medium" w:hAnsi="Comix No2 CLM Medium" w:cs="Comix No2 CLM Medium" w:hint="cs"/>
          <w:rtl/>
        </w:rPr>
        <w:t>הקרן הקיימת לישראל;</w:t>
      </w:r>
    </w:p>
    <w:p w14:paraId="232D76BC" w14:textId="77777777" w:rsidR="00972025" w:rsidRPr="00A9769D" w:rsidRDefault="00972025" w:rsidP="00972025">
      <w:pPr>
        <w:pStyle w:val="a4"/>
        <w:numPr>
          <w:ilvl w:val="0"/>
          <w:numId w:val="9"/>
        </w:numPr>
        <w:spacing w:line="276" w:lineRule="auto"/>
        <w:ind w:firstLine="231"/>
        <w:jc w:val="both"/>
        <w:rPr>
          <w:rFonts w:ascii="Comix No2 CLM Medium" w:hAnsi="Comix No2 CLM Medium" w:cs="Comix No2 CLM Medium"/>
        </w:rPr>
      </w:pPr>
      <w:r w:rsidRPr="00A9769D">
        <w:rPr>
          <w:rFonts w:ascii="Comix No2 CLM Medium" w:hAnsi="Comix No2 CLM Medium" w:cs="Comix No2 CLM Medium" w:hint="cs"/>
          <w:rtl/>
        </w:rPr>
        <w:t>צלול- עמותה לאיכות הסביבה;</w:t>
      </w:r>
    </w:p>
    <w:p w14:paraId="2230D1EE" w14:textId="77777777" w:rsidR="00972025" w:rsidRPr="00D12D76" w:rsidRDefault="00972025" w:rsidP="00972025">
      <w:pPr>
        <w:pStyle w:val="a4"/>
        <w:numPr>
          <w:ilvl w:val="0"/>
          <w:numId w:val="9"/>
        </w:numPr>
        <w:spacing w:line="276" w:lineRule="auto"/>
        <w:ind w:firstLine="231"/>
        <w:jc w:val="both"/>
        <w:rPr>
          <w:rFonts w:ascii="Comix No2 CLM Medium" w:hAnsi="Comix No2 CLM Medium" w:cs="Comix No2 CLM Medium"/>
        </w:rPr>
      </w:pPr>
      <w:r w:rsidRPr="00A9769D">
        <w:rPr>
          <w:rFonts w:ascii="Comix No2 CLM Medium" w:hAnsi="Comix No2 CLM Medium" w:cs="Comix No2 CLM Medium" w:hint="cs"/>
          <w:rtl/>
        </w:rPr>
        <w:t>ירוק עכשיו.</w:t>
      </w:r>
    </w:p>
    <w:p w14:paraId="45F263D0" w14:textId="77777777" w:rsidR="00972025" w:rsidRPr="00D12D76" w:rsidRDefault="00972025" w:rsidP="00972025">
      <w:pPr>
        <w:pStyle w:val="a4"/>
        <w:numPr>
          <w:ilvl w:val="0"/>
          <w:numId w:val="7"/>
        </w:numPr>
        <w:rPr>
          <w:rFonts w:cs="Calibri"/>
          <w:rtl/>
        </w:rPr>
      </w:pPr>
      <w:r w:rsidRPr="00D12D76">
        <w:rPr>
          <w:rFonts w:ascii="Comix No2 CLM Medium" w:hAnsi="Comix No2 CLM Medium" w:cs="Comix No2 CLM Medium" w:hint="cs"/>
          <w:rtl/>
        </w:rPr>
        <w:t>ס</w:t>
      </w:r>
      <w:r w:rsidRPr="00D12D76">
        <w:rPr>
          <w:rFonts w:ascii="Times New Roman" w:hAnsi="Times New Roman" w:cs="Times New Roman" w:hint="cs"/>
          <w:rtl/>
        </w:rPr>
        <w:t>׳</w:t>
      </w:r>
      <w:r w:rsidRPr="00D12D76">
        <w:rPr>
          <w:rFonts w:ascii="Comix No2 CLM Medium" w:hAnsi="Comix No2 CLM Medium" w:cs="Comix No2 CLM Medium" w:hint="cs"/>
          <w:rtl/>
        </w:rPr>
        <w:t xml:space="preserve"> 10- מי שנפגע או עומד להיפגע ממפגע סביבתי וכן גוף או עמותה כאמור בסעיף 6 רשאי לתבוע הוצאת צו כאמור בסעיף 2 בשם קבוצת אנשים שנפגעו או עומדים להיפגע מאותו מפגע (בחוק זה – תובענה קבוצתית)-</w:t>
      </w:r>
      <w:r w:rsidRPr="00D12D76">
        <w:rPr>
          <w:rFonts w:cs="Calibri" w:hint="cs"/>
          <w:rtl/>
        </w:rPr>
        <w:t xml:space="preserve"> </w:t>
      </w:r>
      <w:r>
        <w:rPr>
          <w:rFonts w:cs="Calibri"/>
          <w:rtl/>
        </w:rPr>
        <w:br/>
      </w:r>
      <w:r w:rsidRPr="00D12D76">
        <w:rPr>
          <w:rFonts w:cs="Calibri" w:hint="cs"/>
          <w:rtl/>
        </w:rPr>
        <w:t xml:space="preserve">אדם יכול להגיש תובענה מכוח החוק אך הוא צריך להיות מי שנפגע או עלול להיפגע מהמפגע הסביבתי. שאר הגופים יכולים להגיש תביעה גם אם יש פגיעה בטבע\ בחיות </w:t>
      </w:r>
      <w:proofErr w:type="spellStart"/>
      <w:r w:rsidRPr="00D12D76">
        <w:rPr>
          <w:rFonts w:cs="Calibri" w:hint="cs"/>
          <w:rtl/>
        </w:rPr>
        <w:t>וכו</w:t>
      </w:r>
      <w:proofErr w:type="spellEnd"/>
      <w:r w:rsidRPr="00D12D76">
        <w:rPr>
          <w:rFonts w:cs="Calibri" w:hint="cs"/>
          <w:rtl/>
        </w:rPr>
        <w:t>'.</w:t>
      </w:r>
    </w:p>
    <w:p w14:paraId="493C35AE" w14:textId="77777777" w:rsidR="00972025" w:rsidRDefault="00972025" w:rsidP="00972025">
      <w:pPr>
        <w:spacing w:line="276" w:lineRule="auto"/>
        <w:jc w:val="both"/>
        <w:rPr>
          <w:rFonts w:cs="Calibri"/>
          <w:rtl/>
        </w:rPr>
      </w:pPr>
    </w:p>
    <w:p w14:paraId="25E43B04" w14:textId="77777777" w:rsidR="00972025" w:rsidRPr="00A05CD3" w:rsidRDefault="00972025" w:rsidP="00972025">
      <w:pPr>
        <w:bidi w:val="0"/>
        <w:spacing w:line="240" w:lineRule="auto"/>
        <w:jc w:val="right"/>
        <w:rPr>
          <w:rFonts w:cs="Calibri"/>
        </w:rPr>
      </w:pPr>
      <w:r w:rsidRPr="00A05CD3">
        <w:rPr>
          <w:rFonts w:ascii="Shmulik CLM Medium" w:hAnsi="Shmulik CLM Medium" w:cs="Shmulik CLM Medium" w:hint="cs"/>
          <w:b/>
          <w:bCs/>
          <w:color w:val="0096FF"/>
          <w:u w:val="single"/>
          <w:rtl/>
        </w:rPr>
        <w:t xml:space="preserve">העמותה למען איכות הסביבה בנהריה נ' </w:t>
      </w:r>
      <w:proofErr w:type="spellStart"/>
      <w:r w:rsidRPr="00A05CD3">
        <w:rPr>
          <w:rFonts w:ascii="Shmulik CLM Medium" w:hAnsi="Shmulik CLM Medium" w:cs="Shmulik CLM Medium" w:hint="cs"/>
          <w:b/>
          <w:bCs/>
          <w:color w:val="0096FF"/>
          <w:u w:val="single"/>
          <w:rtl/>
        </w:rPr>
        <w:t>איתנית</w:t>
      </w:r>
      <w:proofErr w:type="spellEnd"/>
      <w:r w:rsidRPr="00A05CD3">
        <w:rPr>
          <w:rFonts w:ascii="Comix No2 CLM Medium" w:hAnsi="Comix No2 CLM Medium" w:cs="Comix No2 CLM Medium"/>
          <w:rtl/>
        </w:rPr>
        <w:br/>
      </w:r>
      <w:r w:rsidRPr="00A05CD3">
        <w:rPr>
          <w:rFonts w:ascii="Petel" w:hAnsi="Petel" w:cs="Petel" w:hint="cs"/>
          <w:b/>
          <w:bCs/>
          <w:u w:val="single"/>
          <w:rtl/>
        </w:rPr>
        <w:t>רקע-</w:t>
      </w:r>
      <w:r w:rsidRPr="00A05CD3">
        <w:rPr>
          <w:rFonts w:cs="Calibri" w:hint="cs"/>
          <w:rtl/>
        </w:rPr>
        <w:t xml:space="preserve"> </w:t>
      </w:r>
      <w:r>
        <w:rPr>
          <w:rFonts w:cs="Calibri"/>
          <w:rtl/>
        </w:rPr>
        <w:br/>
      </w:r>
      <w:r w:rsidRPr="00A05CD3">
        <w:rPr>
          <w:rFonts w:cs="Calibri" w:hint="cs"/>
          <w:rtl/>
        </w:rPr>
        <w:t xml:space="preserve">מפעל </w:t>
      </w:r>
      <w:proofErr w:type="spellStart"/>
      <w:r w:rsidRPr="00A05CD3">
        <w:rPr>
          <w:rFonts w:cs="Calibri" w:hint="cs"/>
          <w:rtl/>
        </w:rPr>
        <w:t>איתנית</w:t>
      </w:r>
      <w:proofErr w:type="spellEnd"/>
      <w:r w:rsidRPr="00A05CD3">
        <w:rPr>
          <w:rFonts w:cs="Calibri" w:hint="cs"/>
          <w:rtl/>
        </w:rPr>
        <w:t xml:space="preserve"> מייצר מוצרי אסבסט. המפעל נסגר אולם נותרו מפגעי אסבסט רבים בסביבת המפעל וברחבי הגליל המערבי. קבוצה של אזרחים </w:t>
      </w:r>
      <w:r>
        <w:rPr>
          <w:rFonts w:cs="Calibri" w:hint="cs"/>
          <w:rtl/>
        </w:rPr>
        <w:t>מג</w:t>
      </w:r>
      <w:r w:rsidRPr="00A05CD3">
        <w:rPr>
          <w:rFonts w:cs="Calibri" w:hint="cs"/>
          <w:rtl/>
        </w:rPr>
        <w:t>ישה תובענה ומבקשת צו להשבת המצב לקדמותו. התביעה היא כנגד המפעל ונגד רשויות המדינה.</w:t>
      </w:r>
      <w:r w:rsidRPr="00A05CD3">
        <w:rPr>
          <w:rFonts w:cs="Calibri" w:hint="cs"/>
          <w:rtl/>
        </w:rPr>
        <w:br/>
      </w:r>
      <w:r w:rsidRPr="00A05CD3">
        <w:rPr>
          <w:rFonts w:ascii="Petel" w:hAnsi="Petel" w:cs="Petel" w:hint="cs"/>
          <w:b/>
          <w:bCs/>
          <w:u w:val="single"/>
          <w:rtl/>
        </w:rPr>
        <w:t xml:space="preserve">השאלה המשפטית- </w:t>
      </w:r>
      <w:r>
        <w:rPr>
          <w:rFonts w:cs="Calibri"/>
          <w:rtl/>
        </w:rPr>
        <w:br/>
      </w:r>
      <w:r w:rsidRPr="00A05CD3">
        <w:rPr>
          <w:rFonts w:cs="Calibri" w:hint="cs"/>
          <w:rtl/>
        </w:rPr>
        <w:t>האם ניתן לתבוע את רשויות המדינה מכוח חוק למפגעים סביבתיים?</w:t>
      </w:r>
      <w:r w:rsidRPr="00A05CD3">
        <w:rPr>
          <w:rFonts w:cs="Calibri"/>
          <w:rtl/>
        </w:rPr>
        <w:br/>
      </w:r>
      <w:r w:rsidRPr="00A05CD3">
        <w:rPr>
          <w:rFonts w:ascii="Comix No2 CLM Medium" w:hAnsi="Comix No2 CLM Medium" w:cs="Comix No2 CLM Medium" w:hint="cs"/>
          <w:rtl/>
        </w:rPr>
        <w:t>העותרים מתבססים על פס"ד "גליל תחתון"</w:t>
      </w:r>
      <w:r>
        <w:rPr>
          <w:rFonts w:ascii="Comix No2 CLM Medium" w:hAnsi="Comix No2 CLM Medium" w:cs="Comix No2 CLM Medium" w:hint="cs"/>
          <w:rtl/>
        </w:rPr>
        <w:t xml:space="preserve">- </w:t>
      </w:r>
      <w:r w:rsidRPr="000E0C4A">
        <w:rPr>
          <w:rFonts w:cs="Calibri" w:hint="cs"/>
          <w:rtl/>
        </w:rPr>
        <w:t xml:space="preserve">אבל שם החוק הוא פלילי וכאן החוק הוא </w:t>
      </w:r>
      <w:r>
        <w:rPr>
          <w:rFonts w:cs="Calibri" w:hint="cs"/>
          <w:rtl/>
        </w:rPr>
        <w:t>במטרה ל</w:t>
      </w:r>
      <w:r w:rsidRPr="000E0C4A">
        <w:rPr>
          <w:rFonts w:cs="Calibri" w:hint="cs"/>
          <w:rtl/>
        </w:rPr>
        <w:t>הוצאת צווים</w:t>
      </w:r>
      <w:r>
        <w:rPr>
          <w:rFonts w:cs="Calibri" w:hint="cs"/>
          <w:rtl/>
        </w:rPr>
        <w:t>.</w:t>
      </w:r>
      <w:r w:rsidRPr="00A05CD3">
        <w:rPr>
          <w:rFonts w:cs="Calibri"/>
          <w:rtl/>
        </w:rPr>
        <w:br/>
      </w:r>
      <w:r w:rsidRPr="00A05CD3">
        <w:rPr>
          <w:rFonts w:ascii="Petel" w:hAnsi="Petel" w:cs="Petel" w:hint="cs"/>
          <w:b/>
          <w:bCs/>
          <w:u w:val="single"/>
          <w:rtl/>
        </w:rPr>
        <w:t>ביהמ"ש-</w:t>
      </w:r>
      <w:r w:rsidRPr="00A05CD3">
        <w:rPr>
          <w:rFonts w:cs="Calibri" w:hint="cs"/>
          <w:rtl/>
        </w:rPr>
        <w:t xml:space="preserve"> </w:t>
      </w:r>
      <w:r>
        <w:rPr>
          <w:rFonts w:cs="Calibri"/>
          <w:rtl/>
        </w:rPr>
        <w:br/>
      </w:r>
      <w:r w:rsidRPr="00A05CD3">
        <w:rPr>
          <w:rFonts w:cs="Calibri" w:hint="cs"/>
          <w:rtl/>
        </w:rPr>
        <w:t xml:space="preserve">המחוקק הבהיר כי אין הבדל בין מעשה למחדל </w:t>
      </w:r>
      <w:r w:rsidRPr="00C0487E">
        <w:rPr>
          <w:rFonts w:cs="Calibri" w:hint="cs"/>
          <w:b/>
          <w:bCs/>
          <w:rtl/>
        </w:rPr>
        <w:t xml:space="preserve">אבל המחוקק התכוון למחדל ישיר. </w:t>
      </w:r>
      <w:r>
        <w:rPr>
          <w:rFonts w:cs="Calibri"/>
          <w:rtl/>
        </w:rPr>
        <w:br/>
      </w:r>
      <w:r w:rsidRPr="00A05CD3">
        <w:rPr>
          <w:rFonts w:cs="Calibri" w:hint="cs"/>
          <w:rtl/>
        </w:rPr>
        <w:t xml:space="preserve">כלומר, </w:t>
      </w:r>
      <w:r w:rsidRPr="00C0487E">
        <w:rPr>
          <w:rFonts w:cs="Calibri" w:hint="cs"/>
          <w:highlight w:val="yellow"/>
          <w:rtl/>
        </w:rPr>
        <w:t>רק מחדל שנמצא במעגל הראשוני שיכול למנוע את המפגע (מחדל בולט).</w:t>
      </w:r>
      <w:r w:rsidRPr="00A05CD3">
        <w:rPr>
          <w:rFonts w:cs="Calibri" w:hint="cs"/>
          <w:rtl/>
        </w:rPr>
        <w:t xml:space="preserve"> לא מדובר על מחדל שנמצא במעגל החיצוני של גורם הזיהום, בבחינת מחדל עקיף הבא לידי ביטוי בהעדר פיקוח, אכיפה או הסדרה (רגולציה) מצד הרשות המנהלית". </w:t>
      </w:r>
      <w:r>
        <w:rPr>
          <w:rFonts w:cs="Calibri"/>
          <w:rtl/>
        </w:rPr>
        <w:br/>
      </w:r>
      <w:r w:rsidRPr="00A05CD3">
        <w:rPr>
          <w:rFonts w:cs="Calibri" w:hint="cs"/>
          <w:b/>
          <w:bCs/>
          <w:rtl/>
        </w:rPr>
        <w:t>על מה התבסס ביהמ"ש?</w:t>
      </w:r>
      <w:r w:rsidRPr="00A05CD3">
        <w:rPr>
          <w:rFonts w:cs="Calibri" w:hint="cs"/>
          <w:rtl/>
        </w:rPr>
        <w:t xml:space="preserve"> </w:t>
      </w:r>
    </w:p>
    <w:p w14:paraId="3FB8C405" w14:textId="77777777" w:rsidR="00972025" w:rsidRPr="00A05CD3" w:rsidRDefault="00972025" w:rsidP="00972025">
      <w:pPr>
        <w:numPr>
          <w:ilvl w:val="0"/>
          <w:numId w:val="8"/>
        </w:numPr>
        <w:spacing w:after="0" w:line="276" w:lineRule="auto"/>
        <w:jc w:val="both"/>
        <w:rPr>
          <w:rFonts w:cs="Calibri"/>
        </w:rPr>
      </w:pPr>
      <w:r w:rsidRPr="00CC035F">
        <w:rPr>
          <w:rFonts w:cs="Calibri" w:hint="cs"/>
          <w:b/>
          <w:bCs/>
          <w:color w:val="FF2F92"/>
          <w:rtl/>
        </w:rPr>
        <w:t xml:space="preserve">טענה מבנית- </w:t>
      </w:r>
      <w:r w:rsidRPr="00A05CD3">
        <w:rPr>
          <w:rFonts w:cs="Calibri" w:hint="cs"/>
          <w:b/>
          <w:bCs/>
          <w:rtl/>
        </w:rPr>
        <w:t>על סעיפי החוק עצמם-</w:t>
      </w:r>
      <w:r w:rsidRPr="00A05CD3">
        <w:rPr>
          <w:rFonts w:cs="Calibri" w:hint="cs"/>
          <w:rtl/>
        </w:rPr>
        <w:t xml:space="preserve"> החוק מבצע הבחנה בין רשות לגורם פרטי. (ס'  5 לחוק)</w:t>
      </w:r>
    </w:p>
    <w:p w14:paraId="2E44DD2B" w14:textId="77777777" w:rsidR="00972025" w:rsidRDefault="00972025" w:rsidP="00972025">
      <w:pPr>
        <w:numPr>
          <w:ilvl w:val="0"/>
          <w:numId w:val="8"/>
        </w:numPr>
        <w:spacing w:after="0" w:line="276" w:lineRule="auto"/>
        <w:jc w:val="both"/>
        <w:rPr>
          <w:rFonts w:cs="Calibri"/>
        </w:rPr>
      </w:pPr>
      <w:r w:rsidRPr="00CC035F">
        <w:rPr>
          <w:rFonts w:cs="Calibri" w:hint="cs"/>
          <w:b/>
          <w:bCs/>
          <w:color w:val="FF2F92"/>
          <w:rtl/>
        </w:rPr>
        <w:t xml:space="preserve">טענה מבנית- </w:t>
      </w:r>
      <w:r w:rsidRPr="00A05CD3">
        <w:rPr>
          <w:rFonts w:cs="Calibri" w:hint="cs"/>
          <w:b/>
          <w:bCs/>
          <w:rtl/>
        </w:rPr>
        <w:t>ההיסטוריה החקיקתית-</w:t>
      </w:r>
      <w:r w:rsidRPr="00A05CD3">
        <w:rPr>
          <w:rFonts w:cs="Calibri" w:hint="cs"/>
          <w:rtl/>
        </w:rPr>
        <w:t xml:space="preserve"> לא תומכת בטענה שהמחוקק רצה לחייב את הרשויות מכוח החוק. בהיסטוריה החקיקתית רואים שמטרת החוק היא להגביר את אכיפת דיני איכות הסביבה ע"י הוספת נדבך אזרחי למנגנון האכיפה הציבורי הקיים. כלומר,  המטרה היא שאזרחים יסייעו לרשום לאכוף את החוקים. לא הגיוני שיעשו שימוש בחוק כדי שאזרחים יתבעו את הרשות עצמה.</w:t>
      </w:r>
    </w:p>
    <w:p w14:paraId="22E57CEF" w14:textId="77777777" w:rsidR="00972025" w:rsidRPr="000E0C4A" w:rsidRDefault="00972025" w:rsidP="00972025">
      <w:pPr>
        <w:pStyle w:val="a4"/>
        <w:ind w:left="1094"/>
        <w:rPr>
          <w:b/>
          <w:bCs/>
          <w:color w:val="FF0000"/>
        </w:rPr>
      </w:pPr>
      <w:r w:rsidRPr="000E0C4A">
        <w:rPr>
          <w:rFonts w:hint="cs"/>
          <w:b/>
          <w:bCs/>
          <w:color w:val="FF0000"/>
          <w:rtl/>
        </w:rPr>
        <w:t xml:space="preserve">החוק תופס את הרשות כגורם אוכף ולא כגורם שמפגע בפני עצמו. </w:t>
      </w:r>
    </w:p>
    <w:p w14:paraId="58F6AD25" w14:textId="77777777" w:rsidR="00972025" w:rsidRPr="00A05CD3" w:rsidRDefault="00972025" w:rsidP="00972025">
      <w:pPr>
        <w:numPr>
          <w:ilvl w:val="0"/>
          <w:numId w:val="8"/>
        </w:numPr>
        <w:spacing w:after="0" w:line="276" w:lineRule="auto"/>
        <w:rPr>
          <w:rFonts w:cs="Calibri"/>
        </w:rPr>
      </w:pPr>
      <w:r w:rsidRPr="00CC035F">
        <w:rPr>
          <w:rFonts w:cs="Calibri" w:hint="cs"/>
          <w:b/>
          <w:bCs/>
          <w:color w:val="FF2F92"/>
          <w:rtl/>
        </w:rPr>
        <w:t xml:space="preserve">טענה מהותית- </w:t>
      </w:r>
      <w:r w:rsidRPr="00A05CD3">
        <w:rPr>
          <w:rFonts w:cs="Calibri" w:hint="cs"/>
          <w:b/>
          <w:bCs/>
          <w:rtl/>
        </w:rPr>
        <w:t xml:space="preserve">יש פער בין האחריות בדיני </w:t>
      </w:r>
      <w:proofErr w:type="spellStart"/>
      <w:r w:rsidRPr="00A05CD3">
        <w:rPr>
          <w:rFonts w:cs="Calibri" w:hint="cs"/>
          <w:b/>
          <w:bCs/>
          <w:rtl/>
        </w:rPr>
        <w:t>הנזיקין</w:t>
      </w:r>
      <w:proofErr w:type="spellEnd"/>
      <w:r w:rsidRPr="00A05CD3">
        <w:rPr>
          <w:rFonts w:cs="Calibri" w:hint="cs"/>
          <w:b/>
          <w:bCs/>
          <w:rtl/>
        </w:rPr>
        <w:t xml:space="preserve"> לאחריות במשפט המנהלי-</w:t>
      </w:r>
      <w:r w:rsidRPr="00A05CD3">
        <w:rPr>
          <w:rFonts w:cs="Calibri" w:hint="cs"/>
          <w:rtl/>
        </w:rPr>
        <w:t xml:space="preserve"> לפי המשפט המנהלי, כדי להתערב </w:t>
      </w:r>
      <w:proofErr w:type="spellStart"/>
      <w:r w:rsidRPr="00A05CD3">
        <w:rPr>
          <w:rFonts w:cs="Calibri" w:hint="cs"/>
          <w:rtl/>
        </w:rPr>
        <w:t>בשק"ד</w:t>
      </w:r>
      <w:proofErr w:type="spellEnd"/>
      <w:r w:rsidRPr="00A05CD3">
        <w:rPr>
          <w:rFonts w:cs="Calibri" w:hint="cs"/>
          <w:rtl/>
        </w:rPr>
        <w:t xml:space="preserve"> של הרשות, עותר צריך להראות </w:t>
      </w:r>
      <w:r w:rsidRPr="00A05CD3">
        <w:rPr>
          <w:rFonts w:cs="Calibri" w:hint="cs"/>
          <w:b/>
          <w:bCs/>
          <w:rtl/>
        </w:rPr>
        <w:t>אי סבירות קיצונית</w:t>
      </w:r>
      <w:r w:rsidRPr="00A05CD3">
        <w:rPr>
          <w:rFonts w:cs="Calibri" w:hint="cs"/>
          <w:rtl/>
        </w:rPr>
        <w:t xml:space="preserve">. כאן מדובר בחוק נזיקי- המדד בעולם </w:t>
      </w:r>
      <w:proofErr w:type="spellStart"/>
      <w:r w:rsidRPr="00A05CD3">
        <w:rPr>
          <w:rFonts w:cs="Calibri" w:hint="cs"/>
          <w:rtl/>
        </w:rPr>
        <w:t>הנזיקין</w:t>
      </w:r>
      <w:proofErr w:type="spellEnd"/>
      <w:r w:rsidRPr="00A05CD3">
        <w:rPr>
          <w:rFonts w:cs="Calibri" w:hint="cs"/>
          <w:rtl/>
        </w:rPr>
        <w:t xml:space="preserve"> הוא מבחן </w:t>
      </w:r>
      <w:r>
        <w:rPr>
          <w:rFonts w:cs="Calibri" w:hint="cs"/>
          <w:rtl/>
        </w:rPr>
        <w:t xml:space="preserve">הסבירות של </w:t>
      </w:r>
      <w:r w:rsidRPr="00A05CD3">
        <w:rPr>
          <w:rFonts w:cs="Calibri" w:hint="cs"/>
          <w:rtl/>
        </w:rPr>
        <w:t>ה"אדם הסביר"</w:t>
      </w:r>
      <w:r>
        <w:rPr>
          <w:rFonts w:cs="Calibri" w:hint="cs"/>
          <w:rtl/>
        </w:rPr>
        <w:t>.</w:t>
      </w:r>
      <w:r>
        <w:rPr>
          <w:rFonts w:cs="Calibri"/>
          <w:rtl/>
        </w:rPr>
        <w:br/>
      </w:r>
      <w:r w:rsidRPr="00A05CD3">
        <w:rPr>
          <w:rFonts w:cs="Calibri" w:hint="cs"/>
          <w:rtl/>
        </w:rPr>
        <w:t xml:space="preserve">במקום שבו רשות פועלת באופן אקטיבי נכון לפעול מולה בדיני נזיקין, </w:t>
      </w:r>
      <w:r w:rsidRPr="00A05CD3">
        <w:rPr>
          <w:rFonts w:cs="Calibri" w:hint="cs"/>
          <w:b/>
          <w:bCs/>
          <w:rtl/>
        </w:rPr>
        <w:t xml:space="preserve">אבל </w:t>
      </w:r>
      <w:r w:rsidRPr="00D757AB">
        <w:rPr>
          <w:rFonts w:cs="Calibri" w:hint="cs"/>
          <w:highlight w:val="yellow"/>
          <w:rtl/>
        </w:rPr>
        <w:t>כאשר רשות לא מבצעת באופן אקטיבי- יש צורך לתבוע אותה במשפט מנהלי ולהוכיח שהיא לא הפעילה את סמכותה ונפל פגם קיצוני בשיקול דעתה.</w:t>
      </w:r>
    </w:p>
    <w:p w14:paraId="0A5D59DC" w14:textId="77777777" w:rsidR="00972025" w:rsidRPr="00A05CD3" w:rsidRDefault="00972025" w:rsidP="00972025">
      <w:pPr>
        <w:numPr>
          <w:ilvl w:val="0"/>
          <w:numId w:val="8"/>
        </w:numPr>
        <w:spacing w:after="0" w:line="276" w:lineRule="auto"/>
        <w:rPr>
          <w:rFonts w:cs="Calibri"/>
        </w:rPr>
      </w:pPr>
      <w:r w:rsidRPr="00CC035F">
        <w:rPr>
          <w:rFonts w:cs="Calibri" w:hint="cs"/>
          <w:b/>
          <w:bCs/>
          <w:color w:val="FF2F92"/>
          <w:rtl/>
        </w:rPr>
        <w:t xml:space="preserve">טענה מהותית- </w:t>
      </w:r>
      <w:r w:rsidRPr="00A05CD3">
        <w:rPr>
          <w:rFonts w:cs="Calibri" w:hint="cs"/>
          <w:b/>
          <w:bCs/>
          <w:rtl/>
        </w:rPr>
        <w:t>המחוקק נוטה לצמצם חבות של רשויות שלטון בתובענות קיבוציו</w:t>
      </w:r>
      <w:r w:rsidRPr="00A05CD3">
        <w:rPr>
          <w:rFonts w:cs="Calibri" w:hint="eastAsia"/>
          <w:b/>
          <w:bCs/>
          <w:rtl/>
        </w:rPr>
        <w:t>ת</w:t>
      </w:r>
      <w:r w:rsidRPr="00A05CD3">
        <w:rPr>
          <w:rFonts w:cs="Calibri" w:hint="cs"/>
          <w:b/>
          <w:bCs/>
          <w:rtl/>
        </w:rPr>
        <w:t>-</w:t>
      </w:r>
      <w:r w:rsidRPr="00A05CD3">
        <w:rPr>
          <w:rFonts w:cs="Calibri" w:hint="cs"/>
          <w:rtl/>
        </w:rPr>
        <w:t xml:space="preserve"> מביא דוג' את </w:t>
      </w:r>
      <w:proofErr w:type="spellStart"/>
      <w:r w:rsidRPr="00A05CD3">
        <w:rPr>
          <w:rFonts w:cs="Calibri" w:hint="cs"/>
          <w:rtl/>
        </w:rPr>
        <w:t>את</w:t>
      </w:r>
      <w:proofErr w:type="spellEnd"/>
      <w:r w:rsidRPr="00A05CD3">
        <w:rPr>
          <w:rFonts w:cs="Calibri" w:hint="cs"/>
          <w:rtl/>
        </w:rPr>
        <w:t xml:space="preserve"> ס' החוק מחוק תובענות ייצוגיות.</w:t>
      </w:r>
    </w:p>
    <w:p w14:paraId="3A4CF23D" w14:textId="77777777" w:rsidR="00972025" w:rsidRDefault="00972025" w:rsidP="00972025">
      <w:pPr>
        <w:spacing w:line="276" w:lineRule="auto"/>
        <w:rPr>
          <w:rFonts w:cs="Calibri"/>
          <w:rtl/>
        </w:rPr>
      </w:pPr>
      <w:r w:rsidRPr="00A05CD3">
        <w:rPr>
          <w:rFonts w:ascii="Petel" w:hAnsi="Petel" w:cs="Petel" w:hint="cs"/>
          <w:b/>
          <w:bCs/>
          <w:u w:val="single"/>
          <w:rtl/>
        </w:rPr>
        <w:t>תוצאה-</w:t>
      </w:r>
      <w:r w:rsidRPr="00A05CD3">
        <w:rPr>
          <w:rFonts w:cs="Calibri" w:hint="cs"/>
          <w:rtl/>
        </w:rPr>
        <w:t xml:space="preserve"> </w:t>
      </w:r>
      <w:r>
        <w:rPr>
          <w:rFonts w:cs="Calibri"/>
          <w:rtl/>
        </w:rPr>
        <w:br/>
      </w:r>
      <w:r w:rsidRPr="00D757AB">
        <w:rPr>
          <w:rFonts w:cs="Calibri" w:hint="cs"/>
          <w:b/>
          <w:bCs/>
          <w:rtl/>
        </w:rPr>
        <w:t>אין לראות את המדינה או הרשויות המקומיות כגורם מפגע.</w:t>
      </w:r>
      <w:r w:rsidRPr="00A05CD3">
        <w:rPr>
          <w:rFonts w:cs="Calibri" w:hint="cs"/>
          <w:rtl/>
        </w:rPr>
        <w:t xml:space="preserve"> כמשמעותו בחוק למניעת מפגעים סביבתיים ויש להותיר על כנה את החלטת בית משפט קמא לדחות את התביעה הייצוגית נגדם.</w:t>
      </w:r>
    </w:p>
    <w:p w14:paraId="34F5D32C" w14:textId="77777777" w:rsidR="00972025" w:rsidRDefault="00972025" w:rsidP="00972025">
      <w:pPr>
        <w:rPr>
          <w:rtl/>
        </w:rPr>
      </w:pPr>
      <w:r w:rsidRPr="000E0C4A">
        <w:rPr>
          <w:rFonts w:ascii="Petel" w:hAnsi="Petel" w:cs="Petel" w:hint="cs"/>
          <w:b/>
          <w:bCs/>
          <w:u w:val="single"/>
          <w:rtl/>
        </w:rPr>
        <w:lastRenderedPageBreak/>
        <w:t>סיכום-</w:t>
      </w:r>
      <w:r>
        <w:rPr>
          <w:rFonts w:cs="Calibri"/>
          <w:rtl/>
        </w:rPr>
        <w:br/>
      </w:r>
      <w:r>
        <w:rPr>
          <w:rFonts w:hint="cs"/>
          <w:rtl/>
        </w:rPr>
        <w:t xml:space="preserve">החוק הזה הוא חוק נזיקי, לכן לא ניתן לראות בהם כגורם המפגע. </w:t>
      </w:r>
    </w:p>
    <w:p w14:paraId="55B2FDA0" w14:textId="77777777" w:rsidR="00972025" w:rsidRDefault="00972025" w:rsidP="00972025">
      <w:pPr>
        <w:rPr>
          <w:rtl/>
        </w:rPr>
      </w:pPr>
      <w:r>
        <w:rPr>
          <w:rFonts w:hint="cs"/>
          <w:rtl/>
        </w:rPr>
        <w:t xml:space="preserve">המבחן במשפט המנהלי </w:t>
      </w:r>
      <w:r w:rsidRPr="00C0487E">
        <w:rPr>
          <w:rFonts w:hint="cs"/>
          <w:b/>
          <w:bCs/>
          <w:rtl/>
        </w:rPr>
        <w:t>הינו חוסר סבירות קיצוני.</w:t>
      </w:r>
      <w:r>
        <w:rPr>
          <w:rFonts w:hint="cs"/>
          <w:rtl/>
        </w:rPr>
        <w:t xml:space="preserve"> </w:t>
      </w:r>
    </w:p>
    <w:p w14:paraId="1285B3EB" w14:textId="2264D6F1" w:rsidR="00550A08" w:rsidRDefault="00972025" w:rsidP="00C0487E">
      <w:pPr>
        <w:rPr>
          <w:rtl/>
        </w:rPr>
      </w:pPr>
      <w:r>
        <w:rPr>
          <w:rFonts w:hint="cs"/>
          <w:rtl/>
        </w:rPr>
        <w:t xml:space="preserve">החוק רלוונטי לגופים פרטיים. </w:t>
      </w:r>
    </w:p>
    <w:p w14:paraId="6E3C563A" w14:textId="1BC4DD84" w:rsidR="00550A08" w:rsidRDefault="00550A08" w:rsidP="00972025">
      <w:pPr>
        <w:rPr>
          <w:rtl/>
        </w:rPr>
      </w:pPr>
    </w:p>
    <w:p w14:paraId="6A72E0E6" w14:textId="27D8675E" w:rsidR="00550A08" w:rsidRPr="00550A08" w:rsidRDefault="00550A08" w:rsidP="00972025">
      <w:pPr>
        <w:rPr>
          <w:b/>
          <w:bCs/>
          <w:sz w:val="32"/>
          <w:szCs w:val="32"/>
          <w:rtl/>
        </w:rPr>
      </w:pPr>
      <w:r w:rsidRPr="00550A08">
        <w:rPr>
          <w:rFonts w:hint="cs"/>
          <w:b/>
          <w:bCs/>
          <w:sz w:val="32"/>
          <w:szCs w:val="32"/>
          <w:highlight w:val="yellow"/>
          <w:rtl/>
        </w:rPr>
        <w:t>שיעור 23.4.20</w:t>
      </w:r>
    </w:p>
    <w:p w14:paraId="517957F5" w14:textId="77777777" w:rsidR="00296272" w:rsidRPr="00F51828" w:rsidRDefault="00550A08" w:rsidP="00F51828">
      <w:pPr>
        <w:rPr>
          <w:rFonts w:ascii="David" w:hAnsi="David" w:cs="David"/>
          <w:sz w:val="24"/>
          <w:szCs w:val="24"/>
          <w:rtl/>
        </w:rPr>
      </w:pPr>
      <w:r w:rsidRPr="00F51828">
        <w:rPr>
          <w:rFonts w:ascii="David" w:hAnsi="David" w:cs="David"/>
          <w:sz w:val="24"/>
          <w:szCs w:val="24"/>
          <w:rtl/>
        </w:rPr>
        <w:t>מטרדים והעולם הסביבתי איך בא לידי בידי בתביעות נזיקיות</w:t>
      </w:r>
    </w:p>
    <w:p w14:paraId="5D1EE9A4" w14:textId="501F511F" w:rsidR="00972025" w:rsidRPr="00F51828" w:rsidRDefault="00296272" w:rsidP="00F51828">
      <w:pPr>
        <w:spacing w:line="276" w:lineRule="auto"/>
        <w:rPr>
          <w:rFonts w:ascii="David" w:hAnsi="David" w:cs="David"/>
          <w:b/>
          <w:bCs/>
          <w:color w:val="942093"/>
          <w:sz w:val="24"/>
          <w:szCs w:val="24"/>
          <w:u w:val="single"/>
          <w:rtl/>
        </w:rPr>
      </w:pPr>
      <w:r w:rsidRPr="00F51828">
        <w:rPr>
          <w:rFonts w:ascii="David" w:hAnsi="David" w:cs="David"/>
          <w:b/>
          <w:bCs/>
          <w:color w:val="942093"/>
          <w:sz w:val="24"/>
          <w:szCs w:val="24"/>
          <w:u w:val="single"/>
          <w:rtl/>
        </w:rPr>
        <w:t>תביעה ייצוגית:</w:t>
      </w:r>
      <w:r w:rsidR="00550A08" w:rsidRPr="00F51828">
        <w:rPr>
          <w:rFonts w:ascii="David" w:hAnsi="David" w:cs="David"/>
          <w:sz w:val="24"/>
          <w:szCs w:val="24"/>
          <w:rtl/>
        </w:rPr>
        <w:br/>
      </w:r>
    </w:p>
    <w:p w14:paraId="5134F510" w14:textId="7C43288A" w:rsidR="00B601B4" w:rsidRPr="00F51828" w:rsidRDefault="00B601B4" w:rsidP="00F51828">
      <w:pPr>
        <w:rPr>
          <w:rFonts w:ascii="David" w:hAnsi="David" w:cs="David"/>
          <w:sz w:val="24"/>
          <w:szCs w:val="24"/>
          <w:rtl/>
        </w:rPr>
      </w:pPr>
      <w:r w:rsidRPr="00F51828">
        <w:rPr>
          <w:rFonts w:ascii="David" w:hAnsi="David" w:cs="David"/>
          <w:sz w:val="24"/>
          <w:szCs w:val="24"/>
          <w:highlight w:val="yellow"/>
          <w:rtl/>
        </w:rPr>
        <w:t>פס"ד עמרי חצור נגד עיריית אור יהודה</w:t>
      </w:r>
    </w:p>
    <w:p w14:paraId="1107AA1D" w14:textId="22A69465" w:rsidR="00296272" w:rsidRPr="00F51828" w:rsidRDefault="00296272" w:rsidP="00F51828">
      <w:pPr>
        <w:spacing w:line="276" w:lineRule="auto"/>
        <w:rPr>
          <w:rFonts w:ascii="David" w:hAnsi="David" w:cs="David"/>
          <w:sz w:val="24"/>
          <w:szCs w:val="24"/>
          <w:rtl/>
        </w:rPr>
      </w:pPr>
      <w:r w:rsidRPr="00F51828">
        <w:rPr>
          <w:rFonts w:ascii="David" w:hAnsi="David" w:cs="David"/>
          <w:b/>
          <w:bCs/>
          <w:sz w:val="24"/>
          <w:szCs w:val="24"/>
          <w:u w:val="single"/>
          <w:rtl/>
        </w:rPr>
        <w:t>רקע</w:t>
      </w:r>
      <w:r w:rsidRPr="00F51828">
        <w:rPr>
          <w:rFonts w:ascii="David" w:hAnsi="David" w:cs="David"/>
          <w:sz w:val="24"/>
          <w:szCs w:val="24"/>
          <w:rtl/>
        </w:rPr>
        <w:t>- נפרץ ביוב שהוביל את השפכים של אור יהודה ועוד ערי</w:t>
      </w:r>
      <w:r w:rsidR="008917BC">
        <w:rPr>
          <w:rFonts w:ascii="David" w:hAnsi="David" w:cs="David" w:hint="cs"/>
          <w:sz w:val="24"/>
          <w:szCs w:val="24"/>
          <w:rtl/>
        </w:rPr>
        <w:t>ם</w:t>
      </w:r>
      <w:r w:rsidRPr="00F51828">
        <w:rPr>
          <w:rFonts w:ascii="David" w:hAnsi="David" w:cs="David"/>
          <w:sz w:val="24"/>
          <w:szCs w:val="24"/>
          <w:rtl/>
        </w:rPr>
        <w:t xml:space="preserve"> סביב איילון. השפכים זרמו לנחלים בסביבה בשמך מס' שבועות. במשך שבועות התעלמו הרשויות מהאירוע ומהנזק שנגרם לסביבה, כאשר אף אחת לא לוקחת יוזמה לתיקון. כתוצאה מכך זרמו מי ביוב לנחל איילון ומשם לים, הזיהום שנגרם לחופים היה משמעותי וסגרו במשך חודשיים את חופי הים בת"א והרצליה כיוון שלא ניתן היה להיכנס לים. קבוצה מסוימת של גולשים, דייגים ושייטים הגישו תובענה ייצוגית לפיצויים על הנזקים שנגרמו להם </w:t>
      </w:r>
      <w:proofErr w:type="spellStart"/>
      <w:r w:rsidRPr="008917BC">
        <w:rPr>
          <w:rFonts w:ascii="David" w:hAnsi="David" w:cs="David"/>
          <w:b/>
          <w:bCs/>
          <w:sz w:val="24"/>
          <w:szCs w:val="24"/>
          <w:rtl/>
        </w:rPr>
        <w:t>מכח</w:t>
      </w:r>
      <w:proofErr w:type="spellEnd"/>
      <w:r w:rsidRPr="008917BC">
        <w:rPr>
          <w:rFonts w:ascii="David" w:hAnsi="David" w:cs="David"/>
          <w:b/>
          <w:bCs/>
          <w:sz w:val="24"/>
          <w:szCs w:val="24"/>
          <w:rtl/>
        </w:rPr>
        <w:t xml:space="preserve"> חוק תובענות ייצוגיות (</w:t>
      </w:r>
      <w:r w:rsidRPr="00F51828">
        <w:rPr>
          <w:rFonts w:ascii="David" w:hAnsi="David" w:cs="David"/>
          <w:sz w:val="24"/>
          <w:szCs w:val="24"/>
          <w:rtl/>
        </w:rPr>
        <w:t>2006) נגד קבוצת הערים הזו.</w:t>
      </w:r>
    </w:p>
    <w:p w14:paraId="547652CF" w14:textId="6B97A328" w:rsidR="00296272" w:rsidRPr="00F51828" w:rsidRDefault="00296272" w:rsidP="008917BC">
      <w:pPr>
        <w:spacing w:line="276" w:lineRule="auto"/>
        <w:rPr>
          <w:rFonts w:ascii="David" w:hAnsi="David" w:cs="David"/>
          <w:sz w:val="24"/>
          <w:szCs w:val="24"/>
          <w:rtl/>
        </w:rPr>
      </w:pPr>
      <w:r w:rsidRPr="00F51828">
        <w:rPr>
          <w:rFonts w:ascii="David" w:hAnsi="David" w:cs="David"/>
          <w:sz w:val="24"/>
          <w:szCs w:val="24"/>
          <w:rtl/>
        </w:rPr>
        <w:t>פס"ד לא העלה שאלה של עובדה ומשפט, היה תהליך של פשרה והצדדים הגיעו להסכם, כאשר הצדדים מגיעים להסכם הם צריכים להגיע לתובענה ייצוגית והשופטים צריכים לוודא שאותם תובעים שמגישים את התביעה לא פוגעים באינטרסים של הקבוצה.</w:t>
      </w:r>
    </w:p>
    <w:p w14:paraId="5A53A118" w14:textId="77777777" w:rsidR="00296272" w:rsidRPr="00F51828" w:rsidRDefault="00296272" w:rsidP="00F51828">
      <w:pPr>
        <w:spacing w:line="276" w:lineRule="auto"/>
        <w:rPr>
          <w:rFonts w:ascii="David" w:hAnsi="David" w:cs="David"/>
          <w:sz w:val="24"/>
          <w:szCs w:val="24"/>
          <w:rtl/>
        </w:rPr>
      </w:pPr>
      <w:r w:rsidRPr="00F51828">
        <w:rPr>
          <w:rFonts w:ascii="David" w:hAnsi="David" w:cs="David"/>
          <w:b/>
          <w:bCs/>
          <w:sz w:val="24"/>
          <w:szCs w:val="24"/>
          <w:u w:val="single"/>
          <w:rtl/>
        </w:rPr>
        <w:t>ביהמ"ש</w:t>
      </w:r>
      <w:r w:rsidRPr="00F51828">
        <w:rPr>
          <w:rFonts w:ascii="David" w:hAnsi="David" w:cs="David"/>
          <w:b/>
          <w:bCs/>
          <w:sz w:val="24"/>
          <w:szCs w:val="24"/>
          <w:rtl/>
        </w:rPr>
        <w:t>-</w:t>
      </w:r>
      <w:r w:rsidRPr="00F51828">
        <w:rPr>
          <w:rFonts w:ascii="David" w:hAnsi="David" w:cs="David"/>
          <w:b/>
          <w:bCs/>
          <w:sz w:val="24"/>
          <w:szCs w:val="24"/>
          <w:rtl/>
        </w:rPr>
        <w:br/>
        <w:t xml:space="preserve"> </w:t>
      </w:r>
      <w:r w:rsidRPr="00F51828">
        <w:rPr>
          <w:rFonts w:ascii="David" w:hAnsi="David" w:cs="David"/>
          <w:sz w:val="24"/>
          <w:szCs w:val="24"/>
          <w:rtl/>
        </w:rPr>
        <w:t xml:space="preserve">חוק תובענות ייצוגיות (2006) מאפשר לקבוצה גדולה של תובעים להגיש תביעה במקרה בו הנזק שנגרם לכל אחד מהם הוא תוצאה של אותה מערכת נסיבות. </w:t>
      </w:r>
      <w:proofErr w:type="spellStart"/>
      <w:r w:rsidRPr="00F51828">
        <w:rPr>
          <w:rFonts w:ascii="David" w:hAnsi="David" w:cs="David"/>
          <w:sz w:val="24"/>
          <w:szCs w:val="24"/>
          <w:rtl/>
        </w:rPr>
        <w:t>בדר"כ</w:t>
      </w:r>
      <w:proofErr w:type="spellEnd"/>
      <w:r w:rsidRPr="00F51828">
        <w:rPr>
          <w:rFonts w:ascii="David" w:hAnsi="David" w:cs="David"/>
          <w:sz w:val="24"/>
          <w:szCs w:val="24"/>
          <w:rtl/>
        </w:rPr>
        <w:t xml:space="preserve"> יש מס' מינימאלי של לפחות תובע ייצוגי אחד דומיננטי.</w:t>
      </w:r>
    </w:p>
    <w:p w14:paraId="55580403" w14:textId="77777777" w:rsidR="00296272" w:rsidRPr="00F51828" w:rsidRDefault="00296272" w:rsidP="00F51828">
      <w:pPr>
        <w:spacing w:line="276" w:lineRule="auto"/>
        <w:rPr>
          <w:rFonts w:ascii="David" w:hAnsi="David" w:cs="David"/>
          <w:b/>
          <w:bCs/>
          <w:sz w:val="24"/>
          <w:szCs w:val="24"/>
          <w:rtl/>
        </w:rPr>
      </w:pPr>
      <w:r w:rsidRPr="00F51828">
        <w:rPr>
          <w:rFonts w:ascii="David" w:hAnsi="David" w:cs="David"/>
          <w:b/>
          <w:bCs/>
          <w:sz w:val="24"/>
          <w:szCs w:val="24"/>
          <w:rtl/>
        </w:rPr>
        <w:t>לא כל תביעה ניתן להגיש מכוח החוק את התביעה ניתן להגיש בכפוף לסעיפים 3 ו-4 לחוק תובענות ייצוגיות:</w:t>
      </w:r>
    </w:p>
    <w:p w14:paraId="2C9ECF51" w14:textId="77777777" w:rsidR="00296272" w:rsidRPr="00F51828" w:rsidRDefault="00296272" w:rsidP="00F51828">
      <w:pPr>
        <w:spacing w:before="72"/>
        <w:ind w:right="1134"/>
        <w:rPr>
          <w:rFonts w:ascii="David" w:eastAsia="Times New Roman" w:hAnsi="David" w:cs="David"/>
          <w:color w:val="000000"/>
          <w:sz w:val="24"/>
          <w:szCs w:val="24"/>
          <w:rtl/>
        </w:rPr>
      </w:pPr>
      <w:r w:rsidRPr="00F51828">
        <w:rPr>
          <w:rFonts w:ascii="David" w:eastAsia="Times New Roman" w:hAnsi="David" w:cs="David"/>
          <w:color w:val="000000"/>
          <w:sz w:val="24"/>
          <w:szCs w:val="24"/>
          <w:rtl/>
        </w:rPr>
        <w:t xml:space="preserve">3.       (א)  לא תוגש תובענה ייצוגית אלא בתביעה כמפורט בתוספת </w:t>
      </w:r>
      <w:proofErr w:type="spellStart"/>
      <w:r w:rsidRPr="00F51828">
        <w:rPr>
          <w:rFonts w:ascii="David" w:eastAsia="Times New Roman" w:hAnsi="David" w:cs="David"/>
          <w:color w:val="000000"/>
          <w:sz w:val="24"/>
          <w:szCs w:val="24"/>
          <w:rtl/>
        </w:rPr>
        <w:t>השניה</w:t>
      </w:r>
      <w:proofErr w:type="spellEnd"/>
      <w:r w:rsidRPr="00F51828">
        <w:rPr>
          <w:rFonts w:ascii="David" w:eastAsia="Times New Roman" w:hAnsi="David" w:cs="David"/>
          <w:color w:val="000000"/>
          <w:sz w:val="24"/>
          <w:szCs w:val="24"/>
          <w:rtl/>
        </w:rPr>
        <w:t xml:space="preserve"> או </w:t>
      </w:r>
      <w:proofErr w:type="spellStart"/>
      <w:r w:rsidRPr="00F51828">
        <w:rPr>
          <w:rFonts w:ascii="David" w:eastAsia="Times New Roman" w:hAnsi="David" w:cs="David"/>
          <w:color w:val="000000"/>
          <w:sz w:val="24"/>
          <w:szCs w:val="24"/>
          <w:rtl/>
        </w:rPr>
        <w:t>בענין</w:t>
      </w:r>
      <w:proofErr w:type="spellEnd"/>
      <w:r w:rsidRPr="00F51828">
        <w:rPr>
          <w:rFonts w:ascii="David" w:eastAsia="Times New Roman" w:hAnsi="David" w:cs="David"/>
          <w:color w:val="000000"/>
          <w:sz w:val="24"/>
          <w:szCs w:val="24"/>
          <w:rtl/>
        </w:rPr>
        <w:t xml:space="preserve"> שנקבע בהוראת חוק מפורשת כי ניתן להגיש בו תובענה ייצוגית; ..."</w:t>
      </w:r>
    </w:p>
    <w:p w14:paraId="6384234D" w14:textId="77777777" w:rsidR="00296272" w:rsidRPr="00F51828" w:rsidRDefault="00296272" w:rsidP="00F51828">
      <w:pPr>
        <w:spacing w:before="72"/>
        <w:ind w:right="1134"/>
        <w:rPr>
          <w:rFonts w:ascii="David" w:eastAsia="Times New Roman" w:hAnsi="David" w:cs="David"/>
          <w:color w:val="000000"/>
          <w:sz w:val="24"/>
          <w:szCs w:val="24"/>
          <w:rtl/>
        </w:rPr>
      </w:pPr>
      <w:bookmarkStart w:id="3" w:name="Seif4"/>
      <w:bookmarkEnd w:id="3"/>
      <w:r w:rsidRPr="00F51828">
        <w:rPr>
          <w:rFonts w:ascii="David" w:eastAsia="Times New Roman" w:hAnsi="David" w:cs="David"/>
          <w:b/>
          <w:bCs/>
          <w:color w:val="008000"/>
          <w:sz w:val="24"/>
          <w:szCs w:val="24"/>
          <w:rtl/>
        </w:rPr>
        <w:t>מי רשאי להגיש בקשה לאישור תובענה ייצוגית ובשם מי</w:t>
      </w:r>
    </w:p>
    <w:p w14:paraId="5F4B28BF" w14:textId="77777777" w:rsidR="00296272" w:rsidRPr="00F51828" w:rsidRDefault="00296272" w:rsidP="00F51828">
      <w:pPr>
        <w:spacing w:before="72"/>
        <w:ind w:right="1134"/>
        <w:rPr>
          <w:rFonts w:ascii="David" w:eastAsia="Times New Roman" w:hAnsi="David" w:cs="David"/>
          <w:color w:val="000000"/>
          <w:sz w:val="24"/>
          <w:szCs w:val="24"/>
          <w:rtl/>
        </w:rPr>
      </w:pPr>
      <w:r w:rsidRPr="00F51828">
        <w:rPr>
          <w:rFonts w:ascii="David" w:eastAsia="Times New Roman" w:hAnsi="David" w:cs="David"/>
          <w:color w:val="000000"/>
          <w:sz w:val="24"/>
          <w:szCs w:val="24"/>
          <w:rtl/>
        </w:rPr>
        <w:t>4.       (א)  אלה רשאים להגיש לבית המשפט בקשה לאישור תובענה ייצוגית כמפורט להלן:</w:t>
      </w:r>
    </w:p>
    <w:p w14:paraId="6167172E" w14:textId="77777777" w:rsidR="00296272" w:rsidRPr="00F51828" w:rsidRDefault="00296272" w:rsidP="00F51828">
      <w:pPr>
        <w:spacing w:before="72"/>
        <w:ind w:right="1134"/>
        <w:rPr>
          <w:rFonts w:ascii="David" w:eastAsia="Times New Roman" w:hAnsi="David" w:cs="David"/>
          <w:color w:val="000000"/>
          <w:sz w:val="24"/>
          <w:szCs w:val="24"/>
          <w:rtl/>
        </w:rPr>
      </w:pPr>
      <w:r w:rsidRPr="00F51828">
        <w:rPr>
          <w:rFonts w:ascii="David" w:eastAsia="Times New Roman" w:hAnsi="David" w:cs="David"/>
          <w:color w:val="000000"/>
          <w:sz w:val="24"/>
          <w:szCs w:val="24"/>
          <w:rtl/>
        </w:rPr>
        <w:t xml:space="preserve">(1)   אדם שיש לו עילה בתביעה או </w:t>
      </w:r>
      <w:proofErr w:type="spellStart"/>
      <w:r w:rsidRPr="00F51828">
        <w:rPr>
          <w:rFonts w:ascii="David" w:eastAsia="Times New Roman" w:hAnsi="David" w:cs="David"/>
          <w:color w:val="000000"/>
          <w:sz w:val="24"/>
          <w:szCs w:val="24"/>
          <w:rtl/>
        </w:rPr>
        <w:t>בענין</w:t>
      </w:r>
      <w:proofErr w:type="spellEnd"/>
      <w:r w:rsidRPr="00F51828">
        <w:rPr>
          <w:rFonts w:ascii="David" w:eastAsia="Times New Roman" w:hAnsi="David" w:cs="David"/>
          <w:color w:val="000000"/>
          <w:sz w:val="24"/>
          <w:szCs w:val="24"/>
          <w:rtl/>
        </w:rPr>
        <w:t xml:space="preserve"> כאמור בסעיף 3(א), המעוררת שאלות מהותיות של עובדה או משפט המשותפות לכלל החברים הנמנים עם קבוצת בני אדם – בשם אותה קבוצה;</w:t>
      </w:r>
    </w:p>
    <w:p w14:paraId="4AF119D9" w14:textId="77777777" w:rsidR="00296272" w:rsidRPr="00F51828" w:rsidRDefault="00296272" w:rsidP="00F51828">
      <w:pPr>
        <w:spacing w:before="72"/>
        <w:ind w:right="1134"/>
        <w:rPr>
          <w:rFonts w:ascii="David" w:eastAsia="Times New Roman" w:hAnsi="David" w:cs="David"/>
          <w:color w:val="000000"/>
          <w:sz w:val="24"/>
          <w:szCs w:val="24"/>
          <w:rtl/>
        </w:rPr>
      </w:pPr>
      <w:r w:rsidRPr="00F51828">
        <w:rPr>
          <w:rFonts w:ascii="David" w:eastAsia="Times New Roman" w:hAnsi="David" w:cs="David"/>
          <w:color w:val="000000"/>
          <w:sz w:val="24"/>
          <w:szCs w:val="24"/>
          <w:rtl/>
        </w:rPr>
        <w:t xml:space="preserve">(2)   רשות ציבורית בתביעה או </w:t>
      </w:r>
      <w:proofErr w:type="spellStart"/>
      <w:r w:rsidRPr="00F51828">
        <w:rPr>
          <w:rFonts w:ascii="David" w:eastAsia="Times New Roman" w:hAnsi="David" w:cs="David"/>
          <w:color w:val="000000"/>
          <w:sz w:val="24"/>
          <w:szCs w:val="24"/>
          <w:rtl/>
        </w:rPr>
        <w:t>בענין</w:t>
      </w:r>
      <w:proofErr w:type="spellEnd"/>
      <w:r w:rsidRPr="00F51828">
        <w:rPr>
          <w:rFonts w:ascii="David" w:eastAsia="Times New Roman" w:hAnsi="David" w:cs="David"/>
          <w:color w:val="000000"/>
          <w:sz w:val="24"/>
          <w:szCs w:val="24"/>
          <w:rtl/>
        </w:rPr>
        <w:t xml:space="preserve"> כאמור בסעיף 3(א), שבתחום אחת המטרות הציבוריות שבהן עוסקת הרשות הציבורית – בשם קבוצת בני אדם אשר אותה תביעה או אותו ענין, מעוררים שאלות מהותיות של עובדה או משפט המשותפות לכלל החברים הנמנים עמה;</w:t>
      </w:r>
    </w:p>
    <w:p w14:paraId="1E798761" w14:textId="77777777" w:rsidR="00296272" w:rsidRPr="00F51828" w:rsidRDefault="00296272" w:rsidP="00F51828">
      <w:pPr>
        <w:spacing w:before="72"/>
        <w:ind w:right="1134"/>
        <w:rPr>
          <w:rFonts w:ascii="David" w:eastAsia="Times New Roman" w:hAnsi="David" w:cs="David"/>
          <w:color w:val="000000"/>
          <w:sz w:val="24"/>
          <w:szCs w:val="24"/>
          <w:rtl/>
        </w:rPr>
      </w:pPr>
      <w:r w:rsidRPr="00F51828">
        <w:rPr>
          <w:rFonts w:ascii="David" w:eastAsia="Times New Roman" w:hAnsi="David" w:cs="David"/>
          <w:color w:val="000000"/>
          <w:sz w:val="24"/>
          <w:szCs w:val="24"/>
          <w:rtl/>
        </w:rPr>
        <w:t xml:space="preserve"> (3)   ארגון בתביעה או </w:t>
      </w:r>
      <w:proofErr w:type="spellStart"/>
      <w:r w:rsidRPr="00F51828">
        <w:rPr>
          <w:rFonts w:ascii="David" w:eastAsia="Times New Roman" w:hAnsi="David" w:cs="David"/>
          <w:color w:val="000000"/>
          <w:sz w:val="24"/>
          <w:szCs w:val="24"/>
          <w:rtl/>
        </w:rPr>
        <w:t>בענין</w:t>
      </w:r>
      <w:proofErr w:type="spellEnd"/>
      <w:r w:rsidRPr="00F51828">
        <w:rPr>
          <w:rFonts w:ascii="David" w:eastAsia="Times New Roman" w:hAnsi="David" w:cs="David"/>
          <w:color w:val="000000"/>
          <w:sz w:val="24"/>
          <w:szCs w:val="24"/>
          <w:rtl/>
        </w:rPr>
        <w:t xml:space="preserve"> כאמור בסעיף 3(א), שבתחום אחת המטרות הציבוריות שבהן עוסק הארגון – בשם קבוצת בני אדם אשר אותה תביעה או אותו ענין מעוררים שאלות מהותיות של עובדה או משפט המשותפות לכלל החברים הנמנים עמה..."</w:t>
      </w:r>
    </w:p>
    <w:p w14:paraId="374B5D25" w14:textId="77777777" w:rsidR="00296272" w:rsidRPr="00F51828" w:rsidRDefault="00296272" w:rsidP="00F51828">
      <w:pPr>
        <w:spacing w:before="72"/>
        <w:ind w:left="1021" w:right="1134"/>
        <w:rPr>
          <w:rFonts w:ascii="David" w:eastAsia="Times New Roman" w:hAnsi="David" w:cs="David"/>
          <w:color w:val="000000"/>
          <w:sz w:val="24"/>
          <w:szCs w:val="24"/>
          <w:rtl/>
        </w:rPr>
      </w:pPr>
    </w:p>
    <w:p w14:paraId="6141242A" w14:textId="77777777" w:rsidR="00296272" w:rsidRPr="00F51828" w:rsidRDefault="00296272" w:rsidP="00F51828">
      <w:pPr>
        <w:rPr>
          <w:rFonts w:ascii="David" w:hAnsi="David" w:cs="David"/>
          <w:sz w:val="24"/>
          <w:szCs w:val="24"/>
          <w:rtl/>
        </w:rPr>
      </w:pPr>
      <w:r w:rsidRPr="00F51828">
        <w:rPr>
          <w:rFonts w:ascii="David" w:hAnsi="David" w:cs="David"/>
          <w:sz w:val="24"/>
          <w:szCs w:val="24"/>
          <w:rtl/>
        </w:rPr>
        <w:t>התוספת השנייה</w:t>
      </w:r>
      <w:r w:rsidRPr="00F51828">
        <w:rPr>
          <w:rFonts w:ascii="David" w:eastAsia="Times New Roman" w:hAnsi="David" w:cs="David"/>
          <w:b/>
          <w:bCs/>
          <w:color w:val="008000"/>
          <w:sz w:val="24"/>
          <w:szCs w:val="24"/>
          <w:rtl/>
        </w:rPr>
        <w:t xml:space="preserve"> מפרטת את הנושאים בהם אפשר להגיש תובענות ייצוגיות (</w:t>
      </w:r>
      <w:proofErr w:type="spellStart"/>
      <w:r w:rsidRPr="00F51828">
        <w:rPr>
          <w:rFonts w:ascii="David" w:hAnsi="David" w:cs="David"/>
          <w:sz w:val="24"/>
          <w:szCs w:val="24"/>
          <w:rtl/>
        </w:rPr>
        <w:t>בינהם</w:t>
      </w:r>
      <w:proofErr w:type="spellEnd"/>
      <w:r w:rsidRPr="00F51828">
        <w:rPr>
          <w:rFonts w:ascii="David" w:hAnsi="David" w:cs="David"/>
          <w:sz w:val="24"/>
          <w:szCs w:val="24"/>
          <w:rtl/>
        </w:rPr>
        <w:t xml:space="preserve"> מפגע סביבתי)</w:t>
      </w:r>
    </w:p>
    <w:p w14:paraId="1B15434A" w14:textId="77777777" w:rsidR="00296272" w:rsidRPr="00F51828" w:rsidRDefault="00296272" w:rsidP="00F51828">
      <w:pPr>
        <w:pStyle w:val="a4"/>
        <w:numPr>
          <w:ilvl w:val="0"/>
          <w:numId w:val="10"/>
        </w:numPr>
        <w:spacing w:before="72"/>
        <w:ind w:right="1134"/>
        <w:rPr>
          <w:rFonts w:ascii="David" w:eastAsia="Times New Roman" w:hAnsi="David" w:cs="David"/>
          <w:color w:val="000000"/>
          <w:rtl/>
        </w:rPr>
      </w:pPr>
      <w:r w:rsidRPr="00F51828">
        <w:rPr>
          <w:rFonts w:ascii="David" w:hAnsi="David" w:cs="David"/>
          <w:color w:val="000000"/>
          <w:rtl/>
        </w:rPr>
        <w:t xml:space="preserve"> תביעה בקשר למפגע סביבתי נגד גורם המפגע; </w:t>
      </w:r>
      <w:proofErr w:type="spellStart"/>
      <w:r w:rsidRPr="00F51828">
        <w:rPr>
          <w:rFonts w:ascii="David" w:hAnsi="David" w:cs="David"/>
          <w:color w:val="000000"/>
          <w:rtl/>
        </w:rPr>
        <w:t>לענין</w:t>
      </w:r>
      <w:proofErr w:type="spellEnd"/>
      <w:r w:rsidRPr="00F51828">
        <w:rPr>
          <w:rFonts w:ascii="David" w:hAnsi="David" w:cs="David"/>
          <w:color w:val="000000"/>
          <w:rtl/>
        </w:rPr>
        <w:t xml:space="preserve"> זה, "גורם המפגע", "מפגע סביבתי" – כמשמעותם בחוק למניעת מפגעים סביבתיים</w:t>
      </w:r>
      <w:r w:rsidRPr="00F51828">
        <w:rPr>
          <w:rFonts w:ascii="David" w:hAnsi="David" w:cs="David"/>
          <w:color w:val="000000"/>
        </w:rPr>
        <w:t>.</w:t>
      </w:r>
      <w:r w:rsidRPr="00F51828">
        <w:rPr>
          <w:rFonts w:ascii="David" w:eastAsia="Times New Roman" w:hAnsi="David" w:cs="David"/>
          <w:color w:val="000000"/>
          <w:rtl/>
        </w:rPr>
        <w:t>"</w:t>
      </w:r>
    </w:p>
    <w:p w14:paraId="19C3342B" w14:textId="6C9A85E8" w:rsidR="00296272" w:rsidRPr="00F51828" w:rsidRDefault="00296272" w:rsidP="00F51828">
      <w:pPr>
        <w:spacing w:before="72"/>
        <w:ind w:right="1134"/>
        <w:rPr>
          <w:rFonts w:ascii="David" w:hAnsi="David" w:cs="David"/>
          <w:sz w:val="24"/>
          <w:szCs w:val="24"/>
          <w:rtl/>
        </w:rPr>
      </w:pPr>
      <w:r w:rsidRPr="00F51828">
        <w:rPr>
          <w:rFonts w:ascii="David" w:eastAsia="Times New Roman" w:hAnsi="David" w:cs="David"/>
          <w:color w:val="000000"/>
          <w:sz w:val="24"/>
          <w:szCs w:val="24"/>
          <w:rtl/>
        </w:rPr>
        <w:t>*</w:t>
      </w:r>
      <w:r w:rsidRPr="00F51828">
        <w:rPr>
          <w:rFonts w:ascii="David" w:hAnsi="David" w:cs="David"/>
          <w:sz w:val="24"/>
          <w:szCs w:val="24"/>
          <w:rtl/>
        </w:rPr>
        <w:t xml:space="preserve"> </w:t>
      </w:r>
      <w:r w:rsidRPr="008917BC">
        <w:rPr>
          <w:rFonts w:ascii="David" w:hAnsi="David" w:cs="David"/>
          <w:b/>
          <w:bCs/>
          <w:sz w:val="24"/>
          <w:szCs w:val="24"/>
          <w:rtl/>
        </w:rPr>
        <w:t>כלומר סעיף 6 זה מה הנושא שעליו ניתן להגיש וסעיף 4 מי יכול.</w:t>
      </w:r>
    </w:p>
    <w:p w14:paraId="7F0FFCD4" w14:textId="77777777" w:rsidR="00296272" w:rsidRPr="00F51828" w:rsidRDefault="00296272" w:rsidP="00F51828">
      <w:pPr>
        <w:spacing w:before="72"/>
        <w:ind w:right="1134"/>
        <w:rPr>
          <w:rFonts w:ascii="David" w:hAnsi="David" w:cs="David"/>
          <w:sz w:val="24"/>
          <w:szCs w:val="24"/>
          <w:rtl/>
        </w:rPr>
      </w:pPr>
    </w:p>
    <w:p w14:paraId="1332DECE" w14:textId="335B25C6" w:rsidR="00B601B4" w:rsidRPr="008917BC" w:rsidRDefault="00296272" w:rsidP="008917BC">
      <w:pPr>
        <w:spacing w:before="72"/>
        <w:ind w:right="1134"/>
        <w:rPr>
          <w:rFonts w:ascii="David" w:hAnsi="David" w:cs="David"/>
          <w:sz w:val="24"/>
          <w:szCs w:val="24"/>
          <w:rtl/>
        </w:rPr>
      </w:pPr>
      <w:r w:rsidRPr="00F51828">
        <w:rPr>
          <w:rFonts w:ascii="David" w:hAnsi="David" w:cs="David"/>
          <w:b/>
          <w:bCs/>
          <w:color w:val="7030A0"/>
          <w:sz w:val="24"/>
          <w:szCs w:val="24"/>
          <w:u w:val="single"/>
          <w:rtl/>
        </w:rPr>
        <w:t xml:space="preserve">השופטת אגמון גונן (מאשרת את הסכם הפשרה וקובעת): </w:t>
      </w:r>
      <w:r w:rsidR="00915185" w:rsidRPr="00F51828">
        <w:rPr>
          <w:rFonts w:ascii="David" w:hAnsi="David" w:cs="David"/>
          <w:sz w:val="24"/>
          <w:szCs w:val="24"/>
          <w:rtl/>
        </w:rPr>
        <w:br/>
        <w:t>והיא מנצלת את ההזדמנות כדי לדון בכלי של תובענות ייצוגית ולנסות לחזק כמה תקדימים ולחזק פסיקות קודמות שלה:</w:t>
      </w:r>
      <w:r w:rsidR="00915185" w:rsidRPr="00F51828">
        <w:rPr>
          <w:rFonts w:ascii="David" w:hAnsi="David" w:cs="David"/>
          <w:sz w:val="24"/>
          <w:szCs w:val="24"/>
          <w:rtl/>
        </w:rPr>
        <w:br/>
      </w:r>
      <w:r w:rsidR="007D078A" w:rsidRPr="00F51828">
        <w:rPr>
          <w:rFonts w:ascii="Segoe UI Emoji" w:hAnsi="Segoe UI Emoji" w:cs="Segoe UI Emoji" w:hint="cs"/>
          <w:sz w:val="24"/>
          <w:szCs w:val="24"/>
          <w:rtl/>
        </w:rPr>
        <w:t>🌈</w:t>
      </w:r>
      <w:r w:rsidR="00915185" w:rsidRPr="00F51828">
        <w:rPr>
          <w:rFonts w:ascii="David" w:hAnsi="David" w:cs="David"/>
          <w:sz w:val="24"/>
          <w:szCs w:val="24"/>
          <w:rtl/>
        </w:rPr>
        <w:t>-</w:t>
      </w:r>
      <w:r w:rsidR="00915185" w:rsidRPr="008917BC">
        <w:rPr>
          <w:rFonts w:ascii="David" w:hAnsi="David" w:cs="David"/>
          <w:b/>
          <w:bCs/>
          <w:sz w:val="24"/>
          <w:szCs w:val="24"/>
          <w:rtl/>
        </w:rPr>
        <w:t>אכיפה פלילית לבדה</w:t>
      </w:r>
      <w:r w:rsidRPr="008917BC">
        <w:rPr>
          <w:rFonts w:ascii="David" w:hAnsi="David" w:cs="David"/>
          <w:b/>
          <w:bCs/>
          <w:sz w:val="24"/>
          <w:szCs w:val="24"/>
          <w:rtl/>
        </w:rPr>
        <w:t xml:space="preserve"> בעולם הסביבתי</w:t>
      </w:r>
      <w:r w:rsidR="00915185" w:rsidRPr="008917BC">
        <w:rPr>
          <w:rFonts w:ascii="David" w:hAnsi="David" w:cs="David"/>
          <w:b/>
          <w:bCs/>
          <w:sz w:val="24"/>
          <w:szCs w:val="24"/>
          <w:rtl/>
        </w:rPr>
        <w:t xml:space="preserve"> לא מסוגלת להב</w:t>
      </w:r>
      <w:r w:rsidRPr="008917BC">
        <w:rPr>
          <w:rFonts w:ascii="David" w:hAnsi="David" w:cs="David"/>
          <w:b/>
          <w:bCs/>
          <w:sz w:val="24"/>
          <w:szCs w:val="24"/>
          <w:rtl/>
        </w:rPr>
        <w:t>י</w:t>
      </w:r>
      <w:r w:rsidR="00915185" w:rsidRPr="008917BC">
        <w:rPr>
          <w:rFonts w:ascii="David" w:hAnsi="David" w:cs="David"/>
          <w:b/>
          <w:bCs/>
          <w:sz w:val="24"/>
          <w:szCs w:val="24"/>
          <w:rtl/>
        </w:rPr>
        <w:t>א לתוצאות יעילות סביבתית</w:t>
      </w:r>
      <w:r w:rsidRPr="008917BC">
        <w:rPr>
          <w:rFonts w:ascii="David" w:hAnsi="David" w:cs="David"/>
          <w:b/>
          <w:bCs/>
          <w:sz w:val="24"/>
          <w:szCs w:val="24"/>
          <w:rtl/>
        </w:rPr>
        <w:t>.</w:t>
      </w:r>
      <w:r w:rsidR="00915185" w:rsidRPr="00F51828">
        <w:rPr>
          <w:rFonts w:ascii="David" w:hAnsi="David" w:cs="David"/>
          <w:sz w:val="24"/>
          <w:szCs w:val="24"/>
          <w:rtl/>
        </w:rPr>
        <w:t xml:space="preserve"> זה לא התהליך הכי אפקטיבי </w:t>
      </w:r>
      <w:r w:rsidRPr="00F51828">
        <w:rPr>
          <w:rFonts w:ascii="David" w:hAnsi="David" w:cs="David"/>
          <w:sz w:val="24"/>
          <w:szCs w:val="24"/>
          <w:rtl/>
        </w:rPr>
        <w:t xml:space="preserve">אלא </w:t>
      </w:r>
      <w:r w:rsidR="00915185" w:rsidRPr="00F51828">
        <w:rPr>
          <w:rFonts w:ascii="David" w:hAnsi="David" w:cs="David"/>
          <w:sz w:val="24"/>
          <w:szCs w:val="24"/>
          <w:rtl/>
        </w:rPr>
        <w:t>דווקא שהציבור מתגייס ומוחא על המצב מהווה כלי יעיל מאוד.</w:t>
      </w:r>
      <w:r w:rsidRPr="00F51828">
        <w:rPr>
          <w:rFonts w:ascii="David" w:hAnsi="David" w:cs="David"/>
          <w:sz w:val="24"/>
          <w:szCs w:val="24"/>
          <w:rtl/>
        </w:rPr>
        <w:br/>
      </w:r>
      <w:r w:rsidR="007D078A" w:rsidRPr="00F51828">
        <w:rPr>
          <w:rFonts w:ascii="Segoe UI Emoji" w:hAnsi="Segoe UI Emoji" w:cs="Segoe UI Emoji" w:hint="cs"/>
          <w:sz w:val="24"/>
          <w:szCs w:val="24"/>
          <w:rtl/>
        </w:rPr>
        <w:t>🌈</w:t>
      </w:r>
      <w:r w:rsidRPr="00F51828">
        <w:rPr>
          <w:rFonts w:ascii="David" w:hAnsi="David" w:cs="David"/>
          <w:sz w:val="24"/>
          <w:szCs w:val="24"/>
          <w:rtl/>
        </w:rPr>
        <w:t>-סיו</w:t>
      </w:r>
      <w:r w:rsidR="00923E77" w:rsidRPr="00F51828">
        <w:rPr>
          <w:rFonts w:ascii="David" w:hAnsi="David" w:cs="David"/>
          <w:sz w:val="24"/>
          <w:szCs w:val="24"/>
          <w:rtl/>
        </w:rPr>
        <w:t>ע</w:t>
      </w:r>
      <w:r w:rsidRPr="00F51828">
        <w:rPr>
          <w:rFonts w:ascii="David" w:hAnsi="David" w:cs="David"/>
          <w:sz w:val="24"/>
          <w:szCs w:val="24"/>
          <w:rtl/>
        </w:rPr>
        <w:t xml:space="preserve"> הציבור לצורך אכיפה מסייעת לממש יעדים סביבתיים.</w:t>
      </w:r>
      <w:r w:rsidR="00915185" w:rsidRPr="00F51828">
        <w:rPr>
          <w:rFonts w:ascii="David" w:hAnsi="David" w:cs="David"/>
          <w:sz w:val="24"/>
          <w:szCs w:val="24"/>
          <w:rtl/>
        </w:rPr>
        <w:br/>
      </w:r>
      <w:r w:rsidR="007D078A" w:rsidRPr="00F51828">
        <w:rPr>
          <w:rFonts w:ascii="Segoe UI Emoji" w:hAnsi="Segoe UI Emoji" w:cs="Segoe UI Emoji" w:hint="cs"/>
          <w:sz w:val="24"/>
          <w:szCs w:val="24"/>
          <w:rtl/>
        </w:rPr>
        <w:t>🌈</w:t>
      </w:r>
      <w:r w:rsidR="00915185" w:rsidRPr="00F51828">
        <w:rPr>
          <w:rFonts w:ascii="David" w:hAnsi="David" w:cs="David"/>
          <w:sz w:val="24"/>
          <w:szCs w:val="24"/>
          <w:rtl/>
        </w:rPr>
        <w:t xml:space="preserve">-כלי </w:t>
      </w:r>
      <w:r w:rsidRPr="00F51828">
        <w:rPr>
          <w:rFonts w:ascii="David" w:hAnsi="David" w:cs="David"/>
          <w:sz w:val="24"/>
          <w:szCs w:val="24"/>
          <w:rtl/>
        </w:rPr>
        <w:t>ה</w:t>
      </w:r>
      <w:r w:rsidR="00915185" w:rsidRPr="00F51828">
        <w:rPr>
          <w:rFonts w:ascii="David" w:hAnsi="David" w:cs="David"/>
          <w:sz w:val="24"/>
          <w:szCs w:val="24"/>
          <w:rtl/>
        </w:rPr>
        <w:t>תובענות הייצוגית חשוב להפנמה של עלויות חיצוניות על ידי מזהמים</w:t>
      </w:r>
      <w:r w:rsidRPr="00F51828">
        <w:rPr>
          <w:rFonts w:ascii="David" w:hAnsi="David" w:cs="David"/>
          <w:sz w:val="24"/>
          <w:szCs w:val="24"/>
          <w:rtl/>
        </w:rPr>
        <w:t>.</w:t>
      </w:r>
      <w:r w:rsidR="00915185" w:rsidRPr="00F51828">
        <w:rPr>
          <w:rFonts w:ascii="David" w:hAnsi="David" w:cs="David"/>
          <w:sz w:val="24"/>
          <w:szCs w:val="24"/>
          <w:rtl/>
        </w:rPr>
        <w:br/>
      </w:r>
      <w:r w:rsidR="007D078A" w:rsidRPr="00F51828">
        <w:rPr>
          <w:rFonts w:ascii="Segoe UI Emoji" w:hAnsi="Segoe UI Emoji" w:cs="Segoe UI Emoji" w:hint="cs"/>
          <w:sz w:val="24"/>
          <w:szCs w:val="24"/>
          <w:rtl/>
        </w:rPr>
        <w:t>🌈</w:t>
      </w:r>
      <w:r w:rsidR="00915185" w:rsidRPr="00F51828">
        <w:rPr>
          <w:rFonts w:ascii="David" w:hAnsi="David" w:cs="David"/>
          <w:sz w:val="24"/>
          <w:szCs w:val="24"/>
          <w:rtl/>
        </w:rPr>
        <w:t xml:space="preserve">-הקושי להוכיח </w:t>
      </w:r>
      <w:proofErr w:type="spellStart"/>
      <w:r w:rsidR="00915185" w:rsidRPr="00F51828">
        <w:rPr>
          <w:rFonts w:ascii="David" w:hAnsi="David" w:cs="David"/>
          <w:sz w:val="24"/>
          <w:szCs w:val="24"/>
          <w:rtl/>
        </w:rPr>
        <w:t>קש"ס</w:t>
      </w:r>
      <w:proofErr w:type="spellEnd"/>
      <w:r w:rsidR="00915185" w:rsidRPr="00F51828">
        <w:rPr>
          <w:rFonts w:ascii="David" w:hAnsi="David" w:cs="David"/>
          <w:sz w:val="24"/>
          <w:szCs w:val="24"/>
          <w:rtl/>
        </w:rPr>
        <w:t xml:space="preserve"> מחייב משאבים שאין ליחידים כך גם עלויות ניהול התדיינות והעובדה שהנזק הוא לטבע ולא לאדם</w:t>
      </w:r>
      <w:r w:rsidR="00915185" w:rsidRPr="00F51828">
        <w:rPr>
          <w:rFonts w:ascii="David" w:hAnsi="David" w:cs="David"/>
          <w:sz w:val="24"/>
          <w:szCs w:val="24"/>
          <w:rtl/>
        </w:rPr>
        <w:br/>
      </w:r>
      <w:r w:rsidR="007D078A" w:rsidRPr="00F51828">
        <w:rPr>
          <w:rFonts w:ascii="Segoe UI Emoji" w:hAnsi="Segoe UI Emoji" w:cs="Segoe UI Emoji" w:hint="cs"/>
          <w:sz w:val="24"/>
          <w:szCs w:val="24"/>
          <w:rtl/>
        </w:rPr>
        <w:t>🌈</w:t>
      </w:r>
      <w:r w:rsidR="00915185" w:rsidRPr="00F51828">
        <w:rPr>
          <w:rFonts w:ascii="David" w:hAnsi="David" w:cs="David"/>
          <w:sz w:val="24"/>
          <w:szCs w:val="24"/>
          <w:rtl/>
        </w:rPr>
        <w:t>- מערכת יחסים פרט-תאגיד- מדינה לא שוויונית.</w:t>
      </w:r>
      <w:r w:rsidR="00915185" w:rsidRPr="00F51828">
        <w:rPr>
          <w:rFonts w:ascii="David" w:hAnsi="David" w:cs="David"/>
          <w:sz w:val="24"/>
          <w:szCs w:val="24"/>
          <w:rtl/>
        </w:rPr>
        <w:br/>
        <w:t xml:space="preserve">תובענה מאפשרת ליחידים לחזק את הכוח שלהם להגיע כקבוצה </w:t>
      </w:r>
      <w:proofErr w:type="spellStart"/>
      <w:r w:rsidR="00915185" w:rsidRPr="00F51828">
        <w:rPr>
          <w:rFonts w:ascii="David" w:hAnsi="David" w:cs="David"/>
          <w:sz w:val="24"/>
          <w:szCs w:val="24"/>
          <w:rtl/>
        </w:rPr>
        <w:t>ולהלחם</w:t>
      </w:r>
      <w:proofErr w:type="spellEnd"/>
      <w:r w:rsidR="00915185" w:rsidRPr="00F51828">
        <w:rPr>
          <w:rFonts w:ascii="David" w:hAnsi="David" w:cs="David"/>
          <w:sz w:val="24"/>
          <w:szCs w:val="24"/>
          <w:rtl/>
        </w:rPr>
        <w:t xml:space="preserve"> כקבוצה גדולה.</w:t>
      </w:r>
      <w:r w:rsidR="00915185" w:rsidRPr="00F51828">
        <w:rPr>
          <w:rFonts w:ascii="David" w:hAnsi="David" w:cs="David"/>
          <w:sz w:val="24"/>
          <w:szCs w:val="24"/>
          <w:rtl/>
        </w:rPr>
        <w:br/>
      </w:r>
      <w:r w:rsidR="007D078A" w:rsidRPr="00F51828">
        <w:rPr>
          <w:rFonts w:ascii="Segoe UI Emoji" w:hAnsi="Segoe UI Emoji" w:cs="Segoe UI Emoji" w:hint="cs"/>
          <w:sz w:val="24"/>
          <w:szCs w:val="24"/>
          <w:rtl/>
        </w:rPr>
        <w:t>🌈</w:t>
      </w:r>
      <w:r w:rsidRPr="00F51828">
        <w:rPr>
          <w:rFonts w:ascii="David" w:hAnsi="David" w:cs="David"/>
          <w:sz w:val="24"/>
          <w:szCs w:val="24"/>
          <w:rtl/>
        </w:rPr>
        <w:t xml:space="preserve">- מצטטת את עמדתה </w:t>
      </w:r>
      <w:r w:rsidRPr="008917BC">
        <w:rPr>
          <w:rFonts w:ascii="David" w:hAnsi="David" w:cs="David"/>
          <w:b/>
          <w:bCs/>
          <w:sz w:val="24"/>
          <w:szCs w:val="24"/>
          <w:rtl/>
        </w:rPr>
        <w:t>ב</w:t>
      </w:r>
      <w:r w:rsidR="00915185" w:rsidRPr="008917BC">
        <w:rPr>
          <w:rFonts w:ascii="David" w:hAnsi="David" w:cs="David"/>
          <w:b/>
          <w:bCs/>
          <w:sz w:val="24"/>
          <w:szCs w:val="24"/>
          <w:rtl/>
        </w:rPr>
        <w:t xml:space="preserve">פס"ד </w:t>
      </w:r>
      <w:proofErr w:type="spellStart"/>
      <w:r w:rsidR="00915185" w:rsidRPr="008917BC">
        <w:rPr>
          <w:rFonts w:ascii="David" w:hAnsi="David" w:cs="David"/>
          <w:b/>
          <w:bCs/>
          <w:sz w:val="24"/>
          <w:szCs w:val="24"/>
          <w:rtl/>
        </w:rPr>
        <w:t>טוויטו</w:t>
      </w:r>
      <w:proofErr w:type="spellEnd"/>
      <w:r w:rsidRPr="008917BC">
        <w:rPr>
          <w:rFonts w:ascii="David" w:hAnsi="David" w:cs="David"/>
          <w:b/>
          <w:bCs/>
          <w:sz w:val="24"/>
          <w:szCs w:val="24"/>
          <w:rtl/>
        </w:rPr>
        <w:t xml:space="preserve"> לסביבה ראויה</w:t>
      </w:r>
      <w:r w:rsidR="00915185" w:rsidRPr="008917BC">
        <w:rPr>
          <w:rFonts w:ascii="David" w:hAnsi="David" w:cs="David"/>
          <w:b/>
          <w:bCs/>
          <w:sz w:val="24"/>
          <w:szCs w:val="24"/>
          <w:rtl/>
        </w:rPr>
        <w:t>- טוענת שיש זכות חוקתית לסביבה ראויה ובסופו של דבר היא מאשרת את ההסכם.</w:t>
      </w:r>
    </w:p>
    <w:p w14:paraId="42FD6D42" w14:textId="50B93421" w:rsidR="00923E77" w:rsidRPr="00F51828" w:rsidRDefault="00923E77" w:rsidP="00F51828">
      <w:pPr>
        <w:rPr>
          <w:rFonts w:ascii="David" w:hAnsi="David" w:cs="David"/>
          <w:sz w:val="24"/>
          <w:szCs w:val="24"/>
          <w:rtl/>
        </w:rPr>
      </w:pPr>
      <w:r w:rsidRPr="00F51828">
        <w:rPr>
          <w:rFonts w:ascii="Segoe UI Emoji" w:hAnsi="Segoe UI Emoji" w:cs="Segoe UI Emoji" w:hint="cs"/>
          <w:sz w:val="24"/>
          <w:szCs w:val="24"/>
          <w:rtl/>
        </w:rPr>
        <w:t>❗</w:t>
      </w:r>
      <w:r w:rsidR="00915185" w:rsidRPr="00F51828">
        <w:rPr>
          <w:rFonts w:ascii="David" w:hAnsi="David" w:cs="David"/>
          <w:sz w:val="24"/>
          <w:szCs w:val="24"/>
          <w:rtl/>
        </w:rPr>
        <w:t xml:space="preserve">פס"ד לא מיוחד אין בו תקדים ייחודי, אלא דיברנו על הקשיים על המשפט המקובל הקלאסי להכיר במפגעים סביבתיים והשופטת ממש מדברת על אותם קשיים ומעלה את המודעות ואת החשיבות שבמערכת המשפט צריכה לייחס חשיבות לנושאים הללו. </w:t>
      </w:r>
      <w:r w:rsidRPr="00F51828">
        <w:rPr>
          <w:rFonts w:ascii="David" w:hAnsi="David" w:cs="David"/>
          <w:sz w:val="24"/>
          <w:szCs w:val="24"/>
          <w:rtl/>
        </w:rPr>
        <w:br/>
        <w:t>כלומר יש לראות כיצד השופטת גונן פורטת את הדיון על הכשלים של המשפט המקובל הקלאסי להתמודדות עם פגיעות סביבתיות ומדגישה מדוע הכלי של תביעות ייצוגיות הוא חשוב.</w:t>
      </w:r>
    </w:p>
    <w:p w14:paraId="18F84C5B" w14:textId="6EEE31E7" w:rsidR="00915185" w:rsidRPr="00F51828" w:rsidRDefault="00923E77" w:rsidP="00F51828">
      <w:pPr>
        <w:rPr>
          <w:rFonts w:ascii="David" w:hAnsi="David" w:cs="David"/>
          <w:sz w:val="24"/>
          <w:szCs w:val="24"/>
          <w:rtl/>
        </w:rPr>
      </w:pPr>
      <w:r w:rsidRPr="00F51828">
        <w:rPr>
          <w:rFonts w:ascii="David" w:hAnsi="David" w:cs="David"/>
          <w:sz w:val="24"/>
          <w:szCs w:val="24"/>
          <w:rtl/>
        </w:rPr>
        <w:t>-נזכיר שיש סיכון בתובענה ייצוגית- צריך להודיע למדינה ולתת לה 60 יום לתבוע בעצמה.</w:t>
      </w:r>
    </w:p>
    <w:p w14:paraId="1ABBCE8A" w14:textId="23241136" w:rsidR="007A5987" w:rsidRPr="00F51828" w:rsidRDefault="007A5987" w:rsidP="00F51828">
      <w:pPr>
        <w:spacing w:before="72"/>
        <w:ind w:right="1134"/>
        <w:rPr>
          <w:rFonts w:ascii="David" w:hAnsi="David" w:cs="David"/>
          <w:sz w:val="24"/>
          <w:szCs w:val="24"/>
          <w:rtl/>
        </w:rPr>
      </w:pPr>
      <w:r w:rsidRPr="00F51828">
        <w:rPr>
          <w:rFonts w:ascii="David" w:hAnsi="David" w:cs="David"/>
          <w:sz w:val="24"/>
          <w:szCs w:val="24"/>
          <w:highlight w:val="yellow"/>
          <w:rtl/>
        </w:rPr>
        <w:t>פס"ד מיכאל עצמון ואח' נגד חיפה כימיקלים</w:t>
      </w:r>
      <w:r w:rsidR="00923E77" w:rsidRPr="00F51828">
        <w:rPr>
          <w:rFonts w:ascii="David" w:hAnsi="David" w:cs="David"/>
          <w:sz w:val="24"/>
          <w:szCs w:val="24"/>
          <w:rtl/>
        </w:rPr>
        <w:t xml:space="preserve"> (תביעת הצוללנים)</w:t>
      </w:r>
      <w:r w:rsidRPr="00F51828">
        <w:rPr>
          <w:rFonts w:ascii="David" w:hAnsi="David" w:cs="David"/>
          <w:sz w:val="24"/>
          <w:szCs w:val="24"/>
          <w:rtl/>
        </w:rPr>
        <w:br/>
        <w:t>הסיפור התפוצץ בכתבה שהתפרסמה ב7 ימים.</w:t>
      </w:r>
      <w:r w:rsidRPr="00F51828">
        <w:rPr>
          <w:rFonts w:ascii="David" w:hAnsi="David" w:cs="David"/>
          <w:sz w:val="24"/>
          <w:szCs w:val="24"/>
          <w:rtl/>
        </w:rPr>
        <w:br/>
      </w:r>
      <w:r w:rsidR="00923E77" w:rsidRPr="00F51828">
        <w:rPr>
          <w:rFonts w:ascii="David" w:hAnsi="David" w:cs="David"/>
          <w:b/>
          <w:bCs/>
          <w:sz w:val="24"/>
          <w:szCs w:val="24"/>
          <w:u w:val="single"/>
          <w:rtl/>
        </w:rPr>
        <w:t>רקע</w:t>
      </w:r>
      <w:r w:rsidR="00923E77" w:rsidRPr="00F51828">
        <w:rPr>
          <w:rFonts w:ascii="David" w:hAnsi="David" w:cs="David"/>
          <w:sz w:val="24"/>
          <w:szCs w:val="24"/>
          <w:rtl/>
        </w:rPr>
        <w:t xml:space="preserve">- </w:t>
      </w:r>
      <w:proofErr w:type="spellStart"/>
      <w:r w:rsidR="00923E77" w:rsidRPr="00F51828">
        <w:rPr>
          <w:rFonts w:ascii="David" w:hAnsi="David" w:cs="David"/>
          <w:sz w:val="24"/>
          <w:szCs w:val="24"/>
          <w:rtl/>
        </w:rPr>
        <w:t>באיזור</w:t>
      </w:r>
      <w:proofErr w:type="spellEnd"/>
      <w:r w:rsidR="00923E77" w:rsidRPr="00F51828">
        <w:rPr>
          <w:rFonts w:ascii="David" w:hAnsi="David" w:cs="David"/>
          <w:sz w:val="24"/>
          <w:szCs w:val="24"/>
          <w:rtl/>
        </w:rPr>
        <w:t xml:space="preserve"> מפרץ חיפה, נחל הקישון, הוזרמו במשך עשרות שנים שפכים כימיים ואורגנים ע"י מפעלים. במקביל היו הרבה אנשים שצללו ודגו בשטח הקישון לרבות עשרות לוחמים של יחידת הקומנדו הימי כמו גם צוללים אחרים ודייגים שעשו שימוש במים. בשנות ה-90 התגלו מספר גדול של אנשים החולים בסרטן באחוזים גבוהים אלה הגישו תביעה לאותם המפעלים שגרמו למוות רב עקב השימוש במי הנחל כמוקד להזרמת שפכים ממפעלים אלה.</w:t>
      </w:r>
    </w:p>
    <w:p w14:paraId="359A31D4" w14:textId="7CD4CCD9" w:rsidR="007A5987" w:rsidRPr="00F51828" w:rsidRDefault="007A5987" w:rsidP="00F51828">
      <w:pPr>
        <w:rPr>
          <w:rFonts w:ascii="David" w:hAnsi="David" w:cs="David"/>
          <w:b/>
          <w:bCs/>
          <w:sz w:val="24"/>
          <w:szCs w:val="24"/>
          <w:rtl/>
        </w:rPr>
      </w:pPr>
      <w:r w:rsidRPr="00F51828">
        <w:rPr>
          <w:rFonts w:ascii="David" w:hAnsi="David" w:cs="David"/>
          <w:b/>
          <w:bCs/>
          <w:sz w:val="24"/>
          <w:szCs w:val="24"/>
          <w:rtl/>
        </w:rPr>
        <w:t xml:space="preserve">תביעה זו מראה את </w:t>
      </w:r>
      <w:r w:rsidRPr="00154620">
        <w:rPr>
          <w:rFonts w:ascii="David" w:hAnsi="David" w:cs="David"/>
          <w:b/>
          <w:bCs/>
          <w:sz w:val="24"/>
          <w:szCs w:val="24"/>
          <w:highlight w:val="yellow"/>
          <w:rtl/>
        </w:rPr>
        <w:t xml:space="preserve">הקושי שבהוכחת </w:t>
      </w:r>
      <w:proofErr w:type="spellStart"/>
      <w:r w:rsidRPr="00154620">
        <w:rPr>
          <w:rFonts w:ascii="David" w:hAnsi="David" w:cs="David"/>
          <w:b/>
          <w:bCs/>
          <w:sz w:val="24"/>
          <w:szCs w:val="24"/>
          <w:highlight w:val="yellow"/>
          <w:rtl/>
        </w:rPr>
        <w:t>קש"ס</w:t>
      </w:r>
      <w:proofErr w:type="spellEnd"/>
      <w:r w:rsidRPr="00154620">
        <w:rPr>
          <w:rFonts w:ascii="David" w:hAnsi="David" w:cs="David"/>
          <w:b/>
          <w:bCs/>
          <w:sz w:val="24"/>
          <w:szCs w:val="24"/>
          <w:highlight w:val="yellow"/>
          <w:rtl/>
        </w:rPr>
        <w:t>.</w:t>
      </w:r>
    </w:p>
    <w:p w14:paraId="0AC3943E" w14:textId="26548C56" w:rsidR="007A5987" w:rsidRPr="00F51828" w:rsidRDefault="00923E77" w:rsidP="00F51828">
      <w:pPr>
        <w:rPr>
          <w:rFonts w:ascii="David" w:hAnsi="David" w:cs="David"/>
          <w:sz w:val="24"/>
          <w:szCs w:val="24"/>
          <w:rtl/>
        </w:rPr>
      </w:pPr>
      <w:r w:rsidRPr="00F51828">
        <w:rPr>
          <w:rFonts w:ascii="David" w:hAnsi="David" w:cs="David"/>
          <w:b/>
          <w:bCs/>
          <w:sz w:val="24"/>
          <w:szCs w:val="24"/>
          <w:rtl/>
        </w:rPr>
        <w:t>טענות התובעים:</w:t>
      </w:r>
      <w:r w:rsidR="007A5987" w:rsidRPr="00F51828">
        <w:rPr>
          <w:rFonts w:ascii="David" w:hAnsi="David" w:cs="David"/>
          <w:b/>
          <w:bCs/>
          <w:sz w:val="24"/>
          <w:szCs w:val="24"/>
          <w:rtl/>
        </w:rPr>
        <w:br/>
      </w:r>
      <w:r w:rsidR="007A5987" w:rsidRPr="00F51828">
        <w:rPr>
          <w:rFonts w:ascii="David" w:hAnsi="David" w:cs="David"/>
          <w:sz w:val="24"/>
          <w:szCs w:val="24"/>
          <w:rtl/>
        </w:rPr>
        <w:t xml:space="preserve"> המפעלים הזרימו חומרים מסוכנים לבריאות הקישון</w:t>
      </w:r>
      <w:r w:rsidR="007D078A" w:rsidRPr="00F51828">
        <w:rPr>
          <w:rFonts w:ascii="David" w:hAnsi="David" w:cs="David"/>
          <w:sz w:val="24"/>
          <w:szCs w:val="24"/>
          <w:rtl/>
        </w:rPr>
        <w:br/>
      </w:r>
      <w:r w:rsidR="007A5987" w:rsidRPr="00F51828">
        <w:rPr>
          <w:rFonts w:ascii="David" w:hAnsi="David" w:cs="David"/>
          <w:sz w:val="24"/>
          <w:szCs w:val="24"/>
          <w:rtl/>
        </w:rPr>
        <w:t>החומרי ידועים כמסרט</w:t>
      </w:r>
      <w:r w:rsidR="007D078A" w:rsidRPr="00F51828">
        <w:rPr>
          <w:rFonts w:ascii="David" w:hAnsi="David" w:cs="David"/>
          <w:sz w:val="24"/>
          <w:szCs w:val="24"/>
          <w:rtl/>
        </w:rPr>
        <w:t>נים</w:t>
      </w:r>
      <w:r w:rsidR="007D078A" w:rsidRPr="00F51828">
        <w:rPr>
          <w:rFonts w:ascii="David" w:hAnsi="David" w:cs="David"/>
          <w:sz w:val="24"/>
          <w:szCs w:val="24"/>
          <w:rtl/>
        </w:rPr>
        <w:br/>
      </w:r>
      <w:r w:rsidR="007A5987" w:rsidRPr="00F51828">
        <w:rPr>
          <w:rFonts w:ascii="David" w:hAnsi="David" w:cs="David"/>
          <w:sz w:val="24"/>
          <w:szCs w:val="24"/>
          <w:rtl/>
        </w:rPr>
        <w:t>התובעים שחו ודגו בקישון</w:t>
      </w:r>
      <w:r w:rsidR="007D078A" w:rsidRPr="00F51828">
        <w:rPr>
          <w:rFonts w:ascii="David" w:hAnsi="David" w:cs="David"/>
          <w:sz w:val="24"/>
          <w:szCs w:val="24"/>
          <w:rtl/>
        </w:rPr>
        <w:t xml:space="preserve"> חלו בסרטן וכך נגרם </w:t>
      </w:r>
      <w:proofErr w:type="spellStart"/>
      <w:r w:rsidR="007D078A" w:rsidRPr="00F51828">
        <w:rPr>
          <w:rFonts w:ascii="David" w:hAnsi="David" w:cs="David"/>
          <w:sz w:val="24"/>
          <w:szCs w:val="24"/>
          <w:rtl/>
        </w:rPr>
        <w:t>הקש"ס</w:t>
      </w:r>
      <w:proofErr w:type="spellEnd"/>
      <w:r w:rsidR="007D078A" w:rsidRPr="00F51828">
        <w:rPr>
          <w:rFonts w:ascii="David" w:hAnsi="David" w:cs="David"/>
          <w:sz w:val="24"/>
          <w:szCs w:val="24"/>
          <w:rtl/>
        </w:rPr>
        <w:t>.</w:t>
      </w:r>
      <w:r w:rsidR="007A5987" w:rsidRPr="00F51828">
        <w:rPr>
          <w:rFonts w:ascii="David" w:hAnsi="David" w:cs="David"/>
          <w:sz w:val="24"/>
          <w:szCs w:val="24"/>
          <w:rtl/>
        </w:rPr>
        <w:br/>
      </w:r>
    </w:p>
    <w:p w14:paraId="67DAC6DE" w14:textId="77777777" w:rsidR="007D078A" w:rsidRPr="00F51828" w:rsidRDefault="007D078A" w:rsidP="00F51828">
      <w:pPr>
        <w:spacing w:before="72"/>
        <w:ind w:right="1134"/>
        <w:rPr>
          <w:rFonts w:ascii="David" w:hAnsi="David" w:cs="David"/>
          <w:sz w:val="24"/>
          <w:szCs w:val="24"/>
          <w:rtl/>
        </w:rPr>
      </w:pPr>
      <w:r w:rsidRPr="00F51828">
        <w:rPr>
          <w:rFonts w:ascii="David" w:hAnsi="David" w:cs="David"/>
          <w:b/>
          <w:bCs/>
          <w:sz w:val="24"/>
          <w:szCs w:val="24"/>
          <w:u w:val="single"/>
          <w:rtl/>
        </w:rPr>
        <w:t>הדיון ביהמ"ש-</w:t>
      </w:r>
      <w:r w:rsidRPr="00F51828">
        <w:rPr>
          <w:rFonts w:ascii="David" w:hAnsi="David" w:cs="David"/>
          <w:sz w:val="24"/>
          <w:szCs w:val="24"/>
          <w:rtl/>
        </w:rPr>
        <w:t xml:space="preserve"> סוקר את כל הסיבות לביסוס </w:t>
      </w:r>
      <w:proofErr w:type="spellStart"/>
      <w:r w:rsidRPr="00F51828">
        <w:rPr>
          <w:rFonts w:ascii="David" w:hAnsi="David" w:cs="David"/>
          <w:sz w:val="24"/>
          <w:szCs w:val="24"/>
          <w:rtl/>
        </w:rPr>
        <w:t>קש"ס</w:t>
      </w:r>
      <w:proofErr w:type="spellEnd"/>
      <w:r w:rsidRPr="00F51828">
        <w:rPr>
          <w:rFonts w:ascii="David" w:hAnsi="David" w:cs="David"/>
          <w:sz w:val="24"/>
          <w:szCs w:val="24"/>
          <w:rtl/>
        </w:rPr>
        <w:t xml:space="preserve">: </w:t>
      </w:r>
    </w:p>
    <w:p w14:paraId="4F0C1E3F" w14:textId="77777777" w:rsidR="007D078A" w:rsidRPr="00F51828" w:rsidRDefault="007D078A" w:rsidP="00F51828">
      <w:pPr>
        <w:numPr>
          <w:ilvl w:val="0"/>
          <w:numId w:val="11"/>
        </w:numPr>
        <w:spacing w:before="72" w:after="0" w:line="240" w:lineRule="auto"/>
        <w:ind w:right="1134"/>
        <w:rPr>
          <w:rFonts w:ascii="David" w:hAnsi="David" w:cs="David"/>
          <w:sz w:val="24"/>
          <w:szCs w:val="24"/>
        </w:rPr>
      </w:pPr>
      <w:r w:rsidRPr="00F51828">
        <w:rPr>
          <w:rFonts w:ascii="David" w:hAnsi="David" w:cs="David"/>
          <w:b/>
          <w:bCs/>
          <w:sz w:val="24"/>
          <w:szCs w:val="24"/>
          <w:rtl/>
        </w:rPr>
        <w:t>הממצאים המדעיים שהגישו המומחים לא תומכים בטענה –</w:t>
      </w:r>
      <w:r w:rsidRPr="00F51828">
        <w:rPr>
          <w:rFonts w:ascii="David" w:hAnsi="David" w:cs="David"/>
          <w:sz w:val="24"/>
          <w:szCs w:val="24"/>
          <w:rtl/>
        </w:rPr>
        <w:t xml:space="preserve"> לא הצליחו לבסס ממצא מדעי שאומר כי הם נחשפו לחומר ספציפי מחומר כזה או </w:t>
      </w:r>
      <w:r w:rsidRPr="00F51828">
        <w:rPr>
          <w:rFonts w:ascii="David" w:hAnsi="David" w:cs="David"/>
          <w:sz w:val="24"/>
          <w:szCs w:val="24"/>
          <w:rtl/>
        </w:rPr>
        <w:lastRenderedPageBreak/>
        <w:t xml:space="preserve">אחר. (לא ברור מתי שחו, באיזה קטעין, אין ספציפיות מספיקה על מנת לתמוך </w:t>
      </w:r>
      <w:proofErr w:type="spellStart"/>
      <w:r w:rsidRPr="00F51828">
        <w:rPr>
          <w:rFonts w:ascii="David" w:hAnsi="David" w:cs="David"/>
          <w:sz w:val="24"/>
          <w:szCs w:val="24"/>
          <w:rtl/>
        </w:rPr>
        <w:t>בקש"ס</w:t>
      </w:r>
      <w:proofErr w:type="spellEnd"/>
      <w:r w:rsidRPr="00F51828">
        <w:rPr>
          <w:rFonts w:ascii="David" w:hAnsi="David" w:cs="David"/>
          <w:sz w:val="24"/>
          <w:szCs w:val="24"/>
          <w:rtl/>
        </w:rPr>
        <w:t>).</w:t>
      </w:r>
    </w:p>
    <w:p w14:paraId="1EF12A6F" w14:textId="77777777" w:rsidR="007D078A" w:rsidRPr="00F51828" w:rsidRDefault="007D078A" w:rsidP="00F51828">
      <w:pPr>
        <w:numPr>
          <w:ilvl w:val="0"/>
          <w:numId w:val="11"/>
        </w:numPr>
        <w:spacing w:before="72" w:after="0" w:line="240" w:lineRule="auto"/>
        <w:ind w:right="1134"/>
        <w:rPr>
          <w:rFonts w:ascii="David" w:hAnsi="David" w:cs="David"/>
          <w:sz w:val="24"/>
          <w:szCs w:val="24"/>
        </w:rPr>
      </w:pPr>
      <w:r w:rsidRPr="00F51828">
        <w:rPr>
          <w:rFonts w:ascii="David" w:hAnsi="David" w:cs="David"/>
          <w:b/>
          <w:bCs/>
          <w:sz w:val="24"/>
          <w:szCs w:val="24"/>
          <w:rtl/>
        </w:rPr>
        <w:t>המחלות של התובעים שונות –</w:t>
      </w:r>
      <w:r w:rsidRPr="00F51828">
        <w:rPr>
          <w:rFonts w:ascii="David" w:hAnsi="David" w:cs="David"/>
          <w:sz w:val="24"/>
          <w:szCs w:val="24"/>
          <w:rtl/>
        </w:rPr>
        <w:t xml:space="preserve"> סוגי סרטן שונים הם כנראה מחומרים שוהים שנפלטו ממפעלים שונים ולכן זוהי בעיה פרטנית ולכן קשה לשייך את </w:t>
      </w:r>
      <w:proofErr w:type="spellStart"/>
      <w:r w:rsidRPr="00F51828">
        <w:rPr>
          <w:rFonts w:ascii="David" w:hAnsi="David" w:cs="David"/>
          <w:sz w:val="24"/>
          <w:szCs w:val="24"/>
          <w:rtl/>
        </w:rPr>
        <w:t>הקש"ס</w:t>
      </w:r>
      <w:proofErr w:type="spellEnd"/>
      <w:r w:rsidRPr="00F51828">
        <w:rPr>
          <w:rFonts w:ascii="David" w:hAnsi="David" w:cs="David"/>
          <w:sz w:val="24"/>
          <w:szCs w:val="24"/>
          <w:rtl/>
        </w:rPr>
        <w:t xml:space="preserve"> הקבוצתי.</w:t>
      </w:r>
    </w:p>
    <w:p w14:paraId="24F5AC1C" w14:textId="77777777" w:rsidR="007D078A" w:rsidRPr="00F51828" w:rsidRDefault="007D078A" w:rsidP="00F51828">
      <w:pPr>
        <w:numPr>
          <w:ilvl w:val="0"/>
          <w:numId w:val="11"/>
        </w:numPr>
        <w:spacing w:before="72" w:after="0" w:line="240" w:lineRule="auto"/>
        <w:ind w:right="1134"/>
        <w:rPr>
          <w:rFonts w:ascii="David" w:hAnsi="David" w:cs="David"/>
          <w:sz w:val="24"/>
          <w:szCs w:val="24"/>
        </w:rPr>
      </w:pPr>
      <w:r w:rsidRPr="00F51828">
        <w:rPr>
          <w:rFonts w:ascii="David" w:hAnsi="David" w:cs="David"/>
          <w:b/>
          <w:bCs/>
          <w:sz w:val="24"/>
          <w:szCs w:val="24"/>
          <w:rtl/>
        </w:rPr>
        <w:t xml:space="preserve">המחלות יכלו להיווצר מגורמים אחרים- </w:t>
      </w:r>
      <w:r w:rsidRPr="00F51828">
        <w:rPr>
          <w:rFonts w:ascii="David" w:hAnsi="David" w:cs="David"/>
          <w:sz w:val="24"/>
          <w:szCs w:val="24"/>
          <w:rtl/>
        </w:rPr>
        <w:t>קשה להוכיח שהסרטן נגרם מהחומרים הללו. (30 אחוז מהגברים חולים בסרטן)</w:t>
      </w:r>
    </w:p>
    <w:p w14:paraId="7FD86218" w14:textId="77777777" w:rsidR="007D078A" w:rsidRPr="00F51828" w:rsidRDefault="007D078A" w:rsidP="00F51828">
      <w:pPr>
        <w:numPr>
          <w:ilvl w:val="0"/>
          <w:numId w:val="11"/>
        </w:numPr>
        <w:spacing w:before="72" w:after="0" w:line="240" w:lineRule="auto"/>
        <w:ind w:right="1134"/>
        <w:rPr>
          <w:rFonts w:ascii="David" w:hAnsi="David" w:cs="David"/>
          <w:sz w:val="24"/>
          <w:szCs w:val="24"/>
        </w:rPr>
      </w:pPr>
      <w:r w:rsidRPr="00F51828">
        <w:rPr>
          <w:rFonts w:ascii="David" w:hAnsi="David" w:cs="David"/>
          <w:b/>
          <w:bCs/>
          <w:sz w:val="24"/>
          <w:szCs w:val="24"/>
          <w:rtl/>
        </w:rPr>
        <w:t>התובעים ניסו להשתמש בדוקטרינות העברת הנטל</w:t>
      </w:r>
      <w:r w:rsidRPr="00F51828">
        <w:rPr>
          <w:rFonts w:ascii="David" w:hAnsi="David" w:cs="David"/>
          <w:sz w:val="24"/>
          <w:szCs w:val="24"/>
          <w:rtl/>
        </w:rPr>
        <w:t xml:space="preserve"> שגם דורשת </w:t>
      </w:r>
      <w:proofErr w:type="spellStart"/>
      <w:r w:rsidRPr="00F51828">
        <w:rPr>
          <w:rFonts w:ascii="David" w:hAnsi="David" w:cs="David"/>
          <w:sz w:val="24"/>
          <w:szCs w:val="24"/>
          <w:rtl/>
        </w:rPr>
        <w:t>קש"ס</w:t>
      </w:r>
      <w:proofErr w:type="spellEnd"/>
      <w:r w:rsidRPr="00F51828">
        <w:rPr>
          <w:rFonts w:ascii="David" w:hAnsi="David" w:cs="David"/>
          <w:sz w:val="24"/>
          <w:szCs w:val="24"/>
          <w:rtl/>
        </w:rPr>
        <w:t xml:space="preserve">. כדי להוכיח שהמפעלים לא התרשלו התובעים צריכים להוכיח </w:t>
      </w:r>
      <w:proofErr w:type="spellStart"/>
      <w:r w:rsidRPr="00F51828">
        <w:rPr>
          <w:rFonts w:ascii="David" w:hAnsi="David" w:cs="David"/>
          <w:sz w:val="24"/>
          <w:szCs w:val="24"/>
          <w:rtl/>
        </w:rPr>
        <w:t>קש"ס</w:t>
      </w:r>
      <w:proofErr w:type="spellEnd"/>
      <w:r w:rsidRPr="00F51828">
        <w:rPr>
          <w:rFonts w:ascii="David" w:hAnsi="David" w:cs="David"/>
          <w:sz w:val="24"/>
          <w:szCs w:val="24"/>
          <w:rtl/>
        </w:rPr>
        <w:t xml:space="preserve"> וביהמ"ש לא ראה איך הם יוכלו לעשות זאת.</w:t>
      </w:r>
    </w:p>
    <w:p w14:paraId="2B382E34" w14:textId="77777777" w:rsidR="007D078A" w:rsidRPr="00F51828" w:rsidRDefault="007D078A" w:rsidP="00F51828">
      <w:pPr>
        <w:numPr>
          <w:ilvl w:val="0"/>
          <w:numId w:val="11"/>
        </w:numPr>
        <w:spacing w:before="72" w:after="0" w:line="240" w:lineRule="auto"/>
        <w:ind w:right="1134"/>
        <w:rPr>
          <w:rFonts w:ascii="David" w:hAnsi="David" w:cs="David"/>
          <w:b/>
          <w:bCs/>
          <w:sz w:val="24"/>
          <w:szCs w:val="24"/>
        </w:rPr>
      </w:pPr>
      <w:r w:rsidRPr="00F51828">
        <w:rPr>
          <w:rFonts w:ascii="David" w:hAnsi="David" w:cs="David"/>
          <w:sz w:val="24"/>
          <w:szCs w:val="24"/>
          <w:rtl/>
        </w:rPr>
        <w:t xml:space="preserve">ביהמ"ש דן גם בדוקטרינות של </w:t>
      </w:r>
      <w:r w:rsidRPr="00F51828">
        <w:rPr>
          <w:rFonts w:ascii="David" w:hAnsi="David" w:cs="David"/>
          <w:b/>
          <w:bCs/>
          <w:sz w:val="24"/>
          <w:szCs w:val="24"/>
          <w:rtl/>
        </w:rPr>
        <w:t xml:space="preserve">עמימות סיבתית בעקבותיה לא נוצר </w:t>
      </w:r>
      <w:proofErr w:type="spellStart"/>
      <w:r w:rsidRPr="00F51828">
        <w:rPr>
          <w:rFonts w:ascii="David" w:hAnsi="David" w:cs="David"/>
          <w:b/>
          <w:bCs/>
          <w:sz w:val="24"/>
          <w:szCs w:val="24"/>
          <w:rtl/>
        </w:rPr>
        <w:t>הקש"ס</w:t>
      </w:r>
      <w:proofErr w:type="spellEnd"/>
      <w:r w:rsidRPr="00F51828">
        <w:rPr>
          <w:rFonts w:ascii="David" w:hAnsi="David" w:cs="David"/>
          <w:b/>
          <w:bCs/>
          <w:sz w:val="24"/>
          <w:szCs w:val="24"/>
          <w:rtl/>
        </w:rPr>
        <w:t>.</w:t>
      </w:r>
    </w:p>
    <w:p w14:paraId="2551418E" w14:textId="77777777" w:rsidR="007D078A" w:rsidRPr="00F51828" w:rsidRDefault="007D078A" w:rsidP="00F51828">
      <w:pPr>
        <w:spacing w:before="72"/>
        <w:ind w:right="1134"/>
        <w:rPr>
          <w:rFonts w:ascii="David" w:hAnsi="David" w:cs="David"/>
          <w:b/>
          <w:bCs/>
          <w:sz w:val="24"/>
          <w:szCs w:val="24"/>
          <w:rtl/>
        </w:rPr>
      </w:pPr>
      <w:r w:rsidRPr="00F51828">
        <w:rPr>
          <w:rFonts w:ascii="David" w:hAnsi="David" w:cs="David"/>
          <w:b/>
          <w:bCs/>
          <w:sz w:val="24"/>
          <w:szCs w:val="24"/>
          <w:rtl/>
        </w:rPr>
        <w:t>ביהמ"ש לא קיבל את התביעה.</w:t>
      </w:r>
    </w:p>
    <w:p w14:paraId="394CB50F" w14:textId="02569185" w:rsidR="007D078A" w:rsidRDefault="007D078A" w:rsidP="00F51828">
      <w:pPr>
        <w:spacing w:before="72"/>
        <w:ind w:right="1134"/>
        <w:rPr>
          <w:rFonts w:ascii="David" w:hAnsi="David" w:cs="David"/>
          <w:sz w:val="24"/>
          <w:szCs w:val="24"/>
          <w:rtl/>
        </w:rPr>
      </w:pPr>
      <w:r w:rsidRPr="00F51828">
        <w:rPr>
          <w:rFonts w:ascii="David" w:hAnsi="David" w:cs="David"/>
          <w:sz w:val="24"/>
          <w:szCs w:val="24"/>
          <w:rtl/>
        </w:rPr>
        <w:t xml:space="preserve">ראינו מספר ניסיונות לפתרונות של המשפט הסביבתי אך עדיין נובע קושי ברור אחד של </w:t>
      </w:r>
      <w:proofErr w:type="spellStart"/>
      <w:r w:rsidRPr="00F51828">
        <w:rPr>
          <w:rFonts w:ascii="David" w:hAnsi="David" w:cs="David"/>
          <w:b/>
          <w:bCs/>
          <w:sz w:val="24"/>
          <w:szCs w:val="24"/>
          <w:rtl/>
        </w:rPr>
        <w:t>קש"ס</w:t>
      </w:r>
      <w:proofErr w:type="spellEnd"/>
      <w:r w:rsidRPr="00F51828">
        <w:rPr>
          <w:rFonts w:ascii="David" w:hAnsi="David" w:cs="David"/>
          <w:sz w:val="24"/>
          <w:szCs w:val="24"/>
          <w:rtl/>
        </w:rPr>
        <w:t xml:space="preserve">. </w:t>
      </w:r>
      <w:r w:rsidRPr="00F51828">
        <w:rPr>
          <w:rFonts w:ascii="David" w:hAnsi="David" w:cs="David"/>
          <w:sz w:val="24"/>
          <w:szCs w:val="24"/>
          <w:rtl/>
        </w:rPr>
        <w:br/>
        <w:t>אנו מבינים מכך שיש צורך במסגרת רגולטורית אחרת שתעזור לנו להתמודד עם הכשלים. כי ביהמ״ש הוא לא הגוף האידיאלי.</w:t>
      </w:r>
    </w:p>
    <w:p w14:paraId="39896F19" w14:textId="77777777" w:rsidR="00B601D3" w:rsidRDefault="00B601D3" w:rsidP="00B601D3">
      <w:pPr>
        <w:rPr>
          <w:rFonts w:ascii="David" w:hAnsi="David" w:cs="David"/>
          <w:rtl/>
        </w:rPr>
      </w:pPr>
      <w:r>
        <w:rPr>
          <w:rFonts w:ascii="David" w:hAnsi="David" w:cs="David" w:hint="cs"/>
          <w:rtl/>
        </w:rPr>
        <w:t>זוהי למעשה דוגמא קלאסית המסבירה שבמקרים של תביעות סביבתיות, ביהמ"ש לא מקל ראש, ולכן צריך רגולציה שמונעת מלכתחילה את הנזקים, על מנת לפצות באמת את הניזוקים ולהעמיד אותם באותו המצב בו היו לפני הנזק שנגרם להם, כי לרוב יהיה קשה להוכיח את הקשר הסיבתי בתביעה.</w:t>
      </w:r>
    </w:p>
    <w:p w14:paraId="6877DBA9" w14:textId="77777777" w:rsidR="00B601D3" w:rsidRDefault="00B601D3" w:rsidP="00B601D3">
      <w:pPr>
        <w:rPr>
          <w:rFonts w:ascii="David" w:hAnsi="David" w:cs="David"/>
          <w:rtl/>
        </w:rPr>
      </w:pPr>
      <w:r>
        <w:rPr>
          <w:rFonts w:ascii="David" w:hAnsi="David" w:cs="David" w:hint="cs"/>
          <w:rtl/>
        </w:rPr>
        <w:t xml:space="preserve">באופן כללי, רואים שיש עולם של משפט סביבתי נזיקי, ויש פתרונות מודרניים שבאו להתאים את דיני </w:t>
      </w:r>
      <w:proofErr w:type="spellStart"/>
      <w:r>
        <w:rPr>
          <w:rFonts w:ascii="David" w:hAnsi="David" w:cs="David" w:hint="cs"/>
          <w:rtl/>
        </w:rPr>
        <w:t>הנזיקין</w:t>
      </w:r>
      <w:proofErr w:type="spellEnd"/>
      <w:r>
        <w:rPr>
          <w:rFonts w:ascii="David" w:hAnsi="David" w:cs="David" w:hint="cs"/>
          <w:rtl/>
        </w:rPr>
        <w:t xml:space="preserve"> לעולם המשפט הסביבתי, אך עדיין רואים שיש קושי משמעותי והוא הקשר הסיבתי. לכן אנו מבינים שיש צורך במשהו אחר, באיזושהי מסגרת רגולטורית שתסייע להתגבר על קשיים אלו.</w:t>
      </w:r>
    </w:p>
    <w:p w14:paraId="444EE7EE" w14:textId="77777777" w:rsidR="007D078A" w:rsidRPr="00F51828" w:rsidRDefault="007D078A" w:rsidP="00F51828">
      <w:pPr>
        <w:spacing w:before="72"/>
        <w:ind w:right="1134"/>
        <w:rPr>
          <w:rFonts w:ascii="David" w:hAnsi="David" w:cs="David"/>
          <w:b/>
          <w:bCs/>
          <w:color w:val="942093"/>
          <w:sz w:val="24"/>
          <w:szCs w:val="24"/>
          <w:u w:val="single"/>
          <w:rtl/>
        </w:rPr>
      </w:pPr>
      <w:bookmarkStart w:id="4" w:name="_Toc38562843"/>
    </w:p>
    <w:p w14:paraId="7AEFA550" w14:textId="00D346C7" w:rsidR="007A5987" w:rsidRPr="00F51828" w:rsidRDefault="007D078A" w:rsidP="00F51828">
      <w:pPr>
        <w:spacing w:before="72"/>
        <w:ind w:right="1134"/>
        <w:rPr>
          <w:rFonts w:ascii="David" w:hAnsi="David" w:cs="David"/>
          <w:b/>
          <w:bCs/>
          <w:color w:val="942093"/>
          <w:sz w:val="24"/>
          <w:szCs w:val="24"/>
          <w:u w:val="single"/>
          <w:rtl/>
        </w:rPr>
      </w:pPr>
      <w:r w:rsidRPr="00F51828">
        <w:rPr>
          <w:rFonts w:ascii="David" w:hAnsi="David" w:cs="David"/>
          <w:b/>
          <w:bCs/>
          <w:color w:val="942093"/>
          <w:sz w:val="24"/>
          <w:szCs w:val="24"/>
          <w:u w:val="single"/>
          <w:rtl/>
        </w:rPr>
        <w:t>עקרונות יסוד במשפט הסביבתי</w:t>
      </w:r>
      <w:bookmarkEnd w:id="4"/>
      <w:r w:rsidR="007A5987" w:rsidRPr="00F51828">
        <w:rPr>
          <w:rFonts w:ascii="David" w:hAnsi="David" w:cs="David"/>
          <w:sz w:val="24"/>
          <w:szCs w:val="24"/>
          <w:rtl/>
        </w:rPr>
        <w:br/>
        <w:t xml:space="preserve">ישנם עקרונות מודרניים שבאו להתאים את תחום </w:t>
      </w:r>
      <w:proofErr w:type="spellStart"/>
      <w:r w:rsidR="007A5987" w:rsidRPr="00F51828">
        <w:rPr>
          <w:rFonts w:ascii="David" w:hAnsi="David" w:cs="David"/>
          <w:sz w:val="24"/>
          <w:szCs w:val="24"/>
          <w:rtl/>
        </w:rPr>
        <w:t>הנזיקין</w:t>
      </w:r>
      <w:proofErr w:type="spellEnd"/>
      <w:r w:rsidR="007A5987" w:rsidRPr="00F51828">
        <w:rPr>
          <w:rFonts w:ascii="David" w:hAnsi="David" w:cs="David"/>
          <w:sz w:val="24"/>
          <w:szCs w:val="24"/>
          <w:rtl/>
        </w:rPr>
        <w:t xml:space="preserve"> למשפט הסביבתי כמו למשל תביעה ייצוגית אך הקושי העיקרי הוא </w:t>
      </w:r>
      <w:proofErr w:type="spellStart"/>
      <w:r w:rsidR="007A5987" w:rsidRPr="00F51828">
        <w:rPr>
          <w:rFonts w:ascii="David" w:hAnsi="David" w:cs="David"/>
          <w:sz w:val="24"/>
          <w:szCs w:val="24"/>
          <w:rtl/>
        </w:rPr>
        <w:t>קש"ס</w:t>
      </w:r>
      <w:proofErr w:type="spellEnd"/>
      <w:r w:rsidR="007A5987" w:rsidRPr="00F51828">
        <w:rPr>
          <w:rFonts w:ascii="David" w:hAnsi="David" w:cs="David"/>
          <w:sz w:val="24"/>
          <w:szCs w:val="24"/>
          <w:rtl/>
        </w:rPr>
        <w:t xml:space="preserve"> ולכן יש צורך במשהו אחר, במסגרת </w:t>
      </w:r>
      <w:proofErr w:type="spellStart"/>
      <w:r w:rsidR="007A5987" w:rsidRPr="00F51828">
        <w:rPr>
          <w:rFonts w:ascii="David" w:hAnsi="David" w:cs="David"/>
          <w:sz w:val="24"/>
          <w:szCs w:val="24"/>
          <w:rtl/>
        </w:rPr>
        <w:t>רגלוטורית</w:t>
      </w:r>
      <w:proofErr w:type="spellEnd"/>
      <w:r w:rsidR="007A5987" w:rsidRPr="00F51828">
        <w:rPr>
          <w:rFonts w:ascii="David" w:hAnsi="David" w:cs="David"/>
          <w:sz w:val="24"/>
          <w:szCs w:val="24"/>
          <w:rtl/>
        </w:rPr>
        <w:t xml:space="preserve"> שתדע להתמודד עם בעיה זו.</w:t>
      </w:r>
      <w:r w:rsidR="007A5987" w:rsidRPr="00F51828">
        <w:rPr>
          <w:rFonts w:ascii="David" w:hAnsi="David" w:cs="David"/>
          <w:sz w:val="24"/>
          <w:szCs w:val="24"/>
          <w:rtl/>
        </w:rPr>
        <w:br/>
        <w:t xml:space="preserve">עקרונות אלה </w:t>
      </w:r>
      <w:r w:rsidRPr="00F51828">
        <w:rPr>
          <w:rFonts w:ascii="David" w:hAnsi="David" w:cs="David"/>
          <w:sz w:val="24"/>
          <w:szCs w:val="24"/>
          <w:rtl/>
        </w:rPr>
        <w:t>ייחודיים למשפט הסביבתי המבססים את הסדרות הרגולטוריות השונות:</w:t>
      </w:r>
    </w:p>
    <w:p w14:paraId="6B501449" w14:textId="03B0B0CD" w:rsidR="007D078A" w:rsidRPr="00F51828" w:rsidRDefault="007D078A" w:rsidP="00F51828">
      <w:pPr>
        <w:spacing w:before="72"/>
        <w:ind w:right="1134"/>
        <w:rPr>
          <w:rFonts w:ascii="David" w:hAnsi="David" w:cs="David"/>
          <w:sz w:val="24"/>
          <w:szCs w:val="24"/>
        </w:rPr>
      </w:pPr>
      <w:r w:rsidRPr="00F51828">
        <w:rPr>
          <w:rFonts w:ascii="David" w:hAnsi="David" w:cs="David"/>
          <w:b/>
          <w:bCs/>
          <w:color w:val="7030A0"/>
          <w:sz w:val="24"/>
          <w:szCs w:val="24"/>
          <w:u w:val="single"/>
          <w:rtl/>
        </w:rPr>
        <w:t>עקרון המזהם משלם</w:t>
      </w:r>
      <w:r w:rsidRPr="00F51828">
        <w:rPr>
          <w:rFonts w:ascii="David" w:hAnsi="David" w:cs="David"/>
          <w:sz w:val="24"/>
          <w:szCs w:val="24"/>
          <w:rtl/>
        </w:rPr>
        <w:t xml:space="preserve"> – </w:t>
      </w:r>
    </w:p>
    <w:p w14:paraId="62F12680" w14:textId="77777777" w:rsidR="007D078A" w:rsidRPr="00F51828" w:rsidRDefault="007D078A" w:rsidP="00F51828">
      <w:pPr>
        <w:spacing w:before="72"/>
        <w:ind w:right="1134"/>
        <w:rPr>
          <w:rFonts w:ascii="David" w:hAnsi="David" w:cs="David"/>
          <w:sz w:val="24"/>
          <w:szCs w:val="24"/>
          <w:rtl/>
        </w:rPr>
      </w:pPr>
      <w:r w:rsidRPr="00F51828">
        <w:rPr>
          <w:rFonts w:ascii="David" w:hAnsi="David" w:cs="David"/>
          <w:b/>
          <w:bCs/>
          <w:sz w:val="24"/>
          <w:szCs w:val="24"/>
          <w:u w:val="single"/>
          <w:rtl/>
        </w:rPr>
        <w:t>המטרה שלו</w:t>
      </w:r>
      <w:r w:rsidRPr="00F51828">
        <w:rPr>
          <w:rFonts w:ascii="David" w:hAnsi="David" w:cs="David"/>
          <w:sz w:val="24"/>
          <w:szCs w:val="24"/>
          <w:rtl/>
        </w:rPr>
        <w:t xml:space="preserve"> להביא להפנמה של עלויות חיצוניות. אנו רוצים שמביא הנזק יישא בעלות. </w:t>
      </w:r>
    </w:p>
    <w:p w14:paraId="585ED956" w14:textId="77777777" w:rsidR="007D078A" w:rsidRPr="00F51828" w:rsidRDefault="007D078A" w:rsidP="00F51828">
      <w:pPr>
        <w:spacing w:before="72"/>
        <w:ind w:right="1134"/>
        <w:rPr>
          <w:rFonts w:ascii="David" w:hAnsi="David" w:cs="David"/>
          <w:sz w:val="24"/>
          <w:szCs w:val="24"/>
        </w:rPr>
      </w:pPr>
      <w:r w:rsidRPr="00F51828">
        <w:rPr>
          <w:rFonts w:ascii="David" w:hAnsi="David" w:cs="David"/>
          <w:sz w:val="24"/>
          <w:szCs w:val="24"/>
          <w:rtl/>
        </w:rPr>
        <w:t xml:space="preserve">עקרון זה </w:t>
      </w:r>
      <w:r w:rsidRPr="00F51828">
        <w:rPr>
          <w:rFonts w:ascii="David" w:hAnsi="David" w:cs="David"/>
          <w:b/>
          <w:bCs/>
          <w:sz w:val="24"/>
          <w:szCs w:val="24"/>
          <w:u w:val="single"/>
          <w:rtl/>
        </w:rPr>
        <w:t>מבטא תפיסה מוסרית</w:t>
      </w:r>
      <w:r w:rsidRPr="00F51828">
        <w:rPr>
          <w:rFonts w:ascii="David" w:hAnsi="David" w:cs="David"/>
          <w:sz w:val="24"/>
          <w:szCs w:val="24"/>
          <w:rtl/>
        </w:rPr>
        <w:t xml:space="preserve"> לפי מי שמייצר נזקים מסוימים הוא גם זה שאמור לתקן את הבעיות אותן הוא גורם= מי שמזיק צריך לתקן.</w:t>
      </w:r>
    </w:p>
    <w:p w14:paraId="49C4941B" w14:textId="77777777" w:rsidR="007D078A" w:rsidRPr="00F51828" w:rsidRDefault="007D078A" w:rsidP="00F51828">
      <w:pPr>
        <w:spacing w:before="72"/>
        <w:ind w:right="1134"/>
        <w:rPr>
          <w:rFonts w:ascii="David" w:hAnsi="David" w:cs="David"/>
          <w:b/>
          <w:bCs/>
          <w:sz w:val="24"/>
          <w:szCs w:val="24"/>
          <w:u w:val="single"/>
          <w:rtl/>
        </w:rPr>
      </w:pPr>
      <w:r w:rsidRPr="00F51828">
        <w:rPr>
          <w:rFonts w:ascii="David" w:hAnsi="David" w:cs="David"/>
          <w:sz w:val="24"/>
          <w:szCs w:val="24"/>
          <w:rtl/>
        </w:rPr>
        <w:t xml:space="preserve">העיקרון בא לידי ביטוי גם בחקיקה וגם בפסיקה והרעיון הבסיסי שלו הוא </w:t>
      </w:r>
      <w:r w:rsidRPr="00F51828">
        <w:rPr>
          <w:rFonts w:ascii="David" w:hAnsi="David" w:cs="David"/>
          <w:b/>
          <w:bCs/>
          <w:sz w:val="24"/>
          <w:szCs w:val="24"/>
          <w:u w:val="single"/>
          <w:rtl/>
        </w:rPr>
        <w:t>"יוצר העלויות החיצוניות נדרש לשלם עליהן".</w:t>
      </w:r>
    </w:p>
    <w:p w14:paraId="64392408" w14:textId="77777777" w:rsidR="00473D71" w:rsidRPr="00F51828" w:rsidRDefault="007D078A" w:rsidP="00F51828">
      <w:pPr>
        <w:rPr>
          <w:rFonts w:ascii="David" w:hAnsi="David" w:cs="David"/>
          <w:sz w:val="24"/>
          <w:szCs w:val="24"/>
          <w:rtl/>
        </w:rPr>
      </w:pPr>
      <w:r w:rsidRPr="00F51828">
        <w:rPr>
          <w:rFonts w:ascii="David" w:hAnsi="David" w:cs="David"/>
          <w:sz w:val="24"/>
          <w:szCs w:val="24"/>
          <w:rtl/>
        </w:rPr>
        <w:t>היסטוריה:</w:t>
      </w:r>
      <w:r w:rsidRPr="00F51828">
        <w:rPr>
          <w:rFonts w:ascii="David" w:hAnsi="David" w:cs="David"/>
          <w:sz w:val="24"/>
          <w:szCs w:val="24"/>
          <w:rtl/>
        </w:rPr>
        <w:br/>
      </w:r>
      <w:r w:rsidR="006F5C8A" w:rsidRPr="00F51828">
        <w:rPr>
          <w:rFonts w:ascii="David" w:hAnsi="David" w:cs="David"/>
          <w:sz w:val="24"/>
          <w:szCs w:val="24"/>
          <w:rtl/>
        </w:rPr>
        <w:t xml:space="preserve">הראשון שזיהה את הבעיה של עלויות חיצוניות זה </w:t>
      </w:r>
      <w:r w:rsidR="006F5C8A" w:rsidRPr="00F51828">
        <w:rPr>
          <w:rFonts w:ascii="David" w:hAnsi="David" w:cs="David"/>
          <w:b/>
          <w:bCs/>
          <w:sz w:val="24"/>
          <w:szCs w:val="24"/>
          <w:rtl/>
        </w:rPr>
        <w:t>כלכלן בשם פיגו</w:t>
      </w:r>
      <w:r w:rsidR="006F5C8A" w:rsidRPr="00F51828">
        <w:rPr>
          <w:rFonts w:ascii="David" w:hAnsi="David" w:cs="David"/>
          <w:sz w:val="24"/>
          <w:szCs w:val="24"/>
          <w:rtl/>
        </w:rPr>
        <w:t>- התעסק בהגדלת העוגה</w:t>
      </w:r>
      <w:r w:rsidR="00473D71" w:rsidRPr="00F51828">
        <w:rPr>
          <w:rFonts w:ascii="David" w:hAnsi="David" w:cs="David"/>
          <w:sz w:val="24"/>
          <w:szCs w:val="24"/>
          <w:rtl/>
        </w:rPr>
        <w:t xml:space="preserve"> הרווחה</w:t>
      </w:r>
      <w:r w:rsidR="006F5C8A" w:rsidRPr="00F51828">
        <w:rPr>
          <w:rFonts w:ascii="David" w:hAnsi="David" w:cs="David"/>
          <w:sz w:val="24"/>
          <w:szCs w:val="24"/>
          <w:rtl/>
        </w:rPr>
        <w:t xml:space="preserve"> המצרפית</w:t>
      </w:r>
      <w:r w:rsidR="00473D71" w:rsidRPr="00F51828">
        <w:rPr>
          <w:rFonts w:ascii="David" w:hAnsi="David" w:cs="David"/>
          <w:sz w:val="24"/>
          <w:szCs w:val="24"/>
          <w:rtl/>
        </w:rPr>
        <w:t xml:space="preserve"> והוא ייסד </w:t>
      </w:r>
      <w:proofErr w:type="spellStart"/>
      <w:r w:rsidR="00473D71" w:rsidRPr="00F51828">
        <w:rPr>
          <w:rFonts w:ascii="David" w:hAnsi="David" w:cs="David"/>
          <w:sz w:val="24"/>
          <w:szCs w:val="24"/>
          <w:rtl/>
        </w:rPr>
        <w:t>רת</w:t>
      </w:r>
      <w:proofErr w:type="spellEnd"/>
      <w:r w:rsidR="00473D71" w:rsidRPr="00F51828">
        <w:rPr>
          <w:rFonts w:ascii="David" w:hAnsi="David" w:cs="David"/>
          <w:sz w:val="24"/>
          <w:szCs w:val="24"/>
          <w:rtl/>
        </w:rPr>
        <w:t xml:space="preserve"> החשיבה הזו בכלכלה בספר שהביא לעולם </w:t>
      </w:r>
      <w:r w:rsidR="006F5C8A" w:rsidRPr="00F51828">
        <w:rPr>
          <w:rFonts w:ascii="David" w:hAnsi="David" w:cs="David"/>
          <w:sz w:val="24"/>
          <w:szCs w:val="24"/>
          <w:rtl/>
        </w:rPr>
        <w:t xml:space="preserve">עקרונות </w:t>
      </w:r>
      <w:r w:rsidR="00473D71" w:rsidRPr="00F51828">
        <w:rPr>
          <w:rFonts w:ascii="David" w:hAnsi="David" w:cs="David"/>
          <w:sz w:val="24"/>
          <w:szCs w:val="24"/>
          <w:rtl/>
        </w:rPr>
        <w:t xml:space="preserve">בסיסיים להגדלת הרווחה המצרפית. </w:t>
      </w:r>
      <w:r w:rsidR="006F5C8A" w:rsidRPr="00F51828">
        <w:rPr>
          <w:rFonts w:ascii="David" w:hAnsi="David" w:cs="David"/>
          <w:sz w:val="24"/>
          <w:szCs w:val="24"/>
          <w:rtl/>
        </w:rPr>
        <w:br/>
        <w:t>היה מאוד פרוגרסיבי (חדשני).</w:t>
      </w:r>
    </w:p>
    <w:p w14:paraId="529A9475" w14:textId="77777777" w:rsidR="00473D71" w:rsidRPr="00F51828" w:rsidRDefault="006F5C8A" w:rsidP="00F51828">
      <w:pPr>
        <w:rPr>
          <w:rFonts w:ascii="David" w:hAnsi="David" w:cs="David"/>
          <w:sz w:val="24"/>
          <w:szCs w:val="24"/>
          <w:rtl/>
        </w:rPr>
      </w:pPr>
      <w:r w:rsidRPr="00F51828">
        <w:rPr>
          <w:rFonts w:ascii="David" w:hAnsi="David" w:cs="David"/>
          <w:sz w:val="24"/>
          <w:szCs w:val="24"/>
          <w:rtl/>
        </w:rPr>
        <w:br/>
        <w:t>פיגום מזהה את העקרון של עלויות חיצוניות</w:t>
      </w:r>
      <w:r w:rsidR="00473D71" w:rsidRPr="00F51828">
        <w:rPr>
          <w:rFonts w:ascii="David" w:hAnsi="David" w:cs="David"/>
          <w:sz w:val="24"/>
          <w:szCs w:val="24"/>
          <w:rtl/>
        </w:rPr>
        <w:t xml:space="preserve"> </w:t>
      </w:r>
      <w:r w:rsidR="00473D71" w:rsidRPr="004414F5">
        <w:rPr>
          <w:rFonts w:ascii="David" w:hAnsi="David" w:cs="David"/>
          <w:b/>
          <w:bCs/>
          <w:sz w:val="24"/>
          <w:szCs w:val="24"/>
          <w:rtl/>
        </w:rPr>
        <w:t>ואמר שלכל פעילות יש עלויות פנימיות ועלויות חיצונית.</w:t>
      </w:r>
      <w:r w:rsidR="00473D71" w:rsidRPr="00F51828">
        <w:rPr>
          <w:rFonts w:ascii="David" w:hAnsi="David" w:cs="David"/>
          <w:sz w:val="24"/>
          <w:szCs w:val="24"/>
          <w:rtl/>
        </w:rPr>
        <w:br/>
        <w:t xml:space="preserve">לכל פעילות אנושית יש השלכה על החברה, ההשלכה יכולה </w:t>
      </w:r>
      <w:r w:rsidR="00473D71" w:rsidRPr="004414F5">
        <w:rPr>
          <w:rFonts w:ascii="David" w:hAnsi="David" w:cs="David"/>
          <w:b/>
          <w:bCs/>
          <w:sz w:val="24"/>
          <w:szCs w:val="24"/>
          <w:rtl/>
        </w:rPr>
        <w:t>להיות רווח או עלות לחברה.</w:t>
      </w:r>
    </w:p>
    <w:p w14:paraId="68F40C8D" w14:textId="77777777" w:rsidR="00473D71" w:rsidRPr="00F51828" w:rsidRDefault="00473D71" w:rsidP="00F51828">
      <w:pPr>
        <w:rPr>
          <w:rFonts w:ascii="David" w:hAnsi="David" w:cs="David"/>
          <w:sz w:val="24"/>
          <w:szCs w:val="24"/>
          <w:rtl/>
        </w:rPr>
      </w:pPr>
      <w:r w:rsidRPr="00F51828">
        <w:rPr>
          <w:rFonts w:ascii="David" w:hAnsi="David" w:cs="David"/>
          <w:sz w:val="24"/>
          <w:szCs w:val="24"/>
          <w:rtl/>
        </w:rPr>
        <w:lastRenderedPageBreak/>
        <w:t>לדוגמא:</w:t>
      </w:r>
      <w:r w:rsidR="006F5C8A" w:rsidRPr="00F51828">
        <w:rPr>
          <w:rFonts w:ascii="David" w:hAnsi="David" w:cs="David"/>
          <w:sz w:val="24"/>
          <w:szCs w:val="24"/>
          <w:rtl/>
        </w:rPr>
        <w:br/>
        <w:t>2 דוגמאות עם עלויות פנימיות שטובות גם לחברה:</w:t>
      </w:r>
      <w:r w:rsidR="006F5C8A" w:rsidRPr="00F51828">
        <w:rPr>
          <w:rFonts w:ascii="David" w:hAnsi="David" w:cs="David"/>
          <w:sz w:val="24"/>
          <w:szCs w:val="24"/>
          <w:rtl/>
        </w:rPr>
        <w:br/>
      </w:r>
      <w:r w:rsidRPr="00F51828">
        <w:rPr>
          <w:rFonts w:ascii="David" w:hAnsi="David" w:cs="David"/>
          <w:sz w:val="24"/>
          <w:szCs w:val="24"/>
          <w:rtl/>
        </w:rPr>
        <w:t>אדם שרץ 3 פעמים בשבוע, הוא יותר בריא, צורך פחות שירותי בריאות ציבורית, רווח פנימי (אישי) ורווח חברתי (פחות עלויות לחברה).</w:t>
      </w:r>
      <w:r w:rsidR="006F5C8A" w:rsidRPr="00F51828">
        <w:rPr>
          <w:rFonts w:ascii="David" w:hAnsi="David" w:cs="David"/>
          <w:sz w:val="24"/>
          <w:szCs w:val="24"/>
          <w:rtl/>
        </w:rPr>
        <w:br/>
        <w:t>דוגמא נוספת</w:t>
      </w:r>
      <w:r w:rsidR="006F5C8A" w:rsidRPr="00F51828">
        <w:rPr>
          <w:rFonts w:ascii="David" w:hAnsi="David" w:cs="David"/>
          <w:sz w:val="24"/>
          <w:szCs w:val="24"/>
          <w:rtl/>
        </w:rPr>
        <w:br/>
        <w:t xml:space="preserve">אם אני שותל עץ אני נהנה מפירות צל וכדומה ובנוסף תורם גם לסביבה שלי עם בעיית שינוי האקלים מוציא </w:t>
      </w:r>
      <w:proofErr w:type="spellStart"/>
      <w:r w:rsidR="006F5C8A" w:rsidRPr="00F51828">
        <w:rPr>
          <w:rFonts w:ascii="David" w:hAnsi="David" w:cs="David"/>
          <w:sz w:val="24"/>
          <w:szCs w:val="24"/>
          <w:rtl/>
        </w:rPr>
        <w:t>פחמצן</w:t>
      </w:r>
      <w:proofErr w:type="spellEnd"/>
      <w:r w:rsidR="006F5C8A" w:rsidRPr="00F51828">
        <w:rPr>
          <w:rFonts w:ascii="David" w:hAnsi="David" w:cs="David"/>
          <w:sz w:val="24"/>
          <w:szCs w:val="24"/>
          <w:rtl/>
        </w:rPr>
        <w:t xml:space="preserve"> דו חמצני</w:t>
      </w:r>
      <w:r w:rsidRPr="00F51828">
        <w:rPr>
          <w:rFonts w:ascii="David" w:hAnsi="David" w:cs="David"/>
          <w:sz w:val="24"/>
          <w:szCs w:val="24"/>
          <w:rtl/>
        </w:rPr>
        <w:t xml:space="preserve"> זוהי תועלת חיצונית לחברה.</w:t>
      </w:r>
    </w:p>
    <w:p w14:paraId="19A8B0D4" w14:textId="2F04125C" w:rsidR="006F5C8A" w:rsidRPr="00F51828" w:rsidRDefault="006F5C8A" w:rsidP="00F51828">
      <w:pPr>
        <w:rPr>
          <w:rFonts w:ascii="David" w:hAnsi="David" w:cs="David"/>
          <w:sz w:val="24"/>
          <w:szCs w:val="24"/>
          <w:rtl/>
        </w:rPr>
      </w:pPr>
      <w:r w:rsidRPr="00F51828">
        <w:rPr>
          <w:rFonts w:ascii="David" w:hAnsi="David" w:cs="David"/>
          <w:sz w:val="24"/>
          <w:szCs w:val="24"/>
          <w:rtl/>
        </w:rPr>
        <w:br/>
      </w:r>
      <w:r w:rsidRPr="00F51828">
        <w:rPr>
          <w:rFonts w:ascii="David" w:hAnsi="David" w:cs="David"/>
          <w:b/>
          <w:bCs/>
          <w:sz w:val="24"/>
          <w:szCs w:val="24"/>
          <w:rtl/>
        </w:rPr>
        <w:t>דוגמאות פנימיות שאינן טובות לחברה</w:t>
      </w:r>
      <w:r w:rsidR="00F51828">
        <w:rPr>
          <w:rFonts w:ascii="David" w:hAnsi="David" w:cs="David" w:hint="cs"/>
          <w:b/>
          <w:bCs/>
          <w:sz w:val="24"/>
          <w:szCs w:val="24"/>
          <w:rtl/>
        </w:rPr>
        <w:t xml:space="preserve"> (וגם לא בהכרח לפרט)</w:t>
      </w:r>
      <w:r w:rsidRPr="00F51828">
        <w:rPr>
          <w:rFonts w:ascii="David" w:hAnsi="David" w:cs="David"/>
          <w:b/>
          <w:bCs/>
          <w:sz w:val="24"/>
          <w:szCs w:val="24"/>
          <w:rtl/>
        </w:rPr>
        <w:t>:</w:t>
      </w:r>
      <w:r w:rsidRPr="00F51828">
        <w:rPr>
          <w:rFonts w:ascii="David" w:hAnsi="David" w:cs="David"/>
          <w:sz w:val="24"/>
          <w:szCs w:val="24"/>
          <w:rtl/>
        </w:rPr>
        <w:br/>
        <w:t>למשל רכב פרטי זו תועלת אישית של האדם לנוע ממקום למקום, אך יש גם עלויות אישיות לא טובות למשל כספיות.</w:t>
      </w:r>
      <w:r w:rsidRPr="00F51828">
        <w:rPr>
          <w:rFonts w:ascii="David" w:hAnsi="David" w:cs="David"/>
          <w:sz w:val="24"/>
          <w:szCs w:val="24"/>
          <w:rtl/>
        </w:rPr>
        <w:br/>
        <w:t>כל פעם שמישהו נכנס לאוטו שלו הוא מטיל עלויות על הכלל הוא תורם לפקקים ולזיהום הסביבה.</w:t>
      </w:r>
      <w:r w:rsidRPr="00F51828">
        <w:rPr>
          <w:rFonts w:ascii="David" w:hAnsi="David" w:cs="David"/>
          <w:sz w:val="24"/>
          <w:szCs w:val="24"/>
          <w:rtl/>
        </w:rPr>
        <w:br/>
        <w:t>האדם הפרטי לא מתמחר את התועלת הסביבתית.</w:t>
      </w:r>
    </w:p>
    <w:p w14:paraId="0102840B" w14:textId="3096CE5D" w:rsidR="006F5C8A" w:rsidRPr="00F51828" w:rsidRDefault="00473D71" w:rsidP="004414F5">
      <w:pPr>
        <w:rPr>
          <w:rFonts w:ascii="David" w:hAnsi="David" w:cs="David"/>
          <w:sz w:val="24"/>
          <w:szCs w:val="24"/>
          <w:rtl/>
        </w:rPr>
      </w:pPr>
      <w:r w:rsidRPr="00F51828">
        <w:rPr>
          <w:rFonts w:ascii="David" w:hAnsi="David" w:cs="David"/>
          <w:b/>
          <w:bCs/>
          <w:color w:val="941651"/>
          <w:sz w:val="24"/>
          <w:szCs w:val="24"/>
          <w:rtl/>
        </w:rPr>
        <w:t>מהי הקצאה לא יעילה של משאבים?</w:t>
      </w:r>
      <w:r w:rsidR="006F5C8A" w:rsidRPr="00F51828">
        <w:rPr>
          <w:rFonts w:ascii="David" w:hAnsi="David" w:cs="David"/>
          <w:sz w:val="24"/>
          <w:szCs w:val="24"/>
          <w:rtl/>
        </w:rPr>
        <w:br/>
        <w:t xml:space="preserve">דוגמא פקקים ואגרות גודש- </w:t>
      </w:r>
      <w:r w:rsidRPr="00F51828">
        <w:rPr>
          <w:rFonts w:ascii="David" w:hAnsi="David" w:cs="David"/>
          <w:sz w:val="24"/>
          <w:szCs w:val="24"/>
          <w:rtl/>
        </w:rPr>
        <w:t xml:space="preserve">במדינות שיש אגרות גודש אנשים הנוסעים בכביש פתוח ללא פקק, לא משלמים. במידה והם בוחרים לנסוע בזמן שהכביש פקוק הם ישלמו 10 שקלים לק"מ. במידה וחצי פקוק 5 ₪ לק"מ.  במקרים אותם אנשים </w:t>
      </w:r>
      <w:r w:rsidR="006F5C8A" w:rsidRPr="00F51828">
        <w:rPr>
          <w:rFonts w:ascii="David" w:hAnsi="David" w:cs="David"/>
          <w:sz w:val="24"/>
          <w:szCs w:val="24"/>
          <w:rtl/>
        </w:rPr>
        <w:t>יחשבו האם זה משתלם? או יחפש אלטרנטיבות אחרות.</w:t>
      </w:r>
      <w:r w:rsidR="006F5C8A" w:rsidRPr="00F51828">
        <w:rPr>
          <w:rFonts w:ascii="David" w:hAnsi="David" w:cs="David"/>
          <w:sz w:val="24"/>
          <w:szCs w:val="24"/>
          <w:rtl/>
        </w:rPr>
        <w:br/>
        <w:t xml:space="preserve">הקצאת המשאבים משתנה כי לפתע </w:t>
      </w:r>
      <w:r w:rsidRPr="00F51828">
        <w:rPr>
          <w:rFonts w:ascii="David" w:hAnsi="David" w:cs="David"/>
          <w:sz w:val="24"/>
          <w:szCs w:val="24"/>
          <w:rtl/>
        </w:rPr>
        <w:t>אנשים</w:t>
      </w:r>
      <w:r w:rsidR="006F5C8A" w:rsidRPr="00F51828">
        <w:rPr>
          <w:rFonts w:ascii="David" w:hAnsi="David" w:cs="David"/>
          <w:sz w:val="24"/>
          <w:szCs w:val="24"/>
          <w:rtl/>
        </w:rPr>
        <w:t xml:space="preserve"> מפנימים את העלויות החיצוניות שלהם, בגלל שאנשים עושים את זה העוגה המ</w:t>
      </w:r>
      <w:r w:rsidRPr="00F51828">
        <w:rPr>
          <w:rFonts w:ascii="David" w:hAnsi="David" w:cs="David"/>
          <w:sz w:val="24"/>
          <w:szCs w:val="24"/>
          <w:rtl/>
        </w:rPr>
        <w:t>צ</w:t>
      </w:r>
      <w:r w:rsidR="006F5C8A" w:rsidRPr="00F51828">
        <w:rPr>
          <w:rFonts w:ascii="David" w:hAnsi="David" w:cs="David"/>
          <w:sz w:val="24"/>
          <w:szCs w:val="24"/>
          <w:rtl/>
        </w:rPr>
        <w:t xml:space="preserve">רפית עולה= יש פחות פקקים. </w:t>
      </w:r>
      <w:r w:rsidR="006F5C8A" w:rsidRPr="00F51828">
        <w:rPr>
          <w:rFonts w:ascii="David" w:hAnsi="David" w:cs="David"/>
          <w:sz w:val="24"/>
          <w:szCs w:val="24"/>
          <w:rtl/>
        </w:rPr>
        <w:br/>
        <w:t>זה חשוב שאנשים יבינו את העלויות החיצוניות שלהם.</w:t>
      </w:r>
      <w:r w:rsidR="006F5C8A" w:rsidRPr="00F51828">
        <w:rPr>
          <w:rFonts w:ascii="David" w:hAnsi="David" w:cs="David"/>
          <w:sz w:val="24"/>
          <w:szCs w:val="24"/>
          <w:rtl/>
        </w:rPr>
        <w:br/>
      </w:r>
      <w:r w:rsidR="006F5C8A" w:rsidRPr="00F51828">
        <w:rPr>
          <w:rFonts w:ascii="David" w:hAnsi="David" w:cs="David"/>
          <w:b/>
          <w:bCs/>
          <w:sz w:val="24"/>
          <w:szCs w:val="24"/>
          <w:rtl/>
        </w:rPr>
        <w:t>כשאנשים מפנימים את העלויות החיצוניות שלהם עוגת הרווחה המצרפית עולה</w:t>
      </w:r>
    </w:p>
    <w:p w14:paraId="3DA84DB5" w14:textId="7CB9F6EF" w:rsidR="006F5C8A" w:rsidRPr="00F51828" w:rsidRDefault="006F5C8A" w:rsidP="00F51828">
      <w:pPr>
        <w:rPr>
          <w:rFonts w:ascii="David" w:hAnsi="David" w:cs="David"/>
          <w:sz w:val="24"/>
          <w:szCs w:val="24"/>
          <w:rtl/>
        </w:rPr>
      </w:pPr>
    </w:p>
    <w:p w14:paraId="47584086" w14:textId="7468352F" w:rsidR="006C0523" w:rsidRPr="00F51828" w:rsidRDefault="006C0523" w:rsidP="00F51828">
      <w:pPr>
        <w:spacing w:before="72"/>
        <w:ind w:right="1134"/>
        <w:rPr>
          <w:rFonts w:ascii="David" w:hAnsi="David" w:cs="David"/>
          <w:sz w:val="24"/>
          <w:szCs w:val="24"/>
          <w:rtl/>
        </w:rPr>
      </w:pPr>
      <w:r w:rsidRPr="00F51828">
        <w:rPr>
          <w:rFonts w:ascii="David" w:hAnsi="David" w:cs="David"/>
          <w:sz w:val="24"/>
          <w:szCs w:val="24"/>
          <w:rtl/>
        </w:rPr>
        <w:t>נכון לפקקים ומפעלים כאחד. יזם המעוניין להקים מפעל מסתכל על תוכניתו העסקית המפורטת ויודע מה תזרים הרווחים הצפוי. אך באותה תוכנית עסקית לא מופיעות העלויות העולות מהמחלות העלולות להיגרם כתוצאה מהמפעל(אנשים הגרים סביב המפעל יחטפו סרטן כתוצאה מהחשיפה לקרינה). אותו יזם לא מפנים את העלויות החיצוניות של הפעולה שלו ולכן הרווחה המצרפית של כולנו יורדת.</w:t>
      </w:r>
    </w:p>
    <w:p w14:paraId="520CE82D" w14:textId="1A8EAAA0" w:rsidR="00AD6C13" w:rsidRPr="00F51828" w:rsidRDefault="00F51828" w:rsidP="00F51828">
      <w:pPr>
        <w:spacing w:before="72"/>
        <w:ind w:right="1134"/>
        <w:rPr>
          <w:rFonts w:ascii="David" w:hAnsi="David" w:cs="David"/>
          <w:b/>
          <w:bCs/>
          <w:color w:val="FF2F92"/>
          <w:sz w:val="24"/>
          <w:szCs w:val="24"/>
          <w:rtl/>
        </w:rPr>
      </w:pPr>
      <w:r w:rsidRPr="00F51828">
        <w:rPr>
          <w:rFonts w:ascii="Segoe UI Emoji" w:hAnsi="Segoe UI Emoji" w:cs="Segoe UI Emoji" w:hint="cs"/>
          <w:sz w:val="24"/>
          <w:szCs w:val="24"/>
          <w:rtl/>
        </w:rPr>
        <w:t>❓</w:t>
      </w:r>
      <w:r w:rsidR="00B77D6E" w:rsidRPr="00F51828">
        <w:rPr>
          <w:rFonts w:ascii="David" w:hAnsi="David" w:cs="David"/>
          <w:sz w:val="24"/>
          <w:szCs w:val="24"/>
          <w:rtl/>
        </w:rPr>
        <w:t>עולה השאלה</w:t>
      </w:r>
      <w:r w:rsidR="006C0523" w:rsidRPr="00F51828">
        <w:rPr>
          <w:rFonts w:ascii="David" w:hAnsi="David" w:cs="David"/>
          <w:sz w:val="24"/>
          <w:szCs w:val="24"/>
          <w:rtl/>
        </w:rPr>
        <w:t xml:space="preserve"> </w:t>
      </w:r>
      <w:r w:rsidR="006C0523" w:rsidRPr="00F51828">
        <w:rPr>
          <w:rFonts w:ascii="David" w:hAnsi="David" w:cs="David"/>
          <w:b/>
          <w:bCs/>
          <w:color w:val="941651"/>
          <w:sz w:val="24"/>
          <w:szCs w:val="24"/>
          <w:rtl/>
        </w:rPr>
        <w:t>למה אנשים לא מפנימים את העלויות החיצוניות שלהם?</w:t>
      </w:r>
      <w:r w:rsidR="00B77D6E" w:rsidRPr="00F51828">
        <w:rPr>
          <w:rFonts w:ascii="David" w:hAnsi="David" w:cs="David"/>
          <w:sz w:val="24"/>
          <w:szCs w:val="24"/>
          <w:rtl/>
        </w:rPr>
        <w:br/>
      </w:r>
      <w:r w:rsidR="00AD6C13" w:rsidRPr="00F51828">
        <w:rPr>
          <w:rFonts w:ascii="David" w:hAnsi="David" w:cs="David"/>
          <w:b/>
          <w:bCs/>
          <w:sz w:val="24"/>
          <w:szCs w:val="24"/>
          <w:rtl/>
        </w:rPr>
        <w:t>הטענה הכלכלית ההפוכה היא שכאשר השוק פועל ביעילות מוחלטת אין צורך להתחשב בעלויות החיצוניות שלו.</w:t>
      </w:r>
      <w:r w:rsidR="00AD6C13" w:rsidRPr="00F51828">
        <w:rPr>
          <w:rFonts w:ascii="David" w:hAnsi="David" w:cs="David"/>
          <w:sz w:val="24"/>
          <w:szCs w:val="24"/>
          <w:rtl/>
        </w:rPr>
        <w:t xml:space="preserve"> מדובר בטענתו של </w:t>
      </w:r>
      <w:proofErr w:type="spellStart"/>
      <w:r w:rsidR="00AD6C13" w:rsidRPr="00F51828">
        <w:rPr>
          <w:rFonts w:ascii="David" w:hAnsi="David" w:cs="David"/>
          <w:sz w:val="24"/>
          <w:szCs w:val="24"/>
          <w:u w:val="wave"/>
          <w:rtl/>
        </w:rPr>
        <w:t>רונלד</w:t>
      </w:r>
      <w:proofErr w:type="spellEnd"/>
      <w:r w:rsidR="00AD6C13" w:rsidRPr="00F51828">
        <w:rPr>
          <w:rFonts w:ascii="David" w:hAnsi="David" w:cs="David"/>
          <w:sz w:val="24"/>
          <w:szCs w:val="24"/>
          <w:u w:val="wave"/>
          <w:rtl/>
        </w:rPr>
        <w:t xml:space="preserve"> </w:t>
      </w:r>
      <w:proofErr w:type="spellStart"/>
      <w:r w:rsidR="00AD6C13" w:rsidRPr="00F51828">
        <w:rPr>
          <w:rFonts w:ascii="David" w:hAnsi="David" w:cs="David"/>
          <w:sz w:val="24"/>
          <w:szCs w:val="24"/>
          <w:u w:val="wave"/>
          <w:rtl/>
        </w:rPr>
        <w:t>קואז</w:t>
      </w:r>
      <w:proofErr w:type="spellEnd"/>
      <w:r w:rsidR="00AD6C13" w:rsidRPr="00F51828">
        <w:rPr>
          <w:rFonts w:ascii="David" w:hAnsi="David" w:cs="David"/>
          <w:sz w:val="24"/>
          <w:szCs w:val="24"/>
          <w:u w:val="wave"/>
          <w:rtl/>
        </w:rPr>
        <w:t>,</w:t>
      </w:r>
      <w:r w:rsidR="00AD6C13" w:rsidRPr="00F51828">
        <w:rPr>
          <w:rFonts w:ascii="David" w:hAnsi="David" w:cs="David"/>
          <w:sz w:val="24"/>
          <w:szCs w:val="24"/>
          <w:rtl/>
        </w:rPr>
        <w:t xml:space="preserve"> במסגרת המאמר </w:t>
      </w:r>
      <w:proofErr w:type="spellStart"/>
      <w:r w:rsidR="00AD6C13" w:rsidRPr="00F51828">
        <w:rPr>
          <w:rFonts w:ascii="David" w:hAnsi="David" w:cs="David"/>
          <w:sz w:val="24"/>
          <w:szCs w:val="24"/>
          <w:rtl/>
        </w:rPr>
        <w:t>קואז</w:t>
      </w:r>
      <w:proofErr w:type="spellEnd"/>
      <w:r w:rsidR="00AD6C13" w:rsidRPr="00F51828">
        <w:rPr>
          <w:rFonts w:ascii="David" w:hAnsi="David" w:cs="David"/>
          <w:sz w:val="24"/>
          <w:szCs w:val="24"/>
          <w:rtl/>
        </w:rPr>
        <w:t xml:space="preserve"> ביקר את הנטייה של משפטנים ורגולטוריים לעסוק בשאלת האשם. לטעמו, </w:t>
      </w:r>
      <w:r w:rsidR="00AD6C13" w:rsidRPr="00F51828">
        <w:rPr>
          <w:rFonts w:ascii="David" w:hAnsi="David" w:cs="David"/>
          <w:b/>
          <w:bCs/>
          <w:color w:val="FF2F92"/>
          <w:sz w:val="24"/>
          <w:szCs w:val="24"/>
          <w:rtl/>
        </w:rPr>
        <w:t>בהיעדר עלויות עסקה, אין משמעות לכללי הקצאה משום שבני אדם יגיעו לבד לתוצאה היעילה מבחינת הרווחה המצרפית (=</w:t>
      </w:r>
      <w:proofErr w:type="spellStart"/>
      <w:r w:rsidR="00AD6C13" w:rsidRPr="00F51828">
        <w:rPr>
          <w:rFonts w:ascii="David" w:hAnsi="David" w:cs="David"/>
          <w:b/>
          <w:bCs/>
          <w:color w:val="FF2F92"/>
          <w:sz w:val="24"/>
          <w:szCs w:val="24"/>
          <w:rtl/>
        </w:rPr>
        <w:t>התיאורמה</w:t>
      </w:r>
      <w:proofErr w:type="spellEnd"/>
      <w:r w:rsidR="00AD6C13" w:rsidRPr="00F51828">
        <w:rPr>
          <w:rFonts w:ascii="David" w:hAnsi="David" w:cs="David"/>
          <w:b/>
          <w:bCs/>
          <w:color w:val="FF2F92"/>
          <w:sz w:val="24"/>
          <w:szCs w:val="24"/>
          <w:rtl/>
        </w:rPr>
        <w:t xml:space="preserve"> של </w:t>
      </w:r>
      <w:proofErr w:type="spellStart"/>
      <w:r w:rsidR="00AD6C13" w:rsidRPr="00F51828">
        <w:rPr>
          <w:rFonts w:ascii="David" w:hAnsi="David" w:cs="David"/>
          <w:b/>
          <w:bCs/>
          <w:color w:val="FF2F92"/>
          <w:sz w:val="24"/>
          <w:szCs w:val="24"/>
          <w:rtl/>
        </w:rPr>
        <w:t>קואז</w:t>
      </w:r>
      <w:proofErr w:type="spellEnd"/>
      <w:r w:rsidR="00AD6C13" w:rsidRPr="00F51828">
        <w:rPr>
          <w:rFonts w:ascii="David" w:hAnsi="David" w:cs="David"/>
          <w:b/>
          <w:bCs/>
          <w:color w:val="FF2F92"/>
          <w:sz w:val="24"/>
          <w:szCs w:val="24"/>
          <w:rtl/>
        </w:rPr>
        <w:t>).</w:t>
      </w:r>
    </w:p>
    <w:p w14:paraId="4D1E3C22" w14:textId="77777777" w:rsidR="00AD6C13" w:rsidRPr="00F51828" w:rsidRDefault="00B77D6E" w:rsidP="00F51828">
      <w:pPr>
        <w:spacing w:before="72"/>
        <w:ind w:right="1134"/>
        <w:rPr>
          <w:rFonts w:ascii="David" w:hAnsi="David" w:cs="David"/>
          <w:sz w:val="24"/>
          <w:szCs w:val="24"/>
          <w:rtl/>
        </w:rPr>
      </w:pPr>
      <w:r w:rsidRPr="00F51828">
        <w:rPr>
          <w:rFonts w:ascii="David" w:hAnsi="David" w:cs="David"/>
          <w:sz w:val="24"/>
          <w:szCs w:val="24"/>
          <w:rtl/>
        </w:rPr>
        <w:t>דוגמא</w:t>
      </w:r>
      <w:r w:rsidR="00AD6C13" w:rsidRPr="00F51828">
        <w:rPr>
          <w:rFonts w:ascii="David" w:hAnsi="David" w:cs="David"/>
          <w:sz w:val="24"/>
          <w:szCs w:val="24"/>
          <w:rtl/>
        </w:rPr>
        <w:t xml:space="preserve"> (דמיונית)</w:t>
      </w:r>
      <w:r w:rsidRPr="00F51828">
        <w:rPr>
          <w:rFonts w:ascii="David" w:hAnsi="David" w:cs="David"/>
          <w:sz w:val="24"/>
          <w:szCs w:val="24"/>
          <w:rtl/>
        </w:rPr>
        <w:br/>
        <w:t>יש מפעל ולידו בית,  הרווח של המפעל 15 דולר, בית תועלתו 20 דולר, ו</w:t>
      </w:r>
      <w:r w:rsidR="00AD6C13" w:rsidRPr="00F51828">
        <w:rPr>
          <w:rFonts w:ascii="David" w:hAnsi="David" w:cs="David"/>
          <w:sz w:val="24"/>
          <w:szCs w:val="24"/>
          <w:rtl/>
        </w:rPr>
        <w:t xml:space="preserve">הרווח </w:t>
      </w:r>
      <w:r w:rsidRPr="00F51828">
        <w:rPr>
          <w:rFonts w:ascii="David" w:hAnsi="David" w:cs="David"/>
          <w:sz w:val="24"/>
          <w:szCs w:val="24"/>
          <w:rtl/>
        </w:rPr>
        <w:t>לעולם שיש את המפעל והבית שם העלות היא 35 דולר.</w:t>
      </w:r>
      <w:r w:rsidR="00AD6C13" w:rsidRPr="00F51828">
        <w:rPr>
          <w:rFonts w:ascii="David" w:hAnsi="David" w:cs="David"/>
          <w:sz w:val="24"/>
          <w:szCs w:val="24"/>
          <w:rtl/>
        </w:rPr>
        <w:t xml:space="preserve"> (בעולם זה אין עלויות חיצוניות)</w:t>
      </w:r>
      <w:r w:rsidR="00AD6C13" w:rsidRPr="00F51828">
        <w:rPr>
          <w:rFonts w:ascii="David" w:hAnsi="David" w:cs="David"/>
          <w:sz w:val="24"/>
          <w:szCs w:val="24"/>
          <w:rtl/>
        </w:rPr>
        <w:br/>
      </w:r>
      <w:r w:rsidR="00AD6C13" w:rsidRPr="00F51828">
        <w:rPr>
          <w:rFonts w:ascii="David" w:hAnsi="David" w:cs="David"/>
          <w:b/>
          <w:bCs/>
          <w:sz w:val="24"/>
          <w:szCs w:val="24"/>
          <w:u w:val="single"/>
          <w:rtl/>
        </w:rPr>
        <w:t xml:space="preserve">כאשר נכניס עלויות חיצוניות: </w:t>
      </w:r>
      <w:r w:rsidR="00AD6C13" w:rsidRPr="00F51828">
        <w:rPr>
          <w:rFonts w:ascii="David" w:hAnsi="David" w:cs="David"/>
          <w:sz w:val="24"/>
          <w:szCs w:val="24"/>
          <w:rtl/>
        </w:rPr>
        <w:t>עקב העלויות החיצוניות, המפעל מייצר ופולט זיהום ההנאה של החיים בבית נפגמת והיא שווה 10$ בעל המפעל לא נפגע, הוא ממשיך לייצר ולכן עדיין מניב 15$. אם נניח שלמפעל יש זכות לייצר, יבואו האנשים שיש בבית וידרשו מהמפעל שיפסיק הם מוכנים לשלם על כך. דיירי הבית יסכימו לשלם עד 9.99 בעל המפעל לא יסכים כיוון שהרווחה שלו גדולה מ9.99 אלא היא 15. הרווחה המצרפית תישאר 25.</w:t>
      </w:r>
    </w:p>
    <w:p w14:paraId="1BF5CFCD" w14:textId="515FE016" w:rsidR="00AD6C13" w:rsidRPr="00F51828" w:rsidRDefault="00AD6C13" w:rsidP="00F51828">
      <w:pPr>
        <w:spacing w:before="72"/>
        <w:ind w:right="1134"/>
        <w:rPr>
          <w:rFonts w:ascii="David" w:hAnsi="David" w:cs="David"/>
          <w:sz w:val="24"/>
          <w:szCs w:val="24"/>
          <w:rtl/>
        </w:rPr>
      </w:pPr>
      <w:r w:rsidRPr="00F51828">
        <w:rPr>
          <w:rFonts w:ascii="David" w:hAnsi="David" w:cs="David"/>
          <w:b/>
          <w:bCs/>
          <w:sz w:val="24"/>
          <w:szCs w:val="24"/>
          <w:rtl/>
        </w:rPr>
        <w:t>במידה ולבעלי הבתים יש זכות שלא יזהמו.</w:t>
      </w:r>
      <w:r w:rsidRPr="00F51828">
        <w:rPr>
          <w:rFonts w:ascii="David" w:hAnsi="David" w:cs="David"/>
          <w:sz w:val="24"/>
          <w:szCs w:val="24"/>
          <w:rtl/>
        </w:rPr>
        <w:t xml:space="preserve"> בעל המפעל פונה לאנשים, הוא יזהם, רווחתם תרד לעשר אך הוא יעניק להם 11 דולר – הם יהיו ב21 שזה יותר טוב מ-20, הוא יישאר ב-4. כאן הזכות לזהם היא אינה של המפעל והרווחה המצרפית נשארה 25$.</w:t>
      </w:r>
    </w:p>
    <w:p w14:paraId="476571B7" w14:textId="00207BC1" w:rsidR="00F51828" w:rsidRDefault="00F51828" w:rsidP="00F51828">
      <w:pPr>
        <w:spacing w:before="72"/>
        <w:ind w:right="1134"/>
        <w:rPr>
          <w:rFonts w:ascii="David" w:hAnsi="David" w:cs="David"/>
          <w:sz w:val="24"/>
          <w:szCs w:val="24"/>
          <w:rtl/>
        </w:rPr>
      </w:pPr>
      <w:r w:rsidRPr="00F51828">
        <w:rPr>
          <w:rFonts w:ascii="David" w:hAnsi="David" w:cs="David"/>
          <w:noProof/>
          <w:sz w:val="24"/>
          <w:szCs w:val="24"/>
          <w:rtl/>
        </w:rPr>
        <w:lastRenderedPageBreak/>
        <w:drawing>
          <wp:anchor distT="0" distB="0" distL="114300" distR="114300" simplePos="0" relativeHeight="251660288" behindDoc="1" locked="0" layoutInCell="1" allowOverlap="1" wp14:anchorId="7E5DBC72" wp14:editId="6D4F1D62">
            <wp:simplePos x="0" y="0"/>
            <wp:positionH relativeFrom="margin">
              <wp:posOffset>3797300</wp:posOffset>
            </wp:positionH>
            <wp:positionV relativeFrom="paragraph">
              <wp:posOffset>212725</wp:posOffset>
            </wp:positionV>
            <wp:extent cx="2488565" cy="1781175"/>
            <wp:effectExtent l="0" t="0" r="6985" b="9525"/>
            <wp:wrapSquare wrapText="bothSides"/>
            <wp:docPr id="12" name="תמונה 12" descr="C:\Users\shiru\OneDrive\שולחן העבודה\לימודי משפטים\שנה א.סמסטר ב\מבוא למשפט ומדיניות סביבתית\שקופיות\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iru\OneDrive\שולחן העבודה\לימודי משפטים\שנה א.סמסטר ב\מבוא למשפט ומדיניות סביבתית\שקופיות\5.3.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488565" cy="1781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51828">
        <w:rPr>
          <w:rFonts w:ascii="David" w:hAnsi="David" w:cs="David"/>
          <w:noProof/>
          <w:sz w:val="24"/>
          <w:szCs w:val="24"/>
          <w:rtl/>
        </w:rPr>
        <w:drawing>
          <wp:anchor distT="0" distB="0" distL="114300" distR="114300" simplePos="0" relativeHeight="251658240" behindDoc="0" locked="0" layoutInCell="1" allowOverlap="1" wp14:anchorId="6C2F993E" wp14:editId="54A18B8B">
            <wp:simplePos x="0" y="0"/>
            <wp:positionH relativeFrom="column">
              <wp:posOffset>-577850</wp:posOffset>
            </wp:positionH>
            <wp:positionV relativeFrom="paragraph">
              <wp:posOffset>263525</wp:posOffset>
            </wp:positionV>
            <wp:extent cx="2811145" cy="1730375"/>
            <wp:effectExtent l="0" t="0" r="8255" b="3175"/>
            <wp:wrapSquare wrapText="bothSides"/>
            <wp:docPr id="17" name="תמונה 17" descr="C:\Users\shiru\OneDrive\שולחן העבודה\לימודי משפטים\שנה א.סמסטר ב\מבוא למשפט ומדיניות סביבתית\שקופיות\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hiru\OneDrive\שולחן העבודה\לימודי משפטים\שנה א.סמסטר ב\מבוא למשפט ומדיניות סביבתית\שקופיות\5.4.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11145" cy="1730375"/>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00AD6C13" w:rsidRPr="00F51828">
        <w:rPr>
          <w:rFonts w:ascii="David" w:hAnsi="David" w:cs="David"/>
          <w:b/>
          <w:bCs/>
          <w:i/>
          <w:iCs/>
          <w:color w:val="FF0000"/>
          <w:sz w:val="24"/>
          <w:szCs w:val="24"/>
          <w:rtl/>
        </w:rPr>
        <w:t>קואז</w:t>
      </w:r>
      <w:proofErr w:type="spellEnd"/>
      <w:r w:rsidR="00AD6C13" w:rsidRPr="00F51828">
        <w:rPr>
          <w:rFonts w:ascii="David" w:hAnsi="David" w:cs="David"/>
          <w:b/>
          <w:bCs/>
          <w:i/>
          <w:iCs/>
          <w:color w:val="FF0000"/>
          <w:sz w:val="24"/>
          <w:szCs w:val="24"/>
          <w:rtl/>
        </w:rPr>
        <w:t xml:space="preserve"> אומר בעצם שאין צורך לדון בסוגיות של אשם אך מבחינה חברתית התוצאה היא תמיד היעילה כל עוד יכולים לנהל מו"מ ושאין עלויות עסקה.</w:t>
      </w:r>
    </w:p>
    <w:p w14:paraId="3E4804A7" w14:textId="05B8083B" w:rsidR="00F51828" w:rsidRDefault="00B77D6E" w:rsidP="00F51828">
      <w:pPr>
        <w:spacing w:before="72"/>
        <w:ind w:right="1134"/>
        <w:rPr>
          <w:rFonts w:ascii="David" w:hAnsi="David" w:cs="David"/>
          <w:sz w:val="24"/>
          <w:szCs w:val="24"/>
          <w:rtl/>
        </w:rPr>
      </w:pPr>
      <w:r w:rsidRPr="00F51828">
        <w:rPr>
          <w:rFonts w:ascii="David" w:hAnsi="David" w:cs="David"/>
          <w:sz w:val="24"/>
          <w:szCs w:val="24"/>
          <w:rtl/>
        </w:rPr>
        <w:br/>
      </w:r>
    </w:p>
    <w:p w14:paraId="2681DB4E" w14:textId="7938570E" w:rsidR="00F51828" w:rsidRDefault="00F51828" w:rsidP="00F51828">
      <w:pPr>
        <w:spacing w:before="72"/>
        <w:ind w:right="1134"/>
        <w:rPr>
          <w:rFonts w:ascii="David" w:hAnsi="David" w:cs="David"/>
          <w:sz w:val="24"/>
          <w:szCs w:val="24"/>
          <w:rtl/>
        </w:rPr>
      </w:pPr>
    </w:p>
    <w:p w14:paraId="017099EB" w14:textId="77777777" w:rsidR="00F51828" w:rsidRDefault="00F51828" w:rsidP="00F51828">
      <w:pPr>
        <w:spacing w:before="72"/>
        <w:ind w:right="1134"/>
        <w:rPr>
          <w:rFonts w:ascii="David" w:hAnsi="David" w:cs="David"/>
          <w:sz w:val="24"/>
          <w:szCs w:val="24"/>
          <w:rtl/>
        </w:rPr>
      </w:pPr>
    </w:p>
    <w:p w14:paraId="751434AF" w14:textId="77777777" w:rsidR="004414F5" w:rsidRDefault="004414F5" w:rsidP="004414F5">
      <w:pPr>
        <w:spacing w:before="72"/>
        <w:ind w:right="1134"/>
        <w:rPr>
          <w:rFonts w:ascii="David" w:hAnsi="David" w:cs="David"/>
          <w:sz w:val="24"/>
          <w:szCs w:val="24"/>
          <w:rtl/>
        </w:rPr>
      </w:pPr>
    </w:p>
    <w:p w14:paraId="6EDC048E" w14:textId="77777777" w:rsidR="004414F5" w:rsidRDefault="004414F5" w:rsidP="004414F5">
      <w:pPr>
        <w:spacing w:before="72"/>
        <w:ind w:right="1134"/>
        <w:rPr>
          <w:rFonts w:ascii="David" w:hAnsi="David" w:cs="David"/>
          <w:sz w:val="24"/>
          <w:szCs w:val="24"/>
          <w:rtl/>
        </w:rPr>
      </w:pPr>
    </w:p>
    <w:p w14:paraId="02E4A5D2" w14:textId="77777777" w:rsidR="004414F5" w:rsidRDefault="004414F5" w:rsidP="004414F5">
      <w:pPr>
        <w:spacing w:before="72"/>
        <w:ind w:right="1134"/>
        <w:rPr>
          <w:rFonts w:ascii="David" w:hAnsi="David" w:cs="David"/>
          <w:sz w:val="24"/>
          <w:szCs w:val="24"/>
          <w:rtl/>
        </w:rPr>
      </w:pPr>
    </w:p>
    <w:p w14:paraId="0C442E64" w14:textId="184C9FFD" w:rsidR="00B77D6E" w:rsidRPr="004414F5" w:rsidRDefault="00B77D6E" w:rsidP="004414F5">
      <w:pPr>
        <w:spacing w:before="72"/>
        <w:ind w:right="1134"/>
        <w:rPr>
          <w:rFonts w:ascii="David" w:hAnsi="David" w:cs="David"/>
          <w:b/>
          <w:bCs/>
          <w:color w:val="941651"/>
          <w:sz w:val="24"/>
          <w:szCs w:val="24"/>
          <w:rtl/>
        </w:rPr>
      </w:pPr>
      <w:r w:rsidRPr="00F51828">
        <w:rPr>
          <w:rFonts w:ascii="David" w:hAnsi="David" w:cs="David"/>
          <w:sz w:val="24"/>
          <w:szCs w:val="24"/>
          <w:rtl/>
        </w:rPr>
        <w:t>מבחינה חברתית</w:t>
      </w:r>
      <w:r w:rsidR="00626471" w:rsidRPr="00F51828">
        <w:rPr>
          <w:rFonts w:ascii="David" w:hAnsi="David" w:cs="David"/>
          <w:sz w:val="24"/>
          <w:szCs w:val="24"/>
          <w:rtl/>
        </w:rPr>
        <w:t xml:space="preserve"> התוצאה תמיד יעילה אם הם יכולים לנהל משא ומתן</w:t>
      </w:r>
      <w:r w:rsidR="00626471" w:rsidRPr="00F51828">
        <w:rPr>
          <w:rFonts w:ascii="David" w:hAnsi="David" w:cs="David"/>
          <w:sz w:val="24"/>
          <w:szCs w:val="24"/>
          <w:rtl/>
        </w:rPr>
        <w:br/>
      </w:r>
      <w:r w:rsidR="00AD6C13" w:rsidRPr="00F51828">
        <w:rPr>
          <w:rFonts w:ascii="David" w:hAnsi="David" w:cs="David"/>
          <w:b/>
          <w:bCs/>
          <w:color w:val="941651"/>
          <w:sz w:val="24"/>
          <w:szCs w:val="24"/>
          <w:rtl/>
        </w:rPr>
        <w:t>אם כך מהו הצורך בעקרון המזהם משלם?</w:t>
      </w:r>
      <w:r w:rsidR="00626471" w:rsidRPr="00F51828">
        <w:rPr>
          <w:rFonts w:ascii="David" w:hAnsi="David" w:cs="David"/>
          <w:sz w:val="24"/>
          <w:szCs w:val="24"/>
          <w:rtl/>
        </w:rPr>
        <w:br/>
      </w:r>
      <w:r w:rsidR="00626471" w:rsidRPr="00F51828">
        <w:rPr>
          <w:rFonts w:ascii="David" w:hAnsi="David" w:cs="David"/>
          <w:b/>
          <w:bCs/>
          <w:sz w:val="24"/>
          <w:szCs w:val="24"/>
          <w:rtl/>
        </w:rPr>
        <w:t>1. ההנחות לא מתקיימות במציאות- אין באמת עולם ללא עלויות עסקה.</w:t>
      </w:r>
      <w:r w:rsidR="00626471" w:rsidRPr="00F51828">
        <w:rPr>
          <w:rFonts w:ascii="David" w:hAnsi="David" w:cs="David"/>
          <w:sz w:val="24"/>
          <w:szCs w:val="24"/>
          <w:rtl/>
        </w:rPr>
        <w:br/>
        <w:t>אותם אנשים שרוצים לתבוע את בעל המפעל הם צריכים לנהל מולו הליך משפטי שעולה כסף ומלא זמן. כלומר בסופו של דבר התוצאה לא תהיה יעילה.</w:t>
      </w:r>
      <w:r w:rsidR="00AD6C13" w:rsidRPr="00F51828">
        <w:rPr>
          <w:rFonts w:ascii="David" w:hAnsi="David" w:cs="David"/>
          <w:sz w:val="24"/>
          <w:szCs w:val="24"/>
          <w:rtl/>
        </w:rPr>
        <w:t xml:space="preserve"> הרווחה המצרפית תהיה נמוכה ב25 לכן המודל של </w:t>
      </w:r>
      <w:proofErr w:type="spellStart"/>
      <w:r w:rsidR="00AD6C13" w:rsidRPr="00F51828">
        <w:rPr>
          <w:rFonts w:ascii="David" w:hAnsi="David" w:cs="David"/>
          <w:sz w:val="24"/>
          <w:szCs w:val="24"/>
          <w:rtl/>
        </w:rPr>
        <w:t>קואז</w:t>
      </w:r>
      <w:proofErr w:type="spellEnd"/>
      <w:r w:rsidR="00AD6C13" w:rsidRPr="00F51828">
        <w:rPr>
          <w:rFonts w:ascii="David" w:hAnsi="David" w:cs="David"/>
          <w:sz w:val="24"/>
          <w:szCs w:val="24"/>
          <w:rtl/>
        </w:rPr>
        <w:t xml:space="preserve"> הוא תיאורטי</w:t>
      </w:r>
      <w:r w:rsidR="004414F5">
        <w:rPr>
          <w:rFonts w:ascii="David" w:hAnsi="David" w:cs="David" w:hint="cs"/>
          <w:sz w:val="24"/>
          <w:szCs w:val="24"/>
          <w:rtl/>
        </w:rPr>
        <w:t xml:space="preserve"> בלבד.</w:t>
      </w:r>
      <w:r w:rsidR="00626471" w:rsidRPr="00F51828">
        <w:rPr>
          <w:rFonts w:ascii="David" w:hAnsi="David" w:cs="David"/>
          <w:sz w:val="24"/>
          <w:szCs w:val="24"/>
          <w:rtl/>
        </w:rPr>
        <w:br/>
        <w:t xml:space="preserve">2. </w:t>
      </w:r>
      <w:r w:rsidR="00AD6C13" w:rsidRPr="00F51828">
        <w:rPr>
          <w:rFonts w:ascii="David" w:hAnsi="David" w:cs="David"/>
          <w:b/>
          <w:bCs/>
          <w:sz w:val="24"/>
          <w:szCs w:val="24"/>
          <w:rtl/>
        </w:rPr>
        <w:t>קיומה של זכות קניינית-</w:t>
      </w:r>
      <w:r w:rsidR="00AD6C13" w:rsidRPr="00F51828">
        <w:rPr>
          <w:rFonts w:ascii="David" w:hAnsi="David" w:cs="David"/>
          <w:sz w:val="24"/>
          <w:szCs w:val="24"/>
          <w:rtl/>
        </w:rPr>
        <w:t xml:space="preserve"> קיומה של זכות קניינית בנכס הפגוע.</w:t>
      </w:r>
      <w:r w:rsidR="00AD6C13" w:rsidRPr="00F51828">
        <w:rPr>
          <w:rFonts w:ascii="David" w:hAnsi="David" w:cs="David"/>
          <w:sz w:val="24"/>
          <w:szCs w:val="24"/>
          <w:rtl/>
        </w:rPr>
        <w:br/>
        <w:t xml:space="preserve">3. </w:t>
      </w:r>
      <w:r w:rsidR="00AD6C13" w:rsidRPr="004414F5">
        <w:rPr>
          <w:rFonts w:ascii="David" w:hAnsi="David" w:cs="David"/>
          <w:b/>
          <w:bCs/>
          <w:sz w:val="24"/>
          <w:szCs w:val="24"/>
          <w:rtl/>
        </w:rPr>
        <w:t>עלות הנזק לא ברורה</w:t>
      </w:r>
      <w:r w:rsidR="00AD6C13" w:rsidRPr="00F51828">
        <w:rPr>
          <w:rFonts w:ascii="David" w:hAnsi="David" w:cs="David"/>
          <w:sz w:val="24"/>
          <w:szCs w:val="24"/>
          <w:rtl/>
        </w:rPr>
        <w:t xml:space="preserve">- </w:t>
      </w:r>
      <w:r w:rsidR="00626471" w:rsidRPr="00F51828">
        <w:rPr>
          <w:rFonts w:ascii="David" w:hAnsi="David" w:cs="David"/>
          <w:sz w:val="24"/>
          <w:szCs w:val="24"/>
          <w:rtl/>
        </w:rPr>
        <w:t>בתביעות סביבתיות עלות הנזק לא ממש ברורה- קשה לנהל משא ומתן ש</w:t>
      </w:r>
      <w:r w:rsidR="00AD6C13" w:rsidRPr="00F51828">
        <w:rPr>
          <w:rFonts w:ascii="David" w:hAnsi="David" w:cs="David"/>
          <w:sz w:val="24"/>
          <w:szCs w:val="24"/>
          <w:rtl/>
        </w:rPr>
        <w:t>הנזק בעצמו אינו ברור.</w:t>
      </w:r>
      <w:r w:rsidR="00626471" w:rsidRPr="00F51828">
        <w:rPr>
          <w:rFonts w:ascii="David" w:hAnsi="David" w:cs="David"/>
          <w:sz w:val="24"/>
          <w:szCs w:val="24"/>
          <w:rtl/>
        </w:rPr>
        <w:br/>
      </w:r>
      <w:r w:rsidR="00AD6C13" w:rsidRPr="00F51828">
        <w:rPr>
          <w:rFonts w:ascii="David" w:hAnsi="David" w:cs="David"/>
          <w:sz w:val="24"/>
          <w:szCs w:val="24"/>
          <w:rtl/>
        </w:rPr>
        <w:t>לדוג' זיהום מתחנות דלק, דלק ממכלים סדוקים שנשפכים לקרקע ומחלחלים למי התיהום, הנזק מתפזר על קבוצה גדולה של אנשים. לא ברור אם נגרם או לא נגרם נזק וכמה. בנוסף, עולה נזק לטבע, עולה הבעיה בהנחה שאף אדם לא יגור בתחנת הדלק, כאשר לא מדובר בקניין פרטי אין שוק לאותם שירותים סביבתיים.</w:t>
      </w:r>
    </w:p>
    <w:p w14:paraId="643E712D" w14:textId="77777777" w:rsidR="00F51828" w:rsidRPr="00F51828" w:rsidRDefault="00F51828" w:rsidP="00F51828">
      <w:pPr>
        <w:spacing w:before="72"/>
        <w:ind w:right="1134"/>
        <w:rPr>
          <w:rFonts w:ascii="David" w:hAnsi="David" w:cs="David"/>
          <w:b/>
          <w:bCs/>
          <w:color w:val="941651"/>
          <w:sz w:val="24"/>
          <w:szCs w:val="24"/>
          <w:rtl/>
        </w:rPr>
      </w:pPr>
      <w:bookmarkStart w:id="5" w:name="_Hlk39311837"/>
      <w:r w:rsidRPr="00F51828">
        <w:rPr>
          <w:rFonts w:ascii="David" w:hAnsi="David" w:cs="David"/>
          <w:b/>
          <w:bCs/>
          <w:color w:val="941651"/>
          <w:sz w:val="24"/>
          <w:szCs w:val="24"/>
          <w:rtl/>
        </w:rPr>
        <w:t>בעיית התמחור</w:t>
      </w:r>
    </w:p>
    <w:bookmarkEnd w:id="5"/>
    <w:p w14:paraId="16241C0B" w14:textId="77777777" w:rsidR="00F51828" w:rsidRPr="00F51828" w:rsidRDefault="00F51828" w:rsidP="00F51828">
      <w:pPr>
        <w:spacing w:before="72"/>
        <w:ind w:right="1134"/>
        <w:rPr>
          <w:rFonts w:ascii="David" w:hAnsi="David" w:cs="David"/>
          <w:sz w:val="24"/>
          <w:szCs w:val="24"/>
          <w:rtl/>
        </w:rPr>
      </w:pPr>
      <w:r w:rsidRPr="00F51828">
        <w:rPr>
          <w:rFonts w:ascii="David" w:hAnsi="David" w:cs="David"/>
          <w:sz w:val="24"/>
          <w:szCs w:val="24"/>
          <w:rtl/>
        </w:rPr>
        <w:t>שווקים מתמחרים מוצרים ושירותים. לדוג' יש שוק שמתמחר דירות. המחיר דינאמי ולערכים סביבתיים אין שוק ואז אין להם מחיר.</w:t>
      </w:r>
    </w:p>
    <w:p w14:paraId="44E9CAC2" w14:textId="66278B9E" w:rsidR="00F51828" w:rsidRPr="00F51828" w:rsidRDefault="00F51828" w:rsidP="00F51828">
      <w:pPr>
        <w:spacing w:before="72"/>
        <w:ind w:right="1134"/>
        <w:rPr>
          <w:rFonts w:ascii="David" w:hAnsi="David" w:cs="David"/>
          <w:sz w:val="24"/>
          <w:szCs w:val="24"/>
          <w:rtl/>
        </w:rPr>
      </w:pPr>
      <w:r w:rsidRPr="00F51828">
        <w:rPr>
          <w:rFonts w:ascii="David" w:hAnsi="David" w:cs="David"/>
          <w:b/>
          <w:bCs/>
          <w:color w:val="941651"/>
          <w:sz w:val="24"/>
          <w:szCs w:val="24"/>
          <w:rtl/>
        </w:rPr>
        <w:t>מוצרים ציבוריים</w:t>
      </w:r>
    </w:p>
    <w:p w14:paraId="581442DA" w14:textId="77777777" w:rsidR="00F51828" w:rsidRPr="00F51828" w:rsidRDefault="00F51828" w:rsidP="00F51828">
      <w:pPr>
        <w:spacing w:before="72"/>
        <w:ind w:right="1134"/>
        <w:rPr>
          <w:rFonts w:ascii="David" w:hAnsi="David" w:cs="David"/>
          <w:sz w:val="24"/>
          <w:szCs w:val="24"/>
          <w:rtl/>
        </w:rPr>
      </w:pPr>
      <w:r w:rsidRPr="00F51828">
        <w:rPr>
          <w:rFonts w:ascii="David" w:hAnsi="David" w:cs="David"/>
          <w:b/>
          <w:bCs/>
          <w:sz w:val="24"/>
          <w:szCs w:val="24"/>
          <w:u w:val="single"/>
          <w:rtl/>
        </w:rPr>
        <w:t>היסטוריה</w:t>
      </w:r>
      <w:r w:rsidRPr="00F51828">
        <w:rPr>
          <w:rFonts w:ascii="David" w:hAnsi="David" w:cs="David"/>
          <w:b/>
          <w:bCs/>
          <w:sz w:val="24"/>
          <w:szCs w:val="24"/>
          <w:rtl/>
        </w:rPr>
        <w:t>:</w:t>
      </w:r>
      <w:r w:rsidRPr="00F51828">
        <w:rPr>
          <w:rFonts w:ascii="David" w:hAnsi="David" w:cs="David"/>
          <w:sz w:val="24"/>
          <w:szCs w:val="24"/>
          <w:rtl/>
        </w:rPr>
        <w:t xml:space="preserve"> אדם סמית' אבי הכלכלה המודרנית כתב ספר בשם "עושר העמים" והוא תבע את המושג "היד הנעלמה". הוא זיהה את המנגנון של השוק לפיו, אנשים נכנסים לעסקאות וולונטריות בשוק וההתנהלות על הערבת סחורות ושירותים ללא התערבות תורמת לרווחה המצרפית וליעילות. אין אדם המכוון את הפעילות הכלכלית בשוק אלא הדבר נעשה ע"י מעין "יד נעלמה". </w:t>
      </w:r>
    </w:p>
    <w:p w14:paraId="1C557EE3" w14:textId="77777777" w:rsidR="00F51828" w:rsidRPr="00F51828" w:rsidRDefault="00F51828" w:rsidP="00F51828">
      <w:pPr>
        <w:spacing w:before="72"/>
        <w:ind w:right="1134"/>
        <w:rPr>
          <w:rFonts w:ascii="David" w:hAnsi="David" w:cs="David"/>
          <w:sz w:val="24"/>
          <w:szCs w:val="24"/>
          <w:rtl/>
        </w:rPr>
      </w:pPr>
      <w:r w:rsidRPr="00F51828">
        <w:rPr>
          <w:rFonts w:ascii="David" w:hAnsi="David" w:cs="David"/>
          <w:sz w:val="24"/>
          <w:szCs w:val="24"/>
          <w:rtl/>
        </w:rPr>
        <w:t>קידום אינטרסים אישיים בסופו של דבר תורמים לכולם.</w:t>
      </w:r>
    </w:p>
    <w:p w14:paraId="16F18E34" w14:textId="77777777" w:rsidR="00F51828" w:rsidRPr="00F51828" w:rsidRDefault="00F51828" w:rsidP="00F51828">
      <w:pPr>
        <w:spacing w:before="72"/>
        <w:ind w:right="1134"/>
        <w:rPr>
          <w:rFonts w:ascii="David" w:hAnsi="David" w:cs="David"/>
          <w:sz w:val="24"/>
          <w:szCs w:val="24"/>
          <w:rtl/>
        </w:rPr>
      </w:pPr>
      <w:r w:rsidRPr="00F51828">
        <w:rPr>
          <w:rFonts w:ascii="David" w:hAnsi="David" w:cs="David"/>
          <w:sz w:val="24"/>
          <w:szCs w:val="24"/>
          <w:rtl/>
        </w:rPr>
        <w:t>יחד עם זאת, ציין אדם סמית' כי מוצרים ציבוריים אלה מוצרים שהיד הנעלמה לא פועלת עליהם.</w:t>
      </w:r>
    </w:p>
    <w:p w14:paraId="4BE91C29" w14:textId="77777777" w:rsidR="00F51828" w:rsidRPr="00F51828" w:rsidRDefault="00F51828" w:rsidP="00F51828">
      <w:pPr>
        <w:spacing w:before="72"/>
        <w:ind w:right="1134"/>
        <w:rPr>
          <w:rFonts w:ascii="David" w:hAnsi="David" w:cs="David"/>
          <w:sz w:val="24"/>
          <w:szCs w:val="24"/>
          <w:rtl/>
        </w:rPr>
      </w:pPr>
      <w:r w:rsidRPr="00F51828">
        <w:rPr>
          <w:rFonts w:ascii="David" w:hAnsi="David" w:cs="David"/>
          <w:sz w:val="24"/>
          <w:szCs w:val="24"/>
          <w:u w:val="single"/>
          <w:rtl/>
        </w:rPr>
        <w:t>מוצר ציבורי</w:t>
      </w:r>
      <w:r w:rsidRPr="00F51828">
        <w:rPr>
          <w:rFonts w:ascii="David" w:hAnsi="David" w:cs="David"/>
          <w:sz w:val="24"/>
          <w:szCs w:val="24"/>
          <w:rtl/>
        </w:rPr>
        <w:t xml:space="preserve"> – מוצר שאין דרך אפקטיבית למנוע מאנשים להשתמש בו או ליהנות ממנו ללא תשלום, ובנוסף שימוש במוצר ע"י אדם אחד אינו מפחית את הכמות הזמינה לאנשים אחרים.</w:t>
      </w:r>
    </w:p>
    <w:p w14:paraId="48EA1E5F" w14:textId="77777777" w:rsidR="00F51828" w:rsidRPr="00F51828" w:rsidRDefault="00F51828" w:rsidP="00F51828">
      <w:pPr>
        <w:spacing w:before="72"/>
        <w:ind w:right="1134"/>
        <w:rPr>
          <w:rFonts w:ascii="David" w:hAnsi="David" w:cs="David"/>
          <w:sz w:val="24"/>
          <w:szCs w:val="24"/>
          <w:u w:val="single"/>
          <w:rtl/>
        </w:rPr>
      </w:pPr>
      <w:r w:rsidRPr="00F51828">
        <w:rPr>
          <w:rFonts w:ascii="David" w:hAnsi="David" w:cs="David"/>
          <w:sz w:val="24"/>
          <w:szCs w:val="24"/>
          <w:u w:val="single"/>
          <w:rtl/>
        </w:rPr>
        <w:t xml:space="preserve">מוצר ציבורי </w:t>
      </w:r>
      <w:r w:rsidRPr="00F51828">
        <w:rPr>
          <w:rFonts w:ascii="David" w:hAnsi="David" w:cs="David"/>
          <w:b/>
          <w:bCs/>
          <w:sz w:val="24"/>
          <w:szCs w:val="24"/>
          <w:u w:val="double"/>
          <w:rtl/>
        </w:rPr>
        <w:t>לא מקיים</w:t>
      </w:r>
      <w:r w:rsidRPr="00F51828">
        <w:rPr>
          <w:rFonts w:ascii="David" w:hAnsi="David" w:cs="David"/>
          <w:sz w:val="24"/>
          <w:szCs w:val="24"/>
          <w:u w:val="single"/>
          <w:rtl/>
        </w:rPr>
        <w:t xml:space="preserve"> 2 תכונות:</w:t>
      </w:r>
    </w:p>
    <w:p w14:paraId="589BF54E" w14:textId="77777777" w:rsidR="00F51828" w:rsidRPr="00F51828" w:rsidRDefault="00F51828" w:rsidP="00F51828">
      <w:pPr>
        <w:numPr>
          <w:ilvl w:val="0"/>
          <w:numId w:val="12"/>
        </w:numPr>
        <w:spacing w:before="72" w:after="0" w:line="240" w:lineRule="auto"/>
        <w:ind w:right="1134"/>
        <w:rPr>
          <w:rFonts w:ascii="David" w:hAnsi="David" w:cs="David"/>
          <w:sz w:val="24"/>
          <w:szCs w:val="24"/>
        </w:rPr>
      </w:pPr>
      <w:r w:rsidRPr="00F51828">
        <w:rPr>
          <w:rFonts w:ascii="David" w:hAnsi="David" w:cs="David"/>
          <w:b/>
          <w:bCs/>
          <w:sz w:val="24"/>
          <w:szCs w:val="24"/>
          <w:rtl/>
        </w:rPr>
        <w:t>בלעדיות –</w:t>
      </w:r>
      <w:r w:rsidRPr="00F51828">
        <w:rPr>
          <w:rFonts w:ascii="David" w:hAnsi="David" w:cs="David"/>
          <w:sz w:val="24"/>
          <w:szCs w:val="24"/>
          <w:rtl/>
        </w:rPr>
        <w:t xml:space="preserve"> שמשהו שייך לפרט אחד בלבד. לדוג' רכשתי תפוח, אף אחד אחר לא יכול לקנות אותו אלא אם אמכור אותו, התפוח הוא </w:t>
      </w:r>
      <w:r w:rsidRPr="00F51828">
        <w:rPr>
          <w:rFonts w:ascii="David" w:hAnsi="David" w:cs="David"/>
          <w:b/>
          <w:bCs/>
          <w:sz w:val="24"/>
          <w:szCs w:val="24"/>
          <w:rtl/>
        </w:rPr>
        <w:t>שלי</w:t>
      </w:r>
      <w:r w:rsidRPr="00F51828">
        <w:rPr>
          <w:rFonts w:ascii="David" w:hAnsi="David" w:cs="David"/>
          <w:sz w:val="24"/>
          <w:szCs w:val="24"/>
          <w:rtl/>
        </w:rPr>
        <w:t>.</w:t>
      </w:r>
    </w:p>
    <w:p w14:paraId="721EA685" w14:textId="77777777" w:rsidR="00F51828" w:rsidRPr="00F51828" w:rsidRDefault="00F51828" w:rsidP="00F51828">
      <w:pPr>
        <w:numPr>
          <w:ilvl w:val="0"/>
          <w:numId w:val="12"/>
        </w:numPr>
        <w:spacing w:before="72" w:after="0" w:line="240" w:lineRule="auto"/>
        <w:ind w:right="1134"/>
        <w:rPr>
          <w:rFonts w:ascii="David" w:hAnsi="David" w:cs="David"/>
          <w:sz w:val="24"/>
          <w:szCs w:val="24"/>
        </w:rPr>
      </w:pPr>
      <w:r w:rsidRPr="00F51828">
        <w:rPr>
          <w:rFonts w:ascii="David" w:hAnsi="David" w:cs="David"/>
          <w:b/>
          <w:bCs/>
          <w:sz w:val="24"/>
          <w:szCs w:val="24"/>
          <w:rtl/>
        </w:rPr>
        <w:lastRenderedPageBreak/>
        <w:t>יריבות –</w:t>
      </w:r>
      <w:r w:rsidRPr="00F51828">
        <w:rPr>
          <w:rFonts w:ascii="David" w:hAnsi="David" w:cs="David"/>
          <w:sz w:val="24"/>
          <w:szCs w:val="24"/>
          <w:rtl/>
        </w:rPr>
        <w:t xml:space="preserve"> כשפרט אחד משתמש בו אף אחד אחר לא יכול להשתמש בו. לדוג' אם אכלתי תפוח, אף אחד אחר לא יכול להשתמש בו, אף אחד אחר לא יוכל לאכול אותו גם.</w:t>
      </w:r>
    </w:p>
    <w:p w14:paraId="1CE73FD1" w14:textId="77777777" w:rsidR="00F51828" w:rsidRPr="00F51828" w:rsidRDefault="00F51828" w:rsidP="00F51828">
      <w:pPr>
        <w:spacing w:before="72"/>
        <w:ind w:right="1134"/>
        <w:rPr>
          <w:rFonts w:ascii="David" w:hAnsi="David" w:cs="David"/>
          <w:b/>
          <w:bCs/>
          <w:sz w:val="24"/>
          <w:szCs w:val="24"/>
          <w:rtl/>
        </w:rPr>
      </w:pPr>
      <w:r w:rsidRPr="00F51828">
        <w:rPr>
          <w:rFonts w:ascii="David" w:hAnsi="David" w:cs="David"/>
          <w:b/>
          <w:bCs/>
          <w:sz w:val="24"/>
          <w:szCs w:val="24"/>
          <w:rtl/>
        </w:rPr>
        <w:t>דוגמאות למוצרים ציבוריים:</w:t>
      </w:r>
    </w:p>
    <w:p w14:paraId="6E88065F" w14:textId="77777777" w:rsidR="00F51828" w:rsidRPr="00F51828" w:rsidRDefault="00F51828" w:rsidP="00F51828">
      <w:pPr>
        <w:numPr>
          <w:ilvl w:val="0"/>
          <w:numId w:val="13"/>
        </w:numPr>
        <w:spacing w:before="72" w:after="0" w:line="240" w:lineRule="auto"/>
        <w:ind w:right="1134"/>
        <w:rPr>
          <w:rFonts w:ascii="David" w:hAnsi="David" w:cs="David"/>
          <w:sz w:val="24"/>
          <w:szCs w:val="24"/>
        </w:rPr>
      </w:pPr>
      <w:r w:rsidRPr="00F51828">
        <w:rPr>
          <w:rFonts w:ascii="David" w:hAnsi="David" w:cs="David"/>
          <w:sz w:val="24"/>
          <w:szCs w:val="24"/>
          <w:rtl/>
        </w:rPr>
        <w:t xml:space="preserve"> </w:t>
      </w:r>
      <w:r w:rsidRPr="00F51828">
        <w:rPr>
          <w:rFonts w:ascii="David" w:hAnsi="David" w:cs="David"/>
          <w:b/>
          <w:bCs/>
          <w:sz w:val="24"/>
          <w:szCs w:val="24"/>
          <w:rtl/>
        </w:rPr>
        <w:t>מגדלור:</w:t>
      </w:r>
      <w:r w:rsidRPr="00F51828">
        <w:rPr>
          <w:rFonts w:ascii="David" w:hAnsi="David" w:cs="David"/>
          <w:sz w:val="24"/>
          <w:szCs w:val="24"/>
          <w:rtl/>
        </w:rPr>
        <w:t xml:space="preserve"> לא ניתן למנוע מאנשים לעשות בו שימוש בלי לשלם על המגדלור, אף אחד לא יכול לדרוש כסף על עצם העובדה שאדם רואה את האור של המגדלור, בנוסף, אם אני רואה את השימוש במגדלור אנשים אחרים יכולים גם כן להשתמש במגדלור. לא ניתן למנוע שימוש במגדלור או לגבות כסף על השימוש.</w:t>
      </w:r>
    </w:p>
    <w:p w14:paraId="7369555B" w14:textId="77777777" w:rsidR="00F51828" w:rsidRPr="00F51828" w:rsidRDefault="00F51828" w:rsidP="00F51828">
      <w:pPr>
        <w:numPr>
          <w:ilvl w:val="0"/>
          <w:numId w:val="13"/>
        </w:numPr>
        <w:spacing w:before="72" w:after="0" w:line="240" w:lineRule="auto"/>
        <w:ind w:right="1134"/>
        <w:rPr>
          <w:rFonts w:ascii="David" w:hAnsi="David" w:cs="David"/>
          <w:sz w:val="24"/>
          <w:szCs w:val="24"/>
        </w:rPr>
      </w:pPr>
      <w:r w:rsidRPr="00F51828">
        <w:rPr>
          <w:rFonts w:ascii="David" w:hAnsi="David" w:cs="David"/>
          <w:b/>
          <w:bCs/>
          <w:sz w:val="24"/>
          <w:szCs w:val="24"/>
          <w:rtl/>
        </w:rPr>
        <w:t xml:space="preserve">כיפת ברזל – </w:t>
      </w:r>
      <w:r w:rsidRPr="00F51828">
        <w:rPr>
          <w:rFonts w:ascii="David" w:hAnsi="David" w:cs="David"/>
          <w:sz w:val="24"/>
          <w:szCs w:val="24"/>
          <w:rtl/>
        </w:rPr>
        <w:t>תיירים לא שילמו על הביטחון, לא משלמים את המיסים אך זוכים להגנה.</w:t>
      </w:r>
    </w:p>
    <w:p w14:paraId="2AFC8529" w14:textId="77777777" w:rsidR="00F51828" w:rsidRPr="00F51828" w:rsidRDefault="00F51828" w:rsidP="00F51828">
      <w:pPr>
        <w:numPr>
          <w:ilvl w:val="0"/>
          <w:numId w:val="13"/>
        </w:numPr>
        <w:spacing w:before="72" w:after="0" w:line="240" w:lineRule="auto"/>
        <w:ind w:right="1134"/>
        <w:rPr>
          <w:rFonts w:ascii="David" w:hAnsi="David" w:cs="David"/>
          <w:sz w:val="24"/>
          <w:szCs w:val="24"/>
        </w:rPr>
      </w:pPr>
      <w:r w:rsidRPr="00F51828">
        <w:rPr>
          <w:rFonts w:ascii="David" w:hAnsi="David" w:cs="David"/>
          <w:sz w:val="24"/>
          <w:szCs w:val="24"/>
          <w:rtl/>
        </w:rPr>
        <w:t>ביטחון.</w:t>
      </w:r>
    </w:p>
    <w:p w14:paraId="348D4E89" w14:textId="77777777" w:rsidR="00F51828" w:rsidRPr="00F51828" w:rsidRDefault="00F51828" w:rsidP="00F51828">
      <w:pPr>
        <w:numPr>
          <w:ilvl w:val="0"/>
          <w:numId w:val="13"/>
        </w:numPr>
        <w:spacing w:before="72" w:after="0" w:line="240" w:lineRule="auto"/>
        <w:ind w:right="1134"/>
        <w:rPr>
          <w:rFonts w:ascii="David" w:hAnsi="David" w:cs="David"/>
          <w:sz w:val="24"/>
          <w:szCs w:val="24"/>
        </w:rPr>
      </w:pPr>
      <w:r w:rsidRPr="00F51828">
        <w:rPr>
          <w:rFonts w:ascii="David" w:hAnsi="David" w:cs="David"/>
          <w:b/>
          <w:bCs/>
          <w:sz w:val="24"/>
          <w:szCs w:val="24"/>
          <w:rtl/>
        </w:rPr>
        <w:t>חגיגה של זיקוקים –</w:t>
      </w:r>
      <w:r w:rsidRPr="00F51828">
        <w:rPr>
          <w:rFonts w:ascii="David" w:hAnsi="David" w:cs="David"/>
          <w:sz w:val="24"/>
          <w:szCs w:val="24"/>
          <w:rtl/>
        </w:rPr>
        <w:t xml:space="preserve"> לא ניתן למנוע או לחייב אדם על עצם העובדה שרואה זיקוקים אם לא שייך לעיר ולא משלם ארנונה.</w:t>
      </w:r>
    </w:p>
    <w:p w14:paraId="2C0AB30A" w14:textId="77777777" w:rsidR="00F51828" w:rsidRPr="00F51828" w:rsidRDefault="00F51828" w:rsidP="00F51828">
      <w:pPr>
        <w:numPr>
          <w:ilvl w:val="0"/>
          <w:numId w:val="13"/>
        </w:numPr>
        <w:spacing w:before="72" w:after="0" w:line="240" w:lineRule="auto"/>
        <w:ind w:right="1134"/>
        <w:rPr>
          <w:rFonts w:ascii="David" w:hAnsi="David" w:cs="David"/>
          <w:sz w:val="24"/>
          <w:szCs w:val="24"/>
        </w:rPr>
      </w:pPr>
      <w:r w:rsidRPr="00F51828">
        <w:rPr>
          <w:rFonts w:ascii="David" w:hAnsi="David" w:cs="David"/>
          <w:b/>
          <w:bCs/>
          <w:sz w:val="24"/>
          <w:szCs w:val="24"/>
          <w:rtl/>
        </w:rPr>
        <w:t xml:space="preserve">פארקים ציבוריים – </w:t>
      </w:r>
      <w:r w:rsidRPr="00F51828">
        <w:rPr>
          <w:rFonts w:ascii="David" w:hAnsi="David" w:cs="David"/>
          <w:sz w:val="24"/>
          <w:szCs w:val="24"/>
          <w:rtl/>
        </w:rPr>
        <w:t>לא ניתן למנוע את השימוש או לחייב על השימוש.</w:t>
      </w:r>
    </w:p>
    <w:p w14:paraId="3183553C" w14:textId="77777777" w:rsidR="00F51828" w:rsidRPr="00F51828" w:rsidRDefault="00F51828" w:rsidP="00F51828">
      <w:pPr>
        <w:numPr>
          <w:ilvl w:val="0"/>
          <w:numId w:val="13"/>
        </w:numPr>
        <w:spacing w:before="72" w:after="0" w:line="240" w:lineRule="auto"/>
        <w:ind w:right="1134"/>
        <w:rPr>
          <w:rFonts w:ascii="David" w:hAnsi="David" w:cs="David"/>
          <w:sz w:val="24"/>
          <w:szCs w:val="24"/>
        </w:rPr>
      </w:pPr>
      <w:r w:rsidRPr="00F51828">
        <w:rPr>
          <w:rFonts w:ascii="David" w:hAnsi="David" w:cs="David"/>
          <w:b/>
          <w:bCs/>
          <w:sz w:val="24"/>
          <w:szCs w:val="24"/>
          <w:rtl/>
        </w:rPr>
        <w:t>רדיו –</w:t>
      </w:r>
      <w:r w:rsidRPr="00F51828">
        <w:rPr>
          <w:rFonts w:ascii="David" w:hAnsi="David" w:cs="David"/>
          <w:sz w:val="24"/>
          <w:szCs w:val="24"/>
          <w:rtl/>
        </w:rPr>
        <w:t xml:space="preserve"> לא ניתן למנוע את השימוש או לחייב על השימוש.</w:t>
      </w:r>
    </w:p>
    <w:p w14:paraId="1669A708" w14:textId="77777777" w:rsidR="00F51828" w:rsidRPr="00F51828" w:rsidRDefault="00F51828" w:rsidP="00F51828">
      <w:pPr>
        <w:spacing w:before="72"/>
        <w:ind w:right="1134"/>
        <w:rPr>
          <w:rFonts w:ascii="David" w:hAnsi="David" w:cs="David"/>
          <w:b/>
          <w:bCs/>
          <w:color w:val="FF2F92"/>
          <w:sz w:val="24"/>
          <w:szCs w:val="24"/>
          <w:rtl/>
        </w:rPr>
      </w:pPr>
      <w:r w:rsidRPr="00F51828">
        <w:rPr>
          <w:rFonts w:ascii="David" w:hAnsi="David" w:cs="David"/>
          <w:b/>
          <w:bCs/>
          <w:color w:val="FF2F92"/>
          <w:sz w:val="24"/>
          <w:szCs w:val="24"/>
          <w:rtl/>
        </w:rPr>
        <w:t xml:space="preserve">תנאים סביבתיים נאותים הם מוצר ציבורי. </w:t>
      </w:r>
    </w:p>
    <w:p w14:paraId="6E399547" w14:textId="77777777" w:rsidR="00F51828" w:rsidRPr="00F51828" w:rsidRDefault="00F51828" w:rsidP="00F51828">
      <w:pPr>
        <w:spacing w:before="72"/>
        <w:ind w:right="1134"/>
        <w:rPr>
          <w:rFonts w:ascii="David" w:hAnsi="David" w:cs="David"/>
          <w:sz w:val="24"/>
          <w:szCs w:val="24"/>
          <w:rtl/>
        </w:rPr>
      </w:pPr>
      <w:r w:rsidRPr="00F51828">
        <w:rPr>
          <w:rFonts w:ascii="David" w:hAnsi="David" w:cs="David"/>
          <w:sz w:val="24"/>
          <w:szCs w:val="24"/>
          <w:rtl/>
        </w:rPr>
        <w:t>לדוג' חמצן, אם החמצן בחיפה הוא מזוהם והפרט רוצה להקים מפעל לאוויר נקי.</w:t>
      </w:r>
    </w:p>
    <w:p w14:paraId="3220A78D" w14:textId="77777777" w:rsidR="00F51828" w:rsidRPr="00F51828" w:rsidRDefault="00F51828" w:rsidP="00F51828">
      <w:pPr>
        <w:spacing w:before="72"/>
        <w:ind w:right="1134"/>
        <w:rPr>
          <w:rFonts w:ascii="David" w:hAnsi="David" w:cs="David"/>
          <w:sz w:val="24"/>
          <w:szCs w:val="24"/>
          <w:rtl/>
        </w:rPr>
      </w:pPr>
      <w:r w:rsidRPr="00F51828">
        <w:rPr>
          <w:rFonts w:ascii="David" w:hAnsi="David" w:cs="David"/>
          <w:sz w:val="24"/>
          <w:szCs w:val="24"/>
          <w:rtl/>
        </w:rPr>
        <w:t>הפרט צריך לפתוח חברה, לבנות מכונה שתפיק אוויר נקי, צריך למצוא דרך לגרום לאנשים שלא שילמו עבור אוויר נקי לא לצרוך אותו, העלויות של הייצור +מניעת הצריכה ממי שלא שילם חייבות להיות נמוכות מהנכונות של אנשים שלם עליו.</w:t>
      </w:r>
    </w:p>
    <w:p w14:paraId="29C88F49" w14:textId="77777777" w:rsidR="00F51828" w:rsidRPr="00F51828" w:rsidRDefault="00F51828" w:rsidP="00F51828">
      <w:pPr>
        <w:spacing w:before="72"/>
        <w:ind w:right="1134"/>
        <w:rPr>
          <w:rFonts w:ascii="David" w:hAnsi="David" w:cs="David"/>
          <w:sz w:val="24"/>
          <w:szCs w:val="24"/>
          <w:rtl/>
        </w:rPr>
      </w:pPr>
      <w:r w:rsidRPr="00F51828">
        <w:rPr>
          <w:rFonts w:ascii="David" w:hAnsi="David" w:cs="David"/>
          <w:sz w:val="24"/>
          <w:szCs w:val="24"/>
          <w:rtl/>
        </w:rPr>
        <w:t>מאחר ולא ניתן לעשות כן אין מחיר לאוויר ולכן יהיה קשה לנהל מו"מ, אין שוק לאוויר נקי (לא אומר שאין לו ערך כלכלי!). עצם העובדה שאין שוק אומרת שיש קושי גדול להעריך את מחיר האוויר הנקי.</w:t>
      </w:r>
    </w:p>
    <w:p w14:paraId="0E2DACCE" w14:textId="77777777" w:rsidR="00F51828" w:rsidRPr="00F51828" w:rsidRDefault="00F51828" w:rsidP="00F51828">
      <w:pPr>
        <w:spacing w:before="72"/>
        <w:ind w:right="1134"/>
        <w:rPr>
          <w:rFonts w:ascii="David" w:hAnsi="David" w:cs="David"/>
          <w:sz w:val="24"/>
          <w:szCs w:val="24"/>
          <w:rtl/>
        </w:rPr>
      </w:pPr>
      <w:r w:rsidRPr="00F51828">
        <w:rPr>
          <w:rFonts w:ascii="David" w:hAnsi="David" w:cs="David"/>
          <w:sz w:val="24"/>
          <w:szCs w:val="24"/>
          <w:rtl/>
        </w:rPr>
        <w:t>קיימים שירותים סביבתיים רבים שאין להם שוק ולכן אין להם ערך כלכלי מכאן שמאוד קשה לתמחר אותם אלה ייצרו קושי רב בניהול מו"מ.</w:t>
      </w:r>
    </w:p>
    <w:p w14:paraId="094B00AE" w14:textId="77777777" w:rsidR="00F51828" w:rsidRPr="00F51828" w:rsidRDefault="00F51828" w:rsidP="00F51828">
      <w:pPr>
        <w:spacing w:before="72"/>
        <w:ind w:right="1134"/>
        <w:rPr>
          <w:rFonts w:ascii="David" w:hAnsi="David" w:cs="David"/>
          <w:b/>
          <w:bCs/>
          <w:sz w:val="24"/>
          <w:szCs w:val="24"/>
          <w:rtl/>
        </w:rPr>
      </w:pPr>
      <w:r w:rsidRPr="00F51828">
        <w:rPr>
          <w:rFonts w:ascii="David" w:hAnsi="David" w:cs="David"/>
          <w:b/>
          <w:bCs/>
          <w:sz w:val="24"/>
          <w:szCs w:val="24"/>
          <w:rtl/>
        </w:rPr>
        <w:t>בגלל בעיית התמחור מתערבת המדינה שמנסה לייצר הפנמה של העלויות שלא דרך השוק.</w:t>
      </w:r>
    </w:p>
    <w:p w14:paraId="1D65BC46" w14:textId="77777777" w:rsidR="00F51828" w:rsidRPr="00F51828" w:rsidRDefault="00F51828" w:rsidP="00F51828">
      <w:pPr>
        <w:spacing w:before="72"/>
        <w:ind w:right="1134"/>
        <w:rPr>
          <w:rFonts w:ascii="David" w:hAnsi="David" w:cs="David"/>
          <w:b/>
          <w:bCs/>
          <w:color w:val="FF0000"/>
          <w:sz w:val="24"/>
          <w:szCs w:val="24"/>
          <w:rtl/>
        </w:rPr>
      </w:pPr>
      <w:r w:rsidRPr="00F51828">
        <w:rPr>
          <w:rFonts w:ascii="David" w:hAnsi="David" w:cs="David"/>
          <w:b/>
          <w:bCs/>
          <w:color w:val="FF0000"/>
          <w:sz w:val="24"/>
          <w:szCs w:val="24"/>
          <w:rtl/>
        </w:rPr>
        <w:t xml:space="preserve">עקרון המזהם משלם הוא עקרון בו המדינה כופה על אנשים באמצעים רגולטוריים את העלויות החיצוניות של הייצור שלהם. </w:t>
      </w:r>
    </w:p>
    <w:p w14:paraId="62F49195" w14:textId="77777777" w:rsidR="00F51828" w:rsidRPr="00F51828" w:rsidRDefault="00F51828" w:rsidP="00F51828">
      <w:pPr>
        <w:spacing w:before="72"/>
        <w:ind w:right="1134"/>
        <w:rPr>
          <w:rFonts w:ascii="David" w:hAnsi="David" w:cs="David"/>
          <w:b/>
          <w:bCs/>
          <w:color w:val="FF0000"/>
          <w:sz w:val="24"/>
          <w:szCs w:val="24"/>
          <w:rtl/>
        </w:rPr>
      </w:pPr>
      <w:r w:rsidRPr="00F51828">
        <w:rPr>
          <w:rFonts w:ascii="David" w:hAnsi="David" w:cs="David"/>
          <w:b/>
          <w:bCs/>
          <w:color w:val="FF0000"/>
          <w:sz w:val="24"/>
          <w:szCs w:val="24"/>
          <w:rtl/>
        </w:rPr>
        <w:t xml:space="preserve">ההפנמה תוביל להעלאת הרווחה המצרפית. </w:t>
      </w:r>
    </w:p>
    <w:p w14:paraId="5B81FE42" w14:textId="77777777" w:rsidR="00F51828" w:rsidRPr="00F51828" w:rsidRDefault="00F51828" w:rsidP="00F51828">
      <w:pPr>
        <w:spacing w:before="72"/>
        <w:ind w:right="1134"/>
        <w:rPr>
          <w:rFonts w:ascii="David" w:hAnsi="David" w:cs="David"/>
          <w:b/>
          <w:bCs/>
          <w:color w:val="FF0000"/>
          <w:sz w:val="24"/>
          <w:szCs w:val="24"/>
          <w:rtl/>
        </w:rPr>
      </w:pPr>
      <w:r w:rsidRPr="00F51828">
        <w:rPr>
          <w:rFonts w:ascii="David" w:hAnsi="David" w:cs="David"/>
          <w:b/>
          <w:bCs/>
          <w:color w:val="FF0000"/>
          <w:sz w:val="24"/>
          <w:szCs w:val="24"/>
          <w:rtl/>
        </w:rPr>
        <w:t>יש צורך בזכויות קניין בכל מה שנקבע, שנית אין שוק למוצרים.</w:t>
      </w:r>
    </w:p>
    <w:p w14:paraId="250410DB" w14:textId="77777777" w:rsidR="00F51828" w:rsidRPr="00F51828" w:rsidRDefault="00F51828" w:rsidP="00F51828">
      <w:pPr>
        <w:spacing w:before="72"/>
        <w:ind w:right="1134"/>
        <w:rPr>
          <w:rFonts w:ascii="David" w:hAnsi="David" w:cs="David"/>
          <w:sz w:val="24"/>
          <w:szCs w:val="24"/>
          <w:rtl/>
        </w:rPr>
      </w:pPr>
      <w:r w:rsidRPr="00F51828">
        <w:rPr>
          <w:rFonts w:ascii="David" w:hAnsi="David" w:cs="David"/>
          <w:sz w:val="24"/>
          <w:szCs w:val="24"/>
          <w:rtl/>
        </w:rPr>
        <w:t xml:space="preserve">פיגו הציע להטיל מס פיגו (מס </w:t>
      </w:r>
      <w:proofErr w:type="spellStart"/>
      <w:r w:rsidRPr="00F51828">
        <w:rPr>
          <w:rFonts w:ascii="David" w:hAnsi="David" w:cs="David"/>
          <w:sz w:val="24"/>
          <w:szCs w:val="24"/>
          <w:rtl/>
        </w:rPr>
        <w:t>פיגוביאני</w:t>
      </w:r>
      <w:proofErr w:type="spellEnd"/>
      <w:r w:rsidRPr="00F51828">
        <w:rPr>
          <w:rFonts w:ascii="David" w:hAnsi="David" w:cs="David"/>
          <w:sz w:val="24"/>
          <w:szCs w:val="24"/>
          <w:rtl/>
        </w:rPr>
        <w:t>) – יש לוודא שהמפגע ישלם מס בגובה הנזק (גובה המס כגובה העלויות החיצוניות).</w:t>
      </w:r>
    </w:p>
    <w:p w14:paraId="3E3B2521" w14:textId="6F181EB6" w:rsidR="003553C8" w:rsidRPr="00F51828" w:rsidRDefault="00F51828" w:rsidP="00B82680">
      <w:pPr>
        <w:spacing w:before="72"/>
        <w:ind w:right="1134"/>
        <w:rPr>
          <w:rFonts w:ascii="David" w:hAnsi="David" w:cs="David"/>
          <w:sz w:val="24"/>
          <w:szCs w:val="24"/>
        </w:rPr>
      </w:pPr>
      <w:r w:rsidRPr="00F51828">
        <w:rPr>
          <w:rFonts w:ascii="David" w:hAnsi="David" w:cs="David"/>
          <w:sz w:val="24"/>
          <w:szCs w:val="24"/>
          <w:u w:val="single"/>
          <w:rtl/>
        </w:rPr>
        <w:t>הבעיה ברעיון של פיגו</w:t>
      </w:r>
      <w:r w:rsidRPr="00F51828">
        <w:rPr>
          <w:rFonts w:ascii="David" w:hAnsi="David" w:cs="David"/>
          <w:sz w:val="24"/>
          <w:szCs w:val="24"/>
          <w:rtl/>
        </w:rPr>
        <w:t>: לא ניתן לכמת את העלויות – אם נתמחר את העלויות לא נכון שוב אנו מעוותים את הרווחה המצרפית. אם החלנו מס נמוך מידי, המוצרים לא מגלמים את העלויות החיצונית וכך גם ההפך. מאחר ותמחור לא נכון יותר תמריצים שליליים יש לוודא שהתמחור הממשלתי יהיה מדויק.</w:t>
      </w:r>
    </w:p>
    <w:p w14:paraId="3E97D1F3" w14:textId="77777777" w:rsidR="00F51828" w:rsidRPr="00F51828" w:rsidRDefault="00F51828" w:rsidP="00F51828">
      <w:pPr>
        <w:spacing w:before="72"/>
        <w:ind w:right="1134"/>
        <w:rPr>
          <w:rFonts w:ascii="David" w:hAnsi="David" w:cs="David"/>
          <w:b/>
          <w:bCs/>
          <w:color w:val="0070C0"/>
          <w:sz w:val="24"/>
          <w:szCs w:val="24"/>
          <w:rtl/>
        </w:rPr>
      </w:pPr>
      <w:r w:rsidRPr="00F51828">
        <w:rPr>
          <w:rFonts w:ascii="David" w:hAnsi="David" w:cs="David"/>
          <w:b/>
          <w:bCs/>
          <w:color w:val="0070C0"/>
          <w:sz w:val="24"/>
          <w:szCs w:val="24"/>
          <w:rtl/>
        </w:rPr>
        <w:t>דרכים לביצוע תמחור ממשלתי</w:t>
      </w:r>
    </w:p>
    <w:p w14:paraId="615E19F6" w14:textId="77777777" w:rsidR="00F51828" w:rsidRPr="00F51828" w:rsidRDefault="00F51828" w:rsidP="00F51828">
      <w:pPr>
        <w:numPr>
          <w:ilvl w:val="0"/>
          <w:numId w:val="14"/>
        </w:numPr>
        <w:spacing w:before="72" w:after="0" w:line="240" w:lineRule="auto"/>
        <w:ind w:right="1134"/>
        <w:rPr>
          <w:rFonts w:ascii="David" w:hAnsi="David" w:cs="David"/>
          <w:sz w:val="24"/>
          <w:szCs w:val="24"/>
        </w:rPr>
      </w:pPr>
      <w:r w:rsidRPr="00F51828">
        <w:rPr>
          <w:rFonts w:ascii="David" w:hAnsi="David" w:cs="David"/>
          <w:b/>
          <w:bCs/>
          <w:sz w:val="24"/>
          <w:szCs w:val="24"/>
          <w:u w:val="single"/>
          <w:rtl/>
        </w:rPr>
        <w:t>נכונות לשלם</w:t>
      </w:r>
      <w:r w:rsidRPr="00F51828">
        <w:rPr>
          <w:rFonts w:ascii="David" w:hAnsi="David" w:cs="David"/>
          <w:b/>
          <w:bCs/>
          <w:sz w:val="24"/>
          <w:szCs w:val="24"/>
          <w:rtl/>
        </w:rPr>
        <w:t xml:space="preserve"> –</w:t>
      </w:r>
      <w:r w:rsidRPr="00F51828">
        <w:rPr>
          <w:rFonts w:ascii="David" w:hAnsi="David" w:cs="David"/>
          <w:sz w:val="24"/>
          <w:szCs w:val="24"/>
          <w:rtl/>
        </w:rPr>
        <w:t xml:space="preserve"> שואלים ע"י סקרים כמה הם מעריכים את השווי עבור מוצר מסוים. ע"י סקר ניתן להבין כמה הפארק שווה לאנשים.</w:t>
      </w:r>
    </w:p>
    <w:p w14:paraId="7216E587" w14:textId="4F6E58C6" w:rsidR="00F51828" w:rsidRDefault="00F51828" w:rsidP="00F51828">
      <w:pPr>
        <w:numPr>
          <w:ilvl w:val="0"/>
          <w:numId w:val="14"/>
        </w:numPr>
        <w:spacing w:before="72" w:after="0" w:line="240" w:lineRule="auto"/>
        <w:ind w:right="1134"/>
        <w:rPr>
          <w:rFonts w:ascii="David" w:hAnsi="David" w:cs="David"/>
          <w:sz w:val="24"/>
          <w:szCs w:val="24"/>
        </w:rPr>
      </w:pPr>
      <w:r w:rsidRPr="00F51828">
        <w:rPr>
          <w:rFonts w:ascii="David" w:hAnsi="David" w:cs="David"/>
          <w:b/>
          <w:bCs/>
          <w:sz w:val="24"/>
          <w:szCs w:val="24"/>
          <w:u w:val="single"/>
          <w:rtl/>
        </w:rPr>
        <w:t>תמחור עקיף</w:t>
      </w:r>
      <w:r w:rsidRPr="00F51828">
        <w:rPr>
          <w:rFonts w:ascii="David" w:hAnsi="David" w:cs="David"/>
          <w:b/>
          <w:bCs/>
          <w:sz w:val="24"/>
          <w:szCs w:val="24"/>
          <w:rtl/>
        </w:rPr>
        <w:t xml:space="preserve"> </w:t>
      </w:r>
      <w:r w:rsidRPr="00F51828">
        <w:rPr>
          <w:rFonts w:ascii="David" w:hAnsi="David" w:cs="David"/>
          <w:sz w:val="24"/>
          <w:szCs w:val="24"/>
          <w:rtl/>
        </w:rPr>
        <w:t>– נבדוק איך המוצר משפיע על מוצרים אחרים בעלי שוק. לדוג' כמה עולה בית ליד פארק לעומת בית רחוק מהפארק וכך לבחון את ערכו של הפארק. התמחור הזה אינו מדויק.</w:t>
      </w:r>
    </w:p>
    <w:p w14:paraId="57508BA1" w14:textId="628F659B" w:rsidR="00DF7663" w:rsidRDefault="00DF7663" w:rsidP="00DF7663">
      <w:pPr>
        <w:numPr>
          <w:ilvl w:val="0"/>
          <w:numId w:val="14"/>
        </w:numPr>
        <w:spacing w:before="72" w:after="0" w:line="240" w:lineRule="auto"/>
        <w:ind w:right="1134"/>
        <w:jc w:val="both"/>
        <w:rPr>
          <w:rFonts w:ascii="David" w:hAnsi="David" w:cs="David"/>
          <w:sz w:val="24"/>
          <w:szCs w:val="24"/>
        </w:rPr>
      </w:pPr>
      <w:r>
        <w:rPr>
          <w:rFonts w:cstheme="minorHAnsi" w:hint="cs"/>
          <w:b/>
          <w:bCs/>
          <w:u w:val="single"/>
          <w:rtl/>
        </w:rPr>
        <w:lastRenderedPageBreak/>
        <w:t xml:space="preserve">מיסים </w:t>
      </w:r>
      <w:proofErr w:type="spellStart"/>
      <w:r>
        <w:rPr>
          <w:rFonts w:cstheme="minorHAnsi" w:hint="cs"/>
          <w:b/>
          <w:bCs/>
          <w:u w:val="single"/>
          <w:rtl/>
        </w:rPr>
        <w:t>פיגוביאנים</w:t>
      </w:r>
      <w:proofErr w:type="spellEnd"/>
      <w:r w:rsidRPr="00FF6244">
        <w:rPr>
          <w:rFonts w:cstheme="minorHAnsi" w:hint="cs"/>
          <w:rtl/>
        </w:rPr>
        <w:t>-</w:t>
      </w:r>
      <w:r>
        <w:rPr>
          <w:rFonts w:cstheme="minorHAnsi" w:hint="cs"/>
          <w:rtl/>
        </w:rPr>
        <w:t xml:space="preserve"> </w:t>
      </w:r>
      <w:r w:rsidRPr="00DF7663">
        <w:rPr>
          <w:rFonts w:ascii="David" w:hAnsi="David" w:cs="David" w:hint="cs"/>
          <w:sz w:val="24"/>
          <w:szCs w:val="24"/>
          <w:rtl/>
        </w:rPr>
        <w:t xml:space="preserve">דוגמאות למיסי פיגו/מיסים </w:t>
      </w:r>
      <w:proofErr w:type="spellStart"/>
      <w:r w:rsidRPr="00DF7663">
        <w:rPr>
          <w:rFonts w:ascii="David" w:hAnsi="David" w:cs="David" w:hint="cs"/>
          <w:sz w:val="24"/>
          <w:szCs w:val="24"/>
          <w:rtl/>
        </w:rPr>
        <w:t>פיגוביאנים</w:t>
      </w:r>
      <w:proofErr w:type="spellEnd"/>
      <w:r w:rsidRPr="00DF7663">
        <w:rPr>
          <w:rFonts w:ascii="David" w:hAnsi="David" w:cs="David" w:hint="cs"/>
          <w:sz w:val="24"/>
          <w:szCs w:val="24"/>
          <w:rtl/>
        </w:rPr>
        <w:t xml:space="preserve">: מס בלו: (מטרתם הכוונת התנהגות והפנת העלויות של החלטותיהם): דלק, אלכוהול וסיגריות </w:t>
      </w:r>
      <w:r w:rsidRPr="00DF7663">
        <w:rPr>
          <w:rFonts w:ascii="David" w:hAnsi="David" w:cs="David"/>
          <w:sz w:val="24"/>
          <w:szCs w:val="24"/>
          <w:rtl/>
        </w:rPr>
        <w:t>–</w:t>
      </w:r>
      <w:r w:rsidRPr="00DF7663">
        <w:rPr>
          <w:rFonts w:ascii="David" w:hAnsi="David" w:cs="David" w:hint="cs"/>
          <w:sz w:val="24"/>
          <w:szCs w:val="24"/>
          <w:rtl/>
        </w:rPr>
        <w:t xml:space="preserve"> המטרה של המס היא הכוונת התנהגות, גורמים לאנשים להפנים את העלויות שלהם.</w:t>
      </w:r>
    </w:p>
    <w:p w14:paraId="417CBE8A" w14:textId="77777777" w:rsidR="00E12828" w:rsidRDefault="00E12828" w:rsidP="00E12828">
      <w:pPr>
        <w:spacing w:line="360" w:lineRule="auto"/>
        <w:rPr>
          <w:rtl/>
        </w:rPr>
      </w:pPr>
    </w:p>
    <w:p w14:paraId="411F9571" w14:textId="4E0218C3" w:rsidR="00E12828" w:rsidRPr="00D9689E" w:rsidRDefault="00E12828" w:rsidP="00E12828">
      <w:pPr>
        <w:spacing w:line="360" w:lineRule="auto"/>
      </w:pPr>
      <w:r>
        <w:rPr>
          <w:rFonts w:hint="cs"/>
          <w:rtl/>
        </w:rPr>
        <w:t xml:space="preserve">מטרתו של מס פיגו </w:t>
      </w:r>
      <w:r w:rsidRPr="00D9689E">
        <w:rPr>
          <w:rFonts w:hint="cs"/>
          <w:rtl/>
        </w:rPr>
        <w:t>שהמזהם יפנים את משמעות מעשיו, והמס יוחזר בחלקו לציבור כ"פיצוי".</w:t>
      </w:r>
    </w:p>
    <w:p w14:paraId="3239D628" w14:textId="73B4D9DB" w:rsidR="00E12828" w:rsidRPr="00E12828" w:rsidRDefault="00E12828" w:rsidP="00E12828">
      <w:pPr>
        <w:spacing w:before="72" w:after="0" w:line="240" w:lineRule="auto"/>
        <w:ind w:left="360" w:right="1134"/>
        <w:jc w:val="both"/>
        <w:rPr>
          <w:rFonts w:ascii="David" w:hAnsi="David" w:cs="David"/>
          <w:sz w:val="24"/>
          <w:szCs w:val="24"/>
        </w:rPr>
      </w:pPr>
    </w:p>
    <w:p w14:paraId="14E8F79C" w14:textId="77777777" w:rsidR="00362674" w:rsidRPr="00753B1F" w:rsidRDefault="00362674" w:rsidP="00362674">
      <w:pPr>
        <w:rPr>
          <w:rFonts w:ascii="Gan CLM" w:hAnsi="Gan CLM" w:cs="Gan CLM"/>
          <w:color w:val="0070C0"/>
          <w:rtl/>
        </w:rPr>
      </w:pPr>
      <w:r w:rsidRPr="00753B1F">
        <w:rPr>
          <w:rFonts w:ascii="Gan CLM" w:hAnsi="Gan CLM" w:cs="Gan CLM" w:hint="cs"/>
          <w:color w:val="0070C0"/>
          <w:rtl/>
        </w:rPr>
        <w:t xml:space="preserve">הביטוי המשפטי לתפיסה </w:t>
      </w:r>
      <w:proofErr w:type="spellStart"/>
      <w:r w:rsidRPr="00753B1F">
        <w:rPr>
          <w:rFonts w:ascii="Gan CLM" w:hAnsi="Gan CLM" w:cs="Gan CLM" w:hint="cs"/>
          <w:color w:val="0070C0"/>
          <w:rtl/>
        </w:rPr>
        <w:t>הפיגוביאנית</w:t>
      </w:r>
      <w:proofErr w:type="spellEnd"/>
      <w:r w:rsidRPr="00753B1F">
        <w:rPr>
          <w:rFonts w:ascii="Gan CLM" w:hAnsi="Gan CLM" w:cs="Gan CLM" w:hint="cs"/>
          <w:color w:val="0070C0"/>
          <w:rtl/>
        </w:rPr>
        <w:t xml:space="preserve">: </w:t>
      </w:r>
    </w:p>
    <w:p w14:paraId="486FCA34" w14:textId="77777777" w:rsidR="00362674" w:rsidRDefault="00362674" w:rsidP="00362674">
      <w:pPr>
        <w:rPr>
          <w:rtl/>
        </w:rPr>
      </w:pPr>
      <w:r>
        <w:rPr>
          <w:rFonts w:hint="cs"/>
          <w:rtl/>
        </w:rPr>
        <w:t xml:space="preserve">(1) מי שגורם נזק צריך להפנים את העלויות שלו. </w:t>
      </w:r>
    </w:p>
    <w:p w14:paraId="03ACFF04" w14:textId="77777777" w:rsidR="00362674" w:rsidRDefault="00362674" w:rsidP="00362674">
      <w:pPr>
        <w:rPr>
          <w:rtl/>
        </w:rPr>
      </w:pPr>
      <w:r>
        <w:rPr>
          <w:rFonts w:hint="cs"/>
          <w:rtl/>
        </w:rPr>
        <w:t>(2) התפיסה המוסרית שמי שגורם לנזק צריך לשלם עליו.</w:t>
      </w:r>
    </w:p>
    <w:p w14:paraId="42AA28B8" w14:textId="77777777" w:rsidR="00362674" w:rsidRPr="00F51828" w:rsidRDefault="00362674" w:rsidP="00F51828">
      <w:pPr>
        <w:spacing w:before="72"/>
        <w:ind w:right="1134"/>
        <w:rPr>
          <w:rFonts w:ascii="David" w:hAnsi="David" w:cs="David"/>
          <w:sz w:val="24"/>
          <w:szCs w:val="24"/>
          <w:rtl/>
        </w:rPr>
      </w:pPr>
    </w:p>
    <w:p w14:paraId="0345D9F5" w14:textId="6A2C52DA" w:rsidR="00F51828" w:rsidRDefault="00F51828" w:rsidP="00B77D6E">
      <w:pPr>
        <w:rPr>
          <w:rFonts w:ascii="David" w:hAnsi="David" w:cs="David"/>
          <w:color w:val="FF0000"/>
          <w:sz w:val="24"/>
          <w:szCs w:val="24"/>
          <w:rtl/>
        </w:rPr>
      </w:pPr>
    </w:p>
    <w:p w14:paraId="41736104" w14:textId="77777777" w:rsidR="00362674" w:rsidRDefault="00362674" w:rsidP="00B77D6E">
      <w:pPr>
        <w:rPr>
          <w:rFonts w:ascii="David" w:hAnsi="David" w:cs="David"/>
          <w:rtl/>
        </w:rPr>
      </w:pPr>
    </w:p>
    <w:p w14:paraId="3B96ACDA" w14:textId="7B12A777" w:rsidR="00B528A1" w:rsidRPr="00B528A1" w:rsidRDefault="00B528A1" w:rsidP="00B77D6E">
      <w:pPr>
        <w:rPr>
          <w:rFonts w:ascii="David" w:hAnsi="David" w:cs="David"/>
          <w:b/>
          <w:bCs/>
          <w:sz w:val="32"/>
          <w:szCs w:val="32"/>
          <w:u w:val="single"/>
          <w:rtl/>
        </w:rPr>
      </w:pPr>
      <w:r w:rsidRPr="00B528A1">
        <w:rPr>
          <w:rFonts w:ascii="David" w:hAnsi="David" w:cs="David" w:hint="cs"/>
          <w:b/>
          <w:bCs/>
          <w:sz w:val="32"/>
          <w:szCs w:val="32"/>
          <w:highlight w:val="yellow"/>
          <w:u w:val="single"/>
          <w:rtl/>
        </w:rPr>
        <w:t>שיעור 6    30.4.20</w:t>
      </w:r>
      <w:r w:rsidRPr="00B528A1">
        <w:rPr>
          <w:rFonts w:ascii="David" w:hAnsi="David" w:cs="David" w:hint="cs"/>
          <w:b/>
          <w:bCs/>
          <w:sz w:val="32"/>
          <w:szCs w:val="32"/>
          <w:u w:val="single"/>
          <w:rtl/>
        </w:rPr>
        <w:t xml:space="preserve"> </w:t>
      </w:r>
    </w:p>
    <w:p w14:paraId="251B4786" w14:textId="77777777" w:rsidR="00852B1F" w:rsidRPr="00753B1F" w:rsidRDefault="00852B1F" w:rsidP="00852B1F">
      <w:pPr>
        <w:rPr>
          <w:rFonts w:cstheme="minorHAnsi"/>
          <w:rtl/>
        </w:rPr>
      </w:pPr>
      <w:r w:rsidRPr="00623411">
        <w:rPr>
          <w:rFonts w:ascii="Gan CLM" w:hAnsi="Gan CLM" w:cs="Gan CLM" w:hint="cs"/>
          <w:color w:val="0070C0"/>
          <w:rtl/>
        </w:rPr>
        <w:t>העיקרון המשפטי "המזהם משלם" במשפט המשווה:</w:t>
      </w:r>
      <w:r w:rsidRPr="00753B1F">
        <w:rPr>
          <w:rtl/>
        </w:rPr>
        <w:br/>
      </w:r>
      <w:r w:rsidRPr="00753B1F">
        <w:rPr>
          <w:rFonts w:cstheme="minorHAnsi" w:hint="cs"/>
          <w:rtl/>
        </w:rPr>
        <w:t>-נפוץ במערכות המשפטיות של רוב המדינות בעולם וגם במשפט הבינלאומי.</w:t>
      </w:r>
      <w:r w:rsidRPr="00753B1F">
        <w:rPr>
          <w:rFonts w:cstheme="minorHAnsi"/>
          <w:rtl/>
        </w:rPr>
        <w:br/>
      </w:r>
      <w:r w:rsidRPr="00753B1F">
        <w:rPr>
          <w:rFonts w:cstheme="minorHAnsi" w:hint="cs"/>
          <w:rtl/>
        </w:rPr>
        <w:t>-</w:t>
      </w:r>
      <w:r w:rsidRPr="00623411">
        <w:rPr>
          <w:rFonts w:cstheme="minorHAnsi" w:hint="cs"/>
          <w:b/>
          <w:bCs/>
          <w:rtl/>
        </w:rPr>
        <w:t>ס'16 לאמנת ריו</w:t>
      </w:r>
      <w:r>
        <w:rPr>
          <w:rFonts w:cstheme="minorHAnsi" w:hint="cs"/>
          <w:b/>
          <w:bCs/>
          <w:rtl/>
        </w:rPr>
        <w:t xml:space="preserve"> </w:t>
      </w:r>
      <w:r>
        <w:rPr>
          <w:rFonts w:cstheme="minorHAnsi" w:hint="cs"/>
          <w:rtl/>
        </w:rPr>
        <w:t>(הכוללת 27 סעיפים)</w:t>
      </w:r>
      <w:r w:rsidRPr="00623411">
        <w:rPr>
          <w:rFonts w:cstheme="minorHAnsi" w:hint="cs"/>
          <w:b/>
          <w:bCs/>
          <w:rtl/>
        </w:rPr>
        <w:t>-</w:t>
      </w:r>
      <w:r w:rsidRPr="00753B1F">
        <w:rPr>
          <w:rFonts w:cstheme="minorHAnsi" w:hint="cs"/>
          <w:rtl/>
        </w:rPr>
        <w:t xml:space="preserve"> "מדינות צריכות לקדם את ההפנמה של עלויות סביבתיות ואת השימוש בכלים כלכליים כך שהמזהם יישא בעלויות הזיהום הנוצר על ידו מתוך ראיית האינטרס הציבורי וללא פגיעה במסחר הבינלאומי״. </w:t>
      </w:r>
      <w:r>
        <w:rPr>
          <w:rFonts w:ascii="David" w:hAnsi="David" w:cs="David" w:hint="cs"/>
          <w:rtl/>
        </w:rPr>
        <w:t>= ביטוי לעקרון המזהם המשלם בגדול אמור לחול רק פנימית בתוך המדינות.</w:t>
      </w:r>
    </w:p>
    <w:p w14:paraId="151099B8" w14:textId="14E04FFF" w:rsidR="00852B1F" w:rsidRDefault="00852B1F" w:rsidP="00852B1F">
      <w:pPr>
        <w:rPr>
          <w:rFonts w:cstheme="minorHAnsi"/>
          <w:rtl/>
        </w:rPr>
      </w:pPr>
      <w:proofErr w:type="spellStart"/>
      <w:r w:rsidRPr="00753B1F">
        <w:rPr>
          <w:rFonts w:cstheme="minorHAnsi" w:hint="cs"/>
          <w:rtl/>
        </w:rPr>
        <w:t>הסייפא</w:t>
      </w:r>
      <w:proofErr w:type="spellEnd"/>
      <w:r w:rsidRPr="00753B1F">
        <w:rPr>
          <w:rFonts w:cstheme="minorHAnsi" w:hint="cs"/>
          <w:rtl/>
        </w:rPr>
        <w:t xml:space="preserve"> נאמרה בגלל לחץ של מדינות שיושבים בהם תאגידים בינלאומיים גדולים מאוד, שדאגו שיהיו חיוב לשאת בעלויות גבוהות חיצוניות, כדי שחברות אלו לא יקרסו בעודן נותנות שירותים לאנשים רבים בעולם.</w:t>
      </w:r>
    </w:p>
    <w:p w14:paraId="67F5C99C" w14:textId="7C69A773" w:rsidR="00852B1F" w:rsidRDefault="00852B1F" w:rsidP="00852B1F">
      <w:pPr>
        <w:rPr>
          <w:rFonts w:cstheme="minorHAnsi"/>
          <w:rtl/>
        </w:rPr>
      </w:pPr>
      <w:r w:rsidRPr="00931379">
        <w:rPr>
          <w:rFonts w:ascii="Gan CLM" w:hAnsi="Gan CLM" w:cs="Gan CLM" w:hint="cs"/>
          <w:color w:val="0070C0"/>
          <w:rtl/>
        </w:rPr>
        <w:t>העיקרון המשפטי "המזהם משלם" בישראל-</w:t>
      </w:r>
      <w:r w:rsidRPr="00931379">
        <w:rPr>
          <w:rFonts w:cstheme="minorHAnsi"/>
          <w:rtl/>
        </w:rPr>
        <w:br/>
      </w:r>
      <w:r w:rsidRPr="00623411">
        <w:rPr>
          <w:rFonts w:ascii="Segoe UI Emoji" w:hAnsi="Segoe UI Emoji" w:cs="Segoe UI Emoji" w:hint="cs"/>
          <w:rtl/>
        </w:rPr>
        <w:t>❕</w:t>
      </w:r>
      <w:r w:rsidRPr="00931379">
        <w:rPr>
          <w:rFonts w:cstheme="minorHAnsi"/>
          <w:rtl/>
        </w:rPr>
        <w:t>•</w:t>
      </w:r>
      <w:r w:rsidRPr="00623411">
        <w:rPr>
          <w:rFonts w:cstheme="minorHAnsi" w:hint="cs"/>
          <w:b/>
          <w:bCs/>
          <w:rtl/>
        </w:rPr>
        <w:t>חוק הגנת הסביבה</w:t>
      </w:r>
      <w:r w:rsidRPr="00931379">
        <w:rPr>
          <w:rFonts w:cstheme="minorHAnsi" w:hint="cs"/>
          <w:rtl/>
        </w:rPr>
        <w:t xml:space="preserve"> (המזהם משלם), התשס"ח-2008: החוק </w:t>
      </w:r>
      <w:r w:rsidRPr="00623411">
        <w:rPr>
          <w:rFonts w:cstheme="minorHAnsi" w:hint="cs"/>
          <w:u w:val="single"/>
          <w:rtl/>
        </w:rPr>
        <w:t>מסדיר שורה של תיקוני חקיקה</w:t>
      </w:r>
      <w:r w:rsidRPr="00931379">
        <w:rPr>
          <w:rFonts w:cstheme="minorHAnsi" w:hint="cs"/>
          <w:rtl/>
        </w:rPr>
        <w:t xml:space="preserve"> בחוקים אחרים. התיקונים </w:t>
      </w:r>
      <w:r w:rsidRPr="00623411">
        <w:rPr>
          <w:rFonts w:cstheme="minorHAnsi" w:hint="cs"/>
          <w:u w:val="single"/>
          <w:rtl/>
        </w:rPr>
        <w:t>מחמירים את הענישה</w:t>
      </w:r>
      <w:r w:rsidRPr="00931379">
        <w:rPr>
          <w:rFonts w:cstheme="minorHAnsi" w:hint="cs"/>
          <w:rtl/>
        </w:rPr>
        <w:t xml:space="preserve"> על מפגעים סביבתיים </w:t>
      </w:r>
      <w:r w:rsidRPr="00623411">
        <w:rPr>
          <w:rFonts w:cstheme="minorHAnsi" w:hint="cs"/>
          <w:u w:val="single"/>
          <w:rtl/>
        </w:rPr>
        <w:t>ושוללים את רווחו</w:t>
      </w:r>
      <w:r w:rsidRPr="00931379">
        <w:rPr>
          <w:rFonts w:cstheme="minorHAnsi" w:hint="cs"/>
          <w:rtl/>
        </w:rPr>
        <w:t xml:space="preserve"> של המזהם</w:t>
      </w:r>
      <w:r>
        <w:rPr>
          <w:rFonts w:cstheme="minorHAnsi" w:hint="cs"/>
          <w:rtl/>
        </w:rPr>
        <w:t xml:space="preserve"> </w:t>
      </w:r>
      <w:r w:rsidRPr="00931379">
        <w:rPr>
          <w:rFonts w:cstheme="minorHAnsi" w:hint="cs"/>
          <w:rtl/>
        </w:rPr>
        <w:t>אולם, החוק מחמיר עונשים ושולל רווחים כך שבפועל הוא לא יוצר מנגנון שמדגיש את עקרון "המזהם משלם".</w:t>
      </w:r>
    </w:p>
    <w:p w14:paraId="5B445A7C" w14:textId="77777777" w:rsidR="00852B1F" w:rsidRPr="00931379" w:rsidRDefault="00852B1F" w:rsidP="00852B1F">
      <w:pPr>
        <w:rPr>
          <w:rFonts w:cstheme="minorHAnsi"/>
          <w:rtl/>
        </w:rPr>
      </w:pPr>
      <w:r w:rsidRPr="00931379">
        <w:rPr>
          <w:rFonts w:ascii="Comix No2 CLM Medium" w:hAnsi="Comix No2 CLM Medium" w:cs="Comix No2 CLM Medium" w:hint="cs"/>
          <w:b/>
          <w:bCs/>
          <w:color w:val="7030A0"/>
          <w:u w:val="single"/>
          <w:rtl/>
        </w:rPr>
        <w:t xml:space="preserve">חוק הגנת הסביבה (המזהם המשלם) (תיקוני חקיקה), </w:t>
      </w:r>
      <w:proofErr w:type="spellStart"/>
      <w:r w:rsidRPr="00931379">
        <w:rPr>
          <w:rFonts w:ascii="Comix No2 CLM Medium" w:hAnsi="Comix No2 CLM Medium" w:cs="Comix No2 CLM Medium" w:hint="cs"/>
          <w:b/>
          <w:bCs/>
          <w:color w:val="7030A0"/>
          <w:u w:val="single"/>
          <w:rtl/>
        </w:rPr>
        <w:t>התשס"ח</w:t>
      </w:r>
      <w:proofErr w:type="spellEnd"/>
      <w:r w:rsidRPr="00931379">
        <w:rPr>
          <w:rFonts w:ascii="Comix No2 CLM Medium" w:hAnsi="Comix No2 CLM Medium" w:cs="Comix No2 CLM Medium" w:hint="cs"/>
          <w:b/>
          <w:bCs/>
          <w:color w:val="7030A0"/>
          <w:u w:val="single"/>
          <w:rtl/>
        </w:rPr>
        <w:t>- 2008:</w:t>
      </w:r>
    </w:p>
    <w:p w14:paraId="685027B4" w14:textId="77777777" w:rsidR="00852B1F" w:rsidRPr="00931379" w:rsidRDefault="00852B1F" w:rsidP="00852B1F">
      <w:pPr>
        <w:numPr>
          <w:ilvl w:val="0"/>
          <w:numId w:val="20"/>
        </w:numPr>
        <w:spacing w:after="0" w:line="240" w:lineRule="auto"/>
        <w:rPr>
          <w:rFonts w:cstheme="minorHAnsi"/>
        </w:rPr>
      </w:pPr>
      <w:r w:rsidRPr="00931379">
        <w:rPr>
          <w:rFonts w:cstheme="minorHAnsi" w:hint="cs"/>
          <w:b/>
          <w:bCs/>
          <w:rtl/>
        </w:rPr>
        <w:t>חוק זה הוא שורה של תיקוני חקיקה</w:t>
      </w:r>
      <w:r w:rsidRPr="00931379">
        <w:rPr>
          <w:rFonts w:cstheme="minorHAnsi" w:hint="cs"/>
          <w:rtl/>
        </w:rPr>
        <w:t xml:space="preserve"> והוא לא עומד בפני עצמו. כל סעיף בו מפנה לסעיפים בחוקים אחרים. </w:t>
      </w:r>
    </w:p>
    <w:p w14:paraId="66100A5E" w14:textId="77777777" w:rsidR="00852B1F" w:rsidRPr="00931379" w:rsidRDefault="00852B1F" w:rsidP="00852B1F">
      <w:pPr>
        <w:numPr>
          <w:ilvl w:val="0"/>
          <w:numId w:val="20"/>
        </w:numPr>
        <w:spacing w:after="0" w:line="240" w:lineRule="auto"/>
        <w:rPr>
          <w:rFonts w:cstheme="minorHAnsi"/>
        </w:rPr>
      </w:pPr>
      <w:r w:rsidRPr="00931379">
        <w:rPr>
          <w:rFonts w:cstheme="minorHAnsi" w:hint="cs"/>
          <w:b/>
          <w:bCs/>
          <w:rtl/>
        </w:rPr>
        <w:t>החמרת הענישה:</w:t>
      </w:r>
      <w:r w:rsidRPr="00931379">
        <w:rPr>
          <w:rFonts w:cstheme="minorHAnsi" w:hint="cs"/>
          <w:rtl/>
        </w:rPr>
        <w:t xml:space="preserve"> הוא החמיר את הענישה הפלילית והקנסות על מזהמים/ אנשים שמפרים שורת חוקים סביבתיים.</w:t>
      </w:r>
    </w:p>
    <w:p w14:paraId="106A9A28" w14:textId="77777777" w:rsidR="00852B1F" w:rsidRPr="00931379" w:rsidRDefault="00852B1F" w:rsidP="00852B1F">
      <w:pPr>
        <w:numPr>
          <w:ilvl w:val="0"/>
          <w:numId w:val="20"/>
        </w:numPr>
        <w:spacing w:after="0" w:line="240" w:lineRule="auto"/>
        <w:rPr>
          <w:rFonts w:cstheme="minorHAnsi"/>
        </w:rPr>
      </w:pPr>
      <w:r w:rsidRPr="00931379">
        <w:rPr>
          <w:rFonts w:cstheme="minorHAnsi" w:hint="cs"/>
          <w:b/>
          <w:bCs/>
          <w:rtl/>
        </w:rPr>
        <w:t>שלילת הרווח:</w:t>
      </w:r>
      <w:r w:rsidRPr="00931379">
        <w:rPr>
          <w:rFonts w:cstheme="minorHAnsi" w:hint="cs"/>
          <w:rtl/>
        </w:rPr>
        <w:t xml:space="preserve"> דיברנו עליו בשיעורים הראשונים- הרבה פעמים אין הרתעה מספקת ולכן יש היגיון בשלילת הרווח של מי שמרוויח מעבירה על חוקים סביבתיים.</w:t>
      </w:r>
    </w:p>
    <w:p w14:paraId="64A8BA7C" w14:textId="77777777" w:rsidR="00852B1F" w:rsidRPr="00931379" w:rsidRDefault="00852B1F" w:rsidP="00852B1F">
      <w:pPr>
        <w:numPr>
          <w:ilvl w:val="0"/>
          <w:numId w:val="20"/>
        </w:numPr>
        <w:spacing w:after="0" w:line="240" w:lineRule="auto"/>
        <w:rPr>
          <w:rFonts w:cstheme="minorHAnsi"/>
        </w:rPr>
      </w:pPr>
      <w:r w:rsidRPr="00931379">
        <w:rPr>
          <w:rFonts w:cstheme="minorHAnsi" w:hint="cs"/>
          <w:b/>
          <w:bCs/>
          <w:rtl/>
        </w:rPr>
        <w:t>פקודת היערות, פקודת המכרות, פקודת מניעת זיהום מי-ים בשמן, חוק מניעת זיהום הים, חוק שמירת הניקיון, חוק החומרים המסוכנים, חוק שמירת הסביבה החופית, חוק הקרינה הבלתי מייננת וחוק לסילוק ולמזור צמיגים:</w:t>
      </w:r>
      <w:r w:rsidRPr="00931379">
        <w:rPr>
          <w:rFonts w:cstheme="minorHAnsi" w:hint="cs"/>
          <w:rtl/>
        </w:rPr>
        <w:t xml:space="preserve"> הוא מחמיר בהם את הענישה ומאפשר להעניש את מי שמפר עליהם. </w:t>
      </w:r>
    </w:p>
    <w:p w14:paraId="38070B9A" w14:textId="77777777" w:rsidR="00852B1F" w:rsidRDefault="00852B1F" w:rsidP="00852B1F">
      <w:pPr>
        <w:pStyle w:val="a4"/>
        <w:numPr>
          <w:ilvl w:val="0"/>
          <w:numId w:val="20"/>
        </w:numPr>
      </w:pPr>
      <w:r w:rsidRPr="00931379">
        <w:rPr>
          <w:rFonts w:cstheme="minorHAnsi" w:hint="cs"/>
          <w:rtl/>
        </w:rPr>
        <w:t>המעניין בחוק זה שלא באמת עקרון המזהם משלם כך. אמרנו שהמטרה היא להביא להפנמת עלויות הנזק על הסביבה. החוק הזה שלל רווחים והחמיר עונשים, ולכן הוא לא יוצר בפועל מנגנון של מזהם משלם. לעומת זאת יש חוקים אחרים שכן מסדירים זאת למשל חוק אגרות רישוי עסקים, שיש לשלם בהתאם לרמת זיהום של עסק שפותחים.</w:t>
      </w:r>
    </w:p>
    <w:p w14:paraId="30ADFC78" w14:textId="77777777" w:rsidR="00852B1F" w:rsidRDefault="00852B1F" w:rsidP="00852B1F">
      <w:pPr>
        <w:rPr>
          <w:rtl/>
        </w:rPr>
      </w:pPr>
    </w:p>
    <w:p w14:paraId="1DBB6508" w14:textId="77777777" w:rsidR="00852B1F" w:rsidRPr="00623411" w:rsidRDefault="00852B1F" w:rsidP="00852B1F">
      <w:pPr>
        <w:spacing w:before="72"/>
        <w:ind w:right="1134"/>
        <w:jc w:val="both"/>
        <w:rPr>
          <w:rFonts w:ascii="Petel" w:hAnsi="Petel" w:cs="Petel"/>
          <w:b/>
          <w:bCs/>
          <w:u w:val="single"/>
          <w:rtl/>
        </w:rPr>
      </w:pPr>
      <w:r w:rsidRPr="00623411">
        <w:rPr>
          <w:rFonts w:ascii="Shmulik CLM Medium" w:hAnsi="Shmulik CLM Medium" w:cs="Shmulik CLM Medium" w:hint="cs"/>
          <w:b/>
          <w:bCs/>
          <w:highlight w:val="yellow"/>
          <w:u w:val="single"/>
          <w:rtl/>
        </w:rPr>
        <w:lastRenderedPageBreak/>
        <w:t xml:space="preserve">בג"צ 6971/11 </w:t>
      </w:r>
      <w:proofErr w:type="spellStart"/>
      <w:r w:rsidRPr="00623411">
        <w:rPr>
          <w:rFonts w:ascii="Shmulik CLM Medium" w:hAnsi="Shmulik CLM Medium" w:cs="Shmulik CLM Medium" w:hint="cs"/>
          <w:b/>
          <w:bCs/>
          <w:highlight w:val="yellow"/>
          <w:u w:val="single"/>
          <w:rtl/>
        </w:rPr>
        <w:t>איתנית</w:t>
      </w:r>
      <w:proofErr w:type="spellEnd"/>
      <w:r w:rsidRPr="00623411">
        <w:rPr>
          <w:rFonts w:ascii="Shmulik CLM Medium" w:hAnsi="Shmulik CLM Medium" w:cs="Shmulik CLM Medium" w:hint="cs"/>
          <w:b/>
          <w:bCs/>
          <w:highlight w:val="yellow"/>
          <w:u w:val="single"/>
          <w:rtl/>
        </w:rPr>
        <w:t xml:space="preserve"> מוצרי בניה בע"מ נ' מדינת ישראל</w:t>
      </w:r>
      <w:r w:rsidRPr="00623411">
        <w:rPr>
          <w:rFonts w:ascii="Shmulik CLM Medium" w:hAnsi="Shmulik CLM Medium" w:cs="Shmulik CLM Medium"/>
          <w:b/>
          <w:bCs/>
          <w:u w:val="single"/>
          <w:rtl/>
        </w:rPr>
        <w:t xml:space="preserve"> </w:t>
      </w:r>
    </w:p>
    <w:p w14:paraId="391FB64A" w14:textId="77777777" w:rsidR="00852B1F" w:rsidRDefault="00852B1F" w:rsidP="00852B1F">
      <w:pPr>
        <w:spacing w:before="72"/>
        <w:ind w:right="1134"/>
        <w:jc w:val="both"/>
        <w:rPr>
          <w:rFonts w:cstheme="minorHAnsi"/>
          <w:rtl/>
        </w:rPr>
      </w:pPr>
      <w:r w:rsidRPr="00387DA6">
        <w:rPr>
          <w:rFonts w:ascii="Petel" w:hAnsi="Petel" w:cs="Petel"/>
          <w:b/>
          <w:bCs/>
          <w:u w:val="single"/>
          <w:rtl/>
        </w:rPr>
        <w:t>רקע</w:t>
      </w:r>
      <w:r>
        <w:rPr>
          <w:rFonts w:cstheme="minorHAnsi" w:hint="cs"/>
          <w:rtl/>
        </w:rPr>
        <w:t>-</w:t>
      </w:r>
      <w:r w:rsidRPr="00387DA6">
        <w:rPr>
          <w:rFonts w:cstheme="minorHAnsi"/>
          <w:rtl/>
        </w:rPr>
        <w:t xml:space="preserve"> </w:t>
      </w:r>
    </w:p>
    <w:p w14:paraId="10A116EE" w14:textId="77777777" w:rsidR="00852B1F" w:rsidRPr="00931379" w:rsidRDefault="00852B1F" w:rsidP="00852B1F">
      <w:pPr>
        <w:spacing w:before="72"/>
        <w:ind w:right="1134"/>
        <w:jc w:val="both"/>
        <w:rPr>
          <w:rFonts w:cstheme="minorHAnsi"/>
          <w:rtl/>
        </w:rPr>
      </w:pPr>
      <w:proofErr w:type="spellStart"/>
      <w:r w:rsidRPr="00931379">
        <w:rPr>
          <w:rFonts w:cstheme="minorHAnsi" w:hint="cs"/>
          <w:rtl/>
        </w:rPr>
        <w:t>איתנית</w:t>
      </w:r>
      <w:proofErr w:type="spellEnd"/>
      <w:r w:rsidRPr="00931379">
        <w:rPr>
          <w:rFonts w:cstheme="minorHAnsi" w:hint="cs"/>
          <w:rtl/>
        </w:rPr>
        <w:t xml:space="preserve"> היא מפעל לייצור אסבסט. </w:t>
      </w:r>
      <w:r>
        <w:rPr>
          <w:rFonts w:cstheme="minorHAnsi" w:hint="cs"/>
          <w:rtl/>
        </w:rPr>
        <w:t>מ</w:t>
      </w:r>
      <w:r w:rsidRPr="00931379">
        <w:rPr>
          <w:rFonts w:cstheme="minorHAnsi" w:hint="cs"/>
          <w:rtl/>
        </w:rPr>
        <w:t xml:space="preserve">י שקונה מהם את החומר, עושה </w:t>
      </w:r>
      <w:r>
        <w:rPr>
          <w:rFonts w:cstheme="minorHAnsi" w:hint="cs"/>
          <w:rtl/>
        </w:rPr>
        <w:t>עם זה</w:t>
      </w:r>
      <w:r w:rsidRPr="00931379">
        <w:rPr>
          <w:rFonts w:cstheme="minorHAnsi" w:hint="cs"/>
          <w:rtl/>
        </w:rPr>
        <w:t xml:space="preserve"> שימוש לכל מיני מטרות וגם לחיפוי קרקע. </w:t>
      </w:r>
      <w:proofErr w:type="spellStart"/>
      <w:r w:rsidRPr="00931379">
        <w:rPr>
          <w:rFonts w:cstheme="minorHAnsi" w:hint="cs"/>
          <w:rtl/>
        </w:rPr>
        <w:t>איתנית</w:t>
      </w:r>
      <w:proofErr w:type="spellEnd"/>
      <w:r w:rsidRPr="00931379">
        <w:rPr>
          <w:rFonts w:cstheme="minorHAnsi" w:hint="cs"/>
          <w:rtl/>
        </w:rPr>
        <w:t xml:space="preserve"> נותרה עם פסולת ייצור מהאסבסט ולכן הטמינה אותם בקרקע.  במהלך שנות השבעים והשמונים מתברר שהוא מסרטן מאוד והחומר נשאר בריאות האדם</w:t>
      </w:r>
      <w:r>
        <w:rPr>
          <w:rFonts w:cstheme="minorHAnsi" w:hint="cs"/>
          <w:rtl/>
        </w:rPr>
        <w:t>,</w:t>
      </w:r>
      <w:r w:rsidRPr="00931379">
        <w:rPr>
          <w:rFonts w:cstheme="minorHAnsi" w:hint="cs"/>
          <w:rtl/>
        </w:rPr>
        <w:t xml:space="preserve"> ולאורך השנים עשויים ליצור סרטן. הבעיה שזה היה חומר זול וחזק ולכן עשו בו שימוש נרחב, גם בצבא. </w:t>
      </w:r>
    </w:p>
    <w:p w14:paraId="0EF962C2" w14:textId="77777777" w:rsidR="00852B1F" w:rsidRDefault="00852B1F" w:rsidP="00852B1F">
      <w:pPr>
        <w:spacing w:before="72"/>
        <w:ind w:right="1134"/>
        <w:jc w:val="both"/>
        <w:rPr>
          <w:rFonts w:cstheme="minorHAnsi"/>
          <w:rtl/>
        </w:rPr>
      </w:pPr>
      <w:r w:rsidRPr="00931379">
        <w:rPr>
          <w:rFonts w:cstheme="minorHAnsi" w:hint="cs"/>
          <w:rtl/>
        </w:rPr>
        <w:t xml:space="preserve">לכן המדינה חוקקה את </w:t>
      </w:r>
      <w:r w:rsidRPr="00623411">
        <w:rPr>
          <w:rFonts w:ascii="Segoe UI Emoji" w:hAnsi="Segoe UI Emoji" w:cs="Segoe UI Emoji" w:hint="cs"/>
          <w:rtl/>
        </w:rPr>
        <w:t>❕</w:t>
      </w:r>
      <w:r w:rsidRPr="00931379">
        <w:rPr>
          <w:rFonts w:cstheme="minorHAnsi" w:hint="cs"/>
          <w:b/>
          <w:bCs/>
          <w:color w:val="FF2F92"/>
          <w:rtl/>
        </w:rPr>
        <w:t xml:space="preserve">החוק למניעת נפגעי אסבסט ואבק מזיק </w:t>
      </w:r>
      <w:proofErr w:type="spellStart"/>
      <w:r w:rsidRPr="00931379">
        <w:rPr>
          <w:rFonts w:cstheme="minorHAnsi" w:hint="cs"/>
          <w:b/>
          <w:bCs/>
          <w:color w:val="FF2F92"/>
          <w:rtl/>
        </w:rPr>
        <w:t>התשע"א</w:t>
      </w:r>
      <w:proofErr w:type="spellEnd"/>
      <w:r w:rsidRPr="00931379">
        <w:rPr>
          <w:rFonts w:cstheme="minorHAnsi" w:hint="cs"/>
          <w:rtl/>
        </w:rPr>
        <w:t xml:space="preserve">, שקבע איסור על ייצור ויבוא שלו, וגם קבע הוראות לגבי פינוי אסבסט. במקביל לחקיקת החוק היא פועלת מול מפעל </w:t>
      </w:r>
      <w:proofErr w:type="spellStart"/>
      <w:r w:rsidRPr="00931379">
        <w:rPr>
          <w:rFonts w:cstheme="minorHAnsi" w:hint="cs"/>
          <w:rtl/>
        </w:rPr>
        <w:t>איתנית</w:t>
      </w:r>
      <w:proofErr w:type="spellEnd"/>
      <w:r w:rsidRPr="00931379">
        <w:rPr>
          <w:rFonts w:cstheme="minorHAnsi" w:hint="cs"/>
          <w:rtl/>
        </w:rPr>
        <w:t xml:space="preserve"> בניסיון להביא לפינוי האסבסט, כולל המקומות בהם הטמינה. </w:t>
      </w:r>
    </w:p>
    <w:p w14:paraId="2B95905D" w14:textId="7C49E15B" w:rsidR="00852B1F" w:rsidRPr="00387DA6" w:rsidRDefault="00852B1F" w:rsidP="00852B1F">
      <w:pPr>
        <w:spacing w:before="72"/>
        <w:ind w:right="1134"/>
        <w:jc w:val="both"/>
        <w:rPr>
          <w:rFonts w:cstheme="minorHAnsi"/>
          <w:rtl/>
        </w:rPr>
      </w:pPr>
      <w:proofErr w:type="spellStart"/>
      <w:r w:rsidRPr="00931379">
        <w:rPr>
          <w:rFonts w:cstheme="minorHAnsi" w:hint="cs"/>
          <w:rtl/>
        </w:rPr>
        <w:t>איתנית</w:t>
      </w:r>
      <w:proofErr w:type="spellEnd"/>
      <w:r w:rsidRPr="00931379">
        <w:rPr>
          <w:rFonts w:cstheme="minorHAnsi" w:hint="cs"/>
          <w:rtl/>
        </w:rPr>
        <w:t xml:space="preserve"> מסרבת והניסיונות להגיע להסכמה נכשלים </w:t>
      </w:r>
      <w:r w:rsidRPr="00931379">
        <w:rPr>
          <w:rFonts w:cstheme="minorHAnsi" w:hint="cs"/>
          <w:b/>
          <w:bCs/>
          <w:rtl/>
        </w:rPr>
        <w:t>ולכן המחוקק מוסיף לחוק את ס' 74</w:t>
      </w:r>
      <w:r w:rsidRPr="00931379">
        <w:rPr>
          <w:rFonts w:cstheme="minorHAnsi" w:hint="cs"/>
          <w:rtl/>
        </w:rPr>
        <w:t xml:space="preserve"> שאומר "יוקם פרויקט פינוי אסבסט, המנהל והרשויות המקומית עם </w:t>
      </w:r>
      <w:proofErr w:type="spellStart"/>
      <w:r w:rsidRPr="00931379">
        <w:rPr>
          <w:rFonts w:cstheme="minorHAnsi" w:hint="cs"/>
          <w:rtl/>
        </w:rPr>
        <w:t>איתנית</w:t>
      </w:r>
      <w:proofErr w:type="spellEnd"/>
      <w:r w:rsidRPr="00931379">
        <w:rPr>
          <w:rFonts w:cstheme="minorHAnsi" w:hint="cs"/>
          <w:rtl/>
        </w:rPr>
        <w:t xml:space="preserve"> יממנו את הפרויקט. הסכום </w:t>
      </w:r>
      <w:proofErr w:type="spellStart"/>
      <w:r w:rsidRPr="00931379">
        <w:rPr>
          <w:rFonts w:cstheme="minorHAnsi" w:hint="cs"/>
          <w:rtl/>
        </w:rPr>
        <w:t>שאיתנית</w:t>
      </w:r>
      <w:proofErr w:type="spellEnd"/>
      <w:r w:rsidRPr="00931379">
        <w:rPr>
          <w:rFonts w:cstheme="minorHAnsi" w:hint="cs"/>
          <w:rtl/>
        </w:rPr>
        <w:t xml:space="preserve"> תעביר יהיה שווה לסכום הכולל שיועבר ע"י המדינה והרשויות המקומיות (כלו</w:t>
      </w:r>
      <w:r>
        <w:rPr>
          <w:rFonts w:cstheme="minorHAnsi" w:hint="cs"/>
          <w:rtl/>
        </w:rPr>
        <w:t>מ</w:t>
      </w:r>
      <w:r w:rsidRPr="00931379">
        <w:rPr>
          <w:rFonts w:cstheme="minorHAnsi" w:hint="cs"/>
          <w:rtl/>
        </w:rPr>
        <w:t xml:space="preserve">ר </w:t>
      </w:r>
      <w:proofErr w:type="spellStart"/>
      <w:r w:rsidRPr="00931379">
        <w:rPr>
          <w:rFonts w:cstheme="minorHAnsi" w:hint="cs"/>
          <w:rtl/>
        </w:rPr>
        <w:t>איתנית</w:t>
      </w:r>
      <w:proofErr w:type="spellEnd"/>
      <w:r w:rsidRPr="00931379">
        <w:rPr>
          <w:rFonts w:cstheme="minorHAnsi" w:hint="cs"/>
          <w:rtl/>
        </w:rPr>
        <w:t xml:space="preserve"> חצי והמדינה והרשויות חצי), אולם </w:t>
      </w:r>
      <w:proofErr w:type="spellStart"/>
      <w:r w:rsidRPr="00931379">
        <w:rPr>
          <w:rFonts w:cstheme="minorHAnsi" w:hint="cs"/>
          <w:rtl/>
        </w:rPr>
        <w:t>איתנית</w:t>
      </w:r>
      <w:proofErr w:type="spellEnd"/>
      <w:r w:rsidRPr="00931379">
        <w:rPr>
          <w:rFonts w:cstheme="minorHAnsi" w:hint="cs"/>
          <w:rtl/>
        </w:rPr>
        <w:t xml:space="preserve"> לא תשלם יותר מ150 מיליון שח. </w:t>
      </w:r>
    </w:p>
    <w:p w14:paraId="23D009BE" w14:textId="77777777" w:rsidR="00852B1F" w:rsidRDefault="00852B1F" w:rsidP="00852B1F">
      <w:pPr>
        <w:spacing w:before="72"/>
        <w:ind w:right="1134"/>
        <w:jc w:val="both"/>
        <w:rPr>
          <w:rFonts w:cstheme="minorHAnsi"/>
          <w:rtl/>
        </w:rPr>
      </w:pPr>
      <w:r>
        <w:rPr>
          <w:rFonts w:ascii="Petel" w:hAnsi="Petel" w:cs="Petel" w:hint="cs"/>
          <w:b/>
          <w:bCs/>
          <w:u w:val="single"/>
          <w:rtl/>
        </w:rPr>
        <w:t>טענות התובעים</w:t>
      </w:r>
      <w:r w:rsidRPr="00387DA6">
        <w:rPr>
          <w:rFonts w:ascii="Petel" w:hAnsi="Petel" w:cs="Petel"/>
          <w:b/>
          <w:bCs/>
          <w:u w:val="single"/>
          <w:rtl/>
        </w:rPr>
        <w:t>:</w:t>
      </w:r>
      <w:r w:rsidRPr="00387DA6">
        <w:rPr>
          <w:rFonts w:cstheme="minorHAnsi"/>
          <w:rtl/>
        </w:rPr>
        <w:t xml:space="preserve"> </w:t>
      </w:r>
    </w:p>
    <w:p w14:paraId="7F127C36" w14:textId="77777777" w:rsidR="00852B1F" w:rsidRPr="00997F19" w:rsidRDefault="00852B1F" w:rsidP="00852B1F">
      <w:pPr>
        <w:spacing w:before="72"/>
        <w:ind w:right="1134"/>
        <w:jc w:val="both"/>
        <w:rPr>
          <w:rFonts w:cstheme="minorHAnsi"/>
          <w:rtl/>
        </w:rPr>
      </w:pPr>
      <w:proofErr w:type="spellStart"/>
      <w:r w:rsidRPr="00623411">
        <w:rPr>
          <w:rFonts w:cstheme="minorHAnsi" w:hint="cs"/>
          <w:b/>
          <w:bCs/>
          <w:rtl/>
        </w:rPr>
        <w:t>א</w:t>
      </w:r>
      <w:r w:rsidRPr="00623411">
        <w:rPr>
          <w:rFonts w:cstheme="minorHAnsi" w:hint="cs"/>
          <w:b/>
          <w:bCs/>
          <w:u w:val="single"/>
          <w:rtl/>
        </w:rPr>
        <w:t>י</w:t>
      </w:r>
      <w:r w:rsidRPr="00997F19">
        <w:rPr>
          <w:rFonts w:cstheme="minorHAnsi" w:hint="cs"/>
          <w:b/>
          <w:bCs/>
          <w:u w:val="single"/>
          <w:rtl/>
        </w:rPr>
        <w:t>תנית</w:t>
      </w:r>
      <w:proofErr w:type="spellEnd"/>
      <w:r w:rsidRPr="00997F19">
        <w:rPr>
          <w:rFonts w:cstheme="minorHAnsi" w:hint="cs"/>
          <w:b/>
          <w:bCs/>
          <w:u w:val="single"/>
          <w:rtl/>
        </w:rPr>
        <w:t xml:space="preserve"> עותרת לביהמ"ש וטוענת נגד ס' 74 בטענה שפוגע בזכות לשוויון וקניין:</w:t>
      </w:r>
    </w:p>
    <w:p w14:paraId="03341AAF" w14:textId="77777777" w:rsidR="00852B1F" w:rsidRPr="00997F19" w:rsidRDefault="00852B1F" w:rsidP="00852B1F">
      <w:pPr>
        <w:spacing w:before="72"/>
        <w:ind w:right="1134"/>
        <w:rPr>
          <w:rFonts w:cstheme="minorHAnsi"/>
          <w:rtl/>
        </w:rPr>
      </w:pPr>
      <w:r w:rsidRPr="00997F19">
        <w:rPr>
          <w:rFonts w:cstheme="minorHAnsi" w:hint="cs"/>
          <w:rtl/>
        </w:rPr>
        <w:t xml:space="preserve">א. </w:t>
      </w:r>
      <w:r w:rsidRPr="00623411">
        <w:rPr>
          <w:rFonts w:cstheme="minorHAnsi" w:hint="cs"/>
          <w:b/>
          <w:bCs/>
          <w:rtl/>
        </w:rPr>
        <w:t>פגיעה בזכות לשוויון-</w:t>
      </w:r>
      <w:r w:rsidRPr="00997F19">
        <w:rPr>
          <w:rFonts w:cstheme="minorHAnsi" w:hint="cs"/>
          <w:rtl/>
        </w:rPr>
        <w:t xml:space="preserve"> הופלתה לרעה ביחס ליצרנים אחרים ומשתמשי קצה (העסקים שקנו </w:t>
      </w:r>
      <w:proofErr w:type="spellStart"/>
      <w:r w:rsidRPr="00997F19">
        <w:rPr>
          <w:rFonts w:cstheme="minorHAnsi" w:hint="cs"/>
          <w:rtl/>
        </w:rPr>
        <w:t>מאיתנית</w:t>
      </w:r>
      <w:proofErr w:type="spellEnd"/>
      <w:r w:rsidRPr="00997F19">
        <w:rPr>
          <w:rFonts w:cstheme="minorHAnsi" w:hint="cs"/>
          <w:rtl/>
        </w:rPr>
        <w:t>)</w:t>
      </w:r>
      <w:r>
        <w:rPr>
          <w:rFonts w:cstheme="minorHAnsi" w:hint="cs"/>
          <w:rtl/>
        </w:rPr>
        <w:t xml:space="preserve">- </w:t>
      </w:r>
      <w:r w:rsidRPr="00997F19">
        <w:rPr>
          <w:rFonts w:cstheme="minorHAnsi" w:hint="cs"/>
          <w:rtl/>
        </w:rPr>
        <w:t>למה לה יש סעיף מיוחד בחוק אם היא לא היחידה שהפיצה אסבסט? מעבר לזה יש גם משתמשי קצה שקנו ממנה אסבסט ועשו בהם שימוש, מדוע היא אחראית להם?</w:t>
      </w:r>
    </w:p>
    <w:p w14:paraId="00F050D1" w14:textId="77777777" w:rsidR="00852B1F" w:rsidRDefault="00852B1F" w:rsidP="00852B1F">
      <w:pPr>
        <w:spacing w:before="72"/>
        <w:ind w:right="1134"/>
        <w:jc w:val="both"/>
        <w:rPr>
          <w:rFonts w:ascii="Petel" w:hAnsi="Petel" w:cs="Petel"/>
          <w:b/>
          <w:bCs/>
          <w:u w:val="single"/>
          <w:rtl/>
        </w:rPr>
      </w:pPr>
      <w:r w:rsidRPr="00997F19">
        <w:rPr>
          <w:rFonts w:cstheme="minorHAnsi" w:hint="cs"/>
          <w:rtl/>
        </w:rPr>
        <w:t xml:space="preserve">ב. </w:t>
      </w:r>
      <w:r w:rsidRPr="00623411">
        <w:rPr>
          <w:rFonts w:cstheme="minorHAnsi" w:hint="cs"/>
          <w:b/>
          <w:bCs/>
          <w:rtl/>
        </w:rPr>
        <w:t>פגיעה בזכות לקניין</w:t>
      </w:r>
      <w:r w:rsidRPr="00997F19">
        <w:rPr>
          <w:rFonts w:cstheme="minorHAnsi" w:hint="cs"/>
          <w:rtl/>
        </w:rPr>
        <w:t xml:space="preserve">- עצם </w:t>
      </w:r>
      <w:r w:rsidRPr="00997F19">
        <w:rPr>
          <w:rFonts w:cs="Calibri"/>
          <w:rtl/>
        </w:rPr>
        <w:t>השתת החיוב וגם העובדה שהחיוב רטרואקטיבי וללא אשם: למה היא מקבלת קנס על דבר שלא היה לא חוקי? החיוב הרטרואקטיבי חסר אשם ולכן זה לא חוקתי.</w:t>
      </w:r>
    </w:p>
    <w:p w14:paraId="1E591FF9" w14:textId="77777777" w:rsidR="00852B1F" w:rsidRDefault="00852B1F" w:rsidP="00852B1F">
      <w:pPr>
        <w:spacing w:before="72"/>
        <w:ind w:right="1134"/>
        <w:jc w:val="both"/>
        <w:rPr>
          <w:rFonts w:cstheme="minorHAnsi"/>
          <w:rtl/>
        </w:rPr>
      </w:pPr>
      <w:r>
        <w:rPr>
          <w:rFonts w:ascii="Petel" w:hAnsi="Petel" w:cs="Petel" w:hint="cs"/>
          <w:b/>
          <w:bCs/>
          <w:u w:val="single"/>
          <w:rtl/>
        </w:rPr>
        <w:t>הדיון ב</w:t>
      </w:r>
      <w:r w:rsidRPr="00387DA6">
        <w:rPr>
          <w:rFonts w:ascii="Petel" w:hAnsi="Petel" w:cs="Petel"/>
          <w:b/>
          <w:bCs/>
          <w:u w:val="single"/>
          <w:rtl/>
        </w:rPr>
        <w:t>ביהמ"ש</w:t>
      </w:r>
      <w:r>
        <w:rPr>
          <w:rFonts w:ascii="Petel" w:hAnsi="Petel" w:cs="Petel" w:hint="cs"/>
          <w:b/>
          <w:bCs/>
          <w:u w:val="single"/>
          <w:rtl/>
        </w:rPr>
        <w:t>-</w:t>
      </w:r>
      <w:r w:rsidRPr="00387DA6">
        <w:rPr>
          <w:rFonts w:cstheme="minorHAnsi"/>
          <w:rtl/>
        </w:rPr>
        <w:t xml:space="preserve"> </w:t>
      </w:r>
    </w:p>
    <w:p w14:paraId="5C2C46DA" w14:textId="77777777" w:rsidR="00852B1F" w:rsidRPr="00997F19" w:rsidRDefault="00852B1F" w:rsidP="00852B1F">
      <w:pPr>
        <w:rPr>
          <w:rFonts w:cstheme="minorHAnsi"/>
          <w:b/>
          <w:bCs/>
          <w:u w:val="single"/>
          <w:rtl/>
        </w:rPr>
      </w:pPr>
      <w:r w:rsidRPr="00997F19">
        <w:rPr>
          <w:rFonts w:cstheme="minorHAnsi" w:hint="cs"/>
          <w:b/>
          <w:bCs/>
          <w:u w:val="single"/>
          <w:rtl/>
        </w:rPr>
        <w:t>לגבי הזכות לשוויון:</w:t>
      </w:r>
    </w:p>
    <w:p w14:paraId="29A6F71F" w14:textId="77777777" w:rsidR="00852B1F" w:rsidRPr="00997F19" w:rsidRDefault="00852B1F" w:rsidP="00852B1F">
      <w:pPr>
        <w:rPr>
          <w:rFonts w:cstheme="minorHAnsi"/>
          <w:rtl/>
        </w:rPr>
      </w:pPr>
      <w:r w:rsidRPr="00997F19">
        <w:rPr>
          <w:rFonts w:cstheme="minorHAnsi" w:hint="cs"/>
          <w:rtl/>
        </w:rPr>
        <w:t xml:space="preserve">א. לא ברור שלתאגיד יש זכות לשוויון. הרי הזכות לשוויון נגזרת </w:t>
      </w:r>
      <w:proofErr w:type="spellStart"/>
      <w:r w:rsidRPr="00997F19">
        <w:rPr>
          <w:rFonts w:cstheme="minorHAnsi" w:hint="cs"/>
          <w:rtl/>
        </w:rPr>
        <w:t>מחו"י</w:t>
      </w:r>
      <w:proofErr w:type="spellEnd"/>
      <w:r w:rsidRPr="00997F19">
        <w:rPr>
          <w:rFonts w:cstheme="minorHAnsi" w:hint="cs"/>
          <w:rtl/>
        </w:rPr>
        <w:t xml:space="preserve"> </w:t>
      </w:r>
      <w:proofErr w:type="spellStart"/>
      <w:r w:rsidRPr="00997F19">
        <w:rPr>
          <w:rFonts w:cstheme="minorHAnsi" w:hint="cs"/>
          <w:rtl/>
        </w:rPr>
        <w:t>כבוה"א</w:t>
      </w:r>
      <w:proofErr w:type="spellEnd"/>
      <w:r w:rsidRPr="00997F19">
        <w:rPr>
          <w:rFonts w:cstheme="minorHAnsi" w:hint="cs"/>
          <w:rtl/>
        </w:rPr>
        <w:t>, אולם לגבי תאגיד לא הוצהר דבר כזה.</w:t>
      </w:r>
    </w:p>
    <w:p w14:paraId="05631ADC" w14:textId="77777777" w:rsidR="00852B1F" w:rsidRPr="00997F19" w:rsidRDefault="00852B1F" w:rsidP="00852B1F">
      <w:pPr>
        <w:rPr>
          <w:rFonts w:cstheme="minorHAnsi"/>
          <w:rtl/>
        </w:rPr>
      </w:pPr>
      <w:r w:rsidRPr="00997F19">
        <w:rPr>
          <w:rFonts w:cstheme="minorHAnsi" w:hint="cs"/>
          <w:rtl/>
        </w:rPr>
        <w:t xml:space="preserve">ב. </w:t>
      </w:r>
      <w:r w:rsidRPr="00997F19">
        <w:rPr>
          <w:rFonts w:cstheme="minorHAnsi" w:hint="cs"/>
          <w:b/>
          <w:bCs/>
          <w:color w:val="FF2F92"/>
          <w:u w:val="single"/>
          <w:rtl/>
        </w:rPr>
        <w:t>שלושה מבחנים</w:t>
      </w:r>
      <w:r w:rsidRPr="00997F19">
        <w:rPr>
          <w:rFonts w:cstheme="minorHAnsi" w:hint="cs"/>
          <w:b/>
          <w:bCs/>
          <w:color w:val="FF2F92"/>
          <w:rtl/>
        </w:rPr>
        <w:t xml:space="preserve"> </w:t>
      </w:r>
      <w:r w:rsidRPr="00997F19">
        <w:rPr>
          <w:rFonts w:cstheme="minorHAnsi" w:hint="cs"/>
          <w:rtl/>
        </w:rPr>
        <w:t xml:space="preserve">שמבחינים בין </w:t>
      </w:r>
      <w:proofErr w:type="spellStart"/>
      <w:r w:rsidRPr="00997F19">
        <w:rPr>
          <w:rFonts w:cstheme="minorHAnsi" w:hint="cs"/>
          <w:rtl/>
        </w:rPr>
        <w:t>איתנית</w:t>
      </w:r>
      <w:proofErr w:type="spellEnd"/>
      <w:r w:rsidRPr="00997F19">
        <w:rPr>
          <w:rFonts w:cstheme="minorHAnsi" w:hint="cs"/>
          <w:rtl/>
        </w:rPr>
        <w:t xml:space="preserve"> למשתמשי קצה:</w:t>
      </w:r>
    </w:p>
    <w:p w14:paraId="460A1F0C" w14:textId="77777777" w:rsidR="00852B1F" w:rsidRPr="00DD0CE0" w:rsidRDefault="00852B1F" w:rsidP="00852B1F">
      <w:pPr>
        <w:pStyle w:val="a4"/>
        <w:numPr>
          <w:ilvl w:val="1"/>
          <w:numId w:val="21"/>
        </w:numPr>
        <w:rPr>
          <w:rFonts w:cstheme="minorHAnsi"/>
          <w:rtl/>
        </w:rPr>
      </w:pPr>
      <w:r w:rsidRPr="00DD0CE0">
        <w:rPr>
          <w:rFonts w:cstheme="minorHAnsi" w:hint="cs"/>
          <w:b/>
          <w:bCs/>
          <w:rtl/>
        </w:rPr>
        <w:t xml:space="preserve">מבחן הידע- </w:t>
      </w:r>
      <w:proofErr w:type="spellStart"/>
      <w:r w:rsidRPr="00DD0CE0">
        <w:rPr>
          <w:rFonts w:cstheme="minorHAnsi" w:hint="cs"/>
          <w:rtl/>
        </w:rPr>
        <w:t>לאיתנית</w:t>
      </w:r>
      <w:proofErr w:type="spellEnd"/>
      <w:r w:rsidRPr="00DD0CE0">
        <w:rPr>
          <w:rFonts w:cstheme="minorHAnsi" w:hint="cs"/>
          <w:rtl/>
        </w:rPr>
        <w:t xml:space="preserve"> יתרון מידע בולט על לקוחות משתמשי הקצה. </w:t>
      </w:r>
      <w:proofErr w:type="spellStart"/>
      <w:r w:rsidRPr="00DD0CE0">
        <w:rPr>
          <w:rFonts w:cstheme="minorHAnsi" w:hint="cs"/>
          <w:rtl/>
        </w:rPr>
        <w:t>איתנית</w:t>
      </w:r>
      <w:proofErr w:type="spellEnd"/>
      <w:r w:rsidRPr="00DD0CE0">
        <w:rPr>
          <w:rFonts w:cstheme="minorHAnsi" w:hint="cs"/>
          <w:rtl/>
        </w:rPr>
        <w:t xml:space="preserve"> החזיקה בידיעה המדעית שהייתה, והמשיכה למכור ולייצר כרגיל.</w:t>
      </w:r>
    </w:p>
    <w:p w14:paraId="0D55E0E3" w14:textId="77777777" w:rsidR="00852B1F" w:rsidRPr="00DD0CE0" w:rsidRDefault="00852B1F" w:rsidP="00852B1F">
      <w:pPr>
        <w:pStyle w:val="a4"/>
        <w:numPr>
          <w:ilvl w:val="1"/>
          <w:numId w:val="21"/>
        </w:numPr>
        <w:rPr>
          <w:rFonts w:cstheme="minorHAnsi"/>
          <w:rtl/>
        </w:rPr>
      </w:pPr>
      <w:r w:rsidRPr="00DD0CE0">
        <w:rPr>
          <w:rFonts w:cstheme="minorHAnsi" w:hint="cs"/>
          <w:b/>
          <w:bCs/>
          <w:rtl/>
        </w:rPr>
        <w:t>מבחן השליטה-</w:t>
      </w:r>
      <w:r w:rsidRPr="00DD0CE0">
        <w:rPr>
          <w:rFonts w:cstheme="minorHAnsi" w:hint="cs"/>
          <w:rtl/>
        </w:rPr>
        <w:t xml:space="preserve"> כיצרן </w:t>
      </w:r>
      <w:proofErr w:type="spellStart"/>
      <w:r w:rsidRPr="00DD0CE0">
        <w:rPr>
          <w:rFonts w:cstheme="minorHAnsi" w:hint="cs"/>
          <w:rtl/>
        </w:rPr>
        <w:t>איתנית</w:t>
      </w:r>
      <w:proofErr w:type="spellEnd"/>
      <w:r w:rsidRPr="00DD0CE0">
        <w:rPr>
          <w:rFonts w:cstheme="minorHAnsi" w:hint="cs"/>
          <w:rtl/>
        </w:rPr>
        <w:t xml:space="preserve"> היא בעלת השליטה והכוח לפעול. יש לה אחריות מורחבת מכוח דיני </w:t>
      </w:r>
      <w:proofErr w:type="spellStart"/>
      <w:r w:rsidRPr="00DD0CE0">
        <w:rPr>
          <w:rFonts w:cstheme="minorHAnsi" w:hint="cs"/>
          <w:rtl/>
        </w:rPr>
        <w:t>הנזיקין</w:t>
      </w:r>
      <w:proofErr w:type="spellEnd"/>
      <w:r w:rsidRPr="00DD0CE0">
        <w:rPr>
          <w:rFonts w:cstheme="minorHAnsi" w:hint="cs"/>
          <w:rtl/>
        </w:rPr>
        <w:t xml:space="preserve"> של יצרנים, ועקרון זה תומך בהטלת נטל כספי על יצרנים כדי ליצור פיזור נזק, ועל עקרון זה אין צורך שיהיה אשם.</w:t>
      </w:r>
    </w:p>
    <w:p w14:paraId="32A1098E" w14:textId="77777777" w:rsidR="00852B1F" w:rsidRPr="00DD0CE0" w:rsidRDefault="00852B1F" w:rsidP="00852B1F">
      <w:pPr>
        <w:pStyle w:val="a4"/>
        <w:numPr>
          <w:ilvl w:val="1"/>
          <w:numId w:val="21"/>
        </w:numPr>
        <w:rPr>
          <w:rFonts w:cstheme="minorHAnsi"/>
          <w:rtl/>
        </w:rPr>
      </w:pPr>
      <w:r w:rsidRPr="00DD0CE0">
        <w:rPr>
          <w:rFonts w:cstheme="minorHAnsi" w:hint="cs"/>
          <w:b/>
          <w:bCs/>
          <w:rtl/>
        </w:rPr>
        <w:t>מבחן הרווח</w:t>
      </w:r>
      <w:r w:rsidRPr="00DD0CE0">
        <w:rPr>
          <w:rFonts w:cstheme="minorHAnsi" w:hint="cs"/>
          <w:rtl/>
        </w:rPr>
        <w:t xml:space="preserve">- </w:t>
      </w:r>
      <w:proofErr w:type="spellStart"/>
      <w:r w:rsidRPr="00DD0CE0">
        <w:rPr>
          <w:rFonts w:cstheme="minorHAnsi" w:hint="cs"/>
          <w:rtl/>
        </w:rPr>
        <w:t>איתנית</w:t>
      </w:r>
      <w:proofErr w:type="spellEnd"/>
      <w:r w:rsidRPr="00DD0CE0">
        <w:rPr>
          <w:rFonts w:cstheme="minorHAnsi" w:hint="cs"/>
          <w:rtl/>
        </w:rPr>
        <w:t xml:space="preserve"> הרוויחה מהפעילות. גם שיקול כלכלי וגם שיקול של צדק והוגנות. </w:t>
      </w:r>
    </w:p>
    <w:p w14:paraId="6B772E28" w14:textId="77777777" w:rsidR="007C18B5" w:rsidRDefault="007C18B5" w:rsidP="00852B1F">
      <w:pPr>
        <w:rPr>
          <w:rFonts w:cstheme="minorHAnsi"/>
          <w:b/>
          <w:bCs/>
          <w:u w:val="single"/>
          <w:rtl/>
        </w:rPr>
      </w:pPr>
    </w:p>
    <w:p w14:paraId="66F8630D" w14:textId="676A1366" w:rsidR="00852B1F" w:rsidRPr="00997F19" w:rsidRDefault="00852B1F" w:rsidP="00852B1F">
      <w:pPr>
        <w:rPr>
          <w:rFonts w:cstheme="minorHAnsi"/>
          <w:b/>
          <w:bCs/>
          <w:u w:val="single"/>
          <w:rtl/>
        </w:rPr>
      </w:pPr>
      <w:r w:rsidRPr="00997F19">
        <w:rPr>
          <w:rFonts w:cstheme="minorHAnsi" w:hint="cs"/>
          <w:b/>
          <w:bCs/>
          <w:u w:val="single"/>
          <w:rtl/>
        </w:rPr>
        <w:t>לגבי הזכות לקניין:</w:t>
      </w:r>
    </w:p>
    <w:p w14:paraId="61FCDB16" w14:textId="77777777" w:rsidR="00852B1F" w:rsidRPr="00DD0CE0" w:rsidRDefault="00852B1F" w:rsidP="00852B1F">
      <w:pPr>
        <w:pStyle w:val="a4"/>
        <w:numPr>
          <w:ilvl w:val="1"/>
          <w:numId w:val="22"/>
        </w:numPr>
        <w:rPr>
          <w:rFonts w:cstheme="minorHAnsi"/>
          <w:rtl/>
        </w:rPr>
      </w:pPr>
      <w:r w:rsidRPr="00DD0CE0">
        <w:rPr>
          <w:rFonts w:cstheme="minorHAnsi" w:hint="cs"/>
          <w:rtl/>
        </w:rPr>
        <w:t xml:space="preserve">ביהמ"ש מבצע ניתוח לפני מבחני </w:t>
      </w:r>
      <w:proofErr w:type="spellStart"/>
      <w:r w:rsidRPr="00DD0CE0">
        <w:rPr>
          <w:rFonts w:cstheme="minorHAnsi" w:hint="cs"/>
          <w:rtl/>
        </w:rPr>
        <w:t>כבוה"א</w:t>
      </w:r>
      <w:proofErr w:type="spellEnd"/>
      <w:r w:rsidRPr="00DD0CE0">
        <w:rPr>
          <w:rFonts w:cstheme="minorHAnsi" w:hint="cs"/>
          <w:rtl/>
        </w:rPr>
        <w:t>.</w:t>
      </w:r>
    </w:p>
    <w:p w14:paraId="3C6DD460" w14:textId="77777777" w:rsidR="00852B1F" w:rsidRDefault="00852B1F" w:rsidP="00852B1F">
      <w:pPr>
        <w:pStyle w:val="a4"/>
        <w:numPr>
          <w:ilvl w:val="1"/>
          <w:numId w:val="22"/>
        </w:numPr>
        <w:rPr>
          <w:rFonts w:cstheme="minorHAnsi"/>
        </w:rPr>
      </w:pPr>
      <w:r w:rsidRPr="00DD0CE0">
        <w:rPr>
          <w:rFonts w:cstheme="minorHAnsi" w:hint="cs"/>
          <w:rtl/>
        </w:rPr>
        <w:t xml:space="preserve">בשאלת </w:t>
      </w:r>
      <w:r>
        <w:rPr>
          <w:rFonts w:cstheme="minorHAnsi" w:hint="cs"/>
          <w:rtl/>
        </w:rPr>
        <w:t>התכלית</w:t>
      </w:r>
      <w:r w:rsidRPr="00DD0CE0">
        <w:rPr>
          <w:rFonts w:cstheme="minorHAnsi" w:hint="cs"/>
          <w:rtl/>
        </w:rPr>
        <w:t xml:space="preserve"> ביהמ"ש </w:t>
      </w:r>
      <w:r>
        <w:rPr>
          <w:rFonts w:cstheme="minorHAnsi" w:hint="cs"/>
          <w:rtl/>
        </w:rPr>
        <w:t>ד</w:t>
      </w:r>
      <w:r w:rsidRPr="00DD0CE0">
        <w:rPr>
          <w:rFonts w:cstheme="minorHAnsi" w:hint="cs"/>
          <w:rtl/>
        </w:rPr>
        <w:t xml:space="preserve">ן בעקרון "המזהם משלם" </w:t>
      </w:r>
    </w:p>
    <w:p w14:paraId="342FED15" w14:textId="56AA128A" w:rsidR="00852B1F" w:rsidRPr="00852B1F" w:rsidRDefault="00852B1F" w:rsidP="00852B1F">
      <w:pPr>
        <w:pStyle w:val="a4"/>
        <w:numPr>
          <w:ilvl w:val="0"/>
          <w:numId w:val="20"/>
        </w:numPr>
        <w:spacing w:line="276" w:lineRule="auto"/>
        <w:ind w:left="1080"/>
        <w:jc w:val="both"/>
        <w:rPr>
          <w:rFonts w:cstheme="minorHAnsi"/>
          <w:rtl/>
        </w:rPr>
      </w:pPr>
      <w:r w:rsidRPr="00DD0CE0">
        <w:rPr>
          <w:rFonts w:cstheme="minorHAnsi" w:hint="cs"/>
          <w:b/>
          <w:bCs/>
          <w:u w:val="single"/>
          <w:rtl/>
        </w:rPr>
        <w:t>המדינה התעקשה שזו אחת מתכליות הסעיף-</w:t>
      </w:r>
      <w:r w:rsidRPr="00DD0CE0">
        <w:rPr>
          <w:rFonts w:cstheme="minorHAnsi" w:hint="cs"/>
          <w:rtl/>
        </w:rPr>
        <w:t xml:space="preserve"> היא טוענת לעיגון של ביהמ"ש בעקרון בחקיקה הישראלית. ביהמ"ש עושה כן</w:t>
      </w:r>
      <w:r w:rsidRPr="00DD0CE0">
        <w:rPr>
          <w:rFonts w:cstheme="minorHAnsi" w:hint="cs"/>
          <w:color w:val="0070C0"/>
          <w:rtl/>
        </w:rPr>
        <w:t xml:space="preserve">: "עקרון 'המזהם המשלם' הוא פשוט: מי שיצר </w:t>
      </w:r>
      <w:r w:rsidRPr="00DD0CE0">
        <w:rPr>
          <w:rFonts w:cstheme="minorHAnsi" w:hint="cs"/>
          <w:color w:val="0070C0"/>
          <w:rtl/>
        </w:rPr>
        <w:lastRenderedPageBreak/>
        <w:t xml:space="preserve">את הזיהום- יממן את סילוקו ויישא באחריות לנזקים שנגרמו ושייגרמו. עיקרון זה נובע גם משיקולי יעילות, מתוך הנחה שחיוב הגורם המזהם להפנים את עלויות הזיהום יביא אותו להפחית הזיהום למינימום ההכרחי". </w:t>
      </w:r>
    </w:p>
    <w:p w14:paraId="2DA71120" w14:textId="77777777" w:rsidR="00852B1F" w:rsidRPr="001574F5" w:rsidRDefault="00852B1F" w:rsidP="00852B1F">
      <w:pPr>
        <w:ind w:left="437"/>
        <w:rPr>
          <w:rFonts w:cstheme="minorHAnsi"/>
          <w:b/>
          <w:bCs/>
          <w:u w:val="single"/>
          <w:rtl/>
        </w:rPr>
      </w:pPr>
      <w:r w:rsidRPr="001574F5">
        <w:rPr>
          <w:rFonts w:cstheme="minorHAnsi" w:hint="cs"/>
          <w:b/>
          <w:bCs/>
          <w:u w:val="single"/>
          <w:rtl/>
        </w:rPr>
        <w:t>סיכום הדיון:</w:t>
      </w:r>
    </w:p>
    <w:p w14:paraId="7D48D1F0" w14:textId="77777777" w:rsidR="00852B1F" w:rsidRPr="00DD0CE0" w:rsidRDefault="00852B1F" w:rsidP="00852B1F">
      <w:pPr>
        <w:pStyle w:val="a4"/>
        <w:numPr>
          <w:ilvl w:val="0"/>
          <w:numId w:val="20"/>
        </w:numPr>
        <w:spacing w:line="276" w:lineRule="auto"/>
        <w:ind w:left="1080"/>
        <w:jc w:val="both"/>
        <w:rPr>
          <w:rFonts w:cstheme="minorHAnsi"/>
        </w:rPr>
      </w:pPr>
      <w:r w:rsidRPr="00DD0CE0">
        <w:rPr>
          <w:rFonts w:cstheme="minorHAnsi" w:hint="cs"/>
          <w:b/>
          <w:bCs/>
          <w:u w:val="single"/>
          <w:rtl/>
        </w:rPr>
        <w:t>המטרה של עקרון המזהם המשלם לפי ביהמ"ש</w:t>
      </w:r>
      <w:r>
        <w:rPr>
          <w:rFonts w:cstheme="minorHAnsi" w:hint="cs"/>
          <w:b/>
          <w:bCs/>
          <w:u w:val="single"/>
          <w:rtl/>
        </w:rPr>
        <w:t>-</w:t>
      </w:r>
      <w:r w:rsidRPr="00DD0CE0">
        <w:rPr>
          <w:rFonts w:cstheme="minorHAnsi" w:hint="cs"/>
          <w:rtl/>
        </w:rPr>
        <w:t xml:space="preserve"> להפחית את כמות הפסולת המיועדת לסילוק, ולעודד את המזהם  לנקוט אמצעי זהירות ולפתח טכנולוגיה ירוקה. אנו רוצים שתהיה הפנמת עלוות כי זה יותר יעיל, זה יעלה את הרווחה של כולם. </w:t>
      </w:r>
    </w:p>
    <w:p w14:paraId="6DAAD1CE" w14:textId="77777777" w:rsidR="00852B1F" w:rsidRPr="00DD0CE0" w:rsidRDefault="00852B1F" w:rsidP="00852B1F">
      <w:pPr>
        <w:ind w:left="437"/>
        <w:rPr>
          <w:rFonts w:cstheme="minorHAnsi"/>
          <w:rtl/>
        </w:rPr>
      </w:pPr>
    </w:p>
    <w:p w14:paraId="4D3FC226" w14:textId="77777777" w:rsidR="00852B1F" w:rsidRDefault="00852B1F" w:rsidP="00852B1F">
      <w:pPr>
        <w:pStyle w:val="a4"/>
        <w:numPr>
          <w:ilvl w:val="0"/>
          <w:numId w:val="20"/>
        </w:numPr>
        <w:spacing w:line="276" w:lineRule="auto"/>
        <w:ind w:left="1080"/>
        <w:jc w:val="both"/>
        <w:rPr>
          <w:rFonts w:cstheme="minorHAnsi"/>
        </w:rPr>
      </w:pPr>
      <w:r w:rsidRPr="00DD0CE0">
        <w:rPr>
          <w:rFonts w:cstheme="minorHAnsi" w:hint="cs"/>
          <w:b/>
          <w:bCs/>
          <w:u w:val="single"/>
          <w:rtl/>
        </w:rPr>
        <w:t>ביהמ"ש מנמק את הטכנולוגיה הירוקה-</w:t>
      </w:r>
      <w:r w:rsidRPr="00DD0CE0">
        <w:rPr>
          <w:rFonts w:cstheme="minorHAnsi" w:hint="cs"/>
          <w:rtl/>
        </w:rPr>
        <w:t xml:space="preserve"> </w:t>
      </w:r>
      <w:r w:rsidRPr="00DD0CE0">
        <w:rPr>
          <w:rFonts w:cstheme="minorHAnsi" w:hint="cs"/>
          <w:color w:val="0070C0"/>
          <w:rtl/>
        </w:rPr>
        <w:t xml:space="preserve">"תפיסה כלכלית זו מוצאת עיגון כאמור ברעיון של הפנמת עלויות. לכך מצטרף גם שיקול של צדק, לפיו אין זה צודק שהגורם המזהם שהרוויח מפעולת הזיהום אך יסיט את העלויות אל כתפי הציבור". </w:t>
      </w:r>
      <w:r w:rsidRPr="00DD0CE0">
        <w:rPr>
          <w:rFonts w:cstheme="minorHAnsi" w:hint="cs"/>
          <w:rtl/>
        </w:rPr>
        <w:t>כשאנחנו מדברים על הפנמת עלויות, בין היתר כאשר מזהם צריך לשלם את כל העלויות החיצוניות של העלויות שלו הוא ימצא דרכים לייצר בצורה פחות מזהמת.</w:t>
      </w:r>
    </w:p>
    <w:p w14:paraId="2207FE74" w14:textId="77777777" w:rsidR="00852B1F" w:rsidRPr="001574F5" w:rsidRDefault="00852B1F" w:rsidP="00852B1F">
      <w:pPr>
        <w:pStyle w:val="a4"/>
        <w:rPr>
          <w:rFonts w:cstheme="minorHAnsi"/>
          <w:rtl/>
        </w:rPr>
      </w:pPr>
    </w:p>
    <w:p w14:paraId="27B96908" w14:textId="77777777" w:rsidR="00852B1F" w:rsidRDefault="00852B1F" w:rsidP="00852B1F">
      <w:pPr>
        <w:spacing w:line="276" w:lineRule="auto"/>
        <w:jc w:val="both"/>
        <w:rPr>
          <w:rFonts w:cstheme="minorHAnsi"/>
          <w:rtl/>
        </w:rPr>
      </w:pPr>
    </w:p>
    <w:p w14:paraId="0EFF16ED" w14:textId="77777777" w:rsidR="00852B1F" w:rsidRPr="00623411" w:rsidRDefault="00852B1F" w:rsidP="00852B1F">
      <w:pPr>
        <w:spacing w:line="276" w:lineRule="auto"/>
        <w:jc w:val="both"/>
        <w:rPr>
          <w:rFonts w:ascii="Shmulik CLM Medium" w:hAnsi="Shmulik CLM Medium" w:cs="Shmulik CLM Medium"/>
          <w:b/>
          <w:bCs/>
          <w:u w:val="single"/>
          <w:rtl/>
        </w:rPr>
      </w:pPr>
      <w:r w:rsidRPr="00623411">
        <w:rPr>
          <w:rFonts w:ascii="Shmulik CLM Medium" w:hAnsi="Shmulik CLM Medium" w:cs="Shmulik CLM Medium" w:hint="cs"/>
          <w:b/>
          <w:bCs/>
          <w:highlight w:val="yellow"/>
          <w:u w:val="single"/>
          <w:rtl/>
        </w:rPr>
        <w:t>בג"צ 1756/10 עיריית חולון נ' שר הפנים:</w:t>
      </w:r>
    </w:p>
    <w:p w14:paraId="6B1F2C5B" w14:textId="77777777" w:rsidR="00852B1F" w:rsidRPr="001574F5" w:rsidRDefault="00852B1F" w:rsidP="00852B1F">
      <w:pPr>
        <w:spacing w:line="276" w:lineRule="auto"/>
        <w:jc w:val="both"/>
        <w:rPr>
          <w:rFonts w:cstheme="minorHAnsi"/>
          <w:rtl/>
        </w:rPr>
      </w:pPr>
      <w:r w:rsidRPr="001574F5">
        <w:rPr>
          <w:rFonts w:ascii="Petel" w:hAnsi="Petel" w:cs="Petel" w:hint="cs"/>
          <w:b/>
          <w:bCs/>
          <w:u w:val="single"/>
          <w:rtl/>
        </w:rPr>
        <w:t>רקע:</w:t>
      </w:r>
    </w:p>
    <w:p w14:paraId="57BB43D0" w14:textId="7D893D98" w:rsidR="00852B1F" w:rsidRPr="001574F5" w:rsidRDefault="00852B1F" w:rsidP="00852B1F">
      <w:pPr>
        <w:spacing w:line="276" w:lineRule="auto"/>
        <w:jc w:val="both"/>
        <w:rPr>
          <w:rFonts w:cstheme="minorHAnsi"/>
          <w:rtl/>
        </w:rPr>
      </w:pPr>
      <w:r>
        <w:rPr>
          <w:rFonts w:cstheme="minorHAnsi" w:hint="cs"/>
          <w:u w:val="single"/>
          <w:rtl/>
        </w:rPr>
        <w:t xml:space="preserve">עיריית </w:t>
      </w:r>
      <w:r w:rsidRPr="001574F5">
        <w:rPr>
          <w:rFonts w:cstheme="minorHAnsi" w:hint="cs"/>
          <w:u w:val="single"/>
          <w:rtl/>
        </w:rPr>
        <w:t>חולון</w:t>
      </w:r>
      <w:r w:rsidRPr="001574F5">
        <w:rPr>
          <w:rFonts w:cstheme="minorHAnsi" w:hint="cs"/>
          <w:rtl/>
        </w:rPr>
        <w:t xml:space="preserve"> </w:t>
      </w:r>
      <w:r w:rsidRPr="001574F5">
        <w:rPr>
          <w:rFonts w:cstheme="minorHAnsi"/>
          <w:rtl/>
        </w:rPr>
        <w:t>–</w:t>
      </w:r>
      <w:r w:rsidRPr="001574F5">
        <w:rPr>
          <w:rFonts w:cstheme="minorHAnsi" w:hint="cs"/>
          <w:rtl/>
        </w:rPr>
        <w:t xml:space="preserve"> רוצה להטיל אגרות על </w:t>
      </w:r>
      <w:r w:rsidRPr="007C18B5">
        <w:rPr>
          <w:rFonts w:cstheme="minorHAnsi" w:hint="cs"/>
          <w:b/>
          <w:bCs/>
          <w:rtl/>
        </w:rPr>
        <w:t>פינוי פסולת תעשייתית:</w:t>
      </w:r>
      <w:r w:rsidRPr="001574F5">
        <w:rPr>
          <w:rFonts w:cstheme="minorHAnsi" w:hint="cs"/>
          <w:rtl/>
        </w:rPr>
        <w:t xml:space="preserve"> היא אומרת שיש לה מפעלים רבים בעיר, סדנאות, מוסכים </w:t>
      </w:r>
      <w:proofErr w:type="spellStart"/>
      <w:r w:rsidRPr="001574F5">
        <w:rPr>
          <w:rFonts w:cstheme="minorHAnsi" w:hint="cs"/>
          <w:rtl/>
        </w:rPr>
        <w:t>וכו</w:t>
      </w:r>
      <w:proofErr w:type="spellEnd"/>
      <w:r w:rsidRPr="001574F5">
        <w:rPr>
          <w:rFonts w:cstheme="minorHAnsi" w:hint="cs"/>
          <w:rtl/>
        </w:rPr>
        <w:t>', יש להם פסולת שאינה רגילה והיא רוצה להטיל עליהם אגרות על פינוי הפסולת הזו.</w:t>
      </w:r>
    </w:p>
    <w:p w14:paraId="263C2037" w14:textId="55962EAB" w:rsidR="00852B1F" w:rsidRPr="001574F5" w:rsidRDefault="00852B1F" w:rsidP="00852B1F">
      <w:pPr>
        <w:spacing w:line="276" w:lineRule="auto"/>
        <w:jc w:val="both"/>
        <w:rPr>
          <w:rFonts w:cstheme="minorHAnsi"/>
        </w:rPr>
      </w:pPr>
      <w:r w:rsidRPr="00F03768">
        <w:rPr>
          <w:rFonts w:ascii="Petel" w:hAnsi="Petel" w:cs="Petel" w:hint="cs"/>
          <w:b/>
          <w:bCs/>
          <w:u w:val="single"/>
          <w:rtl/>
        </w:rPr>
        <w:t>משרד הפנים מתנגד</w:t>
      </w:r>
      <w:r w:rsidRPr="001574F5">
        <w:rPr>
          <w:rFonts w:cstheme="minorHAnsi" w:hint="cs"/>
          <w:rtl/>
        </w:rPr>
        <w:t xml:space="preserve">: כדי לעשות כן עליה לחוקק חוק עזר שיקבל אישור של שר הפנים </w:t>
      </w:r>
      <w:r w:rsidRPr="007C18B5">
        <w:rPr>
          <w:rFonts w:cstheme="minorHAnsi" w:hint="cs"/>
          <w:b/>
          <w:bCs/>
          <w:rtl/>
        </w:rPr>
        <w:t>והוא מתנגד:</w:t>
      </w:r>
    </w:p>
    <w:p w14:paraId="6BACACCD" w14:textId="77777777" w:rsidR="00852B1F" w:rsidRPr="001574F5" w:rsidRDefault="00852B1F" w:rsidP="00852B1F">
      <w:pPr>
        <w:numPr>
          <w:ilvl w:val="0"/>
          <w:numId w:val="23"/>
        </w:numPr>
        <w:spacing w:after="0" w:line="276" w:lineRule="auto"/>
        <w:jc w:val="both"/>
        <w:rPr>
          <w:rFonts w:cstheme="minorHAnsi"/>
        </w:rPr>
      </w:pPr>
      <w:r w:rsidRPr="00456209">
        <w:rPr>
          <w:rFonts w:cstheme="minorHAnsi" w:hint="cs"/>
          <w:b/>
          <w:bCs/>
          <w:rtl/>
        </w:rPr>
        <w:t>שירותי פינוי פסולת הם חלק מ"שירותי ליבה" של העיר</w:t>
      </w:r>
      <w:r w:rsidRPr="001574F5">
        <w:rPr>
          <w:rFonts w:cstheme="minorHAnsi" w:hint="cs"/>
          <w:rtl/>
        </w:rPr>
        <w:t>, העיר צריכה לנקות את העיר, נותנת שירותי חינוך ורווחה, ובין היתר שירותי פינוי פסולת. זאת מתוקצב ע"י המדינה וארנונה מהתושבים- אין סיבה לגבות אגרה נוספת עבור פינוי פסולת.</w:t>
      </w:r>
    </w:p>
    <w:p w14:paraId="5A6E37F8" w14:textId="77777777" w:rsidR="00852B1F" w:rsidRPr="00F03768" w:rsidRDefault="00852B1F" w:rsidP="00852B1F">
      <w:pPr>
        <w:numPr>
          <w:ilvl w:val="0"/>
          <w:numId w:val="23"/>
        </w:numPr>
        <w:spacing w:after="0" w:line="276" w:lineRule="auto"/>
        <w:jc w:val="both"/>
        <w:rPr>
          <w:rFonts w:cstheme="minorHAnsi"/>
        </w:rPr>
      </w:pPr>
      <w:r w:rsidRPr="00456209">
        <w:rPr>
          <w:rFonts w:cstheme="minorHAnsi" w:hint="cs"/>
          <w:b/>
          <w:bCs/>
          <w:rtl/>
        </w:rPr>
        <w:t>מדרון חלקלק-</w:t>
      </w:r>
      <w:r w:rsidRPr="001574F5">
        <w:rPr>
          <w:rFonts w:cstheme="minorHAnsi" w:hint="cs"/>
          <w:rtl/>
        </w:rPr>
        <w:t xml:space="preserve"> </w:t>
      </w:r>
      <w:r w:rsidRPr="00F03768">
        <w:rPr>
          <w:rFonts w:cs="Calibri"/>
          <w:rtl/>
        </w:rPr>
        <w:t xml:space="preserve">אם יאפשרו לחולון להטיל אגרה על שירותי פינוי פסולת, בעתיד תבוא עיר נוספת שתרצה אגרה על שירותים אחרים וכך ייווצר מצב שהרשויות "יחלבו" את התושבים שלהם ומצב זה אינו הגיוני ואינו רצוי. </w:t>
      </w:r>
    </w:p>
    <w:p w14:paraId="556FB4C4" w14:textId="150CEA81" w:rsidR="00852B1F" w:rsidRPr="001574F5" w:rsidRDefault="00852B1F" w:rsidP="00852B1F">
      <w:pPr>
        <w:spacing w:line="276" w:lineRule="auto"/>
        <w:ind w:left="785"/>
        <w:jc w:val="both"/>
        <w:rPr>
          <w:rFonts w:cstheme="minorHAnsi"/>
          <w:rtl/>
        </w:rPr>
      </w:pPr>
      <w:r>
        <w:rPr>
          <w:rFonts w:cstheme="minorHAnsi" w:hint="cs"/>
          <w:u w:val="single"/>
          <w:rtl/>
        </w:rPr>
        <w:t>*</w:t>
      </w:r>
      <w:proofErr w:type="spellStart"/>
      <w:r w:rsidRPr="001574F5">
        <w:rPr>
          <w:rFonts w:cstheme="minorHAnsi" w:hint="cs"/>
          <w:u w:val="single"/>
          <w:rtl/>
        </w:rPr>
        <w:t>פרופ</w:t>
      </w:r>
      <w:proofErr w:type="spellEnd"/>
      <w:r w:rsidRPr="001574F5">
        <w:rPr>
          <w:rFonts w:cstheme="minorHAnsi" w:hint="cs"/>
          <w:u w:val="single"/>
          <w:rtl/>
        </w:rPr>
        <w:t>':</w:t>
      </w:r>
      <w:r w:rsidRPr="001574F5">
        <w:rPr>
          <w:rFonts w:cstheme="minorHAnsi" w:hint="cs"/>
          <w:rtl/>
        </w:rPr>
        <w:t xml:space="preserve"> זה מעט מגוחך משום שעיריות הן גופים פוליטיי</w:t>
      </w:r>
      <w:r w:rsidRPr="001574F5">
        <w:rPr>
          <w:rFonts w:cstheme="minorHAnsi" w:hint="eastAsia"/>
          <w:rtl/>
        </w:rPr>
        <w:t>ם</w:t>
      </w:r>
      <w:r w:rsidRPr="001574F5">
        <w:rPr>
          <w:rFonts w:cstheme="minorHAnsi" w:hint="cs"/>
          <w:rtl/>
        </w:rPr>
        <w:t>, אם עיריות יחלבו את תושביהם כנראה שראש העיר לא יישא</w:t>
      </w:r>
      <w:r w:rsidRPr="001574F5">
        <w:rPr>
          <w:rFonts w:cstheme="minorHAnsi" w:hint="eastAsia"/>
          <w:rtl/>
        </w:rPr>
        <w:t>ר</w:t>
      </w:r>
      <w:r w:rsidRPr="001574F5">
        <w:rPr>
          <w:rFonts w:cstheme="minorHAnsi" w:hint="cs"/>
          <w:rtl/>
        </w:rPr>
        <w:t xml:space="preserve"> בתפקידו.</w:t>
      </w:r>
    </w:p>
    <w:p w14:paraId="16903F61" w14:textId="2B8D1B20" w:rsidR="00852B1F" w:rsidRPr="00852B1F" w:rsidRDefault="00852B1F" w:rsidP="00852B1F">
      <w:pPr>
        <w:spacing w:line="276" w:lineRule="auto"/>
        <w:jc w:val="both"/>
        <w:rPr>
          <w:rFonts w:cstheme="minorHAnsi"/>
          <w:rtl/>
        </w:rPr>
      </w:pPr>
      <w:r w:rsidRPr="00F03768">
        <w:rPr>
          <w:rFonts w:ascii="Petel" w:hAnsi="Petel" w:cs="Petel" w:hint="cs"/>
          <w:b/>
          <w:bCs/>
          <w:u w:val="single"/>
          <w:rtl/>
        </w:rPr>
        <w:t>חולון משיבה</w:t>
      </w:r>
      <w:r w:rsidRPr="001574F5">
        <w:rPr>
          <w:rFonts w:cstheme="minorHAnsi" w:hint="cs"/>
          <w:rtl/>
        </w:rPr>
        <w:t xml:space="preserve"> </w:t>
      </w:r>
      <w:r w:rsidRPr="001574F5">
        <w:rPr>
          <w:rFonts w:cstheme="minorHAnsi"/>
          <w:rtl/>
        </w:rPr>
        <w:t>–</w:t>
      </w:r>
      <w:r w:rsidRPr="001574F5">
        <w:rPr>
          <w:rFonts w:cstheme="minorHAnsi" w:hint="cs"/>
          <w:rtl/>
        </w:rPr>
        <w:t xml:space="preserve"> איסוף פסולת תעשייתי הם לא שירותי ליבה (בניגוד לאיסוף פסולת ביתי)- כמו שהיא מטילה אגרות על ביוב ומים עירוניים, אין סיבה שלא תוכל להטיל אגרות על שירותי איסוף פסולת שאינו פסולת ביתית.</w:t>
      </w:r>
    </w:p>
    <w:p w14:paraId="36DC1C6B" w14:textId="77777777" w:rsidR="00852B1F" w:rsidRDefault="00852B1F" w:rsidP="00852B1F">
      <w:pPr>
        <w:spacing w:before="72"/>
        <w:ind w:right="1134"/>
        <w:jc w:val="both"/>
        <w:rPr>
          <w:rFonts w:cstheme="minorHAnsi"/>
          <w:rtl/>
        </w:rPr>
      </w:pPr>
      <w:r>
        <w:rPr>
          <w:rFonts w:ascii="Petel" w:hAnsi="Petel" w:cs="Petel" w:hint="cs"/>
          <w:b/>
          <w:bCs/>
          <w:u w:val="single"/>
          <w:rtl/>
        </w:rPr>
        <w:t>הדיון ב</w:t>
      </w:r>
      <w:r w:rsidRPr="00387DA6">
        <w:rPr>
          <w:rFonts w:ascii="Petel" w:hAnsi="Petel" w:cs="Petel"/>
          <w:b/>
          <w:bCs/>
          <w:u w:val="single"/>
          <w:rtl/>
        </w:rPr>
        <w:t>ביהמ"ש</w:t>
      </w:r>
      <w:r>
        <w:rPr>
          <w:rFonts w:ascii="Petel" w:hAnsi="Petel" w:cs="Petel" w:hint="cs"/>
          <w:b/>
          <w:bCs/>
          <w:u w:val="single"/>
          <w:rtl/>
        </w:rPr>
        <w:t>-</w:t>
      </w:r>
      <w:r w:rsidRPr="00387DA6">
        <w:rPr>
          <w:rFonts w:cstheme="minorHAnsi"/>
          <w:rtl/>
        </w:rPr>
        <w:t xml:space="preserve"> </w:t>
      </w:r>
    </w:p>
    <w:p w14:paraId="353B06D8" w14:textId="77777777" w:rsidR="00852B1F" w:rsidRPr="007C18B5" w:rsidRDefault="00852B1F" w:rsidP="00852B1F">
      <w:pPr>
        <w:spacing w:line="276" w:lineRule="auto"/>
        <w:jc w:val="both"/>
        <w:rPr>
          <w:rFonts w:cstheme="minorHAnsi"/>
          <w:b/>
          <w:bCs/>
          <w:rtl/>
        </w:rPr>
      </w:pPr>
      <w:r w:rsidRPr="007C18B5">
        <w:rPr>
          <w:rFonts w:cstheme="minorHAnsi" w:hint="cs"/>
          <w:b/>
          <w:bCs/>
          <w:u w:val="single"/>
          <w:rtl/>
        </w:rPr>
        <w:t>ניהול פסולת הוא חלק בלתי נפרד מהליך הייצור:</w:t>
      </w:r>
      <w:r w:rsidRPr="007C18B5">
        <w:rPr>
          <w:rFonts w:cstheme="minorHAnsi" w:hint="cs"/>
          <w:b/>
          <w:bCs/>
          <w:rtl/>
        </w:rPr>
        <w:t xml:space="preserve"> </w:t>
      </w:r>
    </w:p>
    <w:p w14:paraId="07F80942" w14:textId="5F56604F" w:rsidR="00852B1F" w:rsidRDefault="00852B1F" w:rsidP="00852B1F">
      <w:pPr>
        <w:spacing w:line="276" w:lineRule="auto"/>
        <w:jc w:val="both"/>
        <w:rPr>
          <w:rFonts w:cs="Calibri"/>
          <w:rtl/>
        </w:rPr>
      </w:pPr>
      <w:r w:rsidRPr="001574F5">
        <w:rPr>
          <w:rFonts w:cstheme="minorHAnsi" w:hint="cs"/>
          <w:rtl/>
        </w:rPr>
        <w:t>ביהמ"ש אומר לשר הפנים שהם מייצגים תפיסה עתיקה שאבד עליה הקלח</w:t>
      </w:r>
      <w:r>
        <w:rPr>
          <w:rFonts w:cs="Calibri" w:hint="cs"/>
          <w:rtl/>
        </w:rPr>
        <w:t>-</w:t>
      </w:r>
      <w:r w:rsidRPr="001A404E">
        <w:rPr>
          <w:rFonts w:cs="Calibri"/>
          <w:rtl/>
        </w:rPr>
        <w:t xml:space="preserve"> </w:t>
      </w:r>
      <w:r w:rsidRPr="001574F5">
        <w:rPr>
          <w:rFonts w:cstheme="minorHAnsi" w:hint="cs"/>
          <w:rtl/>
        </w:rPr>
        <w:t>הם רואים את הפסולת כחלק נפרד מהליך הייצו</w:t>
      </w:r>
      <w:r>
        <w:rPr>
          <w:rFonts w:cs="Calibri" w:hint="cs"/>
          <w:rtl/>
        </w:rPr>
        <w:t xml:space="preserve">ר ולכן </w:t>
      </w:r>
      <w:r w:rsidRPr="001574F5">
        <w:rPr>
          <w:rFonts w:cstheme="minorHAnsi" w:hint="cs"/>
          <w:rtl/>
        </w:rPr>
        <w:t>מפעלים לא צריכים לטפל בפסולת שלהם אלא העירייה צריכה לטפל בה</w:t>
      </w:r>
      <w:r>
        <w:rPr>
          <w:rFonts w:cs="Calibri" w:hint="cs"/>
          <w:rtl/>
        </w:rPr>
        <w:t xml:space="preserve">. </w:t>
      </w:r>
      <w:r w:rsidRPr="001A404E">
        <w:rPr>
          <w:rFonts w:cs="Calibri"/>
          <w:rtl/>
        </w:rPr>
        <w:t xml:space="preserve">אך לא כך הדבר. </w:t>
      </w:r>
    </w:p>
    <w:p w14:paraId="623E358A" w14:textId="0FB98DB2" w:rsidR="00852B1F" w:rsidRPr="00852B1F" w:rsidRDefault="00852B1F" w:rsidP="00852B1F">
      <w:pPr>
        <w:spacing w:line="276" w:lineRule="auto"/>
        <w:jc w:val="both"/>
        <w:rPr>
          <w:rFonts w:cstheme="minorHAnsi"/>
          <w:rtl/>
        </w:rPr>
      </w:pPr>
      <w:r w:rsidRPr="001574F5">
        <w:rPr>
          <w:rFonts w:cstheme="minorHAnsi" w:hint="cs"/>
          <w:rtl/>
        </w:rPr>
        <w:t xml:space="preserve">זו תפיסה לא רלוונטית כבר- </w:t>
      </w:r>
      <w:r w:rsidRPr="00623411">
        <w:rPr>
          <w:rFonts w:cstheme="minorHAnsi" w:hint="cs"/>
          <w:b/>
          <w:bCs/>
          <w:rtl/>
        </w:rPr>
        <w:t>היום</w:t>
      </w:r>
      <w:r w:rsidRPr="001574F5">
        <w:rPr>
          <w:rFonts w:cstheme="minorHAnsi" w:hint="cs"/>
          <w:rtl/>
        </w:rPr>
        <w:t xml:space="preserve"> ההבחנה המוצעת ע"י עיריית חולון שרואה את </w:t>
      </w:r>
      <w:r w:rsidRPr="00623411">
        <w:rPr>
          <w:rFonts w:cstheme="minorHAnsi" w:hint="cs"/>
          <w:b/>
          <w:bCs/>
          <w:rtl/>
        </w:rPr>
        <w:t>הפסולת כחלק בלתי נפרד מהליך הייצו</w:t>
      </w:r>
      <w:r w:rsidRPr="001574F5">
        <w:rPr>
          <w:rFonts w:cstheme="minorHAnsi" w:hint="cs"/>
          <w:rtl/>
        </w:rPr>
        <w:t>ר ולכן כמו שהמוצרים שייכים למפעלי הייצור, גם הפסולת שייכת להם</w:t>
      </w:r>
      <w:r w:rsidRPr="00623411">
        <w:rPr>
          <w:rFonts w:cstheme="minorHAnsi" w:hint="cs"/>
          <w:b/>
          <w:bCs/>
          <w:rtl/>
        </w:rPr>
        <w:t>. הבחנה זו</w:t>
      </w:r>
      <w:r w:rsidRPr="001574F5">
        <w:rPr>
          <w:rFonts w:cstheme="minorHAnsi" w:hint="cs"/>
          <w:rtl/>
        </w:rPr>
        <w:t xml:space="preserve"> אינה מלאכותית </w:t>
      </w:r>
      <w:r w:rsidRPr="00623411">
        <w:rPr>
          <w:rFonts w:cstheme="minorHAnsi" w:hint="cs"/>
          <w:b/>
          <w:bCs/>
          <w:rtl/>
        </w:rPr>
        <w:t>אלא הכרחית!</w:t>
      </w:r>
    </w:p>
    <w:p w14:paraId="0798CA53" w14:textId="77777777" w:rsidR="00852B1F" w:rsidRPr="007C18B5" w:rsidRDefault="00852B1F" w:rsidP="00852B1F">
      <w:pPr>
        <w:spacing w:line="276" w:lineRule="auto"/>
        <w:jc w:val="both"/>
        <w:rPr>
          <w:rFonts w:cs="Calibri"/>
          <w:b/>
          <w:bCs/>
          <w:rtl/>
        </w:rPr>
      </w:pPr>
      <w:r w:rsidRPr="007C18B5">
        <w:rPr>
          <w:rFonts w:cs="Calibri"/>
          <w:b/>
          <w:bCs/>
          <w:rtl/>
        </w:rPr>
        <w:lastRenderedPageBreak/>
        <w:t xml:space="preserve">ביהמ"ש ממשיך ואומר שזה גם יותר בריא כלכלית שכל מפעל יישא בעלויות הפסולת שהוא מייצר. </w:t>
      </w:r>
    </w:p>
    <w:p w14:paraId="37DBB5A0" w14:textId="5C7D94B8" w:rsidR="00852B1F" w:rsidRDefault="00852B1F" w:rsidP="00852B1F">
      <w:pPr>
        <w:spacing w:line="276" w:lineRule="auto"/>
        <w:jc w:val="both"/>
        <w:rPr>
          <w:rFonts w:cstheme="minorHAnsi"/>
          <w:rtl/>
        </w:rPr>
      </w:pPr>
      <w:r w:rsidRPr="00CE60E0">
        <w:rPr>
          <w:rFonts w:cs="Calibri"/>
          <w:rtl/>
        </w:rPr>
        <w:t xml:space="preserve">שר הפנים דורש מעיריית חולון להעלות את המחיר של פינוי הפסולת לכולם ולא רק למפעלים שמייצרים פסולת תעשייתית. </w:t>
      </w:r>
      <w:r w:rsidRPr="00647347">
        <w:rPr>
          <w:rFonts w:cs="Calibri"/>
          <w:b/>
          <w:bCs/>
          <w:rtl/>
        </w:rPr>
        <w:t>ביהמ"ש עונה שאין זה הגיוני שהציבור ישלם על פינוי פסולת מזהמת שמפעלים מייצרים אלא להפך- הפתרון של חולון הוא מצוין,</w:t>
      </w:r>
      <w:r w:rsidRPr="00647347">
        <w:rPr>
          <w:rFonts w:ascii="David" w:hAnsi="David" w:cs="David" w:hint="cs"/>
          <w:b/>
          <w:bCs/>
          <w:rtl/>
        </w:rPr>
        <w:t xml:space="preserve"> כמו שאנחנו לא מצפים מהעירייה לממן את חומרי הגלם כך גם את פינוי הפסולת.</w:t>
      </w:r>
      <w:r>
        <w:rPr>
          <w:rFonts w:cs="Calibri" w:hint="cs"/>
          <w:rtl/>
        </w:rPr>
        <w:t xml:space="preserve"> הדבר החשוב ביותר שאומר ביהמ"ש הוא שפתרון זה יביא</w:t>
      </w:r>
      <w:r w:rsidRPr="00CE60E0">
        <w:rPr>
          <w:rFonts w:cs="Calibri"/>
          <w:rtl/>
        </w:rPr>
        <w:t xml:space="preserve"> </w:t>
      </w:r>
      <w:r w:rsidRPr="00647347">
        <w:rPr>
          <w:rFonts w:cs="Calibri"/>
          <w:b/>
          <w:bCs/>
          <w:highlight w:val="yellow"/>
          <w:rtl/>
        </w:rPr>
        <w:t>להפנמת עלויות ע"י המפעלים שמטילים עלויות חיצוניות על החברה</w:t>
      </w:r>
      <w:r w:rsidRPr="00623411">
        <w:rPr>
          <w:rFonts w:cs="Calibri"/>
          <w:b/>
          <w:bCs/>
          <w:rtl/>
        </w:rPr>
        <w:t>.</w:t>
      </w:r>
      <w:r>
        <w:rPr>
          <w:rFonts w:cs="Calibri" w:hint="cs"/>
          <w:rtl/>
        </w:rPr>
        <w:t xml:space="preserve"> לבסוף </w:t>
      </w:r>
      <w:r w:rsidRPr="001A404E">
        <w:rPr>
          <w:rFonts w:cs="Calibri"/>
          <w:rtl/>
        </w:rPr>
        <w:t>אומר שאם חולון עדיין מחזקים בדעתם הם יכולים להטיל אגרות על העסקים הללו בלבד.</w:t>
      </w:r>
    </w:p>
    <w:p w14:paraId="02D393D8" w14:textId="77777777" w:rsidR="00852B1F" w:rsidRPr="001030B8" w:rsidRDefault="00852B1F" w:rsidP="00852B1F">
      <w:pPr>
        <w:spacing w:line="276" w:lineRule="auto"/>
        <w:rPr>
          <w:rFonts w:cstheme="minorHAnsi"/>
          <w:b/>
          <w:bCs/>
          <w:u w:val="single"/>
          <w:rtl/>
        </w:rPr>
      </w:pPr>
      <w:r w:rsidRPr="001030B8">
        <w:rPr>
          <w:rFonts w:cstheme="minorHAnsi" w:hint="cs"/>
          <w:b/>
          <w:bCs/>
          <w:u w:val="single"/>
          <w:rtl/>
        </w:rPr>
        <w:t xml:space="preserve">ביהמ"ש סוקר </w:t>
      </w:r>
      <w:r>
        <w:rPr>
          <w:rFonts w:cstheme="minorHAnsi" w:hint="cs"/>
          <w:b/>
          <w:bCs/>
          <w:u w:val="single"/>
          <w:rtl/>
        </w:rPr>
        <w:t xml:space="preserve">עקרונות </w:t>
      </w:r>
      <w:r w:rsidRPr="001030B8">
        <w:rPr>
          <w:rFonts w:cstheme="minorHAnsi" w:hint="cs"/>
          <w:b/>
          <w:bCs/>
          <w:u w:val="single"/>
          <w:rtl/>
        </w:rPr>
        <w:t>משפטיי</w:t>
      </w:r>
      <w:r>
        <w:rPr>
          <w:rFonts w:cstheme="minorHAnsi" w:hint="cs"/>
          <w:b/>
          <w:bCs/>
          <w:u w:val="single"/>
          <w:rtl/>
        </w:rPr>
        <w:t>ם רלוונטיים-</w:t>
      </w:r>
      <w:r>
        <w:rPr>
          <w:rFonts w:cstheme="minorHAnsi"/>
          <w:b/>
          <w:bCs/>
          <w:u w:val="single"/>
        </w:rPr>
        <w:t xml:space="preserve"> </w:t>
      </w:r>
    </w:p>
    <w:p w14:paraId="09DB7B59" w14:textId="4A3302B7" w:rsidR="00852B1F" w:rsidRPr="00623411" w:rsidRDefault="00852B1F" w:rsidP="00852B1F">
      <w:pPr>
        <w:spacing w:line="276" w:lineRule="auto"/>
        <w:rPr>
          <w:rFonts w:cstheme="minorHAnsi"/>
          <w:rtl/>
        </w:rPr>
      </w:pPr>
      <w:r w:rsidRPr="001574F5">
        <w:rPr>
          <w:rFonts w:cstheme="minorHAnsi" w:hint="cs"/>
          <w:rtl/>
        </w:rPr>
        <w:t xml:space="preserve">זה יותר הגיוני כלכלית וסביבתית שכל מפעל יישא בעלויות הפסולת שהוא עצמו מייצר. </w:t>
      </w:r>
      <w:r>
        <w:rPr>
          <w:rFonts w:cstheme="minorHAnsi"/>
          <w:rtl/>
        </w:rPr>
        <w:br/>
      </w:r>
      <w:r>
        <w:rPr>
          <w:rFonts w:cstheme="minorHAnsi" w:hint="cs"/>
          <w:rtl/>
        </w:rPr>
        <w:t xml:space="preserve">ביהמ"ש </w:t>
      </w:r>
      <w:r w:rsidRPr="00891046">
        <w:rPr>
          <w:rFonts w:cstheme="minorHAnsi" w:hint="cs"/>
          <w:rtl/>
        </w:rPr>
        <w:t>מונה שורה של חוקים המביאים לידי ביטוי את אחריות היצרן לפסולת שהוא מייצר.</w:t>
      </w:r>
      <w:r>
        <w:rPr>
          <w:rFonts w:cstheme="minorHAnsi"/>
          <w:rtl/>
        </w:rPr>
        <w:br/>
      </w:r>
      <w:r w:rsidRPr="00891046">
        <w:rPr>
          <w:rFonts w:cstheme="minorHAnsi" w:hint="cs"/>
          <w:rtl/>
        </w:rPr>
        <w:t>במארג דינים זה שזור ושלוב העקרון של "המזהם משלם"</w:t>
      </w:r>
    </w:p>
    <w:p w14:paraId="4417A973" w14:textId="77777777" w:rsidR="00852B1F" w:rsidRPr="00CE60E0" w:rsidRDefault="00852B1F" w:rsidP="00852B1F">
      <w:pPr>
        <w:pStyle w:val="a4"/>
        <w:numPr>
          <w:ilvl w:val="0"/>
          <w:numId w:val="24"/>
        </w:numPr>
        <w:spacing w:line="276" w:lineRule="auto"/>
        <w:jc w:val="both"/>
        <w:rPr>
          <w:rFonts w:cstheme="minorHAnsi"/>
          <w:b/>
          <w:bCs/>
          <w:color w:val="FF2F92"/>
          <w:u w:val="single"/>
        </w:rPr>
      </w:pPr>
      <w:r w:rsidRPr="00CE60E0">
        <w:rPr>
          <w:rFonts w:cstheme="minorHAnsi" w:hint="cs"/>
          <w:b/>
          <w:bCs/>
          <w:color w:val="FF2F92"/>
          <w:rtl/>
        </w:rPr>
        <w:t xml:space="preserve">"החקיקה הסביבתית החדשה מושתתת כולה על עיקרון מאחד חשוב של </w:t>
      </w:r>
      <w:r w:rsidRPr="00647347">
        <w:rPr>
          <w:rFonts w:cstheme="minorHAnsi" w:hint="cs"/>
          <w:b/>
          <w:bCs/>
          <w:color w:val="FF2F92"/>
          <w:highlight w:val="yellow"/>
          <w:rtl/>
        </w:rPr>
        <w:t>צדק סביבתי, המטיל את מימון הטיפול והמחזור של פסולת על יצרניה".</w:t>
      </w:r>
      <w:r w:rsidRPr="00CE60E0">
        <w:rPr>
          <w:rFonts w:cstheme="minorHAnsi" w:hint="cs"/>
          <w:b/>
          <w:bCs/>
          <w:color w:val="FF2F92"/>
          <w:rtl/>
        </w:rPr>
        <w:t xml:space="preserve"> </w:t>
      </w:r>
    </w:p>
    <w:p w14:paraId="7265CB19" w14:textId="58BF3361" w:rsidR="00852B1F" w:rsidRPr="00852B1F" w:rsidRDefault="00852B1F" w:rsidP="00852B1F">
      <w:pPr>
        <w:pStyle w:val="a4"/>
        <w:spacing w:line="276" w:lineRule="auto"/>
        <w:jc w:val="both"/>
        <w:rPr>
          <w:rFonts w:cstheme="minorHAnsi"/>
          <w:u w:val="single"/>
          <w:rtl/>
        </w:rPr>
      </w:pPr>
      <w:proofErr w:type="spellStart"/>
      <w:r w:rsidRPr="00CE60E0">
        <w:rPr>
          <w:rFonts w:cstheme="minorHAnsi" w:hint="cs"/>
          <w:b/>
          <w:bCs/>
          <w:color w:val="FF0000"/>
          <w:u w:val="single"/>
          <w:rtl/>
        </w:rPr>
        <w:t>פרופ</w:t>
      </w:r>
      <w:proofErr w:type="spellEnd"/>
      <w:r w:rsidRPr="00CE60E0">
        <w:rPr>
          <w:rFonts w:cstheme="minorHAnsi" w:hint="cs"/>
          <w:b/>
          <w:bCs/>
          <w:color w:val="FF0000"/>
          <w:u w:val="single"/>
          <w:rtl/>
        </w:rPr>
        <w:t>'- ביקורת על הזיהוי</w:t>
      </w:r>
      <w:r w:rsidRPr="00CE60E0">
        <w:rPr>
          <w:rFonts w:cstheme="minorHAnsi" w:hint="cs"/>
          <w:b/>
          <w:bCs/>
          <w:color w:val="FF0000"/>
          <w:rtl/>
        </w:rPr>
        <w:t>:</w:t>
      </w:r>
      <w:r w:rsidRPr="00CE60E0">
        <w:rPr>
          <w:rFonts w:cstheme="minorHAnsi" w:hint="cs"/>
          <w:color w:val="FF0000"/>
          <w:rtl/>
        </w:rPr>
        <w:t xml:space="preserve"> </w:t>
      </w:r>
      <w:r>
        <w:rPr>
          <w:rFonts w:cstheme="minorHAnsi" w:hint="cs"/>
          <w:rtl/>
        </w:rPr>
        <w:t>צ</w:t>
      </w:r>
      <w:r w:rsidRPr="00CE60E0">
        <w:rPr>
          <w:rFonts w:cstheme="minorHAnsi" w:hint="cs"/>
          <w:rtl/>
        </w:rPr>
        <w:t xml:space="preserve">דק סביבתי זה התפיסה שיש אוכלוסיות שנפגעות יותר מאחרות, ויש אוכלוסיות מסוימות שנהנות יותר ממשאבי הטבע מאחרות. </w:t>
      </w:r>
      <w:r w:rsidRPr="00647347">
        <w:rPr>
          <w:rFonts w:cstheme="minorHAnsi" w:hint="cs"/>
          <w:highlight w:val="yellow"/>
          <w:rtl/>
        </w:rPr>
        <w:t>לא כל צדק שקשור לסביבה נכנסת תחת הגדרת ה"צדק הסביבתי</w:t>
      </w:r>
      <w:r w:rsidRPr="00CE60E0">
        <w:rPr>
          <w:rFonts w:cstheme="minorHAnsi" w:hint="cs"/>
          <w:rtl/>
        </w:rPr>
        <w:t>", אם כן זיהוי ההגדרה אינו נכון - אמנם זה נכון שבין היתר עקרון המזהם משלם מייצג תפיסה כלכלית וערכית שמי שיוצר נזק הוא מי שצריך לשאת בעלויות הטיפול בו, אבל לא כל דבר מוסרי שקשור לסביבה הוא צדק סביבתי.</w:t>
      </w:r>
    </w:p>
    <w:p w14:paraId="462D7152" w14:textId="77777777" w:rsidR="00852B1F" w:rsidRDefault="00852B1F" w:rsidP="00852B1F">
      <w:pPr>
        <w:pStyle w:val="a4"/>
        <w:numPr>
          <w:ilvl w:val="0"/>
          <w:numId w:val="25"/>
        </w:numPr>
        <w:spacing w:line="276" w:lineRule="auto"/>
        <w:jc w:val="both"/>
        <w:rPr>
          <w:rFonts w:cstheme="minorHAnsi"/>
          <w:b/>
          <w:bCs/>
          <w:color w:val="FF2F92"/>
        </w:rPr>
      </w:pPr>
      <w:r w:rsidRPr="00D93B03">
        <w:rPr>
          <w:rFonts w:cstheme="minorHAnsi" w:hint="cs"/>
          <w:b/>
          <w:bCs/>
          <w:color w:val="FF2F92"/>
          <w:rtl/>
        </w:rPr>
        <w:t>מונה שורת חוקים המביאים לידי ביטוי את</w:t>
      </w:r>
      <w:r w:rsidRPr="00D93B03">
        <w:rPr>
          <w:rFonts w:cs="Calibri"/>
          <w:b/>
          <w:bCs/>
          <w:color w:val="FF2F92"/>
          <w:rtl/>
        </w:rPr>
        <w:t xml:space="preserve"> התפיסה</w:t>
      </w:r>
      <w:r w:rsidRPr="00D93B03">
        <w:rPr>
          <w:rFonts w:cs="Calibri" w:hint="cs"/>
          <w:b/>
          <w:bCs/>
          <w:color w:val="FF2F92"/>
          <w:rtl/>
        </w:rPr>
        <w:t xml:space="preserve"> </w:t>
      </w:r>
      <w:r w:rsidRPr="00D93B03">
        <w:rPr>
          <w:rFonts w:cstheme="minorHAnsi" w:hint="cs"/>
          <w:b/>
          <w:bCs/>
          <w:color w:val="FF2F92"/>
          <w:rtl/>
        </w:rPr>
        <w:t xml:space="preserve">היצרן לפסולת שהוא מייצר. </w:t>
      </w:r>
    </w:p>
    <w:p w14:paraId="58613EB7" w14:textId="77777777" w:rsidR="00852B1F" w:rsidRPr="00D93B03" w:rsidRDefault="00852B1F" w:rsidP="00852B1F">
      <w:pPr>
        <w:pStyle w:val="a4"/>
        <w:spacing w:line="276" w:lineRule="auto"/>
        <w:jc w:val="both"/>
        <w:rPr>
          <w:rFonts w:cstheme="minorHAnsi"/>
          <w:b/>
          <w:bCs/>
          <w:color w:val="FF2F92"/>
        </w:rPr>
      </w:pPr>
      <w:r w:rsidRPr="00D93B03">
        <w:rPr>
          <w:rFonts w:cstheme="minorHAnsi" w:hint="cs"/>
          <w:rtl/>
        </w:rPr>
        <w:t>כל החוקים האלה אמנם לא משתמשים בביטוי 'המזהם משלם' אך הם מביאים אותו לידי ביטוי. בגלל שיש מארג דינים שמביאים לידי ביטוי את העקרון הזה, אין ספק שזהו עיקרון משפטי שחל בשיטה המשפטית שלנו, ומכוחו הוא מאשר לעיריית חולון להטיל את האגרה. שר הפנים לא יכול למנוע את אישור האגרה מהסיבה שהוא נתן.</w:t>
      </w:r>
    </w:p>
    <w:p w14:paraId="25AFC9D9" w14:textId="77777777" w:rsidR="00852B1F" w:rsidRPr="001574F5" w:rsidRDefault="00852B1F" w:rsidP="00852B1F">
      <w:pPr>
        <w:spacing w:line="276" w:lineRule="auto"/>
        <w:jc w:val="both"/>
        <w:rPr>
          <w:rFonts w:cstheme="minorHAnsi"/>
          <w:u w:val="single"/>
          <w:rtl/>
        </w:rPr>
      </w:pPr>
    </w:p>
    <w:p w14:paraId="0ACEDCDE" w14:textId="3A22F697" w:rsidR="00852B1F" w:rsidRPr="00852B1F" w:rsidRDefault="00852B1F" w:rsidP="00852B1F">
      <w:pPr>
        <w:spacing w:line="276" w:lineRule="auto"/>
        <w:jc w:val="both"/>
        <w:rPr>
          <w:rFonts w:ascii="Gan CLM" w:hAnsi="Gan CLM" w:cs="Gan CLM"/>
          <w:color w:val="0070C0"/>
        </w:rPr>
      </w:pPr>
      <w:r w:rsidRPr="00D93B03">
        <w:rPr>
          <w:rFonts w:ascii="Gan CLM" w:hAnsi="Gan CLM" w:cs="Gan CLM" w:hint="cs"/>
          <w:color w:val="0070C0"/>
          <w:rtl/>
        </w:rPr>
        <w:t>תכליות עקרון המזהם משלם:</w:t>
      </w:r>
    </w:p>
    <w:p w14:paraId="3CFBF283" w14:textId="77777777" w:rsidR="00852B1F" w:rsidRPr="001574F5" w:rsidRDefault="00852B1F" w:rsidP="00852B1F">
      <w:pPr>
        <w:numPr>
          <w:ilvl w:val="0"/>
          <w:numId w:val="23"/>
        </w:numPr>
        <w:spacing w:after="0" w:line="276" w:lineRule="auto"/>
        <w:jc w:val="both"/>
        <w:rPr>
          <w:rFonts w:cstheme="minorHAnsi"/>
        </w:rPr>
      </w:pPr>
      <w:r w:rsidRPr="001574F5">
        <w:rPr>
          <w:rFonts w:cstheme="minorHAnsi" w:hint="cs"/>
          <w:b/>
          <w:bCs/>
          <w:rtl/>
        </w:rPr>
        <w:t>צדק חברתי</w:t>
      </w:r>
      <w:r w:rsidRPr="001574F5">
        <w:rPr>
          <w:rFonts w:cstheme="minorHAnsi" w:hint="cs"/>
          <w:rtl/>
        </w:rPr>
        <w:t>- מי שיוצר את העלויות צריך לשאת בהם ולא צריך שכולם יסבסדו את עלויות המזהמים.</w:t>
      </w:r>
    </w:p>
    <w:p w14:paraId="28935878" w14:textId="77777777" w:rsidR="00852B1F" w:rsidRPr="00D93B03" w:rsidRDefault="00852B1F" w:rsidP="00852B1F">
      <w:pPr>
        <w:numPr>
          <w:ilvl w:val="0"/>
          <w:numId w:val="23"/>
        </w:numPr>
        <w:spacing w:after="0" w:line="276" w:lineRule="auto"/>
        <w:jc w:val="both"/>
        <w:rPr>
          <w:rFonts w:cstheme="minorHAnsi"/>
          <w:b/>
          <w:bCs/>
        </w:rPr>
      </w:pPr>
      <w:r w:rsidRPr="00782EA0">
        <w:rPr>
          <w:rFonts w:ascii="Petel" w:hAnsi="Petel" w:cs="Petel" w:hint="cs"/>
          <w:b/>
          <w:bCs/>
          <w:u w:val="single"/>
          <w:rtl/>
        </w:rPr>
        <w:t xml:space="preserve">התייעלות סביבתית- </w:t>
      </w:r>
      <w:r w:rsidRPr="00782EA0">
        <w:rPr>
          <w:rFonts w:ascii="Petel" w:hAnsi="Petel" w:cs="Petel"/>
          <w:b/>
          <w:bCs/>
          <w:u w:val="single"/>
          <w:rtl/>
        </w:rPr>
        <w:t>השגת התייעלות סביבתית באמצעות חיוב הגורם המזהם להפנים את עלויות הזיהום</w:t>
      </w:r>
      <w:r w:rsidRPr="00782EA0">
        <w:rPr>
          <w:rFonts w:ascii="Petel" w:hAnsi="Petel" w:cs="Petel" w:hint="cs"/>
          <w:b/>
          <w:bCs/>
          <w:u w:val="single"/>
          <w:rtl/>
        </w:rPr>
        <w:t>.</w:t>
      </w:r>
      <w:r w:rsidRPr="00D93B03">
        <w:rPr>
          <w:rFonts w:cstheme="minorHAnsi" w:hint="cs"/>
          <w:rtl/>
        </w:rPr>
        <w:t xml:space="preserve"> </w:t>
      </w:r>
      <w:r w:rsidRPr="00D93B03">
        <w:rPr>
          <w:rFonts w:cstheme="minorHAnsi"/>
          <w:rtl/>
        </w:rPr>
        <w:t>הפנמה כאמור תגרום לכך שהמזהם יפחית את ייצור הזיהום עד למינימום הכלכלי האפשרי מבחינתו.</w:t>
      </w:r>
    </w:p>
    <w:p w14:paraId="37B5B502" w14:textId="77777777" w:rsidR="00852B1F" w:rsidRPr="00D93B03" w:rsidRDefault="00852B1F" w:rsidP="00852B1F">
      <w:pPr>
        <w:spacing w:line="276" w:lineRule="auto"/>
        <w:jc w:val="both"/>
        <w:rPr>
          <w:rFonts w:cstheme="minorHAnsi"/>
          <w:rtl/>
        </w:rPr>
      </w:pPr>
    </w:p>
    <w:p w14:paraId="4F63F3AB" w14:textId="6A5ADD56" w:rsidR="00852B1F" w:rsidRPr="001574F5" w:rsidRDefault="00852B1F" w:rsidP="00852B1F">
      <w:pPr>
        <w:spacing w:line="276" w:lineRule="auto"/>
        <w:jc w:val="both"/>
        <w:rPr>
          <w:rFonts w:cstheme="minorHAnsi"/>
          <w:rtl/>
        </w:rPr>
      </w:pPr>
      <w:r w:rsidRPr="00623411">
        <w:rPr>
          <w:rFonts w:ascii="Shmulik CLM Medium" w:hAnsi="Shmulik CLM Medium" w:cs="Shmulik CLM Medium" w:hint="cs"/>
          <w:b/>
          <w:bCs/>
          <w:highlight w:val="yellow"/>
          <w:u w:val="single"/>
          <w:rtl/>
        </w:rPr>
        <w:t xml:space="preserve">ע"א 6102/13 מיכאל עצמון ואח' נ' חיפה </w:t>
      </w:r>
      <w:proofErr w:type="spellStart"/>
      <w:r w:rsidRPr="00623411">
        <w:rPr>
          <w:rFonts w:ascii="Shmulik CLM Medium" w:hAnsi="Shmulik CLM Medium" w:cs="Shmulik CLM Medium" w:hint="cs"/>
          <w:b/>
          <w:bCs/>
          <w:highlight w:val="yellow"/>
          <w:u w:val="single"/>
          <w:rtl/>
        </w:rPr>
        <w:t>כימקלים</w:t>
      </w:r>
      <w:proofErr w:type="spellEnd"/>
      <w:r w:rsidRPr="00623411">
        <w:rPr>
          <w:rFonts w:ascii="Shmulik CLM Medium" w:hAnsi="Shmulik CLM Medium" w:cs="Shmulik CLM Medium" w:hint="cs"/>
          <w:b/>
          <w:bCs/>
          <w:highlight w:val="yellow"/>
          <w:u w:val="single"/>
          <w:rtl/>
        </w:rPr>
        <w:t xml:space="preserve"> ואח' </w:t>
      </w:r>
      <w:r w:rsidRPr="00623411">
        <w:rPr>
          <w:rFonts w:ascii="Shmulik CLM Medium" w:hAnsi="Shmulik CLM Medium" w:cs="Shmulik CLM Medium"/>
          <w:b/>
          <w:bCs/>
          <w:highlight w:val="yellow"/>
          <w:u w:val="single"/>
          <w:rtl/>
        </w:rPr>
        <w:t>–</w:t>
      </w:r>
      <w:r w:rsidRPr="00623411">
        <w:rPr>
          <w:rFonts w:ascii="Shmulik CLM Medium" w:hAnsi="Shmulik CLM Medium" w:cs="Shmulik CLM Medium" w:hint="cs"/>
          <w:b/>
          <w:bCs/>
          <w:highlight w:val="yellow"/>
          <w:u w:val="single"/>
          <w:rtl/>
        </w:rPr>
        <w:t xml:space="preserve"> תביעת הצוללנים:</w:t>
      </w:r>
      <w:r w:rsidRPr="00623411">
        <w:rPr>
          <w:rFonts w:cstheme="minorHAnsi" w:hint="cs"/>
          <w:rtl/>
        </w:rPr>
        <w:t xml:space="preserve"> </w:t>
      </w:r>
    </w:p>
    <w:p w14:paraId="1DF66D07" w14:textId="3AEA2E51" w:rsidR="00852B1F" w:rsidRPr="00852B1F" w:rsidRDefault="00852B1F" w:rsidP="00852B1F">
      <w:pPr>
        <w:spacing w:line="276" w:lineRule="auto"/>
        <w:jc w:val="both"/>
        <w:rPr>
          <w:rFonts w:ascii="Petel" w:hAnsi="Petel" w:cs="Petel"/>
          <w:b/>
          <w:bCs/>
          <w:u w:val="single"/>
          <w:rtl/>
        </w:rPr>
      </w:pPr>
      <w:r w:rsidRPr="00782EA0">
        <w:rPr>
          <w:rFonts w:ascii="Petel" w:hAnsi="Petel" w:cs="Petel" w:hint="cs"/>
          <w:b/>
          <w:bCs/>
          <w:u w:val="single"/>
          <w:rtl/>
        </w:rPr>
        <w:t>הפן של עיקרון המזהמם המשלם:</w:t>
      </w:r>
    </w:p>
    <w:p w14:paraId="11C17545" w14:textId="77777777" w:rsidR="00852B1F" w:rsidRPr="00782EA0" w:rsidRDefault="00852B1F" w:rsidP="00852B1F">
      <w:pPr>
        <w:numPr>
          <w:ilvl w:val="0"/>
          <w:numId w:val="23"/>
        </w:numPr>
        <w:spacing w:after="0" w:line="276" w:lineRule="auto"/>
        <w:jc w:val="both"/>
        <w:rPr>
          <w:rFonts w:cstheme="minorHAnsi"/>
          <w:color w:val="FF2F92"/>
        </w:rPr>
      </w:pPr>
      <w:r w:rsidRPr="00782EA0">
        <w:rPr>
          <w:rFonts w:cstheme="minorHAnsi" w:hint="cs"/>
          <w:b/>
          <w:bCs/>
          <w:color w:val="FF2F92"/>
          <w:rtl/>
        </w:rPr>
        <w:t>ביהמ"ש דן בעקרון המזהם משלם, בהנמקות לו ובתחולה שלו במשפט הישראלי</w:t>
      </w:r>
      <w:r w:rsidRPr="00782EA0">
        <w:rPr>
          <w:rFonts w:cstheme="minorHAnsi" w:hint="cs"/>
          <w:color w:val="FF2F92"/>
          <w:rtl/>
        </w:rPr>
        <w:t xml:space="preserve">. </w:t>
      </w:r>
    </w:p>
    <w:p w14:paraId="45BC95BB" w14:textId="77777777" w:rsidR="00852B1F" w:rsidRPr="00782EA0" w:rsidRDefault="00852B1F" w:rsidP="00852B1F">
      <w:pPr>
        <w:numPr>
          <w:ilvl w:val="0"/>
          <w:numId w:val="23"/>
        </w:numPr>
        <w:spacing w:after="0" w:line="276" w:lineRule="auto"/>
        <w:jc w:val="both"/>
        <w:rPr>
          <w:rFonts w:cstheme="minorHAnsi"/>
          <w:color w:val="FF2F92"/>
        </w:rPr>
      </w:pPr>
      <w:r w:rsidRPr="00782EA0">
        <w:rPr>
          <w:rFonts w:cstheme="minorHAnsi" w:hint="cs"/>
          <w:b/>
          <w:bCs/>
          <w:color w:val="FF2F92"/>
          <w:rtl/>
        </w:rPr>
        <w:t>הטלת אחריות ללא אשם במשפט הישראלי מקורה בעקרון המזהם משלם</w:t>
      </w:r>
      <w:r w:rsidRPr="00782EA0">
        <w:rPr>
          <w:rFonts w:cstheme="minorHAnsi" w:hint="cs"/>
          <w:color w:val="FF2F92"/>
          <w:rtl/>
        </w:rPr>
        <w:t xml:space="preserve">- </w:t>
      </w:r>
    </w:p>
    <w:p w14:paraId="6EC91394" w14:textId="0583A33D" w:rsidR="00852B1F" w:rsidRPr="001574F5" w:rsidRDefault="00870A01" w:rsidP="00852B1F">
      <w:pPr>
        <w:spacing w:line="276" w:lineRule="auto"/>
        <w:ind w:left="785"/>
        <w:jc w:val="both"/>
        <w:rPr>
          <w:rFonts w:cstheme="minorHAnsi"/>
        </w:rPr>
      </w:pPr>
      <w:r>
        <w:rPr>
          <w:rFonts w:cstheme="minorHAnsi" w:hint="cs"/>
          <w:highlight w:val="yellow"/>
          <w:u w:val="single"/>
          <w:rtl/>
        </w:rPr>
        <w:t>ד"ר אורי שרון</w:t>
      </w:r>
      <w:r w:rsidR="00852B1F" w:rsidRPr="00647347">
        <w:rPr>
          <w:rFonts w:cstheme="minorHAnsi" w:hint="cs"/>
          <w:highlight w:val="yellow"/>
          <w:u w:val="single"/>
          <w:rtl/>
        </w:rPr>
        <w:t>'</w:t>
      </w:r>
      <w:r w:rsidR="00852B1F" w:rsidRPr="00647347">
        <w:rPr>
          <w:rFonts w:cstheme="minorHAnsi" w:hint="cs"/>
          <w:highlight w:val="yellow"/>
          <w:rtl/>
        </w:rPr>
        <w:t>: הטלת אחריות ללא אשם מקורה אינה בעקרון 'המזהם משלם'.</w:t>
      </w:r>
      <w:r w:rsidR="00852B1F" w:rsidRPr="001574F5">
        <w:rPr>
          <w:rFonts w:cstheme="minorHAnsi" w:hint="cs"/>
          <w:rtl/>
        </w:rPr>
        <w:t xml:space="preserve"> ביהמ"ש מתבלבל עם הדיון בפס"ד </w:t>
      </w:r>
      <w:proofErr w:type="spellStart"/>
      <w:r w:rsidR="00852B1F" w:rsidRPr="001574F5">
        <w:rPr>
          <w:rFonts w:cstheme="minorHAnsi" w:hint="cs"/>
          <w:rtl/>
        </w:rPr>
        <w:t>איתנית</w:t>
      </w:r>
      <w:proofErr w:type="spellEnd"/>
      <w:r w:rsidR="00852B1F" w:rsidRPr="001574F5">
        <w:rPr>
          <w:rFonts w:cstheme="minorHAnsi" w:hint="cs"/>
          <w:rtl/>
        </w:rPr>
        <w:t xml:space="preserve"> על הרטרואקטיביות- שם הוא אומר שתפיסת האחריות היצרן המוגבלת הנזיקית, במקרים של ייצור חומרים מסוכנים מאפשרת להטיל אחריות וקנסות ללא אשם. קשה לראות אם ניתן לדבר פה על הטלת אחריות, אלא יותר על הפנמת עלויות. </w:t>
      </w:r>
    </w:p>
    <w:p w14:paraId="3300FD24" w14:textId="77777777" w:rsidR="00852B1F" w:rsidRPr="00782EA0" w:rsidRDefault="00852B1F" w:rsidP="00852B1F">
      <w:pPr>
        <w:numPr>
          <w:ilvl w:val="0"/>
          <w:numId w:val="23"/>
        </w:numPr>
        <w:spacing w:after="0" w:line="276" w:lineRule="auto"/>
        <w:jc w:val="both"/>
        <w:rPr>
          <w:rFonts w:cstheme="minorHAnsi"/>
        </w:rPr>
      </w:pPr>
      <w:r w:rsidRPr="001574F5">
        <w:rPr>
          <w:rFonts w:cstheme="minorHAnsi" w:hint="cs"/>
          <w:b/>
          <w:bCs/>
          <w:rtl/>
        </w:rPr>
        <w:lastRenderedPageBreak/>
        <w:t>מכוח העקרון ניתן לחייב גורם מזהם בתשלום לפי גובה הנזק והרווח</w:t>
      </w:r>
      <w:r w:rsidRPr="001574F5">
        <w:rPr>
          <w:rFonts w:cstheme="minorHAnsi" w:hint="cs"/>
          <w:rtl/>
        </w:rPr>
        <w:t xml:space="preserve">- </w:t>
      </w:r>
      <w:r w:rsidRPr="00782EA0">
        <w:rPr>
          <w:rFonts w:cstheme="minorHAnsi" w:hint="cs"/>
          <w:rtl/>
        </w:rPr>
        <w:t>מכוח העקרון ניתן לחייב גורם מזהם בתשלום לפי גובה הנזק והרווח.</w:t>
      </w:r>
    </w:p>
    <w:p w14:paraId="47FC28F7" w14:textId="77777777" w:rsidR="00852B1F" w:rsidRPr="001574F5" w:rsidRDefault="00852B1F" w:rsidP="00852B1F">
      <w:pPr>
        <w:spacing w:line="276" w:lineRule="auto"/>
        <w:ind w:left="785"/>
        <w:jc w:val="both"/>
        <w:rPr>
          <w:rFonts w:cstheme="minorHAnsi"/>
        </w:rPr>
      </w:pPr>
      <w:proofErr w:type="spellStart"/>
      <w:r w:rsidRPr="001574F5">
        <w:rPr>
          <w:rFonts w:cstheme="minorHAnsi" w:hint="cs"/>
          <w:u w:val="single"/>
          <w:rtl/>
        </w:rPr>
        <w:t>פרופ</w:t>
      </w:r>
      <w:proofErr w:type="spellEnd"/>
      <w:r w:rsidRPr="001574F5">
        <w:rPr>
          <w:rFonts w:cstheme="minorHAnsi" w:hint="cs"/>
          <w:u w:val="single"/>
          <w:rtl/>
        </w:rPr>
        <w:t>'</w:t>
      </w:r>
      <w:r w:rsidRPr="001574F5">
        <w:rPr>
          <w:rFonts w:cstheme="minorHAnsi" w:hint="cs"/>
          <w:rtl/>
        </w:rPr>
        <w:t xml:space="preserve">: </w:t>
      </w:r>
      <w:bookmarkStart w:id="6" w:name="_Hlk44486907"/>
      <w:r w:rsidRPr="001574F5">
        <w:rPr>
          <w:rFonts w:cstheme="minorHAnsi" w:hint="cs"/>
          <w:rtl/>
        </w:rPr>
        <w:t xml:space="preserve">קשה לקבל שרווח זה חלק מהעיקרון. </w:t>
      </w:r>
      <w:r w:rsidRPr="00870A01">
        <w:rPr>
          <w:rFonts w:cstheme="minorHAnsi" w:hint="cs"/>
          <w:highlight w:val="yellow"/>
          <w:rtl/>
        </w:rPr>
        <w:t>שלילת הרווח ממזהמים ועוברים על החוק יותר רלוונטית לעשיית עושר שלא במשפט.</w:t>
      </w:r>
      <w:bookmarkEnd w:id="6"/>
    </w:p>
    <w:p w14:paraId="6B772DDA" w14:textId="250EC33E" w:rsidR="00852B1F" w:rsidRPr="00852B1F" w:rsidRDefault="00852B1F" w:rsidP="00852B1F">
      <w:pPr>
        <w:numPr>
          <w:ilvl w:val="0"/>
          <w:numId w:val="23"/>
        </w:numPr>
        <w:spacing w:after="0" w:line="276" w:lineRule="auto"/>
        <w:jc w:val="both"/>
        <w:rPr>
          <w:rFonts w:cstheme="minorHAnsi"/>
          <w:rtl/>
        </w:rPr>
      </w:pPr>
      <w:r w:rsidRPr="001574F5">
        <w:rPr>
          <w:rFonts w:cstheme="minorHAnsi" w:hint="cs"/>
          <w:b/>
          <w:bCs/>
          <w:rtl/>
        </w:rPr>
        <w:t>העקרון מאפשר לחייב בהיטל גם מי שפועל כדין</w:t>
      </w:r>
      <w:r w:rsidRPr="001574F5">
        <w:rPr>
          <w:rFonts w:cstheme="minorHAnsi" w:hint="cs"/>
          <w:rtl/>
        </w:rPr>
        <w:t xml:space="preserve">- </w:t>
      </w:r>
      <w:bookmarkStart w:id="7" w:name="_Hlk44486918"/>
      <w:r w:rsidRPr="001574F5">
        <w:rPr>
          <w:rFonts w:cstheme="minorHAnsi" w:hint="cs"/>
          <w:rtl/>
        </w:rPr>
        <w:t>אין כאן עניין של עברה על החוק אלא יותר עניין של הפנמת עלויות.</w:t>
      </w:r>
      <w:bookmarkEnd w:id="7"/>
    </w:p>
    <w:p w14:paraId="30EC39DF" w14:textId="4264E3D6" w:rsidR="00852B1F" w:rsidRPr="001574F5" w:rsidRDefault="00852B1F" w:rsidP="00852B1F">
      <w:pPr>
        <w:spacing w:line="276" w:lineRule="auto"/>
        <w:jc w:val="both"/>
        <w:rPr>
          <w:rFonts w:cstheme="minorHAnsi"/>
        </w:rPr>
      </w:pPr>
      <w:r w:rsidRPr="001574F5">
        <w:rPr>
          <w:rFonts w:cstheme="minorHAnsi" w:hint="cs"/>
          <w:u w:val="single"/>
          <w:rtl/>
        </w:rPr>
        <w:t>ביהמ"ש מסכם:</w:t>
      </w:r>
    </w:p>
    <w:p w14:paraId="7174E5FE" w14:textId="77777777" w:rsidR="00852B1F" w:rsidRPr="001574F5" w:rsidRDefault="00852B1F" w:rsidP="00852B1F">
      <w:pPr>
        <w:spacing w:line="276" w:lineRule="auto"/>
        <w:jc w:val="both"/>
        <w:rPr>
          <w:rFonts w:cstheme="minorHAnsi"/>
          <w:rtl/>
        </w:rPr>
      </w:pPr>
      <w:r w:rsidRPr="00782EA0">
        <w:rPr>
          <w:rFonts w:cstheme="minorHAnsi" w:hint="cs"/>
          <w:b/>
          <w:bCs/>
          <w:i/>
          <w:iCs/>
          <w:rtl/>
        </w:rPr>
        <w:t>"</w:t>
      </w:r>
      <w:r w:rsidRPr="00782EA0">
        <w:rPr>
          <w:rFonts w:cstheme="minorHAnsi"/>
          <w:i/>
          <w:iCs/>
          <w:rtl/>
        </w:rPr>
        <w:t xml:space="preserve"> עקרון </w:t>
      </w:r>
      <w:r w:rsidRPr="00782EA0">
        <w:rPr>
          <w:rFonts w:cstheme="minorHAnsi" w:hint="cs"/>
          <w:i/>
          <w:iCs/>
          <w:rtl/>
        </w:rPr>
        <w:t>'</w:t>
      </w:r>
      <w:r w:rsidRPr="00782EA0">
        <w:rPr>
          <w:rFonts w:cstheme="minorHAnsi"/>
          <w:i/>
          <w:iCs/>
          <w:rtl/>
        </w:rPr>
        <w:t>המזהם משלם</w:t>
      </w:r>
      <w:r w:rsidRPr="00782EA0">
        <w:rPr>
          <w:rFonts w:cstheme="minorHAnsi" w:hint="cs"/>
          <w:i/>
          <w:iCs/>
          <w:rtl/>
        </w:rPr>
        <w:t>'</w:t>
      </w:r>
      <w:r w:rsidRPr="00782EA0">
        <w:rPr>
          <w:rFonts w:cstheme="minorHAnsi"/>
          <w:i/>
          <w:iCs/>
          <w:rtl/>
        </w:rPr>
        <w:t xml:space="preserve"> הוא אפוא עקרון של מדיניות, שמנחה את הרשות בכובעה כמחוקק וכרגולטור ובפן </w:t>
      </w:r>
      <w:proofErr w:type="spellStart"/>
      <w:r w:rsidRPr="00782EA0">
        <w:rPr>
          <w:rFonts w:cstheme="minorHAnsi"/>
          <w:i/>
          <w:iCs/>
          <w:rtl/>
        </w:rPr>
        <w:t>האכיפתי</w:t>
      </w:r>
      <w:proofErr w:type="spellEnd"/>
      <w:r w:rsidRPr="00782EA0">
        <w:rPr>
          <w:rFonts w:cstheme="minorHAnsi"/>
          <w:i/>
          <w:iCs/>
          <w:rtl/>
        </w:rPr>
        <w:t>, עקרון שאינו מושתת על אחריות משפטית במובן הפלילי או הנזיקי. עם זאת, כוחו של הע</w:t>
      </w:r>
      <w:r w:rsidRPr="00782EA0">
        <w:rPr>
          <w:rFonts w:cstheme="minorHAnsi" w:hint="cs"/>
          <w:i/>
          <w:iCs/>
          <w:rtl/>
        </w:rPr>
        <w:t>י</w:t>
      </w:r>
      <w:r w:rsidRPr="00782EA0">
        <w:rPr>
          <w:rFonts w:cstheme="minorHAnsi"/>
          <w:i/>
          <w:iCs/>
          <w:rtl/>
        </w:rPr>
        <w:t xml:space="preserve">קרון יפה במידת מה גם לדיני </w:t>
      </w:r>
      <w:proofErr w:type="spellStart"/>
      <w:r w:rsidRPr="00782EA0">
        <w:rPr>
          <w:rFonts w:cstheme="minorHAnsi"/>
          <w:i/>
          <w:iCs/>
          <w:rtl/>
        </w:rPr>
        <w:t>הנזיקין</w:t>
      </w:r>
      <w:proofErr w:type="spellEnd"/>
      <w:r w:rsidRPr="00782EA0">
        <w:rPr>
          <w:rFonts w:cstheme="minorHAnsi"/>
          <w:i/>
          <w:iCs/>
          <w:rtl/>
        </w:rPr>
        <w:t xml:space="preserve"> "הרגילים", על שיקולי ההרתעה, המניעה, פיזור הנזק, הצדק וההגינות שעומדים בבסיסם. המפעלים המזהמים הם יוצרי הסיכון אך יכולים להיות גם מונעי הנזק הטוב ביותר והזול ביותר, כבעלי הידע והמיומנות הנדרשת כדי למנוע את הנזק</w:t>
      </w:r>
      <w:r w:rsidRPr="00782EA0">
        <w:rPr>
          <w:rFonts w:cstheme="minorHAnsi" w:hint="cs"/>
          <w:i/>
          <w:iCs/>
          <w:rtl/>
        </w:rPr>
        <w:t>."</w:t>
      </w:r>
    </w:p>
    <w:p w14:paraId="4BE50E16" w14:textId="33855911" w:rsidR="00852B1F" w:rsidRPr="001574F5" w:rsidRDefault="00852B1F" w:rsidP="00852B1F">
      <w:pPr>
        <w:spacing w:line="276" w:lineRule="auto"/>
        <w:jc w:val="both"/>
        <w:rPr>
          <w:rFonts w:cstheme="minorHAnsi"/>
          <w:rtl/>
        </w:rPr>
      </w:pPr>
      <w:r w:rsidRPr="001574F5">
        <w:rPr>
          <w:rFonts w:cstheme="minorHAnsi" w:hint="cs"/>
          <w:rtl/>
        </w:rPr>
        <w:t>לכן עקרון המזהם המשלם משקלל את כלל השיקולים הללו ומטיל עליהם את האחריות.</w:t>
      </w:r>
    </w:p>
    <w:p w14:paraId="7B6278C7" w14:textId="1DB6B03A" w:rsidR="00852B1F" w:rsidRPr="00852B1F" w:rsidRDefault="00852B1F" w:rsidP="00852B1F">
      <w:pPr>
        <w:spacing w:line="276" w:lineRule="auto"/>
        <w:jc w:val="both"/>
        <w:rPr>
          <w:rFonts w:ascii="Gan CLM" w:hAnsi="Gan CLM" w:cs="Gan CLM"/>
          <w:color w:val="0070C0"/>
          <w:rtl/>
        </w:rPr>
      </w:pPr>
      <w:r w:rsidRPr="00782EA0">
        <w:rPr>
          <w:rFonts w:ascii="Gan CLM" w:hAnsi="Gan CLM" w:cs="Gan CLM" w:hint="cs"/>
          <w:color w:val="0070C0"/>
          <w:rtl/>
        </w:rPr>
        <w:t>סיכום לעקרון המזהם משלם:</w:t>
      </w:r>
    </w:p>
    <w:p w14:paraId="0BC069D3" w14:textId="77777777" w:rsidR="00852B1F" w:rsidRPr="001574F5" w:rsidRDefault="00852B1F" w:rsidP="00852B1F">
      <w:pPr>
        <w:numPr>
          <w:ilvl w:val="0"/>
          <w:numId w:val="23"/>
        </w:numPr>
        <w:spacing w:after="0" w:line="276" w:lineRule="auto"/>
        <w:jc w:val="both"/>
        <w:rPr>
          <w:rFonts w:cstheme="minorHAnsi"/>
        </w:rPr>
      </w:pPr>
      <w:r w:rsidRPr="001574F5">
        <w:rPr>
          <w:rFonts w:cstheme="minorHAnsi" w:hint="cs"/>
          <w:rtl/>
        </w:rPr>
        <w:t xml:space="preserve">חל בשיטת המשפט הישראלי מכוח הוראות חוק ספציפיות ו"המארג החקיקתי" (פס"ד </w:t>
      </w:r>
      <w:proofErr w:type="spellStart"/>
      <w:r w:rsidRPr="001574F5">
        <w:rPr>
          <w:rFonts w:cstheme="minorHAnsi" w:hint="cs"/>
          <w:rtl/>
        </w:rPr>
        <w:t>איתנית</w:t>
      </w:r>
      <w:proofErr w:type="spellEnd"/>
      <w:r w:rsidRPr="001574F5">
        <w:rPr>
          <w:rFonts w:cstheme="minorHAnsi" w:hint="cs"/>
          <w:rtl/>
        </w:rPr>
        <w:t xml:space="preserve">, פס"ד חולון)- מופיע רבות בדברי חקיקה גם אם לא בשמו ולכן הוא חל במשפט הישראלי. </w:t>
      </w:r>
    </w:p>
    <w:p w14:paraId="6FA87D1F" w14:textId="77777777" w:rsidR="00852B1F" w:rsidRPr="001574F5" w:rsidRDefault="00852B1F" w:rsidP="00852B1F">
      <w:pPr>
        <w:numPr>
          <w:ilvl w:val="0"/>
          <w:numId w:val="23"/>
        </w:numPr>
        <w:spacing w:after="0" w:line="276" w:lineRule="auto"/>
        <w:jc w:val="both"/>
        <w:rPr>
          <w:rFonts w:cstheme="minorHAnsi"/>
        </w:rPr>
      </w:pPr>
      <w:r w:rsidRPr="001574F5">
        <w:rPr>
          <w:rFonts w:cstheme="minorHAnsi" w:hint="cs"/>
          <w:rtl/>
        </w:rPr>
        <w:t>העקרון מגלת תפיסה כלכלית של הפנמת עלויות והתייעלות סביבתית.</w:t>
      </w:r>
    </w:p>
    <w:p w14:paraId="2DD4F451" w14:textId="77777777" w:rsidR="00852B1F" w:rsidRPr="001574F5" w:rsidRDefault="00852B1F" w:rsidP="00852B1F">
      <w:pPr>
        <w:numPr>
          <w:ilvl w:val="0"/>
          <w:numId w:val="23"/>
        </w:numPr>
        <w:spacing w:after="0" w:line="276" w:lineRule="auto"/>
        <w:jc w:val="both"/>
        <w:rPr>
          <w:rFonts w:cstheme="minorHAnsi"/>
        </w:rPr>
      </w:pPr>
      <w:r w:rsidRPr="001574F5">
        <w:rPr>
          <w:rFonts w:cstheme="minorHAnsi" w:hint="cs"/>
          <w:rtl/>
        </w:rPr>
        <w:t>העקרון מגלם מנגד גם תפיסה מוסרית לפיה מי שיוצר נזק צריך לתקן אותו.</w:t>
      </w:r>
    </w:p>
    <w:p w14:paraId="5DAD8A2F" w14:textId="77777777" w:rsidR="00852B1F" w:rsidRDefault="00852B1F" w:rsidP="00852B1F">
      <w:pPr>
        <w:numPr>
          <w:ilvl w:val="0"/>
          <w:numId w:val="23"/>
        </w:numPr>
        <w:spacing w:after="0" w:line="276" w:lineRule="auto"/>
        <w:jc w:val="both"/>
        <w:rPr>
          <w:rFonts w:cstheme="minorHAnsi"/>
        </w:rPr>
      </w:pPr>
      <w:r w:rsidRPr="001574F5">
        <w:rPr>
          <w:rFonts w:cstheme="minorHAnsi" w:hint="cs"/>
          <w:rtl/>
        </w:rPr>
        <w:t>העקרון מאפשר לחייב בהיטל גם מי שפועל כדין ומשמש כצידוק לעתים לחיוב חרף היעדר אשמה (פס"ד אתנית, פס"ד מיכאל עצמון)- תשלום על העלויות החיצוניות שיצרו.</w:t>
      </w:r>
    </w:p>
    <w:p w14:paraId="26BFC6C3" w14:textId="77777777" w:rsidR="00852B1F" w:rsidRDefault="00852B1F" w:rsidP="00852B1F">
      <w:pPr>
        <w:spacing w:line="276" w:lineRule="auto"/>
        <w:ind w:left="425"/>
        <w:jc w:val="both"/>
        <w:rPr>
          <w:rFonts w:cstheme="minorHAnsi"/>
          <w:rtl/>
        </w:rPr>
      </w:pPr>
    </w:p>
    <w:p w14:paraId="6FC873D3" w14:textId="77777777" w:rsidR="00852B1F" w:rsidRPr="00852B1F" w:rsidRDefault="00852B1F" w:rsidP="00852B1F">
      <w:pPr>
        <w:spacing w:line="276" w:lineRule="auto"/>
        <w:ind w:left="425"/>
        <w:jc w:val="both"/>
        <w:rPr>
          <w:rFonts w:cstheme="minorHAnsi"/>
          <w:sz w:val="28"/>
          <w:szCs w:val="28"/>
          <w:rtl/>
        </w:rPr>
      </w:pPr>
    </w:p>
    <w:p w14:paraId="0C3BF8F2" w14:textId="2638E57B" w:rsidR="00852B1F" w:rsidRPr="00852B1F" w:rsidRDefault="00852B1F" w:rsidP="00852B1F">
      <w:pPr>
        <w:spacing w:line="276" w:lineRule="auto"/>
        <w:ind w:left="425"/>
        <w:jc w:val="both"/>
        <w:rPr>
          <w:rFonts w:cstheme="minorHAnsi"/>
          <w:sz w:val="28"/>
          <w:szCs w:val="28"/>
        </w:rPr>
      </w:pPr>
      <w:r w:rsidRPr="00852B1F">
        <w:rPr>
          <w:rFonts w:ascii="Comix No2 CLM Medium" w:hAnsi="Comix No2 CLM Medium" w:cs="Comix No2 CLM Medium" w:hint="cs"/>
          <w:b/>
          <w:bCs/>
          <w:color w:val="7030A0"/>
          <w:sz w:val="26"/>
          <w:szCs w:val="26"/>
          <w:u w:val="single"/>
          <w:rtl/>
        </w:rPr>
        <w:t xml:space="preserve">2. עקרון </w:t>
      </w:r>
      <w:r w:rsidRPr="00852B1F">
        <w:rPr>
          <w:rFonts w:ascii="Comix No2 CLM Medium" w:hAnsi="Comix No2 CLM Medium" w:cs="Comix No2 CLM Medium"/>
          <w:b/>
          <w:bCs/>
          <w:color w:val="7030A0"/>
          <w:sz w:val="26"/>
          <w:szCs w:val="26"/>
          <w:u w:val="single"/>
          <w:rtl/>
        </w:rPr>
        <w:t>ההיזהרות או עקרון הזהירות המונעת</w:t>
      </w:r>
    </w:p>
    <w:p w14:paraId="73CA0379" w14:textId="77777777" w:rsidR="00852B1F" w:rsidRDefault="00852B1F" w:rsidP="00852B1F">
      <w:pPr>
        <w:spacing w:line="276" w:lineRule="auto"/>
        <w:rPr>
          <w:rtl/>
        </w:rPr>
      </w:pPr>
      <w:r w:rsidRPr="007B563C">
        <w:rPr>
          <w:rFonts w:cs="Calibri" w:hint="cs"/>
          <w:rtl/>
        </w:rPr>
        <w:t>עקרון</w:t>
      </w:r>
      <w:r w:rsidRPr="007B563C">
        <w:rPr>
          <w:rFonts w:cs="Calibri"/>
          <w:rtl/>
        </w:rPr>
        <w:t xml:space="preserve"> </w:t>
      </w:r>
      <w:r w:rsidRPr="007B563C">
        <w:rPr>
          <w:rFonts w:cs="Calibri" w:hint="cs"/>
          <w:rtl/>
        </w:rPr>
        <w:t>ההיזהרות</w:t>
      </w:r>
      <w:r>
        <w:rPr>
          <w:rFonts w:cs="Calibri" w:hint="cs"/>
          <w:rtl/>
        </w:rPr>
        <w:t xml:space="preserve"> (הזהירות המונעת)</w:t>
      </w:r>
      <w:r w:rsidRPr="007B563C">
        <w:rPr>
          <w:rFonts w:cs="Calibri"/>
          <w:rtl/>
        </w:rPr>
        <w:t xml:space="preserve"> </w:t>
      </w:r>
      <w:r w:rsidRPr="007B563C">
        <w:rPr>
          <w:rFonts w:cs="Calibri" w:hint="cs"/>
          <w:rtl/>
        </w:rPr>
        <w:t>הוא</w:t>
      </w:r>
      <w:r w:rsidRPr="007B563C">
        <w:rPr>
          <w:rFonts w:cs="Calibri"/>
          <w:rtl/>
        </w:rPr>
        <w:t xml:space="preserve"> </w:t>
      </w:r>
      <w:r w:rsidRPr="007B563C">
        <w:rPr>
          <w:rFonts w:cs="Calibri" w:hint="cs"/>
          <w:rtl/>
        </w:rPr>
        <w:t>עקרון</w:t>
      </w:r>
      <w:r w:rsidRPr="007B563C">
        <w:rPr>
          <w:rFonts w:cs="Calibri"/>
          <w:rtl/>
        </w:rPr>
        <w:t xml:space="preserve"> </w:t>
      </w:r>
      <w:r w:rsidRPr="007B563C">
        <w:rPr>
          <w:rFonts w:cs="Calibri" w:hint="cs"/>
          <w:rtl/>
        </w:rPr>
        <w:t>מוביל</w:t>
      </w:r>
      <w:r w:rsidRPr="007B563C">
        <w:rPr>
          <w:rFonts w:cs="Calibri"/>
          <w:rtl/>
        </w:rPr>
        <w:t xml:space="preserve"> </w:t>
      </w:r>
      <w:r w:rsidRPr="007B563C">
        <w:rPr>
          <w:rFonts w:cs="Calibri" w:hint="cs"/>
          <w:rtl/>
        </w:rPr>
        <w:t>ברגולציה</w:t>
      </w:r>
      <w:r w:rsidRPr="007B563C">
        <w:rPr>
          <w:rFonts w:cs="Calibri"/>
          <w:rtl/>
        </w:rPr>
        <w:t xml:space="preserve"> </w:t>
      </w:r>
      <w:r w:rsidRPr="007B563C">
        <w:rPr>
          <w:rFonts w:cs="Calibri" w:hint="cs"/>
          <w:rtl/>
        </w:rPr>
        <w:t>הסביבתית</w:t>
      </w:r>
      <w:r w:rsidRPr="007B563C">
        <w:rPr>
          <w:rFonts w:cs="Calibri"/>
          <w:rtl/>
        </w:rPr>
        <w:t xml:space="preserve"> </w:t>
      </w:r>
      <w:r w:rsidRPr="007B563C">
        <w:rPr>
          <w:rFonts w:cs="Calibri" w:hint="cs"/>
          <w:rtl/>
        </w:rPr>
        <w:t>הישראלית</w:t>
      </w:r>
      <w:r w:rsidRPr="007B563C">
        <w:rPr>
          <w:rFonts w:cs="Calibri"/>
          <w:rtl/>
        </w:rPr>
        <w:t xml:space="preserve"> </w:t>
      </w:r>
      <w:r w:rsidRPr="007B563C">
        <w:rPr>
          <w:rFonts w:cs="Calibri" w:hint="cs"/>
          <w:rtl/>
        </w:rPr>
        <w:t>והעולמית</w:t>
      </w:r>
      <w:r>
        <w:rPr>
          <w:rFonts w:hint="cs"/>
          <w:rtl/>
        </w:rPr>
        <w:t>.</w:t>
      </w:r>
    </w:p>
    <w:p w14:paraId="27F43591" w14:textId="77777777" w:rsidR="00852B1F" w:rsidRPr="00956103" w:rsidRDefault="00852B1F" w:rsidP="00852B1F">
      <w:pPr>
        <w:spacing w:line="276" w:lineRule="auto"/>
        <w:rPr>
          <w:rFonts w:cs="Calibri"/>
          <w:b/>
          <w:bCs/>
          <w:rtl/>
        </w:rPr>
      </w:pPr>
      <w:r w:rsidRPr="007B563C">
        <w:rPr>
          <w:rFonts w:cs="Calibri" w:hint="cs"/>
          <w:b/>
          <w:bCs/>
          <w:i/>
          <w:iCs/>
          <w:color w:val="FF2F92"/>
          <w:u w:val="single"/>
          <w:rtl/>
        </w:rPr>
        <w:t>נוסח העקרון:</w:t>
      </w:r>
      <w:r w:rsidRPr="007B563C">
        <w:rPr>
          <w:rFonts w:cs="Calibri" w:hint="cs"/>
          <w:color w:val="FF2F92"/>
          <w:rtl/>
        </w:rPr>
        <w:t xml:space="preserve"> </w:t>
      </w:r>
      <w:r w:rsidRPr="007B563C">
        <w:rPr>
          <w:rFonts w:cs="Calibri" w:hint="cs"/>
          <w:rtl/>
        </w:rPr>
        <w:t xml:space="preserve">"בהינתן פעולה שעלולה לגרום נזק חמור לפרט, לציבור או לסביבה, בהיעדר וודאות מדעית שנזק </w:t>
      </w:r>
      <w:r w:rsidRPr="00956103">
        <w:rPr>
          <w:rFonts w:cs="Calibri" w:hint="cs"/>
          <w:rtl/>
        </w:rPr>
        <w:t xml:space="preserve">בגדול העיקרון אומר </w:t>
      </w:r>
      <w:r w:rsidRPr="00B06B6F">
        <w:rPr>
          <w:rFonts w:cs="Calibri" w:hint="cs"/>
          <w:rtl/>
        </w:rPr>
        <w:t>ש</w:t>
      </w:r>
      <w:r w:rsidRPr="00B06B6F">
        <w:rPr>
          <w:rFonts w:cs="Calibri" w:hint="cs"/>
          <w:b/>
          <w:bCs/>
          <w:rtl/>
        </w:rPr>
        <w:t xml:space="preserve">אם יש פעולה/ מדיניות שיכולה לגרום נזק משמעותי למישהו/ לציבור/ לסביבה, אז מי שרוצה לעשות את הפעולה </w:t>
      </w:r>
      <w:r w:rsidRPr="00B06B6F">
        <w:rPr>
          <w:rFonts w:cs="Calibri" w:hint="cs"/>
          <w:b/>
          <w:bCs/>
          <w:highlight w:val="yellow"/>
          <w:rtl/>
        </w:rPr>
        <w:t>צריך להוכיח שלא ייגרם נזק, כדי לקבל אישור לעשות כן.</w:t>
      </w:r>
    </w:p>
    <w:p w14:paraId="5EB7B1D9" w14:textId="77777777" w:rsidR="00852B1F" w:rsidRPr="00623411" w:rsidRDefault="00852B1F" w:rsidP="00852B1F">
      <w:pPr>
        <w:rPr>
          <w:rFonts w:ascii="David" w:hAnsi="David" w:cs="David"/>
          <w:rtl/>
        </w:rPr>
      </w:pPr>
      <w:r w:rsidRPr="00956103">
        <w:rPr>
          <w:rFonts w:cstheme="minorHAnsi" w:hint="cs"/>
          <w:rtl/>
        </w:rPr>
        <w:t xml:space="preserve">עקרון ההיזהרות הוא היפוך לכלל היסוד מימי המשפט הרומי "הכלל הליברלי" שאומר שאדם יכול לעשות מה שהוא רוצה כל עוד הוא לא פוגע באחרים. עקרון ההיזהרות אומר ההפך- </w:t>
      </w:r>
      <w:r w:rsidRPr="00B06B6F">
        <w:rPr>
          <w:rFonts w:cstheme="minorHAnsi" w:hint="cs"/>
          <w:b/>
          <w:bCs/>
          <w:highlight w:val="yellow"/>
          <w:rtl/>
        </w:rPr>
        <w:t>אם יש אי ודאות לגבי תוצאת הפעולה, לא ניתן לעשות מה שרוצים</w:t>
      </w:r>
      <w:r w:rsidRPr="00956103">
        <w:rPr>
          <w:rFonts w:cstheme="minorHAnsi" w:hint="cs"/>
          <w:rtl/>
        </w:rPr>
        <w:t xml:space="preserve">. במשפט הקלאסי אומרים שאם המעשה יפגע- לא תעשה, אם לא בטוח שיפגע- תעשה ומקסימום תשלם פיצויים. </w:t>
      </w:r>
      <w:r w:rsidRPr="00B06B6F">
        <w:rPr>
          <w:rFonts w:cstheme="minorHAnsi" w:hint="cs"/>
          <w:b/>
          <w:bCs/>
          <w:rtl/>
        </w:rPr>
        <w:t>עקרון הזהירות מדבר על אי לקיחת סיכונים</w:t>
      </w:r>
      <w:r w:rsidRPr="00956103">
        <w:rPr>
          <w:rFonts w:cstheme="minorHAnsi" w:hint="cs"/>
          <w:rtl/>
        </w:rPr>
        <w:t xml:space="preserve">. </w:t>
      </w:r>
      <w:r>
        <w:rPr>
          <w:rFonts w:cstheme="minorHAnsi"/>
          <w:rtl/>
        </w:rPr>
        <w:br/>
      </w:r>
    </w:p>
    <w:p w14:paraId="482EB82F" w14:textId="77777777" w:rsidR="00852B1F" w:rsidRDefault="00852B1F" w:rsidP="00852B1F">
      <w:pPr>
        <w:spacing w:line="276" w:lineRule="auto"/>
        <w:rPr>
          <w:rFonts w:cstheme="minorHAnsi"/>
          <w:rtl/>
        </w:rPr>
      </w:pPr>
      <w:r w:rsidRPr="008E0158">
        <w:rPr>
          <w:rFonts w:cstheme="minorHAnsi" w:hint="cs"/>
          <w:b/>
          <w:bCs/>
          <w:rtl/>
        </w:rPr>
        <w:t>יישום העקרון</w:t>
      </w:r>
      <w:r w:rsidRPr="008E0158">
        <w:rPr>
          <w:rFonts w:cstheme="minorHAnsi" w:hint="cs"/>
          <w:rtl/>
        </w:rPr>
        <w:t xml:space="preserve">: </w:t>
      </w:r>
      <w:r w:rsidRPr="008E0158">
        <w:rPr>
          <w:rFonts w:cstheme="minorHAnsi" w:hint="cs"/>
          <w:b/>
          <w:bCs/>
          <w:rtl/>
        </w:rPr>
        <w:t>דוג'</w:t>
      </w:r>
      <w:r w:rsidRPr="008E0158">
        <w:rPr>
          <w:rFonts w:cstheme="minorHAnsi" w:hint="cs"/>
          <w:rtl/>
        </w:rPr>
        <w:t xml:space="preserve">: ד"ר שרון מצא שיקוי שהופך אנשים לנפלאים אך אין עליו מידע לגבי נזקים </w:t>
      </w:r>
      <w:r w:rsidRPr="008E0158">
        <w:rPr>
          <w:rFonts w:cstheme="minorHAnsi"/>
          <w:rtl/>
        </w:rPr>
        <w:t>–</w:t>
      </w:r>
      <w:r w:rsidRPr="008E0158">
        <w:rPr>
          <w:rFonts w:cstheme="minorHAnsi" w:hint="cs"/>
          <w:rtl/>
        </w:rPr>
        <w:t xml:space="preserve"> לפי המשפט הקלאסי, הוא יכול למכור אותו ללא חשש. לפי עקרון ההיזהרות- אסור למכור. במקום שהנזק לפרט או לסביבה יכול להיות חמור ואין לנו היבט מדעי לגבי תוחלת והיקף הנזק יש </w:t>
      </w:r>
      <w:proofErr w:type="spellStart"/>
      <w:r w:rsidRPr="008E0158">
        <w:rPr>
          <w:rFonts w:cstheme="minorHAnsi" w:hint="cs"/>
          <w:rtl/>
        </w:rPr>
        <w:t>ליטות</w:t>
      </w:r>
      <w:proofErr w:type="spellEnd"/>
      <w:r w:rsidRPr="008E0158">
        <w:rPr>
          <w:rFonts w:cstheme="minorHAnsi" w:hint="cs"/>
          <w:rtl/>
        </w:rPr>
        <w:t xml:space="preserve"> למקום של הזהרות. מקום שיש חשש לנזק מהותי נאסור על הפעולה אלא אם אורי יוכיח לרגולטור שהשיקוי לא מסוכן.</w:t>
      </w:r>
    </w:p>
    <w:p w14:paraId="587A66A9" w14:textId="7810652D" w:rsidR="00852B1F" w:rsidRDefault="00852B1F" w:rsidP="00852B1F">
      <w:pPr>
        <w:spacing w:line="276" w:lineRule="auto"/>
        <w:rPr>
          <w:rFonts w:cstheme="minorHAnsi"/>
          <w:rtl/>
        </w:rPr>
      </w:pPr>
      <w:r w:rsidRPr="008E0158">
        <w:rPr>
          <w:rFonts w:cstheme="minorHAnsi" w:hint="cs"/>
          <w:b/>
          <w:bCs/>
          <w:rtl/>
        </w:rPr>
        <w:t>במקום בו יש חשש לנזק משמעותי אנחנו נאסור על הפעולה, אלא אם מי שרוצה לעשות את הפעולה מוכיח לרגולטור שהעניין לא מסוכן.</w:t>
      </w:r>
      <w:r>
        <w:rPr>
          <w:rFonts w:cstheme="minorHAnsi" w:hint="cs"/>
          <w:rtl/>
        </w:rPr>
        <w:t xml:space="preserve"> עקרון זה חשוב על אחת כמה וכמה שברור שאנחנו כאנשים אוהבים לקחת סיכונים.</w:t>
      </w:r>
    </w:p>
    <w:p w14:paraId="6AC147D2" w14:textId="77777777" w:rsidR="00852B1F" w:rsidRPr="008E0158" w:rsidRDefault="00852B1F" w:rsidP="00852B1F">
      <w:pPr>
        <w:spacing w:line="276" w:lineRule="auto"/>
        <w:rPr>
          <w:rFonts w:ascii="Choco" w:hAnsi="Choco" w:cs="Choco"/>
          <w:b/>
          <w:bCs/>
          <w:color w:val="00B0F0"/>
          <w:rtl/>
        </w:rPr>
      </w:pPr>
      <w:r w:rsidRPr="008E0158">
        <w:rPr>
          <w:rFonts w:ascii="Choco" w:hAnsi="Choco" w:cs="Choco" w:hint="cs"/>
          <w:b/>
          <w:bCs/>
          <w:color w:val="00B0F0"/>
          <w:rtl/>
        </w:rPr>
        <w:lastRenderedPageBreak/>
        <w:t>למה צריך את העקרון הזה?</w:t>
      </w:r>
      <w:r>
        <w:rPr>
          <w:rFonts w:ascii="Choco" w:hAnsi="Choco" w:cs="Choco" w:hint="cs"/>
          <w:b/>
          <w:bCs/>
          <w:color w:val="00B0F0"/>
          <w:rtl/>
        </w:rPr>
        <w:t xml:space="preserve"> יישום העיקרון</w:t>
      </w:r>
    </w:p>
    <w:p w14:paraId="13ED28BF" w14:textId="77777777" w:rsidR="00852B1F" w:rsidRPr="008E0158" w:rsidRDefault="00852B1F" w:rsidP="00852B1F">
      <w:pPr>
        <w:numPr>
          <w:ilvl w:val="0"/>
          <w:numId w:val="26"/>
        </w:numPr>
        <w:spacing w:after="0" w:line="276" w:lineRule="auto"/>
        <w:rPr>
          <w:rFonts w:cstheme="minorHAnsi"/>
        </w:rPr>
      </w:pPr>
      <w:r w:rsidRPr="008E0158">
        <w:rPr>
          <w:rFonts w:cstheme="minorHAnsi" w:hint="cs"/>
          <w:b/>
          <w:bCs/>
          <w:i/>
          <w:iCs/>
          <w:color w:val="FF2F92"/>
          <w:rtl/>
        </w:rPr>
        <w:t>הדילמה הרגולטורית:</w:t>
      </w:r>
      <w:r w:rsidRPr="008E0158">
        <w:rPr>
          <w:rFonts w:cstheme="minorHAnsi" w:hint="cs"/>
          <w:color w:val="FF2F92"/>
          <w:rtl/>
        </w:rPr>
        <w:t xml:space="preserve"> </w:t>
      </w:r>
      <w:r w:rsidRPr="008E0158">
        <w:rPr>
          <w:rFonts w:cstheme="minorHAnsi" w:hint="cs"/>
          <w:rtl/>
        </w:rPr>
        <w:t xml:space="preserve">למשל אם יש חברה שמפתחת חומר הדברה חדש, זול ואפקטיבי והתועלת שלו מאוד משמעותית. מצד שני , חומרי הדברה יכולים להיות מסוכנים. אנחנו יודעים שיש פוטנציאל לנזק, </w:t>
      </w:r>
      <w:r w:rsidRPr="008E0158">
        <w:rPr>
          <w:rFonts w:cstheme="minorHAnsi" w:hint="cs"/>
          <w:b/>
          <w:bCs/>
          <w:rtl/>
        </w:rPr>
        <w:t xml:space="preserve">האם נאסור את השימוש בו? </w:t>
      </w:r>
      <w:r w:rsidRPr="008E0158">
        <w:rPr>
          <w:rFonts w:cstheme="minorHAnsi" w:hint="cs"/>
          <w:b/>
          <w:bCs/>
          <w:shd w:val="clear" w:color="auto" w:fill="FEF0C1"/>
          <w:rtl/>
        </w:rPr>
        <w:t>רגולציה סביבתית היא תמיד בחירה בין 2 אפשרויות רעות.</w:t>
      </w:r>
      <w:r w:rsidRPr="008E0158">
        <w:rPr>
          <w:rFonts w:cstheme="minorHAnsi" w:hint="cs"/>
          <w:rtl/>
        </w:rPr>
        <w:t xml:space="preserve"> הרגולטורים תמיד נמצאים בסיטואציה בעייתית. </w:t>
      </w:r>
      <w:r w:rsidRPr="008E0158">
        <w:rPr>
          <w:rFonts w:cs="Calibri" w:hint="cs"/>
          <w:rtl/>
        </w:rPr>
        <w:t>לבחור</w:t>
      </w:r>
      <w:r w:rsidRPr="008E0158">
        <w:rPr>
          <w:rFonts w:cs="Calibri"/>
          <w:rtl/>
        </w:rPr>
        <w:t xml:space="preserve"> </w:t>
      </w:r>
      <w:r w:rsidRPr="008E0158">
        <w:rPr>
          <w:rFonts w:cs="Calibri" w:hint="cs"/>
          <w:rtl/>
        </w:rPr>
        <w:t>בתינוקות</w:t>
      </w:r>
      <w:r w:rsidRPr="008E0158">
        <w:rPr>
          <w:rFonts w:cs="Calibri"/>
          <w:rtl/>
        </w:rPr>
        <w:t xml:space="preserve"> </w:t>
      </w:r>
      <w:r w:rsidRPr="008E0158">
        <w:rPr>
          <w:rFonts w:cs="Calibri" w:hint="cs"/>
          <w:rtl/>
        </w:rPr>
        <w:t>שימותו</w:t>
      </w:r>
      <w:r w:rsidRPr="008E0158">
        <w:rPr>
          <w:rFonts w:cs="Calibri"/>
          <w:rtl/>
        </w:rPr>
        <w:t xml:space="preserve"> </w:t>
      </w:r>
      <w:r w:rsidRPr="008E0158">
        <w:rPr>
          <w:rFonts w:cs="Calibri" w:hint="cs"/>
          <w:rtl/>
        </w:rPr>
        <w:t>מרעב</w:t>
      </w:r>
      <w:r w:rsidRPr="008E0158">
        <w:rPr>
          <w:rFonts w:cs="Calibri"/>
          <w:rtl/>
        </w:rPr>
        <w:t xml:space="preserve"> </w:t>
      </w:r>
      <w:r w:rsidRPr="008E0158">
        <w:rPr>
          <w:rFonts w:cs="Calibri" w:hint="cs"/>
          <w:rtl/>
        </w:rPr>
        <w:t>באפריקה</w:t>
      </w:r>
      <w:r w:rsidRPr="008E0158">
        <w:rPr>
          <w:rFonts w:cs="Calibri"/>
          <w:rtl/>
        </w:rPr>
        <w:t xml:space="preserve"> </w:t>
      </w:r>
      <w:r w:rsidRPr="008E0158">
        <w:rPr>
          <w:rFonts w:cs="Calibri" w:hint="cs"/>
          <w:rtl/>
        </w:rPr>
        <w:t>כי</w:t>
      </w:r>
      <w:r w:rsidRPr="008E0158">
        <w:rPr>
          <w:rFonts w:cs="Calibri"/>
          <w:rtl/>
        </w:rPr>
        <w:t xml:space="preserve"> </w:t>
      </w:r>
      <w:r w:rsidRPr="008E0158">
        <w:rPr>
          <w:rFonts w:cs="Calibri" w:hint="cs"/>
          <w:rtl/>
        </w:rPr>
        <w:t>לא</w:t>
      </w:r>
      <w:r w:rsidRPr="008E0158">
        <w:rPr>
          <w:rFonts w:cs="Calibri"/>
          <w:rtl/>
        </w:rPr>
        <w:t xml:space="preserve"> </w:t>
      </w:r>
      <w:r w:rsidRPr="008E0158">
        <w:rPr>
          <w:rFonts w:cs="Calibri" w:hint="cs"/>
          <w:rtl/>
        </w:rPr>
        <w:t>אישרת</w:t>
      </w:r>
      <w:r w:rsidRPr="008E0158">
        <w:rPr>
          <w:rFonts w:cs="Calibri"/>
          <w:rtl/>
        </w:rPr>
        <w:t xml:space="preserve"> </w:t>
      </w:r>
      <w:r w:rsidRPr="008E0158">
        <w:rPr>
          <w:rFonts w:cs="Calibri" w:hint="cs"/>
          <w:rtl/>
        </w:rPr>
        <w:t>את</w:t>
      </w:r>
      <w:r w:rsidRPr="008E0158">
        <w:rPr>
          <w:rFonts w:cs="Calibri"/>
          <w:rtl/>
        </w:rPr>
        <w:t xml:space="preserve"> </w:t>
      </w:r>
      <w:r w:rsidRPr="008E0158">
        <w:rPr>
          <w:rFonts w:cs="Calibri" w:hint="cs"/>
          <w:rtl/>
        </w:rPr>
        <w:t>חומר</w:t>
      </w:r>
      <w:r w:rsidRPr="008E0158">
        <w:rPr>
          <w:rFonts w:cs="Calibri"/>
          <w:rtl/>
        </w:rPr>
        <w:t xml:space="preserve"> </w:t>
      </w:r>
      <w:r w:rsidRPr="008E0158">
        <w:rPr>
          <w:rFonts w:cs="Calibri" w:hint="cs"/>
          <w:rtl/>
        </w:rPr>
        <w:t>ההדברה</w:t>
      </w:r>
      <w:r w:rsidRPr="008E0158">
        <w:rPr>
          <w:rFonts w:cs="Calibri"/>
          <w:rtl/>
        </w:rPr>
        <w:t xml:space="preserve"> </w:t>
      </w:r>
      <w:r w:rsidRPr="008E0158">
        <w:rPr>
          <w:rFonts w:cs="Calibri" w:hint="cs"/>
          <w:rtl/>
        </w:rPr>
        <w:t>הזה</w:t>
      </w:r>
      <w:r w:rsidRPr="008E0158">
        <w:rPr>
          <w:rFonts w:cs="Calibri"/>
          <w:rtl/>
        </w:rPr>
        <w:t xml:space="preserve">, </w:t>
      </w:r>
      <w:r w:rsidRPr="008E0158">
        <w:rPr>
          <w:rFonts w:cs="Calibri" w:hint="cs"/>
          <w:rtl/>
        </w:rPr>
        <w:t>או</w:t>
      </w:r>
      <w:r w:rsidRPr="008E0158">
        <w:rPr>
          <w:rFonts w:cs="Calibri"/>
          <w:rtl/>
        </w:rPr>
        <w:t xml:space="preserve"> </w:t>
      </w:r>
      <w:r w:rsidRPr="008E0158">
        <w:rPr>
          <w:rFonts w:cs="Calibri" w:hint="cs"/>
          <w:rtl/>
        </w:rPr>
        <w:t>בוחר</w:t>
      </w:r>
      <w:r w:rsidRPr="008E0158">
        <w:rPr>
          <w:rFonts w:cs="Calibri"/>
          <w:rtl/>
        </w:rPr>
        <w:t xml:space="preserve"> </w:t>
      </w:r>
      <w:r w:rsidRPr="008E0158">
        <w:rPr>
          <w:rFonts w:cs="Calibri" w:hint="cs"/>
          <w:rtl/>
        </w:rPr>
        <w:t>באנשים</w:t>
      </w:r>
      <w:r w:rsidRPr="008E0158">
        <w:rPr>
          <w:rFonts w:cs="Calibri"/>
          <w:rtl/>
        </w:rPr>
        <w:t xml:space="preserve"> </w:t>
      </w:r>
      <w:r w:rsidRPr="008E0158">
        <w:rPr>
          <w:rFonts w:cs="Calibri" w:hint="cs"/>
          <w:rtl/>
        </w:rPr>
        <w:t>שימותו</w:t>
      </w:r>
      <w:r w:rsidRPr="008E0158">
        <w:rPr>
          <w:rFonts w:cs="Calibri"/>
          <w:rtl/>
        </w:rPr>
        <w:t xml:space="preserve"> </w:t>
      </w:r>
      <w:r w:rsidRPr="008E0158">
        <w:rPr>
          <w:rFonts w:cs="Calibri" w:hint="cs"/>
          <w:rtl/>
        </w:rPr>
        <w:t>מסרטן</w:t>
      </w:r>
      <w:r w:rsidRPr="008E0158">
        <w:rPr>
          <w:rFonts w:cs="Calibri"/>
          <w:rtl/>
        </w:rPr>
        <w:t xml:space="preserve"> </w:t>
      </w:r>
      <w:r w:rsidRPr="008E0158">
        <w:rPr>
          <w:rFonts w:cs="Calibri" w:hint="cs"/>
          <w:rtl/>
        </w:rPr>
        <w:t>עוד</w:t>
      </w:r>
      <w:r w:rsidRPr="008E0158">
        <w:rPr>
          <w:rFonts w:cs="Calibri"/>
          <w:rtl/>
        </w:rPr>
        <w:t xml:space="preserve"> </w:t>
      </w:r>
      <w:r w:rsidRPr="008E0158">
        <w:rPr>
          <w:rFonts w:cs="Calibri" w:hint="cs"/>
          <w:rtl/>
        </w:rPr>
        <w:t>עשר</w:t>
      </w:r>
      <w:r w:rsidRPr="008E0158">
        <w:rPr>
          <w:rFonts w:cs="Calibri"/>
          <w:rtl/>
        </w:rPr>
        <w:t xml:space="preserve"> </w:t>
      </w:r>
      <w:r w:rsidRPr="008E0158">
        <w:rPr>
          <w:rFonts w:cs="Calibri" w:hint="cs"/>
          <w:rtl/>
        </w:rPr>
        <w:t>שנים</w:t>
      </w:r>
      <w:r w:rsidRPr="008E0158">
        <w:rPr>
          <w:rFonts w:cs="Calibri"/>
          <w:rtl/>
        </w:rPr>
        <w:t xml:space="preserve"> </w:t>
      </w:r>
      <w:r w:rsidRPr="008E0158">
        <w:rPr>
          <w:rFonts w:cs="Calibri" w:hint="cs"/>
          <w:rtl/>
        </w:rPr>
        <w:t>אם</w:t>
      </w:r>
      <w:r w:rsidRPr="008E0158">
        <w:rPr>
          <w:rFonts w:cs="Calibri"/>
          <w:rtl/>
        </w:rPr>
        <w:t xml:space="preserve"> </w:t>
      </w:r>
      <w:r w:rsidRPr="008E0158">
        <w:rPr>
          <w:rFonts w:cs="Calibri" w:hint="cs"/>
          <w:rtl/>
        </w:rPr>
        <w:t>יתברר</w:t>
      </w:r>
      <w:r w:rsidRPr="008E0158">
        <w:rPr>
          <w:rFonts w:cs="Calibri"/>
          <w:rtl/>
        </w:rPr>
        <w:t xml:space="preserve"> </w:t>
      </w:r>
      <w:r w:rsidRPr="008E0158">
        <w:rPr>
          <w:rFonts w:cs="Calibri" w:hint="cs"/>
          <w:rtl/>
        </w:rPr>
        <w:t>שהחומר</w:t>
      </w:r>
      <w:r w:rsidRPr="008E0158">
        <w:rPr>
          <w:rFonts w:cs="Calibri"/>
          <w:rtl/>
        </w:rPr>
        <w:t xml:space="preserve"> </w:t>
      </w:r>
      <w:r w:rsidRPr="008E0158">
        <w:rPr>
          <w:rFonts w:cs="Calibri" w:hint="cs"/>
          <w:rtl/>
        </w:rPr>
        <w:t>מסוכן</w:t>
      </w:r>
      <w:r w:rsidRPr="008E0158">
        <w:rPr>
          <w:rFonts w:cs="Calibri"/>
          <w:rtl/>
        </w:rPr>
        <w:t>?</w:t>
      </w:r>
      <w:r>
        <w:rPr>
          <w:rFonts w:cstheme="minorHAnsi" w:hint="cs"/>
          <w:rtl/>
        </w:rPr>
        <w:t xml:space="preserve"> </w:t>
      </w:r>
      <w:r w:rsidRPr="008E0158">
        <w:rPr>
          <w:rFonts w:cstheme="minorHAnsi" w:hint="cs"/>
          <w:rtl/>
        </w:rPr>
        <w:t xml:space="preserve">תמיד יש טרייד-אוף בעולם הסביבה. אין בחירה טובה בין 2 תסריטים רעים, אנחנו נגדיר את הרגולטור לפי הצד שאנחנו תופסים על המפה אם הוא טוב או רע (ימנית- ליברלית של כלכלה חופשית או שמאל סוציאלי). מאחר והחלטת הרגולטור מתקבלת במצב של אי-וודאות, תמיד יתקפו אותו. </w:t>
      </w:r>
      <w:r w:rsidRPr="00B06B6F">
        <w:rPr>
          <w:rFonts w:cstheme="minorHAnsi" w:hint="cs"/>
          <w:b/>
          <w:bCs/>
          <w:rtl/>
        </w:rPr>
        <w:t>הרגולטור תמיד נמצא בדילמה רגולטורית ולכן עקרון הזהירות בעצם מציל את הרגולטור.</w:t>
      </w:r>
      <w:r w:rsidRPr="008E0158">
        <w:rPr>
          <w:rFonts w:cstheme="minorHAnsi" w:hint="cs"/>
          <w:rtl/>
        </w:rPr>
        <w:t xml:space="preserve"> </w:t>
      </w:r>
      <w:r w:rsidRPr="00B06B6F">
        <w:rPr>
          <w:rFonts w:cs="Calibri" w:hint="cs"/>
          <w:u w:val="single"/>
          <w:rtl/>
        </w:rPr>
        <w:t>שהרי</w:t>
      </w:r>
      <w:r w:rsidRPr="00B06B6F">
        <w:rPr>
          <w:rFonts w:cs="Calibri"/>
          <w:u w:val="single"/>
          <w:rtl/>
        </w:rPr>
        <w:t xml:space="preserve"> </w:t>
      </w:r>
      <w:r w:rsidRPr="00B06B6F">
        <w:rPr>
          <w:rFonts w:cs="Calibri" w:hint="cs"/>
          <w:u w:val="single"/>
          <w:rtl/>
        </w:rPr>
        <w:t>בא</w:t>
      </w:r>
      <w:r w:rsidRPr="00B06B6F">
        <w:rPr>
          <w:rFonts w:cs="Calibri"/>
          <w:u w:val="single"/>
          <w:rtl/>
        </w:rPr>
        <w:t xml:space="preserve"> </w:t>
      </w:r>
      <w:r w:rsidRPr="00B06B6F">
        <w:rPr>
          <w:rFonts w:cs="Calibri" w:hint="cs"/>
          <w:u w:val="single"/>
          <w:rtl/>
        </w:rPr>
        <w:t>המחוקק</w:t>
      </w:r>
      <w:r w:rsidRPr="00B06B6F">
        <w:rPr>
          <w:rFonts w:cs="Calibri"/>
          <w:u w:val="single"/>
          <w:rtl/>
        </w:rPr>
        <w:t xml:space="preserve"> </w:t>
      </w:r>
      <w:r w:rsidRPr="00B06B6F">
        <w:rPr>
          <w:rFonts w:cs="Calibri" w:hint="cs"/>
          <w:u w:val="single"/>
          <w:rtl/>
        </w:rPr>
        <w:t>ואומר</w:t>
      </w:r>
      <w:r w:rsidRPr="00B06B6F">
        <w:rPr>
          <w:rFonts w:cs="Calibri"/>
          <w:u w:val="single"/>
          <w:rtl/>
        </w:rPr>
        <w:t xml:space="preserve"> </w:t>
      </w:r>
      <w:r w:rsidRPr="00B06B6F">
        <w:rPr>
          <w:rFonts w:cs="Calibri" w:hint="cs"/>
          <w:u w:val="single"/>
          <w:rtl/>
        </w:rPr>
        <w:t>לרגולטור</w:t>
      </w:r>
      <w:r w:rsidRPr="00B06B6F">
        <w:rPr>
          <w:rFonts w:cs="Calibri"/>
          <w:u w:val="single"/>
          <w:rtl/>
        </w:rPr>
        <w:t xml:space="preserve"> </w:t>
      </w:r>
      <w:r w:rsidRPr="00B06B6F">
        <w:rPr>
          <w:rFonts w:cs="Calibri" w:hint="cs"/>
          <w:u w:val="single"/>
          <w:rtl/>
        </w:rPr>
        <w:t>שאם</w:t>
      </w:r>
      <w:r w:rsidRPr="00B06B6F">
        <w:rPr>
          <w:rFonts w:cs="Calibri"/>
          <w:u w:val="single"/>
          <w:rtl/>
        </w:rPr>
        <w:t xml:space="preserve"> </w:t>
      </w:r>
      <w:r w:rsidRPr="00B06B6F">
        <w:rPr>
          <w:rFonts w:cs="Calibri" w:hint="cs"/>
          <w:u w:val="single"/>
          <w:rtl/>
        </w:rPr>
        <w:t>יש</w:t>
      </w:r>
      <w:r w:rsidRPr="00B06B6F">
        <w:rPr>
          <w:rFonts w:cs="Calibri"/>
          <w:u w:val="single"/>
          <w:rtl/>
        </w:rPr>
        <w:t xml:space="preserve"> </w:t>
      </w:r>
      <w:r w:rsidRPr="00B06B6F">
        <w:rPr>
          <w:rFonts w:cs="Calibri" w:hint="cs"/>
          <w:u w:val="single"/>
          <w:rtl/>
        </w:rPr>
        <w:t>סיכון</w:t>
      </w:r>
      <w:r w:rsidRPr="00B06B6F">
        <w:rPr>
          <w:rFonts w:cs="Calibri"/>
          <w:u w:val="single"/>
          <w:rtl/>
        </w:rPr>
        <w:t xml:space="preserve">, </w:t>
      </w:r>
      <w:r w:rsidRPr="00B06B6F">
        <w:rPr>
          <w:rFonts w:cs="Calibri" w:hint="cs"/>
          <w:u w:val="single"/>
          <w:rtl/>
        </w:rPr>
        <w:t>עליו</w:t>
      </w:r>
      <w:r w:rsidRPr="00B06B6F">
        <w:rPr>
          <w:rFonts w:cs="Calibri"/>
          <w:u w:val="single"/>
          <w:rtl/>
        </w:rPr>
        <w:t xml:space="preserve"> </w:t>
      </w:r>
      <w:r w:rsidRPr="00B06B6F">
        <w:rPr>
          <w:rFonts w:cs="Calibri" w:hint="cs"/>
          <w:u w:val="single"/>
          <w:rtl/>
        </w:rPr>
        <w:t>לא</w:t>
      </w:r>
      <w:r w:rsidRPr="00B06B6F">
        <w:rPr>
          <w:rFonts w:cs="Calibri"/>
          <w:u w:val="single"/>
          <w:rtl/>
        </w:rPr>
        <w:t xml:space="preserve"> </w:t>
      </w:r>
      <w:r w:rsidRPr="00B06B6F">
        <w:rPr>
          <w:rFonts w:cs="Calibri" w:hint="cs"/>
          <w:u w:val="single"/>
          <w:rtl/>
        </w:rPr>
        <w:t>לאשר</w:t>
      </w:r>
      <w:r w:rsidRPr="00B06B6F">
        <w:rPr>
          <w:rFonts w:cs="Calibri"/>
          <w:u w:val="single"/>
          <w:rtl/>
        </w:rPr>
        <w:t xml:space="preserve">, </w:t>
      </w:r>
      <w:r w:rsidRPr="00B06B6F">
        <w:rPr>
          <w:rFonts w:cs="Calibri" w:hint="cs"/>
          <w:u w:val="single"/>
          <w:rtl/>
        </w:rPr>
        <w:t>ואז</w:t>
      </w:r>
      <w:r w:rsidRPr="00B06B6F">
        <w:rPr>
          <w:rFonts w:cs="Calibri"/>
          <w:u w:val="single"/>
          <w:rtl/>
        </w:rPr>
        <w:t xml:space="preserve"> </w:t>
      </w:r>
      <w:r w:rsidRPr="00B06B6F">
        <w:rPr>
          <w:rFonts w:cs="Calibri" w:hint="cs"/>
          <w:u w:val="single"/>
          <w:rtl/>
        </w:rPr>
        <w:t>הרגולטור</w:t>
      </w:r>
      <w:r w:rsidRPr="00B06B6F">
        <w:rPr>
          <w:rFonts w:cs="Calibri"/>
          <w:u w:val="single"/>
          <w:rtl/>
        </w:rPr>
        <w:t xml:space="preserve"> </w:t>
      </w:r>
      <w:r w:rsidRPr="00B06B6F">
        <w:rPr>
          <w:rFonts w:cs="Calibri" w:hint="cs"/>
          <w:u w:val="single"/>
          <w:rtl/>
        </w:rPr>
        <w:t>לא</w:t>
      </w:r>
      <w:r w:rsidRPr="00B06B6F">
        <w:rPr>
          <w:rFonts w:cs="Calibri"/>
          <w:u w:val="single"/>
          <w:rtl/>
        </w:rPr>
        <w:t xml:space="preserve"> </w:t>
      </w:r>
      <w:r w:rsidRPr="00B06B6F">
        <w:rPr>
          <w:rFonts w:cs="Calibri" w:hint="cs"/>
          <w:u w:val="single"/>
          <w:rtl/>
        </w:rPr>
        <w:t>מקבל</w:t>
      </w:r>
      <w:r w:rsidRPr="00B06B6F">
        <w:rPr>
          <w:rFonts w:cs="Calibri"/>
          <w:u w:val="single"/>
          <w:rtl/>
        </w:rPr>
        <w:t xml:space="preserve"> </w:t>
      </w:r>
      <w:r w:rsidRPr="00B06B6F">
        <w:rPr>
          <w:rFonts w:cs="Calibri" w:hint="cs"/>
          <w:u w:val="single"/>
          <w:rtl/>
        </w:rPr>
        <w:t>ביקורת</w:t>
      </w:r>
      <w:r w:rsidRPr="00B06B6F">
        <w:rPr>
          <w:rFonts w:cs="Calibri"/>
          <w:u w:val="single"/>
          <w:rtl/>
        </w:rPr>
        <w:t xml:space="preserve"> </w:t>
      </w:r>
      <w:r w:rsidRPr="00B06B6F">
        <w:rPr>
          <w:rFonts w:cs="Calibri" w:hint="cs"/>
          <w:u w:val="single"/>
          <w:rtl/>
        </w:rPr>
        <w:t>על</w:t>
      </w:r>
      <w:r w:rsidRPr="00B06B6F">
        <w:rPr>
          <w:rFonts w:cs="Calibri"/>
          <w:u w:val="single"/>
          <w:rtl/>
        </w:rPr>
        <w:t xml:space="preserve"> </w:t>
      </w:r>
      <w:r w:rsidRPr="00B06B6F">
        <w:rPr>
          <w:rFonts w:cs="Calibri" w:hint="cs"/>
          <w:u w:val="single"/>
          <w:rtl/>
        </w:rPr>
        <w:t>כך</w:t>
      </w:r>
      <w:r w:rsidRPr="00B06B6F">
        <w:rPr>
          <w:rFonts w:cs="Calibri"/>
          <w:u w:val="single"/>
          <w:rtl/>
        </w:rPr>
        <w:t xml:space="preserve"> </w:t>
      </w:r>
      <w:r w:rsidRPr="00B06B6F">
        <w:rPr>
          <w:rFonts w:cs="Calibri" w:hint="cs"/>
          <w:u w:val="single"/>
          <w:rtl/>
        </w:rPr>
        <w:t>שלא</w:t>
      </w:r>
      <w:r w:rsidRPr="00B06B6F">
        <w:rPr>
          <w:rFonts w:cs="Calibri"/>
          <w:u w:val="single"/>
          <w:rtl/>
        </w:rPr>
        <w:t xml:space="preserve"> </w:t>
      </w:r>
      <w:r w:rsidRPr="00B06B6F">
        <w:rPr>
          <w:rFonts w:cs="Calibri" w:hint="cs"/>
          <w:u w:val="single"/>
          <w:rtl/>
        </w:rPr>
        <w:t>אישר</w:t>
      </w:r>
      <w:r w:rsidRPr="00B06B6F">
        <w:rPr>
          <w:rFonts w:cs="Calibri"/>
          <w:u w:val="single"/>
          <w:rtl/>
        </w:rPr>
        <w:t>.</w:t>
      </w:r>
    </w:p>
    <w:p w14:paraId="0C40D89E" w14:textId="77777777" w:rsidR="00852B1F" w:rsidRDefault="00852B1F" w:rsidP="00852B1F">
      <w:pPr>
        <w:numPr>
          <w:ilvl w:val="0"/>
          <w:numId w:val="26"/>
        </w:numPr>
        <w:spacing w:after="0" w:line="276" w:lineRule="auto"/>
        <w:rPr>
          <w:rFonts w:cstheme="minorHAnsi"/>
        </w:rPr>
      </w:pPr>
      <w:r w:rsidRPr="008E0158">
        <w:rPr>
          <w:rFonts w:cstheme="minorHAnsi" w:hint="cs"/>
          <w:b/>
          <w:bCs/>
          <w:color w:val="FF2F92"/>
          <w:rtl/>
        </w:rPr>
        <w:t>תפיסה מוסרית של אחריות</w:t>
      </w:r>
      <w:r w:rsidRPr="008E0158">
        <w:rPr>
          <w:rFonts w:cstheme="minorHAnsi" w:hint="cs"/>
          <w:color w:val="FF2F92"/>
          <w:rtl/>
        </w:rPr>
        <w:t xml:space="preserve">- </w:t>
      </w:r>
      <w:r w:rsidRPr="00B06B6F">
        <w:rPr>
          <w:rFonts w:cstheme="minorHAnsi" w:hint="cs"/>
          <w:b/>
          <w:bCs/>
          <w:rtl/>
        </w:rPr>
        <w:t>העקרון בא לשקף תפיסת אחריות מוסרית. כבני אדם יש לנו כוח לא מבוטל והשפעה רבה על הסביבה וגם יכולת הרס</w:t>
      </w:r>
      <w:r w:rsidRPr="008E0158">
        <w:rPr>
          <w:rFonts w:cstheme="minorHAnsi" w:hint="cs"/>
          <w:rtl/>
        </w:rPr>
        <w:t>, ולאור אותם הלחצים שאנו שרויים בהם (מהשאיפה לקדמה ורווחה),  עקרון ההזהרות מתפקד כמעיין וסת או איזשהו מנגנון שבא להציב בפנינו גם את האחריות שמגיעה עם הכוח מתוך תפיסה של מוסריות.</w:t>
      </w:r>
      <w:r>
        <w:rPr>
          <w:rFonts w:cstheme="minorHAnsi"/>
          <w:rtl/>
        </w:rPr>
        <w:br/>
      </w:r>
      <w:r>
        <w:rPr>
          <w:rFonts w:ascii="David" w:hAnsi="David" w:cs="David" w:hint="cs"/>
          <w:sz w:val="24"/>
          <w:szCs w:val="24"/>
          <w:rtl/>
        </w:rPr>
        <w:t xml:space="preserve">עקרון זה </w:t>
      </w:r>
      <w:r>
        <w:rPr>
          <w:rFonts w:ascii="David" w:hAnsi="David" w:cs="David" w:hint="cs"/>
          <w:rtl/>
        </w:rPr>
        <w:t xml:space="preserve">מהווה </w:t>
      </w:r>
      <w:r>
        <w:rPr>
          <w:rFonts w:ascii="David" w:hAnsi="David" w:cs="David" w:hint="cs"/>
          <w:sz w:val="24"/>
          <w:szCs w:val="24"/>
          <w:rtl/>
        </w:rPr>
        <w:t>מנוף חקיקתי שאומר תעצרו תזכרו את האחריות שלכם תזכרו מה יכול לקרות במידה ו</w:t>
      </w:r>
      <w:r>
        <w:rPr>
          <w:rFonts w:ascii="David" w:hAnsi="David" w:cs="David" w:hint="cs"/>
          <w:rtl/>
        </w:rPr>
        <w:t>תפעלו</w:t>
      </w:r>
      <w:r>
        <w:rPr>
          <w:rFonts w:ascii="David" w:hAnsi="David" w:cs="David" w:hint="cs"/>
          <w:sz w:val="24"/>
          <w:szCs w:val="24"/>
          <w:rtl/>
        </w:rPr>
        <w:t xml:space="preserve"> באופן פזיז.</w:t>
      </w:r>
    </w:p>
    <w:p w14:paraId="2EC2E5D7" w14:textId="77777777" w:rsidR="00852B1F" w:rsidRDefault="00852B1F" w:rsidP="00852B1F">
      <w:pPr>
        <w:spacing w:line="276" w:lineRule="auto"/>
        <w:ind w:left="360"/>
        <w:rPr>
          <w:rFonts w:cstheme="minorHAnsi"/>
          <w:b/>
          <w:bCs/>
          <w:color w:val="FF2F92"/>
        </w:rPr>
      </w:pPr>
    </w:p>
    <w:p w14:paraId="05F824AD" w14:textId="77777777" w:rsidR="00852B1F" w:rsidRPr="00940D24" w:rsidRDefault="00852B1F" w:rsidP="00852B1F">
      <w:pPr>
        <w:spacing w:line="276" w:lineRule="auto"/>
        <w:ind w:left="360"/>
        <w:rPr>
          <w:rFonts w:cstheme="minorHAnsi"/>
          <w:b/>
          <w:bCs/>
          <w:rtl/>
        </w:rPr>
      </w:pPr>
      <w:r w:rsidRPr="00940D24">
        <w:rPr>
          <w:rFonts w:ascii="Gan CLM" w:hAnsi="Gan CLM" w:cs="Gan CLM" w:hint="cs"/>
          <w:color w:val="0070C0"/>
          <w:rtl/>
        </w:rPr>
        <w:t>עקרון הזהירות במשפט הבינלאומי</w:t>
      </w:r>
      <w:r w:rsidRPr="00940D24">
        <w:rPr>
          <w:rFonts w:cstheme="minorHAnsi"/>
          <w:rtl/>
        </w:rPr>
        <w:br/>
      </w:r>
      <w:r w:rsidRPr="00940D24">
        <w:rPr>
          <w:rFonts w:cstheme="minorHAnsi" w:hint="cs"/>
          <w:rtl/>
        </w:rPr>
        <w:t xml:space="preserve">עקרון הזהירות בא לידי ביטוי ב- </w:t>
      </w:r>
      <w:r w:rsidRPr="00940D24">
        <w:rPr>
          <w:rFonts w:cstheme="minorHAnsi" w:hint="cs"/>
          <w:u w:val="single"/>
          <w:rtl/>
        </w:rPr>
        <w:t>ס' 15 להצהרת ריו לסביבה ופיתוח</w:t>
      </w:r>
      <w:r w:rsidRPr="00940D24">
        <w:rPr>
          <w:rFonts w:cstheme="minorHAnsi" w:hint="cs"/>
          <w:rtl/>
        </w:rPr>
        <w:t xml:space="preserve">: </w:t>
      </w:r>
      <w:r w:rsidRPr="00940D24">
        <w:rPr>
          <w:rFonts w:cstheme="minorHAnsi" w:hint="cs"/>
          <w:i/>
          <w:iCs/>
          <w:color w:val="1F3864" w:themeColor="accent1" w:themeShade="80"/>
          <w:rtl/>
        </w:rPr>
        <w:t>"כאשר ישנו סיכון לנזק חמור ובלתי הפיך, היעדר ודאות מדעית מלאה להתממשות הנזק לא ישמש סיבה ל</w:t>
      </w:r>
      <w:r>
        <w:rPr>
          <w:rFonts w:cstheme="minorHAnsi" w:hint="cs"/>
          <w:i/>
          <w:iCs/>
          <w:color w:val="1F3864" w:themeColor="accent1" w:themeShade="80"/>
          <w:rtl/>
        </w:rPr>
        <w:t>ד</w:t>
      </w:r>
      <w:r w:rsidRPr="00940D24">
        <w:rPr>
          <w:rFonts w:cstheme="minorHAnsi" w:hint="cs"/>
          <w:i/>
          <w:iCs/>
          <w:color w:val="1F3864" w:themeColor="accent1" w:themeShade="80"/>
          <w:rtl/>
        </w:rPr>
        <w:t>חיית היישום של אמצעי מניעה יעילים שיש בכוחם למנוע התדרדרות סביבתית".</w:t>
      </w:r>
      <w:r w:rsidRPr="00940D24">
        <w:rPr>
          <w:rFonts w:cstheme="minorHAnsi" w:hint="cs"/>
          <w:color w:val="1F3864" w:themeColor="accent1" w:themeShade="80"/>
          <w:rtl/>
        </w:rPr>
        <w:t xml:space="preserve"> </w:t>
      </w:r>
      <w:r w:rsidRPr="00940D24">
        <w:rPr>
          <w:rFonts w:cstheme="minorHAnsi" w:hint="cs"/>
          <w:b/>
          <w:bCs/>
          <w:rtl/>
        </w:rPr>
        <w:t xml:space="preserve">הס' אומר בעצם שגם באי ודאות </w:t>
      </w:r>
      <w:r>
        <w:rPr>
          <w:rFonts w:cstheme="minorHAnsi" w:hint="cs"/>
          <w:b/>
          <w:bCs/>
          <w:rtl/>
        </w:rPr>
        <w:t xml:space="preserve">מדעית </w:t>
      </w:r>
      <w:r w:rsidRPr="00940D24">
        <w:rPr>
          <w:rFonts w:cstheme="minorHAnsi" w:hint="cs"/>
          <w:b/>
          <w:bCs/>
          <w:rtl/>
        </w:rPr>
        <w:t>ניתן להטיל אמצעי מניעה יעילים. ישנן 2 גרסאות לעקרו</w:t>
      </w:r>
      <w:r>
        <w:rPr>
          <w:rFonts w:cstheme="minorHAnsi" w:hint="cs"/>
          <w:b/>
          <w:bCs/>
          <w:rtl/>
        </w:rPr>
        <w:t>ן</w:t>
      </w:r>
      <w:r w:rsidRPr="00940D24">
        <w:rPr>
          <w:rFonts w:cstheme="minorHAnsi" w:hint="cs"/>
          <w:b/>
          <w:bCs/>
          <w:rtl/>
        </w:rPr>
        <w:t xml:space="preserve"> הזהירות:</w:t>
      </w:r>
    </w:p>
    <w:p w14:paraId="1BA3C3D6" w14:textId="77777777" w:rsidR="00852B1F" w:rsidRPr="00940D24" w:rsidRDefault="00852B1F" w:rsidP="00852B1F">
      <w:pPr>
        <w:numPr>
          <w:ilvl w:val="0"/>
          <w:numId w:val="28"/>
        </w:numPr>
        <w:spacing w:after="0" w:line="276" w:lineRule="auto"/>
        <w:rPr>
          <w:rFonts w:cstheme="minorHAnsi"/>
          <w:b/>
          <w:bCs/>
        </w:rPr>
      </w:pPr>
      <w:r w:rsidRPr="00940D24">
        <w:rPr>
          <w:rFonts w:cstheme="minorHAnsi" w:hint="cs"/>
          <w:b/>
          <w:bCs/>
          <w:rtl/>
        </w:rPr>
        <w:t xml:space="preserve">הגרסה החלשה- </w:t>
      </w:r>
      <w:r w:rsidRPr="00940D24">
        <w:rPr>
          <w:rFonts w:cstheme="minorHAnsi" w:hint="cs"/>
          <w:rtl/>
        </w:rPr>
        <w:t>העדר ודאות אינו הצדקה להימנע מאיסור מוחלט על פעולה שעלולה להיות מסוכנת.</w:t>
      </w:r>
      <w:r w:rsidRPr="00940D24">
        <w:rPr>
          <w:rFonts w:cstheme="minorHAnsi" w:hint="cs"/>
          <w:b/>
          <w:bCs/>
          <w:rtl/>
        </w:rPr>
        <w:t xml:space="preserve"> (הרגולטור יכול)</w:t>
      </w:r>
      <w:r>
        <w:rPr>
          <w:rFonts w:cstheme="minorHAnsi" w:hint="cs"/>
          <w:b/>
          <w:bCs/>
          <w:rtl/>
        </w:rPr>
        <w:t xml:space="preserve">- </w:t>
      </w:r>
      <w:r w:rsidRPr="000D0464">
        <w:rPr>
          <w:rFonts w:cs="Calibri" w:hint="cs"/>
          <w:rtl/>
        </w:rPr>
        <w:t>לא</w:t>
      </w:r>
      <w:r w:rsidRPr="000D0464">
        <w:rPr>
          <w:rFonts w:cs="Calibri"/>
          <w:rtl/>
        </w:rPr>
        <w:t xml:space="preserve"> </w:t>
      </w:r>
      <w:r w:rsidRPr="000D0464">
        <w:rPr>
          <w:rFonts w:cs="Calibri" w:hint="cs"/>
          <w:rtl/>
        </w:rPr>
        <w:t>חייבים</w:t>
      </w:r>
      <w:r w:rsidRPr="000D0464">
        <w:rPr>
          <w:rFonts w:cs="Calibri"/>
          <w:rtl/>
        </w:rPr>
        <w:t xml:space="preserve"> </w:t>
      </w:r>
      <w:r w:rsidRPr="000D0464">
        <w:rPr>
          <w:rFonts w:cs="Calibri" w:hint="cs"/>
          <w:rtl/>
        </w:rPr>
        <w:t>להימנע</w:t>
      </w:r>
      <w:r w:rsidRPr="000D0464">
        <w:rPr>
          <w:rFonts w:cs="Calibri"/>
          <w:rtl/>
        </w:rPr>
        <w:t xml:space="preserve"> </w:t>
      </w:r>
      <w:r w:rsidRPr="000D0464">
        <w:rPr>
          <w:rFonts w:cs="Calibri" w:hint="cs"/>
          <w:rtl/>
        </w:rPr>
        <w:t>אבל</w:t>
      </w:r>
      <w:r w:rsidRPr="000D0464">
        <w:rPr>
          <w:rFonts w:cs="Calibri"/>
          <w:rtl/>
        </w:rPr>
        <w:t xml:space="preserve"> </w:t>
      </w:r>
      <w:r w:rsidRPr="000D0464">
        <w:rPr>
          <w:rFonts w:cs="Calibri" w:hint="cs"/>
          <w:rtl/>
        </w:rPr>
        <w:t>מותר</w:t>
      </w:r>
      <w:r w:rsidRPr="000D0464">
        <w:rPr>
          <w:rFonts w:cs="Calibri"/>
          <w:rtl/>
        </w:rPr>
        <w:t xml:space="preserve">. </w:t>
      </w:r>
      <w:r w:rsidRPr="000D0464">
        <w:rPr>
          <w:rFonts w:cs="Calibri" w:hint="cs"/>
          <w:rtl/>
        </w:rPr>
        <w:t>הצהרת</w:t>
      </w:r>
      <w:r w:rsidRPr="000D0464">
        <w:rPr>
          <w:rFonts w:cs="Calibri"/>
          <w:rtl/>
        </w:rPr>
        <w:t xml:space="preserve"> </w:t>
      </w:r>
      <w:r w:rsidRPr="000D0464">
        <w:rPr>
          <w:rFonts w:cs="Calibri" w:hint="cs"/>
          <w:rtl/>
        </w:rPr>
        <w:t>ריו</w:t>
      </w:r>
      <w:r w:rsidRPr="000D0464">
        <w:rPr>
          <w:rFonts w:cs="Calibri"/>
          <w:rtl/>
        </w:rPr>
        <w:t xml:space="preserve"> </w:t>
      </w:r>
      <w:r w:rsidRPr="000D0464">
        <w:rPr>
          <w:rFonts w:cs="Calibri" w:hint="cs"/>
          <w:rtl/>
        </w:rPr>
        <w:t>אומרת</w:t>
      </w:r>
      <w:r w:rsidRPr="000D0464">
        <w:rPr>
          <w:rFonts w:cs="Calibri"/>
          <w:rtl/>
        </w:rPr>
        <w:t xml:space="preserve"> </w:t>
      </w:r>
      <w:r w:rsidRPr="000D0464">
        <w:rPr>
          <w:rFonts w:cs="Calibri" w:hint="cs"/>
          <w:rtl/>
        </w:rPr>
        <w:t>אותו</w:t>
      </w:r>
      <w:r w:rsidRPr="000D0464">
        <w:rPr>
          <w:rFonts w:cs="Calibri"/>
          <w:rtl/>
        </w:rPr>
        <w:t xml:space="preserve"> </w:t>
      </w:r>
      <w:r w:rsidRPr="000D0464">
        <w:rPr>
          <w:rFonts w:cs="Calibri" w:hint="cs"/>
          <w:rtl/>
        </w:rPr>
        <w:t>הדבר</w:t>
      </w:r>
      <w:r w:rsidRPr="000D0464">
        <w:rPr>
          <w:rFonts w:cs="Calibri"/>
          <w:rtl/>
        </w:rPr>
        <w:t xml:space="preserve"> – </w:t>
      </w:r>
      <w:r w:rsidRPr="000D0464">
        <w:rPr>
          <w:rFonts w:cs="Calibri" w:hint="cs"/>
          <w:rtl/>
        </w:rPr>
        <w:t>אפילו</w:t>
      </w:r>
      <w:r w:rsidRPr="000D0464">
        <w:rPr>
          <w:rFonts w:cs="Calibri"/>
          <w:rtl/>
        </w:rPr>
        <w:t xml:space="preserve"> </w:t>
      </w:r>
      <w:r w:rsidRPr="000D0464">
        <w:rPr>
          <w:rFonts w:cs="Calibri" w:hint="cs"/>
          <w:rtl/>
        </w:rPr>
        <w:t>לא</w:t>
      </w:r>
      <w:r w:rsidRPr="000D0464">
        <w:rPr>
          <w:rFonts w:cs="Calibri"/>
          <w:rtl/>
        </w:rPr>
        <w:t xml:space="preserve"> </w:t>
      </w:r>
      <w:r w:rsidRPr="000D0464">
        <w:rPr>
          <w:rFonts w:cs="Calibri" w:hint="cs"/>
          <w:rtl/>
        </w:rPr>
        <w:t>מדובר</w:t>
      </w:r>
      <w:r w:rsidRPr="000D0464">
        <w:rPr>
          <w:rFonts w:cs="Calibri"/>
          <w:rtl/>
        </w:rPr>
        <w:t xml:space="preserve"> </w:t>
      </w:r>
      <w:r w:rsidRPr="000D0464">
        <w:rPr>
          <w:rFonts w:cs="Calibri" w:hint="cs"/>
          <w:rtl/>
        </w:rPr>
        <w:t>על</w:t>
      </w:r>
      <w:r w:rsidRPr="000D0464">
        <w:rPr>
          <w:rFonts w:cs="Calibri"/>
          <w:rtl/>
        </w:rPr>
        <w:t xml:space="preserve"> </w:t>
      </w:r>
      <w:r w:rsidRPr="000D0464">
        <w:rPr>
          <w:rFonts w:cs="Calibri" w:hint="cs"/>
          <w:rtl/>
        </w:rPr>
        <w:t>לאסור</w:t>
      </w:r>
      <w:r w:rsidRPr="000D0464">
        <w:rPr>
          <w:rFonts w:cs="Calibri"/>
          <w:rtl/>
        </w:rPr>
        <w:t xml:space="preserve"> </w:t>
      </w:r>
      <w:r w:rsidRPr="000D0464">
        <w:rPr>
          <w:rFonts w:cs="Calibri" w:hint="cs"/>
          <w:rtl/>
        </w:rPr>
        <w:t>אלא</w:t>
      </w:r>
      <w:r w:rsidRPr="000D0464">
        <w:rPr>
          <w:rFonts w:cs="Calibri"/>
          <w:rtl/>
        </w:rPr>
        <w:t xml:space="preserve"> </w:t>
      </w:r>
      <w:r w:rsidRPr="000D0464">
        <w:rPr>
          <w:rFonts w:cs="Calibri" w:hint="cs"/>
          <w:rtl/>
        </w:rPr>
        <w:t>על</w:t>
      </w:r>
      <w:r w:rsidRPr="000D0464">
        <w:rPr>
          <w:rFonts w:cs="Calibri"/>
          <w:rtl/>
        </w:rPr>
        <w:t xml:space="preserve"> </w:t>
      </w:r>
      <w:r w:rsidRPr="000D0464">
        <w:rPr>
          <w:rFonts w:cs="Calibri" w:hint="cs"/>
          <w:rtl/>
        </w:rPr>
        <w:t>אמצעי</w:t>
      </w:r>
      <w:r w:rsidRPr="000D0464">
        <w:rPr>
          <w:rFonts w:cs="Calibri"/>
          <w:rtl/>
        </w:rPr>
        <w:t xml:space="preserve"> </w:t>
      </w:r>
      <w:r w:rsidRPr="000D0464">
        <w:rPr>
          <w:rFonts w:cs="Calibri" w:hint="cs"/>
          <w:rtl/>
        </w:rPr>
        <w:t>מניעה</w:t>
      </w:r>
      <w:r w:rsidRPr="000D0464">
        <w:rPr>
          <w:rFonts w:cs="Calibri"/>
          <w:rtl/>
        </w:rPr>
        <w:t xml:space="preserve"> </w:t>
      </w:r>
      <w:r w:rsidRPr="000D0464">
        <w:rPr>
          <w:rFonts w:cs="Calibri" w:hint="cs"/>
          <w:rtl/>
        </w:rPr>
        <w:t>יעילים</w:t>
      </w:r>
      <w:r w:rsidRPr="000D0464">
        <w:rPr>
          <w:rFonts w:cs="Calibri"/>
          <w:rtl/>
        </w:rPr>
        <w:t>.</w:t>
      </w:r>
    </w:p>
    <w:p w14:paraId="749CAB0D" w14:textId="77777777" w:rsidR="00852B1F" w:rsidRPr="00940D24" w:rsidRDefault="00852B1F" w:rsidP="00852B1F">
      <w:pPr>
        <w:numPr>
          <w:ilvl w:val="0"/>
          <w:numId w:val="28"/>
        </w:numPr>
        <w:spacing w:after="0" w:line="276" w:lineRule="auto"/>
        <w:rPr>
          <w:rFonts w:cstheme="minorHAnsi"/>
          <w:b/>
          <w:bCs/>
          <w:rtl/>
        </w:rPr>
      </w:pPr>
      <w:r w:rsidRPr="00940D24">
        <w:rPr>
          <w:rFonts w:cstheme="minorHAnsi" w:hint="cs"/>
          <w:b/>
          <w:bCs/>
          <w:rtl/>
        </w:rPr>
        <w:t xml:space="preserve">הגרסה החזקה- </w:t>
      </w:r>
      <w:r w:rsidRPr="00940D24">
        <w:rPr>
          <w:rFonts w:cstheme="minorHAnsi" w:hint="cs"/>
          <w:rtl/>
        </w:rPr>
        <w:t xml:space="preserve">היעדר ודאות הוא </w:t>
      </w:r>
      <w:r w:rsidRPr="00940D24">
        <w:rPr>
          <w:rFonts w:cstheme="minorHAnsi" w:hint="cs"/>
          <w:b/>
          <w:bCs/>
          <w:rtl/>
        </w:rPr>
        <w:t>כן</w:t>
      </w:r>
      <w:r w:rsidRPr="00940D24">
        <w:rPr>
          <w:rFonts w:cstheme="minorHAnsi" w:hint="cs"/>
          <w:rtl/>
        </w:rPr>
        <w:t xml:space="preserve"> הצדקה לאיסור מוחלט על פעולה שעלולה להיות מסוכנת.</w:t>
      </w:r>
      <w:r w:rsidRPr="00940D24">
        <w:rPr>
          <w:rFonts w:cstheme="minorHAnsi" w:hint="cs"/>
          <w:b/>
          <w:bCs/>
          <w:rtl/>
        </w:rPr>
        <w:t xml:space="preserve"> (הרגולטור צריך)</w:t>
      </w:r>
    </w:p>
    <w:p w14:paraId="395B0869" w14:textId="77777777" w:rsidR="00852B1F" w:rsidRDefault="00852B1F" w:rsidP="00852B1F">
      <w:pPr>
        <w:spacing w:line="276" w:lineRule="auto"/>
        <w:ind w:left="360"/>
        <w:rPr>
          <w:rFonts w:cstheme="minorHAnsi"/>
          <w:rtl/>
        </w:rPr>
      </w:pPr>
      <w:r w:rsidRPr="00940D24">
        <w:rPr>
          <w:rFonts w:cstheme="minorHAnsi" w:hint="cs"/>
          <w:rtl/>
        </w:rPr>
        <w:t xml:space="preserve">שתי הגרסאות באות לידי ביטוי במשפט הבינלאומי. הגרסאות </w:t>
      </w:r>
      <w:proofErr w:type="spellStart"/>
      <w:r w:rsidRPr="00940D24">
        <w:rPr>
          <w:rFonts w:cstheme="minorHAnsi" w:hint="cs"/>
          <w:rtl/>
        </w:rPr>
        <w:t>בדר"כ</w:t>
      </w:r>
      <w:proofErr w:type="spellEnd"/>
      <w:r w:rsidRPr="00940D24">
        <w:rPr>
          <w:rFonts w:cstheme="minorHAnsi" w:hint="cs"/>
          <w:rtl/>
        </w:rPr>
        <w:t xml:space="preserve"> מותאמות לתחומי חיים ולסיכונים שבהם. למשל </w:t>
      </w:r>
      <w:r w:rsidRPr="000D0464">
        <w:rPr>
          <w:rFonts w:cstheme="minorHAnsi" w:hint="cs"/>
          <w:rtl/>
        </w:rPr>
        <w:t>ברגולציית אנרגיה גרעינית בארה"ב עקרון הזהירות בא לידי ביטוי בגרסה החזקה, כך גם בנוגע לתרופות- בהיעדר וודאות יש איסור מוחלט של מכירת התרופות</w:t>
      </w:r>
      <w:r w:rsidRPr="00940D24">
        <w:rPr>
          <w:rFonts w:cstheme="minorHAnsi" w:hint="cs"/>
          <w:rtl/>
        </w:rPr>
        <w:t>, לעומת זאת בתחומי הדברה יאמצו את הגרסה החלשה.</w:t>
      </w:r>
    </w:p>
    <w:p w14:paraId="745E7331" w14:textId="77777777" w:rsidR="00852B1F" w:rsidRDefault="00852B1F" w:rsidP="00852B1F">
      <w:pPr>
        <w:spacing w:line="276" w:lineRule="auto"/>
        <w:rPr>
          <w:rFonts w:cstheme="minorHAnsi"/>
          <w:rtl/>
        </w:rPr>
      </w:pPr>
    </w:p>
    <w:p w14:paraId="667610D7" w14:textId="77777777" w:rsidR="00852B1F" w:rsidRPr="00940D24" w:rsidRDefault="00852B1F" w:rsidP="00852B1F">
      <w:pPr>
        <w:spacing w:line="276" w:lineRule="auto"/>
        <w:ind w:left="360"/>
        <w:rPr>
          <w:rFonts w:cstheme="minorHAnsi"/>
          <w:rtl/>
        </w:rPr>
      </w:pPr>
      <w:r w:rsidRPr="00A14742">
        <w:rPr>
          <w:rFonts w:ascii="Segoe UI Emoji" w:hAnsi="Segoe UI Emoji" w:cs="Segoe UI Emoji" w:hint="cs"/>
          <w:rtl/>
        </w:rPr>
        <w:t>❕</w:t>
      </w:r>
      <w:r w:rsidRPr="00940D24">
        <w:rPr>
          <w:rFonts w:cstheme="minorHAnsi" w:hint="cs"/>
          <w:rtl/>
        </w:rPr>
        <w:t xml:space="preserve">יש כמה חוקים </w:t>
      </w:r>
      <w:r w:rsidRPr="00940D24">
        <w:rPr>
          <w:rFonts w:cstheme="minorHAnsi" w:hint="cs"/>
          <w:b/>
          <w:bCs/>
          <w:rtl/>
        </w:rPr>
        <w:t xml:space="preserve">בישראל </w:t>
      </w:r>
      <w:r w:rsidRPr="00940D24">
        <w:rPr>
          <w:rFonts w:cstheme="minorHAnsi" w:hint="cs"/>
          <w:rtl/>
        </w:rPr>
        <w:t>שמאזכרים את עקרון ההזהרות:</w:t>
      </w:r>
    </w:p>
    <w:p w14:paraId="5A70F3A0" w14:textId="77777777" w:rsidR="00852B1F" w:rsidRPr="00940D24" w:rsidRDefault="00852B1F" w:rsidP="00852B1F">
      <w:pPr>
        <w:numPr>
          <w:ilvl w:val="0"/>
          <w:numId w:val="27"/>
        </w:numPr>
        <w:spacing w:after="0" w:line="276" w:lineRule="auto"/>
        <w:rPr>
          <w:rFonts w:cstheme="minorHAnsi"/>
        </w:rPr>
      </w:pPr>
      <w:r w:rsidRPr="00A14742">
        <w:rPr>
          <w:rFonts w:cstheme="minorHAnsi" w:hint="cs"/>
          <w:b/>
          <w:bCs/>
          <w:rtl/>
        </w:rPr>
        <w:t>חוק אוויר נקי</w:t>
      </w:r>
      <w:r w:rsidRPr="00940D24">
        <w:rPr>
          <w:rFonts w:cstheme="minorHAnsi" w:hint="cs"/>
          <w:rtl/>
        </w:rPr>
        <w:t xml:space="preserve"> ס' 1</w:t>
      </w:r>
      <w:r>
        <w:rPr>
          <w:rFonts w:cstheme="minorHAnsi" w:hint="cs"/>
          <w:rtl/>
        </w:rPr>
        <w:t xml:space="preserve">- </w:t>
      </w:r>
      <w:r w:rsidRPr="000D0464">
        <w:rPr>
          <w:rFonts w:cstheme="minorHAnsi" w:hint="cs"/>
          <w:i/>
          <w:iCs/>
          <w:color w:val="1F3864" w:themeColor="accent1" w:themeShade="80"/>
          <w:rtl/>
        </w:rPr>
        <w:t xml:space="preserve">"חוק זה מטרתו להביא לשיפור של האוויר וכן למנוע ולצמצמם את זיהום האוויר, בין השאר ע"י קביעת איסורים וחובות </w:t>
      </w:r>
      <w:r w:rsidRPr="000D0464">
        <w:rPr>
          <w:rFonts w:cstheme="minorHAnsi" w:hint="cs"/>
          <w:b/>
          <w:bCs/>
          <w:i/>
          <w:iCs/>
          <w:color w:val="1F3864" w:themeColor="accent1" w:themeShade="80"/>
          <w:rtl/>
        </w:rPr>
        <w:t>בהתאם לעקרון הזהירות המונעת..."</w:t>
      </w:r>
    </w:p>
    <w:p w14:paraId="3A3F3411" w14:textId="77777777" w:rsidR="00852B1F" w:rsidRPr="00940D24" w:rsidRDefault="00852B1F" w:rsidP="00852B1F">
      <w:pPr>
        <w:numPr>
          <w:ilvl w:val="0"/>
          <w:numId w:val="27"/>
        </w:numPr>
        <w:spacing w:after="0" w:line="276" w:lineRule="auto"/>
        <w:rPr>
          <w:rFonts w:cstheme="minorHAnsi"/>
        </w:rPr>
      </w:pPr>
      <w:r w:rsidRPr="00A14742">
        <w:rPr>
          <w:rFonts w:cstheme="minorHAnsi" w:hint="cs"/>
          <w:b/>
          <w:bCs/>
          <w:rtl/>
        </w:rPr>
        <w:t>חוק הגנת הסביבה</w:t>
      </w:r>
      <w:r>
        <w:rPr>
          <w:rFonts w:cstheme="minorHAnsi" w:hint="cs"/>
          <w:rtl/>
        </w:rPr>
        <w:t xml:space="preserve">- </w:t>
      </w:r>
      <w:r>
        <w:rPr>
          <w:rFonts w:cstheme="minorHAnsi" w:hint="cs"/>
          <w:i/>
          <w:iCs/>
          <w:color w:val="1F3864" w:themeColor="accent1" w:themeShade="80"/>
          <w:rtl/>
        </w:rPr>
        <w:t>״</w:t>
      </w:r>
      <w:r w:rsidRPr="00BA52C9">
        <w:rPr>
          <w:rFonts w:cstheme="minorHAnsi" w:hint="cs"/>
          <w:i/>
          <w:iCs/>
          <w:color w:val="1F3864" w:themeColor="accent1" w:themeShade="80"/>
          <w:rtl/>
        </w:rPr>
        <w:t xml:space="preserve">מטרתו של חוק זה להגביר את שקיפות המידע הסביבתי בישראל, לעודד מפעלים להפחית פליטות והעברות של חומרים מזהמים ופסולת לסביבה וכן ליצור כלי מסיע לקבלת החלטות, למחקר ולקביעת מדיניות מקיימת המבוססת על צדק סביבתי.. והכל לשם הבטחת קיומה של סביבה נאותה, </w:t>
      </w:r>
      <w:r w:rsidRPr="00BA52C9">
        <w:rPr>
          <w:rFonts w:cstheme="minorHAnsi" w:hint="cs"/>
          <w:b/>
          <w:bCs/>
          <w:i/>
          <w:iCs/>
          <w:color w:val="1F3864" w:themeColor="accent1" w:themeShade="80"/>
          <w:rtl/>
        </w:rPr>
        <w:t>בהתאם לעקרון הזהירות המונעת.."</w:t>
      </w:r>
    </w:p>
    <w:p w14:paraId="25BD3C14" w14:textId="77777777" w:rsidR="00852B1F" w:rsidRPr="00940D24" w:rsidRDefault="00852B1F" w:rsidP="00852B1F">
      <w:pPr>
        <w:numPr>
          <w:ilvl w:val="0"/>
          <w:numId w:val="27"/>
        </w:numPr>
        <w:spacing w:after="0" w:line="276" w:lineRule="auto"/>
        <w:rPr>
          <w:rFonts w:cstheme="minorHAnsi"/>
          <w:i/>
          <w:iCs/>
          <w:color w:val="1F3864" w:themeColor="accent1" w:themeShade="80"/>
        </w:rPr>
      </w:pPr>
      <w:r w:rsidRPr="00A14742">
        <w:rPr>
          <w:rFonts w:cstheme="minorHAnsi" w:hint="cs"/>
          <w:b/>
          <w:bCs/>
          <w:rtl/>
        </w:rPr>
        <w:lastRenderedPageBreak/>
        <w:t>חוק הקרינה הבלתי מייננת</w:t>
      </w:r>
      <w:r w:rsidRPr="00940D24">
        <w:rPr>
          <w:rFonts w:cstheme="minorHAnsi" w:hint="cs"/>
          <w:rtl/>
        </w:rPr>
        <w:t>- ס' 1</w:t>
      </w:r>
      <w:r>
        <w:rPr>
          <w:rFonts w:cstheme="minorHAnsi" w:hint="cs"/>
          <w:rtl/>
        </w:rPr>
        <w:t xml:space="preserve">- </w:t>
      </w:r>
      <w:r w:rsidRPr="00BA52C9">
        <w:rPr>
          <w:rFonts w:cstheme="minorHAnsi" w:hint="cs"/>
          <w:i/>
          <w:iCs/>
          <w:color w:val="1F3864" w:themeColor="accent1" w:themeShade="80"/>
          <w:rtl/>
        </w:rPr>
        <w:t>"</w:t>
      </w:r>
      <w:r w:rsidRPr="00BA52C9">
        <w:rPr>
          <w:rFonts w:cstheme="minorHAnsi"/>
          <w:i/>
          <w:iCs/>
          <w:color w:val="1F3864" w:themeColor="accent1" w:themeShade="80"/>
          <w:rtl/>
        </w:rPr>
        <w:t xml:space="preserve">חוק זה מטרתו להגן על הציבור ועל הסביבה מפני השפעות של חשיפה לקרינה בלתי מייננת, ולהסדיר את העיסוק במקורות קרינה, הקמתם והפעלתם ובמתן שירות למדידת קרינה, בין השאר על ידי קביעת איסורים וחובות בהתאם </w:t>
      </w:r>
      <w:r w:rsidRPr="00BA52C9">
        <w:rPr>
          <w:rFonts w:cstheme="minorHAnsi"/>
          <w:b/>
          <w:bCs/>
          <w:i/>
          <w:iCs/>
          <w:color w:val="1F3864" w:themeColor="accent1" w:themeShade="80"/>
          <w:rtl/>
        </w:rPr>
        <w:t>לעקרון הזהירות המונעת.</w:t>
      </w:r>
      <w:r w:rsidRPr="00BA52C9">
        <w:rPr>
          <w:rFonts w:cstheme="minorHAnsi" w:hint="cs"/>
          <w:i/>
          <w:iCs/>
          <w:color w:val="1F3864" w:themeColor="accent1" w:themeShade="80"/>
          <w:rtl/>
        </w:rPr>
        <w:t>"</w:t>
      </w:r>
    </w:p>
    <w:p w14:paraId="67B6A52D" w14:textId="77777777" w:rsidR="00852B1F" w:rsidRPr="00BA52C9" w:rsidRDefault="00852B1F" w:rsidP="00852B1F">
      <w:pPr>
        <w:numPr>
          <w:ilvl w:val="0"/>
          <w:numId w:val="27"/>
        </w:numPr>
        <w:spacing w:after="0" w:line="276" w:lineRule="auto"/>
        <w:rPr>
          <w:rFonts w:cstheme="minorHAnsi"/>
          <w:rtl/>
        </w:rPr>
      </w:pPr>
      <w:r w:rsidRPr="00A14742">
        <w:rPr>
          <w:rFonts w:cstheme="minorHAnsi" w:hint="cs"/>
          <w:b/>
          <w:bCs/>
          <w:rtl/>
        </w:rPr>
        <w:t>החוק למניעת נפגעי אסבסט</w:t>
      </w:r>
      <w:r>
        <w:rPr>
          <w:rFonts w:cstheme="minorHAnsi" w:hint="cs"/>
          <w:rtl/>
        </w:rPr>
        <w:t xml:space="preserve">- </w:t>
      </w:r>
      <w:r w:rsidRPr="00BA52C9">
        <w:rPr>
          <w:rFonts w:cstheme="minorHAnsi" w:hint="cs"/>
          <w:i/>
          <w:iCs/>
          <w:color w:val="1F3864" w:themeColor="accent1" w:themeShade="80"/>
          <w:rtl/>
        </w:rPr>
        <w:t>"</w:t>
      </w:r>
      <w:r w:rsidRPr="00BA52C9">
        <w:rPr>
          <w:rFonts w:cstheme="minorHAnsi"/>
          <w:i/>
          <w:iCs/>
          <w:color w:val="1F3864" w:themeColor="accent1" w:themeShade="80"/>
          <w:rtl/>
        </w:rPr>
        <w:t>מטרתו של חוק זה למנוע ולצמצם מפגעים סביבתיים ובריאותיים הנגרמים על ידי אסבסט ואבק מזיק ולטפל במפגעים כאמור, בין השאר באמצעות</w:t>
      </w:r>
      <w:r w:rsidRPr="00BA52C9">
        <w:rPr>
          <w:rFonts w:cstheme="minorHAnsi" w:hint="cs"/>
          <w:i/>
          <w:iCs/>
          <w:color w:val="1F3864" w:themeColor="accent1" w:themeShade="80"/>
          <w:rtl/>
        </w:rPr>
        <w:t xml:space="preserve">... </w:t>
      </w:r>
      <w:r w:rsidRPr="00BA52C9">
        <w:rPr>
          <w:rFonts w:cstheme="minorHAnsi"/>
          <w:i/>
          <w:iCs/>
          <w:color w:val="1F3864" w:themeColor="accent1" w:themeShade="80"/>
          <w:rtl/>
        </w:rPr>
        <w:t xml:space="preserve">והכל לשם הבטחת קיומה של סביבה נאותה, </w:t>
      </w:r>
      <w:r w:rsidRPr="00BA52C9">
        <w:rPr>
          <w:rFonts w:cstheme="minorHAnsi"/>
          <w:b/>
          <w:bCs/>
          <w:i/>
          <w:iCs/>
          <w:color w:val="1F3864" w:themeColor="accent1" w:themeShade="80"/>
          <w:rtl/>
        </w:rPr>
        <w:t>בהתאם לעקרון הזהירות המונעת</w:t>
      </w:r>
      <w:r w:rsidRPr="00BA52C9">
        <w:rPr>
          <w:rFonts w:cstheme="minorHAnsi" w:hint="cs"/>
          <w:b/>
          <w:bCs/>
          <w:i/>
          <w:iCs/>
          <w:color w:val="1F3864" w:themeColor="accent1" w:themeShade="80"/>
          <w:rtl/>
        </w:rPr>
        <w:t>..."</w:t>
      </w:r>
      <w:r w:rsidRPr="00BA52C9">
        <w:rPr>
          <w:rFonts w:cstheme="minorHAnsi" w:hint="cs"/>
          <w:color w:val="1F3864" w:themeColor="accent1" w:themeShade="80"/>
          <w:rtl/>
        </w:rPr>
        <w:t xml:space="preserve"> </w:t>
      </w:r>
      <w:r w:rsidRPr="00BA52C9">
        <w:rPr>
          <w:rFonts w:cstheme="minorHAnsi" w:hint="cs"/>
          <w:rtl/>
        </w:rPr>
        <w:t xml:space="preserve">דיברנו עליו בפס"ד </w:t>
      </w:r>
      <w:proofErr w:type="spellStart"/>
      <w:r w:rsidRPr="00BA52C9">
        <w:rPr>
          <w:rFonts w:cstheme="minorHAnsi" w:hint="cs"/>
          <w:rtl/>
        </w:rPr>
        <w:t>איתנית</w:t>
      </w:r>
      <w:proofErr w:type="spellEnd"/>
      <w:r w:rsidRPr="00BA52C9">
        <w:rPr>
          <w:rFonts w:cstheme="minorHAnsi" w:hint="cs"/>
          <w:rtl/>
        </w:rPr>
        <w:t>.</w:t>
      </w:r>
    </w:p>
    <w:p w14:paraId="64EBAE59" w14:textId="77777777" w:rsidR="00852B1F" w:rsidRPr="00940D24" w:rsidRDefault="00852B1F" w:rsidP="00852B1F">
      <w:pPr>
        <w:spacing w:line="276" w:lineRule="auto"/>
        <w:rPr>
          <w:rFonts w:cstheme="minorHAnsi"/>
        </w:rPr>
      </w:pPr>
    </w:p>
    <w:p w14:paraId="408C87F7" w14:textId="77777777" w:rsidR="00852B1F" w:rsidRPr="00940D24" w:rsidRDefault="00852B1F" w:rsidP="00852B1F">
      <w:pPr>
        <w:spacing w:line="276" w:lineRule="auto"/>
        <w:ind w:left="360"/>
        <w:rPr>
          <w:rFonts w:cstheme="minorHAnsi"/>
          <w:b/>
          <w:bCs/>
          <w:i/>
          <w:iCs/>
          <w:rtl/>
        </w:rPr>
      </w:pPr>
      <w:r w:rsidRPr="00940D24">
        <w:rPr>
          <w:rFonts w:cstheme="minorHAnsi" w:hint="cs"/>
          <w:rtl/>
        </w:rPr>
        <w:t>האזכורים של העקרון בחקיקה הישראלית הוא בפרק מטרת החוק שזה מאוד כללי, והעיקרון לא משולב בסעיפים ספציפיי</w:t>
      </w:r>
      <w:r w:rsidRPr="00940D24">
        <w:rPr>
          <w:rFonts w:cstheme="minorHAnsi" w:hint="eastAsia"/>
          <w:rtl/>
        </w:rPr>
        <w:t>ם</w:t>
      </w:r>
      <w:r w:rsidRPr="00940D24">
        <w:rPr>
          <w:rFonts w:cstheme="minorHAnsi" w:hint="cs"/>
          <w:rtl/>
        </w:rPr>
        <w:t xml:space="preserve"> בנוגע להתנהלות ספציפית ביחס לחומר כזה או אחר. האמירה היא מאוד כללית </w:t>
      </w:r>
      <w:r>
        <w:rPr>
          <w:rFonts w:cstheme="minorHAnsi" w:hint="cs"/>
          <w:rtl/>
        </w:rPr>
        <w:t xml:space="preserve"> ולא מעמידה חובה </w:t>
      </w:r>
      <w:r w:rsidRPr="00940D24">
        <w:rPr>
          <w:rFonts w:cstheme="minorHAnsi" w:hint="cs"/>
          <w:rtl/>
        </w:rPr>
        <w:t>בחקיקה הישראלית. נראה שכל מטרת המחוקקים הייתה לציין את העקרון מן השפה אל החוץ</w:t>
      </w:r>
      <w:r>
        <w:rPr>
          <w:rFonts w:cstheme="minorHAnsi" w:hint="cs"/>
          <w:rtl/>
        </w:rPr>
        <w:t xml:space="preserve"> וכן את התפיסה</w:t>
      </w:r>
      <w:r w:rsidRPr="00940D24">
        <w:rPr>
          <w:rFonts w:cstheme="minorHAnsi" w:hint="cs"/>
          <w:rtl/>
        </w:rPr>
        <w:t xml:space="preserve">. עם זאת, עצם העובדה </w:t>
      </w:r>
      <w:r w:rsidRPr="00940D24">
        <w:rPr>
          <w:rFonts w:cstheme="minorHAnsi" w:hint="cs"/>
          <w:b/>
          <w:bCs/>
          <w:color w:val="FF2F92"/>
          <w:rtl/>
        </w:rPr>
        <w:t>שהעיקרון הזה מוזכר בחקיקה הישראלית נותן את האופציה לרגולטורים להביא את העיקרון ליידי יישום במיוחד מול ביהמ"ש להצדקת ההחלטות שלהם:</w:t>
      </w:r>
    </w:p>
    <w:p w14:paraId="6A48DD54" w14:textId="77777777" w:rsidR="00852B1F" w:rsidRPr="00852B1F" w:rsidRDefault="00852B1F" w:rsidP="00852B1F">
      <w:pPr>
        <w:spacing w:line="276" w:lineRule="auto"/>
        <w:ind w:left="360"/>
        <w:rPr>
          <w:rFonts w:cstheme="minorHAnsi"/>
          <w:rtl/>
        </w:rPr>
      </w:pPr>
    </w:p>
    <w:p w14:paraId="085FCE1D" w14:textId="77777777" w:rsidR="00852B1F" w:rsidRPr="00852B1F" w:rsidRDefault="00852B1F" w:rsidP="00852B1F">
      <w:pPr>
        <w:spacing w:line="276" w:lineRule="auto"/>
        <w:jc w:val="both"/>
        <w:rPr>
          <w:rFonts w:ascii="Shmulik CLM Medium" w:hAnsi="Shmulik CLM Medium" w:cs="Shmulik CLM Medium"/>
          <w:b/>
          <w:bCs/>
          <w:u w:val="single"/>
          <w:rtl/>
        </w:rPr>
      </w:pPr>
      <w:r w:rsidRPr="00852B1F">
        <w:rPr>
          <w:rFonts w:ascii="Shmulik CLM Medium" w:hAnsi="Shmulik CLM Medium" w:cs="Shmulik CLM Medium" w:hint="cs"/>
          <w:b/>
          <w:bCs/>
          <w:highlight w:val="yellow"/>
          <w:u w:val="single"/>
          <w:rtl/>
        </w:rPr>
        <w:t>פס״ד נשר</w:t>
      </w:r>
      <w:r w:rsidRPr="00852B1F">
        <w:rPr>
          <w:rFonts w:ascii="Shmulik CLM Medium" w:hAnsi="Shmulik CLM Medium" w:cs="Shmulik CLM Medium"/>
          <w:b/>
          <w:bCs/>
          <w:highlight w:val="yellow"/>
          <w:u w:val="single"/>
          <w:rtl/>
        </w:rPr>
        <w:t xml:space="preserve"> </w:t>
      </w:r>
      <w:r w:rsidRPr="00852B1F">
        <w:rPr>
          <w:rFonts w:ascii="Shmulik CLM Medium" w:hAnsi="Shmulik CLM Medium" w:cs="Shmulik CLM Medium" w:hint="cs"/>
          <w:b/>
          <w:bCs/>
          <w:highlight w:val="yellow"/>
          <w:u w:val="single"/>
          <w:rtl/>
        </w:rPr>
        <w:t>נ</w:t>
      </w:r>
      <w:r w:rsidRPr="00852B1F">
        <w:rPr>
          <w:rFonts w:ascii="Shmulik CLM Medium" w:hAnsi="Shmulik CLM Medium" w:cs="Shmulik CLM Medium"/>
          <w:b/>
          <w:bCs/>
          <w:highlight w:val="yellow"/>
          <w:u w:val="single"/>
          <w:rtl/>
        </w:rPr>
        <w:t xml:space="preserve">' </w:t>
      </w:r>
      <w:proofErr w:type="spellStart"/>
      <w:r w:rsidRPr="00852B1F">
        <w:rPr>
          <w:rFonts w:ascii="Shmulik CLM Medium" w:hAnsi="Shmulik CLM Medium" w:cs="Shmulik CLM Medium" w:hint="cs"/>
          <w:b/>
          <w:bCs/>
          <w:highlight w:val="yellow"/>
          <w:u w:val="single"/>
          <w:rtl/>
        </w:rPr>
        <w:t>הגנ</w:t>
      </w:r>
      <w:r w:rsidRPr="00852B1F">
        <w:rPr>
          <w:rFonts w:ascii="Shmulik CLM Medium" w:hAnsi="Shmulik CLM Medium" w:cs="Shmulik CLM Medium"/>
          <w:b/>
          <w:bCs/>
          <w:highlight w:val="yellow"/>
          <w:u w:val="single"/>
          <w:rtl/>
        </w:rPr>
        <w:t>"</w:t>
      </w:r>
      <w:r w:rsidRPr="00852B1F">
        <w:rPr>
          <w:rFonts w:ascii="Shmulik CLM Medium" w:hAnsi="Shmulik CLM Medium" w:cs="Shmulik CLM Medium" w:hint="cs"/>
          <w:b/>
          <w:bCs/>
          <w:highlight w:val="yellow"/>
          <w:u w:val="single"/>
          <w:rtl/>
        </w:rPr>
        <w:t>ס</w:t>
      </w:r>
      <w:proofErr w:type="spellEnd"/>
      <w:r w:rsidRPr="00852B1F">
        <w:rPr>
          <w:rFonts w:ascii="Shmulik CLM Medium" w:hAnsi="Shmulik CLM Medium" w:cs="Shmulik CLM Medium"/>
          <w:b/>
          <w:bCs/>
          <w:highlight w:val="yellow"/>
          <w:u w:val="single"/>
          <w:rtl/>
        </w:rPr>
        <w:t xml:space="preserve"> (</w:t>
      </w:r>
      <w:r w:rsidRPr="00852B1F">
        <w:rPr>
          <w:rFonts w:ascii="Shmulik CLM Medium" w:hAnsi="Shmulik CLM Medium" w:cs="Shmulik CLM Medium" w:hint="cs"/>
          <w:b/>
          <w:bCs/>
          <w:highlight w:val="yellow"/>
          <w:u w:val="single"/>
          <w:rtl/>
        </w:rPr>
        <w:t>המשרד</w:t>
      </w:r>
      <w:r w:rsidRPr="00852B1F">
        <w:rPr>
          <w:rFonts w:ascii="Shmulik CLM Medium" w:hAnsi="Shmulik CLM Medium" w:cs="Shmulik CLM Medium"/>
          <w:b/>
          <w:bCs/>
          <w:highlight w:val="yellow"/>
          <w:u w:val="single"/>
          <w:rtl/>
        </w:rPr>
        <w:t xml:space="preserve"> </w:t>
      </w:r>
      <w:r w:rsidRPr="00852B1F">
        <w:rPr>
          <w:rFonts w:ascii="Shmulik CLM Medium" w:hAnsi="Shmulik CLM Medium" w:cs="Shmulik CLM Medium" w:hint="cs"/>
          <w:b/>
          <w:bCs/>
          <w:highlight w:val="yellow"/>
          <w:u w:val="single"/>
          <w:rtl/>
        </w:rPr>
        <w:t>להגנת</w:t>
      </w:r>
      <w:r w:rsidRPr="00852B1F">
        <w:rPr>
          <w:rFonts w:ascii="Shmulik CLM Medium" w:hAnsi="Shmulik CLM Medium" w:cs="Shmulik CLM Medium"/>
          <w:b/>
          <w:bCs/>
          <w:highlight w:val="yellow"/>
          <w:u w:val="single"/>
          <w:rtl/>
        </w:rPr>
        <w:t xml:space="preserve"> </w:t>
      </w:r>
      <w:r w:rsidRPr="00852B1F">
        <w:rPr>
          <w:rFonts w:ascii="Shmulik CLM Medium" w:hAnsi="Shmulik CLM Medium" w:cs="Shmulik CLM Medium" w:hint="cs"/>
          <w:b/>
          <w:bCs/>
          <w:highlight w:val="yellow"/>
          <w:u w:val="single"/>
          <w:rtl/>
        </w:rPr>
        <w:t>הסביבה</w:t>
      </w:r>
      <w:r w:rsidRPr="00852B1F">
        <w:rPr>
          <w:rFonts w:ascii="Shmulik CLM Medium" w:hAnsi="Shmulik CLM Medium" w:cs="Shmulik CLM Medium"/>
          <w:b/>
          <w:bCs/>
          <w:highlight w:val="yellow"/>
          <w:u w:val="single"/>
          <w:rtl/>
        </w:rPr>
        <w:t>)</w:t>
      </w:r>
      <w:r w:rsidRPr="00852B1F">
        <w:rPr>
          <w:rFonts w:ascii="Shmulik CLM Medium" w:hAnsi="Shmulik CLM Medium" w:cs="Shmulik CLM Medium" w:hint="cs"/>
          <w:b/>
          <w:bCs/>
          <w:highlight w:val="yellow"/>
          <w:u w:val="single"/>
          <w:rtl/>
        </w:rPr>
        <w:t>:</w:t>
      </w:r>
    </w:p>
    <w:p w14:paraId="5E72E5E8" w14:textId="77777777" w:rsidR="00852B1F" w:rsidRPr="001574F5" w:rsidRDefault="00852B1F" w:rsidP="00852B1F">
      <w:pPr>
        <w:spacing w:line="276" w:lineRule="auto"/>
        <w:jc w:val="both"/>
        <w:rPr>
          <w:rFonts w:cstheme="minorHAnsi"/>
          <w:rtl/>
        </w:rPr>
      </w:pPr>
      <w:r w:rsidRPr="001574F5">
        <w:rPr>
          <w:rFonts w:ascii="Petel" w:hAnsi="Petel" w:cs="Petel" w:hint="cs"/>
          <w:b/>
          <w:bCs/>
          <w:u w:val="single"/>
          <w:rtl/>
        </w:rPr>
        <w:t>רקע:</w:t>
      </w:r>
    </w:p>
    <w:p w14:paraId="78EAD809" w14:textId="77777777" w:rsidR="00852B1F" w:rsidRDefault="00852B1F" w:rsidP="00852B1F">
      <w:pPr>
        <w:jc w:val="both"/>
        <w:rPr>
          <w:rFonts w:cstheme="minorHAnsi"/>
          <w:rtl/>
        </w:rPr>
      </w:pPr>
      <w:proofErr w:type="spellStart"/>
      <w:r w:rsidRPr="00BA52C9">
        <w:rPr>
          <w:rFonts w:cs="Calibri" w:hint="cs"/>
          <w:rtl/>
        </w:rPr>
        <w:t>הפס</w:t>
      </w:r>
      <w:r w:rsidRPr="00BA52C9">
        <w:rPr>
          <w:rFonts w:cs="Calibri"/>
          <w:rtl/>
        </w:rPr>
        <w:t>"</w:t>
      </w:r>
      <w:r w:rsidRPr="00BA52C9">
        <w:rPr>
          <w:rFonts w:cs="Calibri" w:hint="cs"/>
          <w:rtl/>
        </w:rPr>
        <w:t>ד</w:t>
      </w:r>
      <w:proofErr w:type="spellEnd"/>
      <w:r w:rsidRPr="00BA52C9">
        <w:rPr>
          <w:rFonts w:cs="Calibri"/>
          <w:rtl/>
        </w:rPr>
        <w:t xml:space="preserve"> </w:t>
      </w:r>
      <w:r w:rsidRPr="00BA52C9">
        <w:rPr>
          <w:rFonts w:cs="Calibri" w:hint="cs"/>
          <w:rtl/>
        </w:rPr>
        <w:t>עוסק</w:t>
      </w:r>
      <w:r w:rsidRPr="00BA52C9">
        <w:rPr>
          <w:rFonts w:cs="Calibri"/>
          <w:rtl/>
        </w:rPr>
        <w:t xml:space="preserve"> </w:t>
      </w:r>
      <w:r w:rsidRPr="00BA52C9">
        <w:rPr>
          <w:rFonts w:cs="Calibri" w:hint="cs"/>
          <w:rtl/>
        </w:rPr>
        <w:t>בתוצרים</w:t>
      </w:r>
      <w:r w:rsidRPr="00BA52C9">
        <w:rPr>
          <w:rFonts w:cs="Calibri"/>
          <w:rtl/>
        </w:rPr>
        <w:t xml:space="preserve"> </w:t>
      </w:r>
      <w:r w:rsidRPr="00BA52C9">
        <w:rPr>
          <w:rFonts w:cs="Calibri" w:hint="cs"/>
          <w:rtl/>
        </w:rPr>
        <w:t>של</w:t>
      </w:r>
      <w:r w:rsidRPr="00BA52C9">
        <w:rPr>
          <w:rFonts w:cs="Calibri"/>
          <w:rtl/>
        </w:rPr>
        <w:t xml:space="preserve"> </w:t>
      </w:r>
      <w:r w:rsidRPr="00BA52C9">
        <w:rPr>
          <w:rFonts w:cs="Calibri" w:hint="cs"/>
          <w:rtl/>
        </w:rPr>
        <w:t>שימוש</w:t>
      </w:r>
      <w:r w:rsidRPr="00BA52C9">
        <w:rPr>
          <w:rFonts w:cs="Calibri"/>
          <w:rtl/>
        </w:rPr>
        <w:t xml:space="preserve"> </w:t>
      </w:r>
      <w:r w:rsidRPr="00BA52C9">
        <w:rPr>
          <w:rFonts w:cs="Calibri" w:hint="cs"/>
          <w:rtl/>
        </w:rPr>
        <w:t>בפחם</w:t>
      </w:r>
      <w:r w:rsidRPr="00BA52C9">
        <w:rPr>
          <w:rFonts w:cs="Calibri"/>
          <w:rtl/>
        </w:rPr>
        <w:t xml:space="preserve"> </w:t>
      </w:r>
      <w:r w:rsidRPr="00BA52C9">
        <w:rPr>
          <w:rFonts w:cs="Calibri" w:hint="cs"/>
          <w:rtl/>
        </w:rPr>
        <w:t>כדלק</w:t>
      </w:r>
      <w:r w:rsidRPr="00BA52C9">
        <w:rPr>
          <w:rFonts w:cs="Calibri"/>
          <w:rtl/>
        </w:rPr>
        <w:t xml:space="preserve"> </w:t>
      </w:r>
      <w:r w:rsidRPr="00BA52C9">
        <w:rPr>
          <w:rFonts w:cs="Calibri" w:hint="cs"/>
          <w:rtl/>
        </w:rPr>
        <w:t>פחמני</w:t>
      </w:r>
      <w:r w:rsidRPr="00BA52C9">
        <w:rPr>
          <w:rFonts w:cs="Calibri"/>
          <w:rtl/>
        </w:rPr>
        <w:t xml:space="preserve"> </w:t>
      </w:r>
      <w:r w:rsidRPr="00BA52C9">
        <w:rPr>
          <w:rFonts w:cs="Calibri" w:hint="cs"/>
          <w:rtl/>
        </w:rPr>
        <w:t>לייצור</w:t>
      </w:r>
      <w:r w:rsidRPr="00BA52C9">
        <w:rPr>
          <w:rFonts w:cs="Calibri"/>
          <w:rtl/>
        </w:rPr>
        <w:t xml:space="preserve"> </w:t>
      </w:r>
      <w:r w:rsidRPr="00BA52C9">
        <w:rPr>
          <w:rFonts w:cs="Calibri" w:hint="cs"/>
          <w:rtl/>
        </w:rPr>
        <w:t>אנרגיה</w:t>
      </w:r>
      <w:r w:rsidRPr="00BA52C9">
        <w:rPr>
          <w:rFonts w:cs="Calibri"/>
          <w:rtl/>
        </w:rPr>
        <w:t xml:space="preserve">- </w:t>
      </w:r>
      <w:r w:rsidRPr="00BA52C9">
        <w:rPr>
          <w:rFonts w:cs="Calibri" w:hint="cs"/>
          <w:rtl/>
        </w:rPr>
        <w:t>שורפים</w:t>
      </w:r>
      <w:r w:rsidRPr="00BA52C9">
        <w:rPr>
          <w:rFonts w:cs="Calibri"/>
          <w:rtl/>
        </w:rPr>
        <w:t xml:space="preserve"> </w:t>
      </w:r>
      <w:r w:rsidRPr="00BA52C9">
        <w:rPr>
          <w:rFonts w:cs="Calibri" w:hint="cs"/>
          <w:rtl/>
        </w:rPr>
        <w:t>אותו</w:t>
      </w:r>
      <w:r w:rsidRPr="00BA52C9">
        <w:rPr>
          <w:rFonts w:cs="Calibri"/>
          <w:rtl/>
        </w:rPr>
        <w:t xml:space="preserve"> </w:t>
      </w:r>
      <w:r w:rsidRPr="00BA52C9">
        <w:rPr>
          <w:rFonts w:cs="Calibri" w:hint="cs"/>
          <w:rtl/>
        </w:rPr>
        <w:t>כדי</w:t>
      </w:r>
      <w:r w:rsidRPr="00BA52C9">
        <w:rPr>
          <w:rFonts w:cs="Calibri"/>
          <w:rtl/>
        </w:rPr>
        <w:t xml:space="preserve"> </w:t>
      </w:r>
      <w:r w:rsidRPr="00BA52C9">
        <w:rPr>
          <w:rFonts w:cs="Calibri" w:hint="cs"/>
          <w:rtl/>
        </w:rPr>
        <w:t>לייצר</w:t>
      </w:r>
      <w:r w:rsidRPr="00BA52C9">
        <w:rPr>
          <w:rFonts w:cs="Calibri"/>
          <w:rtl/>
        </w:rPr>
        <w:t xml:space="preserve"> </w:t>
      </w:r>
      <w:r w:rsidRPr="00BA52C9">
        <w:rPr>
          <w:rFonts w:cs="Calibri" w:hint="cs"/>
          <w:rtl/>
        </w:rPr>
        <w:t>פחמן</w:t>
      </w:r>
      <w:r w:rsidRPr="00BA52C9">
        <w:rPr>
          <w:rFonts w:cs="Calibri"/>
          <w:rtl/>
        </w:rPr>
        <w:t>.</w:t>
      </w:r>
    </w:p>
    <w:p w14:paraId="646EBA8B" w14:textId="77777777" w:rsidR="00852B1F" w:rsidRDefault="00852B1F" w:rsidP="00852B1F">
      <w:pPr>
        <w:jc w:val="both"/>
        <w:rPr>
          <w:rFonts w:cstheme="minorHAnsi"/>
          <w:rtl/>
        </w:rPr>
      </w:pPr>
      <w:r w:rsidRPr="00BA52C9">
        <w:rPr>
          <w:rFonts w:cstheme="minorHAnsi" w:hint="cs"/>
          <w:rtl/>
        </w:rPr>
        <w:t>בישראל מייצרים חשמל מפחם.</w:t>
      </w:r>
      <w:r w:rsidRPr="00BA52C9">
        <w:rPr>
          <w:rFonts w:cstheme="minorHAnsi" w:hint="cs"/>
          <w:b/>
          <w:bCs/>
          <w:rtl/>
        </w:rPr>
        <w:t xml:space="preserve"> </w:t>
      </w:r>
    </w:p>
    <w:p w14:paraId="06F74848" w14:textId="77777777" w:rsidR="00852B1F" w:rsidRPr="00BA52C9" w:rsidRDefault="00852B1F" w:rsidP="00852B1F">
      <w:pPr>
        <w:jc w:val="both"/>
        <w:rPr>
          <w:rFonts w:cstheme="minorHAnsi"/>
          <w:u w:val="single"/>
          <w:rtl/>
        </w:rPr>
      </w:pPr>
      <w:r w:rsidRPr="00BA52C9">
        <w:rPr>
          <w:rFonts w:cstheme="minorHAnsi" w:hint="cs"/>
          <w:u w:val="single"/>
          <w:rtl/>
        </w:rPr>
        <w:t>יש לשימוש מספר בעיות מרכזיות משמעותיות:</w:t>
      </w:r>
    </w:p>
    <w:p w14:paraId="579CA734" w14:textId="77777777" w:rsidR="00852B1F" w:rsidRDefault="00852B1F" w:rsidP="00852B1F">
      <w:pPr>
        <w:pStyle w:val="a4"/>
        <w:numPr>
          <w:ilvl w:val="0"/>
          <w:numId w:val="29"/>
        </w:numPr>
        <w:spacing w:line="276" w:lineRule="auto"/>
        <w:rPr>
          <w:rFonts w:cstheme="minorHAnsi"/>
        </w:rPr>
      </w:pPr>
      <w:r w:rsidRPr="00BA52C9">
        <w:rPr>
          <w:rFonts w:cstheme="minorHAnsi" w:hint="cs"/>
          <w:rtl/>
        </w:rPr>
        <w:t>מזהם אוויר משמעותי</w:t>
      </w:r>
      <w:r>
        <w:rPr>
          <w:rFonts w:cstheme="minorHAnsi" w:hint="cs"/>
          <w:rtl/>
        </w:rPr>
        <w:t xml:space="preserve"> ומסוכן למי ששואף אותו</w:t>
      </w:r>
      <w:r w:rsidRPr="00BA52C9">
        <w:rPr>
          <w:rFonts w:cstheme="minorHAnsi" w:hint="cs"/>
          <w:rtl/>
        </w:rPr>
        <w:t xml:space="preserve"> </w:t>
      </w:r>
    </w:p>
    <w:p w14:paraId="2FC766CF" w14:textId="77777777" w:rsidR="00852B1F" w:rsidRDefault="00852B1F" w:rsidP="00852B1F">
      <w:pPr>
        <w:pStyle w:val="a4"/>
        <w:numPr>
          <w:ilvl w:val="0"/>
          <w:numId w:val="29"/>
        </w:numPr>
        <w:spacing w:line="276" w:lineRule="auto"/>
        <w:rPr>
          <w:rFonts w:cstheme="minorHAnsi"/>
        </w:rPr>
      </w:pPr>
      <w:r w:rsidRPr="00BA52C9">
        <w:rPr>
          <w:rFonts w:cstheme="minorHAnsi" w:hint="cs"/>
          <w:rtl/>
        </w:rPr>
        <w:t>שריפת פחם מייצרת גזי חממה ובכך תורמת לשינוי אקלים</w:t>
      </w:r>
    </w:p>
    <w:p w14:paraId="0FBFE2C7" w14:textId="77777777" w:rsidR="00852B1F" w:rsidRDefault="00852B1F" w:rsidP="00852B1F">
      <w:pPr>
        <w:pStyle w:val="a4"/>
        <w:numPr>
          <w:ilvl w:val="0"/>
          <w:numId w:val="29"/>
        </w:numPr>
        <w:spacing w:line="276" w:lineRule="auto"/>
        <w:rPr>
          <w:rFonts w:cstheme="minorHAnsi"/>
        </w:rPr>
      </w:pPr>
      <w:r w:rsidRPr="00BA52C9">
        <w:rPr>
          <w:rFonts w:cstheme="minorHAnsi" w:hint="cs"/>
          <w:rtl/>
        </w:rPr>
        <w:t xml:space="preserve">ישנו תוצר לוואי משריפת הפחם שנקרא </w:t>
      </w:r>
      <w:r w:rsidRPr="00BA52C9">
        <w:rPr>
          <w:rFonts w:cstheme="minorHAnsi" w:hint="cs"/>
          <w:b/>
          <w:bCs/>
          <w:rtl/>
        </w:rPr>
        <w:t>אפר פחם</w:t>
      </w:r>
      <w:r w:rsidRPr="00BA52C9">
        <w:rPr>
          <w:rFonts w:cstheme="minorHAnsi" w:hint="cs"/>
          <w:rtl/>
        </w:rPr>
        <w:t>- הבעיה עם אפר פחם זה שהוא חומר רעיל ורדיואקטיבי. הרבה מאוד תחנות כוח שלא ידעו מה לעשות עם האפר פחם אגרו אותו בהרים, כתוצאה מכך קרו מקרים של הרעת מים ונזקים גדולים לטבע ולבני אדם. האפר פחם הוא תוצר לוואי לפעילות שאנחנו חייבים אותה.</w:t>
      </w:r>
    </w:p>
    <w:p w14:paraId="4F6B9C06" w14:textId="77777777" w:rsidR="00852B1F" w:rsidRDefault="00852B1F" w:rsidP="00852B1F">
      <w:pPr>
        <w:spacing w:line="276" w:lineRule="auto"/>
        <w:ind w:left="360"/>
        <w:rPr>
          <w:rFonts w:cstheme="minorHAnsi"/>
          <w:rtl/>
        </w:rPr>
      </w:pPr>
      <w:r w:rsidRPr="00BA52C9">
        <w:rPr>
          <w:rFonts w:cstheme="minorHAnsi" w:hint="cs"/>
          <w:rtl/>
        </w:rPr>
        <w:t xml:space="preserve">עולה השאלה </w:t>
      </w:r>
      <w:r w:rsidRPr="00BA52C9">
        <w:rPr>
          <w:rFonts w:cstheme="minorHAnsi" w:hint="cs"/>
          <w:u w:val="single"/>
          <w:rtl/>
        </w:rPr>
        <w:t>מה עושים עם האפר פחם?</w:t>
      </w:r>
      <w:r w:rsidRPr="00BA52C9">
        <w:rPr>
          <w:rFonts w:cstheme="minorHAnsi" w:hint="cs"/>
          <w:rtl/>
        </w:rPr>
        <w:t xml:space="preserve"> </w:t>
      </w:r>
    </w:p>
    <w:p w14:paraId="6E4D60B4" w14:textId="77777777" w:rsidR="00852B1F" w:rsidRDefault="00852B1F" w:rsidP="00852B1F">
      <w:pPr>
        <w:spacing w:line="276" w:lineRule="auto"/>
        <w:ind w:left="360"/>
        <w:rPr>
          <w:rFonts w:cstheme="minorHAnsi"/>
          <w:rtl/>
        </w:rPr>
      </w:pPr>
      <w:r w:rsidRPr="00BA52C9">
        <w:rPr>
          <w:rFonts w:cstheme="minorHAnsi" w:hint="cs"/>
          <w:rtl/>
        </w:rPr>
        <w:t xml:space="preserve">לאפר פחם יש תכונה מיוחדת- שמערבבים אותו עם חומרים מסוימים הוא מאוד יכול לחזק אותם, הוא יכול למשל לחזק אדמה חקלאית ולמנוע סחף שלה כתוצאה מגשם. שימוש נוסף שניתן לעשות באפר פחם- בתעשיית הבטון והמלט- שמוסיפים אותו לבטון ומלט זה מחזק אותם מאוד. זה מוזיל את העלות של בטון ומלט כי אפר פחם הוא זול ואף אחד לא רוצה אותו (והוא מחליף חומרים מחזקים אחרים). הבעיה היא שמדינת ישראל מתרחקת מפחם ועוברת לשימוש בגז, התוצאה היא שיש פחות ופחות שימוש בפחם </w:t>
      </w:r>
      <w:r w:rsidRPr="0039002F">
        <w:rPr>
          <w:rFonts w:cstheme="minorHAnsi" w:hint="cs"/>
          <w:b/>
          <w:bCs/>
          <w:rtl/>
        </w:rPr>
        <w:t>ואין לנו את תוצר הלוואי אפר פחם</w:t>
      </w:r>
      <w:r w:rsidRPr="00BA52C9">
        <w:rPr>
          <w:rFonts w:cstheme="minorHAnsi" w:hint="cs"/>
          <w:rtl/>
        </w:rPr>
        <w:t xml:space="preserve">, זה גם אומר שלמונופול המלט והבטון אין אפר פחם. </w:t>
      </w:r>
    </w:p>
    <w:p w14:paraId="2983C105" w14:textId="77777777" w:rsidR="00852B1F" w:rsidRDefault="00852B1F" w:rsidP="00852B1F">
      <w:pPr>
        <w:spacing w:line="276" w:lineRule="auto"/>
        <w:ind w:left="360"/>
        <w:rPr>
          <w:rFonts w:cstheme="minorHAnsi"/>
          <w:rtl/>
        </w:rPr>
      </w:pPr>
    </w:p>
    <w:p w14:paraId="3E909863" w14:textId="77777777" w:rsidR="00852B1F" w:rsidRPr="00AD1586" w:rsidRDefault="00852B1F" w:rsidP="00852B1F">
      <w:pPr>
        <w:spacing w:line="276" w:lineRule="auto"/>
        <w:jc w:val="both"/>
        <w:rPr>
          <w:rFonts w:ascii="Petel" w:hAnsi="Petel" w:cs="Petel"/>
          <w:b/>
          <w:bCs/>
          <w:u w:val="single"/>
          <w:rtl/>
        </w:rPr>
      </w:pPr>
      <w:r>
        <w:rPr>
          <w:rFonts w:ascii="Petel" w:hAnsi="Petel" w:cs="Petel" w:hint="cs"/>
          <w:b/>
          <w:bCs/>
          <w:u w:val="single"/>
          <w:rtl/>
        </w:rPr>
        <w:t xml:space="preserve">טענות </w:t>
      </w:r>
      <w:r w:rsidRPr="00AD1586">
        <w:rPr>
          <w:rFonts w:ascii="Petel" w:hAnsi="Petel" w:cs="Petel" w:hint="cs"/>
          <w:b/>
          <w:bCs/>
          <w:u w:val="single"/>
          <w:rtl/>
        </w:rPr>
        <w:t>הצדדים:</w:t>
      </w:r>
    </w:p>
    <w:p w14:paraId="5486E2F4" w14:textId="6DAAF12D" w:rsidR="00852B1F" w:rsidRPr="00852B1F" w:rsidRDefault="00852B1F" w:rsidP="00852B1F">
      <w:pPr>
        <w:spacing w:line="276" w:lineRule="auto"/>
        <w:ind w:left="360"/>
        <w:rPr>
          <w:rFonts w:cstheme="minorHAnsi"/>
          <w:rtl/>
        </w:rPr>
      </w:pPr>
      <w:r w:rsidRPr="00AD1586">
        <w:rPr>
          <w:rFonts w:cstheme="minorHAnsi" w:hint="cs"/>
          <w:b/>
          <w:bCs/>
          <w:u w:val="single"/>
          <w:rtl/>
        </w:rPr>
        <w:t xml:space="preserve">נשר </w:t>
      </w:r>
      <w:r>
        <w:rPr>
          <w:rFonts w:cstheme="minorHAnsi" w:hint="cs"/>
          <w:b/>
          <w:bCs/>
          <w:u w:val="single"/>
          <w:rtl/>
        </w:rPr>
        <w:t>-</w:t>
      </w:r>
      <w:r>
        <w:rPr>
          <w:rFonts w:cstheme="minorHAnsi" w:hint="cs"/>
          <w:b/>
          <w:bCs/>
          <w:rtl/>
        </w:rPr>
        <w:t xml:space="preserve"> </w:t>
      </w:r>
      <w:r w:rsidRPr="00BA52C9">
        <w:rPr>
          <w:rFonts w:cstheme="minorHAnsi" w:hint="cs"/>
          <w:rtl/>
        </w:rPr>
        <w:t xml:space="preserve">רוצה לייבא אפר פחם ומאחר שזה חומר מסוכן היא נדרשת לאישור ממשרד להגנת הסביבה. </w:t>
      </w:r>
    </w:p>
    <w:p w14:paraId="55BD7AF6" w14:textId="77777777" w:rsidR="00852B1F" w:rsidRDefault="00852B1F" w:rsidP="00852B1F">
      <w:pPr>
        <w:spacing w:line="276" w:lineRule="auto"/>
        <w:ind w:left="360"/>
        <w:rPr>
          <w:rFonts w:cstheme="minorHAnsi"/>
          <w:rtl/>
        </w:rPr>
      </w:pPr>
      <w:r w:rsidRPr="00AD1586">
        <w:rPr>
          <w:rFonts w:cstheme="minorHAnsi" w:hint="cs"/>
          <w:b/>
          <w:bCs/>
          <w:u w:val="single"/>
          <w:rtl/>
        </w:rPr>
        <w:t xml:space="preserve">המשרד להגנת הסביבה מסרב לתת אישור </w:t>
      </w:r>
      <w:r>
        <w:rPr>
          <w:rFonts w:cstheme="minorHAnsi" w:hint="cs"/>
          <w:b/>
          <w:bCs/>
          <w:u w:val="single"/>
          <w:rtl/>
        </w:rPr>
        <w:t>כיוון שזוהי פסולת מסוכנת:</w:t>
      </w:r>
      <w:r w:rsidRPr="00BA52C9">
        <w:rPr>
          <w:rFonts w:cstheme="minorHAnsi" w:hint="cs"/>
          <w:rtl/>
        </w:rPr>
        <w:t xml:space="preserve"> </w:t>
      </w:r>
    </w:p>
    <w:p w14:paraId="612324C7" w14:textId="77777777" w:rsidR="00852B1F" w:rsidRDefault="00852B1F" w:rsidP="00852B1F">
      <w:pPr>
        <w:pStyle w:val="a4"/>
        <w:numPr>
          <w:ilvl w:val="0"/>
          <w:numId w:val="7"/>
        </w:numPr>
        <w:spacing w:line="276" w:lineRule="auto"/>
        <w:rPr>
          <w:rFonts w:cstheme="minorHAnsi"/>
        </w:rPr>
      </w:pPr>
      <w:r w:rsidRPr="00AD1586">
        <w:rPr>
          <w:rFonts w:cstheme="minorHAnsi" w:hint="cs"/>
          <w:rtl/>
        </w:rPr>
        <w:lastRenderedPageBreak/>
        <w:t xml:space="preserve">הם טוענים שיש </w:t>
      </w:r>
      <w:r w:rsidRPr="00A14742">
        <w:rPr>
          <w:rFonts w:cstheme="minorHAnsi" w:hint="cs"/>
          <w:b/>
          <w:bCs/>
          <w:rtl/>
        </w:rPr>
        <w:t>אי וודאות לגבי הסיכון</w:t>
      </w:r>
      <w:r>
        <w:rPr>
          <w:rFonts w:cstheme="minorHAnsi" w:hint="cs"/>
          <w:rtl/>
        </w:rPr>
        <w:t xml:space="preserve"> (</w:t>
      </w:r>
      <w:r w:rsidRPr="00A14742">
        <w:rPr>
          <w:rFonts w:cstheme="minorHAnsi" w:hint="cs"/>
          <w:b/>
          <w:bCs/>
          <w:rtl/>
        </w:rPr>
        <w:t>מבחינה כמותית</w:t>
      </w:r>
      <w:r>
        <w:rPr>
          <w:rFonts w:cstheme="minorHAnsi" w:hint="cs"/>
          <w:rtl/>
        </w:rPr>
        <w:t>)</w:t>
      </w:r>
      <w:r w:rsidRPr="00AD1586">
        <w:rPr>
          <w:rFonts w:cstheme="minorHAnsi" w:hint="cs"/>
          <w:rtl/>
        </w:rPr>
        <w:t xml:space="preserve">, הם לא יודעים כמה אפר פחם מסוכן. הם אמנם התירו שימוש בישראל בכמויות קטנות אך עדיין לא ברור כמה זה חומר מסוכן. </w:t>
      </w:r>
    </w:p>
    <w:p w14:paraId="64E62040" w14:textId="2E4FC290" w:rsidR="00852B1F" w:rsidRPr="0039002F" w:rsidRDefault="00852B1F" w:rsidP="0039002F">
      <w:pPr>
        <w:pStyle w:val="a4"/>
        <w:numPr>
          <w:ilvl w:val="0"/>
          <w:numId w:val="7"/>
        </w:numPr>
        <w:spacing w:line="276" w:lineRule="auto"/>
        <w:rPr>
          <w:rFonts w:cstheme="minorHAnsi"/>
        </w:rPr>
      </w:pPr>
      <w:r w:rsidRPr="00AD1586">
        <w:rPr>
          <w:rFonts w:cstheme="minorHAnsi" w:hint="cs"/>
          <w:rtl/>
        </w:rPr>
        <w:t xml:space="preserve">כל עוד זה תוצר לוואי של ייצור חשמל בישראל מוכנים להתיר את השימוש בו כי אין ברירה, והשימוש נעשה בכמות מאוד קטנה. </w:t>
      </w:r>
      <w:r w:rsidRPr="0039002F">
        <w:rPr>
          <w:rFonts w:cstheme="minorHAnsi" w:hint="cs"/>
          <w:rtl/>
        </w:rPr>
        <w:t xml:space="preserve">אך לאפשר לייבא תוצר לוואי של מדינות אחרות זה משהו אחר והמשרד לא מוכן לאשר את זה. </w:t>
      </w:r>
    </w:p>
    <w:p w14:paraId="6B701C40" w14:textId="77777777" w:rsidR="00852B1F" w:rsidRPr="00AD1586" w:rsidRDefault="00852B1F" w:rsidP="00852B1F">
      <w:pPr>
        <w:pStyle w:val="a4"/>
        <w:numPr>
          <w:ilvl w:val="0"/>
          <w:numId w:val="7"/>
        </w:numPr>
        <w:spacing w:line="276" w:lineRule="auto"/>
        <w:jc w:val="both"/>
        <w:rPr>
          <w:rFonts w:cstheme="minorHAnsi"/>
        </w:rPr>
      </w:pPr>
      <w:r w:rsidRPr="00AD1586">
        <w:rPr>
          <w:rFonts w:cstheme="minorHAnsi" w:hint="cs"/>
          <w:rtl/>
        </w:rPr>
        <w:t xml:space="preserve">מטילים את </w:t>
      </w:r>
      <w:r w:rsidRPr="0039002F">
        <w:rPr>
          <w:rFonts w:cstheme="minorHAnsi" w:hint="cs"/>
          <w:highlight w:val="yellow"/>
          <w:rtl/>
        </w:rPr>
        <w:t>עקרון ההיזהרות</w:t>
      </w:r>
      <w:r w:rsidRPr="00AD1586">
        <w:rPr>
          <w:rFonts w:cstheme="minorHAnsi" w:hint="cs"/>
          <w:rtl/>
        </w:rPr>
        <w:t xml:space="preserve"> על הייבוא.</w:t>
      </w:r>
    </w:p>
    <w:p w14:paraId="46F8BDC2" w14:textId="77777777" w:rsidR="00852B1F" w:rsidRDefault="00852B1F" w:rsidP="00852B1F">
      <w:pPr>
        <w:spacing w:line="276" w:lineRule="auto"/>
        <w:rPr>
          <w:rFonts w:cstheme="minorHAnsi"/>
          <w:rtl/>
        </w:rPr>
      </w:pPr>
    </w:p>
    <w:p w14:paraId="121A1723" w14:textId="51F33838" w:rsidR="00852B1F" w:rsidRDefault="00852B1F" w:rsidP="00852B1F">
      <w:pPr>
        <w:spacing w:line="276" w:lineRule="auto"/>
        <w:rPr>
          <w:rFonts w:cstheme="minorHAnsi"/>
          <w:rtl/>
        </w:rPr>
      </w:pPr>
      <w:r w:rsidRPr="00AD1586">
        <w:rPr>
          <w:rFonts w:cstheme="minorHAnsi" w:hint="cs"/>
          <w:b/>
          <w:bCs/>
          <w:u w:val="single"/>
          <w:rtl/>
        </w:rPr>
        <w:t>חברת נשר</w:t>
      </w:r>
      <w:r w:rsidRPr="00AD1586">
        <w:rPr>
          <w:rFonts w:cstheme="minorHAnsi" w:hint="cs"/>
          <w:rtl/>
        </w:rPr>
        <w:t xml:space="preserve"> לא מקבלת את הטענה של המשרד להגנת הסביבה ולהבחנה שהמשרד עושה ביחס לאפר פחם שהוא תוצר לוואי בארץ לבין אפר פחם שהוא תוצר לוואי מחו"ל.</w:t>
      </w:r>
    </w:p>
    <w:p w14:paraId="0DF64759" w14:textId="77777777" w:rsidR="00852B1F" w:rsidRDefault="00852B1F" w:rsidP="00852B1F">
      <w:pPr>
        <w:spacing w:line="276" w:lineRule="auto"/>
        <w:rPr>
          <w:rFonts w:cstheme="minorHAnsi"/>
          <w:rtl/>
        </w:rPr>
      </w:pPr>
      <w:r w:rsidRPr="00AD1586">
        <w:rPr>
          <w:rFonts w:ascii="Petel" w:hAnsi="Petel" w:cs="Petel" w:hint="cs"/>
          <w:b/>
          <w:bCs/>
          <w:u w:val="single"/>
          <w:rtl/>
        </w:rPr>
        <w:t>ביהמ"ש</w:t>
      </w:r>
      <w:r>
        <w:rPr>
          <w:rFonts w:ascii="Petel" w:hAnsi="Petel" w:cs="Petel" w:hint="cs"/>
          <w:b/>
          <w:bCs/>
          <w:u w:val="single"/>
          <w:rtl/>
        </w:rPr>
        <w:t xml:space="preserve">- </w:t>
      </w:r>
      <w:proofErr w:type="spellStart"/>
      <w:r>
        <w:rPr>
          <w:rFonts w:ascii="Petel" w:hAnsi="Petel" w:cs="Petel" w:hint="cs"/>
          <w:b/>
          <w:bCs/>
          <w:u w:val="single"/>
          <w:rtl/>
        </w:rPr>
        <w:t>הש</w:t>
      </w:r>
      <w:proofErr w:type="spellEnd"/>
      <w:r>
        <w:rPr>
          <w:rFonts w:ascii="Petel" w:hAnsi="Petel" w:cs="Petel" w:hint="cs"/>
          <w:b/>
          <w:bCs/>
          <w:u w:val="single"/>
          <w:rtl/>
        </w:rPr>
        <w:t>׳ מזוז</w:t>
      </w:r>
      <w:r w:rsidRPr="00AD1586">
        <w:rPr>
          <w:rFonts w:ascii="Petel" w:hAnsi="Petel" w:cs="Petel" w:hint="cs"/>
          <w:b/>
          <w:bCs/>
          <w:u w:val="single"/>
          <w:rtl/>
        </w:rPr>
        <w:t>:</w:t>
      </w:r>
      <w:r w:rsidRPr="00AD1586">
        <w:rPr>
          <w:rFonts w:cstheme="minorHAnsi" w:hint="cs"/>
          <w:rtl/>
        </w:rPr>
        <w:t xml:space="preserve"> </w:t>
      </w:r>
    </w:p>
    <w:p w14:paraId="3C1BEC90" w14:textId="77777777" w:rsidR="00852B1F" w:rsidRDefault="00852B1F" w:rsidP="00852B1F">
      <w:pPr>
        <w:pStyle w:val="a4"/>
        <w:numPr>
          <w:ilvl w:val="0"/>
          <w:numId w:val="30"/>
        </w:numPr>
        <w:spacing w:line="276" w:lineRule="auto"/>
        <w:rPr>
          <w:rFonts w:cstheme="minorHAnsi"/>
        </w:rPr>
      </w:pPr>
      <w:r w:rsidRPr="00AD1586">
        <w:rPr>
          <w:rFonts w:cstheme="minorHAnsi" w:hint="cs"/>
          <w:rtl/>
        </w:rPr>
        <w:t xml:space="preserve">ביהמ"ש מסכים שיש אי וודאות לגבי הסיכון </w:t>
      </w:r>
    </w:p>
    <w:p w14:paraId="164F11E1" w14:textId="77777777" w:rsidR="00852B1F" w:rsidRDefault="00852B1F" w:rsidP="00852B1F">
      <w:pPr>
        <w:pStyle w:val="a4"/>
        <w:numPr>
          <w:ilvl w:val="0"/>
          <w:numId w:val="30"/>
        </w:numPr>
        <w:spacing w:line="276" w:lineRule="auto"/>
        <w:rPr>
          <w:rFonts w:cstheme="minorHAnsi"/>
        </w:rPr>
      </w:pPr>
      <w:r w:rsidRPr="00AD1586">
        <w:rPr>
          <w:rFonts w:cstheme="minorHAnsi" w:hint="cs"/>
          <w:rtl/>
        </w:rPr>
        <w:t>אי וודאות היא לחם חוקו של הרגולטור- רגולטור תמיד מקבל החלטות במצב של אי וודאות</w:t>
      </w:r>
      <w:r>
        <w:rPr>
          <w:rFonts w:cstheme="minorHAnsi" w:hint="cs"/>
          <w:rtl/>
        </w:rPr>
        <w:t xml:space="preserve"> בעולם הסביבתי</w:t>
      </w:r>
      <w:r w:rsidRPr="00AD1586">
        <w:rPr>
          <w:rFonts w:cstheme="minorHAnsi" w:hint="cs"/>
          <w:rtl/>
        </w:rPr>
        <w:t xml:space="preserve">. </w:t>
      </w:r>
    </w:p>
    <w:p w14:paraId="726D95BD" w14:textId="77777777" w:rsidR="00852B1F" w:rsidRDefault="00852B1F" w:rsidP="00852B1F">
      <w:pPr>
        <w:pStyle w:val="a4"/>
        <w:numPr>
          <w:ilvl w:val="0"/>
          <w:numId w:val="30"/>
        </w:numPr>
        <w:spacing w:line="276" w:lineRule="auto"/>
        <w:rPr>
          <w:rFonts w:cstheme="minorHAnsi"/>
        </w:rPr>
      </w:pPr>
      <w:r w:rsidRPr="00AD1586">
        <w:rPr>
          <w:rFonts w:cstheme="minorHAnsi" w:hint="cs"/>
          <w:rtl/>
        </w:rPr>
        <w:t>מאחר שזו החלטה ב</w:t>
      </w:r>
      <w:r>
        <w:rPr>
          <w:rFonts w:cstheme="minorHAnsi" w:hint="cs"/>
          <w:rtl/>
        </w:rPr>
        <w:t xml:space="preserve">תנאי </w:t>
      </w:r>
      <w:r w:rsidRPr="00AD1586">
        <w:rPr>
          <w:rFonts w:cstheme="minorHAnsi" w:hint="cs"/>
          <w:rtl/>
        </w:rPr>
        <w:t xml:space="preserve">אי וודאות היא נמצאת </w:t>
      </w:r>
      <w:proofErr w:type="spellStart"/>
      <w:r w:rsidRPr="00AD1586">
        <w:rPr>
          <w:rFonts w:cstheme="minorHAnsi" w:hint="cs"/>
          <w:rtl/>
        </w:rPr>
        <w:t>בשק"ד</w:t>
      </w:r>
      <w:proofErr w:type="spellEnd"/>
      <w:r w:rsidRPr="00AD1586">
        <w:rPr>
          <w:rFonts w:cstheme="minorHAnsi" w:hint="cs"/>
          <w:rtl/>
        </w:rPr>
        <w:t xml:space="preserve"> המנהלי. </w:t>
      </w:r>
    </w:p>
    <w:p w14:paraId="043704BF" w14:textId="33BB53D0" w:rsidR="00852B1F" w:rsidRPr="00852B1F" w:rsidRDefault="00852B1F" w:rsidP="00852B1F">
      <w:pPr>
        <w:pStyle w:val="a4"/>
        <w:numPr>
          <w:ilvl w:val="0"/>
          <w:numId w:val="30"/>
        </w:numPr>
        <w:spacing w:line="276" w:lineRule="auto"/>
        <w:rPr>
          <w:rFonts w:cstheme="minorHAnsi"/>
          <w:rtl/>
        </w:rPr>
      </w:pPr>
      <w:r w:rsidRPr="0039002F">
        <w:rPr>
          <w:rFonts w:cstheme="minorHAnsi" w:hint="cs"/>
          <w:highlight w:val="yellow"/>
          <w:rtl/>
        </w:rPr>
        <w:t>ההחלטה של המשרד להגנת הסביבה מעוגנת בעקרון הזהירות ולכן ביהמ"ש לא מתערב.</w:t>
      </w:r>
      <w:r w:rsidRPr="00AD1586">
        <w:rPr>
          <w:rFonts w:cstheme="minorHAnsi" w:hint="cs"/>
          <w:rtl/>
        </w:rPr>
        <w:t xml:space="preserve"> "</w:t>
      </w:r>
      <w:r w:rsidRPr="00AD1586">
        <w:rPr>
          <w:rFonts w:cstheme="minorHAnsi"/>
          <w:rtl/>
        </w:rPr>
        <w:t>בענייננו, סבר המשרד להגנת הסביבה כי בנסיבות של העדר ודאות ומובהקות לגבי היבטים שונים בסוגיה הנדונה ראוי לאמץ גישה המונחה על פי "עקרון הזהירות המונעת" (</w:t>
      </w:r>
      <w:r w:rsidRPr="00AD1586">
        <w:rPr>
          <w:rFonts w:cstheme="minorHAnsi"/>
        </w:rPr>
        <w:t>Precautionary Principle</w:t>
      </w:r>
      <w:r w:rsidRPr="00AD1586">
        <w:rPr>
          <w:rFonts w:cstheme="minorHAnsi"/>
          <w:rtl/>
        </w:rPr>
        <w:t>), ולא להטיל את סיכון אי הוודאות על הציבור. לא ניתן למצוא פגם בגישה זו</w:t>
      </w:r>
      <w:r w:rsidRPr="00AD1586">
        <w:rPr>
          <w:rFonts w:cstheme="minorHAnsi" w:hint="cs"/>
          <w:rtl/>
        </w:rPr>
        <w:t xml:space="preserve">. </w:t>
      </w:r>
      <w:r w:rsidRPr="00AD1586">
        <w:rPr>
          <w:rFonts w:cstheme="minorHAnsi"/>
          <w:b/>
          <w:bCs/>
          <w:rtl/>
        </w:rPr>
        <w:t>הסמכות לקבוע מדיניות טומנת בחובה גם את הסמכות לאמץ דרכי פעולה והנחות עבודה לצרכי קביעת המדיניות.</w:t>
      </w:r>
      <w:r w:rsidRPr="00AD1586">
        <w:rPr>
          <w:rFonts w:cstheme="minorHAnsi" w:hint="cs"/>
          <w:rtl/>
        </w:rPr>
        <w:t>"</w:t>
      </w:r>
    </w:p>
    <w:p w14:paraId="4DBDB5EE" w14:textId="77777777" w:rsidR="00852B1F" w:rsidRPr="003E6CE3" w:rsidRDefault="00852B1F" w:rsidP="00852B1F">
      <w:pPr>
        <w:spacing w:line="276" w:lineRule="auto"/>
        <w:rPr>
          <w:rFonts w:ascii="Petel" w:hAnsi="Petel" w:cs="Petel"/>
          <w:b/>
          <w:bCs/>
          <w:u w:val="single"/>
          <w:rtl/>
        </w:rPr>
      </w:pPr>
      <w:r w:rsidRPr="003E6CE3">
        <w:rPr>
          <w:rFonts w:ascii="Petel" w:hAnsi="Petel" w:cs="Petel" w:hint="cs"/>
          <w:b/>
          <w:bCs/>
          <w:u w:val="single"/>
          <w:rtl/>
        </w:rPr>
        <w:t>הכרעה:</w:t>
      </w:r>
    </w:p>
    <w:p w14:paraId="01F93B30" w14:textId="77777777" w:rsidR="00852B1F" w:rsidRPr="003E6CE3" w:rsidRDefault="00852B1F" w:rsidP="00852B1F">
      <w:pPr>
        <w:spacing w:line="276" w:lineRule="auto"/>
        <w:rPr>
          <w:rFonts w:cstheme="minorHAnsi"/>
          <w:rtl/>
        </w:rPr>
      </w:pPr>
      <w:r w:rsidRPr="003E6CE3">
        <w:rPr>
          <w:rFonts w:cstheme="minorHAnsi" w:hint="cs"/>
          <w:rtl/>
        </w:rPr>
        <w:t xml:space="preserve">ביהמ"ש מאשר את החלטתו של </w:t>
      </w:r>
      <w:proofErr w:type="spellStart"/>
      <w:r w:rsidRPr="003E6CE3">
        <w:rPr>
          <w:rFonts w:cstheme="minorHAnsi" w:hint="cs"/>
          <w:rtl/>
        </w:rPr>
        <w:t>הגנ"ס</w:t>
      </w:r>
      <w:proofErr w:type="spellEnd"/>
      <w:r w:rsidRPr="003E6CE3">
        <w:rPr>
          <w:rFonts w:cstheme="minorHAnsi" w:hint="cs"/>
          <w:rtl/>
        </w:rPr>
        <w:t xml:space="preserve"> ואוסר על הייבוא של אפר פחם לישראל, אך מאשר את המשך השימוש של אפר פחם בישראל.</w:t>
      </w:r>
    </w:p>
    <w:p w14:paraId="51605E1A" w14:textId="77777777" w:rsidR="00852B1F" w:rsidRPr="003E6CE3" w:rsidRDefault="00852B1F" w:rsidP="00852B1F">
      <w:pPr>
        <w:spacing w:line="276" w:lineRule="auto"/>
        <w:rPr>
          <w:rFonts w:cstheme="minorHAnsi"/>
          <w:rtl/>
        </w:rPr>
      </w:pPr>
    </w:p>
    <w:p w14:paraId="19684680" w14:textId="5065531F" w:rsidR="00794A13" w:rsidRDefault="00794A13" w:rsidP="00B86864">
      <w:pPr>
        <w:rPr>
          <w:rFonts w:ascii="David" w:hAnsi="David" w:cs="David"/>
          <w:sz w:val="24"/>
          <w:szCs w:val="24"/>
          <w:rtl/>
        </w:rPr>
      </w:pPr>
    </w:p>
    <w:p w14:paraId="63025B02" w14:textId="3E3DB9B3" w:rsidR="00794A13" w:rsidRDefault="00794A13" w:rsidP="00EC6393">
      <w:pPr>
        <w:rPr>
          <w:rFonts w:ascii="David" w:hAnsi="David" w:cs="David"/>
          <w:sz w:val="24"/>
          <w:szCs w:val="24"/>
          <w:rtl/>
        </w:rPr>
      </w:pPr>
      <w:r w:rsidRPr="00794A13">
        <w:rPr>
          <w:rFonts w:ascii="David" w:hAnsi="David" w:cs="David" w:hint="cs"/>
          <w:b/>
          <w:bCs/>
          <w:sz w:val="32"/>
          <w:szCs w:val="32"/>
          <w:highlight w:val="yellow"/>
          <w:rtl/>
        </w:rPr>
        <w:t>שיעור מקוון 7.5.20</w:t>
      </w:r>
      <w:r>
        <w:rPr>
          <w:rFonts w:ascii="David" w:hAnsi="David" w:cs="David"/>
          <w:sz w:val="24"/>
          <w:szCs w:val="24"/>
          <w:rtl/>
        </w:rPr>
        <w:br/>
      </w:r>
      <w:r w:rsidR="00EC6393" w:rsidRPr="00EC6393">
        <w:rPr>
          <w:rFonts w:ascii="David" w:hAnsi="David" w:cs="David" w:hint="cs"/>
          <w:b/>
          <w:bCs/>
          <w:sz w:val="28"/>
          <w:szCs w:val="28"/>
          <w:rtl/>
        </w:rPr>
        <w:t>עקרון ההיזהרות ביטוי בפסיקה</w:t>
      </w:r>
    </w:p>
    <w:p w14:paraId="5EBBABE1" w14:textId="77777777" w:rsidR="0027287A" w:rsidRPr="00CE146D" w:rsidRDefault="00794A13" w:rsidP="00794A13">
      <w:pPr>
        <w:rPr>
          <w:rFonts w:ascii="David" w:hAnsi="David" w:cs="David"/>
          <w:sz w:val="24"/>
          <w:szCs w:val="24"/>
          <w:rtl/>
        </w:rPr>
      </w:pPr>
      <w:r w:rsidRPr="00CE146D">
        <w:rPr>
          <w:rFonts w:ascii="David" w:hAnsi="David" w:cs="David"/>
          <w:sz w:val="24"/>
          <w:szCs w:val="24"/>
          <w:highlight w:val="yellow"/>
          <w:rtl/>
        </w:rPr>
        <w:t>פס"ד חיפה כימיקלים</w:t>
      </w:r>
      <w:r w:rsidR="00EC6393" w:rsidRPr="00CE146D">
        <w:rPr>
          <w:rFonts w:ascii="David" w:hAnsi="David" w:cs="David"/>
          <w:sz w:val="24"/>
          <w:szCs w:val="24"/>
          <w:highlight w:val="yellow"/>
          <w:rtl/>
        </w:rPr>
        <w:t xml:space="preserve"> נ' עיריית חיפה</w:t>
      </w:r>
      <w:r w:rsidRPr="00CE146D">
        <w:rPr>
          <w:rFonts w:ascii="David" w:hAnsi="David" w:cs="David"/>
          <w:sz w:val="24"/>
          <w:szCs w:val="24"/>
          <w:highlight w:val="yellow"/>
          <w:rtl/>
        </w:rPr>
        <w:t>:</w:t>
      </w:r>
      <w:r w:rsidRPr="00CE146D">
        <w:rPr>
          <w:rFonts w:ascii="David" w:hAnsi="David" w:cs="David"/>
          <w:sz w:val="24"/>
          <w:szCs w:val="24"/>
          <w:rtl/>
        </w:rPr>
        <w:br/>
        <w:t>1989- חברת חיפה כימיקלים מקימה מיכול אמוניה בחיפה</w:t>
      </w:r>
      <w:r w:rsidR="0027287A" w:rsidRPr="00CE146D">
        <w:rPr>
          <w:rFonts w:ascii="David" w:hAnsi="David" w:cs="David"/>
          <w:sz w:val="24"/>
          <w:szCs w:val="24"/>
          <w:rtl/>
        </w:rPr>
        <w:t xml:space="preserve"> ו</w:t>
      </w:r>
      <w:r w:rsidRPr="00CE146D">
        <w:rPr>
          <w:rFonts w:ascii="David" w:hAnsi="David" w:cs="David"/>
          <w:sz w:val="24"/>
          <w:szCs w:val="24"/>
          <w:rtl/>
        </w:rPr>
        <w:t xml:space="preserve">חורגת מהיתר הבניה </w:t>
      </w:r>
      <w:r w:rsidR="0027287A" w:rsidRPr="00CE146D">
        <w:rPr>
          <w:rFonts w:ascii="David" w:hAnsi="David" w:cs="David"/>
          <w:sz w:val="24"/>
          <w:szCs w:val="24"/>
          <w:rtl/>
        </w:rPr>
        <w:t xml:space="preserve">כך </w:t>
      </w:r>
      <w:r w:rsidRPr="00CE146D">
        <w:rPr>
          <w:rFonts w:ascii="David" w:hAnsi="David" w:cs="David"/>
          <w:sz w:val="24"/>
          <w:szCs w:val="24"/>
          <w:rtl/>
        </w:rPr>
        <w:t>מקימה מיכל גדול יותר שמ</w:t>
      </w:r>
      <w:r w:rsidR="0027287A" w:rsidRPr="00CE146D">
        <w:rPr>
          <w:rFonts w:ascii="David" w:hAnsi="David" w:cs="David"/>
          <w:sz w:val="24"/>
          <w:szCs w:val="24"/>
          <w:rtl/>
        </w:rPr>
        <w:t>כי</w:t>
      </w:r>
      <w:r w:rsidRPr="00CE146D">
        <w:rPr>
          <w:rFonts w:ascii="David" w:hAnsi="David" w:cs="David"/>
          <w:sz w:val="24"/>
          <w:szCs w:val="24"/>
          <w:rtl/>
        </w:rPr>
        <w:t xml:space="preserve">ל </w:t>
      </w:r>
      <w:r w:rsidR="0027287A" w:rsidRPr="00CE146D">
        <w:rPr>
          <w:rFonts w:ascii="David" w:hAnsi="David" w:cs="David"/>
          <w:sz w:val="24"/>
          <w:szCs w:val="24"/>
          <w:rtl/>
        </w:rPr>
        <w:t>אמוניה מהמותר לה. (מותר לה 12 אלף טון והיא מקימה 14 אלף טון)</w:t>
      </w:r>
      <w:r w:rsidRPr="00CE146D">
        <w:rPr>
          <w:rFonts w:ascii="David" w:hAnsi="David" w:cs="David"/>
          <w:sz w:val="24"/>
          <w:szCs w:val="24"/>
          <w:rtl/>
        </w:rPr>
        <w:br/>
        <w:t xml:space="preserve">בגלל שבנתה יותר, ההיתר מתבטל וזה הופך להיות </w:t>
      </w:r>
      <w:r w:rsidR="0027287A" w:rsidRPr="00CE146D">
        <w:rPr>
          <w:rFonts w:ascii="David" w:hAnsi="David" w:cs="David"/>
          <w:sz w:val="24"/>
          <w:szCs w:val="24"/>
          <w:rtl/>
        </w:rPr>
        <w:t>מבנה ללא רישיון, לא חוקי.</w:t>
      </w:r>
      <w:r w:rsidRPr="00CE146D">
        <w:rPr>
          <w:rFonts w:ascii="David" w:hAnsi="David" w:cs="David"/>
          <w:sz w:val="24"/>
          <w:szCs w:val="24"/>
          <w:rtl/>
        </w:rPr>
        <w:t xml:space="preserve"> </w:t>
      </w:r>
      <w:r w:rsidRPr="00CE146D">
        <w:rPr>
          <w:rFonts w:ascii="David" w:hAnsi="David" w:cs="David"/>
          <w:sz w:val="24"/>
          <w:szCs w:val="24"/>
          <w:rtl/>
        </w:rPr>
        <w:br/>
        <w:t xml:space="preserve">רישיון עסק של המתקן מתבטל אף הוא ומכאן שהיא לא יכולה למלא אותו בגז </w:t>
      </w:r>
      <w:proofErr w:type="spellStart"/>
      <w:r w:rsidRPr="00CE146D">
        <w:rPr>
          <w:rFonts w:ascii="David" w:hAnsi="David" w:cs="David"/>
          <w:sz w:val="24"/>
          <w:szCs w:val="24"/>
          <w:rtl/>
        </w:rPr>
        <w:t>האמוניה</w:t>
      </w:r>
      <w:proofErr w:type="spellEnd"/>
      <w:r w:rsidRPr="00CE146D">
        <w:rPr>
          <w:rFonts w:ascii="David" w:hAnsi="David" w:cs="David"/>
          <w:sz w:val="24"/>
          <w:szCs w:val="24"/>
          <w:rtl/>
        </w:rPr>
        <w:t>.</w:t>
      </w:r>
      <w:r w:rsidRPr="00CE146D">
        <w:rPr>
          <w:rFonts w:ascii="David" w:hAnsi="David" w:cs="David"/>
          <w:sz w:val="24"/>
          <w:szCs w:val="24"/>
          <w:rtl/>
        </w:rPr>
        <w:br/>
        <w:t>וידוע כי לחוקי התכנון והבנייה חוק רישוי עסקים יש השפעה משמעותית בדיני הסביבתיים בישראל.</w:t>
      </w:r>
    </w:p>
    <w:p w14:paraId="6364B7E7" w14:textId="77777777" w:rsidR="0027287A" w:rsidRPr="00CE146D" w:rsidRDefault="00794A13" w:rsidP="00794A13">
      <w:pPr>
        <w:rPr>
          <w:rFonts w:ascii="David" w:hAnsi="David" w:cs="David"/>
          <w:sz w:val="24"/>
          <w:szCs w:val="24"/>
          <w:rtl/>
        </w:rPr>
      </w:pPr>
      <w:r w:rsidRPr="00CE146D">
        <w:rPr>
          <w:rFonts w:ascii="David" w:hAnsi="David" w:cs="David"/>
          <w:sz w:val="24"/>
          <w:szCs w:val="24"/>
          <w:rtl/>
        </w:rPr>
        <w:t>חיפה כימיקלים מפעילה את המיכל ללא היתר וללא רישיון עסק.</w:t>
      </w:r>
      <w:r w:rsidRPr="00CE146D">
        <w:rPr>
          <w:rFonts w:ascii="David" w:hAnsi="David" w:cs="David"/>
          <w:sz w:val="24"/>
          <w:szCs w:val="24"/>
          <w:rtl/>
        </w:rPr>
        <w:br/>
        <w:t xml:space="preserve">משנת 89,90 </w:t>
      </w:r>
      <w:r w:rsidR="0027287A" w:rsidRPr="00CE146D">
        <w:rPr>
          <w:rFonts w:ascii="David" w:hAnsi="David" w:cs="David"/>
          <w:sz w:val="24"/>
          <w:szCs w:val="24"/>
          <w:rtl/>
        </w:rPr>
        <w:t xml:space="preserve">כל שנה </w:t>
      </w:r>
      <w:r w:rsidRPr="00CE146D">
        <w:rPr>
          <w:rFonts w:ascii="David" w:hAnsi="David" w:cs="David"/>
          <w:sz w:val="24"/>
          <w:szCs w:val="24"/>
          <w:rtl/>
        </w:rPr>
        <w:t xml:space="preserve">אוניות </w:t>
      </w:r>
      <w:r w:rsidR="0027287A" w:rsidRPr="00CE146D">
        <w:rPr>
          <w:rFonts w:ascii="David" w:hAnsi="David" w:cs="David"/>
          <w:sz w:val="24"/>
          <w:szCs w:val="24"/>
          <w:rtl/>
        </w:rPr>
        <w:t>ע</w:t>
      </w:r>
      <w:r w:rsidRPr="00CE146D">
        <w:rPr>
          <w:rFonts w:ascii="David" w:hAnsi="David" w:cs="David"/>
          <w:sz w:val="24"/>
          <w:szCs w:val="24"/>
          <w:rtl/>
        </w:rPr>
        <w:t xml:space="preserve">וגנות בנמל חיפה ופורקות אמוניה שמוזרמת לתוך המיכל בערך 120 אלף טון של אמוניה. (אמוניה זה גז מאוד חשוב לתעשייה, 80 אחוז מכל </w:t>
      </w:r>
      <w:proofErr w:type="spellStart"/>
      <w:r w:rsidRPr="00CE146D">
        <w:rPr>
          <w:rFonts w:ascii="David" w:hAnsi="David" w:cs="David"/>
          <w:sz w:val="24"/>
          <w:szCs w:val="24"/>
          <w:rtl/>
        </w:rPr>
        <w:t>האמוניה</w:t>
      </w:r>
      <w:proofErr w:type="spellEnd"/>
      <w:r w:rsidRPr="00CE146D">
        <w:rPr>
          <w:rFonts w:ascii="David" w:hAnsi="David" w:cs="David"/>
          <w:sz w:val="24"/>
          <w:szCs w:val="24"/>
          <w:rtl/>
        </w:rPr>
        <w:t xml:space="preserve"> של חיפה </w:t>
      </w:r>
      <w:proofErr w:type="spellStart"/>
      <w:r w:rsidRPr="00CE146D">
        <w:rPr>
          <w:rFonts w:ascii="David" w:hAnsi="David" w:cs="David"/>
          <w:sz w:val="24"/>
          <w:szCs w:val="24"/>
          <w:rtl/>
        </w:rPr>
        <w:t>מכימקלים</w:t>
      </w:r>
      <w:proofErr w:type="spellEnd"/>
      <w:r w:rsidRPr="00CE146D">
        <w:rPr>
          <w:rFonts w:ascii="David" w:hAnsi="David" w:cs="David"/>
          <w:sz w:val="24"/>
          <w:szCs w:val="24"/>
          <w:rtl/>
        </w:rPr>
        <w:t xml:space="preserve"> הולך לחקלאות הישראלית ועוד 20 אחוז לתעשייה הישראלית)</w:t>
      </w:r>
    </w:p>
    <w:p w14:paraId="26A25D96" w14:textId="77777777" w:rsidR="0027287A" w:rsidRPr="00CE146D" w:rsidRDefault="00794A13" w:rsidP="0027287A">
      <w:pPr>
        <w:rPr>
          <w:rFonts w:ascii="David" w:hAnsi="David" w:cs="David"/>
          <w:sz w:val="24"/>
          <w:szCs w:val="24"/>
          <w:rtl/>
        </w:rPr>
      </w:pPr>
      <w:r w:rsidRPr="00CE146D">
        <w:rPr>
          <w:rFonts w:ascii="David" w:hAnsi="David" w:cs="David"/>
          <w:sz w:val="24"/>
          <w:szCs w:val="24"/>
          <w:rtl/>
        </w:rPr>
        <w:lastRenderedPageBreak/>
        <w:t xml:space="preserve">חיפה כימיקלים היא מונופול בייבוא והפצה של אמוניה ולכן </w:t>
      </w:r>
      <w:r w:rsidR="0027287A" w:rsidRPr="00CE146D">
        <w:rPr>
          <w:rFonts w:ascii="David" w:hAnsi="David" w:cs="David"/>
          <w:sz w:val="24"/>
          <w:szCs w:val="24"/>
          <w:rtl/>
        </w:rPr>
        <w:t>לא משנה לה</w:t>
      </w:r>
      <w:r w:rsidRPr="00CE146D">
        <w:rPr>
          <w:rFonts w:ascii="David" w:hAnsi="David" w:cs="David"/>
          <w:sz w:val="24"/>
          <w:szCs w:val="24"/>
          <w:rtl/>
        </w:rPr>
        <w:t xml:space="preserve"> כי </w:t>
      </w:r>
      <w:r w:rsidR="0027287A" w:rsidRPr="00CE146D">
        <w:rPr>
          <w:rFonts w:ascii="David" w:hAnsi="David" w:cs="David"/>
          <w:sz w:val="24"/>
          <w:szCs w:val="24"/>
          <w:rtl/>
        </w:rPr>
        <w:t>מב</w:t>
      </w:r>
      <w:r w:rsidRPr="00CE146D">
        <w:rPr>
          <w:rFonts w:ascii="David" w:hAnsi="David" w:cs="David"/>
          <w:sz w:val="24"/>
          <w:szCs w:val="24"/>
          <w:rtl/>
        </w:rPr>
        <w:t xml:space="preserve">חינתה אם היא לא תספק את </w:t>
      </w:r>
      <w:proofErr w:type="spellStart"/>
      <w:r w:rsidRPr="00CE146D">
        <w:rPr>
          <w:rFonts w:ascii="David" w:hAnsi="David" w:cs="David"/>
          <w:sz w:val="24"/>
          <w:szCs w:val="24"/>
          <w:rtl/>
        </w:rPr>
        <w:t>האמוניה</w:t>
      </w:r>
      <w:proofErr w:type="spellEnd"/>
      <w:r w:rsidRPr="00CE146D">
        <w:rPr>
          <w:rFonts w:ascii="David" w:hAnsi="David" w:cs="David"/>
          <w:sz w:val="24"/>
          <w:szCs w:val="24"/>
          <w:rtl/>
        </w:rPr>
        <w:t xml:space="preserve"> הכלכלה הישראלית תפגע</w:t>
      </w:r>
      <w:r w:rsidR="0027287A" w:rsidRPr="00CE146D">
        <w:rPr>
          <w:rFonts w:ascii="David" w:hAnsi="David" w:cs="David"/>
          <w:sz w:val="24"/>
          <w:szCs w:val="24"/>
          <w:rtl/>
        </w:rPr>
        <w:t xml:space="preserve"> והיא יודעת שיש לה כוח משמעותי למדינה.</w:t>
      </w:r>
      <w:r w:rsidRPr="00CE146D">
        <w:rPr>
          <w:rFonts w:ascii="David" w:hAnsi="David" w:cs="David"/>
          <w:sz w:val="24"/>
          <w:szCs w:val="24"/>
          <w:rtl/>
        </w:rPr>
        <w:br/>
        <w:t xml:space="preserve">חיפה כימיקלים עושה </w:t>
      </w:r>
      <w:proofErr w:type="spellStart"/>
      <w:r w:rsidRPr="00CE146D">
        <w:rPr>
          <w:rFonts w:ascii="David" w:hAnsi="David" w:cs="David"/>
          <w:sz w:val="24"/>
          <w:szCs w:val="24"/>
          <w:rtl/>
        </w:rPr>
        <w:t>הכל</w:t>
      </w:r>
      <w:proofErr w:type="spellEnd"/>
      <w:r w:rsidRPr="00CE146D">
        <w:rPr>
          <w:rFonts w:ascii="David" w:hAnsi="David" w:cs="David"/>
          <w:sz w:val="24"/>
          <w:szCs w:val="24"/>
          <w:rtl/>
        </w:rPr>
        <w:t xml:space="preserve"> כדי שההליכים נגדה יתמשכו עד אין קץ. </w:t>
      </w:r>
    </w:p>
    <w:p w14:paraId="5C39724B" w14:textId="77777777" w:rsidR="0027287A" w:rsidRPr="00CE146D" w:rsidRDefault="00794A13" w:rsidP="0027287A">
      <w:pPr>
        <w:rPr>
          <w:rFonts w:ascii="David" w:hAnsi="David" w:cs="David"/>
          <w:sz w:val="24"/>
          <w:szCs w:val="24"/>
          <w:rtl/>
        </w:rPr>
      </w:pPr>
      <w:r w:rsidRPr="00CE146D">
        <w:rPr>
          <w:rFonts w:ascii="David" w:hAnsi="David" w:cs="David"/>
          <w:sz w:val="24"/>
          <w:szCs w:val="24"/>
          <w:rtl/>
        </w:rPr>
        <w:t>ב2001 מבקר המדינה מוציא דוח ובמסגרתו הוא מזהיר על כך שישנו חשש שהמתקן עלול להתבקע ברעידת אדמה ולסכן את תושבי חיפה.</w:t>
      </w:r>
      <w:r w:rsidRPr="00CE146D">
        <w:rPr>
          <w:rFonts w:ascii="David" w:hAnsi="David" w:cs="David"/>
          <w:sz w:val="24"/>
          <w:szCs w:val="24"/>
          <w:rtl/>
        </w:rPr>
        <w:br/>
        <w:t>חיפה כימיקלים מוציאים דוח</w:t>
      </w:r>
      <w:r w:rsidR="0027287A" w:rsidRPr="00CE146D">
        <w:rPr>
          <w:rFonts w:ascii="David" w:hAnsi="David" w:cs="David"/>
          <w:sz w:val="24"/>
          <w:szCs w:val="24"/>
          <w:rtl/>
        </w:rPr>
        <w:t xml:space="preserve"> נגדי</w:t>
      </w:r>
      <w:r w:rsidRPr="00CE146D">
        <w:rPr>
          <w:rFonts w:ascii="David" w:hAnsi="David" w:cs="David"/>
          <w:sz w:val="24"/>
          <w:szCs w:val="24"/>
          <w:rtl/>
        </w:rPr>
        <w:t xml:space="preserve"> </w:t>
      </w:r>
      <w:r w:rsidR="0027287A" w:rsidRPr="00CE146D">
        <w:rPr>
          <w:rFonts w:ascii="David" w:hAnsi="David" w:cs="David"/>
          <w:sz w:val="24"/>
          <w:szCs w:val="24"/>
          <w:rtl/>
        </w:rPr>
        <w:t>ש</w:t>
      </w:r>
      <w:r w:rsidRPr="00CE146D">
        <w:rPr>
          <w:rFonts w:ascii="David" w:hAnsi="David" w:cs="David"/>
          <w:sz w:val="24"/>
          <w:szCs w:val="24"/>
          <w:rtl/>
        </w:rPr>
        <w:t xml:space="preserve">סותר </w:t>
      </w:r>
      <w:r w:rsidR="0027287A" w:rsidRPr="00CE146D">
        <w:rPr>
          <w:rFonts w:ascii="David" w:hAnsi="David" w:cs="David"/>
          <w:sz w:val="24"/>
          <w:szCs w:val="24"/>
          <w:rtl/>
        </w:rPr>
        <w:t xml:space="preserve">את הטענה, לפיו </w:t>
      </w:r>
      <w:r w:rsidRPr="00CE146D">
        <w:rPr>
          <w:rFonts w:ascii="David" w:hAnsi="David" w:cs="David"/>
          <w:sz w:val="24"/>
          <w:szCs w:val="24"/>
          <w:rtl/>
        </w:rPr>
        <w:t xml:space="preserve">המכיל תקין וממוגן. </w:t>
      </w:r>
      <w:r w:rsidRPr="00CE146D">
        <w:rPr>
          <w:rFonts w:ascii="David" w:hAnsi="David" w:cs="David"/>
          <w:sz w:val="24"/>
          <w:szCs w:val="24"/>
          <w:rtl/>
        </w:rPr>
        <w:br/>
        <w:t xml:space="preserve">-משרד הגנת הסביבה: ישנו סיכון אך לא </w:t>
      </w:r>
      <w:proofErr w:type="spellStart"/>
      <w:r w:rsidRPr="00CE146D">
        <w:rPr>
          <w:rFonts w:ascii="David" w:hAnsi="David" w:cs="David"/>
          <w:sz w:val="24"/>
          <w:szCs w:val="24"/>
          <w:rtl/>
        </w:rPr>
        <w:t>מהמיכל</w:t>
      </w:r>
      <w:proofErr w:type="spellEnd"/>
      <w:r w:rsidRPr="00CE146D">
        <w:rPr>
          <w:rFonts w:ascii="David" w:hAnsi="David" w:cs="David"/>
          <w:sz w:val="24"/>
          <w:szCs w:val="24"/>
          <w:rtl/>
        </w:rPr>
        <w:t xml:space="preserve"> אלא מהאוניות שפורקות את </w:t>
      </w:r>
      <w:proofErr w:type="spellStart"/>
      <w:r w:rsidRPr="00CE146D">
        <w:rPr>
          <w:rFonts w:ascii="David" w:hAnsi="David" w:cs="David"/>
          <w:sz w:val="24"/>
          <w:szCs w:val="24"/>
          <w:rtl/>
        </w:rPr>
        <w:t>האמוניה</w:t>
      </w:r>
      <w:proofErr w:type="spellEnd"/>
      <w:r w:rsidRPr="00CE146D">
        <w:rPr>
          <w:rFonts w:ascii="David" w:hAnsi="David" w:cs="David"/>
          <w:sz w:val="24"/>
          <w:szCs w:val="24"/>
          <w:rtl/>
        </w:rPr>
        <w:t xml:space="preserve"> ומשם הסכנה להתלקחות.</w:t>
      </w:r>
    </w:p>
    <w:p w14:paraId="38B12B8D" w14:textId="77777777" w:rsidR="0027287A" w:rsidRPr="00CE146D" w:rsidRDefault="00794A13" w:rsidP="0027287A">
      <w:pPr>
        <w:rPr>
          <w:rFonts w:ascii="David" w:hAnsi="David" w:cs="David"/>
          <w:sz w:val="24"/>
          <w:szCs w:val="24"/>
          <w:rtl/>
        </w:rPr>
      </w:pPr>
      <w:r w:rsidRPr="00CE146D">
        <w:rPr>
          <w:rFonts w:ascii="David" w:hAnsi="David" w:cs="David"/>
          <w:sz w:val="24"/>
          <w:szCs w:val="24"/>
          <w:rtl/>
        </w:rPr>
        <w:t xml:space="preserve">בשנת 2016 </w:t>
      </w:r>
      <w:r w:rsidRPr="00CE146D">
        <w:rPr>
          <w:rFonts w:ascii="David" w:hAnsi="David" w:cs="David"/>
          <w:b/>
          <w:bCs/>
          <w:sz w:val="24"/>
          <w:szCs w:val="24"/>
          <w:rtl/>
        </w:rPr>
        <w:t>דוח קינן</w:t>
      </w:r>
      <w:r w:rsidRPr="00CE146D">
        <w:rPr>
          <w:rFonts w:ascii="David" w:hAnsi="David" w:cs="David"/>
          <w:sz w:val="24"/>
          <w:szCs w:val="24"/>
          <w:rtl/>
        </w:rPr>
        <w:t>-</w:t>
      </w:r>
      <w:r w:rsidR="0027287A" w:rsidRPr="00CE146D">
        <w:rPr>
          <w:rFonts w:ascii="David" w:hAnsi="David" w:cs="David"/>
          <w:sz w:val="24"/>
          <w:szCs w:val="24"/>
          <w:rtl/>
        </w:rPr>
        <w:t xml:space="preserve"> לפיו</w:t>
      </w:r>
      <w:r w:rsidRPr="00CE146D">
        <w:rPr>
          <w:rFonts w:ascii="David" w:hAnsi="David" w:cs="David"/>
          <w:sz w:val="24"/>
          <w:szCs w:val="24"/>
          <w:rtl/>
        </w:rPr>
        <w:t xml:space="preserve"> המ</w:t>
      </w:r>
      <w:r w:rsidR="0027287A" w:rsidRPr="00CE146D">
        <w:rPr>
          <w:rFonts w:ascii="David" w:hAnsi="David" w:cs="David"/>
          <w:sz w:val="24"/>
          <w:szCs w:val="24"/>
          <w:rtl/>
        </w:rPr>
        <w:t>יכ</w:t>
      </w:r>
      <w:r w:rsidRPr="00CE146D">
        <w:rPr>
          <w:rFonts w:ascii="David" w:hAnsi="David" w:cs="David"/>
          <w:sz w:val="24"/>
          <w:szCs w:val="24"/>
          <w:rtl/>
        </w:rPr>
        <w:t xml:space="preserve">ל באמוניה בחיפה מסכן את התושבים כמו פצצת אטום. המיכל עלול להתפקע ולגרום לתמותה במחלות הנזק שיכול </w:t>
      </w:r>
      <w:r w:rsidR="0027287A" w:rsidRPr="00CE146D">
        <w:rPr>
          <w:rFonts w:ascii="David" w:hAnsi="David" w:cs="David"/>
          <w:sz w:val="24"/>
          <w:szCs w:val="24"/>
          <w:rtl/>
        </w:rPr>
        <w:t xml:space="preserve">להגרם </w:t>
      </w:r>
      <w:r w:rsidRPr="00CE146D">
        <w:rPr>
          <w:rFonts w:ascii="David" w:hAnsi="David" w:cs="David"/>
          <w:sz w:val="24"/>
          <w:szCs w:val="24"/>
          <w:rtl/>
        </w:rPr>
        <w:t>לתושבי חיפה הוא נזק ש</w:t>
      </w:r>
      <w:r w:rsidR="0027287A" w:rsidRPr="00CE146D">
        <w:rPr>
          <w:rFonts w:ascii="David" w:hAnsi="David" w:cs="David"/>
          <w:sz w:val="24"/>
          <w:szCs w:val="24"/>
          <w:rtl/>
        </w:rPr>
        <w:t xml:space="preserve">בהיקף </w:t>
      </w:r>
      <w:r w:rsidRPr="00CE146D">
        <w:rPr>
          <w:rFonts w:ascii="David" w:hAnsi="David" w:cs="David"/>
          <w:sz w:val="24"/>
          <w:szCs w:val="24"/>
          <w:rtl/>
        </w:rPr>
        <w:t>שווה לפצצת אטום.</w:t>
      </w:r>
    </w:p>
    <w:p w14:paraId="25BEB705" w14:textId="77777777" w:rsidR="0027287A" w:rsidRPr="00CE146D" w:rsidRDefault="00794A13" w:rsidP="0027287A">
      <w:pPr>
        <w:jc w:val="both"/>
        <w:rPr>
          <w:rFonts w:ascii="David" w:hAnsi="David" w:cs="David"/>
          <w:sz w:val="24"/>
          <w:szCs w:val="24"/>
          <w:rtl/>
        </w:rPr>
      </w:pPr>
      <w:r w:rsidRPr="00CE146D">
        <w:rPr>
          <w:rFonts w:ascii="David" w:hAnsi="David" w:cs="David"/>
          <w:sz w:val="24"/>
          <w:szCs w:val="24"/>
          <w:rtl/>
        </w:rPr>
        <w:br/>
      </w:r>
      <w:r w:rsidR="0027287A" w:rsidRPr="00CE146D">
        <w:rPr>
          <w:rFonts w:ascii="David" w:hAnsi="David" w:cs="David"/>
          <w:sz w:val="24"/>
          <w:szCs w:val="24"/>
          <w:rtl/>
        </w:rPr>
        <w:t xml:space="preserve">הדו"ח מעורר סערה, ודו"ח המועצה הלאומית דוח </w:t>
      </w:r>
      <w:proofErr w:type="spellStart"/>
      <w:r w:rsidR="0027287A" w:rsidRPr="00CE146D">
        <w:rPr>
          <w:rFonts w:ascii="David" w:hAnsi="David" w:cs="David"/>
          <w:sz w:val="24"/>
          <w:szCs w:val="24"/>
          <w:rtl/>
        </w:rPr>
        <w:t>מל"ל</w:t>
      </w:r>
      <w:proofErr w:type="spellEnd"/>
      <w:r w:rsidR="0027287A" w:rsidRPr="00CE146D">
        <w:rPr>
          <w:rFonts w:ascii="David" w:hAnsi="David" w:cs="David"/>
          <w:sz w:val="24"/>
          <w:szCs w:val="24"/>
          <w:rtl/>
        </w:rPr>
        <w:t xml:space="preserve"> בודק ואומר שאין סיכון להתפקעות המיכל. במקביל חיפה כימיקלים שוכרת חברה שמתמחה בריפוי סיכונים והדו"ח של החברה שנשכרה (</w:t>
      </w:r>
      <w:proofErr w:type="spellStart"/>
      <w:r w:rsidR="0027287A" w:rsidRPr="00CE146D">
        <w:rPr>
          <w:rFonts w:ascii="David" w:hAnsi="David" w:cs="David"/>
          <w:sz w:val="24"/>
          <w:szCs w:val="24"/>
          <w:rtl/>
        </w:rPr>
        <w:t>הזמט</w:t>
      </w:r>
      <w:proofErr w:type="spellEnd"/>
      <w:r w:rsidR="0027287A" w:rsidRPr="00CE146D">
        <w:rPr>
          <w:rFonts w:ascii="David" w:hAnsi="David" w:cs="David"/>
          <w:sz w:val="24"/>
          <w:szCs w:val="24"/>
          <w:rtl/>
        </w:rPr>
        <w:t xml:space="preserve">) מבקר את </w:t>
      </w:r>
      <w:proofErr w:type="spellStart"/>
      <w:r w:rsidR="0027287A" w:rsidRPr="00CE146D">
        <w:rPr>
          <w:rFonts w:ascii="David" w:hAnsi="David" w:cs="David"/>
          <w:sz w:val="24"/>
          <w:szCs w:val="24"/>
          <w:rtl/>
        </w:rPr>
        <w:t>הדוחו"ת</w:t>
      </w:r>
      <w:proofErr w:type="spellEnd"/>
      <w:r w:rsidR="0027287A" w:rsidRPr="00CE146D">
        <w:rPr>
          <w:rFonts w:ascii="David" w:hAnsi="David" w:cs="David"/>
          <w:sz w:val="24"/>
          <w:szCs w:val="24"/>
          <w:rtl/>
        </w:rPr>
        <w:t xml:space="preserve"> האחרים ואומר שאי אפשר להתבסס עליהם, כיוון שעושה שימוש מודלים לא מקובלים ומכאן שאין בכלל סיכון. </w:t>
      </w:r>
    </w:p>
    <w:p w14:paraId="208001DA" w14:textId="77777777" w:rsidR="0027287A" w:rsidRPr="00CE146D" w:rsidRDefault="0027287A" w:rsidP="0027287A">
      <w:pPr>
        <w:jc w:val="both"/>
        <w:rPr>
          <w:rFonts w:ascii="David" w:hAnsi="David" w:cs="David"/>
          <w:sz w:val="24"/>
          <w:szCs w:val="24"/>
          <w:rtl/>
        </w:rPr>
      </w:pPr>
      <w:r w:rsidRPr="00CE146D">
        <w:rPr>
          <w:rFonts w:ascii="David" w:hAnsi="David" w:cs="David"/>
          <w:sz w:val="24"/>
          <w:szCs w:val="24"/>
          <w:rtl/>
        </w:rPr>
        <w:t xml:space="preserve">לא ברור מה קורה כאן, התיק הופך להיות עניין לאומי ותקשורתי ולא מצליחים לקבל החלטה בבתי המשפט. </w:t>
      </w:r>
    </w:p>
    <w:p w14:paraId="3CDDF9EC" w14:textId="77777777" w:rsidR="0027287A" w:rsidRPr="00CE146D" w:rsidRDefault="0027287A" w:rsidP="0027287A">
      <w:pPr>
        <w:jc w:val="both"/>
        <w:rPr>
          <w:rFonts w:ascii="David" w:hAnsi="David" w:cs="David"/>
          <w:sz w:val="24"/>
          <w:szCs w:val="24"/>
          <w:rtl/>
        </w:rPr>
      </w:pPr>
      <w:r w:rsidRPr="00CE146D">
        <w:rPr>
          <w:rFonts w:ascii="David" w:hAnsi="David" w:cs="David"/>
          <w:sz w:val="24"/>
          <w:szCs w:val="24"/>
          <w:rtl/>
        </w:rPr>
        <w:t xml:space="preserve">כמה חודשים אח"כ נסראללה אומר שבעת מלחמה עם ישראל מיכל </w:t>
      </w:r>
      <w:proofErr w:type="spellStart"/>
      <w:r w:rsidRPr="00CE146D">
        <w:rPr>
          <w:rFonts w:ascii="David" w:hAnsi="David" w:cs="David"/>
          <w:sz w:val="24"/>
          <w:szCs w:val="24"/>
          <w:rtl/>
        </w:rPr>
        <w:t>האמוניה</w:t>
      </w:r>
      <w:proofErr w:type="spellEnd"/>
      <w:r w:rsidRPr="00CE146D">
        <w:rPr>
          <w:rFonts w:ascii="David" w:hAnsi="David" w:cs="David"/>
          <w:sz w:val="24"/>
          <w:szCs w:val="24"/>
          <w:rtl/>
        </w:rPr>
        <w:t xml:space="preserve"> היא פצצת גרעין שלהם עלינו. וסוגר את הדיון כי הסכנה הופכת למהותית. </w:t>
      </w:r>
    </w:p>
    <w:p w14:paraId="46434E07" w14:textId="77777777" w:rsidR="005A5FCF" w:rsidRPr="00CE146D" w:rsidRDefault="0027287A" w:rsidP="005A5FCF">
      <w:pPr>
        <w:rPr>
          <w:rFonts w:ascii="David" w:hAnsi="David" w:cs="David"/>
          <w:sz w:val="24"/>
          <w:szCs w:val="24"/>
          <w:rtl/>
        </w:rPr>
      </w:pPr>
      <w:r w:rsidRPr="00CE146D">
        <w:rPr>
          <w:rFonts w:ascii="David" w:hAnsi="David" w:cs="David"/>
          <w:sz w:val="24"/>
          <w:szCs w:val="24"/>
          <w:u w:val="single"/>
          <w:rtl/>
        </w:rPr>
        <w:t>בית המשפט המחוזי</w:t>
      </w:r>
      <w:r w:rsidRPr="00CE146D">
        <w:rPr>
          <w:rFonts w:ascii="David" w:hAnsi="David" w:cs="David"/>
          <w:sz w:val="24"/>
          <w:szCs w:val="24"/>
          <w:rtl/>
        </w:rPr>
        <w:t xml:space="preserve"> מוציא צו סגירה למיכל בשנת 2016 וחיפה כימיקלים פונה לעליון ומבקשת עיכוב ביצוע בטענה שלא יספיקו לפנות ולכן מבקרים דחיה.</w:t>
      </w:r>
      <w:r w:rsidRPr="00CE146D">
        <w:rPr>
          <w:rFonts w:ascii="David" w:hAnsi="David" w:cs="David"/>
          <w:sz w:val="24"/>
          <w:szCs w:val="24"/>
          <w:rtl/>
        </w:rPr>
        <w:br/>
      </w:r>
      <w:r w:rsidRPr="00CE146D">
        <w:rPr>
          <w:rFonts w:ascii="David" w:hAnsi="David" w:cs="David"/>
          <w:sz w:val="24"/>
          <w:szCs w:val="24"/>
          <w:u w:val="single"/>
          <w:rtl/>
        </w:rPr>
        <w:t xml:space="preserve">בית </w:t>
      </w:r>
      <w:r w:rsidR="00967BAF" w:rsidRPr="00CE146D">
        <w:rPr>
          <w:rFonts w:ascii="David" w:hAnsi="David" w:cs="David"/>
          <w:sz w:val="24"/>
          <w:szCs w:val="24"/>
          <w:u w:val="single"/>
          <w:rtl/>
        </w:rPr>
        <w:t>משפט העליון</w:t>
      </w:r>
      <w:r w:rsidR="00967BAF" w:rsidRPr="00CE146D">
        <w:rPr>
          <w:rFonts w:ascii="David" w:hAnsi="David" w:cs="David"/>
          <w:sz w:val="24"/>
          <w:szCs w:val="24"/>
          <w:rtl/>
        </w:rPr>
        <w:t xml:space="preserve"> דוחה את הערעור</w:t>
      </w:r>
      <w:r w:rsidRPr="00CE146D">
        <w:rPr>
          <w:rFonts w:ascii="David" w:hAnsi="David" w:cs="David"/>
          <w:sz w:val="24"/>
          <w:szCs w:val="24"/>
          <w:rtl/>
        </w:rPr>
        <w:t xml:space="preserve"> ומשתמש בעקרון ההיזהרות:</w:t>
      </w:r>
      <w:r w:rsidR="00967BAF" w:rsidRPr="00CE146D">
        <w:rPr>
          <w:rFonts w:ascii="David" w:hAnsi="David" w:cs="David"/>
          <w:sz w:val="24"/>
          <w:szCs w:val="24"/>
          <w:rtl/>
        </w:rPr>
        <w:br/>
        <w:t>השופט מלצר:</w:t>
      </w:r>
      <w:r w:rsidR="00967BAF" w:rsidRPr="00CE146D">
        <w:rPr>
          <w:rFonts w:ascii="David" w:hAnsi="David" w:cs="David"/>
          <w:sz w:val="24"/>
          <w:szCs w:val="24"/>
          <w:rtl/>
        </w:rPr>
        <w:br/>
      </w:r>
      <w:r w:rsidR="00967BAF" w:rsidRPr="00CE146D">
        <w:rPr>
          <w:rFonts w:ascii="David" w:hAnsi="David" w:cs="David"/>
          <w:color w:val="2F5496" w:themeColor="accent1" w:themeShade="BF"/>
          <w:sz w:val="24"/>
          <w:szCs w:val="24"/>
          <w:rtl/>
        </w:rPr>
        <w:t xml:space="preserve">"עיקרון הזהירות המונעת המחייב במקרים שכאלה את הסרת הסיכון או מזעורו וזאת כדי להתמודד עם הקושי שבפער בין הידע הקיים הזמן נתון, לבין הנזק הפוטנציאלי האדיר והלא ודאי שעלול להיגרם מפעילות כלשהי, אם לא ינקטו לגביה אמצעי זהירות ראויים. העיקרון מאפשר לרשות לנקוט בצעדים שתכליתם מניעת הקטסטרופה, וזאת כאשר נשקף איום משמעותי לנזק נרחב </w:t>
      </w:r>
      <w:proofErr w:type="spellStart"/>
      <w:r w:rsidR="00967BAF" w:rsidRPr="00CE146D">
        <w:rPr>
          <w:rFonts w:ascii="David" w:hAnsi="David" w:cs="David"/>
          <w:color w:val="2F5496" w:themeColor="accent1" w:themeShade="BF"/>
          <w:sz w:val="24"/>
          <w:szCs w:val="24"/>
          <w:rtl/>
        </w:rPr>
        <w:t>הלתי</w:t>
      </w:r>
      <w:proofErr w:type="spellEnd"/>
      <w:r w:rsidR="00967BAF" w:rsidRPr="00CE146D">
        <w:rPr>
          <w:rFonts w:ascii="David" w:hAnsi="David" w:cs="David"/>
          <w:color w:val="2F5496" w:themeColor="accent1" w:themeShade="BF"/>
          <w:sz w:val="24"/>
          <w:szCs w:val="24"/>
          <w:rtl/>
        </w:rPr>
        <w:t xml:space="preserve"> הפיך, אפילו הוא בהסתברות נמוכה וגם כאשר אין ודאות מדעית מוכחת שהנזק אכן יתממש"</w:t>
      </w:r>
      <w:r w:rsidR="00967BAF" w:rsidRPr="00CE146D">
        <w:rPr>
          <w:rFonts w:ascii="David" w:hAnsi="David" w:cs="David"/>
          <w:sz w:val="24"/>
          <w:szCs w:val="24"/>
          <w:rtl/>
        </w:rPr>
        <w:br/>
      </w:r>
      <w:r w:rsidR="005A5FCF" w:rsidRPr="00CE146D">
        <w:rPr>
          <w:rFonts w:ascii="David" w:hAnsi="David" w:cs="David"/>
          <w:sz w:val="24"/>
          <w:szCs w:val="24"/>
          <w:rtl/>
        </w:rPr>
        <w:t xml:space="preserve">יש מספיק אנשים שאמרו שיכול להיות כאן אסון, ובגלל שיש סיכון לנזק מאוד מאוד גדול, צריך לסגור את המפעל. כי יש אי וודאות. (גם ללא האיום הבטחוני). התרופה הכי טובה היא מניעה. מלצר לא אומר אם הוא נוקט בפרשנות החזקה או חלשה, הוא אומר שההחלטה התקבלה והתפיסה לגיטימית מעקרון ההיזהרות. </w:t>
      </w:r>
    </w:p>
    <w:p w14:paraId="3CB34B46" w14:textId="7F3A3ED6" w:rsidR="00967BAF" w:rsidRPr="00CE146D" w:rsidRDefault="00967BAF" w:rsidP="005A5FCF">
      <w:pPr>
        <w:jc w:val="both"/>
        <w:rPr>
          <w:rFonts w:ascii="David" w:hAnsi="David" w:cs="David"/>
          <w:sz w:val="24"/>
          <w:szCs w:val="24"/>
          <w:rtl/>
        </w:rPr>
      </w:pPr>
    </w:p>
    <w:p w14:paraId="33BA6705" w14:textId="77777777" w:rsidR="005A5FCF" w:rsidRPr="00CE146D" w:rsidRDefault="006137FC" w:rsidP="006137FC">
      <w:pPr>
        <w:rPr>
          <w:rFonts w:ascii="David" w:hAnsi="David" w:cs="David"/>
          <w:sz w:val="24"/>
          <w:szCs w:val="24"/>
          <w:rtl/>
        </w:rPr>
      </w:pPr>
      <w:proofErr w:type="spellStart"/>
      <w:r w:rsidRPr="00CE146D">
        <w:rPr>
          <w:rFonts w:ascii="David" w:hAnsi="David" w:cs="David"/>
          <w:sz w:val="24"/>
          <w:szCs w:val="24"/>
          <w:highlight w:val="yellow"/>
          <w:rtl/>
        </w:rPr>
        <w:t>בגצ</w:t>
      </w:r>
      <w:proofErr w:type="spellEnd"/>
      <w:r w:rsidRPr="00CE146D">
        <w:rPr>
          <w:rFonts w:ascii="David" w:hAnsi="David" w:cs="David"/>
          <w:sz w:val="24"/>
          <w:szCs w:val="24"/>
          <w:highlight w:val="yellow"/>
          <w:rtl/>
        </w:rPr>
        <w:t xml:space="preserve"> הנהגת ההורים הארצית נ</w:t>
      </w:r>
      <w:r w:rsidR="005A5FCF" w:rsidRPr="00CE146D">
        <w:rPr>
          <w:rFonts w:ascii="David" w:hAnsi="David" w:cs="David"/>
          <w:sz w:val="24"/>
          <w:szCs w:val="24"/>
          <w:highlight w:val="yellow"/>
          <w:rtl/>
        </w:rPr>
        <w:t xml:space="preserve">' </w:t>
      </w:r>
      <w:r w:rsidRPr="00CE146D">
        <w:rPr>
          <w:rFonts w:ascii="David" w:hAnsi="David" w:cs="David"/>
          <w:sz w:val="24"/>
          <w:szCs w:val="24"/>
          <w:highlight w:val="yellow"/>
          <w:rtl/>
        </w:rPr>
        <w:t>שר החינוך</w:t>
      </w:r>
      <w:r w:rsidRPr="00CE146D">
        <w:rPr>
          <w:rFonts w:ascii="David" w:hAnsi="David" w:cs="David"/>
          <w:sz w:val="24"/>
          <w:szCs w:val="24"/>
          <w:rtl/>
        </w:rPr>
        <w:br/>
        <w:t>משרד החינוך רוצה להעביר את בתי הספר לרשת האינטרנט ושוקל איך לעשות זאת כלומר לקדם למידה טכנולוגית בבתי הספר. הוא מקים ועדה בין משרדית</w:t>
      </w:r>
      <w:r w:rsidR="005A5FCF" w:rsidRPr="00CE146D">
        <w:rPr>
          <w:rFonts w:ascii="David" w:hAnsi="David" w:cs="David"/>
          <w:sz w:val="24"/>
          <w:szCs w:val="24"/>
          <w:rtl/>
        </w:rPr>
        <w:t>,</w:t>
      </w:r>
      <w:r w:rsidRPr="00CE146D">
        <w:rPr>
          <w:rFonts w:ascii="David" w:hAnsi="David" w:cs="David"/>
          <w:sz w:val="24"/>
          <w:szCs w:val="24"/>
          <w:rtl/>
        </w:rPr>
        <w:t xml:space="preserve"> </w:t>
      </w:r>
      <w:r w:rsidR="005A5FCF" w:rsidRPr="00CE146D">
        <w:rPr>
          <w:rFonts w:ascii="David" w:hAnsi="David" w:cs="David"/>
          <w:sz w:val="24"/>
          <w:szCs w:val="24"/>
          <w:rtl/>
        </w:rPr>
        <w:t>הועדה</w:t>
      </w:r>
      <w:r w:rsidRPr="00CE146D">
        <w:rPr>
          <w:rFonts w:ascii="David" w:hAnsi="David" w:cs="David"/>
          <w:sz w:val="24"/>
          <w:szCs w:val="24"/>
          <w:rtl/>
        </w:rPr>
        <w:t xml:space="preserve"> מגלה שיש מדינות שבהם </w:t>
      </w:r>
      <w:r w:rsidR="005A5FCF" w:rsidRPr="00CE146D">
        <w:rPr>
          <w:rFonts w:ascii="David" w:hAnsi="David" w:cs="David"/>
          <w:sz w:val="24"/>
          <w:szCs w:val="24"/>
          <w:rtl/>
        </w:rPr>
        <w:t>יש</w:t>
      </w:r>
      <w:r w:rsidRPr="00CE146D">
        <w:rPr>
          <w:rFonts w:ascii="David" w:hAnsi="David" w:cs="David"/>
          <w:sz w:val="24"/>
          <w:szCs w:val="24"/>
          <w:rtl/>
        </w:rPr>
        <w:t xml:space="preserve"> אינטרנט אלחוטי בבתי הספר ויש כאלה שלא.</w:t>
      </w:r>
      <w:r w:rsidRPr="00CE146D">
        <w:rPr>
          <w:rFonts w:ascii="David" w:hAnsi="David" w:cs="David"/>
          <w:sz w:val="24"/>
          <w:szCs w:val="24"/>
          <w:rtl/>
        </w:rPr>
        <w:br/>
        <w:t xml:space="preserve">כדי להבין את הפער הוא קורא את המחקרים על ההקרנה של </w:t>
      </w:r>
      <w:proofErr w:type="spellStart"/>
      <w:r w:rsidRPr="00CE146D">
        <w:rPr>
          <w:rFonts w:ascii="David" w:hAnsi="David" w:cs="David"/>
          <w:sz w:val="24"/>
          <w:szCs w:val="24"/>
          <w:rtl/>
        </w:rPr>
        <w:t>הראוטרים</w:t>
      </w:r>
      <w:proofErr w:type="spellEnd"/>
      <w:r w:rsidRPr="00CE146D">
        <w:rPr>
          <w:rFonts w:ascii="David" w:hAnsi="David" w:cs="David"/>
          <w:sz w:val="24"/>
          <w:szCs w:val="24"/>
          <w:rtl/>
        </w:rPr>
        <w:t xml:space="preserve"> </w:t>
      </w:r>
      <w:r w:rsidR="005A5FCF" w:rsidRPr="00CE146D">
        <w:rPr>
          <w:rFonts w:ascii="David" w:hAnsi="David" w:cs="David"/>
          <w:sz w:val="24"/>
          <w:szCs w:val="24"/>
          <w:rtl/>
        </w:rPr>
        <w:t xml:space="preserve">(על קרינה בלתי מייננת) </w:t>
      </w:r>
      <w:r w:rsidRPr="00CE146D">
        <w:rPr>
          <w:rFonts w:ascii="David" w:hAnsi="David" w:cs="David"/>
          <w:sz w:val="24"/>
          <w:szCs w:val="24"/>
          <w:rtl/>
        </w:rPr>
        <w:t>ואיך היא משפיעה על הבריאות של הילדים</w:t>
      </w:r>
      <w:r w:rsidR="005A5FCF" w:rsidRPr="00CE146D">
        <w:rPr>
          <w:rFonts w:ascii="David" w:hAnsi="David" w:cs="David"/>
          <w:sz w:val="24"/>
          <w:szCs w:val="24"/>
          <w:rtl/>
        </w:rPr>
        <w:t>.</w:t>
      </w:r>
      <w:r w:rsidR="005A5FCF" w:rsidRPr="00CE146D">
        <w:rPr>
          <w:rFonts w:ascii="David" w:hAnsi="David" w:cs="David"/>
          <w:sz w:val="24"/>
          <w:szCs w:val="24"/>
          <w:rtl/>
        </w:rPr>
        <w:br/>
        <w:t xml:space="preserve">הם לא מוציאים מחקרים שמוצאים סיכון, </w:t>
      </w:r>
      <w:r w:rsidRPr="00CE146D">
        <w:rPr>
          <w:rFonts w:ascii="David" w:hAnsi="David" w:cs="David"/>
          <w:sz w:val="24"/>
          <w:szCs w:val="24"/>
          <w:rtl/>
        </w:rPr>
        <w:t>אך הם מדגישים שיש ייחודיות לגילים הצעיר של הילדים כיוון שהיותם יותר פגיעים (לחשיפה לקרינה) מגלים בגיל מאוחר</w:t>
      </w:r>
      <w:r w:rsidR="005A5FCF" w:rsidRPr="00CE146D">
        <w:rPr>
          <w:rFonts w:ascii="David" w:hAnsi="David" w:cs="David"/>
          <w:sz w:val="24"/>
          <w:szCs w:val="24"/>
          <w:rtl/>
        </w:rPr>
        <w:t xml:space="preserve"> </w:t>
      </w:r>
      <w:r w:rsidRPr="00CE146D">
        <w:rPr>
          <w:rFonts w:ascii="David" w:hAnsi="David" w:cs="David"/>
          <w:sz w:val="24"/>
          <w:szCs w:val="24"/>
          <w:rtl/>
        </w:rPr>
        <w:t>ובנוסף כופים על הילדים ללכת לביה"ס</w:t>
      </w:r>
      <w:r w:rsidR="005A5FCF" w:rsidRPr="00CE146D">
        <w:rPr>
          <w:rFonts w:ascii="David" w:hAnsi="David" w:cs="David"/>
          <w:sz w:val="24"/>
          <w:szCs w:val="24"/>
          <w:rtl/>
        </w:rPr>
        <w:t>.</w:t>
      </w:r>
    </w:p>
    <w:p w14:paraId="28CD70AD" w14:textId="77777777" w:rsidR="005A5FCF" w:rsidRPr="00CE146D" w:rsidRDefault="006137FC" w:rsidP="006137FC">
      <w:pPr>
        <w:rPr>
          <w:rFonts w:ascii="David" w:hAnsi="David" w:cs="David"/>
          <w:sz w:val="24"/>
          <w:szCs w:val="24"/>
          <w:rtl/>
        </w:rPr>
      </w:pPr>
      <w:r w:rsidRPr="00CE146D">
        <w:rPr>
          <w:rFonts w:ascii="David" w:hAnsi="David" w:cs="David"/>
          <w:sz w:val="24"/>
          <w:szCs w:val="24"/>
          <w:rtl/>
        </w:rPr>
        <w:t xml:space="preserve">דוח הוועדה </w:t>
      </w:r>
      <w:r w:rsidR="005A5FCF" w:rsidRPr="00CE146D">
        <w:rPr>
          <w:rFonts w:ascii="David" w:hAnsi="David" w:cs="David"/>
          <w:sz w:val="24"/>
          <w:szCs w:val="24"/>
          <w:rtl/>
        </w:rPr>
        <w:t>ממליצה לפי</w:t>
      </w:r>
      <w:r w:rsidRPr="00CE146D">
        <w:rPr>
          <w:rFonts w:ascii="David" w:hAnsi="David" w:cs="David"/>
          <w:sz w:val="24"/>
          <w:szCs w:val="24"/>
          <w:rtl/>
        </w:rPr>
        <w:t xml:space="preserve"> עקרון ההיז</w:t>
      </w:r>
      <w:r w:rsidR="005A5FCF" w:rsidRPr="00CE146D">
        <w:rPr>
          <w:rFonts w:ascii="David" w:hAnsi="David" w:cs="David"/>
          <w:sz w:val="24"/>
          <w:szCs w:val="24"/>
          <w:rtl/>
        </w:rPr>
        <w:t>ה</w:t>
      </w:r>
      <w:r w:rsidRPr="00CE146D">
        <w:rPr>
          <w:rFonts w:ascii="David" w:hAnsi="David" w:cs="David"/>
          <w:sz w:val="24"/>
          <w:szCs w:val="24"/>
          <w:rtl/>
        </w:rPr>
        <w:t>רות להעדיף תקשורת קווית על פני אלחוטית.</w:t>
      </w:r>
    </w:p>
    <w:p w14:paraId="209826BA" w14:textId="77777777" w:rsidR="005A5FCF" w:rsidRPr="00CE146D" w:rsidRDefault="006137FC" w:rsidP="006137FC">
      <w:pPr>
        <w:rPr>
          <w:rFonts w:ascii="David" w:hAnsi="David" w:cs="David"/>
          <w:sz w:val="24"/>
          <w:szCs w:val="24"/>
          <w:rtl/>
        </w:rPr>
      </w:pPr>
      <w:r w:rsidRPr="00CE146D">
        <w:rPr>
          <w:rFonts w:ascii="David" w:hAnsi="David" w:cs="David"/>
          <w:sz w:val="24"/>
          <w:szCs w:val="24"/>
          <w:rtl/>
        </w:rPr>
        <w:br/>
        <w:t>משרד הבריאות מאמץ את ההמלצה ומתקינים תקשורת קווית,</w:t>
      </w:r>
      <w:r w:rsidR="005A5FCF" w:rsidRPr="00CE146D">
        <w:rPr>
          <w:rFonts w:ascii="David" w:hAnsi="David" w:cs="David"/>
          <w:sz w:val="24"/>
          <w:szCs w:val="24"/>
          <w:rtl/>
        </w:rPr>
        <w:t xml:space="preserve"> אך מתגלה</w:t>
      </w:r>
      <w:r w:rsidRPr="00CE146D">
        <w:rPr>
          <w:rFonts w:ascii="David" w:hAnsi="David" w:cs="David"/>
          <w:sz w:val="24"/>
          <w:szCs w:val="24"/>
          <w:rtl/>
        </w:rPr>
        <w:t xml:space="preserve"> </w:t>
      </w:r>
      <w:r w:rsidR="005A5FCF" w:rsidRPr="00CE146D">
        <w:rPr>
          <w:rFonts w:ascii="David" w:hAnsi="David" w:cs="David"/>
          <w:sz w:val="24"/>
          <w:szCs w:val="24"/>
          <w:rtl/>
        </w:rPr>
        <w:t>ש</w:t>
      </w:r>
      <w:r w:rsidRPr="00CE146D">
        <w:rPr>
          <w:rFonts w:ascii="David" w:hAnsi="David" w:cs="David"/>
          <w:sz w:val="24"/>
          <w:szCs w:val="24"/>
          <w:rtl/>
        </w:rPr>
        <w:t xml:space="preserve">הרבה בתי ספר לא מותאמים לתקשורת קווית וזה דורש שינויים מבניים </w:t>
      </w:r>
      <w:r w:rsidR="005A5FCF" w:rsidRPr="00CE146D">
        <w:rPr>
          <w:rFonts w:ascii="David" w:hAnsi="David" w:cs="David"/>
          <w:sz w:val="24"/>
          <w:szCs w:val="24"/>
          <w:rtl/>
        </w:rPr>
        <w:t>ואלטרנטיבות לא מומלצות כמו למשל</w:t>
      </w:r>
      <w:r w:rsidRPr="00CE146D">
        <w:rPr>
          <w:rFonts w:ascii="David" w:hAnsi="David" w:cs="David"/>
          <w:sz w:val="24"/>
          <w:szCs w:val="24"/>
          <w:rtl/>
        </w:rPr>
        <w:t xml:space="preserve"> </w:t>
      </w:r>
      <w:r w:rsidRPr="00CE146D">
        <w:rPr>
          <w:rFonts w:ascii="David" w:hAnsi="David" w:cs="David"/>
          <w:sz w:val="24"/>
          <w:szCs w:val="24"/>
          <w:rtl/>
        </w:rPr>
        <w:lastRenderedPageBreak/>
        <w:t>לפרוש כבלים ברחבי הכיתות ומסכן גם כן.</w:t>
      </w:r>
      <w:r w:rsidRPr="00CE146D">
        <w:rPr>
          <w:rFonts w:ascii="David" w:hAnsi="David" w:cs="David"/>
          <w:sz w:val="24"/>
          <w:szCs w:val="24"/>
          <w:rtl/>
        </w:rPr>
        <w:br/>
        <w:t>בעקבות האתגרים המשמעותיים ביישום ההחלטה הם מכנסים וועדה מקצועית</w:t>
      </w:r>
      <w:r w:rsidR="005A5FCF" w:rsidRPr="00CE146D">
        <w:rPr>
          <w:rFonts w:ascii="David" w:hAnsi="David" w:cs="David"/>
          <w:sz w:val="24"/>
          <w:szCs w:val="24"/>
          <w:rtl/>
        </w:rPr>
        <w:t xml:space="preserve"> נוספת</w:t>
      </w:r>
      <w:r w:rsidRPr="00CE146D">
        <w:rPr>
          <w:rFonts w:ascii="David" w:hAnsi="David" w:cs="David"/>
          <w:sz w:val="24"/>
          <w:szCs w:val="24"/>
          <w:rtl/>
        </w:rPr>
        <w:t>:</w:t>
      </w:r>
      <w:r w:rsidRPr="00CE146D">
        <w:rPr>
          <w:rFonts w:ascii="David" w:hAnsi="David" w:cs="David"/>
          <w:sz w:val="24"/>
          <w:szCs w:val="24"/>
          <w:rtl/>
        </w:rPr>
        <w:br/>
        <w:t>דוח הוועדה המקצועית: עדיף להעיף אינטרנט קווי אך אפשר אלחוטי מקום שישנה הצדקה פדגוגית.</w:t>
      </w:r>
    </w:p>
    <w:p w14:paraId="1B570090" w14:textId="77777777" w:rsidR="005A5FCF" w:rsidRPr="00CE146D" w:rsidRDefault="006137FC" w:rsidP="006137FC">
      <w:pPr>
        <w:rPr>
          <w:rFonts w:ascii="David" w:hAnsi="David" w:cs="David"/>
          <w:sz w:val="24"/>
          <w:szCs w:val="24"/>
          <w:rtl/>
        </w:rPr>
      </w:pPr>
      <w:r w:rsidRPr="00CE146D">
        <w:rPr>
          <w:rFonts w:ascii="David" w:hAnsi="David" w:cs="David"/>
          <w:sz w:val="24"/>
          <w:szCs w:val="24"/>
          <w:rtl/>
        </w:rPr>
        <w:t>התוצאה: בכל בתי הספר בישרא</w:t>
      </w:r>
      <w:r w:rsidR="005A5FCF" w:rsidRPr="00CE146D">
        <w:rPr>
          <w:rFonts w:ascii="David" w:hAnsi="David" w:cs="David"/>
          <w:sz w:val="24"/>
          <w:szCs w:val="24"/>
          <w:rtl/>
        </w:rPr>
        <w:t>ל</w:t>
      </w:r>
      <w:r w:rsidRPr="00CE146D">
        <w:rPr>
          <w:rFonts w:ascii="David" w:hAnsi="David" w:cs="David"/>
          <w:sz w:val="24"/>
          <w:szCs w:val="24"/>
          <w:rtl/>
        </w:rPr>
        <w:t xml:space="preserve"> יש הצ</w:t>
      </w:r>
      <w:r w:rsidR="005A5FCF" w:rsidRPr="00CE146D">
        <w:rPr>
          <w:rFonts w:ascii="David" w:hAnsi="David" w:cs="David"/>
          <w:sz w:val="24"/>
          <w:szCs w:val="24"/>
          <w:rtl/>
        </w:rPr>
        <w:t>דקה</w:t>
      </w:r>
      <w:r w:rsidRPr="00CE146D">
        <w:rPr>
          <w:rFonts w:ascii="David" w:hAnsi="David" w:cs="David"/>
          <w:sz w:val="24"/>
          <w:szCs w:val="24"/>
          <w:rtl/>
        </w:rPr>
        <w:t xml:space="preserve"> פדגוגית ובכל בתי הספר התקינו רשת אלחוטית</w:t>
      </w:r>
    </w:p>
    <w:p w14:paraId="67D32D7E" w14:textId="77777777" w:rsidR="005A5FCF" w:rsidRPr="00CE146D" w:rsidRDefault="005A5FCF" w:rsidP="005A5FCF">
      <w:pPr>
        <w:jc w:val="both"/>
        <w:rPr>
          <w:rFonts w:ascii="David" w:hAnsi="David" w:cs="David"/>
          <w:sz w:val="24"/>
          <w:szCs w:val="24"/>
          <w:rtl/>
        </w:rPr>
      </w:pPr>
      <w:r w:rsidRPr="00CE146D">
        <w:rPr>
          <w:rFonts w:ascii="David" w:hAnsi="David" w:cs="David"/>
          <w:sz w:val="24"/>
          <w:szCs w:val="24"/>
          <w:rtl/>
        </w:rPr>
        <w:t>הנהגת ההורים הארצית: ההחלטה לא סבירה, ארגון הבריאות העולמי מסווג את הקרינה הבלתי מייננת "כ"מסרטן אפשרי בבני אדם" ומציגה שורה של מחקרים תומכים בסיווג של ה-</w:t>
      </w:r>
      <w:r w:rsidRPr="00CE146D">
        <w:rPr>
          <w:rFonts w:ascii="David" w:hAnsi="David" w:cs="David"/>
          <w:sz w:val="24"/>
          <w:szCs w:val="24"/>
        </w:rPr>
        <w:t>WHO</w:t>
      </w:r>
      <w:r w:rsidRPr="00CE146D">
        <w:rPr>
          <w:rFonts w:ascii="David" w:hAnsi="David" w:cs="David"/>
          <w:sz w:val="24"/>
          <w:szCs w:val="24"/>
          <w:rtl/>
        </w:rPr>
        <w:t xml:space="preserve">. לא הגיוני לחשוף ילדים לקרינה בלתי מייננת. </w:t>
      </w:r>
    </w:p>
    <w:p w14:paraId="4418CDBE" w14:textId="228AB29A" w:rsidR="006137FC" w:rsidRPr="00CE146D" w:rsidRDefault="005A5FCF" w:rsidP="00396638">
      <w:pPr>
        <w:rPr>
          <w:rFonts w:ascii="David" w:hAnsi="David" w:cs="David"/>
          <w:sz w:val="24"/>
          <w:szCs w:val="24"/>
          <w:rtl/>
        </w:rPr>
      </w:pPr>
      <w:r w:rsidRPr="00CE146D">
        <w:rPr>
          <w:rFonts w:ascii="David" w:hAnsi="David" w:cs="David"/>
          <w:sz w:val="24"/>
          <w:szCs w:val="24"/>
          <w:rtl/>
        </w:rPr>
        <w:t>בית המשפט (</w:t>
      </w:r>
      <w:proofErr w:type="spellStart"/>
      <w:r w:rsidRPr="00CE146D">
        <w:rPr>
          <w:rFonts w:ascii="David" w:hAnsi="David" w:cs="David"/>
          <w:sz w:val="24"/>
          <w:szCs w:val="24"/>
          <w:rtl/>
        </w:rPr>
        <w:t>פוגלמן</w:t>
      </w:r>
      <w:proofErr w:type="spellEnd"/>
      <w:r w:rsidRPr="00CE146D">
        <w:rPr>
          <w:rFonts w:ascii="David" w:hAnsi="David" w:cs="David"/>
          <w:sz w:val="24"/>
          <w:szCs w:val="24"/>
          <w:rtl/>
        </w:rPr>
        <w:t>) אומר</w:t>
      </w:r>
      <w:r w:rsidRPr="00CE146D">
        <w:rPr>
          <w:rFonts w:ascii="David" w:hAnsi="David" w:cs="David"/>
          <w:color w:val="2F5496" w:themeColor="accent1" w:themeShade="BF"/>
          <w:sz w:val="24"/>
          <w:szCs w:val="24"/>
          <w:rtl/>
        </w:rPr>
        <w:t xml:space="preserve">: "רמת הקרינה שמותרת בבתי הספר, נקבעה בהתאם לסף שמחמיר פי 10 מרמת החשיפה שנקבעה על ידי ארגון הבריאות העולמי כחשיפה בלתי מזיקה... נוכח כל אלה, ובשים לב למתחם הסבירות הרחב העומד למשיב בסוגיות מקצועיות מהסוג שלפנינו, אין בידנו לקבוע כי מדיניות המשיב חורגת ממתחם זה." </w:t>
      </w:r>
      <w:r w:rsidR="006137FC" w:rsidRPr="00CE146D">
        <w:rPr>
          <w:rFonts w:ascii="David" w:hAnsi="David" w:cs="David"/>
          <w:color w:val="FF0000"/>
          <w:sz w:val="24"/>
          <w:szCs w:val="24"/>
          <w:rtl/>
        </w:rPr>
        <w:br/>
      </w:r>
      <w:r w:rsidR="00396638" w:rsidRPr="00CE146D">
        <w:rPr>
          <w:rFonts w:ascii="David" w:hAnsi="David" w:cs="David"/>
          <w:color w:val="000000" w:themeColor="text1"/>
          <w:sz w:val="24"/>
          <w:szCs w:val="24"/>
          <w:rtl/>
        </w:rPr>
        <w:t xml:space="preserve">לפי </w:t>
      </w:r>
      <w:proofErr w:type="spellStart"/>
      <w:r w:rsidR="00396638" w:rsidRPr="00CE146D">
        <w:rPr>
          <w:rFonts w:ascii="David" w:hAnsi="David" w:cs="David"/>
          <w:color w:val="000000" w:themeColor="text1"/>
          <w:sz w:val="24"/>
          <w:szCs w:val="24"/>
          <w:rtl/>
        </w:rPr>
        <w:t>פוגלמן</w:t>
      </w:r>
      <w:proofErr w:type="spellEnd"/>
      <w:r w:rsidR="00396638" w:rsidRPr="00CE146D">
        <w:rPr>
          <w:rFonts w:ascii="David" w:hAnsi="David" w:cs="David"/>
          <w:color w:val="000000" w:themeColor="text1"/>
          <w:sz w:val="24"/>
          <w:szCs w:val="24"/>
          <w:rtl/>
        </w:rPr>
        <w:t xml:space="preserve"> </w:t>
      </w:r>
      <w:r w:rsidR="006137FC" w:rsidRPr="00CE146D">
        <w:rPr>
          <w:rFonts w:ascii="David" w:hAnsi="David" w:cs="David"/>
          <w:color w:val="000000" w:themeColor="text1"/>
          <w:sz w:val="24"/>
          <w:szCs w:val="24"/>
          <w:rtl/>
        </w:rPr>
        <w:t xml:space="preserve">רמת הקרינה שמותרת בבתי הפר לסף המחמיר פי 10 מרמת החשיפה שנקבעה על ידי ארגון הבריאות העולמי כחשיפה בלתי מזיקה (כלומר אנחנו </w:t>
      </w:r>
      <w:r w:rsidR="00396638" w:rsidRPr="00CE146D">
        <w:rPr>
          <w:rFonts w:ascii="David" w:hAnsi="David" w:cs="David"/>
          <w:color w:val="000000" w:themeColor="text1"/>
          <w:sz w:val="24"/>
          <w:szCs w:val="24"/>
          <w:rtl/>
        </w:rPr>
        <w:t>מחמירים</w:t>
      </w:r>
      <w:r w:rsidR="006137FC" w:rsidRPr="00CE146D">
        <w:rPr>
          <w:rFonts w:ascii="David" w:hAnsi="David" w:cs="David"/>
          <w:color w:val="000000" w:themeColor="text1"/>
          <w:sz w:val="24"/>
          <w:szCs w:val="24"/>
          <w:rtl/>
        </w:rPr>
        <w:t xml:space="preserve"> פי 10) בגלל שיש פה מתחם סבירות רחב- אי ודאות אנחנו חושבים שאין מה להתערב. </w:t>
      </w:r>
    </w:p>
    <w:p w14:paraId="0D2A079B" w14:textId="546EF4D6" w:rsidR="006137FC" w:rsidRPr="00CE146D" w:rsidRDefault="00396638" w:rsidP="00396638">
      <w:pPr>
        <w:jc w:val="both"/>
        <w:rPr>
          <w:rFonts w:ascii="David" w:hAnsi="David" w:cs="David"/>
          <w:sz w:val="24"/>
          <w:szCs w:val="24"/>
          <w:rtl/>
        </w:rPr>
      </w:pPr>
      <w:r w:rsidRPr="00CE146D">
        <w:rPr>
          <w:rFonts w:ascii="David" w:hAnsi="David" w:cs="David"/>
          <w:sz w:val="24"/>
          <w:szCs w:val="24"/>
          <w:rtl/>
        </w:rPr>
        <w:t xml:space="preserve">תוצאת פסק הדין: סיטואציה הפוכה לנשר נ' </w:t>
      </w:r>
      <w:proofErr w:type="spellStart"/>
      <w:r w:rsidRPr="00CE146D">
        <w:rPr>
          <w:rFonts w:ascii="David" w:hAnsi="David" w:cs="David"/>
          <w:sz w:val="24"/>
          <w:szCs w:val="24"/>
          <w:rtl/>
        </w:rPr>
        <w:t>הגנ"ס</w:t>
      </w:r>
      <w:proofErr w:type="spellEnd"/>
      <w:r w:rsidRPr="00CE146D">
        <w:rPr>
          <w:rFonts w:ascii="David" w:hAnsi="David" w:cs="David"/>
          <w:sz w:val="24"/>
          <w:szCs w:val="24"/>
          <w:rtl/>
        </w:rPr>
        <w:t xml:space="preserve"> (שם המשרד התיר ואז אמר שבגלל עקרון ההיזהרות, אוסר, עקרון ההיזהרות מצדיק להימנע ככל הניתן.) פה יש מצב פה משרד החינוך אוסר, וחוזר להתיר. אין הצדקה להיזהר. בית המשפט אומר שההחלטה סבירה. שני מקרים דומים – והחלטה הפוכה!</w:t>
      </w:r>
    </w:p>
    <w:p w14:paraId="381CCD6E" w14:textId="77777777" w:rsidR="00396638" w:rsidRPr="00CE146D" w:rsidRDefault="006137FC" w:rsidP="00396638">
      <w:pPr>
        <w:rPr>
          <w:rFonts w:ascii="David" w:hAnsi="David" w:cs="David"/>
          <w:sz w:val="24"/>
          <w:szCs w:val="24"/>
          <w:rtl/>
        </w:rPr>
      </w:pPr>
      <w:r w:rsidRPr="00CE146D">
        <w:rPr>
          <w:rFonts w:ascii="David" w:hAnsi="David" w:cs="David"/>
          <w:color w:val="000000" w:themeColor="text1"/>
          <w:sz w:val="24"/>
          <w:szCs w:val="24"/>
          <w:rtl/>
        </w:rPr>
        <w:t>האם זה באמת אותו הדבר?</w:t>
      </w:r>
      <w:r w:rsidRPr="00CE146D">
        <w:rPr>
          <w:rFonts w:ascii="David" w:hAnsi="David" w:cs="David"/>
          <w:sz w:val="24"/>
          <w:szCs w:val="24"/>
          <w:rtl/>
        </w:rPr>
        <w:br/>
      </w:r>
      <w:r w:rsidR="00396638" w:rsidRPr="00CE146D">
        <w:rPr>
          <w:rFonts w:ascii="David" w:hAnsi="David" w:cs="David"/>
          <w:sz w:val="24"/>
          <w:szCs w:val="24"/>
          <w:rtl/>
        </w:rPr>
        <w:t>נשר: אפר פחם מקומי שרוצים לייבא, אפשר להבחין לעומת בג"צ הנהגת ההורים הארצית שיש ועדה בין משרדית של עובדי ממשלה שמגיעה למסקנה ואז מכנסים ועדה נוספת בעקבות מידע שהתברר, שמסכן את הילדים להשתמש בתקשורת לא קווית וגם הועדה אומרת שצריך להיזהר.</w:t>
      </w:r>
      <w:r w:rsidR="00396638" w:rsidRPr="00CE146D">
        <w:rPr>
          <w:rFonts w:ascii="David" w:hAnsi="David" w:cs="David"/>
          <w:sz w:val="24"/>
          <w:szCs w:val="24"/>
          <w:rtl/>
        </w:rPr>
        <w:br/>
      </w:r>
      <w:r w:rsidR="00396638" w:rsidRPr="00CE146D">
        <w:rPr>
          <w:rFonts w:ascii="David" w:hAnsi="David" w:cs="David"/>
          <w:sz w:val="24"/>
          <w:szCs w:val="24"/>
          <w:u w:val="single"/>
          <w:rtl/>
        </w:rPr>
        <w:t>המקרים דומים אבל שונים.</w:t>
      </w:r>
      <w:r w:rsidR="00396638" w:rsidRPr="00CE146D">
        <w:rPr>
          <w:rFonts w:ascii="David" w:hAnsi="David" w:cs="David"/>
          <w:sz w:val="24"/>
          <w:szCs w:val="24"/>
          <w:rtl/>
        </w:rPr>
        <w:br/>
        <w:t>ההחלטה של בית המשפט במקרה זה הגיונית. בתוך עקרון ההיזהרות, שוקלים כל מיני אינטרסים, ואז בין המצב הראשון שבו הייתה ועדה שהסתכלה על המחקר ולא נעשה עוד דבר בינתיים, בדקה וראתה שצריך להיזהר. בהחלטה השנייה היה הרבה יותר מידע למשרד שראה שלהתקין את האינטרנט זה לא פשוט ומסובך. נתונים שלא היו בידי משרד הבריאות שקיבל את ההחלטה הראשונה, וזה ישפיע על איכות הלימוד. ובנוסף, הביאו ועדה של מומחים שאמרו שזה בסדר. אין פה באמת סיבה לדעתם לעשות שימוש בעקרון ההיזהרות.</w:t>
      </w:r>
    </w:p>
    <w:p w14:paraId="35325B16" w14:textId="4E36E9BD" w:rsidR="00722F7E" w:rsidRPr="00CE146D" w:rsidRDefault="00396638" w:rsidP="00396638">
      <w:pPr>
        <w:rPr>
          <w:rFonts w:ascii="David" w:hAnsi="David" w:cs="David"/>
          <w:sz w:val="24"/>
          <w:szCs w:val="24"/>
          <w:rtl/>
        </w:rPr>
      </w:pPr>
      <w:r w:rsidRPr="00CE146D">
        <w:rPr>
          <w:rFonts w:ascii="David" w:hAnsi="David" w:cs="David"/>
          <w:b/>
          <w:bCs/>
          <w:sz w:val="24"/>
          <w:szCs w:val="24"/>
          <w:rtl/>
        </w:rPr>
        <w:t>עקרון הזהירות- ניהול סיכונים:</w:t>
      </w:r>
      <w:r w:rsidRPr="00CE146D">
        <w:rPr>
          <w:rFonts w:ascii="David" w:hAnsi="David" w:cs="David"/>
          <w:sz w:val="24"/>
          <w:szCs w:val="24"/>
          <w:rtl/>
        </w:rPr>
        <w:br/>
      </w:r>
      <w:r w:rsidRPr="00CE146D">
        <w:rPr>
          <w:rFonts w:ascii="Segoe UI Emoji" w:hAnsi="Segoe UI Emoji" w:cs="Segoe UI Emoji" w:hint="cs"/>
          <w:sz w:val="24"/>
          <w:szCs w:val="24"/>
          <w:rtl/>
        </w:rPr>
        <w:t>❓</w:t>
      </w:r>
      <w:r w:rsidR="00722F7E" w:rsidRPr="00CE146D">
        <w:rPr>
          <w:rFonts w:ascii="David" w:hAnsi="David" w:cs="David"/>
          <w:sz w:val="24"/>
          <w:szCs w:val="24"/>
          <w:rtl/>
        </w:rPr>
        <w:t>עולה השאלה למה ביהמ"ש מאפשר זאת? ואם אם הוא מאפשר למה הוא מתעלם?</w:t>
      </w:r>
      <w:r w:rsidR="00722F7E" w:rsidRPr="00CE146D">
        <w:rPr>
          <w:rFonts w:ascii="David" w:hAnsi="David" w:cs="David"/>
          <w:sz w:val="24"/>
          <w:szCs w:val="24"/>
          <w:rtl/>
        </w:rPr>
        <w:br/>
      </w:r>
      <w:r w:rsidRPr="00CE146D">
        <w:rPr>
          <w:rFonts w:ascii="David" w:hAnsi="David" w:cs="David"/>
          <w:sz w:val="24"/>
          <w:szCs w:val="24"/>
          <w:rtl/>
        </w:rPr>
        <w:t xml:space="preserve">על מנת לענות על שאלה זו נסקור כמה נושאים מעניינים: </w:t>
      </w:r>
      <w:r w:rsidR="00722F7E" w:rsidRPr="00CE146D">
        <w:rPr>
          <w:rFonts w:ascii="David" w:hAnsi="David" w:cs="David"/>
          <w:sz w:val="24"/>
          <w:szCs w:val="24"/>
          <w:rtl/>
        </w:rPr>
        <w:br/>
        <w:t xml:space="preserve">מהי סיווג הגנת </w:t>
      </w:r>
      <w:r w:rsidR="006F2DBB">
        <w:rPr>
          <w:rFonts w:ascii="David" w:hAnsi="David" w:cs="David" w:hint="cs"/>
          <w:sz w:val="24"/>
          <w:szCs w:val="24"/>
          <w:rtl/>
        </w:rPr>
        <w:t xml:space="preserve">יש </w:t>
      </w:r>
      <w:r w:rsidR="00722F7E" w:rsidRPr="00CE146D">
        <w:rPr>
          <w:rFonts w:ascii="David" w:hAnsi="David" w:cs="David"/>
          <w:sz w:val="24"/>
          <w:szCs w:val="24"/>
          <w:rtl/>
        </w:rPr>
        <w:t xml:space="preserve"> על פי ה</w:t>
      </w:r>
      <w:r w:rsidR="00722F7E" w:rsidRPr="00CE146D">
        <w:rPr>
          <w:rFonts w:ascii="David" w:hAnsi="David" w:cs="David"/>
          <w:sz w:val="24"/>
          <w:szCs w:val="24"/>
        </w:rPr>
        <w:t>WHO</w:t>
      </w:r>
      <w:r w:rsidR="00722F7E" w:rsidRPr="00CE146D">
        <w:rPr>
          <w:rFonts w:ascii="David" w:hAnsi="David" w:cs="David"/>
          <w:sz w:val="24"/>
          <w:szCs w:val="24"/>
          <w:rtl/>
        </w:rPr>
        <w:t>?</w:t>
      </w:r>
      <w:r w:rsidRPr="00CE146D">
        <w:rPr>
          <w:rFonts w:ascii="David" w:hAnsi="David" w:cs="David"/>
          <w:sz w:val="24"/>
          <w:szCs w:val="24"/>
          <w:rtl/>
        </w:rPr>
        <w:t xml:space="preserve"> (הגוף המתקדם למחלה בסרטן)</w:t>
      </w:r>
      <w:r w:rsidRPr="00CE146D">
        <w:rPr>
          <w:rFonts w:ascii="David" w:hAnsi="David" w:cs="David"/>
          <w:sz w:val="24"/>
          <w:szCs w:val="24"/>
          <w:rtl/>
        </w:rPr>
        <w:br/>
        <w:t xml:space="preserve">לפיו </w:t>
      </w:r>
      <w:r w:rsidR="00722F7E" w:rsidRPr="00CE146D">
        <w:rPr>
          <w:rFonts w:ascii="David" w:hAnsi="David" w:cs="David"/>
          <w:sz w:val="24"/>
          <w:szCs w:val="24"/>
          <w:rtl/>
        </w:rPr>
        <w:t xml:space="preserve">ישנם 4 </w:t>
      </w:r>
      <w:r w:rsidRPr="00CE146D">
        <w:rPr>
          <w:rFonts w:ascii="David" w:hAnsi="David" w:cs="David"/>
          <w:sz w:val="24"/>
          <w:szCs w:val="24"/>
          <w:rtl/>
        </w:rPr>
        <w:t xml:space="preserve">(תכלס 5) </w:t>
      </w:r>
      <w:r w:rsidR="00722F7E" w:rsidRPr="00CE146D">
        <w:rPr>
          <w:rFonts w:ascii="David" w:hAnsi="David" w:cs="David"/>
          <w:sz w:val="24"/>
          <w:szCs w:val="24"/>
          <w:rtl/>
        </w:rPr>
        <w:t>קבוצות של חומרים מסרטנים :</w:t>
      </w:r>
      <w:r w:rsidR="00722F7E" w:rsidRPr="00CE146D">
        <w:rPr>
          <w:rFonts w:ascii="David" w:hAnsi="David" w:cs="David"/>
          <w:sz w:val="24"/>
          <w:szCs w:val="24"/>
          <w:rtl/>
        </w:rPr>
        <w:br/>
        <w:t>1. מסרטן – 120 11%</w:t>
      </w:r>
      <w:r w:rsidR="00722F7E" w:rsidRPr="00CE146D">
        <w:rPr>
          <w:rFonts w:ascii="David" w:hAnsi="David" w:cs="David"/>
          <w:sz w:val="24"/>
          <w:szCs w:val="24"/>
          <w:rtl/>
        </w:rPr>
        <w:br/>
        <w:t>2.א ככל הנראה מסרטן 83 8%</w:t>
      </w:r>
      <w:r w:rsidR="00722F7E" w:rsidRPr="00CE146D">
        <w:rPr>
          <w:rFonts w:ascii="David" w:hAnsi="David" w:cs="David"/>
          <w:sz w:val="24"/>
          <w:szCs w:val="24"/>
          <w:rtl/>
        </w:rPr>
        <w:br/>
        <w:t>2.במסרטן אפשרי 314   30%</w:t>
      </w:r>
      <w:r w:rsidR="006F0E44" w:rsidRPr="00CE146D">
        <w:rPr>
          <w:rFonts w:ascii="David" w:hAnsi="David" w:cs="David"/>
          <w:sz w:val="24"/>
          <w:szCs w:val="24"/>
          <w:rtl/>
        </w:rPr>
        <w:t xml:space="preserve"> </w:t>
      </w:r>
      <w:r w:rsidR="00722F7E" w:rsidRPr="00CE146D">
        <w:rPr>
          <w:rFonts w:ascii="David" w:hAnsi="David" w:cs="David"/>
          <w:sz w:val="24"/>
          <w:szCs w:val="24"/>
          <w:rtl/>
        </w:rPr>
        <w:br/>
        <w:t xml:space="preserve">3.לא ניתן לסווג אותה (חומרים שאנחנו לא יודעים איך לחקור אותם ולא ידוע שהם מסרטנים אבל ככל הנראה לא) כמו למשל כולסטרול בדם, האור מנורות </w:t>
      </w:r>
      <w:proofErr w:type="spellStart"/>
      <w:r w:rsidR="00722F7E" w:rsidRPr="00CE146D">
        <w:rPr>
          <w:rFonts w:ascii="David" w:hAnsi="David" w:cs="David"/>
          <w:sz w:val="24"/>
          <w:szCs w:val="24"/>
          <w:rtl/>
        </w:rPr>
        <w:t>פלורסינט</w:t>
      </w:r>
      <w:proofErr w:type="spellEnd"/>
      <w:r w:rsidR="00722F7E" w:rsidRPr="00CE146D">
        <w:rPr>
          <w:rFonts w:ascii="David" w:hAnsi="David" w:cs="David"/>
          <w:sz w:val="24"/>
          <w:szCs w:val="24"/>
          <w:rtl/>
        </w:rPr>
        <w:t xml:space="preserve"> יותר מ500 50%</w:t>
      </w:r>
      <w:r w:rsidR="00722F7E" w:rsidRPr="00CE146D">
        <w:rPr>
          <w:rFonts w:ascii="David" w:hAnsi="David" w:cs="David"/>
          <w:sz w:val="24"/>
          <w:szCs w:val="24"/>
          <w:rtl/>
        </w:rPr>
        <w:br/>
        <w:t>4. חומרים שהם לא מסרטנים 1 0.1%</w:t>
      </w:r>
    </w:p>
    <w:p w14:paraId="27796DCE" w14:textId="027DC067" w:rsidR="006F0E44" w:rsidRPr="00CE146D" w:rsidRDefault="006F0E44" w:rsidP="006137FC">
      <w:pPr>
        <w:rPr>
          <w:rFonts w:ascii="David" w:hAnsi="David" w:cs="David"/>
          <w:sz w:val="24"/>
          <w:szCs w:val="24"/>
          <w:rtl/>
        </w:rPr>
      </w:pPr>
      <w:r w:rsidRPr="00CE146D">
        <w:rPr>
          <w:rFonts w:ascii="David" w:hAnsi="David" w:cs="David"/>
          <w:sz w:val="24"/>
          <w:szCs w:val="24"/>
          <w:rtl/>
        </w:rPr>
        <w:t>הבדל בין 2ב ל-3:</w:t>
      </w:r>
      <w:r w:rsidRPr="00CE146D">
        <w:rPr>
          <w:rFonts w:ascii="David" w:hAnsi="David" w:cs="David"/>
          <w:sz w:val="24"/>
          <w:szCs w:val="24"/>
          <w:rtl/>
        </w:rPr>
        <w:br/>
        <w:t xml:space="preserve">2ב לאפשר לעשות מחקרים אבל אין תוצאה חד משמעית לעומת 3 שלא ניתן אפילו לעשות מחקרים ולכן אנחנו גם לא יודעים באופן חד משמעי האם זה מסרטן או לא. </w:t>
      </w:r>
    </w:p>
    <w:p w14:paraId="08705ABC" w14:textId="77777777" w:rsidR="00F72A58" w:rsidRPr="00CE146D" w:rsidRDefault="00722F7E" w:rsidP="006137FC">
      <w:pPr>
        <w:rPr>
          <w:rFonts w:ascii="David" w:hAnsi="David" w:cs="David"/>
          <w:sz w:val="24"/>
          <w:szCs w:val="24"/>
          <w:rtl/>
        </w:rPr>
      </w:pPr>
      <w:r w:rsidRPr="00CE146D">
        <w:rPr>
          <w:rFonts w:ascii="David" w:hAnsi="David" w:cs="David"/>
          <w:b/>
          <w:bCs/>
          <w:sz w:val="24"/>
          <w:szCs w:val="24"/>
          <w:rtl/>
        </w:rPr>
        <w:t>הסיווג החדש:</w:t>
      </w:r>
      <w:r w:rsidR="00396638" w:rsidRPr="00CE146D">
        <w:rPr>
          <w:rFonts w:ascii="David" w:hAnsi="David" w:cs="David"/>
          <w:sz w:val="24"/>
          <w:szCs w:val="24"/>
          <w:rtl/>
        </w:rPr>
        <w:br/>
      </w:r>
      <w:r w:rsidRPr="00CE146D">
        <w:rPr>
          <w:rFonts w:ascii="David" w:hAnsi="David" w:cs="David"/>
          <w:sz w:val="24"/>
          <w:szCs w:val="24"/>
          <w:rtl/>
        </w:rPr>
        <w:t>הסוכנות החליטה שלא ניתן להגיד על חומר מסוים שהוא בכלל לא מסרטן ולכן קטגוריה מספר 4 נסגרה ועברה ל3. וכעת יש רק 3 קבוצות (יש 2 א ו2 ב</w:t>
      </w:r>
      <w:r w:rsidR="00F72A58" w:rsidRPr="00CE146D">
        <w:rPr>
          <w:rFonts w:ascii="David" w:hAnsi="David" w:cs="David"/>
          <w:sz w:val="24"/>
          <w:szCs w:val="24"/>
          <w:rtl/>
        </w:rPr>
        <w:t xml:space="preserve"> ולכן זה בעצם 4).</w:t>
      </w:r>
    </w:p>
    <w:p w14:paraId="1F767D50" w14:textId="465D681F" w:rsidR="00722F7E" w:rsidRPr="00CE146D" w:rsidRDefault="00722F7E" w:rsidP="006137FC">
      <w:pPr>
        <w:rPr>
          <w:rFonts w:ascii="David" w:hAnsi="David" w:cs="David"/>
          <w:sz w:val="24"/>
          <w:szCs w:val="24"/>
          <w:rtl/>
        </w:rPr>
      </w:pPr>
      <w:r w:rsidRPr="00CE146D">
        <w:rPr>
          <w:rFonts w:ascii="David" w:hAnsi="David" w:cs="David"/>
          <w:sz w:val="24"/>
          <w:szCs w:val="24"/>
          <w:rtl/>
        </w:rPr>
        <w:lastRenderedPageBreak/>
        <w:t>מה זה בעצם מסרטנים אפשריים?</w:t>
      </w:r>
      <w:r w:rsidRPr="00CE146D">
        <w:rPr>
          <w:rFonts w:ascii="David" w:hAnsi="David" w:cs="David"/>
          <w:sz w:val="24"/>
          <w:szCs w:val="24"/>
          <w:rtl/>
        </w:rPr>
        <w:br/>
        <w:t>כל החומרים בעולם שלא ניתן להוכיח שהם מסרטנים אבל גם לא יכולים להוכיח שהם לא.</w:t>
      </w:r>
      <w:r w:rsidRPr="00CE146D">
        <w:rPr>
          <w:rFonts w:ascii="David" w:hAnsi="David" w:cs="David"/>
          <w:sz w:val="24"/>
          <w:szCs w:val="24"/>
          <w:rtl/>
        </w:rPr>
        <w:br/>
        <w:t xml:space="preserve">ולכן האמירה האם מסרטן אפשרי היא לא אומרת כלום כי חוץ מ200 חומרים ודאים כל יתר החומרים נמצאים בלא ידוע או אפשרי כי אני לא יכול להוכיח שלא. </w:t>
      </w:r>
    </w:p>
    <w:p w14:paraId="2CC34092" w14:textId="77777777" w:rsidR="00CE146D" w:rsidRPr="00CE146D" w:rsidRDefault="00722F7E" w:rsidP="00CE146D">
      <w:pPr>
        <w:rPr>
          <w:rFonts w:ascii="David" w:hAnsi="David" w:cs="David"/>
          <w:sz w:val="24"/>
          <w:szCs w:val="24"/>
          <w:rtl/>
        </w:rPr>
      </w:pPr>
      <w:r w:rsidRPr="00CE146D">
        <w:rPr>
          <w:rFonts w:ascii="David" w:hAnsi="David" w:cs="David"/>
          <w:sz w:val="24"/>
          <w:szCs w:val="24"/>
          <w:rtl/>
        </w:rPr>
        <w:t>למה לומדים זאת?</w:t>
      </w:r>
      <w:r w:rsidRPr="00CE146D">
        <w:rPr>
          <w:rFonts w:ascii="David" w:hAnsi="David" w:cs="David"/>
          <w:sz w:val="24"/>
          <w:szCs w:val="24"/>
          <w:rtl/>
        </w:rPr>
        <w:br/>
      </w:r>
      <w:r w:rsidR="006F0E44" w:rsidRPr="00CE146D">
        <w:rPr>
          <w:rFonts w:ascii="David" w:hAnsi="David" w:cs="David"/>
          <w:b/>
          <w:bCs/>
          <w:sz w:val="24"/>
          <w:szCs w:val="24"/>
          <w:rtl/>
        </w:rPr>
        <w:t>המטרה הייתה להוביל לשיח של סיכונים.</w:t>
      </w:r>
      <w:r w:rsidR="006F0E44" w:rsidRPr="00CE146D">
        <w:rPr>
          <w:rFonts w:ascii="David" w:hAnsi="David" w:cs="David"/>
          <w:sz w:val="24"/>
          <w:szCs w:val="24"/>
          <w:rtl/>
        </w:rPr>
        <w:br/>
        <w:t>הרבה פעמים ישנם דברים שנשמעים מאוד מפחידים ומובילים משרדי ממשלה להחליט החלטות על בסיס הסיכון הפוטנציאלי.</w:t>
      </w:r>
      <w:r w:rsidR="006F0E44" w:rsidRPr="00CE146D">
        <w:rPr>
          <w:rFonts w:ascii="David" w:hAnsi="David" w:cs="David"/>
          <w:sz w:val="24"/>
          <w:szCs w:val="24"/>
          <w:rtl/>
        </w:rPr>
        <w:br/>
        <w:t>מה שניתן ללמוד מהסיפור הזה:</w:t>
      </w:r>
      <w:r w:rsidR="006F0E44" w:rsidRPr="00CE146D">
        <w:rPr>
          <w:rFonts w:ascii="David" w:hAnsi="David" w:cs="David"/>
          <w:sz w:val="24"/>
          <w:szCs w:val="24"/>
          <w:rtl/>
        </w:rPr>
        <w:br/>
        <w:t xml:space="preserve">1. </w:t>
      </w:r>
      <w:r w:rsidR="006F0E44" w:rsidRPr="00CE146D">
        <w:rPr>
          <w:rFonts w:ascii="David" w:hAnsi="David" w:cs="David"/>
          <w:b/>
          <w:bCs/>
          <w:sz w:val="24"/>
          <w:szCs w:val="24"/>
          <w:rtl/>
        </w:rPr>
        <w:t xml:space="preserve">בני אדם לא טובים בלהעריך סיכונים. </w:t>
      </w:r>
      <w:r w:rsidR="006F0E44" w:rsidRPr="00CE146D">
        <w:rPr>
          <w:rFonts w:ascii="David" w:hAnsi="David" w:cs="David"/>
          <w:sz w:val="24"/>
          <w:szCs w:val="24"/>
          <w:rtl/>
        </w:rPr>
        <w:t>אנחנו נוטים להפריז בסיכונים ואנחנו נוטים לזלזל בסיכונים שאנחנו לא צריכים לזלזל</w:t>
      </w:r>
    </w:p>
    <w:p w14:paraId="70DC7F8E" w14:textId="7E82F2E0" w:rsidR="006F0E44" w:rsidRPr="00CE146D" w:rsidRDefault="006F0E44" w:rsidP="00CE146D">
      <w:pPr>
        <w:rPr>
          <w:rFonts w:ascii="David" w:hAnsi="David" w:cs="David"/>
          <w:sz w:val="24"/>
          <w:szCs w:val="24"/>
          <w:rtl/>
        </w:rPr>
      </w:pPr>
      <w:r w:rsidRPr="00CE146D">
        <w:rPr>
          <w:rFonts w:ascii="David" w:hAnsi="David" w:cs="David"/>
          <w:sz w:val="24"/>
          <w:szCs w:val="24"/>
          <w:rtl/>
        </w:rPr>
        <w:br/>
      </w:r>
      <w:r w:rsidRPr="00CE146D">
        <w:rPr>
          <w:rFonts w:ascii="David" w:hAnsi="David" w:cs="David"/>
          <w:b/>
          <w:bCs/>
          <w:sz w:val="24"/>
          <w:szCs w:val="24"/>
          <w:rtl/>
        </w:rPr>
        <w:t>הטיית הזמינות-</w:t>
      </w:r>
      <w:r w:rsidRPr="00CE146D">
        <w:rPr>
          <w:rFonts w:ascii="David" w:hAnsi="David" w:cs="David"/>
          <w:sz w:val="24"/>
          <w:szCs w:val="24"/>
          <w:rtl/>
        </w:rPr>
        <w:t xml:space="preserve"> בני אדם נוטים להעריך ביתר </w:t>
      </w:r>
      <w:r w:rsidR="00F72A58" w:rsidRPr="00CE146D">
        <w:rPr>
          <w:rFonts w:ascii="David" w:hAnsi="David" w:cs="David"/>
          <w:sz w:val="24"/>
          <w:szCs w:val="24"/>
          <w:rtl/>
        </w:rPr>
        <w:t>שאת סיכונים</w:t>
      </w:r>
      <w:r w:rsidRPr="00CE146D">
        <w:rPr>
          <w:rFonts w:ascii="David" w:hAnsi="David" w:cs="David"/>
          <w:sz w:val="24"/>
          <w:szCs w:val="24"/>
          <w:rtl/>
        </w:rPr>
        <w:t xml:space="preserve"> שאנחנו חשופים עליהם באופן שוטף. </w:t>
      </w:r>
      <w:r w:rsidR="00CE146D" w:rsidRPr="00CE146D">
        <w:rPr>
          <w:rFonts w:ascii="David" w:hAnsi="David" w:cs="David"/>
          <w:sz w:val="24"/>
          <w:szCs w:val="24"/>
          <w:rtl/>
        </w:rPr>
        <w:br/>
        <w:t>דוגמאות:</w:t>
      </w:r>
      <w:r w:rsidR="00CE146D" w:rsidRPr="00CE146D">
        <w:rPr>
          <w:rFonts w:ascii="David" w:hAnsi="David" w:cs="David"/>
          <w:sz w:val="24"/>
          <w:szCs w:val="24"/>
          <w:rtl/>
        </w:rPr>
        <w:br/>
        <w:t>1.</w:t>
      </w:r>
      <w:r w:rsidRPr="00CE146D">
        <w:rPr>
          <w:rFonts w:ascii="David" w:hAnsi="David" w:cs="David"/>
          <w:sz w:val="24"/>
          <w:szCs w:val="24"/>
          <w:rtl/>
        </w:rPr>
        <w:t>אנחנו מפחדים ממוות ממה שקורה בתקשורת- מפחדים מסרטן, יותר ממחלות זיהומיות ממחלות לב, סכרת וכדומה. (זה ידוע שסרטן זה גורם למוות מספר 1, וכמות המשאבים שאנחנו מקציבים לסרטן הוא הרבה יותר מ2,3,4 ביחד</w:t>
      </w:r>
      <w:r w:rsidR="00F72A58" w:rsidRPr="00CE146D">
        <w:rPr>
          <w:rFonts w:ascii="David" w:hAnsi="David" w:cs="David"/>
          <w:sz w:val="24"/>
          <w:szCs w:val="24"/>
          <w:rtl/>
        </w:rPr>
        <w:t>= לא פרופורציונאלי</w:t>
      </w:r>
      <w:r w:rsidRPr="00CE146D">
        <w:rPr>
          <w:rFonts w:ascii="David" w:hAnsi="David" w:cs="David"/>
          <w:sz w:val="24"/>
          <w:szCs w:val="24"/>
          <w:rtl/>
        </w:rPr>
        <w:t>)</w:t>
      </w:r>
      <w:r w:rsidRPr="00CE146D">
        <w:rPr>
          <w:rFonts w:ascii="David" w:hAnsi="David" w:cs="David"/>
          <w:sz w:val="24"/>
          <w:szCs w:val="24"/>
          <w:rtl/>
        </w:rPr>
        <w:br/>
      </w:r>
      <w:r w:rsidR="00CE146D" w:rsidRPr="00CE146D">
        <w:rPr>
          <w:rFonts w:ascii="David" w:hAnsi="David" w:cs="David"/>
          <w:sz w:val="24"/>
          <w:szCs w:val="24"/>
          <w:rtl/>
        </w:rPr>
        <w:t>2.</w:t>
      </w:r>
      <w:r w:rsidRPr="00CE146D">
        <w:rPr>
          <w:rFonts w:ascii="David" w:hAnsi="David" w:cs="David"/>
          <w:sz w:val="24"/>
          <w:szCs w:val="24"/>
          <w:rtl/>
        </w:rPr>
        <w:t xml:space="preserve">אנחנו מפחדים </w:t>
      </w:r>
      <w:r w:rsidR="00F72A58" w:rsidRPr="00CE146D">
        <w:rPr>
          <w:rFonts w:ascii="David" w:hAnsi="David" w:cs="David"/>
          <w:sz w:val="24"/>
          <w:szCs w:val="24"/>
          <w:rtl/>
        </w:rPr>
        <w:t xml:space="preserve">יותר </w:t>
      </w:r>
      <w:r w:rsidRPr="00CE146D">
        <w:rPr>
          <w:rFonts w:ascii="David" w:hAnsi="David" w:cs="David"/>
          <w:sz w:val="24"/>
          <w:szCs w:val="24"/>
          <w:rtl/>
        </w:rPr>
        <w:t xml:space="preserve">מתאונות דרכים </w:t>
      </w:r>
      <w:r w:rsidR="00F72A58" w:rsidRPr="00CE146D">
        <w:rPr>
          <w:rFonts w:ascii="David" w:hAnsi="David" w:cs="David"/>
          <w:sz w:val="24"/>
          <w:szCs w:val="24"/>
          <w:rtl/>
        </w:rPr>
        <w:t>לעומת</w:t>
      </w:r>
      <w:r w:rsidRPr="00CE146D">
        <w:rPr>
          <w:rFonts w:ascii="David" w:hAnsi="David" w:cs="David"/>
          <w:sz w:val="24"/>
          <w:szCs w:val="24"/>
          <w:rtl/>
        </w:rPr>
        <w:t xml:space="preserve"> סכנות </w:t>
      </w:r>
      <w:r w:rsidR="00F72A58" w:rsidRPr="00CE146D">
        <w:rPr>
          <w:rFonts w:ascii="David" w:hAnsi="David" w:cs="David"/>
          <w:sz w:val="24"/>
          <w:szCs w:val="24"/>
          <w:rtl/>
        </w:rPr>
        <w:t>ז</w:t>
      </w:r>
      <w:r w:rsidRPr="00CE146D">
        <w:rPr>
          <w:rFonts w:ascii="David" w:hAnsi="David" w:cs="David"/>
          <w:sz w:val="24"/>
          <w:szCs w:val="24"/>
          <w:rtl/>
        </w:rPr>
        <w:t>יהומיות</w:t>
      </w:r>
      <w:r w:rsidR="00CE146D" w:rsidRPr="00CE146D">
        <w:rPr>
          <w:rFonts w:ascii="David" w:hAnsi="David" w:cs="David"/>
          <w:sz w:val="24"/>
          <w:szCs w:val="24"/>
          <w:rtl/>
        </w:rPr>
        <w:t xml:space="preserve">. כאשר המוות </w:t>
      </w:r>
      <w:proofErr w:type="spellStart"/>
      <w:r w:rsidR="00CE146D" w:rsidRPr="00CE146D">
        <w:rPr>
          <w:rFonts w:ascii="David" w:hAnsi="David" w:cs="David"/>
          <w:sz w:val="24"/>
          <w:szCs w:val="24"/>
          <w:rtl/>
        </w:rPr>
        <w:t>מסיכנות</w:t>
      </w:r>
      <w:proofErr w:type="spellEnd"/>
      <w:r w:rsidR="00CE146D" w:rsidRPr="00CE146D">
        <w:rPr>
          <w:rFonts w:ascii="David" w:hAnsi="David" w:cs="David"/>
          <w:sz w:val="24"/>
          <w:szCs w:val="24"/>
          <w:rtl/>
        </w:rPr>
        <w:t xml:space="preserve"> זיהומיות הוא משמעותי יותר מאחוזי המוות מתאונות דרכים. (פשוט עליהם שומעים יותר בתקשורת).</w:t>
      </w:r>
    </w:p>
    <w:p w14:paraId="4D2561D6" w14:textId="74472BEC" w:rsidR="006F0E44" w:rsidRPr="00CE146D" w:rsidRDefault="00CE146D" w:rsidP="006137FC">
      <w:pPr>
        <w:rPr>
          <w:rFonts w:ascii="David" w:hAnsi="David" w:cs="David"/>
          <w:sz w:val="24"/>
          <w:szCs w:val="24"/>
          <w:rtl/>
        </w:rPr>
      </w:pPr>
      <w:r w:rsidRPr="00CE146D">
        <w:rPr>
          <w:rFonts w:ascii="David" w:hAnsi="David" w:cs="David"/>
          <w:sz w:val="24"/>
          <w:szCs w:val="24"/>
          <w:rtl/>
        </w:rPr>
        <w:t>3.</w:t>
      </w:r>
      <w:r w:rsidR="006F0E44" w:rsidRPr="00CE146D">
        <w:rPr>
          <w:rFonts w:ascii="David" w:hAnsi="David" w:cs="David"/>
          <w:sz w:val="24"/>
          <w:szCs w:val="24"/>
          <w:rtl/>
        </w:rPr>
        <w:t>בני אדם מאוד מפחדים מכוח גרעיני (</w:t>
      </w:r>
      <w:proofErr w:type="spellStart"/>
      <w:r w:rsidR="006F0E44" w:rsidRPr="00CE146D">
        <w:rPr>
          <w:rFonts w:ascii="David" w:hAnsi="David" w:cs="David"/>
          <w:sz w:val="24"/>
          <w:szCs w:val="24"/>
          <w:rtl/>
        </w:rPr>
        <w:t>צ'רנוביל</w:t>
      </w:r>
      <w:proofErr w:type="spellEnd"/>
      <w:r w:rsidR="006F0E44" w:rsidRPr="00CE146D">
        <w:rPr>
          <w:rFonts w:ascii="David" w:hAnsi="David" w:cs="David"/>
          <w:sz w:val="24"/>
          <w:szCs w:val="24"/>
          <w:rtl/>
        </w:rPr>
        <w:t>) אף אחד לא רוצה שיקימו תאונת כוח פחמית בעיר שלו אבל אין בעיה בערים אחרות במדינת ישראל.</w:t>
      </w:r>
      <w:r w:rsidR="006F0E44" w:rsidRPr="00CE146D">
        <w:rPr>
          <w:rFonts w:ascii="David" w:hAnsi="David" w:cs="David"/>
          <w:sz w:val="24"/>
          <w:szCs w:val="24"/>
          <w:rtl/>
        </w:rPr>
        <w:br/>
        <w:t xml:space="preserve">הפחד מתחנות כוח </w:t>
      </w:r>
      <w:proofErr w:type="spellStart"/>
      <w:r w:rsidR="006F0E44" w:rsidRPr="00CE146D">
        <w:rPr>
          <w:rFonts w:ascii="David" w:hAnsi="David" w:cs="David"/>
          <w:sz w:val="24"/>
          <w:szCs w:val="24"/>
          <w:rtl/>
        </w:rPr>
        <w:t>גרעיוניות</w:t>
      </w:r>
      <w:proofErr w:type="spellEnd"/>
      <w:r w:rsidR="006F0E44" w:rsidRPr="00CE146D">
        <w:rPr>
          <w:rFonts w:ascii="David" w:hAnsi="David" w:cs="David"/>
          <w:sz w:val="24"/>
          <w:szCs w:val="24"/>
          <w:rtl/>
        </w:rPr>
        <w:t xml:space="preserve"> כ"כ משמעותי בעולם שהרגולציה שלהם של עקרון הזהירות היא מאוד מחמירה והופכת את הבנייה למאוד יקרה מה שאורך שנים ולכן הם יעדיפו לבנות תחנות כוח פחמיות.</w:t>
      </w:r>
    </w:p>
    <w:p w14:paraId="385C7D44" w14:textId="77777777" w:rsidR="004A2E36" w:rsidRPr="00CE146D" w:rsidRDefault="006F0E44" w:rsidP="006137FC">
      <w:pPr>
        <w:rPr>
          <w:rFonts w:ascii="David" w:hAnsi="David" w:cs="David"/>
          <w:sz w:val="24"/>
          <w:szCs w:val="24"/>
          <w:rtl/>
        </w:rPr>
      </w:pPr>
      <w:r w:rsidRPr="00CE146D">
        <w:rPr>
          <w:rFonts w:ascii="David" w:hAnsi="David" w:cs="David"/>
          <w:sz w:val="24"/>
          <w:szCs w:val="24"/>
          <w:rtl/>
        </w:rPr>
        <w:t>בואו נראה מה הסיכון:</w:t>
      </w:r>
      <w:r w:rsidRPr="00CE146D">
        <w:rPr>
          <w:rFonts w:ascii="David" w:hAnsi="David" w:cs="David"/>
          <w:sz w:val="24"/>
          <w:szCs w:val="24"/>
          <w:rtl/>
        </w:rPr>
        <w:br/>
        <w:t>מתים מאסונות גרעיניים:</w:t>
      </w:r>
      <w:r w:rsidRPr="00CE146D">
        <w:rPr>
          <w:rFonts w:ascii="David" w:hAnsi="David" w:cs="David"/>
          <w:sz w:val="24"/>
          <w:szCs w:val="24"/>
          <w:rtl/>
        </w:rPr>
        <w:br/>
        <w:t xml:space="preserve">מס' המתים </w:t>
      </w:r>
      <w:proofErr w:type="spellStart"/>
      <w:r w:rsidRPr="00CE146D">
        <w:rPr>
          <w:rFonts w:ascii="David" w:hAnsi="David" w:cs="David"/>
          <w:sz w:val="24"/>
          <w:szCs w:val="24"/>
          <w:rtl/>
        </w:rPr>
        <w:t>מצ'רנוב</w:t>
      </w:r>
      <w:r w:rsidR="004A2E36" w:rsidRPr="00CE146D">
        <w:rPr>
          <w:rFonts w:ascii="David" w:hAnsi="David" w:cs="David"/>
          <w:sz w:val="24"/>
          <w:szCs w:val="24"/>
          <w:rtl/>
        </w:rPr>
        <w:t>יל</w:t>
      </w:r>
      <w:proofErr w:type="spellEnd"/>
      <w:r w:rsidR="004A2E36" w:rsidRPr="00CE146D">
        <w:rPr>
          <w:rFonts w:ascii="David" w:hAnsi="David" w:cs="David"/>
          <w:sz w:val="24"/>
          <w:szCs w:val="24"/>
          <w:rtl/>
        </w:rPr>
        <w:t xml:space="preserve"> 4000</w:t>
      </w:r>
      <w:r w:rsidR="004A2E36" w:rsidRPr="00CE146D">
        <w:rPr>
          <w:rFonts w:ascii="David" w:hAnsi="David" w:cs="David"/>
          <w:sz w:val="24"/>
          <w:szCs w:val="24"/>
          <w:rtl/>
        </w:rPr>
        <w:br/>
      </w:r>
      <w:proofErr w:type="spellStart"/>
      <w:r w:rsidR="004A2E36" w:rsidRPr="00CE146D">
        <w:rPr>
          <w:rFonts w:ascii="David" w:hAnsi="David" w:cs="David"/>
          <w:sz w:val="24"/>
          <w:szCs w:val="24"/>
          <w:rtl/>
        </w:rPr>
        <w:t>פוקושימה</w:t>
      </w:r>
      <w:proofErr w:type="spellEnd"/>
      <w:r w:rsidR="004A2E36" w:rsidRPr="00CE146D">
        <w:rPr>
          <w:rFonts w:ascii="David" w:hAnsi="David" w:cs="David"/>
          <w:sz w:val="24"/>
          <w:szCs w:val="24"/>
          <w:rtl/>
        </w:rPr>
        <w:t xml:space="preserve"> 0 (53)</w:t>
      </w:r>
      <w:r w:rsidRPr="00CE146D">
        <w:rPr>
          <w:rFonts w:ascii="David" w:hAnsi="David" w:cs="David"/>
          <w:sz w:val="24"/>
          <w:szCs w:val="24"/>
          <w:rtl/>
        </w:rPr>
        <w:br/>
        <w:t>מתים מזיהום אוויר הנוצר בתחנות כוח פחמיות:</w:t>
      </w:r>
      <w:r w:rsidR="004A2E36" w:rsidRPr="00CE146D">
        <w:rPr>
          <w:rFonts w:ascii="David" w:hAnsi="David" w:cs="David"/>
          <w:sz w:val="24"/>
          <w:szCs w:val="24"/>
          <w:rtl/>
        </w:rPr>
        <w:br/>
        <w:t>ארה"ב 13 אלף כל שנה!</w:t>
      </w:r>
      <w:r w:rsidR="004A2E36" w:rsidRPr="00CE146D">
        <w:rPr>
          <w:rFonts w:ascii="David" w:hAnsi="David" w:cs="David"/>
          <w:sz w:val="24"/>
          <w:szCs w:val="24"/>
          <w:rtl/>
        </w:rPr>
        <w:br/>
        <w:t>באירופה 23,300 כל שנה!</w:t>
      </w:r>
    </w:p>
    <w:p w14:paraId="28484C9A" w14:textId="77777777" w:rsidR="004A2E36" w:rsidRPr="00CE146D" w:rsidRDefault="004A2E36" w:rsidP="006137FC">
      <w:pPr>
        <w:rPr>
          <w:rFonts w:ascii="David" w:hAnsi="David" w:cs="David"/>
          <w:sz w:val="24"/>
          <w:szCs w:val="24"/>
          <w:rtl/>
        </w:rPr>
      </w:pPr>
      <w:r w:rsidRPr="00CE146D">
        <w:rPr>
          <w:rFonts w:ascii="David" w:hAnsi="David" w:cs="David"/>
          <w:sz w:val="24"/>
          <w:szCs w:val="24"/>
          <w:rtl/>
        </w:rPr>
        <w:t xml:space="preserve">המספרים הלא </w:t>
      </w:r>
      <w:proofErr w:type="spellStart"/>
      <w:r w:rsidRPr="00CE146D">
        <w:rPr>
          <w:rFonts w:ascii="David" w:hAnsi="David" w:cs="David"/>
          <w:sz w:val="24"/>
          <w:szCs w:val="24"/>
          <w:rtl/>
        </w:rPr>
        <w:t>פרופורציונאלים</w:t>
      </w:r>
      <w:proofErr w:type="spellEnd"/>
      <w:r w:rsidRPr="00CE146D">
        <w:rPr>
          <w:rFonts w:ascii="David" w:hAnsi="David" w:cs="David"/>
          <w:sz w:val="24"/>
          <w:szCs w:val="24"/>
          <w:rtl/>
        </w:rPr>
        <w:t xml:space="preserve"> מעידים על כך שתחנות כוח גרעיניות היא דרך הפקת חשמל יותר </w:t>
      </w:r>
      <w:proofErr w:type="spellStart"/>
      <w:r w:rsidRPr="00CE146D">
        <w:rPr>
          <w:rFonts w:ascii="David" w:hAnsi="David" w:cs="David"/>
          <w:sz w:val="24"/>
          <w:szCs w:val="24"/>
          <w:rtl/>
        </w:rPr>
        <w:t>ביטוחונית</w:t>
      </w:r>
      <w:proofErr w:type="spellEnd"/>
      <w:r w:rsidRPr="00CE146D">
        <w:rPr>
          <w:rFonts w:ascii="David" w:hAnsi="David" w:cs="David"/>
          <w:sz w:val="24"/>
          <w:szCs w:val="24"/>
          <w:rtl/>
        </w:rPr>
        <w:t xml:space="preserve"> בעיקר בגלל יכולות טכנולוגיות אך בגלל הסקר התקשורתי הרחב על תחנות גרעיניות אז העולם מעדיף לבנות תחנות כוח פחמיות.</w:t>
      </w:r>
    </w:p>
    <w:p w14:paraId="4F178763" w14:textId="77777777" w:rsidR="00CE146D" w:rsidRPr="00CE146D" w:rsidRDefault="004A2E36" w:rsidP="006137FC">
      <w:pPr>
        <w:rPr>
          <w:rFonts w:ascii="David" w:hAnsi="David" w:cs="David"/>
          <w:sz w:val="24"/>
          <w:szCs w:val="24"/>
          <w:rtl/>
        </w:rPr>
      </w:pPr>
      <w:r w:rsidRPr="00CE146D">
        <w:rPr>
          <w:rFonts w:ascii="David" w:hAnsi="David" w:cs="David"/>
          <w:sz w:val="24"/>
          <w:szCs w:val="24"/>
          <w:rtl/>
        </w:rPr>
        <w:t>דוגמא נוספת:</w:t>
      </w:r>
      <w:r w:rsidRPr="00CE146D">
        <w:rPr>
          <w:rFonts w:ascii="David" w:hAnsi="David" w:cs="David"/>
          <w:sz w:val="24"/>
          <w:szCs w:val="24"/>
          <w:rtl/>
        </w:rPr>
        <w:br/>
        <w:t>אנשים נוטים לפחד</w:t>
      </w:r>
      <w:r w:rsidRPr="00CE146D">
        <w:rPr>
          <w:rFonts w:ascii="David" w:hAnsi="David" w:cs="David"/>
          <w:b/>
          <w:bCs/>
          <w:sz w:val="24"/>
          <w:szCs w:val="24"/>
          <w:rtl/>
        </w:rPr>
        <w:t xml:space="preserve"> מפסולת מסוכנת </w:t>
      </w:r>
      <w:r w:rsidRPr="00CE146D">
        <w:rPr>
          <w:rFonts w:ascii="David" w:hAnsi="David" w:cs="David"/>
          <w:sz w:val="24"/>
          <w:szCs w:val="24"/>
          <w:rtl/>
        </w:rPr>
        <w:t xml:space="preserve">שפכים כימים, פסולת רדיואקטיבית, </w:t>
      </w:r>
      <w:proofErr w:type="spellStart"/>
      <w:r w:rsidRPr="00CE146D">
        <w:rPr>
          <w:rFonts w:ascii="David" w:hAnsi="David" w:cs="David"/>
          <w:sz w:val="24"/>
          <w:szCs w:val="24"/>
          <w:rtl/>
        </w:rPr>
        <w:t>וכ'ו</w:t>
      </w:r>
      <w:proofErr w:type="spellEnd"/>
      <w:r w:rsidRPr="00CE146D">
        <w:rPr>
          <w:rFonts w:ascii="David" w:hAnsi="David" w:cs="David"/>
          <w:sz w:val="24"/>
          <w:szCs w:val="24"/>
          <w:rtl/>
        </w:rPr>
        <w:t>.</w:t>
      </w:r>
      <w:r w:rsidRPr="00CE146D">
        <w:rPr>
          <w:rFonts w:ascii="David" w:hAnsi="David" w:cs="David"/>
          <w:sz w:val="24"/>
          <w:szCs w:val="24"/>
          <w:rtl/>
        </w:rPr>
        <w:br/>
        <w:t>בסקר סיכונים שעשו בארה"ב בשנת 1990 ביקשו לדרג את האנשים מ40 גורמי סיכון: ושמו את זה במקום הראשון.</w:t>
      </w:r>
      <w:r w:rsidRPr="00CE146D">
        <w:rPr>
          <w:rFonts w:ascii="David" w:hAnsi="David" w:cs="David"/>
          <w:sz w:val="24"/>
          <w:szCs w:val="24"/>
          <w:rtl/>
        </w:rPr>
        <w:br/>
        <w:t xml:space="preserve">יש מעט מאוד חומרים מסוכנים בעולם ובדרך כלל מטפלים בהם בצורה מאוד חמורה. לעומת זאת הסיכון למוות בגיל מוקדם בגלל צריכת אלכוהול הוא הרבה יותר גבוהה. </w:t>
      </w:r>
      <w:r w:rsidRPr="00CE146D">
        <w:rPr>
          <w:rFonts w:ascii="David" w:hAnsi="David" w:cs="David"/>
          <w:sz w:val="24"/>
          <w:szCs w:val="24"/>
          <w:rtl/>
        </w:rPr>
        <w:br/>
        <w:t>איך זה משפיע על הצעות של מחוקקים?</w:t>
      </w:r>
      <w:r w:rsidRPr="00CE146D">
        <w:rPr>
          <w:rFonts w:ascii="David" w:hAnsi="David" w:cs="David"/>
          <w:sz w:val="24"/>
          <w:szCs w:val="24"/>
          <w:rtl/>
        </w:rPr>
        <w:br/>
        <w:t xml:space="preserve">עלויות למשלם המיסים האמריקאי פר מוות מוקדם שנחסך </w:t>
      </w:r>
      <w:r w:rsidRPr="00CE146D">
        <w:rPr>
          <w:rFonts w:ascii="David" w:hAnsi="David" w:cs="David"/>
          <w:sz w:val="24"/>
          <w:szCs w:val="24"/>
          <w:rtl/>
        </w:rPr>
        <w:br/>
        <w:t>עלות סך הרגולציה להפחתה של מוות אחד:</w:t>
      </w:r>
      <w:r w:rsidRPr="00CE146D">
        <w:rPr>
          <w:rFonts w:ascii="David" w:hAnsi="David" w:cs="David"/>
          <w:sz w:val="24"/>
          <w:szCs w:val="24"/>
          <w:rtl/>
        </w:rPr>
        <w:br/>
      </w:r>
      <w:r w:rsidRPr="00CE146D">
        <w:rPr>
          <w:rFonts w:ascii="David" w:hAnsi="David" w:cs="David"/>
          <w:sz w:val="24"/>
          <w:szCs w:val="24"/>
          <w:u w:val="single"/>
          <w:rtl/>
        </w:rPr>
        <w:t>אלכוהול:</w:t>
      </w:r>
      <w:r w:rsidRPr="00CE146D">
        <w:rPr>
          <w:rFonts w:ascii="David" w:hAnsi="David" w:cs="David"/>
          <w:sz w:val="24"/>
          <w:szCs w:val="24"/>
          <w:rtl/>
        </w:rPr>
        <w:t xml:space="preserve"> על כל מוות שהצלחנו לחסוך מאלכוהול המדינה הוציאה 200 אלף דולר.</w:t>
      </w:r>
      <w:r w:rsidRPr="00CE146D">
        <w:rPr>
          <w:rFonts w:ascii="David" w:hAnsi="David" w:cs="David"/>
          <w:sz w:val="24"/>
          <w:szCs w:val="24"/>
          <w:rtl/>
        </w:rPr>
        <w:br/>
      </w:r>
      <w:r w:rsidRPr="00CE146D">
        <w:rPr>
          <w:rFonts w:ascii="David" w:hAnsi="David" w:cs="David"/>
          <w:sz w:val="24"/>
          <w:szCs w:val="24"/>
          <w:u w:val="single"/>
          <w:rtl/>
        </w:rPr>
        <w:t>סילוק חומרים מסוכנים:</w:t>
      </w:r>
      <w:r w:rsidRPr="00CE146D">
        <w:rPr>
          <w:rFonts w:ascii="David" w:hAnsi="David" w:cs="David"/>
          <w:sz w:val="24"/>
          <w:szCs w:val="24"/>
          <w:rtl/>
        </w:rPr>
        <w:t xml:space="preserve"> </w:t>
      </w:r>
      <w:r w:rsidR="00CE146D" w:rsidRPr="00CE146D">
        <w:rPr>
          <w:rFonts w:ascii="David" w:hAnsi="David" w:cs="David"/>
          <w:sz w:val="24"/>
          <w:szCs w:val="24"/>
          <w:rtl/>
        </w:rPr>
        <w:t xml:space="preserve">על כל מוות שהצלחנו לחסוך מסילוק חומרים מסוכנים המדינה הוציאה 4.2 </w:t>
      </w:r>
      <w:r w:rsidRPr="00CE146D">
        <w:rPr>
          <w:rFonts w:ascii="David" w:hAnsi="David" w:cs="David"/>
          <w:sz w:val="24"/>
          <w:szCs w:val="24"/>
          <w:rtl/>
        </w:rPr>
        <w:t xml:space="preserve"> מיליארד דולר למוות אחד שנחשף! </w:t>
      </w:r>
    </w:p>
    <w:p w14:paraId="1D25D1C2" w14:textId="77777777" w:rsidR="00CE146D" w:rsidRPr="00CE146D" w:rsidRDefault="004A2E36" w:rsidP="006137FC">
      <w:pPr>
        <w:rPr>
          <w:rFonts w:ascii="David" w:hAnsi="David" w:cs="David"/>
          <w:sz w:val="24"/>
          <w:szCs w:val="24"/>
          <w:rtl/>
        </w:rPr>
      </w:pPr>
      <w:r w:rsidRPr="00CE146D">
        <w:rPr>
          <w:rFonts w:ascii="David" w:hAnsi="David" w:cs="David"/>
          <w:sz w:val="24"/>
          <w:szCs w:val="24"/>
          <w:rtl/>
        </w:rPr>
        <w:br/>
        <w:t>למה זה קורה?</w:t>
      </w:r>
      <w:r w:rsidRPr="00CE146D">
        <w:rPr>
          <w:rFonts w:ascii="David" w:hAnsi="David" w:cs="David"/>
          <w:sz w:val="24"/>
          <w:szCs w:val="24"/>
          <w:rtl/>
        </w:rPr>
        <w:br/>
      </w:r>
      <w:r w:rsidRPr="00CE146D">
        <w:rPr>
          <w:rFonts w:ascii="David" w:hAnsi="David" w:cs="David"/>
          <w:sz w:val="24"/>
          <w:szCs w:val="24"/>
          <w:rtl/>
        </w:rPr>
        <w:lastRenderedPageBreak/>
        <w:t xml:space="preserve">כשהציבור מפחד מחומרים מסוימים הוא </w:t>
      </w:r>
      <w:r w:rsidR="00CE146D" w:rsidRPr="00CE146D">
        <w:rPr>
          <w:rFonts w:ascii="David" w:hAnsi="David" w:cs="David"/>
          <w:sz w:val="24"/>
          <w:szCs w:val="24"/>
          <w:rtl/>
        </w:rPr>
        <w:t>רוצה לראות את הרגולטור פועל לפי מה שמפחיד אותו ולא מעניין אותו המדע!</w:t>
      </w:r>
    </w:p>
    <w:p w14:paraId="3B053BC1" w14:textId="727ACBB5" w:rsidR="00CE146D" w:rsidRPr="00CE146D" w:rsidRDefault="00CE146D" w:rsidP="00CE146D">
      <w:pPr>
        <w:rPr>
          <w:rFonts w:ascii="David" w:hAnsi="David" w:cs="David"/>
          <w:sz w:val="24"/>
          <w:szCs w:val="24"/>
          <w:rtl/>
        </w:rPr>
      </w:pPr>
      <w:r w:rsidRPr="00CE146D">
        <w:rPr>
          <w:rFonts w:ascii="David" w:hAnsi="David" w:cs="David"/>
          <w:sz w:val="24"/>
          <w:szCs w:val="24"/>
          <w:rtl/>
        </w:rPr>
        <w:t>מעתה סיכום של הודיה:</w:t>
      </w:r>
      <w:r w:rsidRPr="00CE146D">
        <w:rPr>
          <w:rFonts w:ascii="David" w:hAnsi="David" w:cs="David"/>
          <w:sz w:val="24"/>
          <w:szCs w:val="24"/>
          <w:rtl/>
        </w:rPr>
        <w:br/>
        <w:t xml:space="preserve">שנת 2003 – הרעלת התינוקות – חברת רמדיה משנה את ההרכב של אבקת החלב שהיו חסרים שם חומרים חיוניים, מייבאים בלי להיות מודעים לשינוי. היה אישור לייבא ממשרד הבריאות כל דבר שיש לו אישור הפצה באירופה, והם לא בדקו. אחרי זה, עשו שינוי וכן בדקו כל מוצר ומוצר. התוצאה של התגובה הרגולטורית לדעה הציבורית – הוציאו המון כסף על בדיקה של דברים שאין צורך. </w:t>
      </w:r>
    </w:p>
    <w:p w14:paraId="52D21C3A" w14:textId="77777777" w:rsidR="00CE146D" w:rsidRPr="00CE146D" w:rsidRDefault="00CE146D" w:rsidP="00CE146D">
      <w:pPr>
        <w:jc w:val="both"/>
        <w:rPr>
          <w:rFonts w:ascii="David" w:hAnsi="David" w:cs="David"/>
          <w:sz w:val="24"/>
          <w:szCs w:val="24"/>
          <w:rtl/>
        </w:rPr>
      </w:pPr>
      <w:r w:rsidRPr="00CE146D">
        <w:rPr>
          <w:rFonts w:ascii="David" w:hAnsi="David" w:cs="David"/>
          <w:sz w:val="24"/>
          <w:szCs w:val="24"/>
          <w:rtl/>
        </w:rPr>
        <w:t>כסף זה חיים, כשמפחיתים את סל הכסף הזמין למשפחות, בגלל בדיקה לא נצרכת לתרופות, יש להם הרבה פחות כסף לדברים אחרים כמו אוכל בריא או ביטוחים. יש עלות – אבל עוד לא רואים אותה.</w:t>
      </w:r>
    </w:p>
    <w:p w14:paraId="6191B0FD" w14:textId="478AED1D" w:rsidR="00CE146D" w:rsidRPr="00CE146D" w:rsidRDefault="00CE146D" w:rsidP="00CE146D">
      <w:pPr>
        <w:rPr>
          <w:rFonts w:ascii="David" w:hAnsi="David" w:cs="David"/>
          <w:sz w:val="24"/>
          <w:szCs w:val="24"/>
          <w:rtl/>
        </w:rPr>
      </w:pPr>
      <w:r w:rsidRPr="00CE146D">
        <w:rPr>
          <w:rFonts w:ascii="David" w:hAnsi="David" w:cs="David"/>
          <w:sz w:val="24"/>
          <w:szCs w:val="24"/>
          <w:u w:val="single"/>
          <w:rtl/>
        </w:rPr>
        <w:t xml:space="preserve">קושי בזיהוי מדויק של סיכונים </w:t>
      </w:r>
      <w:r w:rsidRPr="00CE146D">
        <w:rPr>
          <w:rFonts w:ascii="David" w:hAnsi="David" w:cs="David"/>
          <w:sz w:val="24"/>
          <w:szCs w:val="24"/>
          <w:u w:val="single"/>
          <w:rtl/>
        </w:rPr>
        <w:softHyphen/>
        <w:t>–</w:t>
      </w:r>
      <w:r w:rsidRPr="00CE146D">
        <w:rPr>
          <w:rFonts w:ascii="David" w:hAnsi="David" w:cs="David"/>
          <w:sz w:val="24"/>
          <w:szCs w:val="24"/>
          <w:rtl/>
        </w:rPr>
        <w:t xml:space="preserve"> גם אם היה לנו את הידע הנכון והדרוש, יש קושי ובעיה להעריך סיכונים. סרטן הוא הליך בגוף האנושי של שכפול תאים, אם כולנו היינו חיים יותר ממאה שנה, כנראה לכולם היה סרטן בשלב כלשהו. האצת תהליכים של בדיקות מעבדה, היא העלאת רמות החשיפה, בונים מודלים והסתברויות – יש הרבה מודלים שמטרתם לדייק את התהליכים, אבל לא יודעים לאורך זמן מה היה קורה לעכברוש שחלה.</w:t>
      </w:r>
      <w:r w:rsidRPr="00CE146D">
        <w:rPr>
          <w:rFonts w:ascii="David" w:hAnsi="David" w:cs="David"/>
          <w:sz w:val="24"/>
          <w:szCs w:val="24"/>
          <w:rtl/>
        </w:rPr>
        <w:br/>
        <w:t xml:space="preserve">בחמאת בוטנים, יש חומר מסרטן, אבל בכמות כ"כ קטנה שכדי שזה ישפיע לסרטן הכבד, צריך לאכול ארבע צנצנות חמאת בוטנים ביום כל במשך 15 שנה, מאחר ואף אחד לא עושה את זה, הסיכוי הוא אפסי, אז זה לא אומר כלום על חמאת בוטנים. </w:t>
      </w:r>
      <w:r w:rsidRPr="00CE146D">
        <w:rPr>
          <w:rFonts w:ascii="David" w:hAnsi="David" w:cs="David"/>
          <w:sz w:val="24"/>
          <w:szCs w:val="24"/>
          <w:rtl/>
        </w:rPr>
        <w:br/>
        <w:t xml:space="preserve">כשאנחנו שומעים על מחקרים – אנחנו לא רואים ומעריכים נכון את הסיכון האמיתי ומפריזים מהפחד, וגם הרגולטור. </w:t>
      </w:r>
    </w:p>
    <w:p w14:paraId="37B75EDB" w14:textId="77777777" w:rsidR="00CE146D" w:rsidRPr="00CE146D" w:rsidRDefault="00CE146D" w:rsidP="00CE146D">
      <w:pPr>
        <w:rPr>
          <w:rFonts w:ascii="David" w:hAnsi="David" w:cs="David"/>
          <w:sz w:val="24"/>
          <w:szCs w:val="24"/>
          <w:rtl/>
        </w:rPr>
      </w:pPr>
    </w:p>
    <w:p w14:paraId="2D3FC489" w14:textId="10BED1ED" w:rsidR="00CE146D" w:rsidRPr="00CE146D" w:rsidRDefault="00CE146D" w:rsidP="00CE146D">
      <w:pPr>
        <w:jc w:val="both"/>
        <w:rPr>
          <w:rFonts w:ascii="David" w:hAnsi="David" w:cs="David"/>
          <w:sz w:val="24"/>
          <w:szCs w:val="24"/>
          <w:rtl/>
        </w:rPr>
      </w:pPr>
      <w:r w:rsidRPr="00CE146D">
        <w:rPr>
          <w:rFonts w:ascii="David" w:hAnsi="David" w:cs="David"/>
          <w:sz w:val="24"/>
          <w:szCs w:val="24"/>
          <w:u w:val="single"/>
        </w:rPr>
        <w:t>THE RISK OF TRADR OFF</w:t>
      </w:r>
      <w:r w:rsidRPr="00CE146D">
        <w:rPr>
          <w:rFonts w:ascii="David" w:hAnsi="David" w:cs="David"/>
          <w:sz w:val="24"/>
          <w:szCs w:val="24"/>
          <w:u w:val="single"/>
          <w:rtl/>
        </w:rPr>
        <w:t xml:space="preserve"> – </w:t>
      </w:r>
      <w:r w:rsidRPr="00CE146D">
        <w:rPr>
          <w:rFonts w:ascii="David" w:hAnsi="David" w:cs="David"/>
          <w:sz w:val="24"/>
          <w:szCs w:val="24"/>
          <w:rtl/>
        </w:rPr>
        <w:t xml:space="preserve">העיקרון מסמא אותנו מלראות </w:t>
      </w:r>
      <w:r w:rsidRPr="00CE146D">
        <w:rPr>
          <w:rFonts w:ascii="David" w:hAnsi="David" w:cs="David"/>
          <w:b/>
          <w:bCs/>
          <w:sz w:val="24"/>
          <w:szCs w:val="24"/>
          <w:rtl/>
        </w:rPr>
        <w:t>שאין חיה כזו של אפס סיכון, כי הסיכון תמיד קיים.</w:t>
      </w:r>
      <w:r w:rsidRPr="00CE146D">
        <w:rPr>
          <w:rFonts w:ascii="David" w:hAnsi="David" w:cs="David"/>
          <w:sz w:val="24"/>
          <w:szCs w:val="24"/>
          <w:rtl/>
        </w:rPr>
        <w:t xml:space="preserve"> ככל שמשקיעים להפחית סיכון, לא משקיעים את המשאבים בהתמודדות עם סיכונים רבים אחרים. תמיד יש סיכון מסוים שלא רואים אותו בעין.  הרגולטור אמור לחשב עלות-תועלת והחליט כמה להשקיע בהתאם לתוחלת הסיכון (עמדת עו"ד אריה </w:t>
      </w:r>
      <w:proofErr w:type="spellStart"/>
      <w:r w:rsidRPr="00CE146D">
        <w:rPr>
          <w:rFonts w:ascii="David" w:hAnsi="David" w:cs="David"/>
          <w:sz w:val="24"/>
          <w:szCs w:val="24"/>
          <w:rtl/>
        </w:rPr>
        <w:t>נייגר</w:t>
      </w:r>
      <w:proofErr w:type="spellEnd"/>
      <w:r w:rsidRPr="00CE146D">
        <w:rPr>
          <w:rFonts w:ascii="David" w:hAnsi="David" w:cs="David"/>
          <w:sz w:val="24"/>
          <w:szCs w:val="24"/>
          <w:rtl/>
        </w:rPr>
        <w:t xml:space="preserve"> בשיח שקיבלנו לקרוא).  </w:t>
      </w:r>
    </w:p>
    <w:p w14:paraId="02638175" w14:textId="59295E95" w:rsidR="00CE146D" w:rsidRPr="00CE146D" w:rsidRDefault="00CE146D" w:rsidP="00CE146D">
      <w:pPr>
        <w:jc w:val="both"/>
        <w:rPr>
          <w:rFonts w:ascii="David" w:hAnsi="David" w:cs="David"/>
          <w:color w:val="2F5496" w:themeColor="accent1" w:themeShade="BF"/>
          <w:sz w:val="24"/>
          <w:szCs w:val="24"/>
          <w:rtl/>
        </w:rPr>
      </w:pPr>
      <w:r w:rsidRPr="00CE146D">
        <w:rPr>
          <w:rFonts w:ascii="David" w:hAnsi="David" w:cs="David"/>
          <w:color w:val="2F5496" w:themeColor="accent1" w:themeShade="BF"/>
          <w:sz w:val="24"/>
          <w:szCs w:val="24"/>
          <w:rtl/>
        </w:rPr>
        <w:t xml:space="preserve">"יישומן של החלטות הנוגעות לציבור, לעולם כרוך במחיר. למשל, ההחלטה לאשר או לדחות תרופה מצילת חיים בשל תופעות הלוואי שלה. הדבקות בעקרון </w:t>
      </w:r>
      <w:proofErr w:type="spellStart"/>
      <w:r w:rsidRPr="00CE146D">
        <w:rPr>
          <w:rFonts w:ascii="David" w:hAnsi="David" w:cs="David"/>
          <w:color w:val="2F5496" w:themeColor="accent1" w:themeShade="BF"/>
          <w:sz w:val="24"/>
          <w:szCs w:val="24"/>
          <w:rtl/>
        </w:rPr>
        <w:t>ההזהירות</w:t>
      </w:r>
      <w:proofErr w:type="spellEnd"/>
      <w:r w:rsidRPr="00CE146D">
        <w:rPr>
          <w:rFonts w:ascii="David" w:hAnsi="David" w:cs="David"/>
          <w:color w:val="2F5496" w:themeColor="accent1" w:themeShade="BF"/>
          <w:sz w:val="24"/>
          <w:szCs w:val="24"/>
          <w:rtl/>
        </w:rPr>
        <w:t xml:space="preserve"> מעדיפה </w:t>
      </w:r>
      <w:proofErr w:type="spellStart"/>
      <w:r w:rsidRPr="00CE146D">
        <w:rPr>
          <w:rFonts w:ascii="David" w:hAnsi="David" w:cs="David"/>
          <w:color w:val="2F5496" w:themeColor="accent1" w:themeShade="BF"/>
          <w:sz w:val="24"/>
          <w:szCs w:val="24"/>
          <w:rtl/>
        </w:rPr>
        <w:t>המנעות</w:t>
      </w:r>
      <w:proofErr w:type="spellEnd"/>
      <w:r w:rsidRPr="00CE146D">
        <w:rPr>
          <w:rFonts w:ascii="David" w:hAnsi="David" w:cs="David"/>
          <w:color w:val="2F5496" w:themeColor="accent1" w:themeShade="BF"/>
          <w:sz w:val="24"/>
          <w:szCs w:val="24"/>
          <w:rtl/>
        </w:rPr>
        <w:t xml:space="preserve"> מסיכון בלי להתחשב במחיר של אותה הימנעות. זו אינה מדיניות רציונאלית. מדיניות רציונאלית חייבת להיות מונחית על ידי תהליך של בחינת העלות של כל חלופה אל מול התועלת שבה. עקרון ההיזהרות מבקש למעשה לייתר את הצורך בבדיקת עלות מול תועלת בקביעת מדיניות ניהול סיכונים"</w:t>
      </w:r>
    </w:p>
    <w:p w14:paraId="3E6A1622" w14:textId="77777777" w:rsidR="00CE146D" w:rsidRPr="00CE146D" w:rsidRDefault="00CE146D" w:rsidP="00CE146D">
      <w:pPr>
        <w:jc w:val="both"/>
        <w:rPr>
          <w:rFonts w:ascii="David" w:hAnsi="David" w:cs="David"/>
          <w:sz w:val="24"/>
          <w:szCs w:val="24"/>
          <w:rtl/>
        </w:rPr>
      </w:pPr>
      <w:r w:rsidRPr="00CE146D">
        <w:rPr>
          <w:rFonts w:ascii="David" w:hAnsi="David" w:cs="David"/>
          <w:sz w:val="24"/>
          <w:szCs w:val="24"/>
          <w:rtl/>
        </w:rPr>
        <w:t>עולם המדיניות הסביבתית נחצה לשניים בסוגיה –</w:t>
      </w:r>
    </w:p>
    <w:p w14:paraId="06DFEBC7" w14:textId="77777777" w:rsidR="00CE146D" w:rsidRPr="00CE146D" w:rsidRDefault="00CE146D" w:rsidP="00CE146D">
      <w:pPr>
        <w:pStyle w:val="a4"/>
        <w:numPr>
          <w:ilvl w:val="0"/>
          <w:numId w:val="15"/>
        </w:numPr>
        <w:spacing w:after="160" w:line="259" w:lineRule="auto"/>
        <w:jc w:val="both"/>
        <w:rPr>
          <w:rFonts w:ascii="David" w:hAnsi="David" w:cs="David"/>
        </w:rPr>
      </w:pPr>
      <w:r w:rsidRPr="00CE146D">
        <w:rPr>
          <w:rFonts w:ascii="David" w:hAnsi="David" w:cs="David"/>
          <w:rtl/>
        </w:rPr>
        <w:t>עולם עקרון ההיזהרות – שדוגל בהימנעות מסיכונים.</w:t>
      </w:r>
    </w:p>
    <w:p w14:paraId="5764D81B" w14:textId="77777777" w:rsidR="00CE146D" w:rsidRPr="00CE146D" w:rsidRDefault="00CE146D" w:rsidP="00CE146D">
      <w:pPr>
        <w:pStyle w:val="a4"/>
        <w:numPr>
          <w:ilvl w:val="0"/>
          <w:numId w:val="15"/>
        </w:numPr>
        <w:spacing w:after="160" w:line="259" w:lineRule="auto"/>
        <w:jc w:val="both"/>
        <w:rPr>
          <w:rFonts w:ascii="David" w:hAnsi="David" w:cs="David"/>
        </w:rPr>
      </w:pPr>
      <w:r w:rsidRPr="00CE146D">
        <w:rPr>
          <w:rFonts w:ascii="David" w:hAnsi="David" w:cs="David"/>
          <w:rtl/>
        </w:rPr>
        <w:t>עלות- תועלת – להשקיע בהתאם לעלות האמיתית של הסיכון</w:t>
      </w:r>
    </w:p>
    <w:p w14:paraId="52C36118" w14:textId="77777777" w:rsidR="00CE146D" w:rsidRPr="00CE146D" w:rsidRDefault="00CE146D" w:rsidP="00CE146D">
      <w:pPr>
        <w:jc w:val="both"/>
        <w:rPr>
          <w:rFonts w:ascii="David" w:hAnsi="David" w:cs="David"/>
          <w:sz w:val="24"/>
          <w:szCs w:val="24"/>
          <w:rtl/>
        </w:rPr>
      </w:pPr>
      <w:r w:rsidRPr="00CE146D">
        <w:rPr>
          <w:rFonts w:ascii="David" w:hAnsi="David" w:cs="David"/>
          <w:sz w:val="24"/>
          <w:szCs w:val="24"/>
          <w:rtl/>
        </w:rPr>
        <w:t>הביקורת על עקרון ההיזהרות:</w:t>
      </w:r>
    </w:p>
    <w:p w14:paraId="2C70B507" w14:textId="77777777" w:rsidR="00CE146D" w:rsidRPr="00CE146D" w:rsidRDefault="00CE146D" w:rsidP="00CE146D">
      <w:pPr>
        <w:pStyle w:val="a4"/>
        <w:numPr>
          <w:ilvl w:val="0"/>
          <w:numId w:val="16"/>
        </w:numPr>
        <w:spacing w:after="160" w:line="259" w:lineRule="auto"/>
        <w:jc w:val="both"/>
        <w:rPr>
          <w:rFonts w:ascii="David" w:hAnsi="David" w:cs="David"/>
        </w:rPr>
      </w:pPr>
      <w:r w:rsidRPr="00CE146D">
        <w:rPr>
          <w:rFonts w:ascii="David" w:hAnsi="David" w:cs="David"/>
          <w:rtl/>
        </w:rPr>
        <w:t>העלויות הרבה יותר גבוהות ממה שאנחנו רואים</w:t>
      </w:r>
    </w:p>
    <w:p w14:paraId="7ADDA92D" w14:textId="77777777" w:rsidR="00CE146D" w:rsidRPr="00CE146D" w:rsidRDefault="00CE146D" w:rsidP="00CE146D">
      <w:pPr>
        <w:pStyle w:val="a4"/>
        <w:numPr>
          <w:ilvl w:val="0"/>
          <w:numId w:val="16"/>
        </w:numPr>
        <w:spacing w:after="160" w:line="259" w:lineRule="auto"/>
        <w:jc w:val="both"/>
        <w:rPr>
          <w:rFonts w:ascii="David" w:hAnsi="David" w:cs="David"/>
        </w:rPr>
      </w:pPr>
      <w:r w:rsidRPr="00CE146D">
        <w:rPr>
          <w:rFonts w:ascii="David" w:hAnsi="David" w:cs="David"/>
          <w:rtl/>
        </w:rPr>
        <w:t>פוגע בחדשנות, אי אפשר לקיים תעשייה בלי נטילת סיכונים. הרבה נוטים לזלזל בעמדה זו ולצבוע אותה בגווני של תעשייה וכסף, אבל יש מקומות שצריך לקבל החלטות על בסיס של עלות תועלת.</w:t>
      </w:r>
    </w:p>
    <w:p w14:paraId="660BA099" w14:textId="1E92EEA2" w:rsidR="006137FC" w:rsidRDefault="006F0E44" w:rsidP="006137FC">
      <w:pPr>
        <w:rPr>
          <w:rFonts w:ascii="David" w:hAnsi="David" w:cs="David"/>
          <w:sz w:val="24"/>
          <w:szCs w:val="24"/>
          <w:rtl/>
        </w:rPr>
      </w:pPr>
      <w:r>
        <w:rPr>
          <w:rFonts w:ascii="David" w:hAnsi="David" w:cs="David"/>
          <w:sz w:val="24"/>
          <w:szCs w:val="24"/>
          <w:rtl/>
        </w:rPr>
        <w:br/>
      </w:r>
      <w:r w:rsidR="006137FC">
        <w:rPr>
          <w:rFonts w:ascii="David" w:hAnsi="David" w:cs="David"/>
          <w:sz w:val="24"/>
          <w:szCs w:val="24"/>
          <w:rtl/>
        </w:rPr>
        <w:br/>
      </w:r>
      <w:r w:rsidR="00722F7E">
        <w:rPr>
          <w:rFonts w:ascii="David" w:hAnsi="David" w:cs="David" w:hint="cs"/>
          <w:sz w:val="24"/>
          <w:szCs w:val="24"/>
          <w:rtl/>
        </w:rPr>
        <w:t xml:space="preserve"> </w:t>
      </w:r>
    </w:p>
    <w:p w14:paraId="05D98C94" w14:textId="05F2C76F" w:rsidR="00353AF4" w:rsidRDefault="00353AF4" w:rsidP="006137FC">
      <w:pPr>
        <w:rPr>
          <w:rFonts w:ascii="David" w:hAnsi="David" w:cs="David"/>
          <w:sz w:val="24"/>
          <w:szCs w:val="24"/>
          <w:rtl/>
        </w:rPr>
      </w:pPr>
    </w:p>
    <w:p w14:paraId="4DD9B39B" w14:textId="33CC29AF" w:rsidR="00353AF4" w:rsidRDefault="00353AF4" w:rsidP="006137FC">
      <w:pPr>
        <w:rPr>
          <w:rFonts w:ascii="David" w:hAnsi="David" w:cs="David"/>
          <w:sz w:val="24"/>
          <w:szCs w:val="24"/>
          <w:rtl/>
        </w:rPr>
      </w:pPr>
    </w:p>
    <w:p w14:paraId="3A67F963" w14:textId="41D72A80" w:rsidR="00353AF4" w:rsidRDefault="00353AF4" w:rsidP="006137FC">
      <w:pPr>
        <w:rPr>
          <w:rFonts w:ascii="David" w:hAnsi="David" w:cs="David"/>
          <w:sz w:val="24"/>
          <w:szCs w:val="24"/>
          <w:rtl/>
        </w:rPr>
      </w:pPr>
    </w:p>
    <w:p w14:paraId="76863AAD" w14:textId="1685F84F" w:rsidR="00353AF4" w:rsidRDefault="00353AF4" w:rsidP="006137FC">
      <w:pPr>
        <w:rPr>
          <w:rFonts w:ascii="David" w:hAnsi="David" w:cs="David"/>
          <w:sz w:val="24"/>
          <w:szCs w:val="24"/>
          <w:rtl/>
        </w:rPr>
      </w:pPr>
    </w:p>
    <w:p w14:paraId="2C93B31C" w14:textId="394B0CCB" w:rsidR="00353AF4" w:rsidRDefault="00353AF4" w:rsidP="006137FC">
      <w:pPr>
        <w:rPr>
          <w:rFonts w:ascii="David" w:hAnsi="David" w:cs="David"/>
          <w:sz w:val="24"/>
          <w:szCs w:val="24"/>
          <w:rtl/>
        </w:rPr>
      </w:pPr>
    </w:p>
    <w:p w14:paraId="0F369680" w14:textId="3C385C4E" w:rsidR="00353AF4" w:rsidRDefault="00353AF4" w:rsidP="006137FC">
      <w:pPr>
        <w:rPr>
          <w:rFonts w:ascii="David" w:hAnsi="David" w:cs="David"/>
          <w:sz w:val="24"/>
          <w:szCs w:val="24"/>
          <w:rtl/>
        </w:rPr>
      </w:pPr>
    </w:p>
    <w:p w14:paraId="5939F1D4" w14:textId="1EFF3586" w:rsidR="00353AF4" w:rsidRDefault="00353AF4" w:rsidP="006137FC">
      <w:pPr>
        <w:rPr>
          <w:rFonts w:ascii="David" w:hAnsi="David" w:cs="David"/>
          <w:sz w:val="24"/>
          <w:szCs w:val="24"/>
          <w:rtl/>
        </w:rPr>
      </w:pPr>
    </w:p>
    <w:p w14:paraId="3FB5118C" w14:textId="206F06B9" w:rsidR="00353AF4" w:rsidRDefault="00353AF4" w:rsidP="006137FC">
      <w:pPr>
        <w:rPr>
          <w:rFonts w:ascii="David" w:hAnsi="David" w:cs="David"/>
          <w:sz w:val="24"/>
          <w:szCs w:val="24"/>
          <w:rtl/>
        </w:rPr>
      </w:pPr>
    </w:p>
    <w:p w14:paraId="5E619908" w14:textId="6138C017" w:rsidR="00353AF4" w:rsidRDefault="00353AF4" w:rsidP="006137FC">
      <w:pPr>
        <w:rPr>
          <w:rFonts w:ascii="David" w:hAnsi="David" w:cs="David"/>
          <w:sz w:val="24"/>
          <w:szCs w:val="24"/>
          <w:rtl/>
        </w:rPr>
      </w:pPr>
    </w:p>
    <w:p w14:paraId="592E19AE" w14:textId="589C148E" w:rsidR="00353AF4" w:rsidRDefault="00353AF4" w:rsidP="006137FC">
      <w:pPr>
        <w:rPr>
          <w:rFonts w:ascii="David" w:hAnsi="David" w:cs="David"/>
          <w:sz w:val="24"/>
          <w:szCs w:val="24"/>
          <w:rtl/>
        </w:rPr>
      </w:pPr>
    </w:p>
    <w:p w14:paraId="76CD7E73" w14:textId="4478ED13" w:rsidR="00353AF4" w:rsidRDefault="00353AF4" w:rsidP="006137FC">
      <w:pPr>
        <w:rPr>
          <w:rFonts w:ascii="David" w:hAnsi="David" w:cs="David"/>
          <w:sz w:val="24"/>
          <w:szCs w:val="24"/>
          <w:rtl/>
        </w:rPr>
      </w:pPr>
    </w:p>
    <w:p w14:paraId="6E2BCFEF" w14:textId="21D50275" w:rsidR="00353AF4" w:rsidRDefault="00353AF4" w:rsidP="006137FC">
      <w:pPr>
        <w:rPr>
          <w:rFonts w:ascii="David" w:hAnsi="David" w:cs="David"/>
          <w:sz w:val="24"/>
          <w:szCs w:val="24"/>
          <w:rtl/>
        </w:rPr>
      </w:pPr>
    </w:p>
    <w:p w14:paraId="03CBF516" w14:textId="4285F168" w:rsidR="00353AF4" w:rsidRDefault="00353AF4" w:rsidP="006137FC">
      <w:pPr>
        <w:rPr>
          <w:rFonts w:ascii="David" w:hAnsi="David" w:cs="David"/>
          <w:sz w:val="24"/>
          <w:szCs w:val="24"/>
          <w:rtl/>
        </w:rPr>
      </w:pPr>
    </w:p>
    <w:p w14:paraId="278B0743" w14:textId="1BA25F12" w:rsidR="00353AF4" w:rsidRDefault="00353AF4" w:rsidP="006137FC">
      <w:pPr>
        <w:rPr>
          <w:rFonts w:ascii="David" w:hAnsi="David" w:cs="David"/>
          <w:sz w:val="24"/>
          <w:szCs w:val="24"/>
          <w:rtl/>
        </w:rPr>
      </w:pPr>
    </w:p>
    <w:p w14:paraId="3F260530" w14:textId="11C271AA" w:rsidR="00353AF4" w:rsidRPr="00353AF4" w:rsidRDefault="00353AF4" w:rsidP="006137FC">
      <w:pPr>
        <w:rPr>
          <w:rFonts w:ascii="David" w:hAnsi="David" w:cs="David"/>
          <w:b/>
          <w:bCs/>
          <w:sz w:val="32"/>
          <w:szCs w:val="32"/>
          <w:rtl/>
        </w:rPr>
      </w:pPr>
      <w:r w:rsidRPr="00353AF4">
        <w:rPr>
          <w:rFonts w:ascii="David" w:hAnsi="David" w:cs="David" w:hint="cs"/>
          <w:b/>
          <w:bCs/>
          <w:sz w:val="32"/>
          <w:szCs w:val="32"/>
          <w:highlight w:val="yellow"/>
          <w:rtl/>
        </w:rPr>
        <w:t>שיעור 14.5.20</w:t>
      </w:r>
      <w:r w:rsidR="00EA15F3">
        <w:rPr>
          <w:rFonts w:ascii="David" w:hAnsi="David" w:cs="David" w:hint="cs"/>
          <w:b/>
          <w:bCs/>
          <w:sz w:val="32"/>
          <w:szCs w:val="32"/>
          <w:rtl/>
        </w:rPr>
        <w:t xml:space="preserve"> שקיפות מידע בממשל סביבתי וחקיקה להפחת זיהומים</w:t>
      </w:r>
    </w:p>
    <w:p w14:paraId="3BC4F208" w14:textId="5F71A568" w:rsidR="00967BAF" w:rsidRPr="00EA15F3" w:rsidRDefault="00353AF4" w:rsidP="00794A13">
      <w:pPr>
        <w:rPr>
          <w:rFonts w:ascii="David" w:hAnsi="David" w:cs="David"/>
          <w:b/>
          <w:bCs/>
          <w:sz w:val="24"/>
          <w:szCs w:val="24"/>
          <w:u w:val="single"/>
          <w:rtl/>
        </w:rPr>
      </w:pPr>
      <w:r w:rsidRPr="00EA15F3">
        <w:rPr>
          <w:rFonts w:ascii="David" w:hAnsi="David" w:cs="David" w:hint="cs"/>
          <w:b/>
          <w:bCs/>
          <w:sz w:val="24"/>
          <w:szCs w:val="24"/>
          <w:u w:val="single"/>
          <w:rtl/>
        </w:rPr>
        <w:t>עקרון שקיפות מידע בממשל סביבתי</w:t>
      </w:r>
    </w:p>
    <w:p w14:paraId="190334D5" w14:textId="77777777" w:rsidR="00EA15F3" w:rsidRPr="00406C28" w:rsidRDefault="00353AF4" w:rsidP="00406C28">
      <w:pPr>
        <w:spacing w:line="360" w:lineRule="auto"/>
        <w:rPr>
          <w:rFonts w:ascii="David" w:hAnsi="David" w:cs="David"/>
          <w:sz w:val="24"/>
          <w:szCs w:val="24"/>
          <w:rtl/>
        </w:rPr>
      </w:pPr>
      <w:r w:rsidRPr="00406C28">
        <w:rPr>
          <w:rFonts w:ascii="David" w:hAnsi="David" w:cs="David"/>
          <w:sz w:val="24"/>
          <w:szCs w:val="24"/>
          <w:rtl/>
        </w:rPr>
        <w:t>לא ספציפי וייחודי למשפט הסביבתי</w:t>
      </w:r>
      <w:r w:rsidR="00EA15F3" w:rsidRPr="00406C28">
        <w:rPr>
          <w:rFonts w:ascii="David" w:hAnsi="David" w:cs="David"/>
          <w:sz w:val="24"/>
          <w:szCs w:val="24"/>
          <w:rtl/>
        </w:rPr>
        <w:t xml:space="preserve"> אלא עקרון השקיפות נמצא בכלל ענפי המשפט.</w:t>
      </w:r>
    </w:p>
    <w:p w14:paraId="4A978D46" w14:textId="77777777" w:rsidR="00EA15F3" w:rsidRPr="00406C28" w:rsidRDefault="00353AF4" w:rsidP="00406C28">
      <w:pPr>
        <w:spacing w:line="360" w:lineRule="auto"/>
        <w:rPr>
          <w:rFonts w:ascii="David" w:hAnsi="David" w:cs="David"/>
          <w:sz w:val="24"/>
          <w:szCs w:val="24"/>
          <w:rtl/>
        </w:rPr>
      </w:pPr>
      <w:r w:rsidRPr="00406C28">
        <w:rPr>
          <w:rFonts w:ascii="David" w:hAnsi="David" w:cs="David"/>
          <w:sz w:val="24"/>
          <w:szCs w:val="24"/>
          <w:rtl/>
        </w:rPr>
        <w:t>"אור השמש הוא המחטא ביותר"- צריכה להיות גישה למידע ציבורי, כיוון שמידע ציבורי מאפשר ביקורת על הממשלה.</w:t>
      </w:r>
      <w:r w:rsidRPr="00406C28">
        <w:rPr>
          <w:rFonts w:ascii="David" w:hAnsi="David" w:cs="David"/>
          <w:sz w:val="24"/>
          <w:szCs w:val="24"/>
          <w:rtl/>
        </w:rPr>
        <w:br/>
        <w:t>במשפט הסביבתי זה שונה- כי במשפט סביבתי שקיפות המידע לא מתייחסת דווקא על לפעולות של הרשות אלא על ידי גופים שאמורים להיות מפוקחים על הרשות.</w:t>
      </w:r>
      <w:r w:rsidRPr="00406C28">
        <w:rPr>
          <w:rFonts w:ascii="David" w:hAnsi="David" w:cs="David"/>
          <w:sz w:val="24"/>
          <w:szCs w:val="24"/>
          <w:rtl/>
        </w:rPr>
        <w:br/>
        <w:t xml:space="preserve">השקיפות היא גם כלפי רשויות ציבוריות וגם כלפי הפרטים עצמם. </w:t>
      </w:r>
      <w:r w:rsidR="00EA15F3" w:rsidRPr="00406C28">
        <w:rPr>
          <w:rFonts w:ascii="David" w:hAnsi="David" w:cs="David"/>
          <w:sz w:val="24"/>
          <w:szCs w:val="24"/>
          <w:rtl/>
        </w:rPr>
        <w:br/>
        <w:t xml:space="preserve">אם נרצה לייצר ביקורת, נצטרך מנגנון שקיפות שמשפט הסביבתי שיאפשר אותה. השקיפות לאו דווקא כלפי גופים ציבוריים אלא גם כלפי הסביבתיים. </w:t>
      </w:r>
    </w:p>
    <w:p w14:paraId="6DBA0916" w14:textId="571B6925" w:rsidR="00353AF4" w:rsidRPr="00406C28" w:rsidRDefault="00EA15F3" w:rsidP="00406C28">
      <w:pPr>
        <w:spacing w:line="360" w:lineRule="auto"/>
        <w:rPr>
          <w:rFonts w:ascii="David" w:hAnsi="David" w:cs="David"/>
          <w:sz w:val="24"/>
          <w:szCs w:val="24"/>
          <w:rtl/>
        </w:rPr>
      </w:pPr>
      <w:r w:rsidRPr="00406C28">
        <w:rPr>
          <w:rFonts w:ascii="David" w:hAnsi="David" w:cs="David"/>
          <w:sz w:val="24"/>
          <w:szCs w:val="24"/>
          <w:u w:val="single"/>
        </w:rPr>
        <w:t>BHOPAL DISASTER</w:t>
      </w:r>
      <w:r w:rsidRPr="00406C28">
        <w:rPr>
          <w:rFonts w:ascii="David" w:hAnsi="David" w:cs="David"/>
          <w:sz w:val="24"/>
          <w:szCs w:val="24"/>
          <w:u w:val="single"/>
          <w:rtl/>
        </w:rPr>
        <w:t>-</w:t>
      </w:r>
      <w:r w:rsidRPr="00406C28">
        <w:rPr>
          <w:rFonts w:ascii="David" w:hAnsi="David" w:cs="David"/>
          <w:sz w:val="24"/>
          <w:szCs w:val="24"/>
          <w:rtl/>
        </w:rPr>
        <w:t xml:space="preserve"> </w:t>
      </w:r>
      <w:r w:rsidR="00353AF4" w:rsidRPr="00406C28">
        <w:rPr>
          <w:rFonts w:ascii="David" w:hAnsi="David" w:cs="David"/>
          <w:sz w:val="24"/>
          <w:szCs w:val="24"/>
          <w:rtl/>
        </w:rPr>
        <w:t>אסון מפעל בנפל בהודו:</w:t>
      </w:r>
      <w:r w:rsidR="00353AF4" w:rsidRPr="00406C28">
        <w:rPr>
          <w:rFonts w:ascii="David" w:hAnsi="David" w:cs="David"/>
          <w:sz w:val="24"/>
          <w:szCs w:val="24"/>
          <w:rtl/>
        </w:rPr>
        <w:br/>
        <w:t xml:space="preserve"> מיכל גז התפוצץ ובעקבות הפיצוץ השתחררו לאוויר 42 טונות של גז מסוכן הענן של הגז התפשט במהירות ברחובות של העיר שסמוכות למפעל והרג באופן </w:t>
      </w:r>
      <w:proofErr w:type="spellStart"/>
      <w:r w:rsidR="00353AF4" w:rsidRPr="00406C28">
        <w:rPr>
          <w:rFonts w:ascii="David" w:hAnsi="David" w:cs="David"/>
          <w:sz w:val="24"/>
          <w:szCs w:val="24"/>
          <w:rtl/>
        </w:rPr>
        <w:t>מיידי</w:t>
      </w:r>
      <w:proofErr w:type="spellEnd"/>
      <w:r w:rsidR="00353AF4" w:rsidRPr="00406C28">
        <w:rPr>
          <w:rFonts w:ascii="David" w:hAnsi="David" w:cs="David"/>
          <w:sz w:val="24"/>
          <w:szCs w:val="24"/>
          <w:rtl/>
        </w:rPr>
        <w:t xml:space="preserve"> אלפים וגם במנוסה הרג עוד אנשים- סה"כ נהרגו כ8000 בני אדם ולגז נחשפו כחצי מיליון שהרוב מהם ממשיכים לסבול בעיות בריאותיות מהאסון. </w:t>
      </w:r>
      <w:r w:rsidR="00353AF4" w:rsidRPr="00406C28">
        <w:rPr>
          <w:rFonts w:ascii="David" w:hAnsi="David" w:cs="David"/>
          <w:sz w:val="24"/>
          <w:szCs w:val="24"/>
          <w:rtl/>
        </w:rPr>
        <w:br/>
        <w:t xml:space="preserve">הזיהום מאסון נפל עדיין קיים. </w:t>
      </w:r>
      <w:r w:rsidRPr="00406C28">
        <w:rPr>
          <w:rFonts w:ascii="David" w:hAnsi="David" w:cs="David"/>
          <w:sz w:val="24"/>
          <w:szCs w:val="24"/>
          <w:rtl/>
        </w:rPr>
        <w:t>זהו אסון בממדי ענק, והזיהום קיים אפילו עד יהום במקומות רבים בהודו.</w:t>
      </w:r>
    </w:p>
    <w:p w14:paraId="3DC20A32" w14:textId="3752FFC8" w:rsidR="00353AF4" w:rsidRPr="00406C28" w:rsidRDefault="00353AF4" w:rsidP="00406C28">
      <w:pPr>
        <w:spacing w:line="360" w:lineRule="auto"/>
        <w:rPr>
          <w:rFonts w:ascii="David" w:hAnsi="David" w:cs="David"/>
          <w:sz w:val="24"/>
          <w:szCs w:val="24"/>
          <w:rtl/>
        </w:rPr>
      </w:pPr>
      <w:r w:rsidRPr="00406C28">
        <w:rPr>
          <w:rFonts w:ascii="David" w:hAnsi="David" w:cs="David"/>
          <w:sz w:val="24"/>
          <w:szCs w:val="24"/>
          <w:rtl/>
        </w:rPr>
        <w:t xml:space="preserve">האסון בנפל שקיבל </w:t>
      </w:r>
      <w:r w:rsidRPr="00406C28">
        <w:rPr>
          <w:rFonts w:ascii="David" w:hAnsi="David" w:cs="David"/>
          <w:b/>
          <w:bCs/>
          <w:sz w:val="24"/>
          <w:szCs w:val="24"/>
          <w:rtl/>
        </w:rPr>
        <w:t>חשיפה תקשורתית בינלאומית גדולה</w:t>
      </w:r>
      <w:r w:rsidRPr="00406C28">
        <w:rPr>
          <w:rFonts w:ascii="David" w:hAnsi="David" w:cs="David"/>
          <w:sz w:val="24"/>
          <w:szCs w:val="24"/>
          <w:rtl/>
        </w:rPr>
        <w:t xml:space="preserve"> הביא </w:t>
      </w:r>
      <w:r w:rsidRPr="00406C28">
        <w:rPr>
          <w:rFonts w:ascii="David" w:hAnsi="David" w:cs="David"/>
          <w:sz w:val="24"/>
          <w:szCs w:val="24"/>
          <w:u w:val="single"/>
          <w:rtl/>
        </w:rPr>
        <w:t>למודעות של סיכונים קהילתיים כסמיכות מגורים למפעלים מסוכנים.</w:t>
      </w:r>
      <w:r w:rsidRPr="00406C28">
        <w:rPr>
          <w:rFonts w:ascii="David" w:hAnsi="David" w:cs="David"/>
          <w:sz w:val="24"/>
          <w:szCs w:val="24"/>
          <w:rtl/>
        </w:rPr>
        <w:t xml:space="preserve"> העלייה למודעות יחד עם אסון נוסף </w:t>
      </w:r>
      <w:proofErr w:type="spellStart"/>
      <w:r w:rsidRPr="00406C28">
        <w:rPr>
          <w:rFonts w:ascii="David" w:hAnsi="David" w:cs="David"/>
          <w:sz w:val="24"/>
          <w:szCs w:val="24"/>
          <w:rtl/>
        </w:rPr>
        <w:t>בוירגיניה</w:t>
      </w:r>
      <w:proofErr w:type="spellEnd"/>
      <w:r w:rsidRPr="00406C28">
        <w:rPr>
          <w:rFonts w:ascii="David" w:hAnsi="David" w:cs="David"/>
          <w:sz w:val="24"/>
          <w:szCs w:val="24"/>
          <w:rtl/>
        </w:rPr>
        <w:t xml:space="preserve"> הביא את ארה"ב לחוקק חוק</w:t>
      </w:r>
      <w:r w:rsidR="00EA15F3" w:rsidRPr="00406C28">
        <w:rPr>
          <w:rFonts w:ascii="David" w:hAnsi="David" w:cs="David"/>
          <w:sz w:val="24"/>
          <w:szCs w:val="24"/>
          <w:rtl/>
        </w:rPr>
        <w:t xml:space="preserve"> שלכאורה לא סביבתי- </w:t>
      </w:r>
      <w:r w:rsidR="00EA15F3" w:rsidRPr="00406C28">
        <w:rPr>
          <w:rFonts w:ascii="David" w:hAnsi="David" w:cs="David"/>
          <w:sz w:val="24"/>
          <w:szCs w:val="24"/>
          <w:u w:val="single"/>
          <w:rtl/>
        </w:rPr>
        <w:t>החוק לתכנון חירום וזכות הקהילה לדעת</w:t>
      </w:r>
      <w:r w:rsidR="00EA15F3" w:rsidRPr="00406C28">
        <w:rPr>
          <w:rFonts w:ascii="David" w:hAnsi="David" w:cs="David"/>
          <w:sz w:val="24"/>
          <w:szCs w:val="24"/>
          <w:rtl/>
        </w:rPr>
        <w:t>.</w:t>
      </w:r>
      <w:r w:rsidRPr="00406C28">
        <w:rPr>
          <w:rFonts w:ascii="David" w:hAnsi="David" w:cs="David"/>
          <w:sz w:val="24"/>
          <w:szCs w:val="24"/>
          <w:rtl/>
        </w:rPr>
        <w:br/>
      </w:r>
      <w:r w:rsidRPr="00406C28">
        <w:rPr>
          <w:rFonts w:ascii="David" w:hAnsi="David" w:cs="David"/>
          <w:b/>
          <w:bCs/>
          <w:sz w:val="24"/>
          <w:szCs w:val="24"/>
          <w:rtl/>
        </w:rPr>
        <w:t>המטרה</w:t>
      </w:r>
      <w:r w:rsidRPr="00406C28">
        <w:rPr>
          <w:rFonts w:ascii="David" w:hAnsi="David" w:cs="David"/>
          <w:sz w:val="24"/>
          <w:szCs w:val="24"/>
          <w:rtl/>
        </w:rPr>
        <w:t xml:space="preserve"> של החוק הייתה לאפשר לקהילות שנמצאות בסמיכות למפ</w:t>
      </w:r>
      <w:r w:rsidR="00EA15F3" w:rsidRPr="00406C28">
        <w:rPr>
          <w:rFonts w:ascii="David" w:hAnsi="David" w:cs="David"/>
          <w:sz w:val="24"/>
          <w:szCs w:val="24"/>
          <w:rtl/>
        </w:rPr>
        <w:t>ע</w:t>
      </w:r>
      <w:r w:rsidRPr="00406C28">
        <w:rPr>
          <w:rFonts w:ascii="David" w:hAnsi="David" w:cs="David"/>
          <w:sz w:val="24"/>
          <w:szCs w:val="24"/>
          <w:rtl/>
        </w:rPr>
        <w:t xml:space="preserve">לים סביבתיים להתכונן לאסונות סביבתיים שעשויים להגרם. (לא בא לאפשר רגולציה אלא חוק שבא לאפשר לקהילות ולישובים שנמצאים בסמיכות למפעלים מסוכנים להתכונן באופן טוב לאסון במידה ויקרה). </w:t>
      </w:r>
      <w:r w:rsidRPr="00406C28">
        <w:rPr>
          <w:rFonts w:ascii="David" w:hAnsi="David" w:cs="David"/>
          <w:sz w:val="24"/>
          <w:szCs w:val="24"/>
          <w:rtl/>
        </w:rPr>
        <w:br/>
      </w:r>
      <w:r w:rsidRPr="00406C28">
        <w:rPr>
          <w:rFonts w:ascii="David" w:hAnsi="David" w:cs="David"/>
          <w:sz w:val="24"/>
          <w:szCs w:val="24"/>
          <w:rtl/>
        </w:rPr>
        <w:lastRenderedPageBreak/>
        <w:t>החוק מחייב מפעלים לשתף פעולה עם הקהילה המקומית על החומרים המסוכנים, ו</w:t>
      </w:r>
      <w:r w:rsidR="00B27098" w:rsidRPr="00406C28">
        <w:rPr>
          <w:rFonts w:ascii="David" w:hAnsi="David" w:cs="David"/>
          <w:sz w:val="24"/>
          <w:szCs w:val="24"/>
          <w:rtl/>
        </w:rPr>
        <w:t>להכין מערכת תשתית לתגובות לאירועי חירום סביבתיים.</w:t>
      </w:r>
    </w:p>
    <w:p w14:paraId="0E735D89" w14:textId="4923D812" w:rsidR="00B27098" w:rsidRPr="00406C28" w:rsidRDefault="00B27098" w:rsidP="00406C28">
      <w:pPr>
        <w:spacing w:line="360" w:lineRule="auto"/>
        <w:rPr>
          <w:rFonts w:ascii="David" w:hAnsi="David" w:cs="David"/>
          <w:sz w:val="24"/>
          <w:szCs w:val="24"/>
          <w:rtl/>
        </w:rPr>
      </w:pPr>
      <w:r w:rsidRPr="00406C28">
        <w:rPr>
          <w:rFonts w:ascii="David" w:hAnsi="David" w:cs="David"/>
          <w:sz w:val="24"/>
          <w:szCs w:val="24"/>
          <w:rtl/>
        </w:rPr>
        <w:t xml:space="preserve">אבל בשלבים האחרונים של חקיקת החוק בלי שמישהו שם לב שני חברי קונגרס הוסיפו סעיף קטן לתוך החוק שאמר למפעלים שהם צריכים להגיש דיווח שותף לא רק לרשויות על חומרים מסוכנים, גם על חומרים </w:t>
      </w:r>
      <w:r w:rsidRPr="00406C28">
        <w:rPr>
          <w:rFonts w:ascii="David" w:hAnsi="David" w:cs="David"/>
          <w:sz w:val="24"/>
          <w:szCs w:val="24"/>
          <w:rtl/>
        </w:rPr>
        <w:br/>
        <w:t xml:space="preserve">מעבר לאותם חומרים מסוכנים שעליהם אנחנו צריכים להתכונן על המסוכנות שלהם אלא על דיווח אחיד לכל החומרים שאתם </w:t>
      </w:r>
      <w:proofErr w:type="spellStart"/>
      <w:r w:rsidRPr="00406C28">
        <w:rPr>
          <w:rFonts w:ascii="David" w:hAnsi="David" w:cs="David"/>
          <w:sz w:val="24"/>
          <w:szCs w:val="24"/>
          <w:rtl/>
        </w:rPr>
        <w:t>פוליטים</w:t>
      </w:r>
      <w:proofErr w:type="spellEnd"/>
      <w:r w:rsidRPr="00406C28">
        <w:rPr>
          <w:rFonts w:ascii="David" w:hAnsi="David" w:cs="David"/>
          <w:sz w:val="24"/>
          <w:szCs w:val="24"/>
          <w:rtl/>
        </w:rPr>
        <w:t xml:space="preserve"> גם עם ברישיון. לדווח עליהם באופן אחיד. כך:</w:t>
      </w:r>
      <w:r w:rsidRPr="00406C28">
        <w:rPr>
          <w:rFonts w:ascii="David" w:hAnsi="David" w:cs="David"/>
          <w:sz w:val="24"/>
          <w:szCs w:val="24"/>
          <w:rtl/>
        </w:rPr>
        <w:br/>
        <w:t>-תוקם מערכת אחידה לדיווח על פליטת ממפעלים</w:t>
      </w:r>
      <w:r w:rsidRPr="00406C28">
        <w:rPr>
          <w:rFonts w:ascii="David" w:hAnsi="David" w:cs="David"/>
          <w:sz w:val="24"/>
          <w:szCs w:val="24"/>
          <w:rtl/>
        </w:rPr>
        <w:br/>
        <w:t>-הדיווחים ירוכזו במאגר זמין לציבור</w:t>
      </w:r>
    </w:p>
    <w:p w14:paraId="336987EE" w14:textId="715A137B" w:rsidR="00EA15F3" w:rsidRPr="00406C28" w:rsidRDefault="00EA15F3" w:rsidP="00406C28">
      <w:pPr>
        <w:spacing w:line="360" w:lineRule="auto"/>
        <w:rPr>
          <w:rFonts w:ascii="David" w:hAnsi="David" w:cs="David"/>
          <w:sz w:val="24"/>
          <w:szCs w:val="24"/>
          <w:rtl/>
        </w:rPr>
      </w:pPr>
      <w:r w:rsidRPr="00406C28">
        <w:rPr>
          <w:rFonts w:ascii="David" w:hAnsi="David" w:cs="David"/>
          <w:sz w:val="24"/>
          <w:szCs w:val="24"/>
          <w:rtl/>
        </w:rPr>
        <w:t xml:space="preserve">הסעיף לא עניין יותר מדי, כי דובר על חומרים עם רישיון, ז"א שהם כנראה תקינים. </w:t>
      </w:r>
      <w:r w:rsidRPr="00406C28">
        <w:rPr>
          <w:rFonts w:ascii="David" w:hAnsi="David" w:cs="David"/>
          <w:sz w:val="24"/>
          <w:szCs w:val="24"/>
          <w:rtl/>
        </w:rPr>
        <w:br/>
      </w:r>
      <w:r w:rsidRPr="00406C28">
        <w:rPr>
          <w:rFonts w:ascii="Segoe UI Emoji" w:hAnsi="Segoe UI Emoji" w:cs="Segoe UI Emoji" w:hint="cs"/>
          <w:sz w:val="24"/>
          <w:szCs w:val="24"/>
          <w:rtl/>
        </w:rPr>
        <w:t>❔</w:t>
      </w:r>
      <w:r w:rsidRPr="00406C28">
        <w:rPr>
          <w:rFonts w:ascii="David" w:hAnsi="David" w:cs="David"/>
          <w:sz w:val="24"/>
          <w:szCs w:val="24"/>
          <w:rtl/>
        </w:rPr>
        <w:t xml:space="preserve">מה הבעיה לדווח על מה שממילא מותר? הוא למעשה המציא מושג </w:t>
      </w:r>
      <w:r w:rsidRPr="00406C28">
        <w:rPr>
          <w:rFonts w:ascii="David" w:hAnsi="David" w:cs="David"/>
          <w:sz w:val="24"/>
          <w:szCs w:val="24"/>
        </w:rPr>
        <w:t>toxic release inventory</w:t>
      </w:r>
      <w:r w:rsidRPr="00406C28">
        <w:rPr>
          <w:rFonts w:ascii="David" w:hAnsi="David" w:cs="David"/>
          <w:sz w:val="24"/>
          <w:szCs w:val="24"/>
          <w:rtl/>
        </w:rPr>
        <w:t xml:space="preserve"> שאומר שכל החומרים במאגר שמפעלים פולטים ברישיון לסביבה. </w:t>
      </w:r>
      <w:r w:rsidRPr="00406C28">
        <w:rPr>
          <w:rFonts w:ascii="David" w:hAnsi="David" w:cs="David"/>
          <w:b/>
          <w:bCs/>
          <w:sz w:val="24"/>
          <w:szCs w:val="24"/>
          <w:rtl/>
        </w:rPr>
        <w:t xml:space="preserve">זהו הכלי </w:t>
      </w:r>
      <w:proofErr w:type="spellStart"/>
      <w:r w:rsidRPr="00406C28">
        <w:rPr>
          <w:rFonts w:ascii="David" w:hAnsi="David" w:cs="David"/>
          <w:b/>
          <w:bCs/>
          <w:sz w:val="24"/>
          <w:szCs w:val="24"/>
          <w:rtl/>
        </w:rPr>
        <w:t>הרגולטרי</w:t>
      </w:r>
      <w:proofErr w:type="spellEnd"/>
      <w:r w:rsidRPr="00406C28">
        <w:rPr>
          <w:rFonts w:ascii="David" w:hAnsi="David" w:cs="David"/>
          <w:b/>
          <w:bCs/>
          <w:sz w:val="24"/>
          <w:szCs w:val="24"/>
          <w:rtl/>
        </w:rPr>
        <w:t xml:space="preserve"> הכי אפקטיבי בהיסטוריית המשפט הסביבתי בעולם</w:t>
      </w:r>
      <w:r w:rsidRPr="00406C28">
        <w:rPr>
          <w:rFonts w:ascii="David" w:hAnsi="David" w:cs="David"/>
          <w:sz w:val="24"/>
          <w:szCs w:val="24"/>
          <w:rtl/>
        </w:rPr>
        <w:t>. הדבר הביא לירידה של 50% בחומרים המזהמים שנפלטו בארה"ב.</w:t>
      </w:r>
      <w:r w:rsidRPr="00406C28">
        <w:rPr>
          <w:rFonts w:ascii="David" w:hAnsi="David" w:cs="David"/>
          <w:sz w:val="24"/>
          <w:szCs w:val="24"/>
          <w:rtl/>
        </w:rPr>
        <w:br/>
        <w:t xml:space="preserve">מדוע? כי לחץ חברתי עובד </w:t>
      </w:r>
      <w:r w:rsidRPr="00406C28">
        <w:rPr>
          <w:rFonts w:ascii="Segoe UI Emoji" w:hAnsi="Segoe UI Emoji" w:cs="Segoe UI Emoji" w:hint="cs"/>
          <w:sz w:val="24"/>
          <w:szCs w:val="24"/>
          <w:rtl/>
        </w:rPr>
        <w:t>💪</w:t>
      </w:r>
      <w:r w:rsidRPr="00406C28">
        <w:rPr>
          <w:rFonts w:ascii="David" w:hAnsi="David" w:cs="David"/>
          <w:sz w:val="24"/>
          <w:szCs w:val="24"/>
          <w:rtl/>
        </w:rPr>
        <w:t xml:space="preserve"> </w:t>
      </w:r>
      <w:r w:rsidRPr="00406C28">
        <w:rPr>
          <w:rFonts w:ascii="David" w:hAnsi="David" w:cs="David"/>
          <w:b/>
          <w:bCs/>
          <w:sz w:val="24"/>
          <w:szCs w:val="24"/>
          <w:rtl/>
        </w:rPr>
        <w:t>עצם העובדה שהיה צורך לדווח במאגר הפתוח בעיון הציבור, גרם ללחץ חברתי על המפעלים.</w:t>
      </w:r>
      <w:r w:rsidRPr="00406C28">
        <w:rPr>
          <w:rFonts w:ascii="David" w:hAnsi="David" w:cs="David"/>
          <w:sz w:val="24"/>
          <w:szCs w:val="24"/>
          <w:rtl/>
        </w:rPr>
        <w:t xml:space="preserve"> למעשה, מרוב שהמפעלים פחדו מעניין השקיפות, הם מלכתחילה נמנעו מפעילות מסוכנת אפילו ללא שום סנקציה שאיימה עליהם.</w:t>
      </w:r>
    </w:p>
    <w:p w14:paraId="72908003" w14:textId="77777777" w:rsidR="00EA15F3" w:rsidRPr="00406C28" w:rsidRDefault="00EA15F3" w:rsidP="00406C28">
      <w:pPr>
        <w:spacing w:line="360" w:lineRule="auto"/>
        <w:jc w:val="both"/>
        <w:rPr>
          <w:rFonts w:ascii="David" w:hAnsi="David" w:cs="David"/>
          <w:b/>
          <w:bCs/>
          <w:sz w:val="24"/>
          <w:szCs w:val="24"/>
          <w:rtl/>
        </w:rPr>
      </w:pPr>
      <w:r w:rsidRPr="00406C28">
        <w:rPr>
          <w:rFonts w:ascii="David" w:hAnsi="David" w:cs="David"/>
          <w:b/>
          <w:bCs/>
          <w:sz w:val="24"/>
          <w:szCs w:val="24"/>
          <w:rtl/>
        </w:rPr>
        <w:t>כך למעשה התחיל עניין השקיפות במשפט הסביבתי.</w:t>
      </w:r>
    </w:p>
    <w:p w14:paraId="0C32CDB6" w14:textId="4AA86FCE" w:rsidR="00B27098" w:rsidRPr="00406C28" w:rsidRDefault="00EA15F3" w:rsidP="00406C28">
      <w:pPr>
        <w:spacing w:line="360" w:lineRule="auto"/>
        <w:rPr>
          <w:rFonts w:ascii="David" w:hAnsi="David" w:cs="David"/>
          <w:sz w:val="24"/>
          <w:szCs w:val="24"/>
          <w:rtl/>
        </w:rPr>
      </w:pPr>
      <w:r w:rsidRPr="00406C28">
        <w:rPr>
          <w:rFonts w:ascii="David" w:hAnsi="David" w:cs="David"/>
          <w:sz w:val="24"/>
          <w:szCs w:val="24"/>
          <w:rtl/>
        </w:rPr>
        <w:t xml:space="preserve">(דוגמא לצורך ההמחשה: </w:t>
      </w:r>
      <w:r w:rsidR="00B27098" w:rsidRPr="00406C28">
        <w:rPr>
          <w:rFonts w:ascii="David" w:hAnsi="David" w:cs="David"/>
          <w:sz w:val="24"/>
          <w:szCs w:val="24"/>
          <w:rtl/>
        </w:rPr>
        <w:t xml:space="preserve">יום אחד לפני הדיווח המנכל של חברת הדברות הגדולות בעולם- החלטה שלנו מתחייבים לקצץ 90 אחוז מזיהום האוויר שמותר לנו לזהם תוך 5 שנים והחברה עושה זאת תוך 4 שנים בלי שאף אחד דרש ממנה אלא רק בגלל שהייתה צריכה לחשוף לציבור </w:t>
      </w:r>
      <w:r w:rsidRPr="00406C28">
        <w:rPr>
          <w:rFonts w:ascii="David" w:hAnsi="David" w:cs="David"/>
          <w:sz w:val="24"/>
          <w:szCs w:val="24"/>
          <w:rtl/>
        </w:rPr>
        <w:t>)</w:t>
      </w:r>
    </w:p>
    <w:p w14:paraId="1ED47AC6" w14:textId="2DE85114" w:rsidR="00EA15F3" w:rsidRPr="00406C28" w:rsidRDefault="00EA15F3" w:rsidP="00406C28">
      <w:pPr>
        <w:spacing w:line="360" w:lineRule="auto"/>
        <w:rPr>
          <w:rFonts w:ascii="David" w:hAnsi="David" w:cs="David"/>
          <w:sz w:val="24"/>
          <w:szCs w:val="24"/>
          <w:rtl/>
        </w:rPr>
      </w:pPr>
      <w:r w:rsidRPr="00406C28">
        <w:rPr>
          <w:rFonts w:ascii="Segoe UI Emoji" w:hAnsi="Segoe UI Emoji" w:cs="Segoe UI Emoji" w:hint="cs"/>
          <w:sz w:val="24"/>
          <w:szCs w:val="24"/>
          <w:rtl/>
        </w:rPr>
        <w:t>🌍</w:t>
      </w:r>
      <w:r w:rsidR="00B27098" w:rsidRPr="00406C28">
        <w:rPr>
          <w:rFonts w:ascii="David" w:hAnsi="David" w:cs="David"/>
          <w:sz w:val="24"/>
          <w:szCs w:val="24"/>
          <w:rtl/>
        </w:rPr>
        <w:t>ובקיצור:</w:t>
      </w:r>
      <w:r w:rsidR="00B27098" w:rsidRPr="00406C28">
        <w:rPr>
          <w:rFonts w:ascii="David" w:hAnsi="David" w:cs="David"/>
          <w:sz w:val="24"/>
          <w:szCs w:val="24"/>
          <w:rtl/>
        </w:rPr>
        <w:br/>
        <w:t>סעיף השקיפות ב</w:t>
      </w:r>
      <w:r w:rsidR="00B27098" w:rsidRPr="00406C28">
        <w:rPr>
          <w:rFonts w:ascii="David" w:hAnsi="David" w:cs="David"/>
          <w:sz w:val="24"/>
          <w:szCs w:val="24"/>
        </w:rPr>
        <w:t>EPCRA</w:t>
      </w:r>
      <w:r w:rsidR="00B27098" w:rsidRPr="00406C28">
        <w:rPr>
          <w:rFonts w:ascii="David" w:hAnsi="David" w:cs="David"/>
          <w:sz w:val="24"/>
          <w:szCs w:val="24"/>
          <w:rtl/>
        </w:rPr>
        <w:t xml:space="preserve"> זהו סעיף שקיפות בארה"ב החייב את המפעלים לדווח על החומרים שנפלטים ברישיון למאגר שנקים. המאגר פתוח לציבור ועצם העובדה שחברות נדרשו לדווח והציבור הפך להיות מודע לפליטות של החומרים המסוכנים זה יצר לחץ חברתי גדול, מפעלים נבהלו והם צמצמו את הפליטות שלהם.</w:t>
      </w:r>
      <w:r w:rsidR="00B27098" w:rsidRPr="00406C28">
        <w:rPr>
          <w:rFonts w:ascii="David" w:hAnsi="David" w:cs="David"/>
          <w:sz w:val="24"/>
          <w:szCs w:val="24"/>
          <w:rtl/>
        </w:rPr>
        <w:br/>
      </w:r>
    </w:p>
    <w:p w14:paraId="6645D406" w14:textId="447B2942" w:rsidR="00C97D16" w:rsidRPr="00406C28" w:rsidRDefault="00C446B8" w:rsidP="00406C28">
      <w:pPr>
        <w:spacing w:line="360" w:lineRule="auto"/>
        <w:rPr>
          <w:rFonts w:ascii="David" w:hAnsi="David" w:cs="David"/>
          <w:sz w:val="24"/>
          <w:szCs w:val="24"/>
          <w:rtl/>
        </w:rPr>
      </w:pPr>
      <w:r w:rsidRPr="00406C28">
        <w:rPr>
          <w:rFonts w:ascii="David" w:hAnsi="David" w:cs="David"/>
          <w:b/>
          <w:bCs/>
          <w:sz w:val="24"/>
          <w:szCs w:val="24"/>
          <w:rtl/>
        </w:rPr>
        <w:t>חשיבות זמינות המידע בממשל סביבתי</w:t>
      </w:r>
      <w:r w:rsidR="00EA15F3" w:rsidRPr="00406C28">
        <w:rPr>
          <w:rFonts w:ascii="David" w:hAnsi="David" w:cs="David"/>
          <w:sz w:val="24"/>
          <w:szCs w:val="24"/>
          <w:rtl/>
        </w:rPr>
        <w:br/>
        <w:t xml:space="preserve">דיברנו על כך שיש הכרה בכך שלא ניתן להסתפק בלסמוך על הרגולטור שיעשה את העבודה, (שהרי מנסה להרשים את קהל מצביעיו) ולכן החקיקה הישראלית נותנת זכות עמידה לגופים ציבוריים לתבוע בתביעות סביבתיות, יש יכולת אכיפה כאזרחים ועוד. </w:t>
      </w:r>
      <w:r w:rsidR="00EA15F3" w:rsidRPr="00406C28">
        <w:rPr>
          <w:rFonts w:ascii="David" w:hAnsi="David" w:cs="David"/>
          <w:sz w:val="24"/>
          <w:szCs w:val="24"/>
          <w:rtl/>
        </w:rPr>
        <w:br/>
        <w:t xml:space="preserve">אך ברור שהאזרחים לא יכולים לתבוע </w:t>
      </w:r>
      <w:r w:rsidR="00EA15F3" w:rsidRPr="00406C28">
        <w:rPr>
          <w:rFonts w:ascii="David" w:hAnsi="David" w:cs="David"/>
          <w:b/>
          <w:bCs/>
          <w:sz w:val="24"/>
          <w:szCs w:val="24"/>
          <w:rtl/>
        </w:rPr>
        <w:t>אם אינם מודעים לעוולות ולבעיות הסביבתיות</w:t>
      </w:r>
      <w:r w:rsidR="00EA15F3" w:rsidRPr="00406C28">
        <w:rPr>
          <w:rFonts w:ascii="David" w:hAnsi="David" w:cs="David"/>
          <w:sz w:val="24"/>
          <w:szCs w:val="24"/>
          <w:rtl/>
        </w:rPr>
        <w:t>, ולכן עניין הזמינות והשקיפות למידע הוא מאוד חשוב להשגת יעדים סביבתיים. הייחוד של המידע בסוגיות ציבוריות הוא שלא מדובר רק במידע ציבורי, אלא גם לגבי פירמות פרטיות- עד כמה הם מזהמות.</w:t>
      </w:r>
    </w:p>
    <w:p w14:paraId="11D71411" w14:textId="77777777" w:rsidR="00406C28" w:rsidRDefault="001E4B75" w:rsidP="00406C28">
      <w:pPr>
        <w:spacing w:line="360" w:lineRule="auto"/>
        <w:rPr>
          <w:rFonts w:ascii="David" w:hAnsi="David" w:cs="David"/>
          <w:sz w:val="24"/>
          <w:szCs w:val="24"/>
          <w:rtl/>
        </w:rPr>
      </w:pPr>
      <w:r w:rsidRPr="00406C28">
        <w:rPr>
          <w:rFonts w:ascii="Segoe UI Emoji" w:hAnsi="Segoe UI Emoji" w:cs="Segoe UI Emoji" w:hint="cs"/>
          <w:b/>
          <w:bCs/>
          <w:sz w:val="24"/>
          <w:szCs w:val="24"/>
          <w:rtl/>
        </w:rPr>
        <w:lastRenderedPageBreak/>
        <w:t>❕</w:t>
      </w:r>
      <w:r w:rsidR="00C97D16" w:rsidRPr="00406C28">
        <w:rPr>
          <w:rFonts w:ascii="David" w:hAnsi="David" w:cs="David"/>
          <w:b/>
          <w:bCs/>
          <w:sz w:val="24"/>
          <w:szCs w:val="24"/>
          <w:rtl/>
        </w:rPr>
        <w:t xml:space="preserve">חוק חופש המידע </w:t>
      </w:r>
      <w:proofErr w:type="spellStart"/>
      <w:r w:rsidR="00C97D16" w:rsidRPr="00406C28">
        <w:rPr>
          <w:rFonts w:ascii="David" w:hAnsi="David" w:cs="David"/>
          <w:b/>
          <w:bCs/>
          <w:sz w:val="24"/>
          <w:szCs w:val="24"/>
          <w:rtl/>
        </w:rPr>
        <w:t>תנש"ח</w:t>
      </w:r>
      <w:proofErr w:type="spellEnd"/>
      <w:r w:rsidR="00C97D16" w:rsidRPr="00406C28">
        <w:rPr>
          <w:rFonts w:ascii="David" w:hAnsi="David" w:cs="David"/>
          <w:b/>
          <w:bCs/>
          <w:sz w:val="24"/>
          <w:szCs w:val="24"/>
          <w:rtl/>
        </w:rPr>
        <w:t xml:space="preserve"> 1998</w:t>
      </w:r>
      <w:r w:rsidR="00C446B8" w:rsidRPr="00406C28">
        <w:rPr>
          <w:rFonts w:ascii="David" w:hAnsi="David" w:cs="David"/>
          <w:sz w:val="24"/>
          <w:szCs w:val="24"/>
          <w:rtl/>
        </w:rPr>
        <w:br/>
      </w:r>
      <w:r w:rsidR="00F90092" w:rsidRPr="00406C28">
        <w:rPr>
          <w:rFonts w:ascii="David" w:hAnsi="David" w:cs="David"/>
          <w:sz w:val="24"/>
          <w:szCs w:val="24"/>
          <w:u w:val="single"/>
          <w:rtl/>
        </w:rPr>
        <w:t>סעיף 1</w:t>
      </w:r>
      <w:r w:rsidR="00C446B8" w:rsidRPr="00406C28">
        <w:rPr>
          <w:rFonts w:ascii="David" w:hAnsi="David" w:cs="David"/>
          <w:sz w:val="24"/>
          <w:szCs w:val="24"/>
          <w:u w:val="single"/>
          <w:rtl/>
        </w:rPr>
        <w:t>.</w:t>
      </w:r>
      <w:r w:rsidR="00C446B8" w:rsidRPr="00406C28">
        <w:rPr>
          <w:rFonts w:ascii="David" w:hAnsi="David" w:cs="David"/>
          <w:sz w:val="24"/>
          <w:szCs w:val="24"/>
          <w:rtl/>
        </w:rPr>
        <w:t xml:space="preserve"> </w:t>
      </w:r>
      <w:r w:rsidR="00F90092" w:rsidRPr="00406C28">
        <w:rPr>
          <w:rFonts w:ascii="David" w:hAnsi="David" w:cs="David"/>
          <w:sz w:val="24"/>
          <w:szCs w:val="24"/>
          <w:rtl/>
        </w:rPr>
        <w:br/>
        <w:t>"</w:t>
      </w:r>
      <w:r w:rsidR="00C446B8" w:rsidRPr="00406C28">
        <w:rPr>
          <w:rFonts w:ascii="David" w:hAnsi="David" w:cs="David"/>
          <w:sz w:val="24"/>
          <w:szCs w:val="24"/>
          <w:rtl/>
        </w:rPr>
        <w:t>לכל אזרח ישראל או תושב הזכות לקבל מידע מרשות ציבורית</w:t>
      </w:r>
      <w:r w:rsidR="00F90092" w:rsidRPr="00406C28">
        <w:rPr>
          <w:rFonts w:ascii="David" w:hAnsi="David" w:cs="David"/>
          <w:sz w:val="24"/>
          <w:szCs w:val="24"/>
          <w:rtl/>
        </w:rPr>
        <w:t xml:space="preserve">" - </w:t>
      </w:r>
      <w:r w:rsidR="00C446B8" w:rsidRPr="00406C28">
        <w:rPr>
          <w:rFonts w:ascii="David" w:hAnsi="David" w:cs="David"/>
          <w:sz w:val="24"/>
          <w:szCs w:val="24"/>
          <w:rtl/>
        </w:rPr>
        <w:t>מדבר על כל נושא, צריך לפנות לרשות ולקבל את המידע.</w:t>
      </w:r>
      <w:r w:rsidR="00C446B8" w:rsidRPr="00406C28">
        <w:rPr>
          <w:rFonts w:ascii="David" w:hAnsi="David" w:cs="David"/>
          <w:sz w:val="24"/>
          <w:szCs w:val="24"/>
          <w:rtl/>
        </w:rPr>
        <w:br/>
      </w:r>
      <w:r w:rsidR="00C446B8" w:rsidRPr="00406C28">
        <w:rPr>
          <w:rFonts w:ascii="David" w:hAnsi="David" w:cs="David"/>
          <w:sz w:val="24"/>
          <w:szCs w:val="24"/>
          <w:u w:val="single"/>
          <w:rtl/>
        </w:rPr>
        <w:t>סעיף 6(א)</w:t>
      </w:r>
      <w:r w:rsidR="00F90092" w:rsidRPr="00406C28">
        <w:rPr>
          <w:rFonts w:ascii="David" w:hAnsi="David" w:cs="David"/>
          <w:sz w:val="24"/>
          <w:szCs w:val="24"/>
          <w:rtl/>
        </w:rPr>
        <w:br/>
        <w:t>"</w:t>
      </w:r>
      <w:r w:rsidR="00C446B8" w:rsidRPr="00406C28">
        <w:rPr>
          <w:rFonts w:ascii="David" w:hAnsi="David" w:cs="David"/>
          <w:sz w:val="24"/>
          <w:szCs w:val="24"/>
          <w:rtl/>
        </w:rPr>
        <w:t xml:space="preserve">רשות ציבורית תעמיד לעיון הציבור מידע על איכות הסבבה שיש ברשותה.. בדרכים נוספות... מידע על איכות הסביבה על חומרים שנפלטו, </w:t>
      </w:r>
      <w:proofErr w:type="spellStart"/>
      <w:r w:rsidR="00C446B8" w:rsidRPr="00406C28">
        <w:rPr>
          <w:rFonts w:ascii="David" w:hAnsi="David" w:cs="David"/>
          <w:sz w:val="24"/>
          <w:szCs w:val="24"/>
          <w:rtl/>
        </w:rPr>
        <w:t>נששפכו</w:t>
      </w:r>
      <w:proofErr w:type="spellEnd"/>
      <w:r w:rsidR="00C446B8" w:rsidRPr="00406C28">
        <w:rPr>
          <w:rFonts w:ascii="David" w:hAnsi="David" w:cs="David"/>
          <w:sz w:val="24"/>
          <w:szCs w:val="24"/>
          <w:rtl/>
        </w:rPr>
        <w:t xml:space="preserve"> שסולקו או שהושלכו לסביבה ותוצאות </w:t>
      </w:r>
      <w:proofErr w:type="spellStart"/>
      <w:r w:rsidR="00C446B8" w:rsidRPr="00406C28">
        <w:rPr>
          <w:rFonts w:ascii="David" w:hAnsi="David" w:cs="David"/>
          <w:sz w:val="24"/>
          <w:szCs w:val="24"/>
          <w:rtl/>
        </w:rPr>
        <w:t>מדידית</w:t>
      </w:r>
      <w:proofErr w:type="spellEnd"/>
      <w:r w:rsidR="00C446B8" w:rsidRPr="00406C28">
        <w:rPr>
          <w:rFonts w:ascii="David" w:hAnsi="David" w:cs="David"/>
          <w:sz w:val="24"/>
          <w:szCs w:val="24"/>
          <w:rtl/>
        </w:rPr>
        <w:t xml:space="preserve"> רעש, ריח וקרינה שלא ברשות היחיד"</w:t>
      </w:r>
      <w:r w:rsidR="00C446B8" w:rsidRPr="00406C28">
        <w:rPr>
          <w:rFonts w:ascii="David" w:hAnsi="David" w:cs="David"/>
          <w:sz w:val="24"/>
          <w:szCs w:val="24"/>
          <w:rtl/>
        </w:rPr>
        <w:br/>
        <w:t>מידע סביבתי הוא מידע חשוב ולכן כל מידע סביבתי</w:t>
      </w:r>
      <w:r w:rsidR="00F90092" w:rsidRPr="00406C28">
        <w:rPr>
          <w:rFonts w:ascii="David" w:hAnsi="David" w:cs="David"/>
          <w:sz w:val="24"/>
          <w:szCs w:val="24"/>
          <w:rtl/>
        </w:rPr>
        <w:t>,</w:t>
      </w:r>
      <w:r w:rsidR="00C446B8" w:rsidRPr="00406C28">
        <w:rPr>
          <w:rFonts w:ascii="David" w:hAnsi="David" w:cs="David"/>
          <w:sz w:val="24"/>
          <w:szCs w:val="24"/>
          <w:rtl/>
        </w:rPr>
        <w:t xml:space="preserve"> על המדינה להעמיד לזכות הציבור ולפרסם באינטרנט. זה סעיף שיוצר מנג</w:t>
      </w:r>
      <w:r w:rsidR="00F90092" w:rsidRPr="00406C28">
        <w:rPr>
          <w:rFonts w:ascii="David" w:hAnsi="David" w:cs="David"/>
          <w:sz w:val="24"/>
          <w:szCs w:val="24"/>
          <w:rtl/>
        </w:rPr>
        <w:t>נ</w:t>
      </w:r>
      <w:r w:rsidR="00C446B8" w:rsidRPr="00406C28">
        <w:rPr>
          <w:rFonts w:ascii="David" w:hAnsi="David" w:cs="David"/>
          <w:sz w:val="24"/>
          <w:szCs w:val="24"/>
          <w:rtl/>
        </w:rPr>
        <w:t>ון שראינו בארה"ב</w:t>
      </w:r>
      <w:r w:rsidR="00F90092" w:rsidRPr="00406C28">
        <w:rPr>
          <w:rFonts w:ascii="David" w:hAnsi="David" w:cs="David"/>
          <w:sz w:val="24"/>
          <w:szCs w:val="24"/>
          <w:rtl/>
        </w:rPr>
        <w:t xml:space="preserve"> כמו חוק השקיפות בארה"ב.</w:t>
      </w:r>
      <w:r w:rsidR="00C446B8" w:rsidRPr="00406C28">
        <w:rPr>
          <w:rFonts w:ascii="David" w:hAnsi="David" w:cs="David"/>
          <w:sz w:val="24"/>
          <w:szCs w:val="24"/>
          <w:rtl/>
        </w:rPr>
        <w:br/>
      </w:r>
      <w:r w:rsidR="00F90092" w:rsidRPr="00406C28">
        <w:rPr>
          <w:rFonts w:ascii="Segoe UI Emoji" w:hAnsi="Segoe UI Emoji" w:cs="Segoe UI Emoji" w:hint="cs"/>
          <w:sz w:val="24"/>
          <w:szCs w:val="24"/>
          <w:rtl/>
        </w:rPr>
        <w:t>❔</w:t>
      </w:r>
      <w:r w:rsidR="00C446B8" w:rsidRPr="00406C28">
        <w:rPr>
          <w:rFonts w:ascii="David" w:hAnsi="David" w:cs="David"/>
          <w:sz w:val="24"/>
          <w:szCs w:val="24"/>
          <w:rtl/>
        </w:rPr>
        <w:t>מהו גוף ציבורי? תאגידים, הכנסת, הנשיא, ועדת הבחירות, בתי משפט, רשויות מקומיות, חברות ממשלתיות, גוף דו מהותי ועוד ועוד....</w:t>
      </w:r>
    </w:p>
    <w:p w14:paraId="6E78FE6E" w14:textId="1AA0472C" w:rsidR="00C446B8" w:rsidRPr="00406C28" w:rsidRDefault="00C446B8" w:rsidP="00406C28">
      <w:pPr>
        <w:spacing w:line="360" w:lineRule="auto"/>
        <w:rPr>
          <w:rFonts w:ascii="David" w:hAnsi="David" w:cs="David"/>
          <w:sz w:val="24"/>
          <w:szCs w:val="24"/>
          <w:rtl/>
        </w:rPr>
      </w:pPr>
      <w:r w:rsidRPr="00406C28">
        <w:rPr>
          <w:rFonts w:ascii="David" w:hAnsi="David" w:cs="David"/>
          <w:sz w:val="24"/>
          <w:szCs w:val="24"/>
          <w:rtl/>
        </w:rPr>
        <w:br/>
      </w:r>
      <w:r w:rsidR="00F90092" w:rsidRPr="00406C28">
        <w:rPr>
          <w:rFonts w:ascii="David" w:hAnsi="David" w:cs="David"/>
          <w:sz w:val="24"/>
          <w:szCs w:val="24"/>
          <w:rtl/>
        </w:rPr>
        <w:t xml:space="preserve">מעבר לכך, אם נסתכל בסעיפים נוספים, נראה שבכל אחד מהם יש זכות לקבל מידע. אך לא כל המידע זמין לציבור. אז מה עושים כאשר יש בעייתיות בחשיפת מידע? </w:t>
      </w:r>
      <w:r w:rsidR="00F90092" w:rsidRPr="00406C28">
        <w:rPr>
          <w:rFonts w:ascii="David" w:hAnsi="David" w:cs="David"/>
          <w:sz w:val="24"/>
          <w:szCs w:val="24"/>
          <w:rtl/>
        </w:rPr>
        <w:br/>
      </w:r>
      <w:r w:rsidRPr="00406C28">
        <w:rPr>
          <w:rFonts w:ascii="David" w:hAnsi="David" w:cs="David"/>
          <w:sz w:val="24"/>
          <w:szCs w:val="24"/>
          <w:u w:val="single"/>
          <w:rtl/>
        </w:rPr>
        <w:t>סעיפים 8,9</w:t>
      </w:r>
      <w:r w:rsidRPr="00406C28">
        <w:rPr>
          <w:rFonts w:ascii="David" w:hAnsi="David" w:cs="David"/>
          <w:sz w:val="24"/>
          <w:szCs w:val="24"/>
          <w:rtl/>
        </w:rPr>
        <w:t xml:space="preserve"> לחוק חופש המידע הרשות יכולה לדחות בקשה לקבלת מידע מכל מיני טעמים שמופיעים בסעיפם הללו כמו למשל שזה גורם להוצאות לא סבירות/ ביטחון המדינה </w:t>
      </w:r>
      <w:proofErr w:type="spellStart"/>
      <w:r w:rsidRPr="00406C28">
        <w:rPr>
          <w:rFonts w:ascii="David" w:hAnsi="David" w:cs="David"/>
          <w:sz w:val="24"/>
          <w:szCs w:val="24"/>
          <w:rtl/>
        </w:rPr>
        <w:t>וכ'ו</w:t>
      </w:r>
      <w:proofErr w:type="spellEnd"/>
      <w:r w:rsidRPr="00406C28">
        <w:rPr>
          <w:rFonts w:ascii="David" w:hAnsi="David" w:cs="David"/>
          <w:sz w:val="24"/>
          <w:szCs w:val="24"/>
          <w:rtl/>
        </w:rPr>
        <w:t>.</w:t>
      </w:r>
    </w:p>
    <w:p w14:paraId="1B60E8BF" w14:textId="6B6ECB94" w:rsidR="00C446B8" w:rsidRPr="00406C28" w:rsidRDefault="00C446B8" w:rsidP="00406C28">
      <w:pPr>
        <w:spacing w:line="360" w:lineRule="auto"/>
        <w:rPr>
          <w:rFonts w:ascii="David" w:hAnsi="David" w:cs="David"/>
          <w:sz w:val="24"/>
          <w:szCs w:val="24"/>
          <w:rtl/>
        </w:rPr>
      </w:pPr>
      <w:r w:rsidRPr="00406C28">
        <w:rPr>
          <w:rFonts w:ascii="David" w:hAnsi="David" w:cs="David"/>
          <w:sz w:val="24"/>
          <w:szCs w:val="24"/>
          <w:u w:val="single"/>
          <w:rtl/>
        </w:rPr>
        <w:t>סעיף 10</w:t>
      </w:r>
      <w:r w:rsidRPr="00406C28">
        <w:rPr>
          <w:rFonts w:ascii="David" w:hAnsi="David" w:cs="David"/>
          <w:sz w:val="24"/>
          <w:szCs w:val="24"/>
          <w:rtl/>
        </w:rPr>
        <w:t xml:space="preserve">- </w:t>
      </w:r>
      <w:r w:rsidR="00F90092" w:rsidRPr="00406C28">
        <w:rPr>
          <w:rFonts w:ascii="David" w:hAnsi="David" w:cs="David"/>
          <w:sz w:val="24"/>
          <w:szCs w:val="24"/>
          <w:rtl/>
        </w:rPr>
        <w:t>"</w:t>
      </w:r>
      <w:r w:rsidRPr="00406C28">
        <w:rPr>
          <w:rFonts w:ascii="David" w:hAnsi="David" w:cs="David"/>
          <w:sz w:val="24"/>
          <w:szCs w:val="24"/>
          <w:rtl/>
        </w:rPr>
        <w:t xml:space="preserve">בבואה לשקול סירוב למסור מידע לפי חוק זה מכוח הוראות 8,9 תיתן הרשות הציבורית דעתה בין היתר </w:t>
      </w:r>
      <w:proofErr w:type="spellStart"/>
      <w:r w:rsidRPr="00406C28">
        <w:rPr>
          <w:rFonts w:ascii="David" w:hAnsi="David" w:cs="David"/>
          <w:sz w:val="24"/>
          <w:szCs w:val="24"/>
          <w:u w:val="single"/>
          <w:rtl/>
        </w:rPr>
        <w:t>לענינו</w:t>
      </w:r>
      <w:proofErr w:type="spellEnd"/>
      <w:r w:rsidRPr="00406C28">
        <w:rPr>
          <w:rFonts w:ascii="David" w:hAnsi="David" w:cs="David"/>
          <w:sz w:val="24"/>
          <w:szCs w:val="24"/>
          <w:u w:val="single"/>
          <w:rtl/>
        </w:rPr>
        <w:t xml:space="preserve"> של המבקש במידע אם ציין זאת בבקשתו וכן </w:t>
      </w:r>
      <w:proofErr w:type="spellStart"/>
      <w:r w:rsidRPr="00406C28">
        <w:rPr>
          <w:rFonts w:ascii="David" w:hAnsi="David" w:cs="David"/>
          <w:sz w:val="24"/>
          <w:szCs w:val="24"/>
          <w:u w:val="single"/>
          <w:rtl/>
        </w:rPr>
        <w:t>לענין</w:t>
      </w:r>
      <w:proofErr w:type="spellEnd"/>
      <w:r w:rsidRPr="00406C28">
        <w:rPr>
          <w:rFonts w:ascii="David" w:hAnsi="David" w:cs="David"/>
          <w:sz w:val="24"/>
          <w:szCs w:val="24"/>
          <w:u w:val="single"/>
          <w:rtl/>
        </w:rPr>
        <w:t xml:space="preserve"> הציבורי שבגילוי המידע מטעמים של שמירה על בריאות הציבור או בטיחותו או שמירה על איכות הסביבה</w:t>
      </w:r>
      <w:r w:rsidR="00F90092" w:rsidRPr="00406C28">
        <w:rPr>
          <w:rFonts w:ascii="David" w:hAnsi="David" w:cs="David"/>
          <w:sz w:val="24"/>
          <w:szCs w:val="24"/>
          <w:u w:val="single"/>
          <w:rtl/>
        </w:rPr>
        <w:t>"</w:t>
      </w:r>
      <w:r w:rsidRPr="00406C28">
        <w:rPr>
          <w:rFonts w:ascii="David" w:hAnsi="David" w:cs="David"/>
          <w:sz w:val="24"/>
          <w:szCs w:val="24"/>
          <w:rtl/>
        </w:rPr>
        <w:br/>
        <w:t xml:space="preserve">בא ואומר לרשות לפני שאת אומרת לא מכל מיני סיבות קחי בחשבון שהמחוקק ביקש להדגיש את החשיבות שבחשיפה של מידע סביבתי. כלומר </w:t>
      </w:r>
      <w:proofErr w:type="spellStart"/>
      <w:r w:rsidRPr="00406C28">
        <w:rPr>
          <w:rFonts w:ascii="David" w:hAnsi="David" w:cs="David"/>
          <w:sz w:val="24"/>
          <w:szCs w:val="24"/>
          <w:rtl/>
        </w:rPr>
        <w:t>איזשהי</w:t>
      </w:r>
      <w:proofErr w:type="spellEnd"/>
      <w:r w:rsidRPr="00406C28">
        <w:rPr>
          <w:rFonts w:ascii="David" w:hAnsi="David" w:cs="David"/>
          <w:sz w:val="24"/>
          <w:szCs w:val="24"/>
          <w:rtl/>
        </w:rPr>
        <w:t xml:space="preserve"> מניעה מהרשות לא ישר להשיב בשלילה למבקש.</w:t>
      </w:r>
    </w:p>
    <w:p w14:paraId="016FC6F8" w14:textId="284259A1" w:rsidR="00C446B8" w:rsidRPr="00406C28" w:rsidRDefault="001E4B75" w:rsidP="00406C28">
      <w:pPr>
        <w:spacing w:line="360" w:lineRule="auto"/>
        <w:rPr>
          <w:rFonts w:ascii="David" w:hAnsi="David" w:cs="David"/>
          <w:sz w:val="24"/>
          <w:szCs w:val="24"/>
          <w:rtl/>
        </w:rPr>
      </w:pPr>
      <w:r w:rsidRPr="00406C28">
        <w:rPr>
          <w:rFonts w:ascii="Segoe UI Emoji" w:hAnsi="Segoe UI Emoji" w:cs="Segoe UI Emoji" w:hint="cs"/>
          <w:b/>
          <w:bCs/>
          <w:sz w:val="24"/>
          <w:szCs w:val="24"/>
          <w:rtl/>
        </w:rPr>
        <w:t>❕</w:t>
      </w:r>
      <w:r w:rsidR="00C446B8" w:rsidRPr="00406C28">
        <w:rPr>
          <w:rFonts w:ascii="David" w:hAnsi="David" w:cs="David"/>
          <w:b/>
          <w:bCs/>
          <w:sz w:val="24"/>
          <w:szCs w:val="24"/>
          <w:rtl/>
        </w:rPr>
        <w:t>חוק ייצוג גופים ציבוריים שעניינים בשמירת איכות הסביבה</w:t>
      </w:r>
      <w:r w:rsidR="00C446B8" w:rsidRPr="00406C28">
        <w:rPr>
          <w:rFonts w:ascii="David" w:hAnsi="David" w:cs="David"/>
          <w:sz w:val="24"/>
          <w:szCs w:val="24"/>
          <w:rtl/>
        </w:rPr>
        <w:t xml:space="preserve"> (תיקוני חקיקה)</w:t>
      </w:r>
      <w:r w:rsidR="00C446B8" w:rsidRPr="00406C28">
        <w:rPr>
          <w:rFonts w:ascii="David" w:hAnsi="David" w:cs="David"/>
          <w:sz w:val="24"/>
          <w:szCs w:val="24"/>
        </w:rPr>
        <w:t xml:space="preserve"> </w:t>
      </w:r>
      <w:r w:rsidR="00C446B8" w:rsidRPr="00406C28">
        <w:rPr>
          <w:rFonts w:ascii="David" w:hAnsi="David" w:cs="David"/>
          <w:sz w:val="24"/>
          <w:szCs w:val="24"/>
          <w:rtl/>
        </w:rPr>
        <w:t>2002</w:t>
      </w:r>
      <w:r w:rsidRPr="00406C28">
        <w:rPr>
          <w:rFonts w:ascii="David" w:hAnsi="David" w:cs="David"/>
          <w:sz w:val="24"/>
          <w:szCs w:val="24"/>
          <w:rtl/>
        </w:rPr>
        <w:br/>
        <w:t>החוק מחייב ייצוג לארגוני הסביבה בוועדות והנהלות של גופים ציבוריים בעלי השפעה על הסביבה. יש הרבה מוסדות בישראל שיש להן מועצות או ועדות, למשל ועדת תכנון ובנייה, ועדת היתרים ועוד.  החוק ממנה נציגים שייקחו חלק בוועדות אלו.</w:t>
      </w:r>
      <w:r w:rsidR="00C446B8" w:rsidRPr="00406C28">
        <w:rPr>
          <w:rFonts w:ascii="David" w:hAnsi="David" w:cs="David"/>
          <w:sz w:val="24"/>
          <w:szCs w:val="24"/>
          <w:rtl/>
        </w:rPr>
        <w:br/>
        <w:t xml:space="preserve">החוק מחייב ייצוג לארגוני הסביבה בוועדות והנהלות של גופים ציבוריים </w:t>
      </w:r>
      <w:r w:rsidR="00C446B8" w:rsidRPr="00406C28">
        <w:rPr>
          <w:rFonts w:ascii="David" w:hAnsi="David" w:cs="David"/>
          <w:sz w:val="24"/>
          <w:szCs w:val="24"/>
          <w:u w:val="single"/>
          <w:rtl/>
        </w:rPr>
        <w:t>בעלי השפעה על הסביבה.</w:t>
      </w:r>
    </w:p>
    <w:p w14:paraId="13BDD2C6" w14:textId="57F7C83B" w:rsidR="00752E75" w:rsidRPr="00406C28" w:rsidRDefault="001E4B75" w:rsidP="00406C28">
      <w:pPr>
        <w:spacing w:line="360" w:lineRule="auto"/>
        <w:rPr>
          <w:rFonts w:ascii="David" w:hAnsi="David" w:cs="David"/>
          <w:sz w:val="24"/>
          <w:szCs w:val="24"/>
          <w:rtl/>
        </w:rPr>
      </w:pPr>
      <w:r w:rsidRPr="00406C28">
        <w:rPr>
          <w:rFonts w:ascii="Segoe UI Emoji" w:hAnsi="Segoe UI Emoji" w:cs="Segoe UI Emoji" w:hint="cs"/>
          <w:b/>
          <w:bCs/>
          <w:sz w:val="24"/>
          <w:szCs w:val="24"/>
          <w:rtl/>
        </w:rPr>
        <w:t>❕</w:t>
      </w:r>
      <w:r w:rsidR="00752E75" w:rsidRPr="00406C28">
        <w:rPr>
          <w:rFonts w:ascii="David" w:hAnsi="David" w:cs="David"/>
          <w:b/>
          <w:bCs/>
          <w:sz w:val="24"/>
          <w:szCs w:val="24"/>
          <w:rtl/>
        </w:rPr>
        <w:t>תקנות ניירות ערך</w:t>
      </w:r>
      <w:r w:rsidR="00752E75" w:rsidRPr="00406C28">
        <w:rPr>
          <w:rFonts w:ascii="David" w:hAnsi="David" w:cs="David"/>
          <w:sz w:val="24"/>
          <w:szCs w:val="24"/>
          <w:rtl/>
        </w:rPr>
        <w:t xml:space="preserve"> (פרטי התשקיף וטיוטת תשקיף מבנה וצורה)</w:t>
      </w:r>
      <w:r w:rsidR="00752E75" w:rsidRPr="00406C28">
        <w:rPr>
          <w:rFonts w:ascii="David" w:hAnsi="David" w:cs="David"/>
          <w:sz w:val="24"/>
          <w:szCs w:val="24"/>
          <w:rtl/>
        </w:rPr>
        <w:br/>
        <w:t>כדי להציע לציבור ניירות ציבור/ מניות צריך לפרסם תשקיף. בתשקיף היא צריכה להציג על עצמה את הרווחיות שלה, על השוקף, הסיכונים ובין היתר מה חברה צריכה לספר על תשקיף כדי שתהפוך לציבורית</w:t>
      </w:r>
      <w:r w:rsidR="00752E75" w:rsidRPr="00406C28">
        <w:rPr>
          <w:rFonts w:ascii="David" w:hAnsi="David" w:cs="David"/>
          <w:sz w:val="24"/>
          <w:szCs w:val="24"/>
          <w:rtl/>
        </w:rPr>
        <w:br/>
      </w:r>
      <w:r w:rsidR="00752E75" w:rsidRPr="00406C28">
        <w:rPr>
          <w:rFonts w:ascii="David" w:hAnsi="David" w:cs="David"/>
          <w:sz w:val="24"/>
          <w:szCs w:val="24"/>
          <w:u w:val="single"/>
          <w:rtl/>
        </w:rPr>
        <w:t>סעיף 28</w:t>
      </w:r>
      <w:r w:rsidR="00752E75" w:rsidRPr="00406C28">
        <w:rPr>
          <w:rFonts w:ascii="David" w:hAnsi="David" w:cs="David"/>
          <w:sz w:val="24"/>
          <w:szCs w:val="24"/>
          <w:rtl/>
        </w:rPr>
        <w:t>- לתוספת לתקנות מחייב פירוט סיכונים סביבתיים ודרכי ניהולם.</w:t>
      </w:r>
      <w:r w:rsidR="00752E75" w:rsidRPr="00406C28">
        <w:rPr>
          <w:rFonts w:ascii="David" w:hAnsi="David" w:cs="David"/>
          <w:sz w:val="24"/>
          <w:szCs w:val="24"/>
          <w:rtl/>
        </w:rPr>
        <w:br/>
        <w:t xml:space="preserve">חברה שמציעה מניות בפעם הראשונה צריכה לפרט סיכונים סביבתיים, להסביר לציבור מה </w:t>
      </w:r>
      <w:r w:rsidR="00752E75" w:rsidRPr="00406C28">
        <w:rPr>
          <w:rFonts w:ascii="David" w:hAnsi="David" w:cs="David"/>
          <w:sz w:val="24"/>
          <w:szCs w:val="24"/>
          <w:rtl/>
        </w:rPr>
        <w:lastRenderedPageBreak/>
        <w:t>הסיכונים הסב</w:t>
      </w:r>
      <w:r w:rsidRPr="00406C28">
        <w:rPr>
          <w:rFonts w:ascii="David" w:hAnsi="David" w:cs="David"/>
          <w:sz w:val="24"/>
          <w:szCs w:val="24"/>
          <w:rtl/>
        </w:rPr>
        <w:t>יב</w:t>
      </w:r>
      <w:r w:rsidR="00752E75" w:rsidRPr="00406C28">
        <w:rPr>
          <w:rFonts w:ascii="David" w:hAnsi="David" w:cs="David"/>
          <w:sz w:val="24"/>
          <w:szCs w:val="24"/>
          <w:rtl/>
        </w:rPr>
        <w:t>תיים שהפעילות של החברה יוצרת ואיך היא פועלת בעקבות הסיכונים הללו, האם יש השקעות רציניות בגלל הוראות סביבתיות מסוימות, הפרות סביבתיות, משפטים סביבתיים, עונשים סביבתיים ועוד.</w:t>
      </w:r>
      <w:r w:rsidR="00752E75" w:rsidRPr="00406C28">
        <w:rPr>
          <w:rFonts w:ascii="David" w:hAnsi="David" w:cs="David"/>
          <w:sz w:val="24"/>
          <w:szCs w:val="24"/>
          <w:rtl/>
        </w:rPr>
        <w:br/>
        <w:t xml:space="preserve">לסיכום- </w:t>
      </w:r>
      <w:r w:rsidRPr="00406C28">
        <w:rPr>
          <w:rFonts w:ascii="David" w:hAnsi="David" w:cs="David"/>
          <w:sz w:val="24"/>
          <w:szCs w:val="24"/>
          <w:rtl/>
        </w:rPr>
        <w:t>הסעיף למעשה יוצר דרך העקרונות של דיני ניירות ערך איזשהו מסלול גם לפרסום של מידע סביבתי לציבור אבל גם להפנמה של עלויות חיצוניות, כי בעצם החברה יודעת שאם יום אחד היא תרצה להיות בבורסה אבל היא עבריינית סביבתית, המניות שלה ירדו משמעותית בבורסה.</w:t>
      </w:r>
    </w:p>
    <w:p w14:paraId="5AA4D56B" w14:textId="77777777" w:rsidR="00406C28" w:rsidRDefault="001E4B75" w:rsidP="00406C28">
      <w:pPr>
        <w:spacing w:line="360" w:lineRule="auto"/>
        <w:rPr>
          <w:rFonts w:ascii="David" w:hAnsi="David" w:cs="David"/>
          <w:sz w:val="24"/>
          <w:szCs w:val="24"/>
          <w:rtl/>
        </w:rPr>
      </w:pPr>
      <w:r w:rsidRPr="00406C28">
        <w:rPr>
          <w:rFonts w:ascii="Segoe UI Emoji" w:hAnsi="Segoe UI Emoji" w:cs="Segoe UI Emoji" w:hint="cs"/>
          <w:b/>
          <w:bCs/>
          <w:sz w:val="24"/>
          <w:szCs w:val="24"/>
          <w:rtl/>
        </w:rPr>
        <w:t>❕</w:t>
      </w:r>
      <w:r w:rsidR="00D63BF9" w:rsidRPr="00406C28">
        <w:rPr>
          <w:rFonts w:ascii="David" w:hAnsi="David" w:cs="David"/>
          <w:b/>
          <w:bCs/>
          <w:sz w:val="24"/>
          <w:szCs w:val="24"/>
          <w:rtl/>
        </w:rPr>
        <w:t>חוק אוויר נקי 2008</w:t>
      </w:r>
      <w:r w:rsidR="00D63BF9" w:rsidRPr="00406C28">
        <w:rPr>
          <w:rFonts w:ascii="David" w:hAnsi="David" w:cs="David"/>
          <w:b/>
          <w:bCs/>
          <w:sz w:val="24"/>
          <w:szCs w:val="24"/>
          <w:rtl/>
        </w:rPr>
        <w:br/>
      </w:r>
      <w:r w:rsidR="00D63BF9" w:rsidRPr="00406C28">
        <w:rPr>
          <w:rFonts w:ascii="David" w:hAnsi="David" w:cs="David"/>
          <w:sz w:val="24"/>
          <w:szCs w:val="24"/>
          <w:u w:val="single"/>
          <w:rtl/>
        </w:rPr>
        <w:t>סעיף 7</w:t>
      </w:r>
      <w:r w:rsidR="00D63BF9" w:rsidRPr="00406C28">
        <w:rPr>
          <w:rFonts w:ascii="David" w:hAnsi="David" w:cs="David"/>
          <w:sz w:val="24"/>
          <w:szCs w:val="24"/>
          <w:rtl/>
        </w:rPr>
        <w:t xml:space="preserve"> מקים מערך ארצי לניטור אוויר- החוק חייב את המשרד להגנת הסביבה למדוד את אחוז הזיהום באוויר</w:t>
      </w:r>
      <w:r w:rsidR="0070309C" w:rsidRPr="00406C28">
        <w:rPr>
          <w:rFonts w:ascii="David" w:hAnsi="David" w:cs="David"/>
          <w:sz w:val="24"/>
          <w:szCs w:val="24"/>
          <w:rtl/>
        </w:rPr>
        <w:t xml:space="preserve"> על ידי הקמת תחנות למדידת אוויר ברחבי הארץ שימדדו בכל רגע נתון.</w:t>
      </w:r>
      <w:r w:rsidR="00D63BF9" w:rsidRPr="00406C28">
        <w:rPr>
          <w:rFonts w:ascii="David" w:hAnsi="David" w:cs="David"/>
          <w:sz w:val="24"/>
          <w:szCs w:val="24"/>
          <w:rtl/>
        </w:rPr>
        <w:br/>
      </w:r>
      <w:r w:rsidR="00D63BF9" w:rsidRPr="00406C28">
        <w:rPr>
          <w:rFonts w:ascii="David" w:hAnsi="David" w:cs="David"/>
          <w:sz w:val="24"/>
          <w:szCs w:val="24"/>
          <w:u w:val="single"/>
          <w:rtl/>
        </w:rPr>
        <w:t>סעיף 8-</w:t>
      </w:r>
      <w:r w:rsidR="00D63BF9" w:rsidRPr="00406C28">
        <w:rPr>
          <w:rFonts w:ascii="David" w:hAnsi="David" w:cs="David"/>
          <w:sz w:val="24"/>
          <w:szCs w:val="24"/>
          <w:rtl/>
        </w:rPr>
        <w:t xml:space="preserve"> חובת פרסום נתוני איכות אוויר – המידע חייב להתפרסם באופן שוטף באתר האינטרנט של המשרד להגנת הסביבה</w:t>
      </w:r>
      <w:r w:rsidR="00776720" w:rsidRPr="00406C28">
        <w:rPr>
          <w:rFonts w:ascii="David" w:hAnsi="David" w:cs="David"/>
          <w:sz w:val="24"/>
          <w:szCs w:val="24"/>
          <w:rtl/>
        </w:rPr>
        <w:t xml:space="preserve"> בזמן אמת.</w:t>
      </w:r>
      <w:r w:rsidR="00776720" w:rsidRPr="00406C28">
        <w:rPr>
          <w:rFonts w:ascii="David" w:hAnsi="David" w:cs="David"/>
          <w:sz w:val="24"/>
          <w:szCs w:val="24"/>
          <w:rtl/>
        </w:rPr>
        <w:br/>
      </w:r>
      <w:r w:rsidR="0070309C" w:rsidRPr="00406C28">
        <w:rPr>
          <w:rFonts w:ascii="David" w:hAnsi="David" w:cs="David"/>
          <w:sz w:val="24"/>
          <w:szCs w:val="24"/>
          <w:rtl/>
        </w:rPr>
        <w:t xml:space="preserve">זוהי </w:t>
      </w:r>
      <w:r w:rsidR="00776720" w:rsidRPr="00406C28">
        <w:rPr>
          <w:rFonts w:ascii="David" w:hAnsi="David" w:cs="David"/>
          <w:sz w:val="24"/>
          <w:szCs w:val="24"/>
          <w:rtl/>
        </w:rPr>
        <w:t xml:space="preserve">עוד דרך לדעת </w:t>
      </w:r>
      <w:r w:rsidR="0070309C" w:rsidRPr="00406C28">
        <w:rPr>
          <w:rFonts w:ascii="David" w:hAnsi="David" w:cs="David"/>
          <w:sz w:val="24"/>
          <w:szCs w:val="24"/>
          <w:rtl/>
        </w:rPr>
        <w:t>מה</w:t>
      </w:r>
      <w:r w:rsidR="00776720" w:rsidRPr="00406C28">
        <w:rPr>
          <w:rFonts w:ascii="David" w:hAnsi="David" w:cs="David"/>
          <w:sz w:val="24"/>
          <w:szCs w:val="24"/>
          <w:rtl/>
        </w:rPr>
        <w:t xml:space="preserve"> קורה סביבנו ואם נגלה שמצבנו חריג נדרוש מהרשות המקומית לפעול בעניין</w:t>
      </w:r>
      <w:r w:rsidR="0070309C" w:rsidRPr="00406C28">
        <w:rPr>
          <w:rFonts w:ascii="David" w:hAnsi="David" w:cs="David"/>
          <w:sz w:val="24"/>
          <w:szCs w:val="24"/>
          <w:rtl/>
        </w:rPr>
        <w:t>.</w:t>
      </w:r>
    </w:p>
    <w:p w14:paraId="0341A455" w14:textId="6A871105" w:rsidR="00C446B8" w:rsidRPr="00406C28" w:rsidRDefault="00776720" w:rsidP="00406C28">
      <w:pPr>
        <w:spacing w:line="360" w:lineRule="auto"/>
        <w:rPr>
          <w:rFonts w:ascii="David" w:hAnsi="David" w:cs="David"/>
          <w:sz w:val="24"/>
          <w:szCs w:val="24"/>
          <w:rtl/>
        </w:rPr>
      </w:pPr>
      <w:r w:rsidRPr="00406C28">
        <w:rPr>
          <w:rFonts w:ascii="David" w:hAnsi="David" w:cs="David"/>
          <w:sz w:val="24"/>
          <w:szCs w:val="24"/>
          <w:rtl/>
        </w:rPr>
        <w:br/>
      </w:r>
      <w:r w:rsidRPr="00406C28">
        <w:rPr>
          <w:rFonts w:ascii="David" w:hAnsi="David" w:cs="David"/>
          <w:sz w:val="24"/>
          <w:szCs w:val="24"/>
          <w:u w:val="single"/>
          <w:rtl/>
        </w:rPr>
        <w:t>סעיפים 15-16</w:t>
      </w:r>
      <w:r w:rsidRPr="00406C28">
        <w:rPr>
          <w:rFonts w:ascii="David" w:hAnsi="David" w:cs="David"/>
          <w:sz w:val="24"/>
          <w:szCs w:val="24"/>
          <w:rtl/>
        </w:rPr>
        <w:t xml:space="preserve"> – חובת רישום ופרסום נתוני פליטות- </w:t>
      </w:r>
      <w:r w:rsidRPr="00406C28">
        <w:rPr>
          <w:rFonts w:ascii="David" w:hAnsi="David" w:cs="David"/>
          <w:sz w:val="24"/>
          <w:szCs w:val="24"/>
          <w:rtl/>
        </w:rPr>
        <w:br/>
        <w:t>כל מפעל שיש לו היתר של מזהמים באוויר מטעם משרד להגנת איכות הסביבה צריך למדוד את האחוז שנפלט להעביר לאיכות הס</w:t>
      </w:r>
      <w:r w:rsidR="0070309C" w:rsidRPr="00406C28">
        <w:rPr>
          <w:rFonts w:ascii="David" w:hAnsi="David" w:cs="David"/>
          <w:sz w:val="24"/>
          <w:szCs w:val="24"/>
          <w:rtl/>
        </w:rPr>
        <w:t>בי</w:t>
      </w:r>
      <w:r w:rsidRPr="00406C28">
        <w:rPr>
          <w:rFonts w:ascii="David" w:hAnsi="David" w:cs="David"/>
          <w:sz w:val="24"/>
          <w:szCs w:val="24"/>
          <w:rtl/>
        </w:rPr>
        <w:t>בה והמשרד לאיכות הסביבה מחובתו להפיץ את הנתונים.</w:t>
      </w:r>
    </w:p>
    <w:p w14:paraId="4656BE6F" w14:textId="49E9118F" w:rsidR="00776720" w:rsidRPr="00406C28" w:rsidRDefault="0070309C" w:rsidP="00406C28">
      <w:pPr>
        <w:spacing w:line="360" w:lineRule="auto"/>
        <w:rPr>
          <w:rFonts w:ascii="David" w:hAnsi="David" w:cs="David"/>
          <w:sz w:val="24"/>
          <w:szCs w:val="24"/>
          <w:rtl/>
        </w:rPr>
      </w:pPr>
      <w:r w:rsidRPr="00406C28">
        <w:rPr>
          <w:rFonts w:ascii="Segoe UI Emoji" w:hAnsi="Segoe UI Emoji" w:cs="Segoe UI Emoji" w:hint="cs"/>
          <w:b/>
          <w:bCs/>
          <w:sz w:val="24"/>
          <w:szCs w:val="24"/>
          <w:rtl/>
        </w:rPr>
        <w:t>❕</w:t>
      </w:r>
      <w:r w:rsidR="00776720" w:rsidRPr="00406C28">
        <w:rPr>
          <w:rFonts w:ascii="David" w:hAnsi="David" w:cs="David"/>
          <w:b/>
          <w:bCs/>
          <w:sz w:val="24"/>
          <w:szCs w:val="24"/>
          <w:rtl/>
        </w:rPr>
        <w:t>חוק הגנה הסביבה</w:t>
      </w:r>
      <w:r w:rsidR="00776720" w:rsidRPr="00406C28">
        <w:rPr>
          <w:rFonts w:ascii="David" w:hAnsi="David" w:cs="David"/>
          <w:sz w:val="24"/>
          <w:szCs w:val="24"/>
          <w:rtl/>
        </w:rPr>
        <w:t xml:space="preserve"> (פליטות והעברות לסביבה- חובות דיווח ומרשם) 2012</w:t>
      </w:r>
      <w:r w:rsidR="00776720" w:rsidRPr="00406C28">
        <w:rPr>
          <w:rFonts w:ascii="David" w:hAnsi="David" w:cs="David"/>
          <w:sz w:val="24"/>
          <w:szCs w:val="24"/>
          <w:rtl/>
        </w:rPr>
        <w:br/>
        <w:t>-נחקק על מנת להגביר את שקיפות המידע הסביבתי.</w:t>
      </w:r>
      <w:r w:rsidR="00776720" w:rsidRPr="00406C28">
        <w:rPr>
          <w:rFonts w:ascii="David" w:hAnsi="David" w:cs="David"/>
          <w:sz w:val="24"/>
          <w:szCs w:val="24"/>
          <w:rtl/>
        </w:rPr>
        <w:br/>
        <w:t>-מטיל חובות רישום ודיווח על כל פעילות מזהמת משמעותית</w:t>
      </w:r>
      <w:r w:rsidR="00776720" w:rsidRPr="00406C28">
        <w:rPr>
          <w:rFonts w:ascii="David" w:hAnsi="David" w:cs="David"/>
          <w:sz w:val="24"/>
          <w:szCs w:val="24"/>
          <w:rtl/>
        </w:rPr>
        <w:br/>
        <w:t>-כל המידע מפורסם במרשם הפליטות לסביבה</w:t>
      </w:r>
      <w:r w:rsidRPr="00406C28">
        <w:rPr>
          <w:rFonts w:ascii="David" w:hAnsi="David" w:cs="David"/>
          <w:sz w:val="24"/>
          <w:szCs w:val="24"/>
          <w:rtl/>
        </w:rPr>
        <w:t>=</w:t>
      </w:r>
      <w:r w:rsidR="00776720" w:rsidRPr="00406C28">
        <w:rPr>
          <w:rFonts w:ascii="David" w:hAnsi="David" w:cs="David"/>
          <w:sz w:val="24"/>
          <w:szCs w:val="24"/>
          <w:rtl/>
        </w:rPr>
        <w:t xml:space="preserve"> </w:t>
      </w:r>
      <w:proofErr w:type="spellStart"/>
      <w:r w:rsidR="00776720" w:rsidRPr="00406C28">
        <w:rPr>
          <w:rFonts w:ascii="David" w:hAnsi="David" w:cs="David"/>
          <w:sz w:val="24"/>
          <w:szCs w:val="24"/>
          <w:rtl/>
        </w:rPr>
        <w:t>המפל"ס</w:t>
      </w:r>
      <w:proofErr w:type="spellEnd"/>
      <w:r w:rsidR="00776720" w:rsidRPr="00406C28">
        <w:rPr>
          <w:rFonts w:ascii="David" w:hAnsi="David" w:cs="David"/>
          <w:sz w:val="24"/>
          <w:szCs w:val="24"/>
          <w:rtl/>
        </w:rPr>
        <w:t>.</w:t>
      </w:r>
    </w:p>
    <w:p w14:paraId="340FD8FE" w14:textId="25F5D927" w:rsidR="00776720" w:rsidRPr="00406C28" w:rsidRDefault="00776720" w:rsidP="00406C28">
      <w:pPr>
        <w:spacing w:line="360" w:lineRule="auto"/>
        <w:rPr>
          <w:rFonts w:ascii="David" w:hAnsi="David" w:cs="David"/>
          <w:sz w:val="24"/>
          <w:szCs w:val="24"/>
          <w:rtl/>
        </w:rPr>
      </w:pPr>
      <w:r w:rsidRPr="00406C28">
        <w:rPr>
          <w:rFonts w:ascii="David" w:hAnsi="David" w:cs="David"/>
          <w:sz w:val="24"/>
          <w:szCs w:val="24"/>
          <w:rtl/>
        </w:rPr>
        <w:t xml:space="preserve">החוק האחרון הוא שהפך את החוק של </w:t>
      </w:r>
      <w:r w:rsidR="0070309C" w:rsidRPr="00406C28">
        <w:rPr>
          <w:rFonts w:ascii="David" w:hAnsi="David" w:cs="David"/>
          <w:sz w:val="24"/>
          <w:szCs w:val="24"/>
          <w:rtl/>
        </w:rPr>
        <w:t xml:space="preserve">ישראל </w:t>
      </w:r>
      <w:r w:rsidRPr="00406C28">
        <w:rPr>
          <w:rFonts w:ascii="David" w:hAnsi="David" w:cs="David"/>
          <w:sz w:val="24"/>
          <w:szCs w:val="24"/>
          <w:rtl/>
        </w:rPr>
        <w:t xml:space="preserve">לדומה </w:t>
      </w:r>
      <w:r w:rsidR="0070309C" w:rsidRPr="00406C28">
        <w:rPr>
          <w:rFonts w:ascii="David" w:hAnsi="David" w:cs="David"/>
          <w:sz w:val="24"/>
          <w:szCs w:val="24"/>
          <w:rtl/>
        </w:rPr>
        <w:t>ואף זהה לחוק השקיפות של ארה"ב.</w:t>
      </w:r>
    </w:p>
    <w:p w14:paraId="7FACB717" w14:textId="494943D9" w:rsidR="00942303" w:rsidRPr="00406C28" w:rsidRDefault="00776720" w:rsidP="00406C28">
      <w:pPr>
        <w:spacing w:line="360" w:lineRule="auto"/>
        <w:rPr>
          <w:rFonts w:ascii="David" w:hAnsi="David" w:cs="David"/>
          <w:sz w:val="24"/>
          <w:szCs w:val="24"/>
          <w:rtl/>
        </w:rPr>
      </w:pPr>
      <w:r w:rsidRPr="00406C28">
        <w:rPr>
          <w:rFonts w:ascii="David" w:hAnsi="David" w:cs="David"/>
          <w:sz w:val="24"/>
          <w:szCs w:val="24"/>
          <w:highlight w:val="yellow"/>
          <w:rtl/>
        </w:rPr>
        <w:t xml:space="preserve">פס"ד </w:t>
      </w:r>
      <w:proofErr w:type="spellStart"/>
      <w:r w:rsidRPr="00406C28">
        <w:rPr>
          <w:rFonts w:ascii="David" w:hAnsi="David" w:cs="David"/>
          <w:sz w:val="24"/>
          <w:szCs w:val="24"/>
          <w:highlight w:val="yellow"/>
          <w:rtl/>
        </w:rPr>
        <w:t>אט"ד</w:t>
      </w:r>
      <w:proofErr w:type="spellEnd"/>
      <w:r w:rsidRPr="00406C28">
        <w:rPr>
          <w:rFonts w:ascii="David" w:hAnsi="David" w:cs="David"/>
          <w:sz w:val="24"/>
          <w:szCs w:val="24"/>
          <w:highlight w:val="yellow"/>
          <w:rtl/>
        </w:rPr>
        <w:t xml:space="preserve"> נ' </w:t>
      </w:r>
      <w:proofErr w:type="spellStart"/>
      <w:r w:rsidRPr="00406C28">
        <w:rPr>
          <w:rFonts w:ascii="David" w:hAnsi="David" w:cs="David"/>
          <w:sz w:val="24"/>
          <w:szCs w:val="24"/>
          <w:highlight w:val="yellow"/>
          <w:rtl/>
        </w:rPr>
        <w:t>קצא"א</w:t>
      </w:r>
      <w:proofErr w:type="spellEnd"/>
      <w:r w:rsidRPr="00406C28">
        <w:rPr>
          <w:rFonts w:ascii="David" w:hAnsi="David" w:cs="David"/>
          <w:b/>
          <w:bCs/>
          <w:sz w:val="24"/>
          <w:szCs w:val="24"/>
          <w:rtl/>
        </w:rPr>
        <w:br/>
      </w:r>
      <w:proofErr w:type="spellStart"/>
      <w:r w:rsidR="00942303" w:rsidRPr="00406C28">
        <w:rPr>
          <w:rFonts w:ascii="David" w:hAnsi="David" w:cs="David"/>
          <w:sz w:val="24"/>
          <w:szCs w:val="24"/>
          <w:rtl/>
        </w:rPr>
        <w:t>קצא"א</w:t>
      </w:r>
      <w:proofErr w:type="spellEnd"/>
      <w:r w:rsidR="00942303" w:rsidRPr="00406C28">
        <w:rPr>
          <w:rFonts w:ascii="David" w:hAnsi="David" w:cs="David"/>
          <w:sz w:val="24"/>
          <w:szCs w:val="24"/>
          <w:rtl/>
        </w:rPr>
        <w:t xml:space="preserve"> היא שותפה היסטורית ישראלית אירנית להעברת נפט מהים האדום לים התיכון. הרעיון שלה הוא להזרים נפט בעזרת צינור. של הצינור הוא לחסוך את הצורך של הסירות לעבור בתעלת סואץ. הרעיון היה </w:t>
      </w:r>
      <w:proofErr w:type="spellStart"/>
      <w:r w:rsidR="00942303" w:rsidRPr="00406C28">
        <w:rPr>
          <w:rFonts w:ascii="David" w:hAnsi="David" w:cs="David"/>
          <w:sz w:val="24"/>
          <w:szCs w:val="24"/>
          <w:rtl/>
        </w:rPr>
        <w:t>שמיכליות</w:t>
      </w:r>
      <w:proofErr w:type="spellEnd"/>
      <w:r w:rsidR="00942303" w:rsidRPr="00406C28">
        <w:rPr>
          <w:rFonts w:ascii="David" w:hAnsi="David" w:cs="David"/>
          <w:sz w:val="24"/>
          <w:szCs w:val="24"/>
          <w:rtl/>
        </w:rPr>
        <w:t xml:space="preserve"> אירניות יגיעו לאילת, יפרקו את הנפט, ויהיה צינור שיעביר את הנפט לאשדוד ושם הוא יוטען על </w:t>
      </w:r>
      <w:proofErr w:type="spellStart"/>
      <w:r w:rsidR="00942303" w:rsidRPr="00406C28">
        <w:rPr>
          <w:rFonts w:ascii="David" w:hAnsi="David" w:cs="David"/>
          <w:sz w:val="24"/>
          <w:szCs w:val="24"/>
          <w:rtl/>
        </w:rPr>
        <w:t>מיכליות</w:t>
      </w:r>
      <w:proofErr w:type="spellEnd"/>
      <w:r w:rsidR="00942303" w:rsidRPr="00406C28">
        <w:rPr>
          <w:rFonts w:ascii="David" w:hAnsi="David" w:cs="David"/>
          <w:sz w:val="24"/>
          <w:szCs w:val="24"/>
          <w:rtl/>
        </w:rPr>
        <w:t xml:space="preserve"> שיופצו לכל העולם, וכך המכליות האירניות לא יצטרכו לעבור בתעלה. הצינור מכיל נפט. החברה פועלת תחת צו חיסיון ביטחוני. בשנת 2014, צינור הנפט של חברת </w:t>
      </w:r>
      <w:proofErr w:type="spellStart"/>
      <w:r w:rsidR="00942303" w:rsidRPr="00406C28">
        <w:rPr>
          <w:rFonts w:ascii="David" w:hAnsi="David" w:cs="David"/>
          <w:sz w:val="24"/>
          <w:szCs w:val="24"/>
          <w:rtl/>
        </w:rPr>
        <w:t>קצא"א</w:t>
      </w:r>
      <w:proofErr w:type="spellEnd"/>
      <w:r w:rsidR="00942303" w:rsidRPr="00406C28">
        <w:rPr>
          <w:rFonts w:ascii="David" w:hAnsi="David" w:cs="David"/>
          <w:sz w:val="24"/>
          <w:szCs w:val="24"/>
          <w:rtl/>
        </w:rPr>
        <w:t xml:space="preserve"> פורץ בשמורת הטבע עברונה שבנגב וגורם לנזק בלתי הפיך. וזו כבר לא הפעם הראשונה שצינור שלו פורץ. </w:t>
      </w:r>
      <w:r w:rsidR="00942303" w:rsidRPr="00406C28">
        <w:rPr>
          <w:rFonts w:ascii="David" w:hAnsi="David" w:cs="David"/>
          <w:sz w:val="24"/>
          <w:szCs w:val="24"/>
          <w:rtl/>
        </w:rPr>
        <w:br/>
        <w:t xml:space="preserve">אדם טבע ודין אומרים כי רשלנות זו לא יכולה להימשך, והם פונים </w:t>
      </w:r>
      <w:proofErr w:type="spellStart"/>
      <w:r w:rsidR="00942303" w:rsidRPr="00406C28">
        <w:rPr>
          <w:rFonts w:ascii="David" w:hAnsi="David" w:cs="David"/>
          <w:sz w:val="24"/>
          <w:szCs w:val="24"/>
          <w:rtl/>
        </w:rPr>
        <w:t>לקצא"א</w:t>
      </w:r>
      <w:proofErr w:type="spellEnd"/>
      <w:r w:rsidR="00942303" w:rsidRPr="00406C28">
        <w:rPr>
          <w:rFonts w:ascii="David" w:hAnsi="David" w:cs="David"/>
          <w:sz w:val="24"/>
          <w:szCs w:val="24"/>
          <w:rtl/>
        </w:rPr>
        <w:t xml:space="preserve"> ומבקשים ממנו נתונים </w:t>
      </w:r>
      <w:r w:rsidR="00942303" w:rsidRPr="00406C28">
        <w:rPr>
          <w:rFonts w:ascii="David" w:hAnsi="David" w:cs="David"/>
          <w:sz w:val="24"/>
          <w:szCs w:val="24"/>
          <w:u w:val="single"/>
          <w:rtl/>
        </w:rPr>
        <w:t>מחוק חופש המידע.</w:t>
      </w:r>
      <w:r w:rsidR="00942303" w:rsidRPr="00406C28">
        <w:rPr>
          <w:rFonts w:ascii="David" w:hAnsi="David" w:cs="David"/>
          <w:sz w:val="24"/>
          <w:szCs w:val="24"/>
          <w:rtl/>
        </w:rPr>
        <w:br/>
      </w:r>
      <w:proofErr w:type="spellStart"/>
      <w:r w:rsidR="00942303" w:rsidRPr="00406C28">
        <w:rPr>
          <w:rFonts w:ascii="David" w:hAnsi="David" w:cs="David"/>
          <w:sz w:val="24"/>
          <w:szCs w:val="24"/>
          <w:rtl/>
        </w:rPr>
        <w:t>קצא"א</w:t>
      </w:r>
      <w:proofErr w:type="spellEnd"/>
      <w:r w:rsidR="00942303" w:rsidRPr="00406C28">
        <w:rPr>
          <w:rFonts w:ascii="David" w:hAnsi="David" w:cs="David"/>
          <w:sz w:val="24"/>
          <w:szCs w:val="24"/>
          <w:rtl/>
        </w:rPr>
        <w:t xml:space="preserve"> טוענת שהיא פועלת תחת חיסיון ביטחוני ולכן יש לה היתר שלא לחשוף מידע.</w:t>
      </w:r>
      <w:r w:rsidR="00942303" w:rsidRPr="00406C28">
        <w:rPr>
          <w:rFonts w:ascii="David" w:hAnsi="David" w:cs="David"/>
          <w:sz w:val="24"/>
          <w:szCs w:val="24"/>
          <w:rtl/>
        </w:rPr>
        <w:br/>
      </w:r>
      <w:proofErr w:type="spellStart"/>
      <w:r w:rsidR="00942303" w:rsidRPr="00406C28">
        <w:rPr>
          <w:rFonts w:ascii="David" w:hAnsi="David" w:cs="David"/>
          <w:sz w:val="24"/>
          <w:szCs w:val="24"/>
          <w:rtl/>
        </w:rPr>
        <w:t>אט"ד</w:t>
      </w:r>
      <w:proofErr w:type="spellEnd"/>
      <w:r w:rsidR="00942303" w:rsidRPr="00406C28">
        <w:rPr>
          <w:rFonts w:ascii="David" w:hAnsi="David" w:cs="David"/>
          <w:sz w:val="24"/>
          <w:szCs w:val="24"/>
          <w:rtl/>
        </w:rPr>
        <w:t xml:space="preserve"> אומרים שאולי יש חיסיון, </w:t>
      </w:r>
      <w:r w:rsidR="00942303" w:rsidRPr="00406C28">
        <w:rPr>
          <w:rFonts w:ascii="David" w:hAnsi="David" w:cs="David"/>
          <w:sz w:val="24"/>
          <w:szCs w:val="24"/>
          <w:u w:val="single"/>
          <w:rtl/>
        </w:rPr>
        <w:t>אבל הוא לא נוגע למידע הסביבתי ראייה לכך סעיף 10 ו</w:t>
      </w:r>
      <w:r w:rsidR="00942303" w:rsidRPr="00406C28">
        <w:rPr>
          <w:rFonts w:ascii="David" w:hAnsi="David" w:cs="David"/>
          <w:sz w:val="24"/>
          <w:szCs w:val="24"/>
          <w:rtl/>
        </w:rPr>
        <w:t xml:space="preserve">הם תובעים </w:t>
      </w:r>
      <w:proofErr w:type="spellStart"/>
      <w:r w:rsidR="00942303" w:rsidRPr="00406C28">
        <w:rPr>
          <w:rFonts w:ascii="David" w:hAnsi="David" w:cs="David"/>
          <w:sz w:val="24"/>
          <w:szCs w:val="24"/>
          <w:rtl/>
        </w:rPr>
        <w:t>בבגץ</w:t>
      </w:r>
      <w:proofErr w:type="spellEnd"/>
      <w:r w:rsidR="00942303" w:rsidRPr="00406C28">
        <w:rPr>
          <w:rFonts w:ascii="David" w:hAnsi="David" w:cs="David"/>
          <w:sz w:val="24"/>
          <w:szCs w:val="24"/>
          <w:rtl/>
        </w:rPr>
        <w:t xml:space="preserve">. המדינה הודיעה שהיא מוותרת ומשנה את צו החיסיון על </w:t>
      </w:r>
      <w:proofErr w:type="spellStart"/>
      <w:r w:rsidR="00942303" w:rsidRPr="00406C28">
        <w:rPr>
          <w:rFonts w:ascii="David" w:hAnsi="David" w:cs="David"/>
          <w:sz w:val="24"/>
          <w:szCs w:val="24"/>
          <w:rtl/>
        </w:rPr>
        <w:t>קצא"א</w:t>
      </w:r>
      <w:proofErr w:type="spellEnd"/>
      <w:r w:rsidR="00942303" w:rsidRPr="00406C28">
        <w:rPr>
          <w:rFonts w:ascii="David" w:hAnsi="David" w:cs="David"/>
          <w:sz w:val="24"/>
          <w:szCs w:val="24"/>
          <w:rtl/>
        </w:rPr>
        <w:t xml:space="preserve"> כך שלא יהיה לה חיסיון. (למעשה </w:t>
      </w:r>
      <w:proofErr w:type="spellStart"/>
      <w:r w:rsidR="00942303" w:rsidRPr="00406C28">
        <w:rPr>
          <w:rFonts w:ascii="David" w:hAnsi="David" w:cs="David"/>
          <w:sz w:val="24"/>
          <w:szCs w:val="24"/>
          <w:rtl/>
        </w:rPr>
        <w:t>הפס"ד</w:t>
      </w:r>
      <w:proofErr w:type="spellEnd"/>
      <w:r w:rsidR="00942303" w:rsidRPr="00406C28">
        <w:rPr>
          <w:rFonts w:ascii="David" w:hAnsi="David" w:cs="David"/>
          <w:sz w:val="24"/>
          <w:szCs w:val="24"/>
          <w:rtl/>
        </w:rPr>
        <w:t xml:space="preserve"> בוטל וביהמ"ש מוחק את העתירה אך בפועל הוסר צו החיסיון)</w:t>
      </w:r>
    </w:p>
    <w:p w14:paraId="527AD800" w14:textId="7DE0407D" w:rsidR="00942303" w:rsidRPr="00406C28" w:rsidRDefault="00942303" w:rsidP="00406C28">
      <w:pPr>
        <w:spacing w:line="360" w:lineRule="auto"/>
        <w:jc w:val="both"/>
        <w:rPr>
          <w:rFonts w:ascii="David" w:hAnsi="David" w:cs="David"/>
          <w:sz w:val="24"/>
          <w:szCs w:val="24"/>
          <w:rtl/>
        </w:rPr>
      </w:pPr>
      <w:r w:rsidRPr="00406C28">
        <w:rPr>
          <w:rFonts w:ascii="David" w:hAnsi="David" w:cs="David"/>
          <w:b/>
          <w:bCs/>
          <w:sz w:val="24"/>
          <w:szCs w:val="24"/>
          <w:rtl/>
        </w:rPr>
        <w:lastRenderedPageBreak/>
        <w:t>ב</w:t>
      </w:r>
      <w:r w:rsidR="00776720" w:rsidRPr="00406C28">
        <w:rPr>
          <w:rFonts w:ascii="David" w:hAnsi="David" w:cs="David"/>
          <w:b/>
          <w:bCs/>
          <w:sz w:val="24"/>
          <w:szCs w:val="24"/>
          <w:rtl/>
        </w:rPr>
        <w:t>חוק אוויר נקי</w:t>
      </w:r>
      <w:r w:rsidR="00776720" w:rsidRPr="00406C28">
        <w:rPr>
          <w:rFonts w:ascii="David" w:hAnsi="David" w:cs="David"/>
          <w:sz w:val="24"/>
          <w:szCs w:val="24"/>
          <w:rtl/>
        </w:rPr>
        <w:t>- שקיפות מידע על מקורות פליט</w:t>
      </w:r>
      <w:r w:rsidRPr="00406C28">
        <w:rPr>
          <w:rFonts w:ascii="David" w:hAnsi="David" w:cs="David"/>
          <w:sz w:val="24"/>
          <w:szCs w:val="24"/>
          <w:rtl/>
        </w:rPr>
        <w:t xml:space="preserve">ה, </w:t>
      </w:r>
      <w:r w:rsidR="00776720" w:rsidRPr="00406C28">
        <w:rPr>
          <w:rFonts w:ascii="David" w:hAnsi="David" w:cs="David"/>
          <w:sz w:val="24"/>
          <w:szCs w:val="24"/>
          <w:rtl/>
        </w:rPr>
        <w:t xml:space="preserve">סעיף 38(ב) </w:t>
      </w:r>
      <w:r w:rsidRPr="00406C28">
        <w:rPr>
          <w:rFonts w:ascii="David" w:hAnsi="David" w:cs="David"/>
          <w:sz w:val="24"/>
          <w:szCs w:val="24"/>
          <w:rtl/>
        </w:rPr>
        <w:t xml:space="preserve">עוסק בפרסום מידע בעת יצירת פרסומת למכירת רכב. הרעיון של הסעיף הזה הוא לוודא שהציבור, ברכישת רכבים, יהיה לו מידע זמין בנוגע לזיהום הנפלט מהרכב ולנתוני צריכת הדלק (ככל שהרכב צורך פחות דלק כך הוא מזהם פחות) כדי שיוכל לקבל החלטות מושכלות. הרעיון הוא לייצר לחץ על משווקי הרכבים להפחית את הזיהום מהרכבים. האבסורד הוא שאין בישראל יצרני רכבים, אז מה הטעם בחקיקה ישראלית זו? הטעם הוא שהמשווקים יעדיפו לשווק רכבים שהם פחות מזהמים. ויותר מזה באופן עקיף זה כן משפיע בעקבות עניין צריכת הדלק. ככל שאוטו מזהם יותר הוא צורך יותר דלק וככל שהוא צורך יותר דלק זה יקר לכן הקניין הישראלי יעדיף אותו חסכוני בדלק משמע פחות מזהם. </w:t>
      </w:r>
    </w:p>
    <w:p w14:paraId="63515431" w14:textId="77777777" w:rsidR="00870428" w:rsidRPr="00406C28" w:rsidRDefault="00785354" w:rsidP="00406C28">
      <w:pPr>
        <w:spacing w:line="360" w:lineRule="auto"/>
        <w:rPr>
          <w:rFonts w:ascii="David" w:hAnsi="David" w:cs="David"/>
          <w:sz w:val="24"/>
          <w:szCs w:val="24"/>
          <w:rtl/>
        </w:rPr>
      </w:pPr>
      <w:proofErr w:type="spellStart"/>
      <w:r w:rsidRPr="00406C28">
        <w:rPr>
          <w:rFonts w:ascii="David" w:hAnsi="David" w:cs="David"/>
          <w:sz w:val="24"/>
          <w:szCs w:val="24"/>
          <w:highlight w:val="yellow"/>
          <w:rtl/>
        </w:rPr>
        <w:t>עת"מ</w:t>
      </w:r>
      <w:proofErr w:type="spellEnd"/>
      <w:r w:rsidR="00942303" w:rsidRPr="00406C28">
        <w:rPr>
          <w:rFonts w:ascii="David" w:hAnsi="David" w:cs="David"/>
          <w:sz w:val="24"/>
          <w:szCs w:val="24"/>
          <w:highlight w:val="yellow"/>
          <w:rtl/>
        </w:rPr>
        <w:t xml:space="preserve">-עתירה מנהלית </w:t>
      </w:r>
      <w:r w:rsidRPr="00406C28">
        <w:rPr>
          <w:rFonts w:ascii="David" w:hAnsi="David" w:cs="David"/>
          <w:sz w:val="24"/>
          <w:szCs w:val="24"/>
          <w:highlight w:val="yellow"/>
          <w:rtl/>
        </w:rPr>
        <w:t xml:space="preserve"> </w:t>
      </w:r>
      <w:proofErr w:type="spellStart"/>
      <w:r w:rsidRPr="00406C28">
        <w:rPr>
          <w:rFonts w:ascii="David" w:hAnsi="David" w:cs="David"/>
          <w:sz w:val="24"/>
          <w:szCs w:val="24"/>
          <w:highlight w:val="yellow"/>
          <w:rtl/>
        </w:rPr>
        <w:t>ש.י.ר</w:t>
      </w:r>
      <w:proofErr w:type="spellEnd"/>
      <w:r w:rsidRPr="00406C28">
        <w:rPr>
          <w:rFonts w:ascii="David" w:hAnsi="David" w:cs="David"/>
          <w:sz w:val="24"/>
          <w:szCs w:val="24"/>
          <w:highlight w:val="yellow"/>
          <w:rtl/>
        </w:rPr>
        <w:t xml:space="preserve"> שלמה יבוא נגד מדינת ישראל</w:t>
      </w:r>
      <w:r w:rsidRPr="00406C28">
        <w:rPr>
          <w:rFonts w:ascii="David" w:hAnsi="David" w:cs="David"/>
          <w:sz w:val="24"/>
          <w:szCs w:val="24"/>
          <w:rtl/>
        </w:rPr>
        <w:br/>
      </w:r>
      <w:r w:rsidR="00870428" w:rsidRPr="00406C28">
        <w:rPr>
          <w:rFonts w:ascii="David" w:hAnsi="David" w:cs="David"/>
          <w:sz w:val="24"/>
          <w:szCs w:val="24"/>
          <w:rtl/>
        </w:rPr>
        <w:t xml:space="preserve">העותר פרסם מכוניות חדשות באינטרנט. בפרסום, שהוא באנר המופיע במעלה דף האינטרנט, לא מופיעים נתוני זיהום האוויר וצריכת הדלק. הנתונים היחידים שמופיעים הם תמונת הרכב, שם הדגם, מחיר וקישור לפרטים נוספים. אם לוחצים על הקישור עוברים לאתר ששם יש הרבה יותר נתונים על הרכב וגם לגבי זיהומי האוויר וצריכת הדלק. </w:t>
      </w:r>
      <w:proofErr w:type="spellStart"/>
      <w:r w:rsidR="00870428" w:rsidRPr="00406C28">
        <w:rPr>
          <w:rFonts w:ascii="David" w:hAnsi="David" w:cs="David"/>
          <w:sz w:val="24"/>
          <w:szCs w:val="24"/>
          <w:rtl/>
        </w:rPr>
        <w:t>הגנ"ס</w:t>
      </w:r>
      <w:proofErr w:type="spellEnd"/>
      <w:r w:rsidR="00870428" w:rsidRPr="00406C28">
        <w:rPr>
          <w:rFonts w:ascii="David" w:hAnsi="David" w:cs="David"/>
          <w:sz w:val="24"/>
          <w:szCs w:val="24"/>
          <w:rtl/>
        </w:rPr>
        <w:t xml:space="preserve"> קונס את החברות כי הפרו את הוראות החוק, שכן המידע היה צריך להופיע בפרסומת החיצונית ולא רק בקישור. החברה עותרת לביהמ"ש כנגד הקנס.</w:t>
      </w:r>
    </w:p>
    <w:p w14:paraId="4217BB2F" w14:textId="77777777" w:rsidR="00870428" w:rsidRPr="00406C28" w:rsidRDefault="00870428" w:rsidP="00406C28">
      <w:pPr>
        <w:spacing w:line="360" w:lineRule="auto"/>
        <w:rPr>
          <w:rFonts w:ascii="David" w:hAnsi="David" w:cs="David"/>
          <w:sz w:val="24"/>
          <w:szCs w:val="24"/>
          <w:rtl/>
        </w:rPr>
      </w:pPr>
      <w:r w:rsidRPr="00406C28">
        <w:rPr>
          <w:rFonts w:ascii="David" w:hAnsi="David" w:cs="David"/>
          <w:b/>
          <w:bCs/>
          <w:sz w:val="24"/>
          <w:szCs w:val="24"/>
          <w:rtl/>
        </w:rPr>
        <w:t>טענות החברה:</w:t>
      </w:r>
      <w:r w:rsidRPr="00406C28">
        <w:rPr>
          <w:rFonts w:ascii="David" w:hAnsi="David" w:cs="David"/>
          <w:sz w:val="24"/>
          <w:szCs w:val="24"/>
          <w:rtl/>
        </w:rPr>
        <w:br/>
        <w:t xml:space="preserve">1. באנר הוא "כריכה" של פרסומת. המטרה רק לשבות את העין של הצופה ואז כשייכנס לקישור ייחשף למידע. בכך תתממש מטרת החוק- לפני שאדם המעוניין לרכוש רכב הוא ייחשף למידע. מה הטעם לשים את המידע על הבאנר, כשחלק מהאנשים הצופים בו אפילו לא מתכננים לקנות את הרכב? </w:t>
      </w:r>
      <w:r w:rsidRPr="00406C28">
        <w:rPr>
          <w:rFonts w:ascii="David" w:hAnsi="David" w:cs="David"/>
          <w:sz w:val="24"/>
          <w:szCs w:val="24"/>
          <w:rtl/>
        </w:rPr>
        <w:br/>
        <w:t>2. הבאנר והקישור שבפנים הם מכלול הפרסומת, אין לראות אותם בנפרד.</w:t>
      </w:r>
      <w:r w:rsidRPr="00406C28">
        <w:rPr>
          <w:rFonts w:ascii="David" w:hAnsi="David" w:cs="David"/>
          <w:sz w:val="24"/>
          <w:szCs w:val="24"/>
          <w:rtl/>
        </w:rPr>
        <w:br/>
        <w:t xml:space="preserve">3. הממונה מטעם </w:t>
      </w:r>
      <w:proofErr w:type="spellStart"/>
      <w:r w:rsidRPr="00406C28">
        <w:rPr>
          <w:rFonts w:ascii="David" w:hAnsi="David" w:cs="David"/>
          <w:sz w:val="24"/>
          <w:szCs w:val="24"/>
          <w:rtl/>
        </w:rPr>
        <w:t>הגנ"ס</w:t>
      </w:r>
      <w:proofErr w:type="spellEnd"/>
      <w:r w:rsidRPr="00406C28">
        <w:rPr>
          <w:rFonts w:ascii="David" w:hAnsi="David" w:cs="David"/>
          <w:sz w:val="24"/>
          <w:szCs w:val="24"/>
          <w:rtl/>
        </w:rPr>
        <w:t xml:space="preserve"> מאשר עלונים עם מידע בעמוד אחד. הבאנר הוא כמו כריכה של עלון, וכמו שבעלון יש אפשרות לחשוף את מהידע בפנים ולא בכריכה, כך גם בבאנר. </w:t>
      </w:r>
      <w:r w:rsidRPr="00406C28">
        <w:rPr>
          <w:rFonts w:ascii="David" w:hAnsi="David" w:cs="David"/>
          <w:sz w:val="24"/>
          <w:szCs w:val="24"/>
          <w:rtl/>
        </w:rPr>
        <w:br/>
        <w:t>4. אין מקום בבאנר הקטן להכניס את המידע הזה.</w:t>
      </w:r>
      <w:r w:rsidRPr="00406C28">
        <w:rPr>
          <w:rFonts w:ascii="David" w:hAnsi="David" w:cs="David"/>
          <w:sz w:val="24"/>
          <w:szCs w:val="24"/>
          <w:rtl/>
        </w:rPr>
        <w:br/>
        <w:t>5. באנר הוא רק "טיזר", הוא לא החלק המהותי של הפרסומת.</w:t>
      </w:r>
    </w:p>
    <w:p w14:paraId="2374DCAF" w14:textId="77777777" w:rsidR="00870428" w:rsidRPr="00406C28" w:rsidRDefault="00870428" w:rsidP="00406C28">
      <w:pPr>
        <w:spacing w:line="360" w:lineRule="auto"/>
        <w:rPr>
          <w:rFonts w:ascii="David" w:hAnsi="David" w:cs="David"/>
          <w:sz w:val="24"/>
          <w:szCs w:val="24"/>
          <w:rtl/>
        </w:rPr>
      </w:pPr>
      <w:r w:rsidRPr="00406C28">
        <w:rPr>
          <w:rFonts w:ascii="David" w:hAnsi="David" w:cs="David"/>
          <w:b/>
          <w:bCs/>
          <w:sz w:val="24"/>
          <w:szCs w:val="24"/>
          <w:rtl/>
        </w:rPr>
        <w:t>עמדת ביהמ"ש:</w:t>
      </w:r>
      <w:r w:rsidRPr="00406C28">
        <w:rPr>
          <w:rFonts w:ascii="David" w:hAnsi="David" w:cs="David"/>
          <w:b/>
          <w:bCs/>
          <w:sz w:val="24"/>
          <w:szCs w:val="24"/>
          <w:rtl/>
        </w:rPr>
        <w:tab/>
      </w:r>
      <w:r w:rsidRPr="00406C28">
        <w:rPr>
          <w:rFonts w:ascii="David" w:hAnsi="David" w:cs="David"/>
          <w:b/>
          <w:bCs/>
          <w:sz w:val="24"/>
          <w:szCs w:val="24"/>
          <w:rtl/>
        </w:rPr>
        <w:br/>
      </w:r>
      <w:r w:rsidRPr="00406C28">
        <w:rPr>
          <w:rFonts w:ascii="David" w:hAnsi="David" w:cs="David"/>
          <w:sz w:val="24"/>
          <w:szCs w:val="24"/>
          <w:rtl/>
        </w:rPr>
        <w:t xml:space="preserve">לחוק אוויר נקי יש מטרות אותן נבחן כעת- אומר ביהמ"ש שההגנה </w:t>
      </w:r>
      <w:proofErr w:type="spellStart"/>
      <w:r w:rsidRPr="00406C28">
        <w:rPr>
          <w:rFonts w:ascii="David" w:hAnsi="David" w:cs="David"/>
          <w:sz w:val="24"/>
          <w:szCs w:val="24"/>
          <w:rtl/>
        </w:rPr>
        <w:t>מכח</w:t>
      </w:r>
      <w:proofErr w:type="spellEnd"/>
      <w:r w:rsidRPr="00406C28">
        <w:rPr>
          <w:rFonts w:ascii="David" w:hAnsi="David" w:cs="David"/>
          <w:sz w:val="24"/>
          <w:szCs w:val="24"/>
          <w:rtl/>
        </w:rPr>
        <w:t xml:space="preserve"> החוק היא רחבה מאוד על ערכי איכות האוויר. התכלית של החוק רחבה ומדגישה שיפור אוויר וצמצום זיהום. יתרה מכך, אם נקרא את גוף החוק נגלה שהחוק מאוד מפורט, יש בו מלא הוראות על הפחתת זיהום אוויר, ולמעשה עושים </w:t>
      </w:r>
      <w:proofErr w:type="spellStart"/>
      <w:r w:rsidRPr="00406C28">
        <w:rPr>
          <w:rFonts w:ascii="David" w:hAnsi="David" w:cs="David"/>
          <w:sz w:val="24"/>
          <w:szCs w:val="24"/>
          <w:rtl/>
        </w:rPr>
        <w:t>הכל</w:t>
      </w:r>
      <w:proofErr w:type="spellEnd"/>
      <w:r w:rsidRPr="00406C28">
        <w:rPr>
          <w:rFonts w:ascii="David" w:hAnsi="David" w:cs="David"/>
          <w:sz w:val="24"/>
          <w:szCs w:val="24"/>
          <w:rtl/>
        </w:rPr>
        <w:t xml:space="preserve"> כדי להביא להפחתת הזיהום אוויר בישראל. </w:t>
      </w:r>
      <w:r w:rsidRPr="00406C28">
        <w:rPr>
          <w:rFonts w:ascii="David" w:hAnsi="David" w:cs="David"/>
          <w:b/>
          <w:bCs/>
          <w:sz w:val="24"/>
          <w:szCs w:val="24"/>
          <w:rtl/>
        </w:rPr>
        <w:t xml:space="preserve">הפרשנות של החברה לצמצם את החובה המוטלת עליה לא מתיישבת עם מטרת החקיקה. </w:t>
      </w:r>
      <w:r w:rsidRPr="00406C28">
        <w:rPr>
          <w:rFonts w:ascii="David" w:hAnsi="David" w:cs="David"/>
          <w:sz w:val="24"/>
          <w:szCs w:val="24"/>
          <w:rtl/>
        </w:rPr>
        <w:t>למעשה טענות העותרת לא עולות בקנה אחד עם התכלית הרחבה של החוק.</w:t>
      </w:r>
      <w:r w:rsidRPr="00406C28">
        <w:rPr>
          <w:rFonts w:ascii="David" w:hAnsi="David" w:cs="David"/>
          <w:b/>
          <w:bCs/>
          <w:sz w:val="24"/>
          <w:szCs w:val="24"/>
          <w:rtl/>
        </w:rPr>
        <w:t xml:space="preserve"> </w:t>
      </w:r>
      <w:r w:rsidRPr="00406C28">
        <w:rPr>
          <w:rFonts w:ascii="David" w:hAnsi="David" w:cs="David"/>
          <w:sz w:val="24"/>
          <w:szCs w:val="24"/>
          <w:rtl/>
        </w:rPr>
        <w:t>כמו כן, החוק לא מבחין בין סוגי ציבורים- לכן אין להבחין בין הציבור המעוניין (הרוכש הפוטנציאלי) ברכישת המכונית לבין זה שלא מעוניין</w:t>
      </w:r>
      <w:r w:rsidRPr="00406C28">
        <w:rPr>
          <w:rFonts w:ascii="David" w:hAnsi="David" w:cs="David"/>
          <w:b/>
          <w:bCs/>
          <w:sz w:val="24"/>
          <w:szCs w:val="24"/>
          <w:rtl/>
        </w:rPr>
        <w:t xml:space="preserve">. </w:t>
      </w:r>
      <w:r w:rsidRPr="00406C28">
        <w:rPr>
          <w:rFonts w:ascii="David" w:hAnsi="David" w:cs="David"/>
          <w:sz w:val="24"/>
          <w:szCs w:val="24"/>
          <w:rtl/>
        </w:rPr>
        <w:t xml:space="preserve">אם נסתכל על ההוראות הספציפיות בחוק לגבי פרסום אלקטרוני- יש לפרסם מידע זה בכל אורכה של הפרסומת, ולמעשה מבקרה </w:t>
      </w:r>
      <w:proofErr w:type="spellStart"/>
      <w:r w:rsidRPr="00406C28">
        <w:rPr>
          <w:rFonts w:ascii="David" w:hAnsi="David" w:cs="David"/>
          <w:sz w:val="24"/>
          <w:szCs w:val="24"/>
          <w:rtl/>
        </w:rPr>
        <w:t>הנל</w:t>
      </w:r>
      <w:proofErr w:type="spellEnd"/>
      <w:r w:rsidRPr="00406C28">
        <w:rPr>
          <w:rFonts w:ascii="David" w:hAnsi="David" w:cs="David"/>
          <w:sz w:val="24"/>
          <w:szCs w:val="24"/>
          <w:rtl/>
        </w:rPr>
        <w:t xml:space="preserve"> גם על הבאנר</w:t>
      </w:r>
      <w:r w:rsidRPr="00406C28">
        <w:rPr>
          <w:rFonts w:ascii="David" w:hAnsi="David" w:cs="David"/>
          <w:sz w:val="24"/>
          <w:szCs w:val="24"/>
          <w:rtl/>
        </w:rPr>
        <w:br/>
        <w:t xml:space="preserve"> </w:t>
      </w:r>
      <w:r w:rsidRPr="00406C28">
        <w:rPr>
          <w:rFonts w:ascii="David" w:hAnsi="David" w:cs="David"/>
          <w:b/>
          <w:bCs/>
          <w:sz w:val="24"/>
          <w:szCs w:val="24"/>
          <w:rtl/>
        </w:rPr>
        <w:t>ביהמ"ש דוחה את העתירה.</w:t>
      </w:r>
    </w:p>
    <w:p w14:paraId="178B79E4" w14:textId="4088FC63" w:rsidR="00870428" w:rsidRPr="00406C28" w:rsidRDefault="00870428" w:rsidP="00406C28">
      <w:pPr>
        <w:spacing w:line="360" w:lineRule="auto"/>
        <w:rPr>
          <w:rFonts w:ascii="David" w:hAnsi="David" w:cs="David"/>
          <w:b/>
          <w:bCs/>
          <w:sz w:val="24"/>
          <w:szCs w:val="24"/>
          <w:u w:val="double"/>
          <w:rtl/>
        </w:rPr>
      </w:pPr>
      <w:r w:rsidRPr="00406C28">
        <w:rPr>
          <w:rFonts w:ascii="David" w:hAnsi="David" w:cs="David"/>
          <w:b/>
          <w:bCs/>
          <w:sz w:val="24"/>
          <w:szCs w:val="24"/>
          <w:u w:val="double"/>
          <w:rtl/>
        </w:rPr>
        <w:t>חקיקה להפחתת זיהומים</w:t>
      </w:r>
    </w:p>
    <w:p w14:paraId="5E0B40CB" w14:textId="0E28ACBA" w:rsidR="009302B7" w:rsidRPr="00406C28" w:rsidRDefault="00870428" w:rsidP="00406C28">
      <w:pPr>
        <w:spacing w:line="360" w:lineRule="auto"/>
        <w:rPr>
          <w:rFonts w:ascii="David" w:hAnsi="David" w:cs="David"/>
          <w:sz w:val="24"/>
          <w:szCs w:val="24"/>
          <w:rtl/>
        </w:rPr>
      </w:pPr>
      <w:r w:rsidRPr="00406C28">
        <w:rPr>
          <w:rFonts w:ascii="Segoe UI Emoji" w:hAnsi="Segoe UI Emoji" w:cs="Segoe UI Emoji" w:hint="cs"/>
          <w:b/>
          <w:bCs/>
          <w:sz w:val="24"/>
          <w:szCs w:val="24"/>
          <w:rtl/>
        </w:rPr>
        <w:lastRenderedPageBreak/>
        <w:t>❕</w:t>
      </w:r>
      <w:r w:rsidR="009302B7" w:rsidRPr="00406C28">
        <w:rPr>
          <w:rFonts w:ascii="David" w:hAnsi="David" w:cs="David"/>
          <w:b/>
          <w:bCs/>
          <w:sz w:val="24"/>
          <w:szCs w:val="24"/>
          <w:rtl/>
        </w:rPr>
        <w:t>חוק אוויר נקי</w:t>
      </w:r>
      <w:r w:rsidRPr="00406C28">
        <w:rPr>
          <w:rFonts w:ascii="David" w:hAnsi="David" w:cs="David"/>
          <w:sz w:val="24"/>
          <w:szCs w:val="24"/>
          <w:rtl/>
        </w:rPr>
        <w:t xml:space="preserve"> 2008</w:t>
      </w:r>
      <w:r w:rsidR="009302B7" w:rsidRPr="00406C28">
        <w:rPr>
          <w:rFonts w:ascii="David" w:hAnsi="David" w:cs="David"/>
          <w:sz w:val="24"/>
          <w:szCs w:val="24"/>
          <w:rtl/>
        </w:rPr>
        <w:br/>
      </w:r>
      <w:r w:rsidRPr="00406C28">
        <w:rPr>
          <w:rFonts w:ascii="David" w:hAnsi="David" w:cs="David"/>
          <w:sz w:val="24"/>
          <w:szCs w:val="24"/>
          <w:rtl/>
        </w:rPr>
        <w:t xml:space="preserve">חוק מורכז מאוד וטכני. החוק הוא מהפכני בסטנדרט של מהפכה סביבתית בישראל. הוא לא חוק שהגיע מהמשרד </w:t>
      </w:r>
      <w:proofErr w:type="spellStart"/>
      <w:r w:rsidRPr="00406C28">
        <w:rPr>
          <w:rFonts w:ascii="David" w:hAnsi="David" w:cs="David"/>
          <w:sz w:val="24"/>
          <w:szCs w:val="24"/>
          <w:rtl/>
        </w:rPr>
        <w:t>להגנ"ס</w:t>
      </w:r>
      <w:proofErr w:type="spellEnd"/>
      <w:r w:rsidRPr="00406C28">
        <w:rPr>
          <w:rFonts w:ascii="David" w:hAnsi="David" w:cs="David"/>
          <w:sz w:val="24"/>
          <w:szCs w:val="24"/>
          <w:rtl/>
        </w:rPr>
        <w:t xml:space="preserve"> כמו שאר החוקים הסביבתיים, ולכן לא חשבו שהחוק יצליח לעבור, אך לבסוף התקבל פה אחד. החוק מתבסס על החקיקה האירופאית והאמריקאית, אבל כיוון שלא צמח מהמשרד </w:t>
      </w:r>
      <w:proofErr w:type="spellStart"/>
      <w:r w:rsidRPr="00406C28">
        <w:rPr>
          <w:rFonts w:ascii="David" w:hAnsi="David" w:cs="David"/>
          <w:sz w:val="24"/>
          <w:szCs w:val="24"/>
          <w:rtl/>
        </w:rPr>
        <w:t>להגנ"ס</w:t>
      </w:r>
      <w:proofErr w:type="spellEnd"/>
      <w:r w:rsidRPr="00406C28">
        <w:rPr>
          <w:rFonts w:ascii="David" w:hAnsi="David" w:cs="David"/>
          <w:sz w:val="24"/>
          <w:szCs w:val="24"/>
          <w:rtl/>
        </w:rPr>
        <w:t xml:space="preserve"> הוא קצת מנותק מהיכולות של המשרד, ולכן לא כל ההוראות בו ניתנות ליישום.</w:t>
      </w:r>
    </w:p>
    <w:p w14:paraId="46DE1F86" w14:textId="6382F04E" w:rsidR="009302B7" w:rsidRPr="00406C28" w:rsidRDefault="00870428" w:rsidP="00406C28">
      <w:pPr>
        <w:spacing w:line="360" w:lineRule="auto"/>
        <w:rPr>
          <w:rFonts w:ascii="David" w:hAnsi="David" w:cs="David"/>
          <w:sz w:val="24"/>
          <w:szCs w:val="24"/>
          <w:rtl/>
        </w:rPr>
      </w:pPr>
      <w:r w:rsidRPr="00406C28">
        <w:rPr>
          <w:rFonts w:ascii="David" w:hAnsi="David" w:cs="David"/>
          <w:sz w:val="24"/>
          <w:szCs w:val="24"/>
          <w:u w:val="single"/>
          <w:rtl/>
        </w:rPr>
        <w:t>סעיף 6</w:t>
      </w:r>
      <w:r w:rsidRPr="00406C28">
        <w:rPr>
          <w:rFonts w:ascii="David" w:hAnsi="David" w:cs="David"/>
          <w:sz w:val="24"/>
          <w:szCs w:val="24"/>
          <w:rtl/>
        </w:rPr>
        <w:t xml:space="preserve"> לחוק </w:t>
      </w:r>
      <w:r w:rsidRPr="00406C28">
        <w:rPr>
          <w:rFonts w:ascii="David" w:hAnsi="David" w:cs="David"/>
          <w:b/>
          <w:bCs/>
          <w:sz w:val="24"/>
          <w:szCs w:val="24"/>
          <w:rtl/>
        </w:rPr>
        <w:t>מגדיר 4 ערכי אוויר נקי:</w:t>
      </w:r>
      <w:r w:rsidRPr="00406C28">
        <w:rPr>
          <w:rFonts w:ascii="David" w:hAnsi="David" w:cs="David"/>
          <w:sz w:val="24"/>
          <w:szCs w:val="24"/>
          <w:rtl/>
        </w:rPr>
        <w:t xml:space="preserve"> (ערכים של זיהום מקסימלי באוויר שנהיה מוכנים לקבל)</w:t>
      </w:r>
      <w:r w:rsidR="009302B7" w:rsidRPr="00406C28">
        <w:rPr>
          <w:rFonts w:ascii="David" w:hAnsi="David" w:cs="David"/>
          <w:sz w:val="24"/>
          <w:szCs w:val="24"/>
          <w:rtl/>
        </w:rPr>
        <w:br/>
        <w:t>1. ערכי יעד</w:t>
      </w:r>
      <w:r w:rsidR="009302B7" w:rsidRPr="00406C28">
        <w:rPr>
          <w:rFonts w:ascii="David" w:hAnsi="David" w:cs="David"/>
          <w:sz w:val="24"/>
          <w:szCs w:val="24"/>
          <w:rtl/>
        </w:rPr>
        <w:br/>
        <w:t>2.ערכי ייחוס</w:t>
      </w:r>
      <w:r w:rsidR="009302B7" w:rsidRPr="00406C28">
        <w:rPr>
          <w:rFonts w:ascii="David" w:hAnsi="David" w:cs="David"/>
          <w:sz w:val="24"/>
          <w:szCs w:val="24"/>
          <w:rtl/>
        </w:rPr>
        <w:br/>
        <w:t>3.ערכי סביבה</w:t>
      </w:r>
      <w:r w:rsidR="009302B7" w:rsidRPr="00406C28">
        <w:rPr>
          <w:rFonts w:ascii="David" w:hAnsi="David" w:cs="David"/>
          <w:sz w:val="24"/>
          <w:szCs w:val="24"/>
          <w:rtl/>
        </w:rPr>
        <w:br/>
        <w:t>4. ערכי התראה</w:t>
      </w:r>
    </w:p>
    <w:p w14:paraId="22016B77" w14:textId="747A7E52" w:rsidR="009302B7" w:rsidRPr="00406C28" w:rsidRDefault="00870428" w:rsidP="00406C28">
      <w:pPr>
        <w:spacing w:line="360" w:lineRule="auto"/>
        <w:rPr>
          <w:rFonts w:ascii="David" w:hAnsi="David" w:cs="David"/>
          <w:sz w:val="24"/>
          <w:szCs w:val="24"/>
          <w:rtl/>
        </w:rPr>
      </w:pPr>
      <w:r w:rsidRPr="00406C28">
        <w:rPr>
          <w:rFonts w:ascii="David" w:hAnsi="David" w:cs="David"/>
          <w:sz w:val="24"/>
          <w:szCs w:val="24"/>
          <w:rtl/>
        </w:rPr>
        <w:t>1</w:t>
      </w:r>
      <w:r w:rsidRPr="00406C28">
        <w:rPr>
          <w:rFonts w:ascii="Segoe UI Emoji" w:hAnsi="Segoe UI Emoji" w:cs="Segoe UI Emoji" w:hint="cs"/>
          <w:sz w:val="24"/>
          <w:szCs w:val="24"/>
          <w:rtl/>
        </w:rPr>
        <w:t>☘️</w:t>
      </w:r>
      <w:r w:rsidR="009302B7" w:rsidRPr="00406C28">
        <w:rPr>
          <w:rFonts w:ascii="David" w:hAnsi="David" w:cs="David"/>
          <w:sz w:val="24"/>
          <w:szCs w:val="24"/>
          <w:highlight w:val="green"/>
          <w:rtl/>
        </w:rPr>
        <w:t>ערכי יעד</w:t>
      </w:r>
      <w:r w:rsidR="002950E0" w:rsidRPr="00406C28">
        <w:rPr>
          <w:rFonts w:ascii="David" w:hAnsi="David" w:cs="David"/>
          <w:sz w:val="24"/>
          <w:szCs w:val="24"/>
          <w:rtl/>
        </w:rPr>
        <w:br/>
      </w:r>
      <w:r w:rsidR="002950E0" w:rsidRPr="00406C28">
        <w:rPr>
          <w:rFonts w:ascii="David" w:hAnsi="David" w:cs="David"/>
          <w:sz w:val="24"/>
          <w:szCs w:val="24"/>
          <w:u w:val="single"/>
          <w:rtl/>
        </w:rPr>
        <w:t>סעיף</w:t>
      </w:r>
      <w:r w:rsidR="009302B7" w:rsidRPr="00406C28">
        <w:rPr>
          <w:rFonts w:ascii="David" w:hAnsi="David" w:cs="David"/>
          <w:sz w:val="24"/>
          <w:szCs w:val="24"/>
          <w:u w:val="single"/>
          <w:rtl/>
        </w:rPr>
        <w:t xml:space="preserve"> 6 א 1</w:t>
      </w:r>
      <w:r w:rsidR="009302B7" w:rsidRPr="00406C28">
        <w:rPr>
          <w:rFonts w:ascii="David" w:hAnsi="David" w:cs="David"/>
          <w:sz w:val="24"/>
          <w:szCs w:val="24"/>
          <w:rtl/>
        </w:rPr>
        <w:t xml:space="preserve"> </w:t>
      </w:r>
      <w:r w:rsidR="009302B7" w:rsidRPr="00406C28">
        <w:rPr>
          <w:rFonts w:ascii="David" w:hAnsi="David" w:cs="David"/>
          <w:sz w:val="24"/>
          <w:szCs w:val="24"/>
          <w:rtl/>
        </w:rPr>
        <w:br/>
      </w:r>
      <w:r w:rsidR="009302B7" w:rsidRPr="00406C28">
        <w:rPr>
          <w:rFonts w:ascii="David" w:hAnsi="David" w:cs="David"/>
          <w:color w:val="000000"/>
          <w:sz w:val="24"/>
          <w:szCs w:val="24"/>
        </w:rPr>
        <w:t xml:space="preserve">  </w:t>
      </w:r>
      <w:r w:rsidR="009302B7" w:rsidRPr="00406C28">
        <w:rPr>
          <w:rFonts w:ascii="David" w:hAnsi="David" w:cs="David"/>
          <w:color w:val="000000"/>
          <w:sz w:val="24"/>
          <w:szCs w:val="24"/>
          <w:rtl/>
        </w:rPr>
        <w:t>ערכים שחריגה מהם מהווה חשש לסיכון או לפגיעה בחיי אדם, בבריאותם או באיכות חייהם של בני אדם, בנכסים או בסביבה, לרבות בקרקע, במים, בחי ובצומח, שיש לשאוף להשיגם כיעד </w:t>
      </w:r>
    </w:p>
    <w:p w14:paraId="3635A2FA" w14:textId="40CF5804" w:rsidR="009302B7" w:rsidRPr="00406C28" w:rsidRDefault="009302B7" w:rsidP="00406C28">
      <w:pPr>
        <w:spacing w:line="360" w:lineRule="auto"/>
        <w:rPr>
          <w:rFonts w:ascii="David" w:hAnsi="David" w:cs="David"/>
          <w:sz w:val="24"/>
          <w:szCs w:val="24"/>
          <w:rtl/>
        </w:rPr>
      </w:pPr>
      <w:r w:rsidRPr="00406C28">
        <w:rPr>
          <w:rFonts w:ascii="David" w:hAnsi="David" w:cs="David"/>
          <w:sz w:val="24"/>
          <w:szCs w:val="24"/>
          <w:rtl/>
        </w:rPr>
        <w:t xml:space="preserve">ערכי </w:t>
      </w:r>
      <w:r w:rsidRPr="00406C28">
        <w:rPr>
          <w:rFonts w:ascii="David" w:hAnsi="David" w:cs="David"/>
          <w:sz w:val="24"/>
          <w:szCs w:val="24"/>
        </w:rPr>
        <w:t xml:space="preserve">R Kelly -  </w:t>
      </w:r>
      <w:r w:rsidRPr="00406C28">
        <w:rPr>
          <w:rFonts w:ascii="David" w:hAnsi="David" w:cs="David"/>
          <w:sz w:val="24"/>
          <w:szCs w:val="24"/>
          <w:rtl/>
        </w:rPr>
        <w:t>ערכים שהיינו רוצים להגיע אליהם אך לא נגיע אליהם- אז למה בכל זאת הם כתובים? כי זה היעד- משהו שאליו נרצה להגיע.</w:t>
      </w:r>
      <w:r w:rsidR="00870428" w:rsidRPr="00406C28">
        <w:rPr>
          <w:rFonts w:ascii="David" w:hAnsi="David" w:cs="David"/>
          <w:sz w:val="24"/>
          <w:szCs w:val="24"/>
          <w:rtl/>
        </w:rPr>
        <w:t xml:space="preserve"> מעין רצוי מול מצוי.</w:t>
      </w:r>
      <w:r w:rsidRPr="00406C28">
        <w:rPr>
          <w:rFonts w:ascii="David" w:hAnsi="David" w:cs="David"/>
          <w:sz w:val="24"/>
          <w:szCs w:val="24"/>
          <w:rtl/>
        </w:rPr>
        <w:br/>
        <w:t>ערכי יעד- ערכים לנוכחותם באוויר של מזהמים בפרקי זמן נתונים.</w:t>
      </w:r>
      <w:r w:rsidRPr="00406C28">
        <w:rPr>
          <w:rFonts w:ascii="David" w:hAnsi="David" w:cs="David"/>
          <w:sz w:val="24"/>
          <w:szCs w:val="24"/>
          <w:rtl/>
        </w:rPr>
        <w:br/>
        <w:t xml:space="preserve">ערכי יעד </w:t>
      </w:r>
      <w:r w:rsidRPr="00406C28">
        <w:rPr>
          <w:rFonts w:ascii="David" w:hAnsi="David" w:cs="David"/>
          <w:sz w:val="24"/>
          <w:szCs w:val="24"/>
          <w:u w:val="single"/>
          <w:rtl/>
        </w:rPr>
        <w:t>אינם מחייבים על פי החוק</w:t>
      </w:r>
      <w:r w:rsidRPr="00406C28">
        <w:rPr>
          <w:rFonts w:ascii="David" w:hAnsi="David" w:cs="David"/>
          <w:sz w:val="24"/>
          <w:szCs w:val="24"/>
          <w:rtl/>
        </w:rPr>
        <w:t>, אך יכולים להצביע על אזורים שהרמה הסביבתית בהם גבוהה ביחס לאזורים אחרים. המטרה של ערכי היעד היא לשקף את הכיוון שאנחנו רוצים להגיע אליו גם אם הוא כרגע לא אפשרי להשגה.</w:t>
      </w:r>
    </w:p>
    <w:p w14:paraId="63A98874" w14:textId="77777777" w:rsidR="00870428" w:rsidRPr="00406C28" w:rsidRDefault="009302B7" w:rsidP="00406C28">
      <w:pPr>
        <w:spacing w:line="360" w:lineRule="auto"/>
        <w:rPr>
          <w:rFonts w:ascii="David" w:hAnsi="David" w:cs="David"/>
          <w:sz w:val="24"/>
          <w:szCs w:val="24"/>
          <w:rtl/>
        </w:rPr>
      </w:pPr>
      <w:r w:rsidRPr="00406C28">
        <w:rPr>
          <w:rFonts w:ascii="David" w:hAnsi="David" w:cs="David"/>
          <w:sz w:val="24"/>
          <w:szCs w:val="24"/>
          <w:u w:val="single"/>
          <w:rtl/>
        </w:rPr>
        <w:t>ערכי יעד משמשים ל:</w:t>
      </w:r>
      <w:r w:rsidRPr="00406C28">
        <w:rPr>
          <w:rFonts w:ascii="David" w:hAnsi="David" w:cs="David"/>
          <w:sz w:val="24"/>
          <w:szCs w:val="24"/>
          <w:u w:val="single"/>
          <w:rtl/>
        </w:rPr>
        <w:br/>
      </w:r>
      <w:r w:rsidRPr="00406C28">
        <w:rPr>
          <w:rFonts w:ascii="David" w:hAnsi="David" w:cs="David"/>
          <w:sz w:val="24"/>
          <w:szCs w:val="24"/>
          <w:rtl/>
        </w:rPr>
        <w:t>1. קביעת יעדים בת</w:t>
      </w:r>
      <w:r w:rsidR="00870428" w:rsidRPr="00406C28">
        <w:rPr>
          <w:rFonts w:ascii="David" w:hAnsi="David" w:cs="David"/>
          <w:sz w:val="24"/>
          <w:szCs w:val="24"/>
          <w:rtl/>
        </w:rPr>
        <w:t>ו</w:t>
      </w:r>
      <w:r w:rsidRPr="00406C28">
        <w:rPr>
          <w:rFonts w:ascii="David" w:hAnsi="David" w:cs="David"/>
          <w:sz w:val="24"/>
          <w:szCs w:val="24"/>
          <w:rtl/>
        </w:rPr>
        <w:t>כנית הלאומית למניעה וצמצום זיהום אוויר (סעיף 5 לחוק אוויר נקי). תוכנית לאומית שתסייע לנו להתקדם לעב</w:t>
      </w:r>
      <w:r w:rsidR="00870428" w:rsidRPr="00406C28">
        <w:rPr>
          <w:rFonts w:ascii="David" w:hAnsi="David" w:cs="David"/>
          <w:sz w:val="24"/>
          <w:szCs w:val="24"/>
          <w:rtl/>
        </w:rPr>
        <w:t>ר</w:t>
      </w:r>
      <w:r w:rsidRPr="00406C28">
        <w:rPr>
          <w:rFonts w:ascii="David" w:hAnsi="David" w:cs="David"/>
          <w:sz w:val="24"/>
          <w:szCs w:val="24"/>
          <w:rtl/>
        </w:rPr>
        <w:t xml:space="preserve"> ערכי היעד.</w:t>
      </w:r>
      <w:r w:rsidRPr="00406C28">
        <w:rPr>
          <w:rFonts w:ascii="David" w:hAnsi="David" w:cs="David"/>
          <w:sz w:val="24"/>
          <w:szCs w:val="24"/>
          <w:rtl/>
        </w:rPr>
        <w:br/>
        <w:t xml:space="preserve">2. </w:t>
      </w:r>
      <w:r w:rsidR="00870428" w:rsidRPr="00406C28">
        <w:rPr>
          <w:rFonts w:ascii="David" w:hAnsi="David" w:cs="David"/>
          <w:sz w:val="24"/>
          <w:szCs w:val="24"/>
          <w:rtl/>
        </w:rPr>
        <w:t xml:space="preserve">מתן היתר פליטה למפעלים- כשנותנים היתר פליטה למפעל ספציפי שבו אומרים לו כמה מזהמים ואיך מותר לו לפלוט לאוויר, הרגולטור מבקש לשקול את היעדים אותם אנו רוצים להגשים, ולפעול בצורה שתאפשר לנו להגיע אליהם. </w:t>
      </w:r>
    </w:p>
    <w:p w14:paraId="4DA49EA9" w14:textId="031BFC45" w:rsidR="009302B7" w:rsidRPr="00406C28" w:rsidRDefault="00870428" w:rsidP="00406C28">
      <w:pPr>
        <w:spacing w:line="360" w:lineRule="auto"/>
        <w:rPr>
          <w:rFonts w:ascii="David" w:hAnsi="David" w:cs="David"/>
          <w:sz w:val="24"/>
          <w:szCs w:val="24"/>
          <w:rtl/>
        </w:rPr>
      </w:pPr>
      <w:r w:rsidRPr="00406C28">
        <w:rPr>
          <w:rFonts w:ascii="David" w:hAnsi="David" w:cs="David"/>
          <w:sz w:val="24"/>
          <w:szCs w:val="24"/>
          <w:rtl/>
        </w:rPr>
        <w:t>שוב- הערכים האלו לא מחייבים לפי החוק, אלא הם משהו שאנו שואפים אליו. ערכים אלו קבועים בתוספת הראשונה לתקנות אוויר נקי. אומרים לנו מהו הריכוז הממוצע בזמן מסוים שבו אנו מוכנים לקבל זיהום שייחשב עד המקסימלי. כל עוד הזיהום מתחת לנתונים, זהו זיהום שנוכל לספוג.</w:t>
      </w:r>
    </w:p>
    <w:p w14:paraId="633B8357" w14:textId="5E957D11" w:rsidR="00870428" w:rsidRPr="00406C28" w:rsidRDefault="00870428" w:rsidP="00406C28">
      <w:pPr>
        <w:spacing w:line="360" w:lineRule="auto"/>
        <w:rPr>
          <w:rFonts w:ascii="David" w:hAnsi="David" w:cs="David"/>
          <w:b/>
          <w:bCs/>
          <w:sz w:val="24"/>
          <w:szCs w:val="24"/>
        </w:rPr>
      </w:pPr>
      <w:r w:rsidRPr="00406C28">
        <w:rPr>
          <w:rFonts w:ascii="David" w:hAnsi="David" w:cs="David"/>
          <w:sz w:val="24"/>
          <w:szCs w:val="24"/>
          <w:rtl/>
        </w:rPr>
        <w:t>2</w:t>
      </w:r>
      <w:r w:rsidRPr="00406C28">
        <w:rPr>
          <w:rFonts w:ascii="Segoe UI Emoji" w:hAnsi="Segoe UI Emoji" w:cs="Segoe UI Emoji" w:hint="cs"/>
          <w:sz w:val="24"/>
          <w:szCs w:val="24"/>
          <w:rtl/>
        </w:rPr>
        <w:t>☘</w:t>
      </w:r>
      <w:r w:rsidR="002950E0" w:rsidRPr="00406C28">
        <w:rPr>
          <w:rFonts w:ascii="David" w:hAnsi="David" w:cs="David"/>
          <w:sz w:val="24"/>
          <w:szCs w:val="24"/>
          <w:highlight w:val="green"/>
          <w:rtl/>
        </w:rPr>
        <w:t>ערכי ייחוס</w:t>
      </w:r>
      <w:r w:rsidRPr="00406C28">
        <w:rPr>
          <w:rFonts w:ascii="David" w:hAnsi="David" w:cs="David"/>
          <w:sz w:val="24"/>
          <w:szCs w:val="24"/>
          <w:rtl/>
        </w:rPr>
        <w:br/>
      </w:r>
      <w:r w:rsidRPr="00406C28">
        <w:rPr>
          <w:rFonts w:ascii="David" w:hAnsi="David" w:cs="David"/>
          <w:sz w:val="24"/>
          <w:szCs w:val="24"/>
          <w:u w:val="single"/>
          <w:rtl/>
        </w:rPr>
        <w:t>סעיף 6</w:t>
      </w:r>
      <w:r w:rsidR="002950E0" w:rsidRPr="00406C28">
        <w:rPr>
          <w:rFonts w:ascii="David" w:hAnsi="David" w:cs="David"/>
          <w:sz w:val="24"/>
          <w:szCs w:val="24"/>
          <w:u w:val="single"/>
          <w:rtl/>
        </w:rPr>
        <w:t xml:space="preserve"> ה</w:t>
      </w:r>
      <w:r w:rsidR="002950E0" w:rsidRPr="00406C28">
        <w:rPr>
          <w:rFonts w:ascii="David" w:hAnsi="David" w:cs="David"/>
          <w:sz w:val="24"/>
          <w:szCs w:val="24"/>
          <w:rtl/>
        </w:rPr>
        <w:t xml:space="preserve"> </w:t>
      </w:r>
      <w:r w:rsidRPr="00406C28">
        <w:rPr>
          <w:rFonts w:ascii="David" w:hAnsi="David" w:cs="David"/>
          <w:color w:val="000000"/>
          <w:sz w:val="24"/>
          <w:szCs w:val="24"/>
          <w:rtl/>
        </w:rPr>
        <w:br/>
      </w:r>
      <w:r w:rsidR="002950E0" w:rsidRPr="00406C28">
        <w:rPr>
          <w:rFonts w:ascii="David" w:hAnsi="David" w:cs="David"/>
          <w:color w:val="000000"/>
          <w:sz w:val="24"/>
          <w:szCs w:val="24"/>
          <w:rtl/>
        </w:rPr>
        <w:t>הממונה רשאי לקבוע הנחיות לעניין ערכי יעד לחומרים שאינם מנויים בתוספת הראשונה</w:t>
      </w:r>
      <w:r w:rsidR="002950E0" w:rsidRPr="00406C28">
        <w:rPr>
          <w:rFonts w:ascii="David" w:hAnsi="David" w:cs="David"/>
          <w:color w:val="000000"/>
          <w:sz w:val="24"/>
          <w:szCs w:val="24"/>
          <w:rtl/>
        </w:rPr>
        <w:br/>
        <w:t xml:space="preserve">כשחוקקו את החוק היה ברור שיש חומרים שלא ברורים ויכול להיות שנרצה להוסיף עוד ערכי </w:t>
      </w:r>
      <w:r w:rsidR="002950E0" w:rsidRPr="00406C28">
        <w:rPr>
          <w:rFonts w:ascii="David" w:hAnsi="David" w:cs="David"/>
          <w:color w:val="000000"/>
          <w:sz w:val="24"/>
          <w:szCs w:val="24"/>
          <w:rtl/>
        </w:rPr>
        <w:lastRenderedPageBreak/>
        <w:t xml:space="preserve">יעד וזה לא הגיוני שנצטרך להוסיף ערכי יעד </w:t>
      </w:r>
      <w:proofErr w:type="spellStart"/>
      <w:r w:rsidR="002950E0" w:rsidRPr="00406C28">
        <w:rPr>
          <w:rFonts w:ascii="David" w:hAnsi="David" w:cs="David"/>
          <w:color w:val="000000"/>
          <w:sz w:val="24"/>
          <w:szCs w:val="24"/>
          <w:rtl/>
        </w:rPr>
        <w:t>נצתטרך</w:t>
      </w:r>
      <w:proofErr w:type="spellEnd"/>
      <w:r w:rsidR="002950E0" w:rsidRPr="00406C28">
        <w:rPr>
          <w:rFonts w:ascii="David" w:hAnsi="David" w:cs="David"/>
          <w:color w:val="000000"/>
          <w:sz w:val="24"/>
          <w:szCs w:val="24"/>
          <w:rtl/>
        </w:rPr>
        <w:t xml:space="preserve"> לשנות חוק לכן נתנו לממונה רשות לקבוע הנחיות נוספות.</w:t>
      </w:r>
      <w:r w:rsidR="002950E0" w:rsidRPr="00406C28">
        <w:rPr>
          <w:rFonts w:ascii="David" w:hAnsi="David" w:cs="David"/>
          <w:color w:val="000000"/>
          <w:sz w:val="24"/>
          <w:szCs w:val="24"/>
          <w:rtl/>
        </w:rPr>
        <w:br/>
      </w:r>
      <w:r w:rsidRPr="00406C28">
        <w:rPr>
          <w:rFonts w:ascii="David" w:hAnsi="David" w:cs="David"/>
          <w:sz w:val="24"/>
          <w:szCs w:val="24"/>
          <w:rtl/>
        </w:rPr>
        <w:t xml:space="preserve">כשחוקקו את החוק היה ברור שאנו לא יודעים </w:t>
      </w:r>
      <w:proofErr w:type="spellStart"/>
      <w:r w:rsidRPr="00406C28">
        <w:rPr>
          <w:rFonts w:ascii="David" w:hAnsi="David" w:cs="David"/>
          <w:sz w:val="24"/>
          <w:szCs w:val="24"/>
          <w:rtl/>
        </w:rPr>
        <w:t>הכל</w:t>
      </w:r>
      <w:proofErr w:type="spellEnd"/>
      <w:r w:rsidRPr="00406C28">
        <w:rPr>
          <w:rFonts w:ascii="David" w:hAnsi="David" w:cs="David"/>
          <w:sz w:val="24"/>
          <w:szCs w:val="24"/>
          <w:rtl/>
        </w:rPr>
        <w:t xml:space="preserve"> ויש חומרים </w:t>
      </w:r>
      <w:proofErr w:type="spellStart"/>
      <w:r w:rsidRPr="00406C28">
        <w:rPr>
          <w:rFonts w:ascii="David" w:hAnsi="David" w:cs="David"/>
          <w:sz w:val="24"/>
          <w:szCs w:val="24"/>
          <w:rtl/>
        </w:rPr>
        <w:t>מסויימים</w:t>
      </w:r>
      <w:proofErr w:type="spellEnd"/>
      <w:r w:rsidRPr="00406C28">
        <w:rPr>
          <w:rFonts w:ascii="David" w:hAnsi="David" w:cs="David"/>
          <w:sz w:val="24"/>
          <w:szCs w:val="24"/>
          <w:rtl/>
        </w:rPr>
        <w:t xml:space="preserve"> שהיקף זיהומם לא ברור וייתכן ונרצה להוסיף עוד ערכי יעד מתישהו בעתיד. אך זה לא הגיוני שכל פעם שנרצה להוסיף ערכי יעד נצטרך לשנות את החקיקה, לכן </w:t>
      </w:r>
      <w:r w:rsidRPr="00406C28">
        <w:rPr>
          <w:rFonts w:ascii="David" w:hAnsi="David" w:cs="David"/>
          <w:b/>
          <w:bCs/>
          <w:sz w:val="24"/>
          <w:szCs w:val="24"/>
          <w:rtl/>
        </w:rPr>
        <w:t>בסעיף זה נותנים מראש את הסמכות לממונה להוסיף ערכי יעד</w:t>
      </w:r>
      <w:r w:rsidRPr="00406C28">
        <w:rPr>
          <w:rFonts w:ascii="David" w:hAnsi="David" w:cs="David"/>
          <w:sz w:val="24"/>
          <w:szCs w:val="24"/>
          <w:rtl/>
        </w:rPr>
        <w:t xml:space="preserve">. ערכי ייחוס הם למעשה ערכי יעד שאינם מנויים בתוספת הראשונה לחוק אוויר נקי. רשימת ערכי הייחוס מתעדכנת באתר האינטרנט של </w:t>
      </w:r>
      <w:proofErr w:type="spellStart"/>
      <w:r w:rsidRPr="00406C28">
        <w:rPr>
          <w:rFonts w:ascii="David" w:hAnsi="David" w:cs="David"/>
          <w:sz w:val="24"/>
          <w:szCs w:val="24"/>
          <w:rtl/>
        </w:rPr>
        <w:t>הגנ"ס</w:t>
      </w:r>
      <w:proofErr w:type="spellEnd"/>
      <w:r w:rsidRPr="00406C28">
        <w:rPr>
          <w:rFonts w:ascii="David" w:hAnsi="David" w:cs="David"/>
          <w:sz w:val="24"/>
          <w:szCs w:val="24"/>
          <w:rtl/>
        </w:rPr>
        <w:t>. גם ערכים אלו לא מחייבים.</w:t>
      </w:r>
    </w:p>
    <w:p w14:paraId="1D2FB5A3" w14:textId="655A91B3" w:rsidR="002950E0" w:rsidRPr="00406C28" w:rsidRDefault="002950E0" w:rsidP="00406C28">
      <w:pPr>
        <w:spacing w:line="360" w:lineRule="auto"/>
        <w:rPr>
          <w:rFonts w:ascii="David" w:hAnsi="David" w:cs="David"/>
          <w:color w:val="000000"/>
          <w:sz w:val="24"/>
          <w:szCs w:val="24"/>
          <w:rtl/>
        </w:rPr>
      </w:pPr>
    </w:p>
    <w:p w14:paraId="5E946601" w14:textId="2BE68142" w:rsidR="00870428" w:rsidRPr="00406C28" w:rsidRDefault="00870428" w:rsidP="00406C28">
      <w:pPr>
        <w:spacing w:line="360" w:lineRule="auto"/>
        <w:rPr>
          <w:rFonts w:ascii="David" w:hAnsi="David" w:cs="David"/>
          <w:color w:val="000000"/>
          <w:sz w:val="24"/>
          <w:szCs w:val="24"/>
          <w:rtl/>
        </w:rPr>
      </w:pPr>
    </w:p>
    <w:p w14:paraId="44F98ED4" w14:textId="77777777" w:rsidR="00870428" w:rsidRPr="00406C28" w:rsidRDefault="00870428" w:rsidP="00406C28">
      <w:pPr>
        <w:spacing w:line="360" w:lineRule="auto"/>
        <w:rPr>
          <w:rFonts w:ascii="David" w:hAnsi="David" w:cs="David"/>
          <w:color w:val="000000"/>
          <w:sz w:val="24"/>
          <w:szCs w:val="24"/>
          <w:rtl/>
        </w:rPr>
      </w:pPr>
    </w:p>
    <w:p w14:paraId="49D90477" w14:textId="77777777" w:rsidR="00870428" w:rsidRPr="00406C28" w:rsidRDefault="00870428" w:rsidP="00406C28">
      <w:pPr>
        <w:spacing w:line="360" w:lineRule="auto"/>
        <w:rPr>
          <w:rFonts w:ascii="David" w:hAnsi="David" w:cs="David"/>
          <w:color w:val="000000"/>
          <w:sz w:val="24"/>
          <w:szCs w:val="24"/>
          <w:rtl/>
        </w:rPr>
      </w:pPr>
    </w:p>
    <w:p w14:paraId="2C1D6B13" w14:textId="34E92A4A" w:rsidR="002950E0" w:rsidRPr="00406C28" w:rsidRDefault="00870428" w:rsidP="00406C28">
      <w:pPr>
        <w:spacing w:line="360" w:lineRule="auto"/>
        <w:rPr>
          <w:rFonts w:ascii="David" w:hAnsi="David" w:cs="David"/>
          <w:color w:val="000000"/>
          <w:sz w:val="24"/>
          <w:szCs w:val="24"/>
          <w:rtl/>
        </w:rPr>
      </w:pPr>
      <w:r w:rsidRPr="00406C28">
        <w:rPr>
          <w:rFonts w:ascii="David" w:hAnsi="David" w:cs="David"/>
          <w:color w:val="000000"/>
          <w:sz w:val="24"/>
          <w:szCs w:val="24"/>
          <w:rtl/>
        </w:rPr>
        <w:t>3</w:t>
      </w:r>
      <w:r w:rsidRPr="00406C28">
        <w:rPr>
          <w:rFonts w:ascii="Segoe UI Emoji" w:hAnsi="Segoe UI Emoji" w:cs="Segoe UI Emoji" w:hint="cs"/>
          <w:sz w:val="24"/>
          <w:szCs w:val="24"/>
          <w:rtl/>
        </w:rPr>
        <w:t>☘</w:t>
      </w:r>
      <w:r w:rsidR="002950E0" w:rsidRPr="00406C28">
        <w:rPr>
          <w:rFonts w:ascii="David" w:hAnsi="David" w:cs="David"/>
          <w:color w:val="000000"/>
          <w:sz w:val="24"/>
          <w:szCs w:val="24"/>
          <w:highlight w:val="green"/>
          <w:rtl/>
        </w:rPr>
        <w:t>ערכי סביבה-</w:t>
      </w:r>
      <w:r w:rsidR="002950E0" w:rsidRPr="00406C28">
        <w:rPr>
          <w:rFonts w:ascii="David" w:hAnsi="David" w:cs="David"/>
          <w:color w:val="000000"/>
          <w:sz w:val="24"/>
          <w:szCs w:val="24"/>
          <w:rtl/>
        </w:rPr>
        <w:t xml:space="preserve"> הכי חשובים בחוק </w:t>
      </w:r>
      <w:r w:rsidR="002950E0" w:rsidRPr="00406C28">
        <w:rPr>
          <w:rFonts w:ascii="David" w:hAnsi="David" w:cs="David"/>
          <w:color w:val="000000"/>
          <w:sz w:val="24"/>
          <w:szCs w:val="24"/>
          <w:rtl/>
        </w:rPr>
        <w:br/>
      </w:r>
      <w:r w:rsidRPr="00406C28">
        <w:rPr>
          <w:rFonts w:ascii="David" w:hAnsi="David" w:cs="David"/>
          <w:color w:val="000000"/>
          <w:sz w:val="24"/>
          <w:szCs w:val="24"/>
          <w:rtl/>
        </w:rPr>
        <w:t>סעיף 6 א ב</w:t>
      </w:r>
      <w:r w:rsidRPr="00406C28">
        <w:rPr>
          <w:rFonts w:ascii="David" w:hAnsi="David" w:cs="David"/>
          <w:color w:val="000000"/>
          <w:sz w:val="24"/>
          <w:szCs w:val="24"/>
          <w:rtl/>
        </w:rPr>
        <w:br/>
      </w:r>
      <w:r w:rsidR="002950E0" w:rsidRPr="00406C28">
        <w:rPr>
          <w:rFonts w:ascii="David" w:hAnsi="David" w:cs="David"/>
          <w:color w:val="000000"/>
          <w:sz w:val="24"/>
          <w:szCs w:val="24"/>
          <w:rtl/>
        </w:rPr>
        <w:t xml:space="preserve"> ערכים שחריגה מהם מהווה זיהום אוויר חזק או בלתי סביר, שייקבעו על בסיס ערכי היעד והידע המדעי והטכנולוגי העדכני, ובהתחשב באפשרות המעשית למניעת חריגה מערכי היעד</w:t>
      </w:r>
    </w:p>
    <w:p w14:paraId="6DB973E0" w14:textId="31B5C1F5" w:rsidR="002950E0" w:rsidRPr="00406C28" w:rsidRDefault="002950E0" w:rsidP="00406C28">
      <w:pPr>
        <w:spacing w:line="360" w:lineRule="auto"/>
        <w:rPr>
          <w:rFonts w:ascii="David" w:hAnsi="David" w:cs="David"/>
          <w:color w:val="000000"/>
          <w:sz w:val="24"/>
          <w:szCs w:val="24"/>
          <w:rtl/>
        </w:rPr>
      </w:pPr>
      <w:r w:rsidRPr="00406C28">
        <w:rPr>
          <w:rFonts w:ascii="David" w:hAnsi="David" w:cs="David"/>
          <w:color w:val="000000"/>
          <w:sz w:val="24"/>
          <w:szCs w:val="24"/>
          <w:rtl/>
        </w:rPr>
        <w:t>1אלו ערכים שחריגה מהם מהווה זיהום אוויר חזק או בלתי סביר.</w:t>
      </w:r>
      <w:r w:rsidRPr="00406C28">
        <w:rPr>
          <w:rFonts w:ascii="David" w:hAnsi="David" w:cs="David"/>
          <w:color w:val="000000"/>
          <w:sz w:val="24"/>
          <w:szCs w:val="24"/>
          <w:rtl/>
        </w:rPr>
        <w:br/>
        <w:t>2חריגה מהם אסורה על פי חוק! (פה זה מחייב).</w:t>
      </w:r>
    </w:p>
    <w:p w14:paraId="24DEAC0C" w14:textId="73B6F74F" w:rsidR="002950E0" w:rsidRPr="00406C28" w:rsidRDefault="00870428" w:rsidP="00406C28">
      <w:pPr>
        <w:spacing w:line="360" w:lineRule="auto"/>
        <w:rPr>
          <w:rFonts w:ascii="David" w:hAnsi="David" w:cs="David"/>
          <w:color w:val="000000"/>
          <w:sz w:val="24"/>
          <w:szCs w:val="24"/>
          <w:rtl/>
        </w:rPr>
      </w:pPr>
      <w:r w:rsidRPr="00406C28">
        <w:rPr>
          <w:rFonts w:ascii="David" w:hAnsi="David" w:cs="David"/>
          <w:sz w:val="24"/>
          <w:szCs w:val="24"/>
          <w:rtl/>
        </w:rPr>
        <w:t>ואם נחרוג ממנה נבצע אווירה על החוק. אבל אם הם חורגים, את מי נתבע? מי אחראי על האוויר? נדע זאת ע"י ההבנה של מטרותיהם</w:t>
      </w:r>
      <w:r w:rsidRPr="00406C28">
        <w:rPr>
          <w:rFonts w:ascii="David" w:hAnsi="David" w:cs="David"/>
          <w:color w:val="000000"/>
          <w:sz w:val="24"/>
          <w:szCs w:val="24"/>
          <w:rtl/>
        </w:rPr>
        <w:t>:</w:t>
      </w:r>
      <w:r w:rsidR="002950E0" w:rsidRPr="00406C28">
        <w:rPr>
          <w:rFonts w:ascii="David" w:hAnsi="David" w:cs="David"/>
          <w:color w:val="000000"/>
          <w:sz w:val="24"/>
          <w:szCs w:val="24"/>
          <w:rtl/>
        </w:rPr>
        <w:br/>
        <w:t>ערכי הסביבה משמים בין השאר כבסיס ל:</w:t>
      </w:r>
      <w:r w:rsidR="00406C28" w:rsidRPr="00406C28">
        <w:rPr>
          <w:rFonts w:ascii="David" w:hAnsi="David" w:cs="David"/>
          <w:color w:val="000000"/>
          <w:sz w:val="24"/>
          <w:szCs w:val="24"/>
          <w:rtl/>
        </w:rPr>
        <w:br/>
      </w:r>
      <w:r w:rsidR="00406C28" w:rsidRPr="00406C28">
        <w:rPr>
          <w:rFonts w:ascii="David" w:hAnsi="David" w:cs="David"/>
          <w:sz w:val="24"/>
          <w:szCs w:val="24"/>
          <w:rtl/>
        </w:rPr>
        <w:t xml:space="preserve"> 1. משמשים בין השאר כבסיס להוצאת צווי הכרזה על אזורים נפגעי זיהום אוויר- סעיף 11,12 לחוק אוויר נקי. </w:t>
      </w:r>
      <w:r w:rsidR="002950E0" w:rsidRPr="00406C28">
        <w:rPr>
          <w:rFonts w:ascii="David" w:hAnsi="David" w:cs="David"/>
          <w:color w:val="000000"/>
          <w:sz w:val="24"/>
          <w:szCs w:val="24"/>
          <w:rtl/>
        </w:rPr>
        <w:br/>
        <w:t>סעיף 11:</w:t>
      </w:r>
      <w:r w:rsidR="002950E0" w:rsidRPr="00406C28">
        <w:rPr>
          <w:rFonts w:ascii="David" w:hAnsi="David" w:cs="David"/>
          <w:color w:val="000000"/>
          <w:sz w:val="24"/>
          <w:szCs w:val="24"/>
          <w:rtl/>
        </w:rPr>
        <w:br/>
      </w:r>
      <w:r w:rsidR="00406C28" w:rsidRPr="00406C28">
        <w:rPr>
          <w:rFonts w:ascii="David" w:hAnsi="David" w:cs="David"/>
          <w:color w:val="000000"/>
          <w:sz w:val="24"/>
          <w:szCs w:val="24"/>
          <w:rtl/>
        </w:rPr>
        <w:t>"</w:t>
      </w:r>
      <w:r w:rsidR="002950E0" w:rsidRPr="00406C28">
        <w:rPr>
          <w:rFonts w:ascii="David" w:hAnsi="David" w:cs="David"/>
          <w:color w:val="000000"/>
          <w:sz w:val="24"/>
          <w:szCs w:val="24"/>
          <w:rtl/>
        </w:rPr>
        <w:t>נוכח השר כי באזור מסוים קיימים חריגה מתמשכת או חוזרת ונשנית מערכי סביבה או זיהום אוויר חריג, יכריז, בצו, על האזור כאזור נפגע זיהום אוויר"</w:t>
      </w:r>
      <w:r w:rsidR="002950E0" w:rsidRPr="00406C28">
        <w:rPr>
          <w:rFonts w:ascii="David" w:hAnsi="David" w:cs="David"/>
          <w:color w:val="000000"/>
          <w:sz w:val="24"/>
          <w:szCs w:val="24"/>
          <w:rtl/>
        </w:rPr>
        <w:br/>
        <w:t xml:space="preserve">אזור </w:t>
      </w:r>
      <w:proofErr w:type="spellStart"/>
      <w:r w:rsidR="002950E0" w:rsidRPr="00406C28">
        <w:rPr>
          <w:rFonts w:ascii="David" w:hAnsi="David" w:cs="David"/>
          <w:color w:val="000000"/>
          <w:sz w:val="24"/>
          <w:szCs w:val="24"/>
          <w:rtl/>
        </w:rPr>
        <w:t>בארת</w:t>
      </w:r>
      <w:proofErr w:type="spellEnd"/>
      <w:r w:rsidR="002950E0" w:rsidRPr="00406C28">
        <w:rPr>
          <w:rFonts w:ascii="David" w:hAnsi="David" w:cs="David"/>
          <w:color w:val="000000"/>
          <w:sz w:val="24"/>
          <w:szCs w:val="24"/>
          <w:rtl/>
        </w:rPr>
        <w:t xml:space="preserve"> שבאופן קבוע יש בו חריגה מתמשכת מערכי סביבה זה מקום שהשר יכול </w:t>
      </w:r>
      <w:proofErr w:type="spellStart"/>
      <w:r w:rsidR="002950E0" w:rsidRPr="00406C28">
        <w:rPr>
          <w:rFonts w:ascii="David" w:hAnsi="David" w:cs="David"/>
          <w:color w:val="000000"/>
          <w:sz w:val="24"/>
          <w:szCs w:val="24"/>
          <w:rtl/>
        </w:rPr>
        <w:t>הלכריז</w:t>
      </w:r>
      <w:proofErr w:type="spellEnd"/>
      <w:r w:rsidR="002950E0" w:rsidRPr="00406C28">
        <w:rPr>
          <w:rFonts w:ascii="David" w:hAnsi="David" w:cs="David"/>
          <w:color w:val="000000"/>
          <w:sz w:val="24"/>
          <w:szCs w:val="24"/>
          <w:rtl/>
        </w:rPr>
        <w:t xml:space="preserve"> עליו כאזור נפגע זיהום אוויר.</w:t>
      </w:r>
      <w:r w:rsidR="002950E0" w:rsidRPr="00406C28">
        <w:rPr>
          <w:rFonts w:ascii="David" w:hAnsi="David" w:cs="David"/>
          <w:color w:val="000000"/>
          <w:sz w:val="24"/>
          <w:szCs w:val="24"/>
          <w:rtl/>
        </w:rPr>
        <w:br/>
        <w:t>הוכרז רק במקום אחד בארץ- חיפה. ובעקבות כך הממשלה קידמה תוכנית לאומית להפחתת מזהמים בקרב מפעלים וכלי רכב בסביבה.</w:t>
      </w:r>
    </w:p>
    <w:p w14:paraId="18785DED" w14:textId="0F290DB2" w:rsidR="00406C28" w:rsidRPr="00406C28" w:rsidRDefault="00406C28" w:rsidP="00406C28">
      <w:pPr>
        <w:spacing w:line="360" w:lineRule="auto"/>
        <w:rPr>
          <w:rFonts w:ascii="David" w:hAnsi="David" w:cs="David"/>
          <w:color w:val="000000"/>
          <w:sz w:val="24"/>
          <w:szCs w:val="24"/>
          <w:rtl/>
        </w:rPr>
      </w:pPr>
      <w:r w:rsidRPr="00406C28">
        <w:rPr>
          <w:rFonts w:ascii="David" w:hAnsi="David" w:cs="David"/>
          <w:sz w:val="24"/>
          <w:szCs w:val="24"/>
          <w:rtl/>
        </w:rPr>
        <w:t xml:space="preserve">מה שנאמר בסעיף 11 שבאזור בארץ שבאופן קבוע יש בו חריגה חוזרת ונשנית של זיהום, השר יוכל להכריז עליו </w:t>
      </w:r>
      <w:r w:rsidRPr="00406C28">
        <w:rPr>
          <w:rFonts w:ascii="David" w:hAnsi="David" w:cs="David"/>
          <w:sz w:val="24"/>
          <w:szCs w:val="24"/>
          <w:u w:val="single"/>
          <w:rtl/>
        </w:rPr>
        <w:t>כאזור נפגע זיהום אוויר.</w:t>
      </w:r>
    </w:p>
    <w:p w14:paraId="7B42CBE2" w14:textId="1057B664" w:rsidR="002950E0" w:rsidRPr="00406C28" w:rsidRDefault="002950E0" w:rsidP="00406C28">
      <w:pPr>
        <w:spacing w:line="360" w:lineRule="auto"/>
        <w:rPr>
          <w:rFonts w:ascii="David" w:hAnsi="David" w:cs="David"/>
          <w:color w:val="000000"/>
          <w:sz w:val="24"/>
          <w:szCs w:val="24"/>
          <w:rtl/>
        </w:rPr>
      </w:pPr>
      <w:r w:rsidRPr="00406C28">
        <w:rPr>
          <w:rFonts w:ascii="David" w:hAnsi="David" w:cs="David"/>
          <w:color w:val="000000"/>
          <w:sz w:val="24"/>
          <w:szCs w:val="24"/>
          <w:rtl/>
        </w:rPr>
        <w:t>2.מתן היתר פליטה למפעלים- ערכי הסביבה באזור ישפיע יתכן שבאזור בו יש זיהום סביבה חריג לא יותר למפעל פליטה</w:t>
      </w:r>
      <w:r w:rsidR="001A2AE4" w:rsidRPr="00406C28">
        <w:rPr>
          <w:rFonts w:ascii="David" w:hAnsi="David" w:cs="David"/>
          <w:color w:val="000000"/>
          <w:sz w:val="24"/>
          <w:szCs w:val="24"/>
          <w:rtl/>
        </w:rPr>
        <w:t xml:space="preserve"> לעומת אם היה מבקש באזור אחר</w:t>
      </w:r>
      <w:r w:rsidR="00406C28" w:rsidRPr="00406C28">
        <w:rPr>
          <w:rFonts w:ascii="David" w:hAnsi="David" w:cs="David"/>
          <w:color w:val="000000"/>
          <w:sz w:val="24"/>
          <w:szCs w:val="24"/>
          <w:rtl/>
        </w:rPr>
        <w:t xml:space="preserve"> – כלומר נחמיר את ההיתר למפעלים במקומות שיותר מזהמים.</w:t>
      </w:r>
    </w:p>
    <w:p w14:paraId="0A7573D7" w14:textId="5F8E79A8" w:rsidR="001A2AE4" w:rsidRPr="00406C28" w:rsidRDefault="00406C28" w:rsidP="00406C28">
      <w:pPr>
        <w:spacing w:line="360" w:lineRule="auto"/>
        <w:rPr>
          <w:rFonts w:ascii="David" w:hAnsi="David" w:cs="David"/>
          <w:b/>
          <w:bCs/>
          <w:sz w:val="24"/>
          <w:szCs w:val="24"/>
          <w:rtl/>
        </w:rPr>
      </w:pPr>
      <w:r w:rsidRPr="00406C28">
        <w:rPr>
          <w:rFonts w:ascii="David" w:hAnsi="David" w:cs="David"/>
          <w:color w:val="000000"/>
          <w:sz w:val="24"/>
          <w:szCs w:val="24"/>
          <w:rtl/>
        </w:rPr>
        <w:lastRenderedPageBreak/>
        <w:t>3</w:t>
      </w:r>
      <w:r w:rsidR="001A2AE4" w:rsidRPr="00406C28">
        <w:rPr>
          <w:rFonts w:ascii="David" w:hAnsi="David" w:cs="David"/>
          <w:color w:val="000000"/>
          <w:sz w:val="24"/>
          <w:szCs w:val="24"/>
          <w:rtl/>
        </w:rPr>
        <w:t>. קביעת תנאים למתן אישור לעסק החייב ברישוי-</w:t>
      </w:r>
      <w:r w:rsidRPr="00406C28">
        <w:rPr>
          <w:rFonts w:ascii="David" w:hAnsi="David" w:cs="David"/>
          <w:color w:val="000000"/>
          <w:sz w:val="24"/>
          <w:szCs w:val="24"/>
          <w:rtl/>
        </w:rPr>
        <w:t xml:space="preserve"> </w:t>
      </w:r>
      <w:r w:rsidRPr="00406C28">
        <w:rPr>
          <w:rFonts w:ascii="David" w:hAnsi="David" w:cs="David"/>
          <w:sz w:val="24"/>
          <w:szCs w:val="24"/>
          <w:rtl/>
        </w:rPr>
        <w:t>ערכי הסביבה קובעים בתוספת השנייה לחוק. כאן יש פחות חלוקה לזמנים, אך הערכים הם יותר גבוהים. (הגיוני, כי ערכי היעד הם הרצוי ולא המצוי, וכמובן שנשאף לערכים שהם כמה שיותר נמוכים) הגיוני שערכי הסביבה יהיו יותר מקלים כיוון שהם יותר מחייבים.</w:t>
      </w:r>
    </w:p>
    <w:p w14:paraId="443BFDE0" w14:textId="08098DBE" w:rsidR="001A2AE4" w:rsidRDefault="001A2AE4" w:rsidP="00406C28">
      <w:pPr>
        <w:spacing w:line="360" w:lineRule="auto"/>
        <w:rPr>
          <w:rFonts w:ascii="David" w:hAnsi="David" w:cs="David"/>
          <w:color w:val="000000"/>
          <w:sz w:val="24"/>
          <w:szCs w:val="24"/>
          <w:rtl/>
        </w:rPr>
      </w:pPr>
      <w:r w:rsidRPr="00406C28">
        <w:rPr>
          <w:rFonts w:ascii="David" w:hAnsi="David" w:cs="David"/>
          <w:color w:val="000000"/>
          <w:sz w:val="24"/>
          <w:szCs w:val="24"/>
          <w:rtl/>
        </w:rPr>
        <w:t>ערכי הסביבה הם יותר מקלים</w:t>
      </w:r>
      <w:r w:rsidR="00406C28" w:rsidRPr="00406C28">
        <w:rPr>
          <w:rFonts w:ascii="David" w:hAnsi="David" w:cs="David"/>
          <w:color w:val="000000"/>
          <w:sz w:val="24"/>
          <w:szCs w:val="24"/>
          <w:rtl/>
        </w:rPr>
        <w:t xml:space="preserve"> לעומת ערכים 1+2 ערכי יעד וערכי ייחוס וזה די מובן- כיוון שהם מחייבים על פי חוק וזו לא תוכנית יעד- מצוי מול רצוי.</w:t>
      </w:r>
    </w:p>
    <w:p w14:paraId="2C5C1F39" w14:textId="7F84AA18" w:rsidR="000A7438" w:rsidRDefault="000A7438" w:rsidP="00406C28">
      <w:pPr>
        <w:spacing w:line="360" w:lineRule="auto"/>
        <w:rPr>
          <w:rFonts w:ascii="David" w:hAnsi="David" w:cs="David"/>
          <w:color w:val="000000"/>
          <w:sz w:val="24"/>
          <w:szCs w:val="24"/>
          <w:rtl/>
        </w:rPr>
      </w:pPr>
    </w:p>
    <w:p w14:paraId="1F7E44AB" w14:textId="77777777" w:rsidR="004721D2" w:rsidRDefault="004721D2" w:rsidP="00406C28">
      <w:pPr>
        <w:spacing w:line="360" w:lineRule="auto"/>
        <w:rPr>
          <w:rFonts w:ascii="David" w:hAnsi="David" w:cs="David"/>
          <w:color w:val="000000"/>
          <w:sz w:val="24"/>
          <w:szCs w:val="24"/>
          <w:rtl/>
        </w:rPr>
      </w:pPr>
    </w:p>
    <w:p w14:paraId="511634B5" w14:textId="5BF0E0AA" w:rsidR="000A7438" w:rsidRDefault="000A7438" w:rsidP="00406C28">
      <w:pPr>
        <w:spacing w:line="360" w:lineRule="auto"/>
        <w:rPr>
          <w:rFonts w:ascii="David" w:hAnsi="David" w:cs="David"/>
          <w:color w:val="000000"/>
          <w:sz w:val="24"/>
          <w:szCs w:val="24"/>
          <w:rtl/>
        </w:rPr>
      </w:pPr>
    </w:p>
    <w:p w14:paraId="42E7BC97" w14:textId="4C3EF829" w:rsidR="000A7438" w:rsidRDefault="000A7438" w:rsidP="00406C28">
      <w:pPr>
        <w:spacing w:line="360" w:lineRule="auto"/>
        <w:rPr>
          <w:rFonts w:ascii="David" w:hAnsi="David" w:cs="David"/>
          <w:b/>
          <w:bCs/>
          <w:color w:val="000000"/>
          <w:sz w:val="32"/>
          <w:szCs w:val="32"/>
          <w:rtl/>
        </w:rPr>
      </w:pPr>
      <w:r w:rsidRPr="000A7438">
        <w:rPr>
          <w:rFonts w:ascii="David" w:hAnsi="David" w:cs="David" w:hint="cs"/>
          <w:b/>
          <w:bCs/>
          <w:color w:val="000000"/>
          <w:sz w:val="32"/>
          <w:szCs w:val="32"/>
          <w:highlight w:val="yellow"/>
          <w:rtl/>
        </w:rPr>
        <w:t>21.5.20</w:t>
      </w:r>
    </w:p>
    <w:p w14:paraId="26C327D2" w14:textId="425C54D2" w:rsidR="000A7438" w:rsidRPr="00EC5138" w:rsidRDefault="000A7438" w:rsidP="00406C28">
      <w:pPr>
        <w:spacing w:line="360" w:lineRule="auto"/>
        <w:rPr>
          <w:rFonts w:ascii="David" w:hAnsi="David" w:cs="David"/>
          <w:color w:val="000000"/>
          <w:sz w:val="24"/>
          <w:szCs w:val="24"/>
          <w:rtl/>
        </w:rPr>
      </w:pPr>
      <w:r w:rsidRPr="00EC5138">
        <w:rPr>
          <w:rFonts w:ascii="David" w:hAnsi="David" w:cs="David"/>
          <w:sz w:val="24"/>
          <w:szCs w:val="24"/>
          <w:rtl/>
        </w:rPr>
        <w:t>4</w:t>
      </w:r>
      <w:r w:rsidRPr="00EC5138">
        <w:rPr>
          <w:rFonts w:ascii="Segoe UI Emoji" w:hAnsi="Segoe UI Emoji" w:cs="Segoe UI Emoji" w:hint="cs"/>
          <w:sz w:val="24"/>
          <w:szCs w:val="24"/>
          <w:rtl/>
        </w:rPr>
        <w:t>☘</w:t>
      </w:r>
      <w:r w:rsidRPr="00EC5138">
        <w:rPr>
          <w:rFonts w:ascii="David" w:hAnsi="David" w:cs="David"/>
          <w:color w:val="000000"/>
          <w:sz w:val="24"/>
          <w:szCs w:val="24"/>
          <w:highlight w:val="green"/>
          <w:rtl/>
        </w:rPr>
        <w:t>ערכי התראה</w:t>
      </w:r>
      <w:r w:rsidRPr="00EC5138">
        <w:rPr>
          <w:rFonts w:ascii="David" w:hAnsi="David" w:cs="David"/>
          <w:color w:val="000000"/>
          <w:sz w:val="24"/>
          <w:szCs w:val="24"/>
          <w:rtl/>
        </w:rPr>
        <w:t xml:space="preserve"> = חירום</w:t>
      </w:r>
      <w:r w:rsidR="0088257D" w:rsidRPr="00EC5138">
        <w:rPr>
          <w:rFonts w:ascii="David" w:hAnsi="David" w:cs="David"/>
          <w:color w:val="000000"/>
          <w:sz w:val="24"/>
          <w:szCs w:val="24"/>
          <w:rtl/>
        </w:rPr>
        <w:t>, סיכון חיי אדם.</w:t>
      </w:r>
    </w:p>
    <w:p w14:paraId="7E044BD4" w14:textId="77777777" w:rsidR="004721D2" w:rsidRPr="00EC5138" w:rsidRDefault="004721D2" w:rsidP="004721D2">
      <w:pPr>
        <w:rPr>
          <w:rFonts w:ascii="David" w:hAnsi="David" w:cs="David"/>
          <w:b/>
          <w:bCs/>
          <w:sz w:val="24"/>
          <w:szCs w:val="24"/>
        </w:rPr>
      </w:pPr>
      <w:r w:rsidRPr="00EC5138">
        <w:rPr>
          <w:rFonts w:ascii="David" w:hAnsi="David" w:cs="David"/>
          <w:b/>
          <w:bCs/>
          <w:sz w:val="24"/>
          <w:szCs w:val="24"/>
          <w:rtl/>
        </w:rPr>
        <w:t>"</w:t>
      </w:r>
      <w:r w:rsidRPr="00EC5138">
        <w:rPr>
          <w:rFonts w:ascii="David" w:hAnsi="David" w:cs="David"/>
          <w:sz w:val="24"/>
          <w:szCs w:val="24"/>
          <w:rtl/>
        </w:rPr>
        <w:t>האח הגדול והחזק" של ערכי סביבה. ערכים שחריגה מהם, גם בחשיפה לזמן צר, גורמת לסיכון ופגיעה בבני אם ועל כן יש מיד לפעול כדי למנוע אותם. זהו למעשה יזום אוויר חריג שצריך לנקוט צעדים בבהילות כדי לעצור אותו ולהחזיר את המצב לקדמותו.</w:t>
      </w:r>
      <w:r w:rsidRPr="00EC5138">
        <w:rPr>
          <w:rFonts w:ascii="David" w:hAnsi="David" w:cs="David"/>
          <w:b/>
          <w:bCs/>
          <w:sz w:val="24"/>
          <w:szCs w:val="24"/>
          <w:rtl/>
        </w:rPr>
        <w:t xml:space="preserve"> </w:t>
      </w:r>
    </w:p>
    <w:p w14:paraId="36471E7B" w14:textId="59A1E682" w:rsidR="004721D2" w:rsidRPr="00EC5138" w:rsidRDefault="004721D2" w:rsidP="004721D2">
      <w:pPr>
        <w:rPr>
          <w:rFonts w:ascii="David" w:hAnsi="David" w:cs="David"/>
          <w:color w:val="000000"/>
          <w:sz w:val="24"/>
          <w:szCs w:val="24"/>
          <w:rtl/>
        </w:rPr>
      </w:pPr>
      <w:r w:rsidRPr="00EC5138">
        <w:rPr>
          <w:rFonts w:ascii="David" w:hAnsi="David" w:cs="David"/>
          <w:sz w:val="24"/>
          <w:szCs w:val="24"/>
          <w:rtl/>
        </w:rPr>
        <w:t>הם משמשים בין היתר כבסיס ל:</w:t>
      </w:r>
      <w:r w:rsidR="000A7438" w:rsidRPr="00EC5138">
        <w:rPr>
          <w:rFonts w:ascii="David" w:hAnsi="David" w:cs="David"/>
          <w:color w:val="000000"/>
          <w:sz w:val="24"/>
          <w:szCs w:val="24"/>
          <w:rtl/>
        </w:rPr>
        <w:br/>
      </w:r>
      <w:r w:rsidRPr="00EC5138">
        <w:rPr>
          <w:rFonts w:ascii="Segoe UI Emoji" w:hAnsi="Segoe UI Emoji" w:cs="Segoe UI Emoji" w:hint="cs"/>
          <w:color w:val="000000"/>
          <w:sz w:val="24"/>
          <w:szCs w:val="24"/>
          <w:rtl/>
        </w:rPr>
        <w:t>🔹</w:t>
      </w:r>
      <w:r w:rsidR="000A7438" w:rsidRPr="00EC5138">
        <w:rPr>
          <w:rFonts w:ascii="David" w:hAnsi="David" w:cs="David"/>
          <w:b/>
          <w:bCs/>
          <w:color w:val="000000"/>
          <w:sz w:val="24"/>
          <w:szCs w:val="24"/>
          <w:rtl/>
        </w:rPr>
        <w:t>הוצאת צווי הכרזה על אזורים נפגעי זיהום אוויר.</w:t>
      </w:r>
      <w:r w:rsidRPr="00EC5138">
        <w:rPr>
          <w:rFonts w:ascii="David" w:hAnsi="David" w:cs="David"/>
          <w:color w:val="000000"/>
          <w:sz w:val="24"/>
          <w:szCs w:val="24"/>
          <w:rtl/>
        </w:rPr>
        <w:t xml:space="preserve"> </w:t>
      </w:r>
      <w:r w:rsidRPr="00EC5138">
        <w:rPr>
          <w:rFonts w:ascii="David" w:hAnsi="David" w:cs="David"/>
          <w:sz w:val="24"/>
          <w:szCs w:val="24"/>
          <w:rtl/>
        </w:rPr>
        <w:t>(חיפה נחשבת לאזור נפגע זיהום אוויר)</w:t>
      </w:r>
      <w:r w:rsidR="000A7438" w:rsidRPr="00EC5138">
        <w:rPr>
          <w:rFonts w:ascii="David" w:hAnsi="David" w:cs="David"/>
          <w:color w:val="000000"/>
          <w:sz w:val="24"/>
          <w:szCs w:val="24"/>
          <w:rtl/>
        </w:rPr>
        <w:br/>
      </w:r>
      <w:r w:rsidRPr="00EC5138">
        <w:rPr>
          <w:rFonts w:ascii="Segoe UI Emoji" w:hAnsi="Segoe UI Emoji" w:cs="Segoe UI Emoji" w:hint="cs"/>
          <w:color w:val="000000"/>
          <w:sz w:val="24"/>
          <w:szCs w:val="24"/>
          <w:rtl/>
        </w:rPr>
        <w:t>🔹</w:t>
      </w:r>
      <w:r w:rsidR="000A7438" w:rsidRPr="00EC5138">
        <w:rPr>
          <w:rFonts w:ascii="David" w:hAnsi="David" w:cs="David"/>
          <w:b/>
          <w:bCs/>
          <w:color w:val="000000"/>
          <w:sz w:val="24"/>
          <w:szCs w:val="24"/>
          <w:rtl/>
        </w:rPr>
        <w:t>מתן היתר פליטה למפעלים-</w:t>
      </w:r>
      <w:r w:rsidR="000A7438" w:rsidRPr="00EC5138">
        <w:rPr>
          <w:rFonts w:ascii="David" w:hAnsi="David" w:cs="David"/>
          <w:color w:val="000000"/>
          <w:sz w:val="24"/>
          <w:szCs w:val="24"/>
          <w:rtl/>
        </w:rPr>
        <w:t xml:space="preserve"> אם אנחנו יודעים שהמפעל נמצא באזור שהיה בו מקרה 1 או 2 מקרים של חריגה מערכי התראה יכול להיות שצריך לערער ואולי לשנות את היתר המפעלים</w:t>
      </w:r>
      <w:r w:rsidRPr="00EC5138">
        <w:rPr>
          <w:rFonts w:ascii="David" w:hAnsi="David" w:cs="David"/>
          <w:color w:val="000000"/>
          <w:sz w:val="24"/>
          <w:szCs w:val="24"/>
          <w:rtl/>
        </w:rPr>
        <w:t>.</w:t>
      </w:r>
      <w:r w:rsidR="000A7438" w:rsidRPr="00EC5138">
        <w:rPr>
          <w:rFonts w:ascii="David" w:hAnsi="David" w:cs="David"/>
          <w:color w:val="000000"/>
          <w:sz w:val="24"/>
          <w:szCs w:val="24"/>
          <w:rtl/>
        </w:rPr>
        <w:br/>
      </w:r>
      <w:r w:rsidRPr="00EC5138">
        <w:rPr>
          <w:rFonts w:ascii="Segoe UI Emoji" w:hAnsi="Segoe UI Emoji" w:cs="Segoe UI Emoji" w:hint="cs"/>
          <w:color w:val="000000"/>
          <w:sz w:val="24"/>
          <w:szCs w:val="24"/>
          <w:rtl/>
        </w:rPr>
        <w:t>🔹</w:t>
      </w:r>
      <w:r w:rsidR="000A7438" w:rsidRPr="00EC5138">
        <w:rPr>
          <w:rFonts w:ascii="David" w:hAnsi="David" w:cs="David"/>
          <w:b/>
          <w:bCs/>
          <w:color w:val="000000"/>
          <w:sz w:val="24"/>
          <w:szCs w:val="24"/>
          <w:rtl/>
        </w:rPr>
        <w:t>זיהוי אירוע זיהום אוויר חריג ובהתאם</w:t>
      </w:r>
      <w:r w:rsidR="000A7438" w:rsidRPr="00EC5138">
        <w:rPr>
          <w:rFonts w:ascii="David" w:hAnsi="David" w:cs="David"/>
          <w:color w:val="000000"/>
          <w:sz w:val="24"/>
          <w:szCs w:val="24"/>
          <w:rtl/>
        </w:rPr>
        <w:t>: אזהרת הציבור, הנחיות לבעלי מקורות פליטה ועוד</w:t>
      </w:r>
    </w:p>
    <w:p w14:paraId="23AD1E3B" w14:textId="79A1264C" w:rsidR="0088257D" w:rsidRPr="00EC5138" w:rsidRDefault="004721D2" w:rsidP="004721D2">
      <w:pPr>
        <w:rPr>
          <w:rFonts w:ascii="David" w:hAnsi="David" w:cs="David"/>
          <w:sz w:val="24"/>
          <w:szCs w:val="24"/>
          <w:rtl/>
        </w:rPr>
      </w:pPr>
      <w:r w:rsidRPr="00EC5138">
        <w:rPr>
          <w:rFonts w:ascii="David" w:hAnsi="David" w:cs="David"/>
          <w:sz w:val="24"/>
          <w:szCs w:val="24"/>
          <w:rtl/>
        </w:rPr>
        <w:t>דוגמא לצורך ההשוואה:</w:t>
      </w:r>
      <w:r w:rsidRPr="00EC5138">
        <w:rPr>
          <w:rFonts w:ascii="David" w:hAnsi="David" w:cs="David"/>
          <w:sz w:val="24"/>
          <w:szCs w:val="24"/>
          <w:rtl/>
        </w:rPr>
        <w:br/>
      </w:r>
      <w:r w:rsidR="0088257D" w:rsidRPr="00EC5138">
        <w:rPr>
          <w:rFonts w:ascii="David" w:hAnsi="David" w:cs="David"/>
          <w:color w:val="000000"/>
          <w:sz w:val="24"/>
          <w:szCs w:val="24"/>
          <w:rtl/>
        </w:rPr>
        <w:t>כש</w:t>
      </w:r>
      <w:r w:rsidRPr="00EC5138">
        <w:rPr>
          <w:rFonts w:ascii="David" w:hAnsi="David" w:cs="David"/>
          <w:color w:val="000000"/>
          <w:sz w:val="24"/>
          <w:szCs w:val="24"/>
          <w:rtl/>
        </w:rPr>
        <w:t>מ</w:t>
      </w:r>
      <w:r w:rsidR="0088257D" w:rsidRPr="00EC5138">
        <w:rPr>
          <w:rFonts w:ascii="David" w:hAnsi="David" w:cs="David"/>
          <w:color w:val="000000"/>
          <w:sz w:val="24"/>
          <w:szCs w:val="24"/>
          <w:rtl/>
        </w:rPr>
        <w:t>דברים על ערכי סביבה מדברים על 140 יחידות בפרק זמן של 8 שעות אפשר 10 חריגות בשינה</w:t>
      </w:r>
      <w:r w:rsidR="0088257D" w:rsidRPr="00EC5138">
        <w:rPr>
          <w:rFonts w:ascii="David" w:hAnsi="David" w:cs="David"/>
          <w:color w:val="000000"/>
          <w:sz w:val="24"/>
          <w:szCs w:val="24"/>
          <w:rtl/>
        </w:rPr>
        <w:br/>
        <w:t xml:space="preserve">כשמדברים על ערכי התראות מדברים על 240 במשך של 3 שעות זהו מצב חירום </w:t>
      </w:r>
    </w:p>
    <w:p w14:paraId="3BD7B401" w14:textId="4283A9AC" w:rsidR="004721D2" w:rsidRPr="00EC5138" w:rsidRDefault="004721D2" w:rsidP="004721D2">
      <w:pPr>
        <w:rPr>
          <w:rFonts w:ascii="David" w:hAnsi="David" w:cs="David"/>
          <w:b/>
          <w:bCs/>
          <w:sz w:val="24"/>
          <w:szCs w:val="24"/>
          <w:rtl/>
        </w:rPr>
      </w:pPr>
      <w:r w:rsidRPr="00EC5138">
        <w:rPr>
          <w:rFonts w:ascii="David" w:hAnsi="David" w:cs="David"/>
          <w:color w:val="000000"/>
          <w:sz w:val="24"/>
          <w:szCs w:val="24"/>
          <w:rtl/>
        </w:rPr>
        <w:br/>
      </w:r>
      <w:r w:rsidRPr="00EC5138">
        <w:rPr>
          <w:rFonts w:ascii="Segoe UI Emoji" w:hAnsi="Segoe UI Emoji" w:cs="Segoe UI Emoji" w:hint="cs"/>
          <w:b/>
          <w:bCs/>
          <w:sz w:val="24"/>
          <w:szCs w:val="24"/>
          <w:rtl/>
        </w:rPr>
        <w:t>🌍</w:t>
      </w:r>
      <w:r w:rsidRPr="00EC5138">
        <w:rPr>
          <w:rFonts w:ascii="David" w:hAnsi="David" w:cs="David"/>
          <w:b/>
          <w:bCs/>
          <w:sz w:val="24"/>
          <w:szCs w:val="24"/>
          <w:rtl/>
        </w:rPr>
        <w:t xml:space="preserve">למעשה, ערכי הסביבה הם הסטטוס קוו, ערכי היעד הוא היעד אליו אנו שואפים, ולערכי התראה אסור לנו להגיע. </w:t>
      </w:r>
    </w:p>
    <w:p w14:paraId="2AE318A0" w14:textId="19138ED7" w:rsidR="004721D2" w:rsidRPr="00EC5138" w:rsidRDefault="004721D2" w:rsidP="004721D2">
      <w:pPr>
        <w:rPr>
          <w:rFonts w:ascii="David" w:hAnsi="David" w:cs="David"/>
          <w:b/>
          <w:bCs/>
          <w:sz w:val="24"/>
          <w:szCs w:val="24"/>
          <w:rtl/>
        </w:rPr>
      </w:pPr>
      <w:r w:rsidRPr="00EC5138">
        <w:rPr>
          <w:rFonts w:ascii="Segoe UI Emoji" w:hAnsi="Segoe UI Emoji" w:cs="Segoe UI Emoji" w:hint="cs"/>
          <w:b/>
          <w:bCs/>
          <w:sz w:val="24"/>
          <w:szCs w:val="24"/>
          <w:rtl/>
        </w:rPr>
        <w:t>🌍</w:t>
      </w:r>
      <w:r w:rsidRPr="00EC5138">
        <w:rPr>
          <w:rFonts w:ascii="David" w:hAnsi="David" w:cs="David"/>
          <w:b/>
          <w:bCs/>
          <w:sz w:val="24"/>
          <w:szCs w:val="24"/>
          <w:rtl/>
        </w:rPr>
        <w:t xml:space="preserve">חריגה מערכי סביבה זו עבירה על החוק. </w:t>
      </w:r>
    </w:p>
    <w:p w14:paraId="3FE13FD6" w14:textId="31520171" w:rsidR="0088257D" w:rsidRPr="00EC5138" w:rsidRDefault="0088257D" w:rsidP="00406C28">
      <w:pPr>
        <w:spacing w:line="360" w:lineRule="auto"/>
        <w:rPr>
          <w:rFonts w:ascii="David" w:hAnsi="David" w:cs="David"/>
          <w:color w:val="000000"/>
          <w:sz w:val="24"/>
          <w:szCs w:val="24"/>
          <w:rtl/>
        </w:rPr>
      </w:pPr>
      <w:r w:rsidRPr="00EC5138">
        <w:rPr>
          <w:rFonts w:ascii="David" w:hAnsi="David" w:cs="David"/>
          <w:color w:val="000000"/>
          <w:sz w:val="24"/>
          <w:szCs w:val="24"/>
          <w:rtl/>
        </w:rPr>
        <w:t xml:space="preserve">ערכי סביבה הם מה המצב באוויר אם יש חריגה באוויר קשה להעניש מישהו כי האוויר לא שייך לאף אחד, את מי נעניש? משרד לאיכות הסביבה יבדוק מי גרם? ומי שעשה זאת יעשה בהתאם לחריגה הוא </w:t>
      </w:r>
      <w:proofErr w:type="spellStart"/>
      <w:r w:rsidRPr="00EC5138">
        <w:rPr>
          <w:rFonts w:ascii="David" w:hAnsi="David" w:cs="David"/>
          <w:color w:val="000000"/>
          <w:sz w:val="24"/>
          <w:szCs w:val="24"/>
          <w:rtl/>
        </w:rPr>
        <w:t>יענש</w:t>
      </w:r>
      <w:proofErr w:type="spellEnd"/>
      <w:r w:rsidRPr="00EC5138">
        <w:rPr>
          <w:rFonts w:ascii="David" w:hAnsi="David" w:cs="David"/>
          <w:color w:val="000000"/>
          <w:sz w:val="24"/>
          <w:szCs w:val="24"/>
          <w:rtl/>
        </w:rPr>
        <w:t xml:space="preserve"> אבל הסטנדרט של ערכי הסביבה מי שצריך להיות אחראי לזה, זה הממשלה שאמורה לשמור על האוויר נקי. </w:t>
      </w:r>
    </w:p>
    <w:p w14:paraId="582D0CA4" w14:textId="77777777" w:rsidR="00EC5138" w:rsidRPr="00EC5138" w:rsidRDefault="0088257D" w:rsidP="00EC5138">
      <w:pPr>
        <w:spacing w:line="360" w:lineRule="auto"/>
        <w:rPr>
          <w:rFonts w:ascii="David" w:hAnsi="David" w:cs="David"/>
          <w:color w:val="000000"/>
          <w:sz w:val="24"/>
          <w:szCs w:val="24"/>
          <w:rtl/>
        </w:rPr>
      </w:pPr>
      <w:r w:rsidRPr="00EC5138">
        <w:rPr>
          <w:rFonts w:ascii="David" w:hAnsi="David" w:cs="David"/>
          <w:color w:val="000000"/>
          <w:sz w:val="24"/>
          <w:szCs w:val="24"/>
          <w:rtl/>
        </w:rPr>
        <w:t>החוק יוצרת מסגרת כפולה- מה המצב שאנחנו רוצים שיהיה באוויר (ערכי סביבה- זה האוויר שאנחנו רוצים שנהיה), לאחר מכן נחליט איך נעשה זאת- נחליט איך נחלק את זיהומי האוויר כדי להגיע למצב הזה.</w:t>
      </w:r>
    </w:p>
    <w:p w14:paraId="031C89B2" w14:textId="534ACD50" w:rsidR="0088257D" w:rsidRPr="00EC5138" w:rsidRDefault="00EC5138" w:rsidP="00EC5138">
      <w:pPr>
        <w:spacing w:line="360" w:lineRule="auto"/>
        <w:rPr>
          <w:rFonts w:ascii="David" w:hAnsi="David" w:cs="David"/>
          <w:color w:val="000000"/>
          <w:sz w:val="24"/>
          <w:szCs w:val="24"/>
          <w:rtl/>
        </w:rPr>
      </w:pPr>
      <w:r w:rsidRPr="00EC5138">
        <w:rPr>
          <w:rFonts w:ascii="David" w:hAnsi="David" w:cs="David"/>
          <w:sz w:val="24"/>
          <w:szCs w:val="24"/>
          <w:rtl/>
        </w:rPr>
        <w:t>כעת, חשוב להבין כיצד נצליח להגיע למצב שלא נגיע לחריגה מערכי הסביבה, וכיצד המשרד להגנת הסביבה פועל.</w:t>
      </w:r>
    </w:p>
    <w:p w14:paraId="3774DE4A" w14:textId="11D33D25" w:rsidR="0088257D" w:rsidRPr="00F066D3" w:rsidRDefault="0088257D" w:rsidP="00F066D3">
      <w:pPr>
        <w:pStyle w:val="p00"/>
        <w:bidi/>
        <w:spacing w:before="72" w:beforeAutospacing="0" w:after="0" w:afterAutospacing="0" w:line="276" w:lineRule="auto"/>
        <w:ind w:right="1134"/>
        <w:rPr>
          <w:rFonts w:ascii="David" w:hAnsi="David" w:cs="David"/>
          <w:color w:val="000000"/>
        </w:rPr>
      </w:pPr>
      <w:r w:rsidRPr="00EC5138">
        <w:rPr>
          <w:rFonts w:ascii="David" w:hAnsi="David" w:cs="David"/>
          <w:b/>
          <w:bCs/>
          <w:color w:val="000000"/>
          <w:rtl/>
        </w:rPr>
        <w:lastRenderedPageBreak/>
        <w:t>האיסור הכללי על זיהום אוויר</w:t>
      </w:r>
      <w:r w:rsidR="00EC5138" w:rsidRPr="00EC5138">
        <w:rPr>
          <w:rFonts w:ascii="David" w:hAnsi="David" w:cs="David"/>
          <w:color w:val="000000"/>
          <w:rtl/>
        </w:rPr>
        <w:t xml:space="preserve"> </w:t>
      </w:r>
      <w:r w:rsidR="00EC5138" w:rsidRPr="00EC5138">
        <w:rPr>
          <w:rFonts w:ascii="David" w:hAnsi="David" w:cs="David"/>
          <w:color w:val="000000"/>
          <w:rtl/>
        </w:rPr>
        <w:br/>
      </w:r>
      <w:r w:rsidR="00EC5138" w:rsidRPr="00EC5138">
        <w:rPr>
          <w:rFonts w:ascii="Segoe UI Emoji" w:hAnsi="Segoe UI Emoji" w:cs="Segoe UI Emoji" w:hint="cs"/>
          <w:b/>
          <w:bCs/>
          <w:color w:val="000000"/>
          <w:rtl/>
        </w:rPr>
        <w:t>❕</w:t>
      </w:r>
      <w:r w:rsidR="00EC5138" w:rsidRPr="00EC5138">
        <w:rPr>
          <w:rFonts w:ascii="David" w:hAnsi="David" w:cs="David"/>
          <w:b/>
          <w:bCs/>
          <w:color w:val="000000"/>
          <w:rtl/>
        </w:rPr>
        <w:t>סעיף 3(א) לחוק אוויר נקי:</w:t>
      </w:r>
      <w:r w:rsidRPr="00EC5138">
        <w:rPr>
          <w:rFonts w:ascii="David" w:hAnsi="David" w:cs="David"/>
          <w:b/>
          <w:bCs/>
          <w:color w:val="000000"/>
          <w:rtl/>
        </w:rPr>
        <w:tab/>
      </w:r>
      <w:r w:rsidR="00EC5138" w:rsidRPr="00EC5138">
        <w:rPr>
          <w:rFonts w:ascii="David" w:hAnsi="David" w:cs="David"/>
          <w:color w:val="000000"/>
          <w:rtl/>
        </w:rPr>
        <w:br/>
      </w:r>
      <w:r w:rsidRPr="00EC5138">
        <w:rPr>
          <w:rFonts w:asciiTheme="minorHAnsi" w:eastAsiaTheme="minorHAnsi" w:hAnsiTheme="minorHAnsi" w:cstheme="minorBidi"/>
          <w:color w:val="538135" w:themeColor="accent6" w:themeShade="BF"/>
          <w:sz w:val="22"/>
          <w:szCs w:val="22"/>
          <w:rtl/>
        </w:rPr>
        <w:t xml:space="preserve"> לא יגרום אדם לזיהום אוויר חזק או בלתי סביר. </w:t>
      </w:r>
      <w:r w:rsidR="00EC5138" w:rsidRPr="00EC5138">
        <w:rPr>
          <w:rFonts w:ascii="David" w:hAnsi="David" w:cs="David"/>
          <w:color w:val="000000"/>
          <w:rtl/>
        </w:rPr>
        <w:br/>
      </w:r>
      <w:r w:rsidR="00EC5138" w:rsidRPr="00EC5138">
        <w:rPr>
          <w:rFonts w:ascii="David" w:hAnsi="David" w:cs="David"/>
          <w:rtl/>
        </w:rPr>
        <w:t>לא קובע ערכים או מה מותר, רק קובע שאדם לא יגרום לזיהום אוויר חזק או בלתי סביר. הוראה כללית, סעיף סל</w:t>
      </w:r>
      <w:r w:rsidRPr="00EC5138">
        <w:rPr>
          <w:rFonts w:ascii="David" w:hAnsi="David" w:cs="David"/>
          <w:color w:val="000000"/>
          <w:rtl/>
        </w:rPr>
        <w:br/>
      </w:r>
      <w:r w:rsidRPr="00EC5138">
        <w:rPr>
          <w:rFonts w:asciiTheme="minorHAnsi" w:eastAsiaTheme="minorHAnsi" w:hAnsiTheme="minorHAnsi" w:cstheme="minorBidi"/>
          <w:color w:val="538135" w:themeColor="accent6" w:themeShade="BF"/>
          <w:sz w:val="22"/>
          <w:szCs w:val="22"/>
          <w:rtl/>
        </w:rPr>
        <w:t xml:space="preserve"> (ב)  בלי לגרוע מכלליות האמור בסעיף קטן (א), יראו זיהום אוויר כחזק או כבלתי </w:t>
      </w:r>
      <w:r w:rsidRPr="00F066D3">
        <w:rPr>
          <w:rFonts w:ascii="David" w:eastAsiaTheme="minorHAnsi" w:hAnsi="David" w:cs="David"/>
          <w:color w:val="538135" w:themeColor="accent6" w:themeShade="BF"/>
          <w:rtl/>
        </w:rPr>
        <w:t>סביר, בין השאר, כל אחד מאלה:</w:t>
      </w:r>
    </w:p>
    <w:p w14:paraId="66279E74" w14:textId="77777777" w:rsidR="00EC5138" w:rsidRPr="00F066D3" w:rsidRDefault="0088257D" w:rsidP="00F066D3">
      <w:pPr>
        <w:spacing w:line="276" w:lineRule="auto"/>
        <w:rPr>
          <w:rFonts w:ascii="David" w:hAnsi="David" w:cs="David"/>
          <w:sz w:val="24"/>
          <w:szCs w:val="24"/>
          <w:rtl/>
        </w:rPr>
      </w:pPr>
      <w:r w:rsidRPr="00F066D3">
        <w:rPr>
          <w:rFonts w:ascii="David" w:hAnsi="David" w:cs="David"/>
          <w:color w:val="538135" w:themeColor="accent6" w:themeShade="BF"/>
          <w:sz w:val="24"/>
          <w:szCs w:val="24"/>
          <w:rtl/>
        </w:rPr>
        <w:t>(1)   חריגה מערכי סביבה שנקבעו לפי סעיף 6(א)(2);</w:t>
      </w:r>
      <w:r w:rsidRPr="00F066D3">
        <w:rPr>
          <w:rFonts w:ascii="David" w:hAnsi="David" w:cs="David"/>
          <w:color w:val="385623" w:themeColor="accent6" w:themeShade="80"/>
          <w:sz w:val="24"/>
          <w:szCs w:val="24"/>
          <w:rtl/>
        </w:rPr>
        <w:t xml:space="preserve"> </w:t>
      </w:r>
      <w:r w:rsidR="00EC5138" w:rsidRPr="00F066D3">
        <w:rPr>
          <w:rFonts w:ascii="David" w:hAnsi="David" w:cs="David"/>
          <w:color w:val="385623" w:themeColor="accent6" w:themeShade="80"/>
          <w:sz w:val="24"/>
          <w:szCs w:val="24"/>
          <w:rtl/>
        </w:rPr>
        <w:br/>
      </w:r>
      <w:r w:rsidR="00EC5138" w:rsidRPr="00F066D3">
        <w:rPr>
          <w:rFonts w:ascii="David" w:hAnsi="David" w:cs="David"/>
          <w:sz w:val="24"/>
          <w:szCs w:val="24"/>
          <w:rtl/>
        </w:rPr>
        <w:t>חריגה מערכי סביבה היא זיהום אוויר חזק. אם יש חריגה מערכי סביבה ואפשר לקשר את החריגה הזו לפעולה של מישהו, למשל למפעל כלשהו, אז המפעל, לפי החוק גרם לזיהום אוויר.</w:t>
      </w:r>
      <w:r w:rsidR="00EC5138" w:rsidRPr="00F066D3">
        <w:rPr>
          <w:rFonts w:ascii="David" w:hAnsi="David" w:cs="David"/>
          <w:sz w:val="24"/>
          <w:szCs w:val="24"/>
          <w:rtl/>
        </w:rPr>
        <w:br/>
      </w:r>
      <w:r w:rsidR="00EC5138" w:rsidRPr="00F066D3">
        <w:rPr>
          <w:rFonts w:ascii="David" w:hAnsi="David" w:cs="David"/>
          <w:color w:val="538135" w:themeColor="accent6" w:themeShade="BF"/>
          <w:sz w:val="24"/>
          <w:szCs w:val="24"/>
          <w:rtl/>
        </w:rPr>
        <w:t xml:space="preserve"> </w:t>
      </w:r>
      <w:r w:rsidRPr="00F066D3">
        <w:rPr>
          <w:rStyle w:val="default"/>
          <w:rFonts w:ascii="David" w:hAnsi="David" w:cs="David"/>
          <w:color w:val="538135" w:themeColor="accent6" w:themeShade="BF"/>
          <w:sz w:val="24"/>
          <w:szCs w:val="24"/>
          <w:rtl/>
        </w:rPr>
        <w:t>(2)   פליטת מזהם לאוויר בניגוד להוראות חוק זה</w:t>
      </w:r>
      <w:r w:rsidR="00EC5138" w:rsidRPr="00F066D3">
        <w:rPr>
          <w:rStyle w:val="default"/>
          <w:rFonts w:ascii="David" w:hAnsi="David" w:cs="David"/>
          <w:color w:val="538135" w:themeColor="accent6" w:themeShade="BF"/>
          <w:sz w:val="24"/>
          <w:szCs w:val="24"/>
          <w:rtl/>
        </w:rPr>
        <w:t>.</w:t>
      </w:r>
      <w:r w:rsidR="00EC5138" w:rsidRPr="00F066D3">
        <w:rPr>
          <w:rStyle w:val="default"/>
          <w:rFonts w:ascii="David" w:hAnsi="David" w:cs="David"/>
          <w:color w:val="385623" w:themeColor="accent6" w:themeShade="80"/>
          <w:sz w:val="24"/>
          <w:szCs w:val="24"/>
          <w:rtl/>
        </w:rPr>
        <w:br/>
      </w:r>
      <w:r w:rsidR="00EC5138" w:rsidRPr="00F066D3">
        <w:rPr>
          <w:rFonts w:ascii="David" w:hAnsi="David" w:cs="David"/>
          <w:sz w:val="24"/>
          <w:szCs w:val="24"/>
          <w:rtl/>
        </w:rPr>
        <w:t>יכול להיות שמפעל יזהם ויחרוג מתנאי היתר הפליטה שלו, אבל לא יביא לחריגה מערכי הסביבה. אך גם אם מקור הפליטה לא הביא לחריגה, עדיין הדבר נחשב לזיהום אוויר חזק ובלתי סביר.</w:t>
      </w:r>
    </w:p>
    <w:p w14:paraId="7473B0C4" w14:textId="18F6A847" w:rsidR="0088257D" w:rsidRPr="00F066D3" w:rsidRDefault="0088257D" w:rsidP="00F066D3">
      <w:pPr>
        <w:pStyle w:val="p00"/>
        <w:bidi/>
        <w:spacing w:before="72" w:beforeAutospacing="0" w:after="0" w:afterAutospacing="0" w:line="276" w:lineRule="auto"/>
        <w:ind w:right="1134"/>
        <w:jc w:val="both"/>
        <w:rPr>
          <w:rFonts w:ascii="David" w:hAnsi="David" w:cs="David"/>
          <w:color w:val="000000"/>
          <w:rtl/>
        </w:rPr>
      </w:pPr>
    </w:p>
    <w:p w14:paraId="5CEC3766" w14:textId="6FDD607F" w:rsidR="00683377" w:rsidRPr="00F066D3" w:rsidRDefault="0088257D" w:rsidP="00F066D3">
      <w:pPr>
        <w:spacing w:line="276" w:lineRule="auto"/>
        <w:rPr>
          <w:rFonts w:ascii="David" w:hAnsi="David" w:cs="David"/>
          <w:color w:val="000000"/>
          <w:sz w:val="24"/>
          <w:szCs w:val="24"/>
          <w:rtl/>
        </w:rPr>
      </w:pPr>
      <w:r w:rsidRPr="00F066D3">
        <w:rPr>
          <w:rFonts w:ascii="David" w:hAnsi="David" w:cs="David"/>
          <w:color w:val="000000"/>
          <w:sz w:val="24"/>
          <w:szCs w:val="24"/>
          <w:rtl/>
        </w:rPr>
        <w:t xml:space="preserve">למה צריך 1+2 כי יכול להיות שמפעל יחרוג מהיתרי הפעילה שלו ולא יביא לחריגה מזיהום סביבה. זה בסדר ? לא. </w:t>
      </w:r>
      <w:r w:rsidR="00683377" w:rsidRPr="00F066D3">
        <w:rPr>
          <w:rFonts w:ascii="David" w:hAnsi="David" w:cs="David"/>
          <w:color w:val="000000"/>
          <w:sz w:val="24"/>
          <w:szCs w:val="24"/>
          <w:rtl/>
        </w:rPr>
        <w:t>אם מישהו פלט מזהם לאוויר בניגוד לחוק, גם אם לא גרם חריגה מערכי סביבה עדיי</w:t>
      </w:r>
      <w:r w:rsidR="00EC5138" w:rsidRPr="00F066D3">
        <w:rPr>
          <w:rFonts w:ascii="David" w:hAnsi="David" w:cs="David"/>
          <w:color w:val="000000"/>
          <w:sz w:val="24"/>
          <w:szCs w:val="24"/>
          <w:rtl/>
        </w:rPr>
        <w:t>ן</w:t>
      </w:r>
      <w:r w:rsidR="00683377" w:rsidRPr="00F066D3">
        <w:rPr>
          <w:rFonts w:ascii="David" w:hAnsi="David" w:cs="David"/>
          <w:color w:val="000000"/>
          <w:sz w:val="24"/>
          <w:szCs w:val="24"/>
          <w:rtl/>
        </w:rPr>
        <w:t xml:space="preserve"> ייחשב לפי סעיף 3.</w:t>
      </w:r>
    </w:p>
    <w:p w14:paraId="1884A7CE" w14:textId="5C46FFA7" w:rsidR="00683377" w:rsidRPr="00F066D3" w:rsidRDefault="00683377" w:rsidP="00F066D3">
      <w:pPr>
        <w:pStyle w:val="p00"/>
        <w:bidi/>
        <w:spacing w:before="72" w:beforeAutospacing="0" w:after="0" w:afterAutospacing="0" w:line="276" w:lineRule="auto"/>
        <w:ind w:right="1134"/>
        <w:rPr>
          <w:rFonts w:ascii="David" w:hAnsi="David" w:cs="David"/>
          <w:color w:val="538135" w:themeColor="accent6" w:themeShade="BF"/>
        </w:rPr>
      </w:pPr>
      <w:r w:rsidRPr="00F066D3">
        <w:rPr>
          <w:rFonts w:ascii="David" w:hAnsi="David" w:cs="David"/>
          <w:b/>
          <w:bCs/>
          <w:color w:val="000000"/>
          <w:rtl/>
        </w:rPr>
        <w:t>הסדרת פליטות ממקורות נייחים:</w:t>
      </w:r>
      <w:r w:rsidRPr="00F066D3">
        <w:rPr>
          <w:rFonts w:ascii="David" w:hAnsi="David" w:cs="David"/>
          <w:b/>
          <w:bCs/>
          <w:color w:val="000000"/>
          <w:rtl/>
        </w:rPr>
        <w:br/>
      </w:r>
      <w:r w:rsidRPr="00F066D3">
        <w:rPr>
          <w:rStyle w:val="big-number"/>
          <w:rFonts w:ascii="David" w:hAnsi="David" w:cs="David"/>
          <w:color w:val="538135" w:themeColor="accent6" w:themeShade="BF"/>
        </w:rPr>
        <w:t>13.    </w:t>
      </w:r>
      <w:r w:rsidRPr="00F066D3">
        <w:rPr>
          <w:rStyle w:val="default"/>
          <w:rFonts w:ascii="David" w:hAnsi="David" w:cs="David"/>
          <w:color w:val="538135" w:themeColor="accent6" w:themeShade="BF"/>
          <w:rtl/>
        </w:rPr>
        <w:t xml:space="preserve">(א)  השר, באישור הוועדה, יקבע הוראות למניעה ולצמצום של זיהום האוויר </w:t>
      </w:r>
      <w:r w:rsidRPr="00F066D3">
        <w:rPr>
          <w:rStyle w:val="default"/>
          <w:rFonts w:ascii="David" w:hAnsi="David" w:cs="David"/>
          <w:b/>
          <w:bCs/>
          <w:color w:val="538135" w:themeColor="accent6" w:themeShade="BF"/>
          <w:rtl/>
        </w:rPr>
        <w:t>ממקורות פליטה נייחים</w:t>
      </w:r>
      <w:r w:rsidRPr="00F066D3">
        <w:rPr>
          <w:rStyle w:val="default"/>
          <w:rFonts w:ascii="David" w:hAnsi="David" w:cs="David"/>
          <w:b/>
          <w:bCs/>
          <w:color w:val="538135" w:themeColor="accent6" w:themeShade="BF"/>
        </w:rPr>
        <w:t>;</w:t>
      </w:r>
      <w:r w:rsidRPr="00F066D3">
        <w:rPr>
          <w:rStyle w:val="default"/>
          <w:rFonts w:ascii="David" w:hAnsi="David" w:cs="David"/>
          <w:color w:val="538135" w:themeColor="accent6" w:themeShade="BF"/>
        </w:rPr>
        <w:t> </w:t>
      </w:r>
      <w:r w:rsidRPr="00F066D3">
        <w:rPr>
          <w:rStyle w:val="default"/>
          <w:rFonts w:ascii="David" w:hAnsi="David" w:cs="David"/>
          <w:color w:val="000000"/>
          <w:rtl/>
        </w:rPr>
        <w:br/>
        <w:t>מה זה מקורות פליטה נייחים?</w:t>
      </w:r>
      <w:r w:rsidRPr="00F066D3">
        <w:rPr>
          <w:rStyle w:val="default"/>
          <w:rFonts w:ascii="David" w:hAnsi="David" w:cs="David"/>
          <w:color w:val="000000"/>
          <w:rtl/>
        </w:rPr>
        <w:br/>
        <w:t>סעיף הגדרות סעיף 2</w:t>
      </w:r>
      <w:r w:rsidRPr="00F066D3">
        <w:rPr>
          <w:rStyle w:val="default"/>
          <w:rFonts w:ascii="David" w:hAnsi="David" w:cs="David"/>
          <w:color w:val="000000"/>
          <w:rtl/>
        </w:rPr>
        <w:br/>
      </w:r>
      <w:r w:rsidRPr="00F066D3">
        <w:rPr>
          <w:rStyle w:val="default"/>
          <w:rFonts w:ascii="David" w:hAnsi="David" w:cs="David"/>
          <w:color w:val="538135" w:themeColor="accent6" w:themeShade="BF"/>
          <w:rtl/>
        </w:rPr>
        <w:t>    "מקור פליטה נייח" – מקור פליטה שאינו מקור פליטה נייד, לרבות כל אחד מאלה:</w:t>
      </w:r>
    </w:p>
    <w:p w14:paraId="3426427C" w14:textId="77777777" w:rsidR="00683377" w:rsidRPr="00BC519A" w:rsidRDefault="00683377" w:rsidP="00F066D3">
      <w:pPr>
        <w:pStyle w:val="p00"/>
        <w:bidi/>
        <w:spacing w:before="72" w:beforeAutospacing="0" w:after="0" w:afterAutospacing="0" w:line="276" w:lineRule="auto"/>
        <w:ind w:left="1021" w:right="1134"/>
        <w:jc w:val="both"/>
        <w:rPr>
          <w:rFonts w:ascii="David" w:hAnsi="David" w:cs="David"/>
          <w:color w:val="538135" w:themeColor="accent6" w:themeShade="BF"/>
          <w:rtl/>
        </w:rPr>
      </w:pPr>
      <w:r w:rsidRPr="00BC519A">
        <w:rPr>
          <w:rStyle w:val="default"/>
          <w:rFonts w:ascii="David" w:hAnsi="David" w:cs="David"/>
          <w:color w:val="538135" w:themeColor="accent6" w:themeShade="BF"/>
          <w:rtl/>
        </w:rPr>
        <w:t>(1)   מקור פליטה טעון היתר;</w:t>
      </w:r>
    </w:p>
    <w:p w14:paraId="3AD14ED0" w14:textId="77777777" w:rsidR="00683377" w:rsidRPr="00BC519A" w:rsidRDefault="00683377" w:rsidP="00F066D3">
      <w:pPr>
        <w:pStyle w:val="p00"/>
        <w:bidi/>
        <w:spacing w:before="72" w:beforeAutospacing="0" w:after="0" w:afterAutospacing="0" w:line="276" w:lineRule="auto"/>
        <w:ind w:left="1021" w:right="1134"/>
        <w:jc w:val="both"/>
        <w:rPr>
          <w:rFonts w:ascii="David" w:hAnsi="David" w:cs="David"/>
          <w:color w:val="538135" w:themeColor="accent6" w:themeShade="BF"/>
          <w:rtl/>
        </w:rPr>
      </w:pPr>
      <w:r w:rsidRPr="00BC519A">
        <w:rPr>
          <w:rStyle w:val="default"/>
          <w:rFonts w:ascii="David" w:hAnsi="David" w:cs="David"/>
          <w:color w:val="538135" w:themeColor="accent6" w:themeShade="BF"/>
          <w:rtl/>
        </w:rPr>
        <w:t>(2)   מקור פליטה החייב ברישוי לפי חוק רישוי עסקים;</w:t>
      </w:r>
    </w:p>
    <w:p w14:paraId="325EF46A" w14:textId="77777777" w:rsidR="00EC5138" w:rsidRPr="00BC519A" w:rsidRDefault="00683377" w:rsidP="00F066D3">
      <w:pPr>
        <w:pStyle w:val="p00"/>
        <w:bidi/>
        <w:spacing w:before="72" w:beforeAutospacing="0" w:after="0" w:afterAutospacing="0" w:line="276" w:lineRule="auto"/>
        <w:ind w:left="1021" w:right="1134"/>
        <w:jc w:val="both"/>
        <w:rPr>
          <w:rStyle w:val="default"/>
          <w:rFonts w:ascii="David" w:hAnsi="David" w:cs="David"/>
          <w:color w:val="538135" w:themeColor="accent6" w:themeShade="BF"/>
          <w:rtl/>
        </w:rPr>
      </w:pPr>
      <w:r w:rsidRPr="00BC519A">
        <w:rPr>
          <w:rStyle w:val="default"/>
          <w:rFonts w:ascii="David" w:hAnsi="David" w:cs="David"/>
          <w:color w:val="538135" w:themeColor="accent6" w:themeShade="BF"/>
          <w:rtl/>
        </w:rPr>
        <w:t>(3)   מקור פליטה המנוי בתוספת הרביעית;</w:t>
      </w:r>
    </w:p>
    <w:p w14:paraId="0BE7D5F0" w14:textId="4BC72839" w:rsidR="00EC5138" w:rsidRPr="00BC519A" w:rsidRDefault="00EC5138" w:rsidP="00F066D3">
      <w:pPr>
        <w:pStyle w:val="p00"/>
        <w:bidi/>
        <w:spacing w:before="72" w:beforeAutospacing="0" w:after="0" w:afterAutospacing="0" w:line="276" w:lineRule="auto"/>
        <w:ind w:right="1134"/>
        <w:jc w:val="both"/>
        <w:rPr>
          <w:rFonts w:ascii="David" w:hAnsi="David" w:cs="David"/>
          <w:color w:val="538135" w:themeColor="accent6" w:themeShade="BF"/>
          <w:rtl/>
        </w:rPr>
      </w:pPr>
      <w:r w:rsidRPr="00BC519A">
        <w:rPr>
          <w:rFonts w:ascii="David" w:hAnsi="David" w:cs="David"/>
          <w:rtl/>
        </w:rPr>
        <w:t xml:space="preserve">השר יקבע הוראות למניעה וצמצמום זיהום אווירה ממקורות פליטה נייחים. מהו מקור פליטה נייח? </w:t>
      </w:r>
    </w:p>
    <w:p w14:paraId="58070E49" w14:textId="77777777" w:rsidR="00EC5138" w:rsidRPr="00BC519A" w:rsidRDefault="00EC5138" w:rsidP="00F066D3">
      <w:pPr>
        <w:pStyle w:val="a4"/>
        <w:numPr>
          <w:ilvl w:val="0"/>
          <w:numId w:val="32"/>
        </w:numPr>
        <w:spacing w:after="160" w:line="276" w:lineRule="auto"/>
        <w:rPr>
          <w:rFonts w:ascii="David" w:hAnsi="David" w:cs="David"/>
        </w:rPr>
      </w:pPr>
      <w:r w:rsidRPr="00BC519A">
        <w:rPr>
          <w:rFonts w:ascii="David" w:hAnsi="David" w:cs="David"/>
          <w:rtl/>
        </w:rPr>
        <w:t>שהוא לא נייד. מהו מקור פליטה נייד? שהוא כלי תחבורה- אוטו, ספינה או מטוס.</w:t>
      </w:r>
    </w:p>
    <w:p w14:paraId="21BBE5E8" w14:textId="77777777" w:rsidR="00EC5138" w:rsidRPr="00BC519A" w:rsidRDefault="00EC5138" w:rsidP="00F066D3">
      <w:pPr>
        <w:pStyle w:val="a4"/>
        <w:numPr>
          <w:ilvl w:val="0"/>
          <w:numId w:val="32"/>
        </w:numPr>
        <w:spacing w:after="160" w:line="276" w:lineRule="auto"/>
        <w:rPr>
          <w:rFonts w:ascii="David" w:hAnsi="David" w:cs="David"/>
        </w:rPr>
      </w:pPr>
      <w:r w:rsidRPr="00BC519A">
        <w:rPr>
          <w:rFonts w:ascii="David" w:hAnsi="David" w:cs="David"/>
          <w:rtl/>
        </w:rPr>
        <w:t>שהוא טעון היתר</w:t>
      </w:r>
    </w:p>
    <w:p w14:paraId="406FB186" w14:textId="77777777" w:rsidR="00EC5138" w:rsidRPr="00BC519A" w:rsidRDefault="00EC5138" w:rsidP="00F066D3">
      <w:pPr>
        <w:pStyle w:val="a4"/>
        <w:numPr>
          <w:ilvl w:val="0"/>
          <w:numId w:val="32"/>
        </w:numPr>
        <w:spacing w:after="160" w:line="276" w:lineRule="auto"/>
        <w:rPr>
          <w:rFonts w:ascii="David" w:hAnsi="David" w:cs="David"/>
        </w:rPr>
      </w:pPr>
      <w:r w:rsidRPr="00BC519A">
        <w:rPr>
          <w:rFonts w:ascii="David" w:hAnsi="David" w:cs="David"/>
          <w:rtl/>
        </w:rPr>
        <w:t>שהוא חייב רישוי לפי חוק רישוי עסקים</w:t>
      </w:r>
    </w:p>
    <w:p w14:paraId="17FA3D05" w14:textId="77777777" w:rsidR="00EC5138" w:rsidRPr="00BC519A" w:rsidRDefault="00EC5138" w:rsidP="00F066D3">
      <w:pPr>
        <w:pStyle w:val="a4"/>
        <w:numPr>
          <w:ilvl w:val="0"/>
          <w:numId w:val="32"/>
        </w:numPr>
        <w:spacing w:after="160" w:line="276" w:lineRule="auto"/>
        <w:rPr>
          <w:rFonts w:ascii="David" w:hAnsi="David" w:cs="David"/>
        </w:rPr>
      </w:pPr>
      <w:r w:rsidRPr="00BC519A">
        <w:rPr>
          <w:rFonts w:ascii="David" w:hAnsi="David" w:cs="David"/>
          <w:rtl/>
        </w:rPr>
        <w:t>מקור פליטה המנוי בתוספת הרביעית של החוק.</w:t>
      </w:r>
    </w:p>
    <w:p w14:paraId="7603AC66" w14:textId="77777777" w:rsidR="00EC5138" w:rsidRPr="00BC519A" w:rsidRDefault="00EC5138" w:rsidP="00F066D3">
      <w:pPr>
        <w:spacing w:line="276" w:lineRule="auto"/>
        <w:rPr>
          <w:rFonts w:ascii="David" w:hAnsi="David" w:cs="David"/>
          <w:sz w:val="24"/>
          <w:szCs w:val="24"/>
          <w:rtl/>
        </w:rPr>
      </w:pPr>
      <w:r w:rsidRPr="00BC519A">
        <w:rPr>
          <w:rFonts w:ascii="David" w:hAnsi="David" w:cs="David"/>
          <w:sz w:val="24"/>
          <w:szCs w:val="24"/>
          <w:rtl/>
        </w:rPr>
        <w:t>מנגל למשל, אמנם אפשר לנייד אותו, אבל הוא לא עומד בקריטריונים ולכן נחשב כנייח.</w:t>
      </w:r>
    </w:p>
    <w:p w14:paraId="2E21528B" w14:textId="38942424" w:rsidR="00EC5138" w:rsidRPr="00BC519A" w:rsidRDefault="00EC5138" w:rsidP="00F066D3">
      <w:pPr>
        <w:spacing w:line="276" w:lineRule="auto"/>
        <w:rPr>
          <w:rFonts w:ascii="David" w:hAnsi="David" w:cs="David"/>
          <w:sz w:val="24"/>
          <w:szCs w:val="24"/>
          <w:rtl/>
        </w:rPr>
      </w:pPr>
      <w:r w:rsidRPr="00BC519A">
        <w:rPr>
          <w:rFonts w:ascii="David" w:hAnsi="David" w:cs="David"/>
          <w:b/>
          <w:bCs/>
          <w:sz w:val="24"/>
          <w:szCs w:val="24"/>
          <w:rtl/>
        </w:rPr>
        <w:t>מהו מקור פליטה?</w:t>
      </w:r>
      <w:r w:rsidRPr="00BC519A">
        <w:rPr>
          <w:rFonts w:ascii="David" w:hAnsi="David" w:cs="David"/>
          <w:b/>
          <w:bCs/>
          <w:sz w:val="24"/>
          <w:szCs w:val="24"/>
          <w:rtl/>
        </w:rPr>
        <w:br/>
        <w:t xml:space="preserve"> </w:t>
      </w:r>
      <w:r w:rsidRPr="00BC519A">
        <w:rPr>
          <w:rFonts w:ascii="David" w:hAnsi="David" w:cs="David"/>
          <w:sz w:val="24"/>
          <w:szCs w:val="24"/>
          <w:rtl/>
        </w:rPr>
        <w:t>בגדול, כל דבר היוצא ממנו מזהמים לאוויר. ומה נחשב למזהמים?</w:t>
      </w:r>
    </w:p>
    <w:p w14:paraId="4F68648E" w14:textId="77777777" w:rsidR="00EC5138" w:rsidRPr="00BC519A" w:rsidRDefault="00EC5138" w:rsidP="00F066D3">
      <w:pPr>
        <w:pStyle w:val="a4"/>
        <w:numPr>
          <w:ilvl w:val="0"/>
          <w:numId w:val="33"/>
        </w:numPr>
        <w:spacing w:after="160" w:line="276" w:lineRule="auto"/>
        <w:rPr>
          <w:rFonts w:ascii="David" w:hAnsi="David" w:cs="David"/>
        </w:rPr>
      </w:pPr>
      <w:r w:rsidRPr="00BC519A">
        <w:rPr>
          <w:rFonts w:ascii="David" w:hAnsi="David" w:cs="David"/>
          <w:rtl/>
        </w:rPr>
        <w:t>כל החומרים בתוספת הראשונה של החוק- רשימה ארוכה של חומרים.</w:t>
      </w:r>
    </w:p>
    <w:p w14:paraId="72E66F0E" w14:textId="77777777" w:rsidR="00EC5138" w:rsidRPr="00BC519A" w:rsidRDefault="00EC5138" w:rsidP="00F066D3">
      <w:pPr>
        <w:pStyle w:val="a4"/>
        <w:numPr>
          <w:ilvl w:val="0"/>
          <w:numId w:val="33"/>
        </w:numPr>
        <w:spacing w:after="160" w:line="276" w:lineRule="auto"/>
        <w:rPr>
          <w:rFonts w:ascii="David" w:hAnsi="David" w:cs="David"/>
        </w:rPr>
      </w:pPr>
      <w:r w:rsidRPr="00BC519A">
        <w:rPr>
          <w:rFonts w:ascii="David" w:hAnsi="David" w:cs="David"/>
          <w:rtl/>
        </w:rPr>
        <w:t xml:space="preserve">כל חומר שאם יימצא באוויר, עלול לסכן ולפגוע בבני אדם, בקרקע, במים, בחי, בצומח </w:t>
      </w:r>
      <w:proofErr w:type="spellStart"/>
      <w:r w:rsidRPr="00BC519A">
        <w:rPr>
          <w:rFonts w:ascii="David" w:hAnsi="David" w:cs="David"/>
          <w:rtl/>
        </w:rPr>
        <w:t>וכו</w:t>
      </w:r>
      <w:proofErr w:type="spellEnd"/>
      <w:r w:rsidRPr="00BC519A">
        <w:rPr>
          <w:rFonts w:ascii="David" w:hAnsi="David" w:cs="David"/>
          <w:rtl/>
        </w:rPr>
        <w:t>'.</w:t>
      </w:r>
    </w:p>
    <w:p w14:paraId="0D3F5344" w14:textId="77777777" w:rsidR="00EC5138" w:rsidRPr="00BC519A" w:rsidRDefault="00EC5138" w:rsidP="00F066D3">
      <w:pPr>
        <w:pStyle w:val="a4"/>
        <w:numPr>
          <w:ilvl w:val="0"/>
          <w:numId w:val="33"/>
        </w:numPr>
        <w:spacing w:after="160" w:line="276" w:lineRule="auto"/>
        <w:rPr>
          <w:rFonts w:ascii="David" w:hAnsi="David" w:cs="David"/>
        </w:rPr>
      </w:pPr>
      <w:r w:rsidRPr="00BC519A">
        <w:rPr>
          <w:rFonts w:ascii="David" w:hAnsi="David" w:cs="David"/>
          <w:rtl/>
        </w:rPr>
        <w:t>חומר המביא לשינוי במזג האוויר או ברמת הראות.</w:t>
      </w:r>
    </w:p>
    <w:p w14:paraId="431DA23D" w14:textId="0DA55DF9" w:rsidR="00683377" w:rsidRPr="00BC519A" w:rsidRDefault="00EC5138" w:rsidP="00F066D3">
      <w:pPr>
        <w:spacing w:line="276" w:lineRule="auto"/>
        <w:rPr>
          <w:rFonts w:ascii="David" w:hAnsi="David" w:cs="David"/>
          <w:color w:val="000000"/>
          <w:sz w:val="24"/>
          <w:szCs w:val="24"/>
          <w:rtl/>
        </w:rPr>
      </w:pPr>
      <w:r w:rsidRPr="00BC519A">
        <w:rPr>
          <w:rFonts w:ascii="David" w:hAnsi="David" w:cs="David"/>
          <w:b/>
          <w:bCs/>
          <w:color w:val="000000"/>
          <w:sz w:val="24"/>
          <w:szCs w:val="24"/>
          <w:rtl/>
        </w:rPr>
        <w:t>התוספת השלישית לחוק אוויר נקי:</w:t>
      </w:r>
      <w:r w:rsidRPr="00BC519A">
        <w:rPr>
          <w:rFonts w:ascii="David" w:hAnsi="David" w:cs="David"/>
          <w:b/>
          <w:bCs/>
          <w:color w:val="000000"/>
          <w:sz w:val="24"/>
          <w:szCs w:val="24"/>
          <w:rtl/>
        </w:rPr>
        <w:br/>
      </w:r>
      <w:r w:rsidRPr="00BC519A">
        <w:rPr>
          <w:rFonts w:ascii="David" w:hAnsi="David" w:cs="David"/>
          <w:color w:val="000000"/>
          <w:sz w:val="24"/>
          <w:szCs w:val="24"/>
          <w:rtl/>
        </w:rPr>
        <w:t>מפרטת את כל הפעולות שבסמכות המשרד להסדיר עבור מקורות פליטה טעוני היתר:</w:t>
      </w:r>
      <w:r w:rsidRPr="00BC519A">
        <w:rPr>
          <w:rFonts w:ascii="David" w:hAnsi="David" w:cs="David"/>
          <w:color w:val="000000"/>
          <w:sz w:val="24"/>
          <w:szCs w:val="24"/>
          <w:rtl/>
        </w:rPr>
        <w:br/>
        <w:t>1. תעשיות אנרגיה- מתקני שריפה עם הספק תרמי העולה על 50 מגה וואט, זיקוק גז ודלק</w:t>
      </w:r>
      <w:r w:rsidRPr="00BC519A">
        <w:rPr>
          <w:rFonts w:ascii="David" w:hAnsi="David" w:cs="David"/>
          <w:color w:val="000000"/>
          <w:sz w:val="24"/>
          <w:szCs w:val="24"/>
          <w:rtl/>
        </w:rPr>
        <w:br/>
        <w:t>2. ייצור ועיבוד מתכות</w:t>
      </w:r>
      <w:r w:rsidRPr="00BC519A">
        <w:rPr>
          <w:rFonts w:ascii="David" w:hAnsi="David" w:cs="David"/>
          <w:color w:val="000000"/>
          <w:sz w:val="24"/>
          <w:szCs w:val="24"/>
          <w:rtl/>
        </w:rPr>
        <w:br/>
        <w:t>3. תעשייה מינרלית- ייצור מלט, ייצור זכויות, התכה של חומרים מינרלים ייצור מוצרים קרמים</w:t>
      </w:r>
      <w:r w:rsidRPr="00BC519A">
        <w:rPr>
          <w:rFonts w:ascii="David" w:hAnsi="David" w:cs="David"/>
          <w:color w:val="000000"/>
          <w:sz w:val="24"/>
          <w:szCs w:val="24"/>
          <w:rtl/>
        </w:rPr>
        <w:br/>
        <w:t>4. תעשייה כימית- ייצור חומרים אורגנים, פלסטיק, גומי, צבעים גזים להשלים תמונה 3</w:t>
      </w:r>
    </w:p>
    <w:p w14:paraId="47A0C8E8" w14:textId="0DB00011" w:rsidR="0007740C" w:rsidRPr="00BC519A" w:rsidRDefault="0007740C" w:rsidP="00F066D3">
      <w:pPr>
        <w:pStyle w:val="p00"/>
        <w:bidi/>
        <w:spacing w:before="72" w:beforeAutospacing="0" w:after="0" w:afterAutospacing="0" w:line="276" w:lineRule="auto"/>
        <w:ind w:right="1134"/>
        <w:rPr>
          <w:rFonts w:ascii="David" w:hAnsi="David" w:cs="David"/>
          <w:b/>
          <w:bCs/>
          <w:color w:val="000000"/>
          <w:rtl/>
        </w:rPr>
      </w:pPr>
      <w:r w:rsidRPr="00BC519A">
        <w:rPr>
          <w:rFonts w:ascii="David" w:hAnsi="David" w:cs="David"/>
          <w:b/>
          <w:bCs/>
          <w:color w:val="000000"/>
          <w:rtl/>
        </w:rPr>
        <w:lastRenderedPageBreak/>
        <w:t>חובת היתר פליטה</w:t>
      </w:r>
      <w:r w:rsidRPr="00BC519A">
        <w:rPr>
          <w:rFonts w:ascii="David" w:hAnsi="David" w:cs="David"/>
          <w:b/>
          <w:bCs/>
          <w:color w:val="000000"/>
          <w:rtl/>
        </w:rPr>
        <w:br/>
      </w:r>
      <w:r w:rsidRPr="00BC519A">
        <w:rPr>
          <w:rStyle w:val="big-number"/>
          <w:rFonts w:ascii="David" w:hAnsi="David" w:cs="David"/>
          <w:color w:val="000000"/>
        </w:rPr>
        <w:t>17.    </w:t>
      </w:r>
      <w:r w:rsidRPr="00BC519A">
        <w:rPr>
          <w:rStyle w:val="default"/>
          <w:rFonts w:ascii="David" w:hAnsi="David" w:cs="David"/>
          <w:color w:val="000000"/>
          <w:rtl/>
        </w:rPr>
        <w:t>(א)  לא יתקין אדם מקור פליטה טעון היתר, לא יחזיקו, לא יפעילו ולא ישתמש בו, ולא ירשה לאחר לעשות כן, אלא אם כן יש לו היתר פליטה תקף ובהתאם לתנאיו</w:t>
      </w:r>
      <w:r w:rsidRPr="00BC519A">
        <w:rPr>
          <w:rStyle w:val="default"/>
          <w:rFonts w:ascii="David" w:hAnsi="David" w:cs="David"/>
          <w:color w:val="000000"/>
        </w:rPr>
        <w:t>.</w:t>
      </w:r>
    </w:p>
    <w:p w14:paraId="46250A0B" w14:textId="77777777" w:rsidR="0007740C" w:rsidRPr="00BC519A" w:rsidRDefault="0007740C" w:rsidP="00F066D3">
      <w:pPr>
        <w:pStyle w:val="p00"/>
        <w:bidi/>
        <w:spacing w:before="72" w:beforeAutospacing="0" w:after="0" w:afterAutospacing="0" w:line="276" w:lineRule="auto"/>
        <w:ind w:right="1134"/>
        <w:rPr>
          <w:rFonts w:ascii="David" w:hAnsi="David" w:cs="David"/>
          <w:b/>
          <w:bCs/>
          <w:color w:val="000000"/>
          <w:rtl/>
        </w:rPr>
      </w:pPr>
      <w:r w:rsidRPr="00BC519A">
        <w:rPr>
          <w:rFonts w:ascii="David" w:hAnsi="David" w:cs="David"/>
          <w:b/>
          <w:bCs/>
          <w:color w:val="000000"/>
          <w:rtl/>
        </w:rPr>
        <w:t>אתם לא יכולים לעשות שימוש, ולהתקין מקור פליטה אם אין לו היתר.</w:t>
      </w:r>
    </w:p>
    <w:p w14:paraId="2B921498" w14:textId="20D1A8B2" w:rsidR="0007740C" w:rsidRPr="00BC519A" w:rsidRDefault="0007740C" w:rsidP="00F066D3">
      <w:pPr>
        <w:pStyle w:val="p00"/>
        <w:bidi/>
        <w:spacing w:before="72" w:beforeAutospacing="0" w:after="0" w:afterAutospacing="0" w:line="276" w:lineRule="auto"/>
        <w:ind w:right="1134"/>
        <w:rPr>
          <w:rFonts w:ascii="David" w:hAnsi="David" w:cs="David"/>
          <w:b/>
          <w:bCs/>
          <w:color w:val="000000"/>
          <w:rtl/>
        </w:rPr>
      </w:pPr>
      <w:r w:rsidRPr="00BC519A">
        <w:rPr>
          <w:rFonts w:ascii="Segoe UI Emoji" w:hAnsi="Segoe UI Emoji" w:cs="Segoe UI Emoji" w:hint="cs"/>
          <w:b/>
          <w:bCs/>
          <w:color w:val="000000"/>
          <w:rtl/>
        </w:rPr>
        <w:t>❔</w:t>
      </w:r>
      <w:r w:rsidRPr="00BC519A">
        <w:rPr>
          <w:rFonts w:ascii="David" w:hAnsi="David" w:cs="David"/>
          <w:b/>
          <w:bCs/>
          <w:color w:val="000000"/>
          <w:rtl/>
        </w:rPr>
        <w:t xml:space="preserve">כמה היתרי פליטה למקורות פליטה טעוני היתר יש בישראל? </w:t>
      </w:r>
    </w:p>
    <w:p w14:paraId="52C6D0CC" w14:textId="62A0A74A" w:rsidR="00683377" w:rsidRPr="00BC519A" w:rsidRDefault="0007740C" w:rsidP="00F066D3">
      <w:pPr>
        <w:spacing w:line="276" w:lineRule="auto"/>
        <w:rPr>
          <w:rFonts w:ascii="David" w:hAnsi="David" w:cs="David"/>
          <w:color w:val="000000"/>
          <w:sz w:val="24"/>
          <w:szCs w:val="24"/>
          <w:rtl/>
        </w:rPr>
      </w:pPr>
      <w:r w:rsidRPr="00BC519A">
        <w:rPr>
          <w:rFonts w:ascii="David" w:hAnsi="David" w:cs="David"/>
          <w:color w:val="000000"/>
          <w:sz w:val="24"/>
          <w:szCs w:val="24"/>
          <w:rtl/>
        </w:rPr>
        <w:t>170.</w:t>
      </w:r>
      <w:r w:rsidRPr="00BC519A">
        <w:rPr>
          <w:rFonts w:ascii="David" w:hAnsi="David" w:cs="David"/>
          <w:color w:val="000000"/>
          <w:sz w:val="24"/>
          <w:szCs w:val="24"/>
          <w:rtl/>
        </w:rPr>
        <w:br/>
        <w:t>הסיבה למספר כי ספי הפליטה הקבועים בחוק אוויר נקי מאוד גבוהים.</w:t>
      </w:r>
      <w:r w:rsidRPr="00BC519A">
        <w:rPr>
          <w:rFonts w:ascii="David" w:hAnsi="David" w:cs="David"/>
          <w:color w:val="000000"/>
          <w:sz w:val="24"/>
          <w:szCs w:val="24"/>
          <w:rtl/>
        </w:rPr>
        <w:br/>
        <w:t>כל היתר איפה הם נמצאים?</w:t>
      </w:r>
      <w:r w:rsidR="00EC5138" w:rsidRPr="00BC519A">
        <w:rPr>
          <w:rFonts w:ascii="David" w:hAnsi="David" w:cs="David"/>
          <w:color w:val="000000"/>
          <w:sz w:val="24"/>
          <w:szCs w:val="24"/>
          <w:rtl/>
        </w:rPr>
        <w:t xml:space="preserve"> </w:t>
      </w:r>
      <w:r w:rsidRPr="00BC519A">
        <w:rPr>
          <w:rFonts w:ascii="David" w:hAnsi="David" w:cs="David"/>
          <w:color w:val="000000"/>
          <w:sz w:val="24"/>
          <w:szCs w:val="24"/>
          <w:rtl/>
        </w:rPr>
        <w:t>מקור פליטה נייח</w:t>
      </w:r>
      <w:r w:rsidR="00EC5138" w:rsidRPr="00BC519A">
        <w:rPr>
          <w:rFonts w:ascii="David" w:hAnsi="David" w:cs="David"/>
          <w:color w:val="000000"/>
          <w:sz w:val="24"/>
          <w:szCs w:val="24"/>
          <w:rtl/>
        </w:rPr>
        <w:t xml:space="preserve">, כלומר </w:t>
      </w:r>
      <w:r w:rsidRPr="00BC519A">
        <w:rPr>
          <w:rFonts w:ascii="David" w:hAnsi="David" w:cs="David"/>
          <w:color w:val="000000"/>
          <w:sz w:val="24"/>
          <w:szCs w:val="24"/>
          <w:rtl/>
        </w:rPr>
        <w:t>כמעט כולם נמצאים בסעיף הגדרות</w:t>
      </w:r>
      <w:r w:rsidR="00EC5138" w:rsidRPr="00BC519A">
        <w:rPr>
          <w:rFonts w:ascii="David" w:hAnsi="David" w:cs="David"/>
          <w:color w:val="000000"/>
          <w:sz w:val="24"/>
          <w:szCs w:val="24"/>
          <w:rtl/>
        </w:rPr>
        <w:t>.</w:t>
      </w:r>
      <w:r w:rsidRPr="00BC519A">
        <w:rPr>
          <w:rFonts w:ascii="David" w:hAnsi="David" w:cs="David"/>
          <w:color w:val="000000"/>
          <w:sz w:val="24"/>
          <w:szCs w:val="24"/>
          <w:rtl/>
        </w:rPr>
        <w:br/>
      </w:r>
      <w:r w:rsidRPr="00BC519A">
        <w:rPr>
          <w:rFonts w:ascii="David" w:hAnsi="David" w:cs="David"/>
          <w:color w:val="538135" w:themeColor="accent6" w:themeShade="BF"/>
          <w:sz w:val="24"/>
          <w:szCs w:val="24"/>
          <w:rtl/>
        </w:rPr>
        <w:t xml:space="preserve">(2) מקור פליטה </w:t>
      </w:r>
      <w:r w:rsidRPr="00BC519A">
        <w:rPr>
          <w:rFonts w:ascii="David" w:hAnsi="David" w:cs="David"/>
          <w:b/>
          <w:bCs/>
          <w:color w:val="538135" w:themeColor="accent6" w:themeShade="BF"/>
          <w:sz w:val="24"/>
          <w:szCs w:val="24"/>
          <w:rtl/>
        </w:rPr>
        <w:t>החייב ברישוי לפי חוק רישוי עסקים.</w:t>
      </w:r>
    </w:p>
    <w:p w14:paraId="29F37FD0" w14:textId="77777777" w:rsidR="00EC5138" w:rsidRPr="00BC519A" w:rsidRDefault="00EC5138" w:rsidP="00F066D3">
      <w:pPr>
        <w:spacing w:line="276" w:lineRule="auto"/>
        <w:rPr>
          <w:rFonts w:ascii="David" w:hAnsi="David" w:cs="David"/>
          <w:color w:val="000000"/>
          <w:sz w:val="24"/>
          <w:szCs w:val="24"/>
          <w:rtl/>
        </w:rPr>
      </w:pPr>
    </w:p>
    <w:p w14:paraId="5897AD84" w14:textId="77777777" w:rsidR="00C177F8" w:rsidRPr="00BC519A" w:rsidRDefault="00EC5138" w:rsidP="00F066D3">
      <w:pPr>
        <w:spacing w:line="276" w:lineRule="auto"/>
        <w:rPr>
          <w:rFonts w:ascii="David" w:hAnsi="David" w:cs="David"/>
          <w:color w:val="000000"/>
          <w:sz w:val="24"/>
          <w:szCs w:val="24"/>
          <w:rtl/>
        </w:rPr>
      </w:pPr>
      <w:r w:rsidRPr="00BC519A">
        <w:rPr>
          <w:rFonts w:ascii="David" w:hAnsi="David" w:cs="David"/>
          <w:sz w:val="24"/>
          <w:szCs w:val="24"/>
          <w:u w:val="single"/>
          <w:rtl/>
        </w:rPr>
        <w:t>כללים ואמות מידה למתן היתר פליטה-</w:t>
      </w:r>
      <w:r w:rsidRPr="00BC519A">
        <w:rPr>
          <w:rFonts w:ascii="David" w:hAnsi="David" w:cs="David"/>
          <w:sz w:val="24"/>
          <w:szCs w:val="24"/>
          <w:rtl/>
        </w:rPr>
        <w:t xml:space="preserve">  </w:t>
      </w:r>
      <w:r w:rsidR="0007740C" w:rsidRPr="00BC519A">
        <w:rPr>
          <w:rFonts w:ascii="David" w:hAnsi="David" w:cs="David"/>
          <w:color w:val="000000"/>
          <w:sz w:val="24"/>
          <w:szCs w:val="24"/>
          <w:rtl/>
        </w:rPr>
        <w:br/>
      </w:r>
      <w:r w:rsidR="0007740C" w:rsidRPr="00BC519A">
        <w:rPr>
          <w:rStyle w:val="big-number"/>
          <w:rFonts w:ascii="David" w:hAnsi="David" w:cs="David"/>
          <w:color w:val="538135" w:themeColor="accent6" w:themeShade="BF"/>
          <w:sz w:val="24"/>
          <w:szCs w:val="24"/>
        </w:rPr>
        <w:t>19.    </w:t>
      </w:r>
      <w:r w:rsidR="0007740C" w:rsidRPr="00BC519A">
        <w:rPr>
          <w:rStyle w:val="default"/>
          <w:rFonts w:ascii="David" w:hAnsi="David" w:cs="David"/>
          <w:color w:val="538135" w:themeColor="accent6" w:themeShade="BF"/>
          <w:sz w:val="24"/>
          <w:szCs w:val="24"/>
          <w:rtl/>
        </w:rPr>
        <w:t>(א)  השר יקבע בתקנות כללים ואמות מידה, דרך כלל או לסוג מסוים של מקורות פליטה, לעניין מתן היתר פליטה</w:t>
      </w:r>
      <w:r w:rsidR="0007740C" w:rsidRPr="00BC519A">
        <w:rPr>
          <w:rStyle w:val="default"/>
          <w:rFonts w:ascii="David" w:hAnsi="David" w:cs="David"/>
          <w:color w:val="538135" w:themeColor="accent6" w:themeShade="BF"/>
          <w:sz w:val="24"/>
          <w:szCs w:val="24"/>
        </w:rPr>
        <w:t>.</w:t>
      </w:r>
      <w:r w:rsidR="0007740C" w:rsidRPr="00BC519A">
        <w:rPr>
          <w:rStyle w:val="default"/>
          <w:rFonts w:ascii="David" w:hAnsi="David" w:cs="David"/>
          <w:color w:val="538135" w:themeColor="accent6" w:themeShade="BF"/>
          <w:sz w:val="24"/>
          <w:szCs w:val="24"/>
          <w:rtl/>
        </w:rPr>
        <w:br/>
        <w:t>יהיה לנו תקנות שאותם יקבע השר, והוא יקבע אמות מידה איך לתת היתרים למקור כזה או אחר של מקור פליטה.</w:t>
      </w:r>
      <w:r w:rsidR="0007740C" w:rsidRPr="00BC519A">
        <w:rPr>
          <w:rStyle w:val="default"/>
          <w:rFonts w:ascii="David" w:hAnsi="David" w:cs="David"/>
          <w:color w:val="538135" w:themeColor="accent6" w:themeShade="BF"/>
          <w:sz w:val="24"/>
          <w:szCs w:val="24"/>
          <w:rtl/>
        </w:rPr>
        <w:br/>
      </w:r>
      <w:r w:rsidR="0007740C" w:rsidRPr="00BC519A">
        <w:rPr>
          <w:rFonts w:ascii="David" w:hAnsi="David" w:cs="David"/>
          <w:color w:val="538135" w:themeColor="accent6" w:themeShade="BF"/>
          <w:sz w:val="24"/>
          <w:szCs w:val="24"/>
        </w:rPr>
        <w:t> </w:t>
      </w:r>
      <w:r w:rsidR="0007740C" w:rsidRPr="00BC519A">
        <w:rPr>
          <w:rFonts w:ascii="David" w:hAnsi="David" w:cs="David"/>
          <w:color w:val="538135" w:themeColor="accent6" w:themeShade="BF"/>
          <w:sz w:val="24"/>
          <w:szCs w:val="24"/>
          <w:rtl/>
        </w:rPr>
        <w:t xml:space="preserve">(ב)  אמות מידה כאמור בסעיף קטן (א) יכללו, בין השאר, הוראות לעניין קביעת </w:t>
      </w:r>
      <w:r w:rsidR="0007740C" w:rsidRPr="00BC519A">
        <w:rPr>
          <w:rFonts w:ascii="David" w:hAnsi="David" w:cs="David"/>
          <w:b/>
          <w:bCs/>
          <w:color w:val="538135" w:themeColor="accent6" w:themeShade="BF"/>
          <w:sz w:val="24"/>
          <w:szCs w:val="24"/>
          <w:rtl/>
        </w:rPr>
        <w:t>הטכניקה המיטבית הזמינה</w:t>
      </w:r>
      <w:r w:rsidR="0007740C" w:rsidRPr="00BC519A">
        <w:rPr>
          <w:rFonts w:ascii="David" w:hAnsi="David" w:cs="David"/>
          <w:color w:val="538135" w:themeColor="accent6" w:themeShade="BF"/>
          <w:sz w:val="24"/>
          <w:szCs w:val="24"/>
          <w:rtl/>
        </w:rPr>
        <w:t xml:space="preserve"> שלפיה ייקבעו התנאים בהיתר הפליטה</w:t>
      </w:r>
      <w:r w:rsidR="0007740C" w:rsidRPr="00BC519A">
        <w:rPr>
          <w:rFonts w:ascii="David" w:hAnsi="David" w:cs="David"/>
          <w:color w:val="538135" w:themeColor="accent6" w:themeShade="BF"/>
          <w:sz w:val="24"/>
          <w:szCs w:val="24"/>
        </w:rPr>
        <w:t>,</w:t>
      </w:r>
    </w:p>
    <w:p w14:paraId="480C78DE" w14:textId="77777777" w:rsidR="00A52524" w:rsidRPr="00BC519A" w:rsidRDefault="00A52524" w:rsidP="00A52524">
      <w:pPr>
        <w:spacing w:line="276" w:lineRule="auto"/>
        <w:rPr>
          <w:rFonts w:ascii="David" w:hAnsi="David" w:cs="David"/>
          <w:color w:val="000000"/>
          <w:sz w:val="24"/>
          <w:szCs w:val="24"/>
          <w:rtl/>
        </w:rPr>
      </w:pPr>
    </w:p>
    <w:p w14:paraId="05D8EB14" w14:textId="77777777" w:rsidR="00A52524" w:rsidRPr="00BC519A" w:rsidRDefault="00A52524" w:rsidP="00A52524">
      <w:pPr>
        <w:spacing w:line="276" w:lineRule="auto"/>
        <w:rPr>
          <w:rFonts w:ascii="David" w:hAnsi="David" w:cs="David"/>
          <w:color w:val="000000"/>
          <w:sz w:val="24"/>
          <w:szCs w:val="24"/>
          <w:rtl/>
        </w:rPr>
      </w:pPr>
      <w:r w:rsidRPr="00BC519A">
        <w:rPr>
          <w:rFonts w:ascii="Segoe UI Emoji" w:hAnsi="Segoe UI Emoji" w:cs="Segoe UI Emoji" w:hint="cs"/>
          <w:color w:val="000000"/>
          <w:sz w:val="24"/>
          <w:szCs w:val="24"/>
          <w:rtl/>
        </w:rPr>
        <w:t>❓</w:t>
      </w:r>
      <w:r w:rsidR="00912095" w:rsidRPr="00BC519A">
        <w:rPr>
          <w:rFonts w:ascii="David" w:hAnsi="David" w:cs="David"/>
          <w:color w:val="000000"/>
          <w:sz w:val="24"/>
          <w:szCs w:val="24"/>
          <w:rtl/>
        </w:rPr>
        <w:t xml:space="preserve">מה זה </w:t>
      </w:r>
      <w:r w:rsidR="00912095" w:rsidRPr="00BC519A">
        <w:rPr>
          <w:rFonts w:ascii="David" w:hAnsi="David" w:cs="David"/>
          <w:b/>
          <w:bCs/>
          <w:color w:val="000000"/>
          <w:sz w:val="24"/>
          <w:szCs w:val="24"/>
          <w:rtl/>
        </w:rPr>
        <w:t>הטכניקה המיטבית הזמינה</w:t>
      </w:r>
      <w:r w:rsidR="00912095" w:rsidRPr="00BC519A">
        <w:rPr>
          <w:rFonts w:ascii="David" w:hAnsi="David" w:cs="David"/>
          <w:color w:val="000000"/>
          <w:sz w:val="24"/>
          <w:szCs w:val="24"/>
          <w:rtl/>
        </w:rPr>
        <w:t>?</w:t>
      </w:r>
    </w:p>
    <w:p w14:paraId="661983C3" w14:textId="5C33FB51" w:rsidR="00C177F8" w:rsidRPr="00BC519A" w:rsidRDefault="00A52524" w:rsidP="00A52524">
      <w:pPr>
        <w:spacing w:line="276" w:lineRule="auto"/>
        <w:rPr>
          <w:rFonts w:ascii="David" w:hAnsi="David" w:cs="David"/>
          <w:color w:val="000000"/>
          <w:sz w:val="24"/>
          <w:szCs w:val="24"/>
          <w:rtl/>
        </w:rPr>
      </w:pPr>
      <w:r w:rsidRPr="00BC519A">
        <w:rPr>
          <w:rFonts w:ascii="David" w:hAnsi="David" w:cs="David"/>
          <w:sz w:val="24"/>
          <w:szCs w:val="24"/>
          <w:rtl/>
        </w:rPr>
        <w:t>1️</w:t>
      </w:r>
      <w:r w:rsidRPr="00BC519A">
        <w:rPr>
          <w:rFonts w:ascii="Tahoma" w:hAnsi="Tahoma" w:cs="Tahoma" w:hint="cs"/>
          <w:sz w:val="24"/>
          <w:szCs w:val="24"/>
          <w:rtl/>
        </w:rPr>
        <w:t>⃣</w:t>
      </w:r>
      <w:r w:rsidRPr="00BC519A">
        <w:rPr>
          <w:rFonts w:ascii="David" w:hAnsi="David" w:cs="David"/>
          <w:sz w:val="24"/>
          <w:szCs w:val="24"/>
          <w:rtl/>
        </w:rPr>
        <w:t xml:space="preserve"> </w:t>
      </w:r>
      <w:r w:rsidR="00C177F8" w:rsidRPr="00BC519A">
        <w:rPr>
          <w:rFonts w:ascii="David" w:hAnsi="David" w:cs="David"/>
          <w:sz w:val="24"/>
          <w:szCs w:val="24"/>
          <w:rtl/>
        </w:rPr>
        <w:t xml:space="preserve">נקבע לפי כלל המבוסס על </w:t>
      </w:r>
      <w:r w:rsidR="00C177F8" w:rsidRPr="00BC519A">
        <w:rPr>
          <w:rFonts w:ascii="David" w:hAnsi="David" w:cs="David"/>
          <w:b/>
          <w:bCs/>
          <w:color w:val="2F5496" w:themeColor="accent1" w:themeShade="BF"/>
          <w:sz w:val="24"/>
          <w:szCs w:val="24"/>
          <w:u w:val="single"/>
          <w:rtl/>
        </w:rPr>
        <w:t>עקרון הישימות.</w:t>
      </w:r>
      <w:r w:rsidRPr="00BC519A">
        <w:rPr>
          <w:rFonts w:ascii="David" w:hAnsi="David" w:cs="David"/>
          <w:sz w:val="24"/>
          <w:szCs w:val="24"/>
          <w:rtl/>
        </w:rPr>
        <w:br/>
      </w:r>
      <w:r w:rsidR="00C177F8" w:rsidRPr="00BC519A">
        <w:rPr>
          <w:rFonts w:ascii="David" w:hAnsi="David" w:cs="David"/>
          <w:sz w:val="24"/>
          <w:szCs w:val="24"/>
          <w:rtl/>
        </w:rPr>
        <w:t xml:space="preserve"> הוא קובע שאנו רוצים שמפעלים ישתמשו בטכנולוגיה שהיא ישימה וניתן לעשות בה שימוש. כדי להבין מהי טכנולוגיה ישימה נדרש להבין מה </w:t>
      </w:r>
      <w:r w:rsidR="00C177F8" w:rsidRPr="00BC519A">
        <w:rPr>
          <w:rFonts w:ascii="David" w:hAnsi="David" w:cs="David"/>
          <w:sz w:val="24"/>
          <w:szCs w:val="24"/>
          <w:u w:val="single"/>
          <w:rtl/>
        </w:rPr>
        <w:t>חוק אוויר נקי</w:t>
      </w:r>
      <w:r w:rsidR="00C177F8" w:rsidRPr="00BC519A">
        <w:rPr>
          <w:rFonts w:ascii="David" w:hAnsi="David" w:cs="David"/>
          <w:sz w:val="24"/>
          <w:szCs w:val="24"/>
          <w:rtl/>
        </w:rPr>
        <w:t xml:space="preserve"> דורש.</w:t>
      </w:r>
    </w:p>
    <w:p w14:paraId="6B632DE2" w14:textId="199E39BB" w:rsidR="000A7438" w:rsidRPr="00BC519A" w:rsidRDefault="00C177F8" w:rsidP="00F066D3">
      <w:pPr>
        <w:spacing w:line="276" w:lineRule="auto"/>
        <w:rPr>
          <w:rFonts w:ascii="David" w:hAnsi="David" w:cs="David"/>
          <w:color w:val="000000"/>
          <w:sz w:val="24"/>
          <w:szCs w:val="24"/>
          <w:rtl/>
        </w:rPr>
      </w:pPr>
      <w:r w:rsidRPr="00BC519A">
        <w:rPr>
          <w:rFonts w:ascii="David" w:hAnsi="David" w:cs="David"/>
          <w:sz w:val="24"/>
          <w:szCs w:val="24"/>
          <w:rtl/>
        </w:rPr>
        <w:t>בעיקרון הישימות</w:t>
      </w:r>
      <w:r w:rsidRPr="00BC519A">
        <w:rPr>
          <w:rFonts w:ascii="David" w:hAnsi="David" w:cs="David"/>
          <w:color w:val="000000"/>
          <w:sz w:val="24"/>
          <w:szCs w:val="24"/>
          <w:rtl/>
        </w:rPr>
        <w:t xml:space="preserve"> ישנם </w:t>
      </w:r>
      <w:r w:rsidR="00912095" w:rsidRPr="00BC519A">
        <w:rPr>
          <w:rFonts w:ascii="David" w:hAnsi="David" w:cs="David"/>
          <w:b/>
          <w:bCs/>
          <w:color w:val="000000"/>
          <w:sz w:val="24"/>
          <w:szCs w:val="24"/>
          <w:rtl/>
        </w:rPr>
        <w:t>תקני תהליך</w:t>
      </w:r>
      <w:r w:rsidR="00912095" w:rsidRPr="00BC519A">
        <w:rPr>
          <w:rFonts w:ascii="David" w:hAnsi="David" w:cs="David"/>
          <w:color w:val="000000"/>
          <w:sz w:val="24"/>
          <w:szCs w:val="24"/>
          <w:rtl/>
        </w:rPr>
        <w:t xml:space="preserve">- תקנים שקובעים איך לייצר, הם לא קובעים איזו תוצאה שרוצים לקבל אלא אומרים למפעל איך אנחנו רוצים שהמפעל יעבוד. מתכננים שיטת עבודה/ תכנון הנדסי/ שיטת עבודה/ שימוש בחומרים או בטכנולוגיה ספציפית  במטרה  לשפר את הביצועים של המפעל. </w:t>
      </w:r>
    </w:p>
    <w:p w14:paraId="7A097F6C" w14:textId="5E470DE4" w:rsidR="00C177F8" w:rsidRPr="00BC519A" w:rsidRDefault="00C177F8" w:rsidP="00F066D3">
      <w:pPr>
        <w:spacing w:line="276" w:lineRule="auto"/>
        <w:rPr>
          <w:rFonts w:ascii="David" w:hAnsi="David" w:cs="David"/>
          <w:sz w:val="24"/>
          <w:szCs w:val="24"/>
          <w:rtl/>
        </w:rPr>
      </w:pPr>
      <w:r w:rsidRPr="00BC519A">
        <w:rPr>
          <w:rFonts w:ascii="Segoe UI Emoji" w:hAnsi="Segoe UI Emoji" w:cs="Segoe UI Emoji" w:hint="cs"/>
          <w:b/>
          <w:bCs/>
          <w:sz w:val="24"/>
          <w:szCs w:val="24"/>
          <w:rtl/>
        </w:rPr>
        <w:t>✨</w:t>
      </w:r>
      <w:r w:rsidRPr="00BC519A">
        <w:rPr>
          <w:rFonts w:ascii="David" w:hAnsi="David" w:cs="David"/>
          <w:b/>
          <w:bCs/>
          <w:sz w:val="24"/>
          <w:szCs w:val="24"/>
          <w:rtl/>
        </w:rPr>
        <w:t xml:space="preserve">ישנם 3 רמות של טכנולוגיה מיטבית זמינה: </w:t>
      </w:r>
      <w:r w:rsidRPr="00BC519A">
        <w:rPr>
          <w:rFonts w:ascii="David" w:hAnsi="David" w:cs="David"/>
          <w:b/>
          <w:bCs/>
          <w:sz w:val="24"/>
          <w:szCs w:val="24"/>
          <w:rtl/>
        </w:rPr>
        <w:br/>
        <w:t>אמצעים שיישומם יביא למניעה או לצמצום של פליטת מזהמים לאוויר ממקור הפליטה ולמזעור הפגיעה בסביבה כולה (בהקשר הסדרת פליטות ממקורות נייחים)</w:t>
      </w:r>
      <w:r w:rsidRPr="00BC519A">
        <w:rPr>
          <w:rFonts w:ascii="David" w:hAnsi="David" w:cs="David"/>
          <w:sz w:val="24"/>
          <w:szCs w:val="24"/>
          <w:rtl/>
        </w:rPr>
        <w:t xml:space="preserve"> </w:t>
      </w:r>
      <w:r w:rsidR="00912095" w:rsidRPr="00BC519A">
        <w:rPr>
          <w:rFonts w:ascii="David" w:hAnsi="David" w:cs="David"/>
          <w:color w:val="000000"/>
          <w:sz w:val="24"/>
          <w:szCs w:val="24"/>
          <w:rtl/>
        </w:rPr>
        <w:br/>
        <w:t xml:space="preserve">1. </w:t>
      </w:r>
      <w:r w:rsidR="00912095" w:rsidRPr="00BC519A">
        <w:rPr>
          <w:rFonts w:ascii="David" w:hAnsi="David" w:cs="David"/>
          <w:b/>
          <w:bCs/>
          <w:color w:val="000000"/>
          <w:sz w:val="24"/>
          <w:szCs w:val="24"/>
          <w:rtl/>
        </w:rPr>
        <w:t xml:space="preserve">הדרך </w:t>
      </w:r>
      <w:r w:rsidRPr="00BC519A">
        <w:rPr>
          <w:rFonts w:ascii="David" w:hAnsi="David" w:cs="David"/>
          <w:b/>
          <w:bCs/>
          <w:color w:val="000000"/>
          <w:sz w:val="24"/>
          <w:szCs w:val="24"/>
          <w:rtl/>
        </w:rPr>
        <w:t>הנמוכה ו</w:t>
      </w:r>
      <w:r w:rsidR="00912095" w:rsidRPr="00BC519A">
        <w:rPr>
          <w:rFonts w:ascii="David" w:hAnsi="David" w:cs="David"/>
          <w:b/>
          <w:bCs/>
          <w:color w:val="000000"/>
          <w:sz w:val="24"/>
          <w:szCs w:val="24"/>
          <w:rtl/>
        </w:rPr>
        <w:t>הכי מקלה-</w:t>
      </w:r>
      <w:r w:rsidRPr="00BC519A">
        <w:rPr>
          <w:rFonts w:ascii="David" w:hAnsi="David" w:cs="David"/>
          <w:b/>
          <w:bCs/>
          <w:color w:val="000000"/>
          <w:sz w:val="24"/>
          <w:szCs w:val="24"/>
          <w:rtl/>
        </w:rPr>
        <w:br/>
      </w:r>
      <w:r w:rsidR="00912095" w:rsidRPr="00BC519A">
        <w:rPr>
          <w:rFonts w:ascii="David" w:hAnsi="David" w:cs="David"/>
          <w:color w:val="000000"/>
          <w:sz w:val="24"/>
          <w:szCs w:val="24"/>
          <w:rtl/>
        </w:rPr>
        <w:t xml:space="preserve"> </w:t>
      </w:r>
      <w:r w:rsidRPr="00BC519A">
        <w:rPr>
          <w:rFonts w:ascii="David" w:hAnsi="David" w:cs="David"/>
          <w:sz w:val="24"/>
          <w:szCs w:val="24"/>
          <w:rtl/>
        </w:rPr>
        <w:t>רמה זו אומרת שיש להסתכל על המפעל הספציפי, ולשאול את עצמנו מהי הטכנולוגיה הכי טובה שנוכל לבקש מהמפעל להתקין שהיא ישימה עבורו, ז"א שנוכל לדרוש ממנו להתקינה ובעלויות בגינה הוא יוכל להמשיך להתקיים (מבחינה כלכלית בעיקר)</w:t>
      </w:r>
      <w:r w:rsidR="00912095" w:rsidRPr="00BC519A">
        <w:rPr>
          <w:rFonts w:ascii="David" w:hAnsi="David" w:cs="David"/>
          <w:color w:val="000000"/>
          <w:sz w:val="24"/>
          <w:szCs w:val="24"/>
          <w:rtl/>
        </w:rPr>
        <w:br/>
        <w:t xml:space="preserve">2. </w:t>
      </w:r>
      <w:r w:rsidRPr="00BC519A">
        <w:rPr>
          <w:rFonts w:ascii="David" w:hAnsi="David" w:cs="David"/>
          <w:b/>
          <w:bCs/>
          <w:sz w:val="24"/>
          <w:szCs w:val="24"/>
          <w:rtl/>
        </w:rPr>
        <w:t>סטנדרט האיכות הכי טוב בתעשייה</w:t>
      </w:r>
      <w:r w:rsidRPr="00BC519A">
        <w:rPr>
          <w:rFonts w:ascii="David" w:hAnsi="David" w:cs="David"/>
          <w:b/>
          <w:bCs/>
          <w:color w:val="000000"/>
          <w:sz w:val="24"/>
          <w:szCs w:val="24"/>
          <w:rtl/>
        </w:rPr>
        <w:t>-</w:t>
      </w:r>
      <w:r w:rsidRPr="00BC519A">
        <w:rPr>
          <w:rFonts w:ascii="David" w:hAnsi="David" w:cs="David"/>
          <w:color w:val="000000"/>
          <w:sz w:val="24"/>
          <w:szCs w:val="24"/>
          <w:rtl/>
        </w:rPr>
        <w:t xml:space="preserve"> (</w:t>
      </w:r>
      <w:r w:rsidRPr="00BC519A">
        <w:rPr>
          <w:rFonts w:ascii="David" w:hAnsi="David" w:cs="David"/>
          <w:color w:val="000000"/>
          <w:sz w:val="24"/>
          <w:szCs w:val="24"/>
        </w:rPr>
        <w:t>(PBT</w:t>
      </w:r>
      <w:r w:rsidRPr="00BC519A">
        <w:rPr>
          <w:rFonts w:ascii="David" w:hAnsi="David" w:cs="David"/>
          <w:color w:val="000000"/>
          <w:sz w:val="24"/>
          <w:szCs w:val="24"/>
          <w:rtl/>
        </w:rPr>
        <w:br/>
      </w:r>
      <w:r w:rsidR="00912095" w:rsidRPr="00BC519A">
        <w:rPr>
          <w:rFonts w:ascii="David" w:hAnsi="David" w:cs="David"/>
          <w:color w:val="000000"/>
          <w:sz w:val="24"/>
          <w:szCs w:val="24"/>
          <w:rtl/>
        </w:rPr>
        <w:t>פה אנחנו מדברים על הטכנולוגיה הכי טובה והכי ישימה שיש</w:t>
      </w:r>
      <w:r w:rsidRPr="00BC519A">
        <w:rPr>
          <w:rFonts w:ascii="David" w:hAnsi="David" w:cs="David"/>
          <w:color w:val="000000"/>
          <w:sz w:val="24"/>
          <w:szCs w:val="24"/>
          <w:rtl/>
        </w:rPr>
        <w:t xml:space="preserve"> בתעשייה,</w:t>
      </w:r>
      <w:r w:rsidR="00912095" w:rsidRPr="00BC519A">
        <w:rPr>
          <w:rFonts w:ascii="David" w:hAnsi="David" w:cs="David"/>
          <w:color w:val="000000"/>
          <w:sz w:val="24"/>
          <w:szCs w:val="24"/>
          <w:rtl/>
        </w:rPr>
        <w:t xml:space="preserve"> עלינו רמה. כי אנחנו לא מסתכלים על המפעל ספציפי אלא על הסקטור </w:t>
      </w:r>
      <w:r w:rsidRPr="00BC519A">
        <w:rPr>
          <w:rFonts w:ascii="David" w:hAnsi="David" w:cs="David"/>
          <w:color w:val="000000"/>
          <w:sz w:val="24"/>
          <w:szCs w:val="24"/>
          <w:rtl/>
        </w:rPr>
        <w:t>הכימיקלי</w:t>
      </w:r>
      <w:r w:rsidR="00912095" w:rsidRPr="00BC519A">
        <w:rPr>
          <w:rFonts w:ascii="David" w:hAnsi="David" w:cs="David"/>
          <w:color w:val="000000"/>
          <w:sz w:val="24"/>
          <w:szCs w:val="24"/>
          <w:rtl/>
        </w:rPr>
        <w:t xml:space="preserve">. יכול להיות שהמפעל ספציפי לא יוכל להתקין אותה והוא לא יעמוד בזה </w:t>
      </w:r>
      <w:proofErr w:type="spellStart"/>
      <w:r w:rsidR="00912095" w:rsidRPr="00BC519A">
        <w:rPr>
          <w:rFonts w:ascii="David" w:hAnsi="David" w:cs="David"/>
          <w:color w:val="000000"/>
          <w:sz w:val="24"/>
          <w:szCs w:val="24"/>
          <w:rtl/>
        </w:rPr>
        <w:t>ויסגר</w:t>
      </w:r>
      <w:proofErr w:type="spellEnd"/>
      <w:r w:rsidR="00912095" w:rsidRPr="00BC519A">
        <w:rPr>
          <w:rFonts w:ascii="David" w:hAnsi="David" w:cs="David"/>
          <w:color w:val="000000"/>
          <w:sz w:val="24"/>
          <w:szCs w:val="24"/>
          <w:rtl/>
        </w:rPr>
        <w:t>. ולכן אני שואל מה הטכנולוגיה המיטבית בסקטור שלך ואני אדרוש ממנה.</w:t>
      </w:r>
      <w:r w:rsidR="005B3E07" w:rsidRPr="00BC519A">
        <w:rPr>
          <w:rFonts w:ascii="David" w:hAnsi="David" w:cs="David"/>
          <w:color w:val="000000"/>
          <w:sz w:val="24"/>
          <w:szCs w:val="24"/>
          <w:rtl/>
        </w:rPr>
        <w:t xml:space="preserve"> </w:t>
      </w:r>
      <w:r w:rsidR="00912095" w:rsidRPr="00BC519A">
        <w:rPr>
          <w:rFonts w:ascii="David" w:hAnsi="David" w:cs="David"/>
          <w:color w:val="000000"/>
          <w:sz w:val="24"/>
          <w:szCs w:val="24"/>
          <w:rtl/>
        </w:rPr>
        <w:br/>
        <w:t xml:space="preserve">3. </w:t>
      </w:r>
      <w:r w:rsidRPr="00BC519A">
        <w:rPr>
          <w:rFonts w:ascii="David" w:hAnsi="David" w:cs="David"/>
          <w:b/>
          <w:bCs/>
          <w:sz w:val="24"/>
          <w:szCs w:val="24"/>
          <w:rtl/>
        </w:rPr>
        <w:t>הרמה הגבוהה ביותר</w:t>
      </w:r>
      <w:r w:rsidRPr="00BC519A">
        <w:rPr>
          <w:rFonts w:ascii="David" w:hAnsi="David" w:cs="David"/>
          <w:b/>
          <w:bCs/>
          <w:color w:val="000000"/>
          <w:sz w:val="24"/>
          <w:szCs w:val="24"/>
          <w:rtl/>
        </w:rPr>
        <w:t>-</w:t>
      </w:r>
      <w:r w:rsidRPr="00BC519A">
        <w:rPr>
          <w:rFonts w:ascii="David" w:hAnsi="David" w:cs="David"/>
          <w:color w:val="000000"/>
          <w:sz w:val="24"/>
          <w:szCs w:val="24"/>
          <w:rtl/>
        </w:rPr>
        <w:t xml:space="preserve"> (</w:t>
      </w:r>
      <w:r w:rsidRPr="00BC519A">
        <w:rPr>
          <w:rFonts w:ascii="David" w:hAnsi="David" w:cs="David"/>
          <w:color w:val="000000"/>
          <w:sz w:val="24"/>
          <w:szCs w:val="24"/>
        </w:rPr>
        <w:t>PDAT</w:t>
      </w:r>
      <w:r w:rsidRPr="00BC519A">
        <w:rPr>
          <w:rFonts w:ascii="David" w:hAnsi="David" w:cs="David"/>
          <w:color w:val="000000"/>
          <w:sz w:val="24"/>
          <w:szCs w:val="24"/>
          <w:rtl/>
        </w:rPr>
        <w:t>)</w:t>
      </w:r>
      <w:r w:rsidRPr="00BC519A">
        <w:rPr>
          <w:rFonts w:ascii="David" w:hAnsi="David" w:cs="David"/>
          <w:color w:val="000000"/>
          <w:sz w:val="24"/>
          <w:szCs w:val="24"/>
          <w:rtl/>
        </w:rPr>
        <w:br/>
      </w:r>
      <w:bookmarkStart w:id="8" w:name="_Hlk41211383"/>
      <w:r w:rsidRPr="00BC519A">
        <w:rPr>
          <w:rFonts w:ascii="David" w:hAnsi="David" w:cs="David"/>
          <w:sz w:val="24"/>
          <w:szCs w:val="24"/>
          <w:rtl/>
        </w:rPr>
        <w:t>הרמה הגבוהה ביותר</w:t>
      </w:r>
      <w:bookmarkEnd w:id="8"/>
      <w:r w:rsidRPr="00BC519A">
        <w:rPr>
          <w:rFonts w:ascii="David" w:hAnsi="David" w:cs="David"/>
          <w:sz w:val="24"/>
          <w:szCs w:val="24"/>
          <w:rtl/>
        </w:rPr>
        <w:t>. מדובר על הטכנולוגיה הכי טובה שיש. אם תרצה לפעול, תביא את הטכנולוגיה הכי טובה שיש שקיימת מעבר לגבולות התעשייה, אפילו מעל הנורמה הכי טובה בתעשייה. יש לציין שטכנולוגיה זו חייבת להיות קיימת בתעשייה (גם אם רק מפעל 1 עולם משתמש בה)</w:t>
      </w:r>
    </w:p>
    <w:p w14:paraId="23B674FA" w14:textId="32478AEA" w:rsidR="00A52524" w:rsidRPr="00BC519A" w:rsidRDefault="00A52524" w:rsidP="00A52524">
      <w:pPr>
        <w:rPr>
          <w:rFonts w:ascii="David" w:hAnsi="David" w:cs="David"/>
          <w:sz w:val="24"/>
          <w:szCs w:val="24"/>
          <w:rtl/>
        </w:rPr>
      </w:pPr>
      <w:r w:rsidRPr="00BC519A">
        <w:rPr>
          <w:rFonts w:ascii="David" w:hAnsi="David" w:cs="David"/>
          <w:sz w:val="24"/>
          <w:szCs w:val="24"/>
          <w:rtl/>
        </w:rPr>
        <w:lastRenderedPageBreak/>
        <w:t xml:space="preserve">גישה רגולטורית אחת אומרת שכשנבוא לעשות רגולציה ולקבוע היתרי פליטה, נדרוש את אחת משלושת הרמות הנ"ל.  </w:t>
      </w:r>
      <w:r w:rsidRPr="00BC519A">
        <w:rPr>
          <w:rFonts w:ascii="Segoe UI Emoji" w:hAnsi="Segoe UI Emoji" w:cs="Segoe UI Emoji" w:hint="cs"/>
          <w:sz w:val="24"/>
          <w:szCs w:val="24"/>
          <w:rtl/>
        </w:rPr>
        <w:t>👆🏼</w:t>
      </w:r>
    </w:p>
    <w:p w14:paraId="66ECC109" w14:textId="77777777" w:rsidR="00A52524" w:rsidRPr="00BC519A" w:rsidRDefault="00A52524" w:rsidP="00F066D3">
      <w:pPr>
        <w:spacing w:line="276" w:lineRule="auto"/>
        <w:rPr>
          <w:rFonts w:ascii="David" w:hAnsi="David" w:cs="David"/>
          <w:sz w:val="24"/>
          <w:szCs w:val="24"/>
        </w:rPr>
      </w:pPr>
    </w:p>
    <w:p w14:paraId="1A10F427" w14:textId="4B231864" w:rsidR="00912095" w:rsidRPr="00BC519A" w:rsidRDefault="00A52524" w:rsidP="00C177F8">
      <w:pPr>
        <w:rPr>
          <w:rFonts w:ascii="David" w:hAnsi="David" w:cs="David"/>
          <w:color w:val="000000"/>
          <w:sz w:val="24"/>
          <w:szCs w:val="24"/>
          <w:rtl/>
        </w:rPr>
      </w:pPr>
      <w:r w:rsidRPr="00BC519A">
        <w:rPr>
          <w:rFonts w:ascii="David" w:hAnsi="David" w:cs="David"/>
          <w:color w:val="000000"/>
          <w:sz w:val="24"/>
          <w:szCs w:val="24"/>
          <w:rtl/>
        </w:rPr>
        <w:t>2️</w:t>
      </w:r>
      <w:r w:rsidRPr="00BC519A">
        <w:rPr>
          <w:rFonts w:ascii="Tahoma" w:hAnsi="Tahoma" w:cs="Tahoma" w:hint="cs"/>
          <w:color w:val="000000"/>
          <w:sz w:val="24"/>
          <w:szCs w:val="24"/>
          <w:rtl/>
        </w:rPr>
        <w:t>⃣</w:t>
      </w:r>
      <w:r w:rsidRPr="00BC519A">
        <w:rPr>
          <w:rFonts w:ascii="David" w:hAnsi="David" w:cs="David"/>
          <w:color w:val="000000"/>
          <w:sz w:val="24"/>
          <w:szCs w:val="24"/>
          <w:rtl/>
        </w:rPr>
        <w:t xml:space="preserve">  </w:t>
      </w:r>
      <w:r w:rsidRPr="00BC519A">
        <w:rPr>
          <w:rFonts w:ascii="David" w:hAnsi="David" w:cs="David"/>
          <w:b/>
          <w:bCs/>
          <w:color w:val="2F5496" w:themeColor="accent1" w:themeShade="BF"/>
          <w:sz w:val="24"/>
          <w:szCs w:val="24"/>
          <w:u w:val="single"/>
          <w:rtl/>
        </w:rPr>
        <w:t>תועלת מול נזק-</w:t>
      </w:r>
    </w:p>
    <w:p w14:paraId="4A27A9D6" w14:textId="77777777" w:rsidR="00A52524" w:rsidRPr="00BC519A" w:rsidRDefault="00A52524" w:rsidP="00A52524">
      <w:pPr>
        <w:rPr>
          <w:rFonts w:ascii="David" w:hAnsi="David" w:cs="David"/>
          <w:b/>
          <w:bCs/>
          <w:sz w:val="24"/>
          <w:szCs w:val="24"/>
          <w:rtl/>
        </w:rPr>
      </w:pPr>
      <w:r w:rsidRPr="00BC519A">
        <w:rPr>
          <w:rFonts w:ascii="David" w:hAnsi="David" w:cs="David"/>
          <w:sz w:val="24"/>
          <w:szCs w:val="24"/>
          <w:rtl/>
        </w:rPr>
        <w:t xml:space="preserve">הגישה האחרת באה ואומרת שנצטרך לעשות איזונים. </w:t>
      </w:r>
      <w:r w:rsidRPr="00BC519A">
        <w:rPr>
          <w:rFonts w:ascii="David" w:hAnsi="David" w:cs="David"/>
          <w:b/>
          <w:bCs/>
          <w:sz w:val="24"/>
          <w:szCs w:val="24"/>
          <w:rtl/>
        </w:rPr>
        <w:t>נשאל את עצמנו מהו הנזק הנגרם מהזיהום אל מול התועלת</w:t>
      </w:r>
      <w:r w:rsidRPr="00BC519A">
        <w:rPr>
          <w:rFonts w:ascii="David" w:hAnsi="David" w:cs="David"/>
          <w:color w:val="000000"/>
          <w:sz w:val="24"/>
          <w:szCs w:val="24"/>
          <w:rtl/>
        </w:rPr>
        <w:t xml:space="preserve"> צריך להביא להפנמה יעילה. </w:t>
      </w:r>
      <w:r w:rsidRPr="00BC519A">
        <w:rPr>
          <w:rFonts w:ascii="David" w:hAnsi="David" w:cs="David"/>
          <w:sz w:val="24"/>
          <w:szCs w:val="24"/>
          <w:rtl/>
        </w:rPr>
        <w:t xml:space="preserve">אם הנזק מהפעילות הוא מיליון דולר, נצטרך לדרוש להתקין טכנולוגיה שתביא להפחתה של מיליון הדולר. בתיאוריה זה נשמע טוב, אבל בפועל קשה מאוד ליישום כי צריכים נתונים רבים. </w:t>
      </w:r>
      <w:r w:rsidR="005B3E07" w:rsidRPr="00BC519A">
        <w:rPr>
          <w:rFonts w:ascii="David" w:hAnsi="David" w:cs="David"/>
          <w:color w:val="000000"/>
          <w:sz w:val="24"/>
          <w:szCs w:val="24"/>
          <w:rtl/>
        </w:rPr>
        <w:br/>
      </w:r>
    </w:p>
    <w:p w14:paraId="098F7EF2" w14:textId="68F640FA" w:rsidR="00A52524" w:rsidRPr="00BC519A" w:rsidRDefault="00A52524" w:rsidP="00A52524">
      <w:pPr>
        <w:rPr>
          <w:rFonts w:ascii="David" w:hAnsi="David" w:cs="David"/>
          <w:sz w:val="24"/>
          <w:szCs w:val="24"/>
          <w:rtl/>
        </w:rPr>
      </w:pPr>
      <w:r w:rsidRPr="00BC519A">
        <w:rPr>
          <w:rFonts w:ascii="David" w:hAnsi="David" w:cs="David"/>
          <w:b/>
          <w:bCs/>
          <w:sz w:val="24"/>
          <w:szCs w:val="24"/>
          <w:rtl/>
        </w:rPr>
        <w:t>כאן מגיע שיקול הצדק החלוקתי-</w:t>
      </w:r>
      <w:r w:rsidRPr="00BC519A">
        <w:rPr>
          <w:rFonts w:ascii="David" w:hAnsi="David" w:cs="David"/>
          <w:sz w:val="24"/>
          <w:szCs w:val="24"/>
          <w:rtl/>
        </w:rPr>
        <w:t xml:space="preserve"> אנשים שמבקרים את עניין העלות-תועלת, טוענים שמסתכלים על הנזק הנגרם לכל החברה מהפעילות, והם רוצים לוודא שהתועלות מהפעילות עולות על הנזק, ולכן כדי לקבוע רגולציה בעניין צריך להתבונן ברווחה החברתית. רוצים רווח נטו לחברה, שהתועלת תעלה על הנזק. אך תוך הסתכלות כללית על החברה, </w:t>
      </w:r>
      <w:r w:rsidRPr="00BC519A">
        <w:rPr>
          <w:rFonts w:ascii="David" w:hAnsi="David" w:cs="David"/>
          <w:b/>
          <w:bCs/>
          <w:sz w:val="24"/>
          <w:szCs w:val="24"/>
          <w:rtl/>
        </w:rPr>
        <w:t>לא מסתכלים על הקבוצות הספציפיות בחברה שנפגעות יותר מהשאר, כמו למשל האנשים שגרים בסמוך ממש למפעלים</w:t>
      </w:r>
      <w:r w:rsidRPr="00BC519A">
        <w:rPr>
          <w:rFonts w:ascii="David" w:hAnsi="David" w:cs="David"/>
          <w:sz w:val="24"/>
          <w:szCs w:val="24"/>
          <w:rtl/>
        </w:rPr>
        <w:t xml:space="preserve">. הם טוענים </w:t>
      </w:r>
      <w:r w:rsidRPr="00BC519A">
        <w:rPr>
          <w:rFonts w:ascii="David" w:hAnsi="David" w:cs="David"/>
          <w:b/>
          <w:bCs/>
          <w:sz w:val="24"/>
          <w:szCs w:val="24"/>
          <w:u w:val="single"/>
          <w:rtl/>
        </w:rPr>
        <w:t>שהטכנולוגיה המיטבית היא השוויונית</w:t>
      </w:r>
      <w:r w:rsidRPr="00BC519A">
        <w:rPr>
          <w:rFonts w:ascii="David" w:hAnsi="David" w:cs="David"/>
          <w:sz w:val="24"/>
          <w:szCs w:val="24"/>
          <w:rtl/>
        </w:rPr>
        <w:t xml:space="preserve"> יותר- אמנם הטכנולוגיה תעלה יותר, אבל צריך לתמחר את כל המוצרים במחיר גבוה יותר, ואז הנטל יתחלק שווה בשווה בין כלל האוכלוסייה, ולא ייפול רק על האוכלוסיות המוחלשות הגרות בסמיכות למפעלים.</w:t>
      </w:r>
    </w:p>
    <w:p w14:paraId="554F74B3" w14:textId="77777777" w:rsidR="00A52524" w:rsidRPr="00BC519A" w:rsidRDefault="00A52524" w:rsidP="00A52524">
      <w:pPr>
        <w:rPr>
          <w:rFonts w:ascii="David" w:hAnsi="David" w:cs="David"/>
          <w:color w:val="000000"/>
          <w:sz w:val="24"/>
          <w:szCs w:val="24"/>
          <w:rtl/>
        </w:rPr>
      </w:pPr>
      <w:r w:rsidRPr="00BC519A">
        <w:rPr>
          <w:rFonts w:ascii="David" w:hAnsi="David" w:cs="David"/>
          <w:b/>
          <w:bCs/>
          <w:sz w:val="24"/>
          <w:szCs w:val="24"/>
          <w:rtl/>
        </w:rPr>
        <w:t>מה</w:t>
      </w:r>
      <w:r w:rsidRPr="00BC519A">
        <w:rPr>
          <w:rFonts w:ascii="David" w:hAnsi="David" w:cs="David"/>
          <w:sz w:val="24"/>
          <w:szCs w:val="24"/>
          <w:rtl/>
        </w:rPr>
        <w:t xml:space="preserve"> </w:t>
      </w:r>
      <w:r w:rsidRPr="00BC519A">
        <w:rPr>
          <w:rFonts w:ascii="David" w:hAnsi="David" w:cs="David"/>
          <w:b/>
          <w:bCs/>
          <w:sz w:val="24"/>
          <w:szCs w:val="24"/>
          <w:rtl/>
        </w:rPr>
        <w:t>הגישה שהתקבלה בישראל מבין השתיים?</w:t>
      </w:r>
    </w:p>
    <w:p w14:paraId="62103F65" w14:textId="1CCF3C77" w:rsidR="002A4F90" w:rsidRPr="00BC519A" w:rsidRDefault="002A4F90" w:rsidP="00A52524">
      <w:pPr>
        <w:rPr>
          <w:rFonts w:ascii="David" w:hAnsi="David" w:cs="David"/>
          <w:color w:val="000000"/>
          <w:sz w:val="24"/>
          <w:szCs w:val="24"/>
        </w:rPr>
      </w:pPr>
      <w:r w:rsidRPr="00BC519A">
        <w:rPr>
          <w:rFonts w:ascii="David" w:hAnsi="David" w:cs="David"/>
          <w:color w:val="000000"/>
          <w:sz w:val="24"/>
          <w:szCs w:val="24"/>
          <w:rtl/>
        </w:rPr>
        <w:br/>
        <w:t>מהי ההגדרה לטכניקה מיטבית זמנית</w:t>
      </w:r>
      <w:r w:rsidR="00A52524" w:rsidRPr="00BC519A">
        <w:rPr>
          <w:rFonts w:ascii="David" w:hAnsi="David" w:cs="David"/>
          <w:color w:val="000000"/>
          <w:sz w:val="24"/>
          <w:szCs w:val="24"/>
          <w:rtl/>
        </w:rPr>
        <w:t>?</w:t>
      </w:r>
      <w:r w:rsidRPr="00BC519A">
        <w:rPr>
          <w:rFonts w:ascii="David" w:hAnsi="David" w:cs="David"/>
          <w:color w:val="000000"/>
          <w:sz w:val="24"/>
          <w:szCs w:val="24"/>
          <w:rtl/>
        </w:rPr>
        <w:br/>
      </w:r>
      <w:r w:rsidRPr="00BC519A">
        <w:rPr>
          <w:rStyle w:val="default"/>
          <w:rFonts w:ascii="David" w:hAnsi="David" w:cs="David"/>
          <w:color w:val="538135" w:themeColor="accent6" w:themeShade="BF"/>
          <w:sz w:val="24"/>
          <w:szCs w:val="24"/>
          <w:rtl/>
        </w:rPr>
        <w:t>(1)   יישומם מביא למניעה או לצמצום מרבי של פליטת מזהמים לאוויר ממקור הפליטה ולמזעור הפגיעה בסביבה בכללה;</w:t>
      </w:r>
    </w:p>
    <w:p w14:paraId="245CFD81" w14:textId="669CC522" w:rsidR="002A4F90" w:rsidRPr="00BC519A" w:rsidRDefault="002A4F90" w:rsidP="002A4F90">
      <w:pPr>
        <w:pStyle w:val="p00"/>
        <w:bidi/>
        <w:spacing w:before="72" w:beforeAutospacing="0" w:after="0" w:afterAutospacing="0"/>
        <w:ind w:right="1134"/>
        <w:jc w:val="both"/>
        <w:rPr>
          <w:rFonts w:ascii="David" w:hAnsi="David" w:cs="David"/>
          <w:color w:val="538135" w:themeColor="accent6" w:themeShade="BF"/>
          <w:rtl/>
        </w:rPr>
      </w:pPr>
      <w:r w:rsidRPr="00BC519A">
        <w:rPr>
          <w:rStyle w:val="default"/>
          <w:rFonts w:ascii="David" w:hAnsi="David" w:cs="David"/>
          <w:color w:val="538135" w:themeColor="accent6" w:themeShade="BF"/>
          <w:rtl/>
        </w:rPr>
        <w:t xml:space="preserve">(2)   הם בשלב פיתוח הניתן ליישום מבחינה טכנית וכלכלית, במקור הפליטה או בפעילויות המתבצעות בו, או במקורות פליטה או בפעילויות מסוגם </w:t>
      </w:r>
      <w:r w:rsidRPr="00BC519A">
        <w:rPr>
          <w:rStyle w:val="default"/>
          <w:rFonts w:ascii="David" w:hAnsi="David" w:cs="David"/>
          <w:color w:val="538135" w:themeColor="accent6" w:themeShade="BF"/>
          <w:u w:val="single"/>
          <w:rtl/>
        </w:rPr>
        <w:t>באותו מגזר,</w:t>
      </w:r>
      <w:r w:rsidRPr="00BC519A">
        <w:rPr>
          <w:rStyle w:val="default"/>
          <w:rFonts w:ascii="David" w:hAnsi="David" w:cs="David"/>
          <w:color w:val="538135" w:themeColor="accent6" w:themeShade="BF"/>
          <w:rtl/>
        </w:rPr>
        <w:t xml:space="preserve"> בהתחשב </w:t>
      </w:r>
      <w:r w:rsidRPr="00BC519A">
        <w:rPr>
          <w:rStyle w:val="default"/>
          <w:rFonts w:ascii="David" w:hAnsi="David" w:cs="David"/>
          <w:color w:val="538135" w:themeColor="accent6" w:themeShade="BF"/>
          <w:u w:val="single"/>
          <w:rtl/>
        </w:rPr>
        <w:t>ביתרונותיהם ובעלויותיהם</w:t>
      </w:r>
      <w:r w:rsidR="00A52524" w:rsidRPr="00BC519A">
        <w:rPr>
          <w:rStyle w:val="default"/>
          <w:rFonts w:ascii="David" w:hAnsi="David" w:cs="David"/>
          <w:color w:val="538135" w:themeColor="accent6" w:themeShade="BF"/>
          <w:u w:val="single"/>
          <w:rtl/>
        </w:rPr>
        <w:t xml:space="preserve"> </w:t>
      </w:r>
      <w:r w:rsidRPr="00BC519A">
        <w:rPr>
          <w:rStyle w:val="default"/>
          <w:rFonts w:ascii="David" w:hAnsi="David" w:cs="David"/>
          <w:u w:val="single"/>
          <w:rtl/>
        </w:rPr>
        <w:t>(עלות תועלת?)</w:t>
      </w:r>
      <w:r w:rsidRPr="00BC519A">
        <w:rPr>
          <w:rStyle w:val="default"/>
          <w:rFonts w:ascii="David" w:hAnsi="David" w:cs="David"/>
          <w:rtl/>
        </w:rPr>
        <w:t xml:space="preserve"> </w:t>
      </w:r>
      <w:r w:rsidRPr="00BC519A">
        <w:rPr>
          <w:rStyle w:val="default"/>
          <w:rFonts w:ascii="David" w:hAnsi="David" w:cs="David"/>
          <w:color w:val="538135" w:themeColor="accent6" w:themeShade="BF"/>
          <w:rtl/>
        </w:rPr>
        <w:t>של הטכנולוגיה והאמצעים כאמור.</w:t>
      </w:r>
      <w:r w:rsidRPr="00BC519A">
        <w:rPr>
          <w:rFonts w:ascii="David" w:hAnsi="David" w:cs="David"/>
          <w:color w:val="538135" w:themeColor="accent6" w:themeShade="BF"/>
          <w:rtl/>
        </w:rPr>
        <w:t xml:space="preserve"> </w:t>
      </w:r>
    </w:p>
    <w:p w14:paraId="1E76025A" w14:textId="009D7EC3" w:rsidR="002A4F90" w:rsidRPr="00BC519A" w:rsidRDefault="002A4F90" w:rsidP="002A4F90">
      <w:pPr>
        <w:pStyle w:val="p00"/>
        <w:bidi/>
        <w:spacing w:before="72" w:beforeAutospacing="0" w:after="0" w:afterAutospacing="0"/>
        <w:ind w:right="1134"/>
        <w:jc w:val="both"/>
        <w:rPr>
          <w:rFonts w:ascii="David" w:hAnsi="David" w:cs="David"/>
          <w:color w:val="538135" w:themeColor="accent6" w:themeShade="BF"/>
          <w:rtl/>
        </w:rPr>
      </w:pPr>
      <w:r w:rsidRPr="00BC519A">
        <w:rPr>
          <w:rStyle w:val="default"/>
          <w:rFonts w:ascii="David" w:hAnsi="David" w:cs="David"/>
          <w:color w:val="538135" w:themeColor="accent6" w:themeShade="BF"/>
          <w:rtl/>
        </w:rPr>
        <w:t>(3)   הם זמינים באורח סביר אף אם טרם יושמו בישראל בפועל;</w:t>
      </w:r>
    </w:p>
    <w:p w14:paraId="07EAE0B4" w14:textId="77777777" w:rsidR="00A52524" w:rsidRPr="00BC519A" w:rsidRDefault="00A52524" w:rsidP="00A52524">
      <w:pPr>
        <w:pStyle w:val="p00"/>
        <w:bidi/>
        <w:spacing w:before="72" w:beforeAutospacing="0" w:after="0" w:afterAutospacing="0"/>
        <w:ind w:right="1134"/>
        <w:jc w:val="both"/>
        <w:rPr>
          <w:rFonts w:ascii="David" w:hAnsi="David" w:cs="David"/>
          <w:color w:val="538135" w:themeColor="accent6" w:themeShade="BF"/>
          <w:rtl/>
        </w:rPr>
      </w:pPr>
    </w:p>
    <w:p w14:paraId="6E201726" w14:textId="7B846FD1" w:rsidR="002A4F90" w:rsidRPr="00BC519A" w:rsidRDefault="002A4F90" w:rsidP="00BC519A">
      <w:pPr>
        <w:rPr>
          <w:rFonts w:ascii="David" w:hAnsi="David" w:cs="David"/>
          <w:color w:val="000000"/>
          <w:sz w:val="24"/>
          <w:szCs w:val="24"/>
          <w:rtl/>
        </w:rPr>
      </w:pPr>
      <w:r w:rsidRPr="00BC519A">
        <w:rPr>
          <w:rFonts w:ascii="David" w:hAnsi="David" w:cs="David"/>
          <w:color w:val="000000"/>
          <w:sz w:val="24"/>
          <w:szCs w:val="24"/>
          <w:rtl/>
        </w:rPr>
        <w:t xml:space="preserve">מצד אחד, נראה כי בישראל היא הגישה האמצעית שמסתכלת על הסקטור- מה ישים ברמת הסקטור. </w:t>
      </w:r>
      <w:r w:rsidRPr="00BC519A">
        <w:rPr>
          <w:rFonts w:ascii="David" w:hAnsi="David" w:cs="David"/>
          <w:color w:val="000000"/>
          <w:sz w:val="24"/>
          <w:szCs w:val="24"/>
        </w:rPr>
        <w:t>BAT</w:t>
      </w:r>
      <w:r w:rsidRPr="00BC519A">
        <w:rPr>
          <w:rFonts w:ascii="David" w:hAnsi="David" w:cs="David"/>
          <w:color w:val="000000"/>
          <w:sz w:val="24"/>
          <w:szCs w:val="24"/>
          <w:rtl/>
        </w:rPr>
        <w:t xml:space="preserve"> </w:t>
      </w:r>
      <w:r w:rsidR="00A52524" w:rsidRPr="00BC519A">
        <w:rPr>
          <w:rFonts w:ascii="David" w:hAnsi="David" w:cs="David"/>
          <w:color w:val="000000"/>
          <w:sz w:val="24"/>
          <w:szCs w:val="24"/>
          <w:rtl/>
        </w:rPr>
        <w:t xml:space="preserve"> </w:t>
      </w:r>
      <w:r w:rsidR="00BC519A" w:rsidRPr="00BC519A">
        <w:rPr>
          <w:rFonts w:ascii="David" w:hAnsi="David" w:cs="David"/>
          <w:color w:val="000000"/>
          <w:sz w:val="24"/>
          <w:szCs w:val="24"/>
          <w:rtl/>
        </w:rPr>
        <w:t xml:space="preserve"> </w:t>
      </w:r>
      <w:r w:rsidR="00A52524" w:rsidRPr="00BC519A">
        <w:rPr>
          <w:rFonts w:ascii="David" w:hAnsi="David" w:cs="David"/>
          <w:color w:val="000000"/>
          <w:sz w:val="24"/>
          <w:szCs w:val="24"/>
          <w:rtl/>
        </w:rPr>
        <w:t xml:space="preserve">גישה שניה </w:t>
      </w:r>
      <w:r w:rsidRPr="00BC519A">
        <w:rPr>
          <w:rFonts w:ascii="David" w:hAnsi="David" w:cs="David"/>
          <w:color w:val="000000"/>
          <w:sz w:val="24"/>
          <w:szCs w:val="24"/>
          <w:rtl/>
        </w:rPr>
        <w:t xml:space="preserve">לא עובד לך? יקר לך מידי? תסגור את העסק.  סעיף 1 </w:t>
      </w:r>
      <w:r w:rsidRPr="00BC519A">
        <w:rPr>
          <w:rFonts w:ascii="David" w:hAnsi="David" w:cs="David"/>
          <w:color w:val="000000"/>
          <w:sz w:val="24"/>
          <w:szCs w:val="24"/>
          <w:rtl/>
        </w:rPr>
        <w:br/>
      </w:r>
      <w:r w:rsidR="00A52524" w:rsidRPr="00BC519A">
        <w:rPr>
          <w:rFonts w:ascii="David" w:hAnsi="David" w:cs="David"/>
          <w:sz w:val="24"/>
          <w:szCs w:val="24"/>
          <w:rtl/>
        </w:rPr>
        <w:t xml:space="preserve">הדבר מסתבך כשבסעיף 2 בהגדרה של טכנולוגיה מיטבית זמינה, הסעיף גם מכניס את ההתחשבות של נזק מול תועלת, ולמעשה לא ברור לפי איזו גישה יש </w:t>
      </w:r>
      <w:proofErr w:type="spellStart"/>
      <w:r w:rsidR="00A52524" w:rsidRPr="00BC519A">
        <w:rPr>
          <w:rFonts w:ascii="David" w:hAnsi="David" w:cs="David"/>
          <w:sz w:val="24"/>
          <w:szCs w:val="24"/>
          <w:rtl/>
        </w:rPr>
        <w:t>לנהוג.לא</w:t>
      </w:r>
      <w:proofErr w:type="spellEnd"/>
      <w:r w:rsidR="00A52524" w:rsidRPr="00BC519A">
        <w:rPr>
          <w:rFonts w:ascii="David" w:hAnsi="David" w:cs="David"/>
          <w:sz w:val="24"/>
          <w:szCs w:val="24"/>
          <w:rtl/>
        </w:rPr>
        <w:t xml:space="preserve"> ברור כיצד לפרש כפילות זו. </w:t>
      </w:r>
      <w:r w:rsidRPr="00BC519A">
        <w:rPr>
          <w:rFonts w:ascii="David" w:hAnsi="David" w:cs="David"/>
          <w:color w:val="000000"/>
          <w:sz w:val="24"/>
          <w:szCs w:val="24"/>
          <w:rtl/>
        </w:rPr>
        <w:br/>
      </w:r>
    </w:p>
    <w:p w14:paraId="505F41E8" w14:textId="77777777" w:rsidR="00BC519A" w:rsidRPr="00BC519A" w:rsidRDefault="00BC519A" w:rsidP="00BC519A">
      <w:pPr>
        <w:rPr>
          <w:rFonts w:ascii="David" w:hAnsi="David" w:cs="David"/>
          <w:color w:val="538135" w:themeColor="accent6" w:themeShade="BF"/>
          <w:sz w:val="24"/>
          <w:szCs w:val="24"/>
          <w:rtl/>
        </w:rPr>
      </w:pPr>
      <w:r w:rsidRPr="00BC519A">
        <w:rPr>
          <w:rFonts w:ascii="David" w:hAnsi="David" w:cs="David"/>
          <w:color w:val="000000"/>
          <w:sz w:val="24"/>
          <w:szCs w:val="24"/>
          <w:rtl/>
        </w:rPr>
        <w:t>בנוסף סעיף 19 (9)</w:t>
      </w:r>
      <w:r w:rsidRPr="00BC519A">
        <w:rPr>
          <w:rFonts w:ascii="David" w:hAnsi="David" w:cs="David"/>
          <w:color w:val="000000"/>
          <w:sz w:val="24"/>
          <w:szCs w:val="24"/>
          <w:rtl/>
        </w:rPr>
        <w:br/>
      </w:r>
      <w:r w:rsidRPr="00BC519A">
        <w:rPr>
          <w:rFonts w:ascii="David" w:hAnsi="David" w:cs="David"/>
          <w:color w:val="538135" w:themeColor="accent6" w:themeShade="BF"/>
          <w:sz w:val="24"/>
          <w:szCs w:val="24"/>
        </w:rPr>
        <w:t xml:space="preserve">(9)   </w:t>
      </w:r>
      <w:r w:rsidRPr="00BC519A">
        <w:rPr>
          <w:rFonts w:ascii="David" w:hAnsi="David" w:cs="David"/>
          <w:b/>
          <w:bCs/>
          <w:color w:val="538135" w:themeColor="accent6" w:themeShade="BF"/>
          <w:sz w:val="24"/>
          <w:szCs w:val="24"/>
          <w:rtl/>
        </w:rPr>
        <w:t>העלות והתועלת</w:t>
      </w:r>
      <w:r w:rsidRPr="00BC519A">
        <w:rPr>
          <w:rFonts w:ascii="David" w:hAnsi="David" w:cs="David"/>
          <w:color w:val="538135" w:themeColor="accent6" w:themeShade="BF"/>
          <w:sz w:val="24"/>
          <w:szCs w:val="24"/>
          <w:rtl/>
        </w:rPr>
        <w:t xml:space="preserve"> של אמצעים למניעת פליטה של מזהמים או לצמצומה המרבי</w:t>
      </w:r>
      <w:r w:rsidRPr="00BC519A">
        <w:rPr>
          <w:rFonts w:ascii="David" w:hAnsi="David" w:cs="David"/>
          <w:color w:val="538135" w:themeColor="accent6" w:themeShade="BF"/>
          <w:sz w:val="24"/>
          <w:szCs w:val="24"/>
        </w:rPr>
        <w:t>.</w:t>
      </w:r>
    </w:p>
    <w:p w14:paraId="4B3309E4" w14:textId="7D40C4E8" w:rsidR="00BC519A" w:rsidRPr="00BC519A" w:rsidRDefault="00BC519A" w:rsidP="00BC519A">
      <w:pPr>
        <w:spacing w:line="360" w:lineRule="auto"/>
        <w:rPr>
          <w:rFonts w:ascii="David" w:hAnsi="David" w:cs="David"/>
          <w:color w:val="538135" w:themeColor="accent6" w:themeShade="BF"/>
          <w:sz w:val="24"/>
          <w:szCs w:val="24"/>
          <w:rtl/>
        </w:rPr>
      </w:pPr>
      <w:r w:rsidRPr="00BC519A">
        <w:rPr>
          <w:rFonts w:ascii="David" w:hAnsi="David" w:cs="David"/>
          <w:color w:val="538135" w:themeColor="accent6" w:themeShade="BF"/>
          <w:sz w:val="24"/>
          <w:szCs w:val="24"/>
          <w:rtl/>
        </w:rPr>
        <w:t xml:space="preserve">הסיפור הזה מביא אותנו לסוגיה שבה לא ברור מה השיטה בישראל האם טכנולוגיה מיטבית זמינה- סוג 2 </w:t>
      </w:r>
      <w:r w:rsidRPr="00BC519A">
        <w:rPr>
          <w:rFonts w:ascii="David" w:hAnsi="David" w:cs="David"/>
          <w:color w:val="538135" w:themeColor="accent6" w:themeShade="BF"/>
          <w:sz w:val="24"/>
          <w:szCs w:val="24"/>
        </w:rPr>
        <w:t>BAT</w:t>
      </w:r>
      <w:r w:rsidRPr="00BC519A">
        <w:rPr>
          <w:rFonts w:ascii="David" w:hAnsi="David" w:cs="David"/>
          <w:color w:val="538135" w:themeColor="accent6" w:themeShade="BF"/>
          <w:sz w:val="24"/>
          <w:szCs w:val="24"/>
          <w:rtl/>
        </w:rPr>
        <w:t xml:space="preserve"> או עלות ותועלת.</w:t>
      </w:r>
    </w:p>
    <w:p w14:paraId="57223DE0" w14:textId="3EB1CCF2" w:rsidR="00BC519A" w:rsidRPr="00BC519A" w:rsidRDefault="00BC519A" w:rsidP="00BC519A">
      <w:pPr>
        <w:rPr>
          <w:rFonts w:ascii="David" w:hAnsi="David" w:cs="David"/>
          <w:sz w:val="24"/>
          <w:szCs w:val="24"/>
          <w:rtl/>
        </w:rPr>
      </w:pPr>
      <w:r w:rsidRPr="00BC519A">
        <w:rPr>
          <w:rFonts w:ascii="David" w:hAnsi="David" w:cs="David"/>
          <w:sz w:val="24"/>
          <w:szCs w:val="24"/>
          <w:rtl/>
        </w:rPr>
        <w:t>יש כאלו שמפרשים זאת כאילו יש לשלב בין השניים, למרות שהדבר לא בדיוק אפשרי.. פרופ' שור אומר שזה סעיף שחובר משתי הגישות גם יחד באופן לא כ"כ מוצלח, שאחד נהוגה בארה"ב (תועלת מול נזק)  ואחת באירופה (טכנולוגיה מיטבית זמינה).</w:t>
      </w:r>
    </w:p>
    <w:p w14:paraId="66B20978" w14:textId="78CF03E9" w:rsidR="00BC519A" w:rsidRPr="00BC519A" w:rsidRDefault="00BC519A" w:rsidP="002A4F90">
      <w:pPr>
        <w:spacing w:line="360" w:lineRule="auto"/>
        <w:rPr>
          <w:rFonts w:ascii="David" w:hAnsi="David" w:cs="David"/>
          <w:color w:val="000000"/>
          <w:sz w:val="24"/>
          <w:szCs w:val="24"/>
          <w:rtl/>
        </w:rPr>
      </w:pPr>
      <w:r w:rsidRPr="00BC519A">
        <w:rPr>
          <w:rFonts w:ascii="David" w:hAnsi="David" w:cs="David"/>
          <w:color w:val="000000"/>
          <w:sz w:val="24"/>
          <w:szCs w:val="24"/>
          <w:rtl/>
        </w:rPr>
        <w:t xml:space="preserve">קשה לעמוד מול התעשייה בנתן הסעיפים של החוק והסתירה </w:t>
      </w:r>
      <w:proofErr w:type="spellStart"/>
      <w:r w:rsidRPr="00BC519A">
        <w:rPr>
          <w:rFonts w:ascii="David" w:hAnsi="David" w:cs="David"/>
          <w:color w:val="000000"/>
          <w:sz w:val="24"/>
          <w:szCs w:val="24"/>
          <w:rtl/>
        </w:rPr>
        <w:t>בינהם</w:t>
      </w:r>
      <w:proofErr w:type="spellEnd"/>
      <w:r w:rsidRPr="00BC519A">
        <w:rPr>
          <w:rFonts w:ascii="David" w:hAnsi="David" w:cs="David"/>
          <w:color w:val="000000"/>
          <w:sz w:val="24"/>
          <w:szCs w:val="24"/>
          <w:rtl/>
        </w:rPr>
        <w:t xml:space="preserve">. </w:t>
      </w:r>
      <w:r w:rsidRPr="00BC519A">
        <w:rPr>
          <w:rFonts w:ascii="David" w:hAnsi="David" w:cs="David"/>
          <w:color w:val="000000"/>
          <w:sz w:val="24"/>
          <w:szCs w:val="24"/>
          <w:rtl/>
        </w:rPr>
        <w:br/>
        <w:t>אין פסיקה שמנסה ליישב את זה.</w:t>
      </w:r>
    </w:p>
    <w:p w14:paraId="2EF2ABF2" w14:textId="0C9B2A58" w:rsidR="00996A47" w:rsidRDefault="00352FCA" w:rsidP="002745E1">
      <w:pPr>
        <w:spacing w:line="360" w:lineRule="auto"/>
        <w:rPr>
          <w:rFonts w:ascii="David" w:hAnsi="David" w:cs="David"/>
          <w:color w:val="000000"/>
        </w:rPr>
      </w:pPr>
      <w:r w:rsidRPr="00D85D64">
        <w:rPr>
          <w:rFonts w:ascii="David" w:hAnsi="David" w:cs="David"/>
          <w:color w:val="FF0000"/>
          <w:sz w:val="24"/>
          <w:szCs w:val="24"/>
          <w:rtl/>
        </w:rPr>
        <w:lastRenderedPageBreak/>
        <w:t>לשלוח מייל למחוקק הסעיף. דב חנין ועמרי שרון</w:t>
      </w:r>
      <w:r w:rsidR="003F4A00" w:rsidRPr="00BC519A">
        <w:rPr>
          <w:rFonts w:ascii="David" w:hAnsi="David" w:cs="David"/>
          <w:color w:val="000000"/>
          <w:sz w:val="24"/>
          <w:szCs w:val="24"/>
          <w:rtl/>
        </w:rPr>
        <w:br/>
      </w:r>
      <w:r w:rsidR="002A4F90">
        <w:rPr>
          <w:rFonts w:ascii="David" w:hAnsi="David" w:cs="David"/>
          <w:color w:val="000000"/>
          <w:rtl/>
        </w:rPr>
        <w:br/>
      </w:r>
    </w:p>
    <w:p w14:paraId="5DCC242B" w14:textId="7B945BB6" w:rsidR="00996A47" w:rsidRDefault="00996A47" w:rsidP="002A4F90">
      <w:pPr>
        <w:spacing w:line="360" w:lineRule="auto"/>
        <w:rPr>
          <w:rFonts w:ascii="David" w:hAnsi="David" w:cs="David"/>
          <w:color w:val="000000"/>
          <w:rtl/>
        </w:rPr>
      </w:pPr>
    </w:p>
    <w:p w14:paraId="058F4A02" w14:textId="0ECA5B9E" w:rsidR="00996A47" w:rsidRPr="00996A47" w:rsidRDefault="00996A47" w:rsidP="002A4F90">
      <w:pPr>
        <w:spacing w:line="360" w:lineRule="auto"/>
        <w:rPr>
          <w:rFonts w:ascii="David" w:hAnsi="David" w:cs="David"/>
          <w:b/>
          <w:bCs/>
          <w:color w:val="000000"/>
          <w:sz w:val="28"/>
          <w:szCs w:val="28"/>
          <w:rtl/>
        </w:rPr>
      </w:pPr>
      <w:r w:rsidRPr="00996A47">
        <w:rPr>
          <w:rFonts w:ascii="David" w:hAnsi="David" w:cs="David" w:hint="cs"/>
          <w:b/>
          <w:bCs/>
          <w:color w:val="000000"/>
          <w:sz w:val="28"/>
          <w:szCs w:val="28"/>
          <w:highlight w:val="yellow"/>
          <w:rtl/>
        </w:rPr>
        <w:t>4.6.20</w:t>
      </w:r>
    </w:p>
    <w:p w14:paraId="04297B6B" w14:textId="268B7CA6" w:rsidR="00996A47" w:rsidRPr="00996A47" w:rsidRDefault="00996A47" w:rsidP="002A4F90">
      <w:pPr>
        <w:spacing w:line="360" w:lineRule="auto"/>
        <w:rPr>
          <w:rFonts w:ascii="David" w:hAnsi="David" w:cs="David"/>
          <w:b/>
          <w:bCs/>
          <w:color w:val="000000"/>
          <w:sz w:val="24"/>
          <w:szCs w:val="24"/>
          <w:u w:val="single"/>
          <w:rtl/>
        </w:rPr>
      </w:pPr>
      <w:r w:rsidRPr="00996A47">
        <w:rPr>
          <w:rFonts w:ascii="David" w:hAnsi="David" w:cs="David" w:hint="cs"/>
          <w:b/>
          <w:bCs/>
          <w:color w:val="000000"/>
          <w:sz w:val="24"/>
          <w:szCs w:val="24"/>
          <w:u w:val="single"/>
          <w:rtl/>
        </w:rPr>
        <w:t>רגע של עלות מול תועלת</w:t>
      </w:r>
    </w:p>
    <w:p w14:paraId="28666336" w14:textId="77777777" w:rsidR="00F05D50" w:rsidRDefault="00F05D50" w:rsidP="00F05D50">
      <w:pPr>
        <w:rPr>
          <w:rFonts w:ascii="David" w:hAnsi="David" w:cs="David"/>
          <w:rtl/>
        </w:rPr>
      </w:pPr>
      <w:r>
        <w:rPr>
          <w:rFonts w:ascii="David" w:hAnsi="David" w:cs="David"/>
          <w:rtl/>
        </w:rPr>
        <w:t>נניח ונרצה להשקיע כסף כדי להפחית זיהומים. כשנעשה זאת, לא נרצה לבזבז כסף שווא- תמיד תהיה אינסוף כמות לכסף שנוכל להוציא על הפחתת זיהום, אבל צריך להבין איפה להגיד לעצמנו די ושהשקענו מספיק. נשאל עצמנו מהי נקודת שיווי המשקל הזאת- מצד אחד להגיד לשפר את הטכנולוגיה ול</w:t>
      </w:r>
      <w:r>
        <w:rPr>
          <w:rFonts w:ascii="David" w:hAnsi="David" w:cs="David" w:hint="cs"/>
          <w:rtl/>
        </w:rPr>
        <w:t>ה</w:t>
      </w:r>
      <w:r>
        <w:rPr>
          <w:rFonts w:ascii="David" w:hAnsi="David" w:cs="David"/>
          <w:rtl/>
        </w:rPr>
        <w:t xml:space="preserve">פחית זיהום כמה שיותר, אבל מצד שני גם לדעת מתי לעצור. </w:t>
      </w:r>
      <w:r>
        <w:rPr>
          <w:rFonts w:ascii="David" w:hAnsi="David" w:cs="David"/>
          <w:b/>
          <w:bCs/>
          <w:rtl/>
        </w:rPr>
        <w:t>סוג של נקודת אופטימום- איזון הפחתת סיכונים תוך רווחה תקינה.</w:t>
      </w:r>
      <w:r>
        <w:rPr>
          <w:rFonts w:ascii="David" w:hAnsi="David" w:cs="David"/>
          <w:rtl/>
        </w:rPr>
        <w:t xml:space="preserve"> </w:t>
      </w:r>
    </w:p>
    <w:p w14:paraId="7AF8E6E1" w14:textId="77777777" w:rsidR="00F05D50" w:rsidRDefault="00F05D50" w:rsidP="00F05D50">
      <w:pPr>
        <w:rPr>
          <w:rFonts w:ascii="David" w:hAnsi="David" w:cs="David"/>
          <w:b/>
          <w:bCs/>
          <w:rtl/>
        </w:rPr>
      </w:pPr>
      <w:r>
        <w:rPr>
          <w:rFonts w:ascii="David" w:hAnsi="David" w:cs="David"/>
          <w:rtl/>
        </w:rPr>
        <w:t xml:space="preserve">ניתוח עלות תועלת מנסה לענות על כך ולמצוא את נקודת האופטימום. </w:t>
      </w:r>
      <w:r>
        <w:rPr>
          <w:rFonts w:ascii="David" w:hAnsi="David" w:cs="David"/>
          <w:rtl/>
        </w:rPr>
        <w:br/>
        <w:t xml:space="preserve">איך עושים זאת? הניתוח רוצה למצוא את הערך המצרפי לחברה הישראלית מהפעילות. לא נסתכל על המפעל, </w:t>
      </w:r>
      <w:r>
        <w:rPr>
          <w:rFonts w:ascii="David" w:hAnsi="David" w:cs="David"/>
          <w:b/>
          <w:bCs/>
          <w:rtl/>
        </w:rPr>
        <w:t>אלא מה שמעניין אותנו הוא כמה טוב אנחנו עושים לחברה הישראלית בכללותה.</w:t>
      </w:r>
      <w:r>
        <w:rPr>
          <w:rFonts w:ascii="David" w:hAnsi="David" w:cs="David"/>
          <w:rtl/>
        </w:rPr>
        <w:t xml:space="preserve"> אנחנו רוצים להגיע לנקודה ש/מייצרת הכי הרבה ערך לחברה, נדע שאנחנו באופטימום.</w:t>
      </w:r>
      <w:r>
        <w:rPr>
          <w:rFonts w:ascii="David" w:hAnsi="David" w:cs="David"/>
          <w:rtl/>
        </w:rPr>
        <w:br/>
      </w:r>
      <w:r w:rsidRPr="00BD0720">
        <w:rPr>
          <w:rFonts w:ascii="Segoe UI Emoji" w:hAnsi="Segoe UI Emoji" w:cs="Segoe UI Emoji" w:hint="cs"/>
          <w:rtl/>
        </w:rPr>
        <w:t>❓</w:t>
      </w:r>
      <w:r>
        <w:rPr>
          <w:rFonts w:ascii="David" w:hAnsi="David" w:cs="David"/>
          <w:rtl/>
        </w:rPr>
        <w:t xml:space="preserve"> השאלה איך נגיע לנקודה הזאת</w:t>
      </w:r>
      <w:r>
        <w:rPr>
          <w:rFonts w:ascii="David" w:hAnsi="David" w:cs="David" w:hint="cs"/>
          <w:rtl/>
        </w:rPr>
        <w:t>?</w:t>
      </w:r>
      <w:r>
        <w:rPr>
          <w:rFonts w:ascii="David" w:hAnsi="David" w:cs="David"/>
          <w:rtl/>
        </w:rPr>
        <w:br/>
        <w:t xml:space="preserve">נצטרך לחשב את כל </w:t>
      </w:r>
      <w:r w:rsidRPr="00BD0720">
        <w:rPr>
          <w:rFonts w:ascii="David" w:hAnsi="David" w:cs="David"/>
          <w:b/>
          <w:bCs/>
          <w:u w:val="single"/>
          <w:rtl/>
        </w:rPr>
        <w:t xml:space="preserve">הרווחים </w:t>
      </w:r>
      <w:r>
        <w:rPr>
          <w:rFonts w:ascii="David" w:hAnsi="David" w:cs="David"/>
          <w:rtl/>
        </w:rPr>
        <w:t xml:space="preserve">שמופקים לחברה (לא למפעל) מהייצור ומהפעילות במפעל, ומולם מצד שני נחשב את כל </w:t>
      </w:r>
      <w:r w:rsidRPr="00BD0720">
        <w:rPr>
          <w:rFonts w:ascii="David" w:hAnsi="David" w:cs="David"/>
          <w:b/>
          <w:bCs/>
          <w:u w:val="single"/>
          <w:rtl/>
        </w:rPr>
        <w:t>הנזקים</w:t>
      </w:r>
      <w:r>
        <w:rPr>
          <w:rFonts w:ascii="David" w:hAnsi="David" w:cs="David"/>
          <w:rtl/>
        </w:rPr>
        <w:t xml:space="preserve"> שנגרמים לחברה מהפעילות </w:t>
      </w:r>
      <w:proofErr w:type="spellStart"/>
      <w:r>
        <w:rPr>
          <w:rFonts w:ascii="David" w:hAnsi="David" w:cs="David"/>
          <w:rtl/>
        </w:rPr>
        <w:t>הנל</w:t>
      </w:r>
      <w:proofErr w:type="spellEnd"/>
      <w:r>
        <w:rPr>
          <w:rFonts w:ascii="David" w:hAnsi="David" w:cs="David"/>
          <w:rtl/>
        </w:rPr>
        <w:t xml:space="preserve">. </w:t>
      </w:r>
      <w:r>
        <w:rPr>
          <w:rFonts w:ascii="David" w:hAnsi="David" w:cs="David"/>
          <w:b/>
          <w:bCs/>
          <w:rtl/>
        </w:rPr>
        <w:br/>
        <w:t xml:space="preserve">אנחנו רוצים שהתועלות שצומחות מהפעילות, פחות הנזקים שנגרמים לנו מהפעילות, תהיה כמה שיותר גבוהה. שהדלתא, ההפרש, בין השניים – יהיה כמה שיותר גבוה. </w:t>
      </w:r>
      <w:r>
        <w:rPr>
          <w:rFonts w:ascii="David" w:hAnsi="David" w:cs="David"/>
          <w:b/>
          <w:bCs/>
          <w:rtl/>
        </w:rPr>
        <w:br/>
      </w:r>
      <w:r w:rsidRPr="00BD0720">
        <w:rPr>
          <w:rFonts w:ascii="David" w:hAnsi="David" w:cs="David" w:hint="cs"/>
          <w:rtl/>
        </w:rPr>
        <w:t xml:space="preserve">תועלת </w:t>
      </w:r>
      <w:r w:rsidRPr="00BD0720">
        <w:rPr>
          <w:rFonts w:ascii="David" w:hAnsi="David" w:cs="David"/>
          <w:rtl/>
        </w:rPr>
        <w:t>–</w:t>
      </w:r>
      <w:r w:rsidRPr="00BD0720">
        <w:rPr>
          <w:rFonts w:ascii="David" w:hAnsi="David" w:cs="David" w:hint="cs"/>
          <w:rtl/>
        </w:rPr>
        <w:t xml:space="preserve"> רווחים = דלתא כמה שיותר גבוה.</w:t>
      </w:r>
    </w:p>
    <w:p w14:paraId="39BE44E4" w14:textId="77777777" w:rsidR="00F05D50" w:rsidRDefault="00F05D50" w:rsidP="00F05D50">
      <w:pPr>
        <w:rPr>
          <w:rFonts w:ascii="David" w:hAnsi="David" w:cs="David"/>
          <w:rtl/>
        </w:rPr>
      </w:pPr>
      <w:r>
        <w:rPr>
          <w:rFonts w:ascii="David" w:hAnsi="David" w:cs="David"/>
          <w:rtl/>
        </w:rPr>
        <w:t>בשלב הראשון, נחשב תועלות ועלויות.</w:t>
      </w:r>
    </w:p>
    <w:p w14:paraId="5365C21B" w14:textId="77777777" w:rsidR="00F05D50" w:rsidRPr="00BD0720" w:rsidRDefault="00F05D50" w:rsidP="00F05D50">
      <w:pPr>
        <w:rPr>
          <w:rFonts w:ascii="David" w:hAnsi="David" w:cs="David"/>
          <w:rtl/>
        </w:rPr>
      </w:pPr>
      <w:r w:rsidRPr="00BD0720">
        <w:rPr>
          <w:rFonts w:ascii="David" w:hAnsi="David" w:cs="David"/>
          <w:b/>
          <w:bCs/>
          <w:color w:val="4472C4" w:themeColor="accent1"/>
          <w:rtl/>
        </w:rPr>
        <w:t xml:space="preserve">תועלות </w:t>
      </w:r>
      <w:r w:rsidRPr="00BD0720">
        <w:rPr>
          <w:rFonts w:ascii="David" w:hAnsi="David" w:cs="David"/>
          <w:rtl/>
        </w:rPr>
        <w:t>שניתן להפיק מחברות\מפעלים:</w:t>
      </w:r>
    </w:p>
    <w:p w14:paraId="01D47981" w14:textId="77777777" w:rsidR="00F05D50" w:rsidRDefault="00F05D50" w:rsidP="00F05D50">
      <w:pPr>
        <w:pStyle w:val="a4"/>
        <w:numPr>
          <w:ilvl w:val="0"/>
          <w:numId w:val="35"/>
        </w:numPr>
        <w:spacing w:after="160" w:line="256" w:lineRule="auto"/>
        <w:rPr>
          <w:rFonts w:ascii="David" w:hAnsi="David" w:cs="David"/>
          <w:rtl/>
        </w:rPr>
      </w:pPr>
      <w:r>
        <w:rPr>
          <w:rFonts w:ascii="David" w:hAnsi="David" w:cs="David"/>
          <w:rtl/>
        </w:rPr>
        <w:t>מוצרים (אפל לשלם מספק לנו פלאפונים)</w:t>
      </w:r>
    </w:p>
    <w:p w14:paraId="4F45E85C" w14:textId="77777777" w:rsidR="00F05D50" w:rsidRDefault="00F05D50" w:rsidP="00F05D50">
      <w:pPr>
        <w:pStyle w:val="a4"/>
        <w:numPr>
          <w:ilvl w:val="0"/>
          <w:numId w:val="35"/>
        </w:numPr>
        <w:spacing w:after="160" w:line="256" w:lineRule="auto"/>
        <w:rPr>
          <w:rFonts w:ascii="David" w:hAnsi="David" w:cs="David"/>
        </w:rPr>
      </w:pPr>
      <w:r>
        <w:rPr>
          <w:rFonts w:ascii="David" w:hAnsi="David" w:cs="David"/>
          <w:rtl/>
        </w:rPr>
        <w:t>שירותים (למשל מיקרוסופט שמספקת לנו תוכנות)</w:t>
      </w:r>
    </w:p>
    <w:p w14:paraId="47EFE87E" w14:textId="77777777" w:rsidR="00F05D50" w:rsidRDefault="00F05D50" w:rsidP="00F05D50">
      <w:pPr>
        <w:pStyle w:val="a4"/>
        <w:numPr>
          <w:ilvl w:val="0"/>
          <w:numId w:val="35"/>
        </w:numPr>
        <w:spacing w:after="160" w:line="256" w:lineRule="auto"/>
        <w:rPr>
          <w:rFonts w:ascii="David" w:hAnsi="David" w:cs="David"/>
        </w:rPr>
      </w:pPr>
      <w:r>
        <w:rPr>
          <w:rFonts w:ascii="David" w:hAnsi="David" w:cs="David"/>
          <w:rtl/>
        </w:rPr>
        <w:t xml:space="preserve">חדשנות (אפל גרמה להכי הרבה חדשנות בעולם הפלאפונים, היא המציאה את </w:t>
      </w:r>
      <w:proofErr w:type="spellStart"/>
      <w:r>
        <w:rPr>
          <w:rFonts w:ascii="David" w:hAnsi="David" w:cs="David"/>
          <w:rtl/>
        </w:rPr>
        <w:t>הסמארטפונים</w:t>
      </w:r>
      <w:proofErr w:type="spellEnd"/>
      <w:r>
        <w:rPr>
          <w:rFonts w:ascii="David" w:hAnsi="David" w:cs="David"/>
          <w:rtl/>
        </w:rPr>
        <w:t>)</w:t>
      </w:r>
    </w:p>
    <w:p w14:paraId="59B6F6CC" w14:textId="77777777" w:rsidR="00F05D50" w:rsidRDefault="00F05D50" w:rsidP="00F05D50">
      <w:pPr>
        <w:pStyle w:val="a4"/>
        <w:numPr>
          <w:ilvl w:val="0"/>
          <w:numId w:val="35"/>
        </w:numPr>
        <w:spacing w:after="160" w:line="256" w:lineRule="auto"/>
        <w:rPr>
          <w:rFonts w:ascii="David" w:hAnsi="David" w:cs="David"/>
        </w:rPr>
      </w:pPr>
      <w:r>
        <w:rPr>
          <w:rFonts w:ascii="David" w:hAnsi="David" w:cs="David"/>
          <w:rtl/>
        </w:rPr>
        <w:t>משכורות (אנשים עובדים, מרוויחים כסף, יכולים לחיות טוב)</w:t>
      </w:r>
    </w:p>
    <w:p w14:paraId="5B26E5D2" w14:textId="77777777" w:rsidR="00F05D50" w:rsidRDefault="00F05D50" w:rsidP="00F05D50">
      <w:pPr>
        <w:pStyle w:val="a4"/>
        <w:numPr>
          <w:ilvl w:val="0"/>
          <w:numId w:val="35"/>
        </w:numPr>
        <w:spacing w:after="160" w:line="256" w:lineRule="auto"/>
        <w:rPr>
          <w:rFonts w:ascii="David" w:hAnsi="David" w:cs="David"/>
        </w:rPr>
      </w:pPr>
      <w:r>
        <w:rPr>
          <w:rFonts w:ascii="David" w:hAnsi="David" w:cs="David"/>
          <w:rtl/>
        </w:rPr>
        <w:t>מיסים (כשהחברה רווחית היא משלמת מיסים שמגיעים לאוצר. מכך יהיה כסף לחינוך, תרבות, תחבורה)</w:t>
      </w:r>
    </w:p>
    <w:p w14:paraId="7E4B90D6" w14:textId="77777777" w:rsidR="00F05D50" w:rsidRDefault="00F05D50" w:rsidP="00F05D50">
      <w:pPr>
        <w:ind w:left="360"/>
        <w:rPr>
          <w:rFonts w:ascii="David" w:hAnsi="David" w:cs="David"/>
        </w:rPr>
      </w:pPr>
      <w:r>
        <w:rPr>
          <w:rFonts w:ascii="David" w:hAnsi="David" w:cs="David"/>
          <w:rtl/>
        </w:rPr>
        <w:t>כשנתחיל בחישוב, נשאל מה מבין התועלות לעיל הפקנו מפעילות המפעל, וננסה לכמת זאת בכסף. למשל יש מפעל, והתועלת שחישבו שמופקת ממנו היא מיליון שקלים. עכשיו נצטרך לראות מהצד השני של התועלות מה הן העלויות של הנזקים.</w:t>
      </w:r>
    </w:p>
    <w:p w14:paraId="340062FF" w14:textId="77777777" w:rsidR="00F05D50" w:rsidRDefault="00F05D50" w:rsidP="00F05D50">
      <w:pPr>
        <w:rPr>
          <w:rFonts w:ascii="David" w:hAnsi="David" w:cs="David"/>
          <w:b/>
          <w:bCs/>
          <w:rtl/>
        </w:rPr>
      </w:pPr>
      <w:r w:rsidRPr="00BD0720">
        <w:rPr>
          <w:rFonts w:ascii="David" w:hAnsi="David" w:cs="David"/>
          <w:b/>
          <w:bCs/>
          <w:color w:val="FF0000"/>
          <w:rtl/>
        </w:rPr>
        <w:t>העלויות</w:t>
      </w:r>
      <w:r>
        <w:rPr>
          <w:rFonts w:ascii="David" w:hAnsi="David" w:cs="David"/>
          <w:b/>
          <w:bCs/>
          <w:rtl/>
        </w:rPr>
        <w:t xml:space="preserve"> </w:t>
      </w:r>
      <w:r w:rsidRPr="00BD0720">
        <w:rPr>
          <w:rFonts w:ascii="David" w:hAnsi="David" w:cs="David"/>
          <w:rtl/>
        </w:rPr>
        <w:t>כתוצאה מפעילות המפעל:</w:t>
      </w:r>
    </w:p>
    <w:p w14:paraId="0DE290DB" w14:textId="77777777" w:rsidR="00F05D50" w:rsidRDefault="00F05D50" w:rsidP="00F05D50">
      <w:pPr>
        <w:pStyle w:val="a4"/>
        <w:numPr>
          <w:ilvl w:val="0"/>
          <w:numId w:val="36"/>
        </w:numPr>
        <w:spacing w:after="160" w:line="256" w:lineRule="auto"/>
        <w:rPr>
          <w:rFonts w:ascii="David" w:hAnsi="David" w:cs="David"/>
          <w:rtl/>
        </w:rPr>
      </w:pPr>
      <w:r>
        <w:rPr>
          <w:rFonts w:ascii="David" w:hAnsi="David" w:cs="David"/>
          <w:rtl/>
        </w:rPr>
        <w:t>זיהום אוויר</w:t>
      </w:r>
    </w:p>
    <w:p w14:paraId="47DBC839" w14:textId="77777777" w:rsidR="00F05D50" w:rsidRDefault="00F05D50" w:rsidP="00F05D50">
      <w:pPr>
        <w:pStyle w:val="a4"/>
        <w:numPr>
          <w:ilvl w:val="0"/>
          <w:numId w:val="36"/>
        </w:numPr>
        <w:spacing w:after="160" w:line="256" w:lineRule="auto"/>
        <w:rPr>
          <w:rFonts w:ascii="David" w:hAnsi="David" w:cs="David"/>
        </w:rPr>
      </w:pPr>
      <w:r>
        <w:rPr>
          <w:rFonts w:ascii="David" w:hAnsi="David" w:cs="David"/>
          <w:rtl/>
        </w:rPr>
        <w:t>זיהום מים</w:t>
      </w:r>
    </w:p>
    <w:p w14:paraId="559D020E" w14:textId="77777777" w:rsidR="00F05D50" w:rsidRDefault="00F05D50" w:rsidP="00F05D50">
      <w:pPr>
        <w:pStyle w:val="a4"/>
        <w:numPr>
          <w:ilvl w:val="0"/>
          <w:numId w:val="36"/>
        </w:numPr>
        <w:spacing w:after="160" w:line="256" w:lineRule="auto"/>
        <w:rPr>
          <w:rFonts w:ascii="David" w:hAnsi="David" w:cs="David"/>
        </w:rPr>
      </w:pPr>
      <w:r>
        <w:rPr>
          <w:rFonts w:ascii="David" w:hAnsi="David" w:cs="David"/>
          <w:rtl/>
        </w:rPr>
        <w:t xml:space="preserve">זיהום קרקעות </w:t>
      </w:r>
    </w:p>
    <w:p w14:paraId="0364BAA4" w14:textId="77777777" w:rsidR="00F05D50" w:rsidRDefault="00F05D50" w:rsidP="00F05D50">
      <w:pPr>
        <w:pStyle w:val="a4"/>
        <w:numPr>
          <w:ilvl w:val="0"/>
          <w:numId w:val="36"/>
        </w:numPr>
        <w:spacing w:after="160" w:line="256" w:lineRule="auto"/>
        <w:rPr>
          <w:rFonts w:ascii="David" w:hAnsi="David" w:cs="David"/>
        </w:rPr>
      </w:pPr>
      <w:r>
        <w:rPr>
          <w:rFonts w:ascii="David" w:hAnsi="David" w:cs="David"/>
          <w:rtl/>
        </w:rPr>
        <w:t>וכו'</w:t>
      </w:r>
    </w:p>
    <w:p w14:paraId="4A58DA1A" w14:textId="77777777" w:rsidR="00F05D50" w:rsidRDefault="00F05D50" w:rsidP="00F05D50">
      <w:pPr>
        <w:rPr>
          <w:rFonts w:ascii="David" w:hAnsi="David" w:cs="David"/>
        </w:rPr>
      </w:pPr>
      <w:r>
        <w:rPr>
          <w:rFonts w:ascii="David" w:hAnsi="David" w:cs="David"/>
          <w:rtl/>
        </w:rPr>
        <w:t xml:space="preserve">נניח עלויות המפעל הן 1.2 מיליון שקל. סכמנו את סך התועלות מול סך העלויות, והעמדנו אותם אחד מול השני. במקרה הזה, </w:t>
      </w:r>
      <w:r>
        <w:rPr>
          <w:rFonts w:ascii="David" w:hAnsi="David" w:cs="David"/>
          <w:b/>
          <w:bCs/>
          <w:rtl/>
        </w:rPr>
        <w:t>המפעל הנ"ל כחברה, לא טוב לנו- אנחנו מפסידים ממנו 200,000 שקל.</w:t>
      </w:r>
      <w:r>
        <w:rPr>
          <w:rFonts w:ascii="David" w:hAnsi="David" w:cs="David"/>
          <w:rtl/>
        </w:rPr>
        <w:t xml:space="preserve"> המפעל עצמו יכול להתקיים ולהיות משגשג בפני עצמו, כי הוא מצידו לא משלם הרי את העלויות (הרי זה לא הוא שנהיה חולה מהזיהום אוויר שהוא גורם לו), אלא אנחנו כחברה משלמים זאת, ולכן בנו כחברה הישראלית זה פוגע. </w:t>
      </w:r>
    </w:p>
    <w:p w14:paraId="4DB3FDF2" w14:textId="77777777" w:rsidR="00F05D50" w:rsidRDefault="00F05D50" w:rsidP="00F05D50">
      <w:pPr>
        <w:rPr>
          <w:rFonts w:ascii="David" w:hAnsi="David" w:cs="David"/>
          <w:rtl/>
        </w:rPr>
      </w:pPr>
      <w:r>
        <w:rPr>
          <w:rFonts w:ascii="David" w:hAnsi="David" w:cs="David"/>
          <w:rtl/>
        </w:rPr>
        <w:t>כעת, כשהובן שהחברה מפסידה מפעילות המפעל, הרווחה החברתית לא טובה וכעת הרגולציה תתערב על מנת לשפר את הרווחה החברתית. נניח שכל הנזקים והעלויות נוצרו כתוצאה מזיה</w:t>
      </w:r>
      <w:r>
        <w:rPr>
          <w:rFonts w:ascii="David" w:hAnsi="David" w:cs="David" w:hint="cs"/>
          <w:rtl/>
        </w:rPr>
        <w:t>ו</w:t>
      </w:r>
      <w:r>
        <w:rPr>
          <w:rFonts w:ascii="David" w:hAnsi="David" w:cs="David"/>
          <w:rtl/>
        </w:rPr>
        <w:t>ם אוויר של מ</w:t>
      </w:r>
      <w:r>
        <w:rPr>
          <w:rFonts w:ascii="David" w:hAnsi="David" w:cs="David" w:hint="cs"/>
          <w:rtl/>
        </w:rPr>
        <w:t>פ</w:t>
      </w:r>
      <w:r>
        <w:rPr>
          <w:rFonts w:ascii="David" w:hAnsi="David" w:cs="David"/>
          <w:rtl/>
        </w:rPr>
        <w:t>על, ונרצה לשים מסנן על הארובה בתקווה</w:t>
      </w:r>
      <w:r>
        <w:rPr>
          <w:rFonts w:ascii="David" w:hAnsi="David" w:cs="David" w:hint="cs"/>
          <w:rtl/>
        </w:rPr>
        <w:t xml:space="preserve"> </w:t>
      </w:r>
      <w:r>
        <w:rPr>
          <w:rFonts w:ascii="David" w:hAnsi="David" w:cs="David"/>
          <w:rtl/>
        </w:rPr>
        <w:t xml:space="preserve"> </w:t>
      </w:r>
      <w:r>
        <w:rPr>
          <w:rFonts w:ascii="David" w:hAnsi="David" w:cs="David" w:hint="cs"/>
          <w:rtl/>
        </w:rPr>
        <w:t>ל</w:t>
      </w:r>
      <w:r>
        <w:rPr>
          <w:rFonts w:ascii="David" w:hAnsi="David" w:cs="David"/>
          <w:rtl/>
        </w:rPr>
        <w:t>הפחית עלויות ולהגדיל את הרווחה.</w:t>
      </w:r>
    </w:p>
    <w:p w14:paraId="0D221957" w14:textId="77777777" w:rsidR="00F05D50" w:rsidRDefault="00F05D50" w:rsidP="00F05D50">
      <w:pPr>
        <w:rPr>
          <w:rFonts w:ascii="David" w:hAnsi="David" w:cs="David"/>
          <w:rtl/>
        </w:rPr>
      </w:pPr>
      <w:r>
        <w:rPr>
          <w:rFonts w:ascii="David" w:hAnsi="David" w:cs="David"/>
          <w:rtl/>
        </w:rPr>
        <w:lastRenderedPageBreak/>
        <w:t>איזה מסנן נבחר? נניח שיש 3 מסננים אפשריים:</w:t>
      </w:r>
    </w:p>
    <w:p w14:paraId="7032CBB6" w14:textId="77777777" w:rsidR="00F05D50" w:rsidRDefault="00F05D50" w:rsidP="00F05D50">
      <w:pPr>
        <w:pStyle w:val="a4"/>
        <w:numPr>
          <w:ilvl w:val="0"/>
          <w:numId w:val="37"/>
        </w:numPr>
        <w:spacing w:after="160" w:line="256" w:lineRule="auto"/>
        <w:rPr>
          <w:rFonts w:ascii="David" w:hAnsi="David" w:cs="David"/>
          <w:rtl/>
        </w:rPr>
      </w:pPr>
      <w:r>
        <w:rPr>
          <w:rFonts w:ascii="David" w:hAnsi="David" w:cs="David"/>
          <w:rtl/>
        </w:rPr>
        <w:t xml:space="preserve">מסנן </w:t>
      </w:r>
      <w:r>
        <w:rPr>
          <w:rFonts w:ascii="David" w:hAnsi="David" w:cs="David"/>
        </w:rPr>
        <w:t xml:space="preserve">A </w:t>
      </w:r>
      <w:r>
        <w:rPr>
          <w:rFonts w:ascii="David" w:hAnsi="David" w:cs="David"/>
          <w:rtl/>
        </w:rPr>
        <w:t>-</w:t>
      </w:r>
      <w:r>
        <w:rPr>
          <w:rFonts w:ascii="David" w:hAnsi="David" w:cs="David"/>
        </w:rPr>
        <w:t xml:space="preserve"> </w:t>
      </w:r>
      <w:r>
        <w:rPr>
          <w:rFonts w:ascii="David" w:hAnsi="David" w:cs="David"/>
          <w:rtl/>
        </w:rPr>
        <w:t xml:space="preserve"> עולה מיליון וחצי. מה הרווח ממנו? מפחית 90% בזיהום. הוא מאוד יקר אבל מפחית מאוד בזיהום. זוהי הטכנולוגיה הכי טובה וגם הכי יקרה. (</w:t>
      </w:r>
      <w:r>
        <w:rPr>
          <w:rFonts w:ascii="David" w:hAnsi="David" w:cs="David"/>
        </w:rPr>
        <w:t>BDAT</w:t>
      </w:r>
      <w:r>
        <w:rPr>
          <w:rFonts w:ascii="David" w:hAnsi="David" w:cs="David"/>
          <w:rtl/>
        </w:rPr>
        <w:t xml:space="preserve">) כשנחייב את החברה לקנות את המסנן הזה, לא בטוח שזהו השימוש הכי יעיל בכסף – כי אמנם הטכנולוגיה מאוד טובה, אבל ייתכן והיא יותר מדי יקרה וישתלם לנו להשקיע חלף מכספה בדברים אחרים. נצטרך לשאול עצמנו עד כמה ההשקעה הזאת היא טובה, וכמה היא מייצרת רווחה - ניקח גם בחשבון את כך שמייצרת רווחה גם לכל העובדים הקשורים בהתקנת המסנן. נצא </w:t>
      </w:r>
      <w:proofErr w:type="spellStart"/>
      <w:r>
        <w:rPr>
          <w:rFonts w:ascii="David" w:hAnsi="David" w:cs="David"/>
          <w:rtl/>
        </w:rPr>
        <w:t>מנק</w:t>
      </w:r>
      <w:proofErr w:type="spellEnd"/>
      <w:r>
        <w:rPr>
          <w:rFonts w:ascii="David" w:hAnsi="David" w:cs="David"/>
          <w:rtl/>
        </w:rPr>
        <w:t>' הנחה שיהיה רווח לחברה מהקנייה הזו של 25%, שזה 375000 תרומה לרווחה החברתית. אם לפני המסנן הרווחה הייתה למשל מיליון, עכשיו היא 1.375 מיליון.</w:t>
      </w:r>
    </w:p>
    <w:p w14:paraId="67BDEC4B" w14:textId="77777777" w:rsidR="00F05D50" w:rsidRDefault="00F05D50" w:rsidP="00F05D50">
      <w:pPr>
        <w:pStyle w:val="a4"/>
        <w:numPr>
          <w:ilvl w:val="0"/>
          <w:numId w:val="37"/>
        </w:numPr>
        <w:spacing w:after="160" w:line="256" w:lineRule="auto"/>
        <w:rPr>
          <w:rFonts w:ascii="David" w:hAnsi="David" w:cs="David"/>
        </w:rPr>
      </w:pPr>
      <w:r>
        <w:rPr>
          <w:rFonts w:ascii="David" w:hAnsi="David" w:cs="David"/>
          <w:rtl/>
        </w:rPr>
        <w:t xml:space="preserve">מסנן </w:t>
      </w:r>
      <w:r>
        <w:rPr>
          <w:rFonts w:ascii="David" w:hAnsi="David" w:cs="David"/>
        </w:rPr>
        <w:t>B</w:t>
      </w:r>
      <w:r>
        <w:rPr>
          <w:rFonts w:ascii="David" w:hAnsi="David" w:cs="David"/>
          <w:rtl/>
        </w:rPr>
        <w:t>- עולה מיליון שקל, מפחית 75%, פחות יקר ומפחית פחות זיהום. (</w:t>
      </w:r>
      <w:r>
        <w:rPr>
          <w:rFonts w:ascii="David" w:hAnsi="David" w:cs="David"/>
        </w:rPr>
        <w:t>BAT</w:t>
      </w:r>
      <w:r>
        <w:rPr>
          <w:rFonts w:ascii="David" w:hAnsi="David" w:cs="David"/>
          <w:rtl/>
        </w:rPr>
        <w:t>) הרווחה שמייצר היא גם יותר קטנה, מוסיף 250,000. הרווח המצרפי לאחריו אם היה מיליון הוא 1.25 מיליון.</w:t>
      </w:r>
    </w:p>
    <w:p w14:paraId="7C1ED7BA" w14:textId="77777777" w:rsidR="00F05D50" w:rsidRDefault="00F05D50" w:rsidP="00F05D50">
      <w:pPr>
        <w:pStyle w:val="a4"/>
        <w:numPr>
          <w:ilvl w:val="0"/>
          <w:numId w:val="37"/>
        </w:numPr>
        <w:spacing w:after="160" w:line="256" w:lineRule="auto"/>
        <w:rPr>
          <w:rFonts w:ascii="David" w:hAnsi="David" w:cs="David"/>
        </w:rPr>
      </w:pPr>
      <w:r>
        <w:rPr>
          <w:rFonts w:ascii="David" w:hAnsi="David" w:cs="David"/>
          <w:rtl/>
        </w:rPr>
        <w:t xml:space="preserve">מסנן </w:t>
      </w:r>
      <w:r>
        <w:rPr>
          <w:rFonts w:ascii="David" w:hAnsi="David" w:cs="David"/>
        </w:rPr>
        <w:t>C</w:t>
      </w:r>
      <w:r>
        <w:rPr>
          <w:rFonts w:ascii="David" w:hAnsi="David" w:cs="David"/>
          <w:rtl/>
        </w:rPr>
        <w:t xml:space="preserve">- מפחית זיהום ב60% ועולה חצי מיליון. לא הטכנולוגיה המיטבית הזמינה. אבל הרווחה שמייצר היא 125000. הרווחה הישראלית תגדל ממיליון ל1.125 מיליון. </w:t>
      </w:r>
    </w:p>
    <w:p w14:paraId="4646FCA5" w14:textId="77777777" w:rsidR="00F05D50" w:rsidRDefault="00F05D50" w:rsidP="00F05D50">
      <w:pPr>
        <w:ind w:left="360"/>
        <w:rPr>
          <w:rFonts w:ascii="David" w:hAnsi="David" w:cs="David"/>
        </w:rPr>
      </w:pPr>
      <w:r>
        <w:rPr>
          <w:noProof/>
        </w:rPr>
        <w:drawing>
          <wp:inline distT="0" distB="0" distL="0" distR="0" wp14:anchorId="625F9BB0" wp14:editId="08E491FF">
            <wp:extent cx="5270500" cy="1504950"/>
            <wp:effectExtent l="0" t="0" r="6350" b="0"/>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270500" cy="1504950"/>
                    </a:xfrm>
                    <a:prstGeom prst="rect">
                      <a:avLst/>
                    </a:prstGeom>
                    <a:noFill/>
                    <a:ln>
                      <a:noFill/>
                    </a:ln>
                  </pic:spPr>
                </pic:pic>
              </a:graphicData>
            </a:graphic>
          </wp:inline>
        </w:drawing>
      </w:r>
    </w:p>
    <w:p w14:paraId="2C572C5F" w14:textId="77777777" w:rsidR="00F05D50" w:rsidRDefault="00F05D50" w:rsidP="00F05D50">
      <w:pPr>
        <w:ind w:left="360"/>
        <w:rPr>
          <w:rFonts w:ascii="David" w:hAnsi="David" w:cs="David"/>
        </w:rPr>
      </w:pPr>
      <w:r>
        <w:rPr>
          <w:rFonts w:ascii="David" w:hAnsi="David" w:cs="David"/>
          <w:rtl/>
        </w:rPr>
        <w:t xml:space="preserve">למעשה מדדנו </w:t>
      </w:r>
      <w:r w:rsidRPr="00BD0720">
        <w:rPr>
          <w:rFonts w:ascii="David" w:hAnsi="David" w:cs="David"/>
          <w:color w:val="4472C4" w:themeColor="accent1"/>
          <w:rtl/>
        </w:rPr>
        <w:t>תועלות</w:t>
      </w:r>
      <w:r>
        <w:rPr>
          <w:rFonts w:ascii="David" w:hAnsi="David" w:cs="David"/>
          <w:rtl/>
        </w:rPr>
        <w:t xml:space="preserve"> של כל אחת מהאפשרויות. עכשיו נצטרך לראות מה הם </w:t>
      </w:r>
      <w:r w:rsidRPr="00BD0720">
        <w:rPr>
          <w:rFonts w:ascii="David" w:hAnsi="David" w:cs="David"/>
          <w:color w:val="FF0000"/>
          <w:rtl/>
        </w:rPr>
        <w:t>הנזקים</w:t>
      </w:r>
      <w:r>
        <w:rPr>
          <w:rFonts w:ascii="David" w:hAnsi="David" w:cs="David"/>
          <w:rtl/>
        </w:rPr>
        <w:t>.</w:t>
      </w:r>
    </w:p>
    <w:p w14:paraId="274DF79A" w14:textId="77777777" w:rsidR="00F05D50" w:rsidRDefault="00F05D50" w:rsidP="00F05D50">
      <w:pPr>
        <w:pStyle w:val="a4"/>
        <w:numPr>
          <w:ilvl w:val="0"/>
          <w:numId w:val="38"/>
        </w:numPr>
        <w:spacing w:after="160" w:line="256" w:lineRule="auto"/>
        <w:rPr>
          <w:rFonts w:ascii="David" w:hAnsi="David" w:cs="David"/>
          <w:rtl/>
        </w:rPr>
      </w:pPr>
      <w:r>
        <w:rPr>
          <w:rFonts w:ascii="David" w:hAnsi="David" w:cs="David"/>
          <w:rtl/>
        </w:rPr>
        <w:t xml:space="preserve">מסנן </w:t>
      </w:r>
      <w:r>
        <w:rPr>
          <w:rFonts w:ascii="David" w:hAnsi="David" w:cs="David"/>
        </w:rPr>
        <w:t>A</w:t>
      </w:r>
      <w:r>
        <w:rPr>
          <w:rFonts w:ascii="David" w:hAnsi="David" w:cs="David"/>
          <w:rtl/>
        </w:rPr>
        <w:t xml:space="preserve"> </w:t>
      </w:r>
      <w:r>
        <w:rPr>
          <w:rFonts w:ascii="David" w:hAnsi="David" w:cs="David" w:hint="cs"/>
          <w:rtl/>
        </w:rPr>
        <w:t xml:space="preserve">– הפילטר עלה מיליון וחצי שקל. נניח ש25% מהכסף שהשקענו בקנייתו הלך באמת לטובת הגדלת הרווחה כי ייצרו עבודה. אבל שאר ה75% הוא כסף שיכלתי להשתמש בו לדברים אחרים לטובת החברה. למעשה 75% מהסכום שהשוקע בפילטר הוא הפסד. 75% ממילון וחצי הם 1.125 מיליון, שיכלנו להשתמש בהם להגביר את הרווחה. למעשה, "נרשום בצד" שמהתקנת הפילטר יש 75% עליות שהם הפסד. אבל מנגד, חשוב לזכור שהרווחנו 90% שיפור לסביבה. נשארנו עדיין עם 10%, שהם 120,000 שקל נזקים.(שהרי עלות זיהום האוויר היא 1.2 מיליון) אליהם נוסיף את הכסף "שזרקנו לפח", שלא הרווחנו ממנו מהתקנת הפילטר, ויוצא שסך </w:t>
      </w:r>
      <w:proofErr w:type="spellStart"/>
      <w:r>
        <w:rPr>
          <w:rFonts w:ascii="David" w:hAnsi="David" w:cs="David" w:hint="cs"/>
          <w:rtl/>
        </w:rPr>
        <w:t>הכל</w:t>
      </w:r>
      <w:proofErr w:type="spellEnd"/>
      <w:r>
        <w:rPr>
          <w:rFonts w:ascii="David" w:hAnsi="David" w:cs="David" w:hint="cs"/>
          <w:rtl/>
        </w:rPr>
        <w:t xml:space="preserve"> אם את ה120000 ₪ יחד עם ההפסד של ה75% שהוא 1.125 מיליון, </w:t>
      </w:r>
      <w:r>
        <w:rPr>
          <w:rFonts w:ascii="David" w:hAnsi="David" w:cs="David" w:hint="cs"/>
          <w:u w:val="single"/>
          <w:rtl/>
        </w:rPr>
        <w:t>נגיע סה"כ להפסד של 1.245 מיליון.</w:t>
      </w:r>
      <w:r>
        <w:rPr>
          <w:rFonts w:ascii="David" w:hAnsi="David" w:cs="David" w:hint="cs"/>
          <w:rtl/>
        </w:rPr>
        <w:t xml:space="preserve"> </w:t>
      </w:r>
    </w:p>
    <w:p w14:paraId="7520A689" w14:textId="77777777" w:rsidR="00F05D50" w:rsidRDefault="00F05D50" w:rsidP="00F05D50">
      <w:pPr>
        <w:pStyle w:val="a4"/>
        <w:numPr>
          <w:ilvl w:val="0"/>
          <w:numId w:val="38"/>
        </w:numPr>
        <w:spacing w:after="160" w:line="256" w:lineRule="auto"/>
        <w:rPr>
          <w:rFonts w:ascii="David" w:hAnsi="David" w:cs="David"/>
        </w:rPr>
      </w:pPr>
      <w:r>
        <w:rPr>
          <w:rFonts w:ascii="David" w:hAnsi="David" w:cs="David"/>
          <w:rtl/>
        </w:rPr>
        <w:t xml:space="preserve">מסנן </w:t>
      </w:r>
      <w:r>
        <w:rPr>
          <w:rFonts w:ascii="David" w:hAnsi="David" w:cs="David"/>
        </w:rPr>
        <w:t>B</w:t>
      </w:r>
      <w:r>
        <w:rPr>
          <w:rFonts w:ascii="David" w:hAnsi="David" w:cs="David"/>
          <w:rtl/>
        </w:rPr>
        <w:t xml:space="preserve"> </w:t>
      </w:r>
      <w:r>
        <w:rPr>
          <w:rFonts w:ascii="David" w:hAnsi="David" w:cs="David" w:hint="cs"/>
          <w:rtl/>
        </w:rPr>
        <w:t>– מפחית זיהום ב75%, אם הזיהום היה 1.2 מיליון, עכשיו הוא רק 25% מכך אז נשאר רק נזק של 300,000. 75% מהפילטר, כפי שעשינו בסעיף הקודם, הוא ה"הפסד"</w:t>
      </w:r>
      <w:r>
        <w:rPr>
          <w:rFonts w:ascii="David" w:hAnsi="David" w:cs="David"/>
        </w:rPr>
        <w:t xml:space="preserve"> </w:t>
      </w:r>
      <w:r>
        <w:rPr>
          <w:rFonts w:ascii="David" w:hAnsi="David" w:cs="David"/>
          <w:rtl/>
        </w:rPr>
        <w:t xml:space="preserve">כיוון שיכולתי להשקיע כסף זה במשאבים אחרים. זהו למעשה הפסד של 750,000 שקל. נחבר- נזק לסביבה של 300,000 שקל שאותו נחבר עם 750,000, </w:t>
      </w:r>
      <w:r>
        <w:rPr>
          <w:rFonts w:ascii="David" w:hAnsi="David" w:cs="David"/>
          <w:u w:val="single"/>
          <w:rtl/>
        </w:rPr>
        <w:t>סה"כ הפסד של 1.05 מיליון.</w:t>
      </w:r>
    </w:p>
    <w:p w14:paraId="00A1BC93" w14:textId="77777777" w:rsidR="00F05D50" w:rsidRDefault="00F05D50" w:rsidP="00F05D50">
      <w:pPr>
        <w:pStyle w:val="a4"/>
        <w:numPr>
          <w:ilvl w:val="0"/>
          <w:numId w:val="38"/>
        </w:numPr>
        <w:spacing w:after="160" w:line="256" w:lineRule="auto"/>
        <w:rPr>
          <w:rFonts w:ascii="David" w:hAnsi="David" w:cs="David"/>
        </w:rPr>
      </w:pPr>
      <w:r>
        <w:rPr>
          <w:rFonts w:ascii="David" w:hAnsi="David" w:cs="David"/>
          <w:rtl/>
        </w:rPr>
        <w:t xml:space="preserve">מסנן </w:t>
      </w:r>
      <w:r>
        <w:rPr>
          <w:rFonts w:ascii="David" w:hAnsi="David" w:cs="David"/>
        </w:rPr>
        <w:t>C</w:t>
      </w:r>
      <w:r>
        <w:rPr>
          <w:rFonts w:ascii="David" w:hAnsi="David" w:cs="David"/>
          <w:rtl/>
        </w:rPr>
        <w:t xml:space="preserve"> </w:t>
      </w:r>
      <w:r>
        <w:rPr>
          <w:rFonts w:ascii="David" w:hAnsi="David" w:cs="David" w:hint="cs"/>
          <w:rtl/>
        </w:rPr>
        <w:t>– מפחית לנו 60%, נוריד אותם מ1.2 מיליון שהוא הנזק הסביבתי ונישאר עם 0.48 מיליון שקל נזקים. נוריד 75% "הפסד"</w:t>
      </w:r>
      <w:r>
        <w:rPr>
          <w:rFonts w:ascii="David" w:hAnsi="David" w:cs="David"/>
        </w:rPr>
        <w:t xml:space="preserve"> </w:t>
      </w:r>
      <w:r>
        <w:rPr>
          <w:rFonts w:ascii="David" w:hAnsi="David" w:cs="David"/>
          <w:rtl/>
        </w:rPr>
        <w:t xml:space="preserve">שיכל להיות מושקע בדברים אחרים, זוהי עלות של 0.375 מיליון. מחבר- 0.48 מיליון ועוד 0.375 מיליון, ונגיע לסה"כ הפסד של 0.7 מיליון. </w:t>
      </w:r>
    </w:p>
    <w:p w14:paraId="57CC0EF8" w14:textId="77777777" w:rsidR="00F05D50" w:rsidRDefault="00F05D50" w:rsidP="00F05D50">
      <w:pPr>
        <w:ind w:left="360"/>
        <w:rPr>
          <w:rFonts w:ascii="David" w:hAnsi="David" w:cs="David"/>
        </w:rPr>
      </w:pPr>
      <w:r>
        <w:rPr>
          <w:noProof/>
        </w:rPr>
        <w:lastRenderedPageBreak/>
        <w:drawing>
          <wp:inline distT="0" distB="0" distL="0" distR="0" wp14:anchorId="43C19C0F" wp14:editId="758CBCAB">
            <wp:extent cx="5274310" cy="1726565"/>
            <wp:effectExtent l="0" t="0" r="2540" b="6985"/>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274310" cy="1726565"/>
                    </a:xfrm>
                    <a:prstGeom prst="rect">
                      <a:avLst/>
                    </a:prstGeom>
                    <a:noFill/>
                    <a:ln>
                      <a:noFill/>
                    </a:ln>
                  </pic:spPr>
                </pic:pic>
              </a:graphicData>
            </a:graphic>
          </wp:inline>
        </w:drawing>
      </w:r>
    </w:p>
    <w:p w14:paraId="415EE543" w14:textId="77777777" w:rsidR="00F05D50" w:rsidRDefault="00F05D50" w:rsidP="00F05D50">
      <w:pPr>
        <w:rPr>
          <w:rFonts w:ascii="David" w:hAnsi="David" w:cs="David"/>
          <w:rtl/>
        </w:rPr>
      </w:pPr>
    </w:p>
    <w:p w14:paraId="4A672972" w14:textId="6F1CDD33" w:rsidR="00F05D50" w:rsidRDefault="00F05D50" w:rsidP="00F05D50">
      <w:pPr>
        <w:rPr>
          <w:rFonts w:ascii="David" w:hAnsi="David" w:cs="David"/>
          <w:rtl/>
        </w:rPr>
      </w:pPr>
      <w:r>
        <w:rPr>
          <w:rFonts w:ascii="David" w:hAnsi="David" w:cs="David"/>
          <w:rtl/>
        </w:rPr>
        <w:t>עכשיו נחבר את התועלות והעלויות:</w:t>
      </w:r>
    </w:p>
    <w:p w14:paraId="72ADC830" w14:textId="77777777" w:rsidR="00F05D50" w:rsidRDefault="00F05D50" w:rsidP="00F05D50">
      <w:pPr>
        <w:pStyle w:val="a4"/>
        <w:numPr>
          <w:ilvl w:val="0"/>
          <w:numId w:val="39"/>
        </w:numPr>
        <w:spacing w:after="160" w:line="256" w:lineRule="auto"/>
        <w:rPr>
          <w:rFonts w:ascii="David" w:hAnsi="David" w:cs="David"/>
          <w:rtl/>
        </w:rPr>
      </w:pPr>
      <w:r>
        <w:rPr>
          <w:rFonts w:ascii="David" w:hAnsi="David" w:cs="David"/>
          <w:rtl/>
        </w:rPr>
        <w:t xml:space="preserve">מסנן </w:t>
      </w:r>
      <w:r>
        <w:rPr>
          <w:rFonts w:ascii="David" w:hAnsi="David" w:cs="David"/>
        </w:rPr>
        <w:t>A</w:t>
      </w:r>
      <w:r>
        <w:rPr>
          <w:rFonts w:ascii="David" w:hAnsi="David" w:cs="David"/>
          <w:rtl/>
        </w:rPr>
        <w:t xml:space="preserve">- הפסד של עליות של 1.245 מיליון, מול תועלת של 1.375 מיליון. סה"כ רווח של 0.13 מיליון. </w:t>
      </w:r>
    </w:p>
    <w:p w14:paraId="0FE5C81C" w14:textId="77777777" w:rsidR="00F05D50" w:rsidRDefault="00F05D50" w:rsidP="00F05D50">
      <w:pPr>
        <w:pStyle w:val="a4"/>
        <w:numPr>
          <w:ilvl w:val="0"/>
          <w:numId w:val="39"/>
        </w:numPr>
        <w:spacing w:after="160" w:line="256" w:lineRule="auto"/>
        <w:rPr>
          <w:rFonts w:ascii="David" w:hAnsi="David" w:cs="David"/>
        </w:rPr>
      </w:pPr>
      <w:r>
        <w:rPr>
          <w:rFonts w:ascii="David" w:hAnsi="David" w:cs="David"/>
          <w:rtl/>
        </w:rPr>
        <w:t xml:space="preserve">מסנן </w:t>
      </w:r>
      <w:r>
        <w:rPr>
          <w:rFonts w:ascii="David" w:hAnsi="David" w:cs="David"/>
        </w:rPr>
        <w:t>B</w:t>
      </w:r>
      <w:r>
        <w:rPr>
          <w:rFonts w:ascii="David" w:hAnsi="David" w:cs="David"/>
          <w:rtl/>
        </w:rPr>
        <w:t>- הפסד של 1.05 מיליון, מול רווח של 1.25 מיליון. סה"כ רווח של 0.2 מיליון.</w:t>
      </w:r>
    </w:p>
    <w:p w14:paraId="7D3A9895" w14:textId="77777777" w:rsidR="00F05D50" w:rsidRDefault="00F05D50" w:rsidP="00F05D50">
      <w:pPr>
        <w:pStyle w:val="a4"/>
        <w:numPr>
          <w:ilvl w:val="0"/>
          <w:numId w:val="39"/>
        </w:numPr>
        <w:spacing w:after="160" w:line="256" w:lineRule="auto"/>
        <w:rPr>
          <w:rFonts w:ascii="David" w:hAnsi="David" w:cs="David"/>
        </w:rPr>
      </w:pPr>
      <w:r>
        <w:rPr>
          <w:rFonts w:ascii="David" w:hAnsi="David" w:cs="David"/>
          <w:rtl/>
        </w:rPr>
        <w:t xml:space="preserve">מסנן </w:t>
      </w:r>
      <w:r>
        <w:rPr>
          <w:rFonts w:ascii="David" w:hAnsi="David" w:cs="David"/>
        </w:rPr>
        <w:t>C</w:t>
      </w:r>
      <w:r>
        <w:rPr>
          <w:rFonts w:ascii="David" w:hAnsi="David" w:cs="David"/>
          <w:rtl/>
        </w:rPr>
        <w:t xml:space="preserve">- בפסד של 0.7 מיליון, מול רווח של 1.125 מיליון. סה"כ רווח של 0.425 מיליון. </w:t>
      </w:r>
    </w:p>
    <w:p w14:paraId="4BFC9818" w14:textId="77777777" w:rsidR="00F05D50" w:rsidRDefault="00F05D50" w:rsidP="00F05D50">
      <w:pPr>
        <w:ind w:left="360"/>
        <w:rPr>
          <w:rFonts w:ascii="David" w:hAnsi="David" w:cs="David"/>
        </w:rPr>
      </w:pPr>
      <w:r>
        <w:rPr>
          <w:noProof/>
        </w:rPr>
        <w:drawing>
          <wp:inline distT="0" distB="0" distL="0" distR="0" wp14:anchorId="332EE86E" wp14:editId="299784A0">
            <wp:extent cx="5270500" cy="1530350"/>
            <wp:effectExtent l="0" t="0" r="6350" b="0"/>
            <wp:docPr id="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270500" cy="1530350"/>
                    </a:xfrm>
                    <a:prstGeom prst="rect">
                      <a:avLst/>
                    </a:prstGeom>
                    <a:noFill/>
                    <a:ln>
                      <a:noFill/>
                    </a:ln>
                  </pic:spPr>
                </pic:pic>
              </a:graphicData>
            </a:graphic>
          </wp:inline>
        </w:drawing>
      </w:r>
    </w:p>
    <w:p w14:paraId="3463B63F" w14:textId="77777777" w:rsidR="00F05D50" w:rsidRDefault="00F05D50" w:rsidP="00F05D50">
      <w:pPr>
        <w:jc w:val="both"/>
        <w:rPr>
          <w:rFonts w:ascii="David" w:hAnsi="David" w:cs="David"/>
          <w:rtl/>
        </w:rPr>
      </w:pPr>
      <w:r>
        <w:rPr>
          <w:rFonts w:ascii="David" w:hAnsi="David" w:cs="David"/>
          <w:rtl/>
        </w:rPr>
        <w:t xml:space="preserve">אם היינו הולכים לפי </w:t>
      </w:r>
      <w:r w:rsidRPr="009A4292">
        <w:rPr>
          <w:rFonts w:ascii="David" w:hAnsi="David" w:cs="David"/>
          <w:b/>
          <w:bCs/>
          <w:rtl/>
        </w:rPr>
        <w:t>הטכנולוגיה המיטבית הזמינה</w:t>
      </w:r>
      <w:r>
        <w:rPr>
          <w:rFonts w:ascii="David" w:hAnsi="David" w:cs="David"/>
          <w:rtl/>
        </w:rPr>
        <w:t xml:space="preserve">, היינו בוחרים </w:t>
      </w:r>
      <w:r>
        <w:rPr>
          <w:rFonts w:ascii="David" w:hAnsi="David" w:cs="David"/>
        </w:rPr>
        <w:t>B</w:t>
      </w:r>
      <w:r>
        <w:rPr>
          <w:rFonts w:ascii="David" w:hAnsi="David" w:cs="David"/>
          <w:rtl/>
        </w:rPr>
        <w:t xml:space="preserve">. אבל במקרה הזה, גם הטכנולוגיה המיטבית הזמינה וגם </w:t>
      </w:r>
      <w:r>
        <w:rPr>
          <w:rFonts w:ascii="David" w:hAnsi="David" w:cs="David"/>
        </w:rPr>
        <w:t>BDAT</w:t>
      </w:r>
      <w:r>
        <w:rPr>
          <w:rFonts w:ascii="David" w:hAnsi="David" w:cs="David"/>
          <w:rtl/>
        </w:rPr>
        <w:t xml:space="preserve"> (</w:t>
      </w:r>
      <w:r>
        <w:rPr>
          <w:rFonts w:ascii="David" w:hAnsi="David" w:cs="David"/>
        </w:rPr>
        <w:t>A</w:t>
      </w:r>
      <w:r>
        <w:rPr>
          <w:rFonts w:ascii="David" w:hAnsi="David" w:cs="David"/>
          <w:rtl/>
        </w:rPr>
        <w:t xml:space="preserve">) מביאים לרווח מצרפי נמוך יותר של עלות תועלת במקרה הזה. במקרה הנ"ל, הרווח הגדול יבותר לחברה הוא </w:t>
      </w:r>
      <w:r>
        <w:rPr>
          <w:rFonts w:ascii="David" w:hAnsi="David" w:cs="David"/>
          <w:b/>
          <w:bCs/>
          <w:rtl/>
        </w:rPr>
        <w:t xml:space="preserve">מסנן </w:t>
      </w:r>
      <w:r>
        <w:rPr>
          <w:rFonts w:ascii="David" w:hAnsi="David" w:cs="David"/>
          <w:b/>
          <w:bCs/>
        </w:rPr>
        <w:t>C</w:t>
      </w:r>
      <w:r>
        <w:rPr>
          <w:rFonts w:ascii="David" w:hAnsi="David" w:cs="David"/>
          <w:b/>
          <w:bCs/>
          <w:rtl/>
        </w:rPr>
        <w:t>. אמנם מפחית פחות, אבל מביא הכי הרבה רווח.</w:t>
      </w:r>
      <w:r>
        <w:rPr>
          <w:rFonts w:ascii="David" w:hAnsi="David" w:cs="David"/>
          <w:rtl/>
        </w:rPr>
        <w:t xml:space="preserve"> </w:t>
      </w:r>
    </w:p>
    <w:p w14:paraId="70536D72" w14:textId="77777777" w:rsidR="00F05D50" w:rsidRDefault="00F05D50" w:rsidP="00F05D50">
      <w:pPr>
        <w:jc w:val="both"/>
        <w:rPr>
          <w:rFonts w:ascii="David" w:hAnsi="David" w:cs="David"/>
          <w:rtl/>
        </w:rPr>
      </w:pPr>
      <w:r>
        <w:rPr>
          <w:rFonts w:ascii="David" w:hAnsi="David" w:cs="David"/>
          <w:rtl/>
        </w:rPr>
        <w:t xml:space="preserve">ראינו שניתוח העלות הזו, בעצם מביא אותנו לתוצאה שונה מההליך של טכנולוגיה מיטבית זמינה, שהרי גילינו שעדיף לנו את מסנן </w:t>
      </w:r>
      <w:r>
        <w:rPr>
          <w:rFonts w:ascii="David" w:hAnsi="David" w:cs="David"/>
        </w:rPr>
        <w:t>C</w:t>
      </w:r>
      <w:r>
        <w:rPr>
          <w:rFonts w:ascii="David" w:hAnsi="David" w:cs="David"/>
          <w:rtl/>
        </w:rPr>
        <w:t xml:space="preserve"> ולא את מסנן </w:t>
      </w:r>
      <w:r>
        <w:rPr>
          <w:rFonts w:ascii="David" w:hAnsi="David" w:cs="David"/>
        </w:rPr>
        <w:t>B</w:t>
      </w:r>
      <w:r>
        <w:rPr>
          <w:rFonts w:ascii="David" w:hAnsi="David" w:cs="David"/>
          <w:rtl/>
        </w:rPr>
        <w:t xml:space="preserve">. </w:t>
      </w:r>
    </w:p>
    <w:p w14:paraId="4B9A9118" w14:textId="77777777" w:rsidR="00F05D50" w:rsidRDefault="00F05D50" w:rsidP="00F05D50">
      <w:pPr>
        <w:jc w:val="both"/>
        <w:rPr>
          <w:rFonts w:ascii="David" w:hAnsi="David" w:cs="David"/>
          <w:rtl/>
        </w:rPr>
      </w:pPr>
      <w:r>
        <w:rPr>
          <w:rFonts w:ascii="David" w:hAnsi="David" w:cs="David"/>
          <w:u w:val="single"/>
          <w:rtl/>
        </w:rPr>
        <w:t>לכאורה,</w:t>
      </w:r>
      <w:r>
        <w:rPr>
          <w:rFonts w:ascii="David" w:hAnsi="David" w:cs="David"/>
          <w:rtl/>
        </w:rPr>
        <w:t xml:space="preserve"> ניתוח עלות תועלת עדיף לנו </w:t>
      </w:r>
      <w:proofErr w:type="spellStart"/>
      <w:r>
        <w:rPr>
          <w:rFonts w:ascii="David" w:hAnsi="David" w:cs="David"/>
          <w:rtl/>
        </w:rPr>
        <w:t>מטמ"ז</w:t>
      </w:r>
      <w:proofErr w:type="spellEnd"/>
      <w:r>
        <w:rPr>
          <w:rFonts w:ascii="David" w:hAnsi="David" w:cs="David"/>
          <w:rtl/>
        </w:rPr>
        <w:t xml:space="preserve"> (טכנולוגיה מיטבית זמינה), גם כי הוא ממש מדויק וגם אכפת לו מהחברה, מהפן החברתי, שהרי בודק מהי הרווחה החברתית הגבוהה ביותר. הדגש הוא על </w:t>
      </w:r>
      <w:proofErr w:type="spellStart"/>
      <w:r>
        <w:rPr>
          <w:rFonts w:ascii="David" w:hAnsi="David" w:cs="David"/>
          <w:rtl/>
        </w:rPr>
        <w:t>הלכאורה</w:t>
      </w:r>
      <w:proofErr w:type="spellEnd"/>
      <w:r>
        <w:rPr>
          <w:rFonts w:ascii="David" w:hAnsi="David" w:cs="David"/>
          <w:rtl/>
        </w:rPr>
        <w:t xml:space="preserve">, כי לא תמיד סטטיסטיקות הן מדויקות, ויש הרבה מקום למניפולציות בחישובי עלות תועלת. לכן, הרבה מדינות מעדיפות את כלל </w:t>
      </w:r>
      <w:proofErr w:type="spellStart"/>
      <w:r>
        <w:rPr>
          <w:rFonts w:ascii="David" w:hAnsi="David" w:cs="David"/>
          <w:rtl/>
        </w:rPr>
        <w:t>הטמ"ז</w:t>
      </w:r>
      <w:proofErr w:type="spellEnd"/>
      <w:r>
        <w:rPr>
          <w:rFonts w:ascii="David" w:hAnsi="David" w:cs="David"/>
          <w:rtl/>
        </w:rPr>
        <w:t xml:space="preserve"> וידרשו מהמפעלים להתקין את הטכנולוגיה הטובה ביותר.</w:t>
      </w:r>
    </w:p>
    <w:p w14:paraId="03BD281B" w14:textId="77777777" w:rsidR="00F05D50" w:rsidRDefault="00F05D50" w:rsidP="00F05D50">
      <w:pPr>
        <w:jc w:val="both"/>
        <w:rPr>
          <w:rFonts w:ascii="David" w:hAnsi="David" w:cs="David"/>
          <w:b/>
          <w:bCs/>
          <w:rtl/>
        </w:rPr>
      </w:pPr>
      <w:r>
        <w:rPr>
          <w:rFonts w:ascii="David" w:hAnsi="David" w:cs="David"/>
          <w:b/>
          <w:bCs/>
          <w:rtl/>
        </w:rPr>
        <w:t>ט</w:t>
      </w:r>
      <w:r>
        <w:rPr>
          <w:rFonts w:ascii="David" w:hAnsi="David" w:cs="David" w:hint="cs"/>
          <w:b/>
          <w:bCs/>
          <w:rtl/>
        </w:rPr>
        <w:t>כנולוגיה מיטבית זמינה (</w:t>
      </w:r>
      <w:proofErr w:type="spellStart"/>
      <w:r>
        <w:rPr>
          <w:rFonts w:ascii="David" w:hAnsi="David" w:cs="David" w:hint="cs"/>
          <w:b/>
          <w:bCs/>
          <w:rtl/>
        </w:rPr>
        <w:t>טמ"ז</w:t>
      </w:r>
      <w:proofErr w:type="spellEnd"/>
      <w:r>
        <w:rPr>
          <w:rFonts w:ascii="David" w:hAnsi="David" w:cs="David" w:hint="cs"/>
          <w:b/>
          <w:bCs/>
          <w:rtl/>
        </w:rPr>
        <w:t>)</w:t>
      </w:r>
      <w:r>
        <w:rPr>
          <w:rFonts w:ascii="David" w:hAnsi="David" w:cs="David"/>
          <w:b/>
          <w:bCs/>
          <w:rtl/>
        </w:rPr>
        <w:t xml:space="preserve"> וחדשנות:</w:t>
      </w:r>
    </w:p>
    <w:p w14:paraId="0AB833E2" w14:textId="77777777" w:rsidR="00F05D50" w:rsidRDefault="00F05D50" w:rsidP="00F05D50">
      <w:pPr>
        <w:jc w:val="both"/>
        <w:rPr>
          <w:rFonts w:ascii="David" w:hAnsi="David" w:cs="David"/>
          <w:rtl/>
        </w:rPr>
      </w:pPr>
      <w:r>
        <w:rPr>
          <w:rFonts w:ascii="David" w:hAnsi="David" w:cs="David"/>
          <w:rtl/>
        </w:rPr>
        <w:t xml:space="preserve">אחת הביקורות על גישת </w:t>
      </w:r>
      <w:proofErr w:type="spellStart"/>
      <w:r>
        <w:rPr>
          <w:rFonts w:ascii="David" w:hAnsi="David" w:cs="David"/>
          <w:rtl/>
        </w:rPr>
        <w:t>הטמ"ז</w:t>
      </w:r>
      <w:proofErr w:type="spellEnd"/>
      <w:r>
        <w:rPr>
          <w:rFonts w:ascii="David" w:hAnsi="David" w:cs="David"/>
          <w:rtl/>
        </w:rPr>
        <w:t xml:space="preserve"> מדברת על הפגיעה שלה בחדשנות. מדוע? נבין זאת דרך תהליך חבירת הטכנולוגיה. נניח </w:t>
      </w:r>
      <w:proofErr w:type="spellStart"/>
      <w:r>
        <w:rPr>
          <w:rFonts w:ascii="David" w:hAnsi="David" w:cs="David"/>
          <w:rtl/>
        </w:rPr>
        <w:t>שהגנ"ס</w:t>
      </w:r>
      <w:proofErr w:type="spellEnd"/>
      <w:r>
        <w:rPr>
          <w:rFonts w:ascii="David" w:hAnsi="David" w:cs="David"/>
          <w:rtl/>
        </w:rPr>
        <w:t xml:space="preserve"> צריך לקבוע תקנות חדשות להגבלת מזהמים. הם יעשו סקר שוקף יבדקו איזו טכנו' קיימת בישראל ובעולם, ואז יבחרו מהי הטכנו הטובה ביותר. התקנות יתפרסמו בפני הציבור, ואז התעשייה תגיד שהיא לא מעוניינת, שזה לא הכי טוב, זה יקר מדי, זה לא עובד ועוד. התעשייה רוצה ודאות ואת הטכנו' הכי זולה, שנמצאת הכי זמן בשוק, אך מצד שני </w:t>
      </w:r>
      <w:proofErr w:type="spellStart"/>
      <w:r>
        <w:rPr>
          <w:rFonts w:ascii="David" w:hAnsi="David" w:cs="David"/>
          <w:rtl/>
        </w:rPr>
        <w:t>ההגנ"ס</w:t>
      </w:r>
      <w:proofErr w:type="spellEnd"/>
      <w:r>
        <w:rPr>
          <w:rFonts w:ascii="David" w:hAnsi="David" w:cs="David"/>
          <w:rtl/>
        </w:rPr>
        <w:t xml:space="preserve"> רוצה את הטכנו' הכי חדשה שיש. התעשייה תפנה למשרד הכלכלה שיפעיל לחץ על </w:t>
      </w:r>
      <w:proofErr w:type="spellStart"/>
      <w:r>
        <w:rPr>
          <w:rFonts w:ascii="David" w:hAnsi="David" w:cs="David"/>
          <w:rtl/>
        </w:rPr>
        <w:t>ההגנ"ס</w:t>
      </w:r>
      <w:proofErr w:type="spellEnd"/>
      <w:r>
        <w:rPr>
          <w:rFonts w:ascii="David" w:hAnsi="David" w:cs="David"/>
          <w:rtl/>
        </w:rPr>
        <w:t xml:space="preserve">, ויהיה לחץ תקשורתי ופרסומים, ובסוף יימצא איזשהו פתרון. בדרך כלל הפתרון יהיה האמצע, ז"א לא הטכנו' הכי חדשה שיש. </w:t>
      </w:r>
      <w:proofErr w:type="spellStart"/>
      <w:r>
        <w:rPr>
          <w:rFonts w:ascii="David" w:hAnsi="David" w:cs="David"/>
          <w:rtl/>
        </w:rPr>
        <w:t>ההגנ"ס</w:t>
      </w:r>
      <w:proofErr w:type="spellEnd"/>
      <w:r>
        <w:rPr>
          <w:rFonts w:ascii="David" w:hAnsi="David" w:cs="David"/>
          <w:rtl/>
        </w:rPr>
        <w:t xml:space="preserve"> יחליט על משהו, ולא מופרך יהיה שזו לא אותה הטכנו' שבה רצו לבחור בהתחלה. תצא הוראה, והתעשייה תאמץ את הטכנו' שנבחרה ותחשוב איך להתקין את הטכנו' באופן הזול והיעיל יבותר למפעל. </w:t>
      </w:r>
    </w:p>
    <w:p w14:paraId="57AB0EB0" w14:textId="77777777" w:rsidR="00F05D50" w:rsidRDefault="00F05D50" w:rsidP="00F05D50">
      <w:pPr>
        <w:jc w:val="both"/>
        <w:rPr>
          <w:rFonts w:ascii="David" w:hAnsi="David" w:cs="David"/>
          <w:rtl/>
        </w:rPr>
      </w:pPr>
      <w:r>
        <w:rPr>
          <w:rFonts w:ascii="David" w:hAnsi="David" w:cs="David"/>
          <w:rtl/>
        </w:rPr>
        <w:t xml:space="preserve">מהרגע הזה, לא מעניין כלום את המפעל. הוא השקיע את כספו בטכנו שהרגולטור ביקש, מעתה והלאה לא ייתן שיפנו אליו. הוא התקין את הטכנו, הוא מבחינתו עשה את שלו וזהו. לא יעניין אותו אם למחרת תצא טכנו חדשה יותר ומזהמת פחות, זה לא יעניין אותו. </w:t>
      </w:r>
      <w:r>
        <w:rPr>
          <w:rFonts w:ascii="David" w:hAnsi="David" w:cs="David"/>
          <w:b/>
          <w:bCs/>
          <w:rtl/>
        </w:rPr>
        <w:t>יש עם זה בעיה- זה מפחית את היכולת להתייעל ולעשות חדשנות סביבתית.</w:t>
      </w:r>
    </w:p>
    <w:p w14:paraId="585F4882" w14:textId="77777777" w:rsidR="00F05D50" w:rsidRDefault="00F05D50" w:rsidP="00F05D50">
      <w:pPr>
        <w:jc w:val="both"/>
        <w:rPr>
          <w:rFonts w:ascii="David" w:hAnsi="David" w:cs="David"/>
          <w:b/>
          <w:bCs/>
          <w:rtl/>
        </w:rPr>
      </w:pPr>
      <w:r>
        <w:rPr>
          <w:rFonts w:ascii="David" w:hAnsi="David" w:cs="David"/>
          <w:b/>
          <w:bCs/>
          <w:rtl/>
        </w:rPr>
        <w:lastRenderedPageBreak/>
        <w:t>תקני ביצוע וחדשנות:</w:t>
      </w:r>
    </w:p>
    <w:p w14:paraId="5A6D8382" w14:textId="77777777" w:rsidR="00F05D50" w:rsidRDefault="00F05D50" w:rsidP="00F05D50">
      <w:pPr>
        <w:jc w:val="both"/>
        <w:rPr>
          <w:rFonts w:ascii="David" w:hAnsi="David" w:cs="David"/>
          <w:rtl/>
        </w:rPr>
      </w:pPr>
      <w:proofErr w:type="spellStart"/>
      <w:r>
        <w:rPr>
          <w:rFonts w:ascii="David" w:hAnsi="David" w:cs="David"/>
          <w:rtl/>
        </w:rPr>
        <w:t>טמ"ז</w:t>
      </w:r>
      <w:proofErr w:type="spellEnd"/>
      <w:r>
        <w:rPr>
          <w:rFonts w:ascii="David" w:hAnsi="David" w:cs="David"/>
          <w:rtl/>
        </w:rPr>
        <w:t xml:space="preserve"> היא </w:t>
      </w:r>
      <w:r>
        <w:rPr>
          <w:rFonts w:ascii="David" w:hAnsi="David" w:cs="David"/>
          <w:u w:val="single"/>
          <w:rtl/>
        </w:rPr>
        <w:t>תקן תהליך</w:t>
      </w:r>
      <w:r>
        <w:rPr>
          <w:rFonts w:ascii="David" w:hAnsi="David" w:cs="David"/>
          <w:rtl/>
        </w:rPr>
        <w:t xml:space="preserve">, אנחנו נקבע למפעל איך הוא ייצר, לפי איזו טכנולוגיה. </w:t>
      </w:r>
      <w:r>
        <w:rPr>
          <w:rFonts w:ascii="David" w:hAnsi="David" w:cs="David"/>
          <w:b/>
          <w:bCs/>
          <w:rtl/>
        </w:rPr>
        <w:t>זהו תקן שקובע את הליך הייצור.</w:t>
      </w:r>
      <w:r>
        <w:rPr>
          <w:rFonts w:ascii="David" w:hAnsi="David" w:cs="David"/>
          <w:rtl/>
        </w:rPr>
        <w:t xml:space="preserve"> אבל יש גם דבר נוסף שנקרא </w:t>
      </w:r>
      <w:r>
        <w:rPr>
          <w:rFonts w:ascii="David" w:hAnsi="David" w:cs="David"/>
          <w:u w:val="single"/>
          <w:rtl/>
        </w:rPr>
        <w:t>תקן ביצוע</w:t>
      </w:r>
      <w:r>
        <w:rPr>
          <w:rFonts w:ascii="David" w:hAnsi="David" w:cs="David"/>
          <w:rtl/>
        </w:rPr>
        <w:t xml:space="preserve">. </w:t>
      </w:r>
      <w:r>
        <w:rPr>
          <w:rFonts w:ascii="David" w:hAnsi="David" w:cs="David"/>
          <w:b/>
          <w:bCs/>
          <w:rtl/>
        </w:rPr>
        <w:t>תקן ביצוע לא קובע איך לייצר אלא מגדיר מטרה</w:t>
      </w:r>
      <w:r>
        <w:rPr>
          <w:rFonts w:ascii="David" w:hAnsi="David" w:cs="David"/>
          <w:rtl/>
        </w:rPr>
        <w:t xml:space="preserve">, למשל- שהפליטות בקצה הארובה ירדו ב50%. לא אומרים למפעל איך לעשות זאת ובאיזה טכנו להשתמש, אלא מה היעד הסופי. המפעל יוכל לעשות זאת באיזו דרך שיבחר. הרגולטור מגדיר יעד, והמפוקחים חופשיים להגיע אליו איך שיבחרו, אופן הציות הוא גמיש. </w:t>
      </w:r>
    </w:p>
    <w:p w14:paraId="365AFBBA" w14:textId="77777777" w:rsidR="00F05D50" w:rsidRDefault="00F05D50" w:rsidP="00F05D50">
      <w:pPr>
        <w:jc w:val="both"/>
        <w:rPr>
          <w:rFonts w:ascii="David" w:hAnsi="David" w:cs="David"/>
          <w:b/>
          <w:bCs/>
          <w:rtl/>
        </w:rPr>
      </w:pPr>
      <w:r>
        <w:rPr>
          <w:rFonts w:ascii="David" w:hAnsi="David" w:cs="David"/>
          <w:b/>
          <w:bCs/>
          <w:rtl/>
        </w:rPr>
        <w:t>מתי נעדיף איזה תקן?</w:t>
      </w:r>
      <w:r>
        <w:rPr>
          <w:rFonts w:ascii="David" w:hAnsi="David" w:cs="David"/>
          <w:rtl/>
        </w:rPr>
        <w:t xml:space="preserve"> למשל משחטה. למשחטה יגידו שיפעלו באופן סניטרי כלשהו כדי שכמות החיידקים לא תעלה מעל המותר. אם יש אדם שנמצא במפעל ותפקידו הוא לבדוק את החיידקים, הוא זה שיעשה זאת. אבל אם אין לנו אדם שכזה, איך נוודא שהם אכן עומדים בתקן? נקבע תקן תהליך- ניתן הוראות מדויקות לכל העובדים מראש, ועל ידן נוודא מראש שהתהליך מייצר סניטציה ברמה גבוהה, ולכן אין צורך באדם שבודק את העופות. נקבע את תהליך הייצור כדי לוודא שהסניטציה נשמרת בעצם.</w:t>
      </w:r>
      <w:r>
        <w:rPr>
          <w:rFonts w:ascii="David" w:hAnsi="David" w:cs="David"/>
          <w:b/>
          <w:bCs/>
          <w:rtl/>
        </w:rPr>
        <w:t xml:space="preserve"> השאלה תלויה בעצם באמצעי הפיקוח- כמה אפשר לפקח.</w:t>
      </w:r>
    </w:p>
    <w:p w14:paraId="5B77DED1" w14:textId="77777777" w:rsidR="00F05D50" w:rsidRDefault="00F05D50" w:rsidP="00F05D50">
      <w:pPr>
        <w:jc w:val="both"/>
        <w:rPr>
          <w:rFonts w:ascii="David" w:hAnsi="David" w:cs="David"/>
          <w:rtl/>
        </w:rPr>
      </w:pPr>
      <w:r>
        <w:rPr>
          <w:rFonts w:ascii="David" w:hAnsi="David" w:cs="David"/>
          <w:b/>
          <w:bCs/>
          <w:rtl/>
        </w:rPr>
        <w:t>תקני ביצוע מעודדים חדשנות.</w:t>
      </w:r>
      <w:r>
        <w:rPr>
          <w:rFonts w:ascii="David" w:hAnsi="David" w:cs="David"/>
          <w:rtl/>
        </w:rPr>
        <w:t xml:space="preserve"> אם נגיד לגוף </w:t>
      </w:r>
      <w:proofErr w:type="spellStart"/>
      <w:r>
        <w:rPr>
          <w:rFonts w:ascii="David" w:hAnsi="David" w:cs="David"/>
          <w:rtl/>
        </w:rPr>
        <w:t>מסויים</w:t>
      </w:r>
      <w:proofErr w:type="spellEnd"/>
      <w:r>
        <w:rPr>
          <w:rFonts w:ascii="David" w:hAnsi="David" w:cs="David"/>
          <w:rtl/>
        </w:rPr>
        <w:t xml:space="preserve"> שלא נתערב לו כי הוא יודע הכי טוב ורק צריך להשיג את היעד, המפעל יחשוב איך להגיע ליעד בדרך יעילה וזולה וזה יגרום לו לחדשנות. לעומת תקן ביצוע, שבו אין למפעל מקום "להגדיל ראש" כי הרגולטור קובע הכול בשבילו. אך יש בכך בעיה גם- נצטרך לעקוב ברמה גבוהה יותר אחרי פעילות המפעלים.</w:t>
      </w:r>
    </w:p>
    <w:p w14:paraId="20ABE65F" w14:textId="77777777" w:rsidR="00F05D50" w:rsidRDefault="00F05D50" w:rsidP="00F05D50">
      <w:pPr>
        <w:jc w:val="both"/>
        <w:rPr>
          <w:rFonts w:ascii="David" w:hAnsi="David" w:cs="David"/>
          <w:rtl/>
        </w:rPr>
      </w:pPr>
      <w:r>
        <w:rPr>
          <w:rFonts w:ascii="David" w:hAnsi="David" w:cs="David"/>
          <w:b/>
          <w:bCs/>
          <w:i/>
          <w:iCs/>
          <w:rtl/>
        </w:rPr>
        <w:t>דוגמת משחטת העופות של גיא מור – מספר</w:t>
      </w:r>
      <w:r>
        <w:rPr>
          <w:rFonts w:ascii="David" w:hAnsi="David" w:cs="David"/>
          <w:rtl/>
        </w:rPr>
        <w:t xml:space="preserve"> שבמשחטות יש סרט נע ועוברים על הפס עופות לשחיטה. מדי פעם יש עוף מזוהם, השוחט שוחט את כל העופות, ואם השוחט שוחט את המזוהם, הוא מעביר את הזיהום בסכין לעוף הבא. לכן הייתה דרישה שבכל 5-7 עופות השוחט ישטוף את הסכין. יש בעיה, כי הידיים של השוחט מזוהמות. כשיפתח את הברז, הוא ישאיר דם ויהום על הברז, וכך הזיהום ימשיך לעבור. משרד החקלאות הציעו פתרון- ברז שנפתח ע"י פדל לרגל. </w:t>
      </w:r>
      <w:r>
        <w:rPr>
          <w:rFonts w:ascii="David" w:hAnsi="David" w:cs="David"/>
          <w:u w:val="single"/>
          <w:rtl/>
        </w:rPr>
        <w:t>זהו תקן תהליך.</w:t>
      </w:r>
      <w:r>
        <w:rPr>
          <w:rFonts w:ascii="David" w:hAnsi="David" w:cs="David"/>
          <w:rtl/>
        </w:rPr>
        <w:t xml:space="preserve"> בעיה נוספת- הפדל נשבר, מחליד, מזדהם, התחזוקה יקרה. אמרו המשחטות שהדבר לא עובד ומייקר את תהליך. מה יעשו? משרד החקלאות אמר שיעשו </w:t>
      </w:r>
      <w:r>
        <w:rPr>
          <w:rFonts w:ascii="David" w:hAnsi="David" w:cs="David"/>
          <w:u w:val="single"/>
          <w:rtl/>
        </w:rPr>
        <w:t>תקן ביצוע</w:t>
      </w:r>
      <w:r>
        <w:rPr>
          <w:rFonts w:ascii="David" w:hAnsi="David" w:cs="David"/>
          <w:rtl/>
        </w:rPr>
        <w:t>- אנחנו רוצים שבמשחטות, כל עובד ישטוף ידיים ללא מגע יד בברז. איך יעשו זאת?</w:t>
      </w:r>
      <w:r>
        <w:rPr>
          <w:rFonts w:ascii="David" w:hAnsi="David" w:cs="David"/>
        </w:rPr>
        <w:t xml:space="preserve"> </w:t>
      </w:r>
      <w:r>
        <w:rPr>
          <w:rFonts w:ascii="David" w:hAnsi="David" w:cs="David"/>
          <w:rtl/>
        </w:rPr>
        <w:t xml:space="preserve">שהמשחטות יחליטו. בחלק מהמשחטות עשו ברזים כאלה שרק מכניסים יד מתחת לברז והוא נפתח אוטומטית (כמו בקניונים). </w:t>
      </w:r>
    </w:p>
    <w:p w14:paraId="7DB19A4F" w14:textId="77777777" w:rsidR="00F05D50" w:rsidRDefault="00F05D50" w:rsidP="00F05D50">
      <w:pPr>
        <w:jc w:val="both"/>
        <w:rPr>
          <w:rFonts w:ascii="David" w:hAnsi="David" w:cs="David"/>
          <w:b/>
          <w:bCs/>
          <w:i/>
          <w:iCs/>
          <w:rtl/>
        </w:rPr>
      </w:pPr>
      <w:r w:rsidRPr="009A4292">
        <w:rPr>
          <w:rFonts w:ascii="David" w:hAnsi="David" w:cs="David"/>
          <w:b/>
          <w:bCs/>
          <w:i/>
          <w:iCs/>
          <w:highlight w:val="yellow"/>
          <w:rtl/>
        </w:rPr>
        <w:t xml:space="preserve">פס"ד </w:t>
      </w:r>
      <w:proofErr w:type="spellStart"/>
      <w:r w:rsidRPr="009A4292">
        <w:rPr>
          <w:rFonts w:ascii="David" w:hAnsi="David" w:cs="David"/>
          <w:b/>
          <w:bCs/>
          <w:i/>
          <w:iCs/>
          <w:highlight w:val="yellow"/>
          <w:rtl/>
        </w:rPr>
        <w:t>הגנ"ס</w:t>
      </w:r>
      <w:proofErr w:type="spellEnd"/>
      <w:r w:rsidRPr="009A4292">
        <w:rPr>
          <w:rFonts w:ascii="David" w:hAnsi="David" w:cs="David"/>
          <w:b/>
          <w:bCs/>
          <w:i/>
          <w:iCs/>
          <w:highlight w:val="yellow"/>
          <w:rtl/>
        </w:rPr>
        <w:t xml:space="preserve"> נגד </w:t>
      </w:r>
      <w:proofErr w:type="spellStart"/>
      <w:r w:rsidRPr="009A4292">
        <w:rPr>
          <w:rFonts w:ascii="David" w:hAnsi="David" w:cs="David"/>
          <w:b/>
          <w:bCs/>
          <w:i/>
          <w:iCs/>
          <w:highlight w:val="yellow"/>
          <w:rtl/>
        </w:rPr>
        <w:t>בז"ן</w:t>
      </w:r>
      <w:proofErr w:type="spellEnd"/>
      <w:r w:rsidRPr="009A4292">
        <w:rPr>
          <w:rFonts w:ascii="David" w:hAnsi="David" w:cs="David"/>
          <w:b/>
          <w:bCs/>
          <w:i/>
          <w:iCs/>
          <w:highlight w:val="yellow"/>
          <w:rtl/>
        </w:rPr>
        <w:t xml:space="preserve"> (בתי זיקוק לנפט)</w:t>
      </w:r>
      <w:r>
        <w:rPr>
          <w:rFonts w:ascii="David" w:hAnsi="David" w:cs="David"/>
          <w:b/>
          <w:bCs/>
          <w:i/>
          <w:iCs/>
          <w:rtl/>
        </w:rPr>
        <w:t xml:space="preserve"> -</w:t>
      </w:r>
      <w:r>
        <w:rPr>
          <w:rFonts w:ascii="David" w:hAnsi="David" w:cs="David"/>
          <w:b/>
          <w:bCs/>
          <w:i/>
          <w:iCs/>
          <w:rtl/>
        </w:rPr>
        <w:tab/>
      </w:r>
      <w:r>
        <w:rPr>
          <w:rFonts w:ascii="David" w:hAnsi="David" w:cs="David"/>
          <w:b/>
          <w:bCs/>
          <w:i/>
          <w:iCs/>
          <w:rtl/>
        </w:rPr>
        <w:br/>
      </w:r>
      <w:r>
        <w:rPr>
          <w:rFonts w:ascii="David" w:hAnsi="David" w:cs="David"/>
          <w:rtl/>
        </w:rPr>
        <w:t xml:space="preserve">רקע: </w:t>
      </w:r>
      <w:proofErr w:type="spellStart"/>
      <w:r>
        <w:rPr>
          <w:rFonts w:ascii="David" w:hAnsi="David" w:cs="David"/>
          <w:rtl/>
        </w:rPr>
        <w:t>בז"ן</w:t>
      </w:r>
      <w:proofErr w:type="spellEnd"/>
      <w:r>
        <w:rPr>
          <w:rFonts w:ascii="David" w:hAnsi="David" w:cs="David"/>
          <w:rtl/>
        </w:rPr>
        <w:t xml:space="preserve"> נחשבת לחברה הכי מזהמת בישראל. היא הוקמה בימי המנדט הבריטי ע"י הבריטים. המטרה הייתה צינור נפט שיגיע מעיראק עד חיפה, זיקקו בחיפה, ואז את הנפט ייבאו לאירופה. התחיל החרם הערבי על כל המדינות שסחרו עם ישראל ואז בריטניה מכרה את </w:t>
      </w:r>
      <w:proofErr w:type="spellStart"/>
      <w:r>
        <w:rPr>
          <w:rFonts w:ascii="David" w:hAnsi="David" w:cs="David"/>
          <w:rtl/>
        </w:rPr>
        <w:t>בז"ן</w:t>
      </w:r>
      <w:proofErr w:type="spellEnd"/>
      <w:r>
        <w:rPr>
          <w:rFonts w:ascii="David" w:hAnsi="David" w:cs="David"/>
          <w:rtl/>
        </w:rPr>
        <w:t xml:space="preserve"> לממשלה והיום כבר לא זורם נפט מעיראק לחיפה. מגיע נפט </w:t>
      </w:r>
      <w:proofErr w:type="spellStart"/>
      <w:r>
        <w:rPr>
          <w:rFonts w:ascii="David" w:hAnsi="David" w:cs="David"/>
          <w:rtl/>
        </w:rPr>
        <w:t>במיכלים</w:t>
      </w:r>
      <w:proofErr w:type="spellEnd"/>
      <w:r>
        <w:rPr>
          <w:rFonts w:ascii="David" w:hAnsi="David" w:cs="David"/>
          <w:rtl/>
        </w:rPr>
        <w:t xml:space="preserve"> לבתי הזיקוק, שם מזקקים אותו ומייצאים את התוצרים המזוקקים לכל המשק הישראלי. חלק גם מיוצא. אפשר לומר </w:t>
      </w:r>
      <w:proofErr w:type="spellStart"/>
      <w:r>
        <w:rPr>
          <w:rFonts w:ascii="David" w:hAnsi="David" w:cs="David"/>
          <w:rtl/>
        </w:rPr>
        <w:t>שבז"ן</w:t>
      </w:r>
      <w:proofErr w:type="spellEnd"/>
      <w:r>
        <w:rPr>
          <w:rFonts w:ascii="David" w:hAnsi="David" w:cs="David"/>
          <w:rtl/>
        </w:rPr>
        <w:t xml:space="preserve"> היא מונופול והיא מחזיקה את תזקיקי הנפט ואת שוק מוצרי הפלסטיק ושאר מוצרים שמיוצרים מנפט. במתחם הענק של </w:t>
      </w:r>
      <w:proofErr w:type="spellStart"/>
      <w:r>
        <w:rPr>
          <w:rFonts w:ascii="David" w:hAnsi="David" w:cs="David"/>
          <w:rtl/>
        </w:rPr>
        <w:t>בז"ן</w:t>
      </w:r>
      <w:proofErr w:type="spellEnd"/>
      <w:r>
        <w:rPr>
          <w:rFonts w:ascii="David" w:hAnsi="David" w:cs="David"/>
          <w:rtl/>
        </w:rPr>
        <w:t xml:space="preserve"> יש שני לפידים </w:t>
      </w:r>
      <w:proofErr w:type="spellStart"/>
      <w:r>
        <w:rPr>
          <w:rFonts w:ascii="David" w:hAnsi="David" w:cs="David"/>
          <w:rtl/>
        </w:rPr>
        <w:t>תשפקידם</w:t>
      </w:r>
      <w:proofErr w:type="spellEnd"/>
      <w:r>
        <w:rPr>
          <w:rFonts w:ascii="David" w:hAnsi="David" w:cs="David"/>
          <w:rtl/>
        </w:rPr>
        <w:t xml:space="preserve"> הוא לשרוף את הגזים </w:t>
      </w:r>
      <w:proofErr w:type="spellStart"/>
      <w:r>
        <w:rPr>
          <w:rFonts w:ascii="David" w:hAnsi="David" w:cs="David"/>
          <w:rtl/>
        </w:rPr>
        <w:t>נשוצרים</w:t>
      </w:r>
      <w:proofErr w:type="spellEnd"/>
      <w:r>
        <w:rPr>
          <w:rFonts w:ascii="David" w:hAnsi="David" w:cs="David"/>
          <w:rtl/>
        </w:rPr>
        <w:t xml:space="preserve"> בהליכי הזיקוק. ב2003 יש תקלה במפעלים ובעקבותיה פעילות </w:t>
      </w:r>
      <w:proofErr w:type="spellStart"/>
      <w:r>
        <w:rPr>
          <w:rFonts w:ascii="David" w:hAnsi="David" w:cs="David"/>
          <w:rtl/>
        </w:rPr>
        <w:t>להפידים</w:t>
      </w:r>
      <w:proofErr w:type="spellEnd"/>
      <w:r>
        <w:rPr>
          <w:rFonts w:ascii="David" w:hAnsi="David" w:cs="David"/>
          <w:rtl/>
        </w:rPr>
        <w:t xml:space="preserve"> משתבשת וההרכב הכימי של </w:t>
      </w:r>
      <w:proofErr w:type="spellStart"/>
      <w:r>
        <w:rPr>
          <w:rFonts w:ascii="David" w:hAnsi="David" w:cs="David"/>
          <w:rtl/>
        </w:rPr>
        <w:t>הגזין</w:t>
      </w:r>
      <w:proofErr w:type="spellEnd"/>
      <w:r>
        <w:rPr>
          <w:rFonts w:ascii="David" w:hAnsi="David" w:cs="David"/>
          <w:rtl/>
        </w:rPr>
        <w:t xml:space="preserve"> משתנה ונוצר עשן שחור סמיך ומזהם שמצטבר מעל </w:t>
      </w:r>
      <w:proofErr w:type="spellStart"/>
      <w:r>
        <w:rPr>
          <w:rFonts w:ascii="David" w:hAnsi="David" w:cs="David"/>
          <w:rtl/>
        </w:rPr>
        <w:t>איזור</w:t>
      </w:r>
      <w:proofErr w:type="spellEnd"/>
      <w:r>
        <w:rPr>
          <w:rFonts w:ascii="David" w:hAnsi="David" w:cs="David"/>
          <w:rtl/>
        </w:rPr>
        <w:t xml:space="preserve"> חיפה במשך 3 שעות וממש יושב על כל המפרץ. יש </w:t>
      </w:r>
      <w:proofErr w:type="spellStart"/>
      <w:r>
        <w:rPr>
          <w:rFonts w:ascii="David" w:hAnsi="David" w:cs="David"/>
          <w:rtl/>
        </w:rPr>
        <w:t>תהראות</w:t>
      </w:r>
      <w:proofErr w:type="spellEnd"/>
      <w:r>
        <w:rPr>
          <w:rFonts w:ascii="David" w:hAnsi="David" w:cs="David"/>
          <w:rtl/>
        </w:rPr>
        <w:t xml:space="preserve"> לתושבים לא לצאת מהבית ונוצר כאוס גדול. כעבור חודש, עוד פעם זה קורה והפעם לחמש </w:t>
      </w:r>
      <w:proofErr w:type="spellStart"/>
      <w:r>
        <w:rPr>
          <w:rFonts w:ascii="David" w:hAnsi="David" w:cs="David"/>
          <w:rtl/>
        </w:rPr>
        <w:t>שעוץ</w:t>
      </w:r>
      <w:proofErr w:type="spellEnd"/>
      <w:r>
        <w:rPr>
          <w:rFonts w:ascii="David" w:hAnsi="David" w:cs="David"/>
          <w:rtl/>
        </w:rPr>
        <w:t xml:space="preserve">. </w:t>
      </w:r>
    </w:p>
    <w:p w14:paraId="2179B3B3" w14:textId="77777777" w:rsidR="00F05D50" w:rsidRDefault="00F05D50" w:rsidP="00F05D50">
      <w:pPr>
        <w:jc w:val="both"/>
        <w:rPr>
          <w:rFonts w:ascii="David" w:hAnsi="David" w:cs="David"/>
          <w:rtl/>
        </w:rPr>
      </w:pPr>
      <w:r>
        <w:rPr>
          <w:rFonts w:ascii="David" w:hAnsi="David" w:cs="David"/>
          <w:rtl/>
        </w:rPr>
        <w:t xml:space="preserve">מדובר ב2003 שבה עוד לא היה חוק אוויר נקי, אלא החוק הקיים החוק למניעת מפגעים- </w:t>
      </w:r>
      <w:r>
        <w:rPr>
          <w:rFonts w:ascii="David" w:hAnsi="David" w:cs="David"/>
          <w:u w:val="single"/>
          <w:rtl/>
        </w:rPr>
        <w:t>סעיף 4 (א):</w:t>
      </w:r>
      <w:r>
        <w:rPr>
          <w:rFonts w:ascii="David" w:hAnsi="David" w:cs="David"/>
          <w:rtl/>
        </w:rPr>
        <w:t xml:space="preserve"> "לא יגרום אדם לזיהום חזק או בלתי סביר של האויר אם הוא </w:t>
      </w:r>
      <w:proofErr w:type="spellStart"/>
      <w:r>
        <w:rPr>
          <w:rFonts w:ascii="David" w:hAnsi="David" w:cs="David"/>
          <w:rtl/>
        </w:rPr>
        <w:t>מםריע</w:t>
      </w:r>
      <w:proofErr w:type="spellEnd"/>
      <w:r>
        <w:rPr>
          <w:rFonts w:ascii="David" w:hAnsi="David" w:cs="David"/>
          <w:rtl/>
        </w:rPr>
        <w:t xml:space="preserve"> לאדם המצוי בקרבת מקום או לעוברים ושבים". </w:t>
      </w:r>
      <w:proofErr w:type="spellStart"/>
      <w:r>
        <w:rPr>
          <w:rFonts w:ascii="David" w:hAnsi="David" w:cs="David"/>
          <w:rtl/>
        </w:rPr>
        <w:t>מכח</w:t>
      </w:r>
      <w:proofErr w:type="spellEnd"/>
      <w:r>
        <w:rPr>
          <w:rFonts w:ascii="David" w:hAnsi="David" w:cs="David"/>
          <w:rtl/>
        </w:rPr>
        <w:t xml:space="preserve"> חוק זה נחקקו תקנות שאסרו על פליטת עשן שחור כמו זה שנפלט מהלפידים. </w:t>
      </w:r>
      <w:r>
        <w:rPr>
          <w:rFonts w:ascii="David" w:hAnsi="David" w:cs="David"/>
          <w:u w:val="single"/>
          <w:rtl/>
        </w:rPr>
        <w:t>סעיף 8</w:t>
      </w:r>
      <w:r>
        <w:rPr>
          <w:rFonts w:ascii="David" w:hAnsi="David" w:cs="David"/>
          <w:rtl/>
        </w:rPr>
        <w:t xml:space="preserve"> : "לשר סמכות להורות לאדם פלוני על הצעדים שעליו לנקוט למניעת כל הפרה של סעיף 4". </w:t>
      </w:r>
    </w:p>
    <w:p w14:paraId="54EF9C30" w14:textId="77777777" w:rsidR="00F05D50" w:rsidRDefault="00F05D50" w:rsidP="00F05D50">
      <w:pPr>
        <w:jc w:val="both"/>
        <w:rPr>
          <w:rFonts w:ascii="David" w:hAnsi="David" w:cs="David"/>
          <w:rtl/>
        </w:rPr>
      </w:pPr>
      <w:r>
        <w:rPr>
          <w:rFonts w:ascii="David" w:hAnsi="David" w:cs="David"/>
          <w:rtl/>
        </w:rPr>
        <w:t>השר, עוד לפני שהדבר קרה, אמר לבז"</w:t>
      </w:r>
      <w:r>
        <w:rPr>
          <w:rFonts w:ascii="David" w:hAnsi="David" w:cs="David"/>
        </w:rPr>
        <w:t>I</w:t>
      </w:r>
      <w:r>
        <w:rPr>
          <w:rFonts w:ascii="David" w:hAnsi="David" w:cs="David"/>
          <w:rtl/>
        </w:rPr>
        <w:t xml:space="preserve"> שהם צריכים לנקוט </w:t>
      </w:r>
      <w:proofErr w:type="spellStart"/>
      <w:r>
        <w:rPr>
          <w:rFonts w:ascii="David" w:hAnsi="David" w:cs="David"/>
          <w:rtl/>
        </w:rPr>
        <w:t>בטמ"ז</w:t>
      </w:r>
      <w:proofErr w:type="spellEnd"/>
      <w:r>
        <w:rPr>
          <w:rFonts w:ascii="David" w:hAnsi="David" w:cs="David"/>
          <w:rtl/>
        </w:rPr>
        <w:t xml:space="preserve"> כדי להפעיל לפידים לסוג "ללא עשן". הם יגישו תוכנית לשיפור הלפיד וכיצד ימנעו את פליטת העשן. מעין תוכנית עבודה. </w:t>
      </w:r>
      <w:proofErr w:type="spellStart"/>
      <w:r>
        <w:rPr>
          <w:rFonts w:ascii="David" w:hAnsi="David" w:cs="David"/>
          <w:rtl/>
        </w:rPr>
        <w:t>בז"ן</w:t>
      </w:r>
      <w:proofErr w:type="spellEnd"/>
      <w:r>
        <w:rPr>
          <w:rFonts w:ascii="David" w:hAnsi="David" w:cs="David"/>
          <w:rtl/>
        </w:rPr>
        <w:t xml:space="preserve"> עשתה זאת, התקינה </w:t>
      </w:r>
      <w:proofErr w:type="spellStart"/>
      <w:r>
        <w:rPr>
          <w:rFonts w:ascii="David" w:hAnsi="David" w:cs="David"/>
          <w:rtl/>
        </w:rPr>
        <w:t>טמ"ז</w:t>
      </w:r>
      <w:proofErr w:type="spellEnd"/>
      <w:r>
        <w:rPr>
          <w:rFonts w:ascii="David" w:hAnsi="David" w:cs="David"/>
          <w:rtl/>
        </w:rPr>
        <w:t xml:space="preserve"> ולמעשה קיימה את כל ההוראות, ועדיין הדבר לעיל קרה. </w:t>
      </w:r>
    </w:p>
    <w:p w14:paraId="0747C631" w14:textId="77777777" w:rsidR="00F05D50" w:rsidRDefault="00F05D50" w:rsidP="00F05D50">
      <w:pPr>
        <w:jc w:val="both"/>
        <w:rPr>
          <w:rFonts w:ascii="David" w:hAnsi="David" w:cs="David"/>
          <w:rtl/>
        </w:rPr>
      </w:pPr>
      <w:r>
        <w:rPr>
          <w:rFonts w:ascii="David" w:hAnsi="David" w:cs="David"/>
          <w:u w:val="single"/>
          <w:rtl/>
        </w:rPr>
        <w:t>סעיף 10:</w:t>
      </w:r>
      <w:r>
        <w:rPr>
          <w:rFonts w:ascii="David" w:hAnsi="David" w:cs="David"/>
          <w:rtl/>
        </w:rPr>
        <w:t xml:space="preserve"> אם הנאשם ביצע את שהוטל עליו בהוראות מכוח סעיף 8, הדבר יהיה לו להגנה. </w:t>
      </w:r>
    </w:p>
    <w:p w14:paraId="678AF6BA" w14:textId="77777777" w:rsidR="00F05D50" w:rsidRDefault="00F05D50" w:rsidP="00F05D50">
      <w:pPr>
        <w:jc w:val="both"/>
        <w:rPr>
          <w:rFonts w:ascii="David" w:hAnsi="David" w:cs="David"/>
          <w:rtl/>
        </w:rPr>
      </w:pPr>
      <w:r>
        <w:rPr>
          <w:rFonts w:ascii="David" w:hAnsi="David" w:cs="David"/>
          <w:b/>
          <w:bCs/>
          <w:rtl/>
        </w:rPr>
        <w:t>טענת המשיבות:</w:t>
      </w:r>
      <w:r>
        <w:rPr>
          <w:rFonts w:ascii="David" w:hAnsi="David" w:cs="David"/>
          <w:rtl/>
        </w:rPr>
        <w:t xml:space="preserve"> החברות נתבעו ע"י המדינה בעקבות הזיהום, אך הן טוענות שהן עשינו את כל שמוטל עליהן – בנו תוכנית עם טכנולוגיה מיטבית וקיבלו עליה אישור, לכן הן פטורות מאחריות כעת. זה שיצא עשן שחור, זה לא אשמתן, שהרי פעלו לפי הוראות המדינה.</w:t>
      </w:r>
    </w:p>
    <w:p w14:paraId="59282EDC" w14:textId="77777777" w:rsidR="00F05D50" w:rsidRDefault="00F05D50" w:rsidP="00F05D50">
      <w:pPr>
        <w:jc w:val="both"/>
        <w:rPr>
          <w:rFonts w:ascii="David" w:hAnsi="David" w:cs="David"/>
          <w:rtl/>
        </w:rPr>
      </w:pPr>
      <w:r>
        <w:rPr>
          <w:rFonts w:ascii="David" w:hAnsi="David" w:cs="David"/>
          <w:b/>
          <w:bCs/>
          <w:rtl/>
        </w:rPr>
        <w:t xml:space="preserve">עמדת ביהמ"ש: </w:t>
      </w:r>
      <w:r>
        <w:rPr>
          <w:rFonts w:ascii="David" w:hAnsi="David" w:cs="David"/>
          <w:rtl/>
        </w:rPr>
        <w:t xml:space="preserve">מסכים עם המערערות, מכוח סעיף 10 לחוק. הוא מוסיף ואומר שהתורה המקובלת בבחירת </w:t>
      </w:r>
      <w:proofErr w:type="spellStart"/>
      <w:r>
        <w:rPr>
          <w:rFonts w:ascii="David" w:hAnsi="David" w:cs="David"/>
          <w:rtl/>
        </w:rPr>
        <w:t>הטמ"ז</w:t>
      </w:r>
      <w:proofErr w:type="spellEnd"/>
      <w:r>
        <w:rPr>
          <w:rFonts w:ascii="David" w:hAnsi="David" w:cs="David"/>
          <w:rtl/>
        </w:rPr>
        <w:t xml:space="preserve"> צריכה להיות כך: </w:t>
      </w:r>
    </w:p>
    <w:p w14:paraId="759AA056" w14:textId="77777777" w:rsidR="00F05D50" w:rsidRDefault="00F05D50" w:rsidP="00F05D50">
      <w:pPr>
        <w:jc w:val="both"/>
        <w:rPr>
          <w:rFonts w:ascii="David" w:hAnsi="David" w:cs="David"/>
          <w:rtl/>
        </w:rPr>
      </w:pPr>
      <w:r>
        <w:rPr>
          <w:rFonts w:ascii="David" w:hAnsi="David" w:cs="David"/>
          <w:rtl/>
        </w:rPr>
        <w:t xml:space="preserve">כשאנחנו קובעים </w:t>
      </w:r>
      <w:proofErr w:type="spellStart"/>
      <w:r>
        <w:rPr>
          <w:rFonts w:ascii="David" w:hAnsi="David" w:cs="David"/>
          <w:rtl/>
        </w:rPr>
        <w:t>טמ"ז</w:t>
      </w:r>
      <w:proofErr w:type="spellEnd"/>
      <w:r>
        <w:rPr>
          <w:rFonts w:ascii="David" w:hAnsi="David" w:cs="David"/>
          <w:rtl/>
        </w:rPr>
        <w:t xml:space="preserve">, אנחנו לא מגדירים טכנולוגיה אלא אנחנו מחפשים להבין מהי הטכנו' הטובה ביותר, אנחנו מבינים מהי, ואנחנו אומרים שאם יתקינו את הטכנו' הזאת בכמה הזיהום ירד, ולפי זה נותנים הוראה מהי רמת הפליטה המותרת. אנחנו לא אומרים להתקין את הטכנו, אלא קובעים תקן ביצוע המתבצע על </w:t>
      </w:r>
      <w:proofErr w:type="spellStart"/>
      <w:r>
        <w:rPr>
          <w:rFonts w:ascii="David" w:hAnsi="David" w:cs="David"/>
          <w:rtl/>
        </w:rPr>
        <w:lastRenderedPageBreak/>
        <w:t>הטמ"ז</w:t>
      </w:r>
      <w:proofErr w:type="spellEnd"/>
      <w:r>
        <w:rPr>
          <w:rFonts w:ascii="David" w:hAnsi="David" w:cs="David"/>
          <w:rtl/>
        </w:rPr>
        <w:t xml:space="preserve">. </w:t>
      </w:r>
      <w:r>
        <w:rPr>
          <w:rFonts w:ascii="David" w:hAnsi="David" w:cs="David"/>
          <w:b/>
          <w:bCs/>
          <w:rtl/>
        </w:rPr>
        <w:t xml:space="preserve">באופן כזה נהנה משני העולמות- גם נשמר את החופש של המפעל להגיע לפתרון בדרך הזולה ביותר עבורו, וגם משיגים הפחתה בפליטות ומשמרים חדשנות. </w:t>
      </w:r>
      <w:r>
        <w:rPr>
          <w:rFonts w:ascii="David" w:hAnsi="David" w:cs="David"/>
          <w:rtl/>
        </w:rPr>
        <w:t xml:space="preserve">יש חשיבות לכך שבעלי המפעלים יבחרו את הטכנו' ולאו דווקא הרגולטור, כי בעל המפעל הוא בעל הידע הגדול- הוא יודע מה בדיוק מתבצע אצלוף באילו חומרים מדובר, מה הם מפיקים בדיוק </w:t>
      </w:r>
      <w:proofErr w:type="spellStart"/>
      <w:r>
        <w:rPr>
          <w:rFonts w:ascii="David" w:hAnsi="David" w:cs="David"/>
          <w:rtl/>
        </w:rPr>
        <w:t>וכו</w:t>
      </w:r>
      <w:proofErr w:type="spellEnd"/>
      <w:r>
        <w:rPr>
          <w:rFonts w:ascii="David" w:hAnsi="David" w:cs="David"/>
          <w:rtl/>
        </w:rPr>
        <w:t>'.</w:t>
      </w:r>
    </w:p>
    <w:p w14:paraId="4805EB18" w14:textId="77777777" w:rsidR="00F05D50" w:rsidRDefault="00F05D50" w:rsidP="00F05D50">
      <w:pPr>
        <w:rPr>
          <w:rFonts w:ascii="David" w:hAnsi="David" w:cs="David"/>
          <w:b/>
          <w:bCs/>
          <w:rtl/>
        </w:rPr>
      </w:pPr>
      <w:r>
        <w:rPr>
          <w:rFonts w:ascii="David" w:hAnsi="David" w:cs="David"/>
          <w:b/>
          <w:bCs/>
          <w:rtl/>
        </w:rPr>
        <w:t>ביהמ"ש רוצה להקל ולהציע גישה טובה- נשתמש ב</w:t>
      </w:r>
      <w:r>
        <w:rPr>
          <w:rFonts w:ascii="David" w:hAnsi="David" w:cs="David"/>
          <w:b/>
          <w:bCs/>
        </w:rPr>
        <w:t>BAT</w:t>
      </w:r>
      <w:r>
        <w:rPr>
          <w:rFonts w:ascii="David" w:hAnsi="David" w:cs="David"/>
          <w:b/>
          <w:bCs/>
          <w:rtl/>
        </w:rPr>
        <w:t xml:space="preserve"> כדי לקבוע תקן ביצוע, וככל שנוכל להשתמש רק בתקן ביצוע נשתמש רק בו. אם נעשה זאת, נשמר את החדשנות וניתן למפעלים את הדרך הכי טובה להגיע ליעדים, ובו זמנית גם נשיג אותם.</w:t>
      </w:r>
    </w:p>
    <w:p w14:paraId="2618C845" w14:textId="77777777" w:rsidR="00F05D50" w:rsidRDefault="00F05D50" w:rsidP="00F05D50">
      <w:pPr>
        <w:rPr>
          <w:rFonts w:ascii="David" w:hAnsi="David" w:cs="David"/>
          <w:b/>
          <w:bCs/>
          <w:rtl/>
        </w:rPr>
      </w:pPr>
      <w:r>
        <w:rPr>
          <w:rFonts w:ascii="David" w:hAnsi="David" w:cs="David"/>
          <w:b/>
          <w:bCs/>
          <w:rtl/>
        </w:rPr>
        <w:t>האם הרגולטור קיבל עצה זו? התשובה היא כן.</w:t>
      </w:r>
    </w:p>
    <w:p w14:paraId="1FC7BCA9" w14:textId="77777777" w:rsidR="00F05D50" w:rsidRDefault="00F05D50" w:rsidP="00F05D50">
      <w:pPr>
        <w:rPr>
          <w:rFonts w:ascii="David" w:hAnsi="David" w:cs="David"/>
          <w:rtl/>
        </w:rPr>
      </w:pPr>
      <w:r>
        <w:rPr>
          <w:rFonts w:ascii="David" w:hAnsi="David" w:cs="David"/>
          <w:b/>
          <w:bCs/>
          <w:rtl/>
        </w:rPr>
        <w:t xml:space="preserve">שורה תחתונה מפס"ד- </w:t>
      </w:r>
      <w:r>
        <w:rPr>
          <w:rFonts w:ascii="David" w:hAnsi="David" w:cs="David"/>
          <w:rtl/>
        </w:rPr>
        <w:t xml:space="preserve">בהוראות האישיות שניתנו לא שמר </w:t>
      </w:r>
      <w:proofErr w:type="spellStart"/>
      <w:r>
        <w:rPr>
          <w:rFonts w:ascii="David" w:hAnsi="David" w:cs="David"/>
          <w:rtl/>
        </w:rPr>
        <w:t>ההגנס</w:t>
      </w:r>
      <w:proofErr w:type="spellEnd"/>
      <w:r>
        <w:rPr>
          <w:rFonts w:ascii="David" w:hAnsi="David" w:cs="David"/>
          <w:rtl/>
        </w:rPr>
        <w:t xml:space="preserve"> על עקרון היסוד שלעיל שהציג ביהמ"ש. תחת קביעת תקן פליטה ברור, חד משמעי ומחמיר, עבור </w:t>
      </w:r>
      <w:r>
        <w:rPr>
          <w:rFonts w:ascii="David" w:hAnsi="David" w:cs="David"/>
        </w:rPr>
        <w:t>BAT</w:t>
      </w:r>
      <w:r>
        <w:rPr>
          <w:rFonts w:ascii="David" w:hAnsi="David" w:cs="David"/>
          <w:rtl/>
        </w:rPr>
        <w:t xml:space="preserve"> ביחס ללפיד, הסכים המשרד להתקנת מתקנים </w:t>
      </w:r>
      <w:proofErr w:type="spellStart"/>
      <w:r>
        <w:rPr>
          <w:rFonts w:ascii="David" w:hAnsi="David" w:cs="David"/>
          <w:rtl/>
        </w:rPr>
        <w:t>מסויימים</w:t>
      </w:r>
      <w:proofErr w:type="spellEnd"/>
      <w:r>
        <w:rPr>
          <w:rFonts w:ascii="David" w:hAnsi="David" w:cs="David"/>
          <w:rtl/>
        </w:rPr>
        <w:t xml:space="preserve">- לפיד מסוג ללא עשן ומתקן להשבת גזים, יהוו עמידה בהוראה אישית. כתוצאה מנקיטת דרך פעולה זו סטה </w:t>
      </w:r>
      <w:proofErr w:type="spellStart"/>
      <w:r>
        <w:rPr>
          <w:rFonts w:ascii="David" w:hAnsi="David" w:cs="David"/>
          <w:rtl/>
        </w:rPr>
        <w:t>הגנס</w:t>
      </w:r>
      <w:proofErr w:type="spellEnd"/>
      <w:r>
        <w:rPr>
          <w:rFonts w:ascii="David" w:hAnsi="David" w:cs="David"/>
          <w:rtl/>
        </w:rPr>
        <w:t xml:space="preserve"> מתפקידו כדורם מפקח וגורם אכיפה להגנת הסביבה </w:t>
      </w:r>
      <w:proofErr w:type="spellStart"/>
      <w:r>
        <w:rPr>
          <w:rFonts w:ascii="David" w:hAnsi="David" w:cs="David"/>
          <w:rtl/>
        </w:rPr>
        <w:t>ואיפשר</w:t>
      </w:r>
      <w:proofErr w:type="spellEnd"/>
      <w:r>
        <w:rPr>
          <w:rFonts w:ascii="David" w:hAnsi="David" w:cs="David"/>
          <w:rtl/>
        </w:rPr>
        <w:t xml:space="preserve"> למפעל מזהם להנות מהגנה (סעיף 10 לחוק) מפני אישומים בגין אירועי זיהום חמורים. </w:t>
      </w:r>
    </w:p>
    <w:p w14:paraId="4C9D5EB5" w14:textId="77777777" w:rsidR="00F05D50" w:rsidRDefault="00F05D50" w:rsidP="00F05D50">
      <w:pPr>
        <w:rPr>
          <w:rFonts w:ascii="David" w:hAnsi="David" w:cs="David"/>
          <w:rtl/>
        </w:rPr>
      </w:pPr>
      <w:r>
        <w:rPr>
          <w:rFonts w:ascii="David" w:hAnsi="David" w:cs="David"/>
          <w:u w:val="single"/>
          <w:rtl/>
        </w:rPr>
        <w:t>סעיף 19 לחוק אוויר נקי-</w:t>
      </w:r>
      <w:r>
        <w:rPr>
          <w:rFonts w:ascii="David" w:hAnsi="David" w:cs="David"/>
          <w:rtl/>
        </w:rPr>
        <w:t xml:space="preserve"> אפשר לחייב בטכנולוגיה מסוימת, אפשר לקבוע תקני ביצוע בהתבסס על טכנולוגיה הזו, ואפשר לעשות את שניהם. (אז החוק לא היה, אבל היום כבר כן מאפשר את 3 האפשרויות). למעשה רואים </w:t>
      </w:r>
      <w:proofErr w:type="spellStart"/>
      <w:r>
        <w:rPr>
          <w:rFonts w:ascii="David" w:hAnsi="David" w:cs="David"/>
          <w:rtl/>
        </w:rPr>
        <w:t>שהגנ"ס</w:t>
      </w:r>
      <w:proofErr w:type="spellEnd"/>
      <w:r>
        <w:rPr>
          <w:rFonts w:ascii="David" w:hAnsi="David" w:cs="David"/>
          <w:rtl/>
        </w:rPr>
        <w:t xml:space="preserve"> יישם את שאמר לו ביהמ"ש בפס"ד שלעיל. </w:t>
      </w:r>
      <w:r>
        <w:rPr>
          <w:rFonts w:ascii="David" w:hAnsi="David" w:cs="David"/>
          <w:b/>
          <w:bCs/>
          <w:rtl/>
        </w:rPr>
        <w:t>המשרד הסיק מסקנות ולא מגביל בחיוב טכנולוגיה ספציפית כשיש צורך.</w:t>
      </w:r>
      <w:r>
        <w:rPr>
          <w:rFonts w:ascii="David" w:hAnsi="David" w:cs="David"/>
          <w:rtl/>
        </w:rPr>
        <w:t xml:space="preserve"> (קובע תקן תהליך ולא תקן ביצוע)</w:t>
      </w:r>
    </w:p>
    <w:p w14:paraId="78A38445" w14:textId="2C8A77BC" w:rsidR="00F05D50" w:rsidRDefault="00F05D50" w:rsidP="00F05D50">
      <w:pPr>
        <w:rPr>
          <w:rFonts w:ascii="David" w:hAnsi="David" w:cs="David"/>
          <w:rtl/>
        </w:rPr>
      </w:pPr>
      <w:r>
        <w:rPr>
          <w:rFonts w:ascii="David" w:hAnsi="David" w:cs="David"/>
          <w:rtl/>
        </w:rPr>
        <w:t xml:space="preserve">סעיף 17(ב) לחוק אוויר </w:t>
      </w:r>
      <w:r>
        <w:rPr>
          <w:rFonts w:ascii="David" w:hAnsi="David" w:cs="David" w:hint="cs"/>
          <w:rtl/>
        </w:rPr>
        <w:t>נ</w:t>
      </w:r>
      <w:r>
        <w:rPr>
          <w:rFonts w:ascii="David" w:hAnsi="David" w:cs="David"/>
          <w:rtl/>
        </w:rPr>
        <w:t xml:space="preserve">קי- מייצר </w:t>
      </w:r>
      <w:r>
        <w:rPr>
          <w:rFonts w:ascii="David" w:hAnsi="David" w:cs="David"/>
          <w:u w:val="single"/>
          <w:rtl/>
        </w:rPr>
        <w:t>"רגולציית בועה"</w:t>
      </w:r>
      <w:r>
        <w:rPr>
          <w:rFonts w:ascii="David" w:hAnsi="David" w:cs="David"/>
          <w:rtl/>
        </w:rPr>
        <w:t xml:space="preserve">. החוק בא ואומר שאם יש כמה ארובות מבפעל, אפשר שהיתר הפליטה יחול על כולן ולא על כל אחת בנפרד. למעשה מביאים גבול לסך כל הזיהום של הארובות יחד. </w:t>
      </w:r>
      <w:r>
        <w:rPr>
          <w:rFonts w:ascii="David" w:hAnsi="David" w:cs="David"/>
          <w:b/>
          <w:bCs/>
          <w:rtl/>
        </w:rPr>
        <w:t>זה גם למען החדשנות – שהמפעל יחשוב בעצמו כמה להפחית מכל ארובה בנפרד.</w:t>
      </w:r>
      <w:r>
        <w:rPr>
          <w:rFonts w:ascii="David" w:hAnsi="David" w:cs="David"/>
          <w:rtl/>
        </w:rPr>
        <w:t xml:space="preserve"> הרגולטור עושה בועה ובה שם את כל הארובות ואומר כמה הן צריכות להפחית, והמפעל יחליט איך לחלק את זה ביניהן.</w:t>
      </w:r>
      <w:r>
        <w:rPr>
          <w:rFonts w:ascii="David" w:hAnsi="David" w:cs="David"/>
          <w:rtl/>
        </w:rPr>
        <w:br/>
      </w:r>
      <w:r>
        <w:rPr>
          <w:rFonts w:ascii="David" w:hAnsi="David" w:cs="David" w:hint="cs"/>
          <w:rtl/>
        </w:rPr>
        <w:t>ובפירוט:</w:t>
      </w:r>
    </w:p>
    <w:p w14:paraId="7A1BDB7B" w14:textId="000F9AEF" w:rsidR="001C321C" w:rsidRPr="00F05D50" w:rsidRDefault="001C321C" w:rsidP="00AF3C27">
      <w:pPr>
        <w:spacing w:line="360" w:lineRule="auto"/>
        <w:rPr>
          <w:rFonts w:ascii="David" w:hAnsi="David" w:cs="David"/>
          <w:rtl/>
        </w:rPr>
      </w:pPr>
      <w:r w:rsidRPr="00F05D50">
        <w:rPr>
          <w:rFonts w:ascii="David" w:hAnsi="David" w:cs="David" w:hint="cs"/>
          <w:rtl/>
        </w:rPr>
        <w:t xml:space="preserve">חוק אוויר נקי </w:t>
      </w:r>
      <w:r w:rsidRPr="00F05D50">
        <w:rPr>
          <w:rFonts w:ascii="David" w:hAnsi="David" w:cs="David"/>
          <w:rtl/>
        </w:rPr>
        <w:br/>
      </w:r>
      <w:r w:rsidRPr="00F05D50">
        <w:rPr>
          <w:rFonts w:ascii="David" w:hAnsi="David" w:cs="David" w:hint="cs"/>
          <w:rtl/>
        </w:rPr>
        <w:t xml:space="preserve">17(ב) </w:t>
      </w:r>
      <w:r w:rsidRPr="00F05D50">
        <w:rPr>
          <w:rFonts w:ascii="David" w:hAnsi="David" w:cs="David"/>
          <w:rtl/>
        </w:rPr>
        <w:t>(ב)  היתר פליטה יכול שיינתן לגבי כמה מקורות פליטה טעוני היתר ובלבד שמקורות הפליטה נמצאים באתר אחד; היתר פליטה כאמור יכול שיחול גם על מקור פליטה אחר באותו אתר, אף אם אותו מקור אינו טעון היתר</w:t>
      </w:r>
      <w:r w:rsidRPr="00F05D50">
        <w:rPr>
          <w:rFonts w:ascii="David" w:hAnsi="David" w:cs="David"/>
        </w:rPr>
        <w:t>.</w:t>
      </w:r>
    </w:p>
    <w:p w14:paraId="71B77FAA" w14:textId="3AAC5145" w:rsidR="001C321C" w:rsidRPr="00F05D50" w:rsidRDefault="001C321C" w:rsidP="00AF3C27">
      <w:pPr>
        <w:spacing w:line="360" w:lineRule="auto"/>
        <w:rPr>
          <w:rFonts w:ascii="David" w:hAnsi="David" w:cs="David"/>
          <w:rtl/>
        </w:rPr>
      </w:pPr>
      <w:r w:rsidRPr="00F05D50">
        <w:rPr>
          <w:rFonts w:ascii="David" w:hAnsi="David" w:cs="David" w:hint="cs"/>
          <w:rtl/>
        </w:rPr>
        <w:t>אם יש לנו כמה ארובות במפעל אפשר שהיתר הפליטה יכול על כולם ולא על כל אחת בנפרד. הרעיון הוא לעודד חדשנות, כי המחוקק לא יודע איפה הכי זול להפחית למפעל. ונותן למפעל את כושר ההחלטה איך להפחית.</w:t>
      </w:r>
    </w:p>
    <w:p w14:paraId="7FB693DD" w14:textId="380A0B6E" w:rsidR="001C321C" w:rsidRDefault="001C321C" w:rsidP="00AF3C27">
      <w:pPr>
        <w:spacing w:line="360" w:lineRule="auto"/>
        <w:rPr>
          <w:rFonts w:ascii="David" w:hAnsi="David" w:cs="David"/>
          <w:rtl/>
        </w:rPr>
      </w:pPr>
      <w:r w:rsidRPr="00F05D50">
        <w:rPr>
          <w:rFonts w:ascii="David" w:hAnsi="David" w:cs="David" w:hint="cs"/>
          <w:rtl/>
        </w:rPr>
        <w:t xml:space="preserve">זה נקרא </w:t>
      </w:r>
      <w:r w:rsidRPr="00F05D50">
        <w:rPr>
          <w:rFonts w:ascii="David" w:hAnsi="David" w:cs="David" w:hint="cs"/>
          <w:b/>
          <w:bCs/>
          <w:rtl/>
        </w:rPr>
        <w:t>רגולציית בועה-</w:t>
      </w:r>
      <w:r w:rsidRPr="00F05D50">
        <w:rPr>
          <w:rFonts w:ascii="David" w:hAnsi="David" w:cs="David" w:hint="cs"/>
          <w:rtl/>
        </w:rPr>
        <w:t xml:space="preserve"> שנותנת למפעל את האפשרות להחליט איפה להפחית. (שם את כל הארובות יחד בבועה והמחוקק נותן למפעל את הגמישות).</w:t>
      </w:r>
    </w:p>
    <w:p w14:paraId="746544D6" w14:textId="6C0EC9B0" w:rsidR="000B26C0" w:rsidRDefault="000B26C0" w:rsidP="00AF3C27">
      <w:pPr>
        <w:spacing w:line="360" w:lineRule="auto"/>
        <w:rPr>
          <w:rFonts w:ascii="David" w:hAnsi="David" w:cs="David"/>
          <w:rtl/>
        </w:rPr>
      </w:pPr>
    </w:p>
    <w:p w14:paraId="0EC31D3B" w14:textId="70A618E1" w:rsidR="000B26C0" w:rsidRDefault="000B26C0" w:rsidP="00AF3C27">
      <w:pPr>
        <w:spacing w:line="360" w:lineRule="auto"/>
        <w:rPr>
          <w:rFonts w:ascii="David" w:hAnsi="David" w:cs="David"/>
          <w:b/>
          <w:bCs/>
          <w:sz w:val="32"/>
          <w:szCs w:val="32"/>
          <w:rtl/>
        </w:rPr>
      </w:pPr>
      <w:r w:rsidRPr="000B26C0">
        <w:rPr>
          <w:rFonts w:ascii="David" w:hAnsi="David" w:cs="David" w:hint="cs"/>
          <w:b/>
          <w:bCs/>
          <w:sz w:val="32"/>
          <w:szCs w:val="32"/>
          <w:highlight w:val="yellow"/>
          <w:rtl/>
        </w:rPr>
        <w:t>11.6.20</w:t>
      </w:r>
    </w:p>
    <w:p w14:paraId="61176866" w14:textId="0CFB932C" w:rsidR="00BE1479" w:rsidRPr="00C919E2" w:rsidRDefault="000B26C0" w:rsidP="00726447">
      <w:pPr>
        <w:spacing w:line="276" w:lineRule="auto"/>
        <w:rPr>
          <w:rFonts w:ascii="David" w:hAnsi="David" w:cs="David"/>
          <w:sz w:val="24"/>
          <w:szCs w:val="24"/>
          <w:rtl/>
        </w:rPr>
      </w:pPr>
      <w:r w:rsidRPr="000B26C0">
        <w:rPr>
          <w:rFonts w:ascii="David" w:hAnsi="David" w:cs="David" w:hint="cs"/>
          <w:b/>
          <w:bCs/>
          <w:sz w:val="36"/>
          <w:szCs w:val="36"/>
          <w:rtl/>
        </w:rPr>
        <w:t>חוק רישוי עסקים</w:t>
      </w:r>
      <w:r>
        <w:rPr>
          <w:rFonts w:ascii="David" w:hAnsi="David" w:cs="David"/>
          <w:rtl/>
        </w:rPr>
        <w:br/>
      </w:r>
      <w:r w:rsidR="00726447" w:rsidRPr="00C919E2">
        <w:rPr>
          <w:rFonts w:ascii="David" w:hAnsi="David" w:cs="David"/>
          <w:b/>
          <w:bCs/>
          <w:i/>
          <w:iCs/>
          <w:sz w:val="24"/>
          <w:szCs w:val="24"/>
          <w:rtl/>
        </w:rPr>
        <w:t xml:space="preserve">חוק רישוי עסקים- </w:t>
      </w:r>
      <w:r w:rsidR="00726447" w:rsidRPr="00C919E2">
        <w:rPr>
          <w:rFonts w:ascii="David" w:hAnsi="David" w:cs="David"/>
          <w:sz w:val="24"/>
          <w:szCs w:val="24"/>
          <w:rtl/>
        </w:rPr>
        <w:t xml:space="preserve">החוק מסדיר את התנאים שעסקים צריכים לעמוד בהם כדי לפעול, הסדרת פעולת העסקים ללא קשר לכאורה לעולמנו. </w:t>
      </w:r>
      <w:r w:rsidR="00726447" w:rsidRPr="00C919E2">
        <w:rPr>
          <w:rFonts w:ascii="David" w:hAnsi="David" w:cs="David"/>
          <w:sz w:val="24"/>
          <w:szCs w:val="24"/>
          <w:u w:val="single"/>
          <w:rtl/>
        </w:rPr>
        <w:t>בסעיף 1(1)</w:t>
      </w:r>
      <w:r w:rsidR="00726447" w:rsidRPr="00C919E2">
        <w:rPr>
          <w:rFonts w:ascii="David" w:hAnsi="David" w:cs="David"/>
          <w:sz w:val="24"/>
          <w:szCs w:val="24"/>
          <w:rtl/>
        </w:rPr>
        <w:t xml:space="preserve"> נקבע כי אחת מהמטרות של חוק רישיון עסקים היא איכות נאותה של הסביבה. </w:t>
      </w:r>
      <w:r w:rsidR="00726447" w:rsidRPr="00C919E2">
        <w:rPr>
          <w:rFonts w:ascii="David" w:hAnsi="David" w:cs="David"/>
          <w:b/>
          <w:bCs/>
          <w:sz w:val="24"/>
          <w:szCs w:val="24"/>
          <w:rtl/>
        </w:rPr>
        <w:t>בעקבות הסעיף, משרד הפנים הוציא צו לרישיון ניהול עסקים ומגדיר אלו עסקים צריכים רישיון עסק.</w:t>
      </w:r>
      <w:r w:rsidR="00726447" w:rsidRPr="00C919E2">
        <w:rPr>
          <w:rFonts w:ascii="David" w:hAnsi="David" w:cs="David"/>
          <w:sz w:val="24"/>
          <w:szCs w:val="24"/>
          <w:rtl/>
        </w:rPr>
        <w:t xml:space="preserve"> כמעט כל עסק צריך רישיון, אך יש פטור למשתלות בתנאי שאזור המשתלה לא עולה על 300 מטרים.</w:t>
      </w:r>
      <w:r w:rsidR="00726447" w:rsidRPr="00C919E2">
        <w:rPr>
          <w:rFonts w:ascii="David" w:hAnsi="David" w:cs="David"/>
          <w:sz w:val="24"/>
          <w:szCs w:val="24"/>
          <w:rtl/>
        </w:rPr>
        <w:br/>
      </w:r>
      <w:r w:rsidR="00BE1479" w:rsidRPr="00C919E2">
        <w:rPr>
          <w:rFonts w:ascii="David" w:hAnsi="David" w:cs="David"/>
          <w:sz w:val="24"/>
          <w:szCs w:val="24"/>
          <w:rtl/>
        </w:rPr>
        <w:t>אחת המטרות לרישיון בעסקים היא שמירה על איכות הסביבה. איך נבטיח הגנה על הסביבה באמצעות רישיון לעסקים</w:t>
      </w:r>
    </w:p>
    <w:p w14:paraId="2A49ADAB" w14:textId="6A759B0A" w:rsidR="00726447" w:rsidRPr="00C919E2" w:rsidRDefault="00726447" w:rsidP="00C919E2">
      <w:pPr>
        <w:spacing w:line="276" w:lineRule="auto"/>
        <w:rPr>
          <w:rFonts w:ascii="David" w:hAnsi="David" w:cs="David"/>
          <w:sz w:val="24"/>
          <w:szCs w:val="24"/>
          <w:rtl/>
        </w:rPr>
      </w:pPr>
      <w:r w:rsidRPr="00C919E2">
        <w:rPr>
          <w:rFonts w:ascii="Segoe UI Emoji" w:hAnsi="Segoe UI Emoji" w:cs="Segoe UI Emoji" w:hint="cs"/>
          <w:b/>
          <w:bCs/>
          <w:sz w:val="24"/>
          <w:szCs w:val="24"/>
          <w:rtl/>
        </w:rPr>
        <w:t>❓</w:t>
      </w:r>
      <w:r w:rsidRPr="00C919E2">
        <w:rPr>
          <w:rFonts w:ascii="David" w:hAnsi="David" w:cs="David"/>
          <w:b/>
          <w:bCs/>
          <w:sz w:val="24"/>
          <w:szCs w:val="24"/>
          <w:rtl/>
        </w:rPr>
        <w:t>עולה השאלה כיצד הדבר בא לידי ביטוי הלכה למעשה? איך אנו משיגים זאת? היכן השיניים?</w:t>
      </w:r>
      <w:r w:rsidRPr="00C919E2">
        <w:rPr>
          <w:rFonts w:ascii="David" w:hAnsi="David" w:cs="David"/>
          <w:sz w:val="24"/>
          <w:szCs w:val="24"/>
          <w:rtl/>
        </w:rPr>
        <w:br/>
      </w:r>
      <w:r w:rsidRPr="00C919E2">
        <w:rPr>
          <w:rFonts w:ascii="David" w:hAnsi="David" w:cs="David"/>
          <w:sz w:val="24"/>
          <w:szCs w:val="24"/>
          <w:rtl/>
        </w:rPr>
        <w:lastRenderedPageBreak/>
        <w:t xml:space="preserve">התשובה לכך נמצאת </w:t>
      </w:r>
      <w:r w:rsidRPr="00C919E2">
        <w:rPr>
          <w:rFonts w:ascii="David" w:hAnsi="David" w:cs="David"/>
          <w:sz w:val="24"/>
          <w:szCs w:val="24"/>
          <w:u w:val="single"/>
          <w:rtl/>
        </w:rPr>
        <w:t>בסעיף 10.</w:t>
      </w:r>
      <w:r w:rsidRPr="00C919E2">
        <w:rPr>
          <w:rFonts w:ascii="David" w:hAnsi="David" w:cs="David"/>
          <w:sz w:val="24"/>
          <w:szCs w:val="24"/>
          <w:rtl/>
        </w:rPr>
        <w:t xml:space="preserve"> ניהול רישיונות העסק מתקיים מול הרשות המקומית. ליד כל עסק רשום מה הן הדרישות (צו רישוי עסקים), ז"א אצל מי אני צריך לעבור לשם קבלת האישורים הדרושים, ואז הרשות תשלח את הרישיון העתידי לכל אחד מהגורמים הנ"ל, למשל משרד הבריאות, מכבי אש </w:t>
      </w:r>
      <w:proofErr w:type="spellStart"/>
      <w:r w:rsidRPr="00C919E2">
        <w:rPr>
          <w:rFonts w:ascii="David" w:hAnsi="David" w:cs="David"/>
          <w:sz w:val="24"/>
          <w:szCs w:val="24"/>
          <w:rtl/>
        </w:rPr>
        <w:t>וכו</w:t>
      </w:r>
      <w:proofErr w:type="spellEnd"/>
      <w:r w:rsidRPr="00C919E2">
        <w:rPr>
          <w:rFonts w:ascii="David" w:hAnsi="David" w:cs="David"/>
          <w:sz w:val="24"/>
          <w:szCs w:val="24"/>
          <w:rtl/>
        </w:rPr>
        <w:t xml:space="preserve">'. </w:t>
      </w:r>
    </w:p>
    <w:p w14:paraId="457313B7" w14:textId="77777777" w:rsidR="00BE1479" w:rsidRPr="00C919E2" w:rsidRDefault="00BE1479" w:rsidP="00BE1479">
      <w:pPr>
        <w:spacing w:before="72" w:after="0" w:line="240" w:lineRule="auto"/>
        <w:ind w:right="1134"/>
        <w:jc w:val="both"/>
        <w:rPr>
          <w:rFonts w:ascii="David" w:eastAsia="Times New Roman" w:hAnsi="David" w:cs="David"/>
          <w:color w:val="000000"/>
          <w:sz w:val="24"/>
          <w:szCs w:val="24"/>
        </w:rPr>
      </w:pPr>
      <w:r w:rsidRPr="00C919E2">
        <w:rPr>
          <w:rFonts w:ascii="David" w:eastAsia="Times New Roman" w:hAnsi="David" w:cs="David"/>
          <w:color w:val="000000"/>
          <w:sz w:val="24"/>
          <w:szCs w:val="24"/>
          <w:rtl/>
        </w:rPr>
        <w:t xml:space="preserve">10א.  </w:t>
      </w:r>
      <w:r w:rsidRPr="00C919E2">
        <w:rPr>
          <w:rFonts w:ascii="David" w:eastAsia="Times New Roman" w:hAnsi="David" w:cs="David"/>
          <w:color w:val="2F5496" w:themeColor="accent1" w:themeShade="BF"/>
          <w:sz w:val="24"/>
          <w:szCs w:val="24"/>
          <w:rtl/>
        </w:rPr>
        <w:t xml:space="preserve">השר לאיכות הסביבה, בהתייעצות עם שר הבריאות, רשאי להתקין, לכלל העסקים טעוני הרישוי או לסוגים מהם, תקנות להבטחת איכות נאותה של הסביבה ולמניעת מפגעים ומטרדים, ולרבות תקנות </w:t>
      </w:r>
      <w:proofErr w:type="spellStart"/>
      <w:r w:rsidRPr="00C919E2">
        <w:rPr>
          <w:rFonts w:ascii="David" w:eastAsia="Times New Roman" w:hAnsi="David" w:cs="David"/>
          <w:color w:val="2F5496" w:themeColor="accent1" w:themeShade="BF"/>
          <w:sz w:val="24"/>
          <w:szCs w:val="24"/>
          <w:rtl/>
        </w:rPr>
        <w:t>שענינן</w:t>
      </w:r>
      <w:proofErr w:type="spellEnd"/>
      <w:r w:rsidRPr="00C919E2">
        <w:rPr>
          <w:rFonts w:ascii="David" w:eastAsia="Times New Roman" w:hAnsi="David" w:cs="David"/>
          <w:color w:val="2F5496" w:themeColor="accent1" w:themeShade="BF"/>
          <w:sz w:val="24"/>
          <w:szCs w:val="24"/>
          <w:rtl/>
        </w:rPr>
        <w:t xml:space="preserve"> הוראות בנוגע להדרכת מועסקים, לצורך הבטחת המטרות האמורות.</w:t>
      </w:r>
    </w:p>
    <w:p w14:paraId="2080CE87" w14:textId="423C2495" w:rsidR="00BE1479" w:rsidRPr="00C919E2" w:rsidRDefault="00BE1479" w:rsidP="00726447">
      <w:pPr>
        <w:spacing w:before="72" w:after="0" w:line="240" w:lineRule="auto"/>
        <w:ind w:right="1134"/>
        <w:jc w:val="both"/>
        <w:rPr>
          <w:rFonts w:ascii="David" w:hAnsi="David" w:cs="David"/>
          <w:sz w:val="24"/>
          <w:szCs w:val="24"/>
          <w:rtl/>
        </w:rPr>
      </w:pPr>
      <w:bookmarkStart w:id="9" w:name="Rov143"/>
      <w:bookmarkEnd w:id="9"/>
      <w:r w:rsidRPr="00C919E2">
        <w:rPr>
          <w:rFonts w:ascii="David" w:eastAsia="Times New Roman" w:hAnsi="David" w:cs="David"/>
          <w:color w:val="000000"/>
          <w:sz w:val="24"/>
          <w:szCs w:val="24"/>
          <w:rtl/>
        </w:rPr>
        <w:t> </w:t>
      </w:r>
      <w:r w:rsidRPr="00C919E2">
        <w:rPr>
          <w:rFonts w:ascii="David" w:hAnsi="David" w:cs="David"/>
          <w:sz w:val="24"/>
          <w:szCs w:val="24"/>
          <w:rtl/>
        </w:rPr>
        <w:t xml:space="preserve"> </w:t>
      </w:r>
    </w:p>
    <w:p w14:paraId="6760D7A4" w14:textId="2140AEAA" w:rsidR="00BE1479" w:rsidRPr="00C919E2" w:rsidRDefault="00BE1479" w:rsidP="00BE1479">
      <w:pPr>
        <w:spacing w:line="360" w:lineRule="auto"/>
        <w:rPr>
          <w:rFonts w:ascii="David" w:hAnsi="David" w:cs="David"/>
          <w:sz w:val="24"/>
          <w:szCs w:val="24"/>
          <w:rtl/>
        </w:rPr>
      </w:pPr>
      <w:r w:rsidRPr="00C919E2">
        <w:rPr>
          <w:rFonts w:ascii="David" w:hAnsi="David" w:cs="David"/>
          <w:sz w:val="24"/>
          <w:szCs w:val="24"/>
          <w:rtl/>
        </w:rPr>
        <w:t>יש</w:t>
      </w:r>
      <w:r w:rsidR="00726447" w:rsidRPr="00C919E2">
        <w:rPr>
          <w:rFonts w:ascii="David" w:hAnsi="David" w:cs="David"/>
          <w:sz w:val="24"/>
          <w:szCs w:val="24"/>
          <w:rtl/>
        </w:rPr>
        <w:t xml:space="preserve">נם  </w:t>
      </w:r>
      <w:r w:rsidRPr="00C919E2">
        <w:rPr>
          <w:rFonts w:ascii="David" w:hAnsi="David" w:cs="David"/>
          <w:sz w:val="24"/>
          <w:szCs w:val="24"/>
          <w:rtl/>
        </w:rPr>
        <w:t xml:space="preserve"> </w:t>
      </w:r>
      <w:r w:rsidR="00726447" w:rsidRPr="00C919E2">
        <w:rPr>
          <w:rFonts w:ascii="David" w:hAnsi="David" w:cs="David"/>
          <w:sz w:val="24"/>
          <w:szCs w:val="24"/>
          <w:rtl/>
        </w:rPr>
        <w:t>3️</w:t>
      </w:r>
      <w:r w:rsidR="00726447" w:rsidRPr="00C919E2">
        <w:rPr>
          <w:rFonts w:ascii="Tahoma" w:hAnsi="Tahoma" w:cs="Tahoma" w:hint="cs"/>
          <w:sz w:val="24"/>
          <w:szCs w:val="24"/>
          <w:rtl/>
        </w:rPr>
        <w:t>⃣</w:t>
      </w:r>
      <w:r w:rsidRPr="00C919E2">
        <w:rPr>
          <w:rFonts w:ascii="David" w:hAnsi="David" w:cs="David"/>
          <w:sz w:val="24"/>
          <w:szCs w:val="24"/>
          <w:rtl/>
        </w:rPr>
        <w:t xml:space="preserve"> גורמים שיכולים לאשר תנאים סביבתיים ברישיון עסק:</w:t>
      </w:r>
      <w:r w:rsidRPr="00C919E2">
        <w:rPr>
          <w:rFonts w:ascii="David" w:hAnsi="David" w:cs="David"/>
          <w:sz w:val="24"/>
          <w:szCs w:val="24"/>
          <w:rtl/>
        </w:rPr>
        <w:br/>
        <w:t xml:space="preserve">1. </w:t>
      </w:r>
      <w:r w:rsidRPr="00C919E2">
        <w:rPr>
          <w:rFonts w:ascii="David" w:hAnsi="David" w:cs="David"/>
          <w:b/>
          <w:bCs/>
          <w:sz w:val="24"/>
          <w:szCs w:val="24"/>
          <w:rtl/>
        </w:rPr>
        <w:t>המשרד להגנת הסביבה</w:t>
      </w:r>
      <w:r w:rsidRPr="00C919E2">
        <w:rPr>
          <w:rFonts w:ascii="David" w:hAnsi="David" w:cs="David"/>
          <w:sz w:val="24"/>
          <w:szCs w:val="24"/>
          <w:rtl/>
        </w:rPr>
        <w:t>- יש לו 6 מחוזות ואותם מחוזות רשאים לאישור רישיון העסק.</w:t>
      </w:r>
      <w:r w:rsidRPr="00C919E2">
        <w:rPr>
          <w:rFonts w:ascii="David" w:hAnsi="David" w:cs="David"/>
          <w:sz w:val="24"/>
          <w:szCs w:val="24"/>
          <w:rtl/>
        </w:rPr>
        <w:br/>
        <w:t xml:space="preserve">2. </w:t>
      </w:r>
      <w:r w:rsidRPr="00C919E2">
        <w:rPr>
          <w:rFonts w:ascii="David" w:hAnsi="David" w:cs="David"/>
          <w:b/>
          <w:bCs/>
          <w:sz w:val="24"/>
          <w:szCs w:val="24"/>
          <w:rtl/>
        </w:rPr>
        <w:t>יחידות סביבתיות-</w:t>
      </w:r>
      <w:r w:rsidR="00726447" w:rsidRPr="00C919E2">
        <w:rPr>
          <w:rFonts w:ascii="David" w:hAnsi="David" w:cs="David"/>
          <w:b/>
          <w:bCs/>
          <w:sz w:val="24"/>
          <w:szCs w:val="24"/>
          <w:rtl/>
        </w:rPr>
        <w:t>(שייכות לרשות המקומית)</w:t>
      </w:r>
      <w:r w:rsidRPr="00C919E2">
        <w:rPr>
          <w:rFonts w:ascii="David" w:hAnsi="David" w:cs="David"/>
          <w:sz w:val="24"/>
          <w:szCs w:val="24"/>
          <w:rtl/>
        </w:rPr>
        <w:t xml:space="preserve"> הרבה רשויות מקומיות יש גופים לרשויות מקומיות </w:t>
      </w:r>
      <w:proofErr w:type="spellStart"/>
      <w:r w:rsidRPr="00C919E2">
        <w:rPr>
          <w:rFonts w:ascii="David" w:hAnsi="David" w:cs="David"/>
          <w:sz w:val="24"/>
          <w:szCs w:val="24"/>
          <w:rtl/>
        </w:rPr>
        <w:t>ש</w:t>
      </w:r>
      <w:r w:rsidR="00726447" w:rsidRPr="00C919E2">
        <w:rPr>
          <w:rFonts w:ascii="David" w:hAnsi="David" w:cs="David"/>
          <w:sz w:val="24"/>
          <w:szCs w:val="24"/>
          <w:rtl/>
        </w:rPr>
        <w:t>קיבלו</w:t>
      </w:r>
      <w:r w:rsidRPr="00C919E2">
        <w:rPr>
          <w:rFonts w:ascii="David" w:hAnsi="David" w:cs="David"/>
          <w:sz w:val="24"/>
          <w:szCs w:val="24"/>
          <w:rtl/>
        </w:rPr>
        <w:t>ו</w:t>
      </w:r>
      <w:proofErr w:type="spellEnd"/>
      <w:r w:rsidRPr="00C919E2">
        <w:rPr>
          <w:rFonts w:ascii="David" w:hAnsi="David" w:cs="David"/>
          <w:sz w:val="24"/>
          <w:szCs w:val="24"/>
          <w:rtl/>
        </w:rPr>
        <w:t xml:space="preserve"> הסמכה מהמשרד להגנת הסביבה והם יכולים לתת אישורים לגופים יותר קטנים</w:t>
      </w:r>
      <w:r w:rsidR="00726447" w:rsidRPr="00C919E2">
        <w:rPr>
          <w:rFonts w:ascii="David" w:hAnsi="David" w:cs="David"/>
          <w:sz w:val="24"/>
          <w:szCs w:val="24"/>
          <w:rtl/>
        </w:rPr>
        <w:t>.</w:t>
      </w:r>
      <w:r w:rsidRPr="00C919E2">
        <w:rPr>
          <w:rFonts w:ascii="David" w:hAnsi="David" w:cs="David"/>
          <w:sz w:val="24"/>
          <w:szCs w:val="24"/>
          <w:rtl/>
        </w:rPr>
        <w:br/>
        <w:t xml:space="preserve">3. </w:t>
      </w:r>
      <w:r w:rsidRPr="00C919E2">
        <w:rPr>
          <w:rFonts w:ascii="David" w:hAnsi="David" w:cs="David"/>
          <w:b/>
          <w:bCs/>
          <w:sz w:val="24"/>
          <w:szCs w:val="24"/>
          <w:rtl/>
        </w:rPr>
        <w:t>איגודי ערים להגנת הסביבה</w:t>
      </w:r>
      <w:r w:rsidRPr="00C919E2">
        <w:rPr>
          <w:rFonts w:ascii="David" w:hAnsi="David" w:cs="David"/>
          <w:sz w:val="24"/>
          <w:szCs w:val="24"/>
          <w:rtl/>
        </w:rPr>
        <w:t xml:space="preserve">- תאגיד ציבורי שמורכב מנציגים של כמה רשויות מקומיות. מקל על רשויות קטנות שלא מחזיקות בגלל עניין כלכלי להחזיק את אותם יחידות סביבתיות. כלומר </w:t>
      </w:r>
      <w:r w:rsidR="002664A0" w:rsidRPr="00C919E2">
        <w:rPr>
          <w:rFonts w:ascii="David" w:hAnsi="David" w:cs="David"/>
          <w:sz w:val="24"/>
          <w:szCs w:val="24"/>
          <w:rtl/>
        </w:rPr>
        <w:t>איגודי ערים זה בעצם יחידות סביבתיות של כמה ערים (כיוון שזו ערים קטנות וקשה להם להחזיק).</w:t>
      </w:r>
    </w:p>
    <w:p w14:paraId="6DAC200C" w14:textId="77777777" w:rsidR="00726447" w:rsidRPr="00C919E2" w:rsidRDefault="00726447" w:rsidP="00726447">
      <w:pPr>
        <w:spacing w:line="276" w:lineRule="auto"/>
        <w:rPr>
          <w:rFonts w:ascii="David" w:hAnsi="David" w:cs="David"/>
          <w:sz w:val="24"/>
          <w:szCs w:val="24"/>
          <w:rtl/>
        </w:rPr>
      </w:pPr>
      <w:r w:rsidRPr="00C919E2">
        <w:rPr>
          <w:rFonts w:ascii="David" w:hAnsi="David" w:cs="David"/>
          <w:sz w:val="24"/>
          <w:szCs w:val="24"/>
          <w:rtl/>
        </w:rPr>
        <w:t>ליחידות סביבתיות ברשות המקומית יש רשימת תפקידים נוספים, כגון פיקוח ובקרה על תעשיות, ניטור האוויר, תכנון סביבתי ועוד.</w:t>
      </w:r>
    </w:p>
    <w:p w14:paraId="70C075E9" w14:textId="7FB7E016" w:rsidR="002664A0" w:rsidRPr="00C919E2" w:rsidRDefault="002664A0" w:rsidP="002664A0">
      <w:pPr>
        <w:spacing w:line="360" w:lineRule="auto"/>
        <w:rPr>
          <w:rFonts w:ascii="David" w:hAnsi="David" w:cs="David"/>
          <w:sz w:val="24"/>
          <w:szCs w:val="24"/>
          <w:rtl/>
        </w:rPr>
      </w:pPr>
      <w:r w:rsidRPr="00C919E2">
        <w:rPr>
          <w:rFonts w:ascii="David" w:hAnsi="David" w:cs="David"/>
          <w:b/>
          <w:bCs/>
          <w:sz w:val="24"/>
          <w:szCs w:val="24"/>
          <w:u w:val="single"/>
          <w:rtl/>
        </w:rPr>
        <w:t>הליך אישור רישיון עסק:</w:t>
      </w:r>
      <w:r w:rsidRPr="00C919E2">
        <w:rPr>
          <w:rFonts w:ascii="David" w:hAnsi="David" w:cs="David"/>
          <w:sz w:val="24"/>
          <w:szCs w:val="24"/>
          <w:rtl/>
        </w:rPr>
        <w:br/>
      </w:r>
      <w:r w:rsidR="00726447" w:rsidRPr="00C919E2">
        <w:rPr>
          <w:rFonts w:ascii="David" w:hAnsi="David" w:cs="David"/>
          <w:sz w:val="24"/>
          <w:szCs w:val="24"/>
          <w:rtl/>
        </w:rPr>
        <w:t>1. הגשת בקשה לרישיון</w:t>
      </w:r>
      <w:r w:rsidRPr="00C919E2">
        <w:rPr>
          <w:rFonts w:ascii="David" w:hAnsi="David" w:cs="David"/>
          <w:sz w:val="24"/>
          <w:szCs w:val="24"/>
          <w:rtl/>
        </w:rPr>
        <w:br/>
      </w:r>
      <w:r w:rsidR="00726447" w:rsidRPr="00C919E2">
        <w:rPr>
          <w:rFonts w:ascii="David" w:hAnsi="David" w:cs="David"/>
          <w:sz w:val="24"/>
          <w:szCs w:val="24"/>
          <w:rtl/>
        </w:rPr>
        <w:t>2. בחינת הסיכונים (ע"י אחד מהמשרדים הנ"ל)</w:t>
      </w:r>
      <w:r w:rsidRPr="00C919E2">
        <w:rPr>
          <w:rFonts w:ascii="David" w:hAnsi="David" w:cs="David"/>
          <w:sz w:val="24"/>
          <w:szCs w:val="24"/>
          <w:rtl/>
        </w:rPr>
        <w:t xml:space="preserve"> המשרד יבחן את הסיכונים ויקבע תנאים סביבתיים בהתאם לסיכונים. למשל אם אתה הולך להפעיל מסעדה </w:t>
      </w:r>
      <w:r w:rsidR="00726447" w:rsidRPr="00C919E2">
        <w:rPr>
          <w:rFonts w:ascii="David" w:hAnsi="David" w:cs="David"/>
          <w:sz w:val="24"/>
          <w:szCs w:val="24"/>
          <w:rtl/>
        </w:rPr>
        <w:t xml:space="preserve">המשמעות היא שהולכים להיות תוצרים של שמן מיותר ולכן יש להפקיד לא </w:t>
      </w:r>
      <w:proofErr w:type="spellStart"/>
      <w:r w:rsidR="00726447" w:rsidRPr="00C919E2">
        <w:rPr>
          <w:rFonts w:ascii="David" w:hAnsi="David" w:cs="David"/>
          <w:sz w:val="24"/>
          <w:szCs w:val="24"/>
          <w:rtl/>
        </w:rPr>
        <w:t>לשמוך</w:t>
      </w:r>
      <w:proofErr w:type="spellEnd"/>
      <w:r w:rsidR="00726447" w:rsidRPr="00C919E2">
        <w:rPr>
          <w:rFonts w:ascii="David" w:hAnsi="David" w:cs="David"/>
          <w:sz w:val="24"/>
          <w:szCs w:val="24"/>
          <w:rtl/>
        </w:rPr>
        <w:t xml:space="preserve"> את השמן לביוב אלא לאגור אותו למיכל מיותר ולהעביר למקום מסוים. </w:t>
      </w:r>
    </w:p>
    <w:p w14:paraId="529F404F" w14:textId="77777777" w:rsidR="00726447" w:rsidRPr="00C919E2" w:rsidRDefault="002664A0" w:rsidP="00726447">
      <w:pPr>
        <w:spacing w:line="276" w:lineRule="auto"/>
        <w:rPr>
          <w:rFonts w:ascii="David" w:hAnsi="David" w:cs="David"/>
          <w:sz w:val="24"/>
          <w:szCs w:val="24"/>
          <w:rtl/>
        </w:rPr>
      </w:pPr>
      <w:r w:rsidRPr="00C919E2">
        <w:rPr>
          <w:rFonts w:ascii="David" w:hAnsi="David" w:cs="David"/>
          <w:b/>
          <w:bCs/>
          <w:sz w:val="24"/>
          <w:szCs w:val="24"/>
          <w:u w:val="single"/>
          <w:rtl/>
        </w:rPr>
        <w:t>מפרטים אחידים</w:t>
      </w:r>
      <w:r w:rsidR="00726447" w:rsidRPr="00C919E2">
        <w:rPr>
          <w:rFonts w:ascii="David" w:hAnsi="David" w:cs="David"/>
          <w:sz w:val="24"/>
          <w:szCs w:val="24"/>
          <w:rtl/>
        </w:rPr>
        <w:br/>
      </w:r>
      <w:r w:rsidRPr="00C919E2">
        <w:rPr>
          <w:rFonts w:ascii="David" w:hAnsi="David" w:cs="David"/>
          <w:sz w:val="24"/>
          <w:szCs w:val="24"/>
          <w:rtl/>
        </w:rPr>
        <w:t xml:space="preserve"> </w:t>
      </w:r>
      <w:r w:rsidR="00726447" w:rsidRPr="00C919E2">
        <w:rPr>
          <w:rFonts w:ascii="David" w:hAnsi="David" w:cs="David"/>
          <w:sz w:val="24"/>
          <w:szCs w:val="24"/>
          <w:rtl/>
        </w:rPr>
        <w:t xml:space="preserve">במהלך השנים, כדי להקל, הכינו </w:t>
      </w:r>
      <w:r w:rsidR="00726447" w:rsidRPr="00C919E2">
        <w:rPr>
          <w:rFonts w:ascii="David" w:hAnsi="David" w:cs="David"/>
          <w:b/>
          <w:bCs/>
          <w:sz w:val="24"/>
          <w:szCs w:val="24"/>
          <w:rtl/>
        </w:rPr>
        <w:t>מפרט אחיד</w:t>
      </w:r>
      <w:r w:rsidR="00726447" w:rsidRPr="00C919E2">
        <w:rPr>
          <w:rFonts w:ascii="David" w:hAnsi="David" w:cs="David"/>
          <w:sz w:val="24"/>
          <w:szCs w:val="24"/>
          <w:rtl/>
        </w:rPr>
        <w:t xml:space="preserve"> לפי סוג עסק וגודל </w:t>
      </w:r>
      <w:proofErr w:type="spellStart"/>
      <w:r w:rsidR="00726447" w:rsidRPr="00C919E2">
        <w:rPr>
          <w:rFonts w:ascii="David" w:hAnsi="David" w:cs="David"/>
          <w:sz w:val="24"/>
          <w:szCs w:val="24"/>
          <w:rtl/>
        </w:rPr>
        <w:t>וכו</w:t>
      </w:r>
      <w:proofErr w:type="spellEnd"/>
      <w:r w:rsidR="00726447" w:rsidRPr="00C919E2">
        <w:rPr>
          <w:rFonts w:ascii="David" w:hAnsi="David" w:cs="David"/>
          <w:sz w:val="24"/>
          <w:szCs w:val="24"/>
          <w:rtl/>
        </w:rPr>
        <w:t xml:space="preserve">', ובו קבועים התנאים השייכים לעניינו. למשל עבור מסעדה בגודל איקס צריך שיתקיימו תנאים וואי. </w:t>
      </w:r>
      <w:r w:rsidR="00726447" w:rsidRPr="00C919E2">
        <w:rPr>
          <w:rFonts w:ascii="David" w:hAnsi="David" w:cs="David"/>
          <w:b/>
          <w:bCs/>
          <w:sz w:val="24"/>
          <w:szCs w:val="24"/>
          <w:rtl/>
        </w:rPr>
        <w:t>הדבר מייצר שוויון והוגנות בין הערים והעסקים בתוך העיר וכן נותן וודאות לבעלי העסקים.</w:t>
      </w:r>
      <w:r w:rsidR="00726447" w:rsidRPr="00C919E2">
        <w:rPr>
          <w:rFonts w:ascii="David" w:hAnsi="David" w:cs="David"/>
          <w:sz w:val="24"/>
          <w:szCs w:val="24"/>
          <w:rtl/>
        </w:rPr>
        <w:t xml:space="preserve"> </w:t>
      </w:r>
    </w:p>
    <w:p w14:paraId="22EC7171" w14:textId="4272F509" w:rsidR="002664A0" w:rsidRPr="00C919E2" w:rsidRDefault="00726447" w:rsidP="00726447">
      <w:pPr>
        <w:spacing w:line="360" w:lineRule="auto"/>
        <w:rPr>
          <w:rFonts w:ascii="David" w:hAnsi="David" w:cs="David"/>
          <w:sz w:val="24"/>
          <w:szCs w:val="24"/>
          <w:rtl/>
        </w:rPr>
      </w:pPr>
      <w:r w:rsidRPr="00C919E2">
        <w:rPr>
          <w:rFonts w:ascii="David" w:hAnsi="David" w:cs="David"/>
          <w:sz w:val="24"/>
          <w:szCs w:val="24"/>
          <w:rtl/>
        </w:rPr>
        <w:t xml:space="preserve">ישנם עסקים שיזדקקו לאחר ההליך הזה </w:t>
      </w:r>
      <w:r w:rsidRPr="00C919E2">
        <w:rPr>
          <w:rFonts w:ascii="David" w:hAnsi="David" w:cs="David"/>
          <w:b/>
          <w:bCs/>
          <w:sz w:val="24"/>
          <w:szCs w:val="24"/>
          <w:u w:val="single"/>
          <w:rtl/>
        </w:rPr>
        <w:t>לרישיונות פרטניים</w:t>
      </w:r>
      <w:r w:rsidRPr="00C919E2">
        <w:rPr>
          <w:rFonts w:ascii="David" w:hAnsi="David" w:cs="David"/>
          <w:sz w:val="24"/>
          <w:szCs w:val="24"/>
          <w:rtl/>
        </w:rPr>
        <w:t xml:space="preserve">, אשר אינם נכנסים למפרט אחיד. אלו יהיו מפעלים גדולים שמייצרים אנרגיה, שזהו פעילות ייחודית שלא נכנסת לתנאים הרגילים. </w:t>
      </w:r>
      <w:r w:rsidR="002664A0" w:rsidRPr="00C919E2">
        <w:rPr>
          <w:rFonts w:ascii="David" w:hAnsi="David" w:cs="David"/>
          <w:sz w:val="24"/>
          <w:szCs w:val="24"/>
          <w:rtl/>
        </w:rPr>
        <w:t>= תחרות הוגנת וודאות לבעלי עסקים.</w:t>
      </w:r>
    </w:p>
    <w:p w14:paraId="1AD5184D" w14:textId="77777777" w:rsidR="00726447" w:rsidRPr="00C919E2" w:rsidRDefault="00726447" w:rsidP="00726447">
      <w:pPr>
        <w:spacing w:line="276" w:lineRule="auto"/>
        <w:rPr>
          <w:rFonts w:ascii="David" w:hAnsi="David" w:cs="David"/>
          <w:sz w:val="24"/>
          <w:szCs w:val="24"/>
          <w:rtl/>
        </w:rPr>
      </w:pPr>
      <w:r w:rsidRPr="00C919E2">
        <w:rPr>
          <w:rFonts w:ascii="David" w:hAnsi="David" w:cs="David"/>
          <w:sz w:val="24"/>
          <w:szCs w:val="24"/>
          <w:rtl/>
        </w:rPr>
        <w:t>באמצעות רישיונות העסק, ניתן יהיה לבקר ולהפחית מספר גורמים מזהמים כגון פליטות לאוויר, שפכים, זיהום קרקעות.</w:t>
      </w:r>
    </w:p>
    <w:p w14:paraId="6F12F38D" w14:textId="359201A2" w:rsidR="00726447" w:rsidRPr="00C919E2" w:rsidRDefault="00726447" w:rsidP="00726447">
      <w:pPr>
        <w:spacing w:line="276" w:lineRule="auto"/>
        <w:rPr>
          <w:rFonts w:ascii="David" w:hAnsi="David" w:cs="David"/>
          <w:sz w:val="24"/>
          <w:szCs w:val="24"/>
          <w:rtl/>
        </w:rPr>
      </w:pPr>
      <w:r w:rsidRPr="00C919E2">
        <w:rPr>
          <w:rFonts w:ascii="David" w:hAnsi="David" w:cs="David"/>
          <w:b/>
          <w:bCs/>
          <w:sz w:val="24"/>
          <w:szCs w:val="24"/>
          <w:rtl/>
        </w:rPr>
        <w:t>היכן השיניים קיימות, ומה הדרישות המאופשרות מתוך החוק?</w:t>
      </w:r>
      <w:r w:rsidRPr="00C919E2">
        <w:rPr>
          <w:rFonts w:ascii="David" w:hAnsi="David" w:cs="David"/>
          <w:sz w:val="24"/>
          <w:szCs w:val="24"/>
          <w:rtl/>
        </w:rPr>
        <w:t xml:space="preserve"> ניתן לעשות הרבה מאוד דברים דרך החוק בכל הקשור לפליטות אוויר והוא גם מאפשר למשרד להגנת הסביבה ונציגיו לפעול בצורה רחבה בעניין. גם בכל הקשור לשפכים נותן החוק שיניים, למשל דלקים שנשפכים מתחנות דלק, אנו יכולים לתת לגביהם דרישות. גם בכל הקשור לפגיעה בקרקעות </w:t>
      </w:r>
      <w:proofErr w:type="spellStart"/>
      <w:r w:rsidRPr="00C919E2">
        <w:rPr>
          <w:rFonts w:ascii="David" w:hAnsi="David" w:cs="David"/>
          <w:sz w:val="24"/>
          <w:szCs w:val="24"/>
          <w:rtl/>
        </w:rPr>
        <w:t>וכו</w:t>
      </w:r>
      <w:proofErr w:type="spellEnd"/>
      <w:r w:rsidRPr="00C919E2">
        <w:rPr>
          <w:rFonts w:ascii="David" w:hAnsi="David" w:cs="David"/>
          <w:sz w:val="24"/>
          <w:szCs w:val="24"/>
          <w:rtl/>
        </w:rPr>
        <w:t xml:space="preserve">'. </w:t>
      </w:r>
      <w:r w:rsidRPr="00C919E2">
        <w:rPr>
          <w:rFonts w:ascii="David" w:hAnsi="David" w:cs="David"/>
          <w:b/>
          <w:bCs/>
          <w:sz w:val="24"/>
          <w:szCs w:val="24"/>
          <w:rtl/>
        </w:rPr>
        <w:t>לפיכך, בתוך הדרישות לרישיון עסק מסוים אפשר להכניס הרבה דברים ומכאן נובע כוחו הגדול של הרגולטור.</w:t>
      </w:r>
      <w:r w:rsidRPr="00C919E2">
        <w:rPr>
          <w:rFonts w:ascii="David" w:hAnsi="David" w:cs="David"/>
          <w:sz w:val="24"/>
          <w:szCs w:val="24"/>
          <w:rtl/>
        </w:rPr>
        <w:t xml:space="preserve"> </w:t>
      </w:r>
    </w:p>
    <w:p w14:paraId="43F3ACFE" w14:textId="77777777" w:rsidR="00726447" w:rsidRPr="00C919E2" w:rsidRDefault="00726447" w:rsidP="00726447">
      <w:pPr>
        <w:spacing w:line="276" w:lineRule="auto"/>
        <w:rPr>
          <w:rFonts w:ascii="David" w:hAnsi="David" w:cs="David"/>
          <w:sz w:val="24"/>
          <w:szCs w:val="24"/>
          <w:rtl/>
        </w:rPr>
      </w:pPr>
      <w:r w:rsidRPr="00C919E2">
        <w:rPr>
          <w:rFonts w:ascii="David" w:hAnsi="David" w:cs="David"/>
          <w:sz w:val="24"/>
          <w:szCs w:val="24"/>
          <w:rtl/>
        </w:rPr>
        <w:lastRenderedPageBreak/>
        <w:t>ביקורת:</w:t>
      </w:r>
      <w:r w:rsidRPr="00C919E2">
        <w:rPr>
          <w:rFonts w:ascii="David" w:hAnsi="David" w:cs="David"/>
          <w:sz w:val="24"/>
          <w:szCs w:val="24"/>
          <w:rtl/>
        </w:rPr>
        <w:br/>
      </w:r>
      <w:r w:rsidRPr="00C919E2">
        <w:rPr>
          <w:rFonts w:ascii="David" w:hAnsi="David" w:cs="David"/>
          <w:b/>
          <w:bCs/>
          <w:sz w:val="24"/>
          <w:szCs w:val="24"/>
          <w:rtl/>
        </w:rPr>
        <w:t>היתרון הגדול לרגולטורים יוצר קושי רחב לבעלי העסקים, דבר שמוביל לביקורת רחבה על החוק</w:t>
      </w:r>
      <w:r w:rsidRPr="00C919E2">
        <w:rPr>
          <w:rFonts w:ascii="David" w:hAnsi="David" w:cs="David"/>
          <w:sz w:val="24"/>
          <w:szCs w:val="24"/>
          <w:rtl/>
        </w:rPr>
        <w:t xml:space="preserve">. לעיתים ישנן דרישות סותרות, דרישות לקרקע ודרישות לאוויר, דרישות אל מול שלל גופים שונים, דבר שמוביל לסחבת בירוקרטית. קושי נוסף הוא שרישיונות צריכים חידוש, </w:t>
      </w:r>
      <w:r w:rsidRPr="00C919E2">
        <w:rPr>
          <w:rFonts w:ascii="David" w:hAnsi="David" w:cs="David"/>
          <w:b/>
          <w:bCs/>
          <w:sz w:val="24"/>
          <w:szCs w:val="24"/>
          <w:rtl/>
        </w:rPr>
        <w:t>כאשר ככל שהעסק הוא מסוכן יותר החידוש נעשה תוך פרק זמן מהיר יותר ואליו ניתן להוסיף דרישות נוספות.</w:t>
      </w:r>
      <w:r w:rsidRPr="00C919E2">
        <w:rPr>
          <w:rFonts w:ascii="David" w:hAnsi="David" w:cs="David"/>
          <w:sz w:val="24"/>
          <w:szCs w:val="24"/>
          <w:rtl/>
        </w:rPr>
        <w:t xml:space="preserve">  אולי כדי לפתור בעיה זו ישנו מושג שהחל בשנת 2011 הנקרא </w:t>
      </w:r>
      <w:r w:rsidRPr="00C919E2">
        <w:rPr>
          <w:rFonts w:ascii="David" w:hAnsi="David" w:cs="David"/>
          <w:sz w:val="24"/>
          <w:szCs w:val="24"/>
          <w:u w:val="single"/>
          <w:rtl/>
        </w:rPr>
        <w:t>רישוי משולב</w:t>
      </w:r>
      <w:r w:rsidRPr="00C919E2">
        <w:rPr>
          <w:rFonts w:ascii="David" w:hAnsi="David" w:cs="David"/>
          <w:sz w:val="24"/>
          <w:szCs w:val="24"/>
          <w:rtl/>
        </w:rPr>
        <w:t xml:space="preserve"> -  במקום לכתת רגליים אצל כל גוף בנפרד </w:t>
      </w:r>
      <w:proofErr w:type="spellStart"/>
      <w:r w:rsidRPr="00C919E2">
        <w:rPr>
          <w:rFonts w:ascii="David" w:hAnsi="David" w:cs="David"/>
          <w:sz w:val="24"/>
          <w:szCs w:val="24"/>
          <w:rtl/>
        </w:rPr>
        <w:t>הכל</w:t>
      </w:r>
      <w:proofErr w:type="spellEnd"/>
      <w:r w:rsidRPr="00C919E2">
        <w:rPr>
          <w:rFonts w:ascii="David" w:hAnsi="David" w:cs="David"/>
          <w:sz w:val="24"/>
          <w:szCs w:val="24"/>
          <w:rtl/>
        </w:rPr>
        <w:t xml:space="preserve"> נעשה בגוף אחיד. </w:t>
      </w:r>
      <w:r w:rsidRPr="00C919E2">
        <w:rPr>
          <w:rFonts w:ascii="David" w:eastAsia="Times New Roman" w:hAnsi="David" w:cs="David"/>
          <w:color w:val="222222"/>
          <w:sz w:val="24"/>
          <w:szCs w:val="24"/>
          <w:rtl/>
        </w:rPr>
        <w:t xml:space="preserve">יש תעשיות שנדרשות לאישורים בהרבה מאוד גופים (כבאות, איכות הסביבה) שהרבה פעמים סותרים את הדרישות זה של זה. הגופים היו מוצאים את עצמם בעולם בירוקרטי שלא ניתן לצאת ממנו ולכן הם ביקשו תהליך שבו כל הגופים נמצאים תחת מקום אחד. </w:t>
      </w:r>
      <w:r w:rsidRPr="00C919E2">
        <w:rPr>
          <w:rFonts w:ascii="David" w:hAnsi="David" w:cs="David"/>
          <w:sz w:val="24"/>
          <w:szCs w:val="24"/>
          <w:rtl/>
        </w:rPr>
        <w:t xml:space="preserve">אך עולם התעשייה התנגד אליו נחרצות, שכן לדידם הוא לא יעיל ורק מחמיר דרישות רגולטוריות. כתוצאה מכך ההצעה לא עברה, וכעת במצב הנוכחי </w:t>
      </w:r>
      <w:proofErr w:type="spellStart"/>
      <w:r w:rsidRPr="00C919E2">
        <w:rPr>
          <w:rFonts w:ascii="David" w:hAnsi="David" w:cs="David"/>
          <w:sz w:val="24"/>
          <w:szCs w:val="24"/>
          <w:rtl/>
        </w:rPr>
        <w:t>בוניפ</w:t>
      </w:r>
      <w:proofErr w:type="spellEnd"/>
      <w:r w:rsidRPr="00C919E2">
        <w:rPr>
          <w:rFonts w:ascii="David" w:hAnsi="David" w:cs="David"/>
          <w:sz w:val="24"/>
          <w:szCs w:val="24"/>
          <w:rtl/>
        </w:rPr>
        <w:t xml:space="preserve"> תנאים לכל רישיון באופן פרטני.</w:t>
      </w:r>
    </w:p>
    <w:p w14:paraId="5F2F29CA" w14:textId="77777777" w:rsidR="0095534C" w:rsidRPr="00C919E2" w:rsidRDefault="00A7065B" w:rsidP="00A7065B">
      <w:pPr>
        <w:spacing w:line="360" w:lineRule="auto"/>
        <w:rPr>
          <w:rFonts w:ascii="David" w:hAnsi="David" w:cs="David"/>
          <w:sz w:val="24"/>
          <w:szCs w:val="24"/>
          <w:rtl/>
        </w:rPr>
      </w:pPr>
      <w:r w:rsidRPr="00C919E2">
        <w:rPr>
          <w:rFonts w:ascii="David" w:hAnsi="David" w:cs="David"/>
          <w:b/>
          <w:bCs/>
          <w:sz w:val="24"/>
          <w:szCs w:val="24"/>
          <w:rtl/>
        </w:rPr>
        <w:t>מה קורה אם אני לא עומד ברישיון העסק</w:t>
      </w:r>
      <w:r w:rsidR="00726447" w:rsidRPr="00C919E2">
        <w:rPr>
          <w:rFonts w:ascii="David" w:hAnsi="David" w:cs="David"/>
          <w:sz w:val="24"/>
          <w:szCs w:val="24"/>
          <w:rtl/>
        </w:rPr>
        <w:t xml:space="preserve"> </w:t>
      </w:r>
      <w:r w:rsidR="00726447" w:rsidRPr="00C919E2">
        <w:rPr>
          <w:rFonts w:ascii="Segoe UI Emoji" w:hAnsi="Segoe UI Emoji" w:cs="Segoe UI Emoji" w:hint="cs"/>
          <w:b/>
          <w:bCs/>
          <w:sz w:val="24"/>
          <w:szCs w:val="24"/>
          <w:rtl/>
        </w:rPr>
        <w:t>❓</w:t>
      </w:r>
    </w:p>
    <w:p w14:paraId="64D01411" w14:textId="77777777" w:rsidR="0095534C" w:rsidRPr="00C919E2" w:rsidRDefault="0095534C" w:rsidP="0095534C">
      <w:pPr>
        <w:spacing w:line="276" w:lineRule="auto"/>
        <w:rPr>
          <w:rFonts w:ascii="David" w:hAnsi="David" w:cs="David"/>
          <w:sz w:val="24"/>
          <w:szCs w:val="24"/>
          <w:rtl/>
        </w:rPr>
      </w:pPr>
      <w:r w:rsidRPr="00C919E2">
        <w:rPr>
          <w:rFonts w:ascii="David" w:hAnsi="David" w:cs="David"/>
          <w:sz w:val="24"/>
          <w:szCs w:val="24"/>
          <w:rtl/>
        </w:rPr>
        <w:t>בקיצור:</w:t>
      </w:r>
      <w:r w:rsidRPr="00C919E2">
        <w:rPr>
          <w:rFonts w:ascii="David" w:hAnsi="David" w:cs="David"/>
          <w:sz w:val="24"/>
          <w:szCs w:val="24"/>
          <w:rtl/>
        </w:rPr>
        <w:br/>
      </w:r>
      <w:r w:rsidRPr="00C919E2">
        <w:rPr>
          <w:rFonts w:ascii="David" w:hAnsi="David" w:cs="David"/>
          <w:sz w:val="24"/>
          <w:szCs w:val="24"/>
          <w:u w:val="single"/>
          <w:rtl/>
        </w:rPr>
        <w:t xml:space="preserve">סעיף 7ג(א) - </w:t>
      </w:r>
      <w:r w:rsidRPr="00C919E2">
        <w:rPr>
          <w:rFonts w:ascii="David" w:hAnsi="David" w:cs="David"/>
          <w:sz w:val="24"/>
          <w:szCs w:val="24"/>
          <w:rtl/>
        </w:rPr>
        <w:t xml:space="preserve"> סנקציה אחת היא פלילית, וסנקציה נוספת אפשרית היא ביטול רישוי העסק, מה שאומר שלוקחים לבעל העסק את מקור פרנסתו. </w:t>
      </w:r>
      <w:r w:rsidRPr="00C919E2">
        <w:rPr>
          <w:rFonts w:ascii="David" w:hAnsi="David" w:cs="David"/>
          <w:sz w:val="24"/>
          <w:szCs w:val="24"/>
          <w:u w:val="single"/>
          <w:rtl/>
        </w:rPr>
        <w:t>סעיף 7ב1</w:t>
      </w:r>
      <w:r w:rsidRPr="00C919E2">
        <w:rPr>
          <w:rFonts w:ascii="David" w:hAnsi="David" w:cs="David"/>
          <w:sz w:val="24"/>
          <w:szCs w:val="24"/>
          <w:rtl/>
        </w:rPr>
        <w:t xml:space="preserve"> - אומר שביטול רישוי עסק ע"י הרשות המקומית צריך להיות תלוי </w:t>
      </w:r>
      <w:r w:rsidRPr="00221016">
        <w:rPr>
          <w:rFonts w:ascii="David" w:hAnsi="David" w:cs="David"/>
          <w:b/>
          <w:bCs/>
          <w:sz w:val="24"/>
          <w:szCs w:val="24"/>
          <w:rtl/>
        </w:rPr>
        <w:t>בהסכמת הנציגים של אנשי הגנת הסביבה</w:t>
      </w:r>
      <w:r w:rsidRPr="00C919E2">
        <w:rPr>
          <w:rFonts w:ascii="David" w:hAnsi="David" w:cs="David"/>
          <w:sz w:val="24"/>
          <w:szCs w:val="24"/>
          <w:rtl/>
        </w:rPr>
        <w:t xml:space="preserve">. הרעיון הוא לא לפגוע בצורה קשה בפרנסה של אנשים, ולכן יש לשקול אמצעי כזה. </w:t>
      </w:r>
      <w:r w:rsidRPr="00C919E2">
        <w:rPr>
          <w:rFonts w:ascii="David" w:hAnsi="David" w:cs="David"/>
          <w:sz w:val="24"/>
          <w:szCs w:val="24"/>
          <w:u w:val="single"/>
          <w:rtl/>
        </w:rPr>
        <w:t>סעיף 14</w:t>
      </w:r>
      <w:r w:rsidRPr="00C919E2">
        <w:rPr>
          <w:rFonts w:ascii="David" w:hAnsi="David" w:cs="David"/>
          <w:sz w:val="24"/>
          <w:szCs w:val="24"/>
          <w:rtl/>
        </w:rPr>
        <w:t xml:space="preserve">- מפרט את הסנקציות הרלוונטיות. הוא כולל גם הוראות סביבתיות, שכן השיניים לסביבה מגיעות מסעיף 10א, וסעיף 14 מונה בין היתר את רשימת הסעיפים המתאימים לשם כך. עוד נקודה מעניינת בסעיף היא אחריות קפידה. באחריות קפידה יש צורך רק להראות התקיימות יסוד עובדתי והעברת נטל הראיה לנאשם. אחריות זו מורחבת מאוד ולא רק לבעל העסק אלא גם למנהל </w:t>
      </w:r>
      <w:proofErr w:type="spellStart"/>
      <w:r w:rsidRPr="00C919E2">
        <w:rPr>
          <w:rFonts w:ascii="David" w:hAnsi="David" w:cs="David"/>
          <w:sz w:val="24"/>
          <w:szCs w:val="24"/>
          <w:rtl/>
        </w:rPr>
        <w:t>וכו</w:t>
      </w:r>
      <w:proofErr w:type="spellEnd"/>
      <w:r w:rsidRPr="00C919E2">
        <w:rPr>
          <w:rFonts w:ascii="David" w:hAnsi="David" w:cs="David"/>
          <w:sz w:val="24"/>
          <w:szCs w:val="24"/>
          <w:rtl/>
        </w:rPr>
        <w:t>.</w:t>
      </w:r>
    </w:p>
    <w:p w14:paraId="6212EFCC" w14:textId="2003AAD4" w:rsidR="00A7065B" w:rsidRPr="00C919E2" w:rsidRDefault="0095534C" w:rsidP="00A7065B">
      <w:pPr>
        <w:spacing w:line="360" w:lineRule="auto"/>
        <w:rPr>
          <w:rFonts w:ascii="David" w:hAnsi="David" w:cs="David"/>
          <w:sz w:val="24"/>
          <w:szCs w:val="24"/>
          <w:rtl/>
        </w:rPr>
      </w:pPr>
      <w:r w:rsidRPr="00C919E2">
        <w:rPr>
          <w:rFonts w:ascii="David" w:hAnsi="David" w:cs="David"/>
          <w:sz w:val="24"/>
          <w:szCs w:val="24"/>
          <w:rtl/>
        </w:rPr>
        <w:t>ובהרחבה:</w:t>
      </w:r>
      <w:r w:rsidR="00A7065B" w:rsidRPr="00C919E2">
        <w:rPr>
          <w:rFonts w:ascii="David" w:hAnsi="David" w:cs="David"/>
          <w:sz w:val="24"/>
          <w:szCs w:val="24"/>
          <w:rtl/>
        </w:rPr>
        <w:br/>
      </w:r>
      <w:r w:rsidR="00242E1E" w:rsidRPr="00C919E2">
        <w:rPr>
          <w:rFonts w:ascii="David" w:hAnsi="David" w:cs="David"/>
          <w:sz w:val="24"/>
          <w:szCs w:val="24"/>
          <w:rtl/>
        </w:rPr>
        <w:t>1</w:t>
      </w:r>
      <w:r w:rsidR="00A7065B" w:rsidRPr="00C919E2">
        <w:rPr>
          <w:rFonts w:ascii="Segoe UI Emoji" w:hAnsi="Segoe UI Emoji" w:cs="Segoe UI Emoji" w:hint="cs"/>
          <w:sz w:val="24"/>
          <w:szCs w:val="24"/>
          <w:rtl/>
        </w:rPr>
        <w:t>❕</w:t>
      </w:r>
      <w:r w:rsidR="00A7065B" w:rsidRPr="00C919E2">
        <w:rPr>
          <w:rFonts w:ascii="David" w:hAnsi="David" w:cs="David"/>
          <w:sz w:val="24"/>
          <w:szCs w:val="24"/>
          <w:rtl/>
        </w:rPr>
        <w:t>סעיף 7ג</w:t>
      </w:r>
      <w:r w:rsidR="00726447" w:rsidRPr="00C919E2">
        <w:rPr>
          <w:rFonts w:ascii="David" w:hAnsi="David" w:cs="David"/>
          <w:sz w:val="24"/>
          <w:szCs w:val="24"/>
          <w:rtl/>
        </w:rPr>
        <w:t>(א)</w:t>
      </w:r>
      <w:r w:rsidR="00A7065B" w:rsidRPr="00C919E2">
        <w:rPr>
          <w:rFonts w:ascii="David" w:hAnsi="David" w:cs="David"/>
          <w:sz w:val="24"/>
          <w:szCs w:val="24"/>
          <w:rtl/>
        </w:rPr>
        <w:t xml:space="preserve"> לחוק רישוי עסקים:</w:t>
      </w:r>
      <w:r w:rsidR="00A7065B" w:rsidRPr="00C919E2">
        <w:rPr>
          <w:rFonts w:ascii="David" w:hAnsi="David" w:cs="David"/>
          <w:sz w:val="24"/>
          <w:szCs w:val="24"/>
          <w:rtl/>
        </w:rPr>
        <w:br/>
      </w:r>
      <w:r w:rsidRPr="00C919E2">
        <w:rPr>
          <w:rFonts w:ascii="David" w:hAnsi="David" w:cs="David"/>
          <w:sz w:val="24"/>
          <w:szCs w:val="24"/>
          <w:rtl/>
        </w:rPr>
        <w:t>סנקציה אחת היא פלילית וסנקציה אפשרית היא ביטול רישוי העסק מה שאומר ש</w:t>
      </w:r>
      <w:r w:rsidR="00242E1E" w:rsidRPr="00C919E2">
        <w:rPr>
          <w:rFonts w:ascii="David" w:hAnsi="David" w:cs="David"/>
          <w:sz w:val="24"/>
          <w:szCs w:val="24"/>
          <w:rtl/>
        </w:rPr>
        <w:t>ניתן</w:t>
      </w:r>
      <w:r w:rsidR="00A7065B" w:rsidRPr="00C919E2">
        <w:rPr>
          <w:rFonts w:ascii="David" w:hAnsi="David" w:cs="David"/>
          <w:sz w:val="24"/>
          <w:szCs w:val="24"/>
          <w:rtl/>
        </w:rPr>
        <w:t xml:space="preserve"> לבטל או להתלות את הרישיון, כלומר לבטל את הרישיון ומכאן שסוגרים את מקור הפרנסה של בעל העסק.</w:t>
      </w:r>
      <w:r w:rsidR="00726447" w:rsidRPr="00C919E2">
        <w:rPr>
          <w:rFonts w:ascii="David" w:hAnsi="David" w:cs="David"/>
          <w:sz w:val="24"/>
          <w:szCs w:val="24"/>
          <w:rtl/>
        </w:rPr>
        <w:t xml:space="preserve"> </w:t>
      </w:r>
      <w:r w:rsidR="00A7065B" w:rsidRPr="00C919E2">
        <w:rPr>
          <w:rFonts w:ascii="David" w:hAnsi="David" w:cs="David"/>
          <w:sz w:val="24"/>
          <w:szCs w:val="24"/>
          <w:rtl/>
        </w:rPr>
        <w:br/>
        <w:t xml:space="preserve">אולם סעיף </w:t>
      </w:r>
      <w:proofErr w:type="spellStart"/>
      <w:r w:rsidR="00A7065B" w:rsidRPr="00C919E2">
        <w:rPr>
          <w:rFonts w:ascii="David" w:hAnsi="David" w:cs="David"/>
          <w:sz w:val="24"/>
          <w:szCs w:val="24"/>
          <w:rtl/>
        </w:rPr>
        <w:t>סעיף</w:t>
      </w:r>
      <w:proofErr w:type="spellEnd"/>
      <w:r w:rsidR="00A7065B" w:rsidRPr="00C919E2">
        <w:rPr>
          <w:rFonts w:ascii="David" w:hAnsi="David" w:cs="David"/>
          <w:sz w:val="24"/>
          <w:szCs w:val="24"/>
          <w:rtl/>
        </w:rPr>
        <w:t xml:space="preserve"> 7ב1- אם עכשיו רישיון מסוים הפר את תנאי הרישיון של מכבי אש העירייה או הרשות המקומית שאחראית לעסק לא תפר את הרישיון לפני שדיברה עם הנציגים של מכבי אש. כדי לחשוב מהו הפתרון הטוב ביותר ושלא יפגע באופן שרירותי בעסקים. אין אינטרס לפגוע בעסקים הרי אלא לשמור על </w:t>
      </w:r>
      <w:proofErr w:type="spellStart"/>
      <w:r w:rsidR="00A7065B" w:rsidRPr="00C919E2">
        <w:rPr>
          <w:rFonts w:ascii="David" w:hAnsi="David" w:cs="David"/>
          <w:sz w:val="24"/>
          <w:szCs w:val="24"/>
          <w:rtl/>
        </w:rPr>
        <w:t>הדרשיות</w:t>
      </w:r>
      <w:proofErr w:type="spellEnd"/>
      <w:r w:rsidR="00A7065B" w:rsidRPr="00C919E2">
        <w:rPr>
          <w:rFonts w:ascii="David" w:hAnsi="David" w:cs="David"/>
          <w:sz w:val="24"/>
          <w:szCs w:val="24"/>
          <w:rtl/>
        </w:rPr>
        <w:t xml:space="preserve"> של הרישיון.</w:t>
      </w:r>
    </w:p>
    <w:p w14:paraId="709CC054" w14:textId="349F0C9A" w:rsidR="00A7065B" w:rsidRPr="00C919E2" w:rsidRDefault="0095534C" w:rsidP="00A7065B">
      <w:pPr>
        <w:spacing w:line="360" w:lineRule="auto"/>
        <w:rPr>
          <w:rFonts w:ascii="David" w:hAnsi="David" w:cs="David"/>
          <w:sz w:val="24"/>
          <w:szCs w:val="24"/>
          <w:rtl/>
        </w:rPr>
      </w:pPr>
      <w:r w:rsidRPr="00C919E2">
        <w:rPr>
          <w:rFonts w:ascii="David" w:hAnsi="David" w:cs="David"/>
          <w:sz w:val="24"/>
          <w:szCs w:val="24"/>
          <w:rtl/>
        </w:rPr>
        <w:t>2</w:t>
      </w:r>
      <w:r w:rsidR="00A7065B" w:rsidRPr="00C919E2">
        <w:rPr>
          <w:rFonts w:ascii="Segoe UI Emoji" w:hAnsi="Segoe UI Emoji" w:cs="Segoe UI Emoji" w:hint="cs"/>
          <w:sz w:val="24"/>
          <w:szCs w:val="24"/>
          <w:rtl/>
        </w:rPr>
        <w:t>❕</w:t>
      </w:r>
      <w:r w:rsidR="00A7065B" w:rsidRPr="00C919E2">
        <w:rPr>
          <w:rFonts w:ascii="David" w:hAnsi="David" w:cs="David"/>
          <w:sz w:val="24"/>
          <w:szCs w:val="24"/>
          <w:rtl/>
        </w:rPr>
        <w:t>סעיף 8א1 לחוק רישוי עסקים</w:t>
      </w:r>
      <w:r w:rsidR="00A7065B" w:rsidRPr="00C919E2">
        <w:rPr>
          <w:rFonts w:ascii="David" w:hAnsi="David" w:cs="David"/>
          <w:sz w:val="24"/>
          <w:szCs w:val="24"/>
          <w:rtl/>
        </w:rPr>
        <w:br/>
        <w:t xml:space="preserve">אומר שרשות רישוי לא </w:t>
      </w:r>
      <w:proofErr w:type="spellStart"/>
      <w:r w:rsidR="00A7065B" w:rsidRPr="00C919E2">
        <w:rPr>
          <w:rFonts w:ascii="David" w:hAnsi="David" w:cs="David"/>
          <w:sz w:val="24"/>
          <w:szCs w:val="24"/>
          <w:rtl/>
        </w:rPr>
        <w:t>תניתן</w:t>
      </w:r>
      <w:proofErr w:type="spellEnd"/>
      <w:r w:rsidR="00A7065B" w:rsidRPr="00C919E2">
        <w:rPr>
          <w:rFonts w:ascii="David" w:hAnsi="David" w:cs="David"/>
          <w:sz w:val="24"/>
          <w:szCs w:val="24"/>
          <w:rtl/>
        </w:rPr>
        <w:t xml:space="preserve"> רישיון או היתר לעסק שאינו מקיים את דיני התכנון והבנייה. למשל בפס"ד מפעל מיכל </w:t>
      </w:r>
      <w:proofErr w:type="spellStart"/>
      <w:r w:rsidR="00A7065B" w:rsidRPr="00C919E2">
        <w:rPr>
          <w:rFonts w:ascii="David" w:hAnsi="David" w:cs="David"/>
          <w:sz w:val="24"/>
          <w:szCs w:val="24"/>
          <w:rtl/>
        </w:rPr>
        <w:t>האמוניה</w:t>
      </w:r>
      <w:proofErr w:type="spellEnd"/>
      <w:r w:rsidR="00A7065B" w:rsidRPr="00C919E2">
        <w:rPr>
          <w:rFonts w:ascii="David" w:hAnsi="David" w:cs="David"/>
          <w:sz w:val="24"/>
          <w:szCs w:val="24"/>
          <w:rtl/>
        </w:rPr>
        <w:t xml:space="preserve"> בחיפה עבר את התנאים של דיני התכנון והבנייה ופעלו ללא רישיון </w:t>
      </w:r>
      <w:proofErr w:type="spellStart"/>
      <w:r w:rsidR="00A7065B" w:rsidRPr="00C919E2">
        <w:rPr>
          <w:rFonts w:ascii="David" w:hAnsi="David" w:cs="David"/>
          <w:sz w:val="24"/>
          <w:szCs w:val="24"/>
          <w:rtl/>
        </w:rPr>
        <w:t>עסר</w:t>
      </w:r>
      <w:proofErr w:type="spellEnd"/>
      <w:r w:rsidR="00A7065B" w:rsidRPr="00C919E2">
        <w:rPr>
          <w:rFonts w:ascii="David" w:hAnsi="David" w:cs="David"/>
          <w:sz w:val="24"/>
          <w:szCs w:val="24"/>
          <w:rtl/>
        </w:rPr>
        <w:t xml:space="preserve"> כיוון שמראש לא ניתן להם רישיון עסק כי חרגו מהתנאים של דיני התכנון והבנייה. </w:t>
      </w:r>
    </w:p>
    <w:p w14:paraId="24DC3C63" w14:textId="7C03029F" w:rsidR="00A7065B" w:rsidRPr="00C919E2" w:rsidRDefault="0095534C" w:rsidP="00A7065B">
      <w:pPr>
        <w:spacing w:line="360" w:lineRule="auto"/>
        <w:rPr>
          <w:rFonts w:ascii="David" w:hAnsi="David" w:cs="David"/>
          <w:sz w:val="24"/>
          <w:szCs w:val="24"/>
          <w:rtl/>
        </w:rPr>
      </w:pPr>
      <w:r w:rsidRPr="00C919E2">
        <w:rPr>
          <w:rFonts w:ascii="David" w:hAnsi="David" w:cs="David"/>
          <w:sz w:val="24"/>
          <w:szCs w:val="24"/>
          <w:rtl/>
        </w:rPr>
        <w:t>3</w:t>
      </w:r>
      <w:r w:rsidR="00A7065B" w:rsidRPr="00C919E2">
        <w:rPr>
          <w:rFonts w:ascii="Segoe UI Emoji" w:hAnsi="Segoe UI Emoji" w:cs="Segoe UI Emoji" w:hint="cs"/>
          <w:sz w:val="24"/>
          <w:szCs w:val="24"/>
          <w:rtl/>
        </w:rPr>
        <w:t>❕</w:t>
      </w:r>
      <w:r w:rsidR="00A7065B" w:rsidRPr="00C919E2">
        <w:rPr>
          <w:rFonts w:ascii="David" w:hAnsi="David" w:cs="David"/>
          <w:sz w:val="24"/>
          <w:szCs w:val="24"/>
          <w:rtl/>
        </w:rPr>
        <w:t>סעיף 4 לחוק רישוי העסקים:</w:t>
      </w:r>
      <w:r w:rsidR="00A7065B" w:rsidRPr="00C919E2">
        <w:rPr>
          <w:rFonts w:ascii="David" w:hAnsi="David" w:cs="David"/>
          <w:sz w:val="24"/>
          <w:szCs w:val="24"/>
          <w:rtl/>
        </w:rPr>
        <w:br/>
        <w:t xml:space="preserve">לא יעסוק אדם בעסק טעון רישוי אלא אם יד בידו רישיון... ובהתאם לתנאיו. </w:t>
      </w:r>
      <w:r w:rsidR="00A7065B" w:rsidRPr="00C919E2">
        <w:rPr>
          <w:rFonts w:ascii="David" w:hAnsi="David" w:cs="David"/>
          <w:sz w:val="24"/>
          <w:szCs w:val="24"/>
          <w:rtl/>
        </w:rPr>
        <w:br/>
      </w:r>
      <w:r w:rsidR="00242E1E" w:rsidRPr="00C919E2">
        <w:rPr>
          <w:rFonts w:ascii="David" w:hAnsi="David" w:cs="David"/>
          <w:sz w:val="24"/>
          <w:szCs w:val="24"/>
          <w:rtl/>
        </w:rPr>
        <w:t>בגדול אם גוף לא עמד ברישיון העסק שלו ניתן לתבוע אותו בהפרת רישיון עסק- הליך פלילי.</w:t>
      </w:r>
      <w:r w:rsidR="00242E1E" w:rsidRPr="00C919E2">
        <w:rPr>
          <w:rFonts w:ascii="David" w:hAnsi="David" w:cs="David"/>
          <w:sz w:val="24"/>
          <w:szCs w:val="24"/>
          <w:rtl/>
        </w:rPr>
        <w:br/>
        <w:t>מה העונשים? סעיף 14.</w:t>
      </w:r>
    </w:p>
    <w:p w14:paraId="1E7E6152" w14:textId="03C8D11E" w:rsidR="00242E1E" w:rsidRPr="00C919E2" w:rsidRDefault="00242E1E" w:rsidP="00A7065B">
      <w:pPr>
        <w:spacing w:line="360" w:lineRule="auto"/>
        <w:rPr>
          <w:rFonts w:ascii="David" w:hAnsi="David" w:cs="David"/>
          <w:sz w:val="24"/>
          <w:szCs w:val="24"/>
          <w:rtl/>
        </w:rPr>
      </w:pPr>
      <w:r w:rsidRPr="00C919E2">
        <w:rPr>
          <w:rFonts w:ascii="David" w:hAnsi="David" w:cs="David"/>
          <w:sz w:val="24"/>
          <w:szCs w:val="24"/>
          <w:rtl/>
        </w:rPr>
        <w:lastRenderedPageBreak/>
        <w:t xml:space="preserve">מה שמעניין סעיף 14 ד - ."עבירה לפני סעיף זה היא מסוג העבירות של </w:t>
      </w:r>
      <w:r w:rsidRPr="00C919E2">
        <w:rPr>
          <w:rFonts w:ascii="David" w:hAnsi="David" w:cs="David"/>
          <w:b/>
          <w:bCs/>
          <w:sz w:val="24"/>
          <w:szCs w:val="24"/>
          <w:rtl/>
        </w:rPr>
        <w:t>אחריות קפידה"</w:t>
      </w:r>
      <w:r w:rsidRPr="00C919E2">
        <w:rPr>
          <w:rFonts w:ascii="David" w:hAnsi="David" w:cs="David"/>
          <w:sz w:val="24"/>
          <w:szCs w:val="24"/>
          <w:rtl/>
        </w:rPr>
        <w:t xml:space="preserve">. אחריות קפידה לא צריכה להוכיח יסוד נפשי. ההנחה של המחוקק שמה שצריך להוכיח זה יסוד עובדתי בלבד. </w:t>
      </w:r>
      <w:r w:rsidRPr="00C919E2">
        <w:rPr>
          <w:rFonts w:ascii="David" w:hAnsi="David" w:cs="David"/>
          <w:sz w:val="24"/>
          <w:szCs w:val="24"/>
          <w:rtl/>
        </w:rPr>
        <w:br/>
        <w:t xml:space="preserve">אין אחריות </w:t>
      </w:r>
      <w:proofErr w:type="spellStart"/>
      <w:r w:rsidRPr="00C919E2">
        <w:rPr>
          <w:rFonts w:ascii="David" w:hAnsi="David" w:cs="David"/>
          <w:sz w:val="24"/>
          <w:szCs w:val="24"/>
          <w:rtl/>
        </w:rPr>
        <w:t>שילוחית</w:t>
      </w:r>
      <w:proofErr w:type="spellEnd"/>
      <w:r w:rsidRPr="00C919E2">
        <w:rPr>
          <w:rFonts w:ascii="David" w:hAnsi="David" w:cs="David"/>
          <w:sz w:val="24"/>
          <w:szCs w:val="24"/>
          <w:rtl/>
        </w:rPr>
        <w:t xml:space="preserve">? יכולה להיות גם וגם. יכולה להיות מנהג העסק אך גם לעובד העסק. </w:t>
      </w:r>
    </w:p>
    <w:p w14:paraId="65BEF882" w14:textId="483229C4" w:rsidR="00242E1E" w:rsidRPr="00C919E2" w:rsidRDefault="0095534C" w:rsidP="00242E1E">
      <w:pPr>
        <w:spacing w:line="360" w:lineRule="auto"/>
        <w:rPr>
          <w:rFonts w:ascii="David" w:hAnsi="David" w:cs="David"/>
          <w:sz w:val="24"/>
          <w:szCs w:val="24"/>
          <w:rtl/>
        </w:rPr>
      </w:pPr>
      <w:r w:rsidRPr="00C919E2">
        <w:rPr>
          <w:rFonts w:ascii="David" w:hAnsi="David" w:cs="David"/>
          <w:sz w:val="24"/>
          <w:szCs w:val="24"/>
          <w:rtl/>
        </w:rPr>
        <w:t>4</w:t>
      </w:r>
      <w:r w:rsidR="00242E1E" w:rsidRPr="00C919E2">
        <w:rPr>
          <w:rFonts w:ascii="Segoe UI Emoji" w:hAnsi="Segoe UI Emoji" w:cs="Segoe UI Emoji" w:hint="cs"/>
          <w:sz w:val="24"/>
          <w:szCs w:val="24"/>
          <w:rtl/>
        </w:rPr>
        <w:t>❕</w:t>
      </w:r>
      <w:r w:rsidR="00242E1E" w:rsidRPr="00C919E2">
        <w:rPr>
          <w:rFonts w:ascii="David" w:hAnsi="David" w:cs="David"/>
          <w:sz w:val="24"/>
          <w:szCs w:val="24"/>
          <w:rtl/>
        </w:rPr>
        <w:t>סעיף 15- תאגידים:</w:t>
      </w:r>
      <w:r w:rsidR="00242E1E" w:rsidRPr="00C919E2">
        <w:rPr>
          <w:rFonts w:ascii="David" w:hAnsi="David" w:cs="David"/>
          <w:sz w:val="24"/>
          <w:szCs w:val="24"/>
          <w:rtl/>
        </w:rPr>
        <w:br/>
      </w:r>
      <w:r w:rsidR="00242E1E" w:rsidRPr="00C919E2">
        <w:rPr>
          <w:rFonts w:ascii="David" w:hAnsi="David" w:cs="David"/>
          <w:color w:val="000000"/>
          <w:sz w:val="24"/>
          <w:szCs w:val="24"/>
          <w:rtl/>
        </w:rPr>
        <w:t xml:space="preserve">(א)  </w:t>
      </w:r>
      <w:r w:rsidR="00242E1E" w:rsidRPr="00C919E2">
        <w:rPr>
          <w:rFonts w:ascii="David" w:hAnsi="David" w:cs="David"/>
          <w:color w:val="FF0000"/>
          <w:sz w:val="24"/>
          <w:szCs w:val="24"/>
          <w:rtl/>
        </w:rPr>
        <w:t xml:space="preserve">נושא משרה </w:t>
      </w:r>
      <w:r w:rsidR="00242E1E" w:rsidRPr="00C919E2">
        <w:rPr>
          <w:rFonts w:ascii="David" w:hAnsi="David" w:cs="David"/>
          <w:color w:val="000000"/>
          <w:sz w:val="24"/>
          <w:szCs w:val="24"/>
          <w:rtl/>
        </w:rPr>
        <w:t>בתאגיד חייב לפקח ולעשות כל שניתן למניעת עבירה לפי חוק. זה בידי התאגיד או בידי עובד מעובדיו; המפר הוראה זו, דינו – מחצית הקנס הקבוע לאותה עבירה</w:t>
      </w:r>
      <w:r w:rsidR="00242E1E" w:rsidRPr="00C919E2">
        <w:rPr>
          <w:rFonts w:ascii="David" w:hAnsi="David" w:cs="David"/>
          <w:color w:val="000000"/>
          <w:sz w:val="24"/>
          <w:szCs w:val="24"/>
        </w:rPr>
        <w:t>.</w:t>
      </w:r>
      <w:r w:rsidR="00242E1E" w:rsidRPr="00C919E2">
        <w:rPr>
          <w:rFonts w:ascii="David" w:hAnsi="David" w:cs="David"/>
          <w:sz w:val="24"/>
          <w:szCs w:val="24"/>
          <w:rtl/>
        </w:rPr>
        <w:br/>
        <w:t>הוראה ייחודית לתאגידים</w:t>
      </w:r>
      <w:r w:rsidR="00242E1E" w:rsidRPr="00C919E2">
        <w:rPr>
          <w:rFonts w:ascii="David" w:hAnsi="David" w:cs="David"/>
          <w:sz w:val="24"/>
          <w:szCs w:val="24"/>
          <w:rtl/>
        </w:rPr>
        <w:br/>
      </w:r>
      <w:r w:rsidRPr="00C919E2">
        <w:rPr>
          <w:rFonts w:ascii="Segoe UI Emoji" w:hAnsi="Segoe UI Emoji" w:cs="Segoe UI Emoji" w:hint="cs"/>
          <w:sz w:val="24"/>
          <w:szCs w:val="24"/>
          <w:rtl/>
        </w:rPr>
        <w:t>❓</w:t>
      </w:r>
      <w:r w:rsidR="00242E1E" w:rsidRPr="00C919E2">
        <w:rPr>
          <w:rFonts w:ascii="David" w:hAnsi="David" w:cs="David"/>
          <w:sz w:val="24"/>
          <w:szCs w:val="24"/>
          <w:rtl/>
        </w:rPr>
        <w:t xml:space="preserve">מי זה </w:t>
      </w:r>
      <w:r w:rsidR="00242E1E" w:rsidRPr="00C919E2">
        <w:rPr>
          <w:rFonts w:ascii="David" w:hAnsi="David" w:cs="David"/>
          <w:color w:val="FF0000"/>
          <w:sz w:val="24"/>
          <w:szCs w:val="24"/>
          <w:rtl/>
        </w:rPr>
        <w:t xml:space="preserve">נושא משרה? </w:t>
      </w:r>
      <w:r w:rsidR="00242E1E" w:rsidRPr="00C919E2">
        <w:rPr>
          <w:rFonts w:ascii="David" w:hAnsi="David" w:cs="David"/>
          <w:sz w:val="24"/>
          <w:szCs w:val="24"/>
          <w:rtl/>
        </w:rPr>
        <w:br/>
      </w:r>
      <w:r w:rsidR="00242E1E" w:rsidRPr="00C919E2">
        <w:rPr>
          <w:rFonts w:ascii="Segoe UI Emoji" w:hAnsi="Segoe UI Emoji" w:cs="Segoe UI Emoji" w:hint="cs"/>
          <w:sz w:val="24"/>
          <w:szCs w:val="24"/>
          <w:rtl/>
        </w:rPr>
        <w:t>❕</w:t>
      </w:r>
      <w:r w:rsidR="00242E1E" w:rsidRPr="00C919E2">
        <w:rPr>
          <w:rFonts w:ascii="David" w:hAnsi="David" w:cs="David"/>
          <w:sz w:val="24"/>
          <w:szCs w:val="24"/>
          <w:rtl/>
        </w:rPr>
        <w:t xml:space="preserve">חוק החברות טוען- כל מנהל בכיר הוא נושא משרה. </w:t>
      </w:r>
      <w:r w:rsidR="00242E1E" w:rsidRPr="00C919E2">
        <w:rPr>
          <w:rFonts w:ascii="David" w:hAnsi="David" w:cs="David"/>
          <w:sz w:val="24"/>
          <w:szCs w:val="24"/>
          <w:rtl/>
        </w:rPr>
        <w:br/>
      </w:r>
      <w:r w:rsidR="00242E1E" w:rsidRPr="00C919E2">
        <w:rPr>
          <w:rFonts w:ascii="Segoe UI Emoji" w:hAnsi="Segoe UI Emoji" w:cs="Segoe UI Emoji" w:hint="cs"/>
          <w:sz w:val="24"/>
          <w:szCs w:val="24"/>
          <w:rtl/>
        </w:rPr>
        <w:t>❕</w:t>
      </w:r>
      <w:r w:rsidR="00242E1E" w:rsidRPr="00C919E2">
        <w:rPr>
          <w:rFonts w:ascii="David" w:hAnsi="David" w:cs="David"/>
          <w:sz w:val="24"/>
          <w:szCs w:val="24"/>
          <w:rtl/>
        </w:rPr>
        <w:t>חוק רישוי עסקים סעיף 15 ג מרחיב את ההגדרה:</w:t>
      </w:r>
      <w:r w:rsidR="00242E1E" w:rsidRPr="00C919E2">
        <w:rPr>
          <w:rFonts w:ascii="David" w:hAnsi="David" w:cs="David"/>
          <w:sz w:val="24"/>
          <w:szCs w:val="24"/>
          <w:rtl/>
        </w:rPr>
        <w:br/>
      </w:r>
      <w:r w:rsidR="00242E1E" w:rsidRPr="00C919E2">
        <w:rPr>
          <w:rFonts w:ascii="David" w:hAnsi="David" w:cs="David"/>
          <w:color w:val="000000"/>
          <w:sz w:val="24"/>
          <w:szCs w:val="24"/>
          <w:rtl/>
        </w:rPr>
        <w:t>בסעיף זה, "נושא משרה" – מנהל פעיל בתאגיד, שותף, למעט שותף מוגבל, או פקיד האחראי מטעם התאגיד על התחום שבו בוצעה העבירה</w:t>
      </w:r>
      <w:r w:rsidR="00242E1E" w:rsidRPr="00C919E2">
        <w:rPr>
          <w:rFonts w:ascii="David" w:hAnsi="David" w:cs="David"/>
          <w:color w:val="000000"/>
          <w:sz w:val="24"/>
          <w:szCs w:val="24"/>
        </w:rPr>
        <w:t>.</w:t>
      </w:r>
    </w:p>
    <w:p w14:paraId="09315F17" w14:textId="41193522" w:rsidR="00242E1E" w:rsidRPr="00C919E2" w:rsidRDefault="00242E1E" w:rsidP="00242E1E">
      <w:pPr>
        <w:spacing w:line="360" w:lineRule="auto"/>
        <w:rPr>
          <w:rFonts w:ascii="David" w:hAnsi="David" w:cs="David"/>
          <w:sz w:val="24"/>
          <w:szCs w:val="24"/>
          <w:rtl/>
        </w:rPr>
      </w:pPr>
      <w:r w:rsidRPr="00C919E2">
        <w:rPr>
          <w:rFonts w:ascii="David" w:hAnsi="David" w:cs="David"/>
          <w:sz w:val="24"/>
          <w:szCs w:val="24"/>
          <w:rtl/>
        </w:rPr>
        <w:t>חזקה שניתנת להפרכה, זהה לאחריות קפידה הקבועה בסעיף 14.</w:t>
      </w:r>
      <w:r w:rsidRPr="00C919E2">
        <w:rPr>
          <w:rFonts w:ascii="David" w:hAnsi="David" w:cs="David"/>
          <w:sz w:val="24"/>
          <w:szCs w:val="24"/>
          <w:rtl/>
        </w:rPr>
        <w:br/>
      </w:r>
      <w:r w:rsidRPr="00C919E2">
        <w:rPr>
          <w:rFonts w:ascii="David" w:hAnsi="David" w:cs="David"/>
          <w:color w:val="000000"/>
          <w:sz w:val="24"/>
          <w:szCs w:val="24"/>
          <w:rtl/>
        </w:rPr>
        <w:t>סעיף 15 (ב) נעברה עבירה לפי חוק זה בידי תאגיד או בידי עובד מעובדיו, חזקה היא כי נושא משרה בתאגיד הפר את חובתו לפי סעיף קטן (א), אלא אם כן הוא הוכיח כי עשה כל שניתן כדי למלא את חובתו</w:t>
      </w:r>
      <w:r w:rsidRPr="00C919E2">
        <w:rPr>
          <w:rFonts w:ascii="David" w:hAnsi="David" w:cs="David"/>
          <w:color w:val="000000"/>
          <w:sz w:val="24"/>
          <w:szCs w:val="24"/>
        </w:rPr>
        <w:t>.</w:t>
      </w:r>
    </w:p>
    <w:p w14:paraId="7F183237" w14:textId="0D668CD1" w:rsidR="00242E1E" w:rsidRPr="00C919E2" w:rsidRDefault="00242E1E" w:rsidP="00242E1E">
      <w:pPr>
        <w:spacing w:line="360" w:lineRule="auto"/>
        <w:rPr>
          <w:rFonts w:ascii="David" w:hAnsi="David" w:cs="David"/>
          <w:sz w:val="24"/>
          <w:szCs w:val="24"/>
          <w:rtl/>
        </w:rPr>
      </w:pPr>
      <w:r w:rsidRPr="00C919E2">
        <w:rPr>
          <w:rFonts w:ascii="David" w:hAnsi="David" w:cs="David"/>
          <w:b/>
          <w:bCs/>
          <w:sz w:val="24"/>
          <w:szCs w:val="24"/>
          <w:u w:val="single"/>
          <w:rtl/>
        </w:rPr>
        <w:t>אחריות סביבתי של נושאי המשרה</w:t>
      </w:r>
      <w:r w:rsidR="004216F8">
        <w:rPr>
          <w:rFonts w:ascii="David" w:hAnsi="David" w:cs="David" w:hint="cs"/>
          <w:sz w:val="24"/>
          <w:szCs w:val="24"/>
          <w:rtl/>
        </w:rPr>
        <w:t xml:space="preserve">- </w:t>
      </w:r>
      <w:r w:rsidR="004216F8" w:rsidRPr="004216F8">
        <w:rPr>
          <w:rFonts w:ascii="David" w:hAnsi="David" w:cs="David" w:hint="cs"/>
          <w:b/>
          <w:bCs/>
          <w:sz w:val="24"/>
          <w:szCs w:val="24"/>
          <w:rtl/>
        </w:rPr>
        <w:t>אין חוק ספציפי</w:t>
      </w:r>
      <w:r w:rsidRPr="00C919E2">
        <w:rPr>
          <w:rFonts w:ascii="David" w:hAnsi="David" w:cs="David"/>
          <w:sz w:val="24"/>
          <w:szCs w:val="24"/>
          <w:rtl/>
        </w:rPr>
        <w:br/>
        <w:t>אחד הכלים הכי משמעותיים בדינים של דיני הסביבה, לא רק כנגד התאגיד עצמו אלא אוכפים את ההפרות שלהם נגד מנהלי התאגיד. זו מגמה שהולכת ומתרחבת בשנים האחרונות. בעבר אם היו מטילים על מנהלי התאגידים זה היה קנס, היום זה ממש אחריות פלילית ואף מאסר.</w:t>
      </w:r>
    </w:p>
    <w:p w14:paraId="58620180" w14:textId="5C4E6A24" w:rsidR="00242E1E" w:rsidRPr="00C919E2" w:rsidRDefault="00242E1E" w:rsidP="00242E1E">
      <w:pPr>
        <w:spacing w:line="360" w:lineRule="auto"/>
        <w:rPr>
          <w:rFonts w:ascii="David" w:hAnsi="David" w:cs="David"/>
          <w:sz w:val="24"/>
          <w:szCs w:val="24"/>
          <w:rtl/>
        </w:rPr>
      </w:pPr>
      <w:proofErr w:type="spellStart"/>
      <w:r w:rsidRPr="00C919E2">
        <w:rPr>
          <w:rFonts w:ascii="David" w:hAnsi="David" w:cs="David"/>
          <w:b/>
          <w:bCs/>
          <w:sz w:val="24"/>
          <w:szCs w:val="24"/>
          <w:rtl/>
        </w:rPr>
        <w:t>הרציונאל</w:t>
      </w:r>
      <w:proofErr w:type="spellEnd"/>
      <w:r w:rsidRPr="00C919E2">
        <w:rPr>
          <w:rFonts w:ascii="David" w:hAnsi="David" w:cs="David"/>
          <w:sz w:val="24"/>
          <w:szCs w:val="24"/>
          <w:rtl/>
        </w:rPr>
        <w:t xml:space="preserve">- לא הגיוני שמי שאחראי יסתתר מאחורי האחריות התאגידית וימנע מעונש. אם אנחנו רוצים לאכוף הפרות סביבתיות צריך לגרום למי שהורה על ההפרות </w:t>
      </w:r>
      <w:proofErr w:type="spellStart"/>
      <w:r w:rsidRPr="00C919E2">
        <w:rPr>
          <w:rFonts w:ascii="David" w:hAnsi="David" w:cs="David"/>
          <w:sz w:val="24"/>
          <w:szCs w:val="24"/>
          <w:rtl/>
        </w:rPr>
        <w:t>ישא</w:t>
      </w:r>
      <w:proofErr w:type="spellEnd"/>
      <w:r w:rsidRPr="00C919E2">
        <w:rPr>
          <w:rFonts w:ascii="David" w:hAnsi="David" w:cs="David"/>
          <w:sz w:val="24"/>
          <w:szCs w:val="24"/>
          <w:rtl/>
        </w:rPr>
        <w:t xml:space="preserve"> באחריות.</w:t>
      </w:r>
    </w:p>
    <w:p w14:paraId="474ABB86" w14:textId="3F9842C4" w:rsidR="00242E1E" w:rsidRPr="00C919E2" w:rsidRDefault="00242E1E" w:rsidP="00242E1E">
      <w:pPr>
        <w:spacing w:line="360" w:lineRule="auto"/>
        <w:rPr>
          <w:rFonts w:ascii="David" w:hAnsi="David" w:cs="David"/>
          <w:sz w:val="24"/>
          <w:szCs w:val="24"/>
          <w:rtl/>
        </w:rPr>
      </w:pPr>
      <w:r w:rsidRPr="00C919E2">
        <w:rPr>
          <w:rFonts w:ascii="David" w:hAnsi="David" w:cs="David"/>
          <w:b/>
          <w:bCs/>
          <w:sz w:val="24"/>
          <w:szCs w:val="24"/>
          <w:rtl/>
        </w:rPr>
        <w:t xml:space="preserve">דוגמאות לחוקים </w:t>
      </w:r>
      <w:proofErr w:type="spellStart"/>
      <w:r w:rsidRPr="00C919E2">
        <w:rPr>
          <w:rFonts w:ascii="David" w:hAnsi="David" w:cs="David"/>
          <w:b/>
          <w:bCs/>
          <w:sz w:val="24"/>
          <w:szCs w:val="24"/>
          <w:rtl/>
        </w:rPr>
        <w:t>רלוונטים</w:t>
      </w:r>
      <w:proofErr w:type="spellEnd"/>
      <w:r w:rsidRPr="00C919E2">
        <w:rPr>
          <w:rFonts w:ascii="David" w:hAnsi="David" w:cs="David"/>
          <w:b/>
          <w:bCs/>
          <w:sz w:val="24"/>
          <w:szCs w:val="24"/>
          <w:rtl/>
        </w:rPr>
        <w:t>:</w:t>
      </w:r>
      <w:r w:rsidRPr="00C919E2">
        <w:rPr>
          <w:rFonts w:ascii="David" w:hAnsi="David" w:cs="David"/>
          <w:sz w:val="24"/>
          <w:szCs w:val="24"/>
          <w:rtl/>
        </w:rPr>
        <w:br/>
        <w:t xml:space="preserve">חוק רישוי עסקים- </w:t>
      </w:r>
      <w:r w:rsidRPr="00C919E2">
        <w:rPr>
          <w:rFonts w:ascii="David" w:hAnsi="David" w:cs="David"/>
          <w:sz w:val="24"/>
          <w:szCs w:val="24"/>
          <w:rtl/>
        </w:rPr>
        <w:br/>
        <w:t>חוק החומרים המסוכנים-</w:t>
      </w:r>
      <w:r w:rsidRPr="00C919E2">
        <w:rPr>
          <w:rFonts w:ascii="David" w:hAnsi="David" w:cs="David"/>
          <w:sz w:val="24"/>
          <w:szCs w:val="24"/>
          <w:rtl/>
        </w:rPr>
        <w:br/>
        <w:t>חוק שמירת הניקיון</w:t>
      </w:r>
      <w:r w:rsidRPr="00C919E2">
        <w:rPr>
          <w:rFonts w:ascii="David" w:hAnsi="David" w:cs="David"/>
          <w:sz w:val="24"/>
          <w:szCs w:val="24"/>
          <w:rtl/>
        </w:rPr>
        <w:br/>
        <w:t>חוק המים</w:t>
      </w:r>
      <w:r w:rsidRPr="00C919E2">
        <w:rPr>
          <w:rFonts w:ascii="David" w:hAnsi="David" w:cs="David"/>
          <w:sz w:val="24"/>
          <w:szCs w:val="24"/>
          <w:rtl/>
        </w:rPr>
        <w:br/>
        <w:t>חוק למניעת מפגעים</w:t>
      </w:r>
      <w:r w:rsidRPr="00C919E2">
        <w:rPr>
          <w:rFonts w:ascii="David" w:hAnsi="David" w:cs="David"/>
          <w:sz w:val="24"/>
          <w:szCs w:val="24"/>
          <w:rtl/>
        </w:rPr>
        <w:br/>
        <w:t>חוק אוויר נקי סעיף 64 (ג) דומה לחוק רישוי עסקים.</w:t>
      </w:r>
    </w:p>
    <w:p w14:paraId="0DA04371" w14:textId="4F46215C" w:rsidR="00242E1E" w:rsidRPr="00C919E2" w:rsidRDefault="00242E1E" w:rsidP="00242E1E">
      <w:pPr>
        <w:spacing w:line="360" w:lineRule="auto"/>
        <w:rPr>
          <w:rFonts w:ascii="David" w:hAnsi="David" w:cs="David"/>
          <w:sz w:val="24"/>
          <w:szCs w:val="24"/>
          <w:rtl/>
        </w:rPr>
      </w:pPr>
      <w:r w:rsidRPr="00C919E2">
        <w:rPr>
          <w:rFonts w:ascii="David" w:hAnsi="David" w:cs="David"/>
          <w:sz w:val="24"/>
          <w:szCs w:val="24"/>
          <w:rtl/>
        </w:rPr>
        <w:t>ההסדרים הם די זהים- גם מבחינת ההגדרה של נושא משרה וגם מבחינת האחריות.</w:t>
      </w:r>
    </w:p>
    <w:p w14:paraId="507A9D30" w14:textId="26DD751E" w:rsidR="00242E1E" w:rsidRPr="00C919E2" w:rsidRDefault="00242E1E" w:rsidP="00242E1E">
      <w:pPr>
        <w:spacing w:line="360" w:lineRule="auto"/>
        <w:rPr>
          <w:rFonts w:ascii="David" w:hAnsi="David" w:cs="David"/>
          <w:sz w:val="24"/>
          <w:szCs w:val="24"/>
          <w:rtl/>
        </w:rPr>
      </w:pPr>
      <w:r w:rsidRPr="00C919E2">
        <w:rPr>
          <w:rFonts w:ascii="David" w:hAnsi="David" w:cs="David"/>
          <w:b/>
          <w:bCs/>
          <w:sz w:val="24"/>
          <w:szCs w:val="24"/>
          <w:rtl/>
        </w:rPr>
        <w:t>אחריות מכוח חוקים סביבתיים:</w:t>
      </w:r>
      <w:r w:rsidRPr="00C919E2">
        <w:rPr>
          <w:rFonts w:ascii="David" w:hAnsi="David" w:cs="David"/>
          <w:sz w:val="24"/>
          <w:szCs w:val="24"/>
          <w:rtl/>
        </w:rPr>
        <w:br/>
        <w:t>א. מנכ"ל.</w:t>
      </w:r>
      <w:r w:rsidRPr="00C919E2">
        <w:rPr>
          <w:rFonts w:ascii="David" w:hAnsi="David" w:cs="David"/>
          <w:sz w:val="24"/>
          <w:szCs w:val="24"/>
          <w:rtl/>
        </w:rPr>
        <w:br/>
        <w:t xml:space="preserve">ב. עובד מנבלי בכיר </w:t>
      </w:r>
      <w:proofErr w:type="spellStart"/>
      <w:r w:rsidRPr="00C919E2">
        <w:rPr>
          <w:rFonts w:ascii="David" w:hAnsi="David" w:cs="David"/>
          <w:sz w:val="24"/>
          <w:szCs w:val="24"/>
          <w:rtl/>
        </w:rPr>
        <w:t>הארחאי</w:t>
      </w:r>
      <w:proofErr w:type="spellEnd"/>
      <w:r w:rsidRPr="00C919E2">
        <w:rPr>
          <w:rFonts w:ascii="David" w:hAnsi="David" w:cs="David"/>
          <w:sz w:val="24"/>
          <w:szCs w:val="24"/>
          <w:rtl/>
        </w:rPr>
        <w:t xml:space="preserve"> על התחום הסביבתי הרלוונטי.</w:t>
      </w:r>
      <w:r w:rsidRPr="00C919E2">
        <w:rPr>
          <w:rFonts w:ascii="David" w:hAnsi="David" w:cs="David"/>
          <w:sz w:val="24"/>
          <w:szCs w:val="24"/>
          <w:rtl/>
        </w:rPr>
        <w:br/>
        <w:t xml:space="preserve">ג. כל מי </w:t>
      </w:r>
      <w:proofErr w:type="spellStart"/>
      <w:r w:rsidRPr="00C919E2">
        <w:rPr>
          <w:rFonts w:ascii="David" w:hAnsi="David" w:cs="David"/>
          <w:sz w:val="24"/>
          <w:szCs w:val="24"/>
          <w:rtl/>
        </w:rPr>
        <w:t>שהיתה</w:t>
      </w:r>
      <w:proofErr w:type="spellEnd"/>
      <w:r w:rsidRPr="00C919E2">
        <w:rPr>
          <w:rFonts w:ascii="David" w:hAnsi="David" w:cs="David"/>
          <w:sz w:val="24"/>
          <w:szCs w:val="24"/>
          <w:rtl/>
        </w:rPr>
        <w:t xml:space="preserve"> לו אחריות </w:t>
      </w:r>
      <w:proofErr w:type="spellStart"/>
      <w:r w:rsidRPr="00C919E2">
        <w:rPr>
          <w:rFonts w:ascii="David" w:hAnsi="David" w:cs="David"/>
          <w:sz w:val="24"/>
          <w:szCs w:val="24"/>
          <w:rtl/>
        </w:rPr>
        <w:t>ויכל</w:t>
      </w:r>
      <w:proofErr w:type="spellEnd"/>
      <w:r w:rsidRPr="00C919E2">
        <w:rPr>
          <w:rFonts w:ascii="David" w:hAnsi="David" w:cs="David"/>
          <w:sz w:val="24"/>
          <w:szCs w:val="24"/>
          <w:rtl/>
        </w:rPr>
        <w:t xml:space="preserve"> למנוע</w:t>
      </w:r>
      <w:r w:rsidR="00CD478B" w:rsidRPr="00C919E2">
        <w:rPr>
          <w:rFonts w:ascii="David" w:hAnsi="David" w:cs="David"/>
          <w:sz w:val="24"/>
          <w:szCs w:val="24"/>
          <w:rtl/>
        </w:rPr>
        <w:t xml:space="preserve">. </w:t>
      </w:r>
    </w:p>
    <w:p w14:paraId="18E2C24A" w14:textId="5DE736FA" w:rsidR="00CD478B" w:rsidRPr="00C919E2" w:rsidRDefault="00CD478B" w:rsidP="00242E1E">
      <w:pPr>
        <w:spacing w:line="360" w:lineRule="auto"/>
        <w:rPr>
          <w:rFonts w:ascii="David" w:hAnsi="David" w:cs="David"/>
          <w:sz w:val="24"/>
          <w:szCs w:val="24"/>
          <w:rtl/>
        </w:rPr>
      </w:pPr>
      <w:r w:rsidRPr="00C919E2">
        <w:rPr>
          <w:rFonts w:ascii="David" w:hAnsi="David" w:cs="David"/>
          <w:b/>
          <w:bCs/>
          <w:sz w:val="24"/>
          <w:szCs w:val="24"/>
          <w:rtl/>
        </w:rPr>
        <w:lastRenderedPageBreak/>
        <w:t>רף האשמה:</w:t>
      </w:r>
      <w:r w:rsidRPr="00C919E2">
        <w:rPr>
          <w:rFonts w:ascii="David" w:hAnsi="David" w:cs="David"/>
          <w:sz w:val="24"/>
          <w:szCs w:val="24"/>
          <w:rtl/>
        </w:rPr>
        <w:br/>
        <w:t>-אחריות קפידה.</w:t>
      </w:r>
      <w:r w:rsidRPr="00C919E2">
        <w:rPr>
          <w:rFonts w:ascii="David" w:hAnsi="David" w:cs="David"/>
          <w:sz w:val="24"/>
          <w:szCs w:val="24"/>
          <w:rtl/>
        </w:rPr>
        <w:br/>
        <w:t>-מבחן התוצאה- המבחן היחידי הוא מבחן התוצאה- אם התקיימה ההפרה אתה אשם.</w:t>
      </w:r>
      <w:r w:rsidRPr="00C919E2">
        <w:rPr>
          <w:rFonts w:ascii="David" w:hAnsi="David" w:cs="David"/>
          <w:sz w:val="24"/>
          <w:szCs w:val="24"/>
          <w:rtl/>
        </w:rPr>
        <w:br/>
        <w:t>-הנטל הוא על נושא המשרה.</w:t>
      </w:r>
    </w:p>
    <w:p w14:paraId="73788179" w14:textId="0A34F615" w:rsidR="00CD478B" w:rsidRPr="00C919E2" w:rsidRDefault="00CD478B" w:rsidP="00242E1E">
      <w:pPr>
        <w:spacing w:line="360" w:lineRule="auto"/>
        <w:rPr>
          <w:rFonts w:ascii="David" w:hAnsi="David" w:cs="David"/>
          <w:sz w:val="24"/>
          <w:szCs w:val="24"/>
          <w:rtl/>
        </w:rPr>
      </w:pPr>
      <w:r w:rsidRPr="00C919E2">
        <w:rPr>
          <w:rFonts w:ascii="David" w:hAnsi="David" w:cs="David"/>
          <w:sz w:val="24"/>
          <w:szCs w:val="24"/>
          <w:rtl/>
        </w:rPr>
        <w:t>צריך להוכיח:</w:t>
      </w:r>
      <w:r w:rsidRPr="00C919E2">
        <w:rPr>
          <w:rFonts w:ascii="David" w:hAnsi="David" w:cs="David"/>
          <w:sz w:val="24"/>
          <w:szCs w:val="24"/>
          <w:rtl/>
        </w:rPr>
        <w:br/>
        <w:t>1. לא ידע על ביצוע העבירה "עצימת עיניים" לא עוזרת)</w:t>
      </w:r>
      <w:r w:rsidRPr="00C919E2">
        <w:rPr>
          <w:rFonts w:ascii="David" w:hAnsi="David" w:cs="David"/>
          <w:sz w:val="24"/>
          <w:szCs w:val="24"/>
          <w:rtl/>
        </w:rPr>
        <w:br/>
        <w:t>2. נקט בכל האמצעים הסבירים כדי למנוע או להפסיק את המעשה האסור.</w:t>
      </w:r>
    </w:p>
    <w:p w14:paraId="2DFDB4AD" w14:textId="4A23571F" w:rsidR="005D5A3D" w:rsidRPr="00C919E2" w:rsidRDefault="00CD478B" w:rsidP="005D5A3D">
      <w:pPr>
        <w:spacing w:line="360" w:lineRule="auto"/>
        <w:rPr>
          <w:rFonts w:ascii="David" w:hAnsi="David" w:cs="David"/>
          <w:sz w:val="24"/>
          <w:szCs w:val="24"/>
          <w:rtl/>
        </w:rPr>
      </w:pPr>
      <w:r w:rsidRPr="00C919E2">
        <w:rPr>
          <w:rFonts w:ascii="David" w:hAnsi="David" w:cs="David"/>
          <w:b/>
          <w:bCs/>
          <w:sz w:val="24"/>
          <w:szCs w:val="24"/>
          <w:highlight w:val="yellow"/>
          <w:rtl/>
        </w:rPr>
        <w:t xml:space="preserve">ע"פ </w:t>
      </w:r>
      <w:proofErr w:type="spellStart"/>
      <w:r w:rsidRPr="00C919E2">
        <w:rPr>
          <w:rFonts w:ascii="David" w:hAnsi="David" w:cs="David"/>
          <w:b/>
          <w:bCs/>
          <w:sz w:val="24"/>
          <w:szCs w:val="24"/>
          <w:highlight w:val="yellow"/>
          <w:rtl/>
        </w:rPr>
        <w:t>הגנ"ס</w:t>
      </w:r>
      <w:proofErr w:type="spellEnd"/>
      <w:r w:rsidRPr="00C919E2">
        <w:rPr>
          <w:rFonts w:ascii="David" w:hAnsi="David" w:cs="David"/>
          <w:b/>
          <w:bCs/>
          <w:sz w:val="24"/>
          <w:szCs w:val="24"/>
          <w:highlight w:val="yellow"/>
          <w:rtl/>
        </w:rPr>
        <w:t xml:space="preserve"> נ' מועצה מקומית גלית אל כרמל</w:t>
      </w:r>
      <w:r w:rsidRPr="00C919E2">
        <w:rPr>
          <w:rFonts w:ascii="David" w:hAnsi="David" w:cs="David"/>
          <w:sz w:val="24"/>
          <w:szCs w:val="24"/>
          <w:rtl/>
        </w:rPr>
        <w:br/>
      </w:r>
      <w:r w:rsidR="0095534C" w:rsidRPr="00C919E2">
        <w:rPr>
          <w:rFonts w:ascii="Segoe UI Emoji" w:hAnsi="Segoe UI Emoji" w:cs="Segoe UI Emoji" w:hint="cs"/>
          <w:sz w:val="24"/>
          <w:szCs w:val="24"/>
          <w:rtl/>
        </w:rPr>
        <w:t>▪️</w:t>
      </w:r>
      <w:r w:rsidR="0095534C" w:rsidRPr="00C919E2">
        <w:rPr>
          <w:rFonts w:ascii="David" w:hAnsi="David" w:cs="David"/>
          <w:sz w:val="24"/>
          <w:szCs w:val="24"/>
          <w:rtl/>
        </w:rPr>
        <w:t xml:space="preserve">דלית אל כרמל ניהלה אתר הטמנה והפרה את החוקים הסביבתיים פעמים רבות. הסיבה הכללית לכך היא ניהול שערורייתי. </w:t>
      </w:r>
      <w:proofErr w:type="spellStart"/>
      <w:r w:rsidR="0095534C" w:rsidRPr="00C919E2">
        <w:rPr>
          <w:rFonts w:ascii="David" w:hAnsi="David" w:cs="David"/>
          <w:sz w:val="24"/>
          <w:szCs w:val="24"/>
          <w:rtl/>
        </w:rPr>
        <w:t>הגנס</w:t>
      </w:r>
      <w:proofErr w:type="spellEnd"/>
      <w:r w:rsidR="0095534C" w:rsidRPr="00C919E2">
        <w:rPr>
          <w:rFonts w:ascii="David" w:hAnsi="David" w:cs="David"/>
          <w:sz w:val="24"/>
          <w:szCs w:val="24"/>
          <w:rtl/>
        </w:rPr>
        <w:t xml:space="preserve"> מגישים תביעה כנגד הרשות וראש הרשות.</w:t>
      </w:r>
      <w:r w:rsidR="005D5A3D" w:rsidRPr="00C919E2">
        <w:rPr>
          <w:rFonts w:ascii="David" w:hAnsi="David" w:cs="David"/>
          <w:sz w:val="24"/>
          <w:szCs w:val="24"/>
          <w:rtl/>
        </w:rPr>
        <w:br/>
      </w:r>
      <w:r w:rsidR="0095534C" w:rsidRPr="00C919E2">
        <w:rPr>
          <w:rFonts w:ascii="Segoe UI Emoji" w:hAnsi="Segoe UI Emoji" w:cs="Segoe UI Emoji" w:hint="cs"/>
          <w:sz w:val="24"/>
          <w:szCs w:val="24"/>
          <w:rtl/>
        </w:rPr>
        <w:t>▪️</w:t>
      </w:r>
      <w:r w:rsidR="005D5A3D" w:rsidRPr="00C919E2">
        <w:rPr>
          <w:rFonts w:ascii="David" w:hAnsi="David" w:cs="David"/>
          <w:sz w:val="24"/>
          <w:szCs w:val="24"/>
          <w:rtl/>
        </w:rPr>
        <w:t>טענות דלית:</w:t>
      </w:r>
      <w:r w:rsidR="005D5A3D" w:rsidRPr="00C919E2">
        <w:rPr>
          <w:rFonts w:ascii="David" w:hAnsi="David" w:cs="David"/>
          <w:sz w:val="24"/>
          <w:szCs w:val="24"/>
          <w:rtl/>
        </w:rPr>
        <w:br/>
        <w:t xml:space="preserve">1. </w:t>
      </w:r>
      <w:r w:rsidR="005D5A3D" w:rsidRPr="00C919E2">
        <w:rPr>
          <w:rFonts w:ascii="David" w:hAnsi="David" w:cs="David"/>
          <w:b/>
          <w:bCs/>
          <w:sz w:val="24"/>
          <w:szCs w:val="24"/>
          <w:rtl/>
        </w:rPr>
        <w:t>רשות מקומית היא לא "תאגיד"</w:t>
      </w:r>
      <w:r w:rsidR="005D5A3D" w:rsidRPr="00C919E2">
        <w:rPr>
          <w:rFonts w:ascii="David" w:hAnsi="David" w:cs="David"/>
          <w:sz w:val="24"/>
          <w:szCs w:val="24"/>
          <w:rtl/>
        </w:rPr>
        <w:t xml:space="preserve"> </w:t>
      </w:r>
      <w:r w:rsidR="0095534C" w:rsidRPr="00C919E2">
        <w:rPr>
          <w:rFonts w:ascii="David" w:hAnsi="David" w:cs="David"/>
          <w:sz w:val="24"/>
          <w:szCs w:val="24"/>
          <w:rtl/>
        </w:rPr>
        <w:t xml:space="preserve">וכלן לא ניתן להגיש נגדם "כתב אישום" הם </w:t>
      </w:r>
      <w:r w:rsidR="0095534C" w:rsidRPr="00C919E2">
        <w:rPr>
          <w:rFonts w:ascii="David" w:hAnsi="David" w:cs="David"/>
          <w:b/>
          <w:bCs/>
          <w:sz w:val="24"/>
          <w:szCs w:val="24"/>
          <w:rtl/>
        </w:rPr>
        <w:t>לא נושאי משרה.</w:t>
      </w:r>
      <w:r w:rsidR="005D5A3D" w:rsidRPr="00C919E2">
        <w:rPr>
          <w:rFonts w:ascii="David" w:hAnsi="David" w:cs="David"/>
          <w:sz w:val="24"/>
          <w:szCs w:val="24"/>
          <w:rtl/>
        </w:rPr>
        <w:br/>
        <w:t>2. ראש רשות מקומית הוא לא נושא משרה" בגלל טענה מספר 1.</w:t>
      </w:r>
      <w:r w:rsidR="005D5A3D" w:rsidRPr="00C919E2">
        <w:rPr>
          <w:rFonts w:ascii="David" w:hAnsi="David" w:cs="David"/>
          <w:sz w:val="24"/>
          <w:szCs w:val="24"/>
          <w:rtl/>
        </w:rPr>
        <w:br/>
      </w:r>
      <w:r w:rsidR="009B027B" w:rsidRPr="00C919E2">
        <w:rPr>
          <w:rFonts w:ascii="Segoe UI Emoji" w:hAnsi="Segoe UI Emoji" w:cs="Segoe UI Emoji" w:hint="cs"/>
          <w:sz w:val="24"/>
          <w:szCs w:val="24"/>
          <w:rtl/>
        </w:rPr>
        <w:t>▪️</w:t>
      </w:r>
      <w:r w:rsidR="005D5A3D" w:rsidRPr="00C919E2">
        <w:rPr>
          <w:rFonts w:ascii="David" w:hAnsi="David" w:cs="David"/>
          <w:sz w:val="24"/>
          <w:szCs w:val="24"/>
          <w:rtl/>
        </w:rPr>
        <w:t>ביהמ"ש:</w:t>
      </w:r>
      <w:r w:rsidR="005D5A3D" w:rsidRPr="00C919E2">
        <w:rPr>
          <w:rFonts w:ascii="David" w:hAnsi="David" w:cs="David"/>
          <w:sz w:val="24"/>
          <w:szCs w:val="24"/>
          <w:rtl/>
        </w:rPr>
        <w:br/>
        <w:t>1. תאגיד מוגדר בחוק הפרשנות: "גוף משפטי כשר לחיובים לזכויות ולפעולות משפטיות" ההגדרה של חוק הפרשנות לא מחריגה החוצה רשויות מקומיות.</w:t>
      </w:r>
      <w:r w:rsidR="005D5A3D" w:rsidRPr="00C919E2">
        <w:rPr>
          <w:rFonts w:ascii="David" w:hAnsi="David" w:cs="David"/>
          <w:sz w:val="24"/>
          <w:szCs w:val="24"/>
          <w:rtl/>
        </w:rPr>
        <w:br/>
        <w:t>2. על פניו ההגדרה כוללת רשות מקומית</w:t>
      </w:r>
      <w:r w:rsidR="009B027B" w:rsidRPr="00C919E2">
        <w:rPr>
          <w:rFonts w:ascii="David" w:hAnsi="David" w:cs="David"/>
          <w:sz w:val="24"/>
          <w:szCs w:val="24"/>
          <w:rtl/>
        </w:rPr>
        <w:t xml:space="preserve">- </w:t>
      </w:r>
      <w:r w:rsidR="009B027B" w:rsidRPr="00C919E2">
        <w:rPr>
          <w:rFonts w:ascii="David" w:hAnsi="David" w:cs="David"/>
          <w:b/>
          <w:bCs/>
          <w:sz w:val="24"/>
          <w:szCs w:val="24"/>
          <w:rtl/>
        </w:rPr>
        <w:t>למה להבחין בין ראשי רשות לנושאי משרה אחרים, הרי אין היגיון בכך.</w:t>
      </w:r>
      <w:r w:rsidR="005D5A3D" w:rsidRPr="00C919E2">
        <w:rPr>
          <w:rFonts w:ascii="David" w:hAnsi="David" w:cs="David"/>
          <w:sz w:val="24"/>
          <w:szCs w:val="24"/>
          <w:rtl/>
        </w:rPr>
        <w:br/>
        <w:t>3. אין עילה להבחין בין ראשי רשויות לנושאי משרה אחרים.</w:t>
      </w:r>
      <w:r w:rsidR="005D5A3D" w:rsidRPr="00C919E2">
        <w:rPr>
          <w:rFonts w:ascii="David" w:hAnsi="David" w:cs="David"/>
          <w:sz w:val="24"/>
          <w:szCs w:val="24"/>
          <w:rtl/>
        </w:rPr>
        <w:br/>
        <w:t xml:space="preserve">4. ויותר מזה להפך הפוטנציאל הנזק </w:t>
      </w:r>
      <w:r w:rsidR="00B435F5" w:rsidRPr="00C919E2">
        <w:rPr>
          <w:rFonts w:ascii="David" w:hAnsi="David" w:cs="David"/>
          <w:sz w:val="24"/>
          <w:szCs w:val="24"/>
          <w:rtl/>
        </w:rPr>
        <w:t xml:space="preserve">הסביבתי של רשויות מקומיות הרבה יותר מרוב התאגידים במדינה. הם מנהלים ביוב, פסולת, תברואה, הדברה וכדומה. </w:t>
      </w:r>
      <w:r w:rsidR="005D5A3D" w:rsidRPr="00C919E2">
        <w:rPr>
          <w:rFonts w:ascii="David" w:hAnsi="David" w:cs="David"/>
          <w:sz w:val="24"/>
          <w:szCs w:val="24"/>
          <w:rtl/>
        </w:rPr>
        <w:t xml:space="preserve"> </w:t>
      </w:r>
      <w:r w:rsidR="005D5A3D" w:rsidRPr="00C919E2">
        <w:rPr>
          <w:rFonts w:ascii="David" w:hAnsi="David" w:cs="David"/>
          <w:sz w:val="24"/>
          <w:szCs w:val="24"/>
          <w:rtl/>
        </w:rPr>
        <w:br/>
        <w:t xml:space="preserve">5. כמו </w:t>
      </w:r>
      <w:proofErr w:type="spellStart"/>
      <w:r w:rsidR="005D5A3D" w:rsidRPr="00C919E2">
        <w:rPr>
          <w:rFonts w:ascii="David" w:hAnsi="David" w:cs="David"/>
          <w:sz w:val="24"/>
          <w:szCs w:val="24"/>
          <w:rtl/>
        </w:rPr>
        <w:t>הש.ג</w:t>
      </w:r>
      <w:proofErr w:type="spellEnd"/>
      <w:r w:rsidR="005D5A3D" w:rsidRPr="00C919E2">
        <w:rPr>
          <w:rFonts w:ascii="David" w:hAnsi="David" w:cs="David"/>
          <w:sz w:val="24"/>
          <w:szCs w:val="24"/>
          <w:rtl/>
        </w:rPr>
        <w:t xml:space="preserve"> כך המפקד</w:t>
      </w:r>
      <w:r w:rsidR="009B027B" w:rsidRPr="00C919E2">
        <w:rPr>
          <w:rFonts w:ascii="David" w:hAnsi="David" w:cs="David"/>
          <w:sz w:val="24"/>
          <w:szCs w:val="24"/>
          <w:rtl/>
        </w:rPr>
        <w:t xml:space="preserve"> </w:t>
      </w:r>
      <w:r w:rsidR="009B027B" w:rsidRPr="00C919E2">
        <w:rPr>
          <w:rFonts w:ascii="David" w:hAnsi="David" w:cs="David"/>
          <w:b/>
          <w:bCs/>
          <w:sz w:val="24"/>
          <w:szCs w:val="24"/>
          <w:rtl/>
        </w:rPr>
        <w:t>לא יתכן שהרשות המקומית תישא באחריות וראש הרשות לא.</w:t>
      </w:r>
      <w:r w:rsidR="005D5A3D" w:rsidRPr="00C919E2">
        <w:rPr>
          <w:rFonts w:ascii="David" w:hAnsi="David" w:cs="David"/>
          <w:sz w:val="24"/>
          <w:szCs w:val="24"/>
          <w:rtl/>
        </w:rPr>
        <w:br/>
      </w:r>
      <w:r w:rsidR="00B435F5" w:rsidRPr="00C919E2">
        <w:rPr>
          <w:rFonts w:ascii="David" w:hAnsi="David" w:cs="David"/>
          <w:sz w:val="24"/>
          <w:szCs w:val="24"/>
          <w:rtl/>
        </w:rPr>
        <w:t>ביהמ"ש</w:t>
      </w:r>
      <w:r w:rsidR="005D5A3D" w:rsidRPr="00C919E2">
        <w:rPr>
          <w:rFonts w:ascii="David" w:hAnsi="David" w:cs="David"/>
          <w:sz w:val="24"/>
          <w:szCs w:val="24"/>
          <w:rtl/>
        </w:rPr>
        <w:t xml:space="preserve"> מרשיע את הרשות המקומית ואת ראש הרשות. </w:t>
      </w:r>
      <w:r w:rsidR="00B435F5" w:rsidRPr="00C919E2">
        <w:rPr>
          <w:rFonts w:ascii="David" w:hAnsi="David" w:cs="David"/>
          <w:sz w:val="24"/>
          <w:szCs w:val="24"/>
          <w:rtl/>
        </w:rPr>
        <w:br/>
        <w:t>ביהמ"ש פותח את הדלת להרשעות נוספות.</w:t>
      </w:r>
    </w:p>
    <w:p w14:paraId="4634AB7D" w14:textId="23EEB736" w:rsidR="00B435F5" w:rsidRPr="00C919E2" w:rsidRDefault="00B435F5" w:rsidP="005D5A3D">
      <w:pPr>
        <w:spacing w:line="360" w:lineRule="auto"/>
        <w:rPr>
          <w:rFonts w:ascii="David" w:hAnsi="David" w:cs="David"/>
          <w:sz w:val="24"/>
          <w:szCs w:val="24"/>
          <w:rtl/>
        </w:rPr>
      </w:pPr>
      <w:r w:rsidRPr="00C919E2">
        <w:rPr>
          <w:rFonts w:ascii="David" w:hAnsi="David" w:cs="David"/>
          <w:b/>
          <w:bCs/>
          <w:sz w:val="24"/>
          <w:szCs w:val="24"/>
          <w:highlight w:val="yellow"/>
          <w:rtl/>
        </w:rPr>
        <w:t xml:space="preserve">ע"פ רחובות נ' </w:t>
      </w:r>
      <w:proofErr w:type="spellStart"/>
      <w:r w:rsidRPr="00C919E2">
        <w:rPr>
          <w:rFonts w:ascii="David" w:hAnsi="David" w:cs="David"/>
          <w:b/>
          <w:bCs/>
          <w:sz w:val="24"/>
          <w:szCs w:val="24"/>
          <w:highlight w:val="yellow"/>
          <w:rtl/>
        </w:rPr>
        <w:t>הגנ"ס</w:t>
      </w:r>
      <w:proofErr w:type="spellEnd"/>
      <w:r w:rsidRPr="00C919E2">
        <w:rPr>
          <w:rFonts w:ascii="David" w:hAnsi="David" w:cs="David"/>
          <w:sz w:val="24"/>
          <w:szCs w:val="24"/>
          <w:rtl/>
        </w:rPr>
        <w:t xml:space="preserve"> </w:t>
      </w:r>
      <w:r w:rsidRPr="00C919E2">
        <w:rPr>
          <w:rFonts w:ascii="David" w:hAnsi="David" w:cs="David"/>
          <w:sz w:val="24"/>
          <w:szCs w:val="24"/>
          <w:rtl/>
        </w:rPr>
        <w:br/>
      </w:r>
      <w:r w:rsidR="00234490" w:rsidRPr="00C919E2">
        <w:rPr>
          <w:rFonts w:ascii="David" w:hAnsi="David" w:cs="David"/>
          <w:b/>
          <w:bCs/>
          <w:i/>
          <w:iCs/>
          <w:sz w:val="24"/>
          <w:szCs w:val="24"/>
          <w:rtl/>
        </w:rPr>
        <w:t xml:space="preserve"> </w:t>
      </w:r>
      <w:r w:rsidR="00234490" w:rsidRPr="00C919E2">
        <w:rPr>
          <w:rFonts w:ascii="David" w:hAnsi="David" w:cs="David"/>
          <w:sz w:val="24"/>
          <w:szCs w:val="24"/>
          <w:rtl/>
        </w:rPr>
        <w:t xml:space="preserve">העיר רחובות בעלת מערכת ביוב ישנה הזקוקה לשדרוג, כיוון שהיא לא עומדת בכמות הביוב במקרים מסוימים, והדבר שמוביל לפגיעה בנחלים בסביבה (שורק </w:t>
      </w:r>
      <w:proofErr w:type="spellStart"/>
      <w:r w:rsidR="00234490" w:rsidRPr="00C919E2">
        <w:rPr>
          <w:rFonts w:ascii="David" w:hAnsi="David" w:cs="David"/>
          <w:sz w:val="24"/>
          <w:szCs w:val="24"/>
          <w:rtl/>
        </w:rPr>
        <w:t>וגלמליאל</w:t>
      </w:r>
      <w:proofErr w:type="spellEnd"/>
      <w:r w:rsidR="00234490" w:rsidRPr="00C919E2">
        <w:rPr>
          <w:rFonts w:ascii="David" w:hAnsi="David" w:cs="David"/>
          <w:sz w:val="24"/>
          <w:szCs w:val="24"/>
          <w:rtl/>
        </w:rPr>
        <w:t>). עקב כך, מוגשים כתבי אישום כנגד עיריית רחובות וראש העיר.</w:t>
      </w:r>
      <w:r w:rsidRPr="00C919E2">
        <w:rPr>
          <w:rFonts w:ascii="David" w:hAnsi="David" w:cs="David"/>
          <w:sz w:val="24"/>
          <w:szCs w:val="24"/>
          <w:rtl/>
        </w:rPr>
        <w:br/>
      </w:r>
      <w:r w:rsidRPr="00C919E2">
        <w:rPr>
          <w:rFonts w:ascii="David" w:hAnsi="David" w:cs="David"/>
          <w:b/>
          <w:bCs/>
          <w:sz w:val="24"/>
          <w:szCs w:val="24"/>
          <w:rtl/>
        </w:rPr>
        <w:t>טענות המערער:</w:t>
      </w:r>
      <w:r w:rsidRPr="00C919E2">
        <w:rPr>
          <w:rFonts w:ascii="David" w:hAnsi="David" w:cs="David"/>
          <w:sz w:val="24"/>
          <w:szCs w:val="24"/>
          <w:rtl/>
        </w:rPr>
        <w:br/>
      </w:r>
      <w:r w:rsidR="00234490" w:rsidRPr="00C919E2">
        <w:rPr>
          <w:rFonts w:ascii="Segoe UI Emoji" w:hAnsi="Segoe UI Emoji" w:cs="Segoe UI Emoji" w:hint="cs"/>
          <w:sz w:val="24"/>
          <w:szCs w:val="24"/>
          <w:rtl/>
        </w:rPr>
        <w:t>▪️</w:t>
      </w:r>
      <w:r w:rsidRPr="00C919E2">
        <w:rPr>
          <w:rFonts w:ascii="David" w:hAnsi="David" w:cs="David"/>
          <w:sz w:val="24"/>
          <w:szCs w:val="24"/>
          <w:rtl/>
        </w:rPr>
        <w:t xml:space="preserve">ראש העיר ירש "מצב קיים" לשדרג מערכת ביוב של עיר זה לא דבר פשוט שקורה ביום ולכן נדרשו הרבה פתרונות לפתור את הבעיה וכל דבר שיכלתי לעשות עשיתי. כלומר ראש העיר פעל </w:t>
      </w:r>
      <w:proofErr w:type="spellStart"/>
      <w:r w:rsidRPr="00C919E2">
        <w:rPr>
          <w:rFonts w:ascii="David" w:hAnsi="David" w:cs="David"/>
          <w:sz w:val="24"/>
          <w:szCs w:val="24"/>
          <w:rtl/>
        </w:rPr>
        <w:t>במירבי</w:t>
      </w:r>
      <w:proofErr w:type="spellEnd"/>
      <w:r w:rsidRPr="00C919E2">
        <w:rPr>
          <w:rFonts w:ascii="David" w:hAnsi="David" w:cs="David"/>
          <w:sz w:val="24"/>
          <w:szCs w:val="24"/>
          <w:rtl/>
        </w:rPr>
        <w:t xml:space="preserve"> לפתרון.</w:t>
      </w:r>
      <w:r w:rsidRPr="00C919E2">
        <w:rPr>
          <w:rFonts w:ascii="David" w:hAnsi="David" w:cs="David"/>
          <w:sz w:val="24"/>
          <w:szCs w:val="24"/>
          <w:rtl/>
        </w:rPr>
        <w:br/>
      </w:r>
      <w:r w:rsidR="00234490" w:rsidRPr="00C919E2">
        <w:rPr>
          <w:rFonts w:ascii="Segoe UI Emoji" w:hAnsi="Segoe UI Emoji" w:cs="Segoe UI Emoji" w:hint="cs"/>
          <w:sz w:val="24"/>
          <w:szCs w:val="24"/>
          <w:rtl/>
        </w:rPr>
        <w:t>▪️</w:t>
      </w:r>
      <w:r w:rsidR="00234490" w:rsidRPr="00C919E2">
        <w:rPr>
          <w:rFonts w:ascii="David" w:hAnsi="David" w:cs="David"/>
          <w:sz w:val="24"/>
          <w:szCs w:val="24"/>
          <w:rtl/>
        </w:rPr>
        <w:t>ראש העיר עמד בפני שתי אופציות לשם טיפול בבעיה – 1) להתחבר למתקן של גוש דן 2) להתחבר למתקן של איגוד הערים, דבר שידרוש הקמה של תחנה פרטית. הוא טען שבחר באפשרות הראשונה.</w:t>
      </w:r>
      <w:r w:rsidR="00234490" w:rsidRPr="00C919E2">
        <w:rPr>
          <w:rFonts w:ascii="David" w:hAnsi="David" w:cs="David"/>
          <w:sz w:val="24"/>
          <w:szCs w:val="24"/>
          <w:rtl/>
        </w:rPr>
        <w:br/>
      </w:r>
      <w:r w:rsidRPr="00C919E2">
        <w:rPr>
          <w:rFonts w:ascii="David" w:hAnsi="David" w:cs="David"/>
          <w:sz w:val="24"/>
          <w:szCs w:val="24"/>
          <w:rtl/>
        </w:rPr>
        <w:lastRenderedPageBreak/>
        <w:t xml:space="preserve">עיריית רחובות ניסתה לשתף פעולה עם </w:t>
      </w:r>
      <w:proofErr w:type="spellStart"/>
      <w:r w:rsidRPr="00C919E2">
        <w:rPr>
          <w:rFonts w:ascii="David" w:hAnsi="David" w:cs="David"/>
          <w:sz w:val="24"/>
          <w:szCs w:val="24"/>
          <w:rtl/>
        </w:rPr>
        <w:t>שפד"ן</w:t>
      </w:r>
      <w:proofErr w:type="spellEnd"/>
      <w:r w:rsidRPr="00C919E2">
        <w:rPr>
          <w:rFonts w:ascii="David" w:hAnsi="David" w:cs="David"/>
          <w:sz w:val="24"/>
          <w:szCs w:val="24"/>
          <w:rtl/>
        </w:rPr>
        <w:t xml:space="preserve"> אך הדרישות של </w:t>
      </w:r>
      <w:proofErr w:type="spellStart"/>
      <w:r w:rsidRPr="00C919E2">
        <w:rPr>
          <w:rFonts w:ascii="David" w:hAnsi="David" w:cs="David"/>
          <w:sz w:val="24"/>
          <w:szCs w:val="24"/>
          <w:rtl/>
        </w:rPr>
        <w:t>השפד"ן</w:t>
      </w:r>
      <w:proofErr w:type="spellEnd"/>
      <w:r w:rsidRPr="00C919E2">
        <w:rPr>
          <w:rFonts w:ascii="David" w:hAnsi="David" w:cs="David"/>
          <w:sz w:val="24"/>
          <w:szCs w:val="24"/>
          <w:rtl/>
        </w:rPr>
        <w:t xml:space="preserve"> לתשלום היו מופרכות והיינו צריכים לנהל מולם מש"א, העיכוב היחידי נבע מהתלות </w:t>
      </w:r>
      <w:proofErr w:type="spellStart"/>
      <w:r w:rsidRPr="00C919E2">
        <w:rPr>
          <w:rFonts w:ascii="David" w:hAnsi="David" w:cs="David"/>
          <w:sz w:val="24"/>
          <w:szCs w:val="24"/>
          <w:rtl/>
        </w:rPr>
        <w:t>בשפד"ן</w:t>
      </w:r>
      <w:proofErr w:type="spellEnd"/>
      <w:r w:rsidRPr="00C919E2">
        <w:rPr>
          <w:rFonts w:ascii="David" w:hAnsi="David" w:cs="David"/>
          <w:sz w:val="24"/>
          <w:szCs w:val="24"/>
          <w:rtl/>
        </w:rPr>
        <w:t>.</w:t>
      </w:r>
      <w:r w:rsidRPr="00C919E2">
        <w:rPr>
          <w:rFonts w:ascii="David" w:hAnsi="David" w:cs="David"/>
          <w:sz w:val="24"/>
          <w:szCs w:val="24"/>
          <w:rtl/>
        </w:rPr>
        <w:br/>
      </w:r>
      <w:r w:rsidR="00234490" w:rsidRPr="00C919E2">
        <w:rPr>
          <w:rFonts w:ascii="Segoe UI Emoji" w:hAnsi="Segoe UI Emoji" w:cs="Segoe UI Emoji" w:hint="cs"/>
          <w:sz w:val="24"/>
          <w:szCs w:val="24"/>
          <w:rtl/>
        </w:rPr>
        <w:t>▪️</w:t>
      </w:r>
      <w:r w:rsidRPr="00C919E2">
        <w:rPr>
          <w:rFonts w:ascii="David" w:hAnsi="David" w:cs="David"/>
          <w:sz w:val="24"/>
          <w:szCs w:val="24"/>
          <w:rtl/>
        </w:rPr>
        <w:t>לא ראוי להטיל אחריות על ראש העיר. שכן בסופו של דבר הבעיה נפתרה על ידי משא ומתן ממושך מול שפדן שרצו סכום מוגזם ואני לא רציתי לבזבז את כספי התושבים.</w:t>
      </w:r>
    </w:p>
    <w:p w14:paraId="07CB3B2D" w14:textId="59624B33" w:rsidR="00B435F5" w:rsidRPr="00C919E2" w:rsidRDefault="00B435F5" w:rsidP="00B435F5">
      <w:pPr>
        <w:spacing w:line="360" w:lineRule="auto"/>
        <w:rPr>
          <w:rFonts w:ascii="David" w:hAnsi="David" w:cs="David"/>
          <w:sz w:val="24"/>
          <w:szCs w:val="24"/>
          <w:rtl/>
        </w:rPr>
      </w:pPr>
      <w:r w:rsidRPr="00C919E2">
        <w:rPr>
          <w:rFonts w:ascii="David" w:hAnsi="David" w:cs="David"/>
          <w:b/>
          <w:bCs/>
          <w:sz w:val="24"/>
          <w:szCs w:val="24"/>
          <w:rtl/>
        </w:rPr>
        <w:t>ביהמ"ש</w:t>
      </w:r>
      <w:r w:rsidR="00234490" w:rsidRPr="00C919E2">
        <w:rPr>
          <w:rFonts w:ascii="David" w:hAnsi="David" w:cs="David"/>
          <w:b/>
          <w:bCs/>
          <w:sz w:val="24"/>
          <w:szCs w:val="24"/>
          <w:rtl/>
        </w:rPr>
        <w:t>:</w:t>
      </w:r>
      <w:r w:rsidRPr="00C919E2">
        <w:rPr>
          <w:rFonts w:ascii="David" w:hAnsi="David" w:cs="David"/>
          <w:sz w:val="24"/>
          <w:szCs w:val="24"/>
          <w:rtl/>
        </w:rPr>
        <w:br/>
        <w:t>*הנטל על ראש העיר הוא כפול: (תנאים מצטברים)</w:t>
      </w:r>
      <w:r w:rsidRPr="00C919E2">
        <w:rPr>
          <w:rFonts w:ascii="David" w:hAnsi="David" w:cs="David"/>
          <w:sz w:val="24"/>
          <w:szCs w:val="24"/>
          <w:rtl/>
        </w:rPr>
        <w:br/>
        <w:t>1. חוסר ידיעה על ביצוע העבירה. (</w:t>
      </w:r>
      <w:proofErr w:type="spellStart"/>
      <w:r w:rsidRPr="00C919E2">
        <w:rPr>
          <w:rFonts w:ascii="David" w:hAnsi="David" w:cs="David"/>
          <w:sz w:val="24"/>
          <w:szCs w:val="24"/>
          <w:rtl/>
        </w:rPr>
        <w:t>אקטיבזם</w:t>
      </w:r>
      <w:proofErr w:type="spellEnd"/>
      <w:r w:rsidRPr="00C919E2">
        <w:rPr>
          <w:rFonts w:ascii="David" w:hAnsi="David" w:cs="David"/>
          <w:sz w:val="24"/>
          <w:szCs w:val="24"/>
          <w:rtl/>
        </w:rPr>
        <w:t>)</w:t>
      </w:r>
      <w:r w:rsidR="00234490" w:rsidRPr="00C919E2">
        <w:rPr>
          <w:rFonts w:ascii="David" w:hAnsi="David" w:cs="David"/>
          <w:sz w:val="24"/>
          <w:szCs w:val="24"/>
          <w:rtl/>
        </w:rPr>
        <w:t xml:space="preserve"> ראש העיר לא ידע שתהיה הצפה שכזאת, שכן ההצפה מתרחשת באופן מפתיע ולא קבוע.</w:t>
      </w:r>
      <w:r w:rsidRPr="00C919E2">
        <w:rPr>
          <w:rFonts w:ascii="David" w:hAnsi="David" w:cs="David"/>
          <w:sz w:val="24"/>
          <w:szCs w:val="24"/>
          <w:rtl/>
        </w:rPr>
        <w:br/>
        <w:t xml:space="preserve">2. </w:t>
      </w:r>
      <w:r w:rsidR="00234490" w:rsidRPr="00C919E2">
        <w:rPr>
          <w:rFonts w:ascii="David" w:hAnsi="David" w:cs="David"/>
          <w:sz w:val="24"/>
          <w:szCs w:val="24"/>
          <w:rtl/>
        </w:rPr>
        <w:t>עליו להוכיח במאזן הסתברויות של מעל 50% את הניסיון למניעה .</w:t>
      </w:r>
    </w:p>
    <w:p w14:paraId="00EF3E2B" w14:textId="5CAFD29F" w:rsidR="00B435F5" w:rsidRPr="00C919E2" w:rsidRDefault="00234490" w:rsidP="00B435F5">
      <w:pPr>
        <w:spacing w:line="360" w:lineRule="auto"/>
        <w:rPr>
          <w:rFonts w:ascii="David" w:hAnsi="David" w:cs="David"/>
          <w:sz w:val="24"/>
          <w:szCs w:val="24"/>
          <w:rtl/>
        </w:rPr>
      </w:pPr>
      <w:r w:rsidRPr="00C919E2">
        <w:rPr>
          <w:rFonts w:ascii="Segoe UI Emoji" w:hAnsi="Segoe UI Emoji" w:cs="Segoe UI Emoji" w:hint="cs"/>
          <w:b/>
          <w:bCs/>
          <w:sz w:val="24"/>
          <w:szCs w:val="24"/>
          <w:rtl/>
        </w:rPr>
        <w:t>❕</w:t>
      </w:r>
      <w:r w:rsidR="00B435F5" w:rsidRPr="00C919E2">
        <w:rPr>
          <w:rFonts w:ascii="David" w:hAnsi="David" w:cs="David"/>
          <w:b/>
          <w:bCs/>
          <w:sz w:val="24"/>
          <w:szCs w:val="24"/>
          <w:rtl/>
        </w:rPr>
        <w:t>נדרש איזון מנהל תיקן מול מנהל תקין</w:t>
      </w:r>
      <w:r w:rsidR="00B435F5" w:rsidRPr="00C919E2">
        <w:rPr>
          <w:rFonts w:ascii="David" w:hAnsi="David" w:cs="David"/>
          <w:sz w:val="24"/>
          <w:szCs w:val="24"/>
          <w:rtl/>
        </w:rPr>
        <w:t xml:space="preserve"> (כלומר הרצון של ראש העיר לא "לבזבז" את כספי הציבור באופן לא </w:t>
      </w:r>
      <w:proofErr w:type="spellStart"/>
      <w:r w:rsidR="00B435F5" w:rsidRPr="00C919E2">
        <w:rPr>
          <w:rFonts w:ascii="David" w:hAnsi="David" w:cs="David"/>
          <w:sz w:val="24"/>
          <w:szCs w:val="24"/>
          <w:rtl/>
        </w:rPr>
        <w:t>פרופרציונאלי</w:t>
      </w:r>
      <w:proofErr w:type="spellEnd"/>
      <w:r w:rsidR="00B435F5" w:rsidRPr="00C919E2">
        <w:rPr>
          <w:rFonts w:ascii="David" w:hAnsi="David" w:cs="David"/>
          <w:sz w:val="24"/>
          <w:szCs w:val="24"/>
          <w:rtl/>
        </w:rPr>
        <w:t xml:space="preserve"> שיכולים להיות מושקעים בחינוך, תרבות </w:t>
      </w:r>
      <w:proofErr w:type="spellStart"/>
      <w:r w:rsidR="00B435F5" w:rsidRPr="00C919E2">
        <w:rPr>
          <w:rFonts w:ascii="David" w:hAnsi="David" w:cs="David"/>
          <w:sz w:val="24"/>
          <w:szCs w:val="24"/>
          <w:rtl/>
        </w:rPr>
        <w:t>וכ'ו</w:t>
      </w:r>
      <w:proofErr w:type="spellEnd"/>
      <w:r w:rsidR="00B435F5" w:rsidRPr="00C919E2">
        <w:rPr>
          <w:rFonts w:ascii="David" w:hAnsi="David" w:cs="David"/>
          <w:sz w:val="24"/>
          <w:szCs w:val="24"/>
          <w:rtl/>
        </w:rPr>
        <w:t>)</w:t>
      </w:r>
      <w:r w:rsidR="00B435F5" w:rsidRPr="00C919E2">
        <w:rPr>
          <w:rFonts w:ascii="David" w:hAnsi="David" w:cs="David"/>
          <w:sz w:val="24"/>
          <w:szCs w:val="24"/>
          <w:rtl/>
        </w:rPr>
        <w:br/>
        <w:t>כלומר, אם נטיל אחריות רחבה מידי אז ראשי העיר יחששו מסנקציות פליליות סביבתיות הם ינקטו בדרכי פעולה של מנהל תקין (הוצאות ונזק לקופה הציבורית) .</w:t>
      </w:r>
    </w:p>
    <w:p w14:paraId="0EA97515" w14:textId="77777777" w:rsidR="00234490" w:rsidRPr="00C919E2" w:rsidRDefault="00B435F5" w:rsidP="00B435F5">
      <w:pPr>
        <w:spacing w:line="360" w:lineRule="auto"/>
        <w:rPr>
          <w:rFonts w:ascii="David" w:hAnsi="David" w:cs="David"/>
          <w:sz w:val="24"/>
          <w:szCs w:val="24"/>
          <w:rtl/>
        </w:rPr>
      </w:pPr>
      <w:r w:rsidRPr="00C919E2">
        <w:rPr>
          <w:rFonts w:ascii="David" w:hAnsi="David" w:cs="David"/>
          <w:sz w:val="24"/>
          <w:szCs w:val="24"/>
          <w:rtl/>
        </w:rPr>
        <w:t>"חלק נכבד מהעבירות שעניינן איכות הסיבה הן עבירות של אחריות קפידה דומני ואומר את הדברים בזהירות כי אין לך תחום בו בעלי משרה בתאגיד חשופים לעבירות של אחריות קפידה כמו תחום איכות הסביבה</w:t>
      </w:r>
      <w:r w:rsidR="00234490" w:rsidRPr="00C919E2">
        <w:rPr>
          <w:rFonts w:ascii="David" w:hAnsi="David" w:cs="David"/>
          <w:sz w:val="24"/>
          <w:szCs w:val="24"/>
          <w:rtl/>
        </w:rPr>
        <w:t>"</w:t>
      </w:r>
    </w:p>
    <w:p w14:paraId="22678FF7" w14:textId="31E6E1C8" w:rsidR="00B435F5" w:rsidRPr="00C919E2" w:rsidRDefault="00234490" w:rsidP="00234490">
      <w:pPr>
        <w:spacing w:line="360" w:lineRule="auto"/>
        <w:rPr>
          <w:rFonts w:ascii="David" w:hAnsi="David" w:cs="David"/>
          <w:sz w:val="24"/>
          <w:szCs w:val="24"/>
          <w:rtl/>
        </w:rPr>
      </w:pPr>
      <w:r w:rsidRPr="00C919E2">
        <w:rPr>
          <w:rFonts w:ascii="David" w:hAnsi="David" w:cs="David"/>
          <w:sz w:val="24"/>
          <w:szCs w:val="24"/>
          <w:rtl/>
        </w:rPr>
        <w:t>בית המשפט המחוזי בוחן את הדברים ואת שיקול דעתו של ראש העיר ופוסק שהוא התנהל כהוגן, וביטל את האשמה שקבע לו בית משפט השלום</w:t>
      </w:r>
      <w:r w:rsidR="00B435F5" w:rsidRPr="00C919E2">
        <w:rPr>
          <w:rFonts w:ascii="David" w:hAnsi="David" w:cs="David"/>
          <w:b/>
          <w:bCs/>
          <w:sz w:val="24"/>
          <w:szCs w:val="24"/>
          <w:rtl/>
        </w:rPr>
        <w:br/>
        <w:t>איך נמנע מאחריות?</w:t>
      </w:r>
      <w:r w:rsidR="00B435F5" w:rsidRPr="00C919E2">
        <w:rPr>
          <w:rFonts w:ascii="David" w:hAnsi="David" w:cs="David"/>
          <w:sz w:val="24"/>
          <w:szCs w:val="24"/>
          <w:rtl/>
        </w:rPr>
        <w:br/>
        <w:t>*אחריות סביבתית של נושאי משרה היא משמעותית ורחבה.</w:t>
      </w:r>
      <w:r w:rsidR="00B435F5" w:rsidRPr="00C919E2">
        <w:rPr>
          <w:rFonts w:ascii="David" w:hAnsi="David" w:cs="David"/>
          <w:sz w:val="24"/>
          <w:szCs w:val="24"/>
          <w:rtl/>
        </w:rPr>
        <w:br/>
        <w:t>*כדי להימנע מאחריות נדרש:</w:t>
      </w:r>
      <w:r w:rsidR="00B435F5" w:rsidRPr="00C919E2">
        <w:rPr>
          <w:rFonts w:ascii="David" w:hAnsi="David" w:cs="David"/>
          <w:sz w:val="24"/>
          <w:szCs w:val="24"/>
          <w:rtl/>
        </w:rPr>
        <w:br/>
        <w:t>1. לבקש ולקבל כל אינפורמציה רלוונטית</w:t>
      </w:r>
      <w:r w:rsidR="00B435F5" w:rsidRPr="00C919E2">
        <w:rPr>
          <w:rFonts w:ascii="David" w:hAnsi="David" w:cs="David"/>
          <w:sz w:val="24"/>
          <w:szCs w:val="24"/>
          <w:rtl/>
        </w:rPr>
        <w:br/>
        <w:t>2. להתייעץ עם מומחים- מומחי איכות הסביבה, עורכי הדין.</w:t>
      </w:r>
      <w:r w:rsidR="00B435F5" w:rsidRPr="00C919E2">
        <w:rPr>
          <w:rFonts w:ascii="David" w:hAnsi="David" w:cs="David"/>
          <w:sz w:val="24"/>
          <w:szCs w:val="24"/>
          <w:rtl/>
        </w:rPr>
        <w:br/>
        <w:t>3. לנקוט בכל האמצעים הסבירים.</w:t>
      </w:r>
      <w:r w:rsidR="00B435F5" w:rsidRPr="00C919E2">
        <w:rPr>
          <w:rFonts w:ascii="David" w:hAnsi="David" w:cs="David"/>
          <w:sz w:val="24"/>
          <w:szCs w:val="24"/>
          <w:rtl/>
        </w:rPr>
        <w:br/>
        <w:t>4. למסמך- אם נושה המשרה לא יתעד אותם, זה לא יעזור לו. צריך לשמור את התזכירים שהתייעצתם עם מומחים הם חייבים להשאיר מסמך מאשר.</w:t>
      </w:r>
    </w:p>
    <w:p w14:paraId="16687862" w14:textId="77777777" w:rsidR="00234490" w:rsidRPr="00C919E2" w:rsidRDefault="00234490" w:rsidP="00234490">
      <w:pPr>
        <w:spacing w:line="276" w:lineRule="auto"/>
        <w:rPr>
          <w:rFonts w:ascii="David" w:hAnsi="David" w:cs="David"/>
          <w:sz w:val="24"/>
          <w:szCs w:val="24"/>
          <w:rtl/>
        </w:rPr>
      </w:pPr>
      <w:r w:rsidRPr="00C919E2">
        <w:rPr>
          <w:rFonts w:ascii="Segoe UI Emoji" w:hAnsi="Segoe UI Emoji" w:cs="Segoe UI Emoji" w:hint="cs"/>
          <w:b/>
          <w:bCs/>
          <w:sz w:val="24"/>
          <w:szCs w:val="24"/>
          <w:rtl/>
        </w:rPr>
        <w:t>💦💧🌊</w:t>
      </w:r>
      <w:r w:rsidRPr="00C919E2">
        <w:rPr>
          <w:rFonts w:ascii="David" w:hAnsi="David" w:cs="David"/>
          <w:b/>
          <w:bCs/>
          <w:sz w:val="24"/>
          <w:szCs w:val="24"/>
          <w:rtl/>
        </w:rPr>
        <w:t xml:space="preserve"> </w:t>
      </w:r>
      <w:r w:rsidR="00B435F5" w:rsidRPr="00C919E2">
        <w:rPr>
          <w:rFonts w:ascii="David" w:hAnsi="David" w:cs="David"/>
          <w:b/>
          <w:bCs/>
          <w:color w:val="00B0F0"/>
          <w:sz w:val="36"/>
          <w:szCs w:val="36"/>
          <w:rtl/>
        </w:rPr>
        <w:t>זיהום מקורות מים</w:t>
      </w:r>
      <w:r w:rsidRPr="00C919E2">
        <w:rPr>
          <w:rFonts w:ascii="David" w:hAnsi="David" w:cs="David"/>
          <w:color w:val="00B0F0"/>
          <w:sz w:val="36"/>
          <w:szCs w:val="36"/>
          <w:rtl/>
        </w:rPr>
        <w:t xml:space="preserve"> </w:t>
      </w:r>
      <w:r w:rsidRPr="00C919E2">
        <w:rPr>
          <w:rFonts w:ascii="Segoe UI Emoji" w:hAnsi="Segoe UI Emoji" w:cs="Segoe UI Emoji" w:hint="cs"/>
          <w:b/>
          <w:bCs/>
          <w:sz w:val="24"/>
          <w:szCs w:val="24"/>
          <w:rtl/>
        </w:rPr>
        <w:t>💦💧🌊</w:t>
      </w:r>
      <w:r w:rsidR="00B435F5" w:rsidRPr="00C919E2">
        <w:rPr>
          <w:rFonts w:ascii="David" w:hAnsi="David" w:cs="David"/>
          <w:sz w:val="24"/>
          <w:szCs w:val="24"/>
          <w:rtl/>
        </w:rPr>
        <w:br/>
      </w:r>
    </w:p>
    <w:p w14:paraId="4B4CD568" w14:textId="56806325" w:rsidR="00234490" w:rsidRPr="00C919E2" w:rsidRDefault="00234490" w:rsidP="00234490">
      <w:pPr>
        <w:spacing w:line="276" w:lineRule="auto"/>
        <w:rPr>
          <w:rFonts w:ascii="David" w:hAnsi="David" w:cs="David"/>
          <w:sz w:val="24"/>
          <w:szCs w:val="24"/>
          <w:rtl/>
        </w:rPr>
      </w:pPr>
      <w:r w:rsidRPr="00C919E2">
        <w:rPr>
          <w:rFonts w:ascii="David" w:hAnsi="David" w:cs="David"/>
          <w:sz w:val="24"/>
          <w:szCs w:val="24"/>
          <w:rtl/>
        </w:rPr>
        <w:t>מהי המערכת שמסדירה את ההגנה על מערכת המים בישראל ? יש הרבה חוקים לכך, אנו ניגע בחוק המרכזי.</w:t>
      </w:r>
    </w:p>
    <w:p w14:paraId="25F8BA8D" w14:textId="5DA3C4C8" w:rsidR="00B435F5" w:rsidRPr="00C919E2" w:rsidRDefault="00B435F5" w:rsidP="00B435F5">
      <w:pPr>
        <w:spacing w:line="360" w:lineRule="auto"/>
        <w:rPr>
          <w:rFonts w:ascii="David" w:hAnsi="David" w:cs="David"/>
          <w:sz w:val="24"/>
          <w:szCs w:val="24"/>
          <w:rtl/>
        </w:rPr>
      </w:pPr>
      <w:r w:rsidRPr="00C919E2">
        <w:rPr>
          <w:rFonts w:ascii="David" w:hAnsi="David" w:cs="David"/>
          <w:b/>
          <w:bCs/>
          <w:sz w:val="24"/>
          <w:szCs w:val="24"/>
          <w:rtl/>
        </w:rPr>
        <w:t>חוק המים:</w:t>
      </w:r>
      <w:r w:rsidRPr="00C919E2">
        <w:rPr>
          <w:rFonts w:ascii="David" w:hAnsi="David" w:cs="David"/>
          <w:sz w:val="24"/>
          <w:szCs w:val="24"/>
          <w:rtl/>
        </w:rPr>
        <w:br/>
        <w:t>סעיף 2 מגדיר מהן מקורות המים שהחוק חל עליה, הגדרה מאוד רחבה:</w:t>
      </w:r>
      <w:r w:rsidRPr="00C919E2">
        <w:rPr>
          <w:rFonts w:ascii="David" w:hAnsi="David" w:cs="David"/>
          <w:sz w:val="24"/>
          <w:szCs w:val="24"/>
          <w:rtl/>
        </w:rPr>
        <w:br/>
      </w:r>
      <w:r w:rsidRPr="00C919E2">
        <w:rPr>
          <w:rStyle w:val="default"/>
          <w:rFonts w:ascii="David" w:hAnsi="David" w:cs="David"/>
          <w:color w:val="2F5496" w:themeColor="accent1" w:themeShade="BF"/>
          <w:sz w:val="24"/>
          <w:szCs w:val="24"/>
          <w:rtl/>
        </w:rPr>
        <w:t xml:space="preserve">מקורות המים </w:t>
      </w:r>
      <w:proofErr w:type="spellStart"/>
      <w:r w:rsidRPr="00C919E2">
        <w:rPr>
          <w:rStyle w:val="default"/>
          <w:rFonts w:ascii="David" w:hAnsi="David" w:cs="David"/>
          <w:color w:val="2F5496" w:themeColor="accent1" w:themeShade="BF"/>
          <w:sz w:val="24"/>
          <w:szCs w:val="24"/>
          <w:rtl/>
        </w:rPr>
        <w:t>לענין</w:t>
      </w:r>
      <w:proofErr w:type="spellEnd"/>
      <w:r w:rsidRPr="00C919E2">
        <w:rPr>
          <w:rStyle w:val="default"/>
          <w:rFonts w:ascii="David" w:hAnsi="David" w:cs="David"/>
          <w:color w:val="2F5496" w:themeColor="accent1" w:themeShade="BF"/>
          <w:sz w:val="24"/>
          <w:szCs w:val="24"/>
          <w:rtl/>
        </w:rPr>
        <w:t xml:space="preserve"> חוק זה הם </w:t>
      </w:r>
      <w:proofErr w:type="spellStart"/>
      <w:r w:rsidRPr="00C919E2">
        <w:rPr>
          <w:rStyle w:val="default"/>
          <w:rFonts w:ascii="David" w:hAnsi="David" w:cs="David"/>
          <w:color w:val="2F5496" w:themeColor="accent1" w:themeShade="BF"/>
          <w:sz w:val="24"/>
          <w:szCs w:val="24"/>
          <w:rtl/>
        </w:rPr>
        <w:t>המעינות</w:t>
      </w:r>
      <w:proofErr w:type="spellEnd"/>
      <w:r w:rsidRPr="00C919E2">
        <w:rPr>
          <w:rStyle w:val="default"/>
          <w:rFonts w:ascii="David" w:hAnsi="David" w:cs="David"/>
          <w:color w:val="2F5496" w:themeColor="accent1" w:themeShade="BF"/>
          <w:sz w:val="24"/>
          <w:szCs w:val="24"/>
          <w:rtl/>
        </w:rPr>
        <w:t>, הנחלים, הנהרות, האגמים ושאר זרמים ומקווים של מים, בין עיליים ובין תחתיים, בין טבעיים ובין מוסדרים או מותקנים, בין שהמים נובעים או זורמים או עומדים בהם תמיד או לפרקים, לרבות מי ניקוז ומי שופכין</w:t>
      </w:r>
      <w:r w:rsidRPr="00C919E2">
        <w:rPr>
          <w:rStyle w:val="default"/>
          <w:rFonts w:ascii="David" w:hAnsi="David" w:cs="David"/>
          <w:color w:val="2F5496" w:themeColor="accent1" w:themeShade="BF"/>
          <w:sz w:val="24"/>
          <w:szCs w:val="24"/>
        </w:rPr>
        <w:t>.</w:t>
      </w:r>
    </w:p>
    <w:p w14:paraId="6379B619" w14:textId="77777777" w:rsidR="0062044F" w:rsidRPr="00C919E2" w:rsidRDefault="0062044F" w:rsidP="0062044F">
      <w:pPr>
        <w:pStyle w:val="p00"/>
        <w:bidi/>
        <w:spacing w:before="72" w:beforeAutospacing="0" w:after="0" w:afterAutospacing="0"/>
        <w:ind w:right="1134"/>
        <w:rPr>
          <w:rFonts w:ascii="David" w:hAnsi="David" w:cs="David"/>
          <w:color w:val="2F5496" w:themeColor="accent1" w:themeShade="BF"/>
        </w:rPr>
      </w:pPr>
      <w:r w:rsidRPr="00C919E2">
        <w:rPr>
          <w:rFonts w:ascii="David" w:hAnsi="David" w:cs="David"/>
          <w:rtl/>
        </w:rPr>
        <w:lastRenderedPageBreak/>
        <w:t xml:space="preserve">סעיף 20 </w:t>
      </w:r>
      <w:r w:rsidRPr="00C919E2">
        <w:rPr>
          <w:rFonts w:ascii="David" w:hAnsi="David" w:cs="David"/>
          <w:rtl/>
        </w:rPr>
        <w:br/>
      </w:r>
      <w:r w:rsidRPr="00C919E2">
        <w:rPr>
          <w:rFonts w:ascii="David" w:hAnsi="David" w:cs="David"/>
          <w:color w:val="2F5496" w:themeColor="accent1" w:themeShade="BF"/>
          <w:rtl/>
        </w:rPr>
        <w:t> (א)  חייב אדם להימנע מכל פעולה המזהמת מים או עלולה לגרום לזיהום מים, במישרין או בעקיפין, מיד או לאחר זמן; ואין נפקא מינה אם היה מקור המים מזוהם לפני אותה פעולה ואם לאו.</w:t>
      </w:r>
    </w:p>
    <w:p w14:paraId="4F4BD424" w14:textId="4C1DC2BB" w:rsidR="0062044F" w:rsidRPr="00C919E2" w:rsidRDefault="0062044F" w:rsidP="0062044F">
      <w:pPr>
        <w:spacing w:before="72" w:after="0" w:line="240" w:lineRule="auto"/>
        <w:ind w:right="1134"/>
        <w:rPr>
          <w:rFonts w:ascii="David" w:eastAsia="Times New Roman" w:hAnsi="David" w:cs="David"/>
          <w:color w:val="2F5496" w:themeColor="accent1" w:themeShade="BF"/>
          <w:sz w:val="24"/>
          <w:szCs w:val="24"/>
          <w:rtl/>
        </w:rPr>
      </w:pPr>
      <w:r w:rsidRPr="00C919E2">
        <w:rPr>
          <w:rFonts w:ascii="David" w:eastAsia="Times New Roman" w:hAnsi="David" w:cs="David"/>
          <w:color w:val="2F5496" w:themeColor="accent1" w:themeShade="BF"/>
          <w:sz w:val="24"/>
          <w:szCs w:val="24"/>
          <w:rtl/>
        </w:rPr>
        <w:t xml:space="preserve"> (ב)  לא ישליך אדם ולא יזרים לתוך מקור מים או בקרבתו </w:t>
      </w:r>
      <w:proofErr w:type="spellStart"/>
      <w:r w:rsidRPr="00C919E2">
        <w:rPr>
          <w:rFonts w:ascii="David" w:eastAsia="Times New Roman" w:hAnsi="David" w:cs="David"/>
          <w:color w:val="2F5496" w:themeColor="accent1" w:themeShade="BF"/>
          <w:sz w:val="24"/>
          <w:szCs w:val="24"/>
          <w:rtl/>
        </w:rPr>
        <w:t>חמרים</w:t>
      </w:r>
      <w:proofErr w:type="spellEnd"/>
      <w:r w:rsidRPr="00C919E2">
        <w:rPr>
          <w:rFonts w:ascii="David" w:eastAsia="Times New Roman" w:hAnsi="David" w:cs="David"/>
          <w:color w:val="2F5496" w:themeColor="accent1" w:themeShade="BF"/>
          <w:sz w:val="24"/>
          <w:szCs w:val="24"/>
          <w:rtl/>
        </w:rPr>
        <w:t xml:space="preserve"> נוזלים, מוצקים או גזיים, ולא יניח אותם בו או בקרבתו.</w:t>
      </w:r>
    </w:p>
    <w:p w14:paraId="2CCA16AB" w14:textId="319D411A" w:rsidR="0062044F" w:rsidRPr="00C919E2" w:rsidRDefault="0062044F" w:rsidP="00B435F5">
      <w:pPr>
        <w:spacing w:line="360" w:lineRule="auto"/>
        <w:rPr>
          <w:rFonts w:ascii="David" w:hAnsi="David" w:cs="David"/>
          <w:sz w:val="24"/>
          <w:szCs w:val="24"/>
          <w:rtl/>
        </w:rPr>
      </w:pPr>
      <w:r w:rsidRPr="00C919E2">
        <w:rPr>
          <w:rFonts w:ascii="David" w:hAnsi="David" w:cs="David"/>
          <w:sz w:val="24"/>
          <w:szCs w:val="24"/>
          <w:rtl/>
        </w:rPr>
        <w:t xml:space="preserve">חלק ראשון אדם חייב </w:t>
      </w:r>
      <w:proofErr w:type="spellStart"/>
      <w:r w:rsidRPr="00C919E2">
        <w:rPr>
          <w:rFonts w:ascii="David" w:hAnsi="David" w:cs="David"/>
          <w:sz w:val="24"/>
          <w:szCs w:val="24"/>
          <w:rtl/>
        </w:rPr>
        <w:t>להמנע</w:t>
      </w:r>
      <w:proofErr w:type="spellEnd"/>
      <w:r w:rsidRPr="00C919E2">
        <w:rPr>
          <w:rFonts w:ascii="David" w:hAnsi="David" w:cs="David"/>
          <w:sz w:val="24"/>
          <w:szCs w:val="24"/>
          <w:rtl/>
        </w:rPr>
        <w:t xml:space="preserve"> מכל פעולה מזהמת מים או עלולה/ יכולה לזהם מים. וזה כולל פעולות ישירות וגם פעילות עקיפות ולא משנה אם מקור המים היה מזוהם.</w:t>
      </w:r>
    </w:p>
    <w:p w14:paraId="05474080" w14:textId="682A9D48" w:rsidR="0062044F" w:rsidRPr="00C919E2" w:rsidRDefault="00BF150A" w:rsidP="00B435F5">
      <w:pPr>
        <w:spacing w:line="360" w:lineRule="auto"/>
        <w:rPr>
          <w:rFonts w:ascii="David" w:hAnsi="David" w:cs="David"/>
          <w:sz w:val="24"/>
          <w:szCs w:val="24"/>
          <w:rtl/>
        </w:rPr>
      </w:pPr>
      <w:r w:rsidRPr="00C919E2">
        <w:rPr>
          <w:rFonts w:ascii="David" w:hAnsi="David" w:cs="David"/>
          <w:sz w:val="24"/>
          <w:szCs w:val="24"/>
          <w:rtl/>
        </w:rPr>
        <w:t xml:space="preserve">חלק ב- </w:t>
      </w:r>
      <w:r w:rsidR="0062044F" w:rsidRPr="00C919E2">
        <w:rPr>
          <w:rFonts w:ascii="David" w:hAnsi="David" w:cs="David"/>
          <w:sz w:val="24"/>
          <w:szCs w:val="24"/>
          <w:rtl/>
        </w:rPr>
        <w:t xml:space="preserve">סעיף ב מוסיף על סעיף א. למה צריך אותו? </w:t>
      </w:r>
      <w:r w:rsidR="0062044F" w:rsidRPr="00C919E2">
        <w:rPr>
          <w:rFonts w:ascii="David" w:hAnsi="David" w:cs="David"/>
          <w:sz w:val="24"/>
          <w:szCs w:val="24"/>
          <w:rtl/>
        </w:rPr>
        <w:br/>
        <w:t xml:space="preserve">בגדול סעיף 20 ב ישנם חומרים שאנו לא יודעים אם הם מזהמים או לא למשל מים חול הרי יש כבר בנהר סלעים וחול, והסעיף מרחיב לא רק לחומר מזיק אלא לכל חומר אחר. </w:t>
      </w:r>
    </w:p>
    <w:p w14:paraId="2E7F89E4" w14:textId="77777777" w:rsidR="0090467B" w:rsidRDefault="00BF150A" w:rsidP="00B435F5">
      <w:pPr>
        <w:spacing w:line="360" w:lineRule="auto"/>
        <w:rPr>
          <w:rFonts w:ascii="David" w:hAnsi="David" w:cs="David"/>
          <w:sz w:val="24"/>
          <w:szCs w:val="24"/>
          <w:rtl/>
        </w:rPr>
      </w:pPr>
      <w:r w:rsidRPr="00C919E2">
        <w:rPr>
          <w:rFonts w:ascii="David" w:hAnsi="David" w:cs="David"/>
          <w:sz w:val="24"/>
          <w:szCs w:val="24"/>
          <w:rtl/>
        </w:rPr>
        <w:t>מה זה זיהום מים?</w:t>
      </w:r>
      <w:r w:rsidRPr="00C919E2">
        <w:rPr>
          <w:rFonts w:ascii="David" w:hAnsi="David" w:cs="David"/>
          <w:sz w:val="24"/>
          <w:szCs w:val="24"/>
          <w:rtl/>
        </w:rPr>
        <w:br/>
        <w:t>סעיף 20 א</w:t>
      </w:r>
      <w:r w:rsidRPr="00C919E2">
        <w:rPr>
          <w:rFonts w:ascii="David" w:hAnsi="David" w:cs="David"/>
          <w:sz w:val="24"/>
          <w:szCs w:val="24"/>
          <w:rtl/>
        </w:rPr>
        <w:br/>
      </w:r>
      <w:r w:rsidRPr="00C919E2">
        <w:rPr>
          <w:rFonts w:ascii="David" w:hAnsi="David" w:cs="David"/>
          <w:color w:val="2F5496" w:themeColor="accent1" w:themeShade="BF"/>
          <w:sz w:val="24"/>
          <w:szCs w:val="24"/>
          <w:rtl/>
        </w:rPr>
        <w:t xml:space="preserve">זיהום מים" – שינוי בתכונותיהם של מים שבמקור מים מבחינה פיסיקלית, כימית, </w:t>
      </w:r>
      <w:proofErr w:type="spellStart"/>
      <w:r w:rsidRPr="00C919E2">
        <w:rPr>
          <w:rFonts w:ascii="David" w:hAnsi="David" w:cs="David"/>
          <w:color w:val="2F5496" w:themeColor="accent1" w:themeShade="BF"/>
          <w:sz w:val="24"/>
          <w:szCs w:val="24"/>
          <w:rtl/>
        </w:rPr>
        <w:t>אורגנולפטית</w:t>
      </w:r>
      <w:proofErr w:type="spellEnd"/>
      <w:r w:rsidRPr="00C919E2">
        <w:rPr>
          <w:rFonts w:ascii="David" w:hAnsi="David" w:cs="David"/>
          <w:color w:val="2F5496" w:themeColor="accent1" w:themeShade="BF"/>
          <w:sz w:val="24"/>
          <w:szCs w:val="24"/>
          <w:rtl/>
        </w:rPr>
        <w:t>, ביולוגית, בקטריולוגית, רדיואקטיבית או אחרת, או שינוי הגורם שהמים יהיו מסוכנים לבריאות הציבור, או עלולים לפגוע בחי או בצומח, או פחות ראויים למטרה אשר לה הם משמשים או נועדו לשמש.</w:t>
      </w:r>
      <w:r w:rsidRPr="00C919E2">
        <w:rPr>
          <w:rFonts w:ascii="David" w:hAnsi="David" w:cs="David"/>
          <w:color w:val="000000"/>
          <w:sz w:val="24"/>
          <w:szCs w:val="24"/>
          <w:rtl/>
        </w:rPr>
        <w:br/>
      </w:r>
      <w:r w:rsidR="00C919E2" w:rsidRPr="00C919E2">
        <w:rPr>
          <w:rFonts w:ascii="David" w:hAnsi="David" w:cs="David"/>
          <w:sz w:val="24"/>
          <w:szCs w:val="24"/>
          <w:rtl/>
        </w:rPr>
        <w:t>אומר שאסור לעשות שינוי במים. לכאורה כל שינוי.</w:t>
      </w:r>
    </w:p>
    <w:p w14:paraId="542678CE" w14:textId="77777777" w:rsidR="0090467B" w:rsidRPr="0090467B" w:rsidRDefault="0090467B" w:rsidP="00B435F5">
      <w:pPr>
        <w:spacing w:line="360" w:lineRule="auto"/>
        <w:rPr>
          <w:rFonts w:ascii="David" w:hAnsi="David" w:cs="David"/>
          <w:b/>
          <w:bCs/>
          <w:sz w:val="32"/>
          <w:szCs w:val="32"/>
          <w:rtl/>
        </w:rPr>
      </w:pPr>
    </w:p>
    <w:p w14:paraId="566A10AB" w14:textId="0A6C46BD" w:rsidR="0090467B" w:rsidRPr="00E456FA" w:rsidRDefault="0090467B" w:rsidP="00B435F5">
      <w:pPr>
        <w:spacing w:line="360" w:lineRule="auto"/>
        <w:rPr>
          <w:rFonts w:ascii="David" w:hAnsi="David" w:cs="David"/>
          <w:b/>
          <w:bCs/>
          <w:sz w:val="24"/>
          <w:szCs w:val="24"/>
          <w:u w:val="single"/>
          <w:rtl/>
        </w:rPr>
      </w:pPr>
      <w:r w:rsidRPr="0090467B">
        <w:rPr>
          <w:rFonts w:ascii="David" w:hAnsi="David" w:cs="David" w:hint="cs"/>
          <w:b/>
          <w:bCs/>
          <w:sz w:val="32"/>
          <w:szCs w:val="32"/>
          <w:highlight w:val="yellow"/>
          <w:rtl/>
        </w:rPr>
        <w:t>18.6.20</w:t>
      </w:r>
      <w:r w:rsidR="00E456FA">
        <w:rPr>
          <w:rFonts w:ascii="David" w:hAnsi="David" w:cs="David" w:hint="cs"/>
          <w:sz w:val="24"/>
          <w:szCs w:val="24"/>
          <w:rtl/>
        </w:rPr>
        <w:t xml:space="preserve"> </w:t>
      </w:r>
      <w:r w:rsidR="00E456FA" w:rsidRPr="00E456FA">
        <w:rPr>
          <w:rFonts w:ascii="David" w:hAnsi="David" w:cs="David" w:hint="cs"/>
          <w:b/>
          <w:bCs/>
          <w:sz w:val="24"/>
          <w:szCs w:val="24"/>
          <w:u w:val="single"/>
          <w:rtl/>
        </w:rPr>
        <w:t>חוק המים ופסולת</w:t>
      </w:r>
    </w:p>
    <w:p w14:paraId="00DF38FB" w14:textId="77777777" w:rsidR="00E456FA" w:rsidRDefault="00E456FA" w:rsidP="00E456FA">
      <w:pPr>
        <w:spacing w:line="276" w:lineRule="auto"/>
        <w:rPr>
          <w:rFonts w:ascii="David" w:hAnsi="David" w:cs="David"/>
          <w:b/>
          <w:bCs/>
          <w:rtl/>
        </w:rPr>
      </w:pPr>
      <w:r w:rsidRPr="009B0E1E">
        <w:rPr>
          <w:rFonts w:ascii="David" w:hAnsi="David" w:cs="David" w:hint="cs"/>
          <w:rtl/>
        </w:rPr>
        <w:t>בשיעור</w:t>
      </w:r>
      <w:r w:rsidRPr="009B0E1E">
        <w:rPr>
          <w:rFonts w:ascii="David" w:hAnsi="David" w:cs="David" w:hint="cs"/>
          <w:b/>
          <w:bCs/>
          <w:rtl/>
        </w:rPr>
        <w:t xml:space="preserve"> </w:t>
      </w:r>
      <w:r w:rsidRPr="009B0E1E">
        <w:rPr>
          <w:rFonts w:ascii="David" w:hAnsi="David" w:cs="David" w:hint="cs"/>
          <w:rtl/>
        </w:rPr>
        <w:t>הקודם התחלנו לראות את מעמד המים</w:t>
      </w:r>
      <w:r>
        <w:rPr>
          <w:rFonts w:ascii="David" w:hAnsi="David" w:cs="David" w:hint="cs"/>
          <w:rtl/>
        </w:rPr>
        <w:t>,</w:t>
      </w:r>
      <w:r w:rsidRPr="009B0E1E">
        <w:rPr>
          <w:rFonts w:ascii="David" w:hAnsi="David" w:cs="David" w:hint="cs"/>
          <w:rtl/>
        </w:rPr>
        <w:t xml:space="preserve"> וראינו שכל תוספת למים כמעט נכנסת לקטגוריה של זיהום. נראה כי יש הגנות מדהימות </w:t>
      </w:r>
      <w:r>
        <w:rPr>
          <w:rFonts w:ascii="David" w:hAnsi="David" w:cs="David" w:hint="cs"/>
          <w:rtl/>
        </w:rPr>
        <w:t>בחוק למען ה</w:t>
      </w:r>
      <w:r w:rsidRPr="009B0E1E">
        <w:rPr>
          <w:rFonts w:ascii="David" w:hAnsi="David" w:cs="David" w:hint="cs"/>
          <w:rtl/>
        </w:rPr>
        <w:t xml:space="preserve">מים, </w:t>
      </w:r>
      <w:r>
        <w:rPr>
          <w:rFonts w:ascii="David" w:hAnsi="David" w:cs="David" w:hint="cs"/>
          <w:rtl/>
        </w:rPr>
        <w:t xml:space="preserve">וכי המציאות משקפת </w:t>
      </w:r>
      <w:r w:rsidRPr="009B0E1E">
        <w:rPr>
          <w:rFonts w:ascii="David" w:hAnsi="David" w:cs="David" w:hint="cs"/>
          <w:rtl/>
        </w:rPr>
        <w:t>תמונה ורודה</w:t>
      </w:r>
      <w:r>
        <w:rPr>
          <w:rFonts w:ascii="David" w:hAnsi="David" w:cs="David" w:hint="cs"/>
          <w:rtl/>
        </w:rPr>
        <w:t xml:space="preserve">. אך </w:t>
      </w:r>
      <w:r w:rsidRPr="009B0E1E">
        <w:rPr>
          <w:rFonts w:ascii="David" w:hAnsi="David" w:cs="David" w:hint="cs"/>
          <w:rtl/>
        </w:rPr>
        <w:t>האם זה כך באמת?</w:t>
      </w:r>
      <w:r w:rsidRPr="009B0E1E">
        <w:rPr>
          <w:rFonts w:ascii="David" w:hAnsi="David" w:cs="David"/>
          <w:rtl/>
        </w:rPr>
        <w:br/>
      </w:r>
      <w:r w:rsidRPr="009B0E1E">
        <w:rPr>
          <w:rFonts w:ascii="David" w:hAnsi="David" w:cs="David" w:hint="cs"/>
          <w:u w:val="single"/>
          <w:rtl/>
        </w:rPr>
        <w:t>סעיף 20יא-א-2:</w:t>
      </w:r>
      <w:r w:rsidRPr="009B0E1E">
        <w:rPr>
          <w:rFonts w:ascii="David" w:hAnsi="David" w:cs="David" w:hint="cs"/>
          <w:rtl/>
        </w:rPr>
        <w:t xml:space="preserve"> אומר שניתן לאפשר סילוק של שפכים למקורות מים במקרים מסוימים על פי צו הרשאה, במקרה כזה לא נעמוד בפני זיהום כמשמעו בחוק. מה הקריטריון לכך? "נסיבות העניין אינן משאירות ברירה". לפני שנדבר על </w:t>
      </w:r>
      <w:r>
        <w:rPr>
          <w:rFonts w:ascii="David" w:hAnsi="David" w:cs="David" w:hint="cs"/>
          <w:rtl/>
        </w:rPr>
        <w:t>כך שאין</w:t>
      </w:r>
      <w:r w:rsidRPr="009B0E1E">
        <w:rPr>
          <w:rFonts w:ascii="David" w:hAnsi="David" w:cs="David" w:hint="cs"/>
          <w:rtl/>
        </w:rPr>
        <w:t xml:space="preserve"> ברירה</w:t>
      </w:r>
      <w:r>
        <w:rPr>
          <w:rFonts w:ascii="David" w:hAnsi="David" w:cs="David" w:hint="cs"/>
          <w:rtl/>
        </w:rPr>
        <w:t>,</w:t>
      </w:r>
      <w:r w:rsidRPr="009B0E1E">
        <w:rPr>
          <w:rFonts w:ascii="David" w:hAnsi="David" w:cs="David" w:hint="cs"/>
          <w:rtl/>
        </w:rPr>
        <w:t xml:space="preserve"> נראה </w:t>
      </w:r>
      <w:r>
        <w:rPr>
          <w:rFonts w:ascii="David" w:hAnsi="David" w:cs="David" w:hint="cs"/>
          <w:rtl/>
        </w:rPr>
        <w:t>כיצד</w:t>
      </w:r>
      <w:r w:rsidRPr="009B0E1E">
        <w:rPr>
          <w:rFonts w:ascii="David" w:hAnsi="David" w:cs="David" w:hint="cs"/>
          <w:rtl/>
        </w:rPr>
        <w:t xml:space="preserve"> עושים זאת.</w:t>
      </w:r>
      <w:r w:rsidRPr="009B0E1E">
        <w:rPr>
          <w:rFonts w:ascii="David" w:hAnsi="David" w:cs="David"/>
          <w:rtl/>
        </w:rPr>
        <w:br/>
      </w:r>
      <w:r w:rsidRPr="009B0E1E">
        <w:rPr>
          <w:rFonts w:ascii="David" w:hAnsi="David" w:cs="David" w:hint="cs"/>
          <w:u w:val="single"/>
          <w:rtl/>
        </w:rPr>
        <w:t>סעיף ב לסעיף 20:</w:t>
      </w:r>
      <w:r w:rsidRPr="009B0E1E">
        <w:rPr>
          <w:rFonts w:ascii="David" w:hAnsi="David" w:cs="David" w:hint="cs"/>
          <w:rtl/>
        </w:rPr>
        <w:t xml:space="preserve"> מנהל רשות המים בהתייעצות עם משרד הבריאות</w:t>
      </w:r>
      <w:r>
        <w:rPr>
          <w:rFonts w:ascii="David" w:hAnsi="David" w:cs="David" w:hint="cs"/>
          <w:rtl/>
        </w:rPr>
        <w:t>,</w:t>
      </w:r>
      <w:r w:rsidRPr="009B0E1E">
        <w:rPr>
          <w:rFonts w:ascii="David" w:hAnsi="David" w:cs="David" w:hint="cs"/>
          <w:rtl/>
        </w:rPr>
        <w:t xml:space="preserve"> הם אלו הרשאים לתת את הצו. הבעיה היא שעלולים להיפגע כל מיני משאבי טבע, ולכן ברור שיש להתחשב גם בדעת המשרד להגנת הסביבה</w:t>
      </w:r>
      <w:r>
        <w:rPr>
          <w:rFonts w:ascii="David" w:hAnsi="David" w:cs="David" w:hint="cs"/>
          <w:rtl/>
        </w:rPr>
        <w:t xml:space="preserve"> </w:t>
      </w:r>
      <w:r w:rsidRPr="009B0E1E">
        <w:rPr>
          <w:rFonts w:ascii="David" w:hAnsi="David" w:cs="David" w:hint="cs"/>
          <w:rtl/>
        </w:rPr>
        <w:t xml:space="preserve">(למרות שלא </w:t>
      </w:r>
      <w:proofErr w:type="spellStart"/>
      <w:r w:rsidRPr="009B0E1E">
        <w:rPr>
          <w:rFonts w:ascii="David" w:hAnsi="David" w:cs="David" w:hint="cs"/>
          <w:rtl/>
        </w:rPr>
        <w:t>מצונים</w:t>
      </w:r>
      <w:proofErr w:type="spellEnd"/>
      <w:r w:rsidRPr="009B0E1E">
        <w:rPr>
          <w:rFonts w:ascii="David" w:hAnsi="David" w:cs="David" w:hint="cs"/>
          <w:rtl/>
        </w:rPr>
        <w:t xml:space="preserve"> בחוק) ולכן הוקמה וועדה המרכיבה את שלושת הגופים הנ"ל שממנה יש לקבל את צו ההרשאה האמור</w:t>
      </w:r>
      <w:r>
        <w:rPr>
          <w:rFonts w:ascii="David" w:hAnsi="David" w:cs="David" w:hint="cs"/>
          <w:rtl/>
        </w:rPr>
        <w:t>,</w:t>
      </w:r>
      <w:r w:rsidRPr="009B0E1E">
        <w:rPr>
          <w:rFonts w:ascii="David" w:hAnsi="David" w:cs="David" w:hint="cs"/>
          <w:rtl/>
        </w:rPr>
        <w:t xml:space="preserve"> שבמסגרתו יקבע איך וכיצד מותר להזרים. </w:t>
      </w:r>
    </w:p>
    <w:p w14:paraId="0E999F99" w14:textId="062B28D2" w:rsidR="00E456FA" w:rsidRPr="009B0E1E" w:rsidRDefault="00E456FA" w:rsidP="00E456FA">
      <w:pPr>
        <w:spacing w:line="276" w:lineRule="auto"/>
        <w:rPr>
          <w:rFonts w:ascii="David" w:hAnsi="David" w:cs="David"/>
          <w:rtl/>
        </w:rPr>
      </w:pPr>
      <w:r w:rsidRPr="009B0E1E">
        <w:rPr>
          <w:rFonts w:ascii="David" w:hAnsi="David" w:cs="David" w:hint="cs"/>
          <w:b/>
          <w:bCs/>
          <w:rtl/>
        </w:rPr>
        <w:t xml:space="preserve">נחזור לעניין </w:t>
      </w:r>
      <w:r>
        <w:rPr>
          <w:rFonts w:ascii="David" w:hAnsi="David" w:cs="David" w:hint="cs"/>
          <w:b/>
          <w:bCs/>
          <w:rtl/>
        </w:rPr>
        <w:t xml:space="preserve">הנסיבות </w:t>
      </w:r>
      <w:r w:rsidRPr="009B0E1E">
        <w:rPr>
          <w:rFonts w:ascii="David" w:hAnsi="David" w:cs="David" w:hint="cs"/>
          <w:b/>
          <w:bCs/>
          <w:rtl/>
        </w:rPr>
        <w:t>אינן משאירות ברירה</w:t>
      </w:r>
      <w:r w:rsidRPr="009B0E1E">
        <w:rPr>
          <w:rFonts w:ascii="David" w:hAnsi="David" w:cs="David" w:hint="cs"/>
          <w:rtl/>
        </w:rPr>
        <w:t xml:space="preserve">: </w:t>
      </w:r>
      <w:r>
        <w:rPr>
          <w:rFonts w:ascii="David" w:hAnsi="David" w:cs="David"/>
          <w:rtl/>
        </w:rPr>
        <w:br/>
      </w:r>
      <w:r w:rsidRPr="009B0E1E">
        <w:rPr>
          <w:rFonts w:ascii="David" w:hAnsi="David" w:cs="David" w:hint="cs"/>
          <w:rtl/>
        </w:rPr>
        <w:t>שרון מתאר שהדוח האחרון בעניין פורסם בשנת 2016</w:t>
      </w:r>
      <w:r>
        <w:rPr>
          <w:rFonts w:ascii="David" w:hAnsi="David" w:cs="David" w:hint="cs"/>
          <w:rtl/>
        </w:rPr>
        <w:t xml:space="preserve">. </w:t>
      </w:r>
      <w:r>
        <w:rPr>
          <w:rFonts w:ascii="David" w:hAnsi="David" w:cs="David"/>
          <w:rtl/>
        </w:rPr>
        <w:br/>
      </w:r>
      <w:r w:rsidRPr="009B0E1E">
        <w:rPr>
          <w:rFonts w:ascii="David" w:hAnsi="David" w:cs="David" w:hint="cs"/>
          <w:rtl/>
        </w:rPr>
        <w:t>בסה"כ אושרו 57 בקשות מתוך 83</w:t>
      </w:r>
      <w:r>
        <w:rPr>
          <w:rFonts w:ascii="David" w:hAnsi="David" w:cs="David" w:hint="cs"/>
          <w:rtl/>
        </w:rPr>
        <w:t xml:space="preserve"> (מתוך סיכום הוועדה </w:t>
      </w:r>
      <w:proofErr w:type="spellStart"/>
      <w:r>
        <w:rPr>
          <w:rFonts w:ascii="David" w:hAnsi="David" w:cs="David" w:hint="cs"/>
          <w:rtl/>
        </w:rPr>
        <w:t>המייצעת</w:t>
      </w:r>
      <w:proofErr w:type="spellEnd"/>
      <w:r>
        <w:rPr>
          <w:rFonts w:ascii="David" w:hAnsi="David" w:cs="David" w:hint="cs"/>
          <w:rtl/>
        </w:rPr>
        <w:t xml:space="preserve"> לראש רשות המים)</w:t>
      </w:r>
      <w:r>
        <w:rPr>
          <w:rFonts w:ascii="David" w:hAnsi="David" w:cs="David"/>
          <w:rtl/>
        </w:rPr>
        <w:br/>
      </w:r>
      <w:r w:rsidRPr="009B0E1E">
        <w:rPr>
          <w:rFonts w:ascii="David" w:hAnsi="David" w:cs="David" w:hint="cs"/>
          <w:rtl/>
        </w:rPr>
        <w:t xml:space="preserve">שרון אומר שזה לא נשמע </w:t>
      </w:r>
      <w:r>
        <w:rPr>
          <w:rFonts w:ascii="David" w:hAnsi="David" w:cs="David" w:hint="cs"/>
          <w:rtl/>
        </w:rPr>
        <w:t>כאילו</w:t>
      </w:r>
      <w:r w:rsidRPr="009B0E1E">
        <w:rPr>
          <w:rFonts w:ascii="David" w:hAnsi="David" w:cs="David" w:hint="cs"/>
          <w:rtl/>
        </w:rPr>
        <w:t xml:space="preserve"> לא נותרה ברירה, אם כי יתכן </w:t>
      </w:r>
      <w:r>
        <w:rPr>
          <w:rFonts w:ascii="David" w:hAnsi="David" w:cs="David" w:hint="cs"/>
          <w:rtl/>
        </w:rPr>
        <w:t xml:space="preserve">שמדובר </w:t>
      </w:r>
      <w:r w:rsidRPr="009B0E1E">
        <w:rPr>
          <w:rFonts w:ascii="David" w:hAnsi="David" w:cs="David" w:hint="cs"/>
          <w:rtl/>
        </w:rPr>
        <w:t>בהרכב מים לא בעייתי</w:t>
      </w:r>
      <w:r>
        <w:rPr>
          <w:rFonts w:ascii="David" w:hAnsi="David" w:cs="David" w:hint="cs"/>
          <w:rtl/>
        </w:rPr>
        <w:t xml:space="preserve"> </w:t>
      </w:r>
      <w:r w:rsidRPr="009B0E1E">
        <w:rPr>
          <w:rFonts w:ascii="David" w:hAnsi="David" w:cs="David" w:hint="cs"/>
          <w:rtl/>
        </w:rPr>
        <w:t xml:space="preserve">(הרי ראינו שגם הוספת מים למים יכולה </w:t>
      </w:r>
      <w:proofErr w:type="spellStart"/>
      <w:r w:rsidRPr="009B0E1E">
        <w:rPr>
          <w:rFonts w:ascii="David" w:hAnsi="David" w:cs="David" w:hint="cs"/>
          <w:rtl/>
        </w:rPr>
        <w:t>להחשב</w:t>
      </w:r>
      <w:proofErr w:type="spellEnd"/>
      <w:r w:rsidRPr="009B0E1E">
        <w:rPr>
          <w:rFonts w:ascii="David" w:hAnsi="David" w:cs="David" w:hint="cs"/>
          <w:rtl/>
        </w:rPr>
        <w:t xml:space="preserve"> כזיהום, למשל הצפה במקום מסוים</w:t>
      </w:r>
      <w:r>
        <w:rPr>
          <w:rFonts w:ascii="David" w:hAnsi="David" w:cs="David" w:hint="cs"/>
          <w:rtl/>
        </w:rPr>
        <w:t>.</w:t>
      </w:r>
      <w:r w:rsidRPr="009B0E1E">
        <w:rPr>
          <w:rFonts w:ascii="David" w:hAnsi="David" w:cs="David" w:hint="cs"/>
          <w:rtl/>
        </w:rPr>
        <w:t xml:space="preserve"> יתכנו גם אירועי חירום כמו הצפה לא רק של מקור מים גרידא</w:t>
      </w:r>
      <w:r>
        <w:rPr>
          <w:rFonts w:ascii="David" w:hAnsi="David" w:cs="David" w:hint="cs"/>
          <w:rtl/>
        </w:rPr>
        <w:t>,</w:t>
      </w:r>
      <w:r w:rsidRPr="009B0E1E">
        <w:rPr>
          <w:rFonts w:ascii="David" w:hAnsi="David" w:cs="David" w:hint="cs"/>
          <w:rtl/>
        </w:rPr>
        <w:t xml:space="preserve"> אלא של מאגר שפכים.) ולכן יש לבדוק את טיב החומרים שהוזרמו ואת הרכבם, הנתונים מראים שהוזרמו 64 מ</w:t>
      </w:r>
      <w:r>
        <w:rPr>
          <w:rFonts w:ascii="David" w:hAnsi="David" w:cs="David" w:hint="cs"/>
          <w:rtl/>
        </w:rPr>
        <w:t>י</w:t>
      </w:r>
      <w:r w:rsidRPr="009B0E1E">
        <w:rPr>
          <w:rFonts w:ascii="David" w:hAnsi="David" w:cs="David" w:hint="cs"/>
          <w:rtl/>
        </w:rPr>
        <w:t>ליארד ליטר קולחי</w:t>
      </w:r>
      <w:r>
        <w:rPr>
          <w:rFonts w:ascii="David" w:hAnsi="David" w:cs="David" w:hint="cs"/>
          <w:rtl/>
        </w:rPr>
        <w:t>ם</w:t>
      </w:r>
      <w:r w:rsidRPr="009B0E1E">
        <w:rPr>
          <w:rFonts w:ascii="David" w:hAnsi="David" w:cs="David" w:hint="cs"/>
          <w:rtl/>
        </w:rPr>
        <w:t xml:space="preserve"> ושפכי</w:t>
      </w:r>
      <w:r>
        <w:rPr>
          <w:rFonts w:ascii="David" w:hAnsi="David" w:cs="David" w:hint="cs"/>
          <w:rtl/>
        </w:rPr>
        <w:t xml:space="preserve">ם!! </w:t>
      </w:r>
      <w:r w:rsidRPr="009B0E1E">
        <w:rPr>
          <w:rFonts w:ascii="David" w:hAnsi="David" w:cs="David" w:hint="cs"/>
          <w:rtl/>
        </w:rPr>
        <w:t xml:space="preserve"> כאשר הנתונים מראים שחמישית הם שפכים, חמישית מי נגר</w:t>
      </w:r>
      <w:r>
        <w:rPr>
          <w:rFonts w:ascii="David" w:hAnsi="David" w:cs="David" w:hint="cs"/>
          <w:rtl/>
        </w:rPr>
        <w:t xml:space="preserve"> </w:t>
      </w:r>
      <w:r w:rsidRPr="009B0E1E">
        <w:rPr>
          <w:rFonts w:ascii="David" w:hAnsi="David" w:cs="David" w:hint="cs"/>
          <w:rtl/>
        </w:rPr>
        <w:t xml:space="preserve">(מי גשמים שסוחפים איתם את פסולת העיר שאין </w:t>
      </w:r>
      <w:proofErr w:type="spellStart"/>
      <w:r w:rsidRPr="009B0E1E">
        <w:rPr>
          <w:rFonts w:ascii="David" w:hAnsi="David" w:cs="David" w:hint="cs"/>
          <w:rtl/>
        </w:rPr>
        <w:t>ככ</w:t>
      </w:r>
      <w:proofErr w:type="spellEnd"/>
      <w:r w:rsidRPr="009B0E1E">
        <w:rPr>
          <w:rFonts w:ascii="David" w:hAnsi="David" w:cs="David" w:hint="cs"/>
          <w:rtl/>
        </w:rPr>
        <w:t xml:space="preserve"> מה לעשות איתם) </w:t>
      </w:r>
      <w:r>
        <w:rPr>
          <w:rFonts w:ascii="David" w:hAnsi="David" w:cs="David" w:hint="cs"/>
          <w:rtl/>
        </w:rPr>
        <w:t>המצב</w:t>
      </w:r>
      <w:r w:rsidRPr="009B0E1E">
        <w:rPr>
          <w:rFonts w:ascii="David" w:hAnsi="David" w:cs="David" w:hint="cs"/>
          <w:rtl/>
        </w:rPr>
        <w:t xml:space="preserve"> הרבה יותר טוב ומעודד </w:t>
      </w:r>
      <w:proofErr w:type="spellStart"/>
      <w:r w:rsidRPr="009B0E1E">
        <w:rPr>
          <w:rFonts w:ascii="David" w:hAnsi="David" w:cs="David" w:hint="cs"/>
          <w:rtl/>
        </w:rPr>
        <w:t>מבעבר</w:t>
      </w:r>
      <w:proofErr w:type="spellEnd"/>
      <w:r w:rsidRPr="009B0E1E">
        <w:rPr>
          <w:rFonts w:ascii="David" w:hAnsi="David" w:cs="David" w:hint="cs"/>
          <w:rtl/>
        </w:rPr>
        <w:t xml:space="preserve">. </w:t>
      </w:r>
    </w:p>
    <w:p w14:paraId="54D2052F" w14:textId="70C1F09A" w:rsidR="00E36983" w:rsidRPr="00543DE4" w:rsidRDefault="00531233" w:rsidP="00543DE4">
      <w:pPr>
        <w:spacing w:line="276" w:lineRule="auto"/>
        <w:rPr>
          <w:rFonts w:ascii="David" w:hAnsi="David" w:cs="David"/>
          <w:rtl/>
        </w:rPr>
      </w:pPr>
      <w:r w:rsidRPr="00E456FA">
        <w:rPr>
          <w:rFonts w:ascii="David" w:hAnsi="David" w:cs="David" w:hint="cs"/>
          <w:b/>
          <w:bCs/>
          <w:sz w:val="24"/>
          <w:szCs w:val="24"/>
          <w:highlight w:val="yellow"/>
          <w:rtl/>
        </w:rPr>
        <w:t xml:space="preserve">פס"ד </w:t>
      </w:r>
      <w:proofErr w:type="spellStart"/>
      <w:r w:rsidRPr="00E456FA">
        <w:rPr>
          <w:rFonts w:ascii="David" w:hAnsi="David" w:cs="David" w:hint="cs"/>
          <w:b/>
          <w:bCs/>
          <w:sz w:val="24"/>
          <w:szCs w:val="24"/>
          <w:highlight w:val="yellow"/>
          <w:rtl/>
        </w:rPr>
        <w:t>הגנ"ס</w:t>
      </w:r>
      <w:proofErr w:type="spellEnd"/>
      <w:r w:rsidRPr="00E456FA">
        <w:rPr>
          <w:rFonts w:ascii="David" w:hAnsi="David" w:cs="David" w:hint="cs"/>
          <w:b/>
          <w:bCs/>
          <w:sz w:val="24"/>
          <w:szCs w:val="24"/>
          <w:highlight w:val="yellow"/>
          <w:rtl/>
        </w:rPr>
        <w:t xml:space="preserve"> נ' </w:t>
      </w:r>
      <w:proofErr w:type="spellStart"/>
      <w:r w:rsidRPr="00E456FA">
        <w:rPr>
          <w:rFonts w:ascii="David" w:hAnsi="David" w:cs="David" w:hint="cs"/>
          <w:b/>
          <w:bCs/>
          <w:sz w:val="24"/>
          <w:szCs w:val="24"/>
          <w:highlight w:val="yellow"/>
          <w:rtl/>
        </w:rPr>
        <w:t>חאם</w:t>
      </w:r>
      <w:proofErr w:type="spellEnd"/>
      <w:r w:rsidRPr="00E456FA">
        <w:rPr>
          <w:rFonts w:ascii="David" w:hAnsi="David" w:cs="David" w:hint="cs"/>
          <w:b/>
          <w:bCs/>
          <w:sz w:val="24"/>
          <w:szCs w:val="24"/>
          <w:highlight w:val="yellow"/>
          <w:rtl/>
        </w:rPr>
        <w:t xml:space="preserve"> </w:t>
      </w:r>
      <w:proofErr w:type="spellStart"/>
      <w:r w:rsidRPr="00E456FA">
        <w:rPr>
          <w:rFonts w:ascii="David" w:hAnsi="David" w:cs="David" w:hint="cs"/>
          <w:b/>
          <w:bCs/>
          <w:sz w:val="24"/>
          <w:szCs w:val="24"/>
          <w:highlight w:val="yellow"/>
          <w:rtl/>
        </w:rPr>
        <w:t>עראף</w:t>
      </w:r>
      <w:proofErr w:type="spellEnd"/>
      <w:r>
        <w:rPr>
          <w:rFonts w:ascii="David" w:hAnsi="David" w:cs="David"/>
          <w:sz w:val="24"/>
          <w:szCs w:val="24"/>
          <w:rtl/>
        </w:rPr>
        <w:br/>
      </w:r>
      <w:r>
        <w:rPr>
          <w:rFonts w:ascii="David" w:hAnsi="David" w:cs="David" w:hint="cs"/>
          <w:sz w:val="24"/>
          <w:szCs w:val="24"/>
          <w:rtl/>
        </w:rPr>
        <w:t xml:space="preserve">* הנאשם מנהל עסק לגידול חזירים. חזירים מייצאים הרבה מאוד </w:t>
      </w:r>
      <w:r w:rsidR="00E456FA">
        <w:rPr>
          <w:rFonts w:ascii="David" w:hAnsi="David" w:cs="David" w:hint="cs"/>
          <w:sz w:val="24"/>
          <w:szCs w:val="24"/>
          <w:rtl/>
        </w:rPr>
        <w:t>צו</w:t>
      </w:r>
      <w:r>
        <w:rPr>
          <w:rFonts w:ascii="David" w:hAnsi="David" w:cs="David" w:hint="cs"/>
          <w:sz w:val="24"/>
          <w:szCs w:val="24"/>
          <w:rtl/>
        </w:rPr>
        <w:t xml:space="preserve">אה והיא יותר עוצמתית מבחינה כימית מצואה של בני אדם. </w:t>
      </w:r>
      <w:r w:rsidR="00E456FA">
        <w:rPr>
          <w:rFonts w:ascii="David" w:hAnsi="David" w:cs="David" w:hint="cs"/>
          <w:rtl/>
        </w:rPr>
        <w:t>מכיוון ש</w:t>
      </w:r>
      <w:r w:rsidR="00E456FA" w:rsidRPr="009B0E1E">
        <w:rPr>
          <w:rFonts w:ascii="David" w:hAnsi="David" w:cs="David" w:hint="cs"/>
          <w:rtl/>
        </w:rPr>
        <w:t>התכונות הכימיות של צואתם ה</w:t>
      </w:r>
      <w:r w:rsidR="00E456FA">
        <w:rPr>
          <w:rFonts w:ascii="David" w:hAnsi="David" w:cs="David" w:hint="cs"/>
          <w:rtl/>
        </w:rPr>
        <w:t>ן</w:t>
      </w:r>
      <w:r w:rsidR="00E456FA" w:rsidRPr="009B0E1E">
        <w:rPr>
          <w:rFonts w:ascii="David" w:hAnsi="David" w:cs="David" w:hint="cs"/>
          <w:rtl/>
        </w:rPr>
        <w:t xml:space="preserve"> בעלת עצמת זיהום מאוד משמעותית, חוות חזירים יכולה להיות שווה לכמות זיהום של עיר בינונית</w:t>
      </w:r>
      <w:r w:rsidR="00E456FA">
        <w:rPr>
          <w:rFonts w:ascii="David" w:hAnsi="David" w:cs="David" w:hint="cs"/>
          <w:rtl/>
        </w:rPr>
        <w:t xml:space="preserve">. </w:t>
      </w:r>
      <w:r w:rsidR="00E456FA" w:rsidRPr="009B0E1E">
        <w:rPr>
          <w:rFonts w:ascii="David" w:hAnsi="David" w:cs="David" w:hint="cs"/>
          <w:rtl/>
        </w:rPr>
        <w:t>לכן</w:t>
      </w:r>
      <w:r w:rsidR="00E456FA">
        <w:rPr>
          <w:rFonts w:ascii="David" w:hAnsi="David" w:cs="David" w:hint="cs"/>
          <w:rtl/>
        </w:rPr>
        <w:t>,</w:t>
      </w:r>
      <w:r w:rsidR="00E456FA" w:rsidRPr="009B0E1E">
        <w:rPr>
          <w:rFonts w:ascii="David" w:hAnsi="David" w:cs="David" w:hint="cs"/>
          <w:rtl/>
        </w:rPr>
        <w:t xml:space="preserve"> ליד כל חוות חזירים מתוקנת ישנה לגונה, שבה שוטפים את כל הצואה מהדיר ויש לטפל בחומר שמתקבל</w:t>
      </w:r>
      <w:r w:rsidR="00E456FA">
        <w:rPr>
          <w:rFonts w:ascii="David" w:hAnsi="David" w:cs="David" w:hint="cs"/>
          <w:rtl/>
        </w:rPr>
        <w:t>.</w:t>
      </w:r>
      <w:r w:rsidR="00E456FA" w:rsidRPr="009B0E1E">
        <w:rPr>
          <w:rFonts w:ascii="David" w:hAnsi="David" w:cs="David" w:hint="cs"/>
          <w:rtl/>
        </w:rPr>
        <w:t xml:space="preserve"> מקימים לידה מן </w:t>
      </w:r>
      <w:r w:rsidR="00E456FA" w:rsidRPr="009B0E1E">
        <w:rPr>
          <w:rFonts w:ascii="David" w:hAnsi="David" w:cs="David" w:hint="cs"/>
          <w:rtl/>
        </w:rPr>
        <w:lastRenderedPageBreak/>
        <w:t>מתקן</w:t>
      </w:r>
      <w:r w:rsidR="00E456FA">
        <w:rPr>
          <w:rFonts w:ascii="David" w:hAnsi="David" w:cs="David" w:hint="cs"/>
          <w:rtl/>
        </w:rPr>
        <w:t>,</w:t>
      </w:r>
      <w:r w:rsidR="00E456FA" w:rsidRPr="009B0E1E">
        <w:rPr>
          <w:rFonts w:ascii="David" w:hAnsi="David" w:cs="David" w:hint="cs"/>
          <w:rtl/>
        </w:rPr>
        <w:t xml:space="preserve"> שמקובל בכל מיני מדינות לעשות בו שימוש לצרכי דישון</w:t>
      </w:r>
      <w:r w:rsidR="00E456FA">
        <w:rPr>
          <w:rFonts w:ascii="David" w:hAnsi="David" w:cs="David" w:hint="cs"/>
          <w:rtl/>
        </w:rPr>
        <w:t xml:space="preserve"> </w:t>
      </w:r>
      <w:r w:rsidR="00E456FA" w:rsidRPr="009B0E1E">
        <w:rPr>
          <w:rFonts w:ascii="David" w:hAnsi="David" w:cs="David" w:hint="cs"/>
          <w:rtl/>
        </w:rPr>
        <w:t>(מהחומרים שיוצאים ממנו)</w:t>
      </w:r>
      <w:r w:rsidR="00E456FA">
        <w:rPr>
          <w:rFonts w:ascii="David" w:hAnsi="David" w:cs="David" w:hint="cs"/>
          <w:rtl/>
        </w:rPr>
        <w:t>.</w:t>
      </w:r>
      <w:r>
        <w:rPr>
          <w:rFonts w:ascii="David" w:hAnsi="David" w:cs="David"/>
          <w:sz w:val="24"/>
          <w:szCs w:val="24"/>
          <w:rtl/>
        </w:rPr>
        <w:br/>
      </w:r>
      <w:r>
        <w:rPr>
          <w:rFonts w:ascii="David" w:hAnsi="David" w:cs="David" w:hint="cs"/>
          <w:sz w:val="24"/>
          <w:szCs w:val="24"/>
          <w:rtl/>
        </w:rPr>
        <w:t>*הנאשם ושות</w:t>
      </w:r>
      <w:r w:rsidR="00E456FA">
        <w:rPr>
          <w:rFonts w:ascii="David" w:hAnsi="David" w:cs="David" w:hint="cs"/>
          <w:sz w:val="24"/>
          <w:szCs w:val="24"/>
          <w:rtl/>
        </w:rPr>
        <w:t>פ</w:t>
      </w:r>
      <w:r>
        <w:rPr>
          <w:rFonts w:ascii="David" w:hAnsi="David" w:cs="David" w:hint="cs"/>
          <w:sz w:val="24"/>
          <w:szCs w:val="24"/>
          <w:rtl/>
        </w:rPr>
        <w:t>יו הרימו מכון לטיהור שפכים שלא פעל כנדרש ולכן היו שוב ושוב גלישות ביוב חוזרות.</w:t>
      </w:r>
      <w:r>
        <w:rPr>
          <w:rFonts w:ascii="David" w:hAnsi="David" w:cs="David"/>
          <w:sz w:val="24"/>
          <w:szCs w:val="24"/>
          <w:rtl/>
        </w:rPr>
        <w:br/>
      </w:r>
      <w:r w:rsidR="00E456FA">
        <w:rPr>
          <w:rFonts w:ascii="David" w:hAnsi="David" w:cs="David" w:hint="cs"/>
          <w:sz w:val="24"/>
          <w:szCs w:val="24"/>
          <w:rtl/>
        </w:rPr>
        <w:t>*</w:t>
      </w:r>
      <w:r>
        <w:rPr>
          <w:rFonts w:ascii="David" w:hAnsi="David" w:cs="David" w:hint="cs"/>
          <w:sz w:val="24"/>
          <w:szCs w:val="24"/>
          <w:rtl/>
        </w:rPr>
        <w:t xml:space="preserve">משרד </w:t>
      </w:r>
      <w:proofErr w:type="spellStart"/>
      <w:r>
        <w:rPr>
          <w:rFonts w:ascii="David" w:hAnsi="David" w:cs="David" w:hint="cs"/>
          <w:sz w:val="24"/>
          <w:szCs w:val="24"/>
          <w:rtl/>
        </w:rPr>
        <w:t>הגנ"ס</w:t>
      </w:r>
      <w:proofErr w:type="spellEnd"/>
      <w:r>
        <w:rPr>
          <w:rFonts w:ascii="David" w:hAnsi="David" w:cs="David" w:hint="cs"/>
          <w:sz w:val="24"/>
          <w:szCs w:val="24"/>
          <w:rtl/>
        </w:rPr>
        <w:t xml:space="preserve"> מגיש תביעה כנגדם.</w:t>
      </w:r>
      <w:r>
        <w:rPr>
          <w:rFonts w:ascii="David" w:hAnsi="David" w:cs="David"/>
          <w:sz w:val="24"/>
          <w:szCs w:val="24"/>
          <w:rtl/>
        </w:rPr>
        <w:br/>
      </w:r>
      <w:r w:rsidR="00E456FA">
        <w:rPr>
          <w:rFonts w:ascii="David" w:hAnsi="David" w:cs="David" w:hint="cs"/>
          <w:sz w:val="24"/>
          <w:szCs w:val="24"/>
          <w:rtl/>
        </w:rPr>
        <w:t>*</w:t>
      </w:r>
      <w:r>
        <w:rPr>
          <w:rFonts w:ascii="David" w:hAnsi="David" w:cs="David" w:hint="cs"/>
          <w:sz w:val="24"/>
          <w:szCs w:val="24"/>
          <w:rtl/>
        </w:rPr>
        <w:t xml:space="preserve">השותפים מודים בעבירות והם מתקנים את העבירות בכל הנוגע לדירים שלהם </w:t>
      </w:r>
      <w:proofErr w:type="spellStart"/>
      <w:r>
        <w:rPr>
          <w:rFonts w:ascii="David" w:hAnsi="David" w:cs="David" w:hint="cs"/>
          <w:sz w:val="24"/>
          <w:szCs w:val="24"/>
          <w:rtl/>
        </w:rPr>
        <w:t>עראף</w:t>
      </w:r>
      <w:proofErr w:type="spellEnd"/>
      <w:r>
        <w:rPr>
          <w:rFonts w:ascii="David" w:hAnsi="David" w:cs="David" w:hint="cs"/>
          <w:sz w:val="24"/>
          <w:szCs w:val="24"/>
          <w:rtl/>
        </w:rPr>
        <w:t xml:space="preserve"> לא מודה ולא מוכן לתקן.</w:t>
      </w:r>
      <w:r>
        <w:rPr>
          <w:rFonts w:ascii="David" w:hAnsi="David" w:cs="David"/>
          <w:sz w:val="24"/>
          <w:szCs w:val="24"/>
          <w:rtl/>
        </w:rPr>
        <w:br/>
      </w:r>
      <w:r w:rsidR="00E456FA">
        <w:rPr>
          <w:rFonts w:ascii="David" w:hAnsi="David" w:cs="David" w:hint="cs"/>
          <w:sz w:val="24"/>
          <w:szCs w:val="24"/>
          <w:rtl/>
        </w:rPr>
        <w:t>*</w:t>
      </w:r>
      <w:r>
        <w:rPr>
          <w:rFonts w:ascii="David" w:hAnsi="David" w:cs="David" w:hint="cs"/>
          <w:sz w:val="24"/>
          <w:szCs w:val="24"/>
          <w:rtl/>
        </w:rPr>
        <w:t>הנאשם הורשע וקיבל קנס של 60 אלף ₪.</w:t>
      </w:r>
      <w:r>
        <w:rPr>
          <w:rFonts w:ascii="David" w:hAnsi="David" w:cs="David"/>
          <w:sz w:val="24"/>
          <w:szCs w:val="24"/>
          <w:rtl/>
        </w:rPr>
        <w:br/>
      </w:r>
      <w:proofErr w:type="spellStart"/>
      <w:r>
        <w:rPr>
          <w:rFonts w:ascii="David" w:hAnsi="David" w:cs="David" w:hint="cs"/>
          <w:sz w:val="24"/>
          <w:szCs w:val="24"/>
          <w:rtl/>
        </w:rPr>
        <w:t>הגנ"ס</w:t>
      </w:r>
      <w:proofErr w:type="spellEnd"/>
      <w:r>
        <w:rPr>
          <w:rFonts w:ascii="David" w:hAnsi="David" w:cs="David" w:hint="cs"/>
          <w:sz w:val="24"/>
          <w:szCs w:val="24"/>
          <w:rtl/>
        </w:rPr>
        <w:t xml:space="preserve"> מערער על הסכום- החמרה של העונש.</w:t>
      </w:r>
      <w:r>
        <w:rPr>
          <w:rFonts w:ascii="David" w:hAnsi="David" w:cs="David"/>
          <w:sz w:val="24"/>
          <w:szCs w:val="24"/>
          <w:rtl/>
        </w:rPr>
        <w:br/>
      </w:r>
      <w:r>
        <w:rPr>
          <w:rFonts w:ascii="David" w:hAnsi="David" w:cs="David" w:hint="cs"/>
          <w:sz w:val="24"/>
          <w:szCs w:val="24"/>
          <w:rtl/>
        </w:rPr>
        <w:t xml:space="preserve">השאלה </w:t>
      </w:r>
      <w:proofErr w:type="spellStart"/>
      <w:r>
        <w:rPr>
          <w:rFonts w:ascii="David" w:hAnsi="David" w:cs="David" w:hint="cs"/>
          <w:sz w:val="24"/>
          <w:szCs w:val="24"/>
          <w:rtl/>
        </w:rPr>
        <w:t>השמפטית</w:t>
      </w:r>
      <w:proofErr w:type="spellEnd"/>
      <w:r>
        <w:rPr>
          <w:rFonts w:ascii="David" w:hAnsi="David" w:cs="David" w:hint="cs"/>
          <w:sz w:val="24"/>
          <w:szCs w:val="24"/>
          <w:rtl/>
        </w:rPr>
        <w:t>? האם יש להחמיר את העונש?</w:t>
      </w:r>
      <w:r>
        <w:rPr>
          <w:rFonts w:ascii="David" w:hAnsi="David" w:cs="David"/>
          <w:sz w:val="24"/>
          <w:szCs w:val="24"/>
          <w:rtl/>
        </w:rPr>
        <w:br/>
      </w:r>
      <w:r w:rsidRPr="00E36983">
        <w:rPr>
          <w:rFonts w:ascii="David" w:hAnsi="David" w:cs="David" w:hint="cs"/>
          <w:b/>
          <w:bCs/>
          <w:sz w:val="24"/>
          <w:szCs w:val="24"/>
          <w:u w:val="single"/>
          <w:rtl/>
        </w:rPr>
        <w:t>ביהמ"ש:</w:t>
      </w:r>
      <w:r>
        <w:rPr>
          <w:rFonts w:ascii="David" w:hAnsi="David" w:cs="David"/>
          <w:sz w:val="24"/>
          <w:szCs w:val="24"/>
          <w:rtl/>
        </w:rPr>
        <w:br/>
      </w:r>
      <w:r w:rsidR="00543DE4" w:rsidRPr="00543DE4">
        <w:rPr>
          <w:rFonts w:ascii="Segoe UI Emoji" w:hAnsi="Segoe UI Emoji" w:cs="Segoe UI Emoji" w:hint="cs"/>
          <w:sz w:val="24"/>
          <w:szCs w:val="24"/>
          <w:rtl/>
        </w:rPr>
        <w:t>🔸</w:t>
      </w:r>
      <w:r w:rsidR="00E456FA" w:rsidRPr="00E456FA">
        <w:rPr>
          <w:rFonts w:ascii="David" w:hAnsi="David" w:cs="David" w:hint="cs"/>
          <w:b/>
          <w:bCs/>
          <w:rtl/>
        </w:rPr>
        <w:t xml:space="preserve"> </w:t>
      </w:r>
      <w:r w:rsidR="00E456FA" w:rsidRPr="00CC410C">
        <w:rPr>
          <w:rFonts w:ascii="David" w:hAnsi="David" w:cs="David" w:hint="cs"/>
          <w:b/>
          <w:bCs/>
          <w:rtl/>
        </w:rPr>
        <w:t>בית המשפט אומר שהעבירות חמורות מאוד,</w:t>
      </w:r>
      <w:r w:rsidR="00E456FA">
        <w:rPr>
          <w:rFonts w:ascii="David" w:hAnsi="David" w:cs="David" w:hint="cs"/>
          <w:b/>
          <w:bCs/>
          <w:rtl/>
        </w:rPr>
        <w:t xml:space="preserve"> שכן בעבירות סביבתיות רוב הנזק אינו ניתן לתיקון כי כבר נעשתה פגיעה בטבע ולכן בשנים האחרונות יש מגמה של החמרה בענישה. </w:t>
      </w:r>
      <w:r w:rsidR="00E456FA" w:rsidRPr="00CC410C">
        <w:rPr>
          <w:rFonts w:ascii="David" w:hAnsi="David" w:cs="David" w:hint="cs"/>
          <w:b/>
          <w:bCs/>
          <w:rtl/>
        </w:rPr>
        <w:t xml:space="preserve"> </w:t>
      </w:r>
      <w:r w:rsidR="00543DE4" w:rsidRPr="008B1CF7">
        <w:rPr>
          <w:rFonts w:ascii="David" w:hAnsi="David" w:cs="David" w:hint="cs"/>
          <w:rtl/>
        </w:rPr>
        <w:t>ניתן לראות זאת ע"י החוק הקובע אפשרות למאסר של שנה, קנס יומי של 18 אלף שח, וקנס כולל של 200 אלף ₪</w:t>
      </w:r>
      <w:r>
        <w:rPr>
          <w:rFonts w:ascii="David" w:hAnsi="David" w:cs="David"/>
          <w:sz w:val="24"/>
          <w:szCs w:val="24"/>
          <w:rtl/>
        </w:rPr>
        <w:br/>
      </w:r>
      <w:r w:rsidR="00543DE4" w:rsidRPr="00543DE4">
        <w:rPr>
          <w:rFonts w:ascii="Segoe UI Emoji" w:hAnsi="Segoe UI Emoji" w:cs="Segoe UI Emoji" w:hint="cs"/>
          <w:sz w:val="24"/>
          <w:szCs w:val="24"/>
          <w:rtl/>
        </w:rPr>
        <w:t>🔸</w:t>
      </w:r>
      <w:r>
        <w:rPr>
          <w:rFonts w:ascii="David" w:hAnsi="David" w:cs="David" w:hint="cs"/>
          <w:sz w:val="24"/>
          <w:szCs w:val="24"/>
          <w:rtl/>
        </w:rPr>
        <w:t xml:space="preserve">שותפיו של </w:t>
      </w:r>
      <w:proofErr w:type="spellStart"/>
      <w:r>
        <w:rPr>
          <w:rFonts w:ascii="David" w:hAnsi="David" w:cs="David" w:hint="cs"/>
          <w:sz w:val="24"/>
          <w:szCs w:val="24"/>
          <w:rtl/>
        </w:rPr>
        <w:t>עראף</w:t>
      </w:r>
      <w:proofErr w:type="spellEnd"/>
      <w:r>
        <w:rPr>
          <w:rFonts w:ascii="David" w:hAnsi="David" w:cs="David" w:hint="cs"/>
          <w:sz w:val="24"/>
          <w:szCs w:val="24"/>
          <w:rtl/>
        </w:rPr>
        <w:t xml:space="preserve"> הודו ופעלו לתקן את הבעיות בדירים שלהם. והוא לא תיקן ולא הודה ורק דחה את התיקון. רק לאחר שהורשע בשלום ולקראת מתן גזר הדין הוא הביא הערות לביהמ"ש שהוא החל לתקן אך לא השלים את תיקונו. </w:t>
      </w:r>
      <w:r>
        <w:rPr>
          <w:rFonts w:ascii="David" w:hAnsi="David" w:cs="David"/>
          <w:sz w:val="24"/>
          <w:szCs w:val="24"/>
          <w:rtl/>
        </w:rPr>
        <w:br/>
      </w:r>
      <w:r w:rsidR="00543DE4" w:rsidRPr="00543DE4">
        <w:rPr>
          <w:rFonts w:ascii="Segoe UI Emoji" w:hAnsi="Segoe UI Emoji" w:cs="Segoe UI Emoji" w:hint="cs"/>
          <w:sz w:val="24"/>
          <w:szCs w:val="24"/>
          <w:rtl/>
        </w:rPr>
        <w:t>🔸</w:t>
      </w:r>
      <w:r>
        <w:rPr>
          <w:rFonts w:ascii="David" w:hAnsi="David" w:cs="David" w:hint="cs"/>
          <w:sz w:val="24"/>
          <w:szCs w:val="24"/>
          <w:rtl/>
        </w:rPr>
        <w:t>כשיש עבריין שמודה באשמות ומתקן את הנזק, אז אנחנו נוטים להקל, כדי לעודד עבריינות לפתור את הבעיות שהם יוצרים לכן קל וחומר שזה מה שנעשה בעבירות סביבתיות.</w:t>
      </w:r>
      <w:r>
        <w:rPr>
          <w:rFonts w:ascii="David" w:hAnsi="David" w:cs="David"/>
          <w:sz w:val="24"/>
          <w:szCs w:val="24"/>
          <w:rtl/>
        </w:rPr>
        <w:br/>
      </w:r>
      <w:r w:rsidR="00543DE4" w:rsidRPr="00543DE4">
        <w:rPr>
          <w:rFonts w:ascii="Segoe UI Emoji" w:hAnsi="Segoe UI Emoji" w:cs="Segoe UI Emoji" w:hint="cs"/>
          <w:sz w:val="24"/>
          <w:szCs w:val="24"/>
          <w:rtl/>
        </w:rPr>
        <w:t>🔸</w:t>
      </w:r>
      <w:r>
        <w:rPr>
          <w:rFonts w:ascii="David" w:hAnsi="David" w:cs="David" w:hint="cs"/>
          <w:sz w:val="24"/>
          <w:szCs w:val="24"/>
          <w:rtl/>
        </w:rPr>
        <w:t xml:space="preserve">"בעבירות של איכות הסביבה </w:t>
      </w:r>
      <w:r w:rsidRPr="00531233">
        <w:rPr>
          <w:rFonts w:ascii="David" w:hAnsi="David" w:cs="David" w:hint="cs"/>
          <w:b/>
          <w:bCs/>
          <w:sz w:val="24"/>
          <w:szCs w:val="24"/>
          <w:rtl/>
        </w:rPr>
        <w:t>המשקל שביהמ"ש מיחס לתיקון המעוות צריך להיות גדול יושר מאשר העבירות פיסקליות".</w:t>
      </w:r>
      <w:r>
        <w:rPr>
          <w:rFonts w:ascii="David" w:hAnsi="David" w:cs="David" w:hint="cs"/>
          <w:sz w:val="24"/>
          <w:szCs w:val="24"/>
          <w:rtl/>
        </w:rPr>
        <w:t xml:space="preserve"> ולכן צריך להחמיר.</w:t>
      </w:r>
      <w:r>
        <w:rPr>
          <w:rFonts w:ascii="David" w:hAnsi="David" w:cs="David"/>
          <w:sz w:val="24"/>
          <w:szCs w:val="24"/>
          <w:rtl/>
        </w:rPr>
        <w:br/>
      </w:r>
      <w:r w:rsidR="00543DE4" w:rsidRPr="00543DE4">
        <w:rPr>
          <w:rFonts w:ascii="Segoe UI Emoji" w:hAnsi="Segoe UI Emoji" w:cs="Segoe UI Emoji" w:hint="cs"/>
          <w:sz w:val="24"/>
          <w:szCs w:val="24"/>
          <w:u w:val="single"/>
          <w:rtl/>
        </w:rPr>
        <w:t>🔸</w:t>
      </w:r>
      <w:r w:rsidRPr="00543DE4">
        <w:rPr>
          <w:rFonts w:ascii="David" w:hAnsi="David" w:cs="David" w:hint="cs"/>
          <w:sz w:val="24"/>
          <w:szCs w:val="24"/>
          <w:u w:val="single"/>
          <w:rtl/>
        </w:rPr>
        <w:t>העונש צריך לשלול את הכדאיות הכלכלית.</w:t>
      </w:r>
      <w:r>
        <w:rPr>
          <w:rFonts w:ascii="David" w:hAnsi="David" w:cs="David" w:hint="cs"/>
          <w:sz w:val="24"/>
          <w:szCs w:val="24"/>
          <w:rtl/>
        </w:rPr>
        <w:t xml:space="preserve"> לשלול את אלמנט הרווח. אם יהיה תמריץ לעשות עבירות כלכליות נמנע מהם את הרווח שהם משיגים מהם. העבירה בענייננו היא עבירה כלכלית כי משתלם לו כלכלית להמשיך את הזיהום. </w:t>
      </w:r>
      <w:r w:rsidR="00E36983">
        <w:rPr>
          <w:rFonts w:ascii="David" w:hAnsi="David" w:cs="David"/>
          <w:sz w:val="24"/>
          <w:szCs w:val="24"/>
          <w:rtl/>
        </w:rPr>
        <w:br/>
      </w:r>
      <w:r w:rsidR="00543DE4" w:rsidRPr="00543DE4">
        <w:rPr>
          <w:rFonts w:ascii="Segoe UI Emoji" w:hAnsi="Segoe UI Emoji" w:cs="Segoe UI Emoji" w:hint="cs"/>
          <w:sz w:val="24"/>
          <w:szCs w:val="24"/>
          <w:rtl/>
        </w:rPr>
        <w:t>🔸</w:t>
      </w:r>
      <w:r w:rsidR="00E36983">
        <w:rPr>
          <w:rFonts w:ascii="David" w:hAnsi="David" w:cs="David" w:hint="cs"/>
          <w:sz w:val="24"/>
          <w:szCs w:val="24"/>
          <w:rtl/>
        </w:rPr>
        <w:t>כל עוד הקנסות משתלמים עבריינים ימשיכו לזהם</w:t>
      </w:r>
      <w:r w:rsidR="00543DE4">
        <w:rPr>
          <w:rFonts w:ascii="David" w:hAnsi="David" w:cs="David" w:hint="cs"/>
          <w:sz w:val="24"/>
          <w:szCs w:val="24"/>
          <w:rtl/>
        </w:rPr>
        <w:t xml:space="preserve"> לכן, </w:t>
      </w:r>
      <w:r w:rsidR="00543DE4" w:rsidRPr="009B0E1E">
        <w:rPr>
          <w:rFonts w:ascii="David" w:hAnsi="David" w:cs="David" w:hint="cs"/>
          <w:rtl/>
        </w:rPr>
        <w:t>יש להחמיר</w:t>
      </w:r>
      <w:r w:rsidR="00543DE4">
        <w:rPr>
          <w:rFonts w:ascii="David" w:hAnsi="David" w:cs="David" w:hint="cs"/>
          <w:rtl/>
        </w:rPr>
        <w:t xml:space="preserve"> את העונש גם</w:t>
      </w:r>
      <w:r w:rsidR="00543DE4" w:rsidRPr="009B0E1E">
        <w:rPr>
          <w:rFonts w:ascii="David" w:hAnsi="David" w:cs="David" w:hint="cs"/>
          <w:rtl/>
        </w:rPr>
        <w:t xml:space="preserve"> בגלל שמדובר במקרה של עבירה סביבתית ו</w:t>
      </w:r>
      <w:r w:rsidR="00543DE4">
        <w:rPr>
          <w:rFonts w:ascii="David" w:hAnsi="David" w:cs="David" w:hint="cs"/>
          <w:rtl/>
        </w:rPr>
        <w:t>גם כי לא ייתכן</w:t>
      </w:r>
      <w:r w:rsidR="00543DE4" w:rsidRPr="009B0E1E">
        <w:rPr>
          <w:rFonts w:ascii="David" w:hAnsi="David" w:cs="David" w:hint="cs"/>
          <w:rtl/>
        </w:rPr>
        <w:t xml:space="preserve"> שלא </w:t>
      </w:r>
      <w:proofErr w:type="spellStart"/>
      <w:r w:rsidR="00543DE4" w:rsidRPr="009B0E1E">
        <w:rPr>
          <w:rFonts w:ascii="David" w:hAnsi="David" w:cs="David" w:hint="cs"/>
          <w:rtl/>
        </w:rPr>
        <w:t>ישלל</w:t>
      </w:r>
      <w:proofErr w:type="spellEnd"/>
      <w:r w:rsidR="00543DE4" w:rsidRPr="009B0E1E">
        <w:rPr>
          <w:rFonts w:ascii="David" w:hAnsi="David" w:cs="David" w:hint="cs"/>
          <w:rtl/>
        </w:rPr>
        <w:t xml:space="preserve"> הרווח כתוצאה מעבירה פלילית</w:t>
      </w:r>
      <w:r w:rsidR="00543DE4">
        <w:rPr>
          <w:rFonts w:ascii="David" w:hAnsi="David" w:cs="David" w:hint="cs"/>
          <w:rtl/>
        </w:rPr>
        <w:t>.</w:t>
      </w:r>
      <w:r w:rsidR="00543DE4" w:rsidRPr="009B0E1E">
        <w:rPr>
          <w:rFonts w:ascii="David" w:hAnsi="David" w:cs="David" w:hint="cs"/>
          <w:rtl/>
        </w:rPr>
        <w:t xml:space="preserve"> </w:t>
      </w:r>
      <w:r w:rsidR="00543DE4">
        <w:rPr>
          <w:rFonts w:ascii="David" w:hAnsi="David" w:cs="David" w:hint="cs"/>
          <w:rtl/>
        </w:rPr>
        <w:t>("</w:t>
      </w:r>
      <w:r w:rsidR="00543DE4" w:rsidRPr="009B0E1E">
        <w:rPr>
          <w:rFonts w:ascii="David" w:hAnsi="David" w:cs="David" w:hint="cs"/>
          <w:rtl/>
        </w:rPr>
        <w:t>הרצחת וגם ירשת</w:t>
      </w:r>
      <w:r w:rsidR="00543DE4">
        <w:rPr>
          <w:rFonts w:ascii="David" w:hAnsi="David" w:cs="David" w:hint="cs"/>
          <w:rtl/>
        </w:rPr>
        <w:t>")</w:t>
      </w:r>
      <w:r w:rsidR="00543DE4" w:rsidRPr="009B0E1E">
        <w:rPr>
          <w:rFonts w:ascii="David" w:hAnsi="David" w:cs="David" w:hint="cs"/>
          <w:rtl/>
        </w:rPr>
        <w:t>.</w:t>
      </w:r>
      <w:r w:rsidR="00E36983">
        <w:rPr>
          <w:rFonts w:ascii="David" w:hAnsi="David" w:cs="David"/>
          <w:sz w:val="24"/>
          <w:szCs w:val="24"/>
          <w:rtl/>
        </w:rPr>
        <w:br/>
      </w:r>
      <w:r w:rsidR="00E36983">
        <w:rPr>
          <w:rFonts w:ascii="David" w:hAnsi="David" w:cs="David" w:hint="cs"/>
          <w:sz w:val="24"/>
          <w:szCs w:val="24"/>
          <w:rtl/>
        </w:rPr>
        <w:t>*</w:t>
      </w:r>
      <w:r w:rsidR="00543DE4" w:rsidRPr="00543DE4">
        <w:rPr>
          <w:rFonts w:ascii="David" w:hAnsi="David" w:cs="David" w:hint="cs"/>
          <w:sz w:val="24"/>
          <w:szCs w:val="24"/>
          <w:rtl/>
        </w:rPr>
        <w:t xml:space="preserve"> </w:t>
      </w:r>
      <w:r w:rsidR="00543DE4">
        <w:rPr>
          <w:rFonts w:ascii="David" w:hAnsi="David" w:cs="David" w:hint="cs"/>
          <w:sz w:val="24"/>
          <w:szCs w:val="24"/>
          <w:rtl/>
        </w:rPr>
        <w:t xml:space="preserve">לסיכום: העבירה כאן היא עבירה כלכלית ולכן </w:t>
      </w:r>
      <w:r w:rsidR="00E36983">
        <w:rPr>
          <w:rFonts w:ascii="David" w:hAnsi="David" w:cs="David" w:hint="cs"/>
          <w:sz w:val="24"/>
          <w:szCs w:val="24"/>
          <w:rtl/>
        </w:rPr>
        <w:t>העונש צריך לשלול את הכדאיות הכלכלית.</w:t>
      </w:r>
      <w:r w:rsidR="00E36983">
        <w:rPr>
          <w:rFonts w:ascii="David" w:hAnsi="David" w:cs="David"/>
          <w:sz w:val="24"/>
          <w:szCs w:val="24"/>
          <w:rtl/>
        </w:rPr>
        <w:br/>
      </w:r>
      <w:r w:rsidR="00543DE4" w:rsidRPr="00543DE4">
        <w:rPr>
          <w:rFonts w:ascii="Segoe UI Emoji" w:hAnsi="Segoe UI Emoji" w:cs="Segoe UI Emoji" w:hint="cs"/>
          <w:sz w:val="24"/>
          <w:szCs w:val="24"/>
          <w:rtl/>
        </w:rPr>
        <w:t>💸</w:t>
      </w:r>
      <w:r w:rsidR="00E36983">
        <w:rPr>
          <w:rFonts w:ascii="David" w:hAnsi="David" w:cs="David" w:hint="cs"/>
          <w:sz w:val="24"/>
          <w:szCs w:val="24"/>
          <w:rtl/>
        </w:rPr>
        <w:t xml:space="preserve">הקנס 250 אלף. </w:t>
      </w:r>
      <w:r w:rsidR="00E36983">
        <w:rPr>
          <w:rFonts w:ascii="David" w:hAnsi="David" w:cs="David"/>
          <w:sz w:val="24"/>
          <w:szCs w:val="24"/>
          <w:rtl/>
        </w:rPr>
        <w:br/>
      </w:r>
      <w:r w:rsidR="00E36983">
        <w:rPr>
          <w:rFonts w:ascii="David" w:hAnsi="David" w:cs="David" w:hint="cs"/>
          <w:sz w:val="24"/>
          <w:szCs w:val="24"/>
          <w:rtl/>
        </w:rPr>
        <w:t xml:space="preserve">כל הדיון ועדיין שווה לו לזהם!! כי 250 אלף עדיין משתלם לו להזיק. </w:t>
      </w:r>
      <w:r w:rsidR="00543DE4">
        <w:rPr>
          <w:rFonts w:ascii="David" w:hAnsi="David" w:cs="David"/>
          <w:b/>
          <w:bCs/>
          <w:i/>
          <w:iCs/>
          <w:rtl/>
        </w:rPr>
        <w:br/>
      </w:r>
      <w:r w:rsidR="00543DE4">
        <w:rPr>
          <w:rFonts w:ascii="David" w:hAnsi="David" w:cs="David" w:hint="cs"/>
          <w:rtl/>
        </w:rPr>
        <w:t xml:space="preserve">הטענה היא כי גם בגובה של קנס זה עדיין ישתלם לו להמשיך להזיק. אומנם </w:t>
      </w:r>
      <w:r w:rsidR="00543DE4" w:rsidRPr="009B0E1E">
        <w:rPr>
          <w:rFonts w:ascii="David" w:hAnsi="David" w:cs="David" w:hint="cs"/>
          <w:rtl/>
        </w:rPr>
        <w:t>זה</w:t>
      </w:r>
      <w:r w:rsidR="00543DE4">
        <w:rPr>
          <w:rFonts w:ascii="David" w:hAnsi="David" w:cs="David" w:hint="cs"/>
          <w:rtl/>
        </w:rPr>
        <w:t>ו</w:t>
      </w:r>
      <w:r w:rsidR="00543DE4" w:rsidRPr="009B0E1E">
        <w:rPr>
          <w:rFonts w:ascii="David" w:hAnsi="David" w:cs="David" w:hint="cs"/>
          <w:rtl/>
        </w:rPr>
        <w:t xml:space="preserve"> פסק דין עם ענישה לא מ</w:t>
      </w:r>
      <w:r w:rsidR="00543DE4">
        <w:rPr>
          <w:rFonts w:ascii="David" w:hAnsi="David" w:cs="David" w:hint="cs"/>
          <w:rtl/>
        </w:rPr>
        <w:t>ספיק מחמירה</w:t>
      </w:r>
      <w:r w:rsidR="00543DE4" w:rsidRPr="009B0E1E">
        <w:rPr>
          <w:rFonts w:ascii="David" w:hAnsi="David" w:cs="David" w:hint="cs"/>
          <w:rtl/>
        </w:rPr>
        <w:t xml:space="preserve"> ביחס לעבירה</w:t>
      </w:r>
      <w:r w:rsidR="00543DE4">
        <w:rPr>
          <w:rFonts w:ascii="David" w:hAnsi="David" w:cs="David" w:hint="cs"/>
          <w:rtl/>
        </w:rPr>
        <w:t>,</w:t>
      </w:r>
      <w:r w:rsidR="00543DE4" w:rsidRPr="009B0E1E">
        <w:rPr>
          <w:rFonts w:ascii="David" w:hAnsi="David" w:cs="David" w:hint="cs"/>
          <w:rtl/>
        </w:rPr>
        <w:t xml:space="preserve"> אך בהחלט הביא להחמרה בענישה ביחס לפסד הראשון </w:t>
      </w:r>
      <w:r w:rsidR="00543DE4">
        <w:rPr>
          <w:rFonts w:ascii="David" w:hAnsi="David" w:cs="David" w:hint="cs"/>
          <w:rtl/>
        </w:rPr>
        <w:t xml:space="preserve">בעניין, </w:t>
      </w:r>
      <w:r w:rsidR="00543DE4" w:rsidRPr="009B0E1E">
        <w:rPr>
          <w:rFonts w:ascii="David" w:hAnsi="David" w:cs="David" w:hint="cs"/>
          <w:rtl/>
        </w:rPr>
        <w:t>ובכלל בכל התפיסה של עבירות שכאלו והענישה עליהן.</w:t>
      </w:r>
    </w:p>
    <w:p w14:paraId="2368551D" w14:textId="5AF1AE0A" w:rsidR="00E36983" w:rsidRDefault="00E36983" w:rsidP="00E36983">
      <w:pPr>
        <w:spacing w:line="360" w:lineRule="auto"/>
        <w:rPr>
          <w:rFonts w:ascii="David" w:hAnsi="David" w:cs="David"/>
          <w:sz w:val="24"/>
          <w:szCs w:val="24"/>
          <w:rtl/>
        </w:rPr>
      </w:pPr>
      <w:r w:rsidRPr="00543DE4">
        <w:rPr>
          <w:rFonts w:ascii="David" w:hAnsi="David" w:cs="David" w:hint="cs"/>
          <w:sz w:val="52"/>
          <w:szCs w:val="52"/>
          <w:highlight w:val="cyan"/>
          <w:rtl/>
        </w:rPr>
        <w:t>פסולת</w:t>
      </w:r>
      <w:r w:rsidR="00531233">
        <w:rPr>
          <w:rFonts w:ascii="David" w:hAnsi="David" w:cs="David"/>
          <w:sz w:val="24"/>
          <w:szCs w:val="24"/>
          <w:rtl/>
        </w:rPr>
        <w:br/>
      </w:r>
      <w:r>
        <w:rPr>
          <w:rFonts w:ascii="David" w:hAnsi="David" w:cs="David" w:hint="cs"/>
          <w:sz w:val="24"/>
          <w:szCs w:val="24"/>
          <w:rtl/>
        </w:rPr>
        <w:t xml:space="preserve">בעיה מאוד קשה שמגיעה עם החיים המודרניים. כיוון שבחיים המודרניים במערכות אקולוגיות אין פסולת. </w:t>
      </w:r>
      <w:r w:rsidRPr="00E36983">
        <w:rPr>
          <w:rFonts w:ascii="David" w:hAnsi="David" w:cs="David" w:hint="cs"/>
          <w:b/>
          <w:bCs/>
          <w:sz w:val="24"/>
          <w:szCs w:val="24"/>
          <w:rtl/>
        </w:rPr>
        <w:t>תוצרי לוואי הם חומרי הגלם של שחקן אחר במערכת</w:t>
      </w:r>
      <w:r>
        <w:rPr>
          <w:rFonts w:ascii="David" w:hAnsi="David" w:cs="David" w:hint="cs"/>
          <w:sz w:val="24"/>
          <w:szCs w:val="24"/>
          <w:rtl/>
        </w:rPr>
        <w:t xml:space="preserve">. עצים משאירים עלים שזה הפסולת, הם נאכלים על ידי פטריות, בעלי החיים אוכלים את הפטריות </w:t>
      </w:r>
      <w:proofErr w:type="spellStart"/>
      <w:r>
        <w:rPr>
          <w:rFonts w:ascii="David" w:hAnsi="David" w:cs="David" w:hint="cs"/>
          <w:sz w:val="24"/>
          <w:szCs w:val="24"/>
          <w:rtl/>
        </w:rPr>
        <w:t>וכ'ו</w:t>
      </w:r>
      <w:proofErr w:type="spellEnd"/>
      <w:r>
        <w:rPr>
          <w:rFonts w:ascii="David" w:hAnsi="David" w:cs="David" w:hint="cs"/>
          <w:sz w:val="24"/>
          <w:szCs w:val="24"/>
          <w:rtl/>
        </w:rPr>
        <w:t>...</w:t>
      </w:r>
      <w:r>
        <w:rPr>
          <w:rFonts w:ascii="David" w:hAnsi="David" w:cs="David"/>
          <w:sz w:val="24"/>
          <w:szCs w:val="24"/>
          <w:rtl/>
        </w:rPr>
        <w:br/>
      </w:r>
      <w:r>
        <w:rPr>
          <w:rFonts w:ascii="David" w:hAnsi="David" w:cs="David" w:hint="cs"/>
          <w:sz w:val="24"/>
          <w:szCs w:val="24"/>
          <w:rtl/>
        </w:rPr>
        <w:t>הרבה מאוד שנים אנחנו לא חלק ממערכת אקולוגית. לתוצרים שלנו יש תוצרי לוואי ואין לנו שימוש בהם.</w:t>
      </w:r>
      <w:r>
        <w:rPr>
          <w:rFonts w:ascii="David" w:hAnsi="David" w:cs="David"/>
          <w:sz w:val="24"/>
          <w:szCs w:val="24"/>
          <w:rtl/>
        </w:rPr>
        <w:br/>
      </w:r>
      <w:r>
        <w:rPr>
          <w:rFonts w:ascii="David" w:hAnsi="David" w:cs="David" w:hint="cs"/>
          <w:sz w:val="24"/>
          <w:szCs w:val="24"/>
          <w:rtl/>
        </w:rPr>
        <w:t>למה זה קורה</w:t>
      </w:r>
      <w:r w:rsidR="00543DE4" w:rsidRPr="00543DE4">
        <w:rPr>
          <w:rtl/>
        </w:rPr>
        <w:t xml:space="preserve"> </w:t>
      </w:r>
      <w:r w:rsidR="00543DE4">
        <w:rPr>
          <w:rFonts w:hint="cs"/>
          <w:rtl/>
        </w:rPr>
        <w:t>(מדוע אצל בני האדם התנועה אינה מעגלית כמו בטבע?)</w:t>
      </w:r>
      <w:r w:rsidR="00543DE4" w:rsidRPr="00543DE4">
        <w:rPr>
          <w:rFonts w:ascii="Segoe UI Emoji" w:hAnsi="Segoe UI Emoji" w:cs="Segoe UI Emoji" w:hint="cs"/>
          <w:sz w:val="24"/>
          <w:szCs w:val="24"/>
          <w:rtl/>
        </w:rPr>
        <w:t>❓</w:t>
      </w:r>
      <w:r w:rsidR="00543DE4" w:rsidRPr="00543DE4">
        <w:rPr>
          <w:rtl/>
        </w:rPr>
        <w:t xml:space="preserve"> </w:t>
      </w:r>
      <w:r w:rsidR="00543DE4" w:rsidRPr="00543DE4">
        <w:rPr>
          <w:rFonts w:ascii="Segoe UI Emoji" w:hAnsi="Segoe UI Emoji" w:cs="Segoe UI Emoji" w:hint="cs"/>
          <w:sz w:val="24"/>
          <w:szCs w:val="24"/>
          <w:rtl/>
        </w:rPr>
        <w:t>❓</w:t>
      </w:r>
      <w:r>
        <w:rPr>
          <w:rFonts w:ascii="David" w:hAnsi="David" w:cs="David"/>
          <w:sz w:val="24"/>
          <w:szCs w:val="24"/>
          <w:rtl/>
        </w:rPr>
        <w:br/>
      </w:r>
      <w:r>
        <w:rPr>
          <w:rFonts w:ascii="David" w:hAnsi="David" w:cs="David" w:hint="cs"/>
          <w:sz w:val="24"/>
          <w:szCs w:val="24"/>
          <w:rtl/>
        </w:rPr>
        <w:t>1.</w:t>
      </w:r>
      <w:r w:rsidR="00543DE4" w:rsidRPr="00543DE4">
        <w:rPr>
          <w:rFonts w:ascii="David" w:hAnsi="David" w:cs="David" w:hint="cs"/>
          <w:b/>
          <w:bCs/>
          <w:sz w:val="24"/>
          <w:szCs w:val="24"/>
          <w:rtl/>
        </w:rPr>
        <w:t>עלייה אינטנסיבית בייצור</w:t>
      </w:r>
      <w:r w:rsidR="00543DE4">
        <w:rPr>
          <w:rFonts w:ascii="David" w:hAnsi="David" w:cs="David" w:hint="cs"/>
          <w:sz w:val="24"/>
          <w:szCs w:val="24"/>
          <w:rtl/>
        </w:rPr>
        <w:t>-</w:t>
      </w:r>
      <w:r>
        <w:rPr>
          <w:rFonts w:ascii="David" w:hAnsi="David" w:cs="David" w:hint="cs"/>
          <w:sz w:val="24"/>
          <w:szCs w:val="24"/>
          <w:rtl/>
        </w:rPr>
        <w:t xml:space="preserve"> הייצור שלנו עלה מאוד לאחר המהפכה התעשייתית. האופה כבר לא אופה בלחם, אלא התוצרים הופכים להיות בקנה מידה </w:t>
      </w:r>
      <w:r w:rsidR="00543DE4">
        <w:rPr>
          <w:rFonts w:ascii="David" w:hAnsi="David" w:cs="David" w:hint="cs"/>
          <w:sz w:val="24"/>
          <w:szCs w:val="24"/>
          <w:rtl/>
        </w:rPr>
        <w:t>גדולים הרבה יותר.</w:t>
      </w:r>
      <w:r>
        <w:rPr>
          <w:rFonts w:ascii="David" w:hAnsi="David" w:cs="David"/>
          <w:sz w:val="24"/>
          <w:szCs w:val="24"/>
          <w:rtl/>
        </w:rPr>
        <w:br/>
      </w:r>
      <w:r>
        <w:rPr>
          <w:rFonts w:ascii="David" w:hAnsi="David" w:cs="David" w:hint="cs"/>
          <w:sz w:val="24"/>
          <w:szCs w:val="24"/>
          <w:rtl/>
        </w:rPr>
        <w:t>2.</w:t>
      </w:r>
      <w:r w:rsidR="00543DE4" w:rsidRPr="00543DE4">
        <w:rPr>
          <w:rFonts w:ascii="David" w:hAnsi="David" w:cs="David" w:hint="cs"/>
          <w:b/>
          <w:bCs/>
          <w:sz w:val="24"/>
          <w:szCs w:val="24"/>
          <w:rtl/>
        </w:rPr>
        <w:t>שיפור בשינוע-</w:t>
      </w:r>
      <w:r>
        <w:rPr>
          <w:rFonts w:ascii="David" w:hAnsi="David" w:cs="David" w:hint="cs"/>
          <w:sz w:val="24"/>
          <w:szCs w:val="24"/>
          <w:rtl/>
        </w:rPr>
        <w:t xml:space="preserve"> יכולת השינוע שלנו השתפרה מאוד אם בעבר היה להשליך מאחורי החצר, היום </w:t>
      </w:r>
      <w:r>
        <w:rPr>
          <w:rFonts w:ascii="David" w:hAnsi="David" w:cs="David" w:hint="cs"/>
          <w:sz w:val="24"/>
          <w:szCs w:val="24"/>
          <w:rtl/>
        </w:rPr>
        <w:lastRenderedPageBreak/>
        <w:t xml:space="preserve">ניתן לשנע את הפסולת. (משאית זבל) שלוקחת את הפסולת למקום רחוק מאוד. ולכן לנו </w:t>
      </w:r>
      <w:r w:rsidR="00543DE4">
        <w:rPr>
          <w:rFonts w:ascii="David" w:hAnsi="David" w:cs="David" w:hint="cs"/>
          <w:sz w:val="24"/>
          <w:szCs w:val="24"/>
          <w:rtl/>
        </w:rPr>
        <w:t xml:space="preserve">אין </w:t>
      </w:r>
      <w:r>
        <w:rPr>
          <w:rFonts w:ascii="David" w:hAnsi="David" w:cs="David" w:hint="cs"/>
          <w:sz w:val="24"/>
          <w:szCs w:val="24"/>
          <w:rtl/>
        </w:rPr>
        <w:t>תמריץ להפסיק את בעיית הפסולת כי הם לא מזיקים לנו ומורגשים לנו בחיי היומיום.</w:t>
      </w:r>
    </w:p>
    <w:p w14:paraId="4D2EF1B8" w14:textId="568F07FE" w:rsidR="00E36983" w:rsidRDefault="00E36983" w:rsidP="00E36983">
      <w:pPr>
        <w:spacing w:line="360" w:lineRule="auto"/>
        <w:rPr>
          <w:rFonts w:ascii="David" w:hAnsi="David" w:cs="David"/>
          <w:b/>
          <w:bCs/>
          <w:sz w:val="24"/>
          <w:szCs w:val="24"/>
          <w:u w:val="single"/>
          <w:rtl/>
        </w:rPr>
      </w:pPr>
      <w:r w:rsidRPr="00543DE4">
        <w:rPr>
          <w:rFonts w:ascii="David" w:hAnsi="David" w:cs="David" w:hint="cs"/>
          <w:b/>
          <w:bCs/>
          <w:sz w:val="24"/>
          <w:szCs w:val="24"/>
          <w:u w:val="thick"/>
          <w:rtl/>
        </w:rPr>
        <w:t>ניהול פסולת</w:t>
      </w:r>
      <w:r w:rsidRPr="00E36983">
        <w:rPr>
          <w:rFonts w:ascii="David" w:hAnsi="David" w:cs="David" w:hint="cs"/>
          <w:b/>
          <w:bCs/>
          <w:sz w:val="24"/>
          <w:szCs w:val="24"/>
          <w:u w:val="single"/>
          <w:rtl/>
        </w:rPr>
        <w:t xml:space="preserve"> </w:t>
      </w:r>
      <w:r>
        <w:rPr>
          <w:rFonts w:ascii="David" w:hAnsi="David" w:cs="David"/>
          <w:b/>
          <w:bCs/>
          <w:sz w:val="24"/>
          <w:szCs w:val="24"/>
          <w:u w:val="single"/>
          <w:rtl/>
        </w:rPr>
        <w:br/>
      </w:r>
      <w:r>
        <w:rPr>
          <w:rFonts w:ascii="David" w:hAnsi="David" w:cs="David" w:hint="cs"/>
          <w:sz w:val="24"/>
          <w:szCs w:val="24"/>
          <w:rtl/>
        </w:rPr>
        <w:t xml:space="preserve">יש </w:t>
      </w:r>
      <w:r w:rsidR="00543DE4">
        <w:rPr>
          <w:rFonts w:ascii="David" w:hAnsi="David" w:cs="David" w:hint="cs"/>
          <w:sz w:val="24"/>
          <w:szCs w:val="24"/>
          <w:rtl/>
        </w:rPr>
        <w:t>היררכי</w:t>
      </w:r>
      <w:r w:rsidR="00543DE4">
        <w:rPr>
          <w:rFonts w:ascii="David" w:hAnsi="David" w:cs="David" w:hint="eastAsia"/>
          <w:sz w:val="24"/>
          <w:szCs w:val="24"/>
          <w:rtl/>
        </w:rPr>
        <w:t>ה</w:t>
      </w:r>
      <w:r>
        <w:rPr>
          <w:rFonts w:ascii="David" w:hAnsi="David" w:cs="David" w:hint="cs"/>
          <w:sz w:val="24"/>
          <w:szCs w:val="24"/>
          <w:rtl/>
        </w:rPr>
        <w:t xml:space="preserve"> של גישות לטיפול בפסולת.</w:t>
      </w:r>
      <w:r w:rsidR="00543DE4">
        <w:rPr>
          <w:rFonts w:ascii="David" w:hAnsi="David" w:cs="David" w:hint="cs"/>
          <w:sz w:val="24"/>
          <w:szCs w:val="24"/>
          <w:rtl/>
        </w:rPr>
        <w:t xml:space="preserve"> ישנם אמצעים רצויים יותר ופחות. הם מדורגים בפירמידה בהיררכי</w:t>
      </w:r>
      <w:r w:rsidR="00543DE4">
        <w:rPr>
          <w:rFonts w:ascii="David" w:hAnsi="David" w:cs="David" w:hint="eastAsia"/>
          <w:sz w:val="24"/>
          <w:szCs w:val="24"/>
          <w:rtl/>
        </w:rPr>
        <w:t>ה</w:t>
      </w:r>
      <w:r w:rsidR="00543DE4">
        <w:rPr>
          <w:rFonts w:ascii="David" w:hAnsi="David" w:cs="David" w:hint="cs"/>
          <w:sz w:val="24"/>
          <w:szCs w:val="24"/>
          <w:rtl/>
        </w:rPr>
        <w:t xml:space="preserve">. נעור </w:t>
      </w:r>
      <w:r w:rsidR="00543DE4" w:rsidRPr="009B0E1E">
        <w:rPr>
          <w:rFonts w:ascii="David" w:hAnsi="David" w:cs="David" w:hint="cs"/>
          <w:rtl/>
        </w:rPr>
        <w:t xml:space="preserve">דרגה </w:t>
      </w:r>
      <w:proofErr w:type="spellStart"/>
      <w:r w:rsidR="00543DE4" w:rsidRPr="009B0E1E">
        <w:rPr>
          <w:rFonts w:ascii="David" w:hAnsi="David" w:cs="David" w:hint="cs"/>
          <w:rtl/>
        </w:rPr>
        <w:t>דרגה</w:t>
      </w:r>
      <w:proofErr w:type="spellEnd"/>
      <w:r w:rsidR="00543DE4" w:rsidRPr="009B0E1E">
        <w:rPr>
          <w:rFonts w:ascii="David" w:hAnsi="David" w:cs="David" w:hint="cs"/>
          <w:rtl/>
        </w:rPr>
        <w:t xml:space="preserve"> ונראה מדוע יש הבדלים בין טיב</w:t>
      </w:r>
      <w:r w:rsidR="00543DE4">
        <w:rPr>
          <w:rFonts w:ascii="David" w:hAnsi="David" w:cs="David" w:hint="cs"/>
          <w:rtl/>
        </w:rPr>
        <w:t>ם</w:t>
      </w:r>
      <w:r w:rsidR="00543DE4" w:rsidRPr="009B0E1E">
        <w:rPr>
          <w:rFonts w:ascii="David" w:hAnsi="David" w:cs="David" w:hint="cs"/>
          <w:rtl/>
        </w:rPr>
        <w:t>.</w:t>
      </w:r>
      <w:r>
        <w:rPr>
          <w:rFonts w:ascii="David" w:hAnsi="David" w:cs="David"/>
          <w:sz w:val="24"/>
          <w:szCs w:val="24"/>
          <w:rtl/>
        </w:rPr>
        <w:br/>
      </w:r>
      <w:proofErr w:type="spellStart"/>
      <w:r w:rsidRPr="00543DE4">
        <w:rPr>
          <w:rFonts w:ascii="David" w:hAnsi="David" w:cs="David" w:hint="cs"/>
          <w:b/>
          <w:bCs/>
          <w:sz w:val="24"/>
          <w:szCs w:val="24"/>
          <w:rtl/>
        </w:rPr>
        <w:t>פרמידת</w:t>
      </w:r>
      <w:proofErr w:type="spellEnd"/>
      <w:r w:rsidRPr="00543DE4">
        <w:rPr>
          <w:rFonts w:ascii="David" w:hAnsi="David" w:cs="David" w:hint="cs"/>
          <w:b/>
          <w:bCs/>
          <w:sz w:val="24"/>
          <w:szCs w:val="24"/>
          <w:rtl/>
        </w:rPr>
        <w:t xml:space="preserve"> ניהול הפסולת</w:t>
      </w:r>
      <w:r w:rsidR="00543DE4" w:rsidRPr="00543DE4">
        <w:rPr>
          <w:rFonts w:ascii="David" w:hAnsi="David" w:cs="David" w:hint="cs"/>
          <w:b/>
          <w:bCs/>
          <w:sz w:val="24"/>
          <w:szCs w:val="24"/>
          <w:rtl/>
        </w:rPr>
        <w:t>:</w:t>
      </w:r>
      <w:r>
        <w:rPr>
          <w:rFonts w:ascii="David" w:hAnsi="David" w:cs="David"/>
          <w:sz w:val="24"/>
          <w:szCs w:val="24"/>
          <w:rtl/>
        </w:rPr>
        <w:br/>
      </w:r>
      <w:r>
        <w:rPr>
          <w:rFonts w:ascii="David" w:hAnsi="David" w:cs="David" w:hint="cs"/>
          <w:sz w:val="24"/>
          <w:szCs w:val="24"/>
          <w:rtl/>
        </w:rPr>
        <w:t>למעלה- מלכת הגישות: הפחתה במקור.</w:t>
      </w:r>
      <w:r>
        <w:rPr>
          <w:rFonts w:ascii="David" w:hAnsi="David" w:cs="David"/>
          <w:sz w:val="24"/>
          <w:szCs w:val="24"/>
          <w:rtl/>
        </w:rPr>
        <w:br/>
      </w:r>
      <w:r>
        <w:rPr>
          <w:rFonts w:ascii="David" w:hAnsi="David" w:cs="David" w:hint="cs"/>
          <w:sz w:val="24"/>
          <w:szCs w:val="24"/>
          <w:rtl/>
        </w:rPr>
        <w:t>הגישה שהכי פחות נרצה לנקוט בה היא הטמנה.</w:t>
      </w:r>
    </w:p>
    <w:p w14:paraId="769E19A4" w14:textId="77777777" w:rsidR="00E36983" w:rsidRDefault="00E36983" w:rsidP="00E36983">
      <w:pPr>
        <w:spacing w:line="360" w:lineRule="auto"/>
        <w:rPr>
          <w:rFonts w:ascii="David" w:hAnsi="David" w:cs="David"/>
          <w:b/>
          <w:bCs/>
          <w:u w:val="single"/>
          <w:rtl/>
        </w:rPr>
      </w:pPr>
      <w:r>
        <w:rPr>
          <w:rFonts w:ascii="David" w:hAnsi="David" w:cs="David" w:hint="cs"/>
          <w:b/>
          <w:bCs/>
          <w:u w:val="single"/>
          <w:rtl/>
        </w:rPr>
        <w:t xml:space="preserve">1מלכת הגישות: </w:t>
      </w:r>
      <w:r w:rsidRPr="00E36983">
        <w:rPr>
          <w:rFonts w:ascii="Segoe UI Emoji" w:hAnsi="Segoe UI Emoji" w:cs="Segoe UI Emoji" w:hint="cs"/>
          <w:b/>
          <w:bCs/>
          <w:u w:val="single"/>
          <w:rtl/>
        </w:rPr>
        <w:t>👑</w:t>
      </w:r>
      <w:r w:rsidRPr="00E36983">
        <w:rPr>
          <w:rFonts w:ascii="David" w:hAnsi="David" w:cs="David" w:hint="cs"/>
          <w:b/>
          <w:bCs/>
          <w:u w:val="single"/>
          <w:rtl/>
        </w:rPr>
        <w:t>הפחתה במקור</w:t>
      </w:r>
      <w:r w:rsidRPr="00E36983">
        <w:rPr>
          <w:rFonts w:ascii="Segoe UI Emoji" w:hAnsi="Segoe UI Emoji" w:cs="Segoe UI Emoji" w:hint="cs"/>
          <w:b/>
          <w:bCs/>
          <w:u w:val="single"/>
          <w:rtl/>
        </w:rPr>
        <w:t>👑</w:t>
      </w:r>
      <w:r>
        <w:rPr>
          <w:rFonts w:ascii="David" w:hAnsi="David" w:cs="David" w:hint="cs"/>
          <w:b/>
          <w:bCs/>
          <w:u w:val="single"/>
          <w:rtl/>
        </w:rPr>
        <w:t xml:space="preserve"> העדיפה ביותר.</w:t>
      </w:r>
      <w:r w:rsidRPr="00E36983">
        <w:rPr>
          <w:rFonts w:ascii="David" w:hAnsi="David" w:cs="David"/>
          <w:b/>
          <w:bCs/>
          <w:u w:val="single"/>
          <w:rtl/>
        </w:rPr>
        <w:br/>
      </w:r>
      <w:r w:rsidRPr="00E36983">
        <w:rPr>
          <w:rFonts w:ascii="David" w:hAnsi="David" w:cs="David" w:hint="cs"/>
          <w:rtl/>
        </w:rPr>
        <w:t>פסולת שלא נוצרה היא פסולת שלא נצטרך למצוא לה פתרון. למשל שימוש של כלים רב פעמים לעומת כלים חד פעמיים. אם נשתמש במגבות במקום במגבונים חד פעמיים. הפסולת שהכי קל לנהל היא זו שלא נוצרה.</w:t>
      </w:r>
    </w:p>
    <w:p w14:paraId="350284B0" w14:textId="577C8C2F" w:rsidR="002E1663" w:rsidRDefault="00E36983" w:rsidP="00E36983">
      <w:pPr>
        <w:spacing w:line="360" w:lineRule="auto"/>
        <w:rPr>
          <w:rFonts w:ascii="David" w:hAnsi="David" w:cs="David"/>
          <w:rtl/>
        </w:rPr>
      </w:pPr>
      <w:r>
        <w:rPr>
          <w:rFonts w:ascii="David" w:hAnsi="David" w:cs="David" w:hint="cs"/>
          <w:b/>
          <w:bCs/>
          <w:u w:val="single"/>
          <w:rtl/>
        </w:rPr>
        <w:t>2.שימוש מחדש-</w:t>
      </w:r>
      <w:r w:rsidR="002E1663">
        <w:rPr>
          <w:rFonts w:ascii="David" w:hAnsi="David" w:cs="David"/>
          <w:b/>
          <w:bCs/>
          <w:u w:val="single"/>
          <w:rtl/>
        </w:rPr>
        <w:t xml:space="preserve"> </w:t>
      </w:r>
      <w:r>
        <w:rPr>
          <w:rFonts w:ascii="David" w:hAnsi="David" w:cs="David"/>
          <w:b/>
          <w:bCs/>
          <w:u w:val="single"/>
          <w:rtl/>
        </w:rPr>
        <w:br/>
      </w:r>
      <w:r>
        <w:rPr>
          <w:rFonts w:ascii="David" w:hAnsi="David" w:cs="David" w:hint="cs"/>
          <w:rtl/>
        </w:rPr>
        <w:t xml:space="preserve">נניח לא הצלחנו להפחית נרצה לדחות ככל הניתן את הכניסה שלו למוצרי הפסולת. אם למרות ההמלצה נשתמש בשקיות ניילון בסופר, נשתמש בזה כפח אשפה. </w:t>
      </w:r>
      <w:r>
        <w:rPr>
          <w:rFonts w:ascii="David" w:hAnsi="David" w:cs="David"/>
          <w:rtl/>
        </w:rPr>
        <w:br/>
      </w:r>
      <w:r>
        <w:rPr>
          <w:rFonts w:ascii="David" w:hAnsi="David" w:cs="David" w:hint="cs"/>
          <w:rtl/>
        </w:rPr>
        <w:t xml:space="preserve">ספרים </w:t>
      </w:r>
      <w:proofErr w:type="spellStart"/>
      <w:r>
        <w:rPr>
          <w:rFonts w:ascii="David" w:hAnsi="David" w:cs="David" w:hint="cs"/>
          <w:rtl/>
        </w:rPr>
        <w:t>מהסיפרייה</w:t>
      </w:r>
      <w:proofErr w:type="spellEnd"/>
      <w:r>
        <w:rPr>
          <w:rFonts w:ascii="David" w:hAnsi="David" w:cs="David" w:hint="cs"/>
          <w:rtl/>
        </w:rPr>
        <w:t xml:space="preserve"> במקום לרכוש, קניית מוצרים יד 2</w:t>
      </w:r>
      <w:r w:rsidR="002E1663">
        <w:rPr>
          <w:rFonts w:ascii="David" w:hAnsi="David" w:cs="David" w:hint="cs"/>
          <w:rtl/>
        </w:rPr>
        <w:t>, יש אמצעי מדיניות לעודד כמו למשל רשות המיסים לפטור מיסוי על מוצרים של יד שניה.</w:t>
      </w:r>
    </w:p>
    <w:p w14:paraId="279F4A29" w14:textId="77777777" w:rsidR="002E1663" w:rsidRDefault="002E1663" w:rsidP="00E36983">
      <w:pPr>
        <w:spacing w:line="360" w:lineRule="auto"/>
        <w:rPr>
          <w:rFonts w:ascii="David" w:hAnsi="David" w:cs="David"/>
          <w:rtl/>
        </w:rPr>
      </w:pPr>
      <w:r>
        <w:rPr>
          <w:rFonts w:ascii="David" w:hAnsi="David" w:cs="David" w:hint="cs"/>
          <w:rtl/>
        </w:rPr>
        <w:t xml:space="preserve">3. </w:t>
      </w:r>
      <w:r w:rsidRPr="002E1663">
        <w:rPr>
          <w:rFonts w:ascii="David" w:hAnsi="David" w:cs="David" w:hint="cs"/>
          <w:b/>
          <w:bCs/>
        </w:rPr>
        <w:t>REPAIR</w:t>
      </w:r>
      <w:r w:rsidRPr="002E1663">
        <w:rPr>
          <w:rFonts w:ascii="David" w:hAnsi="David" w:cs="David" w:hint="cs"/>
          <w:b/>
          <w:bCs/>
          <w:rtl/>
        </w:rPr>
        <w:t xml:space="preserve"> תיקון</w:t>
      </w:r>
      <w:r>
        <w:rPr>
          <w:rFonts w:ascii="David" w:hAnsi="David" w:cs="David"/>
          <w:rtl/>
        </w:rPr>
        <w:br/>
      </w:r>
      <w:r>
        <w:rPr>
          <w:rFonts w:ascii="David" w:hAnsi="David" w:cs="David" w:hint="cs"/>
          <w:rtl/>
        </w:rPr>
        <w:t xml:space="preserve">משהו שמתקלקל פשוט לתקן אותו. המוצרים של היום הם זולים ולכן הם מתקלקלים מהר.  ברוב הפעמים עדיף לי לקנות אחד חדש. </w:t>
      </w:r>
      <w:r>
        <w:rPr>
          <w:rFonts w:ascii="David" w:hAnsi="David" w:cs="David"/>
          <w:rtl/>
        </w:rPr>
        <w:br/>
      </w:r>
      <w:r>
        <w:rPr>
          <w:rFonts w:ascii="David" w:hAnsi="David" w:cs="David" w:hint="cs"/>
          <w:rtl/>
        </w:rPr>
        <w:t xml:space="preserve">מה שאנחנו מנסים לעשות- כמו במחזור לדחות ככל הניתן את הכניסה של המוצר לגרם הפסולת.  </w:t>
      </w:r>
    </w:p>
    <w:p w14:paraId="5B367E0E" w14:textId="77777777" w:rsidR="002E1663" w:rsidRDefault="002E1663" w:rsidP="00E36983">
      <w:pPr>
        <w:spacing w:line="360" w:lineRule="auto"/>
        <w:rPr>
          <w:rFonts w:ascii="David" w:hAnsi="David" w:cs="David"/>
          <w:rtl/>
        </w:rPr>
      </w:pPr>
      <w:r>
        <w:rPr>
          <w:rFonts w:ascii="David" w:hAnsi="David" w:cs="David" w:hint="cs"/>
          <w:rtl/>
        </w:rPr>
        <w:t xml:space="preserve">למה 3 עדיף על 2? הרי שימוש מחדש זה כמו תיקון. כשאנחנו מתקנים מצריכים חומרי גלם מסוימים. </w:t>
      </w:r>
    </w:p>
    <w:p w14:paraId="0296B3B9" w14:textId="77777777" w:rsidR="002E1663" w:rsidRDefault="002E1663" w:rsidP="002E1663">
      <w:pPr>
        <w:spacing w:line="360" w:lineRule="auto"/>
        <w:rPr>
          <w:rFonts w:ascii="David" w:hAnsi="David" w:cs="David"/>
          <w:b/>
          <w:bCs/>
          <w:u w:val="single"/>
          <w:rtl/>
        </w:rPr>
      </w:pPr>
      <w:r>
        <w:rPr>
          <w:rFonts w:ascii="David" w:hAnsi="David" w:cs="David" w:hint="cs"/>
          <w:b/>
          <w:bCs/>
          <w:u w:val="single"/>
          <w:rtl/>
        </w:rPr>
        <w:t>4.מחזור- נכנסו לזרם הפסולת</w:t>
      </w:r>
      <w:r>
        <w:rPr>
          <w:rFonts w:ascii="David" w:hAnsi="David" w:cs="David"/>
          <w:b/>
          <w:bCs/>
          <w:u w:val="single"/>
          <w:rtl/>
        </w:rPr>
        <w:br/>
      </w:r>
      <w:r>
        <w:rPr>
          <w:rFonts w:ascii="David" w:hAnsi="David" w:cs="David" w:hint="cs"/>
          <w:rtl/>
        </w:rPr>
        <w:t>אחרי שנכנס לפסולת נעשה פה שימוש מחדש.</w:t>
      </w:r>
      <w:r>
        <w:rPr>
          <w:rFonts w:ascii="David" w:hAnsi="David" w:cs="David"/>
          <w:rtl/>
        </w:rPr>
        <w:br/>
      </w:r>
      <w:r>
        <w:rPr>
          <w:rFonts w:ascii="David" w:hAnsi="David" w:cs="David" w:hint="cs"/>
          <w:rtl/>
        </w:rPr>
        <w:t>אי אפשר לקחת 100 בקבוקים ונייצר מהם 100 בקבוקים כי הם לא באותם איכות. מחזור הוא פחות טוב אבל הוא עדיף על השלבים הבאים.</w:t>
      </w:r>
    </w:p>
    <w:p w14:paraId="1B46DBCF" w14:textId="77777777" w:rsidR="002E1663" w:rsidRDefault="002E1663" w:rsidP="002E1663">
      <w:pPr>
        <w:spacing w:line="360" w:lineRule="auto"/>
        <w:rPr>
          <w:rFonts w:ascii="David" w:hAnsi="David" w:cs="David"/>
          <w:rtl/>
        </w:rPr>
      </w:pPr>
      <w:r>
        <w:rPr>
          <w:rFonts w:ascii="David" w:hAnsi="David" w:cs="David" w:hint="cs"/>
          <w:b/>
          <w:bCs/>
          <w:u w:val="single"/>
          <w:rtl/>
        </w:rPr>
        <w:t xml:space="preserve">5. </w:t>
      </w:r>
      <w:r>
        <w:rPr>
          <w:rFonts w:ascii="David" w:hAnsi="David" w:cs="David" w:hint="cs"/>
          <w:b/>
          <w:bCs/>
          <w:u w:val="single"/>
        </w:rPr>
        <w:t>RECOVER</w:t>
      </w:r>
      <w:r>
        <w:rPr>
          <w:rFonts w:ascii="David" w:hAnsi="David" w:cs="David" w:hint="cs"/>
          <w:b/>
          <w:bCs/>
          <w:u w:val="single"/>
          <w:rtl/>
        </w:rPr>
        <w:t xml:space="preserve"> </w:t>
      </w:r>
      <w:r w:rsidRPr="002E1663">
        <w:rPr>
          <w:rFonts w:ascii="David" w:hAnsi="David" w:cs="David"/>
          <w:b/>
          <w:bCs/>
          <w:rtl/>
        </w:rPr>
        <w:br/>
      </w:r>
      <w:r w:rsidRPr="002E1663">
        <w:rPr>
          <w:rFonts w:ascii="David" w:hAnsi="David" w:cs="David" w:hint="cs"/>
          <w:rtl/>
        </w:rPr>
        <w:t>אם אנחנו בגרם הפסולת לפני שנטמין לאדמה, נעשה בה שימוש אחרון.</w:t>
      </w:r>
      <w:r>
        <w:rPr>
          <w:rFonts w:ascii="David" w:hAnsi="David" w:cs="David" w:hint="cs"/>
          <w:b/>
          <w:bCs/>
          <w:u w:val="single"/>
          <w:rtl/>
        </w:rPr>
        <w:t xml:space="preserve"> </w:t>
      </w:r>
      <w:r>
        <w:rPr>
          <w:rFonts w:ascii="David" w:hAnsi="David" w:cs="David" w:hint="cs"/>
          <w:rtl/>
        </w:rPr>
        <w:t xml:space="preserve">מתקני השבה שחוסכים את הצורך לשנן מחוץ לעיר. </w:t>
      </w:r>
    </w:p>
    <w:p w14:paraId="40BCB68C" w14:textId="77777777" w:rsidR="00CD4AE3" w:rsidRDefault="002E1663" w:rsidP="002E1663">
      <w:pPr>
        <w:spacing w:line="360" w:lineRule="auto"/>
        <w:rPr>
          <w:rFonts w:ascii="David" w:hAnsi="David" w:cs="David"/>
          <w:rtl/>
        </w:rPr>
      </w:pPr>
      <w:r>
        <w:rPr>
          <w:rFonts w:ascii="David" w:hAnsi="David" w:cs="David" w:hint="cs"/>
          <w:rtl/>
        </w:rPr>
        <w:t>6</w:t>
      </w:r>
      <w:r w:rsidRPr="002E1663">
        <w:rPr>
          <w:rFonts w:ascii="David" w:hAnsi="David" w:cs="David" w:hint="cs"/>
          <w:b/>
          <w:bCs/>
          <w:u w:val="single"/>
          <w:rtl/>
        </w:rPr>
        <w:t xml:space="preserve">. הטמנה </w:t>
      </w:r>
      <w:r w:rsidRPr="002E1663">
        <w:rPr>
          <w:rFonts w:ascii="David" w:hAnsi="David" w:cs="David" w:hint="cs"/>
          <w:b/>
          <w:bCs/>
          <w:u w:val="single"/>
        </w:rPr>
        <w:t>DISPOSE</w:t>
      </w:r>
      <w:r>
        <w:rPr>
          <w:rFonts w:ascii="David" w:hAnsi="David" w:cs="David"/>
          <w:rtl/>
        </w:rPr>
        <w:br/>
      </w:r>
      <w:r>
        <w:rPr>
          <w:rFonts w:ascii="David" w:hAnsi="David" w:cs="David" w:hint="cs"/>
          <w:rtl/>
        </w:rPr>
        <w:t xml:space="preserve">הדבר הכי מזהם שיש. </w:t>
      </w:r>
      <w:r>
        <w:rPr>
          <w:rFonts w:ascii="David" w:hAnsi="David" w:cs="David"/>
          <w:b/>
          <w:bCs/>
          <w:u w:val="single"/>
          <w:rtl/>
        </w:rPr>
        <w:br/>
      </w:r>
      <w:r w:rsidRPr="002E1663">
        <w:rPr>
          <w:rFonts w:ascii="David" w:hAnsi="David" w:cs="David" w:hint="cs"/>
          <w:rtl/>
        </w:rPr>
        <w:t>בישראל אנחנו מטמינים 80 אחוז מהפסולת וזה מאוד גבוה ביחס לעולם.</w:t>
      </w:r>
      <w:r>
        <w:rPr>
          <w:rFonts w:ascii="David" w:hAnsi="David" w:cs="David" w:hint="cs"/>
          <w:b/>
          <w:bCs/>
          <w:u w:val="single"/>
          <w:rtl/>
        </w:rPr>
        <w:t xml:space="preserve"> </w:t>
      </w:r>
      <w:r>
        <w:rPr>
          <w:rFonts w:ascii="David" w:hAnsi="David" w:cs="David"/>
          <w:b/>
          <w:bCs/>
          <w:u w:val="single"/>
          <w:rtl/>
        </w:rPr>
        <w:br/>
      </w:r>
      <w:r>
        <w:rPr>
          <w:rFonts w:ascii="David" w:hAnsi="David" w:cs="David" w:hint="cs"/>
          <w:rtl/>
        </w:rPr>
        <w:t>בישראל מייצרים הרבה פסולת יחסית לאדם וגם מטמינים הרבה מאוד פסולת, כלומר כמעט מאוד לא ממחזרים.</w:t>
      </w:r>
      <w:r w:rsidR="00CD4AE3">
        <w:rPr>
          <w:rFonts w:ascii="David" w:hAnsi="David" w:cs="David" w:hint="cs"/>
          <w:rtl/>
        </w:rPr>
        <w:t xml:space="preserve"> (9 מהסוף)</w:t>
      </w:r>
      <w:r>
        <w:rPr>
          <w:rFonts w:ascii="David" w:hAnsi="David" w:cs="David" w:hint="cs"/>
          <w:rtl/>
        </w:rPr>
        <w:t xml:space="preserve"> דבר שהכי גרוע.</w:t>
      </w:r>
      <w:r>
        <w:rPr>
          <w:rFonts w:ascii="David" w:hAnsi="David" w:cs="David"/>
          <w:rtl/>
        </w:rPr>
        <w:br/>
      </w:r>
      <w:r>
        <w:rPr>
          <w:rFonts w:ascii="David" w:hAnsi="David" w:cs="David" w:hint="cs"/>
          <w:rtl/>
        </w:rPr>
        <w:t>אנחנו באמצע בין מדינה מפותחת למתפתחת. במדינות מתפתחות יש הרבה פסולת כי בגלל העושר שלהם הם קונים הרבה מוצרים.</w:t>
      </w:r>
    </w:p>
    <w:p w14:paraId="381BAB84" w14:textId="77777777" w:rsidR="00CD4AE3" w:rsidRDefault="00CD4AE3" w:rsidP="002E1663">
      <w:pPr>
        <w:spacing w:line="360" w:lineRule="auto"/>
        <w:rPr>
          <w:rFonts w:ascii="David" w:hAnsi="David" w:cs="David"/>
          <w:rtl/>
        </w:rPr>
      </w:pPr>
    </w:p>
    <w:p w14:paraId="5AA1228F" w14:textId="77777777" w:rsidR="00295F5D" w:rsidRPr="009B0E1E" w:rsidRDefault="00295F5D" w:rsidP="00295F5D">
      <w:pPr>
        <w:spacing w:line="276" w:lineRule="auto"/>
        <w:rPr>
          <w:rFonts w:ascii="David" w:hAnsi="David" w:cs="David"/>
          <w:rtl/>
        </w:rPr>
      </w:pPr>
      <w:r w:rsidRPr="00A95455">
        <w:rPr>
          <w:rFonts w:ascii="David" w:hAnsi="David" w:cs="David" w:hint="cs"/>
          <w:b/>
          <w:bCs/>
          <w:i/>
          <w:iCs/>
          <w:rtl/>
        </w:rPr>
        <w:lastRenderedPageBreak/>
        <w:t>חוק שמירת ניקיון 1984 -</w:t>
      </w:r>
      <w:r>
        <w:rPr>
          <w:rFonts w:ascii="David" w:hAnsi="David" w:cs="David" w:hint="cs"/>
          <w:rtl/>
        </w:rPr>
        <w:t xml:space="preserve"> </w:t>
      </w:r>
      <w:r w:rsidRPr="009B0E1E">
        <w:rPr>
          <w:rFonts w:ascii="David" w:hAnsi="David" w:cs="David" w:hint="cs"/>
          <w:rtl/>
        </w:rPr>
        <w:t xml:space="preserve"> </w:t>
      </w:r>
      <w:r w:rsidRPr="00A95455">
        <w:rPr>
          <w:rFonts w:ascii="David" w:hAnsi="David" w:cs="David" w:hint="cs"/>
          <w:u w:val="single"/>
          <w:rtl/>
        </w:rPr>
        <w:t>סעיף 2</w:t>
      </w:r>
      <w:r>
        <w:rPr>
          <w:rFonts w:ascii="David" w:hAnsi="David" w:cs="David" w:hint="cs"/>
          <w:rtl/>
        </w:rPr>
        <w:t xml:space="preserve"> </w:t>
      </w:r>
      <w:r w:rsidRPr="009B0E1E">
        <w:rPr>
          <w:rFonts w:ascii="David" w:hAnsi="David" w:cs="David" w:hint="cs"/>
          <w:rtl/>
        </w:rPr>
        <w:t>קובע את הא</w:t>
      </w:r>
      <w:r>
        <w:rPr>
          <w:rFonts w:ascii="David" w:hAnsi="David" w:cs="David" w:hint="cs"/>
          <w:rtl/>
        </w:rPr>
        <w:t>י</w:t>
      </w:r>
      <w:r w:rsidRPr="009B0E1E">
        <w:rPr>
          <w:rFonts w:ascii="David" w:hAnsi="David" w:cs="David" w:hint="cs"/>
          <w:rtl/>
        </w:rPr>
        <w:t>סור. הסעיף מדבר על פסולת מר</w:t>
      </w:r>
      <w:r>
        <w:rPr>
          <w:rFonts w:ascii="David" w:hAnsi="David" w:cs="David" w:hint="cs"/>
          <w:rtl/>
        </w:rPr>
        <w:t>שות הרבים</w:t>
      </w:r>
      <w:r w:rsidRPr="009B0E1E">
        <w:rPr>
          <w:rFonts w:ascii="David" w:hAnsi="David" w:cs="David" w:hint="cs"/>
          <w:rtl/>
        </w:rPr>
        <w:t xml:space="preserve"> לר</w:t>
      </w:r>
      <w:r>
        <w:rPr>
          <w:rFonts w:ascii="David" w:hAnsi="David" w:cs="David" w:hint="cs"/>
          <w:rtl/>
        </w:rPr>
        <w:t>שות הרבים,</w:t>
      </w:r>
      <w:r w:rsidRPr="009B0E1E">
        <w:rPr>
          <w:rFonts w:ascii="David" w:hAnsi="David" w:cs="David" w:hint="cs"/>
          <w:rtl/>
        </w:rPr>
        <w:t xml:space="preserve"> </w:t>
      </w:r>
      <w:proofErr w:type="spellStart"/>
      <w:r w:rsidRPr="009B0E1E">
        <w:rPr>
          <w:rFonts w:ascii="David" w:hAnsi="David" w:cs="David" w:hint="cs"/>
          <w:rtl/>
        </w:rPr>
        <w:t>ומר</w:t>
      </w:r>
      <w:r>
        <w:rPr>
          <w:rFonts w:ascii="David" w:hAnsi="David" w:cs="David" w:hint="cs"/>
          <w:rtl/>
        </w:rPr>
        <w:t>שוץ</w:t>
      </w:r>
      <w:proofErr w:type="spellEnd"/>
      <w:r>
        <w:rPr>
          <w:rFonts w:ascii="David" w:hAnsi="David" w:cs="David" w:hint="cs"/>
          <w:rtl/>
        </w:rPr>
        <w:t xml:space="preserve"> הרבים</w:t>
      </w:r>
      <w:r w:rsidRPr="009B0E1E">
        <w:rPr>
          <w:rFonts w:ascii="David" w:hAnsi="David" w:cs="David" w:hint="cs"/>
          <w:rtl/>
        </w:rPr>
        <w:t xml:space="preserve"> לר</w:t>
      </w:r>
      <w:r>
        <w:rPr>
          <w:rFonts w:ascii="David" w:hAnsi="David" w:cs="David" w:hint="cs"/>
          <w:rtl/>
        </w:rPr>
        <w:t>שות היחיד</w:t>
      </w:r>
      <w:r w:rsidRPr="009B0E1E">
        <w:rPr>
          <w:rFonts w:ascii="David" w:hAnsi="David" w:cs="David" w:hint="cs"/>
          <w:rtl/>
        </w:rPr>
        <w:t>. אך לא כתוב מה לעניין ר</w:t>
      </w:r>
      <w:r>
        <w:rPr>
          <w:rFonts w:ascii="David" w:hAnsi="David" w:cs="David" w:hint="cs"/>
          <w:rtl/>
        </w:rPr>
        <w:t>שות היחיד</w:t>
      </w:r>
      <w:r w:rsidRPr="009B0E1E">
        <w:rPr>
          <w:rFonts w:ascii="David" w:hAnsi="David" w:cs="David" w:hint="cs"/>
          <w:rtl/>
        </w:rPr>
        <w:t xml:space="preserve"> לר</w:t>
      </w:r>
      <w:r>
        <w:rPr>
          <w:rFonts w:ascii="David" w:hAnsi="David" w:cs="David" w:hint="cs"/>
          <w:rtl/>
        </w:rPr>
        <w:t>שות היחיד</w:t>
      </w:r>
      <w:r w:rsidRPr="009B0E1E">
        <w:rPr>
          <w:rFonts w:ascii="David" w:hAnsi="David" w:cs="David" w:hint="cs"/>
          <w:rtl/>
        </w:rPr>
        <w:t>. החוק מגדיר מהו רשות הרבים</w:t>
      </w:r>
      <w:r>
        <w:rPr>
          <w:rFonts w:ascii="David" w:hAnsi="David" w:cs="David" w:hint="cs"/>
          <w:rtl/>
        </w:rPr>
        <w:t xml:space="preserve"> ("כל מקום שהציבור רשאי להשתמש בו או לעבוד בו")</w:t>
      </w:r>
      <w:r w:rsidRPr="009B0E1E">
        <w:rPr>
          <w:rFonts w:ascii="David" w:hAnsi="David" w:cs="David" w:hint="cs"/>
          <w:rtl/>
        </w:rPr>
        <w:t>, שרון אומר שההגדרה בעייתית, מה לגבי מקום שאנשים לא מסתובבים</w:t>
      </w:r>
      <w:r>
        <w:rPr>
          <w:rFonts w:ascii="David" w:hAnsi="David" w:cs="David" w:hint="cs"/>
          <w:rtl/>
        </w:rPr>
        <w:t xml:space="preserve"> בו</w:t>
      </w:r>
      <w:r w:rsidRPr="009B0E1E">
        <w:rPr>
          <w:rFonts w:ascii="David" w:hAnsi="David" w:cs="David" w:hint="cs"/>
          <w:rtl/>
        </w:rPr>
        <w:t>?</w:t>
      </w:r>
    </w:p>
    <w:p w14:paraId="72B7C0BB" w14:textId="77777777" w:rsidR="00295F5D" w:rsidRDefault="00295F5D" w:rsidP="00295F5D">
      <w:pPr>
        <w:spacing w:line="276" w:lineRule="auto"/>
        <w:rPr>
          <w:rFonts w:ascii="David" w:hAnsi="David" w:cs="David"/>
          <w:rtl/>
        </w:rPr>
      </w:pPr>
      <w:r>
        <w:rPr>
          <w:rFonts w:ascii="David" w:hAnsi="David" w:cs="David" w:hint="cs"/>
          <w:b/>
          <w:bCs/>
          <w:i/>
          <w:iCs/>
          <w:rtl/>
        </w:rPr>
        <w:t xml:space="preserve">פס"ד </w:t>
      </w:r>
      <w:proofErr w:type="spellStart"/>
      <w:r w:rsidRPr="00A95455">
        <w:rPr>
          <w:rFonts w:ascii="David" w:hAnsi="David" w:cs="David" w:hint="cs"/>
          <w:b/>
          <w:bCs/>
          <w:i/>
          <w:iCs/>
          <w:rtl/>
        </w:rPr>
        <w:t>הגנס</w:t>
      </w:r>
      <w:proofErr w:type="spellEnd"/>
      <w:r w:rsidRPr="00A95455">
        <w:rPr>
          <w:rFonts w:ascii="David" w:hAnsi="David" w:cs="David" w:hint="cs"/>
          <w:b/>
          <w:bCs/>
          <w:i/>
          <w:iCs/>
          <w:rtl/>
        </w:rPr>
        <w:t xml:space="preserve"> נ בן עמי</w:t>
      </w:r>
      <w:r>
        <w:rPr>
          <w:rFonts w:ascii="David" w:hAnsi="David" w:cs="David" w:hint="cs"/>
          <w:b/>
          <w:bCs/>
          <w:i/>
          <w:iCs/>
          <w:rtl/>
        </w:rPr>
        <w:t xml:space="preserve">- </w:t>
      </w:r>
      <w:r w:rsidRPr="009B0E1E">
        <w:rPr>
          <w:rFonts w:ascii="David" w:hAnsi="David" w:cs="David" w:hint="cs"/>
          <w:rtl/>
        </w:rPr>
        <w:t>נהגים משליכים פסולת בשטח פתוח, מצולמים ע"י פקחים על כך שהפרו 50 פעם והשליכו את הפסולת בקצהו של שביל. הנתבעים לא חלקו על הש</w:t>
      </w:r>
      <w:r>
        <w:rPr>
          <w:rFonts w:ascii="David" w:hAnsi="David" w:cs="David" w:hint="cs"/>
          <w:rtl/>
        </w:rPr>
        <w:t>לכ</w:t>
      </w:r>
      <w:r w:rsidRPr="009B0E1E">
        <w:rPr>
          <w:rFonts w:ascii="David" w:hAnsi="David" w:cs="David" w:hint="cs"/>
          <w:rtl/>
        </w:rPr>
        <w:t>ת האשפה</w:t>
      </w:r>
      <w:r>
        <w:rPr>
          <w:rFonts w:ascii="David" w:hAnsi="David" w:cs="David" w:hint="cs"/>
          <w:rtl/>
        </w:rPr>
        <w:t>,</w:t>
      </w:r>
      <w:r w:rsidRPr="009B0E1E">
        <w:rPr>
          <w:rFonts w:ascii="David" w:hAnsi="David" w:cs="David" w:hint="cs"/>
          <w:rtl/>
        </w:rPr>
        <w:t xml:space="preserve"> אך טענו שלקחו את הפסולת מר</w:t>
      </w:r>
      <w:r>
        <w:rPr>
          <w:rFonts w:ascii="David" w:hAnsi="David" w:cs="David" w:hint="cs"/>
          <w:rtl/>
        </w:rPr>
        <w:t>שות היחיד</w:t>
      </w:r>
      <w:r w:rsidRPr="009B0E1E">
        <w:rPr>
          <w:rFonts w:ascii="David" w:hAnsi="David" w:cs="David" w:hint="cs"/>
          <w:rtl/>
        </w:rPr>
        <w:t xml:space="preserve"> </w:t>
      </w:r>
      <w:proofErr w:type="spellStart"/>
      <w:r w:rsidRPr="009B0E1E">
        <w:rPr>
          <w:rFonts w:ascii="David" w:hAnsi="David" w:cs="David" w:hint="cs"/>
          <w:rtl/>
        </w:rPr>
        <w:t>לר</w:t>
      </w:r>
      <w:r>
        <w:rPr>
          <w:rFonts w:ascii="David" w:hAnsi="David" w:cs="David" w:hint="cs"/>
          <w:rtl/>
        </w:rPr>
        <w:t>שוץ</w:t>
      </w:r>
      <w:proofErr w:type="spellEnd"/>
      <w:r>
        <w:rPr>
          <w:rFonts w:ascii="David" w:hAnsi="David" w:cs="David" w:hint="cs"/>
          <w:rtl/>
        </w:rPr>
        <w:t xml:space="preserve"> היחיד</w:t>
      </w:r>
      <w:r w:rsidRPr="009B0E1E">
        <w:rPr>
          <w:rFonts w:ascii="David" w:hAnsi="David" w:cs="David" w:hint="cs"/>
          <w:rtl/>
        </w:rPr>
        <w:t>.</w:t>
      </w:r>
      <w:r>
        <w:rPr>
          <w:rFonts w:ascii="David" w:hAnsi="David" w:cs="David" w:hint="cs"/>
          <w:rtl/>
        </w:rPr>
        <w:t xml:space="preserve"> (ולכך אין התייחסות בחוק ולכן כביכול הדבר אינו אסור)</w:t>
      </w:r>
      <w:r w:rsidRPr="009B0E1E">
        <w:rPr>
          <w:rFonts w:ascii="David" w:hAnsi="David" w:cs="David" w:hint="cs"/>
          <w:rtl/>
        </w:rPr>
        <w:t xml:space="preserve"> </w:t>
      </w:r>
      <w:r>
        <w:rPr>
          <w:rFonts w:ascii="David" w:hAnsi="David" w:cs="David" w:hint="cs"/>
          <w:rtl/>
        </w:rPr>
        <w:t>אומרים שאם יש טענה אחרת שי</w:t>
      </w:r>
      <w:r w:rsidRPr="009B0E1E">
        <w:rPr>
          <w:rFonts w:ascii="David" w:hAnsi="David" w:cs="David" w:hint="cs"/>
          <w:rtl/>
        </w:rPr>
        <w:t>וכיחו</w:t>
      </w:r>
      <w:r>
        <w:rPr>
          <w:rFonts w:ascii="David" w:hAnsi="David" w:cs="David" w:hint="cs"/>
          <w:rtl/>
        </w:rPr>
        <w:t xml:space="preserve"> אותה</w:t>
      </w:r>
      <w:r w:rsidRPr="009B0E1E">
        <w:rPr>
          <w:rFonts w:ascii="David" w:hAnsi="David" w:cs="David" w:hint="cs"/>
          <w:rtl/>
        </w:rPr>
        <w:t>, זה משפט פלילי והנטל עלי</w:t>
      </w:r>
      <w:r>
        <w:rPr>
          <w:rFonts w:ascii="David" w:hAnsi="David" w:cs="David" w:hint="cs"/>
          <w:rtl/>
        </w:rPr>
        <w:t>ה</w:t>
      </w:r>
      <w:r w:rsidRPr="009B0E1E">
        <w:rPr>
          <w:rFonts w:ascii="David" w:hAnsi="David" w:cs="David" w:hint="cs"/>
          <w:rtl/>
        </w:rPr>
        <w:t xml:space="preserve">ם, תוכיחו שזו רשות הרבים. </w:t>
      </w:r>
    </w:p>
    <w:p w14:paraId="0E69BEA5" w14:textId="77777777" w:rsidR="00295F5D" w:rsidRDefault="00295F5D" w:rsidP="00295F5D">
      <w:pPr>
        <w:spacing w:line="276" w:lineRule="auto"/>
        <w:rPr>
          <w:rFonts w:ascii="David" w:hAnsi="David" w:cs="David"/>
          <w:rtl/>
        </w:rPr>
      </w:pPr>
      <w:r w:rsidRPr="009B0E1E">
        <w:rPr>
          <w:rFonts w:ascii="David" w:hAnsi="David" w:cs="David" w:hint="cs"/>
          <w:rtl/>
        </w:rPr>
        <w:t xml:space="preserve">בית המשפט מקבל את הטענה שעל </w:t>
      </w:r>
      <w:proofErr w:type="spellStart"/>
      <w:r w:rsidRPr="009B0E1E">
        <w:rPr>
          <w:rFonts w:ascii="David" w:hAnsi="David" w:cs="David" w:hint="cs"/>
          <w:rtl/>
        </w:rPr>
        <w:t>הגנס</w:t>
      </w:r>
      <w:proofErr w:type="spellEnd"/>
      <w:r w:rsidRPr="009B0E1E">
        <w:rPr>
          <w:rFonts w:ascii="David" w:hAnsi="David" w:cs="David" w:hint="cs"/>
          <w:rtl/>
        </w:rPr>
        <w:t xml:space="preserve"> להוכיח שמדובר ברשות הרבים</w:t>
      </w:r>
      <w:r>
        <w:rPr>
          <w:rFonts w:ascii="David" w:hAnsi="David" w:cs="David" w:hint="cs"/>
          <w:rtl/>
        </w:rPr>
        <w:t>.</w:t>
      </w:r>
      <w:r w:rsidRPr="009B0E1E">
        <w:rPr>
          <w:rFonts w:ascii="David" w:hAnsi="David" w:cs="David" w:hint="cs"/>
          <w:rtl/>
        </w:rPr>
        <w:t xml:space="preserve"> זה שמדובר בשטח פתוח</w:t>
      </w:r>
      <w:r>
        <w:rPr>
          <w:rFonts w:ascii="David" w:hAnsi="David" w:cs="David" w:hint="cs"/>
          <w:rtl/>
        </w:rPr>
        <w:t>,</w:t>
      </w:r>
      <w:r w:rsidRPr="009B0E1E">
        <w:rPr>
          <w:rFonts w:ascii="David" w:hAnsi="David" w:cs="David" w:hint="cs"/>
          <w:rtl/>
        </w:rPr>
        <w:t xml:space="preserve"> לא</w:t>
      </w:r>
      <w:r>
        <w:rPr>
          <w:rFonts w:ascii="David" w:hAnsi="David" w:cs="David" w:hint="cs"/>
          <w:rtl/>
        </w:rPr>
        <w:t xml:space="preserve"> מצביע בהכרח</w:t>
      </w:r>
      <w:r w:rsidRPr="009B0E1E">
        <w:rPr>
          <w:rFonts w:ascii="David" w:hAnsi="David" w:cs="David" w:hint="cs"/>
          <w:rtl/>
        </w:rPr>
        <w:t xml:space="preserve"> </w:t>
      </w:r>
      <w:r>
        <w:rPr>
          <w:rFonts w:ascii="David" w:hAnsi="David" w:cs="David" w:hint="cs"/>
          <w:rtl/>
        </w:rPr>
        <w:t>על כך</w:t>
      </w:r>
      <w:r w:rsidRPr="009B0E1E">
        <w:rPr>
          <w:rFonts w:ascii="David" w:hAnsi="David" w:cs="David" w:hint="cs"/>
          <w:rtl/>
        </w:rPr>
        <w:t xml:space="preserve"> שמדובר ברשות הרבים, לכן במישור הפלילי אין אשמה</w:t>
      </w:r>
      <w:r>
        <w:rPr>
          <w:rFonts w:ascii="David" w:hAnsi="David" w:cs="David" w:hint="cs"/>
          <w:rtl/>
        </w:rPr>
        <w:t>.</w:t>
      </w:r>
      <w:r w:rsidRPr="009B0E1E">
        <w:rPr>
          <w:rFonts w:ascii="David" w:hAnsi="David" w:cs="David" w:hint="cs"/>
          <w:rtl/>
        </w:rPr>
        <w:t xml:space="preserve"> אך בית המשפט הענישם על ניהול עסק ללא רישיון</w:t>
      </w:r>
      <w:r>
        <w:rPr>
          <w:rFonts w:ascii="David" w:hAnsi="David" w:cs="David" w:hint="cs"/>
          <w:rtl/>
        </w:rPr>
        <w:t>,</w:t>
      </w:r>
      <w:r w:rsidRPr="009B0E1E">
        <w:rPr>
          <w:rFonts w:ascii="David" w:hAnsi="David" w:cs="David" w:hint="cs"/>
          <w:rtl/>
        </w:rPr>
        <w:t xml:space="preserve"> שכן לא היה להם רישיון שכזה לפינוי פסולת. שרון אומר שזה מדגיש את חוק רישוי עסקים שראינו לעיל וכן את כך שבית המשפט מצא חלופה אחרת להענישם.</w:t>
      </w:r>
    </w:p>
    <w:p w14:paraId="09C38B66" w14:textId="77777777" w:rsidR="00295F5D" w:rsidRDefault="00295F5D" w:rsidP="00295F5D">
      <w:pPr>
        <w:spacing w:line="276" w:lineRule="auto"/>
        <w:rPr>
          <w:rFonts w:ascii="David" w:hAnsi="David" w:cs="David"/>
          <w:rtl/>
        </w:rPr>
      </w:pPr>
      <w:r w:rsidRPr="009B0E1E">
        <w:rPr>
          <w:rFonts w:ascii="David" w:hAnsi="David" w:cs="David"/>
          <w:rtl/>
        </w:rPr>
        <w:br/>
      </w:r>
      <w:r w:rsidRPr="00A95455">
        <w:rPr>
          <w:rFonts w:ascii="David" w:hAnsi="David" w:cs="David" w:hint="cs"/>
          <w:b/>
          <w:bCs/>
          <w:rtl/>
        </w:rPr>
        <w:t>נשאל</w:t>
      </w:r>
      <w:r>
        <w:rPr>
          <w:rFonts w:ascii="David" w:hAnsi="David" w:cs="David" w:hint="cs"/>
          <w:b/>
          <w:bCs/>
          <w:rtl/>
        </w:rPr>
        <w:t xml:space="preserve"> </w:t>
      </w:r>
      <w:r w:rsidRPr="00A95455">
        <w:rPr>
          <w:rFonts w:ascii="David" w:hAnsi="David" w:cs="David" w:hint="cs"/>
          <w:b/>
          <w:bCs/>
          <w:rtl/>
        </w:rPr>
        <w:t>מדוע הם עשו זאת והשליכו אשפה בשטח פתוח?</w:t>
      </w:r>
      <w:r w:rsidRPr="009B0E1E">
        <w:rPr>
          <w:rFonts w:ascii="David" w:hAnsi="David" w:cs="David" w:hint="cs"/>
          <w:rtl/>
        </w:rPr>
        <w:t xml:space="preserve"> </w:t>
      </w:r>
      <w:r w:rsidRPr="00A95455">
        <w:rPr>
          <w:rFonts w:ascii="David" w:hAnsi="David" w:cs="David" w:hint="cs"/>
          <w:u w:val="single"/>
          <w:rtl/>
        </w:rPr>
        <w:t>סעיף 11א</w:t>
      </w:r>
      <w:r w:rsidRPr="009B0E1E">
        <w:rPr>
          <w:rFonts w:ascii="David" w:hAnsi="David" w:cs="David" w:hint="cs"/>
          <w:rtl/>
        </w:rPr>
        <w:t xml:space="preserve"> נותן כל מיני הגדרות.</w:t>
      </w:r>
      <w:r>
        <w:rPr>
          <w:rFonts w:ascii="David" w:hAnsi="David" w:cs="David" w:hint="cs"/>
          <w:rtl/>
        </w:rPr>
        <w:t xml:space="preserve"> </w:t>
      </w:r>
      <w:r w:rsidRPr="00A95455">
        <w:rPr>
          <w:rFonts w:ascii="David" w:hAnsi="David" w:cs="David" w:hint="cs"/>
          <w:u w:val="single"/>
          <w:rtl/>
        </w:rPr>
        <w:t>סעיף 11ב(א)</w:t>
      </w:r>
      <w:r w:rsidRPr="009B0E1E">
        <w:rPr>
          <w:rFonts w:ascii="David" w:hAnsi="David" w:cs="David" w:hint="cs"/>
          <w:rtl/>
        </w:rPr>
        <w:t xml:space="preserve"> אומר שאסור לזרוק פסולת בר</w:t>
      </w:r>
      <w:r>
        <w:rPr>
          <w:rFonts w:ascii="David" w:hAnsi="David" w:cs="David" w:hint="cs"/>
          <w:rtl/>
        </w:rPr>
        <w:t>שות הרבים,</w:t>
      </w:r>
      <w:r w:rsidRPr="009B0E1E">
        <w:rPr>
          <w:rFonts w:ascii="David" w:hAnsi="David" w:cs="David" w:hint="cs"/>
          <w:rtl/>
        </w:rPr>
        <w:t xml:space="preserve"> אך מותר באתר לניהול פסולת, כאשר המפעיל צריך לשלם היטל הטמנה הקבוע בתוספת של החוק, לפי משקל הפסולת וסוגה. האתר הזה הוא למעשה סוג של עסק</w:t>
      </w:r>
      <w:r>
        <w:rPr>
          <w:rFonts w:ascii="David" w:hAnsi="David" w:cs="David" w:hint="cs"/>
          <w:rtl/>
        </w:rPr>
        <w:t>,</w:t>
      </w:r>
      <w:r w:rsidRPr="009B0E1E">
        <w:rPr>
          <w:rFonts w:ascii="David" w:hAnsi="David" w:cs="David" w:hint="cs"/>
          <w:rtl/>
        </w:rPr>
        <w:t xml:space="preserve"> וההיטל מוטל על המטיל בתוספת עמלה</w:t>
      </w:r>
      <w:r>
        <w:rPr>
          <w:rFonts w:ascii="David" w:hAnsi="David" w:cs="David" w:hint="cs"/>
          <w:rtl/>
        </w:rPr>
        <w:t>.</w:t>
      </w:r>
      <w:r w:rsidRPr="009B0E1E">
        <w:rPr>
          <w:rFonts w:ascii="David" w:hAnsi="David" w:cs="David" w:hint="cs"/>
          <w:rtl/>
        </w:rPr>
        <w:t xml:space="preserve"> הם ניסו להימנע מהתשלום הזה</w:t>
      </w:r>
      <w:r>
        <w:rPr>
          <w:rFonts w:ascii="David" w:hAnsi="David" w:cs="David" w:hint="cs"/>
          <w:rtl/>
        </w:rPr>
        <w:t>, ולכן העדיפו להשאיר את הפסולת בשטח הפתוח, וללא תשלום</w:t>
      </w:r>
      <w:r w:rsidRPr="009B0E1E">
        <w:rPr>
          <w:rFonts w:ascii="David" w:hAnsi="David" w:cs="David" w:hint="cs"/>
          <w:rtl/>
        </w:rPr>
        <w:t xml:space="preserve">. </w:t>
      </w:r>
    </w:p>
    <w:p w14:paraId="2DC77829" w14:textId="77777777" w:rsidR="00295F5D" w:rsidRPr="00A95455" w:rsidRDefault="00295F5D" w:rsidP="00295F5D">
      <w:pPr>
        <w:spacing w:line="276" w:lineRule="auto"/>
        <w:rPr>
          <w:rFonts w:ascii="David" w:hAnsi="David" w:cs="David"/>
          <w:rtl/>
        </w:rPr>
      </w:pPr>
      <w:r w:rsidRPr="009B0E1E">
        <w:rPr>
          <w:rFonts w:ascii="David" w:hAnsi="David" w:cs="David"/>
          <w:rtl/>
        </w:rPr>
        <w:br/>
      </w:r>
      <w:r w:rsidRPr="009B0E1E">
        <w:rPr>
          <w:rFonts w:ascii="David" w:hAnsi="David" w:cs="David" w:hint="cs"/>
          <w:b/>
          <w:bCs/>
          <w:rtl/>
        </w:rPr>
        <w:t>שרון אומר שבפועל ההיטל לא כ"כ עובד</w:t>
      </w:r>
      <w:r w:rsidRPr="009B0E1E">
        <w:rPr>
          <w:rFonts w:ascii="David" w:hAnsi="David" w:cs="David" w:hint="cs"/>
          <w:rtl/>
        </w:rPr>
        <w:t>. למה? מכיוון שמשלם ההיטל העיקרי במדינה ה</w:t>
      </w:r>
      <w:r>
        <w:rPr>
          <w:rFonts w:ascii="David" w:hAnsi="David" w:cs="David" w:hint="cs"/>
          <w:rtl/>
        </w:rPr>
        <w:t>ו</w:t>
      </w:r>
      <w:r w:rsidRPr="009B0E1E">
        <w:rPr>
          <w:rFonts w:ascii="David" w:hAnsi="David" w:cs="David" w:hint="cs"/>
          <w:rtl/>
        </w:rPr>
        <w:t xml:space="preserve">א הרשות המקומית אשר מגלגלת את זה בצורת ארנונה </w:t>
      </w:r>
      <w:proofErr w:type="spellStart"/>
      <w:r w:rsidRPr="009B0E1E">
        <w:rPr>
          <w:rFonts w:ascii="David" w:hAnsi="David" w:cs="David" w:hint="cs"/>
          <w:rtl/>
        </w:rPr>
        <w:t>וכו</w:t>
      </w:r>
      <w:proofErr w:type="spellEnd"/>
      <w:r w:rsidRPr="009B0E1E">
        <w:rPr>
          <w:rFonts w:ascii="David" w:hAnsi="David" w:cs="David" w:hint="cs"/>
          <w:rtl/>
        </w:rPr>
        <w:t xml:space="preserve">, אך הציבור מנותק מכך מכיוון שאין לו עלויות הפנמה, הוא לא משלם פר זבל ולכן שרון אומר שבפועל היטלי ההטמנה לא מאוד גבוהים </w:t>
      </w:r>
      <w:r>
        <w:rPr>
          <w:rFonts w:ascii="David" w:hAnsi="David" w:cs="David" w:hint="cs"/>
          <w:rtl/>
        </w:rPr>
        <w:t>,</w:t>
      </w:r>
      <w:r w:rsidRPr="009B0E1E">
        <w:rPr>
          <w:rFonts w:ascii="David" w:hAnsi="David" w:cs="David" w:hint="cs"/>
          <w:rtl/>
        </w:rPr>
        <w:t>שכן גם כך הוא לא כל כך מכווין התנהגות הלכה למעשה.</w:t>
      </w:r>
      <w:r>
        <w:rPr>
          <w:rFonts w:ascii="David" w:hAnsi="David" w:cs="David" w:hint="cs"/>
          <w:rtl/>
        </w:rPr>
        <w:t xml:space="preserve"> </w:t>
      </w:r>
      <w:r w:rsidRPr="009B0E1E">
        <w:rPr>
          <w:rFonts w:ascii="David" w:hAnsi="David" w:cs="David" w:hint="cs"/>
          <w:rtl/>
        </w:rPr>
        <w:t xml:space="preserve">(יש מדינות שעושות כך) שרון אומר שזה מזכיר את פסק הדין לעניין עיריית חולון לעיל. </w:t>
      </w:r>
    </w:p>
    <w:p w14:paraId="585987E6" w14:textId="77777777" w:rsidR="00295F5D" w:rsidRPr="00A95455" w:rsidRDefault="00295F5D" w:rsidP="00295F5D">
      <w:pPr>
        <w:spacing w:line="276" w:lineRule="auto"/>
        <w:rPr>
          <w:rFonts w:ascii="David" w:hAnsi="David" w:cs="David"/>
          <w:b/>
          <w:bCs/>
          <w:rtl/>
        </w:rPr>
      </w:pPr>
      <w:r w:rsidRPr="00A95455">
        <w:rPr>
          <w:rFonts w:ascii="David" w:hAnsi="David" w:cs="David" w:hint="cs"/>
          <w:b/>
          <w:bCs/>
          <w:rtl/>
        </w:rPr>
        <w:t>אתרי הטמנה</w:t>
      </w:r>
      <w:r>
        <w:rPr>
          <w:rFonts w:ascii="David" w:hAnsi="David" w:cs="David" w:hint="cs"/>
          <w:b/>
          <w:bCs/>
          <w:rtl/>
        </w:rPr>
        <w:t>:</w:t>
      </w:r>
    </w:p>
    <w:p w14:paraId="7DBF5592" w14:textId="77777777" w:rsidR="00295F5D" w:rsidRPr="009B0E1E" w:rsidRDefault="00295F5D" w:rsidP="00295F5D">
      <w:pPr>
        <w:spacing w:line="276" w:lineRule="auto"/>
        <w:rPr>
          <w:rFonts w:ascii="David" w:hAnsi="David" w:cs="David"/>
          <w:rtl/>
        </w:rPr>
      </w:pPr>
      <w:r w:rsidRPr="009B0E1E">
        <w:rPr>
          <w:rFonts w:ascii="David" w:hAnsi="David" w:cs="David" w:hint="cs"/>
          <w:rtl/>
        </w:rPr>
        <w:t>בארץ ישנם כארבעה עשר אתרי הטמנה חוקיים, כמובן שישנם אתרים פיראטיים רבים.</w:t>
      </w:r>
      <w:r>
        <w:rPr>
          <w:rFonts w:ascii="David" w:hAnsi="David" w:cs="David" w:hint="cs"/>
          <w:rtl/>
        </w:rPr>
        <w:t xml:space="preserve"> </w:t>
      </w:r>
      <w:r w:rsidRPr="00A95455">
        <w:rPr>
          <w:rFonts w:ascii="David" w:hAnsi="David" w:cs="David" w:hint="cs"/>
          <w:u w:val="single"/>
          <w:rtl/>
        </w:rPr>
        <w:t>תמ"א 16,</w:t>
      </w:r>
      <w:r>
        <w:rPr>
          <w:rFonts w:ascii="David" w:hAnsi="David" w:cs="David" w:hint="cs"/>
          <w:rtl/>
        </w:rPr>
        <w:t xml:space="preserve"> היא</w:t>
      </w:r>
      <w:r w:rsidRPr="009B0E1E">
        <w:rPr>
          <w:rFonts w:ascii="David" w:hAnsi="David" w:cs="David" w:hint="cs"/>
          <w:rtl/>
        </w:rPr>
        <w:t xml:space="preserve"> תכנית מתאר ארצית</w:t>
      </w:r>
      <w:r>
        <w:rPr>
          <w:rFonts w:ascii="David" w:hAnsi="David" w:cs="David" w:hint="cs"/>
          <w:rtl/>
        </w:rPr>
        <w:t xml:space="preserve"> שקובעת </w:t>
      </w:r>
      <w:r w:rsidRPr="009B0E1E">
        <w:rPr>
          <w:rFonts w:ascii="David" w:hAnsi="David" w:cs="David" w:hint="cs"/>
          <w:rtl/>
        </w:rPr>
        <w:t xml:space="preserve">היכן יהיו האתרים וכיצד יש לנהלם. בשנת 1989 הממשלה מאמצת את </w:t>
      </w:r>
      <w:proofErr w:type="spellStart"/>
      <w:r w:rsidRPr="009B0E1E">
        <w:rPr>
          <w:rFonts w:ascii="David" w:hAnsi="David" w:cs="David" w:hint="cs"/>
          <w:rtl/>
        </w:rPr>
        <w:t>התכנית</w:t>
      </w:r>
      <w:proofErr w:type="spellEnd"/>
      <w:r w:rsidRPr="009B0E1E">
        <w:rPr>
          <w:rFonts w:ascii="David" w:hAnsi="David" w:cs="David" w:hint="cs"/>
          <w:rtl/>
        </w:rPr>
        <w:t xml:space="preserve"> הזו</w:t>
      </w:r>
      <w:r>
        <w:rPr>
          <w:rFonts w:ascii="David" w:hAnsi="David" w:cs="David" w:hint="cs"/>
          <w:rtl/>
        </w:rPr>
        <w:t>.</w:t>
      </w:r>
      <w:r w:rsidRPr="009B0E1E">
        <w:rPr>
          <w:rFonts w:ascii="David" w:hAnsi="David" w:cs="David" w:hint="cs"/>
          <w:rtl/>
        </w:rPr>
        <w:t xml:space="preserve"> בגלל מחדלים שונים ו</w:t>
      </w:r>
      <w:r>
        <w:rPr>
          <w:rFonts w:ascii="David" w:hAnsi="David" w:cs="David" w:hint="cs"/>
          <w:rtl/>
        </w:rPr>
        <w:t>חוסר</w:t>
      </w:r>
      <w:r w:rsidRPr="009B0E1E">
        <w:rPr>
          <w:rFonts w:ascii="David" w:hAnsi="David" w:cs="David" w:hint="cs"/>
          <w:rtl/>
        </w:rPr>
        <w:t xml:space="preserve"> ידע היו מטרדים שונים שנבעו כתוצאה מניהול לקוי של אתרי הטמנה</w:t>
      </w:r>
      <w:r>
        <w:rPr>
          <w:rFonts w:ascii="David" w:hAnsi="David" w:cs="David" w:hint="cs"/>
          <w:rtl/>
        </w:rPr>
        <w:t>, ולכן</w:t>
      </w:r>
      <w:r w:rsidRPr="009B0E1E">
        <w:rPr>
          <w:rFonts w:ascii="David" w:hAnsi="David" w:cs="David" w:hint="cs"/>
          <w:rtl/>
        </w:rPr>
        <w:t xml:space="preserve"> תמ"א 16 </w:t>
      </w:r>
      <w:r>
        <w:rPr>
          <w:rFonts w:ascii="David" w:hAnsi="David" w:cs="David" w:hint="cs"/>
          <w:rtl/>
        </w:rPr>
        <w:t xml:space="preserve">מנסה </w:t>
      </w:r>
      <w:r w:rsidRPr="009B0E1E">
        <w:rPr>
          <w:rFonts w:ascii="David" w:hAnsi="David" w:cs="David" w:hint="cs"/>
          <w:rtl/>
        </w:rPr>
        <w:t xml:space="preserve">לעשות סדר בעניין. </w:t>
      </w:r>
      <w:r w:rsidRPr="00A95455">
        <w:rPr>
          <w:rFonts w:ascii="David" w:hAnsi="David" w:cs="David" w:hint="cs"/>
          <w:b/>
          <w:bCs/>
          <w:rtl/>
        </w:rPr>
        <w:t xml:space="preserve">היא מבוססת על עקרון הצמידות, שאומר שכל מרחב מחיה אמור לדאוג לפסולת שלו, לכן </w:t>
      </w:r>
      <w:proofErr w:type="spellStart"/>
      <w:r w:rsidRPr="00A95455">
        <w:rPr>
          <w:rFonts w:ascii="David" w:hAnsi="David" w:cs="David" w:hint="cs"/>
          <w:b/>
          <w:bCs/>
          <w:rtl/>
        </w:rPr>
        <w:t>התכנית</w:t>
      </w:r>
      <w:proofErr w:type="spellEnd"/>
      <w:r w:rsidRPr="00A95455">
        <w:rPr>
          <w:rFonts w:ascii="David" w:hAnsi="David" w:cs="David" w:hint="cs"/>
          <w:b/>
          <w:bCs/>
          <w:rtl/>
        </w:rPr>
        <w:t xml:space="preserve"> חילקה את הארץ ל-42 חלקים וסימנה 28 אתרים של מטמנות אזוריות לפי כל רשות מקומית ומקומית.</w:t>
      </w:r>
      <w:r w:rsidRPr="009B0E1E">
        <w:rPr>
          <w:rFonts w:ascii="David" w:hAnsi="David" w:cs="David" w:hint="cs"/>
          <w:rtl/>
        </w:rPr>
        <w:t xml:space="preserve"> בפועל הוקמה רק אח</w:t>
      </w:r>
      <w:r>
        <w:rPr>
          <w:rFonts w:ascii="David" w:hAnsi="David" w:cs="David" w:hint="cs"/>
          <w:rtl/>
        </w:rPr>
        <w:t>ת,</w:t>
      </w:r>
      <w:r w:rsidRPr="009B0E1E">
        <w:rPr>
          <w:rFonts w:ascii="David" w:hAnsi="David" w:cs="David" w:hint="cs"/>
          <w:rtl/>
        </w:rPr>
        <w:t xml:space="preserve"> מכיוון שאף אחד לא רוצה אתר פסולת לידו. לכן בשנת 1995 מתקנים את </w:t>
      </w:r>
      <w:proofErr w:type="spellStart"/>
      <w:r w:rsidRPr="009B0E1E">
        <w:rPr>
          <w:rFonts w:ascii="David" w:hAnsi="David" w:cs="David" w:hint="cs"/>
          <w:rtl/>
        </w:rPr>
        <w:t>התמ"א</w:t>
      </w:r>
      <w:proofErr w:type="spellEnd"/>
      <w:r>
        <w:rPr>
          <w:rFonts w:ascii="David" w:hAnsi="David" w:cs="David" w:hint="cs"/>
          <w:rtl/>
        </w:rPr>
        <w:t xml:space="preserve"> </w:t>
      </w:r>
      <w:r w:rsidRPr="009B0E1E">
        <w:rPr>
          <w:rFonts w:ascii="David" w:hAnsi="David" w:cs="David" w:hint="cs"/>
          <w:rtl/>
        </w:rPr>
        <w:t xml:space="preserve">(המועצה הארצית לתכנון תכננה בפועל והמדינה אישרה) בכך שמותר לשנע פסולת, </w:t>
      </w:r>
      <w:r>
        <w:rPr>
          <w:rFonts w:ascii="David" w:hAnsi="David" w:cs="David" w:hint="cs"/>
          <w:rtl/>
        </w:rPr>
        <w:t>ו</w:t>
      </w:r>
      <w:r w:rsidRPr="009B0E1E">
        <w:rPr>
          <w:rFonts w:ascii="David" w:hAnsi="David" w:cs="David" w:hint="cs"/>
          <w:rtl/>
        </w:rPr>
        <w:t>בין היתר נקבע שדודאים תהפוך לאתר פסולת מרכזי.</w:t>
      </w:r>
    </w:p>
    <w:p w14:paraId="3042CC22" w14:textId="77777777" w:rsidR="00295F5D" w:rsidRDefault="00295F5D" w:rsidP="00295F5D">
      <w:pPr>
        <w:spacing w:line="276" w:lineRule="auto"/>
        <w:rPr>
          <w:rFonts w:ascii="David" w:hAnsi="David" w:cs="David"/>
          <w:rtl/>
        </w:rPr>
      </w:pPr>
      <w:r>
        <w:rPr>
          <w:rFonts w:ascii="David" w:hAnsi="David" w:cs="David" w:hint="cs"/>
          <w:b/>
          <w:bCs/>
          <w:i/>
          <w:iCs/>
          <w:rtl/>
        </w:rPr>
        <w:t>פס"ד</w:t>
      </w:r>
      <w:r w:rsidRPr="00A95455">
        <w:rPr>
          <w:rFonts w:ascii="David" w:hAnsi="David" w:cs="David" w:hint="cs"/>
          <w:b/>
          <w:bCs/>
          <w:i/>
          <w:iCs/>
          <w:rtl/>
        </w:rPr>
        <w:t xml:space="preserve"> באר שבע נ ממשלת ישראל-</w:t>
      </w:r>
      <w:r>
        <w:rPr>
          <w:rFonts w:ascii="David" w:hAnsi="David" w:cs="David" w:hint="cs"/>
          <w:b/>
          <w:bCs/>
          <w:u w:val="single"/>
          <w:rtl/>
        </w:rPr>
        <w:t xml:space="preserve"> </w:t>
      </w:r>
      <w:r w:rsidRPr="009B0E1E">
        <w:rPr>
          <w:rFonts w:ascii="David" w:hAnsi="David" w:cs="David" w:hint="cs"/>
          <w:rtl/>
        </w:rPr>
        <w:t>עיריית באר שבע אומרת שיש הגיון בעיקרון הצמידות ולא הגיוני להעביר את הפסולת למקום אחד. בית המשפט אומר שבעיית הפסולת אינה מקומית אלא ארצית, נדרש כאן ניהול של יד מכוונת, אף אחד לא רוצה אתר שכזה לידו</w:t>
      </w:r>
      <w:r>
        <w:rPr>
          <w:rFonts w:ascii="David" w:hAnsi="David" w:cs="David" w:hint="cs"/>
          <w:rtl/>
        </w:rPr>
        <w:t>. כמו כן,</w:t>
      </w:r>
      <w:r w:rsidRPr="009B0E1E">
        <w:rPr>
          <w:rFonts w:ascii="David" w:hAnsi="David" w:cs="David" w:hint="cs"/>
          <w:rtl/>
        </w:rPr>
        <w:t xml:space="preserve"> הבעיה שיוצרת הפסולת אינה מקומית</w:t>
      </w:r>
      <w:r>
        <w:rPr>
          <w:rFonts w:ascii="David" w:hAnsi="David" w:cs="David" w:hint="cs"/>
          <w:rtl/>
        </w:rPr>
        <w:t xml:space="preserve"> </w:t>
      </w:r>
      <w:r w:rsidRPr="009B0E1E">
        <w:rPr>
          <w:rFonts w:ascii="David" w:hAnsi="David" w:cs="David" w:hint="cs"/>
          <w:rtl/>
        </w:rPr>
        <w:t xml:space="preserve">(למשל חירייה נסגרה בגלל שגרמה לפגיעה בנתב"ג). העתירה נדחתה. </w:t>
      </w:r>
    </w:p>
    <w:p w14:paraId="0D9E0534" w14:textId="77777777" w:rsidR="00295F5D" w:rsidRPr="00A95455" w:rsidRDefault="00295F5D" w:rsidP="00295F5D">
      <w:pPr>
        <w:spacing w:line="276" w:lineRule="auto"/>
        <w:rPr>
          <w:rFonts w:ascii="David" w:hAnsi="David" w:cs="David"/>
          <w:b/>
          <w:bCs/>
          <w:u w:val="single"/>
          <w:rtl/>
        </w:rPr>
      </w:pPr>
      <w:r w:rsidRPr="009B0E1E">
        <w:rPr>
          <w:rFonts w:ascii="David" w:hAnsi="David" w:cs="David" w:hint="cs"/>
          <w:rtl/>
        </w:rPr>
        <w:t xml:space="preserve">ניתן לקשר פס"ד </w:t>
      </w:r>
      <w:r>
        <w:rPr>
          <w:rFonts w:ascii="David" w:hAnsi="David" w:cs="David" w:hint="cs"/>
          <w:rtl/>
        </w:rPr>
        <w:t xml:space="preserve">זה </w:t>
      </w:r>
      <w:r w:rsidRPr="009B0E1E">
        <w:rPr>
          <w:rFonts w:ascii="David" w:hAnsi="David" w:cs="David" w:hint="cs"/>
          <w:rtl/>
        </w:rPr>
        <w:t>לצדק סביבתי</w:t>
      </w:r>
      <w:r>
        <w:rPr>
          <w:rFonts w:ascii="David" w:hAnsi="David" w:cs="David" w:hint="cs"/>
          <w:rtl/>
        </w:rPr>
        <w:t>.</w:t>
      </w:r>
      <w:r w:rsidRPr="009B0E1E">
        <w:rPr>
          <w:rFonts w:ascii="David" w:hAnsi="David" w:cs="David" w:hint="cs"/>
          <w:rtl/>
        </w:rPr>
        <w:t xml:space="preserve"> </w:t>
      </w:r>
      <w:r>
        <w:rPr>
          <w:rFonts w:ascii="David" w:hAnsi="David" w:cs="David" w:hint="cs"/>
          <w:rtl/>
        </w:rPr>
        <w:t xml:space="preserve">אמנם </w:t>
      </w:r>
      <w:r w:rsidRPr="009B0E1E">
        <w:rPr>
          <w:rFonts w:ascii="David" w:hAnsi="David" w:cs="David" w:hint="cs"/>
          <w:rtl/>
        </w:rPr>
        <w:t xml:space="preserve">נכון </w:t>
      </w:r>
      <w:r>
        <w:rPr>
          <w:rFonts w:ascii="David" w:hAnsi="David" w:cs="David" w:hint="cs"/>
          <w:rtl/>
        </w:rPr>
        <w:t xml:space="preserve">הדבר </w:t>
      </w:r>
      <w:r w:rsidRPr="009B0E1E">
        <w:rPr>
          <w:rFonts w:ascii="David" w:hAnsi="David" w:cs="David" w:hint="cs"/>
          <w:rtl/>
        </w:rPr>
        <w:t xml:space="preserve">שאולי מדובר בבעיה כלל ארצית שלא קשורה לעירייה כזו או אחרת, אך עדיין </w:t>
      </w:r>
      <w:r>
        <w:rPr>
          <w:rFonts w:ascii="David" w:hAnsi="David" w:cs="David" w:hint="cs"/>
          <w:rtl/>
        </w:rPr>
        <w:t>מדוע נבנה</w:t>
      </w:r>
      <w:r w:rsidRPr="009B0E1E">
        <w:rPr>
          <w:rFonts w:ascii="David" w:hAnsi="David" w:cs="David" w:hint="cs"/>
          <w:rtl/>
        </w:rPr>
        <w:t xml:space="preserve"> דווקא ליד באר שבע</w:t>
      </w:r>
      <w:r>
        <w:rPr>
          <w:rFonts w:ascii="David" w:hAnsi="David" w:cs="David" w:hint="cs"/>
          <w:rtl/>
        </w:rPr>
        <w:t>, שהיא פריפריה.</w:t>
      </w:r>
    </w:p>
    <w:p w14:paraId="023A4EFF" w14:textId="77777777" w:rsidR="00295F5D" w:rsidRDefault="00295F5D" w:rsidP="00295F5D">
      <w:pPr>
        <w:spacing w:line="276" w:lineRule="auto"/>
        <w:rPr>
          <w:rFonts w:ascii="David" w:hAnsi="David" w:cs="David"/>
          <w:u w:val="single"/>
          <w:rtl/>
        </w:rPr>
      </w:pPr>
      <w:r w:rsidRPr="0054049F">
        <w:rPr>
          <w:rFonts w:ascii="David" w:hAnsi="David" w:cs="David" w:hint="cs"/>
          <w:b/>
          <w:bCs/>
          <w:i/>
          <w:iCs/>
          <w:rtl/>
        </w:rPr>
        <w:t>החוק להסדרת טיפול באריזות:</w:t>
      </w:r>
      <w:r w:rsidRPr="009B0E1E">
        <w:rPr>
          <w:rFonts w:ascii="David" w:hAnsi="David" w:cs="David" w:hint="cs"/>
          <w:rtl/>
        </w:rPr>
        <w:t xml:space="preserve"> כולל את אחריות היצרן המורחבת, כאשר לפי גישה זו ליצרן יש אחריות כלכלית לכל העלויות הסביבתיות שהמוצר שלו גורם להן. </w:t>
      </w:r>
    </w:p>
    <w:p w14:paraId="11F53B78" w14:textId="77777777" w:rsidR="00295F5D" w:rsidRDefault="00295F5D" w:rsidP="00295F5D">
      <w:pPr>
        <w:spacing w:line="276" w:lineRule="auto"/>
        <w:rPr>
          <w:rFonts w:ascii="David" w:hAnsi="David" w:cs="David"/>
          <w:rtl/>
        </w:rPr>
      </w:pPr>
      <w:r w:rsidRPr="0054049F">
        <w:rPr>
          <w:rFonts w:ascii="David" w:hAnsi="David" w:cs="David" w:hint="cs"/>
          <w:u w:val="single"/>
          <w:rtl/>
        </w:rPr>
        <w:t>החישוב נעשה על ידי שיטת מחזור החיים:</w:t>
      </w:r>
      <w:r w:rsidRPr="009B0E1E">
        <w:rPr>
          <w:rFonts w:ascii="David" w:hAnsi="David" w:cs="David" w:hint="cs"/>
          <w:rtl/>
        </w:rPr>
        <w:t xml:space="preserve"> בעבר ראינו שהמזהם משלם, ועליו לשאת בעלות נזקו. </w:t>
      </w:r>
      <w:r w:rsidRPr="0054049F">
        <w:rPr>
          <w:rFonts w:ascii="David" w:hAnsi="David" w:cs="David" w:hint="cs"/>
          <w:b/>
          <w:bCs/>
          <w:rtl/>
        </w:rPr>
        <w:t>כיום מסתכלים על כל מחזור החיים של המוצר ולאו דווקא על ההיזק הישיר.</w:t>
      </w:r>
      <w:r w:rsidRPr="009B0E1E">
        <w:rPr>
          <w:rFonts w:ascii="David" w:hAnsi="David" w:cs="David" w:hint="cs"/>
          <w:rtl/>
        </w:rPr>
        <w:t xml:space="preserve"> כיצד זה עובד? עושים ניתוח הנקרא "מהעריסה ע</w:t>
      </w:r>
      <w:r>
        <w:rPr>
          <w:rFonts w:ascii="David" w:hAnsi="David" w:cs="David" w:hint="cs"/>
          <w:rtl/>
        </w:rPr>
        <w:t>ד</w:t>
      </w:r>
      <w:r w:rsidRPr="009B0E1E">
        <w:rPr>
          <w:rFonts w:ascii="David" w:hAnsi="David" w:cs="David" w:hint="cs"/>
          <w:rtl/>
        </w:rPr>
        <w:t xml:space="preserve"> לקבר</w:t>
      </w:r>
      <w:r w:rsidRPr="0054049F">
        <w:rPr>
          <w:rFonts w:ascii="David" w:hAnsi="David" w:cs="David" w:hint="cs"/>
          <w:u w:val="single"/>
          <w:rtl/>
        </w:rPr>
        <w:t>". דוגמא</w:t>
      </w:r>
      <w:r w:rsidRPr="009B0E1E">
        <w:rPr>
          <w:rFonts w:ascii="David" w:hAnsi="David" w:cs="David" w:hint="cs"/>
          <w:b/>
          <w:bCs/>
          <w:u w:val="single"/>
          <w:rtl/>
        </w:rPr>
        <w:t>:</w:t>
      </w:r>
      <w:r w:rsidRPr="009B0E1E">
        <w:rPr>
          <w:rFonts w:ascii="David" w:hAnsi="David" w:cs="David" w:hint="cs"/>
          <w:rtl/>
        </w:rPr>
        <w:t xml:space="preserve"> מפעל לייצור פלסטיק. פלסטיק מיוצר מנפט, נפט מזהם כמובן את הקרקע, משחרר גזים, אם אין לנו נפט יש זיהומי שינוע ועלויות סביבתיות רבות. אנו נחשב את כל העלויות האלו. צריך לחשב גם את עלויות ניהול הפסולת. צריך גם לחשב את אריזות המוצר- עלות נוספת. </w:t>
      </w:r>
      <w:r>
        <w:rPr>
          <w:rFonts w:ascii="David" w:hAnsi="David" w:cs="David" w:hint="cs"/>
          <w:rtl/>
        </w:rPr>
        <w:t xml:space="preserve">כמו כן, ישנה גם </w:t>
      </w:r>
      <w:r w:rsidRPr="009B0E1E">
        <w:rPr>
          <w:rFonts w:ascii="David" w:hAnsi="David" w:cs="David" w:hint="cs"/>
          <w:rtl/>
        </w:rPr>
        <w:t xml:space="preserve">עלות השינוע של המוצרים. בסוף נזרוק את המוצר לפח. </w:t>
      </w:r>
      <w:r w:rsidRPr="0054049F">
        <w:rPr>
          <w:rFonts w:ascii="David" w:hAnsi="David" w:cs="David" w:hint="cs"/>
          <w:b/>
          <w:bCs/>
          <w:rtl/>
        </w:rPr>
        <w:t>התפיסה היא שעל היצרן לשאת בכל העלויות הסביבתיות. כלומר, החוק הנ"ל מבוסס על שיטת מחזור החיים</w:t>
      </w:r>
      <w:r w:rsidRPr="009B0E1E">
        <w:rPr>
          <w:rFonts w:ascii="David" w:hAnsi="David" w:cs="David" w:hint="cs"/>
          <w:b/>
          <w:bCs/>
          <w:rtl/>
        </w:rPr>
        <w:t>.</w:t>
      </w:r>
    </w:p>
    <w:p w14:paraId="07F7323B" w14:textId="77777777" w:rsidR="00295F5D" w:rsidRDefault="00295F5D" w:rsidP="00295F5D">
      <w:pPr>
        <w:spacing w:line="276" w:lineRule="auto"/>
        <w:rPr>
          <w:rFonts w:ascii="David" w:hAnsi="David" w:cs="David"/>
          <w:rtl/>
        </w:rPr>
      </w:pPr>
    </w:p>
    <w:p w14:paraId="314EBE6D" w14:textId="77777777" w:rsidR="00295F5D" w:rsidRPr="00195CF1" w:rsidRDefault="00295F5D" w:rsidP="00295F5D">
      <w:pPr>
        <w:pStyle w:val="a4"/>
        <w:jc w:val="center"/>
        <w:rPr>
          <w:rFonts w:ascii="David" w:hAnsi="David" w:cs="David"/>
          <w:b/>
          <w:bCs/>
          <w:color w:val="FF0000"/>
          <w:sz w:val="28"/>
          <w:szCs w:val="28"/>
          <w:u w:val="single"/>
          <w:rtl/>
        </w:rPr>
      </w:pPr>
      <w:r w:rsidRPr="0015672A">
        <w:rPr>
          <w:rFonts w:ascii="David" w:hAnsi="David" w:cs="David" w:hint="cs"/>
          <w:b/>
          <w:bCs/>
          <w:color w:val="FF0000"/>
          <w:sz w:val="28"/>
          <w:szCs w:val="28"/>
          <w:u w:val="single"/>
          <w:rtl/>
        </w:rPr>
        <w:lastRenderedPageBreak/>
        <w:t xml:space="preserve">שיעור </w:t>
      </w:r>
      <w:r>
        <w:rPr>
          <w:rFonts w:ascii="David" w:hAnsi="David" w:cs="David" w:hint="cs"/>
          <w:b/>
          <w:bCs/>
          <w:color w:val="FF0000"/>
          <w:sz w:val="28"/>
          <w:szCs w:val="28"/>
          <w:u w:val="single"/>
          <w:rtl/>
        </w:rPr>
        <w:t xml:space="preserve">13 </w:t>
      </w:r>
      <w:r>
        <w:rPr>
          <w:rFonts w:ascii="David" w:hAnsi="David" w:cs="David"/>
          <w:b/>
          <w:bCs/>
          <w:color w:val="FF0000"/>
          <w:sz w:val="28"/>
          <w:szCs w:val="28"/>
          <w:u w:val="single"/>
          <w:rtl/>
        </w:rPr>
        <w:t>–</w:t>
      </w:r>
      <w:r>
        <w:rPr>
          <w:rFonts w:ascii="David" w:hAnsi="David" w:cs="David" w:hint="cs"/>
          <w:b/>
          <w:bCs/>
          <w:color w:val="FF0000"/>
          <w:sz w:val="28"/>
          <w:szCs w:val="28"/>
          <w:u w:val="single"/>
          <w:rtl/>
        </w:rPr>
        <w:t xml:space="preserve"> המשך פסולת וחוק חומרים מסוכנים (25.6)</w:t>
      </w:r>
    </w:p>
    <w:p w14:paraId="34EC2FE5" w14:textId="77777777" w:rsidR="00295F5D" w:rsidRDefault="00295F5D" w:rsidP="00295F5D">
      <w:pPr>
        <w:spacing w:line="276" w:lineRule="auto"/>
        <w:rPr>
          <w:rFonts w:ascii="David" w:hAnsi="David" w:cs="David"/>
          <w:rtl/>
        </w:rPr>
      </w:pPr>
      <w:r>
        <w:rPr>
          <w:rFonts w:ascii="David" w:hAnsi="David" w:cs="David" w:hint="cs"/>
          <w:rtl/>
        </w:rPr>
        <w:t xml:space="preserve">נתחיל בחזרה על שיעור שעבר- דיברנו על אחריות היצרן המורחבת. בניגוד למה שקרה בעשורים הקודמים, התפיסה המודרנית לגבי אחריות היצרן לפסולת היא תפיסה מורחבת, ז"א שיטת מחזור החיים. זה מתקשר לעיקרון המזהם משלם, הם צריכים לשאת גם בעלויות של הפסולת שהם מייצרים. הוא אחראי מהנקודה שבה אנו מסתכלים על המשאבים הראשוניים לייצור, כולל ההובלה, העלויות החיצוניות מהייצור, שימוש באריזות שנזרקות לזבל, הובלה ללקוח, ועד השלכת הפסולת ע"י הלקוח בסופו של הדבר. </w:t>
      </w:r>
      <w:r w:rsidRPr="00C72599">
        <w:rPr>
          <w:rFonts w:ascii="David" w:hAnsi="David" w:cs="David" w:hint="cs"/>
          <w:b/>
          <w:bCs/>
          <w:rtl/>
        </w:rPr>
        <w:t xml:space="preserve">צריך להסתכל על כל העלויות הסביבתיות </w:t>
      </w:r>
      <w:r>
        <w:rPr>
          <w:rFonts w:ascii="David" w:hAnsi="David" w:cs="David" w:hint="cs"/>
          <w:b/>
          <w:bCs/>
          <w:rtl/>
        </w:rPr>
        <w:t xml:space="preserve">החיצוניות </w:t>
      </w:r>
      <w:r w:rsidRPr="00C72599">
        <w:rPr>
          <w:rFonts w:ascii="David" w:hAnsi="David" w:cs="David" w:hint="cs"/>
          <w:b/>
          <w:bCs/>
          <w:rtl/>
        </w:rPr>
        <w:t>הנגרמות מהמוצר</w:t>
      </w:r>
      <w:r>
        <w:rPr>
          <w:rFonts w:ascii="David" w:hAnsi="David" w:cs="David" w:hint="cs"/>
          <w:b/>
          <w:bCs/>
          <w:rtl/>
        </w:rPr>
        <w:t xml:space="preserve"> ומהפעילות היצרנית, גם אלו הנגרמות רק בצורה עקיפה ע"י הצרכנים</w:t>
      </w:r>
      <w:r w:rsidRPr="00C72599">
        <w:rPr>
          <w:rFonts w:ascii="David" w:hAnsi="David" w:cs="David" w:hint="cs"/>
          <w:b/>
          <w:bCs/>
          <w:rtl/>
        </w:rPr>
        <w:t>.</w:t>
      </w:r>
    </w:p>
    <w:p w14:paraId="63F624ED" w14:textId="77777777" w:rsidR="00295F5D" w:rsidRDefault="00295F5D" w:rsidP="00295F5D">
      <w:pPr>
        <w:spacing w:line="276" w:lineRule="auto"/>
        <w:rPr>
          <w:rFonts w:ascii="David" w:hAnsi="David" w:cs="David"/>
          <w:rtl/>
        </w:rPr>
      </w:pPr>
      <w:r>
        <w:rPr>
          <w:noProof/>
        </w:rPr>
        <w:drawing>
          <wp:inline distT="0" distB="0" distL="0" distR="0" wp14:anchorId="5144B370" wp14:editId="53A4B7E9">
            <wp:extent cx="2837793" cy="1828800"/>
            <wp:effectExtent l="0" t="0" r="1270" b="0"/>
            <wp:docPr id="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2855707" cy="1840344"/>
                    </a:xfrm>
                    <a:prstGeom prst="rect">
                      <a:avLst/>
                    </a:prstGeom>
                  </pic:spPr>
                </pic:pic>
              </a:graphicData>
            </a:graphic>
          </wp:inline>
        </w:drawing>
      </w:r>
    </w:p>
    <w:p w14:paraId="74F395E6" w14:textId="77777777" w:rsidR="00295F5D" w:rsidRDefault="00295F5D" w:rsidP="00295F5D">
      <w:pPr>
        <w:spacing w:line="276" w:lineRule="auto"/>
        <w:rPr>
          <w:rFonts w:ascii="David" w:hAnsi="David" w:cs="David"/>
          <w:rtl/>
        </w:rPr>
      </w:pPr>
      <w:r>
        <w:rPr>
          <w:rFonts w:ascii="David" w:hAnsi="David" w:cs="David" w:hint="cs"/>
          <w:rtl/>
        </w:rPr>
        <w:t xml:space="preserve">בהתבסס על רעיון של אחריות היצרן המורחבת, </w:t>
      </w:r>
      <w:r w:rsidRPr="00C72599">
        <w:rPr>
          <w:rFonts w:ascii="David" w:hAnsi="David" w:cs="David" w:hint="cs"/>
          <w:b/>
          <w:bCs/>
          <w:rtl/>
        </w:rPr>
        <w:t xml:space="preserve">חוקק </w:t>
      </w:r>
      <w:r w:rsidRPr="00C72599">
        <w:rPr>
          <w:rFonts w:ascii="David" w:hAnsi="David" w:cs="David" w:hint="cs"/>
          <w:b/>
          <w:bCs/>
          <w:i/>
          <w:iCs/>
          <w:rtl/>
        </w:rPr>
        <w:t>החוק להסדרת הטיפול באריזות</w:t>
      </w:r>
      <w:r>
        <w:rPr>
          <w:rFonts w:ascii="David" w:hAnsi="David" w:cs="David" w:hint="cs"/>
          <w:rtl/>
        </w:rPr>
        <w:t xml:space="preserve">. החוק רוצה להגיד ליצרנים שהם לא </w:t>
      </w:r>
      <w:proofErr w:type="spellStart"/>
      <w:r>
        <w:rPr>
          <w:rFonts w:ascii="David" w:hAnsi="David" w:cs="David" w:hint="cs"/>
          <w:rtl/>
        </w:rPr>
        <w:t>חאראיים</w:t>
      </w:r>
      <w:proofErr w:type="spellEnd"/>
      <w:r>
        <w:rPr>
          <w:rFonts w:ascii="David" w:hAnsi="David" w:cs="David" w:hint="cs"/>
          <w:rtl/>
        </w:rPr>
        <w:t xml:space="preserve"> רק לנזקים הישירים שנגרם מהשימוש במוצר, אלא גם לנזק הנוצר מהאריזות. זאת מהפכה. מדוע? פעם כשיצרן היה פועל, הוא היה משלם על הפסולת הנוצרת מהייצור במפעל. אבל מבחינתו האריזות לא קשורות אליו. הלקוח קונה את המוצר בחנות יחד עם האריזה, לכן האחריות על האריזה צריכה להיות שלו. אך עת </w:t>
      </w:r>
      <w:proofErr w:type="spellStart"/>
      <w:r>
        <w:rPr>
          <w:rFonts w:ascii="David" w:hAnsi="David" w:cs="David" w:hint="cs"/>
          <w:rtl/>
        </w:rPr>
        <w:t>מרלחיבים</w:t>
      </w:r>
      <w:proofErr w:type="spellEnd"/>
      <w:r>
        <w:rPr>
          <w:rFonts w:ascii="David" w:hAnsi="David" w:cs="David" w:hint="cs"/>
          <w:rtl/>
        </w:rPr>
        <w:t xml:space="preserve"> אחריות היצרן, והוא אחראי גם על האריזות.</w:t>
      </w:r>
    </w:p>
    <w:p w14:paraId="3FCA97C9" w14:textId="77777777" w:rsidR="00295F5D" w:rsidRDefault="00295F5D" w:rsidP="00295F5D">
      <w:pPr>
        <w:spacing w:line="276" w:lineRule="auto"/>
        <w:rPr>
          <w:rFonts w:ascii="David" w:hAnsi="David" w:cs="David"/>
          <w:rtl/>
        </w:rPr>
      </w:pPr>
      <w:r w:rsidRPr="009916C1">
        <w:rPr>
          <w:rFonts w:ascii="David" w:hAnsi="David" w:cs="David"/>
          <w:rtl/>
        </w:rPr>
        <w:br/>
      </w:r>
      <w:r w:rsidRPr="00C72599">
        <w:rPr>
          <w:rFonts w:ascii="David" w:hAnsi="David" w:cs="David"/>
          <w:b/>
          <w:bCs/>
          <w:rtl/>
        </w:rPr>
        <w:t>מה מטרת החוק ?</w:t>
      </w:r>
      <w:r w:rsidRPr="009916C1">
        <w:rPr>
          <w:rFonts w:ascii="David" w:hAnsi="David" w:cs="David"/>
          <w:rtl/>
        </w:rPr>
        <w:t xml:space="preserve"> </w:t>
      </w:r>
      <w:r w:rsidRPr="00C72599">
        <w:rPr>
          <w:rFonts w:ascii="David" w:hAnsi="David" w:cs="David"/>
          <w:u w:val="single"/>
          <w:rtl/>
        </w:rPr>
        <w:t>סעיף 1</w:t>
      </w:r>
      <w:r w:rsidRPr="009916C1">
        <w:rPr>
          <w:rFonts w:ascii="David" w:hAnsi="David" w:cs="David"/>
          <w:rtl/>
        </w:rPr>
        <w:t xml:space="preserve"> לחוק</w:t>
      </w:r>
      <w:r>
        <w:rPr>
          <w:rFonts w:ascii="David" w:hAnsi="David" w:cs="David" w:hint="cs"/>
          <w:rtl/>
        </w:rPr>
        <w:t xml:space="preserve"> מציג אותה - </w:t>
      </w:r>
      <w:r w:rsidRPr="009916C1">
        <w:rPr>
          <w:rFonts w:ascii="David" w:hAnsi="David" w:cs="David"/>
          <w:rtl/>
        </w:rPr>
        <w:t>החוק רוצה</w:t>
      </w:r>
      <w:r>
        <w:rPr>
          <w:rFonts w:ascii="David" w:hAnsi="David" w:cs="David" w:hint="cs"/>
          <w:rtl/>
        </w:rPr>
        <w:t>:</w:t>
      </w:r>
    </w:p>
    <w:p w14:paraId="5A2DBDFA" w14:textId="77777777" w:rsidR="00295F5D" w:rsidRDefault="00295F5D" w:rsidP="00295F5D">
      <w:pPr>
        <w:pStyle w:val="a4"/>
        <w:numPr>
          <w:ilvl w:val="0"/>
          <w:numId w:val="46"/>
        </w:numPr>
        <w:spacing w:after="160" w:line="276" w:lineRule="auto"/>
        <w:rPr>
          <w:rFonts w:ascii="David" w:hAnsi="David" w:cs="David"/>
        </w:rPr>
      </w:pPr>
      <w:r w:rsidRPr="00C72599">
        <w:rPr>
          <w:rFonts w:ascii="David" w:hAnsi="David" w:cs="David"/>
          <w:rtl/>
        </w:rPr>
        <w:t xml:space="preserve"> לצמצם את כמות האריזות</w:t>
      </w:r>
    </w:p>
    <w:p w14:paraId="27DE165C" w14:textId="77777777" w:rsidR="00295F5D" w:rsidRDefault="00295F5D" w:rsidP="00295F5D">
      <w:pPr>
        <w:pStyle w:val="a4"/>
        <w:numPr>
          <w:ilvl w:val="0"/>
          <w:numId w:val="46"/>
        </w:numPr>
        <w:spacing w:after="160" w:line="276" w:lineRule="auto"/>
        <w:rPr>
          <w:rFonts w:ascii="David" w:hAnsi="David" w:cs="David"/>
        </w:rPr>
      </w:pPr>
      <w:r w:rsidRPr="00C72599">
        <w:rPr>
          <w:rFonts w:ascii="David" w:hAnsi="David" w:cs="David"/>
          <w:rtl/>
        </w:rPr>
        <w:t>לעודד שימוש חוזר</w:t>
      </w:r>
      <w:r>
        <w:rPr>
          <w:rFonts w:ascii="David" w:hAnsi="David" w:cs="David" w:hint="cs"/>
          <w:rtl/>
        </w:rPr>
        <w:t xml:space="preserve"> ומחזור של אריזות</w:t>
      </w:r>
      <w:r w:rsidRPr="00C72599">
        <w:rPr>
          <w:rFonts w:ascii="David" w:hAnsi="David" w:cs="David"/>
          <w:rtl/>
        </w:rPr>
        <w:t xml:space="preserve"> </w:t>
      </w:r>
    </w:p>
    <w:p w14:paraId="0E0C888A" w14:textId="77777777" w:rsidR="00295F5D" w:rsidRPr="00C47126" w:rsidRDefault="00295F5D" w:rsidP="00295F5D">
      <w:pPr>
        <w:pStyle w:val="a4"/>
        <w:numPr>
          <w:ilvl w:val="0"/>
          <w:numId w:val="46"/>
        </w:numPr>
        <w:spacing w:after="160" w:line="276" w:lineRule="auto"/>
        <w:rPr>
          <w:rFonts w:ascii="David" w:hAnsi="David" w:cs="David"/>
        </w:rPr>
      </w:pPr>
      <w:r w:rsidRPr="00C72599">
        <w:rPr>
          <w:rFonts w:ascii="David" w:hAnsi="David" w:cs="David"/>
          <w:rtl/>
        </w:rPr>
        <w:t xml:space="preserve">להפחית את הכמות המוטמנת של האריזות. </w:t>
      </w:r>
      <w:r w:rsidRPr="00C72599">
        <w:rPr>
          <w:rFonts w:ascii="David" w:hAnsi="David" w:cs="David"/>
          <w:rtl/>
        </w:rPr>
        <w:br/>
      </w:r>
    </w:p>
    <w:p w14:paraId="11DEC3B1" w14:textId="77777777" w:rsidR="00295F5D" w:rsidRDefault="00295F5D" w:rsidP="00295F5D">
      <w:pPr>
        <w:spacing w:line="276" w:lineRule="auto"/>
        <w:ind w:left="360"/>
        <w:rPr>
          <w:rFonts w:ascii="David" w:hAnsi="David" w:cs="David"/>
          <w:rtl/>
        </w:rPr>
      </w:pPr>
      <w:r w:rsidRPr="00C9402F">
        <w:rPr>
          <w:rFonts w:ascii="David" w:hAnsi="David" w:cs="David"/>
          <w:b/>
          <w:bCs/>
          <w:highlight w:val="lightGray"/>
          <w:rtl/>
        </w:rPr>
        <w:t>איך החוק משיג או מנסה להשיג את שלושת המטרות הנ"ל</w:t>
      </w:r>
      <w:r w:rsidRPr="00C47126">
        <w:rPr>
          <w:rFonts w:ascii="David" w:hAnsi="David" w:cs="David"/>
          <w:rtl/>
        </w:rPr>
        <w:t xml:space="preserve">? </w:t>
      </w:r>
      <w:r w:rsidRPr="00C47126">
        <w:rPr>
          <w:rFonts w:ascii="David" w:hAnsi="David" w:cs="David"/>
          <w:u w:val="single"/>
          <w:rtl/>
        </w:rPr>
        <w:t>סעיף 6א לחוק,</w:t>
      </w:r>
      <w:r w:rsidRPr="00C47126">
        <w:rPr>
          <w:rFonts w:ascii="David" w:hAnsi="David" w:cs="David"/>
          <w:rtl/>
        </w:rPr>
        <w:t xml:space="preserve"> המטיל על יצרנים אחריות למחזור אחוז </w:t>
      </w:r>
      <w:r w:rsidRPr="00C47126">
        <w:rPr>
          <w:rFonts w:ascii="David" w:hAnsi="David" w:cs="David"/>
          <w:b/>
          <w:bCs/>
          <w:rtl/>
        </w:rPr>
        <w:t xml:space="preserve">אריזות </w:t>
      </w:r>
      <w:r w:rsidRPr="00C47126">
        <w:rPr>
          <w:rFonts w:ascii="David" w:hAnsi="David" w:cs="David"/>
          <w:rtl/>
        </w:rPr>
        <w:t>מסוים</w:t>
      </w:r>
      <w:r>
        <w:rPr>
          <w:rFonts w:ascii="David" w:hAnsi="David" w:cs="David" w:hint="cs"/>
          <w:rtl/>
        </w:rPr>
        <w:t xml:space="preserve"> מתוך הפסולת שהם מייצרים,</w:t>
      </w:r>
      <w:r w:rsidRPr="00C47126">
        <w:rPr>
          <w:rFonts w:ascii="David" w:hAnsi="David" w:cs="David"/>
          <w:rtl/>
        </w:rPr>
        <w:t xml:space="preserve"> תוך מניית האחוזים הרצויים לכך</w:t>
      </w:r>
      <w:r>
        <w:rPr>
          <w:rFonts w:ascii="David" w:hAnsi="David" w:cs="David" w:hint="cs"/>
          <w:rtl/>
        </w:rPr>
        <w:t>,</w:t>
      </w:r>
      <w:r w:rsidRPr="00C47126">
        <w:rPr>
          <w:rFonts w:ascii="David" w:hAnsi="David" w:cs="David"/>
          <w:rtl/>
        </w:rPr>
        <w:t xml:space="preserve"> לפי סוג חומר הגלם.</w:t>
      </w:r>
      <w:r>
        <w:rPr>
          <w:rFonts w:ascii="David" w:hAnsi="David" w:cs="David" w:hint="cs"/>
          <w:rtl/>
        </w:rPr>
        <w:t xml:space="preserve"> למשל החוק מחייב את היצרנים למחזר 60% מזכוכית נייר או קרטון, 50% אריזות מתכת, 22.5% מאריזות פלסטיק, 15% מעץ.</w:t>
      </w:r>
    </w:p>
    <w:p w14:paraId="2A062190" w14:textId="77777777" w:rsidR="00295F5D" w:rsidRDefault="00295F5D" w:rsidP="00295F5D">
      <w:pPr>
        <w:spacing w:line="276" w:lineRule="auto"/>
        <w:ind w:left="360"/>
        <w:rPr>
          <w:rFonts w:ascii="David" w:hAnsi="David" w:cs="David"/>
          <w:rtl/>
        </w:rPr>
      </w:pPr>
      <w:r w:rsidRPr="00C47126">
        <w:rPr>
          <w:rFonts w:ascii="David" w:hAnsi="David" w:cs="David"/>
          <w:rtl/>
        </w:rPr>
        <w:br/>
      </w:r>
      <w:r w:rsidRPr="00C9402F">
        <w:rPr>
          <w:rFonts w:ascii="David" w:hAnsi="David" w:cs="David" w:hint="cs"/>
          <w:b/>
          <w:bCs/>
          <w:highlight w:val="lightGray"/>
          <w:rtl/>
        </w:rPr>
        <w:t>כיצד</w:t>
      </w:r>
      <w:r w:rsidRPr="00C9402F">
        <w:rPr>
          <w:rFonts w:ascii="David" w:hAnsi="David" w:cs="David"/>
          <w:b/>
          <w:bCs/>
          <w:highlight w:val="lightGray"/>
          <w:rtl/>
        </w:rPr>
        <w:t xml:space="preserve"> אוכפים זאת?</w:t>
      </w:r>
      <w:r w:rsidRPr="00C47126">
        <w:rPr>
          <w:rFonts w:ascii="David" w:hAnsi="David" w:cs="David"/>
          <w:rtl/>
        </w:rPr>
        <w:t xml:space="preserve"> </w:t>
      </w:r>
      <w:r w:rsidRPr="003E276B">
        <w:rPr>
          <w:rFonts w:ascii="David" w:hAnsi="David" w:cs="David" w:hint="cs"/>
          <w:u w:val="single"/>
          <w:rtl/>
        </w:rPr>
        <w:t>סעיף 23-</w:t>
      </w:r>
      <w:r>
        <w:rPr>
          <w:rFonts w:ascii="David" w:hAnsi="David" w:cs="David" w:hint="cs"/>
          <w:rtl/>
        </w:rPr>
        <w:t xml:space="preserve"> </w:t>
      </w:r>
      <w:r w:rsidRPr="00C47126">
        <w:rPr>
          <w:rFonts w:ascii="David" w:hAnsi="David" w:cs="David"/>
          <w:rtl/>
        </w:rPr>
        <w:t xml:space="preserve">החוק מטיל על רשויות מקומיות אחריות להפריד את האריזות ולאספן, </w:t>
      </w:r>
      <w:r w:rsidRPr="006A28CC">
        <w:rPr>
          <w:rFonts w:ascii="David" w:hAnsi="David" w:cs="David" w:hint="cs"/>
          <w:rtl/>
        </w:rPr>
        <w:t>הן יצטרכו לקבוע הסדרים שיוודאו את הפרדת פסולת האריזות משאר הפסולת.</w:t>
      </w:r>
      <w:r>
        <w:rPr>
          <w:rFonts w:ascii="David" w:hAnsi="David" w:cs="David" w:hint="cs"/>
          <w:u w:val="single"/>
          <w:rtl/>
        </w:rPr>
        <w:t xml:space="preserve"> </w:t>
      </w:r>
      <w:r w:rsidRPr="006A28CC">
        <w:rPr>
          <w:rFonts w:ascii="David" w:hAnsi="David" w:cs="David"/>
          <w:u w:val="single"/>
          <w:rtl/>
        </w:rPr>
        <w:t>סעיף 2</w:t>
      </w:r>
      <w:r w:rsidRPr="00C47126">
        <w:rPr>
          <w:rFonts w:ascii="David" w:hAnsi="David" w:cs="David"/>
          <w:rtl/>
        </w:rPr>
        <w:t xml:space="preserve"> לחוק מגדיר מיהו האחראי לפינוי פסולת</w:t>
      </w:r>
      <w:r>
        <w:rPr>
          <w:rFonts w:ascii="David" w:hAnsi="David" w:cs="David" w:hint="cs"/>
          <w:rtl/>
        </w:rPr>
        <w:t xml:space="preserve"> -</w:t>
      </w:r>
      <w:r w:rsidRPr="00C47126">
        <w:rPr>
          <w:rFonts w:ascii="David" w:hAnsi="David" w:cs="David"/>
          <w:rtl/>
        </w:rPr>
        <w:t xml:space="preserve"> הרשות המקומית.</w:t>
      </w:r>
    </w:p>
    <w:p w14:paraId="484256FF" w14:textId="77777777" w:rsidR="00295F5D" w:rsidRDefault="00295F5D" w:rsidP="00295F5D">
      <w:pPr>
        <w:spacing w:line="276" w:lineRule="auto"/>
        <w:ind w:left="360"/>
        <w:rPr>
          <w:rFonts w:ascii="David" w:hAnsi="David" w:cs="David"/>
          <w:u w:val="single"/>
          <w:rtl/>
        </w:rPr>
      </w:pPr>
      <w:r w:rsidRPr="00C47126">
        <w:rPr>
          <w:rFonts w:ascii="David" w:hAnsi="David" w:cs="David"/>
          <w:rtl/>
        </w:rPr>
        <w:br/>
      </w:r>
      <w:r w:rsidRPr="00273D17">
        <w:rPr>
          <w:rFonts w:ascii="David" w:hAnsi="David" w:cs="David"/>
          <w:b/>
          <w:bCs/>
          <w:rtl/>
        </w:rPr>
        <w:t>נקודה נוספת:</w:t>
      </w:r>
      <w:r w:rsidRPr="00C47126">
        <w:rPr>
          <w:rFonts w:ascii="David" w:hAnsi="David" w:cs="David"/>
          <w:rtl/>
        </w:rPr>
        <w:t xml:space="preserve"> </w:t>
      </w:r>
      <w:r w:rsidRPr="003E276B">
        <w:rPr>
          <w:rFonts w:ascii="David" w:hAnsi="David" w:cs="David" w:hint="cs"/>
          <w:u w:val="single"/>
          <w:rtl/>
        </w:rPr>
        <w:t>סעיף 6ד-</w:t>
      </w:r>
      <w:r>
        <w:rPr>
          <w:rFonts w:ascii="David" w:hAnsi="David" w:cs="David" w:hint="cs"/>
          <w:rtl/>
        </w:rPr>
        <w:t xml:space="preserve"> מציג עוד אופציה - </w:t>
      </w:r>
      <w:r w:rsidRPr="00C47126">
        <w:rPr>
          <w:rFonts w:ascii="David" w:hAnsi="David" w:cs="David"/>
          <w:rtl/>
        </w:rPr>
        <w:t>ניתן לעשות השבת אנרגיה במקום מחזור</w:t>
      </w:r>
      <w:r>
        <w:rPr>
          <w:rFonts w:ascii="David" w:hAnsi="David" w:cs="David" w:hint="cs"/>
          <w:rtl/>
        </w:rPr>
        <w:t xml:space="preserve"> (לשרוף את האריזות כדי לייצר אנרגיה),</w:t>
      </w:r>
      <w:r w:rsidRPr="00C47126">
        <w:rPr>
          <w:rFonts w:ascii="David" w:hAnsi="David" w:cs="David"/>
          <w:rtl/>
        </w:rPr>
        <w:t xml:space="preserve"> אך רק עשרה אחוזים מכלל האריזות</w:t>
      </w:r>
      <w:r>
        <w:rPr>
          <w:rFonts w:ascii="David" w:hAnsi="David" w:cs="David" w:hint="cs"/>
          <w:rtl/>
        </w:rPr>
        <w:t xml:space="preserve"> שיוצרו באותה שנה.</w:t>
      </w:r>
    </w:p>
    <w:p w14:paraId="34104BA1" w14:textId="77777777" w:rsidR="00295F5D" w:rsidRDefault="00295F5D" w:rsidP="00295F5D">
      <w:pPr>
        <w:spacing w:line="276" w:lineRule="auto"/>
        <w:ind w:left="360"/>
        <w:rPr>
          <w:rFonts w:ascii="David" w:hAnsi="David" w:cs="David"/>
          <w:b/>
          <w:bCs/>
          <w:rtl/>
        </w:rPr>
      </w:pPr>
      <w:r w:rsidRPr="006A28CC">
        <w:rPr>
          <w:rFonts w:ascii="David" w:hAnsi="David" w:cs="David"/>
          <w:u w:val="single"/>
          <w:rtl/>
        </w:rPr>
        <w:br/>
      </w:r>
      <w:r w:rsidRPr="00C9402F">
        <w:rPr>
          <w:rFonts w:ascii="David" w:hAnsi="David" w:cs="David" w:hint="cs"/>
          <w:b/>
          <w:bCs/>
          <w:highlight w:val="lightGray"/>
          <w:rtl/>
        </w:rPr>
        <w:t>אתגרים שעלו ביישום מטרות החוק:</w:t>
      </w:r>
    </w:p>
    <w:p w14:paraId="703234E7" w14:textId="77777777" w:rsidR="00295F5D" w:rsidRDefault="00295F5D" w:rsidP="00295F5D">
      <w:pPr>
        <w:spacing w:line="276" w:lineRule="auto"/>
        <w:ind w:left="360"/>
        <w:rPr>
          <w:rFonts w:ascii="David" w:hAnsi="David" w:cs="David"/>
          <w:rtl/>
        </w:rPr>
      </w:pPr>
      <w:r>
        <w:rPr>
          <w:rFonts w:ascii="David" w:hAnsi="David" w:cs="David" w:hint="cs"/>
          <w:rtl/>
        </w:rPr>
        <w:t xml:space="preserve">1. </w:t>
      </w:r>
      <w:r w:rsidRPr="00C47126">
        <w:rPr>
          <w:rFonts w:ascii="David" w:hAnsi="David" w:cs="David"/>
          <w:rtl/>
        </w:rPr>
        <w:t>ליצרני מוצרים אין התמחות במחזור.</w:t>
      </w:r>
      <w:r>
        <w:rPr>
          <w:rFonts w:ascii="David" w:hAnsi="David" w:cs="David" w:hint="cs"/>
          <w:rtl/>
        </w:rPr>
        <w:t xml:space="preserve"> קוקה קולה יודעת לעשות קולה, </w:t>
      </w:r>
      <w:proofErr w:type="spellStart"/>
      <w:r>
        <w:rPr>
          <w:rFonts w:ascii="David" w:hAnsi="David" w:cs="David" w:hint="cs"/>
          <w:rtl/>
        </w:rPr>
        <w:t>נייק</w:t>
      </w:r>
      <w:proofErr w:type="spellEnd"/>
      <w:r>
        <w:rPr>
          <w:rFonts w:ascii="David" w:hAnsi="David" w:cs="David" w:hint="cs"/>
          <w:rtl/>
        </w:rPr>
        <w:t xml:space="preserve"> יודעת לעשות בגדים ונעליים, אך אין להן התמחות במחזור.</w:t>
      </w:r>
    </w:p>
    <w:p w14:paraId="512484D1" w14:textId="77777777" w:rsidR="00295F5D" w:rsidRDefault="00295F5D" w:rsidP="00295F5D">
      <w:pPr>
        <w:spacing w:line="276" w:lineRule="auto"/>
        <w:ind w:left="360"/>
        <w:rPr>
          <w:rFonts w:ascii="David" w:hAnsi="David" w:cs="David"/>
          <w:b/>
          <w:bCs/>
          <w:u w:val="single"/>
          <w:rtl/>
        </w:rPr>
      </w:pPr>
      <w:r>
        <w:rPr>
          <w:rFonts w:ascii="David" w:hAnsi="David" w:cs="David" w:hint="cs"/>
          <w:rtl/>
        </w:rPr>
        <w:t xml:space="preserve">2. </w:t>
      </w:r>
      <w:r w:rsidRPr="00C47126">
        <w:rPr>
          <w:rFonts w:ascii="David" w:hAnsi="David" w:cs="David"/>
          <w:rtl/>
        </w:rPr>
        <w:t>חברות גדולות אולי מסוגלות לעשות זאת</w:t>
      </w:r>
      <w:r>
        <w:rPr>
          <w:rFonts w:ascii="David" w:hAnsi="David" w:cs="David" w:hint="cs"/>
          <w:rtl/>
        </w:rPr>
        <w:t xml:space="preserve"> ו</w:t>
      </w:r>
      <w:r w:rsidRPr="00C47126">
        <w:rPr>
          <w:rFonts w:ascii="David" w:hAnsi="David" w:cs="David"/>
          <w:rtl/>
        </w:rPr>
        <w:t>להקים מחלקות של מחזור, אך יש יצרנים קטנים שלא מסוגלים לעמוד בנטל שכזה</w:t>
      </w:r>
      <w:r>
        <w:rPr>
          <w:rFonts w:ascii="David" w:hAnsi="David" w:cs="David" w:hint="cs"/>
          <w:rtl/>
        </w:rPr>
        <w:t>, הוא יקר מדי עבורן.</w:t>
      </w:r>
    </w:p>
    <w:p w14:paraId="01082C5B" w14:textId="77777777" w:rsidR="00295F5D" w:rsidRDefault="00295F5D" w:rsidP="00295F5D">
      <w:pPr>
        <w:spacing w:line="276" w:lineRule="auto"/>
        <w:ind w:left="360"/>
        <w:rPr>
          <w:rFonts w:ascii="David" w:hAnsi="David" w:cs="David"/>
          <w:rtl/>
        </w:rPr>
      </w:pPr>
      <w:r>
        <w:rPr>
          <w:rFonts w:ascii="David" w:hAnsi="David" w:cs="David" w:hint="cs"/>
          <w:b/>
          <w:bCs/>
          <w:rtl/>
        </w:rPr>
        <w:lastRenderedPageBreak/>
        <w:t>ה</w:t>
      </w:r>
      <w:r w:rsidRPr="003E276B">
        <w:rPr>
          <w:rFonts w:ascii="David" w:hAnsi="David" w:cs="David"/>
          <w:b/>
          <w:bCs/>
          <w:rtl/>
        </w:rPr>
        <w:t xml:space="preserve">פתרון </w:t>
      </w:r>
      <w:r>
        <w:rPr>
          <w:rFonts w:ascii="David" w:hAnsi="David" w:cs="David" w:hint="cs"/>
          <w:b/>
          <w:bCs/>
          <w:rtl/>
        </w:rPr>
        <w:t>ה</w:t>
      </w:r>
      <w:r w:rsidRPr="003E276B">
        <w:rPr>
          <w:rFonts w:ascii="David" w:hAnsi="David" w:cs="David"/>
          <w:b/>
          <w:bCs/>
          <w:rtl/>
        </w:rPr>
        <w:t>קלאסי</w:t>
      </w:r>
      <w:r w:rsidRPr="003E276B">
        <w:rPr>
          <w:rFonts w:ascii="David" w:hAnsi="David" w:cs="David"/>
          <w:rtl/>
        </w:rPr>
        <w:t>:</w:t>
      </w:r>
      <w:r w:rsidRPr="00C47126">
        <w:rPr>
          <w:rFonts w:ascii="David" w:hAnsi="David" w:cs="David"/>
          <w:rtl/>
        </w:rPr>
        <w:t xml:space="preserve"> המדינה תמחזר ותגבה מהיצרנים אגרה. </w:t>
      </w:r>
      <w:r>
        <w:rPr>
          <w:rFonts w:ascii="David" w:hAnsi="David" w:cs="David" w:hint="cs"/>
          <w:rtl/>
        </w:rPr>
        <w:t xml:space="preserve">כמו שיש היטל של פסולת, תקבע שמחזור יעלה כך וכך, היצרנים ישלמו היטל זה, והמדינה תמחזר. </w:t>
      </w:r>
      <w:r w:rsidRPr="003E276B">
        <w:rPr>
          <w:rFonts w:ascii="David" w:hAnsi="David" w:cs="David" w:hint="cs"/>
          <w:b/>
          <w:bCs/>
          <w:rtl/>
        </w:rPr>
        <w:t xml:space="preserve">אך גם </w:t>
      </w:r>
      <w:proofErr w:type="spellStart"/>
      <w:r w:rsidRPr="003E276B">
        <w:rPr>
          <w:rFonts w:ascii="David" w:hAnsi="David" w:cs="David" w:hint="cs"/>
          <w:b/>
          <w:bCs/>
          <w:rtl/>
        </w:rPr>
        <w:t>לפיתרון</w:t>
      </w:r>
      <w:proofErr w:type="spellEnd"/>
      <w:r w:rsidRPr="003E276B">
        <w:rPr>
          <w:rFonts w:ascii="David" w:hAnsi="David" w:cs="David" w:hint="cs"/>
          <w:b/>
          <w:bCs/>
          <w:rtl/>
        </w:rPr>
        <w:t xml:space="preserve"> זה יש </w:t>
      </w:r>
      <w:r w:rsidRPr="003E276B">
        <w:rPr>
          <w:rFonts w:ascii="David" w:hAnsi="David" w:cs="David"/>
          <w:b/>
          <w:bCs/>
          <w:rtl/>
        </w:rPr>
        <w:t>בעיות:</w:t>
      </w:r>
      <w:r w:rsidRPr="00C47126">
        <w:rPr>
          <w:rFonts w:ascii="David" w:hAnsi="David" w:cs="David"/>
          <w:rtl/>
        </w:rPr>
        <w:t xml:space="preserve"> </w:t>
      </w:r>
    </w:p>
    <w:p w14:paraId="319A5E26" w14:textId="77777777" w:rsidR="00295F5D" w:rsidRPr="003E276B" w:rsidRDefault="00295F5D" w:rsidP="00295F5D">
      <w:pPr>
        <w:pStyle w:val="a4"/>
        <w:numPr>
          <w:ilvl w:val="0"/>
          <w:numId w:val="47"/>
        </w:numPr>
        <w:spacing w:after="160" w:line="276" w:lineRule="auto"/>
        <w:rPr>
          <w:rFonts w:ascii="David" w:hAnsi="David" w:cs="David"/>
          <w:rtl/>
        </w:rPr>
      </w:pPr>
      <w:r w:rsidRPr="003E276B">
        <w:rPr>
          <w:rFonts w:ascii="David" w:hAnsi="David" w:cs="David"/>
          <w:rtl/>
        </w:rPr>
        <w:t>המדינה לא יעילה-השוק תמיד יעשה טוב ממנה.</w:t>
      </w:r>
      <w:r w:rsidRPr="003E276B">
        <w:rPr>
          <w:rFonts w:ascii="David" w:hAnsi="David" w:cs="David" w:hint="cs"/>
          <w:rtl/>
        </w:rPr>
        <w:t xml:space="preserve"> כשהמדינה עושה דברים, היא עושה זאת פחות טוב מהשוק ומפירמות פרטיות. היא עושה זאת צבורה בזבזנית.</w:t>
      </w:r>
      <w:r w:rsidRPr="003E276B">
        <w:rPr>
          <w:rFonts w:ascii="David" w:hAnsi="David" w:cs="David"/>
          <w:rtl/>
        </w:rPr>
        <w:t xml:space="preserve"> 2</w:t>
      </w:r>
    </w:p>
    <w:p w14:paraId="0A1AAF67" w14:textId="77777777" w:rsidR="00295F5D" w:rsidRDefault="00295F5D" w:rsidP="00295F5D">
      <w:pPr>
        <w:pStyle w:val="a4"/>
        <w:numPr>
          <w:ilvl w:val="0"/>
          <w:numId w:val="47"/>
        </w:numPr>
        <w:spacing w:after="160" w:line="276" w:lineRule="auto"/>
        <w:rPr>
          <w:rFonts w:ascii="David" w:hAnsi="David" w:cs="David"/>
        </w:rPr>
      </w:pPr>
      <w:r w:rsidRPr="003E276B">
        <w:rPr>
          <w:rFonts w:ascii="David" w:hAnsi="David" w:cs="David" w:hint="cs"/>
          <w:rtl/>
        </w:rPr>
        <w:t xml:space="preserve">גם אם החלטנו שאנחנו סומכים על המדינה שתמחזר, </w:t>
      </w:r>
      <w:r w:rsidRPr="003E276B">
        <w:rPr>
          <w:rFonts w:ascii="David" w:hAnsi="David" w:cs="David"/>
          <w:rtl/>
        </w:rPr>
        <w:t>מי מבטיח שהכסף באמת ילך לכך</w:t>
      </w:r>
      <w:r w:rsidRPr="003E276B">
        <w:rPr>
          <w:rFonts w:ascii="David" w:hAnsi="David" w:cs="David" w:hint="cs"/>
          <w:rtl/>
        </w:rPr>
        <w:t>?</w:t>
      </w:r>
      <w:r w:rsidRPr="003E276B">
        <w:rPr>
          <w:rFonts w:ascii="David" w:hAnsi="David" w:cs="David"/>
          <w:rtl/>
        </w:rPr>
        <w:t xml:space="preserve"> הכסף עלול להיעלם ולהיות מנותב בצורה אחרת</w:t>
      </w:r>
      <w:r w:rsidRPr="003E276B">
        <w:rPr>
          <w:rFonts w:ascii="David" w:hAnsi="David" w:cs="David" w:hint="cs"/>
          <w:rtl/>
        </w:rPr>
        <w:t>.</w:t>
      </w:r>
      <w:r w:rsidRPr="003E276B">
        <w:rPr>
          <w:rFonts w:ascii="David" w:hAnsi="David" w:cs="David"/>
          <w:rtl/>
        </w:rPr>
        <w:t xml:space="preserve"> יש כוחות פוליטיים ומשרד אוצר ומשרדים נוספים שרוצים את הכסף</w:t>
      </w:r>
      <w:r w:rsidRPr="003E276B">
        <w:rPr>
          <w:rFonts w:ascii="David" w:hAnsi="David" w:cs="David" w:hint="cs"/>
          <w:rtl/>
        </w:rPr>
        <w:t xml:space="preserve"> ויש </w:t>
      </w:r>
      <w:r w:rsidRPr="003E276B">
        <w:rPr>
          <w:rFonts w:ascii="David" w:hAnsi="David" w:cs="David"/>
          <w:rtl/>
        </w:rPr>
        <w:t xml:space="preserve">חשש </w:t>
      </w:r>
      <w:r w:rsidRPr="003E276B">
        <w:rPr>
          <w:rFonts w:ascii="David" w:hAnsi="David" w:cs="David" w:hint="cs"/>
          <w:rtl/>
        </w:rPr>
        <w:t>שהוא יועבר לשם</w:t>
      </w:r>
      <w:r w:rsidRPr="003E276B">
        <w:rPr>
          <w:rFonts w:ascii="David" w:hAnsi="David" w:cs="David"/>
          <w:rtl/>
        </w:rPr>
        <w:t xml:space="preserve">. </w:t>
      </w:r>
    </w:p>
    <w:p w14:paraId="3CC7A7FF" w14:textId="77777777" w:rsidR="00295F5D" w:rsidRDefault="00295F5D" w:rsidP="00295F5D">
      <w:pPr>
        <w:pStyle w:val="a4"/>
        <w:spacing w:line="276" w:lineRule="auto"/>
        <w:rPr>
          <w:rFonts w:ascii="David" w:hAnsi="David" w:cs="David"/>
          <w:b/>
          <w:bCs/>
          <w:rtl/>
        </w:rPr>
      </w:pPr>
      <w:r w:rsidRPr="003E276B">
        <w:rPr>
          <w:rFonts w:ascii="David" w:hAnsi="David" w:cs="David"/>
          <w:rtl/>
        </w:rPr>
        <w:t>זה אולי נשמע מוזר אך זה דבר שקורה הרבה</w:t>
      </w:r>
      <w:r>
        <w:rPr>
          <w:rFonts w:ascii="David" w:hAnsi="David" w:cs="David" w:hint="cs"/>
          <w:rtl/>
        </w:rPr>
        <w:t>,</w:t>
      </w:r>
      <w:r w:rsidRPr="003E276B">
        <w:rPr>
          <w:rFonts w:ascii="David" w:hAnsi="David" w:cs="David"/>
          <w:rtl/>
        </w:rPr>
        <w:t xml:space="preserve"> כמו שארע בשנת ה-2000 שעבר חוק </w:t>
      </w:r>
      <w:r>
        <w:rPr>
          <w:rFonts w:ascii="David" w:hAnsi="David" w:cs="David" w:hint="cs"/>
          <w:rtl/>
        </w:rPr>
        <w:t xml:space="preserve">לגבי </w:t>
      </w:r>
      <w:r w:rsidRPr="003E276B">
        <w:rPr>
          <w:rFonts w:ascii="David" w:hAnsi="David" w:cs="David"/>
          <w:rtl/>
        </w:rPr>
        <w:t>מבנים של דיור ציבורי שנטו ליפול והיו ארעיים ביותר</w:t>
      </w:r>
      <w:r>
        <w:rPr>
          <w:rFonts w:ascii="David" w:hAnsi="David" w:cs="David" w:hint="cs"/>
          <w:rtl/>
        </w:rPr>
        <w:t>. החוק</w:t>
      </w:r>
      <w:r w:rsidRPr="003E276B">
        <w:rPr>
          <w:rFonts w:ascii="David" w:hAnsi="David" w:cs="David"/>
          <w:rtl/>
        </w:rPr>
        <w:t xml:space="preserve"> נתן לדייריו לרכוש את הדירות תוך התייחסות של המדינה לכל שנות השכירות. זה היטיב עם הדיירים שגרו שם ובנוסף לכך הייתה מטרה נוספת</w:t>
      </w:r>
      <w:r>
        <w:rPr>
          <w:rFonts w:ascii="David" w:hAnsi="David" w:cs="David" w:hint="cs"/>
          <w:rtl/>
        </w:rPr>
        <w:t>,</w:t>
      </w:r>
      <w:r w:rsidRPr="003E276B">
        <w:rPr>
          <w:rFonts w:ascii="David" w:hAnsi="David" w:cs="David"/>
          <w:rtl/>
        </w:rPr>
        <w:t xml:space="preserve"> </w:t>
      </w:r>
      <w:r>
        <w:rPr>
          <w:rFonts w:ascii="David" w:hAnsi="David" w:cs="David" w:hint="cs"/>
          <w:rtl/>
        </w:rPr>
        <w:t xml:space="preserve">והיא </w:t>
      </w:r>
      <w:r w:rsidRPr="003E276B">
        <w:rPr>
          <w:rFonts w:ascii="David" w:hAnsi="David" w:cs="David"/>
          <w:rtl/>
        </w:rPr>
        <w:t xml:space="preserve">לעשות שימוש בכסף </w:t>
      </w:r>
      <w:r>
        <w:rPr>
          <w:rFonts w:ascii="David" w:hAnsi="David" w:cs="David" w:hint="cs"/>
          <w:rtl/>
        </w:rPr>
        <w:t>ה</w:t>
      </w:r>
      <w:r w:rsidRPr="003E276B">
        <w:rPr>
          <w:rFonts w:ascii="David" w:hAnsi="David" w:cs="David"/>
          <w:rtl/>
        </w:rPr>
        <w:t>זה כדי לבנות דיור ציבורי נוסף לזכאים</w:t>
      </w:r>
      <w:r>
        <w:rPr>
          <w:rFonts w:ascii="David" w:hAnsi="David" w:cs="David" w:hint="cs"/>
          <w:rtl/>
        </w:rPr>
        <w:t>.</w:t>
      </w:r>
      <w:r w:rsidRPr="003E276B">
        <w:rPr>
          <w:rFonts w:ascii="David" w:hAnsi="David" w:cs="David"/>
          <w:rtl/>
        </w:rPr>
        <w:t xml:space="preserve"> </w:t>
      </w:r>
      <w:r>
        <w:rPr>
          <w:rFonts w:ascii="David" w:hAnsi="David" w:cs="David" w:hint="cs"/>
          <w:rtl/>
        </w:rPr>
        <w:t xml:space="preserve">הכסף מהרכישות היה אמור להישמר בקרן מסוימת, ובאמצעותו לבנות לזכאים. </w:t>
      </w:r>
      <w:r w:rsidRPr="003E276B">
        <w:rPr>
          <w:rFonts w:ascii="David" w:hAnsi="David" w:cs="David"/>
          <w:rtl/>
        </w:rPr>
        <w:t xml:space="preserve">אך הכסף נעלם, בניה כזו מעולם לא התרחשה. </w:t>
      </w:r>
    </w:p>
    <w:p w14:paraId="5284ABDA" w14:textId="77777777" w:rsidR="00295F5D" w:rsidRDefault="00295F5D" w:rsidP="00295F5D">
      <w:pPr>
        <w:spacing w:line="276" w:lineRule="auto"/>
        <w:rPr>
          <w:rFonts w:ascii="David" w:hAnsi="David" w:cs="David"/>
          <w:rtl/>
        </w:rPr>
      </w:pPr>
      <w:r w:rsidRPr="00C33635">
        <w:rPr>
          <w:rFonts w:ascii="David" w:hAnsi="David" w:cs="David"/>
          <w:b/>
          <w:bCs/>
          <w:rtl/>
        </w:rPr>
        <w:t xml:space="preserve">לכן הפתרון </w:t>
      </w:r>
      <w:r w:rsidRPr="00C33635">
        <w:rPr>
          <w:rFonts w:ascii="David" w:hAnsi="David" w:cs="David" w:hint="cs"/>
          <w:b/>
          <w:bCs/>
          <w:rtl/>
        </w:rPr>
        <w:t>האמיתי</w:t>
      </w:r>
      <w:r w:rsidRPr="00C33635">
        <w:rPr>
          <w:rFonts w:ascii="David" w:hAnsi="David" w:cs="David"/>
          <w:b/>
          <w:bCs/>
          <w:rtl/>
        </w:rPr>
        <w:t xml:space="preserve"> </w:t>
      </w:r>
      <w:r w:rsidRPr="00C33635">
        <w:rPr>
          <w:rFonts w:ascii="David" w:hAnsi="David" w:cs="David"/>
          <w:rtl/>
        </w:rPr>
        <w:t xml:space="preserve">לכך נמצא </w:t>
      </w:r>
      <w:r w:rsidRPr="00C33635">
        <w:rPr>
          <w:rFonts w:ascii="David" w:hAnsi="David" w:cs="David"/>
          <w:u w:val="single"/>
          <w:rtl/>
        </w:rPr>
        <w:t>בסעיף 9</w:t>
      </w:r>
      <w:r>
        <w:rPr>
          <w:rFonts w:ascii="David" w:hAnsi="David" w:cs="David" w:hint="cs"/>
          <w:rtl/>
        </w:rPr>
        <w:t xml:space="preserve"> - </w:t>
      </w:r>
      <w:r w:rsidRPr="00C33635">
        <w:rPr>
          <w:rFonts w:ascii="David" w:hAnsi="David" w:cs="David" w:hint="cs"/>
          <w:rtl/>
        </w:rPr>
        <w:t xml:space="preserve"> </w:t>
      </w:r>
      <w:r>
        <w:rPr>
          <w:rFonts w:ascii="David" w:hAnsi="David" w:cs="David" w:hint="cs"/>
          <w:rtl/>
        </w:rPr>
        <w:t xml:space="preserve">כדי שיצרנים יקיימו את החובות שלהם, </w:t>
      </w:r>
      <w:r w:rsidRPr="00C33635">
        <w:rPr>
          <w:rFonts w:ascii="David" w:hAnsi="David" w:cs="David"/>
          <w:rtl/>
        </w:rPr>
        <w:t>יצרן יכול לקיים חוזה עם גוף מוכר שמוק</w:t>
      </w:r>
      <w:r w:rsidRPr="00C33635">
        <w:rPr>
          <w:rFonts w:ascii="David" w:hAnsi="David" w:cs="David" w:hint="cs"/>
          <w:rtl/>
        </w:rPr>
        <w:t>ם</w:t>
      </w:r>
      <w:r w:rsidRPr="00C33635">
        <w:rPr>
          <w:rFonts w:ascii="David" w:hAnsi="David" w:cs="David"/>
          <w:rtl/>
        </w:rPr>
        <w:t xml:space="preserve"> למטרה של מחזור אריזות</w:t>
      </w:r>
      <w:r w:rsidRPr="00C33635">
        <w:rPr>
          <w:rFonts w:ascii="David" w:hAnsi="David" w:cs="David" w:hint="cs"/>
          <w:rtl/>
        </w:rPr>
        <w:t>,</w:t>
      </w:r>
      <w:r w:rsidRPr="00C33635">
        <w:rPr>
          <w:rFonts w:ascii="David" w:hAnsi="David" w:cs="David"/>
          <w:rtl/>
        </w:rPr>
        <w:t xml:space="preserve"> כאשר בחוק ישנן הגדרות מי יכול להיות גוף שכזה, </w:t>
      </w:r>
      <w:r w:rsidRPr="00C33635">
        <w:rPr>
          <w:rFonts w:ascii="David" w:hAnsi="David" w:cs="David" w:hint="cs"/>
          <w:b/>
          <w:bCs/>
          <w:rtl/>
        </w:rPr>
        <w:t>ז"א שמדובר</w:t>
      </w:r>
      <w:r w:rsidRPr="00C33635">
        <w:rPr>
          <w:rFonts w:ascii="David" w:hAnsi="David" w:cs="David"/>
          <w:b/>
          <w:bCs/>
          <w:rtl/>
        </w:rPr>
        <w:t xml:space="preserve"> </w:t>
      </w:r>
      <w:r w:rsidRPr="00C33635">
        <w:rPr>
          <w:rFonts w:ascii="David" w:hAnsi="David" w:cs="David" w:hint="cs"/>
          <w:b/>
          <w:bCs/>
          <w:rtl/>
        </w:rPr>
        <w:t>ב</w:t>
      </w:r>
      <w:r w:rsidRPr="00C33635">
        <w:rPr>
          <w:rFonts w:ascii="David" w:hAnsi="David" w:cs="David"/>
          <w:b/>
          <w:bCs/>
          <w:rtl/>
        </w:rPr>
        <w:t>פתרון של הפרטה.</w:t>
      </w:r>
      <w:r w:rsidRPr="00C33635">
        <w:rPr>
          <w:rFonts w:ascii="David" w:hAnsi="David" w:cs="David"/>
          <w:rtl/>
        </w:rPr>
        <w:t xml:space="preserve"> </w:t>
      </w:r>
      <w:r>
        <w:rPr>
          <w:rFonts w:ascii="David" w:hAnsi="David" w:cs="David" w:hint="cs"/>
          <w:rtl/>
        </w:rPr>
        <w:t xml:space="preserve">לפי </w:t>
      </w:r>
      <w:r w:rsidRPr="00C33635">
        <w:rPr>
          <w:rFonts w:ascii="David" w:hAnsi="David" w:cs="David" w:hint="cs"/>
          <w:u w:val="single"/>
          <w:rtl/>
        </w:rPr>
        <w:t>סעיף 9(ב)</w:t>
      </w:r>
      <w:r>
        <w:rPr>
          <w:rFonts w:ascii="David" w:hAnsi="David" w:cs="David" w:hint="cs"/>
          <w:rtl/>
        </w:rPr>
        <w:t xml:space="preserve">, היצרן והיבואן הם אלו </w:t>
      </w:r>
      <w:proofErr w:type="spellStart"/>
      <w:r>
        <w:rPr>
          <w:rFonts w:ascii="David" w:hAnsi="David" w:cs="David" w:hint="cs"/>
          <w:rtl/>
        </w:rPr>
        <w:t>שישאו</w:t>
      </w:r>
      <w:proofErr w:type="spellEnd"/>
      <w:r>
        <w:rPr>
          <w:rFonts w:ascii="David" w:hAnsi="David" w:cs="David" w:hint="cs"/>
          <w:rtl/>
        </w:rPr>
        <w:t xml:space="preserve"> בעלויות של ההתקשרות. </w:t>
      </w:r>
      <w:r w:rsidRPr="00C33635">
        <w:rPr>
          <w:rFonts w:ascii="David" w:hAnsi="David" w:cs="David"/>
          <w:rtl/>
        </w:rPr>
        <w:t>הגוף המוכר ה</w:t>
      </w:r>
      <w:r w:rsidRPr="00C33635">
        <w:rPr>
          <w:rFonts w:ascii="David" w:hAnsi="David" w:cs="David" w:hint="cs"/>
          <w:rtl/>
        </w:rPr>
        <w:t>ו</w:t>
      </w:r>
      <w:r w:rsidRPr="00C33635">
        <w:rPr>
          <w:rFonts w:ascii="David" w:hAnsi="David" w:cs="David"/>
          <w:rtl/>
        </w:rPr>
        <w:t xml:space="preserve">א </w:t>
      </w:r>
      <w:r>
        <w:rPr>
          <w:rFonts w:ascii="David" w:hAnsi="David" w:cs="David" w:hint="cs"/>
          <w:rtl/>
        </w:rPr>
        <w:t>"</w:t>
      </w:r>
      <w:r w:rsidRPr="00C33635">
        <w:rPr>
          <w:rFonts w:ascii="David" w:hAnsi="David" w:cs="David"/>
          <w:rtl/>
        </w:rPr>
        <w:t>תאגיד תמיר</w:t>
      </w:r>
      <w:r>
        <w:rPr>
          <w:rFonts w:ascii="David" w:hAnsi="David" w:cs="David" w:hint="cs"/>
          <w:rtl/>
        </w:rPr>
        <w:t>"</w:t>
      </w:r>
      <w:r w:rsidRPr="00C33635">
        <w:rPr>
          <w:rFonts w:ascii="David" w:hAnsi="David" w:cs="David"/>
          <w:rtl/>
        </w:rPr>
        <w:t xml:space="preserve"> שהוא </w:t>
      </w:r>
      <w:r w:rsidRPr="00C33635">
        <w:rPr>
          <w:rFonts w:ascii="David" w:hAnsi="David" w:cs="David"/>
          <w:b/>
          <w:bCs/>
          <w:rtl/>
        </w:rPr>
        <w:t>גוף ללא מטרות רווח</w:t>
      </w:r>
      <w:r>
        <w:rPr>
          <w:rFonts w:ascii="David" w:hAnsi="David" w:cs="David" w:hint="cs"/>
          <w:b/>
          <w:bCs/>
          <w:rtl/>
        </w:rPr>
        <w:t xml:space="preserve"> הפועל למען תועלת הציבור</w:t>
      </w:r>
      <w:r>
        <w:rPr>
          <w:rFonts w:ascii="David" w:hAnsi="David" w:cs="David" w:hint="cs"/>
          <w:rtl/>
        </w:rPr>
        <w:t xml:space="preserve"> ופועל למען מחזור אריזות (הפחים הכתומים הם שלהם). נשמע נפלא, ללא מטרות רווח.</w:t>
      </w:r>
      <w:r w:rsidRPr="00C33635">
        <w:rPr>
          <w:rFonts w:ascii="David" w:hAnsi="David" w:cs="David"/>
          <w:rtl/>
        </w:rPr>
        <w:t xml:space="preserve"> אך יש בעלי מניות</w:t>
      </w:r>
      <w:r>
        <w:rPr>
          <w:rFonts w:ascii="David" w:hAnsi="David" w:cs="David" w:hint="cs"/>
          <w:rtl/>
        </w:rPr>
        <w:t xml:space="preserve"> </w:t>
      </w:r>
      <w:r w:rsidRPr="00C33635">
        <w:rPr>
          <w:rFonts w:ascii="David" w:hAnsi="David" w:cs="David"/>
          <w:rtl/>
        </w:rPr>
        <w:t>(1</w:t>
      </w:r>
      <w:r>
        <w:rPr>
          <w:rFonts w:ascii="David" w:hAnsi="David" w:cs="David" w:hint="cs"/>
          <w:rtl/>
        </w:rPr>
        <w:t>3 חברות)</w:t>
      </w:r>
      <w:r w:rsidRPr="00C33635">
        <w:rPr>
          <w:rFonts w:ascii="David" w:hAnsi="David" w:cs="David"/>
          <w:rtl/>
        </w:rPr>
        <w:t xml:space="preserve"> בתמיר שרבים מהם מייצרים אריזות בעצמם</w:t>
      </w:r>
      <w:r>
        <w:rPr>
          <w:rFonts w:ascii="David" w:hAnsi="David" w:cs="David" w:hint="cs"/>
          <w:rtl/>
        </w:rPr>
        <w:t>,</w:t>
      </w:r>
      <w:r w:rsidRPr="00C33635">
        <w:rPr>
          <w:rFonts w:ascii="David" w:hAnsi="David" w:cs="David"/>
          <w:rtl/>
        </w:rPr>
        <w:t xml:space="preserve"> כגון תנובה שופרסל ועוד, מה שיוצר לכאורה ניגוד עניינים</w:t>
      </w:r>
      <w:r>
        <w:rPr>
          <w:rFonts w:ascii="David" w:hAnsi="David" w:cs="David" w:hint="cs"/>
          <w:rtl/>
        </w:rPr>
        <w:t xml:space="preserve"> כי אם היא נותנת שירותים ובעלי המניות שלה הן גם הלקוחות שלה, ברור שהאינטרס של תמיר הוא להפחית ככל הניתן את העלויות של תמיר ולעשות את המינימום האפשרי כדי לעמוד בחוק, אבל לא טיפה מעבר.</w:t>
      </w:r>
      <w:r w:rsidRPr="00C33635">
        <w:rPr>
          <w:rFonts w:ascii="David" w:hAnsi="David" w:cs="David"/>
          <w:rtl/>
        </w:rPr>
        <w:t xml:space="preserve"> </w:t>
      </w:r>
      <w:r>
        <w:rPr>
          <w:rFonts w:ascii="David" w:hAnsi="David" w:cs="David" w:hint="cs"/>
          <w:rtl/>
        </w:rPr>
        <w:t xml:space="preserve">לא יהיה לה אינטרס להפחית פסולת מוטמנת למשל, כי האינטרס שלה הוא לפעול בדיוק במינימום האפשרי בהכי זול שיש. (בסופו של דבר אולי גם </w:t>
      </w:r>
      <w:proofErr w:type="spellStart"/>
      <w:r>
        <w:rPr>
          <w:rFonts w:ascii="David" w:hAnsi="David" w:cs="David" w:hint="cs"/>
          <w:rtl/>
        </w:rPr>
        <w:t>הפיתרון</w:t>
      </w:r>
      <w:proofErr w:type="spellEnd"/>
      <w:r>
        <w:rPr>
          <w:rFonts w:ascii="David" w:hAnsi="David" w:cs="David" w:hint="cs"/>
          <w:rtl/>
        </w:rPr>
        <w:t xml:space="preserve"> הזה לא יביא להפחתה)</w:t>
      </w:r>
    </w:p>
    <w:p w14:paraId="46C1B3FE" w14:textId="77777777" w:rsidR="00295F5D" w:rsidRDefault="00295F5D" w:rsidP="00295F5D">
      <w:pPr>
        <w:spacing w:line="276" w:lineRule="auto"/>
        <w:rPr>
          <w:rFonts w:ascii="David" w:hAnsi="David" w:cs="David"/>
          <w:rtl/>
        </w:rPr>
      </w:pPr>
      <w:r w:rsidRPr="00C33635">
        <w:rPr>
          <w:rFonts w:ascii="David" w:hAnsi="David" w:cs="David"/>
          <w:u w:val="single"/>
          <w:rtl/>
        </w:rPr>
        <w:t>סעיף 17א:</w:t>
      </w:r>
      <w:r w:rsidRPr="00C33635">
        <w:rPr>
          <w:rFonts w:ascii="David" w:hAnsi="David" w:cs="David"/>
          <w:rtl/>
        </w:rPr>
        <w:t xml:space="preserve"> החוק </w:t>
      </w:r>
      <w:r>
        <w:rPr>
          <w:rFonts w:ascii="David" w:hAnsi="David" w:cs="David" w:hint="cs"/>
          <w:rtl/>
        </w:rPr>
        <w:t>מדבר על</w:t>
      </w:r>
      <w:r w:rsidRPr="00C33635">
        <w:rPr>
          <w:rFonts w:ascii="David" w:hAnsi="David" w:cs="David"/>
          <w:rtl/>
        </w:rPr>
        <w:t xml:space="preserve"> </w:t>
      </w:r>
      <w:r>
        <w:rPr>
          <w:rFonts w:ascii="David" w:hAnsi="David" w:cs="David" w:hint="cs"/>
          <w:rtl/>
        </w:rPr>
        <w:t>"</w:t>
      </w:r>
      <w:r w:rsidRPr="00C33635">
        <w:rPr>
          <w:rFonts w:ascii="David" w:hAnsi="David" w:cs="David"/>
          <w:rtl/>
        </w:rPr>
        <w:t>גוף מוכר</w:t>
      </w:r>
      <w:r>
        <w:rPr>
          <w:rFonts w:ascii="David" w:hAnsi="David" w:cs="David" w:hint="cs"/>
          <w:rtl/>
        </w:rPr>
        <w:t>"</w:t>
      </w:r>
      <w:r w:rsidRPr="00C33635">
        <w:rPr>
          <w:rFonts w:ascii="David" w:hAnsi="David" w:cs="David"/>
          <w:rtl/>
        </w:rPr>
        <w:t xml:space="preserve">, הוא </w:t>
      </w:r>
      <w:r>
        <w:rPr>
          <w:rFonts w:ascii="David" w:hAnsi="David" w:cs="David" w:hint="cs"/>
          <w:rtl/>
        </w:rPr>
        <w:t xml:space="preserve">גם </w:t>
      </w:r>
      <w:r w:rsidRPr="00C33635">
        <w:rPr>
          <w:rFonts w:ascii="David" w:hAnsi="David" w:cs="David"/>
          <w:rtl/>
        </w:rPr>
        <w:t xml:space="preserve">צריך לשאת בעלויות של הרשויות המקומיות כגון הפרדת הפסולת, </w:t>
      </w:r>
      <w:r>
        <w:rPr>
          <w:rFonts w:ascii="David" w:hAnsi="David" w:cs="David" w:hint="cs"/>
          <w:rtl/>
        </w:rPr>
        <w:t xml:space="preserve">ולמעשה לשלם לרשות על הפרדת הפסולת. </w:t>
      </w:r>
      <w:r w:rsidRPr="00C33635">
        <w:rPr>
          <w:rFonts w:ascii="David" w:hAnsi="David" w:cs="David"/>
          <w:rtl/>
        </w:rPr>
        <w:t>כאשר תמיר דואגת למחזור בפועל</w:t>
      </w:r>
      <w:r>
        <w:rPr>
          <w:rFonts w:ascii="David" w:hAnsi="David" w:cs="David" w:hint="cs"/>
          <w:rtl/>
        </w:rPr>
        <w:t>,</w:t>
      </w:r>
      <w:r w:rsidRPr="00C33635">
        <w:rPr>
          <w:rFonts w:ascii="David" w:hAnsi="David" w:cs="David"/>
          <w:rtl/>
        </w:rPr>
        <w:t xml:space="preserve"> ה</w:t>
      </w:r>
      <w:r>
        <w:rPr>
          <w:rFonts w:ascii="David" w:hAnsi="David" w:cs="David" w:hint="cs"/>
          <w:rtl/>
        </w:rPr>
        <w:t>יא ממחזרת</w:t>
      </w:r>
      <w:r w:rsidRPr="00C33635">
        <w:rPr>
          <w:rFonts w:ascii="David" w:hAnsi="David" w:cs="David"/>
          <w:rtl/>
        </w:rPr>
        <w:t xml:space="preserve"> בעצמה ו</w:t>
      </w:r>
      <w:r>
        <w:rPr>
          <w:rFonts w:ascii="David" w:hAnsi="David" w:cs="David" w:hint="cs"/>
          <w:rtl/>
        </w:rPr>
        <w:t>גם</w:t>
      </w:r>
      <w:r w:rsidRPr="00C33635">
        <w:rPr>
          <w:rFonts w:ascii="David" w:hAnsi="David" w:cs="David"/>
          <w:rtl/>
        </w:rPr>
        <w:t xml:space="preserve"> </w:t>
      </w:r>
      <w:r>
        <w:rPr>
          <w:rFonts w:ascii="David" w:hAnsi="David" w:cs="David" w:hint="cs"/>
          <w:rtl/>
        </w:rPr>
        <w:t>משלמת</w:t>
      </w:r>
      <w:r w:rsidRPr="00C33635">
        <w:rPr>
          <w:rFonts w:ascii="David" w:hAnsi="David" w:cs="David"/>
          <w:rtl/>
        </w:rPr>
        <w:t xml:space="preserve"> לגופים נוספים שיעשו זאת, כגון מפעלי מחזור נוספים </w:t>
      </w:r>
      <w:proofErr w:type="spellStart"/>
      <w:r w:rsidRPr="00C33635">
        <w:rPr>
          <w:rFonts w:ascii="David" w:hAnsi="David" w:cs="David"/>
          <w:rtl/>
        </w:rPr>
        <w:t>וכו</w:t>
      </w:r>
      <w:proofErr w:type="spellEnd"/>
      <w:r>
        <w:rPr>
          <w:rFonts w:ascii="David" w:hAnsi="David" w:cs="David" w:hint="cs"/>
          <w:rtl/>
        </w:rPr>
        <w:t>'</w:t>
      </w:r>
      <w:r w:rsidRPr="00C33635">
        <w:rPr>
          <w:rFonts w:ascii="David" w:hAnsi="David" w:cs="David"/>
          <w:rtl/>
        </w:rPr>
        <w:t>.</w:t>
      </w:r>
      <w:r>
        <w:rPr>
          <w:rFonts w:ascii="David" w:hAnsi="David" w:cs="David" w:hint="cs"/>
          <w:rtl/>
        </w:rPr>
        <w:t xml:space="preserve"> </w:t>
      </w:r>
      <w:r w:rsidRPr="00C33635">
        <w:rPr>
          <w:rFonts w:ascii="David" w:hAnsi="David" w:cs="David"/>
          <w:rtl/>
        </w:rPr>
        <w:t xml:space="preserve">(אין חובה לעשות זאת דווקא עם תמיר כמובן, המדינה פתחה את האפשרות </w:t>
      </w:r>
      <w:r>
        <w:rPr>
          <w:rFonts w:ascii="David" w:hAnsi="David" w:cs="David" w:hint="cs"/>
          <w:rtl/>
        </w:rPr>
        <w:t>להיכנס לשוק</w:t>
      </w:r>
      <w:r w:rsidRPr="00C33635">
        <w:rPr>
          <w:rFonts w:ascii="David" w:hAnsi="David" w:cs="David"/>
          <w:rtl/>
        </w:rPr>
        <w:t xml:space="preserve"> וזו התוצאה</w:t>
      </w:r>
      <w:r>
        <w:rPr>
          <w:rFonts w:ascii="David" w:hAnsi="David" w:cs="David" w:hint="cs"/>
          <w:rtl/>
        </w:rPr>
        <w:t xml:space="preserve"> כיוון</w:t>
      </w:r>
      <w:r w:rsidRPr="00C33635">
        <w:rPr>
          <w:rFonts w:ascii="David" w:hAnsi="David" w:cs="David"/>
          <w:rtl/>
        </w:rPr>
        <w:t xml:space="preserve"> שתמיר היא הגוף החזק ביותר לכך במשק)</w:t>
      </w:r>
    </w:p>
    <w:p w14:paraId="10230366" w14:textId="77777777" w:rsidR="00295F5D" w:rsidRDefault="00295F5D" w:rsidP="00295F5D">
      <w:pPr>
        <w:spacing w:line="276" w:lineRule="auto"/>
        <w:rPr>
          <w:rFonts w:ascii="David" w:hAnsi="David" w:cs="David"/>
          <w:rtl/>
        </w:rPr>
      </w:pPr>
      <w:r w:rsidRPr="00C9402F">
        <w:rPr>
          <w:rFonts w:ascii="David" w:hAnsi="David" w:cs="David" w:hint="cs"/>
          <w:b/>
          <w:bCs/>
          <w:highlight w:val="lightGray"/>
          <w:rtl/>
        </w:rPr>
        <w:t>סיכום עד כה</w:t>
      </w:r>
      <w:r w:rsidRPr="00083DEF">
        <w:rPr>
          <w:rFonts w:ascii="David" w:hAnsi="David" w:cs="David" w:hint="cs"/>
          <w:b/>
          <w:bCs/>
          <w:rtl/>
        </w:rPr>
        <w:t>-</w:t>
      </w:r>
      <w:r>
        <w:rPr>
          <w:rFonts w:ascii="David" w:hAnsi="David" w:cs="David" w:hint="cs"/>
          <w:rtl/>
        </w:rPr>
        <w:t xml:space="preserve"> </w:t>
      </w:r>
      <w:r w:rsidRPr="00083DEF">
        <w:rPr>
          <w:rFonts w:ascii="David" w:hAnsi="David" w:cs="David" w:hint="cs"/>
          <w:b/>
          <w:bCs/>
          <w:rtl/>
        </w:rPr>
        <w:t xml:space="preserve">יש חובה </w:t>
      </w:r>
      <w:proofErr w:type="spellStart"/>
      <w:r w:rsidRPr="00083DEF">
        <w:rPr>
          <w:rFonts w:ascii="David" w:hAnsi="David" w:cs="David" w:hint="cs"/>
          <w:b/>
          <w:bCs/>
          <w:rtl/>
        </w:rPr>
        <w:t>מכח</w:t>
      </w:r>
      <w:proofErr w:type="spellEnd"/>
      <w:r w:rsidRPr="00083DEF">
        <w:rPr>
          <w:rFonts w:ascii="David" w:hAnsi="David" w:cs="David" w:hint="cs"/>
          <w:b/>
          <w:bCs/>
          <w:rtl/>
        </w:rPr>
        <w:t xml:space="preserve"> החוק ליצרני מוצרים למחזר אחוז מסוים מהאריזות שלהם, איך זה עובד?</w:t>
      </w:r>
      <w:r w:rsidRPr="00083DEF">
        <w:rPr>
          <w:rFonts w:ascii="David" w:hAnsi="David" w:cs="David" w:hint="cs"/>
          <w:b/>
          <w:bCs/>
        </w:rPr>
        <w:t xml:space="preserve"> </w:t>
      </w:r>
      <w:r w:rsidRPr="00083DEF">
        <w:rPr>
          <w:rFonts w:ascii="David" w:hAnsi="David" w:cs="David" w:hint="cs"/>
          <w:b/>
          <w:bCs/>
          <w:rtl/>
        </w:rPr>
        <w:t>הרש</w:t>
      </w:r>
      <w:r>
        <w:rPr>
          <w:rFonts w:ascii="David" w:hAnsi="David" w:cs="David" w:hint="cs"/>
          <w:b/>
          <w:bCs/>
          <w:rtl/>
        </w:rPr>
        <w:t>ו</w:t>
      </w:r>
      <w:r w:rsidRPr="00083DEF">
        <w:rPr>
          <w:rFonts w:ascii="David" w:hAnsi="David" w:cs="David" w:hint="cs"/>
          <w:b/>
          <w:bCs/>
          <w:rtl/>
        </w:rPr>
        <w:t>יות מהקומיות מחויבות לאסוף ולהפריד את הא</w:t>
      </w:r>
      <w:r>
        <w:rPr>
          <w:rFonts w:ascii="David" w:hAnsi="David" w:cs="David" w:hint="cs"/>
          <w:b/>
          <w:bCs/>
          <w:rtl/>
        </w:rPr>
        <w:t>רי</w:t>
      </w:r>
      <w:r w:rsidRPr="00083DEF">
        <w:rPr>
          <w:rFonts w:ascii="David" w:hAnsi="David" w:cs="David" w:hint="cs"/>
          <w:b/>
          <w:bCs/>
          <w:rtl/>
        </w:rPr>
        <w:t>זות. היצרנים התקשרו ע</w:t>
      </w:r>
      <w:r>
        <w:rPr>
          <w:rFonts w:ascii="David" w:hAnsi="David" w:cs="David" w:hint="cs"/>
          <w:b/>
          <w:bCs/>
          <w:rtl/>
        </w:rPr>
        <w:t>ם ת</w:t>
      </w:r>
      <w:r w:rsidRPr="00083DEF">
        <w:rPr>
          <w:rFonts w:ascii="David" w:hAnsi="David" w:cs="David" w:hint="cs"/>
          <w:b/>
          <w:bCs/>
          <w:rtl/>
        </w:rPr>
        <w:t xml:space="preserve">מיר, שמשלמת לרשויות </w:t>
      </w:r>
      <w:r>
        <w:rPr>
          <w:rFonts w:ascii="David" w:hAnsi="David" w:cs="David" w:hint="cs"/>
          <w:b/>
          <w:bCs/>
          <w:rtl/>
        </w:rPr>
        <w:t>המ</w:t>
      </w:r>
      <w:r w:rsidRPr="00083DEF">
        <w:rPr>
          <w:rFonts w:ascii="David" w:hAnsi="David" w:cs="David" w:hint="cs"/>
          <w:b/>
          <w:bCs/>
          <w:rtl/>
        </w:rPr>
        <w:t>קומיות על השירות</w:t>
      </w:r>
      <w:r>
        <w:rPr>
          <w:rFonts w:ascii="David" w:hAnsi="David" w:cs="David" w:hint="cs"/>
          <w:b/>
          <w:bCs/>
          <w:rtl/>
        </w:rPr>
        <w:t xml:space="preserve"> של הפרדת הפסולת</w:t>
      </w:r>
      <w:r w:rsidRPr="00083DEF">
        <w:rPr>
          <w:rFonts w:ascii="David" w:hAnsi="David" w:cs="David" w:hint="cs"/>
          <w:b/>
          <w:bCs/>
          <w:rtl/>
        </w:rPr>
        <w:t xml:space="preserve"> ול</w:t>
      </w:r>
      <w:r>
        <w:rPr>
          <w:rFonts w:ascii="David" w:hAnsi="David" w:cs="David" w:hint="cs"/>
          <w:b/>
          <w:bCs/>
          <w:rtl/>
        </w:rPr>
        <w:t>וק</w:t>
      </w:r>
      <w:r w:rsidRPr="00083DEF">
        <w:rPr>
          <w:rFonts w:ascii="David" w:hAnsi="David" w:cs="David" w:hint="cs"/>
          <w:b/>
          <w:bCs/>
          <w:rtl/>
        </w:rPr>
        <w:t>חת ממנה את פסולת האריזות, ואז תמיר ממחזרת את האריזות.</w:t>
      </w:r>
    </w:p>
    <w:p w14:paraId="2A4617A7" w14:textId="77777777" w:rsidR="00295F5D" w:rsidRDefault="00295F5D" w:rsidP="00295F5D">
      <w:pPr>
        <w:spacing w:line="276" w:lineRule="auto"/>
        <w:rPr>
          <w:rFonts w:ascii="David" w:hAnsi="David" w:cs="David"/>
          <w:rtl/>
        </w:rPr>
      </w:pPr>
      <w:r w:rsidRPr="00C33635">
        <w:rPr>
          <w:rFonts w:ascii="David" w:hAnsi="David" w:cs="David"/>
          <w:rtl/>
        </w:rPr>
        <w:br/>
      </w:r>
      <w:r w:rsidRPr="00C9402F">
        <w:rPr>
          <w:rFonts w:ascii="David" w:hAnsi="David" w:cs="David"/>
          <w:b/>
          <w:bCs/>
          <w:highlight w:val="lightGray"/>
          <w:rtl/>
        </w:rPr>
        <w:t>האם החוק עובד?</w:t>
      </w:r>
      <w:r w:rsidRPr="00C33635">
        <w:rPr>
          <w:rFonts w:ascii="David" w:hAnsi="David" w:cs="David"/>
          <w:rtl/>
        </w:rPr>
        <w:t xml:space="preserve"> </w:t>
      </w:r>
      <w:r>
        <w:rPr>
          <w:rFonts w:ascii="David" w:hAnsi="David" w:cs="David" w:hint="cs"/>
          <w:rtl/>
        </w:rPr>
        <w:t xml:space="preserve">תלוי את מי שואלים. אם </w:t>
      </w:r>
      <w:r w:rsidRPr="00C33635">
        <w:rPr>
          <w:rFonts w:ascii="David" w:hAnsi="David" w:cs="David"/>
          <w:rtl/>
        </w:rPr>
        <w:t>את נשאל את החברות</w:t>
      </w:r>
      <w:r>
        <w:rPr>
          <w:rFonts w:ascii="David" w:hAnsi="David" w:cs="David" w:hint="cs"/>
          <w:rtl/>
        </w:rPr>
        <w:t xml:space="preserve"> (היצרנים)</w:t>
      </w:r>
      <w:r w:rsidRPr="00C33635">
        <w:rPr>
          <w:rFonts w:ascii="David" w:hAnsi="David" w:cs="David"/>
          <w:rtl/>
        </w:rPr>
        <w:t xml:space="preserve"> התשובה תהיה חיובית, ה</w:t>
      </w:r>
      <w:r>
        <w:rPr>
          <w:rFonts w:ascii="David" w:hAnsi="David" w:cs="David" w:hint="cs"/>
          <w:rtl/>
        </w:rPr>
        <w:t>ן עומדות בחובה שלהן לפי החוק,</w:t>
      </w:r>
      <w:r w:rsidRPr="00C33635">
        <w:rPr>
          <w:rFonts w:ascii="David" w:hAnsi="David" w:cs="David"/>
          <w:rtl/>
        </w:rPr>
        <w:t xml:space="preserve"> </w:t>
      </w:r>
      <w:r>
        <w:rPr>
          <w:rFonts w:ascii="David" w:hAnsi="David" w:cs="David" w:hint="cs"/>
          <w:rtl/>
        </w:rPr>
        <w:t>והן עושות זאת תוך עמידה</w:t>
      </w:r>
      <w:r w:rsidRPr="00C33635">
        <w:rPr>
          <w:rFonts w:ascii="David" w:hAnsi="David" w:cs="David"/>
          <w:rtl/>
        </w:rPr>
        <w:t xml:space="preserve"> במינימום הנדרש. אך אם נסתכל משנת 2006 ועד</w:t>
      </w:r>
      <w:r w:rsidRPr="00C33635">
        <w:rPr>
          <w:rFonts w:ascii="David" w:hAnsi="David" w:cs="David"/>
        </w:rPr>
        <w:t xml:space="preserve"> 2016 </w:t>
      </w:r>
      <w:r w:rsidRPr="00C33635">
        <w:rPr>
          <w:rFonts w:ascii="David" w:hAnsi="David" w:cs="David"/>
          <w:rtl/>
        </w:rPr>
        <w:t xml:space="preserve"> נראה כי אין שום שינוי </w:t>
      </w:r>
      <w:r>
        <w:rPr>
          <w:rFonts w:ascii="David" w:hAnsi="David" w:cs="David" w:hint="cs"/>
          <w:rtl/>
        </w:rPr>
        <w:t xml:space="preserve">באחוזי </w:t>
      </w:r>
      <w:r w:rsidRPr="00C33635">
        <w:rPr>
          <w:rFonts w:ascii="David" w:hAnsi="David" w:cs="David"/>
          <w:rtl/>
        </w:rPr>
        <w:t>כמות הפסולת</w:t>
      </w:r>
      <w:r>
        <w:rPr>
          <w:rFonts w:ascii="David" w:hAnsi="David" w:cs="David" w:hint="cs"/>
          <w:rtl/>
        </w:rPr>
        <w:t xml:space="preserve">, עדיין 80% הולך להטמנה. </w:t>
      </w:r>
      <w:r w:rsidRPr="004B3109">
        <w:rPr>
          <w:rFonts w:ascii="David" w:hAnsi="David" w:cs="David" w:hint="cs"/>
          <w:b/>
          <w:bCs/>
          <w:rtl/>
        </w:rPr>
        <w:t>החוק לא תרם בכלום להפחתת הפסולת המוטמ</w:t>
      </w:r>
      <w:r>
        <w:rPr>
          <w:rFonts w:ascii="David" w:hAnsi="David" w:cs="David" w:hint="cs"/>
          <w:b/>
          <w:bCs/>
          <w:rtl/>
        </w:rPr>
        <w:t>נ</w:t>
      </w:r>
      <w:r w:rsidRPr="004B3109">
        <w:rPr>
          <w:rFonts w:ascii="David" w:hAnsi="David" w:cs="David" w:hint="cs"/>
          <w:b/>
          <w:bCs/>
          <w:rtl/>
        </w:rPr>
        <w:t>ת.</w:t>
      </w:r>
      <w:r w:rsidRPr="00C33635">
        <w:rPr>
          <w:rFonts w:ascii="David" w:hAnsi="David" w:cs="David"/>
          <w:rtl/>
        </w:rPr>
        <w:t xml:space="preserve"> </w:t>
      </w:r>
      <w:r>
        <w:rPr>
          <w:rFonts w:ascii="David" w:hAnsi="David" w:cs="David" w:hint="cs"/>
          <w:rtl/>
        </w:rPr>
        <w:t xml:space="preserve">אחת הסיבות לכך היא מהבנה של החוק. </w:t>
      </w:r>
      <w:r w:rsidRPr="007806E7">
        <w:rPr>
          <w:rFonts w:ascii="David" w:hAnsi="David" w:cs="David" w:hint="cs"/>
          <w:b/>
          <w:bCs/>
          <w:rtl/>
        </w:rPr>
        <w:t>החוק מטיל על היצרנים חובה לעמוד ביעד מסוים, אבל מרגע שהיצרן עמד ביעד- זהו.</w:t>
      </w:r>
      <w:r>
        <w:rPr>
          <w:rFonts w:ascii="David" w:hAnsi="David" w:cs="David" w:hint="cs"/>
          <w:rtl/>
        </w:rPr>
        <w:t xml:space="preserve"> אין תמריצים, אין מנגנונים, אין שיטת מדרגות. כך אין ליצרנים אינטרס להפחית את מס' האריזות. הם עומדים במינימום החוק, וזה מספיק להם. </w:t>
      </w:r>
      <w:r w:rsidRPr="007806E7">
        <w:rPr>
          <w:rFonts w:ascii="David" w:hAnsi="David" w:cs="David" w:hint="cs"/>
          <w:b/>
          <w:bCs/>
          <w:rtl/>
        </w:rPr>
        <w:t>למעשה, החוק לא הביא להפחתה משמעותית, אך היצרנים עומדים ברף של החוק.</w:t>
      </w:r>
      <w:r>
        <w:rPr>
          <w:rFonts w:ascii="David" w:hAnsi="David" w:cs="David" w:hint="cs"/>
          <w:rtl/>
        </w:rPr>
        <w:t xml:space="preserve"> (חוץ </w:t>
      </w:r>
      <w:proofErr w:type="spellStart"/>
      <w:r>
        <w:rPr>
          <w:rFonts w:ascii="David" w:hAnsi="David" w:cs="David" w:hint="cs"/>
          <w:rtl/>
        </w:rPr>
        <w:t>מבזכוכית</w:t>
      </w:r>
      <w:proofErr w:type="spellEnd"/>
      <w:r>
        <w:rPr>
          <w:rFonts w:ascii="David" w:hAnsi="David" w:cs="David" w:hint="cs"/>
          <w:rtl/>
        </w:rPr>
        <w:t xml:space="preserve">. למה? אנחנו לא משתמשים </w:t>
      </w:r>
      <w:proofErr w:type="spellStart"/>
      <w:r>
        <w:rPr>
          <w:rFonts w:ascii="David" w:hAnsi="David" w:cs="David" w:hint="cs"/>
          <w:rtl/>
        </w:rPr>
        <w:t>במיכלי</w:t>
      </w:r>
      <w:proofErr w:type="spellEnd"/>
      <w:r>
        <w:rPr>
          <w:rFonts w:ascii="David" w:hAnsi="David" w:cs="David" w:hint="cs"/>
          <w:rtl/>
        </w:rPr>
        <w:t xml:space="preserve"> זכוכית הרבה, רק בבקבוקי שתייה. לבקבוקי שתייה יש חוק אחר ש"גונב אותם", להלן החוק:)</w:t>
      </w:r>
    </w:p>
    <w:p w14:paraId="5E0632F7" w14:textId="77777777" w:rsidR="00295F5D" w:rsidRPr="007806E7" w:rsidRDefault="00295F5D" w:rsidP="00295F5D">
      <w:pPr>
        <w:spacing w:line="276" w:lineRule="auto"/>
        <w:rPr>
          <w:rFonts w:ascii="David" w:hAnsi="David" w:cs="David"/>
          <w:i/>
          <w:iCs/>
          <w:rtl/>
        </w:rPr>
      </w:pPr>
      <w:r w:rsidRPr="00C33635">
        <w:rPr>
          <w:rFonts w:ascii="David" w:hAnsi="David" w:cs="David"/>
          <w:rtl/>
        </w:rPr>
        <w:br/>
      </w:r>
      <w:r w:rsidRPr="007806E7">
        <w:rPr>
          <w:rFonts w:ascii="David" w:hAnsi="David" w:cs="David"/>
          <w:b/>
          <w:bCs/>
          <w:i/>
          <w:iCs/>
          <w:rtl/>
        </w:rPr>
        <w:t>חוק הפיקדון על מכלי משקה:</w:t>
      </w:r>
      <w:r w:rsidRPr="007806E7">
        <w:rPr>
          <w:rFonts w:ascii="David" w:hAnsi="David" w:cs="David"/>
          <w:i/>
          <w:iCs/>
          <w:rtl/>
        </w:rPr>
        <w:t xml:space="preserve"> </w:t>
      </w:r>
    </w:p>
    <w:p w14:paraId="2EDE0AA5" w14:textId="77777777" w:rsidR="00295F5D" w:rsidRDefault="00295F5D" w:rsidP="00295F5D">
      <w:pPr>
        <w:spacing w:line="276" w:lineRule="auto"/>
        <w:rPr>
          <w:rFonts w:ascii="David" w:hAnsi="David" w:cs="David"/>
          <w:rtl/>
        </w:rPr>
      </w:pPr>
      <w:r w:rsidRPr="00C33635">
        <w:rPr>
          <w:rFonts w:ascii="David" w:hAnsi="David" w:cs="David"/>
          <w:rtl/>
        </w:rPr>
        <w:t>בהרבה מדינות יש חוק שכזה הייחודי ל</w:t>
      </w:r>
      <w:r>
        <w:rPr>
          <w:rFonts w:ascii="David" w:hAnsi="David" w:cs="David" w:hint="cs"/>
          <w:rtl/>
        </w:rPr>
        <w:t xml:space="preserve">מחזור </w:t>
      </w:r>
      <w:r w:rsidRPr="00C33635">
        <w:rPr>
          <w:rFonts w:ascii="David" w:hAnsi="David" w:cs="David"/>
          <w:rtl/>
        </w:rPr>
        <w:t xml:space="preserve">בקבוקי שתייה, </w:t>
      </w:r>
      <w:r>
        <w:rPr>
          <w:rFonts w:ascii="David" w:hAnsi="David" w:cs="David" w:hint="cs"/>
          <w:rtl/>
        </w:rPr>
        <w:t xml:space="preserve">ומיד </w:t>
      </w:r>
      <w:r w:rsidRPr="00C33635">
        <w:rPr>
          <w:rFonts w:ascii="David" w:hAnsi="David" w:cs="David"/>
          <w:rtl/>
        </w:rPr>
        <w:t xml:space="preserve">עולה השאלה למה הם זקוקים לחוק ייחודי. </w:t>
      </w:r>
      <w:r w:rsidRPr="007806E7">
        <w:rPr>
          <w:rFonts w:ascii="David" w:hAnsi="David" w:cs="David" w:hint="cs"/>
          <w:b/>
          <w:bCs/>
          <w:rtl/>
        </w:rPr>
        <w:t>אז למה בקבוקים מקבלים חוק משלהם?</w:t>
      </w:r>
      <w:r>
        <w:rPr>
          <w:rFonts w:ascii="David" w:hAnsi="David" w:cs="David" w:hint="cs"/>
          <w:rtl/>
        </w:rPr>
        <w:t xml:space="preserve"> יש להם מאפיינים ייחודים המאפשרים חקיקת חוק ספציפי: </w:t>
      </w:r>
    </w:p>
    <w:p w14:paraId="174B1869" w14:textId="77777777" w:rsidR="00295F5D" w:rsidRDefault="00295F5D" w:rsidP="00295F5D">
      <w:pPr>
        <w:spacing w:line="276" w:lineRule="auto"/>
        <w:rPr>
          <w:rFonts w:ascii="David" w:hAnsi="David" w:cs="David"/>
          <w:rtl/>
        </w:rPr>
      </w:pPr>
      <w:r>
        <w:rPr>
          <w:rFonts w:ascii="David" w:hAnsi="David" w:cs="David" w:hint="cs"/>
          <w:rtl/>
        </w:rPr>
        <w:t xml:space="preserve">שלא כמו עטיפות נייר, קרטון, פלסטיק, קלקר וכו' שאנו מייצרים אותם כדי לשמור על וצר, אבל ברגע שנפתח אותם </w:t>
      </w:r>
      <w:proofErr w:type="spellStart"/>
      <w:r>
        <w:rPr>
          <w:rFonts w:ascii="David" w:hAnsi="David" w:cs="David" w:hint="cs"/>
          <w:rtl/>
        </w:rPr>
        <w:t>אחננו</w:t>
      </w:r>
      <w:proofErr w:type="spellEnd"/>
      <w:r>
        <w:rPr>
          <w:rFonts w:ascii="David" w:hAnsi="David" w:cs="David" w:hint="cs"/>
          <w:rtl/>
        </w:rPr>
        <w:t xml:space="preserve"> קורעים אותם והורסים אותם, </w:t>
      </w:r>
      <w:proofErr w:type="spellStart"/>
      <w:r>
        <w:rPr>
          <w:rFonts w:ascii="David" w:hAnsi="David" w:cs="David" w:hint="cs"/>
          <w:rtl/>
        </w:rPr>
        <w:t>מיכלי</w:t>
      </w:r>
      <w:proofErr w:type="spellEnd"/>
      <w:r>
        <w:rPr>
          <w:rFonts w:ascii="David" w:hAnsi="David" w:cs="David" w:hint="cs"/>
          <w:rtl/>
        </w:rPr>
        <w:t xml:space="preserve"> משקה שומרים על הצורה ועל הערך שלהם למחזור אחרי השימוש. </w:t>
      </w:r>
      <w:r w:rsidRPr="000F1CFD">
        <w:rPr>
          <w:rFonts w:ascii="David" w:hAnsi="David" w:cs="David" w:hint="cs"/>
          <w:b/>
          <w:bCs/>
          <w:rtl/>
        </w:rPr>
        <w:t>המשקה שנמצא בתוך המיכל לא משפיע על האריזה</w:t>
      </w:r>
      <w:r>
        <w:rPr>
          <w:rFonts w:ascii="David" w:hAnsi="David" w:cs="David" w:hint="cs"/>
          <w:rtl/>
        </w:rPr>
        <w:t xml:space="preserve">, הוא לא פוגע בה או משנה </w:t>
      </w:r>
      <w:r>
        <w:rPr>
          <w:rFonts w:ascii="David" w:hAnsi="David" w:cs="David" w:hint="cs"/>
          <w:rtl/>
        </w:rPr>
        <w:lastRenderedPageBreak/>
        <w:t xml:space="preserve">אותה. כמו כן, הבקבוקים די זהים. יש כל מיני סוגי אריזות, אבל הבקבוקים מגיעים באותה צורה סטנדרטית, אין יותר מדי סוגים שונים של בקבוקים. כמו כן, הם מאוד נפוצים. לאור מאפיינים ייחודים אלו, חוקק החוק שמיישם גישה רגולטוריות שנקראת </w:t>
      </w:r>
      <w:r w:rsidRPr="00C75519">
        <w:rPr>
          <w:rFonts w:ascii="David" w:hAnsi="David" w:cs="David" w:hint="cs"/>
          <w:u w:val="single"/>
          <w:rtl/>
        </w:rPr>
        <w:t>"גישת הפיקדון"</w:t>
      </w:r>
      <w:r>
        <w:rPr>
          <w:rFonts w:ascii="David" w:hAnsi="David" w:cs="David" w:hint="cs"/>
          <w:rtl/>
        </w:rPr>
        <w:t xml:space="preserve">. תפיסת הגישה היא שאנו מחשבים את כלל עלויות הטיפול </w:t>
      </w:r>
      <w:proofErr w:type="spellStart"/>
      <w:r>
        <w:rPr>
          <w:rFonts w:ascii="David" w:hAnsi="David" w:cs="David" w:hint="cs"/>
          <w:rtl/>
        </w:rPr>
        <w:t>במיכלי</w:t>
      </w:r>
      <w:proofErr w:type="spellEnd"/>
      <w:r>
        <w:rPr>
          <w:rFonts w:ascii="David" w:hAnsi="David" w:cs="David" w:hint="cs"/>
          <w:rtl/>
        </w:rPr>
        <w:t xml:space="preserve"> משקה- כמה יעלה למיין, לאסוף, להוביל, להתיך </w:t>
      </w:r>
      <w:proofErr w:type="spellStart"/>
      <w:r>
        <w:rPr>
          <w:rFonts w:ascii="David" w:hAnsi="David" w:cs="David" w:hint="cs"/>
          <w:rtl/>
        </w:rPr>
        <w:t>וכו</w:t>
      </w:r>
      <w:proofErr w:type="spellEnd"/>
      <w:r>
        <w:rPr>
          <w:rFonts w:ascii="David" w:hAnsi="David" w:cs="David" w:hint="cs"/>
          <w:rtl/>
        </w:rPr>
        <w:t xml:space="preserve">', ואת המחיר הזה נוסיף לעלות המיכל, וזאת על מנת לעודד ולממן מחזור. למה שיעודד? אם נאמר שהוספתי 30 אגורות למיכל ואני אתן לכם אותם בחזרה ברגע שתחזירו לי ותמחזרו, זה יעודד אנשים למחזר. </w:t>
      </w:r>
      <w:r w:rsidRPr="00C75519">
        <w:rPr>
          <w:rFonts w:ascii="David" w:hAnsi="David" w:cs="David" w:hint="cs"/>
          <w:b/>
          <w:bCs/>
          <w:rtl/>
        </w:rPr>
        <w:t>למעשה מה שיתמרץ את הצרכן למחזר הוא שהעלות מגולג</w:t>
      </w:r>
      <w:r>
        <w:rPr>
          <w:rFonts w:ascii="David" w:hAnsi="David" w:cs="David" w:hint="cs"/>
          <w:b/>
          <w:bCs/>
          <w:rtl/>
        </w:rPr>
        <w:t>ל</w:t>
      </w:r>
      <w:r w:rsidRPr="00C75519">
        <w:rPr>
          <w:rFonts w:ascii="David" w:hAnsi="David" w:cs="David" w:hint="cs"/>
          <w:b/>
          <w:bCs/>
          <w:rtl/>
        </w:rPr>
        <w:t>ת אליו בחזרה, יקבל את ה30 אגורות.</w:t>
      </w:r>
      <w:r>
        <w:rPr>
          <w:rFonts w:ascii="David" w:hAnsi="David" w:cs="David" w:hint="cs"/>
          <w:rtl/>
        </w:rPr>
        <w:t xml:space="preserve"> גישת הפיקדון היא למעשה אלטרנטיבה לגישת המכסות, האומרת למחזר את האריזות. </w:t>
      </w:r>
    </w:p>
    <w:p w14:paraId="36F43E06" w14:textId="77777777" w:rsidR="00295F5D" w:rsidRDefault="00295F5D" w:rsidP="00295F5D">
      <w:pPr>
        <w:spacing w:line="276" w:lineRule="auto"/>
        <w:rPr>
          <w:rFonts w:ascii="David" w:hAnsi="David" w:cs="David"/>
          <w:rtl/>
        </w:rPr>
      </w:pPr>
      <w:r w:rsidRPr="00C75519">
        <w:rPr>
          <w:rFonts w:ascii="David" w:hAnsi="David" w:cs="David" w:hint="cs"/>
          <w:u w:val="single"/>
          <w:rtl/>
        </w:rPr>
        <w:t>סעיף 2-</w:t>
      </w:r>
      <w:r>
        <w:rPr>
          <w:rFonts w:ascii="David" w:hAnsi="David" w:cs="David" w:hint="cs"/>
          <w:rtl/>
        </w:rPr>
        <w:t xml:space="preserve"> קובע פיקדון מינימום של 30 אגורות. (תלוי בבקבוק, יש כאלה שהפיקדון יותר גבוה). </w:t>
      </w:r>
      <w:r w:rsidRPr="00C75519">
        <w:rPr>
          <w:rFonts w:ascii="David" w:hAnsi="David" w:cs="David" w:hint="cs"/>
          <w:u w:val="single"/>
          <w:rtl/>
        </w:rPr>
        <w:t xml:space="preserve">סעיף 6- </w:t>
      </w:r>
      <w:r>
        <w:rPr>
          <w:rFonts w:ascii="David" w:hAnsi="David" w:cs="David" w:hint="cs"/>
          <w:rtl/>
        </w:rPr>
        <w:t xml:space="preserve">מחייב עסקים לקבל בחזקה בקבוקים ריקים ולשלם בעבורם פקדון. (יש פטורים לכל מיני עסקים קטנים, אבל בגדול מי שמוכר בקבוקים צריך לקבל אותם בחזרה ולשלם פיקדון עבורם). </w:t>
      </w:r>
      <w:r w:rsidRPr="00C75519">
        <w:rPr>
          <w:rFonts w:ascii="David" w:hAnsi="David" w:cs="David" w:hint="cs"/>
          <w:u w:val="single"/>
          <w:rtl/>
        </w:rPr>
        <w:t>סעיף 7-</w:t>
      </w:r>
      <w:r>
        <w:rPr>
          <w:rFonts w:ascii="David" w:hAnsi="David" w:cs="David" w:hint="cs"/>
          <w:rtl/>
        </w:rPr>
        <w:t xml:space="preserve"> בתי העסק יעבירו ליצרנים את הבקבוקים, והיצרנים חייבים לקחת מהם את הבקבוקים ולשלם לבית העסק את הפיקדון. (מגולגל אחורה) </w:t>
      </w:r>
      <w:r w:rsidRPr="00C75519">
        <w:rPr>
          <w:rFonts w:ascii="David" w:hAnsi="David" w:cs="David" w:hint="cs"/>
          <w:u w:val="single"/>
          <w:rtl/>
        </w:rPr>
        <w:t>סעיף 7א-</w:t>
      </w:r>
      <w:r>
        <w:rPr>
          <w:rFonts w:ascii="David" w:hAnsi="David" w:cs="David" w:hint="cs"/>
          <w:rtl/>
        </w:rPr>
        <w:t xml:space="preserve"> קובע שיצרנים ויבואנים חייבים לאסוף 77% מסך מכלי המשקה שהם שיווקו (ממוצע דו שנתי). </w:t>
      </w:r>
      <w:r w:rsidRPr="00C75519">
        <w:rPr>
          <w:rFonts w:ascii="David" w:hAnsi="David" w:cs="David" w:hint="cs"/>
          <w:u w:val="single"/>
          <w:rtl/>
        </w:rPr>
        <w:t>סעיף 7ב-</w:t>
      </w:r>
      <w:r>
        <w:rPr>
          <w:rFonts w:ascii="David" w:hAnsi="David" w:cs="David" w:hint="cs"/>
          <w:rtl/>
        </w:rPr>
        <w:t xml:space="preserve"> אם יצרן לא עומד ברף הזה, הוא יקבל קנס על אי עמידה ביעד. (הקנס הוא פי 2 מעלות הפיקדון לכל פריט). </w:t>
      </w:r>
      <w:r w:rsidRPr="00C75519">
        <w:rPr>
          <w:rFonts w:ascii="David" w:hAnsi="David" w:cs="David" w:hint="cs"/>
          <w:u w:val="single"/>
          <w:rtl/>
        </w:rPr>
        <w:t>סעיף 7ד-</w:t>
      </w:r>
      <w:r>
        <w:rPr>
          <w:rFonts w:ascii="David" w:hAnsi="David" w:cs="David" w:hint="cs"/>
          <w:rtl/>
        </w:rPr>
        <w:t xml:space="preserve"> לא מספיק שיאספו בחזרה, הם גם חייבים למחזר מתוכם כל שנה 90% מהבקבוקים שאספו. למה רק 90%? יכולים להעביר להשבת אנרגיה, או לשנה הבאה. </w:t>
      </w:r>
    </w:p>
    <w:p w14:paraId="52FC49C4" w14:textId="77777777" w:rsidR="00295F5D" w:rsidRDefault="00295F5D" w:rsidP="00295F5D">
      <w:pPr>
        <w:spacing w:line="276" w:lineRule="auto"/>
        <w:rPr>
          <w:rFonts w:ascii="David" w:hAnsi="David" w:cs="David"/>
          <w:rtl/>
        </w:rPr>
      </w:pPr>
      <w:r w:rsidRPr="00C33635">
        <w:rPr>
          <w:rFonts w:ascii="David" w:hAnsi="David" w:cs="David"/>
          <w:rtl/>
        </w:rPr>
        <w:br/>
      </w:r>
      <w:r w:rsidRPr="00C75519">
        <w:rPr>
          <w:rFonts w:ascii="David" w:hAnsi="David" w:cs="David"/>
          <w:b/>
          <w:bCs/>
          <w:rtl/>
        </w:rPr>
        <w:t>בקבוקי ליטר וחצי</w:t>
      </w:r>
      <w:r w:rsidRPr="00C75519">
        <w:rPr>
          <w:rFonts w:ascii="David" w:hAnsi="David" w:cs="David" w:hint="cs"/>
          <w:b/>
          <w:bCs/>
          <w:rtl/>
        </w:rPr>
        <w:t xml:space="preserve"> - </w:t>
      </w:r>
      <w:r w:rsidRPr="00C75519">
        <w:rPr>
          <w:rFonts w:ascii="David" w:hAnsi="David" w:cs="David"/>
          <w:b/>
          <w:bCs/>
          <w:rtl/>
        </w:rPr>
        <w:t>למה אין פיקדון עליהם</w:t>
      </w:r>
      <w:r>
        <w:rPr>
          <w:rFonts w:ascii="David" w:hAnsi="David" w:cs="David" w:hint="cs"/>
          <w:rtl/>
        </w:rPr>
        <w:t>?</w:t>
      </w:r>
      <w:r w:rsidRPr="00C33635">
        <w:rPr>
          <w:rFonts w:ascii="David" w:hAnsi="David" w:cs="David"/>
          <w:rtl/>
        </w:rPr>
        <w:br/>
      </w:r>
      <w:r>
        <w:rPr>
          <w:rFonts w:ascii="David" w:hAnsi="David" w:cs="David" w:hint="cs"/>
          <w:rtl/>
        </w:rPr>
        <w:t xml:space="preserve">כשחוקק החוק ממש סירבו להטיל פיקדון גם על בקבוקי ליטר וחצי. </w:t>
      </w:r>
      <w:r w:rsidRPr="00C33635">
        <w:rPr>
          <w:rFonts w:ascii="David" w:hAnsi="David" w:cs="David"/>
          <w:rtl/>
        </w:rPr>
        <w:t xml:space="preserve">עלו </w:t>
      </w:r>
      <w:r>
        <w:rPr>
          <w:rFonts w:ascii="David" w:hAnsi="David" w:cs="David" w:hint="cs"/>
          <w:rtl/>
        </w:rPr>
        <w:t xml:space="preserve">לכך </w:t>
      </w:r>
      <w:r w:rsidRPr="00C33635">
        <w:rPr>
          <w:rFonts w:ascii="David" w:hAnsi="David" w:cs="David"/>
          <w:rtl/>
        </w:rPr>
        <w:t xml:space="preserve">כל מיני טענות: </w:t>
      </w:r>
      <w:r>
        <w:rPr>
          <w:rFonts w:ascii="David" w:hAnsi="David" w:cs="David"/>
          <w:rtl/>
        </w:rPr>
        <w:br/>
      </w:r>
      <w:r>
        <w:rPr>
          <w:rFonts w:ascii="David" w:hAnsi="David" w:cs="David" w:hint="cs"/>
          <w:rtl/>
        </w:rPr>
        <w:t xml:space="preserve">1. </w:t>
      </w:r>
      <w:r w:rsidRPr="00C33635">
        <w:rPr>
          <w:rFonts w:ascii="David" w:hAnsi="David" w:cs="David"/>
          <w:rtl/>
        </w:rPr>
        <w:t>אף אחד לא קונה ליטר וחצי בקיוסק,</w:t>
      </w:r>
      <w:r>
        <w:rPr>
          <w:rFonts w:ascii="David" w:hAnsi="David" w:cs="David" w:hint="cs"/>
          <w:rtl/>
        </w:rPr>
        <w:t xml:space="preserve"> אז</w:t>
      </w:r>
      <w:r w:rsidRPr="00C33635">
        <w:rPr>
          <w:rFonts w:ascii="David" w:hAnsi="David" w:cs="David"/>
          <w:rtl/>
        </w:rPr>
        <w:t xml:space="preserve"> למה </w:t>
      </w:r>
      <w:r>
        <w:rPr>
          <w:rFonts w:ascii="David" w:hAnsi="David" w:cs="David" w:hint="cs"/>
          <w:rtl/>
        </w:rPr>
        <w:t>שנ</w:t>
      </w:r>
      <w:r w:rsidRPr="00C33635">
        <w:rPr>
          <w:rFonts w:ascii="David" w:hAnsi="David" w:cs="David"/>
          <w:rtl/>
        </w:rPr>
        <w:t>קש</w:t>
      </w:r>
      <w:r>
        <w:rPr>
          <w:rFonts w:ascii="David" w:hAnsi="David" w:cs="David" w:hint="cs"/>
          <w:rtl/>
        </w:rPr>
        <w:t>ה</w:t>
      </w:r>
      <w:r w:rsidRPr="00C33635">
        <w:rPr>
          <w:rFonts w:ascii="David" w:hAnsi="David" w:cs="David"/>
          <w:rtl/>
        </w:rPr>
        <w:t xml:space="preserve"> סתם על אנשים</w:t>
      </w:r>
      <w:r>
        <w:rPr>
          <w:rFonts w:ascii="David" w:hAnsi="David" w:cs="David" w:hint="cs"/>
          <w:rtl/>
        </w:rPr>
        <w:t xml:space="preserve">? </w:t>
      </w:r>
      <w:r>
        <w:rPr>
          <w:rFonts w:ascii="David" w:hAnsi="David" w:cs="David"/>
          <w:rtl/>
        </w:rPr>
        <w:br/>
      </w:r>
      <w:r>
        <w:rPr>
          <w:rFonts w:ascii="David" w:hAnsi="David" w:cs="David" w:hint="cs"/>
          <w:rtl/>
        </w:rPr>
        <w:t xml:space="preserve">2. </w:t>
      </w:r>
      <w:r w:rsidRPr="00C33635">
        <w:rPr>
          <w:rFonts w:ascii="David" w:hAnsi="David" w:cs="David"/>
          <w:rtl/>
        </w:rPr>
        <w:t xml:space="preserve">אך הטענה העיקרית היא </w:t>
      </w:r>
      <w:r w:rsidRPr="00286AA0">
        <w:rPr>
          <w:rFonts w:ascii="David" w:hAnsi="David" w:cs="David"/>
          <w:b/>
          <w:bCs/>
          <w:rtl/>
        </w:rPr>
        <w:t>שזה ייקר את סל המוצרים של משפחות שרוכשות בקבוקים כאלו</w:t>
      </w:r>
      <w:r>
        <w:rPr>
          <w:rFonts w:ascii="David" w:hAnsi="David" w:cs="David" w:hint="cs"/>
          <w:rtl/>
        </w:rPr>
        <w:t>, לעומת</w:t>
      </w:r>
      <w:r w:rsidRPr="00C33635">
        <w:rPr>
          <w:rFonts w:ascii="David" w:hAnsi="David" w:cs="David"/>
          <w:rtl/>
        </w:rPr>
        <w:t xml:space="preserve"> בקבוקים קטנים </w:t>
      </w:r>
      <w:r>
        <w:rPr>
          <w:rFonts w:ascii="David" w:hAnsi="David" w:cs="David" w:hint="cs"/>
          <w:rtl/>
        </w:rPr>
        <w:t>ש</w:t>
      </w:r>
      <w:r w:rsidRPr="00C33635">
        <w:rPr>
          <w:rFonts w:ascii="David" w:hAnsi="David" w:cs="David"/>
          <w:rtl/>
        </w:rPr>
        <w:t xml:space="preserve">הם </w:t>
      </w:r>
      <w:r w:rsidRPr="00286AA0">
        <w:rPr>
          <w:rFonts w:ascii="David" w:hAnsi="David" w:cs="David"/>
          <w:b/>
          <w:bCs/>
          <w:rtl/>
        </w:rPr>
        <w:t>מותרות.</w:t>
      </w:r>
      <w:r w:rsidRPr="00286AA0">
        <w:rPr>
          <w:rFonts w:ascii="David" w:hAnsi="David" w:cs="David" w:hint="cs"/>
          <w:b/>
          <w:bCs/>
          <w:rtl/>
        </w:rPr>
        <w:t xml:space="preserve"> </w:t>
      </w:r>
      <w:r w:rsidRPr="00C33635">
        <w:rPr>
          <w:rFonts w:ascii="David" w:hAnsi="David" w:cs="David"/>
          <w:rtl/>
        </w:rPr>
        <w:t>(בעיקר ע</w:t>
      </w:r>
      <w:r>
        <w:rPr>
          <w:rFonts w:ascii="David" w:hAnsi="David" w:cs="David" w:hint="cs"/>
          <w:rtl/>
        </w:rPr>
        <w:t>"</w:t>
      </w:r>
      <w:r w:rsidRPr="00C33635">
        <w:rPr>
          <w:rFonts w:ascii="David" w:hAnsi="David" w:cs="David"/>
          <w:rtl/>
        </w:rPr>
        <w:t xml:space="preserve">י לוביסטים וחברי כנסת ממפלגות שדואגים לציבור עם ילדים רבים) הפשרה היא </w:t>
      </w:r>
      <w:r w:rsidRPr="005F0461">
        <w:rPr>
          <w:rFonts w:ascii="David" w:hAnsi="David" w:cs="David"/>
          <w:u w:val="single"/>
          <w:rtl/>
        </w:rPr>
        <w:t>סעיף 7ה</w:t>
      </w:r>
      <w:r w:rsidRPr="00C33635">
        <w:rPr>
          <w:rFonts w:ascii="David" w:hAnsi="David" w:cs="David"/>
          <w:rtl/>
        </w:rPr>
        <w:t xml:space="preserve"> לחוק, </w:t>
      </w:r>
      <w:r>
        <w:rPr>
          <w:rFonts w:ascii="David" w:hAnsi="David" w:cs="David" w:hint="cs"/>
          <w:rtl/>
        </w:rPr>
        <w:t xml:space="preserve">קובע חובת איסוף לחברות של 55% מבקבוקי ליטר וחצי ששווקו כל שנה (ללא פיקדון). אם הן לא יעמדו ברף, אז יוטל פיקדון. </w:t>
      </w:r>
    </w:p>
    <w:p w14:paraId="33A6B906" w14:textId="77777777" w:rsidR="00295F5D" w:rsidRPr="00C33635" w:rsidRDefault="00295F5D" w:rsidP="00295F5D">
      <w:pPr>
        <w:spacing w:line="276" w:lineRule="auto"/>
        <w:rPr>
          <w:rFonts w:ascii="David" w:hAnsi="David" w:cs="David"/>
          <w:rtl/>
        </w:rPr>
      </w:pPr>
      <w:r w:rsidRPr="00C33635">
        <w:rPr>
          <w:rFonts w:ascii="David" w:hAnsi="David" w:cs="David"/>
          <w:rtl/>
        </w:rPr>
        <w:t xml:space="preserve">החוק בפועל מוצלח </w:t>
      </w:r>
      <w:r>
        <w:rPr>
          <w:rFonts w:ascii="David" w:hAnsi="David" w:cs="David" w:hint="cs"/>
          <w:rtl/>
        </w:rPr>
        <w:t>מאוד</w:t>
      </w:r>
      <w:r w:rsidRPr="00C33635">
        <w:rPr>
          <w:rFonts w:ascii="David" w:hAnsi="David" w:cs="David"/>
          <w:rtl/>
        </w:rPr>
        <w:t xml:space="preserve">, </w:t>
      </w:r>
      <w:r>
        <w:rPr>
          <w:rFonts w:ascii="David" w:hAnsi="David" w:cs="David" w:hint="cs"/>
          <w:rtl/>
        </w:rPr>
        <w:t xml:space="preserve">מי שאוסף את הבקבוקים הוא תאגיד שנקרא </w:t>
      </w:r>
      <w:proofErr w:type="spellStart"/>
      <w:r>
        <w:rPr>
          <w:rFonts w:ascii="David" w:hAnsi="David" w:cs="David" w:hint="cs"/>
          <w:rtl/>
        </w:rPr>
        <w:t>אל"ה</w:t>
      </w:r>
      <w:proofErr w:type="spellEnd"/>
      <w:r>
        <w:rPr>
          <w:rFonts w:ascii="David" w:hAnsi="David" w:cs="David" w:hint="cs"/>
          <w:rtl/>
        </w:rPr>
        <w:t xml:space="preserve">- תאגיד </w:t>
      </w:r>
      <w:proofErr w:type="spellStart"/>
      <w:r>
        <w:rPr>
          <w:rFonts w:ascii="David" w:hAnsi="David" w:cs="David" w:hint="cs"/>
          <w:rtl/>
        </w:rPr>
        <w:t>המיחזור</w:t>
      </w:r>
      <w:proofErr w:type="spellEnd"/>
      <w:r>
        <w:rPr>
          <w:rFonts w:ascii="David" w:hAnsi="David" w:cs="David" w:hint="cs"/>
          <w:rtl/>
        </w:rPr>
        <w:t xml:space="preserve">. </w:t>
      </w:r>
      <w:r w:rsidRPr="00C33635">
        <w:rPr>
          <w:rFonts w:ascii="David" w:hAnsi="David" w:cs="David"/>
          <w:rtl/>
        </w:rPr>
        <w:t>אך יש כישלון בכל הקשור לליטר וחצי</w:t>
      </w:r>
      <w:r>
        <w:rPr>
          <w:rFonts w:ascii="David" w:hAnsi="David" w:cs="David" w:hint="cs"/>
          <w:rtl/>
        </w:rPr>
        <w:t xml:space="preserve">. מצאו שיש יותר מפי 6 בקבוקים גדולים מבקבוקים קטנים בחופים, בשמורות טבע </w:t>
      </w:r>
      <w:proofErr w:type="spellStart"/>
      <w:r>
        <w:rPr>
          <w:rFonts w:ascii="David" w:hAnsi="David" w:cs="David" w:hint="cs"/>
          <w:rtl/>
        </w:rPr>
        <w:t>וכו</w:t>
      </w:r>
      <w:proofErr w:type="spellEnd"/>
      <w:r>
        <w:rPr>
          <w:rFonts w:ascii="David" w:hAnsi="David" w:cs="David" w:hint="cs"/>
          <w:rtl/>
        </w:rPr>
        <w:t>'.</w:t>
      </w:r>
      <w:r w:rsidRPr="00C33635">
        <w:rPr>
          <w:rFonts w:ascii="David" w:hAnsi="David" w:cs="David"/>
          <w:rtl/>
        </w:rPr>
        <w:t xml:space="preserve"> </w:t>
      </w:r>
      <w:r>
        <w:rPr>
          <w:rFonts w:ascii="David" w:hAnsi="David" w:cs="David" w:hint="cs"/>
          <w:rtl/>
        </w:rPr>
        <w:t xml:space="preserve">לא ברור גם כמה באמת נאספים, אם באמת 55%. </w:t>
      </w:r>
      <w:r w:rsidRPr="00C33635">
        <w:rPr>
          <w:rFonts w:ascii="David" w:hAnsi="David" w:cs="David"/>
          <w:rtl/>
        </w:rPr>
        <w:t>לטענת התאגידים היה מחזור של שישים אחוז</w:t>
      </w:r>
      <w:r>
        <w:rPr>
          <w:rFonts w:ascii="David" w:hAnsi="David" w:cs="David" w:hint="cs"/>
          <w:rtl/>
        </w:rPr>
        <w:t xml:space="preserve">. </w:t>
      </w:r>
      <w:proofErr w:type="spellStart"/>
      <w:r>
        <w:rPr>
          <w:rFonts w:ascii="David" w:hAnsi="David" w:cs="David" w:hint="cs"/>
          <w:rtl/>
        </w:rPr>
        <w:t>ההגנ"ס</w:t>
      </w:r>
      <w:proofErr w:type="spellEnd"/>
      <w:r>
        <w:rPr>
          <w:rFonts w:ascii="David" w:hAnsi="David" w:cs="David" w:hint="cs"/>
          <w:rtl/>
        </w:rPr>
        <w:t xml:space="preserve"> מינה מבקר שיבקר את הדוח, והוא טוען שיש רק 44%. הייתה בעקבות כך דרישה להטלת פיקדון </w:t>
      </w:r>
      <w:proofErr w:type="spellStart"/>
      <w:r>
        <w:rPr>
          <w:rFonts w:ascii="David" w:hAnsi="David" w:cs="David" w:hint="cs"/>
          <w:rtl/>
        </w:rPr>
        <w:t>מכח</w:t>
      </w:r>
      <w:proofErr w:type="spellEnd"/>
      <w:r>
        <w:rPr>
          <w:rFonts w:ascii="David" w:hAnsi="David" w:cs="David" w:hint="cs"/>
          <w:rtl/>
        </w:rPr>
        <w:t xml:space="preserve"> החוק, אך השר מיאן. צד אחד יש את התאגידים שאמרו 60%, מצד שני הרוח אמר 44%. ככל הנראה האמת נמצאת באמצע- בערך 52%. ואז ניתן לעכב את החלת החוק כדי לראות מה קורה בשנה הבאה והאם יעמדו ברף. עד יהום עדיין החוק לא מוחל על בקבוקי הליטר וחצי. (לפי </w:t>
      </w:r>
      <w:proofErr w:type="spellStart"/>
      <w:r>
        <w:rPr>
          <w:rFonts w:ascii="David" w:hAnsi="David" w:cs="David" w:hint="cs"/>
          <w:rtl/>
        </w:rPr>
        <w:t>אט"ד</w:t>
      </w:r>
      <w:proofErr w:type="spellEnd"/>
      <w:r>
        <w:rPr>
          <w:rFonts w:ascii="David" w:hAnsi="David" w:cs="David" w:hint="cs"/>
          <w:rtl/>
        </w:rPr>
        <w:t>, ממחזרים אפילו פחות מ40%, הדיון עדיין נמצא בהליכים משפטיים).</w:t>
      </w:r>
    </w:p>
    <w:p w14:paraId="1E14E656" w14:textId="77777777" w:rsidR="00295F5D" w:rsidRPr="005F0461" w:rsidRDefault="00295F5D" w:rsidP="00295F5D">
      <w:pPr>
        <w:spacing w:line="276" w:lineRule="auto"/>
        <w:rPr>
          <w:rFonts w:ascii="David" w:hAnsi="David" w:cs="David"/>
          <w:b/>
          <w:bCs/>
          <w:rtl/>
        </w:rPr>
      </w:pPr>
      <w:r w:rsidRPr="00966F59">
        <w:rPr>
          <w:rFonts w:ascii="David" w:hAnsi="David" w:cs="David" w:hint="cs"/>
          <w:b/>
          <w:bCs/>
          <w:i/>
          <w:iCs/>
          <w:rtl/>
        </w:rPr>
        <w:t xml:space="preserve">חוק חומרים מסוכנים </w:t>
      </w:r>
      <w:proofErr w:type="spellStart"/>
      <w:r w:rsidRPr="00966F59">
        <w:rPr>
          <w:rFonts w:ascii="David" w:hAnsi="David" w:cs="David" w:hint="cs"/>
          <w:b/>
          <w:bCs/>
          <w:i/>
          <w:iCs/>
          <w:rtl/>
        </w:rPr>
        <w:t>התשנ"ג</w:t>
      </w:r>
      <w:proofErr w:type="spellEnd"/>
    </w:p>
    <w:p w14:paraId="22D52BD7" w14:textId="77777777" w:rsidR="00295F5D" w:rsidRDefault="00295F5D" w:rsidP="00295F5D">
      <w:pPr>
        <w:spacing w:line="276" w:lineRule="auto"/>
        <w:rPr>
          <w:rFonts w:ascii="David" w:hAnsi="David" w:cs="David"/>
          <w:rtl/>
        </w:rPr>
      </w:pPr>
      <w:r w:rsidRPr="009916C1">
        <w:rPr>
          <w:rFonts w:ascii="David" w:hAnsi="David" w:cs="David"/>
          <w:rtl/>
        </w:rPr>
        <w:t xml:space="preserve">ישנו חוק חומרים מסוכנים, כאשר חוק רישוי עסקים נכנס גם פה, </w:t>
      </w:r>
      <w:r>
        <w:rPr>
          <w:rFonts w:ascii="David" w:hAnsi="David" w:cs="David" w:hint="cs"/>
          <w:rtl/>
        </w:rPr>
        <w:t>ב</w:t>
      </w:r>
      <w:r w:rsidRPr="009916C1">
        <w:rPr>
          <w:rFonts w:ascii="David" w:hAnsi="David" w:cs="David"/>
          <w:rtl/>
        </w:rPr>
        <w:t>סעיף 2 לחוק.</w:t>
      </w:r>
      <w:r>
        <w:rPr>
          <w:rFonts w:ascii="David" w:hAnsi="David" w:cs="David" w:hint="cs"/>
          <w:rtl/>
        </w:rPr>
        <w:t xml:space="preserve"> (נכנס כמעט לכל הסדר רגולטורי סביבתי) </w:t>
      </w:r>
      <w:r w:rsidRPr="00EF5624">
        <w:rPr>
          <w:rFonts w:ascii="David" w:hAnsi="David" w:cs="David" w:hint="cs"/>
          <w:u w:val="single"/>
          <w:rtl/>
        </w:rPr>
        <w:t>סעיף 2-</w:t>
      </w:r>
      <w:r>
        <w:rPr>
          <w:rFonts w:ascii="David" w:hAnsi="David" w:cs="David" w:hint="cs"/>
          <w:rtl/>
        </w:rPr>
        <w:t xml:space="preserve"> כל מקום למכירת חומרים מסוכנים טעון רישוי לפי חוק רישוי עסקים. </w:t>
      </w:r>
    </w:p>
    <w:p w14:paraId="66FF8C3A" w14:textId="77777777" w:rsidR="00295F5D" w:rsidRDefault="00295F5D" w:rsidP="00295F5D">
      <w:pPr>
        <w:spacing w:line="276" w:lineRule="auto"/>
        <w:rPr>
          <w:rFonts w:ascii="David" w:hAnsi="David" w:cs="David"/>
          <w:rtl/>
        </w:rPr>
      </w:pPr>
      <w:r w:rsidRPr="00EF5624">
        <w:rPr>
          <w:rFonts w:ascii="David" w:hAnsi="David" w:cs="David" w:hint="cs"/>
          <w:b/>
          <w:bCs/>
          <w:rtl/>
        </w:rPr>
        <w:t>מהו חומר מסוכן?</w:t>
      </w:r>
      <w:r>
        <w:rPr>
          <w:rFonts w:ascii="David" w:hAnsi="David" w:cs="David" w:hint="cs"/>
          <w:rtl/>
        </w:rPr>
        <w:t xml:space="preserve"> חומר מסוכן הוא רעל או כימיקל מזיק. מה זה כימיקל מפורט בתוספת הראשונה, מה זה רעל מפורט בתוספת השנייה. בעצם חומרים מסוכנים הם כל מה שמפורט בתוספת הראשונה ו והשנייה לחוק. </w:t>
      </w:r>
      <w:r w:rsidRPr="003F41D0">
        <w:rPr>
          <w:rFonts w:ascii="David" w:hAnsi="David" w:cs="David" w:hint="cs"/>
          <w:b/>
          <w:bCs/>
          <w:rtl/>
        </w:rPr>
        <w:t>(פירוט מאוד ארוך)</w:t>
      </w:r>
      <w:r>
        <w:rPr>
          <w:rFonts w:ascii="David" w:hAnsi="David" w:cs="David" w:hint="cs"/>
          <w:rtl/>
        </w:rPr>
        <w:t xml:space="preserve"> </w:t>
      </w:r>
      <w:r w:rsidRPr="00EF5624">
        <w:rPr>
          <w:rFonts w:ascii="David" w:hAnsi="David" w:cs="David" w:hint="cs"/>
          <w:u w:val="single"/>
          <w:rtl/>
        </w:rPr>
        <w:t>סעיף 3א-</w:t>
      </w:r>
      <w:r>
        <w:rPr>
          <w:rFonts w:ascii="David" w:hAnsi="David" w:cs="David" w:hint="cs"/>
          <w:rtl/>
        </w:rPr>
        <w:t xml:space="preserve"> ניתן לעסוק ברעלים רק אם יש היתר רעלים מעת הממונה </w:t>
      </w:r>
      <w:proofErr w:type="spellStart"/>
      <w:r>
        <w:rPr>
          <w:rFonts w:ascii="David" w:hAnsi="David" w:cs="David" w:hint="cs"/>
          <w:rtl/>
        </w:rPr>
        <w:t>בהגנ"ס</w:t>
      </w:r>
      <w:proofErr w:type="spellEnd"/>
      <w:r>
        <w:rPr>
          <w:rFonts w:ascii="David" w:hAnsi="David" w:cs="David" w:hint="cs"/>
          <w:rtl/>
        </w:rPr>
        <w:t xml:space="preserve"> </w:t>
      </w:r>
      <w:r w:rsidRPr="003F41D0">
        <w:rPr>
          <w:rFonts w:ascii="David" w:hAnsi="David" w:cs="David" w:hint="cs"/>
          <w:b/>
          <w:bCs/>
          <w:rtl/>
        </w:rPr>
        <w:t>היתר רעלים הוא היתר שקובע מה ואיזה רעלים מותר להחזיק</w:t>
      </w:r>
      <w:r>
        <w:rPr>
          <w:rFonts w:ascii="David" w:hAnsi="David" w:cs="David" w:hint="cs"/>
          <w:rtl/>
        </w:rPr>
        <w:t xml:space="preserve">, מה מותר לעשות איתם, איזה דרישות העסק שמחזיק ברעלים צריך לעמוד בהם ועוד. </w:t>
      </w:r>
      <w:r w:rsidRPr="00EF5624">
        <w:rPr>
          <w:rFonts w:ascii="David" w:hAnsi="David" w:cs="David" w:hint="cs"/>
          <w:u w:val="single"/>
          <w:rtl/>
        </w:rPr>
        <w:t>סעיף 3-ב</w:t>
      </w:r>
      <w:r>
        <w:rPr>
          <w:rFonts w:ascii="David" w:hAnsi="David" w:cs="David" w:hint="cs"/>
          <w:rtl/>
        </w:rPr>
        <w:t xml:space="preserve">- </w:t>
      </w:r>
      <w:r w:rsidRPr="003F41D0">
        <w:rPr>
          <w:rFonts w:ascii="David" w:hAnsi="David" w:cs="David" w:hint="cs"/>
          <w:b/>
          <w:bCs/>
          <w:rtl/>
        </w:rPr>
        <w:t>ההיתר הוא מאוד ספציפי לפי סוג החומרים,</w:t>
      </w:r>
      <w:r>
        <w:rPr>
          <w:rFonts w:ascii="David" w:hAnsi="David" w:cs="David" w:hint="cs"/>
          <w:rtl/>
        </w:rPr>
        <w:t xml:space="preserve"> כמויות, מטרות מסוימות, ועוד. היתר מאוד מדויק ומפורט. </w:t>
      </w:r>
      <w:r w:rsidRPr="003F41D0">
        <w:rPr>
          <w:rFonts w:ascii="David" w:hAnsi="David" w:cs="David" w:hint="cs"/>
          <w:b/>
          <w:bCs/>
          <w:rtl/>
        </w:rPr>
        <w:t>אי אפשר להחזיק ברעל בלי ההיתר מיוחד.</w:t>
      </w:r>
      <w:r>
        <w:rPr>
          <w:rFonts w:ascii="David" w:hAnsi="David" w:cs="David" w:hint="cs"/>
          <w:u w:val="single"/>
          <w:rtl/>
        </w:rPr>
        <w:t xml:space="preserve"> </w:t>
      </w:r>
      <w:r w:rsidRPr="00EF5624">
        <w:rPr>
          <w:rFonts w:ascii="David" w:hAnsi="David" w:cs="David" w:hint="cs"/>
          <w:u w:val="single"/>
          <w:rtl/>
        </w:rPr>
        <w:t>סעיף 3ג-</w:t>
      </w:r>
      <w:r>
        <w:rPr>
          <w:rFonts w:ascii="David" w:hAnsi="David" w:cs="David" w:hint="cs"/>
          <w:rtl/>
        </w:rPr>
        <w:t xml:space="preserve"> הממונה </w:t>
      </w:r>
      <w:proofErr w:type="spellStart"/>
      <w:r>
        <w:rPr>
          <w:rFonts w:ascii="David" w:hAnsi="David" w:cs="David" w:hint="cs"/>
          <w:rtl/>
        </w:rPr>
        <w:t>בהגנ"ס</w:t>
      </w:r>
      <w:proofErr w:type="spellEnd"/>
      <w:r>
        <w:rPr>
          <w:rFonts w:ascii="David" w:hAnsi="David" w:cs="David" w:hint="cs"/>
          <w:rtl/>
        </w:rPr>
        <w:t xml:space="preserve"> ייתן היתר רעלים רק למי שידוע </w:t>
      </w:r>
      <w:r w:rsidRPr="003F41D0">
        <w:rPr>
          <w:rFonts w:ascii="David" w:hAnsi="David" w:cs="David" w:hint="cs"/>
          <w:b/>
          <w:bCs/>
          <w:rtl/>
        </w:rPr>
        <w:t>כאדם הגון</w:t>
      </w:r>
      <w:r>
        <w:rPr>
          <w:rFonts w:ascii="David" w:hAnsi="David" w:cs="David" w:hint="cs"/>
          <w:rtl/>
        </w:rPr>
        <w:t xml:space="preserve">, ורק לאחר שהוכיח שהוא יודע </w:t>
      </w:r>
      <w:r w:rsidRPr="003F41D0">
        <w:rPr>
          <w:rFonts w:ascii="David" w:hAnsi="David" w:cs="David" w:hint="cs"/>
          <w:b/>
          <w:bCs/>
          <w:rtl/>
        </w:rPr>
        <w:t>קרוא וכתוב</w:t>
      </w:r>
      <w:r>
        <w:rPr>
          <w:rFonts w:ascii="David" w:hAnsi="David" w:cs="David" w:hint="cs"/>
          <w:rtl/>
        </w:rPr>
        <w:t xml:space="preserve"> וכי הוא מודע לתכונות המסוכנות של הרעלים. אדם לא יוכל לקבל היתר רעלים אם לא יבין את הדרישות, הסכנות, התכונות ועוד. </w:t>
      </w:r>
      <w:r w:rsidRPr="003F41D0">
        <w:rPr>
          <w:rFonts w:ascii="David" w:hAnsi="David" w:cs="David" w:hint="cs"/>
          <w:b/>
          <w:bCs/>
          <w:rtl/>
        </w:rPr>
        <w:t>מה הכוונה לאדם הגון?</w:t>
      </w:r>
      <w:r>
        <w:rPr>
          <w:rFonts w:ascii="David" w:hAnsi="David" w:cs="David" w:hint="cs"/>
        </w:rPr>
        <w:t xml:space="preserve"> </w:t>
      </w:r>
      <w:r>
        <w:rPr>
          <w:rFonts w:ascii="David" w:hAnsi="David" w:cs="David" w:hint="cs"/>
          <w:rtl/>
        </w:rPr>
        <w:t xml:space="preserve">אין הסבר בפסיקה, אולי מי שהורשע בפלילי אבל נראה שהרף די נמוך יודע קרוא וכתוב ומודע לסכנות רעל. </w:t>
      </w:r>
      <w:r w:rsidRPr="003F41D0">
        <w:rPr>
          <w:rFonts w:ascii="David" w:hAnsi="David" w:cs="David" w:hint="cs"/>
          <w:b/>
          <w:bCs/>
          <w:rtl/>
        </w:rPr>
        <w:t>יש איזשהו מתח בין החוק לבין חופש העיסוק-</w:t>
      </w:r>
      <w:r>
        <w:rPr>
          <w:rFonts w:ascii="David" w:hAnsi="David" w:cs="David" w:hint="cs"/>
          <w:rtl/>
        </w:rPr>
        <w:t xml:space="preserve"> כי לא כל אחד יכול לקבל היתר רעלים שהרי יש רף דרישות.</w:t>
      </w:r>
      <w:r w:rsidRPr="009916C1">
        <w:rPr>
          <w:rFonts w:ascii="David" w:hAnsi="David" w:cs="David"/>
          <w:rtl/>
        </w:rPr>
        <w:br/>
      </w:r>
      <w:r w:rsidRPr="009916C1">
        <w:rPr>
          <w:rFonts w:ascii="David" w:hAnsi="David" w:cs="David"/>
          <w:rtl/>
        </w:rPr>
        <w:br/>
      </w:r>
      <w:r w:rsidRPr="008635DC">
        <w:rPr>
          <w:rFonts w:ascii="David" w:hAnsi="David" w:cs="David"/>
          <w:b/>
          <w:bCs/>
          <w:i/>
          <w:iCs/>
          <w:rtl/>
        </w:rPr>
        <w:t>בג"ץ ד.ש נ מנהל מחוז חיפה</w:t>
      </w:r>
      <w:r w:rsidRPr="008635DC">
        <w:rPr>
          <w:rFonts w:ascii="David" w:hAnsi="David" w:cs="David"/>
          <w:i/>
          <w:iCs/>
          <w:rtl/>
        </w:rPr>
        <w:t xml:space="preserve">- </w:t>
      </w:r>
      <w:r w:rsidRPr="008635DC">
        <w:rPr>
          <w:rFonts w:ascii="David" w:hAnsi="David" w:cs="David"/>
          <w:b/>
          <w:bCs/>
          <w:i/>
          <w:iCs/>
          <w:rtl/>
        </w:rPr>
        <w:t>חופש העיסוק</w:t>
      </w:r>
      <w:r>
        <w:rPr>
          <w:rFonts w:ascii="David" w:hAnsi="David" w:cs="David" w:hint="cs"/>
          <w:b/>
          <w:bCs/>
          <w:i/>
          <w:iCs/>
          <w:rtl/>
        </w:rPr>
        <w:t>:</w:t>
      </w:r>
      <w:r>
        <w:rPr>
          <w:rFonts w:ascii="David" w:hAnsi="David" w:cs="David" w:hint="cs"/>
          <w:rtl/>
        </w:rPr>
        <w:t xml:space="preserve"> </w:t>
      </w:r>
      <w:r w:rsidRPr="009916C1">
        <w:rPr>
          <w:rFonts w:ascii="David" w:hAnsi="David" w:cs="David"/>
          <w:rtl/>
        </w:rPr>
        <w:t xml:space="preserve">דש היא חברה העוסקת בחומרים מסוכנים </w:t>
      </w:r>
      <w:r>
        <w:rPr>
          <w:rFonts w:ascii="David" w:hAnsi="David" w:cs="David" w:hint="cs"/>
          <w:rtl/>
        </w:rPr>
        <w:t>ש</w:t>
      </w:r>
      <w:r w:rsidRPr="009916C1">
        <w:rPr>
          <w:rFonts w:ascii="David" w:hAnsi="David" w:cs="David"/>
          <w:rtl/>
        </w:rPr>
        <w:t>יש לה היתר רעלים,(כידוע אין היתר שכזה לפסולת כימית</w:t>
      </w:r>
      <w:r>
        <w:rPr>
          <w:rFonts w:ascii="David" w:hAnsi="David" w:cs="David" w:hint="cs"/>
          <w:rtl/>
        </w:rPr>
        <w:t xml:space="preserve">- כלומר אין לה היתר לפסולת כימית מסוג </w:t>
      </w:r>
      <w:proofErr w:type="spellStart"/>
      <w:r w:rsidRPr="003F41D0">
        <w:rPr>
          <w:rFonts w:ascii="David" w:hAnsi="David" w:cs="David" w:hint="cs"/>
          <w:b/>
          <w:bCs/>
          <w:rtl/>
        </w:rPr>
        <w:t>איזופר</w:t>
      </w:r>
      <w:proofErr w:type="spellEnd"/>
      <w:r w:rsidRPr="009916C1">
        <w:rPr>
          <w:rFonts w:ascii="David" w:hAnsi="David" w:cs="David"/>
          <w:rtl/>
        </w:rPr>
        <w:t xml:space="preserve">), במהלך ביקורת </w:t>
      </w:r>
      <w:proofErr w:type="spellStart"/>
      <w:r w:rsidRPr="009916C1">
        <w:rPr>
          <w:rFonts w:ascii="David" w:hAnsi="David" w:cs="David"/>
          <w:rtl/>
        </w:rPr>
        <w:t>הגנס</w:t>
      </w:r>
      <w:proofErr w:type="spellEnd"/>
      <w:r>
        <w:rPr>
          <w:rFonts w:ascii="David" w:hAnsi="David" w:cs="David" w:hint="cs"/>
          <w:rtl/>
        </w:rPr>
        <w:t>,</w:t>
      </w:r>
      <w:r w:rsidRPr="009916C1">
        <w:rPr>
          <w:rFonts w:ascii="David" w:hAnsi="David" w:cs="David"/>
          <w:rtl/>
        </w:rPr>
        <w:t xml:space="preserve"> מגלה פסולת שכזו והיא מוציאה צו הפסקה מנהלי, בעקבות הצו הזה דש פועלת להוציא את הפסולת מהמפעל כאשר לאחר מכן היא מקבלת את האישור לחזור לפעילות</w:t>
      </w:r>
      <w:r>
        <w:rPr>
          <w:rFonts w:ascii="David" w:hAnsi="David" w:cs="David" w:hint="cs"/>
          <w:rtl/>
        </w:rPr>
        <w:t xml:space="preserve"> ולמעשה הצו מבוטל</w:t>
      </w:r>
      <w:r w:rsidRPr="009916C1">
        <w:rPr>
          <w:rFonts w:ascii="David" w:hAnsi="David" w:cs="David"/>
          <w:rtl/>
        </w:rPr>
        <w:t xml:space="preserve">. </w:t>
      </w:r>
      <w:r w:rsidRPr="003F41D0">
        <w:rPr>
          <w:rFonts w:ascii="David" w:hAnsi="David" w:cs="David"/>
          <w:b/>
          <w:bCs/>
          <w:rtl/>
        </w:rPr>
        <w:t xml:space="preserve">היתר הרעלים של דש לא כולל </w:t>
      </w:r>
      <w:r w:rsidRPr="003F41D0">
        <w:rPr>
          <w:rFonts w:ascii="David" w:hAnsi="David" w:cs="David" w:hint="cs"/>
          <w:b/>
          <w:bCs/>
          <w:rtl/>
        </w:rPr>
        <w:t xml:space="preserve">את חומר </w:t>
      </w:r>
      <w:proofErr w:type="spellStart"/>
      <w:r w:rsidRPr="003F41D0">
        <w:rPr>
          <w:rFonts w:ascii="David" w:hAnsi="David" w:cs="David" w:hint="cs"/>
          <w:b/>
          <w:bCs/>
          <w:rtl/>
        </w:rPr>
        <w:t>האיזופר</w:t>
      </w:r>
      <w:proofErr w:type="spellEnd"/>
      <w:r w:rsidRPr="003F41D0">
        <w:rPr>
          <w:rFonts w:ascii="David" w:hAnsi="David" w:cs="David" w:hint="cs"/>
          <w:b/>
          <w:bCs/>
          <w:rtl/>
        </w:rPr>
        <w:t>,</w:t>
      </w:r>
      <w:r w:rsidRPr="003F41D0">
        <w:rPr>
          <w:rFonts w:ascii="David" w:hAnsi="David" w:cs="David"/>
          <w:b/>
          <w:bCs/>
          <w:rtl/>
        </w:rPr>
        <w:t xml:space="preserve"> ו</w:t>
      </w:r>
      <w:r w:rsidRPr="003F41D0">
        <w:rPr>
          <w:rFonts w:ascii="David" w:hAnsi="David" w:cs="David" w:hint="cs"/>
          <w:b/>
          <w:bCs/>
          <w:rtl/>
        </w:rPr>
        <w:t>למרות</w:t>
      </w:r>
      <w:r w:rsidRPr="003F41D0">
        <w:rPr>
          <w:rFonts w:ascii="David" w:hAnsi="David" w:cs="David"/>
          <w:b/>
          <w:bCs/>
          <w:rtl/>
        </w:rPr>
        <w:t xml:space="preserve"> זאת היא מתקשרת עם אינדיגו</w:t>
      </w:r>
      <w:r w:rsidRPr="003F41D0">
        <w:rPr>
          <w:rFonts w:ascii="David" w:hAnsi="David" w:cs="David" w:hint="cs"/>
          <w:b/>
          <w:bCs/>
          <w:rtl/>
        </w:rPr>
        <w:t xml:space="preserve"> ורוכשת ממנה פסולת </w:t>
      </w:r>
      <w:proofErr w:type="spellStart"/>
      <w:r w:rsidRPr="003F41D0">
        <w:rPr>
          <w:rFonts w:ascii="David" w:hAnsi="David" w:cs="David" w:hint="cs"/>
          <w:b/>
          <w:bCs/>
          <w:rtl/>
        </w:rPr>
        <w:lastRenderedPageBreak/>
        <w:t>איזופר</w:t>
      </w:r>
      <w:proofErr w:type="spellEnd"/>
      <w:r w:rsidRPr="003F41D0">
        <w:rPr>
          <w:rFonts w:ascii="David" w:hAnsi="David" w:cs="David"/>
          <w:b/>
          <w:bCs/>
          <w:rtl/>
        </w:rPr>
        <w:t xml:space="preserve">. </w:t>
      </w:r>
      <w:r w:rsidRPr="009916C1">
        <w:rPr>
          <w:rFonts w:ascii="David" w:hAnsi="David" w:cs="David"/>
          <w:rtl/>
        </w:rPr>
        <w:t>בכדי ש</w:t>
      </w:r>
      <w:r>
        <w:rPr>
          <w:rFonts w:ascii="David" w:hAnsi="David" w:cs="David" w:hint="cs"/>
          <w:rtl/>
        </w:rPr>
        <w:t>אינדיגו</w:t>
      </w:r>
      <w:r w:rsidRPr="009916C1">
        <w:rPr>
          <w:rFonts w:ascii="David" w:hAnsi="David" w:cs="David"/>
          <w:rtl/>
        </w:rPr>
        <w:t xml:space="preserve"> תסכים להתקשר איתה</w:t>
      </w:r>
      <w:r>
        <w:rPr>
          <w:rFonts w:ascii="David" w:hAnsi="David" w:cs="David" w:hint="cs"/>
          <w:rtl/>
        </w:rPr>
        <w:t xml:space="preserve"> </w:t>
      </w:r>
      <w:r w:rsidRPr="009916C1">
        <w:rPr>
          <w:rFonts w:ascii="David" w:hAnsi="David" w:cs="David"/>
          <w:rtl/>
        </w:rPr>
        <w:t xml:space="preserve">(החוק אוסר להתקשר עם מי שאין לו היתר לחומר מסוים) </w:t>
      </w:r>
      <w:r w:rsidRPr="003F41D0">
        <w:rPr>
          <w:rFonts w:ascii="David" w:hAnsi="David" w:cs="David" w:hint="cs"/>
          <w:b/>
          <w:bCs/>
          <w:rtl/>
        </w:rPr>
        <w:t>דש</w:t>
      </w:r>
      <w:r w:rsidRPr="003F41D0">
        <w:rPr>
          <w:rFonts w:ascii="David" w:hAnsi="David" w:cs="David"/>
          <w:b/>
          <w:bCs/>
          <w:rtl/>
        </w:rPr>
        <w:t xml:space="preserve"> מזי</w:t>
      </w:r>
      <w:r w:rsidRPr="003F41D0">
        <w:rPr>
          <w:rFonts w:ascii="David" w:hAnsi="David" w:cs="David" w:hint="cs"/>
          <w:b/>
          <w:bCs/>
          <w:rtl/>
        </w:rPr>
        <w:t>י</w:t>
      </w:r>
      <w:r w:rsidRPr="003F41D0">
        <w:rPr>
          <w:rFonts w:ascii="David" w:hAnsi="David" w:cs="David"/>
          <w:b/>
          <w:bCs/>
          <w:rtl/>
        </w:rPr>
        <w:t xml:space="preserve">פים את </w:t>
      </w:r>
      <w:r w:rsidRPr="003F41D0">
        <w:rPr>
          <w:rFonts w:ascii="David" w:hAnsi="David" w:cs="David" w:hint="cs"/>
          <w:b/>
          <w:bCs/>
          <w:rtl/>
        </w:rPr>
        <w:t>היתר הרעלים שלה</w:t>
      </w:r>
      <w:r>
        <w:rPr>
          <w:rFonts w:ascii="David" w:hAnsi="David" w:cs="David" w:hint="cs"/>
          <w:rtl/>
        </w:rPr>
        <w:t xml:space="preserve"> מול </w:t>
      </w:r>
      <w:proofErr w:type="spellStart"/>
      <w:r>
        <w:rPr>
          <w:rFonts w:ascii="David" w:hAnsi="David" w:cs="David" w:hint="cs"/>
          <w:rtl/>
        </w:rPr>
        <w:t>אינדגו</w:t>
      </w:r>
      <w:proofErr w:type="spellEnd"/>
      <w:r>
        <w:rPr>
          <w:rFonts w:ascii="David" w:hAnsi="David" w:cs="David" w:hint="cs"/>
          <w:rtl/>
        </w:rPr>
        <w:t>.</w:t>
      </w:r>
      <w:r w:rsidRPr="009916C1">
        <w:rPr>
          <w:rFonts w:ascii="David" w:hAnsi="David" w:cs="David"/>
          <w:rtl/>
        </w:rPr>
        <w:t xml:space="preserve"> לאחר שהדבר מתגלה  נפתחת חקירה של </w:t>
      </w:r>
      <w:proofErr w:type="spellStart"/>
      <w:r w:rsidRPr="009916C1">
        <w:rPr>
          <w:rFonts w:ascii="David" w:hAnsi="David" w:cs="David"/>
          <w:rtl/>
        </w:rPr>
        <w:t>הגנ"ס</w:t>
      </w:r>
      <w:proofErr w:type="spellEnd"/>
      <w:r w:rsidRPr="009916C1">
        <w:rPr>
          <w:rFonts w:ascii="David" w:hAnsi="David" w:cs="David"/>
          <w:rtl/>
        </w:rPr>
        <w:t xml:space="preserve"> יחד עם המשטרה. </w:t>
      </w:r>
    </w:p>
    <w:p w14:paraId="74B384F4" w14:textId="77777777" w:rsidR="00295F5D" w:rsidRDefault="00295F5D" w:rsidP="00295F5D">
      <w:pPr>
        <w:spacing w:line="276" w:lineRule="auto"/>
        <w:rPr>
          <w:rFonts w:ascii="David" w:hAnsi="David" w:cs="David"/>
          <w:rtl/>
        </w:rPr>
      </w:pPr>
      <w:r>
        <w:rPr>
          <w:rFonts w:ascii="David" w:hAnsi="David" w:cs="David" w:hint="cs"/>
          <w:rtl/>
        </w:rPr>
        <w:t>במקביל</w:t>
      </w:r>
      <w:r w:rsidRPr="009916C1">
        <w:rPr>
          <w:rFonts w:ascii="David" w:hAnsi="David" w:cs="David"/>
          <w:rtl/>
        </w:rPr>
        <w:t xml:space="preserve">, דש פעולת לעדכן את היתר הרעלים שלה, </w:t>
      </w:r>
      <w:proofErr w:type="spellStart"/>
      <w:r w:rsidRPr="009916C1">
        <w:rPr>
          <w:rFonts w:ascii="David" w:hAnsi="David" w:cs="David"/>
          <w:rtl/>
        </w:rPr>
        <w:t>הגנס</w:t>
      </w:r>
      <w:proofErr w:type="spellEnd"/>
      <w:r w:rsidRPr="009916C1">
        <w:rPr>
          <w:rFonts w:ascii="David" w:hAnsi="David" w:cs="David"/>
          <w:rtl/>
        </w:rPr>
        <w:t xml:space="preserve"> מעדכן את האישור ומוסיף סעיף</w:t>
      </w:r>
      <w:r>
        <w:rPr>
          <w:rFonts w:ascii="David" w:hAnsi="David" w:cs="David" w:hint="cs"/>
          <w:rtl/>
        </w:rPr>
        <w:t xml:space="preserve"> </w:t>
      </w:r>
      <w:r w:rsidRPr="009916C1">
        <w:rPr>
          <w:rFonts w:ascii="David" w:hAnsi="David" w:cs="David"/>
          <w:rtl/>
        </w:rPr>
        <w:t>שאומר בגדול שאם מקרה שכזה י</w:t>
      </w:r>
      <w:r>
        <w:rPr>
          <w:rFonts w:ascii="David" w:hAnsi="David" w:cs="David" w:hint="cs"/>
          <w:rtl/>
        </w:rPr>
        <w:t>קרה שוב,</w:t>
      </w:r>
      <w:r w:rsidRPr="009916C1">
        <w:rPr>
          <w:rFonts w:ascii="David" w:hAnsi="David" w:cs="David"/>
          <w:rtl/>
        </w:rPr>
        <w:t xml:space="preserve"> י</w:t>
      </w:r>
      <w:r>
        <w:rPr>
          <w:rFonts w:ascii="David" w:hAnsi="David" w:cs="David" w:hint="cs"/>
          <w:rtl/>
        </w:rPr>
        <w:t>י</w:t>
      </w:r>
      <w:r w:rsidRPr="009916C1">
        <w:rPr>
          <w:rFonts w:ascii="David" w:hAnsi="David" w:cs="David"/>
          <w:rtl/>
        </w:rPr>
        <w:t>שלל היתרם</w:t>
      </w:r>
      <w:r>
        <w:rPr>
          <w:rFonts w:ascii="David" w:hAnsi="David" w:cs="David" w:hint="cs"/>
          <w:rtl/>
        </w:rPr>
        <w:t xml:space="preserve"> של הרעלים</w:t>
      </w:r>
      <w:r w:rsidRPr="009916C1">
        <w:rPr>
          <w:rFonts w:ascii="David" w:hAnsi="David" w:cs="David"/>
          <w:rtl/>
        </w:rPr>
        <w:t xml:space="preserve"> והם לא יקבלו אותו בחזרה. מה שאומר שבעצם לא יוכלו לפעול</w:t>
      </w:r>
      <w:r>
        <w:rPr>
          <w:rFonts w:ascii="David" w:hAnsi="David" w:cs="David" w:hint="cs"/>
          <w:rtl/>
        </w:rPr>
        <w:t>, ש</w:t>
      </w:r>
      <w:r w:rsidRPr="009916C1">
        <w:rPr>
          <w:rFonts w:ascii="David" w:hAnsi="David" w:cs="David"/>
          <w:rtl/>
        </w:rPr>
        <w:t>הרי עיסוקם מחייב היתר רעלים</w:t>
      </w:r>
      <w:r>
        <w:rPr>
          <w:rFonts w:ascii="David" w:hAnsi="David" w:cs="David" w:hint="cs"/>
          <w:rtl/>
        </w:rPr>
        <w:t xml:space="preserve"> כי הם מתעסקים רק ברעלים</w:t>
      </w:r>
      <w:r w:rsidRPr="009916C1">
        <w:rPr>
          <w:rFonts w:ascii="David" w:hAnsi="David" w:cs="David"/>
          <w:rtl/>
        </w:rPr>
        <w:t xml:space="preserve">. </w:t>
      </w:r>
      <w:r>
        <w:rPr>
          <w:rFonts w:ascii="David" w:hAnsi="David" w:cs="David" w:hint="cs"/>
          <w:rtl/>
        </w:rPr>
        <w:t>למרות זאת</w:t>
      </w:r>
      <w:r w:rsidRPr="009916C1">
        <w:rPr>
          <w:rFonts w:ascii="David" w:hAnsi="David" w:cs="David"/>
          <w:rtl/>
        </w:rPr>
        <w:t xml:space="preserve">, </w:t>
      </w:r>
      <w:r w:rsidRPr="003F41D0">
        <w:rPr>
          <w:rFonts w:ascii="David" w:hAnsi="David" w:cs="David"/>
          <w:b/>
          <w:bCs/>
          <w:rtl/>
        </w:rPr>
        <w:t xml:space="preserve">דש מפירה את תנאיה </w:t>
      </w:r>
      <w:r w:rsidRPr="003F41D0">
        <w:rPr>
          <w:rFonts w:ascii="David" w:hAnsi="David" w:cs="David" w:hint="cs"/>
          <w:b/>
          <w:bCs/>
          <w:rtl/>
        </w:rPr>
        <w:t xml:space="preserve">שוב </w:t>
      </w:r>
      <w:r w:rsidRPr="003F41D0">
        <w:rPr>
          <w:rFonts w:ascii="David" w:hAnsi="David" w:cs="David"/>
          <w:b/>
          <w:bCs/>
          <w:rtl/>
        </w:rPr>
        <w:t>ומוציאה פסולת מסוכנת שמיועדת למחזור ללא אישור</w:t>
      </w:r>
      <w:r>
        <w:rPr>
          <w:rFonts w:ascii="David" w:hAnsi="David" w:cs="David" w:hint="cs"/>
          <w:rtl/>
        </w:rPr>
        <w:t>.</w:t>
      </w:r>
      <w:r w:rsidRPr="009916C1">
        <w:rPr>
          <w:rFonts w:ascii="David" w:hAnsi="David" w:cs="David"/>
          <w:rtl/>
        </w:rPr>
        <w:t xml:space="preserve"> במהלך ביקורת נוספת מתגלה הדבר, ורישיונה נשלל. דש עתרו לבית המשפט תוך </w:t>
      </w:r>
      <w:r>
        <w:rPr>
          <w:rFonts w:ascii="David" w:hAnsi="David" w:cs="David" w:hint="cs"/>
          <w:rtl/>
        </w:rPr>
        <w:t>טענה</w:t>
      </w:r>
      <w:r w:rsidRPr="009916C1">
        <w:rPr>
          <w:rFonts w:ascii="David" w:hAnsi="David" w:cs="David"/>
          <w:rtl/>
        </w:rPr>
        <w:t xml:space="preserve"> </w:t>
      </w:r>
      <w:r w:rsidRPr="003F41D0">
        <w:rPr>
          <w:rFonts w:ascii="David" w:hAnsi="David" w:cs="David"/>
          <w:b/>
          <w:bCs/>
          <w:rtl/>
        </w:rPr>
        <w:t>להפרה של חוק יסוד חופש העיסוק</w:t>
      </w:r>
      <w:r w:rsidRPr="003F41D0">
        <w:rPr>
          <w:rFonts w:ascii="David" w:hAnsi="David" w:cs="David" w:hint="cs"/>
          <w:b/>
          <w:bCs/>
          <w:rtl/>
        </w:rPr>
        <w:t>.</w:t>
      </w:r>
      <w:r w:rsidRPr="009916C1">
        <w:rPr>
          <w:rFonts w:ascii="David" w:hAnsi="David" w:cs="David"/>
          <w:rtl/>
        </w:rPr>
        <w:t xml:space="preserve"> </w:t>
      </w:r>
      <w:r>
        <w:rPr>
          <w:rFonts w:ascii="David" w:hAnsi="David" w:cs="David" w:hint="cs"/>
          <w:rtl/>
        </w:rPr>
        <w:t xml:space="preserve">התנאי שהתווסף מפר את זכותם לחופש העיסוק. </w:t>
      </w:r>
      <w:r w:rsidRPr="009916C1">
        <w:rPr>
          <w:rFonts w:ascii="David" w:hAnsi="David" w:cs="David"/>
          <w:rtl/>
        </w:rPr>
        <w:t xml:space="preserve">הם </w:t>
      </w:r>
      <w:r>
        <w:rPr>
          <w:rFonts w:ascii="David" w:hAnsi="David" w:cs="David" w:hint="cs"/>
          <w:rtl/>
        </w:rPr>
        <w:t xml:space="preserve">טוענים שהם </w:t>
      </w:r>
      <w:r w:rsidRPr="009916C1">
        <w:rPr>
          <w:rFonts w:ascii="David" w:hAnsi="David" w:cs="David"/>
          <w:rtl/>
        </w:rPr>
        <w:t>טעו בסך הכ</w:t>
      </w:r>
      <w:r>
        <w:rPr>
          <w:rFonts w:ascii="David" w:hAnsi="David" w:cs="David" w:hint="cs"/>
          <w:rtl/>
        </w:rPr>
        <w:t>ו</w:t>
      </w:r>
      <w:r w:rsidRPr="009916C1">
        <w:rPr>
          <w:rFonts w:ascii="David" w:hAnsi="David" w:cs="David"/>
          <w:rtl/>
        </w:rPr>
        <w:t xml:space="preserve">ל, </w:t>
      </w:r>
      <w:r>
        <w:rPr>
          <w:rFonts w:ascii="David" w:hAnsi="David" w:cs="David" w:hint="cs"/>
          <w:rtl/>
        </w:rPr>
        <w:t>איך ייתכן ש</w:t>
      </w:r>
      <w:r w:rsidRPr="009916C1">
        <w:rPr>
          <w:rFonts w:ascii="David" w:hAnsi="David" w:cs="David"/>
          <w:rtl/>
        </w:rPr>
        <w:t>טעות שוללת עיסוק במקצוע לגמרי</w:t>
      </w:r>
      <w:r>
        <w:rPr>
          <w:rFonts w:ascii="David" w:hAnsi="David" w:cs="David" w:hint="cs"/>
          <w:rtl/>
        </w:rPr>
        <w:t>?</w:t>
      </w:r>
      <w:r w:rsidRPr="009916C1">
        <w:rPr>
          <w:rFonts w:ascii="David" w:hAnsi="David" w:cs="David"/>
          <w:rtl/>
        </w:rPr>
        <w:t xml:space="preserve"> </w:t>
      </w:r>
      <w:r>
        <w:rPr>
          <w:rFonts w:ascii="David" w:hAnsi="David" w:cs="David" w:hint="cs"/>
          <w:rtl/>
        </w:rPr>
        <w:t>כמו כן טוענים ש</w:t>
      </w:r>
      <w:r w:rsidRPr="009916C1">
        <w:rPr>
          <w:rFonts w:ascii="David" w:hAnsi="David" w:cs="David"/>
          <w:rtl/>
        </w:rPr>
        <w:t xml:space="preserve">אין עמידה במבחני ההגבלה. </w:t>
      </w:r>
    </w:p>
    <w:p w14:paraId="26007675" w14:textId="77777777" w:rsidR="00295F5D" w:rsidRDefault="00295F5D" w:rsidP="00295F5D">
      <w:pPr>
        <w:spacing w:line="276" w:lineRule="auto"/>
        <w:rPr>
          <w:rFonts w:ascii="David" w:hAnsi="David" w:cs="David"/>
          <w:b/>
          <w:bCs/>
          <w:rtl/>
        </w:rPr>
      </w:pPr>
      <w:r w:rsidRPr="00EF5624">
        <w:rPr>
          <w:rFonts w:ascii="David" w:hAnsi="David" w:cs="David"/>
          <w:b/>
          <w:bCs/>
          <w:rtl/>
        </w:rPr>
        <w:t>בית המשפט</w:t>
      </w:r>
      <w:r>
        <w:rPr>
          <w:rFonts w:ascii="David" w:hAnsi="David" w:cs="David" w:hint="cs"/>
          <w:rtl/>
        </w:rPr>
        <w:t>:</w:t>
      </w:r>
      <w:r w:rsidRPr="009916C1">
        <w:rPr>
          <w:rFonts w:ascii="David" w:hAnsi="David" w:cs="David"/>
          <w:rtl/>
        </w:rPr>
        <w:t xml:space="preserve"> עם כל הכבוד,</w:t>
      </w:r>
      <w:r>
        <w:rPr>
          <w:rFonts w:ascii="David" w:hAnsi="David" w:cs="David" w:hint="cs"/>
          <w:rtl/>
        </w:rPr>
        <w:t xml:space="preserve"> זהו לא המקרה.</w:t>
      </w:r>
      <w:r w:rsidRPr="009916C1">
        <w:rPr>
          <w:rFonts w:ascii="David" w:hAnsi="David" w:cs="David"/>
          <w:rtl/>
        </w:rPr>
        <w:t xml:space="preserve"> חוק החומרים המסוכנים מנסה ליצור איזון בין הצורך להשתמש  בחומרים שכאלו לבין הצורך להגן על הציבור, </w:t>
      </w:r>
      <w:r w:rsidRPr="008635DC">
        <w:rPr>
          <w:rFonts w:ascii="David" w:hAnsi="David" w:cs="David"/>
          <w:b/>
          <w:bCs/>
          <w:rtl/>
        </w:rPr>
        <w:t xml:space="preserve">ולאור ההפרות </w:t>
      </w:r>
      <w:r>
        <w:rPr>
          <w:rFonts w:ascii="David" w:hAnsi="David" w:cs="David" w:hint="cs"/>
          <w:b/>
          <w:bCs/>
          <w:rtl/>
        </w:rPr>
        <w:t xml:space="preserve">השיטתיות </w:t>
      </w:r>
      <w:r w:rsidRPr="008635DC">
        <w:rPr>
          <w:rFonts w:ascii="David" w:hAnsi="David" w:cs="David"/>
          <w:b/>
          <w:bCs/>
          <w:rtl/>
        </w:rPr>
        <w:t>שלכם</w:t>
      </w:r>
      <w:r>
        <w:rPr>
          <w:rFonts w:ascii="David" w:hAnsi="David" w:cs="David" w:hint="cs"/>
          <w:b/>
          <w:bCs/>
          <w:rtl/>
        </w:rPr>
        <w:t>,</w:t>
      </w:r>
      <w:r w:rsidRPr="008635DC">
        <w:rPr>
          <w:rFonts w:ascii="David" w:hAnsi="David" w:cs="David"/>
          <w:b/>
          <w:bCs/>
          <w:rtl/>
        </w:rPr>
        <w:t xml:space="preserve"> לא ניתן לקרוא לכם אדם הגון ולכן הביטול </w:t>
      </w:r>
      <w:r>
        <w:rPr>
          <w:rFonts w:ascii="David" w:hAnsi="David" w:cs="David" w:hint="cs"/>
          <w:b/>
          <w:bCs/>
          <w:rtl/>
        </w:rPr>
        <w:t xml:space="preserve">של ההיתר אינו </w:t>
      </w:r>
      <w:r w:rsidRPr="008635DC">
        <w:rPr>
          <w:rFonts w:ascii="David" w:hAnsi="David" w:cs="David"/>
          <w:b/>
          <w:bCs/>
          <w:rtl/>
        </w:rPr>
        <w:t xml:space="preserve">חורג ממתחם הסבירות. </w:t>
      </w:r>
    </w:p>
    <w:p w14:paraId="7ACD3D0B" w14:textId="77777777" w:rsidR="00295F5D" w:rsidRDefault="00295F5D" w:rsidP="00295F5D">
      <w:pPr>
        <w:spacing w:line="276" w:lineRule="auto"/>
        <w:rPr>
          <w:rFonts w:ascii="David" w:hAnsi="David" w:cs="David"/>
          <w:rtl/>
        </w:rPr>
      </w:pPr>
      <w:r w:rsidRPr="008635DC">
        <w:rPr>
          <w:rFonts w:ascii="David" w:hAnsi="David" w:cs="David"/>
          <w:b/>
          <w:bCs/>
          <w:rtl/>
        </w:rPr>
        <w:br/>
      </w:r>
      <w:r w:rsidRPr="003F41D0">
        <w:rPr>
          <w:rFonts w:ascii="David" w:hAnsi="David" w:cs="David" w:hint="cs"/>
          <w:b/>
          <w:bCs/>
          <w:rtl/>
        </w:rPr>
        <w:t>פס"ד זה הוא</w:t>
      </w:r>
      <w:r w:rsidRPr="003F41D0">
        <w:rPr>
          <w:rFonts w:ascii="David" w:hAnsi="David" w:cs="David"/>
          <w:b/>
          <w:bCs/>
          <w:rtl/>
        </w:rPr>
        <w:t xml:space="preserve"> דוגמא למתח שיוצר חוק החומרים עם חופש העיסוק</w:t>
      </w:r>
      <w:r>
        <w:rPr>
          <w:rFonts w:ascii="David" w:hAnsi="David" w:cs="David" w:hint="cs"/>
          <w:rtl/>
        </w:rPr>
        <w:t>.</w:t>
      </w:r>
      <w:r w:rsidRPr="009916C1">
        <w:rPr>
          <w:rFonts w:ascii="David" w:hAnsi="David" w:cs="David"/>
          <w:rtl/>
        </w:rPr>
        <w:t xml:space="preserve"> ניתן לראות שבית המשפט מבין את משמעות חוק הרעלים</w:t>
      </w:r>
      <w:r>
        <w:rPr>
          <w:rFonts w:ascii="David" w:hAnsi="David" w:cs="David" w:hint="cs"/>
          <w:rtl/>
        </w:rPr>
        <w:t>, ז"א</w:t>
      </w:r>
      <w:r w:rsidRPr="009916C1">
        <w:rPr>
          <w:rFonts w:ascii="David" w:hAnsi="David" w:cs="David"/>
          <w:rtl/>
        </w:rPr>
        <w:t xml:space="preserve"> את הסיכון שהם יוצרים </w:t>
      </w:r>
      <w:r>
        <w:rPr>
          <w:rFonts w:ascii="David" w:hAnsi="David" w:cs="David" w:hint="cs"/>
          <w:rtl/>
        </w:rPr>
        <w:t>ל</w:t>
      </w:r>
      <w:r w:rsidRPr="009916C1">
        <w:rPr>
          <w:rFonts w:ascii="David" w:hAnsi="David" w:cs="David"/>
          <w:rtl/>
        </w:rPr>
        <w:t xml:space="preserve">סביבה והציבור, </w:t>
      </w:r>
      <w:r>
        <w:rPr>
          <w:rFonts w:ascii="David" w:hAnsi="David" w:cs="David" w:hint="cs"/>
          <w:rtl/>
        </w:rPr>
        <w:t xml:space="preserve">ולכן </w:t>
      </w:r>
      <w:r w:rsidRPr="009916C1">
        <w:rPr>
          <w:rFonts w:ascii="David" w:hAnsi="David" w:cs="David"/>
          <w:rtl/>
        </w:rPr>
        <w:t>מ</w:t>
      </w:r>
      <w:r>
        <w:rPr>
          <w:rFonts w:ascii="David" w:hAnsi="David" w:cs="David" w:hint="cs"/>
          <w:rtl/>
        </w:rPr>
        <w:t>לכ</w:t>
      </w:r>
      <w:r w:rsidRPr="009916C1">
        <w:rPr>
          <w:rFonts w:ascii="David" w:hAnsi="David" w:cs="David"/>
          <w:rtl/>
        </w:rPr>
        <w:t>תחילה החוק לא מאפשר לכל אחד לעסוק בחומרים שכאלו.</w:t>
      </w:r>
    </w:p>
    <w:p w14:paraId="2EABC755" w14:textId="77777777" w:rsidR="00295F5D" w:rsidRDefault="00295F5D" w:rsidP="00295F5D">
      <w:pPr>
        <w:spacing w:line="360" w:lineRule="auto"/>
        <w:rPr>
          <w:rtl/>
        </w:rPr>
      </w:pPr>
      <w:r w:rsidRPr="009916C1">
        <w:rPr>
          <w:rFonts w:ascii="David" w:hAnsi="David" w:cs="David"/>
          <w:rtl/>
        </w:rPr>
        <w:br/>
      </w:r>
      <w:r w:rsidRPr="008635DC">
        <w:rPr>
          <w:rFonts w:ascii="David" w:hAnsi="David" w:cs="David"/>
          <w:b/>
          <w:bCs/>
          <w:rtl/>
        </w:rPr>
        <w:t>נקודה נוספת:</w:t>
      </w:r>
      <w:r w:rsidRPr="009916C1">
        <w:rPr>
          <w:rFonts w:ascii="David" w:hAnsi="David" w:cs="David"/>
          <w:rtl/>
        </w:rPr>
        <w:t xml:space="preserve"> </w:t>
      </w:r>
      <w:r w:rsidRPr="003F41D0">
        <w:rPr>
          <w:rFonts w:ascii="David" w:hAnsi="David" w:cs="David"/>
          <w:u w:val="single"/>
          <w:rtl/>
        </w:rPr>
        <w:t>אפשר לראות שהחוק נותן לממונה במשרד להגנת הסביבה סמכויות רחב</w:t>
      </w:r>
      <w:r w:rsidRPr="003F41D0">
        <w:rPr>
          <w:rFonts w:ascii="David" w:hAnsi="David" w:cs="David" w:hint="cs"/>
          <w:u w:val="single"/>
          <w:rtl/>
        </w:rPr>
        <w:t>ו</w:t>
      </w:r>
      <w:r w:rsidRPr="003F41D0">
        <w:rPr>
          <w:rFonts w:ascii="David" w:hAnsi="David" w:cs="David"/>
          <w:u w:val="single"/>
          <w:rtl/>
        </w:rPr>
        <w:t xml:space="preserve">ת </w:t>
      </w:r>
      <w:r w:rsidRPr="003F41D0">
        <w:rPr>
          <w:rFonts w:ascii="David" w:hAnsi="David" w:cs="David" w:hint="cs"/>
          <w:u w:val="single"/>
          <w:rtl/>
        </w:rPr>
        <w:t xml:space="preserve">ושיקול דעת רחב. </w:t>
      </w:r>
      <w:r w:rsidRPr="003F41D0">
        <w:rPr>
          <w:rFonts w:ascii="David" w:hAnsi="David" w:cs="David"/>
          <w:u w:val="single"/>
          <w:rtl/>
        </w:rPr>
        <w:t>למשל סעיפים ה ו-ו</w:t>
      </w:r>
      <w:r w:rsidRPr="003F41D0">
        <w:rPr>
          <w:rFonts w:ascii="David" w:hAnsi="David" w:cs="David" w:hint="cs"/>
          <w:u w:val="single"/>
          <w:rtl/>
        </w:rPr>
        <w:t xml:space="preserve"> מאפשרים לממונה </w:t>
      </w:r>
      <w:r w:rsidRPr="003F41D0">
        <w:rPr>
          <w:rFonts w:ascii="David" w:hAnsi="David" w:cs="David"/>
          <w:u w:val="single"/>
          <w:rtl/>
        </w:rPr>
        <w:t xml:space="preserve">להוסיף תנאים, </w:t>
      </w:r>
      <w:r w:rsidRPr="003F41D0">
        <w:rPr>
          <w:rFonts w:ascii="David" w:hAnsi="David" w:cs="David" w:hint="cs"/>
          <w:u w:val="single"/>
          <w:rtl/>
        </w:rPr>
        <w:t>להפחית</w:t>
      </w:r>
      <w:r w:rsidRPr="009916C1">
        <w:rPr>
          <w:rFonts w:ascii="David" w:hAnsi="David" w:cs="David" w:hint="cs"/>
          <w:rtl/>
        </w:rPr>
        <w:t>,</w:t>
      </w:r>
      <w:r w:rsidRPr="009916C1">
        <w:rPr>
          <w:rFonts w:ascii="David" w:hAnsi="David" w:cs="David"/>
          <w:rtl/>
        </w:rPr>
        <w:t xml:space="preserve"> לבטל היתר רעלים לאחר שימוע</w:t>
      </w:r>
      <w:r>
        <w:rPr>
          <w:rFonts w:ascii="David" w:hAnsi="David" w:cs="David" w:hint="cs"/>
          <w:rtl/>
        </w:rPr>
        <w:t>. זאת לאור</w:t>
      </w:r>
      <w:r w:rsidRPr="009916C1">
        <w:rPr>
          <w:rFonts w:ascii="David" w:hAnsi="David" w:cs="David"/>
          <w:rtl/>
        </w:rPr>
        <w:t xml:space="preserve"> הסיכון </w:t>
      </w:r>
      <w:r>
        <w:rPr>
          <w:rFonts w:ascii="David" w:hAnsi="David" w:cs="David" w:hint="cs"/>
          <w:rtl/>
        </w:rPr>
        <w:t xml:space="preserve">הממשי </w:t>
      </w:r>
      <w:r w:rsidRPr="009916C1">
        <w:rPr>
          <w:rFonts w:ascii="David" w:hAnsi="David" w:cs="David"/>
          <w:rtl/>
        </w:rPr>
        <w:t xml:space="preserve">שעולה משימוש בחומרים שכאלה. </w:t>
      </w:r>
      <w:r>
        <w:rPr>
          <w:rFonts w:ascii="David" w:hAnsi="David" w:cs="David"/>
          <w:rtl/>
        </w:rPr>
        <w:br/>
      </w:r>
      <w:r>
        <w:rPr>
          <w:rFonts w:hint="cs"/>
          <w:rtl/>
        </w:rPr>
        <w:t>(</w:t>
      </w:r>
      <w:r>
        <w:rPr>
          <w:rtl/>
        </w:rPr>
        <w:t>ה</w:t>
      </w:r>
      <w:r>
        <w:rPr>
          <w:rFonts w:hint="cs"/>
          <w:rtl/>
        </w:rPr>
        <w:t>)</w:t>
      </w:r>
      <w:r>
        <w:rPr>
          <w:rtl/>
        </w:rPr>
        <w:t xml:space="preserve"> הממונה רשאי להתנות את מתן היתר הרעלים בתנאים מיוחדים שיש לקיימם לפני מתן ההיתר, כן רשאי הוא לקבוע בהיתר תנאים מיוחדים</w:t>
      </w:r>
      <w:r>
        <w:t xml:space="preserve">, </w:t>
      </w:r>
      <w:r>
        <w:rPr>
          <w:rtl/>
        </w:rPr>
        <w:t xml:space="preserve">ורשאי הוא, בכל עת, להוסיף או לגרוע מהם, </w:t>
      </w:r>
      <w:proofErr w:type="spellStart"/>
      <w:r>
        <w:rPr>
          <w:rtl/>
        </w:rPr>
        <w:t>הכל</w:t>
      </w:r>
      <w:proofErr w:type="spellEnd"/>
      <w:r>
        <w:rPr>
          <w:rtl/>
        </w:rPr>
        <w:t xml:space="preserve"> על מנת להגן על הסביבה או על בריאות הציבור</w:t>
      </w:r>
    </w:p>
    <w:p w14:paraId="0F0AD6EE" w14:textId="77777777" w:rsidR="00295F5D" w:rsidRPr="003F41D0" w:rsidRDefault="00295F5D" w:rsidP="00295F5D">
      <w:pPr>
        <w:spacing w:line="360" w:lineRule="auto"/>
        <w:rPr>
          <w:rtl/>
        </w:rPr>
      </w:pPr>
      <w:r>
        <w:rPr>
          <w:rFonts w:hint="cs"/>
          <w:rtl/>
        </w:rPr>
        <w:t>(ו)</w:t>
      </w:r>
      <w:r>
        <w:rPr>
          <w:rtl/>
        </w:rPr>
        <w:t xml:space="preserve"> הממונה רשאי לבטל, בכל עת, היתר רעלים, מהטעמים המנויים בסעיף קטן )ה(; לא יבטל הממונה היתר רעלים אלא לאחר שנתן לבעל ההיתר הזדמנות להשמיע את טענותיו</w:t>
      </w:r>
      <w:r>
        <w:t>.</w:t>
      </w:r>
    </w:p>
    <w:p w14:paraId="2DE43424" w14:textId="77777777" w:rsidR="00295F5D" w:rsidRDefault="00295F5D" w:rsidP="00295F5D">
      <w:pPr>
        <w:spacing w:line="276" w:lineRule="auto"/>
        <w:rPr>
          <w:rFonts w:ascii="David" w:hAnsi="David" w:cs="David"/>
          <w:rtl/>
        </w:rPr>
      </w:pPr>
      <w:r w:rsidRPr="009916C1">
        <w:rPr>
          <w:rFonts w:ascii="David" w:hAnsi="David" w:cs="David"/>
          <w:rtl/>
        </w:rPr>
        <w:br/>
      </w:r>
      <w:r w:rsidRPr="008635DC">
        <w:rPr>
          <w:rFonts w:ascii="David" w:hAnsi="David" w:cs="David"/>
          <w:b/>
          <w:bCs/>
          <w:rtl/>
        </w:rPr>
        <w:t xml:space="preserve">עד עתה הבנו שלא ניתן לעשות שימוש ללא היתר או אישור ברישיון העסק, שצריך לעמוד בתנאים מסוימים כאשר אי עמידה בהם יכולה להוביל לשלילת ההיתר, </w:t>
      </w:r>
      <w:r w:rsidRPr="008635DC">
        <w:rPr>
          <w:rFonts w:ascii="David" w:hAnsi="David" w:cs="David" w:hint="cs"/>
          <w:b/>
          <w:bCs/>
          <w:rtl/>
        </w:rPr>
        <w:t>ו</w:t>
      </w:r>
      <w:r w:rsidRPr="008635DC">
        <w:rPr>
          <w:rFonts w:ascii="David" w:hAnsi="David" w:cs="David"/>
          <w:b/>
          <w:bCs/>
          <w:rtl/>
        </w:rPr>
        <w:t>מעבר על כך מהווה עברה פלילית</w:t>
      </w:r>
      <w:r w:rsidRPr="008635DC">
        <w:rPr>
          <w:rFonts w:ascii="David" w:hAnsi="David" w:cs="David" w:hint="cs"/>
          <w:b/>
          <w:bCs/>
          <w:rtl/>
        </w:rPr>
        <w:t>.</w:t>
      </w:r>
      <w:r w:rsidRPr="008635DC">
        <w:rPr>
          <w:rFonts w:ascii="David" w:hAnsi="David" w:cs="David"/>
          <w:b/>
          <w:bCs/>
          <w:rtl/>
        </w:rPr>
        <w:t xml:space="preserve"> בנוסף יש בחוק גם אלמנט של אחריות קפיד</w:t>
      </w:r>
      <w:r w:rsidRPr="008635DC">
        <w:rPr>
          <w:rFonts w:ascii="David" w:hAnsi="David" w:cs="David" w:hint="cs"/>
          <w:b/>
          <w:bCs/>
          <w:rtl/>
        </w:rPr>
        <w:t>ה</w:t>
      </w:r>
      <w:r w:rsidRPr="008635DC">
        <w:rPr>
          <w:rFonts w:ascii="David" w:hAnsi="David" w:cs="David"/>
          <w:b/>
          <w:bCs/>
          <w:rtl/>
        </w:rPr>
        <w:t xml:space="preserve"> על נושא משרה ותאגיד.(כמעט בכל החוקים שראינו וכנראה שקיים בכל חוקי הסביבה)</w:t>
      </w:r>
      <w:r w:rsidRPr="009916C1">
        <w:rPr>
          <w:rFonts w:ascii="David" w:hAnsi="David" w:cs="David"/>
          <w:rtl/>
        </w:rPr>
        <w:t xml:space="preserve"> </w:t>
      </w:r>
    </w:p>
    <w:p w14:paraId="26B10E17" w14:textId="77777777" w:rsidR="00295F5D" w:rsidRDefault="00295F5D" w:rsidP="00295F5D">
      <w:pPr>
        <w:spacing w:line="276" w:lineRule="auto"/>
        <w:rPr>
          <w:rStyle w:val="af0"/>
          <w:rFonts w:ascii="David" w:hAnsi="David" w:cs="David"/>
          <w:rtl/>
        </w:rPr>
      </w:pPr>
      <w:r w:rsidRPr="009916C1">
        <w:rPr>
          <w:rFonts w:ascii="David" w:hAnsi="David" w:cs="David"/>
          <w:rtl/>
        </w:rPr>
        <w:br/>
      </w:r>
      <w:r>
        <w:rPr>
          <w:rFonts w:ascii="David" w:hAnsi="David" w:cs="David" w:hint="cs"/>
          <w:b/>
          <w:bCs/>
          <w:rtl/>
        </w:rPr>
        <w:t xml:space="preserve">החוק מייצר עוד תפקיד: </w:t>
      </w:r>
      <w:r w:rsidRPr="003F41D0">
        <w:rPr>
          <w:rFonts w:ascii="David" w:hAnsi="David" w:cs="David" w:hint="cs"/>
          <w:b/>
          <w:bCs/>
          <w:rtl/>
        </w:rPr>
        <w:t>מגנון ביקורת על החזקה של פסולת וחומרים מסוכנים</w:t>
      </w:r>
      <w:r w:rsidRPr="008635DC">
        <w:rPr>
          <w:rFonts w:ascii="David" w:hAnsi="David" w:cs="David"/>
          <w:b/>
          <w:bCs/>
          <w:rtl/>
        </w:rPr>
        <w:t xml:space="preserve"> </w:t>
      </w:r>
      <w:r>
        <w:rPr>
          <w:rFonts w:ascii="David" w:hAnsi="David" w:cs="David"/>
          <w:b/>
          <w:bCs/>
          <w:rtl/>
        </w:rPr>
        <w:br/>
      </w:r>
      <w:r w:rsidRPr="008635DC">
        <w:rPr>
          <w:rFonts w:ascii="David" w:hAnsi="David" w:cs="David"/>
          <w:b/>
          <w:bCs/>
          <w:rtl/>
        </w:rPr>
        <w:t>מנגנון המעקב-</w:t>
      </w:r>
      <w:r w:rsidRPr="008635DC">
        <w:rPr>
          <w:rFonts w:ascii="David" w:hAnsi="David" w:cs="David"/>
          <w:u w:val="single"/>
          <w:rtl/>
        </w:rPr>
        <w:t>סעיף 5:</w:t>
      </w:r>
      <w:r w:rsidRPr="009916C1">
        <w:rPr>
          <w:rFonts w:ascii="David" w:hAnsi="David" w:cs="David"/>
          <w:rtl/>
        </w:rPr>
        <w:t xml:space="preserve"> החוק יוצר מנגנון נוסף של בקרה על תנועה ואחזקה של חומרים מסוכנים. זהו מנגנון במבנה </w:t>
      </w:r>
      <w:r>
        <w:rPr>
          <w:rFonts w:ascii="David" w:hAnsi="David" w:cs="David" w:hint="cs"/>
          <w:rtl/>
        </w:rPr>
        <w:t xml:space="preserve">של </w:t>
      </w:r>
      <w:r w:rsidRPr="009916C1">
        <w:rPr>
          <w:rFonts w:ascii="David" w:hAnsi="David" w:cs="David"/>
          <w:rtl/>
        </w:rPr>
        <w:t>מעקב</w:t>
      </w:r>
      <w:r>
        <w:rPr>
          <w:rFonts w:ascii="David" w:hAnsi="David" w:cs="David" w:hint="cs"/>
          <w:rtl/>
        </w:rPr>
        <w:t>,</w:t>
      </w:r>
      <w:r w:rsidRPr="009916C1">
        <w:rPr>
          <w:rFonts w:ascii="David" w:hAnsi="David" w:cs="David"/>
          <w:rtl/>
        </w:rPr>
        <w:t xml:space="preserve"> </w:t>
      </w:r>
      <w:r w:rsidRPr="004C1580">
        <w:rPr>
          <w:rFonts w:ascii="David" w:hAnsi="David" w:cs="David"/>
          <w:b/>
          <w:bCs/>
          <w:rtl/>
        </w:rPr>
        <w:t>המתבצע ע"י רישום ומאפשר לדעת בכל נקודת זמן איפה החומר נמצא, מי מחזיק אותו, האם יש לו היתר ו</w:t>
      </w:r>
      <w:r w:rsidRPr="004C1580">
        <w:rPr>
          <w:rFonts w:ascii="David" w:hAnsi="David" w:cs="David" w:hint="cs"/>
          <w:b/>
          <w:bCs/>
          <w:rtl/>
        </w:rPr>
        <w:t>עוד</w:t>
      </w:r>
      <w:r w:rsidRPr="004C1580">
        <w:rPr>
          <w:rFonts w:ascii="David" w:hAnsi="David" w:cs="David"/>
          <w:b/>
          <w:bCs/>
          <w:rtl/>
        </w:rPr>
        <w:t>.</w:t>
      </w:r>
      <w:r w:rsidRPr="009916C1">
        <w:rPr>
          <w:rFonts w:ascii="David" w:hAnsi="David" w:cs="David"/>
          <w:rtl/>
        </w:rPr>
        <w:t xml:space="preserve"> על בעל היתר לנהל </w:t>
      </w:r>
      <w:r w:rsidRPr="004C1580">
        <w:rPr>
          <w:rFonts w:ascii="David" w:hAnsi="David" w:cs="David"/>
          <w:b/>
          <w:bCs/>
          <w:highlight w:val="yellow"/>
          <w:rtl/>
        </w:rPr>
        <w:t>פנקס רעלים</w:t>
      </w:r>
      <w:r>
        <w:rPr>
          <w:rFonts w:ascii="David" w:hAnsi="David" w:cs="David" w:hint="cs"/>
          <w:rtl/>
        </w:rPr>
        <w:t xml:space="preserve"> </w:t>
      </w:r>
      <w:r w:rsidRPr="009916C1">
        <w:rPr>
          <w:rFonts w:ascii="David" w:hAnsi="David" w:cs="David"/>
          <w:rtl/>
        </w:rPr>
        <w:t>(</w:t>
      </w:r>
      <w:r>
        <w:rPr>
          <w:rStyle w:val="af0"/>
          <w:rFonts w:ascii="David" w:hAnsi="David" w:cs="David" w:hint="cs"/>
        </w:rPr>
        <w:t>PAPER TRAIL</w:t>
      </w:r>
      <w:r w:rsidRPr="009916C1">
        <w:rPr>
          <w:rStyle w:val="af0"/>
          <w:rFonts w:ascii="David" w:hAnsi="David" w:cs="David"/>
          <w:rtl/>
        </w:rPr>
        <w:t xml:space="preserve">), כאשר, כשהוא מעביר את החומר לצד אחר עליו לעשות רישום על כך, </w:t>
      </w:r>
      <w:r>
        <w:rPr>
          <w:rStyle w:val="af0"/>
          <w:rFonts w:ascii="David" w:hAnsi="David" w:cs="David" w:hint="cs"/>
          <w:rtl/>
        </w:rPr>
        <w:t>ז"א</w:t>
      </w:r>
      <w:r w:rsidRPr="009916C1">
        <w:rPr>
          <w:rStyle w:val="af0"/>
          <w:rFonts w:ascii="David" w:hAnsi="David" w:cs="David"/>
          <w:rtl/>
        </w:rPr>
        <w:t xml:space="preserve"> </w:t>
      </w:r>
      <w:r w:rsidRPr="004C1580">
        <w:rPr>
          <w:rStyle w:val="af0"/>
          <w:rFonts w:ascii="David" w:hAnsi="David" w:cs="David" w:hint="cs"/>
          <w:b/>
          <w:bCs/>
          <w:rtl/>
        </w:rPr>
        <w:t>ש</w:t>
      </w:r>
      <w:r w:rsidRPr="004C1580">
        <w:rPr>
          <w:rStyle w:val="af0"/>
          <w:rFonts w:ascii="David" w:hAnsi="David" w:cs="David"/>
          <w:b/>
          <w:bCs/>
          <w:rtl/>
        </w:rPr>
        <w:t>מהרגע שהחומר נכנס לארץ</w:t>
      </w:r>
      <w:r w:rsidRPr="004C1580">
        <w:rPr>
          <w:rStyle w:val="af0"/>
          <w:rFonts w:ascii="David" w:hAnsi="David" w:cs="David" w:hint="cs"/>
          <w:b/>
          <w:bCs/>
          <w:rtl/>
        </w:rPr>
        <w:t>,</w:t>
      </w:r>
      <w:r w:rsidRPr="004C1580">
        <w:rPr>
          <w:rStyle w:val="af0"/>
          <w:rFonts w:ascii="David" w:hAnsi="David" w:cs="David"/>
          <w:b/>
          <w:bCs/>
          <w:rtl/>
        </w:rPr>
        <w:t xml:space="preserve"> מתנהל מעקב אחריו, </w:t>
      </w:r>
      <w:r w:rsidRPr="009916C1">
        <w:rPr>
          <w:rStyle w:val="af0"/>
          <w:rFonts w:ascii="David" w:hAnsi="David" w:cs="David"/>
          <w:rtl/>
        </w:rPr>
        <w:t>כאשר כל גורם צריך לרשום למי העביר אותו, כמה</w:t>
      </w:r>
      <w:r>
        <w:rPr>
          <w:rStyle w:val="af0"/>
          <w:rFonts w:ascii="David" w:hAnsi="David" w:cs="David" w:hint="cs"/>
          <w:rtl/>
        </w:rPr>
        <w:t xml:space="preserve"> העביר</w:t>
      </w:r>
      <w:r w:rsidRPr="009916C1">
        <w:rPr>
          <w:rStyle w:val="af0"/>
          <w:rFonts w:ascii="David" w:hAnsi="David" w:cs="David"/>
          <w:rtl/>
        </w:rPr>
        <w:t xml:space="preserve"> ו</w:t>
      </w:r>
      <w:r>
        <w:rPr>
          <w:rStyle w:val="af0"/>
          <w:rFonts w:ascii="David" w:hAnsi="David" w:cs="David" w:hint="cs"/>
          <w:rtl/>
        </w:rPr>
        <w:t>עוד</w:t>
      </w:r>
      <w:r w:rsidRPr="009916C1">
        <w:rPr>
          <w:rStyle w:val="af0"/>
          <w:rFonts w:ascii="David" w:hAnsi="David" w:cs="David"/>
          <w:rtl/>
        </w:rPr>
        <w:t xml:space="preserve"> בתוך </w:t>
      </w:r>
      <w:r w:rsidRPr="00304C35">
        <w:rPr>
          <w:rStyle w:val="af0"/>
          <w:rFonts w:ascii="David" w:hAnsi="David" w:cs="David"/>
          <w:u w:val="single"/>
          <w:rtl/>
        </w:rPr>
        <w:t>פנקס הרעלים</w:t>
      </w:r>
      <w:r w:rsidRPr="009916C1">
        <w:rPr>
          <w:rStyle w:val="af0"/>
          <w:rFonts w:ascii="David" w:hAnsi="David" w:cs="David"/>
          <w:rtl/>
        </w:rPr>
        <w:t xml:space="preserve"> שלו, וכך </w:t>
      </w:r>
      <w:proofErr w:type="spellStart"/>
      <w:r w:rsidRPr="009916C1">
        <w:rPr>
          <w:rStyle w:val="af0"/>
          <w:rFonts w:ascii="David" w:hAnsi="David" w:cs="David"/>
          <w:rtl/>
        </w:rPr>
        <w:t>הגנס</w:t>
      </w:r>
      <w:proofErr w:type="spellEnd"/>
      <w:r w:rsidRPr="009916C1">
        <w:rPr>
          <w:rStyle w:val="af0"/>
          <w:rFonts w:ascii="David" w:hAnsi="David" w:cs="David"/>
          <w:rtl/>
        </w:rPr>
        <w:t xml:space="preserve"> יוכלו לבצע מעקב איכותי ויעיל. </w:t>
      </w:r>
      <w:r>
        <w:rPr>
          <w:rStyle w:val="af0"/>
          <w:rFonts w:ascii="David" w:hAnsi="David" w:cs="David" w:hint="cs"/>
          <w:rtl/>
        </w:rPr>
        <w:t xml:space="preserve">(הרעל נמצא תחת אחריות של מי שהחזיק בו) </w:t>
      </w:r>
      <w:r w:rsidRPr="009916C1">
        <w:rPr>
          <w:rStyle w:val="af0"/>
          <w:rFonts w:ascii="David" w:hAnsi="David" w:cs="David"/>
          <w:rtl/>
        </w:rPr>
        <w:t xml:space="preserve">יש לשים לב גם </w:t>
      </w:r>
      <w:r w:rsidRPr="00304C35">
        <w:rPr>
          <w:rStyle w:val="af0"/>
          <w:rFonts w:ascii="David" w:hAnsi="David" w:cs="David"/>
          <w:u w:val="single"/>
          <w:rtl/>
        </w:rPr>
        <w:t>לסעיף קטן ז,</w:t>
      </w:r>
      <w:r w:rsidRPr="009916C1">
        <w:rPr>
          <w:rStyle w:val="af0"/>
          <w:rFonts w:ascii="David" w:hAnsi="David" w:cs="David"/>
          <w:rtl/>
        </w:rPr>
        <w:t xml:space="preserve"> הכולל מעקב של בעל העסק עצמו על עצמו. קרי, מעקב סגור על מנת שנדע בדיוק היכן הרעל </w:t>
      </w:r>
      <w:r>
        <w:rPr>
          <w:rStyle w:val="af0"/>
          <w:rFonts w:ascii="David" w:hAnsi="David" w:cs="David"/>
          <w:rtl/>
        </w:rPr>
        <w:t>–</w:t>
      </w:r>
      <w:r>
        <w:rPr>
          <w:rStyle w:val="af0"/>
          <w:rFonts w:ascii="David" w:hAnsi="David" w:cs="David" w:hint="cs"/>
          <w:rtl/>
        </w:rPr>
        <w:t xml:space="preserve"> למשל אם העברתי אותו ממחסן שבבעלותי אל החנות שבבעלותי. </w:t>
      </w:r>
      <w:r w:rsidRPr="004C1580">
        <w:rPr>
          <w:rStyle w:val="af0"/>
          <w:rFonts w:ascii="David" w:hAnsi="David" w:cs="David" w:hint="cs"/>
          <w:b/>
          <w:bCs/>
          <w:rtl/>
        </w:rPr>
        <w:t xml:space="preserve">5(ז) </w:t>
      </w:r>
      <w:r w:rsidRPr="004C1580">
        <w:rPr>
          <w:b/>
          <w:bCs/>
          <w:rtl/>
        </w:rPr>
        <w:t>העברת רעלים מבית עסקו הסיטוני של בעלם אל בית עסקו הקמעוני, תירשם בפנקסים של שני בתי העסק כאילו נעשה מכר</w:t>
      </w:r>
      <w:r w:rsidRPr="004C1580">
        <w:rPr>
          <w:b/>
          <w:bCs/>
        </w:rPr>
        <w:t>.</w:t>
      </w:r>
    </w:p>
    <w:p w14:paraId="717646FE" w14:textId="77777777" w:rsidR="00295F5D" w:rsidRDefault="00295F5D" w:rsidP="00295F5D">
      <w:pPr>
        <w:spacing w:line="276" w:lineRule="auto"/>
        <w:rPr>
          <w:rStyle w:val="af0"/>
          <w:rFonts w:ascii="David" w:hAnsi="David" w:cs="David"/>
          <w:b/>
          <w:bCs/>
          <w:u w:val="single"/>
          <w:rtl/>
        </w:rPr>
      </w:pPr>
      <w:r>
        <w:rPr>
          <w:noProof/>
        </w:rPr>
        <w:lastRenderedPageBreak/>
        <w:drawing>
          <wp:inline distT="0" distB="0" distL="0" distR="0" wp14:anchorId="713058E2" wp14:editId="66CEBDE0">
            <wp:extent cx="2368930" cy="1574800"/>
            <wp:effectExtent l="0" t="0" r="0" b="6350"/>
            <wp:docPr id="7" name="תמונה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2386526" cy="1586497"/>
                    </a:xfrm>
                    <a:prstGeom prst="rect">
                      <a:avLst/>
                    </a:prstGeom>
                  </pic:spPr>
                </pic:pic>
              </a:graphicData>
            </a:graphic>
          </wp:inline>
        </w:drawing>
      </w:r>
      <w:r w:rsidRPr="009916C1">
        <w:rPr>
          <w:rStyle w:val="af0"/>
          <w:rFonts w:ascii="David" w:hAnsi="David" w:cs="David"/>
          <w:rtl/>
        </w:rPr>
        <w:br/>
      </w:r>
    </w:p>
    <w:p w14:paraId="618E78C8" w14:textId="77777777" w:rsidR="00295F5D" w:rsidRPr="00304C35" w:rsidRDefault="00295F5D" w:rsidP="00295F5D">
      <w:pPr>
        <w:spacing w:line="276" w:lineRule="auto"/>
        <w:rPr>
          <w:rFonts w:ascii="David" w:hAnsi="David" w:cs="David"/>
          <w:b/>
          <w:bCs/>
          <w:u w:val="single"/>
          <w:rtl/>
        </w:rPr>
      </w:pPr>
      <w:r w:rsidRPr="00304C35">
        <w:rPr>
          <w:rStyle w:val="af0"/>
          <w:rFonts w:ascii="David" w:hAnsi="David" w:cs="David"/>
          <w:u w:val="single"/>
          <w:rtl/>
        </w:rPr>
        <w:t>סעיף 8</w:t>
      </w:r>
      <w:r>
        <w:rPr>
          <w:rStyle w:val="af0"/>
          <w:rFonts w:ascii="David" w:hAnsi="David" w:cs="David" w:hint="cs"/>
          <w:u w:val="single"/>
          <w:rtl/>
        </w:rPr>
        <w:t xml:space="preserve">- </w:t>
      </w:r>
      <w:r w:rsidRPr="004C1580">
        <w:rPr>
          <w:rStyle w:val="af0"/>
          <w:rFonts w:ascii="David" w:hAnsi="David" w:cs="David"/>
          <w:b/>
          <w:bCs/>
          <w:rtl/>
        </w:rPr>
        <w:t>אין אפשרות למכור רעל מסוים למי שאין לו היתר.</w:t>
      </w:r>
      <w:r>
        <w:rPr>
          <w:rStyle w:val="af0"/>
          <w:rFonts w:ascii="David" w:hAnsi="David" w:cs="David" w:hint="cs"/>
          <w:rtl/>
        </w:rPr>
        <w:t xml:space="preserve"> </w:t>
      </w:r>
      <w:r w:rsidRPr="009916C1">
        <w:rPr>
          <w:rStyle w:val="af0"/>
          <w:rFonts w:ascii="David" w:hAnsi="David" w:cs="David"/>
          <w:rtl/>
        </w:rPr>
        <w:t xml:space="preserve">(לכן דש זייפו היתר </w:t>
      </w:r>
      <w:proofErr w:type="spellStart"/>
      <w:r w:rsidRPr="009916C1">
        <w:rPr>
          <w:rStyle w:val="af0"/>
          <w:rFonts w:ascii="David" w:hAnsi="David" w:cs="David"/>
          <w:rtl/>
        </w:rPr>
        <w:t>לאינדיגו</w:t>
      </w:r>
      <w:proofErr w:type="spellEnd"/>
      <w:r w:rsidRPr="009916C1">
        <w:rPr>
          <w:rStyle w:val="af0"/>
          <w:rFonts w:ascii="David" w:hAnsi="David" w:cs="David"/>
          <w:rtl/>
        </w:rPr>
        <w:t>)</w:t>
      </w:r>
      <w:r w:rsidRPr="009916C1">
        <w:rPr>
          <w:rFonts w:ascii="David" w:hAnsi="David" w:cs="David"/>
          <w:rtl/>
        </w:rPr>
        <w:br/>
      </w:r>
      <w:r w:rsidRPr="004C1580">
        <w:rPr>
          <w:rFonts w:ascii="David" w:hAnsi="David" w:cs="David"/>
          <w:highlight w:val="lightGray"/>
          <w:rtl/>
        </w:rPr>
        <w:t>מה עושים עם פסולת מסוכנת?</w:t>
      </w:r>
      <w:r w:rsidRPr="009916C1">
        <w:rPr>
          <w:rFonts w:ascii="David" w:hAnsi="David" w:cs="David"/>
          <w:rtl/>
        </w:rPr>
        <w:t xml:space="preserve"> </w:t>
      </w:r>
      <w:r w:rsidRPr="00304C35">
        <w:rPr>
          <w:rFonts w:ascii="David" w:hAnsi="David" w:cs="David"/>
          <w:u w:val="single"/>
          <w:rtl/>
        </w:rPr>
        <w:t>סעיף 14א</w:t>
      </w:r>
      <w:r>
        <w:rPr>
          <w:rFonts w:ascii="David" w:hAnsi="David" w:cs="David" w:hint="cs"/>
          <w:rtl/>
        </w:rPr>
        <w:t xml:space="preserve">- </w:t>
      </w:r>
      <w:r w:rsidRPr="009916C1">
        <w:rPr>
          <w:rFonts w:ascii="David" w:hAnsi="David" w:cs="David"/>
          <w:rtl/>
        </w:rPr>
        <w:t xml:space="preserve"> אומר </w:t>
      </w:r>
      <w:r>
        <w:rPr>
          <w:rFonts w:ascii="David" w:hAnsi="David" w:cs="David" w:hint="cs"/>
          <w:rtl/>
        </w:rPr>
        <w:t>ש</w:t>
      </w:r>
      <w:r w:rsidRPr="009916C1">
        <w:rPr>
          <w:rFonts w:ascii="David" w:hAnsi="David" w:cs="David"/>
          <w:rtl/>
        </w:rPr>
        <w:t xml:space="preserve">כשם שראינו בפסולת רגילה, </w:t>
      </w:r>
      <w:r w:rsidRPr="004C1580">
        <w:rPr>
          <w:rFonts w:ascii="David" w:hAnsi="David" w:cs="David" w:hint="cs"/>
          <w:b/>
          <w:bCs/>
          <w:rtl/>
        </w:rPr>
        <w:t xml:space="preserve">ייקבעו </w:t>
      </w:r>
      <w:r w:rsidRPr="004C1580">
        <w:rPr>
          <w:rFonts w:ascii="David" w:hAnsi="David" w:cs="David"/>
          <w:b/>
          <w:bCs/>
          <w:rtl/>
        </w:rPr>
        <w:t xml:space="preserve">הטלת היטל </w:t>
      </w:r>
      <w:r w:rsidRPr="004C1580">
        <w:rPr>
          <w:rFonts w:ascii="David" w:hAnsi="David" w:cs="David" w:hint="cs"/>
          <w:b/>
          <w:bCs/>
          <w:rtl/>
        </w:rPr>
        <w:t xml:space="preserve">גם על פסולת מסוכנת </w:t>
      </w:r>
      <w:r w:rsidRPr="004C1580">
        <w:rPr>
          <w:rFonts w:ascii="David" w:hAnsi="David" w:cs="David"/>
          <w:b/>
          <w:bCs/>
          <w:rtl/>
        </w:rPr>
        <w:t>ע"מ לעודד הפנמת עלויות</w:t>
      </w:r>
      <w:r w:rsidRPr="009916C1">
        <w:rPr>
          <w:rFonts w:ascii="David" w:hAnsi="David" w:cs="David"/>
          <w:rtl/>
        </w:rPr>
        <w:t xml:space="preserve">, הפחתת פסולת, וכן מחזור והשבה של פסולת מסוכנת. </w:t>
      </w:r>
      <w:r w:rsidRPr="004C1580">
        <w:rPr>
          <w:rFonts w:ascii="David" w:hAnsi="David" w:cs="David" w:hint="cs"/>
          <w:b/>
          <w:bCs/>
          <w:rtl/>
        </w:rPr>
        <w:t xml:space="preserve">אך בפועל, </w:t>
      </w:r>
      <w:r w:rsidRPr="004C1580">
        <w:rPr>
          <w:rFonts w:ascii="David" w:hAnsi="David" w:cs="David"/>
          <w:b/>
          <w:bCs/>
          <w:rtl/>
        </w:rPr>
        <w:t>על פסולת מסוכנת עד היום לא נקבע היטל שכזה</w:t>
      </w:r>
      <w:r w:rsidRPr="004C1580">
        <w:rPr>
          <w:rFonts w:ascii="David" w:hAnsi="David" w:cs="David" w:hint="cs"/>
          <w:b/>
          <w:bCs/>
          <w:rtl/>
        </w:rPr>
        <w:t>.</w:t>
      </w:r>
      <w:r w:rsidRPr="009916C1">
        <w:rPr>
          <w:rFonts w:ascii="David" w:hAnsi="David" w:cs="David"/>
          <w:rtl/>
        </w:rPr>
        <w:t xml:space="preserve"> היו פניות רבות </w:t>
      </w:r>
      <w:r>
        <w:rPr>
          <w:rFonts w:ascii="David" w:hAnsi="David" w:cs="David" w:hint="cs"/>
          <w:rtl/>
        </w:rPr>
        <w:t xml:space="preserve">לשר בנושא, </w:t>
      </w:r>
      <w:r w:rsidRPr="009916C1">
        <w:rPr>
          <w:rFonts w:ascii="David" w:hAnsi="David" w:cs="David"/>
          <w:rtl/>
        </w:rPr>
        <w:t>ואנו עדיין ממתינים.</w:t>
      </w:r>
      <w:r>
        <w:rPr>
          <w:rFonts w:ascii="David" w:hAnsi="David" w:cs="David" w:hint="cs"/>
          <w:rtl/>
        </w:rPr>
        <w:t xml:space="preserve"> </w:t>
      </w:r>
      <w:r w:rsidRPr="004C1580">
        <w:rPr>
          <w:rFonts w:ascii="David" w:hAnsi="David" w:cs="David" w:hint="cs"/>
          <w:b/>
          <w:bCs/>
          <w:highlight w:val="yellow"/>
          <w:rtl/>
        </w:rPr>
        <w:t>הדבר אבסורדי</w:t>
      </w:r>
      <w:r w:rsidRPr="004C1580">
        <w:rPr>
          <w:rFonts w:ascii="David" w:hAnsi="David" w:cs="David" w:hint="cs"/>
          <w:b/>
          <w:bCs/>
          <w:rtl/>
        </w:rPr>
        <w:t xml:space="preserve">- </w:t>
      </w:r>
      <w:r w:rsidRPr="004C1580">
        <w:rPr>
          <w:rFonts w:ascii="David" w:hAnsi="David" w:cs="David"/>
          <w:b/>
          <w:bCs/>
          <w:rtl/>
        </w:rPr>
        <w:t>לכאורה בפסולת שכזו</w:t>
      </w:r>
      <w:r w:rsidRPr="004C1580">
        <w:rPr>
          <w:rFonts w:ascii="David" w:hAnsi="David" w:cs="David" w:hint="cs"/>
          <w:b/>
          <w:bCs/>
          <w:rtl/>
        </w:rPr>
        <w:t>, בגלל שהיא מסוכנת,</w:t>
      </w:r>
      <w:r w:rsidRPr="004C1580">
        <w:rPr>
          <w:rFonts w:ascii="David" w:hAnsi="David" w:cs="David"/>
          <w:b/>
          <w:bCs/>
          <w:rtl/>
        </w:rPr>
        <w:t xml:space="preserve"> נרצה שתהיה הראשונה להיטל</w:t>
      </w:r>
      <w:r w:rsidRPr="004C1580">
        <w:rPr>
          <w:rFonts w:ascii="David" w:hAnsi="David" w:cs="David" w:hint="cs"/>
          <w:b/>
          <w:bCs/>
          <w:rtl/>
        </w:rPr>
        <w:t>.</w:t>
      </w:r>
    </w:p>
    <w:p w14:paraId="31BC69E6" w14:textId="77777777" w:rsidR="00295F5D" w:rsidRDefault="00295F5D" w:rsidP="00295F5D">
      <w:pPr>
        <w:spacing w:line="276" w:lineRule="auto"/>
        <w:rPr>
          <w:rFonts w:ascii="David" w:hAnsi="David" w:cs="David"/>
          <w:rtl/>
        </w:rPr>
      </w:pPr>
      <w:r w:rsidRPr="009916C1">
        <w:rPr>
          <w:rFonts w:ascii="David" w:hAnsi="David" w:cs="David"/>
          <w:b/>
          <w:bCs/>
          <w:rtl/>
        </w:rPr>
        <w:br/>
      </w:r>
      <w:r w:rsidRPr="00304C35">
        <w:rPr>
          <w:rFonts w:ascii="David" w:hAnsi="David" w:cs="David"/>
          <w:b/>
          <w:bCs/>
          <w:i/>
          <w:iCs/>
          <w:rtl/>
        </w:rPr>
        <w:t>תקנות רישוי עסקים</w:t>
      </w:r>
      <w:r>
        <w:rPr>
          <w:rFonts w:ascii="David" w:hAnsi="David" w:cs="David" w:hint="cs"/>
          <w:b/>
          <w:bCs/>
          <w:i/>
          <w:iCs/>
          <w:rtl/>
        </w:rPr>
        <w:t xml:space="preserve"> </w:t>
      </w:r>
      <w:r w:rsidRPr="00304C35">
        <w:rPr>
          <w:rFonts w:ascii="David" w:hAnsi="David" w:cs="David"/>
          <w:b/>
          <w:bCs/>
          <w:i/>
          <w:iCs/>
          <w:rtl/>
        </w:rPr>
        <w:t>(סילוק פסולת חומרים מסוכנים)</w:t>
      </w:r>
      <w:r w:rsidRPr="009916C1">
        <w:rPr>
          <w:rFonts w:ascii="David" w:hAnsi="David" w:cs="David"/>
          <w:rtl/>
        </w:rPr>
        <w:t xml:space="preserve"> </w:t>
      </w:r>
      <w:r>
        <w:rPr>
          <w:rFonts w:ascii="David" w:hAnsi="David" w:cs="David" w:hint="cs"/>
          <w:rtl/>
        </w:rPr>
        <w:t xml:space="preserve">- </w:t>
      </w:r>
      <w:r w:rsidRPr="009916C1">
        <w:rPr>
          <w:rFonts w:ascii="David" w:hAnsi="David" w:cs="David"/>
          <w:rtl/>
        </w:rPr>
        <w:t>ה</w:t>
      </w:r>
      <w:r>
        <w:rPr>
          <w:rFonts w:ascii="David" w:hAnsi="David" w:cs="David" w:hint="cs"/>
          <w:rtl/>
        </w:rPr>
        <w:t>ן</w:t>
      </w:r>
      <w:r w:rsidRPr="009916C1">
        <w:rPr>
          <w:rFonts w:ascii="David" w:hAnsi="David" w:cs="David"/>
          <w:rtl/>
        </w:rPr>
        <w:t xml:space="preserve"> מכוח החוק הנ"ל ומבוססות על </w:t>
      </w:r>
      <w:r w:rsidRPr="004C1580">
        <w:rPr>
          <w:rFonts w:ascii="David" w:hAnsi="David" w:cs="David"/>
          <w:b/>
          <w:bCs/>
          <w:color w:val="ED7D31" w:themeColor="accent2"/>
          <w:u w:val="single"/>
          <w:rtl/>
        </w:rPr>
        <w:t>הספר הכתום</w:t>
      </w:r>
      <w:r w:rsidRPr="004C1580">
        <w:rPr>
          <w:rFonts w:ascii="David" w:hAnsi="David" w:cs="David"/>
          <w:color w:val="ED7D31" w:themeColor="accent2"/>
          <w:rtl/>
        </w:rPr>
        <w:t xml:space="preserve"> </w:t>
      </w:r>
      <w:r w:rsidRPr="009916C1">
        <w:rPr>
          <w:rFonts w:ascii="David" w:hAnsi="David" w:cs="David"/>
          <w:rtl/>
        </w:rPr>
        <w:t>שהינו מדריך של האו</w:t>
      </w:r>
      <w:r>
        <w:rPr>
          <w:rFonts w:ascii="David" w:hAnsi="David" w:cs="David" w:hint="cs"/>
          <w:rtl/>
        </w:rPr>
        <w:t>"</w:t>
      </w:r>
      <w:r w:rsidRPr="009916C1">
        <w:rPr>
          <w:rFonts w:ascii="David" w:hAnsi="David" w:cs="David"/>
          <w:rtl/>
        </w:rPr>
        <w:t>ם לשינוע חומרים מסוכנים</w:t>
      </w:r>
      <w:r>
        <w:rPr>
          <w:rFonts w:ascii="David" w:hAnsi="David" w:cs="David" w:hint="cs"/>
          <w:rtl/>
        </w:rPr>
        <w:t xml:space="preserve">. </w:t>
      </w:r>
      <w:r w:rsidRPr="009916C1">
        <w:rPr>
          <w:rFonts w:ascii="David" w:hAnsi="David" w:cs="David"/>
          <w:rtl/>
        </w:rPr>
        <w:t>בערך כל ארבע שנים יש עדכון לחומרים כאשר הספר מכיל בערך 4000 חומרים שכאלו.</w:t>
      </w:r>
      <w:r w:rsidRPr="009916C1">
        <w:rPr>
          <w:rFonts w:ascii="David" w:hAnsi="David" w:cs="David"/>
          <w:rtl/>
        </w:rPr>
        <w:br/>
      </w:r>
      <w:r w:rsidRPr="00304C35">
        <w:rPr>
          <w:rFonts w:ascii="David" w:hAnsi="David" w:cs="David"/>
          <w:b/>
          <w:bCs/>
          <w:rtl/>
        </w:rPr>
        <w:t>מטרתו:</w:t>
      </w:r>
      <w:r w:rsidRPr="009916C1">
        <w:rPr>
          <w:rFonts w:ascii="David" w:hAnsi="David" w:cs="David"/>
          <w:rtl/>
        </w:rPr>
        <w:t xml:space="preserve"> </w:t>
      </w:r>
      <w:r w:rsidRPr="004C1580">
        <w:rPr>
          <w:rFonts w:ascii="David" w:hAnsi="David" w:cs="David"/>
          <w:b/>
          <w:bCs/>
          <w:rtl/>
        </w:rPr>
        <w:t>לבצע כללים אחידים לשינוע ואחזקה של חומרים מסוכנים</w:t>
      </w:r>
      <w:r w:rsidRPr="009916C1">
        <w:rPr>
          <w:rFonts w:ascii="David" w:hAnsi="David" w:cs="David"/>
          <w:rtl/>
        </w:rPr>
        <w:t xml:space="preserve">. </w:t>
      </w:r>
      <w:r>
        <w:rPr>
          <w:rFonts w:ascii="David" w:hAnsi="David" w:cs="David" w:hint="cs"/>
          <w:rtl/>
        </w:rPr>
        <w:t xml:space="preserve">הספר קיים כי אחת הנקודות התורפה המרכזית בהתמודדות עם פסולת מסוכנת היא בהעברתה ממקום למקום, ואנו רוצים ליצור שפה משותפת בעולם לאור מסוכנות </w:t>
      </w:r>
      <w:proofErr w:type="spellStart"/>
      <w:r>
        <w:rPr>
          <w:rFonts w:ascii="David" w:hAnsi="David" w:cs="David" w:hint="cs"/>
          <w:rtl/>
        </w:rPr>
        <w:t>חהומרים</w:t>
      </w:r>
      <w:proofErr w:type="spellEnd"/>
      <w:r>
        <w:rPr>
          <w:rFonts w:ascii="David" w:hAnsi="David" w:cs="David" w:hint="cs"/>
          <w:rtl/>
        </w:rPr>
        <w:t xml:space="preserve"> האלו. </w:t>
      </w:r>
      <w:r w:rsidRPr="001B6DDC">
        <w:rPr>
          <w:rFonts w:ascii="David" w:hAnsi="David" w:cs="David" w:hint="cs"/>
          <w:b/>
          <w:bCs/>
          <w:rtl/>
        </w:rPr>
        <w:t>בעצם יצרו מנגנון אחיד ובינלאומי לשינוע פסולת מסוכנת.</w:t>
      </w:r>
      <w:r>
        <w:rPr>
          <w:rFonts w:ascii="David" w:hAnsi="David" w:cs="David" w:hint="cs"/>
          <w:rtl/>
        </w:rPr>
        <w:t xml:space="preserve"> </w:t>
      </w:r>
      <w:r w:rsidRPr="009916C1">
        <w:rPr>
          <w:rFonts w:ascii="David" w:hAnsi="David" w:cs="David"/>
          <w:rtl/>
        </w:rPr>
        <w:t xml:space="preserve"> </w:t>
      </w:r>
      <w:r>
        <w:rPr>
          <w:rFonts w:ascii="David" w:hAnsi="David" w:cs="David" w:hint="cs"/>
          <w:rtl/>
        </w:rPr>
        <w:t xml:space="preserve">הספר הכתום נותן לכל חומר מסוכן מספר, </w:t>
      </w:r>
      <w:r w:rsidRPr="001B6DDC">
        <w:rPr>
          <w:rFonts w:ascii="David" w:hAnsi="David" w:cs="David" w:hint="cs"/>
          <w:u w:val="single"/>
          <w:rtl/>
        </w:rPr>
        <w:t>"מספר או"ם"</w:t>
      </w:r>
      <w:r w:rsidRPr="009916C1">
        <w:rPr>
          <w:rFonts w:ascii="David" w:hAnsi="David" w:cs="David"/>
          <w:rtl/>
        </w:rPr>
        <w:t xml:space="preserve"> בן ארבע ספרות שמסמל את החומר ספציפי, ובכך כל מקום בעולם יודעים מה החומר</w:t>
      </w:r>
      <w:r>
        <w:rPr>
          <w:rFonts w:ascii="David" w:hAnsi="David" w:cs="David" w:hint="cs"/>
          <w:rtl/>
        </w:rPr>
        <w:t xml:space="preserve"> המדובר - </w:t>
      </w:r>
      <w:r w:rsidRPr="009916C1">
        <w:rPr>
          <w:rFonts w:ascii="David" w:hAnsi="David" w:cs="David"/>
          <w:rtl/>
        </w:rPr>
        <w:t>מה הסיכונים שלו וכיו"ב</w:t>
      </w:r>
      <w:r>
        <w:rPr>
          <w:rFonts w:ascii="David" w:hAnsi="David" w:cs="David" w:hint="cs"/>
          <w:rtl/>
        </w:rPr>
        <w:t>.  (למשל מס' 1 הוא חומר נפיץ, אז בכל מקום בעולם שנתקלו במספר 1 ידעו שמדובר בחומר נפיץ)</w:t>
      </w:r>
    </w:p>
    <w:p w14:paraId="24375CD8" w14:textId="77777777" w:rsidR="00295F5D" w:rsidRPr="009916C1" w:rsidRDefault="00295F5D" w:rsidP="00295F5D">
      <w:pPr>
        <w:spacing w:line="276" w:lineRule="auto"/>
        <w:rPr>
          <w:rFonts w:ascii="David" w:hAnsi="David" w:cs="David"/>
          <w:rtl/>
        </w:rPr>
      </w:pPr>
      <w:r w:rsidRPr="009916C1">
        <w:rPr>
          <w:rFonts w:ascii="David" w:hAnsi="David" w:cs="David"/>
          <w:rtl/>
        </w:rPr>
        <w:br/>
        <w:t xml:space="preserve">בנוסף, הספר </w:t>
      </w:r>
      <w:r w:rsidRPr="009916C1">
        <w:rPr>
          <w:rFonts w:ascii="David" w:hAnsi="David" w:cs="David"/>
          <w:b/>
          <w:bCs/>
          <w:rtl/>
        </w:rPr>
        <w:t>מחלק את החומרים לרמות סיכון</w:t>
      </w:r>
      <w:r w:rsidRPr="009916C1">
        <w:rPr>
          <w:rFonts w:ascii="David" w:hAnsi="David" w:cs="David"/>
          <w:rtl/>
        </w:rPr>
        <w:t xml:space="preserve"> שונות</w:t>
      </w:r>
      <w:r>
        <w:rPr>
          <w:rFonts w:ascii="David" w:hAnsi="David" w:cs="David" w:hint="cs"/>
          <w:rtl/>
        </w:rPr>
        <w:t>,</w:t>
      </w:r>
      <w:r w:rsidRPr="009916C1">
        <w:rPr>
          <w:rFonts w:ascii="David" w:hAnsi="David" w:cs="David"/>
          <w:rtl/>
        </w:rPr>
        <w:t xml:space="preserve"> כאשר כל קבוצה מגלמת את הסיכון שלה.</w:t>
      </w:r>
      <w:r>
        <w:rPr>
          <w:rFonts w:ascii="David" w:hAnsi="David" w:cs="David" w:hint="cs"/>
          <w:rtl/>
        </w:rPr>
        <w:t xml:space="preserve"> הדבר נצרך מכיוון ש</w:t>
      </w:r>
      <w:r w:rsidRPr="009916C1">
        <w:rPr>
          <w:rFonts w:ascii="David" w:hAnsi="David" w:cs="David"/>
          <w:rtl/>
        </w:rPr>
        <w:t xml:space="preserve">כאשר </w:t>
      </w:r>
      <w:r>
        <w:rPr>
          <w:rFonts w:ascii="David" w:hAnsi="David" w:cs="David" w:hint="cs"/>
          <w:rtl/>
        </w:rPr>
        <w:t>מדובר בחומר</w:t>
      </w:r>
      <w:r w:rsidRPr="009916C1">
        <w:rPr>
          <w:rFonts w:ascii="David" w:hAnsi="David" w:cs="David"/>
          <w:rtl/>
        </w:rPr>
        <w:t xml:space="preserve"> שהוא יותר מסוכן</w:t>
      </w:r>
      <w:r>
        <w:rPr>
          <w:rFonts w:ascii="David" w:hAnsi="David" w:cs="David" w:hint="cs"/>
          <w:rtl/>
        </w:rPr>
        <w:t>,</w:t>
      </w:r>
      <w:r w:rsidRPr="009916C1">
        <w:rPr>
          <w:rFonts w:ascii="David" w:hAnsi="David" w:cs="David"/>
          <w:rtl/>
        </w:rPr>
        <w:t xml:space="preserve"> הדרישות הבטיחותיות השונות יהיו קשות יותר, כגון האריזה, כללי שינוע </w:t>
      </w:r>
      <w:proofErr w:type="spellStart"/>
      <w:r w:rsidRPr="009916C1">
        <w:rPr>
          <w:rFonts w:ascii="David" w:hAnsi="David" w:cs="David"/>
          <w:rtl/>
        </w:rPr>
        <w:t>וכו</w:t>
      </w:r>
      <w:proofErr w:type="spellEnd"/>
      <w:r w:rsidRPr="009916C1">
        <w:rPr>
          <w:rFonts w:ascii="David" w:hAnsi="David" w:cs="David"/>
          <w:rtl/>
        </w:rPr>
        <w:t xml:space="preserve">. </w:t>
      </w:r>
    </w:p>
    <w:p w14:paraId="7AF19E76" w14:textId="77777777" w:rsidR="00295F5D" w:rsidRDefault="00295F5D" w:rsidP="00295F5D">
      <w:pPr>
        <w:spacing w:line="276" w:lineRule="auto"/>
        <w:rPr>
          <w:rFonts w:ascii="David" w:hAnsi="David" w:cs="David"/>
          <w:rtl/>
        </w:rPr>
      </w:pPr>
      <w:r w:rsidRPr="001B6DDC">
        <w:rPr>
          <w:rFonts w:ascii="David" w:hAnsi="David" w:cs="David"/>
          <w:u w:val="single"/>
          <w:rtl/>
        </w:rPr>
        <w:t>סעיף 2:</w:t>
      </w:r>
      <w:r w:rsidRPr="009916C1">
        <w:rPr>
          <w:rFonts w:ascii="David" w:hAnsi="David" w:cs="David"/>
          <w:rtl/>
        </w:rPr>
        <w:t xml:space="preserve"> מטיל חובות שונות על בעל מפעל. ניתן לראות שישנו </w:t>
      </w:r>
      <w:r w:rsidRPr="009916C1">
        <w:rPr>
          <w:rFonts w:ascii="David" w:hAnsi="David" w:cs="David"/>
          <w:b/>
          <w:bCs/>
          <w:rtl/>
        </w:rPr>
        <w:t>שימוש של הספר הכתום בתקנות.</w:t>
      </w:r>
      <w:r w:rsidRPr="009916C1">
        <w:rPr>
          <w:rFonts w:ascii="David" w:hAnsi="David" w:cs="David"/>
          <w:rtl/>
        </w:rPr>
        <w:t xml:space="preserve"> למשל: </w:t>
      </w:r>
      <w:r w:rsidRPr="009916C1">
        <w:rPr>
          <w:rFonts w:ascii="David" w:hAnsi="David" w:cs="David"/>
          <w:rtl/>
        </w:rPr>
        <w:br/>
        <w:t>הסעיף אומר ב</w:t>
      </w:r>
      <w:r>
        <w:rPr>
          <w:rFonts w:ascii="David" w:hAnsi="David" w:cs="David" w:hint="cs"/>
          <w:rtl/>
        </w:rPr>
        <w:t>"</w:t>
      </w:r>
      <w:r w:rsidRPr="009916C1">
        <w:rPr>
          <w:rFonts w:ascii="David" w:hAnsi="David" w:cs="David"/>
          <w:rtl/>
        </w:rPr>
        <w:t>כפוף לכל דין</w:t>
      </w:r>
      <w:r>
        <w:rPr>
          <w:rFonts w:ascii="David" w:hAnsi="David" w:cs="David" w:hint="cs"/>
          <w:rtl/>
        </w:rPr>
        <w:t>"</w:t>
      </w:r>
      <w:r w:rsidRPr="009916C1">
        <w:rPr>
          <w:rFonts w:ascii="David" w:hAnsi="David" w:cs="David"/>
          <w:rtl/>
        </w:rPr>
        <w:t>,</w:t>
      </w:r>
      <w:r>
        <w:rPr>
          <w:rFonts w:ascii="David" w:hAnsi="David" w:cs="David" w:hint="cs"/>
          <w:rtl/>
        </w:rPr>
        <w:t xml:space="preserve"> ז"א</w:t>
      </w:r>
      <w:r w:rsidRPr="009916C1">
        <w:rPr>
          <w:rFonts w:ascii="David" w:hAnsi="David" w:cs="David"/>
          <w:rtl/>
        </w:rPr>
        <w:t xml:space="preserve"> הכולל את הספר הכתום. </w:t>
      </w:r>
      <w:r>
        <w:rPr>
          <w:rFonts w:ascii="David" w:hAnsi="David" w:cs="David" w:hint="cs"/>
          <w:rtl/>
        </w:rPr>
        <w:t>ההגדרה ל</w:t>
      </w:r>
      <w:r w:rsidRPr="009916C1">
        <w:rPr>
          <w:rFonts w:ascii="David" w:hAnsi="David" w:cs="David"/>
          <w:rtl/>
        </w:rPr>
        <w:t>חומר מסוכן/ פסולת מסוכנת מ</w:t>
      </w:r>
      <w:r>
        <w:rPr>
          <w:rFonts w:ascii="David" w:hAnsi="David" w:cs="David" w:hint="cs"/>
          <w:rtl/>
        </w:rPr>
        <w:t>ו</w:t>
      </w:r>
      <w:r w:rsidRPr="009916C1">
        <w:rPr>
          <w:rFonts w:ascii="David" w:hAnsi="David" w:cs="David"/>
          <w:rtl/>
        </w:rPr>
        <w:t>גדר</w:t>
      </w:r>
      <w:r>
        <w:rPr>
          <w:rFonts w:ascii="David" w:hAnsi="David" w:cs="David" w:hint="cs"/>
          <w:rtl/>
        </w:rPr>
        <w:t>ת</w:t>
      </w:r>
      <w:r w:rsidRPr="009916C1">
        <w:rPr>
          <w:rFonts w:ascii="David" w:hAnsi="David" w:cs="David"/>
          <w:rtl/>
        </w:rPr>
        <w:t xml:space="preserve"> בספר הכתום. חובת הסילוק כוללת טיפול בחומר וכן העברתו למפעל נטרול</w:t>
      </w:r>
      <w:r>
        <w:rPr>
          <w:rFonts w:ascii="David" w:hAnsi="David" w:cs="David" w:hint="cs"/>
          <w:rtl/>
        </w:rPr>
        <w:t xml:space="preserve"> </w:t>
      </w:r>
      <w:r w:rsidRPr="009916C1">
        <w:rPr>
          <w:rFonts w:ascii="David" w:hAnsi="David" w:cs="David"/>
          <w:rtl/>
        </w:rPr>
        <w:t>(המפעל העיקרי לכך נמצא ברמת חובב בנגב). פסולת חומר מסוכן הוא חומר מכל סוג המיועד לסילוק</w:t>
      </w:r>
      <w:r>
        <w:rPr>
          <w:rFonts w:ascii="David" w:hAnsi="David" w:cs="David" w:hint="cs"/>
          <w:rtl/>
        </w:rPr>
        <w:t>, ההגדרה המדויקת נמצאת בתקנות. בספר הכתום יש גם חובה שלא להחזיק פסולת יותר מחצי שנה.</w:t>
      </w:r>
    </w:p>
    <w:p w14:paraId="22590676" w14:textId="596B06B7" w:rsidR="00295F5D" w:rsidRPr="009B0E1E" w:rsidRDefault="00295F5D" w:rsidP="00295F5D">
      <w:pPr>
        <w:spacing w:line="276" w:lineRule="auto"/>
        <w:rPr>
          <w:rFonts w:ascii="David" w:hAnsi="David" w:cs="David"/>
          <w:rtl/>
        </w:rPr>
      </w:pPr>
      <w:r>
        <w:rPr>
          <w:rFonts w:ascii="David" w:hAnsi="David" w:cs="David"/>
          <w:rtl/>
        </w:rPr>
        <w:br/>
      </w:r>
      <w:r>
        <w:rPr>
          <w:rFonts w:hint="cs"/>
          <w:rtl/>
        </w:rPr>
        <w:t>איך התקנות עושות שימוש בספר הכתום?</w:t>
      </w:r>
      <w:r>
        <w:rPr>
          <w:rtl/>
        </w:rPr>
        <w:br/>
      </w:r>
      <w:r>
        <w:rPr>
          <w:rFonts w:hint="cs"/>
          <w:rtl/>
        </w:rPr>
        <w:t>ההגדרה של פסולת בתקנות מתייחסת לפסולת של חומרים מסוכנים והיא אומרת שבעל מפעל חייב לסלק פסולת והוא לא יכול להחזיק אותה יותר מ6 חודשים. לאן? למפעל שיודע להתעסק עם חומרים מסוכנים ובעניינו לרמת חובב כשהיא ארוזה ומשונעת בהתאם להוראות כל דין ובכפוף להנחיות המנהל.</w:t>
      </w:r>
      <w:r w:rsidRPr="009916C1">
        <w:rPr>
          <w:rFonts w:ascii="David" w:hAnsi="David" w:cs="David"/>
          <w:rtl/>
        </w:rPr>
        <w:br/>
      </w:r>
    </w:p>
    <w:p w14:paraId="4C599E6E" w14:textId="77777777" w:rsidR="00295F5D" w:rsidRPr="0015672A" w:rsidRDefault="00295F5D" w:rsidP="00295F5D">
      <w:pPr>
        <w:pStyle w:val="a4"/>
        <w:rPr>
          <w:rFonts w:ascii="David" w:hAnsi="David" w:cs="David"/>
          <w:b/>
          <w:bCs/>
          <w:color w:val="FF0000"/>
          <w:sz w:val="28"/>
          <w:szCs w:val="28"/>
          <w:u w:val="single"/>
        </w:rPr>
      </w:pPr>
    </w:p>
    <w:p w14:paraId="251FB954" w14:textId="77777777" w:rsidR="00295F5D" w:rsidRDefault="00295F5D" w:rsidP="00295F5D">
      <w:pPr>
        <w:rPr>
          <w:rFonts w:ascii="David" w:hAnsi="David" w:cs="David"/>
          <w:rtl/>
        </w:rPr>
      </w:pPr>
    </w:p>
    <w:p w14:paraId="4D159D69" w14:textId="77777777" w:rsidR="00295F5D" w:rsidRPr="00AE0D82" w:rsidRDefault="00295F5D" w:rsidP="00295F5D">
      <w:pPr>
        <w:rPr>
          <w:rFonts w:ascii="David" w:hAnsi="David" w:cs="David"/>
          <w:rtl/>
        </w:rPr>
      </w:pPr>
    </w:p>
    <w:p w14:paraId="2193A3A2" w14:textId="0500FBF2" w:rsidR="002A4F90" w:rsidRPr="005B3E07" w:rsidRDefault="002A4F90" w:rsidP="00295F5D">
      <w:pPr>
        <w:spacing w:line="360" w:lineRule="auto"/>
        <w:rPr>
          <w:rFonts w:ascii="David" w:hAnsi="David" w:cs="David"/>
          <w:color w:val="000000"/>
          <w:rtl/>
        </w:rPr>
      </w:pPr>
    </w:p>
    <w:sectPr w:rsidR="002A4F90" w:rsidRPr="005B3E07" w:rsidSect="00B107BB">
      <w:headerReference w:type="default" r:id="rId30"/>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0BC148" w14:textId="77777777" w:rsidR="00E06048" w:rsidRDefault="00E06048" w:rsidP="008D4C62">
      <w:pPr>
        <w:spacing w:after="0" w:line="240" w:lineRule="auto"/>
      </w:pPr>
      <w:r>
        <w:separator/>
      </w:r>
    </w:p>
  </w:endnote>
  <w:endnote w:type="continuationSeparator" w:id="0">
    <w:p w14:paraId="0F321C2C" w14:textId="77777777" w:rsidR="00E06048" w:rsidRDefault="00E06048" w:rsidP="008D4C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hoco">
    <w:altName w:val="Arial"/>
    <w:charset w:val="B1"/>
    <w:family w:val="auto"/>
    <w:pitch w:val="variable"/>
    <w:sig w:usb0="00000801" w:usb1="4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Gan CLM">
    <w:altName w:val="Arial"/>
    <w:charset w:val="B1"/>
    <w:family w:val="auto"/>
    <w:pitch w:val="variable"/>
    <w:sig w:usb0="00000801" w:usb1="00000000" w:usb2="00000000" w:usb3="00000000" w:csb0="00000021" w:csb1="00000000"/>
  </w:font>
  <w:font w:name="Anarchy">
    <w:altName w:val="Arial"/>
    <w:charset w:val="B1"/>
    <w:family w:val="auto"/>
    <w:pitch w:val="variable"/>
    <w:sig w:usb0="00000801" w:usb1="40000000" w:usb2="00000000" w:usb3="00000000" w:csb0="00000021" w:csb1="00000000"/>
  </w:font>
  <w:font w:name="Comix No2 CLM Medium">
    <w:altName w:val="Arial"/>
    <w:charset w:val="B1"/>
    <w:family w:val="auto"/>
    <w:pitch w:val="variable"/>
    <w:sig w:usb0="00000801" w:usb1="00000000" w:usb2="00000000" w:usb3="00000000" w:csb0="00000021" w:csb1="00000000"/>
  </w:font>
  <w:font w:name="Trashim CLM">
    <w:altName w:val="Arial"/>
    <w:charset w:val="B1"/>
    <w:family w:val="auto"/>
    <w:pitch w:val="variable"/>
    <w:sig w:usb0="80000801" w:usb1="00000000" w:usb2="00000000" w:usb3="00000000" w:csb0="00000021" w:csb1="00000000"/>
  </w:font>
  <w:font w:name="Shmulik CLM Medium">
    <w:altName w:val="Arial"/>
    <w:charset w:val="B1"/>
    <w:family w:val="auto"/>
    <w:pitch w:val="variable"/>
    <w:sig w:usb0="80000841" w:usb1="50002002" w:usb2="00000000" w:usb3="00000000" w:csb0="00000021" w:csb1="00000000"/>
  </w:font>
  <w:font w:name="Petel">
    <w:altName w:val="Arial"/>
    <w:charset w:val="B1"/>
    <w:family w:val="auto"/>
    <w:pitch w:val="variable"/>
    <w:sig w:usb0="00000801" w:usb1="40000000" w:usb2="00000000" w:usb3="00000000" w:csb0="00000021" w:csb1="00000000"/>
  </w:font>
  <w:font w:name="Nehama">
    <w:altName w:val="Arial"/>
    <w:charset w:val="B1"/>
    <w:family w:val="auto"/>
    <w:pitch w:val="variable"/>
    <w:sig w:usb0="00000801"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85BC55" w14:textId="77777777" w:rsidR="00E06048" w:rsidRDefault="00E06048" w:rsidP="008D4C62">
      <w:pPr>
        <w:spacing w:after="0" w:line="240" w:lineRule="auto"/>
      </w:pPr>
      <w:r>
        <w:separator/>
      </w:r>
    </w:p>
  </w:footnote>
  <w:footnote w:type="continuationSeparator" w:id="0">
    <w:p w14:paraId="2C4DB58A" w14:textId="77777777" w:rsidR="00E06048" w:rsidRDefault="00E06048" w:rsidP="008D4C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7A53D" w14:textId="154EC733" w:rsidR="004216F8" w:rsidRDefault="004216F8" w:rsidP="008D4C62">
    <w:pPr>
      <w:pStyle w:val="a7"/>
      <w:jc w:val="right"/>
    </w:pPr>
    <w:r>
      <w:rPr>
        <w:rFonts w:hint="cs"/>
        <w:rtl/>
      </w:rPr>
      <w:t>נועה אופנהיימר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8" type="#_x0000_t75" style="width:1pt;height:1pt;visibility:visible;mso-wrap-style:square" o:bullet="t">
        <v:imagedata r:id="rId1" o:title=""/>
      </v:shape>
    </w:pict>
  </w:numPicBullet>
  <w:abstractNum w:abstractNumId="0" w15:restartNumberingAfterBreak="0">
    <w:nsid w:val="00917577"/>
    <w:multiLevelType w:val="hybridMultilevel"/>
    <w:tmpl w:val="54A24A96"/>
    <w:lvl w:ilvl="0" w:tplc="0409000F">
      <w:start w:val="1"/>
      <w:numFmt w:val="decimal"/>
      <w:lvlText w:val="%1."/>
      <w:lvlJc w:val="left"/>
      <w:pPr>
        <w:ind w:left="1094" w:hanging="360"/>
      </w:pPr>
    </w:lvl>
    <w:lvl w:ilvl="1" w:tplc="04090019" w:tentative="1">
      <w:start w:val="1"/>
      <w:numFmt w:val="lowerLetter"/>
      <w:lvlText w:val="%2."/>
      <w:lvlJc w:val="left"/>
      <w:pPr>
        <w:ind w:left="1814" w:hanging="360"/>
      </w:pPr>
    </w:lvl>
    <w:lvl w:ilvl="2" w:tplc="0409001B" w:tentative="1">
      <w:start w:val="1"/>
      <w:numFmt w:val="lowerRoman"/>
      <w:lvlText w:val="%3."/>
      <w:lvlJc w:val="right"/>
      <w:pPr>
        <w:ind w:left="2534" w:hanging="180"/>
      </w:pPr>
    </w:lvl>
    <w:lvl w:ilvl="3" w:tplc="0409000F" w:tentative="1">
      <w:start w:val="1"/>
      <w:numFmt w:val="decimal"/>
      <w:lvlText w:val="%4."/>
      <w:lvlJc w:val="left"/>
      <w:pPr>
        <w:ind w:left="3254" w:hanging="360"/>
      </w:pPr>
    </w:lvl>
    <w:lvl w:ilvl="4" w:tplc="04090019" w:tentative="1">
      <w:start w:val="1"/>
      <w:numFmt w:val="lowerLetter"/>
      <w:lvlText w:val="%5."/>
      <w:lvlJc w:val="left"/>
      <w:pPr>
        <w:ind w:left="3974" w:hanging="360"/>
      </w:pPr>
    </w:lvl>
    <w:lvl w:ilvl="5" w:tplc="0409001B" w:tentative="1">
      <w:start w:val="1"/>
      <w:numFmt w:val="lowerRoman"/>
      <w:lvlText w:val="%6."/>
      <w:lvlJc w:val="right"/>
      <w:pPr>
        <w:ind w:left="4694" w:hanging="180"/>
      </w:pPr>
    </w:lvl>
    <w:lvl w:ilvl="6" w:tplc="0409000F" w:tentative="1">
      <w:start w:val="1"/>
      <w:numFmt w:val="decimal"/>
      <w:lvlText w:val="%7."/>
      <w:lvlJc w:val="left"/>
      <w:pPr>
        <w:ind w:left="5414" w:hanging="360"/>
      </w:pPr>
    </w:lvl>
    <w:lvl w:ilvl="7" w:tplc="04090019" w:tentative="1">
      <w:start w:val="1"/>
      <w:numFmt w:val="lowerLetter"/>
      <w:lvlText w:val="%8."/>
      <w:lvlJc w:val="left"/>
      <w:pPr>
        <w:ind w:left="6134" w:hanging="360"/>
      </w:pPr>
    </w:lvl>
    <w:lvl w:ilvl="8" w:tplc="0409001B" w:tentative="1">
      <w:start w:val="1"/>
      <w:numFmt w:val="lowerRoman"/>
      <w:lvlText w:val="%9."/>
      <w:lvlJc w:val="right"/>
      <w:pPr>
        <w:ind w:left="6854" w:hanging="180"/>
      </w:pPr>
    </w:lvl>
  </w:abstractNum>
  <w:abstractNum w:abstractNumId="1" w15:restartNumberingAfterBreak="0">
    <w:nsid w:val="05373356"/>
    <w:multiLevelType w:val="hybridMultilevel"/>
    <w:tmpl w:val="F1888AF6"/>
    <w:lvl w:ilvl="0" w:tplc="EAD0D13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212774"/>
    <w:multiLevelType w:val="hybridMultilevel"/>
    <w:tmpl w:val="9772689E"/>
    <w:lvl w:ilvl="0" w:tplc="0948570A">
      <w:start w:val="1"/>
      <w:numFmt w:val="bullet"/>
      <w:lvlText w:val=""/>
      <w:lvlPicBulletId w:val="0"/>
      <w:lvlJc w:val="left"/>
      <w:pPr>
        <w:tabs>
          <w:tab w:val="num" w:pos="720"/>
        </w:tabs>
        <w:ind w:left="720" w:hanging="360"/>
      </w:pPr>
      <w:rPr>
        <w:rFonts w:ascii="Symbol" w:hAnsi="Symbol" w:hint="default"/>
      </w:rPr>
    </w:lvl>
    <w:lvl w:ilvl="1" w:tplc="9318794E" w:tentative="1">
      <w:start w:val="1"/>
      <w:numFmt w:val="bullet"/>
      <w:lvlText w:val=""/>
      <w:lvlJc w:val="left"/>
      <w:pPr>
        <w:tabs>
          <w:tab w:val="num" w:pos="1440"/>
        </w:tabs>
        <w:ind w:left="1440" w:hanging="360"/>
      </w:pPr>
      <w:rPr>
        <w:rFonts w:ascii="Symbol" w:hAnsi="Symbol" w:hint="default"/>
      </w:rPr>
    </w:lvl>
    <w:lvl w:ilvl="2" w:tplc="143E1620" w:tentative="1">
      <w:start w:val="1"/>
      <w:numFmt w:val="bullet"/>
      <w:lvlText w:val=""/>
      <w:lvlJc w:val="left"/>
      <w:pPr>
        <w:tabs>
          <w:tab w:val="num" w:pos="2160"/>
        </w:tabs>
        <w:ind w:left="2160" w:hanging="360"/>
      </w:pPr>
      <w:rPr>
        <w:rFonts w:ascii="Symbol" w:hAnsi="Symbol" w:hint="default"/>
      </w:rPr>
    </w:lvl>
    <w:lvl w:ilvl="3" w:tplc="519E8ED4" w:tentative="1">
      <w:start w:val="1"/>
      <w:numFmt w:val="bullet"/>
      <w:lvlText w:val=""/>
      <w:lvlJc w:val="left"/>
      <w:pPr>
        <w:tabs>
          <w:tab w:val="num" w:pos="2880"/>
        </w:tabs>
        <w:ind w:left="2880" w:hanging="360"/>
      </w:pPr>
      <w:rPr>
        <w:rFonts w:ascii="Symbol" w:hAnsi="Symbol" w:hint="default"/>
      </w:rPr>
    </w:lvl>
    <w:lvl w:ilvl="4" w:tplc="E3CC9674" w:tentative="1">
      <w:start w:val="1"/>
      <w:numFmt w:val="bullet"/>
      <w:lvlText w:val=""/>
      <w:lvlJc w:val="left"/>
      <w:pPr>
        <w:tabs>
          <w:tab w:val="num" w:pos="3600"/>
        </w:tabs>
        <w:ind w:left="3600" w:hanging="360"/>
      </w:pPr>
      <w:rPr>
        <w:rFonts w:ascii="Symbol" w:hAnsi="Symbol" w:hint="default"/>
      </w:rPr>
    </w:lvl>
    <w:lvl w:ilvl="5" w:tplc="5E7E84B6" w:tentative="1">
      <w:start w:val="1"/>
      <w:numFmt w:val="bullet"/>
      <w:lvlText w:val=""/>
      <w:lvlJc w:val="left"/>
      <w:pPr>
        <w:tabs>
          <w:tab w:val="num" w:pos="4320"/>
        </w:tabs>
        <w:ind w:left="4320" w:hanging="360"/>
      </w:pPr>
      <w:rPr>
        <w:rFonts w:ascii="Symbol" w:hAnsi="Symbol" w:hint="default"/>
      </w:rPr>
    </w:lvl>
    <w:lvl w:ilvl="6" w:tplc="BE0E9942" w:tentative="1">
      <w:start w:val="1"/>
      <w:numFmt w:val="bullet"/>
      <w:lvlText w:val=""/>
      <w:lvlJc w:val="left"/>
      <w:pPr>
        <w:tabs>
          <w:tab w:val="num" w:pos="5040"/>
        </w:tabs>
        <w:ind w:left="5040" w:hanging="360"/>
      </w:pPr>
      <w:rPr>
        <w:rFonts w:ascii="Symbol" w:hAnsi="Symbol" w:hint="default"/>
      </w:rPr>
    </w:lvl>
    <w:lvl w:ilvl="7" w:tplc="E7DC6E6E" w:tentative="1">
      <w:start w:val="1"/>
      <w:numFmt w:val="bullet"/>
      <w:lvlText w:val=""/>
      <w:lvlJc w:val="left"/>
      <w:pPr>
        <w:tabs>
          <w:tab w:val="num" w:pos="5760"/>
        </w:tabs>
        <w:ind w:left="5760" w:hanging="360"/>
      </w:pPr>
      <w:rPr>
        <w:rFonts w:ascii="Symbol" w:hAnsi="Symbol" w:hint="default"/>
      </w:rPr>
    </w:lvl>
    <w:lvl w:ilvl="8" w:tplc="DA8231CA"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0A70227A"/>
    <w:multiLevelType w:val="hybridMultilevel"/>
    <w:tmpl w:val="FB22E734"/>
    <w:lvl w:ilvl="0" w:tplc="FB4C1E18">
      <w:start w:val="2"/>
      <w:numFmt w:val="bullet"/>
      <w:lvlText w:val="-"/>
      <w:lvlJc w:val="left"/>
      <w:pPr>
        <w:ind w:left="720" w:hanging="360"/>
      </w:pPr>
      <w:rPr>
        <w:rFonts w:ascii="David" w:eastAsiaTheme="minorHAnsi"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3D4F7B"/>
    <w:multiLevelType w:val="hybridMultilevel"/>
    <w:tmpl w:val="D9D6A424"/>
    <w:lvl w:ilvl="0" w:tplc="6A38849C">
      <w:start w:val="1"/>
      <w:numFmt w:val="hebrew1"/>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110D43A7"/>
    <w:multiLevelType w:val="hybridMultilevel"/>
    <w:tmpl w:val="52DC3C76"/>
    <w:lvl w:ilvl="0" w:tplc="E23A4B5C">
      <w:start w:val="1"/>
      <w:numFmt w:val="bullet"/>
      <w:lvlText w:val="ë"/>
      <w:lvlJc w:val="left"/>
      <w:pPr>
        <w:ind w:left="720" w:hanging="360"/>
      </w:pPr>
      <w:rPr>
        <w:rFonts w:ascii="Webdings" w:hAnsi="Web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6320D7"/>
    <w:multiLevelType w:val="hybridMultilevel"/>
    <w:tmpl w:val="9F86646E"/>
    <w:lvl w:ilvl="0" w:tplc="E23A4B5C">
      <w:start w:val="1"/>
      <w:numFmt w:val="bullet"/>
      <w:lvlText w:val="ë"/>
      <w:lvlJc w:val="left"/>
      <w:pPr>
        <w:ind w:left="720" w:hanging="360"/>
      </w:pPr>
      <w:rPr>
        <w:rFonts w:ascii="Webdings" w:hAnsi="Webding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3D5E8B"/>
    <w:multiLevelType w:val="hybridMultilevel"/>
    <w:tmpl w:val="17CA22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65D13C1"/>
    <w:multiLevelType w:val="hybridMultilevel"/>
    <w:tmpl w:val="08EA6E9E"/>
    <w:lvl w:ilvl="0" w:tplc="0409000F">
      <w:start w:val="1"/>
      <w:numFmt w:val="decimal"/>
      <w:lvlText w:val="%1."/>
      <w:lvlJc w:val="left"/>
      <w:pPr>
        <w:ind w:left="720" w:hanging="360"/>
      </w:pPr>
    </w:lvl>
    <w:lvl w:ilvl="1" w:tplc="0409000F">
      <w:start w:val="1"/>
      <w:numFmt w:val="decimal"/>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F37C35"/>
    <w:multiLevelType w:val="hybridMultilevel"/>
    <w:tmpl w:val="C764E3E4"/>
    <w:lvl w:ilvl="0" w:tplc="04090001">
      <w:start w:val="1"/>
      <w:numFmt w:val="bullet"/>
      <w:lvlText w:val=""/>
      <w:lvlJc w:val="left"/>
      <w:pPr>
        <w:ind w:left="734" w:hanging="360"/>
      </w:pPr>
      <w:rPr>
        <w:rFonts w:ascii="Symbol" w:hAnsi="Symbol" w:hint="default"/>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10" w15:restartNumberingAfterBreak="0">
    <w:nsid w:val="1A2E04C0"/>
    <w:multiLevelType w:val="hybridMultilevel"/>
    <w:tmpl w:val="BEBCEADC"/>
    <w:lvl w:ilvl="0" w:tplc="E23A4B5C">
      <w:start w:val="1"/>
      <w:numFmt w:val="bullet"/>
      <w:lvlText w:val="ë"/>
      <w:lvlJc w:val="left"/>
      <w:pPr>
        <w:ind w:left="720" w:hanging="360"/>
      </w:pPr>
      <w:rPr>
        <w:rFonts w:ascii="Webdings" w:hAnsi="Webdings"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15:restartNumberingAfterBreak="0">
    <w:nsid w:val="1AE61E4E"/>
    <w:multiLevelType w:val="hybridMultilevel"/>
    <w:tmpl w:val="E5B84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7810BF"/>
    <w:multiLevelType w:val="hybridMultilevel"/>
    <w:tmpl w:val="34528C04"/>
    <w:lvl w:ilvl="0" w:tplc="276A8D6C">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DB59FD"/>
    <w:multiLevelType w:val="hybridMultilevel"/>
    <w:tmpl w:val="2E7A5D4A"/>
    <w:lvl w:ilvl="0" w:tplc="E23A4B5C">
      <w:start w:val="1"/>
      <w:numFmt w:val="bullet"/>
      <w:lvlText w:val="ë"/>
      <w:lvlJc w:val="left"/>
      <w:pPr>
        <w:ind w:left="1080" w:hanging="360"/>
      </w:pPr>
      <w:rPr>
        <w:rFonts w:ascii="Webdings" w:hAnsi="Webdings" w:hint="default"/>
        <w:b/>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4" w15:restartNumberingAfterBreak="0">
    <w:nsid w:val="230A7E2E"/>
    <w:multiLevelType w:val="hybridMultilevel"/>
    <w:tmpl w:val="93E0A3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5C416F5"/>
    <w:multiLevelType w:val="hybridMultilevel"/>
    <w:tmpl w:val="ECBA5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CF3D22"/>
    <w:multiLevelType w:val="hybridMultilevel"/>
    <w:tmpl w:val="C9B6ED9A"/>
    <w:lvl w:ilvl="0" w:tplc="46384712">
      <w:start w:val="2"/>
      <w:numFmt w:val="bullet"/>
      <w:lvlText w:val="-"/>
      <w:lvlJc w:val="left"/>
      <w:pPr>
        <w:ind w:left="720" w:hanging="360"/>
      </w:pPr>
      <w:rPr>
        <w:rFonts w:ascii="David" w:eastAsiaTheme="minorHAnsi"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2B0484"/>
    <w:multiLevelType w:val="hybridMultilevel"/>
    <w:tmpl w:val="7B0E6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3E0DF0"/>
    <w:multiLevelType w:val="hybridMultilevel"/>
    <w:tmpl w:val="121C29A6"/>
    <w:lvl w:ilvl="0" w:tplc="2FBCAEFE">
      <w:start w:val="1"/>
      <w:numFmt w:val="decimal"/>
      <w:lvlText w:val="%1."/>
      <w:lvlJc w:val="left"/>
      <w:pPr>
        <w:ind w:left="720" w:hanging="360"/>
      </w:pPr>
      <w:rPr>
        <w:rFonts w:ascii="Choco" w:hAnsi="Choco" w:cs="Choco" w:hint="cs"/>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FA4DB0"/>
    <w:multiLevelType w:val="hybridMultilevel"/>
    <w:tmpl w:val="B1DA6D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EA32F4C"/>
    <w:multiLevelType w:val="hybridMultilevel"/>
    <w:tmpl w:val="C516516E"/>
    <w:lvl w:ilvl="0" w:tplc="E23A4B5C">
      <w:start w:val="1"/>
      <w:numFmt w:val="bullet"/>
      <w:lvlText w:val="ë"/>
      <w:lvlJc w:val="left"/>
      <w:pPr>
        <w:ind w:left="720" w:hanging="360"/>
      </w:pPr>
      <w:rPr>
        <w:rFonts w:ascii="Webdings" w:hAnsi="Webdings" w:hint="default"/>
        <w:b/>
      </w:rPr>
    </w:lvl>
    <w:lvl w:ilvl="1" w:tplc="04090003" w:tentative="1">
      <w:start w:val="1"/>
      <w:numFmt w:val="bullet"/>
      <w:lvlText w:val="o"/>
      <w:lvlJc w:val="left"/>
      <w:pPr>
        <w:ind w:left="1247" w:hanging="360"/>
      </w:pPr>
      <w:rPr>
        <w:rFonts w:ascii="Courier New" w:hAnsi="Courier New" w:cs="Courier New" w:hint="default"/>
      </w:rPr>
    </w:lvl>
    <w:lvl w:ilvl="2" w:tplc="04090005" w:tentative="1">
      <w:start w:val="1"/>
      <w:numFmt w:val="bullet"/>
      <w:lvlText w:val=""/>
      <w:lvlJc w:val="left"/>
      <w:pPr>
        <w:ind w:left="1967" w:hanging="360"/>
      </w:pPr>
      <w:rPr>
        <w:rFonts w:ascii="Wingdings" w:hAnsi="Wingdings" w:hint="default"/>
      </w:rPr>
    </w:lvl>
    <w:lvl w:ilvl="3" w:tplc="04090001" w:tentative="1">
      <w:start w:val="1"/>
      <w:numFmt w:val="bullet"/>
      <w:lvlText w:val=""/>
      <w:lvlJc w:val="left"/>
      <w:pPr>
        <w:ind w:left="2687" w:hanging="360"/>
      </w:pPr>
      <w:rPr>
        <w:rFonts w:ascii="Symbol" w:hAnsi="Symbol" w:hint="default"/>
      </w:rPr>
    </w:lvl>
    <w:lvl w:ilvl="4" w:tplc="04090003" w:tentative="1">
      <w:start w:val="1"/>
      <w:numFmt w:val="bullet"/>
      <w:lvlText w:val="o"/>
      <w:lvlJc w:val="left"/>
      <w:pPr>
        <w:ind w:left="3407" w:hanging="360"/>
      </w:pPr>
      <w:rPr>
        <w:rFonts w:ascii="Courier New" w:hAnsi="Courier New" w:cs="Courier New" w:hint="default"/>
      </w:rPr>
    </w:lvl>
    <w:lvl w:ilvl="5" w:tplc="04090005" w:tentative="1">
      <w:start w:val="1"/>
      <w:numFmt w:val="bullet"/>
      <w:lvlText w:val=""/>
      <w:lvlJc w:val="left"/>
      <w:pPr>
        <w:ind w:left="4127" w:hanging="360"/>
      </w:pPr>
      <w:rPr>
        <w:rFonts w:ascii="Wingdings" w:hAnsi="Wingdings" w:hint="default"/>
      </w:rPr>
    </w:lvl>
    <w:lvl w:ilvl="6" w:tplc="04090001" w:tentative="1">
      <w:start w:val="1"/>
      <w:numFmt w:val="bullet"/>
      <w:lvlText w:val=""/>
      <w:lvlJc w:val="left"/>
      <w:pPr>
        <w:ind w:left="4847" w:hanging="360"/>
      </w:pPr>
      <w:rPr>
        <w:rFonts w:ascii="Symbol" w:hAnsi="Symbol" w:hint="default"/>
      </w:rPr>
    </w:lvl>
    <w:lvl w:ilvl="7" w:tplc="04090003" w:tentative="1">
      <w:start w:val="1"/>
      <w:numFmt w:val="bullet"/>
      <w:lvlText w:val="o"/>
      <w:lvlJc w:val="left"/>
      <w:pPr>
        <w:ind w:left="5567" w:hanging="360"/>
      </w:pPr>
      <w:rPr>
        <w:rFonts w:ascii="Courier New" w:hAnsi="Courier New" w:cs="Courier New" w:hint="default"/>
      </w:rPr>
    </w:lvl>
    <w:lvl w:ilvl="8" w:tplc="04090005" w:tentative="1">
      <w:start w:val="1"/>
      <w:numFmt w:val="bullet"/>
      <w:lvlText w:val=""/>
      <w:lvlJc w:val="left"/>
      <w:pPr>
        <w:ind w:left="6287" w:hanging="360"/>
      </w:pPr>
      <w:rPr>
        <w:rFonts w:ascii="Wingdings" w:hAnsi="Wingdings" w:hint="default"/>
      </w:rPr>
    </w:lvl>
  </w:abstractNum>
  <w:abstractNum w:abstractNumId="21" w15:restartNumberingAfterBreak="0">
    <w:nsid w:val="411456D4"/>
    <w:multiLevelType w:val="hybridMultilevel"/>
    <w:tmpl w:val="4B6E48B0"/>
    <w:lvl w:ilvl="0" w:tplc="C456B82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1464AE9"/>
    <w:multiLevelType w:val="hybridMultilevel"/>
    <w:tmpl w:val="B66AA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C147C0"/>
    <w:multiLevelType w:val="hybridMultilevel"/>
    <w:tmpl w:val="185E2D2C"/>
    <w:lvl w:ilvl="0" w:tplc="04090001">
      <w:start w:val="1"/>
      <w:numFmt w:val="bullet"/>
      <w:lvlText w:val=""/>
      <w:lvlJc w:val="left"/>
      <w:pPr>
        <w:ind w:left="643" w:hanging="360"/>
      </w:pPr>
      <w:rPr>
        <w:rFonts w:ascii="Symbol" w:hAnsi="Symbol" w:hint="default"/>
        <w:b/>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68768E6"/>
    <w:multiLevelType w:val="hybridMultilevel"/>
    <w:tmpl w:val="F88810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212450"/>
    <w:multiLevelType w:val="hybridMultilevel"/>
    <w:tmpl w:val="9258D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E85DB7"/>
    <w:multiLevelType w:val="hybridMultilevel"/>
    <w:tmpl w:val="01B4B174"/>
    <w:lvl w:ilvl="0" w:tplc="E23A4B5C">
      <w:start w:val="1"/>
      <w:numFmt w:val="bullet"/>
      <w:lvlText w:val="ë"/>
      <w:lvlJc w:val="left"/>
      <w:pPr>
        <w:ind w:left="720" w:hanging="360"/>
      </w:pPr>
      <w:rPr>
        <w:rFonts w:ascii="Webdings" w:hAnsi="Webdings"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7" w15:restartNumberingAfterBreak="0">
    <w:nsid w:val="4BA24797"/>
    <w:multiLevelType w:val="hybridMultilevel"/>
    <w:tmpl w:val="E75A1D1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8" w15:restartNumberingAfterBreak="0">
    <w:nsid w:val="4D272316"/>
    <w:multiLevelType w:val="hybridMultilevel"/>
    <w:tmpl w:val="7C4E5B46"/>
    <w:lvl w:ilvl="0" w:tplc="276A8D6C">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7A0DC5"/>
    <w:multiLevelType w:val="hybridMultilevel"/>
    <w:tmpl w:val="CDF60548"/>
    <w:lvl w:ilvl="0" w:tplc="8F9E19FE">
      <w:start w:val="1"/>
      <w:numFmt w:val="bullet"/>
      <w:lvlText w:val="ë"/>
      <w:lvlJc w:val="left"/>
      <w:pPr>
        <w:ind w:left="720" w:hanging="360"/>
      </w:pPr>
      <w:rPr>
        <w:rFonts w:ascii="Webdings" w:hAnsi="Webdings"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FE5E5F"/>
    <w:multiLevelType w:val="hybridMultilevel"/>
    <w:tmpl w:val="3D624E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51601C6D"/>
    <w:multiLevelType w:val="hybridMultilevel"/>
    <w:tmpl w:val="379CB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39E1449"/>
    <w:multiLevelType w:val="hybridMultilevel"/>
    <w:tmpl w:val="9604A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5C51D8C"/>
    <w:multiLevelType w:val="hybridMultilevel"/>
    <w:tmpl w:val="7B2020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58F45F87"/>
    <w:multiLevelType w:val="hybridMultilevel"/>
    <w:tmpl w:val="48682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0A3C2D"/>
    <w:multiLevelType w:val="hybridMultilevel"/>
    <w:tmpl w:val="B532DCD0"/>
    <w:lvl w:ilvl="0" w:tplc="E23A4B5C">
      <w:start w:val="1"/>
      <w:numFmt w:val="bullet"/>
      <w:lvlText w:val="ë"/>
      <w:lvlJc w:val="left"/>
      <w:pPr>
        <w:ind w:left="720" w:hanging="360"/>
      </w:pPr>
      <w:rPr>
        <w:rFonts w:ascii="Webdings" w:hAnsi="Web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4823C0"/>
    <w:multiLevelType w:val="hybridMultilevel"/>
    <w:tmpl w:val="E24E4BD8"/>
    <w:lvl w:ilvl="0" w:tplc="D82EDB12">
      <w:numFmt w:val="bullet"/>
      <w:lvlText w:val="-"/>
      <w:lvlJc w:val="left"/>
      <w:pPr>
        <w:ind w:left="720" w:hanging="360"/>
      </w:pPr>
      <w:rPr>
        <w:rFonts w:ascii="Arial" w:eastAsiaTheme="minorHAnsi"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7" w15:restartNumberingAfterBreak="0">
    <w:nsid w:val="6058523B"/>
    <w:multiLevelType w:val="hybridMultilevel"/>
    <w:tmpl w:val="FCEECC06"/>
    <w:lvl w:ilvl="0" w:tplc="04090001">
      <w:start w:val="1"/>
      <w:numFmt w:val="bullet"/>
      <w:lvlText w:val=""/>
      <w:lvlJc w:val="left"/>
      <w:pPr>
        <w:ind w:left="785" w:hanging="360"/>
      </w:pPr>
      <w:rPr>
        <w:rFonts w:ascii="Symbol" w:hAnsi="Symbol" w:hint="default"/>
        <w:b/>
        <w:bCs w:val="0"/>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8" w15:restartNumberingAfterBreak="0">
    <w:nsid w:val="62E06E4E"/>
    <w:multiLevelType w:val="hybridMultilevel"/>
    <w:tmpl w:val="F8964746"/>
    <w:lvl w:ilvl="0" w:tplc="0409000F">
      <w:start w:val="1"/>
      <w:numFmt w:val="decimal"/>
      <w:lvlText w:val="%1."/>
      <w:lvlJc w:val="left"/>
      <w:pPr>
        <w:ind w:left="1440" w:hanging="360"/>
      </w:pPr>
    </w:lvl>
    <w:lvl w:ilvl="1" w:tplc="0409000F">
      <w:start w:val="1"/>
      <w:numFmt w:val="decimal"/>
      <w:lvlText w:val="%2."/>
      <w:lvlJc w:val="left"/>
      <w:pPr>
        <w:ind w:left="72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42535EE"/>
    <w:multiLevelType w:val="hybridMultilevel"/>
    <w:tmpl w:val="0B9241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698F6669"/>
    <w:multiLevelType w:val="hybridMultilevel"/>
    <w:tmpl w:val="48B4B17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1" w15:restartNumberingAfterBreak="0">
    <w:nsid w:val="6A0D42C8"/>
    <w:multiLevelType w:val="hybridMultilevel"/>
    <w:tmpl w:val="BAF02F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C264393"/>
    <w:multiLevelType w:val="hybridMultilevel"/>
    <w:tmpl w:val="E806E162"/>
    <w:lvl w:ilvl="0" w:tplc="11C288E6">
      <w:start w:val="1"/>
      <w:numFmt w:val="hebrew1"/>
      <w:lvlText w:val="%1."/>
      <w:lvlJc w:val="center"/>
      <w:pPr>
        <w:ind w:left="720" w:hanging="360"/>
      </w:pPr>
      <w:rPr>
        <w:rFonts w:ascii="Choco" w:hAnsi="Choco" w:cs="Choco" w:hint="cs"/>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C7475A1"/>
    <w:multiLevelType w:val="hybridMultilevel"/>
    <w:tmpl w:val="D974E7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E5F1025"/>
    <w:multiLevelType w:val="hybridMultilevel"/>
    <w:tmpl w:val="18F250D8"/>
    <w:lvl w:ilvl="0" w:tplc="0409000F">
      <w:start w:val="1"/>
      <w:numFmt w:val="decimal"/>
      <w:lvlText w:val="%1."/>
      <w:lvlJc w:val="left"/>
      <w:pPr>
        <w:ind w:left="952" w:hanging="360"/>
      </w:pPr>
    </w:lvl>
    <w:lvl w:ilvl="1" w:tplc="04090019" w:tentative="1">
      <w:start w:val="1"/>
      <w:numFmt w:val="lowerLetter"/>
      <w:lvlText w:val="%2."/>
      <w:lvlJc w:val="left"/>
      <w:pPr>
        <w:ind w:left="1672" w:hanging="360"/>
      </w:pPr>
    </w:lvl>
    <w:lvl w:ilvl="2" w:tplc="0409001B" w:tentative="1">
      <w:start w:val="1"/>
      <w:numFmt w:val="lowerRoman"/>
      <w:lvlText w:val="%3."/>
      <w:lvlJc w:val="right"/>
      <w:pPr>
        <w:ind w:left="2392" w:hanging="180"/>
      </w:pPr>
    </w:lvl>
    <w:lvl w:ilvl="3" w:tplc="0409000F">
      <w:start w:val="1"/>
      <w:numFmt w:val="decimal"/>
      <w:lvlText w:val="%4."/>
      <w:lvlJc w:val="left"/>
      <w:pPr>
        <w:ind w:left="3112" w:hanging="360"/>
      </w:pPr>
    </w:lvl>
    <w:lvl w:ilvl="4" w:tplc="04090019" w:tentative="1">
      <w:start w:val="1"/>
      <w:numFmt w:val="lowerLetter"/>
      <w:lvlText w:val="%5."/>
      <w:lvlJc w:val="left"/>
      <w:pPr>
        <w:ind w:left="3832" w:hanging="360"/>
      </w:pPr>
    </w:lvl>
    <w:lvl w:ilvl="5" w:tplc="0409001B" w:tentative="1">
      <w:start w:val="1"/>
      <w:numFmt w:val="lowerRoman"/>
      <w:lvlText w:val="%6."/>
      <w:lvlJc w:val="right"/>
      <w:pPr>
        <w:ind w:left="4552" w:hanging="180"/>
      </w:pPr>
    </w:lvl>
    <w:lvl w:ilvl="6" w:tplc="0409000F" w:tentative="1">
      <w:start w:val="1"/>
      <w:numFmt w:val="decimal"/>
      <w:lvlText w:val="%7."/>
      <w:lvlJc w:val="left"/>
      <w:pPr>
        <w:ind w:left="5272" w:hanging="360"/>
      </w:pPr>
    </w:lvl>
    <w:lvl w:ilvl="7" w:tplc="04090019" w:tentative="1">
      <w:start w:val="1"/>
      <w:numFmt w:val="lowerLetter"/>
      <w:lvlText w:val="%8."/>
      <w:lvlJc w:val="left"/>
      <w:pPr>
        <w:ind w:left="5992" w:hanging="360"/>
      </w:pPr>
    </w:lvl>
    <w:lvl w:ilvl="8" w:tplc="0409001B" w:tentative="1">
      <w:start w:val="1"/>
      <w:numFmt w:val="lowerRoman"/>
      <w:lvlText w:val="%9."/>
      <w:lvlJc w:val="right"/>
      <w:pPr>
        <w:ind w:left="6712" w:hanging="180"/>
      </w:pPr>
    </w:lvl>
  </w:abstractNum>
  <w:abstractNum w:abstractNumId="45" w15:restartNumberingAfterBreak="0">
    <w:nsid w:val="70EC703B"/>
    <w:multiLevelType w:val="hybridMultilevel"/>
    <w:tmpl w:val="30160F7E"/>
    <w:lvl w:ilvl="0" w:tplc="EC9CB7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FCA37CC"/>
    <w:multiLevelType w:val="hybridMultilevel"/>
    <w:tmpl w:val="1B90E3BE"/>
    <w:lvl w:ilvl="0" w:tplc="A09885E8">
      <w:start w:val="6"/>
      <w:numFmt w:val="decimal"/>
      <w:lvlText w:val="%1."/>
      <w:lvlJc w:val="left"/>
      <w:pPr>
        <w:ind w:left="360" w:hanging="360"/>
      </w:pPr>
      <w:rPr>
        <w:rFonts w:ascii="FrankRuehl" w:eastAsiaTheme="minorHAnsi" w:hAnsi="FrankRuehl" w:cs="FrankRuehl" w:hint="default"/>
        <w:sz w:val="32"/>
        <w:szCs w:val="3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8"/>
  </w:num>
  <w:num w:numId="2">
    <w:abstractNumId w:val="6"/>
  </w:num>
  <w:num w:numId="3">
    <w:abstractNumId w:val="42"/>
  </w:num>
  <w:num w:numId="4">
    <w:abstractNumId w:val="20"/>
  </w:num>
  <w:num w:numId="5">
    <w:abstractNumId w:val="2"/>
  </w:num>
  <w:num w:numId="6">
    <w:abstractNumId w:val="44"/>
  </w:num>
  <w:num w:numId="7">
    <w:abstractNumId w:val="5"/>
  </w:num>
  <w:num w:numId="8">
    <w:abstractNumId w:val="0"/>
  </w:num>
  <w:num w:numId="9">
    <w:abstractNumId w:val="41"/>
  </w:num>
  <w:num w:numId="10">
    <w:abstractNumId w:val="46"/>
  </w:num>
  <w:num w:numId="11">
    <w:abstractNumId w:val="25"/>
  </w:num>
  <w:num w:numId="12">
    <w:abstractNumId w:val="45"/>
  </w:num>
  <w:num w:numId="13">
    <w:abstractNumId w:val="21"/>
  </w:num>
  <w:num w:numId="14">
    <w:abstractNumId w:val="1"/>
  </w:num>
  <w:num w:numId="15">
    <w:abstractNumId w:val="27"/>
  </w:num>
  <w:num w:numId="16">
    <w:abstractNumId w:val="40"/>
  </w:num>
  <w:num w:numId="17">
    <w:abstractNumId w:val="16"/>
  </w:num>
  <w:num w:numId="18">
    <w:abstractNumId w:val="3"/>
  </w:num>
  <w:num w:numId="19">
    <w:abstractNumId w:val="15"/>
  </w:num>
  <w:num w:numId="20">
    <w:abstractNumId w:val="23"/>
  </w:num>
  <w:num w:numId="21">
    <w:abstractNumId w:val="38"/>
  </w:num>
  <w:num w:numId="22">
    <w:abstractNumId w:val="8"/>
  </w:num>
  <w:num w:numId="23">
    <w:abstractNumId w:val="37"/>
  </w:num>
  <w:num w:numId="24">
    <w:abstractNumId w:val="24"/>
  </w:num>
  <w:num w:numId="25">
    <w:abstractNumId w:val="43"/>
  </w:num>
  <w:num w:numId="26">
    <w:abstractNumId w:val="28"/>
  </w:num>
  <w:num w:numId="27">
    <w:abstractNumId w:val="9"/>
  </w:num>
  <w:num w:numId="28">
    <w:abstractNumId w:val="12"/>
  </w:num>
  <w:num w:numId="29">
    <w:abstractNumId w:val="29"/>
  </w:num>
  <w:num w:numId="30">
    <w:abstractNumId w:val="35"/>
  </w:num>
  <w:num w:numId="31">
    <w:abstractNumId w:val="19"/>
  </w:num>
  <w:num w:numId="32">
    <w:abstractNumId w:val="32"/>
  </w:num>
  <w:num w:numId="33">
    <w:abstractNumId w:val="11"/>
  </w:num>
  <w:num w:numId="34">
    <w:abstractNumId w:val="17"/>
  </w:num>
  <w:num w:numId="3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num>
  <w:num w:numId="41">
    <w:abstractNumId w:val="36"/>
  </w:num>
  <w:num w:numId="42">
    <w:abstractNumId w:val="10"/>
  </w:num>
  <w:num w:numId="43">
    <w:abstractNumId w:val="13"/>
  </w:num>
  <w:num w:numId="44">
    <w:abstractNumId w:val="26"/>
  </w:num>
  <w:num w:numId="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4"/>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C64"/>
    <w:rsid w:val="000424B8"/>
    <w:rsid w:val="000718BF"/>
    <w:rsid w:val="0007740C"/>
    <w:rsid w:val="000A7438"/>
    <w:rsid w:val="000B26C0"/>
    <w:rsid w:val="000B477C"/>
    <w:rsid w:val="000C1FEE"/>
    <w:rsid w:val="000E3E69"/>
    <w:rsid w:val="000F09DF"/>
    <w:rsid w:val="00101D6B"/>
    <w:rsid w:val="00142060"/>
    <w:rsid w:val="001454B0"/>
    <w:rsid w:val="00154620"/>
    <w:rsid w:val="00173883"/>
    <w:rsid w:val="00195E11"/>
    <w:rsid w:val="001A2AE4"/>
    <w:rsid w:val="001B1785"/>
    <w:rsid w:val="001C321C"/>
    <w:rsid w:val="001C72B4"/>
    <w:rsid w:val="001E1CBF"/>
    <w:rsid w:val="001E4B75"/>
    <w:rsid w:val="00200C64"/>
    <w:rsid w:val="002034DD"/>
    <w:rsid w:val="00210CBD"/>
    <w:rsid w:val="00221016"/>
    <w:rsid w:val="00234490"/>
    <w:rsid w:val="00242E1E"/>
    <w:rsid w:val="0025455D"/>
    <w:rsid w:val="002664A0"/>
    <w:rsid w:val="00267AAE"/>
    <w:rsid w:val="0027287A"/>
    <w:rsid w:val="002745E1"/>
    <w:rsid w:val="002818BB"/>
    <w:rsid w:val="00293985"/>
    <w:rsid w:val="002950E0"/>
    <w:rsid w:val="00295F5D"/>
    <w:rsid w:val="00296272"/>
    <w:rsid w:val="002A4F90"/>
    <w:rsid w:val="002A66BA"/>
    <w:rsid w:val="002B757A"/>
    <w:rsid w:val="002E1663"/>
    <w:rsid w:val="002F0FF7"/>
    <w:rsid w:val="00321880"/>
    <w:rsid w:val="00325B09"/>
    <w:rsid w:val="003444E0"/>
    <w:rsid w:val="00352FCA"/>
    <w:rsid w:val="00353AF4"/>
    <w:rsid w:val="003553C8"/>
    <w:rsid w:val="0035563B"/>
    <w:rsid w:val="00360C34"/>
    <w:rsid w:val="00362674"/>
    <w:rsid w:val="0039002F"/>
    <w:rsid w:val="00394515"/>
    <w:rsid w:val="00396638"/>
    <w:rsid w:val="003F4A00"/>
    <w:rsid w:val="003F79D3"/>
    <w:rsid w:val="00406C28"/>
    <w:rsid w:val="004216F8"/>
    <w:rsid w:val="004414F5"/>
    <w:rsid w:val="00447E3F"/>
    <w:rsid w:val="00454850"/>
    <w:rsid w:val="004721D2"/>
    <w:rsid w:val="00473D71"/>
    <w:rsid w:val="00477424"/>
    <w:rsid w:val="004949F2"/>
    <w:rsid w:val="004A2E36"/>
    <w:rsid w:val="004B395C"/>
    <w:rsid w:val="004C1CBD"/>
    <w:rsid w:val="004C423B"/>
    <w:rsid w:val="004E376E"/>
    <w:rsid w:val="005013E3"/>
    <w:rsid w:val="005060C0"/>
    <w:rsid w:val="00510BAA"/>
    <w:rsid w:val="00511A76"/>
    <w:rsid w:val="00512C92"/>
    <w:rsid w:val="00531233"/>
    <w:rsid w:val="00537905"/>
    <w:rsid w:val="00543DE4"/>
    <w:rsid w:val="00550A08"/>
    <w:rsid w:val="00550BB8"/>
    <w:rsid w:val="00553B09"/>
    <w:rsid w:val="0056172B"/>
    <w:rsid w:val="00590AAD"/>
    <w:rsid w:val="005A5FCF"/>
    <w:rsid w:val="005B3E07"/>
    <w:rsid w:val="005C304E"/>
    <w:rsid w:val="005C3DA9"/>
    <w:rsid w:val="005D0EE8"/>
    <w:rsid w:val="005D5A3D"/>
    <w:rsid w:val="005E532A"/>
    <w:rsid w:val="006002C1"/>
    <w:rsid w:val="006067FD"/>
    <w:rsid w:val="0061055C"/>
    <w:rsid w:val="006137FC"/>
    <w:rsid w:val="0062044F"/>
    <w:rsid w:val="00626471"/>
    <w:rsid w:val="00647347"/>
    <w:rsid w:val="006563FF"/>
    <w:rsid w:val="00677CBA"/>
    <w:rsid w:val="00683377"/>
    <w:rsid w:val="00684C46"/>
    <w:rsid w:val="006952E2"/>
    <w:rsid w:val="006A0D73"/>
    <w:rsid w:val="006B0F3F"/>
    <w:rsid w:val="006C0523"/>
    <w:rsid w:val="006D57AC"/>
    <w:rsid w:val="006F0E44"/>
    <w:rsid w:val="006F2DBB"/>
    <w:rsid w:val="006F5C8A"/>
    <w:rsid w:val="0070309C"/>
    <w:rsid w:val="007154AD"/>
    <w:rsid w:val="0071593C"/>
    <w:rsid w:val="00722F7E"/>
    <w:rsid w:val="00726447"/>
    <w:rsid w:val="00732DAA"/>
    <w:rsid w:val="00737217"/>
    <w:rsid w:val="00737FD7"/>
    <w:rsid w:val="00744C6A"/>
    <w:rsid w:val="00752E75"/>
    <w:rsid w:val="00761BB6"/>
    <w:rsid w:val="00763F7F"/>
    <w:rsid w:val="007755F8"/>
    <w:rsid w:val="00776720"/>
    <w:rsid w:val="007809CD"/>
    <w:rsid w:val="00785354"/>
    <w:rsid w:val="00794A13"/>
    <w:rsid w:val="007A5987"/>
    <w:rsid w:val="007C18B5"/>
    <w:rsid w:val="007D078A"/>
    <w:rsid w:val="007D1A34"/>
    <w:rsid w:val="007F58F9"/>
    <w:rsid w:val="00801648"/>
    <w:rsid w:val="00803F47"/>
    <w:rsid w:val="00852B1F"/>
    <w:rsid w:val="00853614"/>
    <w:rsid w:val="00870428"/>
    <w:rsid w:val="00870A01"/>
    <w:rsid w:val="00872DC5"/>
    <w:rsid w:val="00874C6B"/>
    <w:rsid w:val="008772CF"/>
    <w:rsid w:val="0088257D"/>
    <w:rsid w:val="00891046"/>
    <w:rsid w:val="008917BC"/>
    <w:rsid w:val="00894EC0"/>
    <w:rsid w:val="008B5C95"/>
    <w:rsid w:val="008D4C62"/>
    <w:rsid w:val="008E1036"/>
    <w:rsid w:val="008F7DFD"/>
    <w:rsid w:val="0090467B"/>
    <w:rsid w:val="00912095"/>
    <w:rsid w:val="00915185"/>
    <w:rsid w:val="00923E77"/>
    <w:rsid w:val="00924C58"/>
    <w:rsid w:val="009302B7"/>
    <w:rsid w:val="00942303"/>
    <w:rsid w:val="0095534C"/>
    <w:rsid w:val="00966C1D"/>
    <w:rsid w:val="00967BAF"/>
    <w:rsid w:val="00972025"/>
    <w:rsid w:val="009727A6"/>
    <w:rsid w:val="00996A47"/>
    <w:rsid w:val="009A2192"/>
    <w:rsid w:val="009B027B"/>
    <w:rsid w:val="009B4E06"/>
    <w:rsid w:val="009D76F2"/>
    <w:rsid w:val="00A26A6D"/>
    <w:rsid w:val="00A50738"/>
    <w:rsid w:val="00A52524"/>
    <w:rsid w:val="00A53BC3"/>
    <w:rsid w:val="00A7065B"/>
    <w:rsid w:val="00A74F38"/>
    <w:rsid w:val="00AA29C9"/>
    <w:rsid w:val="00AD6C13"/>
    <w:rsid w:val="00AF3C27"/>
    <w:rsid w:val="00AF4893"/>
    <w:rsid w:val="00B0520A"/>
    <w:rsid w:val="00B06B6F"/>
    <w:rsid w:val="00B107BB"/>
    <w:rsid w:val="00B27098"/>
    <w:rsid w:val="00B3666E"/>
    <w:rsid w:val="00B435F5"/>
    <w:rsid w:val="00B5145D"/>
    <w:rsid w:val="00B528A1"/>
    <w:rsid w:val="00B559B5"/>
    <w:rsid w:val="00B601B4"/>
    <w:rsid w:val="00B601D3"/>
    <w:rsid w:val="00B61573"/>
    <w:rsid w:val="00B62E4A"/>
    <w:rsid w:val="00B705D0"/>
    <w:rsid w:val="00B77D6E"/>
    <w:rsid w:val="00B82505"/>
    <w:rsid w:val="00B82680"/>
    <w:rsid w:val="00B86864"/>
    <w:rsid w:val="00BA416A"/>
    <w:rsid w:val="00BB08CD"/>
    <w:rsid w:val="00BC519A"/>
    <w:rsid w:val="00BD4289"/>
    <w:rsid w:val="00BE1479"/>
    <w:rsid w:val="00BE2F25"/>
    <w:rsid w:val="00BF150A"/>
    <w:rsid w:val="00C0487E"/>
    <w:rsid w:val="00C05AF3"/>
    <w:rsid w:val="00C12035"/>
    <w:rsid w:val="00C177F8"/>
    <w:rsid w:val="00C403DD"/>
    <w:rsid w:val="00C446B8"/>
    <w:rsid w:val="00C74A14"/>
    <w:rsid w:val="00C919E2"/>
    <w:rsid w:val="00C97D16"/>
    <w:rsid w:val="00CA4D92"/>
    <w:rsid w:val="00CC4154"/>
    <w:rsid w:val="00CD38D8"/>
    <w:rsid w:val="00CD478B"/>
    <w:rsid w:val="00CD4AE3"/>
    <w:rsid w:val="00CE146D"/>
    <w:rsid w:val="00CE22A2"/>
    <w:rsid w:val="00CE4980"/>
    <w:rsid w:val="00D015B5"/>
    <w:rsid w:val="00D61A62"/>
    <w:rsid w:val="00D63BF9"/>
    <w:rsid w:val="00D662D1"/>
    <w:rsid w:val="00D757AB"/>
    <w:rsid w:val="00D85D64"/>
    <w:rsid w:val="00DA364B"/>
    <w:rsid w:val="00DB26F4"/>
    <w:rsid w:val="00DC3D9D"/>
    <w:rsid w:val="00DC7AE7"/>
    <w:rsid w:val="00DE2A20"/>
    <w:rsid w:val="00DF62C2"/>
    <w:rsid w:val="00DF7663"/>
    <w:rsid w:val="00E06048"/>
    <w:rsid w:val="00E12828"/>
    <w:rsid w:val="00E36983"/>
    <w:rsid w:val="00E456FA"/>
    <w:rsid w:val="00E62B86"/>
    <w:rsid w:val="00E73E69"/>
    <w:rsid w:val="00E74336"/>
    <w:rsid w:val="00E96C97"/>
    <w:rsid w:val="00EA15F3"/>
    <w:rsid w:val="00EC0430"/>
    <w:rsid w:val="00EC5138"/>
    <w:rsid w:val="00EC6393"/>
    <w:rsid w:val="00EF0FAA"/>
    <w:rsid w:val="00F05D50"/>
    <w:rsid w:val="00F066D3"/>
    <w:rsid w:val="00F074D7"/>
    <w:rsid w:val="00F32115"/>
    <w:rsid w:val="00F4145E"/>
    <w:rsid w:val="00F51828"/>
    <w:rsid w:val="00F707BC"/>
    <w:rsid w:val="00F72A58"/>
    <w:rsid w:val="00F90092"/>
    <w:rsid w:val="00FB3FEB"/>
    <w:rsid w:val="00FD4340"/>
    <w:rsid w:val="00FE3D14"/>
    <w:rsid w:val="00FE63D3"/>
    <w:rsid w:val="00FF6085"/>
    <w:rsid w:val="00FF7A8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A637A"/>
  <w15:chartTrackingRefBased/>
  <w15:docId w15:val="{4757DA30-A185-4057-804A-E6F37DB6E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FD4340"/>
    <w:rPr>
      <w:color w:val="0563C1" w:themeColor="hyperlink"/>
      <w:u w:val="single"/>
    </w:rPr>
  </w:style>
  <w:style w:type="character" w:styleId="a3">
    <w:name w:val="Unresolved Mention"/>
    <w:basedOn w:val="a0"/>
    <w:uiPriority w:val="99"/>
    <w:semiHidden/>
    <w:unhideWhenUsed/>
    <w:rsid w:val="00FD4340"/>
    <w:rPr>
      <w:color w:val="605E5C"/>
      <w:shd w:val="clear" w:color="auto" w:fill="E1DFDD"/>
    </w:rPr>
  </w:style>
  <w:style w:type="paragraph" w:styleId="a4">
    <w:name w:val="List Paragraph"/>
    <w:basedOn w:val="a"/>
    <w:uiPriority w:val="34"/>
    <w:qFormat/>
    <w:rsid w:val="00C74A14"/>
    <w:pPr>
      <w:spacing w:after="0" w:line="240" w:lineRule="auto"/>
      <w:ind w:left="720"/>
      <w:contextualSpacing/>
    </w:pPr>
    <w:rPr>
      <w:sz w:val="24"/>
      <w:szCs w:val="24"/>
    </w:rPr>
  </w:style>
  <w:style w:type="paragraph" w:styleId="a5">
    <w:name w:val="footer"/>
    <w:basedOn w:val="a"/>
    <w:link w:val="a6"/>
    <w:uiPriority w:val="99"/>
    <w:unhideWhenUsed/>
    <w:rsid w:val="00F4145E"/>
    <w:pPr>
      <w:tabs>
        <w:tab w:val="center" w:pos="4153"/>
        <w:tab w:val="right" w:pos="8306"/>
      </w:tabs>
      <w:spacing w:after="0" w:line="240" w:lineRule="auto"/>
    </w:pPr>
    <w:rPr>
      <w:sz w:val="24"/>
      <w:szCs w:val="24"/>
    </w:rPr>
  </w:style>
  <w:style w:type="character" w:customStyle="1" w:styleId="a6">
    <w:name w:val="כותרת תחתונה תו"/>
    <w:basedOn w:val="a0"/>
    <w:link w:val="a5"/>
    <w:uiPriority w:val="99"/>
    <w:rsid w:val="00F4145E"/>
    <w:rPr>
      <w:sz w:val="24"/>
      <w:szCs w:val="24"/>
    </w:rPr>
  </w:style>
  <w:style w:type="paragraph" w:styleId="a7">
    <w:name w:val="header"/>
    <w:basedOn w:val="a"/>
    <w:link w:val="a8"/>
    <w:uiPriority w:val="99"/>
    <w:unhideWhenUsed/>
    <w:rsid w:val="008D4C62"/>
    <w:pPr>
      <w:tabs>
        <w:tab w:val="center" w:pos="4153"/>
        <w:tab w:val="right" w:pos="8306"/>
      </w:tabs>
      <w:spacing w:after="0" w:line="240" w:lineRule="auto"/>
    </w:pPr>
  </w:style>
  <w:style w:type="character" w:customStyle="1" w:styleId="a8">
    <w:name w:val="כותרת עליונה תו"/>
    <w:basedOn w:val="a0"/>
    <w:link w:val="a7"/>
    <w:uiPriority w:val="99"/>
    <w:rsid w:val="008D4C62"/>
  </w:style>
  <w:style w:type="paragraph" w:customStyle="1" w:styleId="p00">
    <w:name w:val="p00"/>
    <w:basedOn w:val="a"/>
    <w:rsid w:val="0088257D"/>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fault">
    <w:name w:val="default"/>
    <w:basedOn w:val="a0"/>
    <w:rsid w:val="0088257D"/>
  </w:style>
  <w:style w:type="character" w:customStyle="1" w:styleId="big-number">
    <w:name w:val="big-number"/>
    <w:basedOn w:val="a0"/>
    <w:rsid w:val="00683377"/>
  </w:style>
  <w:style w:type="paragraph" w:customStyle="1" w:styleId="p22">
    <w:name w:val="p22"/>
    <w:basedOn w:val="a"/>
    <w:rsid w:val="000B26C0"/>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9">
    <w:name w:val="annotation reference"/>
    <w:basedOn w:val="a0"/>
    <w:uiPriority w:val="99"/>
    <w:semiHidden/>
    <w:unhideWhenUsed/>
    <w:rsid w:val="00E456FA"/>
    <w:rPr>
      <w:sz w:val="16"/>
      <w:szCs w:val="16"/>
    </w:rPr>
  </w:style>
  <w:style w:type="paragraph" w:styleId="aa">
    <w:name w:val="annotation text"/>
    <w:basedOn w:val="a"/>
    <w:link w:val="ab"/>
    <w:uiPriority w:val="99"/>
    <w:semiHidden/>
    <w:unhideWhenUsed/>
    <w:rsid w:val="00E456FA"/>
    <w:pPr>
      <w:spacing w:line="240" w:lineRule="auto"/>
    </w:pPr>
    <w:rPr>
      <w:sz w:val="20"/>
      <w:szCs w:val="20"/>
    </w:rPr>
  </w:style>
  <w:style w:type="character" w:customStyle="1" w:styleId="ab">
    <w:name w:val="טקסט הערה תו"/>
    <w:basedOn w:val="a0"/>
    <w:link w:val="aa"/>
    <w:uiPriority w:val="99"/>
    <w:semiHidden/>
    <w:rsid w:val="00E456FA"/>
    <w:rPr>
      <w:sz w:val="20"/>
      <w:szCs w:val="20"/>
    </w:rPr>
  </w:style>
  <w:style w:type="paragraph" w:styleId="ac">
    <w:name w:val="annotation subject"/>
    <w:basedOn w:val="aa"/>
    <w:next w:val="aa"/>
    <w:link w:val="ad"/>
    <w:uiPriority w:val="99"/>
    <w:semiHidden/>
    <w:unhideWhenUsed/>
    <w:rsid w:val="00E456FA"/>
    <w:rPr>
      <w:b/>
      <w:bCs/>
    </w:rPr>
  </w:style>
  <w:style w:type="character" w:customStyle="1" w:styleId="ad">
    <w:name w:val="נושא הערה תו"/>
    <w:basedOn w:val="ab"/>
    <w:link w:val="ac"/>
    <w:uiPriority w:val="99"/>
    <w:semiHidden/>
    <w:rsid w:val="00E456FA"/>
    <w:rPr>
      <w:b/>
      <w:bCs/>
      <w:sz w:val="20"/>
      <w:szCs w:val="20"/>
    </w:rPr>
  </w:style>
  <w:style w:type="paragraph" w:styleId="ae">
    <w:name w:val="Balloon Text"/>
    <w:basedOn w:val="a"/>
    <w:link w:val="af"/>
    <w:uiPriority w:val="99"/>
    <w:semiHidden/>
    <w:unhideWhenUsed/>
    <w:rsid w:val="00E456FA"/>
    <w:pPr>
      <w:spacing w:after="0" w:line="240" w:lineRule="auto"/>
    </w:pPr>
    <w:rPr>
      <w:rFonts w:ascii="Tahoma" w:hAnsi="Tahoma" w:cs="Tahoma"/>
      <w:sz w:val="18"/>
      <w:szCs w:val="18"/>
    </w:rPr>
  </w:style>
  <w:style w:type="character" w:customStyle="1" w:styleId="af">
    <w:name w:val="טקסט בלונים תו"/>
    <w:basedOn w:val="a0"/>
    <w:link w:val="ae"/>
    <w:uiPriority w:val="99"/>
    <w:semiHidden/>
    <w:rsid w:val="00E456FA"/>
    <w:rPr>
      <w:rFonts w:ascii="Tahoma" w:hAnsi="Tahoma" w:cs="Tahoma"/>
      <w:sz w:val="18"/>
      <w:szCs w:val="18"/>
    </w:rPr>
  </w:style>
  <w:style w:type="character" w:styleId="af0">
    <w:name w:val="page number"/>
    <w:basedOn w:val="a0"/>
    <w:uiPriority w:val="99"/>
    <w:semiHidden/>
    <w:unhideWhenUsed/>
    <w:rsid w:val="00295F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475410">
      <w:bodyDiv w:val="1"/>
      <w:marLeft w:val="0"/>
      <w:marRight w:val="0"/>
      <w:marTop w:val="0"/>
      <w:marBottom w:val="0"/>
      <w:divBdr>
        <w:top w:val="none" w:sz="0" w:space="0" w:color="auto"/>
        <w:left w:val="none" w:sz="0" w:space="0" w:color="auto"/>
        <w:bottom w:val="none" w:sz="0" w:space="0" w:color="auto"/>
        <w:right w:val="none" w:sz="0" w:space="0" w:color="auto"/>
      </w:divBdr>
    </w:div>
    <w:div w:id="144054129">
      <w:bodyDiv w:val="1"/>
      <w:marLeft w:val="0"/>
      <w:marRight w:val="0"/>
      <w:marTop w:val="0"/>
      <w:marBottom w:val="0"/>
      <w:divBdr>
        <w:top w:val="none" w:sz="0" w:space="0" w:color="auto"/>
        <w:left w:val="none" w:sz="0" w:space="0" w:color="auto"/>
        <w:bottom w:val="none" w:sz="0" w:space="0" w:color="auto"/>
        <w:right w:val="none" w:sz="0" w:space="0" w:color="auto"/>
      </w:divBdr>
    </w:div>
    <w:div w:id="299698933">
      <w:bodyDiv w:val="1"/>
      <w:marLeft w:val="0"/>
      <w:marRight w:val="0"/>
      <w:marTop w:val="0"/>
      <w:marBottom w:val="0"/>
      <w:divBdr>
        <w:top w:val="none" w:sz="0" w:space="0" w:color="auto"/>
        <w:left w:val="none" w:sz="0" w:space="0" w:color="auto"/>
        <w:bottom w:val="none" w:sz="0" w:space="0" w:color="auto"/>
        <w:right w:val="none" w:sz="0" w:space="0" w:color="auto"/>
      </w:divBdr>
    </w:div>
    <w:div w:id="887032010">
      <w:bodyDiv w:val="1"/>
      <w:marLeft w:val="0"/>
      <w:marRight w:val="0"/>
      <w:marTop w:val="0"/>
      <w:marBottom w:val="0"/>
      <w:divBdr>
        <w:top w:val="none" w:sz="0" w:space="0" w:color="auto"/>
        <w:left w:val="none" w:sz="0" w:space="0" w:color="auto"/>
        <w:bottom w:val="none" w:sz="0" w:space="0" w:color="auto"/>
        <w:right w:val="none" w:sz="0" w:space="0" w:color="auto"/>
      </w:divBdr>
    </w:div>
    <w:div w:id="909582799">
      <w:bodyDiv w:val="1"/>
      <w:marLeft w:val="0"/>
      <w:marRight w:val="0"/>
      <w:marTop w:val="0"/>
      <w:marBottom w:val="0"/>
      <w:divBdr>
        <w:top w:val="none" w:sz="0" w:space="0" w:color="auto"/>
        <w:left w:val="none" w:sz="0" w:space="0" w:color="auto"/>
        <w:bottom w:val="none" w:sz="0" w:space="0" w:color="auto"/>
        <w:right w:val="none" w:sz="0" w:space="0" w:color="auto"/>
      </w:divBdr>
      <w:divsChild>
        <w:div w:id="253054609">
          <w:marLeft w:val="0"/>
          <w:marRight w:val="0"/>
          <w:marTop w:val="0"/>
          <w:marBottom w:val="0"/>
          <w:divBdr>
            <w:top w:val="none" w:sz="0" w:space="0" w:color="auto"/>
            <w:left w:val="none" w:sz="0" w:space="0" w:color="auto"/>
            <w:bottom w:val="none" w:sz="0" w:space="0" w:color="auto"/>
            <w:right w:val="none" w:sz="0" w:space="0" w:color="auto"/>
          </w:divBdr>
        </w:div>
      </w:divsChild>
    </w:div>
    <w:div w:id="1023477988">
      <w:bodyDiv w:val="1"/>
      <w:marLeft w:val="0"/>
      <w:marRight w:val="0"/>
      <w:marTop w:val="0"/>
      <w:marBottom w:val="0"/>
      <w:divBdr>
        <w:top w:val="none" w:sz="0" w:space="0" w:color="auto"/>
        <w:left w:val="none" w:sz="0" w:space="0" w:color="auto"/>
        <w:bottom w:val="none" w:sz="0" w:space="0" w:color="auto"/>
        <w:right w:val="none" w:sz="0" w:space="0" w:color="auto"/>
      </w:divBdr>
    </w:div>
    <w:div w:id="1367756632">
      <w:bodyDiv w:val="1"/>
      <w:marLeft w:val="0"/>
      <w:marRight w:val="0"/>
      <w:marTop w:val="0"/>
      <w:marBottom w:val="0"/>
      <w:divBdr>
        <w:top w:val="none" w:sz="0" w:space="0" w:color="auto"/>
        <w:left w:val="none" w:sz="0" w:space="0" w:color="auto"/>
        <w:bottom w:val="none" w:sz="0" w:space="0" w:color="auto"/>
        <w:right w:val="none" w:sz="0" w:space="0" w:color="auto"/>
      </w:divBdr>
    </w:div>
    <w:div w:id="1501122542">
      <w:bodyDiv w:val="1"/>
      <w:marLeft w:val="0"/>
      <w:marRight w:val="0"/>
      <w:marTop w:val="0"/>
      <w:marBottom w:val="0"/>
      <w:divBdr>
        <w:top w:val="none" w:sz="0" w:space="0" w:color="auto"/>
        <w:left w:val="none" w:sz="0" w:space="0" w:color="auto"/>
        <w:bottom w:val="none" w:sz="0" w:space="0" w:color="auto"/>
        <w:right w:val="none" w:sz="0" w:space="0" w:color="auto"/>
      </w:divBdr>
    </w:div>
    <w:div w:id="1682387341">
      <w:bodyDiv w:val="1"/>
      <w:marLeft w:val="0"/>
      <w:marRight w:val="0"/>
      <w:marTop w:val="0"/>
      <w:marBottom w:val="0"/>
      <w:divBdr>
        <w:top w:val="none" w:sz="0" w:space="0" w:color="auto"/>
        <w:left w:val="none" w:sz="0" w:space="0" w:color="auto"/>
        <w:bottom w:val="none" w:sz="0" w:space="0" w:color="auto"/>
        <w:right w:val="none" w:sz="0" w:space="0" w:color="auto"/>
      </w:divBdr>
    </w:div>
    <w:div w:id="1920942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sv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svg"/><Relationship Id="rId7" Type="http://schemas.openxmlformats.org/officeDocument/2006/relationships/hyperlink" Target="mailto:ori.sharon@biu.ac.il" TargetMode="External"/><Relationship Id="rId12" Type="http://schemas.openxmlformats.org/officeDocument/2006/relationships/image" Target="media/image6.png"/><Relationship Id="rId17" Type="http://schemas.openxmlformats.org/officeDocument/2006/relationships/image" Target="media/image11.svg"/><Relationship Id="rId25" Type="http://schemas.openxmlformats.org/officeDocument/2006/relationships/image" Target="media/image19.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svg"/><Relationship Id="rId24" Type="http://schemas.openxmlformats.org/officeDocument/2006/relationships/image" Target="media/image18.pn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svg"/><Relationship Id="rId23" Type="http://schemas.openxmlformats.org/officeDocument/2006/relationships/image" Target="media/image17.png"/><Relationship Id="rId28" Type="http://schemas.openxmlformats.org/officeDocument/2006/relationships/image" Target="media/image22.png"/><Relationship Id="rId10" Type="http://schemas.openxmlformats.org/officeDocument/2006/relationships/image" Target="media/image4.png"/><Relationship Id="rId19" Type="http://schemas.openxmlformats.org/officeDocument/2006/relationships/image" Target="media/image13.sv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svg"/><Relationship Id="rId14" Type="http://schemas.openxmlformats.org/officeDocument/2006/relationships/image" Target="media/image8.png"/><Relationship Id="rId22" Type="http://schemas.openxmlformats.org/officeDocument/2006/relationships/image" Target="media/image16.jpeg"/><Relationship Id="rId27" Type="http://schemas.openxmlformats.org/officeDocument/2006/relationships/image" Target="media/image21.png"/><Relationship Id="rId30"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5909</TotalTime>
  <Pages>64</Pages>
  <Words>26617</Words>
  <Characters>133090</Characters>
  <Application>Microsoft Office Word</Application>
  <DocSecurity>0</DocSecurity>
  <Lines>1109</Lines>
  <Paragraphs>318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159389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Noa Openhimer</dc:creator>
  <cp:keywords/>
  <dc:description/>
  <cp:lastModifiedBy>Noa Openhimer</cp:lastModifiedBy>
  <cp:revision>70</cp:revision>
  <dcterms:created xsi:type="dcterms:W3CDTF">2020-03-05T16:01:00Z</dcterms:created>
  <dcterms:modified xsi:type="dcterms:W3CDTF">2020-12-23T15:57:00Z</dcterms:modified>
</cp:coreProperties>
</file>