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E5" w:rsidRPr="00CB11D4" w:rsidRDefault="00F84D8F" w:rsidP="00AB3E41">
      <w:pPr>
        <w:spacing w:line="240" w:lineRule="auto"/>
        <w:rPr>
          <w:rFonts w:ascii="David" w:hAnsi="David" w:cs="David"/>
          <w:sz w:val="24"/>
          <w:szCs w:val="24"/>
        </w:rPr>
      </w:pPr>
      <w:r w:rsidRPr="003955B5">
        <w:rPr>
          <w:rFonts w:ascii="David" w:hAnsi="David" w:cs="David" w:hint="cs"/>
          <w:b/>
          <w:bCs/>
          <w:color w:val="FFFFFF" w:themeColor="background1"/>
          <w:sz w:val="32"/>
          <w:szCs w:val="32"/>
          <w:highlight w:val="darkRed"/>
          <w:rtl/>
        </w:rPr>
        <w:t>הלכות בחוקתי לפי נושאים</w:t>
      </w:r>
      <w:r>
        <w:rPr>
          <w:rFonts w:ascii="David" w:hAnsi="David" w:cs="David"/>
          <w:sz w:val="24"/>
          <w:szCs w:val="24"/>
          <w:rtl/>
        </w:rPr>
        <w:br/>
      </w:r>
      <w:r>
        <w:rPr>
          <w:rFonts w:ascii="David" w:hAnsi="David" w:cs="David"/>
          <w:sz w:val="24"/>
          <w:szCs w:val="24"/>
          <w:rtl/>
        </w:rPr>
        <w:br/>
      </w:r>
      <w:r w:rsidRPr="003955B5">
        <w:rPr>
          <w:rFonts w:ascii="David" w:hAnsi="David" w:cs="David" w:hint="cs"/>
          <w:sz w:val="24"/>
          <w:szCs w:val="24"/>
          <w:u w:val="single"/>
          <w:rtl/>
        </w:rPr>
        <w:t>חוקה</w:t>
      </w:r>
      <w:r>
        <w:rPr>
          <w:rFonts w:ascii="David" w:hAnsi="David" w:cs="David"/>
          <w:sz w:val="24"/>
          <w:szCs w:val="24"/>
          <w:rtl/>
        </w:rPr>
        <w:br/>
      </w:r>
      <w:r w:rsidR="003955B5">
        <w:rPr>
          <w:rFonts w:ascii="David" w:hAnsi="David" w:cs="David"/>
          <w:b/>
          <w:bCs/>
          <w:sz w:val="24"/>
          <w:szCs w:val="24"/>
          <w:rtl/>
        </w:rPr>
        <w:t>•</w:t>
      </w:r>
      <w:r w:rsidRPr="003955B5">
        <w:rPr>
          <w:rFonts w:ascii="David" w:hAnsi="David" w:cs="David" w:hint="cs"/>
          <w:b/>
          <w:bCs/>
          <w:sz w:val="24"/>
          <w:szCs w:val="24"/>
          <w:rtl/>
        </w:rPr>
        <w:t>שלושה מודלים של חוקה\פרופ' ספיר-</w:t>
      </w:r>
      <w:r w:rsidRPr="00F84D8F">
        <w:rPr>
          <w:rtl/>
        </w:rPr>
        <w:t xml:space="preserve"> </w:t>
      </w:r>
      <w:r>
        <w:rPr>
          <w:rFonts w:ascii="David" w:hAnsi="David" w:cs="David" w:hint="cs"/>
          <w:sz w:val="24"/>
          <w:szCs w:val="24"/>
          <w:rtl/>
        </w:rPr>
        <w:t>חוקה נועדה ל</w:t>
      </w:r>
      <w:r w:rsidRPr="00F84D8F">
        <w:rPr>
          <w:rFonts w:ascii="David" w:hAnsi="David" w:cs="David"/>
          <w:sz w:val="24"/>
          <w:szCs w:val="24"/>
          <w:rtl/>
        </w:rPr>
        <w:t>הג</w:t>
      </w:r>
      <w:r>
        <w:rPr>
          <w:rFonts w:ascii="David" w:hAnsi="David" w:cs="David" w:hint="cs"/>
          <w:sz w:val="24"/>
          <w:szCs w:val="24"/>
          <w:rtl/>
        </w:rPr>
        <w:t>ן</w:t>
      </w:r>
      <w:r w:rsidRPr="00F84D8F">
        <w:rPr>
          <w:rFonts w:ascii="David" w:hAnsi="David" w:cs="David"/>
          <w:sz w:val="24"/>
          <w:szCs w:val="24"/>
          <w:rtl/>
        </w:rPr>
        <w:t xml:space="preserve"> על ערכי יסוד</w:t>
      </w:r>
      <w:r>
        <w:rPr>
          <w:rFonts w:ascii="David" w:hAnsi="David" w:cs="David" w:hint="cs"/>
          <w:sz w:val="24"/>
          <w:szCs w:val="24"/>
          <w:rtl/>
        </w:rPr>
        <w:t xml:space="preserve"> ולהעניק </w:t>
      </w:r>
      <w:r w:rsidRPr="00F84D8F">
        <w:rPr>
          <w:rFonts w:ascii="David" w:hAnsi="David" w:cs="David"/>
          <w:sz w:val="24"/>
          <w:szCs w:val="24"/>
          <w:rtl/>
        </w:rPr>
        <w:t>יציבות- שמירה על כללי המשחק</w:t>
      </w:r>
      <w:r>
        <w:rPr>
          <w:rFonts w:ascii="David" w:hAnsi="David" w:cs="David" w:hint="cs"/>
          <w:sz w:val="24"/>
          <w:szCs w:val="24"/>
          <w:rtl/>
        </w:rPr>
        <w:t>.</w:t>
      </w:r>
      <w:r w:rsidRPr="00F84D8F">
        <w:rPr>
          <w:rFonts w:ascii="David" w:hAnsi="David" w:cs="David"/>
          <w:sz w:val="24"/>
          <w:szCs w:val="24"/>
          <w:rtl/>
        </w:rPr>
        <w:t xml:space="preserve"> מאפייני החוקה:</w:t>
      </w:r>
      <w:r>
        <w:rPr>
          <w:rFonts w:ascii="David" w:hAnsi="David" w:cs="David" w:hint="cs"/>
          <w:sz w:val="24"/>
          <w:szCs w:val="24"/>
          <w:rtl/>
        </w:rPr>
        <w:t xml:space="preserve"> עליונות, נוקשות, סגנון, תוכן. פתרונות לחסרונות החוקה: 1)חוקה המנוסחת באופן כללי  2)הגבלת היקף הביקורת השיפוטית(מינימליזם)  3)אימוץ כללי פרשנות   4)מנגנוני שליטה על התוצר השיפוטי   5)הורדת רף השריון.</w:t>
      </w:r>
      <w:r>
        <w:rPr>
          <w:rFonts w:ascii="David" w:hAnsi="David" w:cs="David"/>
          <w:sz w:val="24"/>
          <w:szCs w:val="24"/>
          <w:rtl/>
        </w:rPr>
        <w:br/>
      </w:r>
      <w:r w:rsidR="003955B5">
        <w:rPr>
          <w:rFonts w:ascii="David" w:hAnsi="David" w:cs="David"/>
          <w:b/>
          <w:bCs/>
          <w:sz w:val="24"/>
          <w:szCs w:val="24"/>
          <w:rtl/>
        </w:rPr>
        <w:t>•</w:t>
      </w:r>
      <w:r w:rsidRPr="003955B5">
        <w:rPr>
          <w:rFonts w:ascii="David" w:hAnsi="David" w:cs="David" w:hint="cs"/>
          <w:b/>
          <w:bCs/>
          <w:sz w:val="24"/>
          <w:szCs w:val="24"/>
          <w:rtl/>
        </w:rPr>
        <w:t xml:space="preserve">המהפכה החוקתית-עבר, הווה ועתיד\פרופ' ספיר- </w:t>
      </w:r>
      <w:r w:rsidRPr="00F84D8F">
        <w:rPr>
          <w:rFonts w:ascii="David" w:hAnsi="David" w:cs="David"/>
          <w:sz w:val="24"/>
          <w:szCs w:val="24"/>
          <w:rtl/>
        </w:rPr>
        <w:t>דגמי ביקורת שיפוטית:</w:t>
      </w:r>
      <w:r>
        <w:rPr>
          <w:rFonts w:ascii="David" w:hAnsi="David" w:cs="David" w:hint="cs"/>
          <w:sz w:val="24"/>
          <w:szCs w:val="24"/>
          <w:rtl/>
        </w:rPr>
        <w:t xml:space="preserve"> </w:t>
      </w:r>
      <w:r w:rsidRPr="00F84D8F">
        <w:rPr>
          <w:rFonts w:ascii="David" w:hAnsi="David" w:cs="David"/>
          <w:sz w:val="24"/>
          <w:szCs w:val="24"/>
          <w:rtl/>
        </w:rPr>
        <w:t>דגם ביזורי (ביקורת בעוד ערכאות מלבד העליון)</w:t>
      </w:r>
      <w:r>
        <w:rPr>
          <w:rFonts w:ascii="David" w:hAnsi="David" w:cs="David" w:hint="cs"/>
          <w:sz w:val="24"/>
          <w:szCs w:val="24"/>
          <w:rtl/>
        </w:rPr>
        <w:t xml:space="preserve">, </w:t>
      </w:r>
      <w:r w:rsidRPr="00F84D8F">
        <w:rPr>
          <w:rFonts w:ascii="David" w:hAnsi="David" w:cs="David"/>
          <w:sz w:val="24"/>
          <w:szCs w:val="24"/>
          <w:rtl/>
        </w:rPr>
        <w:t>דגם ריכוזי (בימ"ש אחד מוסמך לביצוע ביקורת)</w:t>
      </w:r>
      <w:r w:rsidR="003955B5">
        <w:rPr>
          <w:rFonts w:ascii="David" w:hAnsi="David" w:cs="David" w:hint="cs"/>
          <w:sz w:val="24"/>
          <w:szCs w:val="24"/>
          <w:rtl/>
        </w:rPr>
        <w:t xml:space="preserve">, </w:t>
      </w:r>
      <w:r w:rsidRPr="00F84D8F">
        <w:rPr>
          <w:rFonts w:ascii="David" w:hAnsi="David" w:cs="David"/>
          <w:sz w:val="24"/>
          <w:szCs w:val="24"/>
          <w:rtl/>
        </w:rPr>
        <w:t>מודל מעורב- בישראל. תקיפה ישירה בעליון (ריכוזי) תקיפה עקיפה תוך דיון בנושא אחר בבימ"ש (ביזורי).</w:t>
      </w:r>
      <w:r w:rsidR="003955B5">
        <w:rPr>
          <w:rFonts w:ascii="David" w:hAnsi="David" w:cs="David" w:hint="cs"/>
          <w:sz w:val="24"/>
          <w:szCs w:val="24"/>
          <w:rtl/>
        </w:rPr>
        <w:t xml:space="preserve"> </w:t>
      </w:r>
      <w:r w:rsidR="003955B5" w:rsidRPr="003955B5">
        <w:rPr>
          <w:rFonts w:ascii="David" w:hAnsi="David" w:cs="David"/>
          <w:sz w:val="24"/>
          <w:szCs w:val="24"/>
          <w:rtl/>
        </w:rPr>
        <w:t>העומס</w:t>
      </w:r>
      <w:r w:rsidR="003955B5">
        <w:rPr>
          <w:rFonts w:ascii="David" w:hAnsi="David" w:cs="David" w:hint="cs"/>
          <w:sz w:val="24"/>
          <w:szCs w:val="24"/>
          <w:rtl/>
        </w:rPr>
        <w:t xml:space="preserve"> בביהמ"ש בישראל</w:t>
      </w:r>
      <w:r w:rsidR="003955B5" w:rsidRPr="003955B5">
        <w:rPr>
          <w:rFonts w:ascii="David" w:hAnsi="David" w:cs="David"/>
          <w:sz w:val="24"/>
          <w:szCs w:val="24"/>
          <w:rtl/>
        </w:rPr>
        <w:t xml:space="preserve"> ירד אם יוגדלו הסמכויות לשלום והמחוזי, כך שהמחוזי יהיה תמיד זה שיקבל את הערעורים הראשוניים(=המצב בארה"ב).</w:t>
      </w:r>
      <w:r w:rsidR="003955B5">
        <w:rPr>
          <w:rFonts w:ascii="David" w:hAnsi="David" w:cs="David"/>
          <w:sz w:val="24"/>
          <w:szCs w:val="24"/>
          <w:rtl/>
        </w:rPr>
        <w:br/>
      </w:r>
      <w:r w:rsidR="003955B5" w:rsidRPr="003955B5">
        <w:rPr>
          <w:rFonts w:ascii="David" w:hAnsi="David" w:cs="David"/>
          <w:b/>
          <w:bCs/>
          <w:sz w:val="24"/>
          <w:szCs w:val="24"/>
          <w:rtl/>
        </w:rPr>
        <w:t>•</w:t>
      </w:r>
      <w:r w:rsidR="003955B5" w:rsidRPr="003955B5">
        <w:rPr>
          <w:rFonts w:ascii="David" w:hAnsi="David" w:cs="David" w:hint="cs"/>
          <w:b/>
          <w:bCs/>
          <w:sz w:val="24"/>
          <w:szCs w:val="24"/>
          <w:rtl/>
        </w:rPr>
        <w:t>חוקה כחוק עליון למדינת ישראל\</w:t>
      </w:r>
      <w:proofErr w:type="spellStart"/>
      <w:r w:rsidR="003955B5" w:rsidRPr="003955B5">
        <w:rPr>
          <w:rFonts w:ascii="David" w:hAnsi="David" w:cs="David" w:hint="cs"/>
          <w:b/>
          <w:bCs/>
          <w:sz w:val="24"/>
          <w:szCs w:val="24"/>
          <w:rtl/>
        </w:rPr>
        <w:t>לנדוי</w:t>
      </w:r>
      <w:proofErr w:type="spellEnd"/>
      <w:r w:rsidR="003955B5" w:rsidRPr="003955B5">
        <w:rPr>
          <w:rFonts w:ascii="David" w:hAnsi="David" w:cs="David" w:hint="cs"/>
          <w:b/>
          <w:bCs/>
          <w:sz w:val="24"/>
          <w:szCs w:val="24"/>
          <w:rtl/>
        </w:rPr>
        <w:t xml:space="preserve">- </w:t>
      </w:r>
      <w:r w:rsidR="003955B5" w:rsidRPr="003955B5">
        <w:rPr>
          <w:rFonts w:ascii="David" w:hAnsi="David" w:cs="David"/>
          <w:sz w:val="24"/>
          <w:szCs w:val="24"/>
          <w:rtl/>
        </w:rPr>
        <w:t>צריך חוקה לכללי המשחק</w:t>
      </w:r>
      <w:r w:rsidR="003955B5">
        <w:rPr>
          <w:rFonts w:ascii="David" w:hAnsi="David" w:cs="David" w:hint="cs"/>
          <w:sz w:val="24"/>
          <w:szCs w:val="24"/>
          <w:rtl/>
        </w:rPr>
        <w:t xml:space="preserve">: </w:t>
      </w:r>
      <w:r w:rsidR="003955B5" w:rsidRPr="003955B5">
        <w:rPr>
          <w:rFonts w:ascii="David" w:hAnsi="David" w:cs="David"/>
          <w:sz w:val="24"/>
          <w:szCs w:val="24"/>
          <w:rtl/>
        </w:rPr>
        <w:t>החוקה היא מכשיר לחלוקת הכוח הפוליטי</w:t>
      </w:r>
      <w:r w:rsidR="003955B5">
        <w:rPr>
          <w:rFonts w:ascii="David" w:hAnsi="David" w:cs="David" w:hint="cs"/>
          <w:sz w:val="24"/>
          <w:szCs w:val="24"/>
          <w:rtl/>
        </w:rPr>
        <w:t xml:space="preserve"> ונועדה לשמר את המנגנון השלטוני. לא צריך חוקה למהות:</w:t>
      </w:r>
      <w:r w:rsidR="003955B5" w:rsidRPr="003955B5">
        <w:rPr>
          <w:rFonts w:ascii="David" w:hAnsi="David" w:cs="David"/>
          <w:sz w:val="24"/>
          <w:szCs w:val="24"/>
          <w:rtl/>
        </w:rPr>
        <w:t xml:space="preserve"> רעיונות יסוד חברתיים </w:t>
      </w:r>
      <w:r w:rsidR="003955B5">
        <w:rPr>
          <w:rFonts w:ascii="David" w:hAnsi="David" w:cs="David" w:hint="cs"/>
          <w:sz w:val="24"/>
          <w:szCs w:val="24"/>
          <w:rtl/>
        </w:rPr>
        <w:t>ש</w:t>
      </w:r>
      <w:r w:rsidR="003955B5" w:rsidRPr="003955B5">
        <w:rPr>
          <w:rFonts w:ascii="David" w:hAnsi="David" w:cs="David"/>
          <w:sz w:val="24"/>
          <w:szCs w:val="24"/>
          <w:rtl/>
        </w:rPr>
        <w:t>בבסיס המשטר,</w:t>
      </w:r>
      <w:r w:rsidR="003955B5">
        <w:rPr>
          <w:rFonts w:ascii="David" w:hAnsi="David" w:cs="David" w:hint="cs"/>
          <w:sz w:val="24"/>
          <w:szCs w:val="24"/>
          <w:rtl/>
        </w:rPr>
        <w:t xml:space="preserve"> ערכים וזכויות.</w:t>
      </w:r>
      <w:r w:rsidR="003955B5" w:rsidRPr="003955B5">
        <w:rPr>
          <w:rtl/>
        </w:rPr>
        <w:t xml:space="preserve"> </w:t>
      </w:r>
      <w:r w:rsidR="003955B5" w:rsidRPr="003955B5">
        <w:rPr>
          <w:rFonts w:ascii="David" w:hAnsi="David" w:cs="David"/>
          <w:sz w:val="24"/>
          <w:szCs w:val="24"/>
          <w:rtl/>
        </w:rPr>
        <w:t>הוא מעלה חשש שהמעורבות השיפוטית בשאלות המהותיות יזיקו למעמדו של בית המשפט, יכתימו אותו ויהפכו אותו ל"מסומן" פוליטית-ערכית.</w:t>
      </w:r>
      <w:r w:rsidR="003955B5">
        <w:rPr>
          <w:rFonts w:ascii="David" w:hAnsi="David" w:cs="David"/>
          <w:sz w:val="24"/>
          <w:szCs w:val="24"/>
          <w:rtl/>
        </w:rPr>
        <w:br/>
      </w:r>
      <w:r w:rsidR="003955B5" w:rsidRPr="003955B5">
        <w:rPr>
          <w:rFonts w:ascii="David" w:hAnsi="David" w:cs="David"/>
          <w:sz w:val="24"/>
          <w:szCs w:val="24"/>
          <w:rtl/>
        </w:rPr>
        <w:t>•</w:t>
      </w:r>
      <w:r w:rsidR="003955B5" w:rsidRPr="0002618F">
        <w:rPr>
          <w:rFonts w:ascii="David" w:hAnsi="David" w:cs="David" w:hint="cs"/>
          <w:b/>
          <w:bCs/>
          <w:sz w:val="24"/>
          <w:szCs w:val="24"/>
          <w:rtl/>
        </w:rPr>
        <w:t>המהפכה הפרשנית\ניר קידר-</w:t>
      </w:r>
      <w:r w:rsidR="003955B5">
        <w:rPr>
          <w:rFonts w:ascii="David" w:hAnsi="David" w:cs="David" w:hint="cs"/>
          <w:sz w:val="24"/>
          <w:szCs w:val="24"/>
          <w:rtl/>
        </w:rPr>
        <w:t xml:space="preserve"> </w:t>
      </w:r>
      <w:r w:rsidR="003955B5" w:rsidRPr="003955B5">
        <w:rPr>
          <w:rFonts w:ascii="David" w:hAnsi="David" w:cs="David"/>
          <w:sz w:val="24"/>
          <w:szCs w:val="24"/>
          <w:rtl/>
        </w:rPr>
        <w:t>הפרשנות התכליתית</w:t>
      </w:r>
      <w:r w:rsidR="003955B5">
        <w:rPr>
          <w:rFonts w:ascii="David" w:hAnsi="David" w:cs="David" w:hint="cs"/>
          <w:sz w:val="24"/>
          <w:szCs w:val="24"/>
          <w:rtl/>
        </w:rPr>
        <w:t xml:space="preserve"> </w:t>
      </w:r>
      <w:r w:rsidR="0002618F">
        <w:rPr>
          <w:rFonts w:ascii="David" w:hAnsi="David" w:cs="David" w:hint="cs"/>
          <w:sz w:val="24"/>
          <w:szCs w:val="24"/>
          <w:rtl/>
        </w:rPr>
        <w:t xml:space="preserve">מסייעת למשפט להציג עצמו כניטרלי, היא </w:t>
      </w:r>
      <w:r w:rsidR="003955B5">
        <w:rPr>
          <w:rFonts w:ascii="David" w:hAnsi="David" w:cs="David" w:hint="cs"/>
          <w:sz w:val="24"/>
          <w:szCs w:val="24"/>
          <w:rtl/>
        </w:rPr>
        <w:t>ר</w:t>
      </w:r>
      <w:r w:rsidR="003955B5" w:rsidRPr="003955B5">
        <w:rPr>
          <w:rFonts w:ascii="David" w:hAnsi="David" w:cs="David"/>
          <w:sz w:val="24"/>
          <w:szCs w:val="24"/>
          <w:rtl/>
        </w:rPr>
        <w:t>אויה כל עוד נופלת ב"מתחם הפרשני הנתפס ע"י הקהילה הפרשנית כלגיטימי" + אמת מידה מהותית ערכית</w:t>
      </w:r>
      <w:r w:rsidR="003955B5">
        <w:rPr>
          <w:rFonts w:ascii="David" w:hAnsi="David" w:cs="David" w:hint="cs"/>
          <w:sz w:val="24"/>
          <w:szCs w:val="24"/>
          <w:rtl/>
        </w:rPr>
        <w:t>.</w:t>
      </w:r>
      <w:r w:rsidR="003955B5" w:rsidRPr="003955B5">
        <w:rPr>
          <w:rtl/>
        </w:rPr>
        <w:t xml:space="preserve"> </w:t>
      </w:r>
      <w:r w:rsidR="003955B5" w:rsidRPr="003955B5">
        <w:rPr>
          <w:rFonts w:ascii="David" w:hAnsi="David" w:cs="David"/>
          <w:sz w:val="24"/>
          <w:szCs w:val="24"/>
          <w:rtl/>
        </w:rPr>
        <w:t>פרשנות סובייקטיבית-תכליתית(פירוש החוק בהתאם לתפיסת העולם העכשווית) היא בעייתית, אין לה יציבות והיא עלולה לפגוע בעקרון הפרדת הרשויות ולהשאיר לשופט שיקול דעת רחב.</w:t>
      </w:r>
      <w:r w:rsidR="0002618F">
        <w:rPr>
          <w:rFonts w:ascii="David" w:hAnsi="David" w:cs="David"/>
          <w:sz w:val="24"/>
          <w:szCs w:val="24"/>
          <w:rtl/>
        </w:rPr>
        <w:br/>
      </w:r>
      <w:r w:rsidR="0002618F" w:rsidRPr="0002618F">
        <w:rPr>
          <w:rFonts w:ascii="David" w:hAnsi="David" w:cs="David"/>
          <w:sz w:val="24"/>
          <w:szCs w:val="24"/>
          <w:rtl/>
        </w:rPr>
        <w:t>•</w:t>
      </w:r>
      <w:r w:rsidR="0002618F" w:rsidRPr="0002618F">
        <w:rPr>
          <w:rFonts w:ascii="David" w:hAnsi="David" w:cs="David" w:hint="cs"/>
          <w:b/>
          <w:bCs/>
          <w:sz w:val="24"/>
          <w:szCs w:val="24"/>
          <w:rtl/>
        </w:rPr>
        <w:t>התנועה לאיכות השלטון נ' הכנסת-</w:t>
      </w:r>
      <w:r w:rsidR="0002618F">
        <w:rPr>
          <w:rFonts w:ascii="David" w:hAnsi="David" w:cs="David" w:hint="cs"/>
          <w:sz w:val="24"/>
          <w:szCs w:val="24"/>
          <w:rtl/>
        </w:rPr>
        <w:t xml:space="preserve"> עתירה נ' חוק טל בפעם הראשונה. </w:t>
      </w:r>
      <w:proofErr w:type="spellStart"/>
      <w:r w:rsidR="0002618F" w:rsidRPr="0002618F">
        <w:rPr>
          <w:rFonts w:ascii="David" w:hAnsi="David" w:cs="David"/>
          <w:sz w:val="24"/>
          <w:szCs w:val="24"/>
          <w:rtl/>
        </w:rPr>
        <w:t>גרוניס</w:t>
      </w:r>
      <w:proofErr w:type="spellEnd"/>
      <w:r w:rsidR="0002618F" w:rsidRPr="0002618F">
        <w:rPr>
          <w:rFonts w:ascii="David" w:hAnsi="David" w:cs="David"/>
          <w:sz w:val="24"/>
          <w:szCs w:val="24"/>
          <w:rtl/>
        </w:rPr>
        <w:t>: כל עוד אין פגיעה בכללי המשחק הדמוקרטיים אין מקום להתערבות</w:t>
      </w:r>
      <w:r w:rsidR="0002618F">
        <w:rPr>
          <w:rFonts w:ascii="David" w:hAnsi="David" w:cs="David" w:hint="cs"/>
          <w:sz w:val="24"/>
          <w:szCs w:val="24"/>
          <w:rtl/>
        </w:rPr>
        <w:t xml:space="preserve">.  </w:t>
      </w:r>
      <w:r w:rsidR="0002618F" w:rsidRPr="0002618F">
        <w:rPr>
          <w:rFonts w:ascii="David" w:hAnsi="David" w:cs="David"/>
          <w:sz w:val="24"/>
          <w:szCs w:val="24"/>
          <w:rtl/>
        </w:rPr>
        <w:t>ברק: תפקיד השופטים הוא להגן על הדמוקרטיה על כל פניה.</w:t>
      </w:r>
      <w:r w:rsidR="0002618F">
        <w:rPr>
          <w:rFonts w:ascii="David" w:hAnsi="David" w:cs="David"/>
          <w:sz w:val="24"/>
          <w:szCs w:val="24"/>
          <w:rtl/>
        </w:rPr>
        <w:br/>
      </w:r>
      <w:r w:rsidR="0002618F" w:rsidRPr="0002618F">
        <w:rPr>
          <w:rFonts w:ascii="David" w:hAnsi="David" w:cs="David"/>
          <w:sz w:val="24"/>
          <w:szCs w:val="24"/>
          <w:u w:val="single"/>
          <w:rtl/>
        </w:rPr>
        <w:br/>
      </w:r>
      <w:r w:rsidR="0002618F" w:rsidRPr="0002618F">
        <w:rPr>
          <w:rFonts w:ascii="David" w:hAnsi="David" w:cs="David" w:hint="cs"/>
          <w:sz w:val="24"/>
          <w:szCs w:val="24"/>
          <w:u w:val="single"/>
          <w:rtl/>
        </w:rPr>
        <w:t>המהלך החוקתי</w:t>
      </w:r>
      <w:r w:rsidR="00C06484">
        <w:rPr>
          <w:rFonts w:ascii="David" w:hAnsi="David" w:cs="David" w:hint="cs"/>
          <w:sz w:val="24"/>
          <w:szCs w:val="24"/>
          <w:u w:val="single"/>
          <w:rtl/>
        </w:rPr>
        <w:t xml:space="preserve"> 1948-1992</w:t>
      </w:r>
      <w:r w:rsidR="0002618F" w:rsidRPr="0002618F">
        <w:rPr>
          <w:rFonts w:ascii="David" w:hAnsi="David" w:cs="David"/>
          <w:sz w:val="24"/>
          <w:szCs w:val="24"/>
          <w:u w:val="single"/>
          <w:rtl/>
        </w:rPr>
        <w:br/>
      </w:r>
      <w:r w:rsidR="0002618F" w:rsidRPr="0002618F">
        <w:rPr>
          <w:rFonts w:ascii="David" w:hAnsi="David" w:cs="David"/>
          <w:sz w:val="24"/>
          <w:szCs w:val="24"/>
          <w:rtl/>
        </w:rPr>
        <w:t>•</w:t>
      </w:r>
      <w:r w:rsidR="0002618F" w:rsidRPr="0002618F">
        <w:rPr>
          <w:rFonts w:ascii="David" w:hAnsi="David" w:cs="David" w:hint="cs"/>
          <w:b/>
          <w:bCs/>
          <w:sz w:val="24"/>
          <w:szCs w:val="24"/>
          <w:rtl/>
        </w:rPr>
        <w:t>המהפכה החוקתית\רות גביזון-</w:t>
      </w:r>
      <w:r w:rsidR="0002618F">
        <w:rPr>
          <w:rFonts w:ascii="David" w:hAnsi="David" w:cs="David" w:hint="cs"/>
          <w:sz w:val="24"/>
          <w:szCs w:val="24"/>
          <w:rtl/>
        </w:rPr>
        <w:t xml:space="preserve"> </w:t>
      </w:r>
      <w:r w:rsidR="0002618F" w:rsidRPr="0002618F">
        <w:rPr>
          <w:rFonts w:ascii="David" w:hAnsi="David" w:cs="David"/>
          <w:sz w:val="24"/>
          <w:szCs w:val="24"/>
          <w:rtl/>
        </w:rPr>
        <w:t>החלטת הררי עמומה מבחינת מעמד ומועד השלמה</w:t>
      </w:r>
      <w:r w:rsidR="0002618F">
        <w:rPr>
          <w:rFonts w:ascii="David" w:hAnsi="David" w:cs="David" w:hint="cs"/>
          <w:sz w:val="24"/>
          <w:szCs w:val="24"/>
          <w:rtl/>
        </w:rPr>
        <w:t xml:space="preserve">, לטעמה חיקוק </w:t>
      </w:r>
      <w:proofErr w:type="spellStart"/>
      <w:r w:rsidR="0002618F">
        <w:rPr>
          <w:rFonts w:ascii="David" w:hAnsi="David" w:cs="David" w:hint="cs"/>
          <w:sz w:val="24"/>
          <w:szCs w:val="24"/>
          <w:rtl/>
        </w:rPr>
        <w:t>חו"י</w:t>
      </w:r>
      <w:proofErr w:type="spellEnd"/>
      <w:r w:rsidR="0002618F">
        <w:rPr>
          <w:rFonts w:ascii="David" w:hAnsi="David" w:cs="David" w:hint="cs"/>
          <w:sz w:val="24"/>
          <w:szCs w:val="24"/>
          <w:rtl/>
        </w:rPr>
        <w:t xml:space="preserve"> התעכב מבחירה. </w:t>
      </w:r>
      <w:proofErr w:type="spellStart"/>
      <w:r w:rsidR="0002618F" w:rsidRPr="0002618F">
        <w:rPr>
          <w:rFonts w:ascii="David" w:hAnsi="David" w:cs="David"/>
          <w:sz w:val="24"/>
          <w:szCs w:val="24"/>
          <w:rtl/>
        </w:rPr>
        <w:t>חו"י</w:t>
      </w:r>
      <w:proofErr w:type="spellEnd"/>
      <w:r w:rsidR="0002618F" w:rsidRPr="0002618F">
        <w:rPr>
          <w:rFonts w:ascii="David" w:hAnsi="David" w:cs="David"/>
          <w:sz w:val="24"/>
          <w:szCs w:val="24"/>
          <w:rtl/>
        </w:rPr>
        <w:t xml:space="preserve"> הכנסת נחקק רק 8 שנים אח"כ – כנראה שלא התכוונו באמת</w:t>
      </w:r>
      <w:r w:rsidR="0002618F">
        <w:rPr>
          <w:rFonts w:ascii="David" w:hAnsi="David" w:cs="David" w:hint="cs"/>
          <w:sz w:val="24"/>
          <w:szCs w:val="24"/>
          <w:rtl/>
        </w:rPr>
        <w:t xml:space="preserve"> לכונן חוקה במהירות.</w:t>
      </w:r>
      <w:r w:rsidR="0002618F">
        <w:rPr>
          <w:rFonts w:ascii="David" w:hAnsi="David" w:cs="David"/>
          <w:sz w:val="24"/>
          <w:szCs w:val="24"/>
          <w:rtl/>
        </w:rPr>
        <w:br/>
      </w:r>
      <w:r w:rsidR="0002618F" w:rsidRPr="0002618F">
        <w:rPr>
          <w:rFonts w:ascii="David" w:hAnsi="David" w:cs="David"/>
          <w:sz w:val="24"/>
          <w:szCs w:val="24"/>
          <w:rtl/>
        </w:rPr>
        <w:t>•</w:t>
      </w:r>
      <w:r w:rsidR="0002618F" w:rsidRPr="0002618F">
        <w:rPr>
          <w:rFonts w:ascii="David" w:hAnsi="David" w:cs="David" w:hint="cs"/>
          <w:b/>
          <w:bCs/>
          <w:sz w:val="24"/>
          <w:szCs w:val="24"/>
          <w:rtl/>
        </w:rPr>
        <w:t>בז'רנו נ' שר המשטרה-</w:t>
      </w:r>
      <w:r w:rsidR="0002618F">
        <w:rPr>
          <w:rFonts w:ascii="David" w:hAnsi="David" w:cs="David" w:hint="cs"/>
          <w:sz w:val="24"/>
          <w:szCs w:val="24"/>
          <w:rtl/>
        </w:rPr>
        <w:t xml:space="preserve"> </w:t>
      </w:r>
      <w:r w:rsidR="0002618F" w:rsidRPr="0002618F">
        <w:rPr>
          <w:rFonts w:ascii="David" w:hAnsi="David" w:cs="David"/>
          <w:sz w:val="24"/>
          <w:szCs w:val="24"/>
          <w:rtl/>
        </w:rPr>
        <w:t xml:space="preserve">מעמד זכויות האדם ללא חוקה- זכויות אדם הן טבעיות, דרישה להסמכה מפורשת </w:t>
      </w:r>
      <w:r w:rsidR="0002618F">
        <w:rPr>
          <w:rFonts w:ascii="David" w:hAnsi="David" w:cs="David" w:hint="cs"/>
          <w:sz w:val="24"/>
          <w:szCs w:val="24"/>
          <w:rtl/>
        </w:rPr>
        <w:t>על מנת לפגוע בהן.</w:t>
      </w:r>
      <w:r w:rsidR="008A618F">
        <w:rPr>
          <w:rFonts w:ascii="David" w:hAnsi="David" w:cs="David"/>
          <w:sz w:val="24"/>
          <w:szCs w:val="24"/>
          <w:rtl/>
        </w:rPr>
        <w:br/>
      </w:r>
      <w:r w:rsidR="008A618F" w:rsidRPr="008A618F">
        <w:rPr>
          <w:rFonts w:ascii="David" w:hAnsi="David" w:cs="David"/>
          <w:b/>
          <w:bCs/>
          <w:sz w:val="24"/>
          <w:szCs w:val="24"/>
          <w:rtl/>
        </w:rPr>
        <w:t>•</w:t>
      </w:r>
      <w:proofErr w:type="spellStart"/>
      <w:r w:rsidR="008A618F" w:rsidRPr="008A618F">
        <w:rPr>
          <w:rFonts w:ascii="David" w:hAnsi="David" w:cs="David" w:hint="cs"/>
          <w:b/>
          <w:bCs/>
          <w:sz w:val="24"/>
          <w:szCs w:val="24"/>
          <w:rtl/>
        </w:rPr>
        <w:t>שטרייט</w:t>
      </w:r>
      <w:proofErr w:type="spellEnd"/>
      <w:r w:rsidR="008A618F" w:rsidRPr="008A618F">
        <w:rPr>
          <w:rFonts w:ascii="David" w:hAnsi="David" w:cs="David" w:hint="cs"/>
          <w:b/>
          <w:bCs/>
          <w:sz w:val="24"/>
          <w:szCs w:val="24"/>
          <w:rtl/>
        </w:rPr>
        <w:t xml:space="preserve"> נ' הרב הראשי-</w:t>
      </w:r>
      <w:r w:rsidR="008A618F">
        <w:rPr>
          <w:rFonts w:ascii="David" w:hAnsi="David" w:cs="David" w:hint="cs"/>
          <w:sz w:val="24"/>
          <w:szCs w:val="24"/>
          <w:rtl/>
        </w:rPr>
        <w:t xml:space="preserve"> </w:t>
      </w:r>
      <w:r w:rsidR="008A618F" w:rsidRPr="008A618F">
        <w:rPr>
          <w:rFonts w:ascii="David" w:hAnsi="David" w:cs="David"/>
          <w:sz w:val="24"/>
          <w:szCs w:val="24"/>
          <w:rtl/>
        </w:rPr>
        <w:t>ביהמ"ש משתמש בפרשנות כדי לצמצם את אי השוויון</w:t>
      </w:r>
      <w:r w:rsidR="008A618F">
        <w:rPr>
          <w:rFonts w:ascii="David" w:hAnsi="David" w:cs="David" w:hint="cs"/>
          <w:sz w:val="24"/>
          <w:szCs w:val="24"/>
          <w:rtl/>
        </w:rPr>
        <w:t xml:space="preserve"> ומתערב בשיקול דעת מנהלי. </w:t>
      </w:r>
      <w:r w:rsidR="008A618F" w:rsidRPr="008A618F">
        <w:rPr>
          <w:rFonts w:ascii="David" w:hAnsi="David" w:cs="David"/>
          <w:sz w:val="24"/>
          <w:szCs w:val="24"/>
          <w:rtl/>
        </w:rPr>
        <w:t>חזקה פרשנית</w:t>
      </w:r>
      <w:r w:rsidR="008A618F">
        <w:rPr>
          <w:rFonts w:ascii="David" w:hAnsi="David" w:cs="David" w:hint="cs"/>
          <w:sz w:val="24"/>
          <w:szCs w:val="24"/>
          <w:rtl/>
        </w:rPr>
        <w:t xml:space="preserve">: </w:t>
      </w:r>
      <w:r w:rsidR="008A618F" w:rsidRPr="008A618F">
        <w:rPr>
          <w:rFonts w:ascii="David" w:hAnsi="David" w:cs="David"/>
          <w:sz w:val="24"/>
          <w:szCs w:val="24"/>
          <w:rtl/>
        </w:rPr>
        <w:t>ביהמ"ש יעדיף פרשנות העולה בקנה אחד עם זכויות אדם על פ</w:t>
      </w:r>
      <w:r w:rsidR="008A618F">
        <w:rPr>
          <w:rFonts w:ascii="David" w:hAnsi="David" w:cs="David" w:hint="cs"/>
          <w:sz w:val="24"/>
          <w:szCs w:val="24"/>
          <w:rtl/>
        </w:rPr>
        <w:t>נ</w:t>
      </w:r>
      <w:r w:rsidR="008A618F" w:rsidRPr="008A618F">
        <w:rPr>
          <w:rFonts w:ascii="David" w:hAnsi="David" w:cs="David"/>
          <w:sz w:val="24"/>
          <w:szCs w:val="24"/>
          <w:rtl/>
        </w:rPr>
        <w:t>י פרשנות שלא.</w:t>
      </w:r>
      <w:r w:rsidR="008A618F">
        <w:rPr>
          <w:rFonts w:ascii="David" w:hAnsi="David" w:cs="David"/>
          <w:sz w:val="24"/>
          <w:szCs w:val="24"/>
          <w:rtl/>
        </w:rPr>
        <w:br/>
      </w:r>
      <w:r w:rsidR="008A618F" w:rsidRPr="008A618F">
        <w:rPr>
          <w:rFonts w:ascii="David" w:hAnsi="David" w:cs="David"/>
          <w:sz w:val="24"/>
          <w:szCs w:val="24"/>
          <w:rtl/>
        </w:rPr>
        <w:t>•</w:t>
      </w:r>
      <w:r w:rsidR="008A618F" w:rsidRPr="008A618F">
        <w:rPr>
          <w:rFonts w:ascii="David" w:hAnsi="David" w:cs="David" w:hint="cs"/>
          <w:b/>
          <w:bCs/>
          <w:sz w:val="24"/>
          <w:szCs w:val="24"/>
          <w:rtl/>
        </w:rPr>
        <w:t>ברגמן נ' שר האוצר-</w:t>
      </w:r>
      <w:r w:rsidR="008A618F">
        <w:rPr>
          <w:rFonts w:ascii="David" w:hAnsi="David" w:cs="David" w:hint="cs"/>
          <w:sz w:val="24"/>
          <w:szCs w:val="24"/>
          <w:rtl/>
        </w:rPr>
        <w:t xml:space="preserve"> </w:t>
      </w:r>
      <w:r w:rsidR="008A618F" w:rsidRPr="008A618F">
        <w:rPr>
          <w:rFonts w:ascii="David" w:hAnsi="David" w:cs="David"/>
          <w:sz w:val="24"/>
          <w:szCs w:val="24"/>
          <w:rtl/>
        </w:rPr>
        <w:t>ביקורת שיפוטית ראשונה על חקיקה ראשית של הכנסת</w:t>
      </w:r>
      <w:r w:rsidR="008A618F">
        <w:rPr>
          <w:rFonts w:ascii="David" w:hAnsi="David" w:cs="David" w:hint="cs"/>
          <w:sz w:val="24"/>
          <w:szCs w:val="24"/>
          <w:rtl/>
        </w:rPr>
        <w:t xml:space="preserve"> כיוון שאינו עומד בתנאי הפרוצדורלי </w:t>
      </w:r>
      <w:proofErr w:type="spellStart"/>
      <w:r w:rsidR="008A618F">
        <w:rPr>
          <w:rFonts w:ascii="David" w:hAnsi="David" w:cs="David" w:hint="cs"/>
          <w:sz w:val="24"/>
          <w:szCs w:val="24"/>
          <w:rtl/>
        </w:rPr>
        <w:t>שבחו"י</w:t>
      </w:r>
      <w:proofErr w:type="spellEnd"/>
      <w:r w:rsidR="008A618F">
        <w:rPr>
          <w:rFonts w:ascii="David" w:hAnsi="David" w:cs="David" w:hint="cs"/>
          <w:sz w:val="24"/>
          <w:szCs w:val="24"/>
          <w:rtl/>
        </w:rPr>
        <w:t xml:space="preserve"> הכנסת. </w:t>
      </w:r>
      <w:r w:rsidR="008A618F" w:rsidRPr="008A618F">
        <w:rPr>
          <w:rFonts w:ascii="David" w:hAnsi="David" w:cs="David"/>
          <w:sz w:val="24"/>
          <w:szCs w:val="24"/>
          <w:rtl/>
        </w:rPr>
        <w:t>פסק הדין קובע שלוש אפשרויות לפירוש:</w:t>
      </w:r>
      <w:r w:rsidR="008A618F">
        <w:rPr>
          <w:rFonts w:ascii="David" w:hAnsi="David" w:cs="David" w:hint="cs"/>
          <w:sz w:val="24"/>
          <w:szCs w:val="24"/>
          <w:rtl/>
        </w:rPr>
        <w:t xml:space="preserve">  1</w:t>
      </w:r>
      <w:r w:rsidR="008A618F" w:rsidRPr="008A618F">
        <w:rPr>
          <w:rFonts w:ascii="David" w:hAnsi="David" w:cs="David"/>
          <w:sz w:val="24"/>
          <w:szCs w:val="24"/>
          <w:rtl/>
        </w:rPr>
        <w:t>. כל חוק יסוד נהנה מעליונות נורמטיבית.</w:t>
      </w:r>
      <w:r w:rsidR="008A618F">
        <w:rPr>
          <w:rFonts w:ascii="David" w:hAnsi="David" w:cs="David" w:hint="cs"/>
          <w:sz w:val="24"/>
          <w:szCs w:val="24"/>
          <w:rtl/>
        </w:rPr>
        <w:t xml:space="preserve">  </w:t>
      </w:r>
      <w:r w:rsidR="008A618F" w:rsidRPr="008A618F">
        <w:rPr>
          <w:rFonts w:ascii="David" w:hAnsi="David" w:cs="David"/>
          <w:sz w:val="24"/>
          <w:szCs w:val="24"/>
          <w:rtl/>
        </w:rPr>
        <w:t>2.לחוק יסוד משורי</w:t>
      </w:r>
      <w:r w:rsidR="008A618F">
        <w:rPr>
          <w:rFonts w:ascii="David" w:hAnsi="David" w:cs="David" w:hint="cs"/>
          <w:sz w:val="24"/>
          <w:szCs w:val="24"/>
          <w:rtl/>
        </w:rPr>
        <w:t>י</w:t>
      </w:r>
      <w:r w:rsidR="008A618F" w:rsidRPr="008A618F">
        <w:rPr>
          <w:rFonts w:ascii="David" w:hAnsi="David" w:cs="David"/>
          <w:sz w:val="24"/>
          <w:szCs w:val="24"/>
          <w:rtl/>
        </w:rPr>
        <w:t>ן יש עליונות נורמטיבית.</w:t>
      </w:r>
      <w:r w:rsidR="008A618F">
        <w:rPr>
          <w:rFonts w:ascii="David" w:hAnsi="David" w:cs="David" w:hint="cs"/>
          <w:sz w:val="24"/>
          <w:szCs w:val="24"/>
          <w:rtl/>
        </w:rPr>
        <w:t xml:space="preserve">  </w:t>
      </w:r>
      <w:r w:rsidR="008A618F" w:rsidRPr="008A618F">
        <w:rPr>
          <w:rFonts w:ascii="David" w:hAnsi="David" w:cs="David"/>
          <w:sz w:val="24"/>
          <w:szCs w:val="24"/>
          <w:rtl/>
        </w:rPr>
        <w:t>3.הכנסת יכולה לכבול</w:t>
      </w:r>
      <w:r w:rsidR="008A618F">
        <w:rPr>
          <w:rFonts w:ascii="David" w:hAnsi="David" w:cs="David" w:hint="cs"/>
          <w:sz w:val="24"/>
          <w:szCs w:val="24"/>
          <w:rtl/>
        </w:rPr>
        <w:t xml:space="preserve"> את עצמה(להחליט על פרוצדורה ולשריין חוקים).</w:t>
      </w:r>
      <w:r w:rsidR="008A618F">
        <w:rPr>
          <w:rFonts w:ascii="David" w:hAnsi="David" w:cs="David"/>
          <w:sz w:val="24"/>
          <w:szCs w:val="24"/>
          <w:rtl/>
        </w:rPr>
        <w:br/>
      </w:r>
      <w:r w:rsidR="008A618F" w:rsidRPr="008A618F">
        <w:rPr>
          <w:rFonts w:ascii="David" w:hAnsi="David" w:cs="David"/>
          <w:sz w:val="24"/>
          <w:szCs w:val="24"/>
          <w:rtl/>
        </w:rPr>
        <w:t>•</w:t>
      </w:r>
      <w:proofErr w:type="spellStart"/>
      <w:r w:rsidR="008A618F" w:rsidRPr="000763A6">
        <w:rPr>
          <w:rFonts w:ascii="David" w:hAnsi="David" w:cs="David" w:hint="cs"/>
          <w:b/>
          <w:bCs/>
          <w:sz w:val="24"/>
          <w:szCs w:val="24"/>
          <w:rtl/>
        </w:rPr>
        <w:t>קניאל</w:t>
      </w:r>
      <w:proofErr w:type="spellEnd"/>
      <w:r w:rsidR="008A618F" w:rsidRPr="000763A6">
        <w:rPr>
          <w:rFonts w:ascii="David" w:hAnsi="David" w:cs="David" w:hint="cs"/>
          <w:b/>
          <w:bCs/>
          <w:sz w:val="24"/>
          <w:szCs w:val="24"/>
          <w:rtl/>
        </w:rPr>
        <w:t xml:space="preserve"> נ' שר המשפטים-</w:t>
      </w:r>
      <w:r w:rsidR="008A618F">
        <w:rPr>
          <w:rFonts w:ascii="David" w:hAnsi="David" w:cs="David" w:hint="cs"/>
          <w:sz w:val="24"/>
          <w:szCs w:val="24"/>
          <w:rtl/>
        </w:rPr>
        <w:t xml:space="preserve"> </w:t>
      </w:r>
      <w:r w:rsidR="000763A6">
        <w:rPr>
          <w:rFonts w:ascii="David" w:hAnsi="David" w:cs="David" w:hint="cs"/>
          <w:sz w:val="24"/>
          <w:szCs w:val="24"/>
          <w:rtl/>
        </w:rPr>
        <w:t xml:space="preserve">החוק עומד בתנאי הפרוצדורלי של חוק היסוד ולכן הפגיעה של החוק היא חוקתית. משמע, </w:t>
      </w:r>
      <w:proofErr w:type="spellStart"/>
      <w:r w:rsidR="000763A6" w:rsidRPr="000763A6">
        <w:rPr>
          <w:rFonts w:ascii="David" w:hAnsi="David" w:cs="David"/>
          <w:sz w:val="24"/>
          <w:szCs w:val="24"/>
          <w:rtl/>
        </w:rPr>
        <w:t>לחו"י</w:t>
      </w:r>
      <w:proofErr w:type="spellEnd"/>
      <w:r w:rsidR="000763A6" w:rsidRPr="000763A6">
        <w:rPr>
          <w:rFonts w:ascii="David" w:hAnsi="David" w:cs="David"/>
          <w:sz w:val="24"/>
          <w:szCs w:val="24"/>
          <w:rtl/>
        </w:rPr>
        <w:t xml:space="preserve"> משוריין אין עליונות לעומת חקיקה רגילה</w:t>
      </w:r>
      <w:r w:rsidR="000763A6">
        <w:rPr>
          <w:rFonts w:ascii="David" w:hAnsi="David" w:cs="David" w:hint="cs"/>
          <w:sz w:val="24"/>
          <w:szCs w:val="24"/>
          <w:rtl/>
        </w:rPr>
        <w:t>, האפשרות השנייה נפסלת.</w:t>
      </w:r>
      <w:r w:rsidR="000763A6">
        <w:rPr>
          <w:rFonts w:ascii="David" w:hAnsi="David" w:cs="David"/>
          <w:sz w:val="24"/>
          <w:szCs w:val="24"/>
          <w:rtl/>
        </w:rPr>
        <w:br/>
      </w:r>
      <w:r w:rsidR="000763A6" w:rsidRPr="000763A6">
        <w:rPr>
          <w:rFonts w:ascii="David" w:hAnsi="David" w:cs="David"/>
          <w:sz w:val="24"/>
          <w:szCs w:val="24"/>
          <w:rtl/>
        </w:rPr>
        <w:t>•</w:t>
      </w:r>
      <w:r w:rsidR="000763A6" w:rsidRPr="000763A6">
        <w:rPr>
          <w:rFonts w:ascii="David" w:hAnsi="David" w:cs="David" w:hint="cs"/>
          <w:b/>
          <w:bCs/>
          <w:sz w:val="24"/>
          <w:szCs w:val="24"/>
          <w:rtl/>
        </w:rPr>
        <w:t>נגב נ' מדינת ישראל-</w:t>
      </w:r>
      <w:r w:rsidR="000763A6">
        <w:rPr>
          <w:rFonts w:ascii="David" w:hAnsi="David" w:cs="David" w:hint="cs"/>
          <w:sz w:val="24"/>
          <w:szCs w:val="24"/>
          <w:rtl/>
        </w:rPr>
        <w:t xml:space="preserve"> </w:t>
      </w:r>
      <w:r w:rsidR="000763A6" w:rsidRPr="000763A6">
        <w:rPr>
          <w:rFonts w:ascii="David" w:hAnsi="David" w:cs="David"/>
          <w:sz w:val="24"/>
          <w:szCs w:val="24"/>
          <w:rtl/>
        </w:rPr>
        <w:t xml:space="preserve">חוק ספציפי גובר על חוק יסוד כללי ולכן </w:t>
      </w:r>
      <w:r w:rsidR="000763A6">
        <w:rPr>
          <w:rFonts w:ascii="David" w:hAnsi="David" w:cs="David" w:hint="cs"/>
          <w:sz w:val="24"/>
          <w:szCs w:val="24"/>
          <w:rtl/>
        </w:rPr>
        <w:t xml:space="preserve">חוק התקנים גובר על </w:t>
      </w:r>
      <w:proofErr w:type="spellStart"/>
      <w:r w:rsidR="000763A6">
        <w:rPr>
          <w:rFonts w:ascii="David" w:hAnsi="David" w:cs="David" w:hint="cs"/>
          <w:sz w:val="24"/>
          <w:szCs w:val="24"/>
          <w:rtl/>
        </w:rPr>
        <w:t>חו"י</w:t>
      </w:r>
      <w:proofErr w:type="spellEnd"/>
      <w:r w:rsidR="000763A6">
        <w:rPr>
          <w:rFonts w:ascii="David" w:hAnsi="David" w:cs="David" w:hint="cs"/>
          <w:sz w:val="24"/>
          <w:szCs w:val="24"/>
          <w:rtl/>
        </w:rPr>
        <w:t xml:space="preserve"> הממשלה.</w:t>
      </w:r>
      <w:r w:rsidR="000763A6" w:rsidRPr="000763A6">
        <w:rPr>
          <w:rFonts w:ascii="David" w:hAnsi="David" w:cs="David"/>
          <w:sz w:val="24"/>
          <w:szCs w:val="24"/>
          <w:rtl/>
        </w:rPr>
        <w:t xml:space="preserve"> </w:t>
      </w:r>
      <w:r w:rsidR="000763A6">
        <w:rPr>
          <w:rFonts w:ascii="David" w:hAnsi="David" w:cs="David" w:hint="cs"/>
          <w:sz w:val="24"/>
          <w:szCs w:val="24"/>
          <w:rtl/>
        </w:rPr>
        <w:t xml:space="preserve">אין לחוקי היסוד עליונות נורמטיבית, האפשרות הראשונה נפסלת. </w:t>
      </w:r>
      <w:r w:rsidR="000763A6">
        <w:rPr>
          <w:rFonts w:ascii="David" w:hAnsi="David" w:cs="David"/>
          <w:sz w:val="24"/>
          <w:szCs w:val="24"/>
          <w:rtl/>
        </w:rPr>
        <w:br/>
      </w:r>
      <w:r w:rsidR="000763A6" w:rsidRPr="000763A6">
        <w:rPr>
          <w:rFonts w:ascii="David" w:hAnsi="David" w:cs="David"/>
          <w:sz w:val="24"/>
          <w:szCs w:val="24"/>
          <w:rtl/>
        </w:rPr>
        <w:t>•</w:t>
      </w:r>
      <w:proofErr w:type="spellStart"/>
      <w:r w:rsidR="000763A6" w:rsidRPr="000763A6">
        <w:rPr>
          <w:rFonts w:ascii="David" w:hAnsi="David" w:cs="David" w:hint="cs"/>
          <w:b/>
          <w:bCs/>
          <w:sz w:val="24"/>
          <w:szCs w:val="24"/>
          <w:rtl/>
        </w:rPr>
        <w:t>לאו"ר</w:t>
      </w:r>
      <w:proofErr w:type="spellEnd"/>
      <w:r w:rsidR="000763A6" w:rsidRPr="000763A6">
        <w:rPr>
          <w:rFonts w:ascii="David" w:hAnsi="David" w:cs="David" w:hint="cs"/>
          <w:b/>
          <w:bCs/>
          <w:sz w:val="24"/>
          <w:szCs w:val="24"/>
          <w:rtl/>
        </w:rPr>
        <w:t xml:space="preserve"> נ' יו"ר הכנסת-</w:t>
      </w:r>
      <w:r w:rsidR="000763A6">
        <w:rPr>
          <w:rFonts w:ascii="David" w:hAnsi="David" w:cs="David" w:hint="cs"/>
          <w:sz w:val="24"/>
          <w:szCs w:val="24"/>
          <w:rtl/>
        </w:rPr>
        <w:t xml:space="preserve"> </w:t>
      </w:r>
      <w:r w:rsidR="000763A6" w:rsidRPr="000763A6">
        <w:rPr>
          <w:rFonts w:ascii="David" w:hAnsi="David" w:cs="David"/>
          <w:sz w:val="24"/>
          <w:szCs w:val="24"/>
          <w:rtl/>
        </w:rPr>
        <w:t>ניתן לבטל חוק בגלל סתירה לעקרונות יסוד של השיטה גם בהיעדר חוקה. ביהמ"ש יכול להתערב בחקיקה ולקבוע שהשריון נמוך מדיי.</w:t>
      </w:r>
      <w:r w:rsidR="000763A6">
        <w:rPr>
          <w:rFonts w:ascii="David" w:hAnsi="David" w:cs="David" w:hint="cs"/>
          <w:sz w:val="24"/>
          <w:szCs w:val="24"/>
          <w:rtl/>
        </w:rPr>
        <w:t xml:space="preserve">  </w:t>
      </w:r>
      <w:r w:rsidR="000763A6" w:rsidRPr="000763A6">
        <w:rPr>
          <w:rFonts w:ascii="David" w:hAnsi="David" w:cs="David"/>
          <w:sz w:val="24"/>
          <w:szCs w:val="24"/>
          <w:rtl/>
        </w:rPr>
        <w:t>ברק "מכין את הקרקע".</w:t>
      </w:r>
      <w:r w:rsidR="000763A6">
        <w:rPr>
          <w:rFonts w:ascii="David" w:hAnsi="David" w:cs="David" w:hint="cs"/>
          <w:sz w:val="24"/>
          <w:szCs w:val="24"/>
          <w:rtl/>
        </w:rPr>
        <w:t xml:space="preserve">  </w:t>
      </w:r>
      <w:r w:rsidR="000763A6" w:rsidRPr="000763A6">
        <w:rPr>
          <w:rFonts w:ascii="David" w:hAnsi="David" w:cs="David"/>
          <w:sz w:val="24"/>
          <w:szCs w:val="24"/>
          <w:rtl/>
        </w:rPr>
        <w:t xml:space="preserve">קריאה לכנסת לחוקק </w:t>
      </w:r>
      <w:proofErr w:type="spellStart"/>
      <w:r w:rsidR="000763A6" w:rsidRPr="000763A6">
        <w:rPr>
          <w:rFonts w:ascii="David" w:hAnsi="David" w:cs="David"/>
          <w:sz w:val="24"/>
          <w:szCs w:val="24"/>
          <w:rtl/>
        </w:rPr>
        <w:t>חו"י</w:t>
      </w:r>
      <w:proofErr w:type="spellEnd"/>
      <w:r w:rsidR="000763A6" w:rsidRPr="000763A6">
        <w:rPr>
          <w:rFonts w:ascii="David" w:hAnsi="David" w:cs="David"/>
          <w:sz w:val="24"/>
          <w:szCs w:val="24"/>
          <w:rtl/>
        </w:rPr>
        <w:t xml:space="preserve"> יסוד על זכויות אדם.  </w:t>
      </w:r>
      <w:r>
        <w:rPr>
          <w:rFonts w:ascii="David" w:hAnsi="David" w:cs="David"/>
          <w:sz w:val="24"/>
          <w:szCs w:val="24"/>
          <w:rtl/>
        </w:rPr>
        <w:br/>
      </w:r>
      <w:r w:rsidR="000763A6" w:rsidRPr="000763A6">
        <w:rPr>
          <w:rFonts w:ascii="David" w:hAnsi="David" w:cs="David"/>
          <w:sz w:val="24"/>
          <w:szCs w:val="24"/>
          <w:rtl/>
        </w:rPr>
        <w:t>•</w:t>
      </w:r>
      <w:r w:rsidR="0004656C">
        <w:rPr>
          <w:rFonts w:ascii="David" w:hAnsi="David" w:cs="David" w:hint="cs"/>
          <w:b/>
          <w:bCs/>
          <w:sz w:val="24"/>
          <w:szCs w:val="24"/>
          <w:rtl/>
        </w:rPr>
        <w:t>מברגמן וקול העם לבנק המזרחי</w:t>
      </w:r>
      <w:r w:rsidR="000763A6" w:rsidRPr="00C06484">
        <w:rPr>
          <w:rFonts w:ascii="David" w:hAnsi="David" w:cs="David" w:hint="cs"/>
          <w:b/>
          <w:bCs/>
          <w:sz w:val="24"/>
          <w:szCs w:val="24"/>
          <w:rtl/>
        </w:rPr>
        <w:t>\</w:t>
      </w:r>
      <w:proofErr w:type="spellStart"/>
      <w:r w:rsidR="000763A6" w:rsidRPr="00C06484">
        <w:rPr>
          <w:rFonts w:ascii="David" w:hAnsi="David" w:cs="David" w:hint="cs"/>
          <w:b/>
          <w:bCs/>
          <w:sz w:val="24"/>
          <w:szCs w:val="24"/>
          <w:rtl/>
        </w:rPr>
        <w:t>קרצ'מר</w:t>
      </w:r>
      <w:proofErr w:type="spellEnd"/>
      <w:r w:rsidR="000763A6" w:rsidRPr="00C06484">
        <w:rPr>
          <w:rFonts w:ascii="David" w:hAnsi="David" w:cs="David" w:hint="cs"/>
          <w:b/>
          <w:bCs/>
          <w:sz w:val="24"/>
          <w:szCs w:val="24"/>
          <w:rtl/>
        </w:rPr>
        <w:t>-</w:t>
      </w:r>
      <w:r w:rsidR="000763A6">
        <w:rPr>
          <w:rFonts w:ascii="David" w:hAnsi="David" w:cs="David" w:hint="cs"/>
          <w:sz w:val="24"/>
          <w:szCs w:val="24"/>
          <w:rtl/>
        </w:rPr>
        <w:t xml:space="preserve"> </w:t>
      </w:r>
      <w:r w:rsidR="00C06484">
        <w:rPr>
          <w:rFonts w:ascii="David" w:hAnsi="David" w:cs="David" w:hint="cs"/>
          <w:sz w:val="24"/>
          <w:szCs w:val="24"/>
          <w:rtl/>
        </w:rPr>
        <w:t xml:space="preserve">מפס"ד ברגמן עולות 3 אופציות- </w:t>
      </w:r>
      <w:r w:rsidR="00C06484" w:rsidRPr="00C06484">
        <w:rPr>
          <w:rFonts w:ascii="David" w:hAnsi="David" w:cs="David"/>
          <w:sz w:val="24"/>
          <w:szCs w:val="24"/>
          <w:rtl/>
        </w:rPr>
        <w:t xml:space="preserve">1. </w:t>
      </w:r>
      <w:proofErr w:type="spellStart"/>
      <w:r w:rsidR="00C06484">
        <w:rPr>
          <w:rFonts w:ascii="David" w:hAnsi="David" w:cs="David" w:hint="cs"/>
          <w:sz w:val="24"/>
          <w:szCs w:val="24"/>
          <w:rtl/>
        </w:rPr>
        <w:t>חו"י</w:t>
      </w:r>
      <w:proofErr w:type="spellEnd"/>
      <w:r w:rsidR="00C06484">
        <w:rPr>
          <w:rFonts w:ascii="David" w:hAnsi="David" w:cs="David" w:hint="cs"/>
          <w:sz w:val="24"/>
          <w:szCs w:val="24"/>
          <w:rtl/>
        </w:rPr>
        <w:t xml:space="preserve"> הוא עליון: במתח עם הפסיקה של פס"ד נגב. </w:t>
      </w:r>
      <w:r w:rsidR="00C06484" w:rsidRPr="00C06484">
        <w:rPr>
          <w:rFonts w:ascii="David" w:hAnsi="David" w:cs="David"/>
          <w:sz w:val="24"/>
          <w:szCs w:val="24"/>
          <w:rtl/>
        </w:rPr>
        <w:t>2. ריבונות הכנסת בתחום החקיקה- יכולה להגביל את עצמה</w:t>
      </w:r>
      <w:r w:rsidR="00C06484">
        <w:rPr>
          <w:rFonts w:ascii="David" w:hAnsi="David" w:cs="David" w:hint="cs"/>
          <w:sz w:val="24"/>
          <w:szCs w:val="24"/>
          <w:rtl/>
        </w:rPr>
        <w:t>(נובע מפס"ד ברגמן)</w:t>
      </w:r>
      <w:r w:rsidR="00C06484" w:rsidRPr="00C06484">
        <w:rPr>
          <w:rFonts w:ascii="David" w:hAnsi="David" w:cs="David"/>
          <w:sz w:val="24"/>
          <w:szCs w:val="24"/>
          <w:rtl/>
        </w:rPr>
        <w:t xml:space="preserve">. </w:t>
      </w:r>
      <w:r w:rsidR="00C06484">
        <w:rPr>
          <w:rFonts w:ascii="David" w:hAnsi="David" w:cs="David" w:hint="cs"/>
          <w:sz w:val="24"/>
          <w:szCs w:val="24"/>
          <w:rtl/>
        </w:rPr>
        <w:t>אם היא כובלת היא תגביל את עצמה ואת הכנסת שאחריה</w:t>
      </w:r>
      <w:r w:rsidR="00C06484" w:rsidRPr="00C06484">
        <w:rPr>
          <w:rFonts w:ascii="David" w:hAnsi="David" w:cs="David"/>
          <w:sz w:val="24"/>
          <w:szCs w:val="24"/>
          <w:rtl/>
        </w:rPr>
        <w:t xml:space="preserve">. </w:t>
      </w:r>
      <w:r w:rsidR="00C06484">
        <w:rPr>
          <w:rFonts w:ascii="David" w:hAnsi="David" w:cs="David" w:hint="cs"/>
          <w:sz w:val="24"/>
          <w:szCs w:val="24"/>
          <w:rtl/>
        </w:rPr>
        <w:t xml:space="preserve">  </w:t>
      </w:r>
      <w:r w:rsidR="00C06484" w:rsidRPr="00C06484">
        <w:rPr>
          <w:rFonts w:ascii="David" w:hAnsi="David" w:cs="David"/>
          <w:sz w:val="24"/>
          <w:szCs w:val="24"/>
          <w:rtl/>
        </w:rPr>
        <w:t>3.</w:t>
      </w:r>
      <w:r w:rsidR="00C06484">
        <w:rPr>
          <w:rFonts w:ascii="David" w:hAnsi="David" w:cs="David" w:hint="cs"/>
          <w:sz w:val="24"/>
          <w:szCs w:val="24"/>
          <w:rtl/>
        </w:rPr>
        <w:t xml:space="preserve">רק </w:t>
      </w:r>
      <w:proofErr w:type="spellStart"/>
      <w:r w:rsidR="00C06484">
        <w:rPr>
          <w:rFonts w:ascii="David" w:hAnsi="David" w:cs="David" w:hint="cs"/>
          <w:sz w:val="24"/>
          <w:szCs w:val="24"/>
          <w:rtl/>
        </w:rPr>
        <w:t>לחו"י</w:t>
      </w:r>
      <w:proofErr w:type="spellEnd"/>
      <w:r w:rsidR="00C06484">
        <w:rPr>
          <w:rFonts w:ascii="David" w:hAnsi="David" w:cs="David" w:hint="cs"/>
          <w:sz w:val="24"/>
          <w:szCs w:val="24"/>
          <w:rtl/>
        </w:rPr>
        <w:t xml:space="preserve"> משוריין יש עליונות: </w:t>
      </w:r>
      <w:r w:rsidR="00C06484" w:rsidRPr="00C06484">
        <w:rPr>
          <w:rFonts w:ascii="David" w:hAnsi="David" w:cs="David"/>
          <w:sz w:val="24"/>
          <w:szCs w:val="24"/>
          <w:rtl/>
        </w:rPr>
        <w:t xml:space="preserve">בהיעדר הוראת שריון מפורשת </w:t>
      </w:r>
      <w:proofErr w:type="spellStart"/>
      <w:r w:rsidR="00C06484" w:rsidRPr="00C06484">
        <w:rPr>
          <w:rFonts w:ascii="David" w:hAnsi="David" w:cs="David"/>
          <w:sz w:val="24"/>
          <w:szCs w:val="24"/>
          <w:rtl/>
        </w:rPr>
        <w:t>בחו</w:t>
      </w:r>
      <w:proofErr w:type="spellEnd"/>
      <w:r w:rsidR="00C06484" w:rsidRPr="00C06484">
        <w:rPr>
          <w:rFonts w:ascii="David" w:hAnsi="David" w:cs="David"/>
          <w:sz w:val="24"/>
          <w:szCs w:val="24"/>
          <w:rtl/>
        </w:rPr>
        <w:t xml:space="preserve">''י, אין </w:t>
      </w:r>
      <w:proofErr w:type="spellStart"/>
      <w:r w:rsidR="00C06484" w:rsidRPr="00C06484">
        <w:rPr>
          <w:rFonts w:ascii="David" w:hAnsi="David" w:cs="David"/>
          <w:sz w:val="24"/>
          <w:szCs w:val="24"/>
          <w:rtl/>
        </w:rPr>
        <w:t>לחו"י</w:t>
      </w:r>
      <w:proofErr w:type="spellEnd"/>
      <w:r w:rsidR="00C06484" w:rsidRPr="00C06484">
        <w:rPr>
          <w:rFonts w:ascii="David" w:hAnsi="David" w:cs="David"/>
          <w:sz w:val="24"/>
          <w:szCs w:val="24"/>
          <w:rtl/>
        </w:rPr>
        <w:t xml:space="preserve"> מעמד מיוחד.</w:t>
      </w:r>
      <w:r w:rsidR="00C06484">
        <w:rPr>
          <w:rFonts w:ascii="David" w:hAnsi="David" w:cs="David"/>
          <w:sz w:val="24"/>
          <w:szCs w:val="24"/>
          <w:rtl/>
        </w:rPr>
        <w:br/>
      </w:r>
      <w:r>
        <w:rPr>
          <w:rFonts w:ascii="David" w:hAnsi="David" w:cs="David"/>
          <w:sz w:val="24"/>
          <w:szCs w:val="24"/>
          <w:rtl/>
        </w:rPr>
        <w:br/>
      </w:r>
      <w:r w:rsidR="00C06484" w:rsidRPr="00C06484">
        <w:rPr>
          <w:rFonts w:ascii="David" w:hAnsi="David" w:cs="David" w:hint="cs"/>
          <w:sz w:val="24"/>
          <w:szCs w:val="24"/>
          <w:u w:val="single"/>
          <w:rtl/>
        </w:rPr>
        <w:t>המהלך החוקתי 1992 ואילך</w:t>
      </w:r>
      <w:r w:rsidR="00C06484">
        <w:rPr>
          <w:rFonts w:ascii="David" w:hAnsi="David" w:cs="David"/>
          <w:sz w:val="24"/>
          <w:szCs w:val="24"/>
          <w:rtl/>
        </w:rPr>
        <w:br/>
      </w:r>
      <w:r w:rsidR="00C06484">
        <w:rPr>
          <w:rFonts w:ascii="David" w:hAnsi="David" w:cs="David" w:hint="cs"/>
          <w:sz w:val="24"/>
          <w:szCs w:val="24"/>
          <w:rtl/>
        </w:rPr>
        <w:t xml:space="preserve"> </w:t>
      </w:r>
      <w:r w:rsidR="00C06484" w:rsidRPr="00C06484">
        <w:rPr>
          <w:rFonts w:ascii="David" w:hAnsi="David" w:cs="David"/>
          <w:sz w:val="24"/>
          <w:szCs w:val="24"/>
          <w:rtl/>
        </w:rPr>
        <w:t>•</w:t>
      </w:r>
      <w:proofErr w:type="spellStart"/>
      <w:r w:rsidR="00C06484" w:rsidRPr="0085011C">
        <w:rPr>
          <w:rFonts w:ascii="David" w:hAnsi="David" w:cs="David" w:hint="cs"/>
          <w:b/>
          <w:bCs/>
          <w:sz w:val="24"/>
          <w:szCs w:val="24"/>
          <w:rtl/>
        </w:rPr>
        <w:t>חו"י</w:t>
      </w:r>
      <w:proofErr w:type="spellEnd"/>
      <w:r w:rsidR="00C06484" w:rsidRPr="0085011C">
        <w:rPr>
          <w:rFonts w:ascii="David" w:hAnsi="David" w:cs="David" w:hint="cs"/>
          <w:b/>
          <w:bCs/>
          <w:sz w:val="24"/>
          <w:szCs w:val="24"/>
          <w:rtl/>
        </w:rPr>
        <w:t xml:space="preserve"> כבוד האדם וחירותו\יהודית קרפ-</w:t>
      </w:r>
      <w:r w:rsidR="00C06484">
        <w:rPr>
          <w:rFonts w:ascii="David" w:hAnsi="David" w:cs="David" w:hint="cs"/>
          <w:sz w:val="24"/>
          <w:szCs w:val="24"/>
          <w:rtl/>
        </w:rPr>
        <w:t xml:space="preserve"> </w:t>
      </w:r>
      <w:proofErr w:type="spellStart"/>
      <w:r w:rsidR="00C06484" w:rsidRPr="00C06484">
        <w:rPr>
          <w:rFonts w:ascii="David" w:hAnsi="David" w:cs="David"/>
          <w:sz w:val="24"/>
          <w:szCs w:val="24"/>
          <w:rtl/>
        </w:rPr>
        <w:t>חו"י</w:t>
      </w:r>
      <w:proofErr w:type="spellEnd"/>
      <w:r w:rsidR="00C06484" w:rsidRPr="00C06484">
        <w:rPr>
          <w:rFonts w:ascii="David" w:hAnsi="David" w:cs="David"/>
          <w:sz w:val="24"/>
          <w:szCs w:val="24"/>
          <w:rtl/>
        </w:rPr>
        <w:t xml:space="preserve"> </w:t>
      </w:r>
      <w:proofErr w:type="spellStart"/>
      <w:r w:rsidR="00C06484" w:rsidRPr="00C06484">
        <w:rPr>
          <w:rFonts w:ascii="David" w:hAnsi="David" w:cs="David"/>
          <w:sz w:val="24"/>
          <w:szCs w:val="24"/>
          <w:rtl/>
        </w:rPr>
        <w:t>כבוה"א</w:t>
      </w:r>
      <w:proofErr w:type="spellEnd"/>
      <w:r w:rsidR="00C06484" w:rsidRPr="00C06484">
        <w:rPr>
          <w:rFonts w:ascii="David" w:hAnsi="David" w:cs="David"/>
          <w:sz w:val="24"/>
          <w:szCs w:val="24"/>
          <w:rtl/>
        </w:rPr>
        <w:t xml:space="preserve"> </w:t>
      </w:r>
      <w:r w:rsidR="00C06484">
        <w:rPr>
          <w:rFonts w:ascii="David" w:hAnsi="David" w:cs="David" w:hint="cs"/>
          <w:sz w:val="24"/>
          <w:szCs w:val="24"/>
          <w:rtl/>
        </w:rPr>
        <w:t xml:space="preserve">הוא </w:t>
      </w:r>
      <w:r w:rsidR="00C06484" w:rsidRPr="00C06484">
        <w:rPr>
          <w:rFonts w:ascii="David" w:hAnsi="David" w:cs="David"/>
          <w:sz w:val="24"/>
          <w:szCs w:val="24"/>
          <w:rtl/>
        </w:rPr>
        <w:t>תוצר של פשרה</w:t>
      </w:r>
      <w:r w:rsidR="00C06484">
        <w:rPr>
          <w:rFonts w:ascii="David" w:hAnsi="David" w:cs="David" w:hint="cs"/>
          <w:sz w:val="24"/>
          <w:szCs w:val="24"/>
          <w:rtl/>
        </w:rPr>
        <w:t>.</w:t>
      </w:r>
      <w:r w:rsidR="0085011C" w:rsidRPr="0085011C">
        <w:rPr>
          <w:rtl/>
        </w:rPr>
        <w:t xml:space="preserve"> </w:t>
      </w:r>
      <w:r w:rsidR="0085011C" w:rsidRPr="0085011C">
        <w:rPr>
          <w:rFonts w:ascii="David" w:hAnsi="David" w:cs="David"/>
          <w:sz w:val="24"/>
          <w:szCs w:val="24"/>
          <w:rtl/>
        </w:rPr>
        <w:t>היה ביצוע של אטומיזציה, פירוק הסעיפים המוסכמים ונוסחת הדמוקרטיה היהודית(עיגון סעיף המטרה של מדינה יהודית ודמוקרטית) מהצעת רובינשטיין וחקיקתם במסגרת חוק היסוד.</w:t>
      </w:r>
      <w:r w:rsidR="0085011C">
        <w:rPr>
          <w:rFonts w:ascii="David" w:hAnsi="David" w:cs="David"/>
          <w:sz w:val="24"/>
          <w:szCs w:val="24"/>
          <w:rtl/>
        </w:rPr>
        <w:br/>
      </w:r>
      <w:r w:rsidR="0085011C" w:rsidRPr="0085011C">
        <w:rPr>
          <w:rFonts w:ascii="David" w:hAnsi="David" w:cs="David"/>
          <w:sz w:val="24"/>
          <w:szCs w:val="24"/>
          <w:rtl/>
        </w:rPr>
        <w:t>•</w:t>
      </w:r>
      <w:r w:rsidR="0085011C" w:rsidRPr="0065255D">
        <w:rPr>
          <w:rFonts w:ascii="David" w:hAnsi="David" w:cs="David" w:hint="cs"/>
          <w:b/>
          <w:bCs/>
          <w:sz w:val="24"/>
          <w:szCs w:val="24"/>
          <w:rtl/>
        </w:rPr>
        <w:t>בנק המזרחי נ' מגדל-</w:t>
      </w:r>
      <w:r w:rsidR="0085011C">
        <w:rPr>
          <w:rFonts w:ascii="David" w:hAnsi="David" w:cs="David" w:hint="cs"/>
          <w:sz w:val="24"/>
          <w:szCs w:val="24"/>
          <w:rtl/>
        </w:rPr>
        <w:t xml:space="preserve"> </w:t>
      </w:r>
      <w:r w:rsidR="0065255D">
        <w:rPr>
          <w:rFonts w:ascii="David" w:hAnsi="David" w:cs="David" w:hint="cs"/>
          <w:sz w:val="24"/>
          <w:szCs w:val="24"/>
          <w:rtl/>
        </w:rPr>
        <w:t xml:space="preserve">חוק ההסדרים(נוגע לחקלאים) אינו פוגע </w:t>
      </w:r>
      <w:proofErr w:type="spellStart"/>
      <w:r w:rsidR="0065255D">
        <w:rPr>
          <w:rFonts w:ascii="David" w:hAnsi="David" w:cs="David" w:hint="cs"/>
          <w:sz w:val="24"/>
          <w:szCs w:val="24"/>
          <w:rtl/>
        </w:rPr>
        <w:t>בחו"י</w:t>
      </w:r>
      <w:proofErr w:type="spellEnd"/>
      <w:r w:rsidR="0065255D">
        <w:rPr>
          <w:rFonts w:ascii="David" w:hAnsi="David" w:cs="David" w:hint="cs"/>
          <w:sz w:val="24"/>
          <w:szCs w:val="24"/>
          <w:rtl/>
        </w:rPr>
        <w:t xml:space="preserve"> </w:t>
      </w:r>
      <w:proofErr w:type="spellStart"/>
      <w:r w:rsidR="0065255D">
        <w:rPr>
          <w:rFonts w:ascii="David" w:hAnsi="David" w:cs="David" w:hint="cs"/>
          <w:sz w:val="24"/>
          <w:szCs w:val="24"/>
          <w:rtl/>
        </w:rPr>
        <w:t>כבוה"א</w:t>
      </w:r>
      <w:proofErr w:type="spellEnd"/>
      <w:r w:rsidR="0065255D">
        <w:rPr>
          <w:rFonts w:ascii="David" w:hAnsi="David" w:cs="David" w:hint="cs"/>
          <w:sz w:val="24"/>
          <w:szCs w:val="24"/>
          <w:rtl/>
        </w:rPr>
        <w:t xml:space="preserve">. </w:t>
      </w:r>
      <w:proofErr w:type="spellStart"/>
      <w:r w:rsidR="0065255D">
        <w:rPr>
          <w:rFonts w:ascii="David" w:hAnsi="David" w:cs="David" w:hint="cs"/>
          <w:sz w:val="24"/>
          <w:szCs w:val="24"/>
          <w:rtl/>
        </w:rPr>
        <w:t>הוביטר</w:t>
      </w:r>
      <w:proofErr w:type="spellEnd"/>
      <w:r w:rsidR="0065255D">
        <w:rPr>
          <w:rFonts w:ascii="David" w:hAnsi="David" w:cs="David" w:hint="cs"/>
          <w:sz w:val="24"/>
          <w:szCs w:val="24"/>
          <w:rtl/>
        </w:rPr>
        <w:t>- כל חוקי היסוד נהנים מעליונות.</w:t>
      </w:r>
      <w:r w:rsidR="0065255D" w:rsidRPr="0065255D">
        <w:rPr>
          <w:rFonts w:ascii="David" w:hAnsi="David" w:cs="David"/>
          <w:sz w:val="24"/>
          <w:szCs w:val="24"/>
          <w:rtl/>
        </w:rPr>
        <w:t xml:space="preserve"> </w:t>
      </w:r>
      <w:r w:rsidR="0065255D" w:rsidRPr="0065255D">
        <w:rPr>
          <w:rFonts w:ascii="David" w:hAnsi="David" w:cs="David"/>
          <w:sz w:val="24"/>
          <w:szCs w:val="24"/>
          <w:highlight w:val="yellow"/>
          <w:rtl/>
        </w:rPr>
        <w:t>הסמכות לכינון חוקה</w:t>
      </w:r>
      <w:r w:rsidR="0065255D" w:rsidRPr="0065255D">
        <w:rPr>
          <w:rFonts w:ascii="David" w:hAnsi="David" w:cs="David" w:hint="cs"/>
          <w:sz w:val="24"/>
          <w:szCs w:val="24"/>
          <w:highlight w:val="yellow"/>
          <w:rtl/>
        </w:rPr>
        <w:t>:</w:t>
      </w:r>
      <w:r w:rsidR="0065255D">
        <w:rPr>
          <w:rFonts w:ascii="David" w:hAnsi="David" w:cs="David" w:hint="cs"/>
          <w:sz w:val="24"/>
          <w:szCs w:val="24"/>
          <w:rtl/>
        </w:rPr>
        <w:t xml:space="preserve">  </w:t>
      </w:r>
      <w:r w:rsidR="0065255D" w:rsidRPr="0065255D">
        <w:rPr>
          <w:rFonts w:ascii="David" w:hAnsi="David" w:cs="David"/>
          <w:sz w:val="24"/>
          <w:szCs w:val="24"/>
          <w:rtl/>
        </w:rPr>
        <w:t>שמגר</w:t>
      </w:r>
      <w:r w:rsidR="0065255D">
        <w:rPr>
          <w:rFonts w:ascii="David" w:hAnsi="David" w:cs="David" w:hint="cs"/>
          <w:sz w:val="24"/>
          <w:szCs w:val="24"/>
          <w:rtl/>
        </w:rPr>
        <w:t xml:space="preserve">: </w:t>
      </w:r>
      <w:r w:rsidR="0065255D" w:rsidRPr="0065255D">
        <w:rPr>
          <w:rFonts w:ascii="David" w:hAnsi="David" w:cs="David"/>
          <w:sz w:val="24"/>
          <w:szCs w:val="24"/>
          <w:rtl/>
        </w:rPr>
        <w:t xml:space="preserve">הריבונות הבלתי מוגבלת של הכנסת, </w:t>
      </w:r>
      <w:r w:rsidR="0065255D">
        <w:rPr>
          <w:rFonts w:ascii="David" w:hAnsi="David" w:cs="David" w:hint="cs"/>
          <w:sz w:val="24"/>
          <w:szCs w:val="24"/>
          <w:rtl/>
        </w:rPr>
        <w:t xml:space="preserve"> </w:t>
      </w:r>
      <w:r w:rsidR="0065255D" w:rsidRPr="0065255D">
        <w:rPr>
          <w:rFonts w:ascii="David" w:hAnsi="David" w:cs="David"/>
          <w:sz w:val="24"/>
          <w:szCs w:val="24"/>
          <w:rtl/>
        </w:rPr>
        <w:t>חשין</w:t>
      </w:r>
      <w:r w:rsidR="0065255D">
        <w:rPr>
          <w:rFonts w:ascii="David" w:hAnsi="David" w:cs="David" w:hint="cs"/>
          <w:sz w:val="24"/>
          <w:szCs w:val="24"/>
          <w:rtl/>
        </w:rPr>
        <w:t xml:space="preserve">: </w:t>
      </w:r>
      <w:r w:rsidR="0065255D" w:rsidRPr="0065255D">
        <w:rPr>
          <w:rFonts w:ascii="David" w:hAnsi="David" w:cs="David"/>
          <w:sz w:val="24"/>
          <w:szCs w:val="24"/>
          <w:rtl/>
        </w:rPr>
        <w:t>אין סמכות לכונן חוקה</w:t>
      </w:r>
      <w:r w:rsidR="0065255D">
        <w:rPr>
          <w:rFonts w:ascii="David" w:hAnsi="David" w:cs="David" w:hint="cs"/>
          <w:sz w:val="24"/>
          <w:szCs w:val="24"/>
          <w:rtl/>
        </w:rPr>
        <w:t xml:space="preserve">, </w:t>
      </w:r>
      <w:r w:rsidR="0065255D" w:rsidRPr="0065255D">
        <w:rPr>
          <w:rFonts w:ascii="David" w:hAnsi="David" w:cs="David"/>
          <w:sz w:val="24"/>
          <w:szCs w:val="24"/>
          <w:rtl/>
        </w:rPr>
        <w:t xml:space="preserve"> ברק</w:t>
      </w:r>
      <w:r w:rsidR="0065255D">
        <w:rPr>
          <w:rFonts w:ascii="David" w:hAnsi="David" w:cs="David" w:hint="cs"/>
          <w:sz w:val="24"/>
          <w:szCs w:val="24"/>
          <w:rtl/>
        </w:rPr>
        <w:t xml:space="preserve">: לכנסת </w:t>
      </w:r>
      <w:r w:rsidR="0065255D" w:rsidRPr="0065255D">
        <w:rPr>
          <w:rFonts w:ascii="David" w:hAnsi="David" w:cs="David"/>
          <w:sz w:val="24"/>
          <w:szCs w:val="24"/>
          <w:rtl/>
        </w:rPr>
        <w:t>שני כובעים</w:t>
      </w:r>
      <w:r w:rsidR="0065255D">
        <w:rPr>
          <w:rFonts w:ascii="David" w:hAnsi="David" w:cs="David" w:hint="cs"/>
          <w:sz w:val="24"/>
          <w:szCs w:val="24"/>
          <w:rtl/>
        </w:rPr>
        <w:t xml:space="preserve">. </w:t>
      </w:r>
      <w:r w:rsidR="0065255D" w:rsidRPr="0004656C">
        <w:rPr>
          <w:rFonts w:ascii="David" w:hAnsi="David" w:cs="David"/>
          <w:sz w:val="24"/>
          <w:szCs w:val="24"/>
          <w:highlight w:val="yellow"/>
          <w:rtl/>
        </w:rPr>
        <w:t xml:space="preserve">שינוי </w:t>
      </w:r>
      <w:proofErr w:type="spellStart"/>
      <w:r w:rsidR="0065255D" w:rsidRPr="0004656C">
        <w:rPr>
          <w:rFonts w:ascii="David" w:hAnsi="David" w:cs="David"/>
          <w:sz w:val="24"/>
          <w:szCs w:val="24"/>
          <w:highlight w:val="yellow"/>
          <w:rtl/>
        </w:rPr>
        <w:t>חו"י</w:t>
      </w:r>
      <w:proofErr w:type="spellEnd"/>
      <w:r w:rsidR="0065255D" w:rsidRPr="0004656C">
        <w:rPr>
          <w:rFonts w:ascii="David" w:hAnsi="David" w:cs="David"/>
          <w:sz w:val="24"/>
          <w:szCs w:val="24"/>
          <w:highlight w:val="yellow"/>
          <w:rtl/>
        </w:rPr>
        <w:t>:</w:t>
      </w:r>
      <w:r w:rsidR="0065255D">
        <w:rPr>
          <w:rFonts w:ascii="David" w:hAnsi="David" w:cs="David" w:hint="cs"/>
          <w:sz w:val="24"/>
          <w:szCs w:val="24"/>
          <w:rtl/>
        </w:rPr>
        <w:t xml:space="preserve">  </w:t>
      </w:r>
      <w:r w:rsidR="0065255D" w:rsidRPr="0065255D">
        <w:rPr>
          <w:rFonts w:ascii="David" w:hAnsi="David" w:cs="David"/>
          <w:sz w:val="24"/>
          <w:szCs w:val="24"/>
          <w:rtl/>
        </w:rPr>
        <w:t>ברק</w:t>
      </w:r>
      <w:r w:rsidR="0065255D">
        <w:rPr>
          <w:rFonts w:ascii="David" w:hAnsi="David" w:cs="David" w:hint="cs"/>
          <w:sz w:val="24"/>
          <w:szCs w:val="24"/>
          <w:rtl/>
        </w:rPr>
        <w:t xml:space="preserve"> ושמגר: רק </w:t>
      </w:r>
      <w:r w:rsidR="0065255D" w:rsidRPr="0065255D">
        <w:rPr>
          <w:rFonts w:ascii="David" w:hAnsi="David" w:cs="David"/>
          <w:sz w:val="24"/>
          <w:szCs w:val="24"/>
          <w:rtl/>
        </w:rPr>
        <w:t xml:space="preserve">ע"י </w:t>
      </w:r>
      <w:proofErr w:type="spellStart"/>
      <w:r w:rsidR="0065255D" w:rsidRPr="0065255D">
        <w:rPr>
          <w:rFonts w:ascii="David" w:hAnsi="David" w:cs="David"/>
          <w:sz w:val="24"/>
          <w:szCs w:val="24"/>
          <w:rtl/>
        </w:rPr>
        <w:t>חו"י</w:t>
      </w:r>
      <w:proofErr w:type="spellEnd"/>
      <w:r w:rsidR="0065255D" w:rsidRPr="0065255D">
        <w:rPr>
          <w:rFonts w:ascii="David" w:hAnsi="David" w:cs="David"/>
          <w:sz w:val="24"/>
          <w:szCs w:val="24"/>
          <w:rtl/>
        </w:rPr>
        <w:t xml:space="preserve">, </w:t>
      </w:r>
      <w:r w:rsidR="0065255D">
        <w:rPr>
          <w:rFonts w:ascii="David" w:hAnsi="David" w:cs="David" w:hint="cs"/>
          <w:sz w:val="24"/>
          <w:szCs w:val="24"/>
          <w:rtl/>
        </w:rPr>
        <w:t xml:space="preserve"> </w:t>
      </w:r>
      <w:r w:rsidR="0065255D" w:rsidRPr="0065255D">
        <w:rPr>
          <w:rFonts w:ascii="David" w:hAnsi="David" w:cs="David"/>
          <w:sz w:val="24"/>
          <w:szCs w:val="24"/>
          <w:rtl/>
        </w:rPr>
        <w:t>חשין</w:t>
      </w:r>
      <w:r w:rsidR="0065255D">
        <w:rPr>
          <w:rFonts w:ascii="David" w:hAnsi="David" w:cs="David" w:hint="cs"/>
          <w:sz w:val="24"/>
          <w:szCs w:val="24"/>
          <w:rtl/>
        </w:rPr>
        <w:t>:</w:t>
      </w:r>
      <w:r w:rsidR="0065255D" w:rsidRPr="0065255D">
        <w:rPr>
          <w:rFonts w:ascii="David" w:hAnsi="David" w:cs="David"/>
          <w:sz w:val="24"/>
          <w:szCs w:val="24"/>
          <w:rtl/>
        </w:rPr>
        <w:t xml:space="preserve"> אפשר גם בחוק רגיל.  </w:t>
      </w:r>
      <w:r w:rsidR="0065255D" w:rsidRPr="0004656C">
        <w:rPr>
          <w:rFonts w:ascii="David" w:hAnsi="David" w:cs="David"/>
          <w:sz w:val="24"/>
          <w:szCs w:val="24"/>
          <w:highlight w:val="yellow"/>
          <w:rtl/>
        </w:rPr>
        <w:t xml:space="preserve">פגיעה </w:t>
      </w:r>
      <w:proofErr w:type="spellStart"/>
      <w:r w:rsidR="0065255D" w:rsidRPr="0004656C">
        <w:rPr>
          <w:rFonts w:ascii="David" w:hAnsi="David" w:cs="David"/>
          <w:sz w:val="24"/>
          <w:szCs w:val="24"/>
          <w:highlight w:val="yellow"/>
          <w:rtl/>
        </w:rPr>
        <w:t>בחו"י</w:t>
      </w:r>
      <w:proofErr w:type="spellEnd"/>
      <w:r w:rsidR="0065255D" w:rsidRPr="0004656C">
        <w:rPr>
          <w:rFonts w:ascii="David" w:hAnsi="David" w:cs="David"/>
          <w:sz w:val="24"/>
          <w:szCs w:val="24"/>
          <w:highlight w:val="yellow"/>
          <w:rtl/>
        </w:rPr>
        <w:t xml:space="preserve"> משוריין:</w:t>
      </w:r>
      <w:r w:rsidR="0065255D">
        <w:rPr>
          <w:rFonts w:ascii="David" w:hAnsi="David" w:cs="David" w:hint="cs"/>
          <w:sz w:val="24"/>
          <w:szCs w:val="24"/>
          <w:rtl/>
        </w:rPr>
        <w:t xml:space="preserve"> </w:t>
      </w:r>
      <w:r w:rsidR="0065255D" w:rsidRPr="0065255D">
        <w:rPr>
          <w:rFonts w:ascii="David" w:hAnsi="David" w:cs="David"/>
          <w:sz w:val="24"/>
          <w:szCs w:val="24"/>
          <w:rtl/>
        </w:rPr>
        <w:t>ברק + חשין</w:t>
      </w:r>
      <w:r w:rsidR="0065255D">
        <w:rPr>
          <w:rFonts w:ascii="David" w:hAnsi="David" w:cs="David" w:hint="cs"/>
          <w:sz w:val="24"/>
          <w:szCs w:val="24"/>
          <w:rtl/>
        </w:rPr>
        <w:t>:</w:t>
      </w:r>
      <w:r w:rsidR="0065255D" w:rsidRPr="0065255D">
        <w:rPr>
          <w:rFonts w:ascii="David" w:hAnsi="David" w:cs="David"/>
          <w:sz w:val="24"/>
          <w:szCs w:val="24"/>
          <w:rtl/>
        </w:rPr>
        <w:t xml:space="preserve"> אפשר בחוק רגיל שעומד בדרישות השריון</w:t>
      </w:r>
      <w:r w:rsidR="0065255D">
        <w:rPr>
          <w:rFonts w:ascii="David" w:hAnsi="David" w:cs="David" w:hint="cs"/>
          <w:sz w:val="24"/>
          <w:szCs w:val="24"/>
          <w:rtl/>
        </w:rPr>
        <w:t xml:space="preserve">.  </w:t>
      </w:r>
      <w:r w:rsidR="0065255D" w:rsidRPr="0004656C">
        <w:rPr>
          <w:rFonts w:ascii="David" w:hAnsi="David" w:cs="David"/>
          <w:sz w:val="24"/>
          <w:szCs w:val="24"/>
          <w:highlight w:val="yellow"/>
          <w:rtl/>
        </w:rPr>
        <w:t xml:space="preserve">פגיעה </w:t>
      </w:r>
      <w:proofErr w:type="spellStart"/>
      <w:r w:rsidR="0065255D" w:rsidRPr="0004656C">
        <w:rPr>
          <w:rFonts w:ascii="David" w:hAnsi="David" w:cs="David"/>
          <w:sz w:val="24"/>
          <w:szCs w:val="24"/>
          <w:highlight w:val="yellow"/>
          <w:rtl/>
        </w:rPr>
        <w:t>בחו"י</w:t>
      </w:r>
      <w:proofErr w:type="spellEnd"/>
      <w:r w:rsidR="0065255D" w:rsidRPr="0004656C">
        <w:rPr>
          <w:rFonts w:ascii="David" w:hAnsi="David" w:cs="David"/>
          <w:sz w:val="24"/>
          <w:szCs w:val="24"/>
          <w:highlight w:val="yellow"/>
          <w:rtl/>
        </w:rPr>
        <w:t xml:space="preserve"> לא משוריין:</w:t>
      </w:r>
      <w:r w:rsidR="0065255D">
        <w:rPr>
          <w:rFonts w:ascii="David" w:hAnsi="David" w:cs="David" w:hint="cs"/>
          <w:sz w:val="24"/>
          <w:szCs w:val="24"/>
          <w:rtl/>
        </w:rPr>
        <w:t xml:space="preserve"> </w:t>
      </w:r>
      <w:r w:rsidR="0065255D" w:rsidRPr="0065255D">
        <w:rPr>
          <w:rFonts w:ascii="David" w:hAnsi="David" w:cs="David"/>
          <w:sz w:val="24"/>
          <w:szCs w:val="24"/>
          <w:rtl/>
        </w:rPr>
        <w:t>ברק</w:t>
      </w:r>
      <w:r w:rsidR="0065255D">
        <w:rPr>
          <w:rFonts w:ascii="David" w:hAnsi="David" w:cs="David" w:hint="cs"/>
          <w:sz w:val="24"/>
          <w:szCs w:val="24"/>
          <w:rtl/>
        </w:rPr>
        <w:t xml:space="preserve">: </w:t>
      </w:r>
      <w:r w:rsidR="0065255D" w:rsidRPr="0065255D">
        <w:rPr>
          <w:rFonts w:ascii="David" w:hAnsi="David" w:cs="David"/>
          <w:sz w:val="24"/>
          <w:szCs w:val="24"/>
          <w:rtl/>
        </w:rPr>
        <w:t xml:space="preserve">צ"ע, </w:t>
      </w:r>
      <w:r w:rsidR="0065255D">
        <w:rPr>
          <w:rFonts w:ascii="David" w:hAnsi="David" w:cs="David" w:hint="cs"/>
          <w:sz w:val="24"/>
          <w:szCs w:val="24"/>
          <w:rtl/>
        </w:rPr>
        <w:t xml:space="preserve"> </w:t>
      </w:r>
      <w:r w:rsidR="0065255D" w:rsidRPr="0065255D">
        <w:rPr>
          <w:rFonts w:ascii="David" w:hAnsi="David" w:cs="David"/>
          <w:sz w:val="24"/>
          <w:szCs w:val="24"/>
          <w:rtl/>
        </w:rPr>
        <w:t>חשי</w:t>
      </w:r>
      <w:r w:rsidR="0065255D">
        <w:rPr>
          <w:rFonts w:ascii="David" w:hAnsi="David" w:cs="David" w:hint="cs"/>
          <w:sz w:val="24"/>
          <w:szCs w:val="24"/>
          <w:rtl/>
        </w:rPr>
        <w:t>ן:</w:t>
      </w:r>
      <w:r w:rsidR="0065255D" w:rsidRPr="0065255D">
        <w:rPr>
          <w:rFonts w:ascii="David" w:hAnsi="David" w:cs="David"/>
          <w:sz w:val="24"/>
          <w:szCs w:val="24"/>
          <w:rtl/>
        </w:rPr>
        <w:t xml:space="preserve"> גם חוק רגיל</w:t>
      </w:r>
      <w:r w:rsidR="0065255D">
        <w:rPr>
          <w:rFonts w:ascii="David" w:hAnsi="David" w:cs="David" w:hint="cs"/>
          <w:sz w:val="24"/>
          <w:szCs w:val="24"/>
          <w:rtl/>
        </w:rPr>
        <w:t xml:space="preserve">,  </w:t>
      </w:r>
      <w:r w:rsidR="0065255D" w:rsidRPr="0065255D">
        <w:rPr>
          <w:rFonts w:ascii="David" w:hAnsi="David" w:cs="David"/>
          <w:sz w:val="24"/>
          <w:szCs w:val="24"/>
          <w:rtl/>
        </w:rPr>
        <w:t>שמגר</w:t>
      </w:r>
      <w:r w:rsidR="0065255D">
        <w:rPr>
          <w:rFonts w:ascii="David" w:hAnsi="David" w:cs="David" w:hint="cs"/>
          <w:sz w:val="24"/>
          <w:szCs w:val="24"/>
          <w:rtl/>
        </w:rPr>
        <w:t xml:space="preserve">: </w:t>
      </w:r>
      <w:r w:rsidR="0065255D" w:rsidRPr="0065255D">
        <w:rPr>
          <w:rFonts w:ascii="David" w:hAnsi="David" w:cs="David"/>
          <w:sz w:val="24"/>
          <w:szCs w:val="24"/>
          <w:rtl/>
        </w:rPr>
        <w:t xml:space="preserve">רק ע"י </w:t>
      </w:r>
      <w:proofErr w:type="spellStart"/>
      <w:r w:rsidR="0065255D" w:rsidRPr="0065255D">
        <w:rPr>
          <w:rFonts w:ascii="David" w:hAnsi="David" w:cs="David"/>
          <w:sz w:val="24"/>
          <w:szCs w:val="24"/>
          <w:rtl/>
        </w:rPr>
        <w:t>חו"י</w:t>
      </w:r>
      <w:proofErr w:type="spellEnd"/>
      <w:r w:rsidR="0065255D" w:rsidRPr="0065255D">
        <w:rPr>
          <w:rFonts w:ascii="David" w:hAnsi="David" w:cs="David"/>
          <w:sz w:val="24"/>
          <w:szCs w:val="24"/>
          <w:rtl/>
        </w:rPr>
        <w:t>.</w:t>
      </w:r>
      <w:r w:rsidR="0004656C">
        <w:rPr>
          <w:rFonts w:ascii="David" w:hAnsi="David" w:cs="David"/>
          <w:sz w:val="24"/>
          <w:szCs w:val="24"/>
          <w:rtl/>
        </w:rPr>
        <w:br/>
      </w:r>
      <w:r w:rsidR="0004656C" w:rsidRPr="0004656C">
        <w:rPr>
          <w:rFonts w:ascii="David" w:hAnsi="David" w:cs="David"/>
          <w:sz w:val="24"/>
          <w:szCs w:val="24"/>
          <w:rtl/>
        </w:rPr>
        <w:t>•</w:t>
      </w:r>
      <w:r w:rsidR="0004656C" w:rsidRPr="0004656C">
        <w:rPr>
          <w:rFonts w:ascii="David" w:hAnsi="David" w:cs="David" w:hint="cs"/>
          <w:b/>
          <w:bCs/>
          <w:sz w:val="24"/>
          <w:szCs w:val="24"/>
          <w:rtl/>
        </w:rPr>
        <w:t>מתן חוקה לישראל\</w:t>
      </w:r>
      <w:proofErr w:type="spellStart"/>
      <w:r w:rsidR="0004656C" w:rsidRPr="0004656C">
        <w:rPr>
          <w:rFonts w:ascii="David" w:hAnsi="David" w:cs="David" w:hint="cs"/>
          <w:b/>
          <w:bCs/>
          <w:sz w:val="24"/>
          <w:szCs w:val="24"/>
          <w:rtl/>
        </w:rPr>
        <w:t>לנדוי</w:t>
      </w:r>
      <w:proofErr w:type="spellEnd"/>
      <w:r w:rsidR="0004656C" w:rsidRPr="0004656C">
        <w:rPr>
          <w:rFonts w:ascii="David" w:hAnsi="David" w:cs="David" w:hint="cs"/>
          <w:b/>
          <w:bCs/>
          <w:sz w:val="24"/>
          <w:szCs w:val="24"/>
          <w:rtl/>
        </w:rPr>
        <w:t>-</w:t>
      </w:r>
      <w:r w:rsidR="0004656C">
        <w:rPr>
          <w:rFonts w:ascii="David" w:hAnsi="David" w:cs="David" w:hint="cs"/>
          <w:sz w:val="24"/>
          <w:szCs w:val="24"/>
          <w:rtl/>
        </w:rPr>
        <w:t xml:space="preserve"> </w:t>
      </w:r>
      <w:r w:rsidR="0004656C" w:rsidRPr="0004656C">
        <w:rPr>
          <w:rFonts w:ascii="David" w:hAnsi="David" w:cs="David"/>
          <w:sz w:val="24"/>
          <w:szCs w:val="24"/>
          <w:rtl/>
        </w:rPr>
        <w:t>מתנגד לחוקה ולביקורת שיפוטית עליה מבחינה ערכית למעט על תחומי מבנה ושלטון, מבקר את פס"ד מזרחי, לא ניתן לקבל חוקה בהיחבא, סכנות לבית המשפט בלקיחת סמכות לא לגיטימית- ירידת מעמד, אמון ציבור, עומס.</w:t>
      </w:r>
      <w:r w:rsidR="0004656C">
        <w:rPr>
          <w:rFonts w:ascii="David" w:hAnsi="David" w:cs="David"/>
          <w:sz w:val="24"/>
          <w:szCs w:val="24"/>
          <w:rtl/>
        </w:rPr>
        <w:br/>
      </w:r>
      <w:bookmarkStart w:id="0" w:name="_Hlk34827230"/>
      <w:r w:rsidR="0004656C" w:rsidRPr="0004656C">
        <w:rPr>
          <w:rFonts w:ascii="David" w:hAnsi="David" w:cs="David"/>
          <w:sz w:val="24"/>
          <w:szCs w:val="24"/>
          <w:rtl/>
        </w:rPr>
        <w:t>•</w:t>
      </w:r>
      <w:bookmarkEnd w:id="0"/>
      <w:r w:rsidR="0004656C" w:rsidRPr="0004656C">
        <w:rPr>
          <w:rFonts w:ascii="David" w:hAnsi="David" w:cs="David"/>
          <w:b/>
          <w:bCs/>
          <w:sz w:val="24"/>
          <w:szCs w:val="24"/>
          <w:rtl/>
        </w:rPr>
        <w:t>מברגמן וקול העם לבנק המזרחי\</w:t>
      </w:r>
      <w:proofErr w:type="spellStart"/>
      <w:r w:rsidR="0004656C" w:rsidRPr="0004656C">
        <w:rPr>
          <w:rFonts w:ascii="David" w:hAnsi="David" w:cs="David"/>
          <w:b/>
          <w:bCs/>
          <w:sz w:val="24"/>
          <w:szCs w:val="24"/>
          <w:rtl/>
        </w:rPr>
        <w:t>קרצ'מר</w:t>
      </w:r>
      <w:proofErr w:type="spellEnd"/>
      <w:r w:rsidR="0004656C" w:rsidRPr="0004656C">
        <w:rPr>
          <w:rFonts w:ascii="David" w:hAnsi="David" w:cs="David"/>
          <w:b/>
          <w:bCs/>
          <w:sz w:val="24"/>
          <w:szCs w:val="24"/>
          <w:rtl/>
        </w:rPr>
        <w:t>-</w:t>
      </w:r>
      <w:r w:rsidR="0004656C">
        <w:rPr>
          <w:rFonts w:ascii="David" w:hAnsi="David" w:cs="David" w:hint="cs"/>
          <w:sz w:val="24"/>
          <w:szCs w:val="24"/>
          <w:rtl/>
        </w:rPr>
        <w:t xml:space="preserve"> </w:t>
      </w:r>
      <w:r w:rsidR="0004656C" w:rsidRPr="0004656C">
        <w:rPr>
          <w:rFonts w:ascii="David" w:hAnsi="David" w:cs="David"/>
          <w:sz w:val="24"/>
          <w:szCs w:val="24"/>
          <w:rtl/>
        </w:rPr>
        <w:t>מעדיף את גישתו של ברק על פני שמגר- ההפרדה לסמכות מכוננת ומחוקקת עדיפה כדי לשמור על פעילות דמוקרטית תקינה. דוחה את הגישה של חשין במזרחי, שלדעתו מתעלמת מהדינמיקה החקיקתית ומהצורך להגן על זכויות אדם בארץ</w:t>
      </w:r>
      <w:r w:rsidR="0004656C">
        <w:rPr>
          <w:rFonts w:ascii="David" w:hAnsi="David" w:cs="David" w:hint="cs"/>
          <w:sz w:val="24"/>
          <w:szCs w:val="24"/>
          <w:rtl/>
        </w:rPr>
        <w:t>.</w:t>
      </w:r>
      <w:r w:rsidR="0004656C">
        <w:rPr>
          <w:rFonts w:ascii="David" w:hAnsi="David" w:cs="David"/>
          <w:sz w:val="24"/>
          <w:szCs w:val="24"/>
          <w:rtl/>
        </w:rPr>
        <w:br/>
      </w:r>
      <w:r w:rsidR="0004656C" w:rsidRPr="0004656C">
        <w:rPr>
          <w:rFonts w:ascii="David" w:hAnsi="David" w:cs="David"/>
          <w:sz w:val="24"/>
          <w:szCs w:val="24"/>
          <w:rtl/>
        </w:rPr>
        <w:t>•</w:t>
      </w:r>
      <w:r w:rsidR="0004656C" w:rsidRPr="0004656C">
        <w:rPr>
          <w:rFonts w:ascii="David" w:hAnsi="David" w:cs="David" w:hint="cs"/>
          <w:b/>
          <w:bCs/>
          <w:sz w:val="24"/>
          <w:szCs w:val="24"/>
          <w:rtl/>
        </w:rPr>
        <w:t>לשכת מנהלי השקעות נ' שר האוצר-</w:t>
      </w:r>
      <w:r w:rsidR="0004656C">
        <w:rPr>
          <w:rFonts w:ascii="David" w:hAnsi="David" w:cs="David" w:hint="cs"/>
          <w:sz w:val="24"/>
          <w:szCs w:val="24"/>
          <w:rtl/>
        </w:rPr>
        <w:t xml:space="preserve"> נפסלות הוראות המעבר בחוק תיקי השקעות עקב הפגיעה </w:t>
      </w:r>
      <w:proofErr w:type="spellStart"/>
      <w:r w:rsidR="0004656C">
        <w:rPr>
          <w:rFonts w:ascii="David" w:hAnsi="David" w:cs="David" w:hint="cs"/>
          <w:sz w:val="24"/>
          <w:szCs w:val="24"/>
          <w:rtl/>
        </w:rPr>
        <w:t>בחו"י</w:t>
      </w:r>
      <w:proofErr w:type="spellEnd"/>
      <w:r w:rsidR="0004656C">
        <w:rPr>
          <w:rFonts w:ascii="David" w:hAnsi="David" w:cs="David" w:hint="cs"/>
          <w:sz w:val="24"/>
          <w:szCs w:val="24"/>
          <w:rtl/>
        </w:rPr>
        <w:t xml:space="preserve"> חופש העיסוק באופן שאינו מידתי. נפסל חוק בפעם הראשונה בגלל שפוגע בחוק יסוד וברק עושה שימוש בפעם הראשונה </w:t>
      </w:r>
      <w:r w:rsidR="0004656C" w:rsidRPr="005E5FD2">
        <w:rPr>
          <w:rFonts w:ascii="David" w:hAnsi="David" w:cs="David" w:hint="cs"/>
          <w:sz w:val="24"/>
          <w:szCs w:val="24"/>
          <w:highlight w:val="yellow"/>
          <w:rtl/>
        </w:rPr>
        <w:t>במבחני המידתיות</w:t>
      </w:r>
      <w:r w:rsidR="0004656C">
        <w:rPr>
          <w:rFonts w:ascii="David" w:hAnsi="David" w:cs="David" w:hint="cs"/>
          <w:sz w:val="24"/>
          <w:szCs w:val="24"/>
          <w:rtl/>
        </w:rPr>
        <w:t xml:space="preserve"> מהמשפט המשווה: 1)קשר אמצעי-מטרה   2)האמצעי שפגיעתו פחותה   3)תועלת מול נזק. </w:t>
      </w:r>
      <w:r w:rsidR="000A2BDE">
        <w:rPr>
          <w:rFonts w:ascii="David" w:hAnsi="David" w:cs="David"/>
          <w:sz w:val="24"/>
          <w:szCs w:val="24"/>
          <w:rtl/>
        </w:rPr>
        <w:br/>
      </w:r>
      <w:r w:rsidR="000A2BDE" w:rsidRPr="000A2BDE">
        <w:rPr>
          <w:rFonts w:ascii="David" w:hAnsi="David" w:cs="David"/>
          <w:sz w:val="24"/>
          <w:szCs w:val="24"/>
          <w:rtl/>
        </w:rPr>
        <w:t>•</w:t>
      </w:r>
      <w:r w:rsidR="000A2BDE" w:rsidRPr="005E5FD2">
        <w:rPr>
          <w:rFonts w:ascii="David" w:hAnsi="David" w:cs="David"/>
          <w:sz w:val="24"/>
          <w:szCs w:val="24"/>
          <w:highlight w:val="yellow"/>
          <w:rtl/>
        </w:rPr>
        <w:t>הצבת תנאי סף לעיסוק בתחום מסוים מהווה פגיעה בחופש העיסוק</w:t>
      </w:r>
      <w:r w:rsidR="0004656C">
        <w:rPr>
          <w:rFonts w:ascii="David" w:hAnsi="David" w:cs="David"/>
          <w:sz w:val="24"/>
          <w:szCs w:val="24"/>
          <w:rtl/>
        </w:rPr>
        <w:br/>
      </w:r>
      <w:r w:rsidR="0004656C" w:rsidRPr="0004656C">
        <w:rPr>
          <w:rFonts w:ascii="David" w:hAnsi="David" w:cs="David"/>
          <w:sz w:val="24"/>
          <w:szCs w:val="24"/>
          <w:rtl/>
        </w:rPr>
        <w:t>•</w:t>
      </w:r>
      <w:r w:rsidR="0004656C" w:rsidRPr="00CC0075">
        <w:rPr>
          <w:rFonts w:ascii="David" w:hAnsi="David" w:cs="David" w:hint="cs"/>
          <w:b/>
          <w:bCs/>
          <w:sz w:val="24"/>
          <w:szCs w:val="24"/>
          <w:rtl/>
        </w:rPr>
        <w:t>צמח נ' שר הביטחון-</w:t>
      </w:r>
      <w:r w:rsidR="0004656C">
        <w:rPr>
          <w:rFonts w:ascii="David" w:hAnsi="David" w:cs="David" w:hint="cs"/>
          <w:sz w:val="24"/>
          <w:szCs w:val="24"/>
          <w:rtl/>
        </w:rPr>
        <w:t xml:space="preserve"> </w:t>
      </w:r>
      <w:r w:rsidR="00CC0075" w:rsidRPr="00CC0075">
        <w:rPr>
          <w:rFonts w:ascii="David" w:hAnsi="David" w:cs="David"/>
          <w:sz w:val="24"/>
          <w:szCs w:val="24"/>
          <w:rtl/>
        </w:rPr>
        <w:t xml:space="preserve">פסילת חוק בפעם הראשונה בגלל פגיעה </w:t>
      </w:r>
      <w:proofErr w:type="spellStart"/>
      <w:r w:rsidR="00CC0075" w:rsidRPr="00CC0075">
        <w:rPr>
          <w:rFonts w:ascii="David" w:hAnsi="David" w:cs="David"/>
          <w:sz w:val="24"/>
          <w:szCs w:val="24"/>
          <w:rtl/>
        </w:rPr>
        <w:t>בחו"י</w:t>
      </w:r>
      <w:proofErr w:type="spellEnd"/>
      <w:r w:rsidR="00CC0075" w:rsidRPr="00CC0075">
        <w:rPr>
          <w:rFonts w:ascii="David" w:hAnsi="David" w:cs="David"/>
          <w:sz w:val="24"/>
          <w:szCs w:val="24"/>
          <w:rtl/>
        </w:rPr>
        <w:t xml:space="preserve"> שאינו משוריין שריון פורמאלי אלא רק מהותי(כבוד האדם).</w:t>
      </w:r>
      <w:r w:rsidR="00CC0075">
        <w:rPr>
          <w:rFonts w:ascii="David" w:hAnsi="David" w:cs="David" w:hint="cs"/>
          <w:sz w:val="24"/>
          <w:szCs w:val="24"/>
          <w:rtl/>
        </w:rPr>
        <w:t xml:space="preserve"> ביטול פרוספקטיבי לתיקון לחוק השיפוט הצבאי מאחר שהוא לא עמד במבחני המידתיות. </w:t>
      </w:r>
      <w:r w:rsidR="00CC0075" w:rsidRPr="00CC0075">
        <w:rPr>
          <w:rFonts w:ascii="David" w:hAnsi="David" w:cs="David" w:hint="cs"/>
          <w:sz w:val="24"/>
          <w:szCs w:val="24"/>
          <w:highlight w:val="yellow"/>
          <w:rtl/>
        </w:rPr>
        <w:t>יש תיקון לחוק ולכן הוא לא נהנה משמירת דינים.</w:t>
      </w:r>
      <w:r w:rsidR="00CC0075">
        <w:rPr>
          <w:rFonts w:ascii="David" w:hAnsi="David" w:cs="David" w:hint="cs"/>
          <w:sz w:val="24"/>
          <w:szCs w:val="24"/>
          <w:rtl/>
        </w:rPr>
        <w:t xml:space="preserve"> </w:t>
      </w:r>
      <w:r w:rsidR="00CC0075">
        <w:rPr>
          <w:rFonts w:ascii="David" w:hAnsi="David" w:cs="David"/>
          <w:sz w:val="24"/>
          <w:szCs w:val="24"/>
          <w:rtl/>
        </w:rPr>
        <w:br/>
      </w:r>
      <w:r w:rsidR="00CC0075" w:rsidRPr="00CC0075">
        <w:rPr>
          <w:rFonts w:ascii="David" w:hAnsi="David" w:cs="David"/>
          <w:sz w:val="24"/>
          <w:szCs w:val="24"/>
          <w:rtl/>
        </w:rPr>
        <w:t>•</w:t>
      </w:r>
      <w:r w:rsidR="00CC0075" w:rsidRPr="00CC0075">
        <w:rPr>
          <w:rFonts w:ascii="David" w:hAnsi="David" w:cs="David" w:hint="cs"/>
          <w:b/>
          <w:bCs/>
          <w:sz w:val="24"/>
          <w:szCs w:val="24"/>
          <w:rtl/>
        </w:rPr>
        <w:t>חרות נ' יו"ר ועדת הבחירות-</w:t>
      </w:r>
      <w:r w:rsidR="00CC0075">
        <w:rPr>
          <w:rFonts w:ascii="David" w:hAnsi="David" w:cs="David" w:hint="cs"/>
          <w:sz w:val="24"/>
          <w:szCs w:val="24"/>
          <w:rtl/>
        </w:rPr>
        <w:t xml:space="preserve"> </w:t>
      </w:r>
      <w:r w:rsidR="00CC0075" w:rsidRPr="00CC0075">
        <w:rPr>
          <w:rFonts w:ascii="David" w:hAnsi="David" w:cs="David"/>
          <w:sz w:val="24"/>
          <w:szCs w:val="24"/>
          <w:rtl/>
        </w:rPr>
        <w:t xml:space="preserve">הפעם הראשונה בה </w:t>
      </w:r>
      <w:proofErr w:type="spellStart"/>
      <w:r w:rsidR="00CC0075" w:rsidRPr="005E5FD2">
        <w:rPr>
          <w:rFonts w:ascii="David" w:hAnsi="David" w:cs="David"/>
          <w:sz w:val="24"/>
          <w:szCs w:val="24"/>
          <w:highlight w:val="yellow"/>
          <w:rtl/>
        </w:rPr>
        <w:t>חו"י</w:t>
      </w:r>
      <w:proofErr w:type="spellEnd"/>
      <w:r w:rsidR="00CC0075" w:rsidRPr="005E5FD2">
        <w:rPr>
          <w:rFonts w:ascii="David" w:hAnsi="David" w:cs="David" w:hint="cs"/>
          <w:sz w:val="24"/>
          <w:szCs w:val="24"/>
          <w:highlight w:val="yellow"/>
          <w:rtl/>
        </w:rPr>
        <w:t>(</w:t>
      </w:r>
      <w:proofErr w:type="spellStart"/>
      <w:r w:rsidR="00CC0075" w:rsidRPr="005E5FD2">
        <w:rPr>
          <w:rFonts w:ascii="David" w:hAnsi="David" w:cs="David" w:hint="cs"/>
          <w:sz w:val="24"/>
          <w:szCs w:val="24"/>
          <w:highlight w:val="yellow"/>
          <w:rtl/>
        </w:rPr>
        <w:t>חו"י</w:t>
      </w:r>
      <w:proofErr w:type="spellEnd"/>
      <w:r w:rsidR="00CC0075" w:rsidRPr="005E5FD2">
        <w:rPr>
          <w:rFonts w:ascii="David" w:hAnsi="David" w:cs="David" w:hint="cs"/>
          <w:sz w:val="24"/>
          <w:szCs w:val="24"/>
          <w:highlight w:val="yellow"/>
          <w:rtl/>
        </w:rPr>
        <w:t xml:space="preserve"> השפיטה)</w:t>
      </w:r>
      <w:r w:rsidR="00CC0075" w:rsidRPr="005E5FD2">
        <w:rPr>
          <w:rFonts w:ascii="David" w:hAnsi="David" w:cs="David"/>
          <w:sz w:val="24"/>
          <w:szCs w:val="24"/>
          <w:highlight w:val="yellow"/>
          <w:rtl/>
        </w:rPr>
        <w:t xml:space="preserve"> לא משוריין גובר על חוק רגיל</w:t>
      </w:r>
      <w:r w:rsidR="00CC0075">
        <w:rPr>
          <w:rFonts w:ascii="David" w:hAnsi="David" w:cs="David" w:hint="cs"/>
          <w:sz w:val="24"/>
          <w:szCs w:val="24"/>
          <w:rtl/>
        </w:rPr>
        <w:t>(חוק הבחירות)</w:t>
      </w:r>
      <w:r w:rsidR="00CC0075" w:rsidRPr="00CC0075">
        <w:rPr>
          <w:rFonts w:ascii="David" w:hAnsi="David" w:cs="David"/>
          <w:sz w:val="24"/>
          <w:szCs w:val="24"/>
          <w:rtl/>
        </w:rPr>
        <w:t>.</w:t>
      </w:r>
      <w:r w:rsidR="00CC0075">
        <w:rPr>
          <w:rFonts w:ascii="David" w:hAnsi="David" w:cs="David" w:hint="cs"/>
          <w:sz w:val="24"/>
          <w:szCs w:val="24"/>
          <w:rtl/>
        </w:rPr>
        <w:t xml:space="preserve"> ברק </w:t>
      </w:r>
      <w:r w:rsidR="00CC0075">
        <w:rPr>
          <w:rFonts w:ascii="David" w:hAnsi="David" w:cs="David" w:hint="cs"/>
          <w:sz w:val="24"/>
          <w:szCs w:val="24"/>
          <w:rtl/>
        </w:rPr>
        <w:lastRenderedPageBreak/>
        <w:t xml:space="preserve">משתמש בפרשנות- בג"צ לא נחשב בימ"ש. </w:t>
      </w:r>
      <w:r w:rsidR="00CC0075">
        <w:rPr>
          <w:rFonts w:ascii="David" w:hAnsi="David" w:cs="David"/>
          <w:sz w:val="24"/>
          <w:szCs w:val="24"/>
          <w:rtl/>
        </w:rPr>
        <w:br/>
      </w:r>
      <w:r w:rsidR="00CC0075">
        <w:rPr>
          <w:rFonts w:ascii="David" w:hAnsi="David" w:cs="David"/>
          <w:sz w:val="24"/>
          <w:szCs w:val="24"/>
          <w:rtl/>
        </w:rPr>
        <w:br/>
      </w:r>
      <w:r w:rsidR="00CC0075" w:rsidRPr="00CC0075">
        <w:rPr>
          <w:rFonts w:ascii="David" w:hAnsi="David" w:cs="David" w:hint="cs"/>
          <w:sz w:val="24"/>
          <w:szCs w:val="24"/>
          <w:u w:val="single"/>
          <w:rtl/>
        </w:rPr>
        <w:t>המהלך החוקתי- השלמה שיפוטית</w:t>
      </w:r>
      <w:r w:rsidR="00CC0075">
        <w:rPr>
          <w:rFonts w:ascii="David" w:hAnsi="David" w:cs="David"/>
          <w:sz w:val="24"/>
          <w:szCs w:val="24"/>
          <w:rtl/>
        </w:rPr>
        <w:br/>
      </w:r>
      <w:r w:rsidR="00CC0075" w:rsidRPr="003837F1">
        <w:rPr>
          <w:rFonts w:ascii="David" w:hAnsi="David" w:cs="David"/>
          <w:b/>
          <w:bCs/>
          <w:sz w:val="24"/>
          <w:szCs w:val="24"/>
          <w:rtl/>
        </w:rPr>
        <w:t>•</w:t>
      </w:r>
      <w:r w:rsidR="00CC0075" w:rsidRPr="003837F1">
        <w:rPr>
          <w:rFonts w:ascii="David" w:hAnsi="David" w:cs="David" w:hint="cs"/>
          <w:b/>
          <w:bCs/>
          <w:sz w:val="24"/>
          <w:szCs w:val="24"/>
          <w:rtl/>
        </w:rPr>
        <w:t>הזכויות הבלתי מנויות\הלל סומר-</w:t>
      </w:r>
      <w:r w:rsidR="00CC0075">
        <w:rPr>
          <w:rFonts w:ascii="David" w:hAnsi="David" w:cs="David" w:hint="cs"/>
          <w:sz w:val="24"/>
          <w:szCs w:val="24"/>
          <w:rtl/>
        </w:rPr>
        <w:t xml:space="preserve"> </w:t>
      </w:r>
      <w:r w:rsidR="00A638A5" w:rsidRPr="00A638A5">
        <w:rPr>
          <w:rFonts w:ascii="David" w:hAnsi="David" w:cs="David"/>
          <w:sz w:val="24"/>
          <w:szCs w:val="24"/>
          <w:rtl/>
        </w:rPr>
        <w:t xml:space="preserve">ישנן </w:t>
      </w:r>
      <w:r w:rsidR="00A638A5" w:rsidRPr="003837F1">
        <w:rPr>
          <w:rFonts w:ascii="David" w:hAnsi="David" w:cs="David"/>
          <w:sz w:val="24"/>
          <w:szCs w:val="24"/>
          <w:highlight w:val="yellow"/>
          <w:rtl/>
        </w:rPr>
        <w:t xml:space="preserve">3 </w:t>
      </w:r>
      <w:proofErr w:type="spellStart"/>
      <w:r w:rsidR="00A638A5" w:rsidRPr="003837F1">
        <w:rPr>
          <w:rFonts w:ascii="David" w:hAnsi="David" w:cs="David"/>
          <w:sz w:val="24"/>
          <w:szCs w:val="24"/>
          <w:highlight w:val="yellow"/>
          <w:rtl/>
        </w:rPr>
        <w:t>תיזות</w:t>
      </w:r>
      <w:proofErr w:type="spellEnd"/>
      <w:r w:rsidR="00A638A5" w:rsidRPr="00A638A5">
        <w:rPr>
          <w:rFonts w:ascii="David" w:hAnsi="David" w:cs="David"/>
          <w:sz w:val="24"/>
          <w:szCs w:val="24"/>
          <w:rtl/>
        </w:rPr>
        <w:t xml:space="preserve"> שניתן להכניס זכויות בלתי מנויות לחוק היסוד: </w:t>
      </w:r>
      <w:r w:rsidR="00A638A5" w:rsidRPr="00A638A5">
        <w:rPr>
          <w:rFonts w:ascii="David" w:hAnsi="David" w:cs="David"/>
          <w:sz w:val="24"/>
          <w:szCs w:val="24"/>
        </w:rPr>
        <w:t>1</w:t>
      </w:r>
      <w:r w:rsidR="00A638A5" w:rsidRPr="00A638A5">
        <w:rPr>
          <w:rFonts w:ascii="David" w:hAnsi="David" w:cs="David"/>
          <w:sz w:val="24"/>
          <w:szCs w:val="24"/>
          <w:rtl/>
        </w:rPr>
        <w:t>.נכניסן דרך ס' 1</w:t>
      </w:r>
      <w:r w:rsidR="00A638A5">
        <w:rPr>
          <w:rFonts w:ascii="David" w:hAnsi="David" w:cs="David" w:hint="cs"/>
          <w:sz w:val="24"/>
          <w:szCs w:val="24"/>
          <w:rtl/>
        </w:rPr>
        <w:t>(ס' המטרה)</w:t>
      </w:r>
      <w:r w:rsidR="00A638A5" w:rsidRPr="00A638A5">
        <w:rPr>
          <w:rFonts w:ascii="David" w:hAnsi="David" w:cs="David"/>
          <w:sz w:val="24"/>
          <w:szCs w:val="24"/>
          <w:rtl/>
        </w:rPr>
        <w:t xml:space="preserve"> </w:t>
      </w:r>
      <w:proofErr w:type="spellStart"/>
      <w:r w:rsidR="00A638A5" w:rsidRPr="00A638A5">
        <w:rPr>
          <w:rFonts w:ascii="David" w:hAnsi="David" w:cs="David"/>
          <w:sz w:val="24"/>
          <w:szCs w:val="24"/>
          <w:rtl/>
        </w:rPr>
        <w:t>לחו''י</w:t>
      </w:r>
      <w:proofErr w:type="spellEnd"/>
      <w:r w:rsidR="00A638A5" w:rsidRPr="00A638A5">
        <w:rPr>
          <w:rFonts w:ascii="David" w:hAnsi="David" w:cs="David"/>
          <w:sz w:val="24"/>
          <w:szCs w:val="24"/>
          <w:rtl/>
        </w:rPr>
        <w:t xml:space="preserve"> </w:t>
      </w:r>
      <w:proofErr w:type="spellStart"/>
      <w:r w:rsidR="00A638A5" w:rsidRPr="00A638A5">
        <w:rPr>
          <w:rFonts w:ascii="David" w:hAnsi="David" w:cs="David"/>
          <w:sz w:val="24"/>
          <w:szCs w:val="24"/>
          <w:rtl/>
        </w:rPr>
        <w:t>כבו"א</w:t>
      </w:r>
      <w:proofErr w:type="spellEnd"/>
      <w:r w:rsidR="00A638A5" w:rsidRPr="00A638A5">
        <w:rPr>
          <w:rFonts w:ascii="David" w:hAnsi="David" w:cs="David"/>
          <w:sz w:val="24"/>
          <w:szCs w:val="24"/>
          <w:rtl/>
        </w:rPr>
        <w:t xml:space="preserve">. </w:t>
      </w:r>
      <w:r w:rsidR="003837F1">
        <w:rPr>
          <w:rFonts w:ascii="David" w:hAnsi="David" w:cs="David" w:hint="cs"/>
          <w:sz w:val="24"/>
          <w:szCs w:val="24"/>
          <w:rtl/>
        </w:rPr>
        <w:t xml:space="preserve"> </w:t>
      </w:r>
      <w:r w:rsidR="00A638A5">
        <w:rPr>
          <w:rFonts w:ascii="David" w:hAnsi="David" w:cs="David" w:hint="cs"/>
          <w:sz w:val="24"/>
          <w:szCs w:val="24"/>
          <w:rtl/>
        </w:rPr>
        <w:t xml:space="preserve"> </w:t>
      </w:r>
      <w:r w:rsidR="00A638A5" w:rsidRPr="00A638A5">
        <w:rPr>
          <w:rFonts w:ascii="David" w:hAnsi="David" w:cs="David"/>
          <w:sz w:val="24"/>
          <w:szCs w:val="24"/>
        </w:rPr>
        <w:t>2</w:t>
      </w:r>
      <w:r w:rsidR="00A638A5" w:rsidRPr="00A638A5">
        <w:rPr>
          <w:rFonts w:ascii="David" w:hAnsi="David" w:cs="David"/>
          <w:sz w:val="24"/>
          <w:szCs w:val="24"/>
          <w:rtl/>
        </w:rPr>
        <w:t>.עיגון הזכויות הבלתי מנויות כחלק מהמושג כבה"א</w:t>
      </w:r>
      <w:r w:rsidR="003837F1">
        <w:rPr>
          <w:rFonts w:ascii="David" w:hAnsi="David" w:cs="David" w:hint="cs"/>
          <w:sz w:val="24"/>
          <w:szCs w:val="24"/>
          <w:rtl/>
        </w:rPr>
        <w:t>-ברק תומך בתזה זו.</w:t>
      </w:r>
      <w:r w:rsidR="00A638A5" w:rsidRPr="00A638A5">
        <w:rPr>
          <w:rFonts w:ascii="David" w:hAnsi="David" w:cs="David"/>
          <w:sz w:val="24"/>
          <w:szCs w:val="24"/>
          <w:rtl/>
        </w:rPr>
        <w:t xml:space="preserve"> </w:t>
      </w:r>
      <w:r w:rsidR="00A638A5">
        <w:rPr>
          <w:rFonts w:ascii="David" w:hAnsi="David" w:cs="David" w:hint="cs"/>
          <w:sz w:val="24"/>
          <w:szCs w:val="24"/>
          <w:rtl/>
        </w:rPr>
        <w:t xml:space="preserve">  3.</w:t>
      </w:r>
      <w:r w:rsidR="00A638A5" w:rsidRPr="00A638A5">
        <w:rPr>
          <w:rFonts w:ascii="David" w:hAnsi="David" w:cs="David"/>
          <w:sz w:val="24"/>
          <w:szCs w:val="24"/>
          <w:rtl/>
        </w:rPr>
        <w:t>עיגון הזכויות הבלתי מנויות כחלק ממגילת העצמאות.</w:t>
      </w:r>
      <w:r w:rsidR="003837F1">
        <w:rPr>
          <w:rFonts w:ascii="David" w:hAnsi="David" w:cs="David" w:hint="cs"/>
          <w:sz w:val="24"/>
          <w:szCs w:val="24"/>
          <w:rtl/>
        </w:rPr>
        <w:t xml:space="preserve">   </w:t>
      </w:r>
      <w:r w:rsidR="003837F1" w:rsidRPr="003837F1">
        <w:rPr>
          <w:rFonts w:ascii="David" w:hAnsi="David" w:cs="David" w:hint="cs"/>
          <w:sz w:val="24"/>
          <w:szCs w:val="24"/>
          <w:highlight w:val="yellow"/>
          <w:rtl/>
        </w:rPr>
        <w:t xml:space="preserve">הלל סומר מתנגד לדעת ברק, </w:t>
      </w:r>
      <w:r w:rsidR="003837F1" w:rsidRPr="003837F1">
        <w:rPr>
          <w:rFonts w:ascii="David" w:hAnsi="David" w:cs="David"/>
          <w:sz w:val="24"/>
          <w:szCs w:val="24"/>
          <w:highlight w:val="yellow"/>
          <w:rtl/>
        </w:rPr>
        <w:t xml:space="preserve">בכוונה השאירו דברים מסוימים מחוץ </w:t>
      </w:r>
      <w:proofErr w:type="spellStart"/>
      <w:r w:rsidR="003837F1" w:rsidRPr="003837F1">
        <w:rPr>
          <w:rFonts w:ascii="David" w:hAnsi="David" w:cs="David"/>
          <w:sz w:val="24"/>
          <w:szCs w:val="24"/>
          <w:highlight w:val="yellow"/>
          <w:rtl/>
        </w:rPr>
        <w:t>לכבו"א</w:t>
      </w:r>
      <w:proofErr w:type="spellEnd"/>
      <w:r w:rsidR="003837F1" w:rsidRPr="003837F1">
        <w:rPr>
          <w:rFonts w:ascii="David" w:hAnsi="David" w:cs="David" w:hint="cs"/>
          <w:sz w:val="24"/>
          <w:szCs w:val="24"/>
          <w:highlight w:val="yellow"/>
          <w:rtl/>
        </w:rPr>
        <w:t>.</w:t>
      </w:r>
      <w:r w:rsidR="003837F1">
        <w:rPr>
          <w:rFonts w:ascii="David" w:hAnsi="David" w:cs="David" w:hint="cs"/>
          <w:sz w:val="24"/>
          <w:szCs w:val="24"/>
          <w:rtl/>
        </w:rPr>
        <w:t xml:space="preserve"> </w:t>
      </w:r>
      <w:r w:rsidR="003837F1" w:rsidRPr="003837F1">
        <w:rPr>
          <w:rFonts w:ascii="David" w:hAnsi="David" w:cs="David"/>
          <w:sz w:val="24"/>
          <w:szCs w:val="24"/>
          <w:rtl/>
        </w:rPr>
        <w:t>הכנסתן בכוח תגרום להקפאת התהליך החוקתי, איבוד לגיטימציה של ביהמ"ש ולביטול חוקים קיימים.</w:t>
      </w:r>
      <w:r w:rsidR="003837F1">
        <w:rPr>
          <w:rFonts w:ascii="David" w:hAnsi="David" w:cs="David" w:hint="cs"/>
          <w:sz w:val="24"/>
          <w:szCs w:val="24"/>
          <w:rtl/>
        </w:rPr>
        <w:t xml:space="preserve"> </w:t>
      </w:r>
      <w:r w:rsidR="003837F1" w:rsidRPr="003837F1">
        <w:rPr>
          <w:rFonts w:ascii="David" w:hAnsi="David" w:cs="David" w:hint="cs"/>
          <w:sz w:val="24"/>
          <w:szCs w:val="24"/>
          <w:highlight w:val="yellow"/>
          <w:rtl/>
        </w:rPr>
        <w:t>נימוקים נ' התזה של ברק:</w:t>
      </w:r>
      <w:r w:rsidR="003837F1">
        <w:rPr>
          <w:rFonts w:ascii="David" w:hAnsi="David" w:cs="David" w:hint="cs"/>
          <w:sz w:val="24"/>
          <w:szCs w:val="24"/>
          <w:rtl/>
        </w:rPr>
        <w:t xml:space="preserve"> </w:t>
      </w:r>
      <w:r w:rsidR="003837F1" w:rsidRPr="003837F1">
        <w:rPr>
          <w:rFonts w:ascii="David" w:hAnsi="David" w:cs="David"/>
          <w:sz w:val="24"/>
          <w:szCs w:val="24"/>
          <w:rtl/>
        </w:rPr>
        <w:t xml:space="preserve">א. </w:t>
      </w:r>
      <w:r w:rsidR="003837F1">
        <w:rPr>
          <w:rFonts w:ascii="David" w:hAnsi="David" w:cs="David" w:hint="cs"/>
          <w:sz w:val="24"/>
          <w:szCs w:val="24"/>
          <w:rtl/>
        </w:rPr>
        <w:t xml:space="preserve">הפירוש הלשוני המתאים הוא במובן הצר, הזכות לכבוד היא פרטיקולרית וספציפית.  </w:t>
      </w:r>
      <w:r w:rsidR="003837F1" w:rsidRPr="003837F1">
        <w:rPr>
          <w:rFonts w:ascii="David" w:hAnsi="David" w:cs="David"/>
          <w:sz w:val="24"/>
          <w:szCs w:val="24"/>
          <w:rtl/>
        </w:rPr>
        <w:t>ב. ההיסטוריה החקיקתית</w:t>
      </w:r>
      <w:r w:rsidR="003837F1">
        <w:rPr>
          <w:rFonts w:ascii="David" w:hAnsi="David" w:cs="David" w:hint="cs"/>
          <w:sz w:val="24"/>
          <w:szCs w:val="24"/>
          <w:rtl/>
        </w:rPr>
        <w:t>(</w:t>
      </w:r>
      <w:r w:rsidR="003837F1" w:rsidRPr="003837F1">
        <w:rPr>
          <w:rFonts w:ascii="David" w:hAnsi="David" w:cs="David"/>
          <w:sz w:val="24"/>
          <w:szCs w:val="24"/>
          <w:rtl/>
        </w:rPr>
        <w:t>כחלק מתהליך הפשרה</w:t>
      </w:r>
      <w:r w:rsidR="003837F1">
        <w:rPr>
          <w:rFonts w:ascii="David" w:hAnsi="David" w:cs="David" w:hint="cs"/>
          <w:sz w:val="24"/>
          <w:szCs w:val="24"/>
          <w:rtl/>
        </w:rPr>
        <w:t xml:space="preserve">): </w:t>
      </w:r>
      <w:r w:rsidR="003837F1" w:rsidRPr="003837F1">
        <w:rPr>
          <w:rFonts w:ascii="David" w:hAnsi="David" w:cs="David"/>
          <w:sz w:val="24"/>
          <w:szCs w:val="24"/>
          <w:rtl/>
        </w:rPr>
        <w:t>כוונת המחוקק הייתה לזכות לכבוד בלבד.</w:t>
      </w:r>
      <w:r w:rsidR="003837F1">
        <w:rPr>
          <w:rFonts w:ascii="David" w:hAnsi="David" w:cs="David" w:hint="cs"/>
          <w:sz w:val="24"/>
          <w:szCs w:val="24"/>
          <w:rtl/>
        </w:rPr>
        <w:t xml:space="preserve">   ג</w:t>
      </w:r>
      <w:r w:rsidR="003837F1" w:rsidRPr="003837F1">
        <w:rPr>
          <w:rFonts w:ascii="David" w:hAnsi="David" w:cs="David"/>
          <w:sz w:val="24"/>
          <w:szCs w:val="24"/>
          <w:rtl/>
        </w:rPr>
        <w:t>. אין ראוי לשנות את כוונת המחוקק.</w:t>
      </w:r>
      <w:r w:rsidR="003837F1">
        <w:rPr>
          <w:rFonts w:ascii="David" w:hAnsi="David" w:cs="David"/>
          <w:sz w:val="24"/>
          <w:szCs w:val="24"/>
          <w:rtl/>
        </w:rPr>
        <w:br/>
      </w:r>
      <w:r w:rsidR="003837F1" w:rsidRPr="003837F1">
        <w:rPr>
          <w:rFonts w:ascii="David" w:hAnsi="David" w:cs="David"/>
          <w:sz w:val="24"/>
          <w:szCs w:val="24"/>
          <w:rtl/>
        </w:rPr>
        <w:t>•</w:t>
      </w:r>
      <w:proofErr w:type="spellStart"/>
      <w:r w:rsidR="003837F1" w:rsidRPr="002D2717">
        <w:rPr>
          <w:rFonts w:ascii="David" w:hAnsi="David" w:cs="David" w:hint="cs"/>
          <w:b/>
          <w:bCs/>
          <w:sz w:val="24"/>
          <w:szCs w:val="24"/>
          <w:rtl/>
        </w:rPr>
        <w:t>רסלר</w:t>
      </w:r>
      <w:proofErr w:type="spellEnd"/>
      <w:r w:rsidR="003837F1" w:rsidRPr="002D2717">
        <w:rPr>
          <w:rFonts w:ascii="David" w:hAnsi="David" w:cs="David" w:hint="cs"/>
          <w:b/>
          <w:bCs/>
          <w:sz w:val="24"/>
          <w:szCs w:val="24"/>
          <w:rtl/>
        </w:rPr>
        <w:t xml:space="preserve"> נ' הכנסת-</w:t>
      </w:r>
      <w:r w:rsidR="003837F1">
        <w:rPr>
          <w:rFonts w:ascii="David" w:hAnsi="David" w:cs="David" w:hint="cs"/>
          <w:sz w:val="24"/>
          <w:szCs w:val="24"/>
          <w:rtl/>
        </w:rPr>
        <w:t xml:space="preserve"> בפעם הראשונה הוחלט שיש לפסול חוק(חוק טל) בגלל שפוגע בזכות לא מנויה(הזכות לשוויון). ביהמ"ש החליט להמתין 5 שנים</w:t>
      </w:r>
      <w:r w:rsidR="002D2717">
        <w:rPr>
          <w:rFonts w:ascii="David" w:hAnsi="David" w:cs="David" w:hint="cs"/>
          <w:sz w:val="24"/>
          <w:szCs w:val="24"/>
          <w:rtl/>
        </w:rPr>
        <w:t xml:space="preserve"> ועוד לא לפסול. </w:t>
      </w:r>
      <w:r w:rsidR="002D2717">
        <w:rPr>
          <w:rFonts w:ascii="David" w:hAnsi="David" w:cs="David"/>
          <w:sz w:val="24"/>
          <w:szCs w:val="24"/>
          <w:rtl/>
        </w:rPr>
        <w:br/>
      </w:r>
      <w:r w:rsidR="00BE33D8" w:rsidRPr="00BE33D8">
        <w:rPr>
          <w:rFonts w:ascii="David" w:hAnsi="David" w:cs="David"/>
          <w:sz w:val="24"/>
          <w:szCs w:val="24"/>
          <w:rtl/>
        </w:rPr>
        <w:t>•</w:t>
      </w:r>
      <w:r w:rsidR="00BE33D8" w:rsidRPr="00BE33D8">
        <w:rPr>
          <w:rFonts w:ascii="David" w:hAnsi="David" w:cs="David" w:hint="cs"/>
          <w:b/>
          <w:bCs/>
          <w:sz w:val="24"/>
          <w:szCs w:val="24"/>
          <w:rtl/>
        </w:rPr>
        <w:t>חסן נ' המוסד לביטוח לאומי-</w:t>
      </w:r>
      <w:r w:rsidR="00BE33D8">
        <w:rPr>
          <w:rFonts w:ascii="David" w:hAnsi="David" w:cs="David" w:hint="cs"/>
          <w:sz w:val="24"/>
          <w:szCs w:val="24"/>
          <w:rtl/>
        </w:rPr>
        <w:t xml:space="preserve"> הכרה בזכות לקיום אנושי בכבוד(זכות חברתית) כנגזרת לזכות לכבוד. החזקה החלוטה- מי שמחזיק ברכב לא זכאי להבטחת הכנסה, נפסלת כיוון שפוגעת באופן שאינו מידתי בזכות.   </w:t>
      </w:r>
      <w:r w:rsidR="00BE33D8">
        <w:rPr>
          <w:rFonts w:ascii="David" w:hAnsi="David" w:cs="David"/>
          <w:sz w:val="24"/>
          <w:szCs w:val="24"/>
          <w:rtl/>
        </w:rPr>
        <w:br/>
      </w:r>
      <w:r w:rsidR="00BE33D8" w:rsidRPr="00BE33D8">
        <w:rPr>
          <w:rFonts w:ascii="David" w:hAnsi="David" w:cs="David"/>
          <w:sz w:val="24"/>
          <w:szCs w:val="24"/>
          <w:rtl/>
        </w:rPr>
        <w:t>•</w:t>
      </w:r>
      <w:r w:rsidR="00BE33D8" w:rsidRPr="00FF73C8">
        <w:rPr>
          <w:rFonts w:ascii="David" w:hAnsi="David" w:cs="David" w:hint="cs"/>
          <w:b/>
          <w:bCs/>
          <w:sz w:val="24"/>
          <w:szCs w:val="24"/>
          <w:rtl/>
        </w:rPr>
        <w:t>מרכז השלטון המקומי נ' הכנסת-</w:t>
      </w:r>
      <w:r w:rsidR="00BE33D8">
        <w:rPr>
          <w:rFonts w:ascii="David" w:hAnsi="David" w:cs="David" w:hint="cs"/>
          <w:sz w:val="24"/>
          <w:szCs w:val="24"/>
          <w:rtl/>
        </w:rPr>
        <w:t xml:space="preserve"> </w:t>
      </w:r>
      <w:r w:rsidR="00BE33D8" w:rsidRPr="00BE33D8">
        <w:rPr>
          <w:rFonts w:ascii="David" w:hAnsi="David" w:cs="David"/>
          <w:sz w:val="24"/>
          <w:szCs w:val="24"/>
          <w:rtl/>
        </w:rPr>
        <w:t>ביהמ"ש מסתייג מפרשנות רחבה של הזכות לכבוד ולא כולל בה שוויון.</w:t>
      </w:r>
      <w:r w:rsidR="00BE33D8">
        <w:rPr>
          <w:rFonts w:ascii="David" w:hAnsi="David" w:cs="David" w:hint="cs"/>
          <w:sz w:val="24"/>
          <w:szCs w:val="24"/>
          <w:rtl/>
        </w:rPr>
        <w:t xml:space="preserve"> גולדברג- השימוש בביקורת שיפוטית הוא נשק לא קונבנציונלי ויש לנהוג באיפוק. </w:t>
      </w:r>
      <w:r w:rsidR="00FF73C8">
        <w:rPr>
          <w:rFonts w:ascii="David" w:hAnsi="David" w:cs="David"/>
          <w:sz w:val="24"/>
          <w:szCs w:val="24"/>
          <w:rtl/>
        </w:rPr>
        <w:br/>
      </w:r>
      <w:r w:rsidR="00FF73C8" w:rsidRPr="00FF73C8">
        <w:rPr>
          <w:rFonts w:ascii="David" w:hAnsi="David" w:cs="David"/>
          <w:sz w:val="24"/>
          <w:szCs w:val="24"/>
          <w:rtl/>
        </w:rPr>
        <w:t>•</w:t>
      </w:r>
      <w:r w:rsidR="00FF73C8" w:rsidRPr="00FF73C8">
        <w:rPr>
          <w:rFonts w:ascii="David" w:hAnsi="David" w:cs="David" w:hint="cs"/>
          <w:b/>
          <w:bCs/>
          <w:sz w:val="24"/>
          <w:szCs w:val="24"/>
          <w:rtl/>
        </w:rPr>
        <w:t>אדם טבע ודין נ' ראש ממשלת ישראל-</w:t>
      </w:r>
      <w:r w:rsidR="00FF73C8">
        <w:rPr>
          <w:rFonts w:ascii="David" w:hAnsi="David" w:cs="David" w:hint="cs"/>
          <w:sz w:val="24"/>
          <w:szCs w:val="24"/>
          <w:rtl/>
        </w:rPr>
        <w:t xml:space="preserve"> </w:t>
      </w:r>
      <w:r w:rsidR="00FF73C8" w:rsidRPr="00FF73C8">
        <w:rPr>
          <w:rFonts w:ascii="David" w:hAnsi="David" w:cs="David"/>
          <w:sz w:val="24"/>
          <w:szCs w:val="24"/>
          <w:rtl/>
        </w:rPr>
        <w:t>ברק: יש לקבוע גבולות לזכות החוקתית לכבוד ולאזן בין שני הקצוות של פרשנות מצומצמת לכלילת כלל הזכויות- איכות סביבה לא נכנסת.</w:t>
      </w:r>
      <w:r w:rsidR="00FF73C8">
        <w:rPr>
          <w:rFonts w:ascii="David" w:hAnsi="David" w:cs="David"/>
          <w:sz w:val="24"/>
          <w:szCs w:val="24"/>
          <w:rtl/>
        </w:rPr>
        <w:br/>
      </w:r>
      <w:r w:rsidR="00FF73C8">
        <w:rPr>
          <w:rFonts w:ascii="David" w:hAnsi="David" w:cs="David"/>
          <w:sz w:val="24"/>
          <w:szCs w:val="24"/>
          <w:rtl/>
        </w:rPr>
        <w:br/>
      </w:r>
      <w:r w:rsidR="00FF73C8" w:rsidRPr="001C4949">
        <w:rPr>
          <w:rFonts w:ascii="David" w:hAnsi="David" w:cs="David" w:hint="cs"/>
          <w:sz w:val="24"/>
          <w:szCs w:val="24"/>
          <w:u w:val="single"/>
          <w:rtl/>
        </w:rPr>
        <w:t xml:space="preserve">המהלך החוקתי-ביקורת שיפוטית תוכנית, </w:t>
      </w:r>
      <w:proofErr w:type="spellStart"/>
      <w:r w:rsidR="00FF73C8" w:rsidRPr="001C4949">
        <w:rPr>
          <w:rFonts w:ascii="David" w:hAnsi="David" w:cs="David" w:hint="cs"/>
          <w:sz w:val="24"/>
          <w:szCs w:val="24"/>
          <w:u w:val="single"/>
          <w:rtl/>
        </w:rPr>
        <w:t>הליכית</w:t>
      </w:r>
      <w:proofErr w:type="spellEnd"/>
      <w:r w:rsidR="00FF73C8" w:rsidRPr="001C4949">
        <w:rPr>
          <w:rFonts w:ascii="David" w:hAnsi="David" w:cs="David" w:hint="cs"/>
          <w:sz w:val="24"/>
          <w:szCs w:val="24"/>
          <w:u w:val="single"/>
          <w:rtl/>
        </w:rPr>
        <w:t xml:space="preserve"> ומשולבת</w:t>
      </w:r>
      <w:r w:rsidR="00FF73C8">
        <w:rPr>
          <w:rFonts w:ascii="David" w:hAnsi="David" w:cs="David"/>
          <w:sz w:val="24"/>
          <w:szCs w:val="24"/>
          <w:rtl/>
        </w:rPr>
        <w:br/>
      </w:r>
      <w:r w:rsidR="00FF73C8" w:rsidRPr="001C4949">
        <w:rPr>
          <w:rFonts w:ascii="David" w:hAnsi="David" w:cs="David" w:hint="cs"/>
          <w:sz w:val="24"/>
          <w:szCs w:val="24"/>
          <w:u w:val="single"/>
          <w:rtl/>
        </w:rPr>
        <w:t xml:space="preserve">א. ביקורת </w:t>
      </w:r>
      <w:proofErr w:type="spellStart"/>
      <w:r w:rsidR="00FF73C8" w:rsidRPr="001C4949">
        <w:rPr>
          <w:rFonts w:ascii="David" w:hAnsi="David" w:cs="David" w:hint="cs"/>
          <w:sz w:val="24"/>
          <w:szCs w:val="24"/>
          <w:u w:val="single"/>
          <w:rtl/>
        </w:rPr>
        <w:t>הליכית</w:t>
      </w:r>
      <w:proofErr w:type="spellEnd"/>
      <w:r w:rsidR="00FF73C8">
        <w:rPr>
          <w:rFonts w:ascii="David" w:hAnsi="David" w:cs="David"/>
          <w:sz w:val="24"/>
          <w:szCs w:val="24"/>
          <w:rtl/>
        </w:rPr>
        <w:br/>
      </w:r>
      <w:r w:rsidR="00FF73C8" w:rsidRPr="001C4949">
        <w:rPr>
          <w:rFonts w:ascii="David" w:hAnsi="David" w:cs="David"/>
          <w:b/>
          <w:bCs/>
          <w:sz w:val="24"/>
          <w:szCs w:val="24"/>
          <w:rtl/>
        </w:rPr>
        <w:t>•</w:t>
      </w:r>
      <w:r w:rsidR="00FF73C8" w:rsidRPr="001C4949">
        <w:rPr>
          <w:rFonts w:ascii="David" w:hAnsi="David" w:cs="David" w:hint="cs"/>
          <w:b/>
          <w:bCs/>
          <w:sz w:val="24"/>
          <w:szCs w:val="24"/>
          <w:rtl/>
        </w:rPr>
        <w:t>ארגון מגדלי העופות נ' ממשלת ישראל-</w:t>
      </w:r>
      <w:r w:rsidR="00FF73C8">
        <w:rPr>
          <w:rFonts w:ascii="David" w:hAnsi="David" w:cs="David" w:hint="cs"/>
          <w:sz w:val="24"/>
          <w:szCs w:val="24"/>
          <w:rtl/>
        </w:rPr>
        <w:t xml:space="preserve"> </w:t>
      </w:r>
      <w:r w:rsidR="00FF73C8" w:rsidRPr="00FF73C8">
        <w:rPr>
          <w:rFonts w:ascii="David" w:hAnsi="David" w:cs="David"/>
          <w:sz w:val="24"/>
          <w:szCs w:val="24"/>
          <w:rtl/>
        </w:rPr>
        <w:t>ניתן לפסול חוק בגלל פגם בהליך החקיקה (בייניש לא פוסלת הפעם אבל מזהירה את הכנסת לחוקק כראוי).</w:t>
      </w:r>
      <w:r w:rsidR="00FF73C8">
        <w:rPr>
          <w:rFonts w:ascii="David" w:hAnsi="David" w:cs="David" w:hint="cs"/>
          <w:sz w:val="24"/>
          <w:szCs w:val="24"/>
          <w:rtl/>
        </w:rPr>
        <w:t xml:space="preserve"> בחקיקת חוק ההסדרים אין </w:t>
      </w:r>
      <w:r w:rsidR="00FF73C8" w:rsidRPr="005E5FD2">
        <w:rPr>
          <w:rFonts w:ascii="David" w:hAnsi="David" w:cs="David" w:hint="cs"/>
          <w:sz w:val="24"/>
          <w:szCs w:val="24"/>
          <w:highlight w:val="yellow"/>
          <w:rtl/>
        </w:rPr>
        <w:t>פגם שיורד לשורש ההליך-</w:t>
      </w:r>
      <w:r w:rsidR="00FF73C8">
        <w:rPr>
          <w:rFonts w:ascii="David" w:hAnsi="David" w:cs="David" w:hint="cs"/>
          <w:sz w:val="24"/>
          <w:szCs w:val="24"/>
          <w:rtl/>
        </w:rPr>
        <w:t xml:space="preserve"> </w:t>
      </w:r>
      <w:r w:rsidR="00FF73C8" w:rsidRPr="005E5FD2">
        <w:rPr>
          <w:rFonts w:ascii="David" w:hAnsi="David" w:cs="David" w:hint="cs"/>
          <w:sz w:val="24"/>
          <w:szCs w:val="24"/>
          <w:highlight w:val="yellow"/>
          <w:rtl/>
        </w:rPr>
        <w:t>שוויון בחקיקה, הכרעת הרוב, פומביות, עקרון ההשתתפות.</w:t>
      </w:r>
      <w:r w:rsidR="00FF73C8">
        <w:rPr>
          <w:rFonts w:ascii="David" w:hAnsi="David" w:cs="David"/>
          <w:sz w:val="24"/>
          <w:szCs w:val="24"/>
          <w:rtl/>
        </w:rPr>
        <w:br/>
      </w:r>
      <w:r w:rsidR="00FF73C8" w:rsidRPr="00FF73C8">
        <w:rPr>
          <w:rFonts w:ascii="David" w:hAnsi="David" w:cs="David"/>
          <w:sz w:val="24"/>
          <w:szCs w:val="24"/>
          <w:rtl/>
        </w:rPr>
        <w:t>•</w:t>
      </w:r>
      <w:r w:rsidR="00FF73C8" w:rsidRPr="001C4949">
        <w:rPr>
          <w:rFonts w:ascii="David" w:hAnsi="David" w:cs="David" w:hint="cs"/>
          <w:b/>
          <w:bCs/>
          <w:sz w:val="24"/>
          <w:szCs w:val="24"/>
          <w:rtl/>
        </w:rPr>
        <w:t>ארדן נ' יו"ר ועדת הכספים-</w:t>
      </w:r>
      <w:r w:rsidR="00FF73C8">
        <w:rPr>
          <w:rFonts w:ascii="David" w:hAnsi="David" w:cs="David" w:hint="cs"/>
          <w:sz w:val="24"/>
          <w:szCs w:val="24"/>
          <w:rtl/>
        </w:rPr>
        <w:t xml:space="preserve"> </w:t>
      </w:r>
      <w:r w:rsidR="00FF73C8" w:rsidRPr="00FF73C8">
        <w:rPr>
          <w:rFonts w:ascii="David" w:hAnsi="David" w:cs="David"/>
          <w:sz w:val="24"/>
          <w:szCs w:val="24"/>
          <w:rtl/>
        </w:rPr>
        <w:t xml:space="preserve">בתפקיד </w:t>
      </w:r>
      <w:r w:rsidR="00FF73C8" w:rsidRPr="005E5FD2">
        <w:rPr>
          <w:rFonts w:ascii="David" w:hAnsi="David" w:cs="David"/>
          <w:sz w:val="24"/>
          <w:szCs w:val="24"/>
          <w:highlight w:val="yellow"/>
          <w:rtl/>
        </w:rPr>
        <w:t>מנהלי פנים פרלמנטרי</w:t>
      </w:r>
      <w:r w:rsidR="00FF73C8" w:rsidRPr="005E5FD2">
        <w:rPr>
          <w:rFonts w:ascii="David" w:hAnsi="David" w:cs="David" w:hint="cs"/>
          <w:sz w:val="24"/>
          <w:szCs w:val="24"/>
          <w:highlight w:val="yellow"/>
          <w:rtl/>
        </w:rPr>
        <w:t>(הליך של וועדת הכספים)</w:t>
      </w:r>
      <w:r w:rsidR="00FF73C8" w:rsidRPr="005E5FD2">
        <w:rPr>
          <w:rFonts w:ascii="David" w:hAnsi="David" w:cs="David"/>
          <w:sz w:val="24"/>
          <w:szCs w:val="24"/>
          <w:highlight w:val="yellow"/>
          <w:rtl/>
        </w:rPr>
        <w:t xml:space="preserve"> של הכנסת יש פחות בסיס להתערבות שיפוטית</w:t>
      </w:r>
      <w:r w:rsidR="00FF73C8" w:rsidRPr="00FF73C8">
        <w:rPr>
          <w:rFonts w:ascii="David" w:hAnsi="David" w:cs="David"/>
          <w:sz w:val="24"/>
          <w:szCs w:val="24"/>
          <w:rtl/>
        </w:rPr>
        <w:t>.</w:t>
      </w:r>
      <w:r w:rsidR="00FF73C8">
        <w:rPr>
          <w:rFonts w:ascii="David" w:hAnsi="David" w:cs="David" w:hint="cs"/>
          <w:sz w:val="24"/>
          <w:szCs w:val="24"/>
          <w:rtl/>
        </w:rPr>
        <w:t xml:space="preserve"> ביהמ"ש מעדיף את עצמאות הרשות המחוקקת.</w:t>
      </w:r>
      <w:r w:rsidR="00FF73C8">
        <w:rPr>
          <w:rFonts w:ascii="David" w:hAnsi="David" w:cs="David"/>
          <w:sz w:val="24"/>
          <w:szCs w:val="24"/>
          <w:rtl/>
        </w:rPr>
        <w:br/>
      </w:r>
      <w:r w:rsidR="00FF73C8" w:rsidRPr="00FF73C8">
        <w:rPr>
          <w:rFonts w:ascii="David" w:hAnsi="David" w:cs="David"/>
          <w:sz w:val="24"/>
          <w:szCs w:val="24"/>
          <w:rtl/>
        </w:rPr>
        <w:t>•</w:t>
      </w:r>
      <w:proofErr w:type="spellStart"/>
      <w:r w:rsidR="00FF73C8" w:rsidRPr="001C4949">
        <w:rPr>
          <w:rFonts w:ascii="David" w:hAnsi="David" w:cs="David" w:hint="cs"/>
          <w:b/>
          <w:bCs/>
          <w:sz w:val="24"/>
          <w:szCs w:val="24"/>
          <w:rtl/>
        </w:rPr>
        <w:t>קוונטינסקי</w:t>
      </w:r>
      <w:proofErr w:type="spellEnd"/>
      <w:r w:rsidR="00FF73C8" w:rsidRPr="001C4949">
        <w:rPr>
          <w:rFonts w:ascii="David" w:hAnsi="David" w:cs="David" w:hint="cs"/>
          <w:b/>
          <w:bCs/>
          <w:sz w:val="24"/>
          <w:szCs w:val="24"/>
          <w:rtl/>
        </w:rPr>
        <w:t xml:space="preserve"> נ' הכנסת-</w:t>
      </w:r>
      <w:r w:rsidR="00FF73C8">
        <w:rPr>
          <w:rFonts w:ascii="David" w:hAnsi="David" w:cs="David" w:hint="cs"/>
          <w:sz w:val="24"/>
          <w:szCs w:val="24"/>
          <w:rtl/>
        </w:rPr>
        <w:t xml:space="preserve"> לראשונה ביהמ"ש מבטל </w:t>
      </w:r>
      <w:r w:rsidR="001C4949">
        <w:rPr>
          <w:rFonts w:ascii="David" w:hAnsi="David" w:cs="David" w:hint="cs"/>
          <w:sz w:val="24"/>
          <w:szCs w:val="24"/>
          <w:rtl/>
        </w:rPr>
        <w:t xml:space="preserve">חוק בעילה פרוצדורלית ולא מהותית. </w:t>
      </w:r>
      <w:r w:rsidR="001C4949" w:rsidRPr="001C4949">
        <w:rPr>
          <w:rFonts w:ascii="David" w:hAnsi="David" w:cs="David" w:hint="cs"/>
          <w:sz w:val="24"/>
          <w:szCs w:val="24"/>
          <w:highlight w:val="yellow"/>
          <w:rtl/>
        </w:rPr>
        <w:t>יישום הלכת מגדלי העופות</w:t>
      </w:r>
      <w:r w:rsidR="001C4949">
        <w:rPr>
          <w:rFonts w:ascii="David" w:hAnsi="David" w:cs="David" w:hint="cs"/>
          <w:sz w:val="24"/>
          <w:szCs w:val="24"/>
          <w:rtl/>
        </w:rPr>
        <w:t xml:space="preserve">, הליך החקיקה של חוק ההסדרים לא אפשר עמידה בעקרון ההשתתפות. מזוז במיעוט טוען שיש פגם היורד לשורש ההליך. </w:t>
      </w:r>
      <w:r w:rsidR="001C4949">
        <w:rPr>
          <w:rFonts w:ascii="David" w:hAnsi="David" w:cs="David"/>
          <w:sz w:val="24"/>
          <w:szCs w:val="24"/>
          <w:rtl/>
        </w:rPr>
        <w:br/>
      </w:r>
      <w:r w:rsidR="001C4949" w:rsidRPr="001C4949">
        <w:rPr>
          <w:rFonts w:ascii="David" w:hAnsi="David" w:cs="David" w:hint="cs"/>
          <w:sz w:val="24"/>
          <w:szCs w:val="24"/>
          <w:u w:val="single"/>
          <w:rtl/>
        </w:rPr>
        <w:t>ב. ביקורת משולבת</w:t>
      </w:r>
      <w:r w:rsidR="00FF73C8">
        <w:rPr>
          <w:rFonts w:ascii="David" w:hAnsi="David" w:cs="David"/>
          <w:sz w:val="24"/>
          <w:szCs w:val="24"/>
          <w:rtl/>
        </w:rPr>
        <w:br/>
      </w:r>
      <w:r w:rsidR="001C4949" w:rsidRPr="001C4949">
        <w:rPr>
          <w:rFonts w:ascii="David" w:hAnsi="David" w:cs="David"/>
          <w:sz w:val="24"/>
          <w:szCs w:val="24"/>
          <w:rtl/>
        </w:rPr>
        <w:t>•</w:t>
      </w:r>
      <w:r w:rsidR="001C4949" w:rsidRPr="004C3375">
        <w:rPr>
          <w:rFonts w:ascii="David" w:hAnsi="David" w:cs="David" w:hint="cs"/>
          <w:b/>
          <w:bCs/>
          <w:sz w:val="24"/>
          <w:szCs w:val="24"/>
          <w:rtl/>
        </w:rPr>
        <w:t>מועצה אזורית חוף עזה נ' הכנסת-</w:t>
      </w:r>
      <w:r w:rsidR="001C4949">
        <w:rPr>
          <w:rFonts w:ascii="David" w:hAnsi="David" w:cs="David" w:hint="cs"/>
          <w:sz w:val="24"/>
          <w:szCs w:val="24"/>
          <w:rtl/>
        </w:rPr>
        <w:t xml:space="preserve"> בנוסף לביקורת העותרים על אי-חוקתיות החוק, הם מבקשים ליצור דרישות פרוצדורליות(רוב מיוחד) בנוגע לחוק הפינוי. בית המשפט קובע שהחוק הינו חוקי ועומד במבחני המידתיות, כמו כן אין להחיל דרישה פרוצדורלית חדשה שלא קיימת בחוק היסוד. </w:t>
      </w:r>
      <w:r w:rsidR="001C4949">
        <w:rPr>
          <w:rFonts w:ascii="David" w:hAnsi="David" w:cs="David"/>
          <w:sz w:val="24"/>
          <w:szCs w:val="24"/>
          <w:rtl/>
        </w:rPr>
        <w:br/>
      </w:r>
      <w:r w:rsidR="001C4949" w:rsidRPr="001C4949">
        <w:rPr>
          <w:rFonts w:ascii="David" w:hAnsi="David" w:cs="David"/>
          <w:sz w:val="24"/>
          <w:szCs w:val="24"/>
          <w:rtl/>
        </w:rPr>
        <w:t>•</w:t>
      </w:r>
      <w:r w:rsidR="001C4949" w:rsidRPr="004C3375">
        <w:rPr>
          <w:rFonts w:ascii="David" w:hAnsi="David" w:cs="David" w:hint="cs"/>
          <w:b/>
          <w:bCs/>
          <w:sz w:val="24"/>
          <w:szCs w:val="24"/>
          <w:rtl/>
        </w:rPr>
        <w:t>גורביץ נ' הכנסת-</w:t>
      </w:r>
      <w:r w:rsidR="001C4949">
        <w:rPr>
          <w:rFonts w:ascii="David" w:hAnsi="David" w:cs="David" w:hint="cs"/>
          <w:sz w:val="24"/>
          <w:szCs w:val="24"/>
          <w:rtl/>
        </w:rPr>
        <w:t xml:space="preserve"> רובינשטיין: חוק השידור הציבורי עומד בפס' ההגבלה ובמבחני המידתיות. טענת העותרים שנפל פגם בשורש ההליך בחקיקת חוק השידור לא הת</w:t>
      </w:r>
      <w:r w:rsidR="004C3375">
        <w:rPr>
          <w:rFonts w:ascii="David" w:hAnsi="David" w:cs="David" w:hint="cs"/>
          <w:sz w:val="24"/>
          <w:szCs w:val="24"/>
          <w:rtl/>
        </w:rPr>
        <w:t xml:space="preserve">קבלה. </w:t>
      </w:r>
      <w:r w:rsidR="004C3375">
        <w:rPr>
          <w:rFonts w:ascii="David" w:hAnsi="David" w:cs="David"/>
          <w:sz w:val="24"/>
          <w:szCs w:val="24"/>
          <w:rtl/>
        </w:rPr>
        <w:br/>
      </w:r>
      <w:r w:rsidR="004C3375">
        <w:rPr>
          <w:rFonts w:ascii="David" w:hAnsi="David" w:cs="David"/>
          <w:sz w:val="24"/>
          <w:szCs w:val="24"/>
          <w:rtl/>
        </w:rPr>
        <w:br/>
      </w:r>
      <w:r w:rsidR="004C3375" w:rsidRPr="004C3375">
        <w:rPr>
          <w:rFonts w:ascii="David" w:hAnsi="David" w:cs="David" w:hint="cs"/>
          <w:sz w:val="24"/>
          <w:szCs w:val="24"/>
          <w:u w:val="single"/>
          <w:rtl/>
        </w:rPr>
        <w:t>חוקי היסוד כחוקה</w:t>
      </w:r>
      <w:r w:rsidR="004C3375">
        <w:rPr>
          <w:rFonts w:ascii="David" w:hAnsi="David" w:cs="David"/>
          <w:sz w:val="24"/>
          <w:szCs w:val="24"/>
          <w:rtl/>
        </w:rPr>
        <w:br/>
      </w:r>
      <w:r w:rsidR="004C3375" w:rsidRPr="004C3375">
        <w:rPr>
          <w:rFonts w:ascii="David" w:hAnsi="David" w:cs="David" w:hint="cs"/>
          <w:sz w:val="24"/>
          <w:szCs w:val="24"/>
          <w:u w:val="single"/>
          <w:rtl/>
        </w:rPr>
        <w:t>א. איך מזהים חוקה?</w:t>
      </w:r>
      <w:r w:rsidR="004C3375">
        <w:rPr>
          <w:rFonts w:ascii="David" w:hAnsi="David" w:cs="David"/>
          <w:sz w:val="24"/>
          <w:szCs w:val="24"/>
          <w:rtl/>
        </w:rPr>
        <w:br/>
      </w:r>
      <w:r w:rsidR="004C3375" w:rsidRPr="004C3375">
        <w:rPr>
          <w:rFonts w:ascii="David" w:hAnsi="David" w:cs="David"/>
          <w:sz w:val="24"/>
          <w:szCs w:val="24"/>
          <w:rtl/>
        </w:rPr>
        <w:t>•</w:t>
      </w:r>
      <w:r w:rsidR="004C3375" w:rsidRPr="004C3375">
        <w:rPr>
          <w:rFonts w:ascii="David" w:hAnsi="David" w:cs="David" w:hint="cs"/>
          <w:b/>
          <w:bCs/>
          <w:sz w:val="24"/>
          <w:szCs w:val="24"/>
          <w:rtl/>
        </w:rPr>
        <w:t>בנק המזרחי-</w:t>
      </w:r>
      <w:r w:rsidR="004C3375">
        <w:rPr>
          <w:rFonts w:ascii="David" w:hAnsi="David" w:cs="David" w:hint="cs"/>
          <w:sz w:val="24"/>
          <w:szCs w:val="24"/>
          <w:rtl/>
        </w:rPr>
        <w:t xml:space="preserve"> </w:t>
      </w:r>
      <w:r w:rsidR="004C3375" w:rsidRPr="004C3375">
        <w:rPr>
          <w:rFonts w:ascii="David" w:hAnsi="David" w:cs="David"/>
          <w:sz w:val="24"/>
          <w:szCs w:val="24"/>
          <w:rtl/>
        </w:rPr>
        <w:t xml:space="preserve">שמגר: מבחן צורני(מאפיינים- כתוב </w:t>
      </w:r>
      <w:proofErr w:type="spellStart"/>
      <w:r w:rsidR="004C3375" w:rsidRPr="004C3375">
        <w:rPr>
          <w:rFonts w:ascii="David" w:hAnsi="David" w:cs="David"/>
          <w:sz w:val="24"/>
          <w:szCs w:val="24"/>
          <w:rtl/>
        </w:rPr>
        <w:t>חו"י</w:t>
      </w:r>
      <w:proofErr w:type="spellEnd"/>
      <w:r w:rsidR="004C3375" w:rsidRPr="004C3375">
        <w:rPr>
          <w:rFonts w:ascii="David" w:hAnsi="David" w:cs="David"/>
          <w:sz w:val="24"/>
          <w:szCs w:val="24"/>
          <w:rtl/>
        </w:rPr>
        <w:t xml:space="preserve"> ואין שנת חקיקה) ומבחן מהותי(בנושאים חוקתיים, השתלבות במבנה היסטורי). </w:t>
      </w:r>
      <w:r w:rsidR="004C3375">
        <w:rPr>
          <w:rFonts w:ascii="David" w:hAnsi="David" w:cs="David" w:hint="cs"/>
          <w:sz w:val="24"/>
          <w:szCs w:val="24"/>
          <w:rtl/>
        </w:rPr>
        <w:t xml:space="preserve"> </w:t>
      </w:r>
      <w:r w:rsidR="004C3375" w:rsidRPr="004C3375">
        <w:rPr>
          <w:rFonts w:ascii="David" w:hAnsi="David" w:cs="David"/>
          <w:sz w:val="24"/>
          <w:szCs w:val="24"/>
          <w:rtl/>
        </w:rPr>
        <w:t>ברק: רק מבחן צורני (</w:t>
      </w:r>
      <w:proofErr w:type="spellStart"/>
      <w:r w:rsidR="004C3375" w:rsidRPr="004C3375">
        <w:rPr>
          <w:rFonts w:ascii="David" w:hAnsi="David" w:cs="David"/>
          <w:sz w:val="24"/>
          <w:szCs w:val="24"/>
          <w:rtl/>
        </w:rPr>
        <w:t>חו"י</w:t>
      </w:r>
      <w:proofErr w:type="spellEnd"/>
      <w:r w:rsidR="004C3375" w:rsidRPr="004C3375">
        <w:rPr>
          <w:rFonts w:ascii="David" w:hAnsi="David" w:cs="David"/>
          <w:sz w:val="24"/>
          <w:szCs w:val="24"/>
          <w:rtl/>
        </w:rPr>
        <w:t xml:space="preserve">, חגיגיות). משאיר </w:t>
      </w:r>
      <w:proofErr w:type="spellStart"/>
      <w:r w:rsidR="004C3375" w:rsidRPr="004C3375">
        <w:rPr>
          <w:rFonts w:ascii="David" w:hAnsi="David" w:cs="David"/>
          <w:sz w:val="24"/>
          <w:szCs w:val="24"/>
          <w:rtl/>
        </w:rPr>
        <w:t>בצ"ע</w:t>
      </w:r>
      <w:proofErr w:type="spellEnd"/>
      <w:r w:rsidR="004C3375" w:rsidRPr="004C3375">
        <w:rPr>
          <w:rFonts w:ascii="David" w:hAnsi="David" w:cs="David"/>
          <w:sz w:val="24"/>
          <w:szCs w:val="24"/>
          <w:rtl/>
        </w:rPr>
        <w:t xml:space="preserve"> עיון את השאלה מה קורה אם רק דרישה </w:t>
      </w:r>
      <w:r w:rsidR="004C3375">
        <w:rPr>
          <w:rFonts w:ascii="David" w:hAnsi="David" w:cs="David" w:hint="cs"/>
          <w:sz w:val="24"/>
          <w:szCs w:val="24"/>
          <w:rtl/>
        </w:rPr>
        <w:t xml:space="preserve">צורנית </w:t>
      </w:r>
      <w:r w:rsidR="004C3375" w:rsidRPr="004C3375">
        <w:rPr>
          <w:rFonts w:ascii="David" w:hAnsi="David" w:cs="David"/>
          <w:sz w:val="24"/>
          <w:szCs w:val="24"/>
          <w:rtl/>
        </w:rPr>
        <w:t>אחת מתקיימת.</w:t>
      </w:r>
      <w:r w:rsidR="004C3375">
        <w:rPr>
          <w:rFonts w:ascii="David" w:hAnsi="David" w:cs="David"/>
          <w:sz w:val="24"/>
          <w:szCs w:val="24"/>
          <w:rtl/>
        </w:rPr>
        <w:br/>
      </w:r>
      <w:r w:rsidR="004C3375" w:rsidRPr="004C3375">
        <w:rPr>
          <w:rFonts w:ascii="David" w:hAnsi="David" w:cs="David"/>
          <w:sz w:val="24"/>
          <w:szCs w:val="24"/>
          <w:rtl/>
        </w:rPr>
        <w:t>•</w:t>
      </w:r>
      <w:r w:rsidR="004C3375" w:rsidRPr="004C3375">
        <w:rPr>
          <w:rFonts w:ascii="David" w:hAnsi="David" w:cs="David" w:hint="cs"/>
          <w:b/>
          <w:bCs/>
          <w:sz w:val="24"/>
          <w:szCs w:val="24"/>
          <w:rtl/>
        </w:rPr>
        <w:t>בר-און נ' כנסת ישראל-</w:t>
      </w:r>
      <w:r w:rsidR="004C3375">
        <w:rPr>
          <w:rFonts w:ascii="David" w:hAnsi="David" w:cs="David" w:hint="cs"/>
          <w:sz w:val="24"/>
          <w:szCs w:val="24"/>
          <w:rtl/>
        </w:rPr>
        <w:t xml:space="preserve"> </w:t>
      </w:r>
      <w:r w:rsidR="004C3375" w:rsidRPr="004C3375">
        <w:rPr>
          <w:rFonts w:ascii="David" w:hAnsi="David" w:cs="David"/>
          <w:sz w:val="24"/>
          <w:szCs w:val="24"/>
          <w:rtl/>
        </w:rPr>
        <w:t xml:space="preserve">בייניש: יש לבחון במבחן המשולב צורני +מהותי, אך משאירה </w:t>
      </w:r>
      <w:proofErr w:type="spellStart"/>
      <w:r w:rsidR="004C3375" w:rsidRPr="004C3375">
        <w:rPr>
          <w:rFonts w:ascii="David" w:hAnsi="David" w:cs="David"/>
          <w:sz w:val="24"/>
          <w:szCs w:val="24"/>
          <w:rtl/>
        </w:rPr>
        <w:t>בצ"ע</w:t>
      </w:r>
      <w:proofErr w:type="spellEnd"/>
      <w:r w:rsidR="004C3375" w:rsidRPr="004C3375">
        <w:rPr>
          <w:rFonts w:ascii="David" w:hAnsi="David" w:cs="David"/>
          <w:sz w:val="24"/>
          <w:szCs w:val="24"/>
          <w:rtl/>
        </w:rPr>
        <w:t xml:space="preserve"> משום </w:t>
      </w:r>
      <w:proofErr w:type="spellStart"/>
      <w:r w:rsidR="004C3375" w:rsidRPr="004C3375">
        <w:rPr>
          <w:rFonts w:ascii="David" w:hAnsi="David" w:cs="David"/>
          <w:sz w:val="24"/>
          <w:szCs w:val="24"/>
          <w:rtl/>
        </w:rPr>
        <w:t>ש</w:t>
      </w:r>
      <w:r w:rsidR="004C3375">
        <w:rPr>
          <w:rFonts w:ascii="David" w:hAnsi="David" w:cs="David" w:hint="cs"/>
          <w:sz w:val="24"/>
          <w:szCs w:val="24"/>
          <w:rtl/>
        </w:rPr>
        <w:t>חו"י</w:t>
      </w:r>
      <w:proofErr w:type="spellEnd"/>
      <w:r w:rsidR="004C3375">
        <w:rPr>
          <w:rFonts w:ascii="David" w:hAnsi="David" w:cs="David" w:hint="cs"/>
          <w:sz w:val="24"/>
          <w:szCs w:val="24"/>
          <w:rtl/>
        </w:rPr>
        <w:t xml:space="preserve"> משק המדינה(הוראת שעה)</w:t>
      </w:r>
      <w:r w:rsidR="004C3375" w:rsidRPr="004C3375">
        <w:rPr>
          <w:rFonts w:ascii="David" w:hAnsi="David" w:cs="David"/>
          <w:sz w:val="24"/>
          <w:szCs w:val="24"/>
          <w:rtl/>
        </w:rPr>
        <w:t xml:space="preserve"> עומד בדרישות.</w:t>
      </w:r>
      <w:r w:rsidR="004C3375">
        <w:rPr>
          <w:rFonts w:ascii="David" w:hAnsi="David" w:cs="David"/>
          <w:sz w:val="24"/>
          <w:szCs w:val="24"/>
          <w:rtl/>
        </w:rPr>
        <w:br/>
      </w:r>
      <w:r w:rsidR="004C3375" w:rsidRPr="00193DCB">
        <w:rPr>
          <w:rFonts w:ascii="David" w:hAnsi="David" w:cs="David" w:hint="cs"/>
          <w:sz w:val="24"/>
          <w:szCs w:val="24"/>
          <w:u w:val="single"/>
          <w:rtl/>
        </w:rPr>
        <w:t xml:space="preserve">ב. מה בין שינוי </w:t>
      </w:r>
      <w:proofErr w:type="spellStart"/>
      <w:r w:rsidR="004C3375" w:rsidRPr="00193DCB">
        <w:rPr>
          <w:rFonts w:ascii="David" w:hAnsi="David" w:cs="David" w:hint="cs"/>
          <w:sz w:val="24"/>
          <w:szCs w:val="24"/>
          <w:u w:val="single"/>
          <w:rtl/>
        </w:rPr>
        <w:t>חו"י</w:t>
      </w:r>
      <w:proofErr w:type="spellEnd"/>
      <w:r w:rsidR="004C3375" w:rsidRPr="00193DCB">
        <w:rPr>
          <w:rFonts w:ascii="David" w:hAnsi="David" w:cs="David" w:hint="cs"/>
          <w:sz w:val="24"/>
          <w:szCs w:val="24"/>
          <w:u w:val="single"/>
          <w:rtl/>
        </w:rPr>
        <w:t xml:space="preserve"> לפגיעה בו?</w:t>
      </w:r>
      <w:r w:rsidR="004C3375">
        <w:rPr>
          <w:rFonts w:ascii="David" w:hAnsi="David" w:cs="David"/>
          <w:sz w:val="24"/>
          <w:szCs w:val="24"/>
          <w:rtl/>
        </w:rPr>
        <w:br/>
      </w:r>
      <w:r w:rsidR="004C3375" w:rsidRPr="00193DCB">
        <w:rPr>
          <w:rFonts w:ascii="David" w:hAnsi="David" w:cs="David"/>
          <w:b/>
          <w:bCs/>
          <w:sz w:val="24"/>
          <w:szCs w:val="24"/>
          <w:rtl/>
        </w:rPr>
        <w:t>•</w:t>
      </w:r>
      <w:r w:rsidR="004C3375" w:rsidRPr="00193DCB">
        <w:rPr>
          <w:rFonts w:ascii="David" w:hAnsi="David" w:cs="David" w:hint="cs"/>
          <w:b/>
          <w:bCs/>
          <w:sz w:val="24"/>
          <w:szCs w:val="24"/>
          <w:rtl/>
        </w:rPr>
        <w:t>תנועת דרור לישראל נ' ממשלת ישראל- בייניש</w:t>
      </w:r>
      <w:r w:rsidR="004C3375">
        <w:rPr>
          <w:rFonts w:ascii="David" w:hAnsi="David" w:cs="David" w:hint="cs"/>
          <w:sz w:val="24"/>
          <w:szCs w:val="24"/>
          <w:rtl/>
        </w:rPr>
        <w:t xml:space="preserve">: תיקון 7 לחוק מנהל מקרקעי ישראל </w:t>
      </w:r>
      <w:r w:rsidR="004C3375" w:rsidRPr="00193DCB">
        <w:rPr>
          <w:rFonts w:ascii="David" w:hAnsi="David" w:cs="David" w:hint="cs"/>
          <w:sz w:val="24"/>
          <w:szCs w:val="24"/>
          <w:highlight w:val="yellow"/>
          <w:rtl/>
        </w:rPr>
        <w:t xml:space="preserve">אינו יוצר שינוי </w:t>
      </w:r>
      <w:proofErr w:type="spellStart"/>
      <w:r w:rsidR="004C3375" w:rsidRPr="00193DCB">
        <w:rPr>
          <w:rFonts w:ascii="David" w:hAnsi="David" w:cs="David" w:hint="cs"/>
          <w:sz w:val="24"/>
          <w:szCs w:val="24"/>
          <w:highlight w:val="yellow"/>
          <w:rtl/>
        </w:rPr>
        <w:t>בחו"י</w:t>
      </w:r>
      <w:proofErr w:type="spellEnd"/>
      <w:r w:rsidR="004C3375" w:rsidRPr="00193DCB">
        <w:rPr>
          <w:rFonts w:ascii="David" w:hAnsi="David" w:cs="David" w:hint="cs"/>
          <w:sz w:val="24"/>
          <w:szCs w:val="24"/>
          <w:highlight w:val="yellow"/>
          <w:rtl/>
        </w:rPr>
        <w:t xml:space="preserve"> מקרקעי ישראל</w:t>
      </w:r>
      <w:r w:rsidR="00193DCB" w:rsidRPr="00193DCB">
        <w:rPr>
          <w:rFonts w:ascii="David" w:hAnsi="David" w:cs="David" w:hint="cs"/>
          <w:sz w:val="24"/>
          <w:szCs w:val="24"/>
          <w:highlight w:val="yellow"/>
          <w:rtl/>
        </w:rPr>
        <w:t xml:space="preserve"> כיוון שאינו משנה את העקרון המרכזי </w:t>
      </w:r>
      <w:proofErr w:type="spellStart"/>
      <w:r w:rsidR="00193DCB" w:rsidRPr="00193DCB">
        <w:rPr>
          <w:rFonts w:ascii="David" w:hAnsi="David" w:cs="David" w:hint="cs"/>
          <w:sz w:val="24"/>
          <w:szCs w:val="24"/>
          <w:highlight w:val="yellow"/>
          <w:rtl/>
        </w:rPr>
        <w:t>שבחו"י</w:t>
      </w:r>
      <w:proofErr w:type="spellEnd"/>
      <w:r w:rsidR="004C3375">
        <w:rPr>
          <w:rFonts w:ascii="David" w:hAnsi="David" w:cs="David" w:hint="cs"/>
          <w:sz w:val="24"/>
          <w:szCs w:val="24"/>
          <w:rtl/>
        </w:rPr>
        <w:t xml:space="preserve">. זו </w:t>
      </w:r>
      <w:r w:rsidR="004C3375" w:rsidRPr="00193DCB">
        <w:rPr>
          <w:rFonts w:ascii="David" w:hAnsi="David" w:cs="David" w:hint="cs"/>
          <w:sz w:val="24"/>
          <w:szCs w:val="24"/>
          <w:highlight w:val="yellow"/>
          <w:rtl/>
        </w:rPr>
        <w:t>סטייה נקודתית בלבד</w:t>
      </w:r>
      <w:r w:rsidR="00193DCB" w:rsidRPr="00193DCB">
        <w:rPr>
          <w:rFonts w:ascii="David" w:hAnsi="David" w:cs="David" w:hint="cs"/>
          <w:sz w:val="24"/>
          <w:szCs w:val="24"/>
          <w:highlight w:val="yellow"/>
          <w:rtl/>
        </w:rPr>
        <w:t>(כרסום של העיקרון)</w:t>
      </w:r>
      <w:r w:rsidR="004C3375" w:rsidRPr="00193DCB">
        <w:rPr>
          <w:rFonts w:ascii="David" w:hAnsi="David" w:cs="David" w:hint="cs"/>
          <w:sz w:val="24"/>
          <w:szCs w:val="24"/>
          <w:highlight w:val="yellow"/>
          <w:rtl/>
        </w:rPr>
        <w:t>, ולכן זה לכל היותר פגיעה</w:t>
      </w:r>
      <w:r w:rsidR="004C3375">
        <w:rPr>
          <w:rFonts w:ascii="David" w:hAnsi="David" w:cs="David" w:hint="cs"/>
          <w:sz w:val="24"/>
          <w:szCs w:val="24"/>
          <w:rtl/>
        </w:rPr>
        <w:t xml:space="preserve"> שמותרת לאור ס'2 של החוק. </w:t>
      </w:r>
      <w:r w:rsidR="00193DCB">
        <w:rPr>
          <w:rFonts w:ascii="David" w:hAnsi="David" w:cs="David" w:hint="cs"/>
          <w:sz w:val="24"/>
          <w:szCs w:val="24"/>
          <w:rtl/>
        </w:rPr>
        <w:t xml:space="preserve"> </w:t>
      </w:r>
      <w:r w:rsidR="00193DCB">
        <w:rPr>
          <w:rFonts w:ascii="David" w:hAnsi="David" w:cs="David"/>
          <w:sz w:val="24"/>
          <w:szCs w:val="24"/>
          <w:rtl/>
        </w:rPr>
        <w:br/>
      </w:r>
      <w:r w:rsidR="00193DCB" w:rsidRPr="00193DCB">
        <w:rPr>
          <w:rFonts w:ascii="David" w:hAnsi="David" w:cs="David" w:hint="cs"/>
          <w:sz w:val="24"/>
          <w:szCs w:val="24"/>
          <w:u w:val="single"/>
          <w:rtl/>
        </w:rPr>
        <w:t>ג. שינוי ופגיעה בחוקי יסוד שותקים</w:t>
      </w:r>
      <w:r w:rsidR="00193DCB">
        <w:rPr>
          <w:rFonts w:ascii="David" w:hAnsi="David" w:cs="David"/>
          <w:sz w:val="24"/>
          <w:szCs w:val="24"/>
          <w:rtl/>
        </w:rPr>
        <w:br/>
      </w:r>
      <w:r w:rsidR="00494B00" w:rsidRPr="00494B00">
        <w:rPr>
          <w:rFonts w:ascii="David" w:hAnsi="David" w:cs="David"/>
          <w:sz w:val="24"/>
          <w:szCs w:val="24"/>
          <w:rtl/>
        </w:rPr>
        <w:t>•</w:t>
      </w:r>
      <w:r w:rsidR="00494B00" w:rsidRPr="00BB0534">
        <w:rPr>
          <w:rFonts w:ascii="David" w:hAnsi="David" w:cs="David" w:hint="cs"/>
          <w:b/>
          <w:bCs/>
          <w:sz w:val="24"/>
          <w:szCs w:val="24"/>
          <w:rtl/>
        </w:rPr>
        <w:t>בנק המזרחי-</w:t>
      </w:r>
      <w:r w:rsidR="00494B00">
        <w:rPr>
          <w:rFonts w:ascii="David" w:hAnsi="David" w:cs="David" w:hint="cs"/>
          <w:sz w:val="24"/>
          <w:szCs w:val="24"/>
          <w:rtl/>
        </w:rPr>
        <w:t xml:space="preserve"> </w:t>
      </w:r>
      <w:r w:rsidR="00494B00" w:rsidRPr="00494B00">
        <w:rPr>
          <w:rFonts w:ascii="David" w:hAnsi="David" w:cs="David"/>
          <w:sz w:val="24"/>
          <w:szCs w:val="24"/>
          <w:rtl/>
        </w:rPr>
        <w:t xml:space="preserve">שמגר: גם פגיעה וגם שינוי של </w:t>
      </w:r>
      <w:proofErr w:type="spellStart"/>
      <w:r w:rsidR="00494B00" w:rsidRPr="00494B00">
        <w:rPr>
          <w:rFonts w:ascii="David" w:hAnsi="David" w:cs="David"/>
          <w:sz w:val="24"/>
          <w:szCs w:val="24"/>
          <w:rtl/>
        </w:rPr>
        <w:t>חו"י</w:t>
      </w:r>
      <w:proofErr w:type="spellEnd"/>
      <w:r w:rsidR="00494B00" w:rsidRPr="00494B00">
        <w:rPr>
          <w:rFonts w:ascii="David" w:hAnsi="David" w:cs="David"/>
          <w:sz w:val="24"/>
          <w:szCs w:val="24"/>
          <w:rtl/>
        </w:rPr>
        <w:t xml:space="preserve"> יכולים להיעשות רק על ידי </w:t>
      </w:r>
      <w:proofErr w:type="spellStart"/>
      <w:r w:rsidR="00494B00" w:rsidRPr="00494B00">
        <w:rPr>
          <w:rFonts w:ascii="David" w:hAnsi="David" w:cs="David"/>
          <w:sz w:val="24"/>
          <w:szCs w:val="24"/>
          <w:rtl/>
        </w:rPr>
        <w:t>חו"י</w:t>
      </w:r>
      <w:proofErr w:type="spellEnd"/>
      <w:r w:rsidR="00494B00">
        <w:rPr>
          <w:rFonts w:ascii="David" w:hAnsi="David" w:cs="David" w:hint="cs"/>
          <w:sz w:val="24"/>
          <w:szCs w:val="24"/>
          <w:rtl/>
        </w:rPr>
        <w:t xml:space="preserve">.  </w:t>
      </w:r>
      <w:r w:rsidR="00494B00" w:rsidRPr="00494B00">
        <w:rPr>
          <w:rFonts w:ascii="David" w:hAnsi="David" w:cs="David"/>
          <w:sz w:val="24"/>
          <w:szCs w:val="24"/>
          <w:rtl/>
        </w:rPr>
        <w:t xml:space="preserve">ברק: פגיעה יכולה להיות גם על ידי חוק רגיל, שינוי רק </w:t>
      </w:r>
      <w:proofErr w:type="spellStart"/>
      <w:r w:rsidR="00494B00" w:rsidRPr="00494B00">
        <w:rPr>
          <w:rFonts w:ascii="David" w:hAnsi="David" w:cs="David"/>
          <w:sz w:val="24"/>
          <w:szCs w:val="24"/>
          <w:rtl/>
        </w:rPr>
        <w:t>בחו"י</w:t>
      </w:r>
      <w:proofErr w:type="spellEnd"/>
      <w:r w:rsidR="00494B00" w:rsidRPr="00494B00">
        <w:rPr>
          <w:rFonts w:ascii="David" w:hAnsi="David" w:cs="David"/>
          <w:sz w:val="24"/>
          <w:szCs w:val="24"/>
          <w:rtl/>
        </w:rPr>
        <w:t>.</w:t>
      </w:r>
      <w:r w:rsidR="007D7DF2">
        <w:rPr>
          <w:rFonts w:ascii="David" w:hAnsi="David" w:cs="David"/>
          <w:sz w:val="24"/>
          <w:szCs w:val="24"/>
          <w:rtl/>
        </w:rPr>
        <w:br/>
      </w:r>
      <w:r w:rsidR="007D7DF2" w:rsidRPr="007D7DF2">
        <w:rPr>
          <w:rFonts w:ascii="David" w:hAnsi="David" w:cs="David"/>
          <w:sz w:val="24"/>
          <w:szCs w:val="24"/>
          <w:rtl/>
        </w:rPr>
        <w:t>•</w:t>
      </w:r>
      <w:proofErr w:type="spellStart"/>
      <w:r w:rsidR="007D7DF2" w:rsidRPr="00BB0534">
        <w:rPr>
          <w:rFonts w:ascii="David" w:hAnsi="David" w:cs="David" w:hint="cs"/>
          <w:b/>
          <w:bCs/>
          <w:sz w:val="24"/>
          <w:szCs w:val="24"/>
          <w:rtl/>
        </w:rPr>
        <w:t>הופנונג</w:t>
      </w:r>
      <w:proofErr w:type="spellEnd"/>
      <w:r w:rsidR="007D7DF2" w:rsidRPr="00BB0534">
        <w:rPr>
          <w:rFonts w:ascii="David" w:hAnsi="David" w:cs="David" w:hint="cs"/>
          <w:b/>
          <w:bCs/>
          <w:sz w:val="24"/>
          <w:szCs w:val="24"/>
          <w:rtl/>
        </w:rPr>
        <w:t xml:space="preserve"> נ' יו"ר הכנסת-</w:t>
      </w:r>
      <w:r w:rsidR="007D7DF2">
        <w:rPr>
          <w:rFonts w:ascii="David" w:hAnsi="David" w:cs="David" w:hint="cs"/>
          <w:sz w:val="24"/>
          <w:szCs w:val="24"/>
          <w:rtl/>
        </w:rPr>
        <w:t xml:space="preserve"> </w:t>
      </w:r>
      <w:r w:rsidR="007D7DF2" w:rsidRPr="007D7DF2">
        <w:rPr>
          <w:rFonts w:ascii="David" w:hAnsi="David" w:cs="David"/>
          <w:sz w:val="24"/>
          <w:szCs w:val="24"/>
          <w:rtl/>
        </w:rPr>
        <w:t>זמיר: משתמש בפס' ההגבלה כדי לבדוק אם יש פגיעה.</w:t>
      </w:r>
      <w:r w:rsidR="007D7DF2">
        <w:rPr>
          <w:rFonts w:ascii="David" w:hAnsi="David" w:cs="David" w:hint="cs"/>
          <w:sz w:val="24"/>
          <w:szCs w:val="24"/>
          <w:rtl/>
        </w:rPr>
        <w:t xml:space="preserve">  </w:t>
      </w:r>
      <w:r w:rsidR="007D7DF2" w:rsidRPr="007D7DF2">
        <w:rPr>
          <w:rFonts w:ascii="David" w:hAnsi="David" w:cs="David"/>
          <w:sz w:val="24"/>
          <w:szCs w:val="24"/>
          <w:rtl/>
        </w:rPr>
        <w:t>ברק: מתקן את זמיר בכך שפס' ההגבלה מיועדת רק בשביל לבדוק אם הפגיעה מוצדקת.</w:t>
      </w:r>
      <w:r w:rsidR="007D7DF2">
        <w:rPr>
          <w:rFonts w:ascii="David" w:hAnsi="David" w:cs="David" w:hint="cs"/>
          <w:sz w:val="24"/>
          <w:szCs w:val="24"/>
          <w:rtl/>
        </w:rPr>
        <w:t xml:space="preserve"> ביהמ"ש בודק האם התיקון לחוק המפלגות פוגע בשוויון באופן מהותי. </w:t>
      </w:r>
      <w:r w:rsidR="007D7DF2" w:rsidRPr="00D715CD">
        <w:rPr>
          <w:rFonts w:ascii="David" w:hAnsi="David" w:cs="David" w:hint="cs"/>
          <w:sz w:val="24"/>
          <w:szCs w:val="24"/>
          <w:highlight w:val="yellow"/>
          <w:rtl/>
        </w:rPr>
        <w:t xml:space="preserve">החלת פסקת הגבלה שיפוטית גם על </w:t>
      </w:r>
      <w:proofErr w:type="spellStart"/>
      <w:r w:rsidR="007D7DF2" w:rsidRPr="00D715CD">
        <w:rPr>
          <w:rFonts w:ascii="David" w:hAnsi="David" w:cs="David" w:hint="cs"/>
          <w:sz w:val="24"/>
          <w:szCs w:val="24"/>
          <w:highlight w:val="yellow"/>
          <w:rtl/>
        </w:rPr>
        <w:t>חו"י</w:t>
      </w:r>
      <w:proofErr w:type="spellEnd"/>
      <w:r w:rsidR="007D7DF2" w:rsidRPr="00D715CD">
        <w:rPr>
          <w:rFonts w:ascii="David" w:hAnsi="David" w:cs="David" w:hint="cs"/>
          <w:sz w:val="24"/>
          <w:szCs w:val="24"/>
          <w:highlight w:val="yellow"/>
          <w:rtl/>
        </w:rPr>
        <w:t xml:space="preserve"> שותק.</w:t>
      </w:r>
      <w:r w:rsidR="007D7DF2">
        <w:rPr>
          <w:rFonts w:ascii="David" w:hAnsi="David" w:cs="David" w:hint="cs"/>
          <w:sz w:val="24"/>
          <w:szCs w:val="24"/>
          <w:rtl/>
        </w:rPr>
        <w:t xml:space="preserve"> </w:t>
      </w:r>
      <w:r w:rsidR="007D7DF2">
        <w:rPr>
          <w:rFonts w:ascii="David" w:hAnsi="David" w:cs="David"/>
          <w:sz w:val="24"/>
          <w:szCs w:val="24"/>
          <w:rtl/>
        </w:rPr>
        <w:br/>
      </w:r>
      <w:r w:rsidR="007D7DF2" w:rsidRPr="007D7DF2">
        <w:rPr>
          <w:rFonts w:ascii="David" w:hAnsi="David" w:cs="David"/>
          <w:sz w:val="24"/>
          <w:szCs w:val="24"/>
          <w:rtl/>
        </w:rPr>
        <w:t>•</w:t>
      </w:r>
      <w:r w:rsidR="007D7DF2" w:rsidRPr="00BB0534">
        <w:rPr>
          <w:rFonts w:ascii="David" w:hAnsi="David" w:cs="David" w:hint="cs"/>
          <w:b/>
          <w:bCs/>
          <w:sz w:val="24"/>
          <w:szCs w:val="24"/>
          <w:rtl/>
        </w:rPr>
        <w:t>מופז נ' יו"ר ועדת הבחירות המרכזית-</w:t>
      </w:r>
      <w:r w:rsidR="007D7DF2">
        <w:rPr>
          <w:rFonts w:ascii="David" w:hAnsi="David" w:cs="David" w:hint="cs"/>
          <w:sz w:val="24"/>
          <w:szCs w:val="24"/>
          <w:rtl/>
        </w:rPr>
        <w:t xml:space="preserve"> החלת מבחני פסקת ההגבלה גם כאשר לא מופיעים </w:t>
      </w:r>
      <w:proofErr w:type="spellStart"/>
      <w:r w:rsidR="007D7DF2">
        <w:rPr>
          <w:rFonts w:ascii="David" w:hAnsi="David" w:cs="David" w:hint="cs"/>
          <w:sz w:val="24"/>
          <w:szCs w:val="24"/>
          <w:rtl/>
        </w:rPr>
        <w:t>בחו"י</w:t>
      </w:r>
      <w:proofErr w:type="spellEnd"/>
      <w:r w:rsidR="007D7DF2">
        <w:rPr>
          <w:rFonts w:ascii="David" w:hAnsi="David" w:cs="David" w:hint="cs"/>
          <w:sz w:val="24"/>
          <w:szCs w:val="24"/>
          <w:rtl/>
        </w:rPr>
        <w:t xml:space="preserve"> עצמו. משתמשים בהם על מנת לבדוק האם תקופת הצינון שקבועה בחוק היא מוצדקת. </w:t>
      </w:r>
      <w:r w:rsidR="007D7DF2">
        <w:rPr>
          <w:rFonts w:ascii="David" w:hAnsi="David" w:cs="David"/>
          <w:sz w:val="24"/>
          <w:szCs w:val="24"/>
          <w:rtl/>
        </w:rPr>
        <w:br/>
      </w:r>
      <w:r w:rsidR="007D7DF2" w:rsidRPr="007D7DF2">
        <w:rPr>
          <w:rFonts w:ascii="David" w:hAnsi="David" w:cs="David"/>
          <w:sz w:val="24"/>
          <w:szCs w:val="24"/>
          <w:rtl/>
        </w:rPr>
        <w:t>•</w:t>
      </w:r>
      <w:r w:rsidR="007D7DF2" w:rsidRPr="00BB0534">
        <w:rPr>
          <w:rFonts w:ascii="David" w:hAnsi="David" w:cs="David" w:hint="cs"/>
          <w:b/>
          <w:bCs/>
          <w:sz w:val="24"/>
          <w:szCs w:val="24"/>
          <w:rtl/>
        </w:rPr>
        <w:t>גוטמן נ' היועמ"ש-</w:t>
      </w:r>
      <w:r w:rsidR="007D7DF2">
        <w:rPr>
          <w:rFonts w:ascii="David" w:hAnsi="David" w:cs="David" w:hint="cs"/>
          <w:sz w:val="24"/>
          <w:szCs w:val="24"/>
          <w:rtl/>
        </w:rPr>
        <w:t xml:space="preserve"> חיות: החוק להעלאת אחוז החסימה התקבל ע"פ </w:t>
      </w:r>
      <w:r w:rsidR="007D7DF2" w:rsidRPr="005E5FD2">
        <w:rPr>
          <w:rFonts w:ascii="David" w:hAnsi="David" w:cs="David" w:hint="cs"/>
          <w:sz w:val="24"/>
          <w:szCs w:val="24"/>
          <w:highlight w:val="yellow"/>
          <w:rtl/>
        </w:rPr>
        <w:t>דרישת השריון הפורמלי(שרשומה בחוק היסוד) ועומד במבחן המהותי=פסקת ההגבלה</w:t>
      </w:r>
      <w:r w:rsidR="007D7DF2">
        <w:rPr>
          <w:rFonts w:ascii="David" w:hAnsi="David" w:cs="David" w:hint="cs"/>
          <w:sz w:val="24"/>
          <w:szCs w:val="24"/>
          <w:rtl/>
        </w:rPr>
        <w:t xml:space="preserve">. </w:t>
      </w:r>
      <w:r w:rsidR="00BB0534">
        <w:rPr>
          <w:rFonts w:ascii="David" w:hAnsi="David" w:cs="David" w:hint="cs"/>
          <w:sz w:val="24"/>
          <w:szCs w:val="24"/>
          <w:rtl/>
        </w:rPr>
        <w:t xml:space="preserve">משאירה </w:t>
      </w:r>
      <w:proofErr w:type="spellStart"/>
      <w:r w:rsidR="00BB0534">
        <w:rPr>
          <w:rFonts w:ascii="David" w:hAnsi="David" w:cs="David" w:hint="cs"/>
          <w:sz w:val="24"/>
          <w:szCs w:val="24"/>
          <w:rtl/>
        </w:rPr>
        <w:t>בצ"ע</w:t>
      </w:r>
      <w:proofErr w:type="spellEnd"/>
      <w:r w:rsidR="00BB0534">
        <w:rPr>
          <w:rFonts w:ascii="David" w:hAnsi="David" w:cs="David" w:hint="cs"/>
          <w:sz w:val="24"/>
          <w:szCs w:val="24"/>
          <w:rtl/>
        </w:rPr>
        <w:t xml:space="preserve"> האם יש להחיל את פס' ההגבלה כשיש עמידה בשריון.</w:t>
      </w:r>
      <w:r w:rsidR="00BB0534">
        <w:rPr>
          <w:rFonts w:ascii="David" w:hAnsi="David" w:cs="David"/>
          <w:sz w:val="24"/>
          <w:szCs w:val="24"/>
          <w:rtl/>
        </w:rPr>
        <w:br/>
      </w:r>
      <w:r w:rsidR="00BB0534" w:rsidRPr="00BB0534">
        <w:rPr>
          <w:rFonts w:ascii="David" w:hAnsi="David" w:cs="David"/>
          <w:sz w:val="24"/>
          <w:szCs w:val="24"/>
          <w:rtl/>
        </w:rPr>
        <w:t>•</w:t>
      </w:r>
      <w:r w:rsidR="00BB0534" w:rsidRPr="00BB0534">
        <w:rPr>
          <w:rFonts w:ascii="David" w:hAnsi="David" w:cs="David" w:hint="cs"/>
          <w:b/>
          <w:bCs/>
          <w:sz w:val="24"/>
          <w:szCs w:val="24"/>
          <w:rtl/>
        </w:rPr>
        <w:t>המרכז האקדמי למשפט ועסקים נ' שר האוצר-</w:t>
      </w:r>
      <w:r w:rsidR="00BB0534">
        <w:rPr>
          <w:rFonts w:ascii="David" w:hAnsi="David" w:cs="David" w:hint="cs"/>
          <w:sz w:val="24"/>
          <w:szCs w:val="24"/>
          <w:rtl/>
        </w:rPr>
        <w:t xml:space="preserve"> לביהמ"ש שני מסלולים לפסילת התיקון להפרטת בתי סוהר: 1)קיים "גרעין קשה" של סמכויות שאין על הממשלה להפריט.  2)מאסר ע"י גוף פרטי פוגע בזכויות האדם. לוי: ניתן להחיל את פס' ההגבלה השיפוטית גם על אינטרסים ציבוריים.</w:t>
      </w:r>
      <w:r w:rsidR="00BB0534">
        <w:rPr>
          <w:rFonts w:ascii="David" w:hAnsi="David" w:cs="David"/>
          <w:sz w:val="24"/>
          <w:szCs w:val="24"/>
          <w:rtl/>
        </w:rPr>
        <w:br/>
      </w:r>
      <w:r w:rsidR="00BB0534" w:rsidRPr="00940F55">
        <w:rPr>
          <w:rFonts w:ascii="David" w:hAnsi="David" w:cs="David" w:hint="cs"/>
          <w:sz w:val="24"/>
          <w:szCs w:val="24"/>
          <w:u w:val="single"/>
          <w:rtl/>
        </w:rPr>
        <w:t>ד. שינוי חוקתי לא חוקתי</w:t>
      </w:r>
      <w:r w:rsidR="00BB0534">
        <w:rPr>
          <w:rFonts w:ascii="David" w:hAnsi="David" w:cs="David"/>
          <w:sz w:val="24"/>
          <w:szCs w:val="24"/>
          <w:rtl/>
        </w:rPr>
        <w:br/>
      </w:r>
      <w:r w:rsidR="00BB0534" w:rsidRPr="00940F55">
        <w:rPr>
          <w:rFonts w:ascii="David" w:hAnsi="David" w:cs="David"/>
          <w:b/>
          <w:bCs/>
          <w:sz w:val="24"/>
          <w:szCs w:val="24"/>
          <w:rtl/>
        </w:rPr>
        <w:t>•</w:t>
      </w:r>
      <w:r w:rsidR="00BB0534" w:rsidRPr="00940F55">
        <w:rPr>
          <w:rFonts w:ascii="David" w:hAnsi="David" w:cs="David" w:hint="cs"/>
          <w:b/>
          <w:bCs/>
          <w:sz w:val="24"/>
          <w:szCs w:val="24"/>
          <w:rtl/>
        </w:rPr>
        <w:t>בר-און-</w:t>
      </w:r>
      <w:r w:rsidR="00BB0534">
        <w:rPr>
          <w:rFonts w:ascii="David" w:hAnsi="David" w:cs="David" w:hint="cs"/>
          <w:sz w:val="24"/>
          <w:szCs w:val="24"/>
          <w:rtl/>
        </w:rPr>
        <w:t xml:space="preserve"> </w:t>
      </w:r>
      <w:r w:rsidR="00BB0534" w:rsidRPr="00BB0534">
        <w:rPr>
          <w:rFonts w:ascii="David" w:hAnsi="David" w:cs="David"/>
          <w:sz w:val="24"/>
          <w:szCs w:val="24"/>
          <w:rtl/>
        </w:rPr>
        <w:t>דוקטרינת תיקון חוקי בלתי חוקתי מצטמצ</w:t>
      </w:r>
      <w:r w:rsidR="00BB0534">
        <w:rPr>
          <w:rFonts w:ascii="David" w:hAnsi="David" w:cs="David" w:hint="cs"/>
          <w:sz w:val="24"/>
          <w:szCs w:val="24"/>
          <w:rtl/>
        </w:rPr>
        <w:t xml:space="preserve">מת </w:t>
      </w:r>
      <w:r w:rsidR="00BB0534" w:rsidRPr="00BB0534">
        <w:rPr>
          <w:rFonts w:ascii="David" w:hAnsi="David" w:cs="David"/>
          <w:sz w:val="24"/>
          <w:szCs w:val="24"/>
          <w:rtl/>
        </w:rPr>
        <w:t>בפסיקה הישראלית בהיעדר חוקה רשמית</w:t>
      </w:r>
      <w:r w:rsidR="00BB0534">
        <w:rPr>
          <w:rFonts w:ascii="David" w:hAnsi="David" w:cs="David" w:hint="cs"/>
          <w:sz w:val="24"/>
          <w:szCs w:val="24"/>
          <w:rtl/>
        </w:rPr>
        <w:t xml:space="preserve">. </w:t>
      </w:r>
      <w:r w:rsidR="00940F55" w:rsidRPr="00940F55">
        <w:rPr>
          <w:rFonts w:ascii="David" w:hAnsi="David" w:cs="David"/>
          <w:sz w:val="24"/>
          <w:szCs w:val="24"/>
          <w:rtl/>
        </w:rPr>
        <w:t xml:space="preserve">השופטת בייניש אומרת </w:t>
      </w:r>
      <w:r w:rsidR="00940F55">
        <w:rPr>
          <w:rFonts w:ascii="David" w:hAnsi="David" w:cs="David" w:hint="cs"/>
          <w:sz w:val="24"/>
          <w:szCs w:val="24"/>
          <w:rtl/>
        </w:rPr>
        <w:t xml:space="preserve">שגם במדינות שבחוקה שלהן יש פסקאות נצחיות ביהמ"ש פסל תיקון חוקתי לא חוקתי וגם במדינות שאין להן פסקאות נצחיות.  </w:t>
      </w:r>
      <w:r w:rsidR="00940F55" w:rsidRPr="00940F55">
        <w:rPr>
          <w:rFonts w:ascii="David" w:hAnsi="David" w:cs="David"/>
          <w:sz w:val="24"/>
          <w:szCs w:val="24"/>
          <w:rtl/>
        </w:rPr>
        <w:t xml:space="preserve">תיקון חוקתי או לא חוקתי </w:t>
      </w:r>
      <w:r w:rsidR="00940F55">
        <w:rPr>
          <w:rFonts w:ascii="David" w:hAnsi="David" w:cs="David" w:hint="cs"/>
          <w:sz w:val="24"/>
          <w:szCs w:val="24"/>
          <w:rtl/>
        </w:rPr>
        <w:t>יפסל</w:t>
      </w:r>
      <w:r w:rsidR="00940F55" w:rsidRPr="00940F55">
        <w:rPr>
          <w:rFonts w:ascii="David" w:hAnsi="David" w:cs="David"/>
          <w:sz w:val="24"/>
          <w:szCs w:val="24"/>
          <w:rtl/>
        </w:rPr>
        <w:t xml:space="preserve"> אם:</w:t>
      </w:r>
      <w:r w:rsidR="00940F55">
        <w:rPr>
          <w:rFonts w:ascii="David" w:hAnsi="David" w:cs="David" w:hint="cs"/>
          <w:sz w:val="24"/>
          <w:szCs w:val="24"/>
          <w:rtl/>
        </w:rPr>
        <w:t xml:space="preserve">  1)התיקון סותר סעיפים בחוקה שמשוריינים באופן מוחלט.   2)התיקון סותר עקרונות יסוד.</w:t>
      </w:r>
      <w:r w:rsidR="00940F55">
        <w:rPr>
          <w:rFonts w:ascii="David" w:hAnsi="David" w:cs="David"/>
          <w:sz w:val="24"/>
          <w:szCs w:val="24"/>
          <w:rtl/>
        </w:rPr>
        <w:br/>
      </w:r>
      <w:r w:rsidR="00BB0534" w:rsidRPr="00BB0534">
        <w:rPr>
          <w:rFonts w:ascii="David" w:hAnsi="David" w:cs="David"/>
          <w:sz w:val="24"/>
          <w:szCs w:val="24"/>
          <w:rtl/>
        </w:rPr>
        <w:t>•</w:t>
      </w:r>
      <w:r w:rsidR="00BB0534" w:rsidRPr="00A80E7C">
        <w:rPr>
          <w:rFonts w:ascii="David" w:hAnsi="David" w:cs="David" w:hint="cs"/>
          <w:b/>
          <w:bCs/>
          <w:sz w:val="24"/>
          <w:szCs w:val="24"/>
          <w:rtl/>
        </w:rPr>
        <w:t>המרכז האקדמי למשפט ועסקים נ'</w:t>
      </w:r>
      <w:r w:rsidR="00BB0534" w:rsidRPr="00A80E7C">
        <w:rPr>
          <w:rFonts w:ascii="David" w:hAnsi="David" w:cs="David" w:hint="cs"/>
          <w:b/>
          <w:bCs/>
          <w:sz w:val="24"/>
          <w:szCs w:val="24"/>
        </w:rPr>
        <w:t xml:space="preserve"> </w:t>
      </w:r>
      <w:r w:rsidR="00BB0534" w:rsidRPr="00A80E7C">
        <w:rPr>
          <w:rFonts w:ascii="David" w:hAnsi="David" w:cs="David" w:hint="cs"/>
          <w:b/>
          <w:bCs/>
          <w:sz w:val="24"/>
          <w:szCs w:val="24"/>
          <w:rtl/>
        </w:rPr>
        <w:t>הכנסת-</w:t>
      </w:r>
      <w:r w:rsidR="00BB0534">
        <w:rPr>
          <w:rFonts w:ascii="David" w:hAnsi="David" w:cs="David" w:hint="cs"/>
          <w:sz w:val="24"/>
          <w:szCs w:val="24"/>
          <w:rtl/>
        </w:rPr>
        <w:t xml:space="preserve"> </w:t>
      </w:r>
      <w:r w:rsidR="00940F55" w:rsidRPr="00940F55">
        <w:rPr>
          <w:rFonts w:ascii="David" w:hAnsi="David" w:cs="David"/>
          <w:sz w:val="24"/>
          <w:szCs w:val="24"/>
          <w:rtl/>
        </w:rPr>
        <w:t xml:space="preserve">ביהמ"ש פוסל את </w:t>
      </w:r>
      <w:proofErr w:type="spellStart"/>
      <w:r w:rsidR="00940F55" w:rsidRPr="00940F55">
        <w:rPr>
          <w:rFonts w:ascii="David" w:hAnsi="David" w:cs="David"/>
          <w:sz w:val="24"/>
          <w:szCs w:val="24"/>
          <w:rtl/>
        </w:rPr>
        <w:t>חו"י</w:t>
      </w:r>
      <w:proofErr w:type="spellEnd"/>
      <w:r w:rsidR="00940F55" w:rsidRPr="00940F55">
        <w:rPr>
          <w:rFonts w:ascii="David" w:hAnsi="David" w:cs="David"/>
          <w:sz w:val="24"/>
          <w:szCs w:val="24"/>
          <w:rtl/>
        </w:rPr>
        <w:t xml:space="preserve"> משק המדינה</w:t>
      </w:r>
      <w:r w:rsidR="00940F55">
        <w:rPr>
          <w:rFonts w:ascii="David" w:hAnsi="David" w:cs="David" w:hint="cs"/>
          <w:sz w:val="24"/>
          <w:szCs w:val="24"/>
          <w:rtl/>
        </w:rPr>
        <w:t>(חוקק בפעם החמישית כהוראת שעה)</w:t>
      </w:r>
      <w:r w:rsidR="00940F55" w:rsidRPr="00940F55">
        <w:rPr>
          <w:rFonts w:ascii="David" w:hAnsi="David" w:cs="David"/>
          <w:sz w:val="24"/>
          <w:szCs w:val="24"/>
          <w:rtl/>
        </w:rPr>
        <w:t xml:space="preserve"> על סמך </w:t>
      </w:r>
      <w:r w:rsidR="00940F55" w:rsidRPr="005E5FD2">
        <w:rPr>
          <w:rFonts w:ascii="David" w:hAnsi="David" w:cs="David"/>
          <w:sz w:val="24"/>
          <w:szCs w:val="24"/>
          <w:highlight w:val="yellow"/>
          <w:rtl/>
        </w:rPr>
        <w:t>דוקטרינת ה"שימוש לרעה"</w:t>
      </w:r>
      <w:r w:rsidR="00940F55" w:rsidRPr="00940F55">
        <w:rPr>
          <w:rFonts w:ascii="David" w:hAnsi="David" w:cs="David"/>
          <w:sz w:val="24"/>
          <w:szCs w:val="24"/>
          <w:rtl/>
        </w:rPr>
        <w:t xml:space="preserve"> בכותרת של חוק יסוד</w:t>
      </w:r>
      <w:r w:rsidR="00940F55">
        <w:rPr>
          <w:rFonts w:ascii="David" w:hAnsi="David" w:cs="David" w:hint="cs"/>
          <w:sz w:val="24"/>
          <w:szCs w:val="24"/>
          <w:rtl/>
        </w:rPr>
        <w:t xml:space="preserve">. לפי </w:t>
      </w:r>
      <w:proofErr w:type="spellStart"/>
      <w:r w:rsidR="00940F55">
        <w:rPr>
          <w:rFonts w:ascii="David" w:hAnsi="David" w:cs="David" w:hint="cs"/>
          <w:sz w:val="24"/>
          <w:szCs w:val="24"/>
          <w:rtl/>
        </w:rPr>
        <w:t>פוגלמן</w:t>
      </w:r>
      <w:proofErr w:type="spellEnd"/>
      <w:r w:rsidR="00940F55">
        <w:rPr>
          <w:rFonts w:ascii="David" w:hAnsi="David" w:cs="David" w:hint="cs"/>
          <w:sz w:val="24"/>
          <w:szCs w:val="24"/>
          <w:rtl/>
        </w:rPr>
        <w:t xml:space="preserve"> המקרה לא עומד בדוקטרינה תיקון חוקתי בלתי </w:t>
      </w:r>
      <w:r w:rsidR="00940F55">
        <w:rPr>
          <w:rFonts w:ascii="David" w:hAnsi="David" w:cs="David" w:hint="cs"/>
          <w:sz w:val="24"/>
          <w:szCs w:val="24"/>
          <w:rtl/>
        </w:rPr>
        <w:lastRenderedPageBreak/>
        <w:t>חוקתי, יש לנהוג בה בצמצום.</w:t>
      </w:r>
      <w:r w:rsidR="00940F55">
        <w:rPr>
          <w:rFonts w:ascii="David" w:hAnsi="David" w:cs="David"/>
          <w:sz w:val="24"/>
          <w:szCs w:val="24"/>
          <w:rtl/>
        </w:rPr>
        <w:br/>
      </w:r>
      <w:r w:rsidR="00940F55" w:rsidRPr="00940F55">
        <w:rPr>
          <w:rFonts w:ascii="David" w:hAnsi="David" w:cs="David"/>
          <w:sz w:val="24"/>
          <w:szCs w:val="24"/>
          <w:rtl/>
        </w:rPr>
        <w:t>•</w:t>
      </w:r>
      <w:proofErr w:type="spellStart"/>
      <w:r w:rsidR="00940F55" w:rsidRPr="00A80E7C">
        <w:rPr>
          <w:rFonts w:ascii="David" w:hAnsi="David" w:cs="David" w:hint="cs"/>
          <w:b/>
          <w:bCs/>
          <w:sz w:val="24"/>
          <w:szCs w:val="24"/>
          <w:rtl/>
        </w:rPr>
        <w:t>ג'בארין</w:t>
      </w:r>
      <w:proofErr w:type="spellEnd"/>
      <w:r w:rsidR="00940F55" w:rsidRPr="00A80E7C">
        <w:rPr>
          <w:rFonts w:ascii="David" w:hAnsi="David" w:cs="David" w:hint="cs"/>
          <w:b/>
          <w:bCs/>
          <w:sz w:val="24"/>
          <w:szCs w:val="24"/>
          <w:rtl/>
        </w:rPr>
        <w:t xml:space="preserve"> נ' הכנסת-</w:t>
      </w:r>
      <w:r w:rsidR="00940F55">
        <w:rPr>
          <w:rFonts w:ascii="David" w:hAnsi="David" w:cs="David" w:hint="cs"/>
          <w:sz w:val="24"/>
          <w:szCs w:val="24"/>
          <w:rtl/>
        </w:rPr>
        <w:t xml:space="preserve"> ביהמ"ש מחכה לסיום כינון החוקה בכדי לדון בתיקון חוקתי שאינו חוקתי ודוחה את טענת העותרים </w:t>
      </w:r>
      <w:r w:rsidR="00A80E7C">
        <w:rPr>
          <w:rFonts w:ascii="David" w:hAnsi="David" w:cs="David" w:hint="cs"/>
          <w:sz w:val="24"/>
          <w:szCs w:val="24"/>
          <w:rtl/>
        </w:rPr>
        <w:t xml:space="preserve">שחוק ההדחה פוגע בזכויות יסוד. מזוז: </w:t>
      </w:r>
      <w:r w:rsidR="00A80E7C" w:rsidRPr="00A80E7C">
        <w:rPr>
          <w:rFonts w:ascii="David" w:hAnsi="David" w:cs="David"/>
          <w:sz w:val="24"/>
          <w:szCs w:val="24"/>
          <w:rtl/>
        </w:rPr>
        <w:t xml:space="preserve">תיקון חוקתי בלתי חוקי צריך לעמוד בתנאים שמציבה החוקה ורק </w:t>
      </w:r>
      <w:r w:rsidR="00A80E7C">
        <w:rPr>
          <w:rFonts w:ascii="David" w:hAnsi="David" w:cs="David" w:hint="cs"/>
          <w:sz w:val="24"/>
          <w:szCs w:val="24"/>
          <w:rtl/>
        </w:rPr>
        <w:t>ב</w:t>
      </w:r>
      <w:r w:rsidR="00A80E7C" w:rsidRPr="00A80E7C">
        <w:rPr>
          <w:rFonts w:ascii="David" w:hAnsi="David" w:cs="David"/>
          <w:sz w:val="24"/>
          <w:szCs w:val="24"/>
          <w:rtl/>
        </w:rPr>
        <w:t>מצבים מהותיים</w:t>
      </w:r>
      <w:r w:rsidR="00A80E7C">
        <w:rPr>
          <w:rFonts w:ascii="David" w:hAnsi="David" w:cs="David" w:hint="cs"/>
          <w:sz w:val="24"/>
          <w:szCs w:val="24"/>
          <w:rtl/>
        </w:rPr>
        <w:t>.</w:t>
      </w:r>
      <w:r w:rsidR="00463B04">
        <w:rPr>
          <w:rFonts w:ascii="David" w:hAnsi="David" w:cs="David"/>
          <w:sz w:val="24"/>
          <w:szCs w:val="24"/>
          <w:rtl/>
        </w:rPr>
        <w:br/>
      </w:r>
      <w:r w:rsidR="00463B04">
        <w:rPr>
          <w:rFonts w:ascii="David" w:hAnsi="David" w:cs="David"/>
          <w:sz w:val="24"/>
          <w:szCs w:val="24"/>
          <w:rtl/>
        </w:rPr>
        <w:br/>
      </w:r>
      <w:r w:rsidR="00463B04" w:rsidRPr="004E20CF">
        <w:rPr>
          <w:rFonts w:ascii="David" w:hAnsi="David" w:cs="David" w:hint="cs"/>
          <w:sz w:val="24"/>
          <w:szCs w:val="24"/>
          <w:u w:val="single"/>
          <w:rtl/>
        </w:rPr>
        <w:t>היקף ההתערבות השיפוטית בפעילות הכנסת</w:t>
      </w:r>
      <w:r w:rsidR="00463B04" w:rsidRPr="004E20CF">
        <w:rPr>
          <w:rFonts w:ascii="David" w:hAnsi="David" w:cs="David"/>
          <w:sz w:val="24"/>
          <w:szCs w:val="24"/>
          <w:u w:val="single"/>
          <w:rtl/>
        </w:rPr>
        <w:br/>
      </w:r>
      <w:r w:rsidR="002B57E4" w:rsidRPr="002B57E4">
        <w:rPr>
          <w:rFonts w:ascii="David" w:hAnsi="David" w:cs="David"/>
          <w:sz w:val="24"/>
          <w:szCs w:val="24"/>
          <w:rtl/>
        </w:rPr>
        <w:t>•</w:t>
      </w:r>
      <w:r w:rsidR="002B57E4" w:rsidRPr="004E20CF">
        <w:rPr>
          <w:rFonts w:ascii="David" w:hAnsi="David" w:cs="David" w:hint="cs"/>
          <w:b/>
          <w:bCs/>
          <w:sz w:val="24"/>
          <w:szCs w:val="24"/>
          <w:rtl/>
        </w:rPr>
        <w:t>בצול נ' שר הפנים-</w:t>
      </w:r>
      <w:r w:rsidR="002B57E4">
        <w:rPr>
          <w:rFonts w:ascii="David" w:hAnsi="David" w:cs="David" w:hint="cs"/>
          <w:sz w:val="24"/>
          <w:szCs w:val="24"/>
          <w:rtl/>
        </w:rPr>
        <w:t xml:space="preserve"> בנוגע לחוק איסור גידול חזירים. ביהמ"ש מציג </w:t>
      </w:r>
      <w:r w:rsidR="002B57E4" w:rsidRPr="002B57E4">
        <w:rPr>
          <w:rFonts w:ascii="David" w:hAnsi="David" w:cs="David"/>
          <w:sz w:val="24"/>
          <w:szCs w:val="24"/>
          <w:rtl/>
        </w:rPr>
        <w:t>תפיסה מחמירה של ריבונות הכנסת</w:t>
      </w:r>
      <w:r w:rsidR="002B57E4">
        <w:rPr>
          <w:rFonts w:ascii="David" w:hAnsi="David" w:cs="David" w:hint="cs"/>
          <w:sz w:val="24"/>
          <w:szCs w:val="24"/>
          <w:rtl/>
        </w:rPr>
        <w:t xml:space="preserve">: </w:t>
      </w:r>
      <w:r w:rsidR="002B57E4" w:rsidRPr="002B57E4">
        <w:rPr>
          <w:rFonts w:ascii="David" w:hAnsi="David" w:cs="David"/>
          <w:sz w:val="24"/>
          <w:szCs w:val="24"/>
          <w:rtl/>
        </w:rPr>
        <w:t>לא מערערים על החלטת הכנסת גם אם יש טעות</w:t>
      </w:r>
      <w:r w:rsidR="002B57E4">
        <w:rPr>
          <w:rFonts w:ascii="David" w:hAnsi="David" w:cs="David" w:hint="cs"/>
          <w:sz w:val="24"/>
          <w:szCs w:val="24"/>
          <w:rtl/>
        </w:rPr>
        <w:t>.</w:t>
      </w:r>
      <w:r w:rsidR="002B57E4">
        <w:rPr>
          <w:rFonts w:ascii="David" w:hAnsi="David" w:cs="David"/>
          <w:sz w:val="24"/>
          <w:szCs w:val="24"/>
          <w:rtl/>
        </w:rPr>
        <w:br/>
      </w:r>
      <w:r w:rsidR="002B57E4" w:rsidRPr="002B57E4">
        <w:rPr>
          <w:rFonts w:ascii="David" w:hAnsi="David" w:cs="David"/>
          <w:sz w:val="24"/>
          <w:szCs w:val="24"/>
          <w:rtl/>
        </w:rPr>
        <w:t>•</w:t>
      </w:r>
      <w:proofErr w:type="spellStart"/>
      <w:r w:rsidR="002B57E4" w:rsidRPr="004E20CF">
        <w:rPr>
          <w:rFonts w:ascii="David" w:hAnsi="David" w:cs="David" w:hint="cs"/>
          <w:b/>
          <w:bCs/>
          <w:sz w:val="24"/>
          <w:szCs w:val="24"/>
          <w:rtl/>
        </w:rPr>
        <w:t>פלאטו</w:t>
      </w:r>
      <w:proofErr w:type="spellEnd"/>
      <w:r w:rsidR="002B57E4" w:rsidRPr="004E20CF">
        <w:rPr>
          <w:rFonts w:ascii="David" w:hAnsi="David" w:cs="David" w:hint="cs"/>
          <w:b/>
          <w:bCs/>
          <w:sz w:val="24"/>
          <w:szCs w:val="24"/>
          <w:rtl/>
        </w:rPr>
        <w:t xml:space="preserve"> שרון נ' וועדת הכנסת-</w:t>
      </w:r>
      <w:r w:rsidR="002B57E4">
        <w:rPr>
          <w:rFonts w:ascii="David" w:hAnsi="David" w:cs="David" w:hint="cs"/>
          <w:sz w:val="24"/>
          <w:szCs w:val="24"/>
          <w:rtl/>
        </w:rPr>
        <w:t xml:space="preserve"> </w:t>
      </w:r>
      <w:r w:rsidR="004E20CF">
        <w:rPr>
          <w:rFonts w:ascii="David" w:hAnsi="David" w:cs="David" w:hint="cs"/>
          <w:sz w:val="24"/>
          <w:szCs w:val="24"/>
          <w:rtl/>
        </w:rPr>
        <w:t xml:space="preserve"> </w:t>
      </w:r>
      <w:r w:rsidR="002B57E4" w:rsidRPr="002B57E4">
        <w:rPr>
          <w:rFonts w:ascii="David" w:hAnsi="David" w:cs="David"/>
          <w:sz w:val="24"/>
          <w:szCs w:val="24"/>
          <w:rtl/>
        </w:rPr>
        <w:t xml:space="preserve">כהן: </w:t>
      </w:r>
      <w:r w:rsidR="002B57E4" w:rsidRPr="002B57E4">
        <w:rPr>
          <w:rFonts w:ascii="David" w:hAnsi="David" w:cs="David"/>
          <w:sz w:val="24"/>
          <w:szCs w:val="24"/>
          <w:highlight w:val="yellow"/>
          <w:rtl/>
        </w:rPr>
        <w:t>תנאים להתערבות</w:t>
      </w:r>
      <w:r w:rsidR="002B57E4" w:rsidRPr="002B57E4">
        <w:rPr>
          <w:rFonts w:ascii="David" w:hAnsi="David" w:cs="David" w:hint="cs"/>
          <w:sz w:val="24"/>
          <w:szCs w:val="24"/>
          <w:highlight w:val="yellow"/>
          <w:rtl/>
        </w:rPr>
        <w:t xml:space="preserve"> ביהמ"ש בהחלטת הכנסת: </w:t>
      </w:r>
      <w:r w:rsidR="002B57E4" w:rsidRPr="002B57E4">
        <w:rPr>
          <w:rFonts w:ascii="David" w:hAnsi="David" w:cs="David"/>
          <w:sz w:val="24"/>
          <w:szCs w:val="24"/>
          <w:highlight w:val="yellow"/>
          <w:rtl/>
        </w:rPr>
        <w:t>כשהכנסת ממלאת תפקיד מעין שיפוטי + חריגה מסמכות</w:t>
      </w:r>
      <w:r w:rsidR="002B57E4" w:rsidRPr="002B57E4">
        <w:rPr>
          <w:rFonts w:ascii="David" w:hAnsi="David" w:cs="David"/>
          <w:sz w:val="24"/>
          <w:szCs w:val="24"/>
          <w:rtl/>
        </w:rPr>
        <w:t>- הכנסת טעתה בפירוש החוק וחרגה מסמכותה</w:t>
      </w:r>
      <w:r w:rsidR="002B57E4">
        <w:rPr>
          <w:rFonts w:ascii="David" w:hAnsi="David" w:cs="David" w:hint="cs"/>
          <w:sz w:val="24"/>
          <w:szCs w:val="24"/>
          <w:rtl/>
        </w:rPr>
        <w:t xml:space="preserve"> כשהחליטה להשעות את שרון.  </w:t>
      </w:r>
      <w:proofErr w:type="spellStart"/>
      <w:r w:rsidR="002B57E4" w:rsidRPr="002B57E4">
        <w:rPr>
          <w:rFonts w:ascii="David" w:hAnsi="David" w:cs="David"/>
          <w:sz w:val="24"/>
          <w:szCs w:val="24"/>
          <w:rtl/>
        </w:rPr>
        <w:t>לנדוי</w:t>
      </w:r>
      <w:proofErr w:type="spellEnd"/>
      <w:r w:rsidR="002B57E4" w:rsidRPr="002B57E4">
        <w:rPr>
          <w:rFonts w:ascii="David" w:hAnsi="David" w:cs="David"/>
          <w:sz w:val="24"/>
          <w:szCs w:val="24"/>
          <w:rtl/>
        </w:rPr>
        <w:t xml:space="preserve"> (מיעוט): אין </w:t>
      </w:r>
      <w:r w:rsidR="002B57E4">
        <w:rPr>
          <w:rFonts w:ascii="David" w:hAnsi="David" w:cs="David" w:hint="cs"/>
          <w:sz w:val="24"/>
          <w:szCs w:val="24"/>
          <w:rtl/>
        </w:rPr>
        <w:t>לבקר את</w:t>
      </w:r>
      <w:r w:rsidR="002B57E4" w:rsidRPr="002B57E4">
        <w:rPr>
          <w:rFonts w:ascii="David" w:hAnsi="David" w:cs="David"/>
          <w:sz w:val="24"/>
          <w:szCs w:val="24"/>
          <w:rtl/>
        </w:rPr>
        <w:t xml:space="preserve"> החלטות ועדת הכנסת</w:t>
      </w:r>
      <w:r w:rsidR="002B57E4">
        <w:rPr>
          <w:rFonts w:ascii="David" w:hAnsi="David" w:cs="David" w:hint="cs"/>
          <w:sz w:val="24"/>
          <w:szCs w:val="24"/>
          <w:rtl/>
        </w:rPr>
        <w:t>.</w:t>
      </w:r>
      <w:r w:rsidR="002B57E4">
        <w:rPr>
          <w:rFonts w:ascii="David" w:hAnsi="David" w:cs="David"/>
          <w:sz w:val="24"/>
          <w:szCs w:val="24"/>
          <w:rtl/>
        </w:rPr>
        <w:br/>
      </w:r>
      <w:r w:rsidR="002B57E4" w:rsidRPr="002B57E4">
        <w:rPr>
          <w:rFonts w:ascii="David" w:hAnsi="David" w:cs="David"/>
          <w:sz w:val="24"/>
          <w:szCs w:val="24"/>
          <w:rtl/>
        </w:rPr>
        <w:t>•</w:t>
      </w:r>
      <w:r w:rsidR="002B57E4" w:rsidRPr="004E20CF">
        <w:rPr>
          <w:rFonts w:ascii="David" w:hAnsi="David" w:cs="David" w:hint="cs"/>
          <w:b/>
          <w:bCs/>
          <w:sz w:val="24"/>
          <w:szCs w:val="24"/>
          <w:rtl/>
        </w:rPr>
        <w:t>שריד נ' יו"ר הכנסת-</w:t>
      </w:r>
      <w:r w:rsidR="002B57E4">
        <w:rPr>
          <w:rFonts w:ascii="David" w:hAnsi="David" w:cs="David" w:hint="cs"/>
          <w:sz w:val="24"/>
          <w:szCs w:val="24"/>
          <w:rtl/>
        </w:rPr>
        <w:t xml:space="preserve"> דחיית הצבעה היא עניין פנימי של הכנסת.  </w:t>
      </w:r>
      <w:r w:rsidR="002B57E4" w:rsidRPr="002B57E4">
        <w:rPr>
          <w:rFonts w:ascii="David" w:hAnsi="David" w:cs="David"/>
          <w:sz w:val="24"/>
          <w:szCs w:val="24"/>
          <w:rtl/>
        </w:rPr>
        <w:t>ברק: מבחן</w:t>
      </w:r>
      <w:r w:rsidR="002B57E4" w:rsidRPr="0020455B">
        <w:rPr>
          <w:rFonts w:ascii="David" w:hAnsi="David" w:cs="David" w:hint="cs"/>
          <w:sz w:val="24"/>
          <w:szCs w:val="24"/>
          <w:highlight w:val="yellow"/>
          <w:rtl/>
        </w:rPr>
        <w:t>(=מבחן שריד)</w:t>
      </w:r>
      <w:r w:rsidR="002B57E4" w:rsidRPr="002B57E4">
        <w:rPr>
          <w:rFonts w:ascii="David" w:hAnsi="David" w:cs="David"/>
          <w:sz w:val="24"/>
          <w:szCs w:val="24"/>
          <w:rtl/>
        </w:rPr>
        <w:t xml:space="preserve"> אמת המידה להתערבות הוא כשיש </w:t>
      </w:r>
      <w:r w:rsidR="002B57E4" w:rsidRPr="0020455B">
        <w:rPr>
          <w:rFonts w:ascii="David" w:hAnsi="David" w:cs="David"/>
          <w:sz w:val="24"/>
          <w:szCs w:val="24"/>
          <w:highlight w:val="yellow"/>
          <w:rtl/>
        </w:rPr>
        <w:t>פגיעה במרקם החיים הפרלמנטריים וערעור יסודות המבנה של שיטתנו</w:t>
      </w:r>
      <w:r w:rsidR="002B57E4">
        <w:rPr>
          <w:rFonts w:ascii="David" w:hAnsi="David" w:cs="David" w:hint="cs"/>
          <w:sz w:val="24"/>
          <w:szCs w:val="24"/>
          <w:rtl/>
        </w:rPr>
        <w:t xml:space="preserve">. </w:t>
      </w:r>
      <w:r w:rsidR="002B57E4" w:rsidRPr="002B57E4">
        <w:rPr>
          <w:rFonts w:ascii="David" w:hAnsi="David" w:cs="David"/>
          <w:sz w:val="24"/>
          <w:szCs w:val="24"/>
          <w:rtl/>
        </w:rPr>
        <w:t xml:space="preserve">העתירה נדחית בגלל שאין פגיעה כזאת </w:t>
      </w:r>
      <w:r w:rsidR="002B57E4">
        <w:rPr>
          <w:rFonts w:ascii="David" w:hAnsi="David" w:cs="David" w:hint="cs"/>
          <w:sz w:val="24"/>
          <w:szCs w:val="24"/>
          <w:rtl/>
        </w:rPr>
        <w:t>במקרה זה.</w:t>
      </w:r>
      <w:r w:rsidR="002B57E4">
        <w:rPr>
          <w:rFonts w:ascii="David" w:hAnsi="David" w:cs="David"/>
          <w:sz w:val="24"/>
          <w:szCs w:val="24"/>
          <w:rtl/>
        </w:rPr>
        <w:br/>
      </w:r>
      <w:r w:rsidR="002B57E4" w:rsidRPr="002B57E4">
        <w:rPr>
          <w:rFonts w:ascii="David" w:hAnsi="David" w:cs="David"/>
          <w:sz w:val="24"/>
          <w:szCs w:val="24"/>
          <w:rtl/>
        </w:rPr>
        <w:t>•</w:t>
      </w:r>
      <w:r w:rsidR="002B57E4" w:rsidRPr="004E20CF">
        <w:rPr>
          <w:rFonts w:ascii="David" w:hAnsi="David" w:cs="David" w:hint="cs"/>
          <w:b/>
          <w:bCs/>
          <w:sz w:val="24"/>
          <w:szCs w:val="24"/>
          <w:rtl/>
        </w:rPr>
        <w:t>סיעת כך נ' יו"ר הכנסת-</w:t>
      </w:r>
      <w:r w:rsidR="002B57E4">
        <w:rPr>
          <w:rFonts w:ascii="David" w:hAnsi="David" w:cs="David" w:hint="cs"/>
          <w:sz w:val="24"/>
          <w:szCs w:val="24"/>
          <w:rtl/>
        </w:rPr>
        <w:t xml:space="preserve"> </w:t>
      </w:r>
      <w:r w:rsidR="002B57E4" w:rsidRPr="0020455B">
        <w:rPr>
          <w:rFonts w:ascii="David" w:hAnsi="David" w:cs="David" w:hint="cs"/>
          <w:sz w:val="24"/>
          <w:szCs w:val="24"/>
          <w:highlight w:val="yellow"/>
          <w:rtl/>
        </w:rPr>
        <w:t>ברק דוחה את מבחן הסמכות הפונקציונלית ופוסק לפי מבחן שריד(מבחן מרקם החיים הפרלמנטריים</w:t>
      </w:r>
      <w:r w:rsidR="00C875D2" w:rsidRPr="0020455B">
        <w:rPr>
          <w:rFonts w:ascii="David" w:hAnsi="David" w:cs="David" w:hint="cs"/>
          <w:sz w:val="24"/>
          <w:szCs w:val="24"/>
          <w:highlight w:val="yellow"/>
          <w:rtl/>
        </w:rPr>
        <w:t>-האם קיים פגם מהותי</w:t>
      </w:r>
      <w:r w:rsidR="002B57E4" w:rsidRPr="0020455B">
        <w:rPr>
          <w:rFonts w:ascii="David" w:hAnsi="David" w:cs="David" w:hint="cs"/>
          <w:sz w:val="24"/>
          <w:szCs w:val="24"/>
          <w:highlight w:val="yellow"/>
          <w:rtl/>
        </w:rPr>
        <w:t>).</w:t>
      </w:r>
      <w:r w:rsidR="002B57E4">
        <w:rPr>
          <w:rFonts w:ascii="David" w:hAnsi="David" w:cs="David" w:hint="cs"/>
          <w:sz w:val="24"/>
          <w:szCs w:val="24"/>
          <w:rtl/>
        </w:rPr>
        <w:t xml:space="preserve"> הוא פוסל את החלטת הכנסת לדחות את הצבעת אי האמון </w:t>
      </w:r>
      <w:r w:rsidR="00C875D2">
        <w:rPr>
          <w:rFonts w:ascii="David" w:hAnsi="David" w:cs="David" w:hint="cs"/>
          <w:sz w:val="24"/>
          <w:szCs w:val="24"/>
          <w:rtl/>
        </w:rPr>
        <w:t>בטענה שהדחייה נעשתה תוך חריגה מסמכות.</w:t>
      </w:r>
      <w:r w:rsidR="00C875D2">
        <w:rPr>
          <w:rFonts w:ascii="David" w:hAnsi="David" w:cs="David"/>
          <w:sz w:val="24"/>
          <w:szCs w:val="24"/>
          <w:rtl/>
        </w:rPr>
        <w:br/>
      </w:r>
      <w:r w:rsidR="00C875D2" w:rsidRPr="00C875D2">
        <w:rPr>
          <w:rFonts w:ascii="David" w:hAnsi="David" w:cs="David"/>
          <w:sz w:val="24"/>
          <w:szCs w:val="24"/>
          <w:rtl/>
        </w:rPr>
        <w:t>•</w:t>
      </w:r>
      <w:r w:rsidR="00C875D2" w:rsidRPr="004E20CF">
        <w:rPr>
          <w:rFonts w:ascii="David" w:hAnsi="David" w:cs="David" w:hint="cs"/>
          <w:b/>
          <w:bCs/>
          <w:sz w:val="24"/>
          <w:szCs w:val="24"/>
          <w:rtl/>
        </w:rPr>
        <w:t>כהנא נ' יו"ר הכנסת-</w:t>
      </w:r>
      <w:r w:rsidR="00C875D2">
        <w:rPr>
          <w:rFonts w:ascii="David" w:hAnsi="David" w:cs="David" w:hint="cs"/>
          <w:sz w:val="24"/>
          <w:szCs w:val="24"/>
          <w:rtl/>
        </w:rPr>
        <w:t xml:space="preserve"> שמגר: בוחן לפי מבחן שריד וקובע שאין פגם מהותי.  אלון: מפעיל את מבחן הסמכות הפונקציונאלית ודוחה את מבחן שריד בטענה כי הוא נותן שיקול דעת רחב לשופט.</w:t>
      </w:r>
      <w:r w:rsidR="00C875D2">
        <w:rPr>
          <w:rFonts w:ascii="David" w:hAnsi="David" w:cs="David"/>
          <w:sz w:val="24"/>
          <w:szCs w:val="24"/>
          <w:rtl/>
        </w:rPr>
        <w:br/>
      </w:r>
      <w:r w:rsidR="00C875D2" w:rsidRPr="00C875D2">
        <w:rPr>
          <w:rFonts w:ascii="David" w:hAnsi="David" w:cs="David"/>
          <w:sz w:val="24"/>
          <w:szCs w:val="24"/>
          <w:rtl/>
        </w:rPr>
        <w:t>•</w:t>
      </w:r>
      <w:r w:rsidR="00C875D2" w:rsidRPr="004E20CF">
        <w:rPr>
          <w:rFonts w:ascii="David" w:hAnsi="David" w:cs="David" w:hint="cs"/>
          <w:b/>
          <w:bCs/>
          <w:sz w:val="24"/>
          <w:szCs w:val="24"/>
          <w:rtl/>
        </w:rPr>
        <w:t>פנחסי נ' יו"ר הכנסת-</w:t>
      </w:r>
      <w:r w:rsidR="00C875D2">
        <w:rPr>
          <w:rFonts w:ascii="David" w:hAnsi="David" w:cs="David" w:hint="cs"/>
          <w:sz w:val="24"/>
          <w:szCs w:val="24"/>
          <w:rtl/>
        </w:rPr>
        <w:t xml:space="preserve"> </w:t>
      </w:r>
      <w:r w:rsidR="00C875D2" w:rsidRPr="00C875D2">
        <w:rPr>
          <w:rFonts w:ascii="David" w:hAnsi="David" w:cs="David"/>
          <w:sz w:val="24"/>
          <w:szCs w:val="24"/>
          <w:rtl/>
        </w:rPr>
        <w:t>ברק: החלטה מעין שיפוטית דורשת התערבות</w:t>
      </w:r>
      <w:r w:rsidR="00C875D2">
        <w:rPr>
          <w:rFonts w:ascii="David" w:hAnsi="David" w:cs="David" w:hint="cs"/>
          <w:sz w:val="24"/>
          <w:szCs w:val="24"/>
          <w:rtl/>
        </w:rPr>
        <w:t xml:space="preserve">, </w:t>
      </w:r>
      <w:r w:rsidR="00C875D2" w:rsidRPr="00C875D2">
        <w:rPr>
          <w:rFonts w:ascii="David" w:hAnsi="David" w:cs="David"/>
          <w:sz w:val="24"/>
          <w:szCs w:val="24"/>
          <w:rtl/>
        </w:rPr>
        <w:t>ריסון יהיה רק בעניינים פנים-פרלמנטריים.</w:t>
      </w:r>
      <w:r w:rsidR="00C875D2">
        <w:rPr>
          <w:rFonts w:ascii="David" w:hAnsi="David" w:cs="David" w:hint="cs"/>
          <w:sz w:val="24"/>
          <w:szCs w:val="24"/>
          <w:rtl/>
        </w:rPr>
        <w:t xml:space="preserve"> הוא מבטל את הסרת החסינות של פנחסי. </w:t>
      </w:r>
      <w:r w:rsidR="00C875D2" w:rsidRPr="004353EC">
        <w:rPr>
          <w:rFonts w:ascii="David" w:hAnsi="David" w:cs="David" w:hint="cs"/>
          <w:sz w:val="24"/>
          <w:szCs w:val="24"/>
          <w:highlight w:val="yellow"/>
          <w:rtl/>
        </w:rPr>
        <w:t>ברק מרחיב את הביקורת, ומחיל אותה גם על שיקול דעת שגוי במסגרת הסמכות בעניינים מעין שיפוטיים.</w:t>
      </w:r>
      <w:r w:rsidR="00C875D2">
        <w:rPr>
          <w:rFonts w:ascii="David" w:hAnsi="David" w:cs="David"/>
          <w:sz w:val="24"/>
          <w:szCs w:val="24"/>
          <w:rtl/>
        </w:rPr>
        <w:br/>
      </w:r>
      <w:r w:rsidR="00C875D2" w:rsidRPr="00C875D2">
        <w:rPr>
          <w:rFonts w:ascii="David" w:hAnsi="David" w:cs="David"/>
          <w:sz w:val="24"/>
          <w:szCs w:val="24"/>
          <w:rtl/>
        </w:rPr>
        <w:t>•</w:t>
      </w:r>
      <w:r w:rsidR="00C875D2" w:rsidRPr="004E20CF">
        <w:rPr>
          <w:rFonts w:ascii="David" w:hAnsi="David" w:cs="David" w:hint="cs"/>
          <w:b/>
          <w:bCs/>
          <w:sz w:val="24"/>
          <w:szCs w:val="24"/>
          <w:rtl/>
        </w:rPr>
        <w:t>מחול נ' הכנסת-</w:t>
      </w:r>
      <w:r w:rsidR="00C875D2">
        <w:rPr>
          <w:rFonts w:ascii="David" w:hAnsi="David" w:cs="David" w:hint="cs"/>
          <w:sz w:val="24"/>
          <w:szCs w:val="24"/>
          <w:rtl/>
        </w:rPr>
        <w:t xml:space="preserve"> צמצום הלכת פנחסי,</w:t>
      </w:r>
      <w:r w:rsidR="00C875D2" w:rsidRPr="00C875D2">
        <w:rPr>
          <w:rtl/>
        </w:rPr>
        <w:t xml:space="preserve"> </w:t>
      </w:r>
      <w:r w:rsidR="00C875D2" w:rsidRPr="00C875D2">
        <w:rPr>
          <w:rFonts w:ascii="David" w:hAnsi="David" w:cs="David"/>
          <w:sz w:val="24"/>
          <w:szCs w:val="24"/>
          <w:rtl/>
        </w:rPr>
        <w:t>התערבות שיפוטית למעט בעניינים פנים פרלמנטריים עליהם אחראית ועדת האתיקה.</w:t>
      </w:r>
      <w:r w:rsidR="00C875D2" w:rsidRPr="00C875D2">
        <w:rPr>
          <w:rtl/>
        </w:rPr>
        <w:t xml:space="preserve"> </w:t>
      </w:r>
      <w:r w:rsidR="00C875D2" w:rsidRPr="00C875D2">
        <w:rPr>
          <w:rFonts w:ascii="David" w:hAnsi="David" w:cs="David"/>
          <w:sz w:val="24"/>
          <w:szCs w:val="24"/>
          <w:rtl/>
        </w:rPr>
        <w:t xml:space="preserve">ברק: חסינות לא מגנה מפני סנקציות של וועדת האתיקה. </w:t>
      </w:r>
      <w:r w:rsidR="00C875D2" w:rsidRPr="004353EC">
        <w:rPr>
          <w:rFonts w:ascii="David" w:hAnsi="David" w:cs="David"/>
          <w:sz w:val="24"/>
          <w:szCs w:val="24"/>
          <w:highlight w:val="yellow"/>
          <w:rtl/>
        </w:rPr>
        <w:t>לא תהיה התערבות שיפוטית בהחלטות ועדת האתיקה למרות שזה מעין שיפוטי.</w:t>
      </w:r>
      <w:r w:rsidR="00C875D2" w:rsidRPr="00C875D2">
        <w:rPr>
          <w:rFonts w:ascii="David" w:hAnsi="David" w:cs="David"/>
          <w:sz w:val="24"/>
          <w:szCs w:val="24"/>
          <w:rtl/>
        </w:rPr>
        <w:t xml:space="preserve">  </w:t>
      </w:r>
      <w:r w:rsidR="00C875D2">
        <w:rPr>
          <w:rFonts w:ascii="David" w:hAnsi="David" w:cs="David"/>
          <w:sz w:val="24"/>
          <w:szCs w:val="24"/>
          <w:rtl/>
        </w:rPr>
        <w:br/>
      </w:r>
      <w:r w:rsidR="00C875D2" w:rsidRPr="00C875D2">
        <w:rPr>
          <w:rFonts w:ascii="David" w:hAnsi="David" w:cs="David"/>
          <w:sz w:val="24"/>
          <w:szCs w:val="24"/>
          <w:rtl/>
        </w:rPr>
        <w:t>•</w:t>
      </w:r>
      <w:r w:rsidR="00C875D2" w:rsidRPr="004E20CF">
        <w:rPr>
          <w:rFonts w:ascii="David" w:hAnsi="David" w:cs="David" w:hint="cs"/>
          <w:b/>
          <w:bCs/>
          <w:sz w:val="24"/>
          <w:szCs w:val="24"/>
          <w:rtl/>
        </w:rPr>
        <w:t>התנועה למען איכות השלטון נ' ועדת הכנסת</w:t>
      </w:r>
      <w:r w:rsidR="00C875D2">
        <w:rPr>
          <w:rFonts w:ascii="David" w:hAnsi="David" w:cs="David" w:hint="cs"/>
          <w:sz w:val="24"/>
          <w:szCs w:val="24"/>
          <w:rtl/>
        </w:rPr>
        <w:t xml:space="preserve">- </w:t>
      </w:r>
      <w:r w:rsidR="00C875D2" w:rsidRPr="00C875D2">
        <w:rPr>
          <w:rFonts w:ascii="David" w:hAnsi="David" w:cs="David"/>
          <w:sz w:val="24"/>
          <w:szCs w:val="24"/>
          <w:rtl/>
        </w:rPr>
        <w:t xml:space="preserve">ריבלין: </w:t>
      </w:r>
      <w:r w:rsidR="00C875D2" w:rsidRPr="0020455B">
        <w:rPr>
          <w:rFonts w:ascii="David" w:hAnsi="David" w:cs="David"/>
          <w:sz w:val="24"/>
          <w:szCs w:val="24"/>
          <w:highlight w:val="yellow"/>
          <w:rtl/>
        </w:rPr>
        <w:t>חקיקת משנה שחרגה מסמכות או שאינה סבירה – ביהמ"ש יתערב "מבחן אמת המידה"</w:t>
      </w:r>
      <w:r w:rsidR="00C875D2" w:rsidRPr="0020455B">
        <w:rPr>
          <w:rFonts w:ascii="David" w:hAnsi="David" w:cs="David" w:hint="cs"/>
          <w:sz w:val="24"/>
          <w:szCs w:val="24"/>
          <w:highlight w:val="yellow"/>
          <w:rtl/>
        </w:rPr>
        <w:t>=מבחן שריד.</w:t>
      </w:r>
      <w:r w:rsidR="00C875D2">
        <w:rPr>
          <w:rFonts w:ascii="David" w:hAnsi="David" w:cs="David" w:hint="cs"/>
          <w:sz w:val="24"/>
          <w:szCs w:val="24"/>
          <w:rtl/>
        </w:rPr>
        <w:t xml:space="preserve"> </w:t>
      </w:r>
      <w:r w:rsidR="004E20CF">
        <w:rPr>
          <w:rFonts w:ascii="David" w:hAnsi="David" w:cs="David" w:hint="cs"/>
          <w:sz w:val="24"/>
          <w:szCs w:val="24"/>
          <w:rtl/>
        </w:rPr>
        <w:t xml:space="preserve">הוא מבטל את זכויות הפנסיה שנקבעו לח"כ. יש לפסול חקיקת משנה שנעשתה ללא הסמכה ושאינה סבירה. </w:t>
      </w:r>
      <w:r w:rsidR="004E20CF">
        <w:rPr>
          <w:rFonts w:ascii="David" w:hAnsi="David" w:cs="David"/>
          <w:sz w:val="24"/>
          <w:szCs w:val="24"/>
          <w:rtl/>
        </w:rPr>
        <w:br/>
      </w:r>
      <w:r w:rsidR="004E20CF">
        <w:rPr>
          <w:rFonts w:ascii="David" w:hAnsi="David" w:cs="David"/>
          <w:sz w:val="24"/>
          <w:szCs w:val="24"/>
          <w:rtl/>
        </w:rPr>
        <w:br/>
      </w:r>
      <w:r w:rsidR="004E20CF" w:rsidRPr="004E20CF">
        <w:rPr>
          <w:rFonts w:ascii="David" w:hAnsi="David" w:cs="David" w:hint="cs"/>
          <w:sz w:val="24"/>
          <w:szCs w:val="24"/>
          <w:u w:val="single"/>
          <w:rtl/>
        </w:rPr>
        <w:t>תקנון הכנסת ומעמדו</w:t>
      </w:r>
      <w:r w:rsidR="004E20CF">
        <w:rPr>
          <w:rFonts w:ascii="David" w:hAnsi="David" w:cs="David"/>
          <w:sz w:val="24"/>
          <w:szCs w:val="24"/>
          <w:rtl/>
        </w:rPr>
        <w:br/>
      </w:r>
      <w:r w:rsidR="004E20CF" w:rsidRPr="004E20CF">
        <w:rPr>
          <w:rFonts w:ascii="David" w:hAnsi="David" w:cs="David"/>
          <w:sz w:val="24"/>
          <w:szCs w:val="24"/>
          <w:rtl/>
        </w:rPr>
        <w:t>•</w:t>
      </w:r>
      <w:r w:rsidR="004E20CF" w:rsidRPr="00982E67">
        <w:rPr>
          <w:rFonts w:ascii="David" w:hAnsi="David" w:cs="David" w:hint="cs"/>
          <w:b/>
          <w:bCs/>
          <w:sz w:val="24"/>
          <w:szCs w:val="24"/>
          <w:rtl/>
        </w:rPr>
        <w:t>כהנא נ' יו"ר הכנסת-</w:t>
      </w:r>
      <w:r w:rsidR="004E20CF">
        <w:rPr>
          <w:rFonts w:ascii="David" w:hAnsi="David" w:cs="David" w:hint="cs"/>
          <w:sz w:val="24"/>
          <w:szCs w:val="24"/>
          <w:rtl/>
        </w:rPr>
        <w:t xml:space="preserve"> יש כשל טכני בפסילת הצעת החוק של כהנא. </w:t>
      </w:r>
      <w:r w:rsidR="004E20CF" w:rsidRPr="004E20CF">
        <w:rPr>
          <w:rFonts w:ascii="David" w:hAnsi="David" w:cs="David"/>
          <w:sz w:val="24"/>
          <w:szCs w:val="24"/>
          <w:rtl/>
        </w:rPr>
        <w:t xml:space="preserve">שמגר: נפסול הצעת חוק על פגמים פרוצדוראליים ולא </w:t>
      </w:r>
      <w:r w:rsidR="004E20CF">
        <w:rPr>
          <w:rFonts w:ascii="David" w:hAnsi="David" w:cs="David" w:hint="cs"/>
          <w:sz w:val="24"/>
          <w:szCs w:val="24"/>
          <w:rtl/>
        </w:rPr>
        <w:t xml:space="preserve">על התוכן.  </w:t>
      </w:r>
      <w:r w:rsidR="004E20CF" w:rsidRPr="004353EC">
        <w:rPr>
          <w:rFonts w:ascii="David" w:hAnsi="David" w:cs="David"/>
          <w:sz w:val="24"/>
          <w:szCs w:val="24"/>
          <w:highlight w:val="yellow"/>
          <w:rtl/>
        </w:rPr>
        <w:t>ברק:</w:t>
      </w:r>
      <w:r w:rsidR="004E20CF" w:rsidRPr="004353EC">
        <w:rPr>
          <w:rFonts w:ascii="David" w:hAnsi="David" w:cs="David" w:hint="cs"/>
          <w:sz w:val="24"/>
          <w:szCs w:val="24"/>
          <w:highlight w:val="yellow"/>
          <w:rtl/>
        </w:rPr>
        <w:t xml:space="preserve"> פגם פרוצדורלי יוצר</w:t>
      </w:r>
      <w:r w:rsidR="004E20CF" w:rsidRPr="004353EC">
        <w:rPr>
          <w:rFonts w:ascii="David" w:hAnsi="David" w:cs="David"/>
          <w:sz w:val="24"/>
          <w:szCs w:val="24"/>
          <w:highlight w:val="yellow"/>
          <w:rtl/>
        </w:rPr>
        <w:t xml:space="preserve"> פגיעה במרקם החיים הפרלמנטריים</w:t>
      </w:r>
      <w:r w:rsidR="004353EC">
        <w:rPr>
          <w:rFonts w:ascii="David" w:hAnsi="David" w:cs="David" w:hint="cs"/>
          <w:sz w:val="24"/>
          <w:szCs w:val="24"/>
          <w:rtl/>
        </w:rPr>
        <w:t>(מבחן שריד)</w:t>
      </w:r>
      <w:r w:rsidR="004E20CF">
        <w:rPr>
          <w:rFonts w:ascii="David" w:hAnsi="David" w:cs="David" w:hint="cs"/>
          <w:sz w:val="24"/>
          <w:szCs w:val="24"/>
          <w:rtl/>
        </w:rPr>
        <w:t xml:space="preserve">.  פסילת הצעת החוק מתבטלת. </w:t>
      </w:r>
      <w:r w:rsidR="004E20CF">
        <w:rPr>
          <w:rFonts w:ascii="David" w:hAnsi="David" w:cs="David"/>
          <w:sz w:val="24"/>
          <w:szCs w:val="24"/>
          <w:rtl/>
        </w:rPr>
        <w:br/>
      </w:r>
      <w:r w:rsidR="004E20CF" w:rsidRPr="004E20CF">
        <w:rPr>
          <w:rFonts w:ascii="David" w:hAnsi="David" w:cs="David"/>
          <w:sz w:val="24"/>
          <w:szCs w:val="24"/>
          <w:rtl/>
        </w:rPr>
        <w:t>•</w:t>
      </w:r>
      <w:r w:rsidR="004E20CF" w:rsidRPr="00982E67">
        <w:rPr>
          <w:rFonts w:ascii="David" w:hAnsi="David" w:cs="David" w:hint="cs"/>
          <w:b/>
          <w:bCs/>
          <w:sz w:val="24"/>
          <w:szCs w:val="24"/>
          <w:rtl/>
        </w:rPr>
        <w:t>כהנא נ' יו"ר הכנסת-</w:t>
      </w:r>
      <w:r w:rsidR="004E20CF">
        <w:rPr>
          <w:rFonts w:ascii="David" w:hAnsi="David" w:cs="David" w:hint="cs"/>
          <w:sz w:val="24"/>
          <w:szCs w:val="24"/>
          <w:rtl/>
        </w:rPr>
        <w:t xml:space="preserve"> </w:t>
      </w:r>
      <w:r w:rsidR="004E20CF" w:rsidRPr="004E20CF">
        <w:rPr>
          <w:rFonts w:ascii="David" w:hAnsi="David" w:cs="David"/>
          <w:sz w:val="24"/>
          <w:szCs w:val="24"/>
          <w:rtl/>
        </w:rPr>
        <w:t>שמגר: יש לפעול בריסון בהתערבות בהחלטות פנים פרלמנטריות של הכנסת, אין הצדקה להתערב כשאין פגם מהותי</w:t>
      </w:r>
      <w:r w:rsidR="004E20CF">
        <w:rPr>
          <w:rFonts w:ascii="David" w:hAnsi="David" w:cs="David" w:hint="cs"/>
          <w:sz w:val="24"/>
          <w:szCs w:val="24"/>
          <w:rtl/>
        </w:rPr>
        <w:t>. יו"ר הכנסת פעל לפי ס'134 לתקנון וזה תקין.</w:t>
      </w:r>
      <w:r w:rsidR="004E20CF">
        <w:rPr>
          <w:rFonts w:ascii="David" w:hAnsi="David" w:cs="David"/>
          <w:sz w:val="24"/>
          <w:szCs w:val="24"/>
          <w:rtl/>
        </w:rPr>
        <w:br/>
      </w:r>
      <w:r w:rsidR="004E20CF" w:rsidRPr="004E20CF">
        <w:rPr>
          <w:rFonts w:ascii="David" w:hAnsi="David" w:cs="David"/>
          <w:sz w:val="24"/>
          <w:szCs w:val="24"/>
          <w:rtl/>
        </w:rPr>
        <w:t>•</w:t>
      </w:r>
      <w:r w:rsidR="004E20CF" w:rsidRPr="00982E67">
        <w:rPr>
          <w:rFonts w:ascii="David" w:hAnsi="David" w:cs="David" w:hint="cs"/>
          <w:b/>
          <w:bCs/>
          <w:sz w:val="24"/>
          <w:szCs w:val="24"/>
          <w:rtl/>
        </w:rPr>
        <w:t>נמרודי נ' יו"ר הכנסת-</w:t>
      </w:r>
      <w:r w:rsidR="004E20CF">
        <w:rPr>
          <w:rFonts w:ascii="David" w:hAnsi="David" w:cs="David" w:hint="cs"/>
          <w:sz w:val="24"/>
          <w:szCs w:val="24"/>
          <w:rtl/>
        </w:rPr>
        <w:t xml:space="preserve"> </w:t>
      </w:r>
      <w:r w:rsidR="004E20CF" w:rsidRPr="004E20CF">
        <w:rPr>
          <w:rFonts w:ascii="David" w:hAnsi="David" w:cs="David"/>
          <w:sz w:val="24"/>
          <w:szCs w:val="24"/>
          <w:rtl/>
        </w:rPr>
        <w:t>אי עמידה בתקנון יכולה לגרום לפסילת חוק.</w:t>
      </w:r>
      <w:r w:rsidR="004E20CF" w:rsidRPr="004E20CF">
        <w:rPr>
          <w:rtl/>
        </w:rPr>
        <w:t xml:space="preserve"> </w:t>
      </w:r>
      <w:r w:rsidR="004E20CF" w:rsidRPr="004E20CF">
        <w:rPr>
          <w:rFonts w:ascii="David" w:hAnsi="David" w:cs="David"/>
          <w:sz w:val="24"/>
          <w:szCs w:val="24"/>
          <w:rtl/>
        </w:rPr>
        <w:t>ברק: שמיעת טענות העותרת היא רשות ולא חובה (ס' 106 לתקנון).</w:t>
      </w:r>
      <w:r w:rsidR="004E20CF">
        <w:rPr>
          <w:rFonts w:ascii="David" w:hAnsi="David" w:cs="David" w:hint="cs"/>
          <w:sz w:val="24"/>
          <w:szCs w:val="24"/>
          <w:rtl/>
        </w:rPr>
        <w:t xml:space="preserve"> </w:t>
      </w:r>
      <w:r w:rsidR="004E20CF">
        <w:rPr>
          <w:rFonts w:ascii="David" w:hAnsi="David" w:cs="David"/>
          <w:sz w:val="24"/>
          <w:szCs w:val="24"/>
          <w:rtl/>
        </w:rPr>
        <w:br/>
      </w:r>
      <w:r w:rsidR="004E20CF" w:rsidRPr="004E20CF">
        <w:rPr>
          <w:rFonts w:ascii="David" w:hAnsi="David" w:cs="David"/>
          <w:sz w:val="24"/>
          <w:szCs w:val="24"/>
          <w:rtl/>
        </w:rPr>
        <w:t>•</w:t>
      </w:r>
      <w:r w:rsidR="004E20CF" w:rsidRPr="00982E67">
        <w:rPr>
          <w:rFonts w:ascii="David" w:hAnsi="David" w:cs="David" w:hint="cs"/>
          <w:b/>
          <w:bCs/>
          <w:sz w:val="24"/>
          <w:szCs w:val="24"/>
          <w:rtl/>
        </w:rPr>
        <w:t>המעמד החוקתי של תקנון הכנסת\בנדור-</w:t>
      </w:r>
      <w:r w:rsidR="004E20CF">
        <w:rPr>
          <w:rFonts w:ascii="David" w:hAnsi="David" w:cs="David" w:hint="cs"/>
          <w:sz w:val="24"/>
          <w:szCs w:val="24"/>
          <w:rtl/>
        </w:rPr>
        <w:t xml:space="preserve"> תקנון הוא לא חוקה. </w:t>
      </w:r>
      <w:r w:rsidR="004E20CF" w:rsidRPr="004E20CF">
        <w:rPr>
          <w:rFonts w:ascii="David" w:hAnsi="David" w:cs="David"/>
          <w:sz w:val="24"/>
          <w:szCs w:val="24"/>
          <w:rtl/>
        </w:rPr>
        <w:t xml:space="preserve">לפי חוק יסוד הכנסת(=החוק המסמיך), התקנון נועד לפרט סדרי עבודה ולא להגביל תוכן של חוקים. הענקת מעמד </w:t>
      </w:r>
      <w:r w:rsidR="00982E67">
        <w:rPr>
          <w:rFonts w:ascii="David" w:hAnsi="David" w:cs="David" w:hint="cs"/>
          <w:sz w:val="24"/>
          <w:szCs w:val="24"/>
          <w:rtl/>
        </w:rPr>
        <w:t>גבוה לתקנון היא</w:t>
      </w:r>
      <w:r w:rsidR="004E20CF" w:rsidRPr="004E20CF">
        <w:rPr>
          <w:rFonts w:ascii="David" w:hAnsi="David" w:cs="David"/>
          <w:sz w:val="24"/>
          <w:szCs w:val="24"/>
          <w:rtl/>
        </w:rPr>
        <w:t xml:space="preserve"> בעייתית בגלל הקלות בה ניתן לשנות את התקנון(רוב רגיל).</w:t>
      </w:r>
      <w:r w:rsidR="00982E67" w:rsidRPr="00982E67">
        <w:rPr>
          <w:rtl/>
        </w:rPr>
        <w:t xml:space="preserve"> </w:t>
      </w:r>
      <w:r w:rsidR="00982E67" w:rsidRPr="00982E67">
        <w:rPr>
          <w:rFonts w:ascii="David" w:hAnsi="David" w:cs="David"/>
          <w:sz w:val="24"/>
          <w:szCs w:val="24"/>
          <w:rtl/>
        </w:rPr>
        <w:t>בנדור מציע לקיים גם ביקורת שיפוטית אי-</w:t>
      </w:r>
      <w:proofErr w:type="spellStart"/>
      <w:r w:rsidR="00982E67" w:rsidRPr="00982E67">
        <w:rPr>
          <w:rFonts w:ascii="David" w:hAnsi="David" w:cs="David"/>
          <w:sz w:val="24"/>
          <w:szCs w:val="24"/>
          <w:rtl/>
        </w:rPr>
        <w:t>פריורית</w:t>
      </w:r>
      <w:proofErr w:type="spellEnd"/>
      <w:r w:rsidR="00982E67" w:rsidRPr="00982E67">
        <w:rPr>
          <w:rFonts w:ascii="David" w:hAnsi="David" w:cs="David"/>
          <w:sz w:val="24"/>
          <w:szCs w:val="24"/>
          <w:rtl/>
        </w:rPr>
        <w:t xml:space="preserve"> בישראל</w:t>
      </w:r>
      <w:r w:rsidR="00982E67">
        <w:rPr>
          <w:rFonts w:ascii="David" w:hAnsi="David" w:cs="David" w:hint="cs"/>
          <w:sz w:val="24"/>
          <w:szCs w:val="24"/>
          <w:rtl/>
        </w:rPr>
        <w:t>,</w:t>
      </w:r>
      <w:r w:rsidR="00982E67" w:rsidRPr="00982E67">
        <w:rPr>
          <w:rtl/>
        </w:rPr>
        <w:t xml:space="preserve"> </w:t>
      </w:r>
      <w:r w:rsidR="00982E67" w:rsidRPr="00982E67">
        <w:rPr>
          <w:rFonts w:ascii="David" w:hAnsi="David" w:cs="David"/>
          <w:sz w:val="24"/>
          <w:szCs w:val="24"/>
          <w:rtl/>
        </w:rPr>
        <w:t>זאת על מנת למנוע מצב שנורמה ממדרג נמוך יותר(תקנון) תגבר על נורמה ממדרג גבוה(חוק) ותפסול אותו.</w:t>
      </w:r>
      <w:r w:rsidR="00371017">
        <w:rPr>
          <w:rFonts w:ascii="David" w:hAnsi="David" w:cs="David"/>
          <w:sz w:val="24"/>
          <w:szCs w:val="24"/>
          <w:rtl/>
        </w:rPr>
        <w:br/>
      </w:r>
      <w:r w:rsidR="00371017">
        <w:rPr>
          <w:rFonts w:ascii="David" w:hAnsi="David" w:cs="David"/>
          <w:sz w:val="24"/>
          <w:szCs w:val="24"/>
          <w:rtl/>
        </w:rPr>
        <w:br/>
      </w:r>
      <w:r w:rsidR="00371017" w:rsidRPr="005919E1">
        <w:rPr>
          <w:rFonts w:ascii="David" w:hAnsi="David" w:cs="David" w:hint="cs"/>
          <w:sz w:val="24"/>
          <w:szCs w:val="24"/>
          <w:u w:val="single"/>
          <w:rtl/>
        </w:rPr>
        <w:t>חלוקת העבודה בין הכנסת והממשלה</w:t>
      </w:r>
      <w:r w:rsidR="00371017">
        <w:rPr>
          <w:rFonts w:ascii="David" w:hAnsi="David" w:cs="David"/>
          <w:sz w:val="24"/>
          <w:szCs w:val="24"/>
          <w:rtl/>
        </w:rPr>
        <w:br/>
      </w:r>
      <w:r w:rsidR="00371017" w:rsidRPr="00371017">
        <w:rPr>
          <w:rFonts w:ascii="David" w:hAnsi="David" w:cs="David"/>
          <w:sz w:val="24"/>
          <w:szCs w:val="24"/>
          <w:rtl/>
        </w:rPr>
        <w:t>•</w:t>
      </w:r>
      <w:r w:rsidR="00371017" w:rsidRPr="005919E1">
        <w:rPr>
          <w:rFonts w:ascii="David" w:hAnsi="David" w:cs="David" w:hint="cs"/>
          <w:b/>
          <w:bCs/>
          <w:sz w:val="24"/>
          <w:szCs w:val="24"/>
          <w:rtl/>
        </w:rPr>
        <w:t>רובינשטיין נ' שר הביטחון-</w:t>
      </w:r>
      <w:r w:rsidR="00371017">
        <w:rPr>
          <w:rFonts w:ascii="David" w:hAnsi="David" w:cs="David" w:hint="cs"/>
          <w:sz w:val="24"/>
          <w:szCs w:val="24"/>
          <w:rtl/>
        </w:rPr>
        <w:t xml:space="preserve"> </w:t>
      </w:r>
      <w:r w:rsidR="005919E1" w:rsidRPr="005919E1">
        <w:rPr>
          <w:rFonts w:ascii="David" w:hAnsi="David" w:cs="David"/>
          <w:sz w:val="24"/>
          <w:szCs w:val="24"/>
          <w:rtl/>
        </w:rPr>
        <w:t xml:space="preserve">ברק: יש פגיעה בשוויון שהוא נושא מהותי ולכן נדרשת לכך הסמכה מפורשת בחוק </w:t>
      </w:r>
      <w:r w:rsidR="005919E1" w:rsidRPr="004353EC">
        <w:rPr>
          <w:rFonts w:ascii="David" w:hAnsi="David" w:cs="David"/>
          <w:sz w:val="24"/>
          <w:szCs w:val="24"/>
          <w:highlight w:val="yellow"/>
          <w:rtl/>
        </w:rPr>
        <w:t>בהסדר ראשוני ולא משני</w:t>
      </w:r>
      <w:r w:rsidR="005919E1" w:rsidRPr="004353EC">
        <w:rPr>
          <w:rFonts w:ascii="David" w:hAnsi="David" w:cs="David" w:hint="cs"/>
          <w:sz w:val="24"/>
          <w:szCs w:val="24"/>
          <w:highlight w:val="yellow"/>
          <w:rtl/>
        </w:rPr>
        <w:t>.</w:t>
      </w:r>
      <w:r w:rsidR="005919E1" w:rsidRPr="005919E1">
        <w:rPr>
          <w:rFonts w:ascii="David" w:hAnsi="David" w:cs="David"/>
          <w:sz w:val="24"/>
          <w:szCs w:val="24"/>
          <w:rtl/>
        </w:rPr>
        <w:t xml:space="preserve"> בהיעדר הסמכה מפורשת יש לפרש את ההסדר השני בצמצום.</w:t>
      </w:r>
      <w:r w:rsidR="005919E1">
        <w:rPr>
          <w:rFonts w:ascii="David" w:hAnsi="David" w:cs="David" w:hint="cs"/>
          <w:sz w:val="24"/>
          <w:szCs w:val="24"/>
          <w:rtl/>
        </w:rPr>
        <w:t xml:space="preserve"> </w:t>
      </w:r>
      <w:r w:rsidR="005919E1" w:rsidRPr="005919E1">
        <w:rPr>
          <w:rFonts w:ascii="David" w:hAnsi="David" w:cs="David"/>
          <w:sz w:val="24"/>
          <w:szCs w:val="24"/>
          <w:rtl/>
        </w:rPr>
        <w:t>כשמדובר בכללים חוקתיים אין לכנסת סמכות להאציל אותם למבצעת</w:t>
      </w:r>
      <w:r w:rsidR="005919E1">
        <w:rPr>
          <w:rFonts w:ascii="David" w:hAnsi="David" w:cs="David" w:hint="cs"/>
          <w:sz w:val="24"/>
          <w:szCs w:val="24"/>
          <w:rtl/>
        </w:rPr>
        <w:t>. נפסלת הסמכות של שר הביטחון להעניק פטור לתלמידי ישיבות.</w:t>
      </w:r>
      <w:r w:rsidR="005919E1">
        <w:rPr>
          <w:rFonts w:ascii="David" w:hAnsi="David" w:cs="David"/>
          <w:sz w:val="24"/>
          <w:szCs w:val="24"/>
          <w:rtl/>
        </w:rPr>
        <w:br/>
      </w:r>
      <w:r w:rsidR="005919E1" w:rsidRPr="005919E1">
        <w:rPr>
          <w:rFonts w:ascii="David" w:hAnsi="David" w:cs="David"/>
          <w:sz w:val="24"/>
          <w:szCs w:val="24"/>
          <w:rtl/>
        </w:rPr>
        <w:t>•</w:t>
      </w:r>
      <w:r w:rsidR="005919E1" w:rsidRPr="005919E1">
        <w:rPr>
          <w:rFonts w:ascii="David" w:hAnsi="David" w:cs="David" w:hint="cs"/>
          <w:b/>
          <w:bCs/>
          <w:sz w:val="24"/>
          <w:szCs w:val="24"/>
          <w:rtl/>
        </w:rPr>
        <w:t>המרכז האקדמי למשפט ועסקים נ' ממשלת ישראל-</w:t>
      </w:r>
      <w:r w:rsidR="005919E1">
        <w:rPr>
          <w:rFonts w:ascii="David" w:hAnsi="David" w:cs="David" w:hint="cs"/>
          <w:sz w:val="24"/>
          <w:szCs w:val="24"/>
          <w:rtl/>
        </w:rPr>
        <w:t xml:space="preserve"> </w:t>
      </w:r>
      <w:r w:rsidR="005919E1" w:rsidRPr="005919E1">
        <w:rPr>
          <w:rFonts w:ascii="David" w:hAnsi="David" w:cs="David"/>
          <w:sz w:val="24"/>
          <w:szCs w:val="24"/>
          <w:rtl/>
        </w:rPr>
        <w:t>כאן הטענה הנבדקת היא אם הכנסת הסמיכה את הממשלה</w:t>
      </w:r>
      <w:r w:rsidR="005919E1">
        <w:rPr>
          <w:rFonts w:ascii="David" w:hAnsi="David" w:cs="David" w:hint="cs"/>
          <w:sz w:val="24"/>
          <w:szCs w:val="24"/>
          <w:rtl/>
        </w:rPr>
        <w:t xml:space="preserve"> לחוקק הסדר ראשוני</w:t>
      </w:r>
      <w:r w:rsidR="005919E1" w:rsidRPr="005919E1">
        <w:rPr>
          <w:rFonts w:ascii="David" w:hAnsi="David" w:cs="David"/>
          <w:sz w:val="24"/>
          <w:szCs w:val="24"/>
          <w:rtl/>
        </w:rPr>
        <w:t xml:space="preserve"> בפועל ולא </w:t>
      </w:r>
      <w:r w:rsidR="005919E1">
        <w:rPr>
          <w:rFonts w:ascii="David" w:hAnsi="David" w:cs="David" w:hint="cs"/>
          <w:sz w:val="24"/>
          <w:szCs w:val="24"/>
          <w:rtl/>
        </w:rPr>
        <w:t>וה</w:t>
      </w:r>
      <w:r w:rsidR="005919E1" w:rsidRPr="005919E1">
        <w:rPr>
          <w:rFonts w:ascii="David" w:hAnsi="David" w:cs="David"/>
          <w:sz w:val="24"/>
          <w:szCs w:val="24"/>
          <w:rtl/>
        </w:rPr>
        <w:t>אם רשאית לכך- מעמד מנהלי ולא חוקתי של כלל ההסדרים.</w:t>
      </w:r>
      <w:r w:rsidR="005919E1">
        <w:rPr>
          <w:rFonts w:ascii="David" w:hAnsi="David" w:cs="David" w:hint="cs"/>
          <w:sz w:val="24"/>
          <w:szCs w:val="24"/>
          <w:rtl/>
        </w:rPr>
        <w:t xml:space="preserve"> במקרה זה אכן הכנסת הסמיכה את הממשלה ולכן העתירה נדחית.</w:t>
      </w:r>
      <w:r w:rsidR="005919E1">
        <w:rPr>
          <w:rFonts w:ascii="David" w:hAnsi="David" w:cs="David"/>
          <w:sz w:val="24"/>
          <w:szCs w:val="24"/>
          <w:rtl/>
        </w:rPr>
        <w:br/>
      </w:r>
      <w:r w:rsidR="005919E1" w:rsidRPr="005919E1">
        <w:rPr>
          <w:rFonts w:ascii="David" w:hAnsi="David" w:cs="David"/>
          <w:sz w:val="24"/>
          <w:szCs w:val="24"/>
          <w:rtl/>
        </w:rPr>
        <w:t>•</w:t>
      </w:r>
      <w:r w:rsidR="005919E1" w:rsidRPr="005919E1">
        <w:rPr>
          <w:rFonts w:ascii="David" w:hAnsi="David" w:cs="David" w:hint="cs"/>
          <w:b/>
          <w:bCs/>
          <w:sz w:val="24"/>
          <w:szCs w:val="24"/>
          <w:rtl/>
        </w:rPr>
        <w:t>ארגון מגדלי העופות-</w:t>
      </w:r>
      <w:r w:rsidR="005919E1">
        <w:rPr>
          <w:rFonts w:ascii="David" w:hAnsi="David" w:cs="David" w:hint="cs"/>
          <w:sz w:val="24"/>
          <w:szCs w:val="24"/>
          <w:rtl/>
        </w:rPr>
        <w:t xml:space="preserve"> </w:t>
      </w:r>
      <w:r w:rsidR="005919E1" w:rsidRPr="00933CA4">
        <w:rPr>
          <w:rFonts w:ascii="David" w:hAnsi="David" w:cs="David" w:hint="cs"/>
          <w:sz w:val="24"/>
          <w:szCs w:val="24"/>
          <w:highlight w:val="yellow"/>
          <w:rtl/>
        </w:rPr>
        <w:t>חוק ההסדרים יוצר מתח עם כלל ההסדרים הראשוניים.</w:t>
      </w:r>
      <w:r w:rsidR="005919E1">
        <w:rPr>
          <w:rFonts w:ascii="David" w:hAnsi="David" w:cs="David" w:hint="cs"/>
          <w:sz w:val="24"/>
          <w:szCs w:val="24"/>
          <w:rtl/>
        </w:rPr>
        <w:t xml:space="preserve"> </w:t>
      </w:r>
      <w:r w:rsidR="005919E1" w:rsidRPr="005919E1">
        <w:rPr>
          <w:rFonts w:ascii="David" w:hAnsi="David" w:cs="David"/>
          <w:sz w:val="24"/>
          <w:szCs w:val="24"/>
          <w:rtl/>
        </w:rPr>
        <w:t xml:space="preserve">נוצר מצב שהכנסת מקבלת חוק שהוא למעשה חוק של הרשות המבצעת(הממשלה) וחותמת על ההסדר. אך בפועל זוהי החלטה של הרשות המבצעת, ההסדר </w:t>
      </w:r>
      <w:r w:rsidR="005919E1">
        <w:rPr>
          <w:rFonts w:ascii="David" w:hAnsi="David" w:cs="David" w:hint="cs"/>
          <w:sz w:val="24"/>
          <w:szCs w:val="24"/>
          <w:rtl/>
        </w:rPr>
        <w:t>ה</w:t>
      </w:r>
      <w:r w:rsidR="005919E1" w:rsidRPr="005919E1">
        <w:rPr>
          <w:rFonts w:ascii="David" w:hAnsi="David" w:cs="David"/>
          <w:sz w:val="24"/>
          <w:szCs w:val="24"/>
          <w:rtl/>
        </w:rPr>
        <w:t>ראשוני לא באמת נקבע ע"י הרשות המחוקקת.</w:t>
      </w:r>
      <w:r w:rsidR="005919E1">
        <w:rPr>
          <w:rFonts w:ascii="David" w:hAnsi="David" w:cs="David"/>
          <w:sz w:val="24"/>
          <w:szCs w:val="24"/>
          <w:rtl/>
        </w:rPr>
        <w:br/>
      </w:r>
      <w:r w:rsidR="00F70AA4">
        <w:rPr>
          <w:rFonts w:ascii="David" w:hAnsi="David" w:cs="David"/>
          <w:sz w:val="24"/>
          <w:szCs w:val="24"/>
          <w:rtl/>
        </w:rPr>
        <w:br/>
      </w:r>
      <w:r w:rsidR="00F70AA4" w:rsidRPr="00662EBA">
        <w:rPr>
          <w:rFonts w:ascii="David" w:hAnsi="David" w:cs="David" w:hint="cs"/>
          <w:sz w:val="24"/>
          <w:szCs w:val="24"/>
          <w:u w:val="single"/>
          <w:rtl/>
        </w:rPr>
        <w:t>חסינות חברי הכנסת</w:t>
      </w:r>
      <w:r w:rsidR="00F70AA4">
        <w:rPr>
          <w:rFonts w:ascii="David" w:hAnsi="David" w:cs="David"/>
          <w:sz w:val="24"/>
          <w:szCs w:val="24"/>
          <w:rtl/>
        </w:rPr>
        <w:br/>
      </w:r>
      <w:r w:rsidR="00F70AA4" w:rsidRPr="00F70AA4">
        <w:rPr>
          <w:rFonts w:ascii="David" w:hAnsi="David" w:cs="David"/>
          <w:sz w:val="24"/>
          <w:szCs w:val="24"/>
          <w:rtl/>
        </w:rPr>
        <w:t>•</w:t>
      </w:r>
      <w:r w:rsidR="00F70AA4" w:rsidRPr="00662EBA">
        <w:rPr>
          <w:rFonts w:ascii="David" w:hAnsi="David" w:cs="David" w:hint="cs"/>
          <w:b/>
          <w:bCs/>
          <w:sz w:val="24"/>
          <w:szCs w:val="24"/>
          <w:rtl/>
        </w:rPr>
        <w:t xml:space="preserve">התנועה למען איכות השלטון נ' ועדת הכנסת(פרשיית </w:t>
      </w:r>
      <w:proofErr w:type="spellStart"/>
      <w:r w:rsidR="00F70AA4" w:rsidRPr="00662EBA">
        <w:rPr>
          <w:rFonts w:ascii="David" w:hAnsi="David" w:cs="David" w:hint="cs"/>
          <w:b/>
          <w:bCs/>
          <w:sz w:val="24"/>
          <w:szCs w:val="24"/>
          <w:rtl/>
        </w:rPr>
        <w:t>גורלובסקי</w:t>
      </w:r>
      <w:proofErr w:type="spellEnd"/>
      <w:r w:rsidR="00F70AA4" w:rsidRPr="00662EBA">
        <w:rPr>
          <w:rFonts w:ascii="David" w:hAnsi="David" w:cs="David" w:hint="cs"/>
          <w:b/>
          <w:bCs/>
          <w:sz w:val="24"/>
          <w:szCs w:val="24"/>
          <w:rtl/>
        </w:rPr>
        <w:t>)-</w:t>
      </w:r>
      <w:r w:rsidR="00F70AA4">
        <w:rPr>
          <w:rFonts w:ascii="David" w:hAnsi="David" w:cs="David" w:hint="cs"/>
          <w:sz w:val="24"/>
          <w:szCs w:val="24"/>
          <w:rtl/>
        </w:rPr>
        <w:t xml:space="preserve"> </w:t>
      </w:r>
      <w:r w:rsidR="00F70AA4" w:rsidRPr="00F70AA4">
        <w:rPr>
          <w:rFonts w:ascii="David" w:hAnsi="David" w:cs="David"/>
          <w:sz w:val="24"/>
          <w:szCs w:val="24"/>
          <w:rtl/>
        </w:rPr>
        <w:t>ברק</w:t>
      </w:r>
      <w:r w:rsidR="00F70AA4">
        <w:rPr>
          <w:rFonts w:ascii="David" w:hAnsi="David" w:cs="David" w:hint="cs"/>
          <w:sz w:val="24"/>
          <w:szCs w:val="24"/>
          <w:rtl/>
        </w:rPr>
        <w:t xml:space="preserve"> מציג 3 גישות</w:t>
      </w:r>
      <w:r w:rsidR="00F70AA4" w:rsidRPr="00F70AA4">
        <w:rPr>
          <w:rFonts w:ascii="David" w:hAnsi="David" w:cs="David"/>
          <w:sz w:val="24"/>
          <w:szCs w:val="24"/>
          <w:rtl/>
        </w:rPr>
        <w:t>: הגישה הרחבה(כל שיקול לגיטימי)  הגישה המצומצמת</w:t>
      </w:r>
      <w:r w:rsidR="00F70AA4">
        <w:rPr>
          <w:rFonts w:ascii="David" w:hAnsi="David" w:cs="David" w:hint="cs"/>
          <w:sz w:val="24"/>
          <w:szCs w:val="24"/>
          <w:rtl/>
        </w:rPr>
        <w:t>(</w:t>
      </w:r>
      <w:r w:rsidR="00F70AA4" w:rsidRPr="00F70AA4">
        <w:rPr>
          <w:rFonts w:ascii="David" w:hAnsi="David" w:cs="David"/>
          <w:sz w:val="24"/>
          <w:szCs w:val="24"/>
          <w:rtl/>
        </w:rPr>
        <w:t>יש לבחון רק את תו"ל של היועמ"ש בדרישתו ליטול את החסינות</w:t>
      </w:r>
      <w:r w:rsidR="00F70AA4">
        <w:rPr>
          <w:rFonts w:ascii="David" w:hAnsi="David" w:cs="David" w:hint="cs"/>
          <w:sz w:val="24"/>
          <w:szCs w:val="24"/>
          <w:rtl/>
        </w:rPr>
        <w:t xml:space="preserve">) וגישת הביניים(לא רק תו"ל אך גם לא כל שיקול). </w:t>
      </w:r>
      <w:r w:rsidR="00662EBA">
        <w:rPr>
          <w:rFonts w:ascii="David" w:hAnsi="David" w:cs="David" w:hint="cs"/>
          <w:sz w:val="24"/>
          <w:szCs w:val="24"/>
          <w:rtl/>
        </w:rPr>
        <w:t xml:space="preserve">ברק דוגל באפשרות המצומצמת ופוסק שיש להסיר את חסינותו של </w:t>
      </w:r>
      <w:proofErr w:type="spellStart"/>
      <w:r w:rsidR="00662EBA">
        <w:rPr>
          <w:rFonts w:ascii="David" w:hAnsi="David" w:cs="David" w:hint="cs"/>
          <w:sz w:val="24"/>
          <w:szCs w:val="24"/>
          <w:rtl/>
        </w:rPr>
        <w:t>גורלובסקי</w:t>
      </w:r>
      <w:proofErr w:type="spellEnd"/>
      <w:r w:rsidR="00662EBA">
        <w:rPr>
          <w:rFonts w:ascii="David" w:hAnsi="David" w:cs="David" w:hint="cs"/>
          <w:sz w:val="24"/>
          <w:szCs w:val="24"/>
          <w:rtl/>
        </w:rPr>
        <w:t>.</w:t>
      </w:r>
      <w:r w:rsidR="00662EBA">
        <w:rPr>
          <w:rFonts w:ascii="David" w:hAnsi="David" w:cs="David"/>
          <w:sz w:val="24"/>
          <w:szCs w:val="24"/>
          <w:rtl/>
        </w:rPr>
        <w:br/>
      </w:r>
      <w:r w:rsidR="00662EBA" w:rsidRPr="00662EBA">
        <w:rPr>
          <w:rFonts w:ascii="David" w:hAnsi="David" w:cs="David"/>
          <w:sz w:val="24"/>
          <w:szCs w:val="24"/>
          <w:rtl/>
        </w:rPr>
        <w:t>•</w:t>
      </w:r>
      <w:r w:rsidR="00662EBA" w:rsidRPr="00662EBA">
        <w:rPr>
          <w:rFonts w:ascii="David" w:hAnsi="David" w:cs="David" w:hint="cs"/>
          <w:b/>
          <w:bCs/>
          <w:sz w:val="24"/>
          <w:szCs w:val="24"/>
          <w:rtl/>
        </w:rPr>
        <w:t>מחול נ' הכנסת-</w:t>
      </w:r>
      <w:r w:rsidR="00662EBA">
        <w:rPr>
          <w:rFonts w:ascii="David" w:hAnsi="David" w:cs="David" w:hint="cs"/>
          <w:sz w:val="24"/>
          <w:szCs w:val="24"/>
          <w:rtl/>
        </w:rPr>
        <w:t xml:space="preserve"> החסינות העניינית אינה מגינה מפני סנקציות של וועדת האתיקה.</w:t>
      </w:r>
      <w:r w:rsidR="00662EBA">
        <w:rPr>
          <w:rFonts w:ascii="David" w:hAnsi="David" w:cs="David"/>
          <w:sz w:val="24"/>
          <w:szCs w:val="24"/>
          <w:rtl/>
        </w:rPr>
        <w:br/>
      </w:r>
      <w:r w:rsidR="00662EBA" w:rsidRPr="00662EBA">
        <w:rPr>
          <w:rFonts w:ascii="David" w:hAnsi="David" w:cs="David"/>
          <w:sz w:val="24"/>
          <w:szCs w:val="24"/>
          <w:rtl/>
        </w:rPr>
        <w:t>•</w:t>
      </w:r>
      <w:proofErr w:type="spellStart"/>
      <w:r w:rsidR="00662EBA" w:rsidRPr="00662EBA">
        <w:rPr>
          <w:rFonts w:ascii="David" w:hAnsi="David" w:cs="David" w:hint="cs"/>
          <w:b/>
          <w:bCs/>
          <w:sz w:val="24"/>
          <w:szCs w:val="24"/>
          <w:rtl/>
        </w:rPr>
        <w:t>זועבי</w:t>
      </w:r>
      <w:proofErr w:type="spellEnd"/>
      <w:r w:rsidR="00662EBA" w:rsidRPr="00662EBA">
        <w:rPr>
          <w:rFonts w:ascii="David" w:hAnsi="David" w:cs="David" w:hint="cs"/>
          <w:b/>
          <w:bCs/>
          <w:sz w:val="24"/>
          <w:szCs w:val="24"/>
          <w:rtl/>
        </w:rPr>
        <w:t xml:space="preserve"> נ' וועדת האתיקה של הכנסת-</w:t>
      </w:r>
      <w:r w:rsidR="00662EBA">
        <w:rPr>
          <w:rFonts w:ascii="David" w:hAnsi="David" w:cs="David" w:hint="cs"/>
          <w:sz w:val="24"/>
          <w:szCs w:val="24"/>
          <w:rtl/>
        </w:rPr>
        <w:t xml:space="preserve"> נאור:</w:t>
      </w:r>
      <w:r w:rsidR="00662EBA" w:rsidRPr="00662EBA">
        <w:rPr>
          <w:rtl/>
        </w:rPr>
        <w:t xml:space="preserve"> </w:t>
      </w:r>
      <w:r w:rsidR="00662EBA" w:rsidRPr="00662EBA">
        <w:rPr>
          <w:rFonts w:ascii="David" w:hAnsi="David" w:cs="David"/>
          <w:sz w:val="24"/>
          <w:szCs w:val="24"/>
          <w:rtl/>
        </w:rPr>
        <w:t>אם ח"כ לא מתנהג כראוי בין אם בתוך כנסת ובין אם מחוצה לה, יש לכנסת סמכות לבצע נגדו הליכים משפטיים</w:t>
      </w:r>
      <w:r w:rsidR="00662EBA">
        <w:rPr>
          <w:rFonts w:ascii="David" w:hAnsi="David" w:cs="David" w:hint="cs"/>
          <w:sz w:val="24"/>
          <w:szCs w:val="24"/>
          <w:rtl/>
        </w:rPr>
        <w:t xml:space="preserve">. </w:t>
      </w:r>
      <w:r w:rsidR="00662EBA" w:rsidRPr="004353EC">
        <w:rPr>
          <w:rFonts w:ascii="David" w:hAnsi="David" w:cs="David"/>
          <w:sz w:val="24"/>
          <w:szCs w:val="24"/>
          <w:highlight w:val="yellow"/>
          <w:rtl/>
        </w:rPr>
        <w:t>חסינות עניינית מגנה מפני הליכים משפטיים , אך אינה מונעת הליכים שיפוטיים במסגרת הכנסת(למשל ע"י וועדת האתיקה).</w:t>
      </w:r>
      <w:r w:rsidR="00662EBA">
        <w:rPr>
          <w:rFonts w:ascii="David" w:hAnsi="David" w:cs="David"/>
          <w:sz w:val="24"/>
          <w:szCs w:val="24"/>
          <w:rtl/>
        </w:rPr>
        <w:br/>
      </w:r>
      <w:r w:rsidR="00662EBA">
        <w:rPr>
          <w:rFonts w:ascii="David" w:hAnsi="David" w:cs="David"/>
          <w:sz w:val="24"/>
          <w:szCs w:val="24"/>
          <w:rtl/>
        </w:rPr>
        <w:br/>
      </w:r>
      <w:r w:rsidR="00662EBA" w:rsidRPr="00662EBA">
        <w:rPr>
          <w:rFonts w:ascii="David" w:hAnsi="David" w:cs="David" w:hint="cs"/>
          <w:sz w:val="24"/>
          <w:szCs w:val="24"/>
          <w:u w:val="single"/>
          <w:rtl/>
        </w:rPr>
        <w:t>הדחת חבר כנסת מכהן</w:t>
      </w:r>
      <w:r w:rsidR="00662EBA">
        <w:rPr>
          <w:rFonts w:ascii="David" w:hAnsi="David" w:cs="David"/>
          <w:sz w:val="24"/>
          <w:szCs w:val="24"/>
          <w:rtl/>
        </w:rPr>
        <w:br/>
      </w:r>
      <w:r w:rsidR="00662EBA" w:rsidRPr="00662EBA">
        <w:rPr>
          <w:rFonts w:ascii="David" w:hAnsi="David" w:cs="David"/>
          <w:sz w:val="24"/>
          <w:szCs w:val="24"/>
          <w:rtl/>
        </w:rPr>
        <w:t>•</w:t>
      </w:r>
      <w:proofErr w:type="spellStart"/>
      <w:r w:rsidR="00662EBA" w:rsidRPr="00662EBA">
        <w:rPr>
          <w:rFonts w:ascii="David" w:hAnsi="David" w:cs="David" w:hint="cs"/>
          <w:b/>
          <w:bCs/>
          <w:sz w:val="24"/>
          <w:szCs w:val="24"/>
          <w:rtl/>
        </w:rPr>
        <w:t>ג'בארין</w:t>
      </w:r>
      <w:proofErr w:type="spellEnd"/>
      <w:r w:rsidR="00662EBA" w:rsidRPr="00662EBA">
        <w:rPr>
          <w:rFonts w:ascii="David" w:hAnsi="David" w:cs="David" w:hint="cs"/>
          <w:b/>
          <w:bCs/>
          <w:sz w:val="24"/>
          <w:szCs w:val="24"/>
          <w:rtl/>
        </w:rPr>
        <w:t xml:space="preserve"> נ' הכנסת-</w:t>
      </w:r>
      <w:r w:rsidR="00662EBA">
        <w:rPr>
          <w:rFonts w:ascii="David" w:hAnsi="David" w:cs="David" w:hint="cs"/>
          <w:sz w:val="24"/>
          <w:szCs w:val="24"/>
          <w:rtl/>
        </w:rPr>
        <w:t xml:space="preserve"> עותרים כנגד חוק ההדחה. </w:t>
      </w:r>
      <w:r w:rsidR="00662EBA" w:rsidRPr="00662EBA">
        <w:rPr>
          <w:rFonts w:ascii="David" w:hAnsi="David" w:cs="David"/>
          <w:sz w:val="24"/>
          <w:szCs w:val="24"/>
          <w:rtl/>
        </w:rPr>
        <w:t>חיות: מבחן דו שלבי-</w:t>
      </w:r>
      <w:r w:rsidR="00662EBA">
        <w:rPr>
          <w:rFonts w:ascii="David" w:hAnsi="David" w:cs="David" w:hint="cs"/>
          <w:sz w:val="24"/>
          <w:szCs w:val="24"/>
          <w:rtl/>
        </w:rPr>
        <w:t xml:space="preserve">  1</w:t>
      </w:r>
      <w:r w:rsidR="00662EBA" w:rsidRPr="00662EBA">
        <w:rPr>
          <w:rFonts w:ascii="David" w:hAnsi="David" w:cs="David"/>
          <w:sz w:val="24"/>
          <w:szCs w:val="24"/>
          <w:rtl/>
        </w:rPr>
        <w:t>.האם יש פגיעה בזכות להיבחר- כן!</w:t>
      </w:r>
      <w:r w:rsidR="00662EBA">
        <w:rPr>
          <w:rFonts w:ascii="David" w:hAnsi="David" w:cs="David" w:hint="cs"/>
          <w:sz w:val="24"/>
          <w:szCs w:val="24"/>
          <w:rtl/>
        </w:rPr>
        <w:t xml:space="preserve">   2</w:t>
      </w:r>
      <w:r w:rsidR="00662EBA" w:rsidRPr="00662EBA">
        <w:rPr>
          <w:rFonts w:ascii="David" w:hAnsi="David" w:cs="David"/>
          <w:sz w:val="24"/>
          <w:szCs w:val="24"/>
          <w:rtl/>
        </w:rPr>
        <w:t xml:space="preserve">.האם הפגיעה שוללת עקרונות יסוד של השיטה- לא! </w:t>
      </w:r>
      <w:r w:rsidR="00662EBA">
        <w:rPr>
          <w:rFonts w:ascii="David" w:hAnsi="David" w:cs="David" w:hint="cs"/>
          <w:sz w:val="24"/>
          <w:szCs w:val="24"/>
          <w:rtl/>
        </w:rPr>
        <w:t xml:space="preserve">  </w:t>
      </w:r>
      <w:proofErr w:type="spellStart"/>
      <w:r w:rsidR="00662EBA" w:rsidRPr="00662EBA">
        <w:rPr>
          <w:rFonts w:ascii="David" w:hAnsi="David" w:cs="David"/>
          <w:sz w:val="24"/>
          <w:szCs w:val="24"/>
          <w:rtl/>
        </w:rPr>
        <w:t>סולברג</w:t>
      </w:r>
      <w:proofErr w:type="spellEnd"/>
      <w:r w:rsidR="00662EBA" w:rsidRPr="00662EBA">
        <w:rPr>
          <w:rFonts w:ascii="David" w:hAnsi="David" w:cs="David"/>
          <w:sz w:val="24"/>
          <w:szCs w:val="24"/>
          <w:rtl/>
        </w:rPr>
        <w:t>: גם השלב הראשון לא מתקיים, התיקון אינו משנה באופן מהותי את היקפן של הזכויות החוקתיות שקיימות בשיטתנו המשפטית.</w:t>
      </w:r>
      <w:r w:rsidR="00662EBA">
        <w:rPr>
          <w:rFonts w:ascii="David" w:hAnsi="David" w:cs="David"/>
          <w:sz w:val="24"/>
          <w:szCs w:val="24"/>
          <w:rtl/>
        </w:rPr>
        <w:br/>
      </w:r>
      <w:r w:rsidR="00662EBA">
        <w:rPr>
          <w:rFonts w:ascii="David" w:hAnsi="David" w:cs="David"/>
          <w:sz w:val="24"/>
          <w:szCs w:val="24"/>
          <w:rtl/>
        </w:rPr>
        <w:lastRenderedPageBreak/>
        <w:br/>
      </w:r>
      <w:r w:rsidR="00662EBA" w:rsidRPr="000814E5">
        <w:rPr>
          <w:rFonts w:ascii="David" w:hAnsi="David" w:cs="David" w:hint="cs"/>
          <w:sz w:val="24"/>
          <w:szCs w:val="24"/>
          <w:u w:val="single"/>
          <w:rtl/>
        </w:rPr>
        <w:t>הסכמים קואליציוניים</w:t>
      </w:r>
      <w:r w:rsidR="00662EBA">
        <w:rPr>
          <w:rFonts w:ascii="David" w:hAnsi="David" w:cs="David"/>
          <w:sz w:val="24"/>
          <w:szCs w:val="24"/>
          <w:rtl/>
        </w:rPr>
        <w:br/>
      </w:r>
      <w:r w:rsidR="00662EBA" w:rsidRPr="00662EBA">
        <w:rPr>
          <w:rFonts w:ascii="David" w:hAnsi="David" w:cs="David"/>
          <w:sz w:val="24"/>
          <w:szCs w:val="24"/>
          <w:rtl/>
        </w:rPr>
        <w:t>•</w:t>
      </w:r>
      <w:proofErr w:type="spellStart"/>
      <w:r w:rsidR="00662EBA" w:rsidRPr="000814E5">
        <w:rPr>
          <w:rFonts w:ascii="David" w:hAnsi="David" w:cs="David"/>
          <w:b/>
          <w:bCs/>
          <w:sz w:val="24"/>
          <w:szCs w:val="24"/>
          <w:rtl/>
        </w:rPr>
        <w:t>ז'רז'בסקי</w:t>
      </w:r>
      <w:proofErr w:type="spellEnd"/>
      <w:r w:rsidR="00662EBA" w:rsidRPr="000814E5">
        <w:rPr>
          <w:rFonts w:ascii="David" w:hAnsi="David" w:cs="David"/>
          <w:b/>
          <w:bCs/>
          <w:sz w:val="24"/>
          <w:szCs w:val="24"/>
          <w:rtl/>
        </w:rPr>
        <w:t xml:space="preserve"> נ' ראש הממשל</w:t>
      </w:r>
      <w:r w:rsidR="00662EBA" w:rsidRPr="000814E5">
        <w:rPr>
          <w:rFonts w:ascii="David" w:hAnsi="David" w:cs="David" w:hint="cs"/>
          <w:b/>
          <w:bCs/>
          <w:sz w:val="24"/>
          <w:szCs w:val="24"/>
          <w:rtl/>
        </w:rPr>
        <w:t>ה-</w:t>
      </w:r>
      <w:r w:rsidR="008832BF">
        <w:rPr>
          <w:rFonts w:ascii="David" w:hAnsi="David" w:cs="David" w:hint="cs"/>
          <w:sz w:val="24"/>
          <w:szCs w:val="24"/>
          <w:rtl/>
        </w:rPr>
        <w:t xml:space="preserve">  אלון: הסכמים קואליציוניי</w:t>
      </w:r>
      <w:r w:rsidR="008832BF">
        <w:rPr>
          <w:rFonts w:ascii="David" w:hAnsi="David" w:cs="David" w:hint="eastAsia"/>
          <w:sz w:val="24"/>
          <w:szCs w:val="24"/>
          <w:rtl/>
        </w:rPr>
        <w:t>ם</w:t>
      </w:r>
      <w:r w:rsidR="008832BF">
        <w:rPr>
          <w:rFonts w:ascii="David" w:hAnsi="David" w:cs="David" w:hint="cs"/>
          <w:sz w:val="24"/>
          <w:szCs w:val="24"/>
          <w:rtl/>
        </w:rPr>
        <w:t xml:space="preserve"> מחייבים משפטית, ניתן להשתחרר מהם לצורך אינטרס ציבורי. יהיה </w:t>
      </w:r>
      <w:r w:rsidR="008832BF" w:rsidRPr="00933CA4">
        <w:rPr>
          <w:rFonts w:ascii="David" w:hAnsi="David" w:cs="David" w:hint="cs"/>
          <w:sz w:val="24"/>
          <w:szCs w:val="24"/>
          <w:highlight w:val="yellow"/>
          <w:rtl/>
        </w:rPr>
        <w:t>סעד הצהרתי בלבד</w:t>
      </w:r>
      <w:r w:rsidR="008832BF">
        <w:rPr>
          <w:rFonts w:ascii="David" w:hAnsi="David" w:cs="David" w:hint="cs"/>
          <w:sz w:val="24"/>
          <w:szCs w:val="24"/>
          <w:rtl/>
        </w:rPr>
        <w:t xml:space="preserve">.  </w:t>
      </w:r>
      <w:r w:rsidR="008832BF" w:rsidRPr="00933CA4">
        <w:rPr>
          <w:rFonts w:ascii="David" w:hAnsi="David" w:cs="David"/>
          <w:sz w:val="24"/>
          <w:szCs w:val="24"/>
          <w:highlight w:val="yellow"/>
          <w:rtl/>
        </w:rPr>
        <w:t xml:space="preserve">הלכת ההשתחררות (הנתונה למדינה) תקפה גם בהסכם פוליטי, הודות לאופי </w:t>
      </w:r>
      <w:r w:rsidR="008832BF" w:rsidRPr="00933CA4">
        <w:rPr>
          <w:rFonts w:ascii="David" w:hAnsi="David" w:cs="David" w:hint="cs"/>
          <w:sz w:val="24"/>
          <w:szCs w:val="24"/>
          <w:highlight w:val="yellow"/>
          <w:rtl/>
        </w:rPr>
        <w:t>המשתנה של ההסכם.</w:t>
      </w:r>
      <w:r w:rsidR="008832BF">
        <w:rPr>
          <w:rFonts w:ascii="David" w:hAnsi="David" w:cs="David" w:hint="cs"/>
          <w:sz w:val="24"/>
          <w:szCs w:val="24"/>
          <w:rtl/>
        </w:rPr>
        <w:t xml:space="preserve">  ברק: הסכם קואליציוני לא תקף משפטית</w:t>
      </w:r>
      <w:r w:rsidR="000814E5">
        <w:rPr>
          <w:rFonts w:ascii="David" w:hAnsi="David" w:cs="David" w:hint="cs"/>
          <w:sz w:val="24"/>
          <w:szCs w:val="24"/>
          <w:rtl/>
        </w:rPr>
        <w:t xml:space="preserve"> והסעד יהיה הצהרתי או ביטול. העתירה מתקבלת.</w:t>
      </w:r>
      <w:r w:rsidR="000814E5">
        <w:rPr>
          <w:rFonts w:ascii="David" w:hAnsi="David" w:cs="David"/>
          <w:sz w:val="24"/>
          <w:szCs w:val="24"/>
          <w:rtl/>
        </w:rPr>
        <w:br/>
      </w:r>
      <w:r w:rsidR="000814E5" w:rsidRPr="000814E5">
        <w:rPr>
          <w:rFonts w:ascii="David" w:hAnsi="David" w:cs="David"/>
          <w:sz w:val="24"/>
          <w:szCs w:val="24"/>
          <w:rtl/>
        </w:rPr>
        <w:t>•</w:t>
      </w:r>
      <w:r w:rsidR="000814E5" w:rsidRPr="000814E5">
        <w:rPr>
          <w:rFonts w:ascii="David" w:hAnsi="David" w:cs="David" w:hint="cs"/>
          <w:b/>
          <w:bCs/>
          <w:sz w:val="24"/>
          <w:szCs w:val="24"/>
          <w:rtl/>
        </w:rPr>
        <w:t>ולנר נ' יו"ר מפלגת העבודה</w:t>
      </w:r>
      <w:r w:rsidR="000814E5">
        <w:rPr>
          <w:rFonts w:ascii="David" w:hAnsi="David" w:cs="David" w:hint="cs"/>
          <w:sz w:val="24"/>
          <w:szCs w:val="24"/>
          <w:rtl/>
        </w:rPr>
        <w:t>- חשין: הסכם קואליציוני אינו שפיט ואינו בטל.  ברק: ההסכם שפיט ונוגד את תקנת הציבור ולכן בטל.  גולדברג: מסכים עם ברק אבל פוסק כמו חשין- "איך יראה" ביהמ"ש בציבור. *</w:t>
      </w:r>
      <w:r w:rsidR="000814E5" w:rsidRPr="00933CA4">
        <w:rPr>
          <w:rFonts w:ascii="David" w:hAnsi="David" w:cs="David" w:hint="cs"/>
          <w:sz w:val="24"/>
          <w:szCs w:val="24"/>
          <w:highlight w:val="yellow"/>
          <w:rtl/>
        </w:rPr>
        <w:t>על אף שקובעים שאינו שפיט, כן דנים בו.</w:t>
      </w:r>
      <w:r w:rsidR="000814E5">
        <w:rPr>
          <w:rFonts w:ascii="David" w:hAnsi="David" w:cs="David"/>
          <w:sz w:val="24"/>
          <w:szCs w:val="24"/>
          <w:rtl/>
        </w:rPr>
        <w:br/>
      </w:r>
      <w:r w:rsidR="000814E5">
        <w:rPr>
          <w:rFonts w:ascii="David" w:hAnsi="David" w:cs="David"/>
          <w:sz w:val="24"/>
          <w:szCs w:val="24"/>
          <w:rtl/>
        </w:rPr>
        <w:br/>
      </w:r>
      <w:r w:rsidR="000814E5" w:rsidRPr="00C00F6C">
        <w:rPr>
          <w:rFonts w:ascii="David" w:hAnsi="David" w:cs="David" w:hint="cs"/>
          <w:sz w:val="24"/>
          <w:szCs w:val="24"/>
          <w:u w:val="single"/>
          <w:rtl/>
        </w:rPr>
        <w:t>סמכויות הממשלה והשרים והאצלתן</w:t>
      </w:r>
      <w:r w:rsidR="000814E5">
        <w:rPr>
          <w:rFonts w:ascii="David" w:hAnsi="David" w:cs="David"/>
          <w:sz w:val="24"/>
          <w:szCs w:val="24"/>
          <w:rtl/>
        </w:rPr>
        <w:br/>
      </w:r>
      <w:r w:rsidR="000814E5" w:rsidRPr="000814E5">
        <w:rPr>
          <w:rFonts w:ascii="David" w:hAnsi="David" w:cs="David"/>
          <w:sz w:val="24"/>
          <w:szCs w:val="24"/>
          <w:rtl/>
        </w:rPr>
        <w:t>•</w:t>
      </w:r>
      <w:r w:rsidR="000814E5" w:rsidRPr="00C00F6C">
        <w:rPr>
          <w:rFonts w:ascii="David" w:hAnsi="David" w:cs="David" w:hint="cs"/>
          <w:b/>
          <w:bCs/>
          <w:sz w:val="24"/>
          <w:szCs w:val="24"/>
          <w:rtl/>
        </w:rPr>
        <w:t>עיריית קריית-גת נ' מדינת ישראל-</w:t>
      </w:r>
      <w:r w:rsidR="000814E5">
        <w:rPr>
          <w:rFonts w:ascii="David" w:hAnsi="David" w:cs="David" w:hint="cs"/>
          <w:sz w:val="24"/>
          <w:szCs w:val="24"/>
          <w:rtl/>
        </w:rPr>
        <w:t xml:space="preserve"> </w:t>
      </w:r>
      <w:r w:rsidR="000814E5" w:rsidRPr="000814E5">
        <w:rPr>
          <w:rFonts w:ascii="David" w:hAnsi="David" w:cs="David"/>
          <w:sz w:val="24"/>
          <w:szCs w:val="24"/>
          <w:rtl/>
        </w:rPr>
        <w:t xml:space="preserve">גולדברג: הסמכות השיורית היא כשיש חלל חקיקתי: בכפוף לכל דין, וכשהסמכות אינה מוטלת על רשות אחרת. </w:t>
      </w:r>
      <w:r w:rsidR="000814E5">
        <w:rPr>
          <w:rFonts w:ascii="David" w:hAnsi="David" w:cs="David" w:hint="cs"/>
          <w:sz w:val="24"/>
          <w:szCs w:val="24"/>
          <w:rtl/>
        </w:rPr>
        <w:t xml:space="preserve"> </w:t>
      </w:r>
      <w:proofErr w:type="spellStart"/>
      <w:r w:rsidR="000814E5" w:rsidRPr="000814E5">
        <w:rPr>
          <w:rFonts w:ascii="David" w:hAnsi="David" w:cs="David"/>
          <w:sz w:val="24"/>
          <w:szCs w:val="24"/>
          <w:rtl/>
        </w:rPr>
        <w:t>דורנר</w:t>
      </w:r>
      <w:proofErr w:type="spellEnd"/>
      <w:r w:rsidR="000814E5" w:rsidRPr="000814E5">
        <w:rPr>
          <w:rFonts w:ascii="David" w:hAnsi="David" w:cs="David"/>
          <w:sz w:val="24"/>
          <w:szCs w:val="24"/>
          <w:rtl/>
        </w:rPr>
        <w:t xml:space="preserve">: </w:t>
      </w:r>
      <w:r w:rsidR="000814E5" w:rsidRPr="004353EC">
        <w:rPr>
          <w:rFonts w:ascii="David" w:hAnsi="David" w:cs="David"/>
          <w:sz w:val="24"/>
          <w:szCs w:val="24"/>
          <w:highlight w:val="yellow"/>
          <w:rtl/>
        </w:rPr>
        <w:t>בכפוף לכל דין = גם פסיקה</w:t>
      </w:r>
      <w:r w:rsidR="000814E5" w:rsidRPr="000814E5">
        <w:rPr>
          <w:rFonts w:ascii="David" w:hAnsi="David" w:cs="David"/>
          <w:sz w:val="24"/>
          <w:szCs w:val="24"/>
          <w:rtl/>
        </w:rPr>
        <w:t>, יש פסיקה בנוגע לזכויות אדם ואסור לפגוע בהן.</w:t>
      </w:r>
      <w:r w:rsidR="000814E5">
        <w:rPr>
          <w:rFonts w:ascii="David" w:hAnsi="David" w:cs="David" w:hint="cs"/>
          <w:sz w:val="24"/>
          <w:szCs w:val="24"/>
          <w:rtl/>
        </w:rPr>
        <w:t xml:space="preserve">  נפסק כי הממשלה חרגה מסמכותה.</w:t>
      </w:r>
      <w:r w:rsidR="000814E5">
        <w:rPr>
          <w:rFonts w:ascii="David" w:hAnsi="David" w:cs="David"/>
          <w:sz w:val="24"/>
          <w:szCs w:val="24"/>
          <w:rtl/>
        </w:rPr>
        <w:br/>
      </w:r>
      <w:r w:rsidR="000814E5" w:rsidRPr="000814E5">
        <w:rPr>
          <w:rFonts w:ascii="David" w:hAnsi="David" w:cs="David"/>
          <w:sz w:val="24"/>
          <w:szCs w:val="24"/>
          <w:rtl/>
        </w:rPr>
        <w:t>•</w:t>
      </w:r>
      <w:r w:rsidR="000814E5" w:rsidRPr="00C00F6C">
        <w:rPr>
          <w:rFonts w:ascii="David" w:hAnsi="David" w:cs="David" w:hint="cs"/>
          <w:b/>
          <w:bCs/>
          <w:sz w:val="24"/>
          <w:szCs w:val="24"/>
          <w:rtl/>
        </w:rPr>
        <w:t>הוועד הציבורי נגד עינויים נ' ממשלת ישראל-</w:t>
      </w:r>
      <w:r w:rsidR="000814E5">
        <w:rPr>
          <w:rFonts w:ascii="David" w:hAnsi="David" w:cs="David" w:hint="cs"/>
          <w:sz w:val="24"/>
          <w:szCs w:val="24"/>
          <w:rtl/>
        </w:rPr>
        <w:t xml:space="preserve"> </w:t>
      </w:r>
      <w:r w:rsidR="000814E5" w:rsidRPr="000814E5">
        <w:rPr>
          <w:rFonts w:ascii="David" w:hAnsi="David" w:cs="David"/>
          <w:sz w:val="24"/>
          <w:szCs w:val="24"/>
          <w:rtl/>
        </w:rPr>
        <w:t>סמכות שיורית לא יכולה לפגוע בזכויות אדם הנמצאות בפסיקה- לפעולות כאלה יש צורך בהסמכה מפורשת.</w:t>
      </w:r>
      <w:r w:rsidR="000814E5">
        <w:rPr>
          <w:rFonts w:ascii="David" w:hAnsi="David" w:cs="David" w:hint="cs"/>
          <w:sz w:val="24"/>
          <w:szCs w:val="24"/>
          <w:rtl/>
        </w:rPr>
        <w:t xml:space="preserve"> כתוצאה מכך נחקק חוק השב"כ שמסדיר בחקיקה ראשית.</w:t>
      </w:r>
      <w:r w:rsidR="000814E5">
        <w:rPr>
          <w:rFonts w:ascii="David" w:hAnsi="David" w:cs="David"/>
          <w:sz w:val="24"/>
          <w:szCs w:val="24"/>
          <w:rtl/>
        </w:rPr>
        <w:br/>
      </w:r>
      <w:r w:rsidR="000814E5" w:rsidRPr="000814E5">
        <w:rPr>
          <w:rFonts w:ascii="David" w:hAnsi="David" w:cs="David"/>
          <w:sz w:val="24"/>
          <w:szCs w:val="24"/>
          <w:rtl/>
        </w:rPr>
        <w:t>•</w:t>
      </w:r>
      <w:proofErr w:type="spellStart"/>
      <w:r w:rsidR="000814E5" w:rsidRPr="00C00F6C">
        <w:rPr>
          <w:rFonts w:ascii="David" w:hAnsi="David" w:cs="David" w:hint="cs"/>
          <w:b/>
          <w:bCs/>
          <w:sz w:val="24"/>
          <w:szCs w:val="24"/>
          <w:rtl/>
        </w:rPr>
        <w:t>פלק</w:t>
      </w:r>
      <w:proofErr w:type="spellEnd"/>
      <w:r w:rsidR="000814E5" w:rsidRPr="00C00F6C">
        <w:rPr>
          <w:rFonts w:ascii="David" w:hAnsi="David" w:cs="David" w:hint="cs"/>
          <w:b/>
          <w:bCs/>
          <w:sz w:val="24"/>
          <w:szCs w:val="24"/>
          <w:rtl/>
        </w:rPr>
        <w:t xml:space="preserve"> נ' היועמ"ש-</w:t>
      </w:r>
      <w:r w:rsidR="000814E5">
        <w:rPr>
          <w:rFonts w:ascii="David" w:hAnsi="David" w:cs="David" w:hint="cs"/>
          <w:sz w:val="24"/>
          <w:szCs w:val="24"/>
          <w:rtl/>
        </w:rPr>
        <w:t xml:space="preserve"> </w:t>
      </w:r>
      <w:r w:rsidR="000814E5" w:rsidRPr="000814E5">
        <w:rPr>
          <w:rFonts w:ascii="David" w:hAnsi="David" w:cs="David"/>
          <w:sz w:val="24"/>
          <w:szCs w:val="24"/>
          <w:rtl/>
        </w:rPr>
        <w:t xml:space="preserve">מצא: דוחה את ההצדקות של </w:t>
      </w:r>
      <w:proofErr w:type="spellStart"/>
      <w:r w:rsidR="000814E5" w:rsidRPr="000814E5">
        <w:rPr>
          <w:rFonts w:ascii="David" w:hAnsi="David" w:cs="David"/>
          <w:sz w:val="24"/>
          <w:szCs w:val="24"/>
          <w:rtl/>
        </w:rPr>
        <w:t>דורנר</w:t>
      </w:r>
      <w:proofErr w:type="spellEnd"/>
      <w:r w:rsidR="000814E5" w:rsidRPr="000814E5">
        <w:rPr>
          <w:rFonts w:ascii="David" w:hAnsi="David" w:cs="David"/>
          <w:sz w:val="24"/>
          <w:szCs w:val="24"/>
          <w:rtl/>
        </w:rPr>
        <w:t xml:space="preserve"> ומצדיק מינוי אנשים חיצוניים</w:t>
      </w:r>
      <w:r w:rsidR="000814E5">
        <w:rPr>
          <w:rFonts w:ascii="David" w:hAnsi="David" w:cs="David" w:hint="cs"/>
          <w:sz w:val="24"/>
          <w:szCs w:val="24"/>
          <w:rtl/>
        </w:rPr>
        <w:t xml:space="preserve"> לוועדת תכנון ובנייה</w:t>
      </w:r>
      <w:r w:rsidR="000814E5" w:rsidRPr="000814E5">
        <w:rPr>
          <w:rFonts w:ascii="David" w:hAnsi="David" w:cs="David"/>
          <w:sz w:val="24"/>
          <w:szCs w:val="24"/>
          <w:rtl/>
        </w:rPr>
        <w:t>- הסכנות לא מצדיקות החלטה גורפת אלא יש לבחון כל מקרה לגופו.</w:t>
      </w:r>
      <w:r w:rsidR="000814E5" w:rsidRPr="000814E5">
        <w:rPr>
          <w:rtl/>
        </w:rPr>
        <w:t xml:space="preserve"> </w:t>
      </w:r>
      <w:r w:rsidR="000814E5" w:rsidRPr="004353EC">
        <w:rPr>
          <w:rFonts w:ascii="David" w:hAnsi="David" w:cs="David"/>
          <w:sz w:val="24"/>
          <w:szCs w:val="24"/>
          <w:highlight w:val="yellow"/>
          <w:rtl/>
        </w:rPr>
        <w:t>השאלה המהותית בנוגע להפרטת סמכויות מתוקף הסמכות השיורית של הממשלה- נותרת פתוחה.</w:t>
      </w:r>
      <w:r w:rsidR="00C00F6C">
        <w:rPr>
          <w:rFonts w:ascii="David" w:hAnsi="David" w:cs="David"/>
          <w:sz w:val="24"/>
          <w:szCs w:val="24"/>
          <w:rtl/>
        </w:rPr>
        <w:br/>
      </w:r>
      <w:r w:rsidR="00C00F6C" w:rsidRPr="00C00F6C">
        <w:rPr>
          <w:rFonts w:ascii="David" w:hAnsi="David" w:cs="David"/>
          <w:sz w:val="24"/>
          <w:szCs w:val="24"/>
          <w:rtl/>
        </w:rPr>
        <w:t>•</w:t>
      </w:r>
      <w:r w:rsidR="00C00F6C" w:rsidRPr="00C00F6C">
        <w:rPr>
          <w:rFonts w:ascii="David" w:hAnsi="David" w:cs="David" w:hint="cs"/>
          <w:b/>
          <w:bCs/>
          <w:sz w:val="24"/>
          <w:szCs w:val="24"/>
          <w:rtl/>
        </w:rPr>
        <w:t>חטיבת זכויות האדם נ' שר האוצר-</w:t>
      </w:r>
      <w:r w:rsidR="00C00F6C">
        <w:rPr>
          <w:rFonts w:ascii="David" w:hAnsi="David" w:cs="David" w:hint="cs"/>
          <w:sz w:val="24"/>
          <w:szCs w:val="24"/>
          <w:rtl/>
        </w:rPr>
        <w:t xml:space="preserve"> </w:t>
      </w:r>
      <w:r w:rsidR="00C00F6C" w:rsidRPr="00C00F6C">
        <w:rPr>
          <w:rFonts w:ascii="David" w:hAnsi="David" w:cs="David"/>
          <w:sz w:val="24"/>
          <w:szCs w:val="24"/>
          <w:rtl/>
        </w:rPr>
        <w:t xml:space="preserve">בייניש: משאירה </w:t>
      </w:r>
      <w:proofErr w:type="spellStart"/>
      <w:r w:rsidR="00C00F6C" w:rsidRPr="00C00F6C">
        <w:rPr>
          <w:rFonts w:ascii="David" w:hAnsi="David" w:cs="David"/>
          <w:sz w:val="24"/>
          <w:szCs w:val="24"/>
          <w:rtl/>
        </w:rPr>
        <w:t>בצ"ע</w:t>
      </w:r>
      <w:proofErr w:type="spellEnd"/>
      <w:r w:rsidR="00C00F6C" w:rsidRPr="00C00F6C">
        <w:rPr>
          <w:rFonts w:ascii="David" w:hAnsi="David" w:cs="David"/>
          <w:sz w:val="24"/>
          <w:szCs w:val="24"/>
          <w:rtl/>
        </w:rPr>
        <w:t xml:space="preserve"> את השאלה האם סע' 1 </w:t>
      </w:r>
      <w:proofErr w:type="spellStart"/>
      <w:r w:rsidR="00C00F6C" w:rsidRPr="00C00F6C">
        <w:rPr>
          <w:rFonts w:ascii="David" w:hAnsi="David" w:cs="David"/>
          <w:sz w:val="24"/>
          <w:szCs w:val="24"/>
          <w:rtl/>
        </w:rPr>
        <w:t>לחו"י</w:t>
      </w:r>
      <w:proofErr w:type="spellEnd"/>
      <w:r w:rsidR="00C00F6C" w:rsidRPr="00C00F6C">
        <w:rPr>
          <w:rFonts w:ascii="David" w:hAnsi="David" w:cs="David"/>
          <w:sz w:val="24"/>
          <w:szCs w:val="24"/>
          <w:rtl/>
        </w:rPr>
        <w:t xml:space="preserve"> הממשלה מאפשר האצלת סמכות, מכירה ב"גרעין קשה" של סמכויות הממשלה אך אומרת כי יש לעגן זאת בחוק.</w:t>
      </w:r>
      <w:r w:rsidR="00C00F6C">
        <w:rPr>
          <w:rFonts w:ascii="David" w:hAnsi="David" w:cs="David" w:hint="cs"/>
          <w:sz w:val="24"/>
          <w:szCs w:val="24"/>
          <w:rtl/>
        </w:rPr>
        <w:t xml:space="preserve"> העתירה מתקבלת עקב טעמים אחרים- פגיעה בזכויות. </w:t>
      </w:r>
      <w:r w:rsidR="00C00F6C">
        <w:rPr>
          <w:rFonts w:ascii="David" w:hAnsi="David" w:cs="David"/>
          <w:sz w:val="24"/>
          <w:szCs w:val="24"/>
          <w:rtl/>
        </w:rPr>
        <w:br/>
      </w:r>
      <w:r w:rsidR="00C00F6C">
        <w:rPr>
          <w:rFonts w:ascii="David" w:hAnsi="David" w:cs="David"/>
          <w:sz w:val="24"/>
          <w:szCs w:val="24"/>
          <w:rtl/>
        </w:rPr>
        <w:br/>
      </w:r>
      <w:r w:rsidR="00C00F6C" w:rsidRPr="001C5A9F">
        <w:rPr>
          <w:rFonts w:ascii="David" w:hAnsi="David" w:cs="David" w:hint="cs"/>
          <w:sz w:val="24"/>
          <w:szCs w:val="24"/>
          <w:u w:val="single"/>
          <w:rtl/>
        </w:rPr>
        <w:t>הפסקת כהונת שר או סגן שר</w:t>
      </w:r>
      <w:r w:rsidR="00C00F6C">
        <w:rPr>
          <w:rFonts w:ascii="David" w:hAnsi="David" w:cs="David"/>
          <w:sz w:val="24"/>
          <w:szCs w:val="24"/>
          <w:rtl/>
        </w:rPr>
        <w:br/>
      </w:r>
      <w:r w:rsidR="00C00F6C" w:rsidRPr="00C00F6C">
        <w:rPr>
          <w:rFonts w:ascii="David" w:hAnsi="David" w:cs="David"/>
          <w:sz w:val="24"/>
          <w:szCs w:val="24"/>
          <w:rtl/>
        </w:rPr>
        <w:t>•</w:t>
      </w:r>
      <w:r w:rsidR="00C00F6C" w:rsidRPr="001C5A9F">
        <w:rPr>
          <w:rFonts w:ascii="David" w:hAnsi="David" w:cs="David" w:hint="cs"/>
          <w:b/>
          <w:bCs/>
          <w:sz w:val="24"/>
          <w:szCs w:val="24"/>
          <w:rtl/>
        </w:rPr>
        <w:t>התנועה למען איכות השלטון נ' ממשלת ישראל-</w:t>
      </w:r>
      <w:r w:rsidR="00C00F6C">
        <w:rPr>
          <w:rFonts w:ascii="David" w:hAnsi="David" w:cs="David" w:hint="cs"/>
          <w:sz w:val="24"/>
          <w:szCs w:val="24"/>
          <w:rtl/>
        </w:rPr>
        <w:t xml:space="preserve"> עתירה נגד אי פיטורו של דרעי לאחר שהוגש נגדו כתב אישום. שמגר עושה שימוש ב"מבחן הסבירות" וקובע כי לנוכח הנסיבות השעיית השר היא חובה למרות שרה"מ לא רוצה בכך. </w:t>
      </w:r>
      <w:r w:rsidR="00C00F6C" w:rsidRPr="004353EC">
        <w:rPr>
          <w:rFonts w:ascii="David" w:hAnsi="David" w:cs="David" w:hint="cs"/>
          <w:sz w:val="24"/>
          <w:szCs w:val="24"/>
          <w:highlight w:val="yellow"/>
          <w:rtl/>
        </w:rPr>
        <w:t xml:space="preserve">ביהמ"ש מתערב גם במקום של </w:t>
      </w:r>
      <w:proofErr w:type="spellStart"/>
      <w:r w:rsidR="00C00F6C" w:rsidRPr="004353EC">
        <w:rPr>
          <w:rFonts w:ascii="David" w:hAnsi="David" w:cs="David" w:hint="cs"/>
          <w:sz w:val="24"/>
          <w:szCs w:val="24"/>
          <w:highlight w:val="yellow"/>
          <w:rtl/>
        </w:rPr>
        <w:t>שק"ד</w:t>
      </w:r>
      <w:proofErr w:type="spellEnd"/>
      <w:r w:rsidR="00C00F6C" w:rsidRPr="004353EC">
        <w:rPr>
          <w:rFonts w:ascii="David" w:hAnsi="David" w:cs="David" w:hint="cs"/>
          <w:sz w:val="24"/>
          <w:szCs w:val="24"/>
          <w:highlight w:val="yellow"/>
          <w:rtl/>
        </w:rPr>
        <w:t xml:space="preserve"> כאשר אי הפעלת הסמכות אינה סבירה.</w:t>
      </w:r>
      <w:r w:rsidR="00C00F6C">
        <w:rPr>
          <w:rFonts w:ascii="David" w:hAnsi="David" w:cs="David"/>
          <w:sz w:val="24"/>
          <w:szCs w:val="24"/>
          <w:rtl/>
        </w:rPr>
        <w:br/>
      </w:r>
      <w:r w:rsidR="00C00F6C" w:rsidRPr="00C00F6C">
        <w:rPr>
          <w:rFonts w:ascii="David" w:hAnsi="David" w:cs="David"/>
          <w:sz w:val="24"/>
          <w:szCs w:val="24"/>
          <w:rtl/>
        </w:rPr>
        <w:t>•</w:t>
      </w:r>
      <w:r w:rsidR="00C00F6C" w:rsidRPr="001C5A9F">
        <w:rPr>
          <w:rFonts w:ascii="David" w:hAnsi="David" w:cs="David" w:hint="cs"/>
          <w:b/>
          <w:bCs/>
          <w:sz w:val="24"/>
          <w:szCs w:val="24"/>
          <w:rtl/>
        </w:rPr>
        <w:t>אמיתי נ' ראש ממשלת ישראל-</w:t>
      </w:r>
      <w:r w:rsidR="00C00F6C">
        <w:rPr>
          <w:rFonts w:ascii="David" w:hAnsi="David" w:cs="David" w:hint="cs"/>
          <w:sz w:val="24"/>
          <w:szCs w:val="24"/>
          <w:rtl/>
        </w:rPr>
        <w:t xml:space="preserve"> ברק: השיקול המרכזי הוא אמון הציבור בשלטון. </w:t>
      </w:r>
      <w:r w:rsidR="00C00F6C" w:rsidRPr="00C00F6C">
        <w:rPr>
          <w:rFonts w:ascii="David" w:hAnsi="David" w:cs="David"/>
          <w:sz w:val="24"/>
          <w:szCs w:val="24"/>
          <w:rtl/>
        </w:rPr>
        <w:t>הלכת דרעי חלה גם על סגני שרים</w:t>
      </w:r>
      <w:r w:rsidR="001C5A9F">
        <w:rPr>
          <w:rFonts w:ascii="David" w:hAnsi="David" w:cs="David" w:hint="cs"/>
          <w:sz w:val="24"/>
          <w:szCs w:val="24"/>
          <w:rtl/>
        </w:rPr>
        <w:t xml:space="preserve"> ולכן פנחסי מפוטר מתפקידו כסגן. </w:t>
      </w:r>
      <w:r w:rsidR="00C00F6C" w:rsidRPr="00C00F6C">
        <w:rPr>
          <w:rFonts w:ascii="David" w:hAnsi="David" w:cs="David"/>
          <w:sz w:val="24"/>
          <w:szCs w:val="24"/>
          <w:rtl/>
        </w:rPr>
        <w:t xml:space="preserve">בעקבות כך תוקן </w:t>
      </w:r>
      <w:proofErr w:type="spellStart"/>
      <w:r w:rsidR="00C00F6C" w:rsidRPr="00C00F6C">
        <w:rPr>
          <w:rFonts w:ascii="David" w:hAnsi="David" w:cs="David"/>
          <w:sz w:val="24"/>
          <w:szCs w:val="24"/>
          <w:rtl/>
        </w:rPr>
        <w:t>חו"י</w:t>
      </w:r>
      <w:proofErr w:type="spellEnd"/>
      <w:r w:rsidR="00C00F6C" w:rsidRPr="00C00F6C">
        <w:rPr>
          <w:rFonts w:ascii="David" w:hAnsi="David" w:cs="David"/>
          <w:sz w:val="24"/>
          <w:szCs w:val="24"/>
          <w:rtl/>
        </w:rPr>
        <w:t xml:space="preserve">: הממשלה שאומר שהרשעה עם קלון מובילה בהכרח להפסקת כהונה (גם ללא </w:t>
      </w:r>
      <w:proofErr w:type="spellStart"/>
      <w:r w:rsidR="00C00F6C" w:rsidRPr="00C00F6C">
        <w:rPr>
          <w:rFonts w:ascii="David" w:hAnsi="David" w:cs="David"/>
          <w:sz w:val="24"/>
          <w:szCs w:val="24"/>
          <w:rtl/>
        </w:rPr>
        <w:t>שק"ד</w:t>
      </w:r>
      <w:proofErr w:type="spellEnd"/>
      <w:r w:rsidR="00C00F6C" w:rsidRPr="00C00F6C">
        <w:rPr>
          <w:rFonts w:ascii="David" w:hAnsi="David" w:cs="David"/>
          <w:sz w:val="24"/>
          <w:szCs w:val="24"/>
          <w:rtl/>
        </w:rPr>
        <w:t xml:space="preserve"> רה"מ).</w:t>
      </w:r>
      <w:r w:rsidR="00C00F6C">
        <w:rPr>
          <w:rFonts w:ascii="David" w:hAnsi="David" w:cs="David"/>
          <w:sz w:val="24"/>
          <w:szCs w:val="24"/>
          <w:rtl/>
        </w:rPr>
        <w:br/>
      </w:r>
      <w:r w:rsidR="001C5A9F" w:rsidRPr="001C5A9F">
        <w:rPr>
          <w:rFonts w:ascii="David" w:hAnsi="David" w:cs="David"/>
          <w:sz w:val="24"/>
          <w:szCs w:val="24"/>
          <w:rtl/>
        </w:rPr>
        <w:t>•</w:t>
      </w:r>
      <w:r w:rsidR="001C5A9F" w:rsidRPr="001C5A9F">
        <w:rPr>
          <w:rFonts w:ascii="David" w:hAnsi="David" w:cs="David" w:hint="cs"/>
          <w:b/>
          <w:bCs/>
          <w:sz w:val="24"/>
          <w:szCs w:val="24"/>
          <w:rtl/>
        </w:rPr>
        <w:t>התנועה למען איכות השלטון נ' רה"מ-</w:t>
      </w:r>
      <w:r w:rsidR="001C5A9F">
        <w:rPr>
          <w:rFonts w:ascii="David" w:hAnsi="David" w:cs="David" w:hint="cs"/>
          <w:sz w:val="24"/>
          <w:szCs w:val="24"/>
          <w:rtl/>
        </w:rPr>
        <w:t xml:space="preserve"> </w:t>
      </w:r>
      <w:proofErr w:type="spellStart"/>
      <w:r w:rsidR="001C5A9F">
        <w:rPr>
          <w:rFonts w:ascii="David" w:hAnsi="David" w:cs="David" w:hint="cs"/>
          <w:sz w:val="24"/>
          <w:szCs w:val="24"/>
          <w:rtl/>
        </w:rPr>
        <w:t>דורנר</w:t>
      </w:r>
      <w:proofErr w:type="spellEnd"/>
      <w:r w:rsidR="001C5A9F">
        <w:rPr>
          <w:rFonts w:ascii="David" w:hAnsi="David" w:cs="David" w:hint="cs"/>
          <w:sz w:val="24"/>
          <w:szCs w:val="24"/>
          <w:rtl/>
        </w:rPr>
        <w:t xml:space="preserve">(רוב): על אף </w:t>
      </w:r>
      <w:r w:rsidR="000A2590">
        <w:rPr>
          <w:rFonts w:ascii="David" w:hAnsi="David" w:cs="David" w:hint="cs"/>
          <w:sz w:val="24"/>
          <w:szCs w:val="24"/>
          <w:rtl/>
        </w:rPr>
        <w:t>מעורבות</w:t>
      </w:r>
      <w:r w:rsidR="000A2590">
        <w:rPr>
          <w:rFonts w:ascii="David" w:hAnsi="David" w:cs="David" w:hint="eastAsia"/>
          <w:sz w:val="24"/>
          <w:szCs w:val="24"/>
          <w:rtl/>
        </w:rPr>
        <w:t>ו</w:t>
      </w:r>
      <w:r w:rsidR="001C5A9F">
        <w:rPr>
          <w:rFonts w:ascii="David" w:hAnsi="David" w:cs="David" w:hint="cs"/>
          <w:sz w:val="24"/>
          <w:szCs w:val="24"/>
          <w:rtl/>
        </w:rPr>
        <w:t xml:space="preserve"> של הנגבי בפרשיות פליליות, לא הוגש נגדו כתב אישום ולכן אין להתערב.  חשין(מיעוט): </w:t>
      </w:r>
      <w:r w:rsidR="001C5A9F" w:rsidRPr="001C5A9F">
        <w:rPr>
          <w:rFonts w:ascii="David" w:hAnsi="David" w:cs="David"/>
          <w:sz w:val="24"/>
          <w:szCs w:val="24"/>
          <w:rtl/>
        </w:rPr>
        <w:t>הלכת דרעי ופנחסי הן שחומרת הראיות הן שקובעות ולא עצם הגשת כתב אישום.</w:t>
      </w:r>
      <w:r w:rsidR="001C5A9F">
        <w:rPr>
          <w:rFonts w:ascii="David" w:hAnsi="David" w:cs="David" w:hint="cs"/>
          <w:sz w:val="24"/>
          <w:szCs w:val="24"/>
          <w:rtl/>
        </w:rPr>
        <w:t xml:space="preserve"> </w:t>
      </w:r>
      <w:r w:rsidR="001C5A9F">
        <w:rPr>
          <w:rFonts w:ascii="David" w:hAnsi="David" w:cs="David"/>
          <w:sz w:val="24"/>
          <w:szCs w:val="24"/>
          <w:rtl/>
        </w:rPr>
        <w:br/>
      </w:r>
      <w:r w:rsidR="001C5A9F" w:rsidRPr="000A2590">
        <w:rPr>
          <w:rFonts w:ascii="David" w:hAnsi="David" w:cs="David"/>
          <w:b/>
          <w:bCs/>
          <w:sz w:val="24"/>
          <w:szCs w:val="24"/>
          <w:rtl/>
        </w:rPr>
        <w:t>•</w:t>
      </w:r>
      <w:r w:rsidR="001C5A9F" w:rsidRPr="000A2590">
        <w:rPr>
          <w:rFonts w:ascii="David" w:hAnsi="David" w:cs="David" w:hint="cs"/>
          <w:b/>
          <w:bCs/>
          <w:sz w:val="24"/>
          <w:szCs w:val="24"/>
          <w:rtl/>
        </w:rPr>
        <w:t>התנועה למען איכות השלטון נ' שר החוץ-</w:t>
      </w:r>
      <w:r w:rsidR="001C5A9F">
        <w:rPr>
          <w:rFonts w:ascii="David" w:hAnsi="David" w:cs="David" w:hint="cs"/>
          <w:sz w:val="24"/>
          <w:szCs w:val="24"/>
          <w:rtl/>
        </w:rPr>
        <w:t xml:space="preserve"> </w:t>
      </w:r>
      <w:r w:rsidR="000A2590">
        <w:rPr>
          <w:rFonts w:ascii="David" w:hAnsi="David" w:cs="David" w:hint="cs"/>
          <w:sz w:val="24"/>
          <w:szCs w:val="24"/>
          <w:rtl/>
        </w:rPr>
        <w:t xml:space="preserve">דרעי עומד בתנאי הכשירות, אך גבולי במבחן הסבירות. בהתחשב בנסיבות, ההחלטה למנות אותו לא מחייבת התערבות. ביהמ"ש עושה שימוש במבחן </w:t>
      </w:r>
      <w:r w:rsidR="000A2590" w:rsidRPr="00770763">
        <w:rPr>
          <w:rFonts w:ascii="David" w:hAnsi="David" w:cs="David" w:hint="cs"/>
          <w:sz w:val="24"/>
          <w:szCs w:val="24"/>
          <w:highlight w:val="yellow"/>
          <w:rtl/>
        </w:rPr>
        <w:t>"כשירות לחוד ושיקול דעת לחוד".</w:t>
      </w:r>
      <w:r w:rsidR="000A2590">
        <w:rPr>
          <w:rFonts w:ascii="David" w:hAnsi="David" w:cs="David"/>
          <w:sz w:val="24"/>
          <w:szCs w:val="24"/>
          <w:rtl/>
        </w:rPr>
        <w:br/>
      </w:r>
      <w:r w:rsidR="000A2590" w:rsidRPr="000A2590">
        <w:rPr>
          <w:rFonts w:ascii="David" w:hAnsi="David" w:cs="David"/>
          <w:sz w:val="24"/>
          <w:szCs w:val="24"/>
          <w:rtl/>
        </w:rPr>
        <w:t>•</w:t>
      </w:r>
      <w:r w:rsidR="000A2590" w:rsidRPr="000A2590">
        <w:rPr>
          <w:rFonts w:ascii="David" w:hAnsi="David" w:cs="David" w:hint="cs"/>
          <w:b/>
          <w:bCs/>
          <w:sz w:val="24"/>
          <w:szCs w:val="24"/>
          <w:rtl/>
        </w:rPr>
        <w:t>פוקס נ' רה"מ-</w:t>
      </w:r>
      <w:r w:rsidR="000A2590">
        <w:rPr>
          <w:rFonts w:ascii="David" w:hAnsi="David" w:cs="David" w:hint="cs"/>
          <w:sz w:val="24"/>
          <w:szCs w:val="24"/>
          <w:rtl/>
        </w:rPr>
        <w:t xml:space="preserve"> </w:t>
      </w:r>
      <w:r w:rsidR="000A2590" w:rsidRPr="000A2590">
        <w:rPr>
          <w:rFonts w:ascii="David" w:hAnsi="David" w:cs="David"/>
          <w:sz w:val="24"/>
          <w:szCs w:val="24"/>
          <w:rtl/>
        </w:rPr>
        <w:t xml:space="preserve">רה"מ רשאי להעביר שר מכהונתו בנסיבות מסוימות ע"פ </w:t>
      </w:r>
      <w:proofErr w:type="spellStart"/>
      <w:r w:rsidR="000A2590" w:rsidRPr="000A2590">
        <w:rPr>
          <w:rFonts w:ascii="David" w:hAnsi="David" w:cs="David"/>
          <w:sz w:val="24"/>
          <w:szCs w:val="24"/>
          <w:rtl/>
        </w:rPr>
        <w:t>שק"ד</w:t>
      </w:r>
      <w:proofErr w:type="spellEnd"/>
      <w:r w:rsidR="000A2590" w:rsidRPr="000A2590">
        <w:rPr>
          <w:rFonts w:ascii="David" w:hAnsi="David" w:cs="David"/>
          <w:sz w:val="24"/>
          <w:szCs w:val="24"/>
          <w:rtl/>
        </w:rPr>
        <w:t>.</w:t>
      </w:r>
      <w:r w:rsidR="000A2590">
        <w:rPr>
          <w:rFonts w:ascii="David" w:hAnsi="David" w:cs="David" w:hint="cs"/>
          <w:sz w:val="24"/>
          <w:szCs w:val="24"/>
          <w:rtl/>
        </w:rPr>
        <w:t xml:space="preserve"> כל עוד העברה מהתפקיד מוצדקת ושיש בה כדיי לקדם את יכולת הממשלה לתפקד כראוי ולהשיג את מטרותיה. </w:t>
      </w:r>
      <w:r w:rsidR="000A2590" w:rsidRPr="00770763">
        <w:rPr>
          <w:rFonts w:ascii="David" w:hAnsi="David" w:cs="David" w:hint="cs"/>
          <w:sz w:val="24"/>
          <w:szCs w:val="24"/>
          <w:highlight w:val="yellow"/>
          <w:rtl/>
        </w:rPr>
        <w:t>לרה"מ סמכויות נרחבות.</w:t>
      </w:r>
      <w:r w:rsidR="001D3F96">
        <w:rPr>
          <w:rFonts w:ascii="David" w:hAnsi="David" w:cs="David"/>
          <w:sz w:val="24"/>
          <w:szCs w:val="24"/>
          <w:rtl/>
        </w:rPr>
        <w:br/>
      </w:r>
      <w:r w:rsidR="001D3F96">
        <w:rPr>
          <w:rFonts w:ascii="David" w:hAnsi="David" w:cs="David"/>
          <w:sz w:val="24"/>
          <w:szCs w:val="24"/>
          <w:rtl/>
        </w:rPr>
        <w:br/>
      </w:r>
      <w:r w:rsidR="001D3F96" w:rsidRPr="001D3F96">
        <w:rPr>
          <w:rFonts w:ascii="David" w:hAnsi="David" w:cs="David" w:hint="cs"/>
          <w:sz w:val="24"/>
          <w:szCs w:val="24"/>
          <w:u w:val="single"/>
          <w:rtl/>
        </w:rPr>
        <w:t>בתי המשפט</w:t>
      </w:r>
      <w:r w:rsidR="001D3F96">
        <w:rPr>
          <w:rFonts w:ascii="David" w:hAnsi="David" w:cs="David"/>
          <w:sz w:val="24"/>
          <w:szCs w:val="24"/>
          <w:rtl/>
        </w:rPr>
        <w:br/>
      </w:r>
      <w:r w:rsidR="001D3F96" w:rsidRPr="001D3F96">
        <w:rPr>
          <w:rFonts w:ascii="David" w:hAnsi="David" w:cs="David"/>
          <w:sz w:val="24"/>
          <w:szCs w:val="24"/>
          <w:rtl/>
        </w:rPr>
        <w:t>•</w:t>
      </w:r>
      <w:r w:rsidR="001D3F96" w:rsidRPr="001D3F96">
        <w:rPr>
          <w:rFonts w:ascii="David" w:hAnsi="David" w:cs="David" w:hint="cs"/>
          <w:b/>
          <w:bCs/>
          <w:sz w:val="24"/>
          <w:szCs w:val="24"/>
          <w:rtl/>
        </w:rPr>
        <w:t>פורום משפטי נ' הוועדה למינוי שופטים-</w:t>
      </w:r>
      <w:r w:rsidR="001D3F96">
        <w:rPr>
          <w:rFonts w:ascii="David" w:hAnsi="David" w:cs="David" w:hint="cs"/>
          <w:sz w:val="24"/>
          <w:szCs w:val="24"/>
          <w:rtl/>
        </w:rPr>
        <w:t xml:space="preserve"> </w:t>
      </w:r>
      <w:r w:rsidR="001D3F96" w:rsidRPr="001D3F96">
        <w:rPr>
          <w:rFonts w:ascii="David" w:hAnsi="David" w:cs="David"/>
          <w:sz w:val="24"/>
          <w:szCs w:val="24"/>
          <w:rtl/>
        </w:rPr>
        <w:t>ריבלין: לא שפיט. אמנם לוועדה</w:t>
      </w:r>
      <w:r w:rsidR="001D3F96">
        <w:rPr>
          <w:rFonts w:ascii="David" w:hAnsi="David" w:cs="David" w:hint="cs"/>
          <w:sz w:val="24"/>
          <w:szCs w:val="24"/>
          <w:rtl/>
        </w:rPr>
        <w:t xml:space="preserve"> למינוי שופטים</w:t>
      </w:r>
      <w:r w:rsidR="001D3F96" w:rsidRPr="001D3F96">
        <w:rPr>
          <w:rFonts w:ascii="David" w:hAnsi="David" w:cs="David"/>
          <w:sz w:val="24"/>
          <w:szCs w:val="24"/>
          <w:rtl/>
        </w:rPr>
        <w:t xml:space="preserve"> יש מאפיינים מיוחדים אך עדיין ההחלטה לא למנות </w:t>
      </w:r>
      <w:r w:rsidR="001D3F96">
        <w:rPr>
          <w:rFonts w:ascii="David" w:hAnsi="David" w:cs="David" w:hint="cs"/>
          <w:sz w:val="24"/>
          <w:szCs w:val="24"/>
          <w:rtl/>
        </w:rPr>
        <w:t xml:space="preserve">שופטים בזמן ממשלת מעבר </w:t>
      </w:r>
      <w:r w:rsidR="001D3F96" w:rsidRPr="001D3F96">
        <w:rPr>
          <w:rFonts w:ascii="David" w:hAnsi="David" w:cs="David"/>
          <w:sz w:val="24"/>
          <w:szCs w:val="24"/>
          <w:rtl/>
        </w:rPr>
        <w:t>אינה בלתי סבירה.</w:t>
      </w:r>
      <w:r w:rsidR="000A2590">
        <w:rPr>
          <w:rFonts w:ascii="David" w:hAnsi="David" w:cs="David"/>
          <w:sz w:val="24"/>
          <w:szCs w:val="24"/>
          <w:rtl/>
        </w:rPr>
        <w:br/>
      </w:r>
      <w:bookmarkStart w:id="1" w:name="_Hlk34856820"/>
      <w:r w:rsidR="001D3F96" w:rsidRPr="001D3F96">
        <w:rPr>
          <w:rFonts w:ascii="David" w:hAnsi="David" w:cs="David"/>
          <w:sz w:val="24"/>
          <w:szCs w:val="24"/>
          <w:rtl/>
        </w:rPr>
        <w:t>•</w:t>
      </w:r>
      <w:bookmarkEnd w:id="1"/>
      <w:r w:rsidR="001D3F96" w:rsidRPr="001D3F96">
        <w:rPr>
          <w:rFonts w:ascii="David" w:hAnsi="David" w:cs="David" w:hint="cs"/>
          <w:b/>
          <w:bCs/>
          <w:sz w:val="24"/>
          <w:szCs w:val="24"/>
          <w:rtl/>
        </w:rPr>
        <w:t>מדינת ישראל נ' בית הדין הארצי לעבודה-</w:t>
      </w:r>
      <w:r w:rsidR="001D3F96">
        <w:rPr>
          <w:rFonts w:ascii="David" w:hAnsi="David" w:cs="David" w:hint="cs"/>
          <w:sz w:val="24"/>
          <w:szCs w:val="24"/>
          <w:rtl/>
        </w:rPr>
        <w:t xml:space="preserve"> </w:t>
      </w:r>
      <w:r w:rsidR="001D3F96" w:rsidRPr="001D3F96">
        <w:rPr>
          <w:rFonts w:ascii="David" w:hAnsi="David" w:cs="David"/>
          <w:sz w:val="24"/>
          <w:szCs w:val="24"/>
          <w:rtl/>
        </w:rPr>
        <w:t xml:space="preserve">ניתן להלביש תקיפת חוקתיות ב"תקיפה עקיפה" מטעם סמכות נגררת- הרחבת סמכויות בית הדין. </w:t>
      </w:r>
      <w:r w:rsidR="001D3F96">
        <w:rPr>
          <w:rFonts w:ascii="David" w:hAnsi="David" w:cs="David" w:hint="cs"/>
          <w:sz w:val="24"/>
          <w:szCs w:val="24"/>
          <w:rtl/>
        </w:rPr>
        <w:t xml:space="preserve">במהלך </w:t>
      </w:r>
      <w:r w:rsidR="001D3F96" w:rsidRPr="001D3F96">
        <w:rPr>
          <w:rFonts w:ascii="David" w:hAnsi="David" w:cs="David"/>
          <w:sz w:val="24"/>
          <w:szCs w:val="24"/>
          <w:rtl/>
        </w:rPr>
        <w:t>המהפכה החוקתית נחקק חוק מסמיך להכרעה מסוג זה</w:t>
      </w:r>
      <w:r w:rsidR="001D3F96">
        <w:rPr>
          <w:rFonts w:ascii="David" w:hAnsi="David" w:cs="David" w:hint="cs"/>
          <w:sz w:val="24"/>
          <w:szCs w:val="24"/>
          <w:rtl/>
        </w:rPr>
        <w:t xml:space="preserve"> שקובע כי</w:t>
      </w:r>
      <w:r w:rsidR="001D3F96" w:rsidRPr="001D3F96">
        <w:rPr>
          <w:rFonts w:ascii="David" w:hAnsi="David" w:cs="David"/>
          <w:sz w:val="24"/>
          <w:szCs w:val="24"/>
          <w:rtl/>
        </w:rPr>
        <w:t xml:space="preserve"> פסילת חוקים תיעשה בעוד ערכאות (</w:t>
      </w:r>
      <w:proofErr w:type="spellStart"/>
      <w:r w:rsidR="001D3F96" w:rsidRPr="001D3F96">
        <w:rPr>
          <w:rFonts w:ascii="David" w:hAnsi="David" w:cs="David"/>
          <w:sz w:val="24"/>
          <w:szCs w:val="24"/>
          <w:rtl/>
        </w:rPr>
        <w:t>לבג"צ</w:t>
      </w:r>
      <w:proofErr w:type="spellEnd"/>
      <w:r w:rsidR="001D3F96" w:rsidRPr="001D3F96">
        <w:rPr>
          <w:rFonts w:ascii="David" w:hAnsi="David" w:cs="David"/>
          <w:sz w:val="24"/>
          <w:szCs w:val="24"/>
          <w:rtl/>
        </w:rPr>
        <w:t xml:space="preserve"> יגיעו רק עתירות מלובנות ועקרוניות).</w:t>
      </w:r>
      <w:r w:rsidR="001D3F96">
        <w:rPr>
          <w:rFonts w:ascii="David" w:hAnsi="David" w:cs="David" w:hint="cs"/>
          <w:sz w:val="24"/>
          <w:szCs w:val="24"/>
          <w:rtl/>
        </w:rPr>
        <w:t xml:space="preserve"> לוי במיעוט טוען שמאחר ומדובר בדיון על תוקף החוק יש לבצעו </w:t>
      </w:r>
      <w:proofErr w:type="spellStart"/>
      <w:r w:rsidR="001D3F96">
        <w:rPr>
          <w:rFonts w:ascii="David" w:hAnsi="David" w:cs="David" w:hint="cs"/>
          <w:sz w:val="24"/>
          <w:szCs w:val="24"/>
          <w:rtl/>
        </w:rPr>
        <w:t>בבג"צ</w:t>
      </w:r>
      <w:proofErr w:type="spellEnd"/>
      <w:r w:rsidR="001D3F96">
        <w:rPr>
          <w:rFonts w:ascii="David" w:hAnsi="David" w:cs="David" w:hint="cs"/>
          <w:sz w:val="24"/>
          <w:szCs w:val="24"/>
          <w:rtl/>
        </w:rPr>
        <w:t xml:space="preserve"> בלבד, בתקיפה ישירה.</w:t>
      </w:r>
      <w:r w:rsidR="001D3F96">
        <w:rPr>
          <w:rFonts w:ascii="David" w:hAnsi="David" w:cs="David"/>
          <w:sz w:val="24"/>
          <w:szCs w:val="24"/>
          <w:rtl/>
        </w:rPr>
        <w:br/>
      </w:r>
      <w:r w:rsidR="001D3F96" w:rsidRPr="001D3F96">
        <w:rPr>
          <w:rFonts w:ascii="David" w:hAnsi="David" w:cs="David"/>
          <w:sz w:val="24"/>
          <w:szCs w:val="24"/>
          <w:rtl/>
        </w:rPr>
        <w:t>•</w:t>
      </w:r>
      <w:r w:rsidR="001D3F96" w:rsidRPr="001D3F96">
        <w:rPr>
          <w:rFonts w:ascii="David" w:hAnsi="David" w:cs="David" w:hint="cs"/>
          <w:b/>
          <w:bCs/>
          <w:sz w:val="24"/>
          <w:szCs w:val="24"/>
          <w:rtl/>
        </w:rPr>
        <w:t>בוגרי התיכון האורתודוקס</w:t>
      </w:r>
      <w:r w:rsidR="001D3F96" w:rsidRPr="001D3F96">
        <w:rPr>
          <w:rFonts w:ascii="David" w:hAnsi="David" w:cs="David" w:hint="eastAsia"/>
          <w:b/>
          <w:bCs/>
          <w:sz w:val="24"/>
          <w:szCs w:val="24"/>
          <w:rtl/>
        </w:rPr>
        <w:t>י</w:t>
      </w:r>
      <w:r w:rsidR="001D3F96" w:rsidRPr="001D3F96">
        <w:rPr>
          <w:rFonts w:ascii="David" w:hAnsi="David" w:cs="David" w:hint="cs"/>
          <w:b/>
          <w:bCs/>
          <w:sz w:val="24"/>
          <w:szCs w:val="24"/>
          <w:rtl/>
        </w:rPr>
        <w:t xml:space="preserve"> נ' שר האוצר-</w:t>
      </w:r>
      <w:r w:rsidR="001D3F96" w:rsidRPr="001D3F96">
        <w:rPr>
          <w:rtl/>
        </w:rPr>
        <w:t xml:space="preserve"> </w:t>
      </w:r>
      <w:r w:rsidR="001D3F96">
        <w:rPr>
          <w:rFonts w:hint="cs"/>
          <w:rtl/>
        </w:rPr>
        <w:t xml:space="preserve"> </w:t>
      </w:r>
      <w:r w:rsidR="001D3F96" w:rsidRPr="001D3F96">
        <w:rPr>
          <w:rFonts w:ascii="David" w:hAnsi="David" w:cs="David"/>
          <w:sz w:val="24"/>
          <w:szCs w:val="24"/>
          <w:rtl/>
        </w:rPr>
        <w:t>נאור: העתירה לא בשלה, בנוסף, יש סעד חלופי – פניה לביהמ"ש לעניינים מנהליים ולדון בתוקף החוק בתקיפה עקיפה</w:t>
      </w:r>
      <w:r w:rsidR="001D3F96">
        <w:rPr>
          <w:rFonts w:ascii="David" w:hAnsi="David" w:cs="David" w:hint="cs"/>
          <w:sz w:val="24"/>
          <w:szCs w:val="24"/>
          <w:rtl/>
        </w:rPr>
        <w:t>. העתירה נגד חוק יסודות התקציב נדחתה.</w:t>
      </w:r>
      <w:r w:rsidR="001D3F96">
        <w:rPr>
          <w:rFonts w:ascii="David" w:hAnsi="David" w:cs="David"/>
          <w:sz w:val="24"/>
          <w:szCs w:val="24"/>
          <w:rtl/>
        </w:rPr>
        <w:br/>
      </w:r>
      <w:r w:rsidR="001D3F96">
        <w:rPr>
          <w:rFonts w:ascii="David" w:hAnsi="David" w:cs="David"/>
          <w:sz w:val="24"/>
          <w:szCs w:val="24"/>
          <w:rtl/>
        </w:rPr>
        <w:br/>
      </w:r>
      <w:r w:rsidR="001D3F96" w:rsidRPr="005B6C37">
        <w:rPr>
          <w:rFonts w:ascii="David" w:hAnsi="David" w:cs="David" w:hint="cs"/>
          <w:sz w:val="24"/>
          <w:szCs w:val="24"/>
          <w:u w:val="single"/>
          <w:rtl/>
        </w:rPr>
        <w:t>היועמ"ש</w:t>
      </w:r>
      <w:r w:rsidR="001D3F96">
        <w:rPr>
          <w:rFonts w:ascii="David" w:hAnsi="David" w:cs="David"/>
          <w:sz w:val="24"/>
          <w:szCs w:val="24"/>
          <w:rtl/>
        </w:rPr>
        <w:br/>
      </w:r>
      <w:r w:rsidR="001D3F96" w:rsidRPr="005B6C37">
        <w:rPr>
          <w:rFonts w:ascii="David" w:hAnsi="David" w:cs="David"/>
          <w:b/>
          <w:bCs/>
          <w:sz w:val="24"/>
          <w:szCs w:val="24"/>
          <w:rtl/>
        </w:rPr>
        <w:t>•</w:t>
      </w:r>
      <w:r w:rsidR="001D3F96" w:rsidRPr="005B6C37">
        <w:rPr>
          <w:rFonts w:ascii="David" w:hAnsi="David" w:cs="David" w:hint="cs"/>
          <w:b/>
          <w:bCs/>
          <w:sz w:val="24"/>
          <w:szCs w:val="24"/>
          <w:rtl/>
        </w:rPr>
        <w:t>התנועה למען איכות השלטון-</w:t>
      </w:r>
      <w:r w:rsidR="001D3F96">
        <w:rPr>
          <w:rFonts w:ascii="David" w:hAnsi="David" w:cs="David" w:hint="cs"/>
          <w:sz w:val="24"/>
          <w:szCs w:val="24"/>
          <w:rtl/>
        </w:rPr>
        <w:t xml:space="preserve"> </w:t>
      </w:r>
      <w:r w:rsidR="001D3F96" w:rsidRPr="001D3F96">
        <w:rPr>
          <w:rFonts w:ascii="David" w:hAnsi="David" w:cs="David"/>
          <w:sz w:val="24"/>
          <w:szCs w:val="24"/>
          <w:rtl/>
        </w:rPr>
        <w:t xml:space="preserve">לדעת היועמ"ש על ראש הממשלה לפטר את </w:t>
      </w:r>
      <w:r w:rsidR="001D3F96">
        <w:rPr>
          <w:rFonts w:ascii="David" w:hAnsi="David" w:cs="David" w:hint="cs"/>
          <w:sz w:val="24"/>
          <w:szCs w:val="24"/>
          <w:rtl/>
        </w:rPr>
        <w:t>דרעי</w:t>
      </w:r>
      <w:r w:rsidR="001D3F96" w:rsidRPr="001D3F96">
        <w:rPr>
          <w:rFonts w:ascii="David" w:hAnsi="David" w:cs="David"/>
          <w:sz w:val="24"/>
          <w:szCs w:val="24"/>
          <w:rtl/>
        </w:rPr>
        <w:t xml:space="preserve"> מתפקידו, ראש הממשלה מתנגד לכך וסותר את חוות-דעתו המשפטית המחייבת של היועץ המשפטי. השופט מצא רואה את חוות דעתו של היועמ"ש כמחייבת.</w:t>
      </w:r>
      <w:r w:rsidR="001D3F96">
        <w:rPr>
          <w:rFonts w:ascii="David" w:hAnsi="David" w:cs="David"/>
          <w:sz w:val="24"/>
          <w:szCs w:val="24"/>
          <w:rtl/>
        </w:rPr>
        <w:br/>
      </w:r>
      <w:r w:rsidR="001D3F96" w:rsidRPr="005B6C37">
        <w:rPr>
          <w:rFonts w:ascii="David" w:hAnsi="David" w:cs="David"/>
          <w:b/>
          <w:bCs/>
          <w:sz w:val="24"/>
          <w:szCs w:val="24"/>
          <w:rtl/>
        </w:rPr>
        <w:t>•</w:t>
      </w:r>
      <w:r w:rsidR="001D3F96" w:rsidRPr="005B6C37">
        <w:rPr>
          <w:rFonts w:ascii="David" w:hAnsi="David" w:cs="David" w:hint="cs"/>
          <w:b/>
          <w:bCs/>
          <w:sz w:val="24"/>
          <w:szCs w:val="24"/>
          <w:rtl/>
        </w:rPr>
        <w:t>אמיתי</w:t>
      </w:r>
      <w:r w:rsidR="005B6C37" w:rsidRPr="005B6C37">
        <w:rPr>
          <w:rFonts w:ascii="David" w:hAnsi="David" w:cs="David" w:hint="cs"/>
          <w:b/>
          <w:bCs/>
          <w:sz w:val="24"/>
          <w:szCs w:val="24"/>
          <w:rtl/>
        </w:rPr>
        <w:t xml:space="preserve"> נ' רה"מ-</w:t>
      </w:r>
      <w:r w:rsidR="005B6C37">
        <w:rPr>
          <w:rFonts w:ascii="David" w:hAnsi="David" w:cs="David" w:hint="cs"/>
          <w:sz w:val="24"/>
          <w:szCs w:val="24"/>
          <w:rtl/>
        </w:rPr>
        <w:t xml:space="preserve"> הדעות של היועמ"ש ושל רה"מ בנוגע להעברת פנחסי מתפקידו סותרות. </w:t>
      </w:r>
      <w:r w:rsidR="005B6C37" w:rsidRPr="005B6C37">
        <w:rPr>
          <w:rFonts w:ascii="David" w:hAnsi="David" w:cs="David"/>
          <w:sz w:val="24"/>
          <w:szCs w:val="24"/>
          <w:rtl/>
        </w:rPr>
        <w:t xml:space="preserve">ברק: יש טעות בהבנת העותר. ע"פ העמדה שגובשה </w:t>
      </w:r>
      <w:proofErr w:type="spellStart"/>
      <w:r w:rsidR="005B6C37" w:rsidRPr="005B6C37">
        <w:rPr>
          <w:rFonts w:ascii="David" w:hAnsi="David" w:cs="David"/>
          <w:sz w:val="24"/>
          <w:szCs w:val="24"/>
          <w:rtl/>
        </w:rPr>
        <w:t>בועדת</w:t>
      </w:r>
      <w:proofErr w:type="spellEnd"/>
      <w:r w:rsidR="005B6C37" w:rsidRPr="005B6C37">
        <w:rPr>
          <w:rFonts w:ascii="David" w:hAnsi="David" w:cs="David"/>
          <w:sz w:val="24"/>
          <w:szCs w:val="24"/>
          <w:rtl/>
        </w:rPr>
        <w:t xml:space="preserve"> </w:t>
      </w:r>
      <w:proofErr w:type="spellStart"/>
      <w:r w:rsidR="005B6C37" w:rsidRPr="005B6C37">
        <w:rPr>
          <w:rFonts w:ascii="David" w:hAnsi="David" w:cs="David"/>
          <w:sz w:val="24"/>
          <w:szCs w:val="24"/>
          <w:rtl/>
        </w:rPr>
        <w:t>ארגנט</w:t>
      </w:r>
      <w:proofErr w:type="spellEnd"/>
      <w:r w:rsidR="005B6C37" w:rsidRPr="005B6C37">
        <w:rPr>
          <w:rFonts w:ascii="David" w:hAnsi="David" w:cs="David"/>
          <w:sz w:val="24"/>
          <w:szCs w:val="24"/>
          <w:rtl/>
        </w:rPr>
        <w:t xml:space="preserve"> 1962 , היועץ המשפטי לממשלה הוא הפרשן המוסמך של הדין כלפי הרשות המבצעת</w:t>
      </w:r>
      <w:r w:rsidR="005B6C37">
        <w:rPr>
          <w:rFonts w:ascii="David" w:hAnsi="David" w:cs="David" w:hint="cs"/>
          <w:sz w:val="24"/>
          <w:szCs w:val="24"/>
          <w:rtl/>
        </w:rPr>
        <w:t xml:space="preserve"> </w:t>
      </w:r>
      <w:r w:rsidR="005B6C37" w:rsidRPr="005B6C37">
        <w:rPr>
          <w:rFonts w:ascii="David" w:hAnsi="David" w:cs="David"/>
          <w:sz w:val="24"/>
          <w:szCs w:val="24"/>
          <w:rtl/>
        </w:rPr>
        <w:t>וייצוג המדינה מופקד על היועמ"ש לפי הדרך שהוא סובר שמצדיקה את פעולות הרשות. היועמ"ש יכול לבחור לא לייצג א</w:t>
      </w:r>
      <w:r w:rsidR="00656945">
        <w:rPr>
          <w:rFonts w:ascii="David" w:hAnsi="David" w:cs="David" w:hint="cs"/>
          <w:sz w:val="24"/>
          <w:szCs w:val="24"/>
          <w:rtl/>
        </w:rPr>
        <w:t>ת</w:t>
      </w:r>
      <w:r w:rsidR="005B6C37" w:rsidRPr="005B6C37">
        <w:rPr>
          <w:rFonts w:ascii="David" w:hAnsi="David" w:cs="David"/>
          <w:sz w:val="24"/>
          <w:szCs w:val="24"/>
          <w:rtl/>
        </w:rPr>
        <w:t xml:space="preserve"> הממשלה אם לדעתו היא לא פועלת כראוי. </w:t>
      </w:r>
      <w:r w:rsidR="005B6C37">
        <w:rPr>
          <w:rFonts w:ascii="David" w:hAnsi="David" w:cs="David"/>
          <w:sz w:val="24"/>
          <w:szCs w:val="24"/>
          <w:rtl/>
        </w:rPr>
        <w:br/>
      </w:r>
      <w:r w:rsidR="005B6C37" w:rsidRPr="005B6C37">
        <w:rPr>
          <w:rFonts w:ascii="David" w:hAnsi="David" w:cs="David"/>
          <w:b/>
          <w:bCs/>
          <w:sz w:val="24"/>
          <w:szCs w:val="24"/>
          <w:rtl/>
        </w:rPr>
        <w:t>•</w:t>
      </w:r>
      <w:r w:rsidR="005B6C37" w:rsidRPr="005B6C37">
        <w:rPr>
          <w:rFonts w:ascii="David" w:hAnsi="David" w:cs="David" w:hint="cs"/>
          <w:b/>
          <w:bCs/>
          <w:sz w:val="24"/>
          <w:szCs w:val="24"/>
          <w:rtl/>
        </w:rPr>
        <w:t>אמיתי נ' שר המדע והטכנולוגיה-</w:t>
      </w:r>
      <w:r w:rsidR="005B6C37">
        <w:rPr>
          <w:rFonts w:ascii="David" w:hAnsi="David" w:cs="David" w:hint="cs"/>
          <w:sz w:val="24"/>
          <w:szCs w:val="24"/>
          <w:rtl/>
        </w:rPr>
        <w:t xml:space="preserve"> דעת היועמ"ש נוגדת לדעת שר המדע, שאינו מעוניין למנות את פרופ' אמיתי לחברה במועצת גרמניה-ישראל. שטיין: אם היועמ"ש אינו מעוניין לטעון לטענות השר הוא לא מחויב לכך, עליו לאפשר לשר להציג את עמדתו באמצעות עורך דין אחר. </w:t>
      </w:r>
      <w:r w:rsidR="005B6C37" w:rsidRPr="005B6C37">
        <w:rPr>
          <w:rFonts w:ascii="David" w:hAnsi="David" w:cs="David"/>
          <w:sz w:val="24"/>
          <w:szCs w:val="24"/>
          <w:rtl/>
        </w:rPr>
        <w:t>ייצוג של אדם או רשות שלטונית בביהמ"ש הוא חופש הביטוי שלו במסגרת ההליך השיפוטי.</w:t>
      </w:r>
      <w:r w:rsidR="005B6C37">
        <w:rPr>
          <w:rFonts w:ascii="David" w:hAnsi="David" w:cs="David" w:hint="cs"/>
          <w:sz w:val="24"/>
          <w:szCs w:val="24"/>
          <w:rtl/>
        </w:rPr>
        <w:t xml:space="preserve"> קרא תומך בהלכה שקובעת כי עמדת הרשויות נקבעת ע"י היועמ"ש.</w:t>
      </w:r>
      <w:r w:rsidR="005B6C37">
        <w:rPr>
          <w:rFonts w:ascii="David" w:hAnsi="David" w:cs="David"/>
          <w:sz w:val="24"/>
          <w:szCs w:val="24"/>
          <w:rtl/>
        </w:rPr>
        <w:br/>
      </w:r>
      <w:r w:rsidR="005B6C37">
        <w:rPr>
          <w:rFonts w:ascii="David" w:hAnsi="David" w:cs="David"/>
          <w:sz w:val="24"/>
          <w:szCs w:val="24"/>
          <w:rtl/>
        </w:rPr>
        <w:br/>
      </w:r>
      <w:r w:rsidR="005B6C37" w:rsidRPr="00E905CE">
        <w:rPr>
          <w:rFonts w:ascii="David" w:hAnsi="David" w:cs="David" w:hint="cs"/>
          <w:sz w:val="24"/>
          <w:szCs w:val="24"/>
          <w:u w:val="single"/>
          <w:rtl/>
        </w:rPr>
        <w:t>זכויות האזרח</w:t>
      </w:r>
      <w:r w:rsidR="005B6C37" w:rsidRPr="00E905CE">
        <w:rPr>
          <w:rFonts w:ascii="David" w:hAnsi="David" w:cs="David"/>
          <w:sz w:val="24"/>
          <w:szCs w:val="24"/>
          <w:u w:val="single"/>
          <w:rtl/>
        </w:rPr>
        <w:br/>
      </w:r>
      <w:r w:rsidR="005B6C37" w:rsidRPr="00E905CE">
        <w:rPr>
          <w:rFonts w:ascii="David" w:hAnsi="David" w:cs="David" w:hint="cs"/>
          <w:sz w:val="24"/>
          <w:szCs w:val="24"/>
          <w:u w:val="single"/>
          <w:rtl/>
        </w:rPr>
        <w:t>מידתיות ונוסחאות איזון</w:t>
      </w:r>
      <w:r w:rsidR="005B6C37">
        <w:rPr>
          <w:rFonts w:ascii="David" w:hAnsi="David" w:cs="David"/>
          <w:sz w:val="24"/>
          <w:szCs w:val="24"/>
          <w:rtl/>
        </w:rPr>
        <w:br/>
      </w:r>
      <w:r w:rsidR="005B6C37" w:rsidRPr="005B6C37">
        <w:rPr>
          <w:rFonts w:ascii="David" w:hAnsi="David" w:cs="David"/>
          <w:sz w:val="24"/>
          <w:szCs w:val="24"/>
          <w:rtl/>
        </w:rPr>
        <w:t>•</w:t>
      </w:r>
      <w:r w:rsidR="005B6C37" w:rsidRPr="00E905CE">
        <w:rPr>
          <w:rFonts w:ascii="David" w:hAnsi="David" w:cs="David" w:hint="cs"/>
          <w:b/>
          <w:bCs/>
          <w:sz w:val="24"/>
          <w:szCs w:val="24"/>
          <w:rtl/>
        </w:rPr>
        <w:t>דיין נ' מפקד מחוז ירושלים-</w:t>
      </w:r>
      <w:r w:rsidR="005B6C37">
        <w:rPr>
          <w:rFonts w:ascii="David" w:hAnsi="David" w:cs="David" w:hint="cs"/>
          <w:sz w:val="24"/>
          <w:szCs w:val="24"/>
          <w:rtl/>
        </w:rPr>
        <w:t xml:space="preserve"> ברק מצי</w:t>
      </w:r>
      <w:r w:rsidR="00BA1135">
        <w:rPr>
          <w:rFonts w:ascii="David" w:hAnsi="David" w:cs="David" w:hint="cs"/>
          <w:sz w:val="24"/>
          <w:szCs w:val="24"/>
          <w:rtl/>
        </w:rPr>
        <w:t>ג</w:t>
      </w:r>
      <w:r w:rsidR="005B6C37">
        <w:rPr>
          <w:rFonts w:ascii="David" w:hAnsi="David" w:cs="David" w:hint="cs"/>
          <w:sz w:val="24"/>
          <w:szCs w:val="24"/>
          <w:rtl/>
        </w:rPr>
        <w:t xml:space="preserve"> את שתי נוסחאות האיזון: איזון אנכי(הסתברות הפגיעה+ עוצמת הפגיעה)  ואיזון אופקי(פשרה בין זכויות). לפנינו חופש הביטוי וההפגנה מול הזכות לפרטיות וקניין של הרב. ברק מבצע איזון אופקי</w:t>
      </w:r>
      <w:r w:rsidR="00196FA8">
        <w:rPr>
          <w:rFonts w:ascii="David" w:hAnsi="David" w:cs="David" w:hint="cs"/>
          <w:sz w:val="24"/>
          <w:szCs w:val="24"/>
          <w:rtl/>
        </w:rPr>
        <w:t xml:space="preserve"> וקובע כי יש לעשות פשרה- ההפגנה תהיה מחוץ למשרד הרב ולא מחוץ לבייתו.</w:t>
      </w:r>
      <w:r w:rsidR="00196FA8">
        <w:rPr>
          <w:rFonts w:ascii="David" w:hAnsi="David" w:cs="David"/>
          <w:sz w:val="24"/>
          <w:szCs w:val="24"/>
          <w:rtl/>
        </w:rPr>
        <w:br/>
      </w:r>
      <w:r w:rsidR="00196FA8" w:rsidRPr="00196FA8">
        <w:rPr>
          <w:rFonts w:ascii="David" w:hAnsi="David" w:cs="David"/>
          <w:sz w:val="24"/>
          <w:szCs w:val="24"/>
          <w:rtl/>
        </w:rPr>
        <w:t>•</w:t>
      </w:r>
      <w:r w:rsidR="00196FA8" w:rsidRPr="00E905CE">
        <w:rPr>
          <w:rFonts w:ascii="David" w:hAnsi="David" w:cs="David" w:hint="cs"/>
          <w:b/>
          <w:bCs/>
          <w:sz w:val="24"/>
          <w:szCs w:val="24"/>
          <w:rtl/>
        </w:rPr>
        <w:t>תנופה נ' שר העבודה-</w:t>
      </w:r>
      <w:r w:rsidR="00196FA8">
        <w:rPr>
          <w:rFonts w:ascii="David" w:hAnsi="David" w:cs="David" w:hint="cs"/>
          <w:sz w:val="24"/>
          <w:szCs w:val="24"/>
          <w:rtl/>
        </w:rPr>
        <w:t xml:space="preserve"> </w:t>
      </w:r>
      <w:proofErr w:type="spellStart"/>
      <w:r w:rsidR="00196FA8">
        <w:rPr>
          <w:rFonts w:ascii="David" w:hAnsi="David" w:cs="David" w:hint="cs"/>
          <w:sz w:val="24"/>
          <w:szCs w:val="24"/>
          <w:rtl/>
        </w:rPr>
        <w:t>דורנר</w:t>
      </w:r>
      <w:proofErr w:type="spellEnd"/>
      <w:r w:rsidR="00196FA8">
        <w:rPr>
          <w:rFonts w:ascii="David" w:hAnsi="David" w:cs="David" w:hint="cs"/>
          <w:sz w:val="24"/>
          <w:szCs w:val="24"/>
          <w:rtl/>
        </w:rPr>
        <w:t xml:space="preserve"> בוחנת את הפגיעה </w:t>
      </w:r>
      <w:proofErr w:type="spellStart"/>
      <w:r w:rsidR="00196FA8">
        <w:rPr>
          <w:rFonts w:ascii="David" w:hAnsi="David" w:cs="David" w:hint="cs"/>
          <w:sz w:val="24"/>
          <w:szCs w:val="24"/>
          <w:rtl/>
        </w:rPr>
        <w:t>בחו"י</w:t>
      </w:r>
      <w:proofErr w:type="spellEnd"/>
      <w:r w:rsidR="00196FA8">
        <w:rPr>
          <w:rFonts w:ascii="David" w:hAnsi="David" w:cs="David" w:hint="cs"/>
          <w:sz w:val="24"/>
          <w:szCs w:val="24"/>
          <w:rtl/>
        </w:rPr>
        <w:t xml:space="preserve"> חופש העיסוק בפסקת ההגבלה. היא טוענת כי מבחני המשנה(מבחני המידתיות) </w:t>
      </w:r>
      <w:r w:rsidR="00196FA8" w:rsidRPr="00492E49">
        <w:rPr>
          <w:rFonts w:ascii="David" w:hAnsi="David" w:cs="David" w:hint="cs"/>
          <w:sz w:val="24"/>
          <w:szCs w:val="24"/>
          <w:highlight w:val="yellow"/>
          <w:rtl/>
        </w:rPr>
        <w:t>אינם דווקנים ומאפשרים "מתחם מידתיות".</w:t>
      </w:r>
      <w:r w:rsidR="00196FA8">
        <w:rPr>
          <w:rFonts w:ascii="David" w:hAnsi="David" w:cs="David"/>
          <w:sz w:val="24"/>
          <w:szCs w:val="24"/>
          <w:rtl/>
        </w:rPr>
        <w:br/>
      </w:r>
      <w:r w:rsidR="00196FA8" w:rsidRPr="00196FA8">
        <w:rPr>
          <w:rFonts w:ascii="David" w:hAnsi="David" w:cs="David"/>
          <w:sz w:val="24"/>
          <w:szCs w:val="24"/>
          <w:rtl/>
        </w:rPr>
        <w:lastRenderedPageBreak/>
        <w:t>•</w:t>
      </w:r>
      <w:r w:rsidR="00196FA8" w:rsidRPr="00E905CE">
        <w:rPr>
          <w:rFonts w:ascii="David" w:hAnsi="David" w:cs="David" w:hint="cs"/>
          <w:b/>
          <w:bCs/>
          <w:sz w:val="24"/>
          <w:szCs w:val="24"/>
          <w:rtl/>
        </w:rPr>
        <w:t>חורב נ' שר התחבורה-</w:t>
      </w:r>
      <w:r w:rsidR="00196FA8">
        <w:rPr>
          <w:rFonts w:ascii="David" w:hAnsi="David" w:cs="David" w:hint="cs"/>
          <w:sz w:val="24"/>
          <w:szCs w:val="24"/>
          <w:rtl/>
        </w:rPr>
        <w:t xml:space="preserve"> חופש התנועה של הציבור מול הרגשות הדתיים של הציבור הדתי. ברק: גם ס' הנהנה משמירת דינים יבחן ברוח מבחני פסקת ההגבלה במעין "מבחן סבירות".  </w:t>
      </w:r>
      <w:r w:rsidR="00196FA8" w:rsidRPr="00196FA8">
        <w:rPr>
          <w:rFonts w:ascii="David" w:hAnsi="David" w:cs="David"/>
          <w:sz w:val="24"/>
          <w:szCs w:val="24"/>
          <w:rtl/>
        </w:rPr>
        <w:t>למרות שהוא מציג את המצב כאיזון אנכי הוא משתמש בסופו של דבר בפסקת ההגבלה</w:t>
      </w:r>
      <w:r w:rsidR="00196FA8">
        <w:rPr>
          <w:rFonts w:ascii="David" w:hAnsi="David" w:cs="David" w:hint="cs"/>
          <w:sz w:val="24"/>
          <w:szCs w:val="24"/>
          <w:rtl/>
        </w:rPr>
        <w:t>. נפסק כי הצו לא עומד בפסקת ההגבלה, הכרעה לטובת חופש התנועה.</w:t>
      </w:r>
      <w:r w:rsidR="00196FA8">
        <w:rPr>
          <w:rFonts w:ascii="David" w:hAnsi="David" w:cs="David"/>
          <w:sz w:val="24"/>
          <w:szCs w:val="24"/>
          <w:rtl/>
        </w:rPr>
        <w:br/>
      </w:r>
      <w:r w:rsidR="00196FA8" w:rsidRPr="00196FA8">
        <w:rPr>
          <w:rFonts w:ascii="David" w:hAnsi="David" w:cs="David"/>
          <w:sz w:val="24"/>
          <w:szCs w:val="24"/>
          <w:rtl/>
        </w:rPr>
        <w:t>•</w:t>
      </w:r>
      <w:r w:rsidR="00196FA8" w:rsidRPr="00E905CE">
        <w:rPr>
          <w:rFonts w:ascii="David" w:hAnsi="David" w:cs="David" w:hint="cs"/>
          <w:b/>
          <w:bCs/>
          <w:sz w:val="24"/>
          <w:szCs w:val="24"/>
          <w:rtl/>
        </w:rPr>
        <w:t xml:space="preserve">מועצת הכפר בית </w:t>
      </w:r>
      <w:proofErr w:type="spellStart"/>
      <w:r w:rsidR="00196FA8" w:rsidRPr="00E905CE">
        <w:rPr>
          <w:rFonts w:ascii="David" w:hAnsi="David" w:cs="David" w:hint="cs"/>
          <w:b/>
          <w:bCs/>
          <w:sz w:val="24"/>
          <w:szCs w:val="24"/>
          <w:rtl/>
        </w:rPr>
        <w:t>סוריק</w:t>
      </w:r>
      <w:proofErr w:type="spellEnd"/>
      <w:r w:rsidR="00196FA8" w:rsidRPr="00E905CE">
        <w:rPr>
          <w:rFonts w:ascii="David" w:hAnsi="David" w:cs="David" w:hint="cs"/>
          <w:b/>
          <w:bCs/>
          <w:sz w:val="24"/>
          <w:szCs w:val="24"/>
          <w:rtl/>
        </w:rPr>
        <w:t xml:space="preserve"> נ' ממשלת ישראל-</w:t>
      </w:r>
      <w:r w:rsidR="00196FA8">
        <w:rPr>
          <w:rFonts w:ascii="David" w:hAnsi="David" w:cs="David" w:hint="cs"/>
          <w:sz w:val="24"/>
          <w:szCs w:val="24"/>
          <w:rtl/>
        </w:rPr>
        <w:t xml:space="preserve"> ברק מכניס לתוך מבחן המידתיות השלישי(תועלת מול נזק), מבחן משנה- תוספת תועלת(בטחון) מול תוספת נזק(לערבים). וקובע שעדיף לה</w:t>
      </w:r>
      <w:r w:rsidR="00196FA8" w:rsidRPr="00196FA8">
        <w:rPr>
          <w:rFonts w:ascii="David" w:hAnsi="David" w:cs="David"/>
          <w:sz w:val="24"/>
          <w:szCs w:val="24"/>
          <w:rtl/>
        </w:rPr>
        <w:t>שיג את האינטרס (ביטחון)</w:t>
      </w:r>
      <w:r w:rsidR="00196FA8">
        <w:rPr>
          <w:rFonts w:ascii="David" w:hAnsi="David" w:cs="David" w:hint="cs"/>
          <w:sz w:val="24"/>
          <w:szCs w:val="24"/>
          <w:rtl/>
        </w:rPr>
        <w:t xml:space="preserve"> בצורה פחותה</w:t>
      </w:r>
      <w:r w:rsidR="00196FA8" w:rsidRPr="00196FA8">
        <w:rPr>
          <w:rFonts w:ascii="David" w:hAnsi="David" w:cs="David"/>
          <w:sz w:val="24"/>
          <w:szCs w:val="24"/>
          <w:rtl/>
        </w:rPr>
        <w:t>, כדי להגן על הזכות(קניין</w:t>
      </w:r>
      <w:r w:rsidR="00196FA8">
        <w:rPr>
          <w:rFonts w:ascii="David" w:hAnsi="David" w:cs="David" w:hint="cs"/>
          <w:sz w:val="24"/>
          <w:szCs w:val="24"/>
          <w:rtl/>
        </w:rPr>
        <w:t xml:space="preserve"> של התושבים ליד הגדר</w:t>
      </w:r>
      <w:r w:rsidR="00196FA8" w:rsidRPr="00196FA8">
        <w:rPr>
          <w:rFonts w:ascii="David" w:hAnsi="David" w:cs="David"/>
          <w:sz w:val="24"/>
          <w:szCs w:val="24"/>
          <w:rtl/>
        </w:rPr>
        <w:t>)</w:t>
      </w:r>
      <w:r w:rsidR="00196FA8">
        <w:rPr>
          <w:rFonts w:ascii="David" w:hAnsi="David" w:cs="David" w:hint="cs"/>
          <w:sz w:val="24"/>
          <w:szCs w:val="24"/>
          <w:rtl/>
        </w:rPr>
        <w:t>.</w:t>
      </w:r>
      <w:r w:rsidR="00196FA8">
        <w:rPr>
          <w:rFonts w:ascii="David" w:hAnsi="David" w:cs="David"/>
          <w:sz w:val="24"/>
          <w:szCs w:val="24"/>
          <w:rtl/>
        </w:rPr>
        <w:br/>
      </w:r>
      <w:r w:rsidR="00196FA8" w:rsidRPr="00E905CE">
        <w:rPr>
          <w:rFonts w:ascii="David" w:hAnsi="David" w:cs="David"/>
          <w:b/>
          <w:bCs/>
          <w:sz w:val="24"/>
          <w:szCs w:val="24"/>
          <w:rtl/>
        </w:rPr>
        <w:t>•</w:t>
      </w:r>
      <w:proofErr w:type="spellStart"/>
      <w:r w:rsidR="00196FA8" w:rsidRPr="00E905CE">
        <w:rPr>
          <w:rFonts w:ascii="David" w:hAnsi="David" w:cs="David" w:hint="cs"/>
          <w:b/>
          <w:bCs/>
          <w:sz w:val="24"/>
          <w:szCs w:val="24"/>
          <w:rtl/>
        </w:rPr>
        <w:t>א.ס.פ</w:t>
      </w:r>
      <w:proofErr w:type="spellEnd"/>
      <w:r w:rsidR="00196FA8" w:rsidRPr="00E905CE">
        <w:rPr>
          <w:rFonts w:ascii="David" w:hAnsi="David" w:cs="David" w:hint="cs"/>
          <w:b/>
          <w:bCs/>
          <w:sz w:val="24"/>
          <w:szCs w:val="24"/>
          <w:rtl/>
        </w:rPr>
        <w:t xml:space="preserve"> נ' הכנסת-</w:t>
      </w:r>
      <w:r w:rsidR="00196FA8">
        <w:rPr>
          <w:rFonts w:ascii="David" w:hAnsi="David" w:cs="David" w:hint="cs"/>
          <w:sz w:val="24"/>
          <w:szCs w:val="24"/>
          <w:rtl/>
        </w:rPr>
        <w:t xml:space="preserve"> </w:t>
      </w:r>
      <w:r w:rsidR="00E905CE">
        <w:rPr>
          <w:rFonts w:ascii="David" w:hAnsi="David" w:cs="David" w:hint="cs"/>
          <w:sz w:val="24"/>
          <w:szCs w:val="24"/>
          <w:rtl/>
        </w:rPr>
        <w:t xml:space="preserve">ארבל: </w:t>
      </w:r>
      <w:r w:rsidR="00E905CE" w:rsidRPr="00E905CE">
        <w:rPr>
          <w:rFonts w:ascii="David" w:hAnsi="David" w:cs="David"/>
          <w:sz w:val="24"/>
          <w:szCs w:val="24"/>
          <w:rtl/>
        </w:rPr>
        <w:t>קובעת שכליאת המסתננים לא מוצדקת כיוון שקיים אמצעי חלופי להגשמת התכלית שיפגע פחות בזכויות אדם– גדר. במצב שבו הפגיעה בזכות לחירות היא כל כך קשה, המבחן השני דורש מהמדינה למצוא אמצעי חלופי ופוגעני פחות</w:t>
      </w:r>
      <w:r w:rsidR="00E905CE">
        <w:rPr>
          <w:rFonts w:ascii="David" w:hAnsi="David" w:cs="David" w:hint="cs"/>
          <w:sz w:val="24"/>
          <w:szCs w:val="24"/>
          <w:rtl/>
        </w:rPr>
        <w:t>,</w:t>
      </w:r>
      <w:r w:rsidR="00E905CE" w:rsidRPr="00E905CE">
        <w:rPr>
          <w:rFonts w:ascii="David" w:hAnsi="David" w:cs="David"/>
          <w:sz w:val="24"/>
          <w:szCs w:val="24"/>
          <w:rtl/>
        </w:rPr>
        <w:t xml:space="preserve"> גם אם אמצעי זה לא יביא את אותה התועלת. </w:t>
      </w:r>
      <w:r w:rsidR="00E905CE" w:rsidRPr="00492E49">
        <w:rPr>
          <w:rFonts w:ascii="David" w:hAnsi="David" w:cs="David"/>
          <w:sz w:val="24"/>
          <w:szCs w:val="24"/>
          <w:highlight w:val="yellow"/>
          <w:rtl/>
        </w:rPr>
        <w:t xml:space="preserve">ארבל פעלה </w:t>
      </w:r>
      <w:r w:rsidR="00E905CE" w:rsidRPr="00492E49">
        <w:rPr>
          <w:rFonts w:ascii="David" w:hAnsi="David" w:cs="David" w:hint="cs"/>
          <w:sz w:val="24"/>
          <w:szCs w:val="24"/>
          <w:highlight w:val="yellow"/>
          <w:rtl/>
        </w:rPr>
        <w:t xml:space="preserve">לפי </w:t>
      </w:r>
      <w:r w:rsidR="00E905CE" w:rsidRPr="00492E49">
        <w:rPr>
          <w:rFonts w:ascii="David" w:hAnsi="David" w:cs="David"/>
          <w:sz w:val="24"/>
          <w:szCs w:val="24"/>
          <w:highlight w:val="yellow"/>
          <w:rtl/>
        </w:rPr>
        <w:t>גישתו של פרופ' ספיר והכניסה את מבחן המשנה-תוספת תועלת מול תוספת נזק למבחן המידתיות השני- בחירה באמצעי שפגיעתו בזכות פחותה.</w:t>
      </w:r>
      <w:r w:rsidR="00E905CE">
        <w:rPr>
          <w:rFonts w:ascii="David" w:hAnsi="David" w:cs="David"/>
          <w:sz w:val="24"/>
          <w:szCs w:val="24"/>
          <w:rtl/>
        </w:rPr>
        <w:br/>
      </w:r>
      <w:r w:rsidR="00E905CE">
        <w:rPr>
          <w:rFonts w:ascii="David" w:hAnsi="David" w:cs="David"/>
          <w:sz w:val="24"/>
          <w:szCs w:val="24"/>
          <w:rtl/>
        </w:rPr>
        <w:br/>
      </w:r>
      <w:r w:rsidR="00E905CE" w:rsidRPr="00C44B2A">
        <w:rPr>
          <w:rFonts w:ascii="David" w:hAnsi="David" w:cs="David" w:hint="cs"/>
          <w:sz w:val="24"/>
          <w:szCs w:val="24"/>
          <w:u w:val="single"/>
          <w:rtl/>
        </w:rPr>
        <w:t>דרישת ההסמכה</w:t>
      </w:r>
      <w:r w:rsidR="00E905CE">
        <w:rPr>
          <w:rFonts w:ascii="David" w:hAnsi="David" w:cs="David"/>
          <w:sz w:val="24"/>
          <w:szCs w:val="24"/>
          <w:rtl/>
        </w:rPr>
        <w:br/>
      </w:r>
      <w:r w:rsidR="00E905CE" w:rsidRPr="00E905CE">
        <w:rPr>
          <w:rFonts w:ascii="David" w:hAnsi="David" w:cs="David"/>
          <w:sz w:val="24"/>
          <w:szCs w:val="24"/>
          <w:rtl/>
        </w:rPr>
        <w:t>•</w:t>
      </w:r>
      <w:proofErr w:type="spellStart"/>
      <w:r w:rsidR="00E905CE" w:rsidRPr="00C44B2A">
        <w:rPr>
          <w:rFonts w:ascii="David" w:hAnsi="David" w:cs="David" w:hint="cs"/>
          <w:b/>
          <w:bCs/>
          <w:sz w:val="24"/>
          <w:szCs w:val="24"/>
          <w:rtl/>
        </w:rPr>
        <w:t>מיטרני</w:t>
      </w:r>
      <w:proofErr w:type="spellEnd"/>
      <w:r w:rsidR="00E905CE" w:rsidRPr="00C44B2A">
        <w:rPr>
          <w:rFonts w:ascii="David" w:hAnsi="David" w:cs="David" w:hint="cs"/>
          <w:b/>
          <w:bCs/>
          <w:sz w:val="24"/>
          <w:szCs w:val="24"/>
          <w:rtl/>
        </w:rPr>
        <w:t xml:space="preserve"> נ' שר התחבורה-</w:t>
      </w:r>
      <w:r w:rsidR="00E905CE">
        <w:rPr>
          <w:rFonts w:ascii="David" w:hAnsi="David" w:cs="David" w:hint="cs"/>
          <w:sz w:val="24"/>
          <w:szCs w:val="24"/>
          <w:rtl/>
        </w:rPr>
        <w:t xml:space="preserve"> </w:t>
      </w:r>
      <w:r w:rsidR="00E905CE" w:rsidRPr="00E905CE">
        <w:rPr>
          <w:rFonts w:ascii="David" w:hAnsi="David" w:cs="David"/>
          <w:sz w:val="24"/>
          <w:szCs w:val="24"/>
          <w:rtl/>
        </w:rPr>
        <w:t>שמגר: חקיקת משנה הפוגעת בזכויות אדם צריכה הסמכה מפורשת מחקיקה ראשית ולא מספיקה הסמכה כללית.</w:t>
      </w:r>
      <w:r w:rsidR="00E905CE" w:rsidRPr="00E905CE">
        <w:rPr>
          <w:rtl/>
        </w:rPr>
        <w:t xml:space="preserve"> </w:t>
      </w:r>
      <w:r w:rsidR="00E905CE">
        <w:rPr>
          <w:rFonts w:ascii="David" w:hAnsi="David" w:cs="David" w:hint="cs"/>
          <w:sz w:val="24"/>
          <w:szCs w:val="24"/>
          <w:rtl/>
        </w:rPr>
        <w:t>העתירה נגד הוראות משרד התחבורה מתקבלת, כיוון שנעשו ללא סמכות.</w:t>
      </w:r>
      <w:r w:rsidR="00E905CE">
        <w:rPr>
          <w:rFonts w:ascii="David" w:hAnsi="David" w:cs="David"/>
          <w:sz w:val="24"/>
          <w:szCs w:val="24"/>
          <w:rtl/>
        </w:rPr>
        <w:br/>
      </w:r>
      <w:r w:rsidR="00E905CE" w:rsidRPr="00E905CE">
        <w:rPr>
          <w:rFonts w:ascii="David" w:hAnsi="David" w:cs="David"/>
          <w:sz w:val="24"/>
          <w:szCs w:val="24"/>
          <w:rtl/>
        </w:rPr>
        <w:t>•</w:t>
      </w:r>
      <w:r w:rsidR="00E905CE" w:rsidRPr="00C44B2A">
        <w:rPr>
          <w:rFonts w:ascii="David" w:hAnsi="David" w:cs="David" w:hint="cs"/>
          <w:b/>
          <w:bCs/>
          <w:sz w:val="24"/>
          <w:szCs w:val="24"/>
          <w:rtl/>
        </w:rPr>
        <w:t>המפקד הלאומי נ' היועמ"ש-</w:t>
      </w:r>
      <w:r w:rsidR="00E905CE">
        <w:rPr>
          <w:rFonts w:ascii="David" w:hAnsi="David" w:cs="David" w:hint="cs"/>
          <w:sz w:val="24"/>
          <w:szCs w:val="24"/>
          <w:rtl/>
        </w:rPr>
        <w:t xml:space="preserve">  </w:t>
      </w:r>
      <w:r w:rsidR="00E905CE" w:rsidRPr="00E905CE">
        <w:rPr>
          <w:rFonts w:ascii="David" w:hAnsi="David" w:cs="David"/>
          <w:sz w:val="24"/>
          <w:szCs w:val="24"/>
          <w:rtl/>
        </w:rPr>
        <w:t>בייניש (מיעוט): דרישת ההסמכה מתחזקת ככל שהזכות חשובה (חופש ביטוי פוליטי) והפגיעה בה היא חזקה יותר</w:t>
      </w:r>
      <w:r w:rsidR="00E905CE">
        <w:rPr>
          <w:rFonts w:ascii="David" w:hAnsi="David" w:cs="David" w:hint="cs"/>
          <w:sz w:val="24"/>
          <w:szCs w:val="24"/>
          <w:rtl/>
        </w:rPr>
        <w:t xml:space="preserve">. היא נוקטת בגישה הדווקנית. </w:t>
      </w:r>
      <w:r w:rsidR="00E905CE" w:rsidRPr="00492E49">
        <w:rPr>
          <w:rFonts w:ascii="David" w:hAnsi="David" w:cs="David" w:hint="cs"/>
          <w:sz w:val="24"/>
          <w:szCs w:val="24"/>
          <w:highlight w:val="yellow"/>
          <w:rtl/>
        </w:rPr>
        <w:t>תנאים לבדיקת ההסמכה-  1)בחקיקה ראשית  2)מפורשת  3)עומדת בתנאי פס' ההגבלה.</w:t>
      </w:r>
      <w:r w:rsidR="00E905CE" w:rsidRPr="00E905CE">
        <w:rPr>
          <w:rFonts w:ascii="David" w:hAnsi="David" w:cs="David"/>
          <w:sz w:val="24"/>
          <w:szCs w:val="24"/>
          <w:rtl/>
        </w:rPr>
        <w:t xml:space="preserve"> </w:t>
      </w:r>
      <w:r w:rsidR="00E905CE">
        <w:rPr>
          <w:rFonts w:ascii="David" w:hAnsi="David" w:cs="David"/>
          <w:sz w:val="24"/>
          <w:szCs w:val="24"/>
          <w:rtl/>
        </w:rPr>
        <w:br/>
      </w:r>
      <w:r w:rsidR="00E905CE" w:rsidRPr="00E905CE">
        <w:rPr>
          <w:rFonts w:ascii="David" w:hAnsi="David" w:cs="David"/>
          <w:sz w:val="24"/>
          <w:szCs w:val="24"/>
          <w:rtl/>
        </w:rPr>
        <w:t>•</w:t>
      </w:r>
      <w:r w:rsidR="00E905CE" w:rsidRPr="00C44B2A">
        <w:rPr>
          <w:rFonts w:ascii="David" w:hAnsi="David" w:cs="David" w:hint="cs"/>
          <w:b/>
          <w:bCs/>
          <w:sz w:val="24"/>
          <w:szCs w:val="24"/>
          <w:rtl/>
        </w:rPr>
        <w:t>פגיעה בזכויות יסוד\אורן גזל-</w:t>
      </w:r>
      <w:r w:rsidR="00E905CE">
        <w:rPr>
          <w:rFonts w:ascii="David" w:hAnsi="David" w:cs="David" w:hint="cs"/>
          <w:sz w:val="24"/>
          <w:szCs w:val="24"/>
          <w:rtl/>
        </w:rPr>
        <w:t xml:space="preserve"> </w:t>
      </w:r>
      <w:r w:rsidR="00C44B2A">
        <w:rPr>
          <w:rFonts w:ascii="David" w:hAnsi="David" w:cs="David" w:hint="cs"/>
          <w:sz w:val="24"/>
          <w:szCs w:val="24"/>
          <w:rtl/>
        </w:rPr>
        <w:t xml:space="preserve">ישנן 3 גישות להסמכה: הסמכה מפורשת, הסמכה כללית וגישת תכלית החוק. לפי גזל </w:t>
      </w:r>
      <w:r w:rsidR="00C44B2A" w:rsidRPr="00770763">
        <w:rPr>
          <w:rFonts w:ascii="David" w:hAnsi="David" w:cs="David"/>
          <w:sz w:val="24"/>
          <w:szCs w:val="24"/>
          <w:highlight w:val="yellow"/>
          <w:rtl/>
        </w:rPr>
        <w:t>כשהפגיעה אינה יסודית (קלה) ניתן לשאוב הסמכה מתכלית החוק בעוד כאשר הפגיעה עקרונית (קשה) יש צורך בהסמכה מפורשת.</w:t>
      </w:r>
      <w:r w:rsidR="00C44B2A">
        <w:rPr>
          <w:rFonts w:ascii="David" w:hAnsi="David" w:cs="David" w:hint="cs"/>
          <w:sz w:val="24"/>
          <w:szCs w:val="24"/>
          <w:rtl/>
        </w:rPr>
        <w:t xml:space="preserve"> יתרה מזאת, </w:t>
      </w:r>
      <w:r w:rsidR="00C44B2A" w:rsidRPr="00492E49">
        <w:rPr>
          <w:rFonts w:ascii="David" w:hAnsi="David" w:cs="David" w:hint="cs"/>
          <w:sz w:val="24"/>
          <w:szCs w:val="24"/>
          <w:highlight w:val="yellow"/>
          <w:rtl/>
        </w:rPr>
        <w:t>כאשר בוחנים חקיקת משנה של הממשלה יש לדרוש הסמכה מפורשת נוקשה יותר מאשר שבוחנים חקיקת משנה של הכנסת.</w:t>
      </w:r>
      <w:r w:rsidR="00C44B2A">
        <w:rPr>
          <w:rFonts w:ascii="David" w:hAnsi="David" w:cs="David" w:hint="cs"/>
          <w:sz w:val="24"/>
          <w:szCs w:val="24"/>
          <w:rtl/>
        </w:rPr>
        <w:t xml:space="preserve"> </w:t>
      </w:r>
      <w:r w:rsidR="00C44B2A">
        <w:rPr>
          <w:rFonts w:ascii="David" w:hAnsi="David" w:cs="David"/>
          <w:sz w:val="24"/>
          <w:szCs w:val="24"/>
          <w:rtl/>
        </w:rPr>
        <w:br/>
      </w:r>
      <w:r w:rsidR="00C44B2A">
        <w:rPr>
          <w:rFonts w:ascii="David" w:hAnsi="David" w:cs="David"/>
          <w:sz w:val="24"/>
          <w:szCs w:val="24"/>
          <w:rtl/>
        </w:rPr>
        <w:br/>
      </w:r>
      <w:r w:rsidR="00C44B2A" w:rsidRPr="00C44B2A">
        <w:rPr>
          <w:rFonts w:ascii="David" w:hAnsi="David" w:cs="David" w:hint="cs"/>
          <w:sz w:val="24"/>
          <w:szCs w:val="24"/>
          <w:u w:val="single"/>
          <w:rtl/>
        </w:rPr>
        <w:t>הלימה לערכי המדינה</w:t>
      </w:r>
      <w:r w:rsidR="00C44B2A">
        <w:rPr>
          <w:rFonts w:ascii="David" w:hAnsi="David" w:cs="David"/>
          <w:sz w:val="24"/>
          <w:szCs w:val="24"/>
          <w:rtl/>
        </w:rPr>
        <w:br/>
      </w:r>
      <w:r w:rsidR="00C44B2A" w:rsidRPr="00C44B2A">
        <w:rPr>
          <w:rFonts w:ascii="David" w:hAnsi="David" w:cs="David"/>
          <w:sz w:val="24"/>
          <w:szCs w:val="24"/>
          <w:rtl/>
        </w:rPr>
        <w:t>•</w:t>
      </w:r>
      <w:proofErr w:type="spellStart"/>
      <w:r w:rsidR="00C44B2A" w:rsidRPr="00C44B2A">
        <w:rPr>
          <w:rFonts w:ascii="David" w:hAnsi="David" w:cs="David" w:hint="cs"/>
          <w:b/>
          <w:bCs/>
          <w:sz w:val="24"/>
          <w:szCs w:val="24"/>
          <w:rtl/>
        </w:rPr>
        <w:t>דיזיין</w:t>
      </w:r>
      <w:proofErr w:type="spellEnd"/>
      <w:r w:rsidR="00C44B2A" w:rsidRPr="00C44B2A">
        <w:rPr>
          <w:rFonts w:ascii="David" w:hAnsi="David" w:cs="David" w:hint="cs"/>
          <w:b/>
          <w:bCs/>
          <w:sz w:val="24"/>
          <w:szCs w:val="24"/>
          <w:rtl/>
        </w:rPr>
        <w:t xml:space="preserve"> 22-</w:t>
      </w:r>
      <w:r w:rsidR="00C44B2A">
        <w:rPr>
          <w:rFonts w:ascii="David" w:hAnsi="David" w:cs="David" w:hint="cs"/>
          <w:sz w:val="24"/>
          <w:szCs w:val="24"/>
          <w:rtl/>
        </w:rPr>
        <w:t xml:space="preserve"> </w:t>
      </w:r>
      <w:r w:rsidR="00C44B2A" w:rsidRPr="00C44B2A">
        <w:rPr>
          <w:rFonts w:ascii="David" w:hAnsi="David" w:cs="David"/>
          <w:sz w:val="24"/>
          <w:szCs w:val="24"/>
          <w:rtl/>
        </w:rPr>
        <w:t>כשמדברים על ערכיה של מדינת ישראל צריך לבחון האם החוק יוצר הרמוניה ושילוב בין שני הרכיבים(ערך יהודי וערך דמוקרטי).</w:t>
      </w:r>
      <w:r w:rsidR="00C44B2A">
        <w:rPr>
          <w:rFonts w:ascii="David" w:hAnsi="David" w:cs="David"/>
          <w:sz w:val="24"/>
          <w:szCs w:val="24"/>
          <w:rtl/>
        </w:rPr>
        <w:br/>
      </w:r>
      <w:r w:rsidR="00C44B2A" w:rsidRPr="00C44B2A">
        <w:rPr>
          <w:rFonts w:ascii="David" w:hAnsi="David" w:cs="David"/>
          <w:sz w:val="24"/>
          <w:szCs w:val="24"/>
          <w:rtl/>
        </w:rPr>
        <w:t>•</w:t>
      </w:r>
      <w:r w:rsidR="00C44B2A" w:rsidRPr="00C44B2A">
        <w:rPr>
          <w:rFonts w:ascii="David" w:hAnsi="David" w:cs="David" w:hint="cs"/>
          <w:b/>
          <w:bCs/>
          <w:sz w:val="24"/>
          <w:szCs w:val="24"/>
          <w:rtl/>
        </w:rPr>
        <w:t>חטיבת זכויות האדם נ' שר האוצר-</w:t>
      </w:r>
      <w:r w:rsidR="00C44B2A">
        <w:rPr>
          <w:rFonts w:ascii="David" w:hAnsi="David" w:cs="David" w:hint="cs"/>
          <w:sz w:val="24"/>
          <w:szCs w:val="24"/>
          <w:rtl/>
        </w:rPr>
        <w:t xml:space="preserve"> בייניש: </w:t>
      </w:r>
      <w:r w:rsidR="00C44B2A" w:rsidRPr="00C44B2A">
        <w:rPr>
          <w:rFonts w:ascii="David" w:hAnsi="David" w:cs="David"/>
          <w:sz w:val="24"/>
          <w:szCs w:val="24"/>
          <w:rtl/>
        </w:rPr>
        <w:t>רק בנסיבות חריגות ניתן יהיה להכריז על אי-חוקיותו של חוק עקב פגיעה בערכי המדינה כדמוקרטית.</w:t>
      </w:r>
      <w:r w:rsidR="00D4607E">
        <w:rPr>
          <w:rFonts w:ascii="David" w:hAnsi="David" w:cs="David"/>
          <w:sz w:val="24"/>
          <w:szCs w:val="24"/>
          <w:rtl/>
        </w:rPr>
        <w:br/>
      </w:r>
      <w:r w:rsidR="00D4607E">
        <w:rPr>
          <w:rFonts w:ascii="David" w:hAnsi="David" w:cs="David"/>
          <w:sz w:val="24"/>
          <w:szCs w:val="24"/>
          <w:rtl/>
        </w:rPr>
        <w:br/>
      </w:r>
      <w:r w:rsidR="00A41A1C" w:rsidRPr="00D4607E">
        <w:rPr>
          <w:rFonts w:ascii="David" w:hAnsi="David" w:cs="David" w:hint="cs"/>
          <w:sz w:val="24"/>
          <w:szCs w:val="24"/>
          <w:u w:val="single"/>
          <w:rtl/>
        </w:rPr>
        <w:t>תכלית ראויה</w:t>
      </w:r>
      <w:r w:rsidR="00A41A1C">
        <w:rPr>
          <w:rFonts w:ascii="David" w:hAnsi="David" w:cs="David"/>
          <w:sz w:val="24"/>
          <w:szCs w:val="24"/>
          <w:rtl/>
        </w:rPr>
        <w:br/>
      </w:r>
      <w:r w:rsidR="00A41A1C" w:rsidRPr="00D4607E">
        <w:rPr>
          <w:rFonts w:ascii="David" w:hAnsi="David" w:cs="David"/>
          <w:b/>
          <w:bCs/>
          <w:sz w:val="24"/>
          <w:szCs w:val="24"/>
          <w:rtl/>
        </w:rPr>
        <w:t>•</w:t>
      </w:r>
      <w:r w:rsidR="00A41A1C" w:rsidRPr="00D4607E">
        <w:rPr>
          <w:rFonts w:ascii="David" w:hAnsi="David" w:cs="David" w:hint="cs"/>
          <w:b/>
          <w:bCs/>
          <w:sz w:val="24"/>
          <w:szCs w:val="24"/>
          <w:rtl/>
        </w:rPr>
        <w:t>התנועה לאיכות השלטון נ' הכנסת-</w:t>
      </w:r>
      <w:r w:rsidR="00A41A1C">
        <w:rPr>
          <w:rFonts w:ascii="David" w:hAnsi="David" w:cs="David" w:hint="cs"/>
          <w:sz w:val="24"/>
          <w:szCs w:val="24"/>
          <w:rtl/>
        </w:rPr>
        <w:t xml:space="preserve"> ברק בוחן את התכלית של חוק טל כך: </w:t>
      </w:r>
      <w:r w:rsidR="00A41A1C" w:rsidRPr="00A41A1C">
        <w:rPr>
          <w:rFonts w:ascii="David" w:hAnsi="David" w:cs="David"/>
          <w:sz w:val="24"/>
          <w:szCs w:val="24"/>
          <w:rtl/>
        </w:rPr>
        <w:t>1.מאפייני התכלית- אמות המידה. ברגישות לזכויות אדם (גידי: סתמי).</w:t>
      </w:r>
      <w:r w:rsidR="00A41A1C">
        <w:rPr>
          <w:rFonts w:ascii="David" w:hAnsi="David" w:cs="David" w:hint="cs"/>
          <w:sz w:val="24"/>
          <w:szCs w:val="24"/>
          <w:rtl/>
        </w:rPr>
        <w:t xml:space="preserve">   </w:t>
      </w:r>
      <w:r w:rsidR="00A41A1C" w:rsidRPr="00A41A1C">
        <w:rPr>
          <w:rFonts w:ascii="David" w:hAnsi="David" w:cs="David"/>
          <w:sz w:val="24"/>
          <w:szCs w:val="24"/>
          <w:rtl/>
        </w:rPr>
        <w:t>2.הצורך הגשמתה- דרישת העצמה משתנה בהתאם למטרה החברתית המבוקשת.</w:t>
      </w:r>
      <w:r w:rsidR="00A41A1C">
        <w:rPr>
          <w:rFonts w:ascii="David" w:hAnsi="David" w:cs="David"/>
          <w:sz w:val="24"/>
          <w:szCs w:val="24"/>
          <w:rtl/>
        </w:rPr>
        <w:br/>
      </w:r>
      <w:r w:rsidR="00A41A1C" w:rsidRPr="00A41A1C">
        <w:rPr>
          <w:rFonts w:ascii="David" w:hAnsi="David" w:cs="David"/>
          <w:sz w:val="24"/>
          <w:szCs w:val="24"/>
          <w:rtl/>
        </w:rPr>
        <w:t>•</w:t>
      </w:r>
      <w:r w:rsidR="00A41A1C" w:rsidRPr="00D4607E">
        <w:rPr>
          <w:rFonts w:ascii="David" w:hAnsi="David" w:cs="David" w:hint="cs"/>
          <w:b/>
          <w:bCs/>
          <w:sz w:val="24"/>
          <w:szCs w:val="24"/>
          <w:rtl/>
        </w:rPr>
        <w:t>שטיין נ' המפכ"ל-</w:t>
      </w:r>
      <w:r w:rsidR="00A41A1C">
        <w:rPr>
          <w:rFonts w:ascii="David" w:hAnsi="David" w:cs="David" w:hint="cs"/>
          <w:sz w:val="24"/>
          <w:szCs w:val="24"/>
          <w:rtl/>
        </w:rPr>
        <w:t xml:space="preserve"> חופש העיסוק(של בעלי הקפה) מול בטחון המדינה. </w:t>
      </w:r>
      <w:r w:rsidR="00A41A1C" w:rsidRPr="00A41A1C">
        <w:rPr>
          <w:rFonts w:ascii="David" w:hAnsi="David" w:cs="David"/>
          <w:sz w:val="24"/>
          <w:szCs w:val="24"/>
          <w:rtl/>
        </w:rPr>
        <w:t xml:space="preserve">ברק: קובע שהתכלית ראויה בעזרת האיזון האנכי מאחר שיש קירבה לוודאות </w:t>
      </w:r>
      <w:r w:rsidR="00A41A1C">
        <w:rPr>
          <w:rFonts w:ascii="David" w:hAnsi="David" w:cs="David" w:hint="cs"/>
          <w:sz w:val="24"/>
          <w:szCs w:val="24"/>
          <w:rtl/>
        </w:rPr>
        <w:t>לפגיעה חמורה</w:t>
      </w:r>
      <w:r w:rsidR="00A41A1C" w:rsidRPr="00A41A1C">
        <w:rPr>
          <w:rFonts w:ascii="David" w:hAnsi="David" w:cs="David"/>
          <w:sz w:val="24"/>
          <w:szCs w:val="24"/>
          <w:rtl/>
        </w:rPr>
        <w:t>- סיכון לפגיעה ממשית עוצמתית</w:t>
      </w:r>
      <w:r w:rsidR="00A41A1C">
        <w:rPr>
          <w:rFonts w:ascii="David" w:hAnsi="David" w:cs="David" w:hint="cs"/>
          <w:sz w:val="24"/>
          <w:szCs w:val="24"/>
          <w:rtl/>
        </w:rPr>
        <w:t xml:space="preserve">, ולאחר מכן ממשיך למבחני המידתיות. לפי פרופ' ספיר </w:t>
      </w:r>
      <w:r w:rsidR="00A41A1C" w:rsidRPr="00A41A1C">
        <w:rPr>
          <w:rFonts w:ascii="David" w:hAnsi="David" w:cs="David"/>
          <w:sz w:val="24"/>
          <w:szCs w:val="24"/>
          <w:rtl/>
        </w:rPr>
        <w:t>יש להמשיך למבחני המידתיות גם אם האינטרס לא עמד באיזון האנכי</w:t>
      </w:r>
      <w:r w:rsidR="00A41A1C">
        <w:rPr>
          <w:rFonts w:ascii="David" w:hAnsi="David" w:cs="David" w:hint="cs"/>
          <w:sz w:val="24"/>
          <w:szCs w:val="24"/>
          <w:rtl/>
        </w:rPr>
        <w:t>(בבחינת התכלית).</w:t>
      </w:r>
      <w:r w:rsidR="00A41A1C">
        <w:rPr>
          <w:rFonts w:ascii="David" w:hAnsi="David" w:cs="David"/>
          <w:sz w:val="24"/>
          <w:szCs w:val="24"/>
          <w:rtl/>
        </w:rPr>
        <w:br/>
      </w:r>
      <w:r w:rsidR="00A41A1C" w:rsidRPr="00A41A1C">
        <w:rPr>
          <w:rFonts w:ascii="David" w:hAnsi="David" w:cs="David"/>
          <w:sz w:val="24"/>
          <w:szCs w:val="24"/>
          <w:rtl/>
        </w:rPr>
        <w:t>•</w:t>
      </w:r>
      <w:proofErr w:type="spellStart"/>
      <w:r w:rsidR="00A41A1C" w:rsidRPr="00D4607E">
        <w:rPr>
          <w:rFonts w:ascii="David" w:hAnsi="David" w:cs="David" w:hint="cs"/>
          <w:b/>
          <w:bCs/>
          <w:sz w:val="24"/>
          <w:szCs w:val="24"/>
          <w:rtl/>
        </w:rPr>
        <w:t>א.ס.ף</w:t>
      </w:r>
      <w:proofErr w:type="spellEnd"/>
      <w:r w:rsidR="00A41A1C" w:rsidRPr="00D4607E">
        <w:rPr>
          <w:rFonts w:ascii="David" w:hAnsi="David" w:cs="David" w:hint="cs"/>
          <w:b/>
          <w:bCs/>
          <w:sz w:val="24"/>
          <w:szCs w:val="24"/>
          <w:rtl/>
        </w:rPr>
        <w:t xml:space="preserve"> נ' הכנסת-</w:t>
      </w:r>
      <w:r w:rsidR="00A41A1C">
        <w:rPr>
          <w:rFonts w:ascii="David" w:hAnsi="David" w:cs="David" w:hint="cs"/>
          <w:sz w:val="24"/>
          <w:szCs w:val="24"/>
          <w:rtl/>
        </w:rPr>
        <w:t xml:space="preserve"> לחוק לכליאת מסתננים 2 תכליות. תכלית ביניים: מניעת הסתננות.  תכלית עיקרית:</w:t>
      </w:r>
      <w:r w:rsidR="00A41A1C" w:rsidRPr="00A41A1C">
        <w:rPr>
          <w:rtl/>
        </w:rPr>
        <w:t xml:space="preserve"> </w:t>
      </w:r>
      <w:r w:rsidR="00A41A1C" w:rsidRPr="00A41A1C">
        <w:rPr>
          <w:rFonts w:ascii="David" w:hAnsi="David" w:cs="David"/>
          <w:sz w:val="24"/>
          <w:szCs w:val="24"/>
          <w:rtl/>
        </w:rPr>
        <w:t>מניעת השתקעות והתמודדות עם השלכות ההגירה</w:t>
      </w:r>
      <w:r w:rsidR="00A41A1C">
        <w:rPr>
          <w:rFonts w:ascii="David" w:hAnsi="David" w:cs="David" w:hint="cs"/>
          <w:sz w:val="24"/>
          <w:szCs w:val="24"/>
          <w:rtl/>
        </w:rPr>
        <w:t>.</w:t>
      </w:r>
      <w:r w:rsidR="00D4607E">
        <w:rPr>
          <w:rFonts w:ascii="David" w:hAnsi="David" w:cs="David" w:hint="cs"/>
          <w:sz w:val="24"/>
          <w:szCs w:val="24"/>
          <w:rtl/>
        </w:rPr>
        <w:t xml:space="preserve"> ארבל </w:t>
      </w:r>
      <w:proofErr w:type="spellStart"/>
      <w:r w:rsidR="00D4607E">
        <w:rPr>
          <w:rFonts w:ascii="David" w:hAnsi="David" w:cs="David" w:hint="cs"/>
          <w:sz w:val="24"/>
          <w:szCs w:val="24"/>
          <w:rtl/>
        </w:rPr>
        <w:t>ופוגלמן</w:t>
      </w:r>
      <w:proofErr w:type="spellEnd"/>
      <w:r w:rsidR="00D4607E">
        <w:rPr>
          <w:rFonts w:ascii="David" w:hAnsi="David" w:cs="David" w:hint="cs"/>
          <w:sz w:val="24"/>
          <w:szCs w:val="24"/>
          <w:rtl/>
        </w:rPr>
        <w:t xml:space="preserve">: יש קושי לקבוע כי תכלית הביניים היא ראויה כיוון שהיא הרתעתית, </w:t>
      </w:r>
      <w:r w:rsidR="00D4607E" w:rsidRPr="00770763">
        <w:rPr>
          <w:rFonts w:ascii="David" w:hAnsi="David" w:cs="David" w:hint="cs"/>
          <w:sz w:val="24"/>
          <w:szCs w:val="24"/>
          <w:highlight w:val="yellow"/>
          <w:rtl/>
        </w:rPr>
        <w:t>אין להתעלם מתכליות הביניים</w:t>
      </w:r>
      <w:r w:rsidR="00D4607E">
        <w:rPr>
          <w:rFonts w:ascii="David" w:hAnsi="David" w:cs="David" w:hint="cs"/>
          <w:sz w:val="24"/>
          <w:szCs w:val="24"/>
          <w:rtl/>
        </w:rPr>
        <w:t>. הנדל:</w:t>
      </w:r>
      <w:r w:rsidR="00D4607E">
        <w:rPr>
          <w:rFonts w:hint="cs"/>
          <w:rtl/>
        </w:rPr>
        <w:t xml:space="preserve"> </w:t>
      </w:r>
      <w:r w:rsidR="00D4607E" w:rsidRPr="00770763">
        <w:rPr>
          <w:rFonts w:ascii="David" w:hAnsi="David" w:cs="David"/>
          <w:sz w:val="24"/>
          <w:szCs w:val="24"/>
          <w:highlight w:val="yellow"/>
          <w:rtl/>
        </w:rPr>
        <w:t xml:space="preserve">תכלית </w:t>
      </w:r>
      <w:r w:rsidR="00D4607E" w:rsidRPr="00770763">
        <w:rPr>
          <w:rFonts w:ascii="David" w:hAnsi="David" w:cs="David" w:hint="cs"/>
          <w:sz w:val="24"/>
          <w:szCs w:val="24"/>
          <w:highlight w:val="yellow"/>
          <w:rtl/>
        </w:rPr>
        <w:t>ה</w:t>
      </w:r>
      <w:r w:rsidR="00D4607E" w:rsidRPr="00770763">
        <w:rPr>
          <w:rFonts w:ascii="David" w:hAnsi="David" w:cs="David"/>
          <w:sz w:val="24"/>
          <w:szCs w:val="24"/>
          <w:highlight w:val="yellow"/>
          <w:rtl/>
        </w:rPr>
        <w:t xml:space="preserve">ביניים </w:t>
      </w:r>
      <w:r w:rsidR="00D4607E" w:rsidRPr="00770763">
        <w:rPr>
          <w:rFonts w:ascii="David" w:hAnsi="David" w:cs="David" w:hint="cs"/>
          <w:sz w:val="24"/>
          <w:szCs w:val="24"/>
          <w:highlight w:val="yellow"/>
          <w:rtl/>
        </w:rPr>
        <w:t>נועדה להגשים את</w:t>
      </w:r>
      <w:r w:rsidR="00D4607E" w:rsidRPr="00770763">
        <w:rPr>
          <w:rFonts w:ascii="David" w:hAnsi="David" w:cs="David"/>
          <w:sz w:val="24"/>
          <w:szCs w:val="24"/>
          <w:highlight w:val="yellow"/>
          <w:rtl/>
        </w:rPr>
        <w:t xml:space="preserve"> תכליתו המרכזית של החוק</w:t>
      </w:r>
      <w:r w:rsidR="00D4607E" w:rsidRPr="00770763">
        <w:rPr>
          <w:rFonts w:ascii="David" w:hAnsi="David" w:cs="David" w:hint="cs"/>
          <w:sz w:val="24"/>
          <w:szCs w:val="24"/>
          <w:highlight w:val="yellow"/>
          <w:rtl/>
        </w:rPr>
        <w:t>.</w:t>
      </w:r>
      <w:r w:rsidR="00D4607E">
        <w:rPr>
          <w:rFonts w:ascii="David" w:hAnsi="David" w:cs="David" w:hint="cs"/>
          <w:sz w:val="24"/>
          <w:szCs w:val="24"/>
          <w:rtl/>
        </w:rPr>
        <w:t xml:space="preserve"> </w:t>
      </w:r>
      <w:r w:rsidR="00D4607E" w:rsidRPr="00D4607E">
        <w:rPr>
          <w:rFonts w:ascii="David" w:hAnsi="David" w:cs="David"/>
          <w:sz w:val="24"/>
          <w:szCs w:val="24"/>
          <w:rtl/>
        </w:rPr>
        <w:t>נעדיף את בחינת התכלית הסופית כדי להימנע מבחינת כל תכליות הביניים</w:t>
      </w:r>
      <w:r w:rsidR="00D4607E">
        <w:rPr>
          <w:rFonts w:ascii="David" w:hAnsi="David" w:cs="David" w:hint="cs"/>
          <w:sz w:val="24"/>
          <w:szCs w:val="24"/>
          <w:rtl/>
        </w:rPr>
        <w:t>. לבסוף החוק נפסל במבחן</w:t>
      </w:r>
      <w:r w:rsidR="00D4607E" w:rsidRPr="00D4607E">
        <w:rPr>
          <w:rFonts w:ascii="David" w:hAnsi="David" w:cs="David"/>
          <w:sz w:val="24"/>
          <w:szCs w:val="24"/>
          <w:rtl/>
        </w:rPr>
        <w:t>- האמצעי שפגיעתו פחותה.</w:t>
      </w:r>
      <w:r w:rsidR="00770763">
        <w:rPr>
          <w:rFonts w:ascii="David" w:hAnsi="David" w:cs="David"/>
          <w:sz w:val="24"/>
          <w:szCs w:val="24"/>
          <w:rtl/>
        </w:rPr>
        <w:br/>
      </w:r>
      <w:r w:rsidR="00770763" w:rsidRPr="00770763">
        <w:rPr>
          <w:rFonts w:ascii="David" w:hAnsi="David" w:cs="David" w:hint="cs"/>
          <w:sz w:val="24"/>
          <w:szCs w:val="24"/>
          <w:highlight w:val="yellow"/>
          <w:rtl/>
        </w:rPr>
        <w:t>*שימוש באנשים כאמצעי להשיג מטרה מסוימת אינו ראוי ולכן תכלית הביניים לא ראויה.</w:t>
      </w:r>
      <w:r w:rsidR="00D4607E">
        <w:rPr>
          <w:rFonts w:ascii="David" w:hAnsi="David" w:cs="David"/>
          <w:sz w:val="24"/>
          <w:szCs w:val="24"/>
          <w:rtl/>
        </w:rPr>
        <w:br/>
      </w:r>
      <w:r w:rsidR="00D4607E">
        <w:rPr>
          <w:rFonts w:ascii="David" w:hAnsi="David" w:cs="David"/>
          <w:sz w:val="24"/>
          <w:szCs w:val="24"/>
          <w:rtl/>
        </w:rPr>
        <w:br/>
      </w:r>
      <w:r w:rsidR="00D4607E" w:rsidRPr="00D4607E">
        <w:rPr>
          <w:rFonts w:ascii="David" w:hAnsi="David" w:cs="David" w:hint="cs"/>
          <w:sz w:val="24"/>
          <w:szCs w:val="24"/>
          <w:u w:val="single"/>
          <w:rtl/>
        </w:rPr>
        <w:t>שאלות נוספות</w:t>
      </w:r>
      <w:r w:rsidR="00D4607E" w:rsidRPr="00D4607E">
        <w:rPr>
          <w:rFonts w:ascii="David" w:hAnsi="David" w:cs="David"/>
          <w:sz w:val="24"/>
          <w:szCs w:val="24"/>
          <w:u w:val="single"/>
          <w:rtl/>
        </w:rPr>
        <w:br/>
      </w:r>
      <w:r w:rsidR="00D4607E" w:rsidRPr="00D4607E">
        <w:rPr>
          <w:rFonts w:ascii="David" w:hAnsi="David" w:cs="David" w:hint="cs"/>
          <w:sz w:val="24"/>
          <w:szCs w:val="24"/>
          <w:u w:val="single"/>
          <w:rtl/>
        </w:rPr>
        <w:t>התנגשות בין זכויות</w:t>
      </w:r>
      <w:r w:rsidR="00D4607E">
        <w:rPr>
          <w:rFonts w:ascii="David" w:hAnsi="David" w:cs="David"/>
          <w:sz w:val="24"/>
          <w:szCs w:val="24"/>
          <w:rtl/>
        </w:rPr>
        <w:br/>
      </w:r>
      <w:r w:rsidR="00D4607E" w:rsidRPr="00D4607E">
        <w:rPr>
          <w:rFonts w:ascii="David" w:hAnsi="David" w:cs="David"/>
          <w:sz w:val="24"/>
          <w:szCs w:val="24"/>
          <w:rtl/>
        </w:rPr>
        <w:t>•</w:t>
      </w:r>
      <w:r w:rsidR="00D4607E" w:rsidRPr="00D4607E">
        <w:rPr>
          <w:rFonts w:ascii="David" w:hAnsi="David" w:cs="David" w:hint="cs"/>
          <w:b/>
          <w:bCs/>
          <w:sz w:val="24"/>
          <w:szCs w:val="24"/>
          <w:rtl/>
        </w:rPr>
        <w:t>פלונית נ' בית הדין למשמעת-</w:t>
      </w:r>
      <w:r w:rsidR="00D4607E" w:rsidRPr="00D4607E">
        <w:rPr>
          <w:rtl/>
        </w:rPr>
        <w:t xml:space="preserve"> </w:t>
      </w:r>
      <w:r w:rsidR="00D4607E">
        <w:rPr>
          <w:rFonts w:ascii="David" w:hAnsi="David" w:cs="David" w:hint="cs"/>
          <w:sz w:val="24"/>
          <w:szCs w:val="24"/>
          <w:rtl/>
        </w:rPr>
        <w:t xml:space="preserve"> </w:t>
      </w:r>
      <w:proofErr w:type="spellStart"/>
      <w:r w:rsidR="00D4607E" w:rsidRPr="00D4607E">
        <w:rPr>
          <w:rFonts w:ascii="David" w:hAnsi="David" w:cs="David"/>
          <w:sz w:val="24"/>
          <w:szCs w:val="24"/>
          <w:rtl/>
        </w:rPr>
        <w:t>דורנר</w:t>
      </w:r>
      <w:proofErr w:type="spellEnd"/>
      <w:r w:rsidR="00D4607E" w:rsidRPr="00D4607E">
        <w:rPr>
          <w:rFonts w:ascii="David" w:hAnsi="David" w:cs="David"/>
          <w:sz w:val="24"/>
          <w:szCs w:val="24"/>
          <w:rtl/>
        </w:rPr>
        <w:t>: נורמה מיוחדת מבטלת נורמה כללי</w:t>
      </w:r>
      <w:r w:rsidR="00D4607E">
        <w:rPr>
          <w:rFonts w:ascii="David" w:hAnsi="David" w:cs="David" w:hint="cs"/>
          <w:sz w:val="24"/>
          <w:szCs w:val="24"/>
          <w:rtl/>
        </w:rPr>
        <w:t>ת</w:t>
      </w:r>
      <w:r w:rsidR="00D4607E" w:rsidRPr="00D4607E">
        <w:rPr>
          <w:rFonts w:ascii="David" w:hAnsi="David" w:cs="David"/>
          <w:sz w:val="24"/>
          <w:szCs w:val="24"/>
          <w:rtl/>
        </w:rPr>
        <w:t>. החוק הספציפי שהוא הפומביות (</w:t>
      </w:r>
      <w:proofErr w:type="spellStart"/>
      <w:r w:rsidR="00D4607E" w:rsidRPr="00D4607E">
        <w:rPr>
          <w:rFonts w:ascii="David" w:hAnsi="David" w:cs="David"/>
          <w:sz w:val="24"/>
          <w:szCs w:val="24"/>
          <w:rtl/>
        </w:rPr>
        <w:t>חו"י</w:t>
      </w:r>
      <w:proofErr w:type="spellEnd"/>
      <w:r w:rsidR="00D4607E" w:rsidRPr="00D4607E">
        <w:rPr>
          <w:rFonts w:ascii="David" w:hAnsi="David" w:cs="David"/>
          <w:sz w:val="24"/>
          <w:szCs w:val="24"/>
          <w:rtl/>
        </w:rPr>
        <w:t>: השפיטה)- גובר על החוק הכללי שהוא פרטיות (</w:t>
      </w:r>
      <w:proofErr w:type="spellStart"/>
      <w:r w:rsidR="00D4607E" w:rsidRPr="00D4607E">
        <w:rPr>
          <w:rFonts w:ascii="David" w:hAnsi="David" w:cs="David"/>
          <w:sz w:val="24"/>
          <w:szCs w:val="24"/>
          <w:rtl/>
        </w:rPr>
        <w:t>חו"י</w:t>
      </w:r>
      <w:proofErr w:type="spellEnd"/>
      <w:r w:rsidR="00D4607E" w:rsidRPr="00D4607E">
        <w:rPr>
          <w:rFonts w:ascii="David" w:hAnsi="David" w:cs="David"/>
          <w:sz w:val="24"/>
          <w:szCs w:val="24"/>
          <w:rtl/>
        </w:rPr>
        <w:t xml:space="preserve">: כבוד האדם). אין זכות לפרטיות בדיון משפטי. </w:t>
      </w:r>
      <w:r w:rsidR="00D4607E">
        <w:rPr>
          <w:rFonts w:ascii="David" w:hAnsi="David" w:cs="David" w:hint="cs"/>
          <w:sz w:val="24"/>
          <w:szCs w:val="24"/>
          <w:rtl/>
        </w:rPr>
        <w:t xml:space="preserve"> </w:t>
      </w:r>
      <w:r w:rsidR="00D4607E" w:rsidRPr="00D4607E">
        <w:rPr>
          <w:rFonts w:ascii="David" w:hAnsi="David" w:cs="David"/>
          <w:sz w:val="24"/>
          <w:szCs w:val="24"/>
          <w:rtl/>
        </w:rPr>
        <w:t xml:space="preserve">ברק: נדרש איזון אופקי בין הזכויות (פשרה). פרטיות יכולה להיות קיימת גם בדיון משפטי, לא נכריז על נורמה </w:t>
      </w:r>
      <w:r w:rsidR="00D4607E">
        <w:rPr>
          <w:rFonts w:ascii="David" w:hAnsi="David" w:cs="David" w:hint="cs"/>
          <w:sz w:val="24"/>
          <w:szCs w:val="24"/>
          <w:rtl/>
        </w:rPr>
        <w:t xml:space="preserve">משפטית </w:t>
      </w:r>
      <w:r w:rsidR="00D4607E" w:rsidRPr="00D4607E">
        <w:rPr>
          <w:rFonts w:ascii="David" w:hAnsi="David" w:cs="David"/>
          <w:sz w:val="24"/>
          <w:szCs w:val="24"/>
          <w:rtl/>
        </w:rPr>
        <w:t xml:space="preserve">כדי לא לפגוע בזכויות באופן גורף. </w:t>
      </w:r>
      <w:r w:rsidR="00D4607E">
        <w:rPr>
          <w:rFonts w:ascii="David" w:hAnsi="David" w:cs="David"/>
          <w:sz w:val="24"/>
          <w:szCs w:val="24"/>
          <w:rtl/>
        </w:rPr>
        <w:br/>
      </w:r>
      <w:r w:rsidR="00D4607E" w:rsidRPr="00492E49">
        <w:rPr>
          <w:rFonts w:ascii="David" w:hAnsi="David" w:cs="David" w:hint="cs"/>
          <w:sz w:val="24"/>
          <w:szCs w:val="24"/>
          <w:u w:val="single"/>
          <w:rtl/>
        </w:rPr>
        <w:t>שמירת דינים ומעמדה</w:t>
      </w:r>
      <w:r w:rsidR="00D4607E">
        <w:rPr>
          <w:rFonts w:ascii="David" w:hAnsi="David" w:cs="David"/>
          <w:sz w:val="24"/>
          <w:szCs w:val="24"/>
          <w:rtl/>
        </w:rPr>
        <w:br/>
      </w:r>
      <w:r w:rsidR="00D4607E" w:rsidRPr="00D4607E">
        <w:rPr>
          <w:rFonts w:ascii="David" w:hAnsi="David" w:cs="David"/>
          <w:sz w:val="24"/>
          <w:szCs w:val="24"/>
          <w:rtl/>
        </w:rPr>
        <w:t>•</w:t>
      </w:r>
      <w:proofErr w:type="spellStart"/>
      <w:r w:rsidR="00D4607E" w:rsidRPr="00F02057">
        <w:rPr>
          <w:rFonts w:ascii="David" w:hAnsi="David" w:cs="David" w:hint="cs"/>
          <w:b/>
          <w:bCs/>
          <w:sz w:val="24"/>
          <w:szCs w:val="24"/>
          <w:rtl/>
        </w:rPr>
        <w:t>גנימאת</w:t>
      </w:r>
      <w:proofErr w:type="spellEnd"/>
      <w:r w:rsidR="00D4607E" w:rsidRPr="00F02057">
        <w:rPr>
          <w:rFonts w:ascii="David" w:hAnsi="David" w:cs="David" w:hint="cs"/>
          <w:b/>
          <w:bCs/>
          <w:sz w:val="24"/>
          <w:szCs w:val="24"/>
          <w:rtl/>
        </w:rPr>
        <w:t xml:space="preserve"> נ' מדינת ישראל-</w:t>
      </w:r>
      <w:r w:rsidR="00D4607E">
        <w:rPr>
          <w:rFonts w:ascii="David" w:hAnsi="David" w:cs="David" w:hint="cs"/>
          <w:sz w:val="24"/>
          <w:szCs w:val="24"/>
          <w:rtl/>
        </w:rPr>
        <w:t xml:space="preserve"> </w:t>
      </w:r>
      <w:r w:rsidR="00F02057">
        <w:rPr>
          <w:rFonts w:ascii="David" w:hAnsi="David" w:cs="David" w:hint="cs"/>
          <w:sz w:val="24"/>
          <w:szCs w:val="24"/>
          <w:rtl/>
        </w:rPr>
        <w:t xml:space="preserve">ברק: </w:t>
      </w:r>
      <w:proofErr w:type="spellStart"/>
      <w:r w:rsidR="00F02057" w:rsidRPr="00746523">
        <w:rPr>
          <w:rFonts w:ascii="David" w:hAnsi="David" w:cs="David" w:hint="cs"/>
          <w:sz w:val="24"/>
          <w:szCs w:val="24"/>
          <w:highlight w:val="yellow"/>
          <w:rtl/>
        </w:rPr>
        <w:t>חו"י</w:t>
      </w:r>
      <w:proofErr w:type="spellEnd"/>
      <w:r w:rsidR="00F02057" w:rsidRPr="00746523">
        <w:rPr>
          <w:rFonts w:ascii="David" w:hAnsi="David" w:cs="David" w:hint="cs"/>
          <w:sz w:val="24"/>
          <w:szCs w:val="24"/>
          <w:highlight w:val="yellow"/>
          <w:rtl/>
        </w:rPr>
        <w:t xml:space="preserve"> </w:t>
      </w:r>
      <w:proofErr w:type="spellStart"/>
      <w:r w:rsidR="00F02057" w:rsidRPr="00746523">
        <w:rPr>
          <w:rFonts w:ascii="David" w:hAnsi="David" w:cs="David" w:hint="cs"/>
          <w:sz w:val="24"/>
          <w:szCs w:val="24"/>
          <w:highlight w:val="yellow"/>
          <w:rtl/>
        </w:rPr>
        <w:t>כבוה"א</w:t>
      </w:r>
      <w:proofErr w:type="spellEnd"/>
      <w:r w:rsidR="00F02057" w:rsidRPr="00746523">
        <w:rPr>
          <w:rFonts w:ascii="David" w:hAnsi="David" w:cs="David" w:hint="cs"/>
          <w:sz w:val="24"/>
          <w:szCs w:val="24"/>
          <w:highlight w:val="yellow"/>
          <w:rtl/>
        </w:rPr>
        <w:t xml:space="preserve"> משפיע על פרשנות חוקים שקדמו לו</w:t>
      </w:r>
      <w:r w:rsidR="00F02057">
        <w:rPr>
          <w:rFonts w:ascii="David" w:hAnsi="David" w:cs="David" w:hint="cs"/>
          <w:sz w:val="24"/>
          <w:szCs w:val="24"/>
          <w:rtl/>
        </w:rPr>
        <w:t xml:space="preserve">(סדר הדין הפלילי במקרה שלנו) וזאת על מנת להגן על זכויות האדם.  חשין(מיעוט): שמירת הדינים רלוונטית גם לפרשנות. </w:t>
      </w:r>
      <w:r w:rsidR="00F02057">
        <w:rPr>
          <w:rFonts w:ascii="David" w:hAnsi="David" w:cs="David"/>
          <w:sz w:val="24"/>
          <w:szCs w:val="24"/>
          <w:rtl/>
        </w:rPr>
        <w:br/>
      </w:r>
      <w:r w:rsidR="00F02057" w:rsidRPr="00F02057">
        <w:rPr>
          <w:rFonts w:ascii="David" w:hAnsi="David" w:cs="David"/>
          <w:sz w:val="24"/>
          <w:szCs w:val="24"/>
          <w:rtl/>
        </w:rPr>
        <w:t>•</w:t>
      </w:r>
      <w:r w:rsidR="00F02057" w:rsidRPr="00F02057">
        <w:rPr>
          <w:rFonts w:ascii="David" w:hAnsi="David" w:cs="David" w:hint="cs"/>
          <w:b/>
          <w:bCs/>
          <w:sz w:val="24"/>
          <w:szCs w:val="24"/>
          <w:rtl/>
        </w:rPr>
        <w:t>האגודה לשמירת זכויות הפרט נ' שר הפנים-</w:t>
      </w:r>
      <w:r w:rsidR="00F02057">
        <w:rPr>
          <w:rFonts w:ascii="David" w:hAnsi="David" w:cs="David" w:hint="cs"/>
          <w:sz w:val="24"/>
          <w:szCs w:val="24"/>
          <w:rtl/>
        </w:rPr>
        <w:t xml:space="preserve"> עתירה העוסקת בדיני נישואין לזוגות חד מיניים נדחית בגין שמירת דינים. ברון(מיעוט): </w:t>
      </w:r>
      <w:r w:rsidR="00F02057" w:rsidRPr="00F02057">
        <w:rPr>
          <w:rFonts w:ascii="David" w:hAnsi="David" w:cs="David"/>
          <w:sz w:val="24"/>
          <w:szCs w:val="24"/>
          <w:rtl/>
        </w:rPr>
        <w:t xml:space="preserve">שמירת הדינים היווה מעין פשרה פוליטית למהפכה החוקתית, רומזת לכך </w:t>
      </w:r>
      <w:r w:rsidR="00F02057" w:rsidRPr="001B1F4E">
        <w:rPr>
          <w:rFonts w:ascii="David" w:hAnsi="David" w:cs="David"/>
          <w:sz w:val="24"/>
          <w:szCs w:val="24"/>
          <w:highlight w:val="yellow"/>
          <w:rtl/>
        </w:rPr>
        <w:t>שלא רחוק היום בו יבוטל סע' שמירת הדינים.</w:t>
      </w:r>
      <w:r w:rsidR="00F02057">
        <w:rPr>
          <w:rFonts w:ascii="David" w:hAnsi="David" w:cs="David"/>
          <w:sz w:val="24"/>
          <w:szCs w:val="24"/>
          <w:rtl/>
        </w:rPr>
        <w:br/>
      </w:r>
      <w:r w:rsidR="00F02057" w:rsidRPr="00F02057">
        <w:rPr>
          <w:rFonts w:ascii="David" w:hAnsi="David" w:cs="David"/>
          <w:sz w:val="24"/>
          <w:szCs w:val="24"/>
          <w:rtl/>
        </w:rPr>
        <w:t>•</w:t>
      </w:r>
      <w:r w:rsidR="00F02057" w:rsidRPr="00F02057">
        <w:rPr>
          <w:rFonts w:ascii="David" w:hAnsi="David" w:cs="David" w:hint="cs"/>
          <w:b/>
          <w:bCs/>
          <w:sz w:val="24"/>
          <w:szCs w:val="24"/>
          <w:rtl/>
        </w:rPr>
        <w:t>אבו ערפה נ' שר הפנים-</w:t>
      </w:r>
      <w:r w:rsidR="00F02057">
        <w:rPr>
          <w:rFonts w:ascii="David" w:hAnsi="David" w:cs="David" w:hint="cs"/>
          <w:sz w:val="24"/>
          <w:szCs w:val="24"/>
          <w:rtl/>
        </w:rPr>
        <w:t xml:space="preserve"> </w:t>
      </w:r>
      <w:proofErr w:type="spellStart"/>
      <w:r w:rsidR="00F02057">
        <w:rPr>
          <w:rFonts w:ascii="David" w:hAnsi="David" w:cs="David" w:hint="cs"/>
          <w:sz w:val="24"/>
          <w:szCs w:val="24"/>
          <w:rtl/>
        </w:rPr>
        <w:t>פוגלמן</w:t>
      </w:r>
      <w:proofErr w:type="spellEnd"/>
      <w:r w:rsidR="00F02057">
        <w:rPr>
          <w:rFonts w:ascii="David" w:hAnsi="David" w:cs="David" w:hint="cs"/>
          <w:sz w:val="24"/>
          <w:szCs w:val="24"/>
          <w:rtl/>
        </w:rPr>
        <w:t>(רוב): לשר אין סמכות לשלול תושבות של תושבי מזרח ירושלים, זה הסדר ראשוני שיש לחוקק.  הנדל(מיעוט): חיקוק מחדש ירוקן את ס' שמירת הדינים מתוקף וכתוצאה מכך ביהמ"ש יוכל להתערב ע"פ פס' ההגבלה.</w:t>
      </w:r>
      <w:r w:rsidR="00F02057">
        <w:rPr>
          <w:rFonts w:ascii="David" w:hAnsi="David" w:cs="David"/>
          <w:sz w:val="24"/>
          <w:szCs w:val="24"/>
          <w:rtl/>
        </w:rPr>
        <w:br/>
      </w:r>
      <w:r w:rsidR="00F02057">
        <w:rPr>
          <w:rFonts w:ascii="David" w:hAnsi="David" w:cs="David"/>
          <w:sz w:val="24"/>
          <w:szCs w:val="24"/>
          <w:rtl/>
        </w:rPr>
        <w:br/>
      </w:r>
      <w:r w:rsidR="00F02057" w:rsidRPr="00F02057">
        <w:rPr>
          <w:rFonts w:ascii="David" w:hAnsi="David" w:cs="David" w:hint="cs"/>
          <w:sz w:val="24"/>
          <w:szCs w:val="24"/>
          <w:u w:val="single"/>
          <w:rtl/>
        </w:rPr>
        <w:t>תוצאות הפגם החוקתי</w:t>
      </w:r>
      <w:r w:rsidR="00F02057">
        <w:rPr>
          <w:rFonts w:ascii="David" w:hAnsi="David" w:cs="David"/>
          <w:sz w:val="24"/>
          <w:szCs w:val="24"/>
          <w:rtl/>
        </w:rPr>
        <w:br/>
      </w:r>
      <w:r w:rsidR="00F02057" w:rsidRPr="00F02057">
        <w:rPr>
          <w:rFonts w:ascii="David" w:hAnsi="David" w:cs="David"/>
          <w:sz w:val="24"/>
          <w:szCs w:val="24"/>
          <w:rtl/>
        </w:rPr>
        <w:t>•</w:t>
      </w:r>
      <w:r w:rsidR="00F02057" w:rsidRPr="001B5349">
        <w:rPr>
          <w:rFonts w:ascii="David" w:hAnsi="David" w:cs="David" w:hint="cs"/>
          <w:b/>
          <w:bCs/>
          <w:sz w:val="24"/>
          <w:szCs w:val="24"/>
          <w:rtl/>
        </w:rPr>
        <w:t>האגודה לזכויות האזרח נ' שר הפנים-</w:t>
      </w:r>
      <w:r w:rsidR="00F02057">
        <w:rPr>
          <w:rFonts w:ascii="David" w:hAnsi="David" w:cs="David" w:hint="cs"/>
          <w:sz w:val="24"/>
          <w:szCs w:val="24"/>
          <w:rtl/>
        </w:rPr>
        <w:t xml:space="preserve"> בנוגע להארכת ס' שמירת הדינים </w:t>
      </w:r>
      <w:proofErr w:type="spellStart"/>
      <w:r w:rsidR="00F02057">
        <w:rPr>
          <w:rFonts w:ascii="David" w:hAnsi="David" w:cs="David" w:hint="cs"/>
          <w:sz w:val="24"/>
          <w:szCs w:val="24"/>
          <w:rtl/>
        </w:rPr>
        <w:t>בחו"י</w:t>
      </w:r>
      <w:proofErr w:type="spellEnd"/>
      <w:r w:rsidR="00F02057">
        <w:rPr>
          <w:rFonts w:ascii="David" w:hAnsi="David" w:cs="David" w:hint="cs"/>
          <w:sz w:val="24"/>
          <w:szCs w:val="24"/>
          <w:rtl/>
        </w:rPr>
        <w:t xml:space="preserve"> חופש העיסוק. </w:t>
      </w:r>
      <w:r w:rsidR="00F02057" w:rsidRPr="00F02057">
        <w:rPr>
          <w:rFonts w:ascii="David" w:hAnsi="David" w:cs="David"/>
          <w:sz w:val="24"/>
          <w:szCs w:val="24"/>
          <w:rtl/>
        </w:rPr>
        <w:t xml:space="preserve">גולדברג: מראה כיצד כל מודל של ברק (מוחלטת, נפסדות ויחסית) מוביל לדחיית העתירה. </w:t>
      </w:r>
      <w:r w:rsidR="00F02057">
        <w:rPr>
          <w:rFonts w:ascii="David" w:hAnsi="David" w:cs="David" w:hint="cs"/>
          <w:sz w:val="24"/>
          <w:szCs w:val="24"/>
          <w:rtl/>
        </w:rPr>
        <w:t xml:space="preserve"> </w:t>
      </w:r>
      <w:r w:rsidR="00F02057" w:rsidRPr="00746523">
        <w:rPr>
          <w:rFonts w:ascii="David" w:hAnsi="David" w:cs="David"/>
          <w:sz w:val="24"/>
          <w:szCs w:val="24"/>
          <w:highlight w:val="yellow"/>
          <w:rtl/>
        </w:rPr>
        <w:t>זמיר: מעדיף את הבטלות היחסית- גמיש יותר</w:t>
      </w:r>
      <w:r w:rsidR="00F02057" w:rsidRPr="00F02057">
        <w:rPr>
          <w:rFonts w:ascii="David" w:hAnsi="David" w:cs="David"/>
          <w:sz w:val="24"/>
          <w:szCs w:val="24"/>
          <w:rtl/>
        </w:rPr>
        <w:t xml:space="preserve">. </w:t>
      </w:r>
      <w:r w:rsidR="00F02057">
        <w:rPr>
          <w:rFonts w:ascii="David" w:hAnsi="David" w:cs="David" w:hint="cs"/>
          <w:sz w:val="24"/>
          <w:szCs w:val="24"/>
          <w:rtl/>
        </w:rPr>
        <w:t>מודל הבטלות</w:t>
      </w:r>
      <w:r w:rsidR="00F02057" w:rsidRPr="00F02057">
        <w:rPr>
          <w:rFonts w:ascii="David" w:hAnsi="David" w:cs="David"/>
          <w:sz w:val="24"/>
          <w:szCs w:val="24"/>
          <w:rtl/>
        </w:rPr>
        <w:t xml:space="preserve"> לא שמיש ללא חריגים גם ככה.</w:t>
      </w:r>
      <w:r w:rsidR="00F02057">
        <w:rPr>
          <w:rFonts w:ascii="David" w:hAnsi="David" w:cs="David"/>
          <w:sz w:val="24"/>
          <w:szCs w:val="24"/>
          <w:rtl/>
        </w:rPr>
        <w:br/>
      </w:r>
      <w:r w:rsidR="00F02057" w:rsidRPr="00F02057">
        <w:rPr>
          <w:rFonts w:ascii="David" w:hAnsi="David" w:cs="David"/>
          <w:sz w:val="24"/>
          <w:szCs w:val="24"/>
          <w:rtl/>
        </w:rPr>
        <w:t>•</w:t>
      </w:r>
      <w:proofErr w:type="spellStart"/>
      <w:r w:rsidR="00F02057" w:rsidRPr="001B5349">
        <w:rPr>
          <w:rFonts w:ascii="David" w:hAnsi="David" w:cs="David" w:hint="cs"/>
          <w:b/>
          <w:bCs/>
          <w:sz w:val="24"/>
          <w:szCs w:val="24"/>
          <w:rtl/>
        </w:rPr>
        <w:t>גניס</w:t>
      </w:r>
      <w:proofErr w:type="spellEnd"/>
      <w:r w:rsidR="00F02057" w:rsidRPr="001B5349">
        <w:rPr>
          <w:rFonts w:ascii="David" w:hAnsi="David" w:cs="David" w:hint="cs"/>
          <w:b/>
          <w:bCs/>
          <w:sz w:val="24"/>
          <w:szCs w:val="24"/>
          <w:rtl/>
        </w:rPr>
        <w:t xml:space="preserve"> נ' משרד הבינוי והשיכון-</w:t>
      </w:r>
      <w:r w:rsidR="00F02057">
        <w:rPr>
          <w:rFonts w:ascii="David" w:hAnsi="David" w:cs="David" w:hint="cs"/>
          <w:sz w:val="24"/>
          <w:szCs w:val="24"/>
          <w:rtl/>
        </w:rPr>
        <w:t xml:space="preserve"> </w:t>
      </w:r>
      <w:r w:rsidR="001B5349">
        <w:rPr>
          <w:rFonts w:ascii="David" w:hAnsi="David" w:cs="David" w:hint="cs"/>
          <w:sz w:val="24"/>
          <w:szCs w:val="24"/>
          <w:rtl/>
        </w:rPr>
        <w:t>הטבה לקניית דירה בירושלים מתבטלת באופן רטרואקטיבי ע"י המדינה. 4 שופטי הרוב(ביניהם ברק) טוענים שיש להפריד בין מי שהסתמך על החוק לבין מי שלא. חשין מאמץ את גישת העיפרון הכחול של המשפט המנהלי. שופטי המיעוט לא רוצים להתערב בעצמם ודורשים שהמחוקק יחליט על דרך פעולה. פרופ' ספיר: הם לא משתמשים במודל הבטלות היחסית שמאוד מתאים פה.</w:t>
      </w:r>
      <w:r w:rsidR="001B5349">
        <w:rPr>
          <w:rFonts w:ascii="David" w:hAnsi="David" w:cs="David"/>
          <w:sz w:val="24"/>
          <w:szCs w:val="24"/>
          <w:rtl/>
        </w:rPr>
        <w:br/>
      </w:r>
      <w:r w:rsidR="001B5349" w:rsidRPr="001B5349">
        <w:rPr>
          <w:rFonts w:ascii="David" w:hAnsi="David" w:cs="David"/>
          <w:sz w:val="24"/>
          <w:szCs w:val="24"/>
          <w:rtl/>
        </w:rPr>
        <w:t>•</w:t>
      </w:r>
      <w:r w:rsidR="001B5349" w:rsidRPr="001B5349">
        <w:rPr>
          <w:rFonts w:ascii="David" w:hAnsi="David" w:cs="David" w:hint="cs"/>
          <w:b/>
          <w:bCs/>
          <w:sz w:val="24"/>
          <w:szCs w:val="24"/>
          <w:rtl/>
        </w:rPr>
        <w:t>נסר נ' ממשלת ישראל-</w:t>
      </w:r>
      <w:r w:rsidR="001B5349">
        <w:rPr>
          <w:rFonts w:ascii="David" w:hAnsi="David" w:cs="David" w:hint="cs"/>
          <w:sz w:val="24"/>
          <w:szCs w:val="24"/>
          <w:rtl/>
        </w:rPr>
        <w:t xml:space="preserve">  </w:t>
      </w:r>
      <w:r w:rsidR="001B5349" w:rsidRPr="001B5349">
        <w:rPr>
          <w:rFonts w:ascii="David" w:hAnsi="David" w:cs="David"/>
          <w:sz w:val="24"/>
          <w:szCs w:val="24"/>
          <w:rtl/>
        </w:rPr>
        <w:t xml:space="preserve">בייניש: מאחר ואין קריטריון קשיח לאיזה ישובים יינתנו ההטבות, </w:t>
      </w:r>
      <w:r w:rsidR="001B5349" w:rsidRPr="00746523">
        <w:rPr>
          <w:rFonts w:ascii="David" w:hAnsi="David" w:cs="David"/>
          <w:sz w:val="24"/>
          <w:szCs w:val="24"/>
          <w:highlight w:val="yellow"/>
          <w:rtl/>
        </w:rPr>
        <w:t xml:space="preserve">משתמשת בדוקטרינת </w:t>
      </w:r>
      <w:r w:rsidR="001B5349" w:rsidRPr="00746523">
        <w:rPr>
          <w:rFonts w:ascii="David" w:hAnsi="David" w:cs="David"/>
          <w:sz w:val="24"/>
          <w:szCs w:val="24"/>
          <w:highlight w:val="yellow"/>
          <w:rtl/>
        </w:rPr>
        <w:lastRenderedPageBreak/>
        <w:t xml:space="preserve">ההרחבה- "קריאה אל תוך </w:t>
      </w:r>
      <w:r w:rsidR="001B5349" w:rsidRPr="00746523">
        <w:rPr>
          <w:rFonts w:ascii="David" w:hAnsi="David" w:cs="David" w:hint="cs"/>
          <w:sz w:val="24"/>
          <w:szCs w:val="24"/>
          <w:highlight w:val="yellow"/>
          <w:rtl/>
        </w:rPr>
        <w:t>החוק</w:t>
      </w:r>
      <w:r w:rsidR="001B5349" w:rsidRPr="00746523">
        <w:rPr>
          <w:rFonts w:ascii="David" w:hAnsi="David" w:cs="David"/>
          <w:sz w:val="24"/>
          <w:szCs w:val="24"/>
          <w:highlight w:val="yellow"/>
          <w:rtl/>
        </w:rPr>
        <w:t>" כדי לכלול את אותם ישובים ערבים שהופלו שלא לצור</w:t>
      </w:r>
      <w:r w:rsidR="001B5349" w:rsidRPr="001B5349">
        <w:rPr>
          <w:rFonts w:ascii="David" w:hAnsi="David" w:cs="David"/>
          <w:sz w:val="24"/>
          <w:szCs w:val="24"/>
          <w:rtl/>
        </w:rPr>
        <w:t xml:space="preserve">ך- פגיעה בשוויון כחלק </w:t>
      </w:r>
      <w:proofErr w:type="spellStart"/>
      <w:r w:rsidR="001B5349" w:rsidRPr="001B5349">
        <w:rPr>
          <w:rFonts w:ascii="David" w:hAnsi="David" w:cs="David"/>
          <w:sz w:val="24"/>
          <w:szCs w:val="24"/>
          <w:rtl/>
        </w:rPr>
        <w:t>מחו"י</w:t>
      </w:r>
      <w:proofErr w:type="spellEnd"/>
      <w:r w:rsidR="001B5349" w:rsidRPr="001B5349">
        <w:rPr>
          <w:rFonts w:ascii="David" w:hAnsi="David" w:cs="David"/>
          <w:sz w:val="24"/>
          <w:szCs w:val="24"/>
          <w:rtl/>
        </w:rPr>
        <w:t>: כבוד האדם.</w:t>
      </w:r>
      <w:r w:rsidR="001B5349">
        <w:rPr>
          <w:rFonts w:ascii="David" w:hAnsi="David" w:cs="David" w:hint="cs"/>
          <w:sz w:val="24"/>
          <w:szCs w:val="24"/>
          <w:rtl/>
        </w:rPr>
        <w:t xml:space="preserve"> מאחר והחוק לא תוקן </w:t>
      </w:r>
      <w:r w:rsidR="001B5349" w:rsidRPr="007146CD">
        <w:rPr>
          <w:rFonts w:ascii="David" w:hAnsi="David" w:cs="David" w:hint="cs"/>
          <w:sz w:val="24"/>
          <w:szCs w:val="24"/>
          <w:highlight w:val="yellow"/>
          <w:rtl/>
        </w:rPr>
        <w:t>ניתן סעד עצמאי לכך ע"י ביהמ"ש</w:t>
      </w:r>
      <w:r w:rsidR="001B5349">
        <w:rPr>
          <w:rFonts w:ascii="David" w:hAnsi="David" w:cs="David" w:hint="cs"/>
          <w:sz w:val="24"/>
          <w:szCs w:val="24"/>
          <w:rtl/>
        </w:rPr>
        <w:t xml:space="preserve">. </w:t>
      </w:r>
      <w:r w:rsidR="001B5349">
        <w:rPr>
          <w:rFonts w:ascii="David" w:hAnsi="David" w:cs="David"/>
          <w:sz w:val="24"/>
          <w:szCs w:val="24"/>
          <w:rtl/>
        </w:rPr>
        <w:br/>
      </w:r>
      <w:r w:rsidR="001B5349" w:rsidRPr="001B5349">
        <w:rPr>
          <w:rFonts w:ascii="David" w:hAnsi="David" w:cs="David"/>
          <w:sz w:val="24"/>
          <w:szCs w:val="24"/>
          <w:rtl/>
        </w:rPr>
        <w:t>•</w:t>
      </w:r>
      <w:r w:rsidR="001B5349" w:rsidRPr="001B5349">
        <w:rPr>
          <w:rFonts w:ascii="David" w:hAnsi="David" w:cs="David" w:hint="cs"/>
          <w:b/>
          <w:bCs/>
          <w:sz w:val="24"/>
          <w:szCs w:val="24"/>
          <w:rtl/>
        </w:rPr>
        <w:t>ליאת משה נ' הועדה לאישור-</w:t>
      </w:r>
      <w:r w:rsidR="001B5349">
        <w:rPr>
          <w:rFonts w:ascii="David" w:hAnsi="David" w:cs="David" w:hint="cs"/>
          <w:sz w:val="24"/>
          <w:szCs w:val="24"/>
          <w:rtl/>
        </w:rPr>
        <w:t xml:space="preserve">  חיות(מיעוט): משתמשת ב"קריאה אל תוך החוק" כדיי להוסיף סעיף לחוק שיקנה לוועדת חריגים סמכות לקבוע חריגים לבקשות, במטרה להימנע מ"חלל חקיקתי".</w:t>
      </w:r>
      <w:r w:rsidR="001B5349">
        <w:rPr>
          <w:rFonts w:ascii="David" w:hAnsi="David" w:cs="David"/>
          <w:sz w:val="24"/>
          <w:szCs w:val="24"/>
          <w:rtl/>
        </w:rPr>
        <w:br/>
      </w:r>
      <w:r w:rsidR="001B5349" w:rsidRPr="001B5349">
        <w:rPr>
          <w:rFonts w:ascii="David" w:hAnsi="David" w:cs="David"/>
          <w:b/>
          <w:bCs/>
          <w:sz w:val="24"/>
          <w:szCs w:val="24"/>
          <w:rtl/>
        </w:rPr>
        <w:t>•</w:t>
      </w:r>
      <w:r w:rsidR="001B5349" w:rsidRPr="001B5349">
        <w:rPr>
          <w:rFonts w:ascii="David" w:hAnsi="David" w:cs="David" w:hint="cs"/>
          <w:b/>
          <w:bCs/>
          <w:sz w:val="24"/>
          <w:szCs w:val="24"/>
          <w:rtl/>
        </w:rPr>
        <w:t xml:space="preserve">ישועה נ' מדינת ישראל- </w:t>
      </w:r>
      <w:r w:rsidR="001B5349" w:rsidRPr="001B5349">
        <w:rPr>
          <w:rFonts w:ascii="David" w:hAnsi="David" w:cs="David"/>
          <w:sz w:val="24"/>
          <w:szCs w:val="24"/>
          <w:rtl/>
        </w:rPr>
        <w:t>עתירה לאחר פינוי גוש קטיף על פגיעה בקניין</w:t>
      </w:r>
      <w:r w:rsidR="001B5349">
        <w:rPr>
          <w:rFonts w:ascii="David" w:hAnsi="David" w:cs="David" w:hint="cs"/>
          <w:sz w:val="24"/>
          <w:szCs w:val="24"/>
          <w:rtl/>
        </w:rPr>
        <w:t xml:space="preserve">, בדרישה לפיצוי. </w:t>
      </w:r>
      <w:r w:rsidR="001B5349" w:rsidRPr="001B5349">
        <w:rPr>
          <w:rFonts w:ascii="David" w:hAnsi="David" w:cs="David"/>
          <w:sz w:val="24"/>
          <w:szCs w:val="24"/>
          <w:rtl/>
        </w:rPr>
        <w:t>נאור</w:t>
      </w:r>
      <w:r w:rsidR="001B5349" w:rsidRPr="00746523">
        <w:rPr>
          <w:rFonts w:ascii="David" w:hAnsi="David" w:cs="David"/>
          <w:sz w:val="24"/>
          <w:szCs w:val="24"/>
          <w:highlight w:val="yellow"/>
          <w:rtl/>
        </w:rPr>
        <w:t>: יש מקרים בהם גם אם הפגיעה היא בדין אפשר לתבוע פיצויים עקב עודף נטל על האזרח- לא הוגן להפיל את נטל רווחת הכלל על ציבור מסוים.</w:t>
      </w:r>
      <w:r w:rsidR="001B5349" w:rsidRPr="001B5349">
        <w:rPr>
          <w:rFonts w:ascii="David" w:hAnsi="David" w:cs="David"/>
          <w:sz w:val="24"/>
          <w:szCs w:val="24"/>
          <w:rtl/>
        </w:rPr>
        <w:t xml:space="preserve"> במקרה שלנו לא, משום שמדובר בפיצוי נוסף</w:t>
      </w:r>
      <w:r w:rsidR="001B5349">
        <w:rPr>
          <w:rFonts w:ascii="David" w:hAnsi="David" w:cs="David" w:hint="cs"/>
          <w:sz w:val="24"/>
          <w:szCs w:val="24"/>
          <w:rtl/>
        </w:rPr>
        <w:t xml:space="preserve"> על הפיצוי שכבר קבוע בחוק.</w:t>
      </w:r>
      <w:r w:rsidR="001B5349">
        <w:rPr>
          <w:rFonts w:ascii="David" w:hAnsi="David" w:cs="David"/>
          <w:sz w:val="24"/>
          <w:szCs w:val="24"/>
          <w:rtl/>
        </w:rPr>
        <w:br/>
      </w:r>
      <w:r w:rsidR="001B5349" w:rsidRPr="00AD1A84">
        <w:rPr>
          <w:rFonts w:ascii="David" w:hAnsi="David" w:cs="David"/>
          <w:sz w:val="24"/>
          <w:szCs w:val="24"/>
          <w:u w:val="single"/>
          <w:rtl/>
        </w:rPr>
        <w:br/>
      </w:r>
      <w:r w:rsidR="001B5349" w:rsidRPr="00AD1A84">
        <w:rPr>
          <w:rFonts w:ascii="David" w:hAnsi="David" w:cs="David" w:hint="cs"/>
          <w:sz w:val="24"/>
          <w:szCs w:val="24"/>
          <w:u w:val="single"/>
          <w:rtl/>
        </w:rPr>
        <w:t xml:space="preserve">זכויות אזרח </w:t>
      </w:r>
      <w:r w:rsidR="001B1F4E">
        <w:rPr>
          <w:rFonts w:ascii="David" w:hAnsi="David" w:cs="David" w:hint="cs"/>
          <w:sz w:val="24"/>
          <w:szCs w:val="24"/>
          <w:u w:val="single"/>
          <w:rtl/>
        </w:rPr>
        <w:t>ב</w:t>
      </w:r>
      <w:r w:rsidR="001B5349" w:rsidRPr="00AD1A84">
        <w:rPr>
          <w:rFonts w:ascii="David" w:hAnsi="David" w:cs="David" w:hint="cs"/>
          <w:sz w:val="24"/>
          <w:szCs w:val="24"/>
          <w:u w:val="single"/>
          <w:rtl/>
        </w:rPr>
        <w:t>משפט הפרטי</w:t>
      </w:r>
      <w:r w:rsidR="001B5349">
        <w:rPr>
          <w:rFonts w:ascii="David" w:hAnsi="David" w:cs="David"/>
          <w:sz w:val="24"/>
          <w:szCs w:val="24"/>
          <w:rtl/>
        </w:rPr>
        <w:br/>
      </w:r>
      <w:r w:rsidR="001B5349" w:rsidRPr="001B5349">
        <w:rPr>
          <w:rFonts w:ascii="David" w:hAnsi="David" w:cs="David"/>
          <w:sz w:val="24"/>
          <w:szCs w:val="24"/>
          <w:rtl/>
        </w:rPr>
        <w:t>•</w:t>
      </w:r>
      <w:r w:rsidR="001B5349" w:rsidRPr="00AD1A84">
        <w:rPr>
          <w:rFonts w:ascii="David" w:hAnsi="David" w:cs="David" w:hint="cs"/>
          <w:b/>
          <w:bCs/>
          <w:sz w:val="24"/>
          <w:szCs w:val="24"/>
          <w:rtl/>
        </w:rPr>
        <w:t xml:space="preserve">בית </w:t>
      </w:r>
      <w:proofErr w:type="spellStart"/>
      <w:r w:rsidR="001B5349" w:rsidRPr="00AD1A84">
        <w:rPr>
          <w:rFonts w:ascii="David" w:hAnsi="David" w:cs="David" w:hint="cs"/>
          <w:b/>
          <w:bCs/>
          <w:sz w:val="24"/>
          <w:szCs w:val="24"/>
          <w:rtl/>
        </w:rPr>
        <w:t>יולס</w:t>
      </w:r>
      <w:proofErr w:type="spellEnd"/>
      <w:r w:rsidR="001B5349" w:rsidRPr="00AD1A84">
        <w:rPr>
          <w:rFonts w:ascii="David" w:hAnsi="David" w:cs="David" w:hint="cs"/>
          <w:b/>
          <w:bCs/>
          <w:sz w:val="24"/>
          <w:szCs w:val="24"/>
          <w:rtl/>
        </w:rPr>
        <w:t xml:space="preserve"> נ' רביב משה-</w:t>
      </w:r>
      <w:r w:rsidR="001B5349">
        <w:rPr>
          <w:rFonts w:ascii="David" w:hAnsi="David" w:cs="David" w:hint="cs"/>
          <w:sz w:val="24"/>
          <w:szCs w:val="24"/>
          <w:rtl/>
        </w:rPr>
        <w:t xml:space="preserve"> </w:t>
      </w:r>
      <w:r w:rsidR="00726443">
        <w:rPr>
          <w:rFonts w:ascii="David" w:hAnsi="David" w:cs="David" w:hint="cs"/>
          <w:sz w:val="24"/>
          <w:szCs w:val="24"/>
          <w:rtl/>
        </w:rPr>
        <w:t>בנוגע לחובת שוויון במכרז פרטי. אלון(רוב)- אין להחיל את עקרון השוויון על המשפט הפרטי. ברק: הליכי המכרז נשלטים ע"י עקרון תום הלב, ולכן על מנהל המכרז לנהוג בשוויון ולשמור על המכרז כ"משחק הוגן</w:t>
      </w:r>
      <w:r w:rsidR="00726443" w:rsidRPr="00746523">
        <w:rPr>
          <w:rFonts w:ascii="David" w:hAnsi="David" w:cs="David" w:hint="cs"/>
          <w:sz w:val="24"/>
          <w:szCs w:val="24"/>
          <w:highlight w:val="yellow"/>
          <w:rtl/>
        </w:rPr>
        <w:t>".</w:t>
      </w:r>
      <w:r w:rsidR="00EE66F5" w:rsidRPr="00746523">
        <w:rPr>
          <w:rFonts w:ascii="David" w:hAnsi="David" w:cs="David" w:hint="cs"/>
          <w:sz w:val="24"/>
          <w:szCs w:val="24"/>
          <w:highlight w:val="yellow"/>
          <w:rtl/>
        </w:rPr>
        <w:t>=תחולה עקיפה.</w:t>
      </w:r>
      <w:r w:rsidR="00EE66F5">
        <w:rPr>
          <w:rFonts w:ascii="David" w:hAnsi="David" w:cs="David" w:hint="cs"/>
          <w:sz w:val="24"/>
          <w:szCs w:val="24"/>
          <w:rtl/>
        </w:rPr>
        <w:t xml:space="preserve"> </w:t>
      </w:r>
      <w:r w:rsidR="00726443">
        <w:rPr>
          <w:rFonts w:ascii="David" w:hAnsi="David" w:cs="David"/>
          <w:sz w:val="24"/>
          <w:szCs w:val="24"/>
          <w:rtl/>
        </w:rPr>
        <w:br/>
      </w:r>
      <w:r w:rsidR="00EE66F5" w:rsidRPr="00EE66F5">
        <w:rPr>
          <w:rFonts w:ascii="David" w:hAnsi="David" w:cs="David"/>
          <w:sz w:val="24"/>
          <w:szCs w:val="24"/>
          <w:rtl/>
        </w:rPr>
        <w:t>•</w:t>
      </w:r>
      <w:r w:rsidR="00EE66F5" w:rsidRPr="00AD1A84">
        <w:rPr>
          <w:rFonts w:ascii="David" w:hAnsi="David" w:cs="David" w:hint="cs"/>
          <w:b/>
          <w:bCs/>
          <w:sz w:val="24"/>
          <w:szCs w:val="24"/>
          <w:rtl/>
        </w:rPr>
        <w:t xml:space="preserve">קדישא נ' </w:t>
      </w:r>
      <w:proofErr w:type="spellStart"/>
      <w:r w:rsidR="00EE66F5" w:rsidRPr="00AD1A84">
        <w:rPr>
          <w:rFonts w:ascii="David" w:hAnsi="David" w:cs="David" w:hint="cs"/>
          <w:b/>
          <w:bCs/>
          <w:sz w:val="24"/>
          <w:szCs w:val="24"/>
          <w:rtl/>
        </w:rPr>
        <w:t>קסטנבאום</w:t>
      </w:r>
      <w:proofErr w:type="spellEnd"/>
      <w:r w:rsidR="00EE66F5" w:rsidRPr="00AD1A84">
        <w:rPr>
          <w:rFonts w:ascii="David" w:hAnsi="David" w:cs="David" w:hint="cs"/>
          <w:b/>
          <w:bCs/>
          <w:sz w:val="24"/>
          <w:szCs w:val="24"/>
          <w:rtl/>
        </w:rPr>
        <w:t>-</w:t>
      </w:r>
      <w:r w:rsidR="00EE66F5">
        <w:rPr>
          <w:rFonts w:ascii="David" w:hAnsi="David" w:cs="David" w:hint="cs"/>
          <w:sz w:val="24"/>
          <w:szCs w:val="24"/>
          <w:rtl/>
        </w:rPr>
        <w:t xml:space="preserve"> ברק: </w:t>
      </w:r>
      <w:proofErr w:type="spellStart"/>
      <w:r w:rsidR="00EE66F5">
        <w:rPr>
          <w:rFonts w:ascii="David" w:hAnsi="David" w:cs="David" w:hint="cs"/>
          <w:sz w:val="24"/>
          <w:szCs w:val="24"/>
          <w:rtl/>
        </w:rPr>
        <w:t>התנייה</w:t>
      </w:r>
      <w:proofErr w:type="spellEnd"/>
      <w:r w:rsidR="00EE66F5">
        <w:rPr>
          <w:rFonts w:ascii="David" w:hAnsi="David" w:cs="David" w:hint="cs"/>
          <w:sz w:val="24"/>
          <w:szCs w:val="24"/>
          <w:rtl/>
        </w:rPr>
        <w:t xml:space="preserve"> שאוסרת על לרשום בשפה זרה על מצבה נוגדת את תקנת הציבור=תחולה עקיפה, מדובר על חוזה אחיד עם תנאי מקפח. </w:t>
      </w:r>
      <w:r w:rsidR="00EE66F5" w:rsidRPr="00EE66F5">
        <w:rPr>
          <w:rFonts w:ascii="David" w:hAnsi="David" w:cs="David"/>
          <w:sz w:val="24"/>
          <w:szCs w:val="24"/>
          <w:rtl/>
        </w:rPr>
        <w:t>חברת קדישא היא גוף בעל מאפיינים ציבוריים</w:t>
      </w:r>
      <w:r w:rsidR="00EE66F5" w:rsidRPr="00746523">
        <w:rPr>
          <w:rFonts w:ascii="David" w:hAnsi="David" w:cs="David"/>
          <w:sz w:val="24"/>
          <w:szCs w:val="24"/>
          <w:highlight w:val="yellow"/>
          <w:rtl/>
        </w:rPr>
        <w:t>. המאפיינים שמצדיקים זאת הם הפיקוח שמוטל עליה, הסמכות השלטונית (סטטוטורית) והסמכות לגביית אגרה</w:t>
      </w:r>
      <w:r w:rsidR="00EE66F5" w:rsidRPr="00746523">
        <w:rPr>
          <w:rFonts w:ascii="David" w:hAnsi="David" w:cs="David" w:hint="cs"/>
          <w:sz w:val="24"/>
          <w:szCs w:val="24"/>
          <w:highlight w:val="yellow"/>
          <w:rtl/>
        </w:rPr>
        <w:t>=גוף דו מהותי</w:t>
      </w:r>
      <w:r w:rsidR="00EE66F5">
        <w:rPr>
          <w:rFonts w:ascii="David" w:hAnsi="David" w:cs="David" w:hint="cs"/>
          <w:sz w:val="24"/>
          <w:szCs w:val="24"/>
          <w:rtl/>
        </w:rPr>
        <w:t xml:space="preserve">. </w:t>
      </w:r>
      <w:r w:rsidR="00AD1A84">
        <w:rPr>
          <w:rFonts w:ascii="David" w:hAnsi="David" w:cs="David" w:hint="cs"/>
          <w:sz w:val="24"/>
          <w:szCs w:val="24"/>
          <w:rtl/>
        </w:rPr>
        <w:t>ברק מחיל את עקרון השוויון לתוך המשפט הפרטי.</w:t>
      </w:r>
      <w:r w:rsidR="00726443">
        <w:rPr>
          <w:rFonts w:ascii="David" w:hAnsi="David" w:cs="David"/>
          <w:sz w:val="24"/>
          <w:szCs w:val="24"/>
          <w:rtl/>
        </w:rPr>
        <w:br/>
      </w:r>
      <w:r w:rsidR="00726443" w:rsidRPr="00726443">
        <w:rPr>
          <w:rFonts w:ascii="David" w:hAnsi="David" w:cs="David"/>
          <w:sz w:val="24"/>
          <w:szCs w:val="24"/>
          <w:rtl/>
        </w:rPr>
        <w:t>•</w:t>
      </w:r>
      <w:proofErr w:type="spellStart"/>
      <w:r w:rsidR="00726443" w:rsidRPr="00AD1A84">
        <w:rPr>
          <w:rFonts w:ascii="David" w:hAnsi="David" w:cs="David" w:hint="cs"/>
          <w:b/>
          <w:bCs/>
          <w:sz w:val="24"/>
          <w:szCs w:val="24"/>
          <w:rtl/>
        </w:rPr>
        <w:t>פרוזאנסקי</w:t>
      </w:r>
      <w:proofErr w:type="spellEnd"/>
      <w:r w:rsidR="00726443" w:rsidRPr="00AD1A84">
        <w:rPr>
          <w:rFonts w:ascii="David" w:hAnsi="David" w:cs="David" w:hint="cs"/>
          <w:b/>
          <w:bCs/>
          <w:sz w:val="24"/>
          <w:szCs w:val="24"/>
          <w:rtl/>
        </w:rPr>
        <w:t xml:space="preserve"> נ' לילה טוב הפקות-</w:t>
      </w:r>
      <w:r w:rsidR="00726443">
        <w:rPr>
          <w:rFonts w:ascii="David" w:hAnsi="David" w:cs="David" w:hint="cs"/>
          <w:sz w:val="24"/>
          <w:szCs w:val="24"/>
          <w:rtl/>
        </w:rPr>
        <w:t xml:space="preserve">  ג'ובראן: השוויון והחירות הם שווי מעמד.  </w:t>
      </w:r>
      <w:proofErr w:type="spellStart"/>
      <w:r w:rsidR="00726443">
        <w:rPr>
          <w:rFonts w:ascii="David" w:hAnsi="David" w:cs="David" w:hint="cs"/>
          <w:sz w:val="24"/>
          <w:szCs w:val="24"/>
          <w:rtl/>
        </w:rPr>
        <w:t>דנצינגר</w:t>
      </w:r>
      <w:proofErr w:type="spellEnd"/>
      <w:r w:rsidR="00726443">
        <w:rPr>
          <w:rFonts w:ascii="David" w:hAnsi="David" w:cs="David" w:hint="cs"/>
          <w:sz w:val="24"/>
          <w:szCs w:val="24"/>
          <w:rtl/>
        </w:rPr>
        <w:t>:</w:t>
      </w:r>
      <w:r w:rsidR="00726443" w:rsidRPr="00726443">
        <w:rPr>
          <w:rtl/>
        </w:rPr>
        <w:t xml:space="preserve"> </w:t>
      </w:r>
      <w:r w:rsidR="00726443" w:rsidRPr="00746523">
        <w:rPr>
          <w:rFonts w:ascii="David" w:hAnsi="David" w:cs="David"/>
          <w:sz w:val="24"/>
          <w:szCs w:val="24"/>
          <w:highlight w:val="yellow"/>
          <w:rtl/>
        </w:rPr>
        <w:t xml:space="preserve">במשפט </w:t>
      </w:r>
      <w:bookmarkStart w:id="2" w:name="_GoBack"/>
      <w:bookmarkEnd w:id="2"/>
      <w:r w:rsidR="00726443" w:rsidRPr="00746523">
        <w:rPr>
          <w:rFonts w:ascii="David" w:hAnsi="David" w:cs="David"/>
          <w:sz w:val="24"/>
          <w:szCs w:val="24"/>
          <w:highlight w:val="yellow"/>
          <w:rtl/>
        </w:rPr>
        <w:t>הפרטי, החירות היא הכלל והשוויון הוא החריג. אם רוצים לחייב בשוויון יש לעשות זאת בחקיקה ולא דרך תחולה עקיפה.</w:t>
      </w:r>
      <w:r w:rsidR="00726443" w:rsidRPr="00726443">
        <w:rPr>
          <w:rFonts w:ascii="David" w:hAnsi="David" w:cs="David"/>
          <w:sz w:val="24"/>
          <w:szCs w:val="24"/>
          <w:rtl/>
        </w:rPr>
        <w:t xml:space="preserve"> הוא לא מסכים לבצע תחולה עקיפה</w:t>
      </w:r>
      <w:r w:rsidR="00726443">
        <w:rPr>
          <w:rFonts w:ascii="David" w:hAnsi="David" w:cs="David" w:hint="cs"/>
          <w:sz w:val="24"/>
          <w:szCs w:val="24"/>
          <w:rtl/>
        </w:rPr>
        <w:t xml:space="preserve">. נפסק שבמקרה זה עקרון השוויון אכן חל על המשיבה לפי חוק איסור הפליה במוצרים, בשירותים וכניסה למקומות ציבוריים. </w:t>
      </w:r>
      <w:r w:rsidR="00AD1A84">
        <w:rPr>
          <w:rFonts w:ascii="David" w:hAnsi="David" w:cs="David"/>
          <w:sz w:val="24"/>
          <w:szCs w:val="24"/>
          <w:rtl/>
        </w:rPr>
        <w:br/>
      </w:r>
      <w:r w:rsidR="00AD1A84">
        <w:rPr>
          <w:rFonts w:ascii="David" w:hAnsi="David" w:cs="David"/>
          <w:sz w:val="24"/>
          <w:szCs w:val="24"/>
          <w:rtl/>
        </w:rPr>
        <w:br/>
      </w:r>
      <w:r w:rsidR="00AD1A84" w:rsidRPr="00022242">
        <w:rPr>
          <w:rFonts w:ascii="David" w:hAnsi="David" w:cs="David" w:hint="cs"/>
          <w:sz w:val="24"/>
          <w:szCs w:val="24"/>
          <w:u w:val="single"/>
          <w:rtl/>
        </w:rPr>
        <w:t>כבוד האדם</w:t>
      </w:r>
      <w:r w:rsidR="00AD1A84">
        <w:rPr>
          <w:rFonts w:ascii="David" w:hAnsi="David" w:cs="David"/>
          <w:sz w:val="24"/>
          <w:szCs w:val="24"/>
          <w:rtl/>
        </w:rPr>
        <w:br/>
      </w:r>
      <w:r w:rsidR="00AD1A84" w:rsidRPr="00AD1A84">
        <w:rPr>
          <w:rFonts w:ascii="David" w:hAnsi="David" w:cs="David"/>
          <w:sz w:val="24"/>
          <w:szCs w:val="24"/>
          <w:rtl/>
        </w:rPr>
        <w:t>•</w:t>
      </w:r>
      <w:r w:rsidR="00AD1A84" w:rsidRPr="00022242">
        <w:rPr>
          <w:rFonts w:ascii="David" w:hAnsi="David" w:cs="David" w:hint="cs"/>
          <w:b/>
          <w:bCs/>
          <w:sz w:val="24"/>
          <w:szCs w:val="24"/>
          <w:rtl/>
        </w:rPr>
        <w:t xml:space="preserve">שני מושגים של כבוד\דני </w:t>
      </w:r>
      <w:proofErr w:type="spellStart"/>
      <w:r w:rsidR="00AD1A84" w:rsidRPr="00022242">
        <w:rPr>
          <w:rFonts w:ascii="David" w:hAnsi="David" w:cs="David" w:hint="cs"/>
          <w:b/>
          <w:bCs/>
          <w:sz w:val="24"/>
          <w:szCs w:val="24"/>
          <w:rtl/>
        </w:rPr>
        <w:t>סטטמן</w:t>
      </w:r>
      <w:proofErr w:type="spellEnd"/>
      <w:r w:rsidR="00AD1A84" w:rsidRPr="00022242">
        <w:rPr>
          <w:rFonts w:ascii="David" w:hAnsi="David" w:cs="David" w:hint="cs"/>
          <w:b/>
          <w:bCs/>
          <w:sz w:val="24"/>
          <w:szCs w:val="24"/>
          <w:rtl/>
        </w:rPr>
        <w:t>-</w:t>
      </w:r>
      <w:r w:rsidR="00AD1A84">
        <w:rPr>
          <w:rFonts w:ascii="David" w:hAnsi="David" w:cs="David" w:hint="cs"/>
          <w:sz w:val="24"/>
          <w:szCs w:val="24"/>
          <w:rtl/>
        </w:rPr>
        <w:t xml:space="preserve"> </w:t>
      </w:r>
      <w:r w:rsidR="00AD1A84" w:rsidRPr="00796393">
        <w:rPr>
          <w:rFonts w:ascii="David" w:hAnsi="David" w:cs="David"/>
          <w:sz w:val="24"/>
          <w:szCs w:val="24"/>
          <w:highlight w:val="yellow"/>
          <w:rtl/>
        </w:rPr>
        <w:t>כבוד כיחס מוסרי</w:t>
      </w:r>
      <w:r w:rsidR="00AD1A84" w:rsidRPr="00AD1A84">
        <w:rPr>
          <w:rFonts w:ascii="David" w:hAnsi="David" w:cs="David"/>
          <w:sz w:val="24"/>
          <w:szCs w:val="24"/>
          <w:rtl/>
        </w:rPr>
        <w:t xml:space="preserve">- גישה זו מבוססת על האתיקה של קאנט לפיה אין להשתמש באדם כאמצעי אלא כתכלית. לאדם יש יכולת בחירה וזכותו לחיות חיים אוטונומיים. </w:t>
      </w:r>
      <w:r w:rsidR="00AD1A84" w:rsidRPr="00796393">
        <w:rPr>
          <w:rFonts w:ascii="David" w:hAnsi="David" w:cs="David"/>
          <w:sz w:val="24"/>
          <w:szCs w:val="24"/>
          <w:highlight w:val="yellow"/>
          <w:rtl/>
        </w:rPr>
        <w:t>כבוד כיחס לא משפיל</w:t>
      </w:r>
      <w:r w:rsidR="00AD1A84" w:rsidRPr="00AD1A84">
        <w:rPr>
          <w:rFonts w:ascii="David" w:hAnsi="David" w:cs="David"/>
          <w:sz w:val="24"/>
          <w:szCs w:val="24"/>
          <w:rtl/>
        </w:rPr>
        <w:t>- כל פעולה שמורידה את ערכו של אדם בעיני עצמו ובעיני זולתו.</w:t>
      </w:r>
      <w:r w:rsidR="00AD1A84">
        <w:rPr>
          <w:rFonts w:ascii="David" w:hAnsi="David" w:cs="David" w:hint="cs"/>
          <w:sz w:val="24"/>
          <w:szCs w:val="24"/>
          <w:rtl/>
        </w:rPr>
        <w:t xml:space="preserve"> </w:t>
      </w:r>
      <w:proofErr w:type="spellStart"/>
      <w:r w:rsidR="00AD1A84">
        <w:rPr>
          <w:rFonts w:ascii="David" w:hAnsi="David" w:cs="David" w:hint="cs"/>
          <w:sz w:val="24"/>
          <w:szCs w:val="24"/>
          <w:rtl/>
        </w:rPr>
        <w:t>סטטמן</w:t>
      </w:r>
      <w:proofErr w:type="spellEnd"/>
      <w:r w:rsidR="00AD1A84">
        <w:rPr>
          <w:rFonts w:ascii="David" w:hAnsi="David" w:cs="David" w:hint="cs"/>
          <w:sz w:val="24"/>
          <w:szCs w:val="24"/>
          <w:rtl/>
        </w:rPr>
        <w:t xml:space="preserve"> מעדיף את הכבוד כיחס לא משפיל. כיוון שכבוד כאוטונומיה הוא רחב מדיי ולא נותן פתרון קונקרטי.</w:t>
      </w:r>
      <w:r w:rsidR="00AD1A84">
        <w:rPr>
          <w:rFonts w:ascii="David" w:hAnsi="David" w:cs="David"/>
          <w:sz w:val="24"/>
          <w:szCs w:val="24"/>
          <w:rtl/>
        </w:rPr>
        <w:br/>
      </w:r>
      <w:r w:rsidR="00A07D4A" w:rsidRPr="00A07D4A">
        <w:rPr>
          <w:rFonts w:ascii="David" w:hAnsi="David" w:cs="David"/>
          <w:sz w:val="24"/>
          <w:szCs w:val="24"/>
          <w:rtl/>
        </w:rPr>
        <w:t>•</w:t>
      </w:r>
      <w:r w:rsidR="00A07D4A" w:rsidRPr="00022242">
        <w:rPr>
          <w:rFonts w:ascii="David" w:hAnsi="David" w:cs="David" w:hint="cs"/>
          <w:b/>
          <w:bCs/>
          <w:sz w:val="24"/>
          <w:szCs w:val="24"/>
          <w:rtl/>
        </w:rPr>
        <w:t>קטלן נ' שירות בתי הסוהר-</w:t>
      </w:r>
      <w:r w:rsidR="004611AA">
        <w:rPr>
          <w:rFonts w:ascii="David" w:hAnsi="David" w:cs="David" w:hint="cs"/>
          <w:sz w:val="24"/>
          <w:szCs w:val="24"/>
          <w:rtl/>
        </w:rPr>
        <w:t xml:space="preserve"> עתירה נגד ביצוע חוקן באסירים. כהן:</w:t>
      </w:r>
      <w:r w:rsidR="004611AA" w:rsidRPr="004611AA">
        <w:rPr>
          <w:rtl/>
        </w:rPr>
        <w:t xml:space="preserve"> </w:t>
      </w:r>
      <w:r w:rsidR="004611AA" w:rsidRPr="004611AA">
        <w:rPr>
          <w:rFonts w:ascii="David" w:hAnsi="David" w:cs="David"/>
          <w:sz w:val="24"/>
          <w:szCs w:val="24"/>
          <w:rtl/>
        </w:rPr>
        <w:t xml:space="preserve">רק המחוקק הראשי יכול להתיר לבתי הסוהר את השימוש בבדיקה זו. פגיעה בכבוד האדם שתוכל </w:t>
      </w:r>
      <w:r w:rsidR="004611AA" w:rsidRPr="00796393">
        <w:rPr>
          <w:rFonts w:ascii="David" w:hAnsi="David" w:cs="David"/>
          <w:sz w:val="24"/>
          <w:szCs w:val="24"/>
          <w:highlight w:val="yellow"/>
          <w:rtl/>
        </w:rPr>
        <w:t>להשפילו</w:t>
      </w:r>
      <w:r w:rsidR="004611AA" w:rsidRPr="004611AA">
        <w:rPr>
          <w:rFonts w:ascii="David" w:hAnsi="David" w:cs="David"/>
          <w:sz w:val="24"/>
          <w:szCs w:val="24"/>
          <w:rtl/>
        </w:rPr>
        <w:t xml:space="preserve"> , תיעשה רק אם יש וודאות גבוהה לעבירה ושהפגיעה בכבוד היא סבירה ונחוצה.  </w:t>
      </w:r>
      <w:proofErr w:type="spellStart"/>
      <w:r w:rsidR="004611AA" w:rsidRPr="004611AA">
        <w:rPr>
          <w:rFonts w:ascii="David" w:hAnsi="David" w:cs="David"/>
          <w:sz w:val="24"/>
          <w:szCs w:val="24"/>
          <w:rtl/>
        </w:rPr>
        <w:t>לנדוי</w:t>
      </w:r>
      <w:proofErr w:type="spellEnd"/>
      <w:r w:rsidR="004611AA" w:rsidRPr="004611AA">
        <w:rPr>
          <w:rFonts w:ascii="David" w:hAnsi="David" w:cs="David"/>
          <w:sz w:val="24"/>
          <w:szCs w:val="24"/>
          <w:rtl/>
        </w:rPr>
        <w:t>: הוא מסכים שפגיעה כזאת צריכה להיות מוסדרת בחקיקה ראשית , אך אינו חושב שעל ביהמ"ש לייעץ למחוקק לעשות זאת</w:t>
      </w:r>
      <w:r w:rsidR="004611AA">
        <w:rPr>
          <w:rFonts w:ascii="David" w:hAnsi="David" w:cs="David" w:hint="cs"/>
          <w:sz w:val="24"/>
          <w:szCs w:val="24"/>
          <w:rtl/>
        </w:rPr>
        <w:t>.</w:t>
      </w:r>
      <w:r w:rsidR="00796393">
        <w:rPr>
          <w:rFonts w:ascii="David" w:hAnsi="David" w:cs="David"/>
          <w:sz w:val="24"/>
          <w:szCs w:val="24"/>
          <w:rtl/>
        </w:rPr>
        <w:br/>
      </w:r>
      <w:r w:rsidR="00796393" w:rsidRPr="00796393">
        <w:rPr>
          <w:rFonts w:ascii="David" w:hAnsi="David" w:cs="David"/>
          <w:sz w:val="24"/>
          <w:szCs w:val="24"/>
          <w:rtl/>
        </w:rPr>
        <w:t>•</w:t>
      </w:r>
      <w:proofErr w:type="spellStart"/>
      <w:r w:rsidR="00796393" w:rsidRPr="00022242">
        <w:rPr>
          <w:rFonts w:ascii="David" w:hAnsi="David" w:cs="David" w:hint="cs"/>
          <w:b/>
          <w:bCs/>
          <w:sz w:val="24"/>
          <w:szCs w:val="24"/>
          <w:rtl/>
        </w:rPr>
        <w:t>דעקה</w:t>
      </w:r>
      <w:proofErr w:type="spellEnd"/>
      <w:r w:rsidR="00796393" w:rsidRPr="00022242">
        <w:rPr>
          <w:rFonts w:ascii="David" w:hAnsi="David" w:cs="David" w:hint="cs"/>
          <w:b/>
          <w:bCs/>
          <w:sz w:val="24"/>
          <w:szCs w:val="24"/>
          <w:rtl/>
        </w:rPr>
        <w:t xml:space="preserve"> נ' בית החולים כרמל-</w:t>
      </w:r>
      <w:r w:rsidR="00796393">
        <w:rPr>
          <w:rFonts w:ascii="David" w:hAnsi="David" w:cs="David" w:hint="cs"/>
          <w:sz w:val="24"/>
          <w:szCs w:val="24"/>
          <w:rtl/>
        </w:rPr>
        <w:t xml:space="preserve">  </w:t>
      </w:r>
      <w:r w:rsidR="00796393" w:rsidRPr="00796393">
        <w:rPr>
          <w:rFonts w:ascii="David" w:hAnsi="David" w:cs="David"/>
          <w:sz w:val="24"/>
          <w:szCs w:val="24"/>
          <w:rtl/>
        </w:rPr>
        <w:t xml:space="preserve">אור: ע"פ מבחן האדם הסביר, מכריע כי הייתה מסכימה לעבור את הניתוח בהתאם לנסיבות ולכן מתערער </w:t>
      </w:r>
      <w:proofErr w:type="spellStart"/>
      <w:r w:rsidR="00796393" w:rsidRPr="00796393">
        <w:rPr>
          <w:rFonts w:ascii="David" w:hAnsi="David" w:cs="David"/>
          <w:sz w:val="24"/>
          <w:szCs w:val="24"/>
          <w:rtl/>
        </w:rPr>
        <w:t>הקש"ס</w:t>
      </w:r>
      <w:proofErr w:type="spellEnd"/>
      <w:r w:rsidR="00796393" w:rsidRPr="00796393">
        <w:rPr>
          <w:rFonts w:ascii="David" w:hAnsi="David" w:cs="David"/>
          <w:sz w:val="24"/>
          <w:szCs w:val="24"/>
          <w:rtl/>
        </w:rPr>
        <w:t xml:space="preserve"> בין העוולה לנזק. ברמה החוקתית- </w:t>
      </w:r>
      <w:r w:rsidR="00796393" w:rsidRPr="00796393">
        <w:rPr>
          <w:rFonts w:ascii="David" w:hAnsi="David" w:cs="David"/>
          <w:sz w:val="24"/>
          <w:szCs w:val="24"/>
          <w:highlight w:val="yellow"/>
          <w:rtl/>
        </w:rPr>
        <w:t>האוטונומיה</w:t>
      </w:r>
      <w:r w:rsidR="00796393" w:rsidRPr="00796393">
        <w:rPr>
          <w:rFonts w:ascii="David" w:hAnsi="David" w:cs="David"/>
          <w:sz w:val="24"/>
          <w:szCs w:val="24"/>
          <w:rtl/>
        </w:rPr>
        <w:t xml:space="preserve"> היא חלק מכבוד האדם, ולכן יש פגיעה בכבודה.</w:t>
      </w:r>
      <w:r w:rsidR="00796393" w:rsidRPr="00796393">
        <w:rPr>
          <w:rtl/>
        </w:rPr>
        <w:t xml:space="preserve"> </w:t>
      </w:r>
      <w:r w:rsidR="00796393" w:rsidRPr="00796393">
        <w:rPr>
          <w:rFonts w:ascii="David" w:hAnsi="David" w:cs="David"/>
          <w:sz w:val="24"/>
          <w:szCs w:val="24"/>
          <w:rtl/>
        </w:rPr>
        <w:t>תוצאה: מקבלת פיצוי על ראש נזק של פגיעה באוטונומיה</w:t>
      </w:r>
      <w:r w:rsidR="00796393">
        <w:rPr>
          <w:rFonts w:ascii="David" w:hAnsi="David" w:cs="David" w:hint="cs"/>
          <w:sz w:val="24"/>
          <w:szCs w:val="24"/>
          <w:rtl/>
        </w:rPr>
        <w:t>=</w:t>
      </w:r>
      <w:r w:rsidR="00796393" w:rsidRPr="00796393">
        <w:rPr>
          <w:rtl/>
        </w:rPr>
        <w:t xml:space="preserve"> </w:t>
      </w:r>
      <w:r w:rsidR="00796393" w:rsidRPr="00796393">
        <w:rPr>
          <w:rFonts w:ascii="David" w:hAnsi="David" w:cs="David"/>
          <w:sz w:val="24"/>
          <w:szCs w:val="24"/>
          <w:rtl/>
        </w:rPr>
        <w:t xml:space="preserve">תחולה עקיפה של זכויות דרך פקודת </w:t>
      </w:r>
      <w:proofErr w:type="spellStart"/>
      <w:r w:rsidR="00796393" w:rsidRPr="00796393">
        <w:rPr>
          <w:rFonts w:ascii="David" w:hAnsi="David" w:cs="David"/>
          <w:sz w:val="24"/>
          <w:szCs w:val="24"/>
          <w:rtl/>
        </w:rPr>
        <w:t>הנזיקין</w:t>
      </w:r>
      <w:proofErr w:type="spellEnd"/>
      <w:r w:rsidR="00796393">
        <w:rPr>
          <w:rFonts w:ascii="David" w:hAnsi="David" w:cs="David" w:hint="cs"/>
          <w:sz w:val="24"/>
          <w:szCs w:val="24"/>
          <w:rtl/>
        </w:rPr>
        <w:t>.</w:t>
      </w:r>
      <w:r w:rsidR="00796393">
        <w:rPr>
          <w:rFonts w:ascii="David" w:hAnsi="David" w:cs="David"/>
          <w:sz w:val="24"/>
          <w:szCs w:val="24"/>
          <w:rtl/>
        </w:rPr>
        <w:br/>
      </w:r>
      <w:r w:rsidR="00796393" w:rsidRPr="00796393">
        <w:rPr>
          <w:rFonts w:ascii="David" w:hAnsi="David" w:cs="David"/>
          <w:sz w:val="24"/>
          <w:szCs w:val="24"/>
          <w:rtl/>
        </w:rPr>
        <w:t>•</w:t>
      </w:r>
      <w:r w:rsidR="00796393" w:rsidRPr="00022242">
        <w:rPr>
          <w:rFonts w:ascii="David" w:hAnsi="David" w:cs="David" w:hint="cs"/>
          <w:b/>
          <w:bCs/>
          <w:sz w:val="24"/>
          <w:szCs w:val="24"/>
          <w:rtl/>
        </w:rPr>
        <w:t>לשכת עורכי הדין נ' נציבות שירות המדינה-</w:t>
      </w:r>
      <w:r w:rsidR="00796393">
        <w:rPr>
          <w:rFonts w:ascii="David" w:hAnsi="David" w:cs="David" w:hint="cs"/>
          <w:sz w:val="24"/>
          <w:szCs w:val="24"/>
          <w:rtl/>
        </w:rPr>
        <w:t xml:space="preserve"> </w:t>
      </w:r>
      <w:r w:rsidR="00796393" w:rsidRPr="00796393">
        <w:rPr>
          <w:rFonts w:ascii="David" w:hAnsi="David" w:cs="David"/>
          <w:sz w:val="24"/>
          <w:szCs w:val="24"/>
          <w:rtl/>
        </w:rPr>
        <w:t xml:space="preserve">לוי: אין פגיעה בחופש העיסוק, אלא פגיעה </w:t>
      </w:r>
      <w:r w:rsidR="00796393" w:rsidRPr="00746523">
        <w:rPr>
          <w:rFonts w:ascii="David" w:hAnsi="David" w:cs="David"/>
          <w:sz w:val="24"/>
          <w:szCs w:val="24"/>
          <w:highlight w:val="yellow"/>
          <w:rtl/>
        </w:rPr>
        <w:t>בזכות לכבוד כמושג לזהות- מקור גאווה והגשמה עצמית</w:t>
      </w:r>
      <w:r w:rsidR="00796393" w:rsidRPr="00746523">
        <w:rPr>
          <w:rFonts w:ascii="David" w:hAnsi="David" w:cs="David" w:hint="cs"/>
          <w:sz w:val="24"/>
          <w:szCs w:val="24"/>
          <w:highlight w:val="yellow"/>
          <w:rtl/>
        </w:rPr>
        <w:t xml:space="preserve">(אוטונומיה) </w:t>
      </w:r>
      <w:r w:rsidR="00796393" w:rsidRPr="00746523">
        <w:rPr>
          <w:rFonts w:ascii="David" w:hAnsi="David" w:cs="David"/>
          <w:sz w:val="24"/>
          <w:szCs w:val="24"/>
          <w:highlight w:val="yellow"/>
          <w:rtl/>
        </w:rPr>
        <w:t>אמנם הפגיעה אינה מהותית וחמורה ואין פגיעה בגרעין הקשה של הזכות – שהיא השפלה אלא בשוליה</w:t>
      </w:r>
      <w:r w:rsidR="00796393" w:rsidRPr="00796393">
        <w:rPr>
          <w:rFonts w:ascii="David" w:hAnsi="David" w:cs="David"/>
          <w:sz w:val="24"/>
          <w:szCs w:val="24"/>
          <w:rtl/>
        </w:rPr>
        <w:t>, בעיקר כי האיסור אינו גורף וקיים רק במסגרת העבודה.</w:t>
      </w:r>
      <w:r w:rsidR="00796393">
        <w:rPr>
          <w:rFonts w:ascii="David" w:hAnsi="David" w:cs="David"/>
          <w:sz w:val="24"/>
          <w:szCs w:val="24"/>
          <w:rtl/>
        </w:rPr>
        <w:br/>
      </w:r>
      <w:r w:rsidR="00796393" w:rsidRPr="00796393">
        <w:rPr>
          <w:rFonts w:ascii="David" w:hAnsi="David" w:cs="David"/>
          <w:sz w:val="24"/>
          <w:szCs w:val="24"/>
          <w:rtl/>
        </w:rPr>
        <w:t>•</w:t>
      </w:r>
      <w:proofErr w:type="spellStart"/>
      <w:r w:rsidR="00796393" w:rsidRPr="00022242">
        <w:rPr>
          <w:rFonts w:ascii="David" w:hAnsi="David" w:cs="David" w:hint="cs"/>
          <w:b/>
          <w:bCs/>
          <w:sz w:val="24"/>
          <w:szCs w:val="24"/>
          <w:rtl/>
        </w:rPr>
        <w:t>עדאלה</w:t>
      </w:r>
      <w:proofErr w:type="spellEnd"/>
      <w:r w:rsidR="00796393" w:rsidRPr="00022242">
        <w:rPr>
          <w:rFonts w:ascii="David" w:hAnsi="David" w:cs="David" w:hint="cs"/>
          <w:b/>
          <w:bCs/>
          <w:sz w:val="24"/>
          <w:szCs w:val="24"/>
          <w:rtl/>
        </w:rPr>
        <w:t xml:space="preserve"> נ' משרד הרווחה-</w:t>
      </w:r>
      <w:r w:rsidR="00796393">
        <w:rPr>
          <w:rFonts w:ascii="David" w:hAnsi="David" w:cs="David" w:hint="cs"/>
          <w:sz w:val="24"/>
          <w:szCs w:val="24"/>
          <w:rtl/>
        </w:rPr>
        <w:t xml:space="preserve"> </w:t>
      </w:r>
      <w:r w:rsidR="00022242">
        <w:rPr>
          <w:rFonts w:ascii="David" w:hAnsi="David" w:cs="David" w:hint="cs"/>
          <w:sz w:val="24"/>
          <w:szCs w:val="24"/>
          <w:rtl/>
        </w:rPr>
        <w:t xml:space="preserve">ארבל מנסה לצמצם את </w:t>
      </w:r>
      <w:r w:rsidR="00022242" w:rsidRPr="00746523">
        <w:rPr>
          <w:rFonts w:ascii="David" w:hAnsi="David" w:cs="David" w:hint="cs"/>
          <w:sz w:val="24"/>
          <w:szCs w:val="24"/>
          <w:highlight w:val="yellow"/>
          <w:rtl/>
        </w:rPr>
        <w:t xml:space="preserve">הכבוד כאוטונומיה בעזרת 2 מבחנים </w:t>
      </w:r>
      <w:r w:rsidR="00022242" w:rsidRPr="00746523">
        <w:rPr>
          <w:rFonts w:ascii="David" w:hAnsi="David" w:cs="David"/>
          <w:sz w:val="24"/>
          <w:szCs w:val="24"/>
          <w:highlight w:val="yellow"/>
          <w:rtl/>
        </w:rPr>
        <w:t xml:space="preserve">לפגיעה באוטונומיה: </w:t>
      </w:r>
      <w:r w:rsidR="00022242" w:rsidRPr="00746523">
        <w:rPr>
          <w:rFonts w:ascii="David" w:hAnsi="David" w:cs="David" w:hint="cs"/>
          <w:sz w:val="24"/>
          <w:szCs w:val="24"/>
          <w:highlight w:val="yellow"/>
          <w:rtl/>
        </w:rPr>
        <w:t>1)</w:t>
      </w:r>
      <w:r w:rsidR="00022242" w:rsidRPr="00746523">
        <w:rPr>
          <w:rFonts w:ascii="David" w:hAnsi="David" w:cs="David"/>
          <w:sz w:val="24"/>
          <w:szCs w:val="24"/>
          <w:highlight w:val="yellow"/>
          <w:rtl/>
        </w:rPr>
        <w:t xml:space="preserve">מהות הבחירה הנשללת. </w:t>
      </w:r>
      <w:r w:rsidR="00022242" w:rsidRPr="00746523">
        <w:rPr>
          <w:rFonts w:ascii="David" w:hAnsi="David" w:cs="David" w:hint="cs"/>
          <w:sz w:val="24"/>
          <w:szCs w:val="24"/>
          <w:highlight w:val="yellow"/>
          <w:rtl/>
        </w:rPr>
        <w:t xml:space="preserve">  2)</w:t>
      </w:r>
      <w:r w:rsidR="00022242" w:rsidRPr="00746523">
        <w:rPr>
          <w:rFonts w:ascii="David" w:hAnsi="David" w:cs="David"/>
          <w:sz w:val="24"/>
          <w:szCs w:val="24"/>
          <w:highlight w:val="yellow"/>
          <w:rtl/>
        </w:rPr>
        <w:t>מידת השלילה והכפייה- חומרת הסנקציה והשלכותיה</w:t>
      </w:r>
      <w:r w:rsidR="00022242" w:rsidRPr="00022242">
        <w:rPr>
          <w:rFonts w:ascii="David" w:hAnsi="David" w:cs="David"/>
          <w:sz w:val="24"/>
          <w:szCs w:val="24"/>
          <w:rtl/>
        </w:rPr>
        <w:t>.</w:t>
      </w:r>
      <w:r w:rsidR="00022242">
        <w:rPr>
          <w:rFonts w:ascii="David" w:hAnsi="David" w:cs="David" w:hint="cs"/>
          <w:sz w:val="24"/>
          <w:szCs w:val="24"/>
          <w:rtl/>
        </w:rPr>
        <w:t xml:space="preserve"> לטעמה המבחן השני לא מתקיים ולכן העתירה על חוק ההתייעלות הכלכלית נדחית. </w:t>
      </w:r>
      <w:r w:rsidR="00022242">
        <w:rPr>
          <w:rFonts w:ascii="David" w:hAnsi="David" w:cs="David"/>
          <w:sz w:val="24"/>
          <w:szCs w:val="24"/>
          <w:rtl/>
        </w:rPr>
        <w:br/>
      </w:r>
      <w:r w:rsidR="00022242" w:rsidRPr="00022242">
        <w:rPr>
          <w:rFonts w:ascii="David" w:hAnsi="David" w:cs="David"/>
          <w:sz w:val="24"/>
          <w:szCs w:val="24"/>
          <w:rtl/>
        </w:rPr>
        <w:t>•</w:t>
      </w:r>
      <w:r w:rsidR="00022242" w:rsidRPr="00022242">
        <w:rPr>
          <w:rFonts w:ascii="David" w:hAnsi="David" w:cs="David" w:hint="cs"/>
          <w:b/>
          <w:bCs/>
          <w:sz w:val="24"/>
          <w:szCs w:val="24"/>
          <w:rtl/>
        </w:rPr>
        <w:t>התנועה לאיכות השלטון נ' הכנסת-</w:t>
      </w:r>
      <w:r w:rsidR="00022242">
        <w:rPr>
          <w:rFonts w:ascii="David" w:hAnsi="David" w:cs="David" w:hint="cs"/>
          <w:sz w:val="24"/>
          <w:szCs w:val="24"/>
          <w:rtl/>
        </w:rPr>
        <w:t xml:space="preserve"> בנוגע לחוק טל. </w:t>
      </w:r>
      <w:r w:rsidR="00022242" w:rsidRPr="00022242">
        <w:rPr>
          <w:rFonts w:ascii="David" w:hAnsi="David" w:cs="David"/>
          <w:sz w:val="24"/>
          <w:szCs w:val="24"/>
          <w:rtl/>
        </w:rPr>
        <w:t xml:space="preserve">חשין (מיעוט): עונה </w:t>
      </w:r>
      <w:proofErr w:type="spellStart"/>
      <w:r w:rsidR="00022242" w:rsidRPr="00022242">
        <w:rPr>
          <w:rFonts w:ascii="David" w:hAnsi="David" w:cs="David"/>
          <w:sz w:val="24"/>
          <w:szCs w:val="24"/>
          <w:rtl/>
        </w:rPr>
        <w:t>לסולברג</w:t>
      </w:r>
      <w:proofErr w:type="spellEnd"/>
      <w:r w:rsidR="00022242" w:rsidRPr="00022242">
        <w:rPr>
          <w:rFonts w:ascii="David" w:hAnsi="David" w:cs="David"/>
          <w:sz w:val="24"/>
          <w:szCs w:val="24"/>
          <w:rtl/>
        </w:rPr>
        <w:t xml:space="preserve"> (המתייחס לפגיעה בכבוד כאי השפלה) על השאלה האם אי גיוס מוביל לפגיעה בכבוד של שאר החברה בשלילה- גם מטעמים של </w:t>
      </w:r>
      <w:r w:rsidR="00022242" w:rsidRPr="00022242">
        <w:rPr>
          <w:rFonts w:ascii="David" w:hAnsi="David" w:cs="David"/>
          <w:sz w:val="24"/>
          <w:szCs w:val="24"/>
          <w:highlight w:val="yellow"/>
          <w:rtl/>
        </w:rPr>
        <w:t>כבוד כפגיעה באוטונומיה</w:t>
      </w:r>
      <w:r w:rsidR="00022242" w:rsidRPr="00022242">
        <w:rPr>
          <w:rFonts w:ascii="David" w:hAnsi="David" w:cs="David" w:hint="cs"/>
          <w:sz w:val="24"/>
          <w:szCs w:val="24"/>
          <w:highlight w:val="yellow"/>
          <w:rtl/>
        </w:rPr>
        <w:t xml:space="preserve"> וגם בהשפלה.</w:t>
      </w:r>
      <w:r w:rsidR="00AD1A84">
        <w:rPr>
          <w:rFonts w:ascii="David" w:hAnsi="David" w:cs="David"/>
          <w:sz w:val="24"/>
          <w:szCs w:val="24"/>
          <w:rtl/>
        </w:rPr>
        <w:br/>
      </w:r>
      <w:r w:rsidR="00022242">
        <w:rPr>
          <w:rFonts w:ascii="David" w:hAnsi="David" w:cs="David"/>
          <w:sz w:val="24"/>
          <w:szCs w:val="24"/>
          <w:rtl/>
        </w:rPr>
        <w:br/>
      </w:r>
      <w:r w:rsidR="00022242" w:rsidRPr="00022242">
        <w:rPr>
          <w:rFonts w:ascii="David" w:hAnsi="David" w:cs="David" w:hint="cs"/>
          <w:sz w:val="24"/>
          <w:szCs w:val="24"/>
          <w:u w:val="single"/>
          <w:rtl/>
        </w:rPr>
        <w:t>זכויות חברתיות</w:t>
      </w:r>
      <w:r w:rsidR="00022242">
        <w:rPr>
          <w:rFonts w:ascii="David" w:hAnsi="David" w:cs="David"/>
          <w:sz w:val="24"/>
          <w:szCs w:val="24"/>
          <w:rtl/>
        </w:rPr>
        <w:br/>
      </w:r>
      <w:r w:rsidR="00022242" w:rsidRPr="00022242">
        <w:rPr>
          <w:rFonts w:ascii="David" w:hAnsi="David" w:cs="David"/>
          <w:sz w:val="24"/>
          <w:szCs w:val="24"/>
          <w:rtl/>
        </w:rPr>
        <w:t>•</w:t>
      </w:r>
      <w:r w:rsidR="00022242" w:rsidRPr="00E340CD">
        <w:rPr>
          <w:rFonts w:ascii="David" w:hAnsi="David" w:cs="David" w:hint="cs"/>
          <w:b/>
          <w:bCs/>
          <w:sz w:val="24"/>
          <w:szCs w:val="24"/>
          <w:rtl/>
        </w:rPr>
        <w:t>זכויות חברתיות\</w:t>
      </w:r>
      <w:proofErr w:type="spellStart"/>
      <w:r w:rsidR="00022242" w:rsidRPr="00E340CD">
        <w:rPr>
          <w:rFonts w:ascii="David" w:hAnsi="David" w:cs="David" w:hint="cs"/>
          <w:b/>
          <w:bCs/>
          <w:sz w:val="24"/>
          <w:szCs w:val="24"/>
          <w:rtl/>
        </w:rPr>
        <w:t>מונדלק</w:t>
      </w:r>
      <w:proofErr w:type="spellEnd"/>
      <w:r w:rsidR="00022242" w:rsidRPr="00E340CD">
        <w:rPr>
          <w:rFonts w:ascii="David" w:hAnsi="David" w:cs="David" w:hint="cs"/>
          <w:b/>
          <w:bCs/>
          <w:sz w:val="24"/>
          <w:szCs w:val="24"/>
          <w:rtl/>
        </w:rPr>
        <w:t>-</w:t>
      </w:r>
      <w:r w:rsidR="00022242" w:rsidRPr="00022242">
        <w:rPr>
          <w:rtl/>
        </w:rPr>
        <w:t xml:space="preserve"> </w:t>
      </w:r>
      <w:r w:rsidR="00022242" w:rsidRPr="00022242">
        <w:rPr>
          <w:rFonts w:ascii="David" w:hAnsi="David" w:cs="David"/>
          <w:sz w:val="24"/>
          <w:szCs w:val="24"/>
          <w:rtl/>
        </w:rPr>
        <w:t>מסביר למה אין צורך במעמד חוקתי שונה בין זכויות חברתיות לפוליטיות.</w:t>
      </w:r>
      <w:r w:rsidR="00022242">
        <w:rPr>
          <w:rFonts w:ascii="David" w:hAnsi="David" w:cs="David" w:hint="cs"/>
          <w:sz w:val="24"/>
          <w:szCs w:val="24"/>
          <w:rtl/>
        </w:rPr>
        <w:t xml:space="preserve"> לטעמו לא כל זכות חיובית היא חברתית בהכרח. </w:t>
      </w:r>
      <w:r w:rsidR="00022242" w:rsidRPr="002442DA">
        <w:rPr>
          <w:rFonts w:ascii="David" w:hAnsi="David" w:cs="David" w:hint="cs"/>
          <w:sz w:val="24"/>
          <w:szCs w:val="24"/>
          <w:highlight w:val="yellow"/>
          <w:rtl/>
        </w:rPr>
        <w:t>בבסיס כל זכות חברתית יש "גרעין קשה",</w:t>
      </w:r>
      <w:r w:rsidR="00022242">
        <w:rPr>
          <w:rFonts w:ascii="David" w:hAnsi="David" w:cs="David" w:hint="cs"/>
          <w:sz w:val="24"/>
          <w:szCs w:val="24"/>
          <w:rtl/>
        </w:rPr>
        <w:t xml:space="preserve"> הן לא כ"כ עמומות. יתרה מזאת, אין לקבל את הטענה לשיקולי תקציב וזמן- זכויות האדם עולות על שיקולים אלו. </w:t>
      </w:r>
      <w:r w:rsidR="00022242">
        <w:rPr>
          <w:rFonts w:ascii="David" w:hAnsi="David" w:cs="David"/>
          <w:sz w:val="24"/>
          <w:szCs w:val="24"/>
          <w:rtl/>
        </w:rPr>
        <w:br/>
      </w:r>
      <w:r w:rsidR="00022242" w:rsidRPr="00022242">
        <w:rPr>
          <w:rFonts w:ascii="David" w:hAnsi="David" w:cs="David"/>
          <w:sz w:val="24"/>
          <w:szCs w:val="24"/>
          <w:rtl/>
        </w:rPr>
        <w:t>•</w:t>
      </w:r>
      <w:r w:rsidR="00022242" w:rsidRPr="00E340CD">
        <w:rPr>
          <w:rFonts w:ascii="David" w:hAnsi="David" w:cs="David" w:hint="cs"/>
          <w:b/>
          <w:bCs/>
          <w:sz w:val="24"/>
          <w:szCs w:val="24"/>
          <w:rtl/>
        </w:rPr>
        <w:t xml:space="preserve">גמזו נ' </w:t>
      </w:r>
      <w:proofErr w:type="spellStart"/>
      <w:r w:rsidR="00022242" w:rsidRPr="00E340CD">
        <w:rPr>
          <w:rFonts w:ascii="David" w:hAnsi="David" w:cs="David" w:hint="cs"/>
          <w:b/>
          <w:bCs/>
          <w:sz w:val="24"/>
          <w:szCs w:val="24"/>
          <w:rtl/>
        </w:rPr>
        <w:t>ישיעהו</w:t>
      </w:r>
      <w:proofErr w:type="spellEnd"/>
      <w:r w:rsidR="00022242" w:rsidRPr="00E340CD">
        <w:rPr>
          <w:rFonts w:ascii="David" w:hAnsi="David" w:cs="David" w:hint="cs"/>
          <w:b/>
          <w:bCs/>
          <w:sz w:val="24"/>
          <w:szCs w:val="24"/>
          <w:rtl/>
        </w:rPr>
        <w:t>-</w:t>
      </w:r>
      <w:r w:rsidR="00022242">
        <w:rPr>
          <w:rFonts w:ascii="David" w:hAnsi="David" w:cs="David" w:hint="cs"/>
          <w:sz w:val="24"/>
          <w:szCs w:val="24"/>
          <w:rtl/>
        </w:rPr>
        <w:t xml:space="preserve"> </w:t>
      </w:r>
      <w:r w:rsidR="00022242" w:rsidRPr="00022242">
        <w:rPr>
          <w:rFonts w:ascii="David" w:hAnsi="David" w:cs="David"/>
          <w:sz w:val="24"/>
          <w:szCs w:val="24"/>
          <w:rtl/>
        </w:rPr>
        <w:t xml:space="preserve">השופט ברק אומר כי </w:t>
      </w:r>
      <w:r w:rsidR="00022242" w:rsidRPr="00746523">
        <w:rPr>
          <w:rFonts w:ascii="David" w:hAnsi="David" w:cs="David"/>
          <w:sz w:val="24"/>
          <w:szCs w:val="24"/>
          <w:highlight w:val="yellow"/>
          <w:rtl/>
        </w:rPr>
        <w:t>הזכות של כל אדם לקיום מינימאלי</w:t>
      </w:r>
      <w:r w:rsidR="00022242" w:rsidRPr="00022242">
        <w:rPr>
          <w:rFonts w:ascii="David" w:hAnsi="David" w:cs="David"/>
          <w:sz w:val="24"/>
          <w:szCs w:val="24"/>
          <w:rtl/>
        </w:rPr>
        <w:t xml:space="preserve"> היא חלק אינטגרלי מההגנה החוקתית שמעניק </w:t>
      </w:r>
      <w:proofErr w:type="spellStart"/>
      <w:r w:rsidR="00022242" w:rsidRPr="00022242">
        <w:rPr>
          <w:rFonts w:ascii="David" w:hAnsi="David" w:cs="David"/>
          <w:sz w:val="24"/>
          <w:szCs w:val="24"/>
          <w:rtl/>
        </w:rPr>
        <w:t>חו"י</w:t>
      </w:r>
      <w:proofErr w:type="spellEnd"/>
      <w:r w:rsidR="00022242" w:rsidRPr="00022242">
        <w:rPr>
          <w:rFonts w:ascii="David" w:hAnsi="David" w:cs="David"/>
          <w:sz w:val="24"/>
          <w:szCs w:val="24"/>
          <w:rtl/>
        </w:rPr>
        <w:t xml:space="preserve"> כבוד האדם וחירותו.</w:t>
      </w:r>
      <w:r w:rsidR="00022242">
        <w:rPr>
          <w:rFonts w:ascii="David" w:hAnsi="David" w:cs="David"/>
          <w:sz w:val="24"/>
          <w:szCs w:val="24"/>
          <w:rtl/>
        </w:rPr>
        <w:br/>
      </w:r>
      <w:r w:rsidR="00022242" w:rsidRPr="00022242">
        <w:rPr>
          <w:rFonts w:ascii="David" w:hAnsi="David" w:cs="David"/>
          <w:sz w:val="24"/>
          <w:szCs w:val="24"/>
          <w:rtl/>
        </w:rPr>
        <w:t>•</w:t>
      </w:r>
      <w:r w:rsidR="00022242" w:rsidRPr="00E340CD">
        <w:rPr>
          <w:rFonts w:ascii="David" w:hAnsi="David" w:cs="David" w:hint="cs"/>
          <w:b/>
          <w:bCs/>
          <w:sz w:val="24"/>
          <w:szCs w:val="24"/>
          <w:rtl/>
        </w:rPr>
        <w:t>עמותת מחויבות נ' שר האוצר-</w:t>
      </w:r>
      <w:r w:rsidR="00022242">
        <w:rPr>
          <w:rFonts w:ascii="David" w:hAnsi="David" w:cs="David" w:hint="cs"/>
          <w:sz w:val="24"/>
          <w:szCs w:val="24"/>
          <w:rtl/>
        </w:rPr>
        <w:t xml:space="preserve"> </w:t>
      </w:r>
      <w:r w:rsidR="00DD6067">
        <w:rPr>
          <w:rFonts w:ascii="David" w:hAnsi="David" w:cs="David" w:hint="cs"/>
          <w:sz w:val="24"/>
          <w:szCs w:val="24"/>
          <w:rtl/>
        </w:rPr>
        <w:t xml:space="preserve">ברק: </w:t>
      </w:r>
      <w:r w:rsidR="00DD6067" w:rsidRPr="00DD6067">
        <w:rPr>
          <w:rFonts w:ascii="David" w:hAnsi="David" w:cs="David"/>
          <w:sz w:val="24"/>
          <w:szCs w:val="24"/>
          <w:rtl/>
        </w:rPr>
        <w:t>הזכות לתנאי מחייה מינימליים היא זכות חוקתית, אך הפגיעה בה צריכה להסתמך על נתונים מלאים.</w:t>
      </w:r>
      <w:r w:rsidR="00DD6067">
        <w:rPr>
          <w:rFonts w:ascii="David" w:hAnsi="David" w:cs="David" w:hint="cs"/>
          <w:sz w:val="24"/>
          <w:szCs w:val="24"/>
          <w:rtl/>
        </w:rPr>
        <w:t xml:space="preserve"> במקרה זה אין נתונים מלאים ולכן ברק דוחה את העתירה. לוי(מיעוט): </w:t>
      </w:r>
      <w:r w:rsidR="00DD6067" w:rsidRPr="00746523">
        <w:rPr>
          <w:rFonts w:ascii="David" w:hAnsi="David" w:cs="David" w:hint="cs"/>
          <w:sz w:val="24"/>
          <w:szCs w:val="24"/>
          <w:highlight w:val="yellow"/>
          <w:rtl/>
        </w:rPr>
        <w:t>התחשבות בקבוצות השונות היא הכרחית להגשמת תכלית החוק</w:t>
      </w:r>
      <w:r w:rsidR="00DD6067">
        <w:rPr>
          <w:rFonts w:ascii="David" w:hAnsi="David" w:cs="David" w:hint="cs"/>
          <w:sz w:val="24"/>
          <w:szCs w:val="24"/>
          <w:rtl/>
        </w:rPr>
        <w:t xml:space="preserve">. </w:t>
      </w:r>
      <w:r w:rsidR="00DD6067" w:rsidRPr="00DD6067">
        <w:rPr>
          <w:rFonts w:ascii="David" w:hAnsi="David" w:cs="David"/>
          <w:sz w:val="24"/>
          <w:szCs w:val="24"/>
          <w:rtl/>
        </w:rPr>
        <w:t>בהתאם לפס"ד זה ניתן לטעון כי בית המשפט הישראלי נמצא בקו אחד יחד עם מדינות נוספות בעולם, שגם מכירות בזכויות החברתיות אך לא נוקטות פעולות לאכיפתן</w:t>
      </w:r>
      <w:r w:rsidR="00DD6067">
        <w:rPr>
          <w:rFonts w:ascii="David" w:hAnsi="David" w:cs="David" w:hint="cs"/>
          <w:sz w:val="24"/>
          <w:szCs w:val="24"/>
          <w:rtl/>
        </w:rPr>
        <w:t>.</w:t>
      </w:r>
      <w:r w:rsidR="00DD6067">
        <w:rPr>
          <w:rFonts w:ascii="David" w:hAnsi="David" w:cs="David"/>
          <w:sz w:val="24"/>
          <w:szCs w:val="24"/>
          <w:rtl/>
        </w:rPr>
        <w:br/>
      </w:r>
      <w:r w:rsidR="00DD6067" w:rsidRPr="00DD6067">
        <w:rPr>
          <w:rFonts w:ascii="David" w:hAnsi="David" w:cs="David"/>
          <w:sz w:val="24"/>
          <w:szCs w:val="24"/>
          <w:rtl/>
        </w:rPr>
        <w:t>•</w:t>
      </w:r>
      <w:r w:rsidR="00DD6067" w:rsidRPr="00E340CD">
        <w:rPr>
          <w:rFonts w:ascii="David" w:hAnsi="David" w:cs="David" w:hint="cs"/>
          <w:b/>
          <w:bCs/>
          <w:sz w:val="24"/>
          <w:szCs w:val="24"/>
          <w:rtl/>
        </w:rPr>
        <w:t>קו לעובד נ' שר הרווחה-</w:t>
      </w:r>
      <w:r w:rsidR="00DD6067">
        <w:rPr>
          <w:rFonts w:ascii="David" w:hAnsi="David" w:cs="David" w:hint="cs"/>
          <w:sz w:val="24"/>
          <w:szCs w:val="24"/>
          <w:rtl/>
        </w:rPr>
        <w:t xml:space="preserve"> עתירה בנוגע לסל הבריאות של העובדים הזרים.  </w:t>
      </w:r>
      <w:r w:rsidR="00DD6067" w:rsidRPr="00DD6067">
        <w:rPr>
          <w:rFonts w:ascii="David" w:hAnsi="David" w:cs="David"/>
          <w:sz w:val="24"/>
          <w:szCs w:val="24"/>
          <w:rtl/>
        </w:rPr>
        <w:t xml:space="preserve">השופטת ברק-ארז: קובעת כי הכיסוי הרפואי החלקי יוצר </w:t>
      </w:r>
      <w:r w:rsidR="00DD6067" w:rsidRPr="00746523">
        <w:rPr>
          <w:rFonts w:ascii="David" w:hAnsi="David" w:cs="David"/>
          <w:sz w:val="24"/>
          <w:szCs w:val="24"/>
          <w:highlight w:val="yellow"/>
          <w:rtl/>
        </w:rPr>
        <w:t>פגיעה בזכות לבריאות כנגזרת לכבוד האדם ופגיעה עצמאית בזכות לכבוד האדם.</w:t>
      </w:r>
      <w:r w:rsidR="00DD6067">
        <w:rPr>
          <w:rFonts w:ascii="David" w:hAnsi="David" w:cs="David"/>
          <w:sz w:val="24"/>
          <w:szCs w:val="24"/>
          <w:rtl/>
        </w:rPr>
        <w:br/>
      </w:r>
      <w:r w:rsidR="00DD6067" w:rsidRPr="00DD6067">
        <w:rPr>
          <w:rFonts w:ascii="David" w:hAnsi="David" w:cs="David"/>
          <w:sz w:val="24"/>
          <w:szCs w:val="24"/>
          <w:rtl/>
        </w:rPr>
        <w:t>•</w:t>
      </w:r>
      <w:r w:rsidR="00DD6067" w:rsidRPr="00E340CD">
        <w:rPr>
          <w:rFonts w:ascii="David" w:hAnsi="David" w:cs="David" w:hint="cs"/>
          <w:b/>
          <w:bCs/>
          <w:sz w:val="24"/>
          <w:szCs w:val="24"/>
          <w:rtl/>
        </w:rPr>
        <w:t>חסן נ' המוסד לביטוח לאומי-</w:t>
      </w:r>
      <w:r w:rsidR="00DD6067">
        <w:rPr>
          <w:rFonts w:ascii="David" w:hAnsi="David" w:cs="David" w:hint="cs"/>
          <w:sz w:val="24"/>
          <w:szCs w:val="24"/>
          <w:rtl/>
        </w:rPr>
        <w:t xml:space="preserve"> בנוגע לחוק הבטחת הכנסה. בייניש</w:t>
      </w:r>
      <w:r w:rsidR="00DD6067" w:rsidRPr="00746523">
        <w:rPr>
          <w:rFonts w:ascii="David" w:hAnsi="David" w:cs="David" w:hint="cs"/>
          <w:sz w:val="24"/>
          <w:szCs w:val="24"/>
          <w:highlight w:val="yellow"/>
          <w:rtl/>
        </w:rPr>
        <w:t>:</w:t>
      </w:r>
      <w:r w:rsidR="00DD6067" w:rsidRPr="00746523">
        <w:rPr>
          <w:highlight w:val="yellow"/>
          <w:rtl/>
        </w:rPr>
        <w:t xml:space="preserve"> </w:t>
      </w:r>
      <w:r w:rsidR="00DD6067" w:rsidRPr="00746523">
        <w:rPr>
          <w:rFonts w:ascii="David" w:hAnsi="David" w:cs="David"/>
          <w:sz w:val="24"/>
          <w:szCs w:val="24"/>
          <w:highlight w:val="yellow"/>
          <w:rtl/>
        </w:rPr>
        <w:t>צריך להפעיל את אותו מודל גם כשמדובר בזכויות חברתיות וגם כשמדובר על זכויות אזרחיות ופוליטיות</w:t>
      </w:r>
      <w:r w:rsidR="00DD6067" w:rsidRPr="00DD6067">
        <w:rPr>
          <w:rFonts w:ascii="David" w:hAnsi="David" w:cs="David"/>
          <w:sz w:val="24"/>
          <w:szCs w:val="24"/>
          <w:rtl/>
        </w:rPr>
        <w:t>.</w:t>
      </w:r>
      <w:r w:rsidR="00DD6067">
        <w:rPr>
          <w:rFonts w:ascii="David" w:hAnsi="David" w:cs="David" w:hint="cs"/>
          <w:sz w:val="24"/>
          <w:szCs w:val="24"/>
          <w:rtl/>
        </w:rPr>
        <w:t xml:space="preserve"> ביהמ"ש פוסל בפעם הראשונה ס' לחוק בשם זכות חברתית. הכרה </w:t>
      </w:r>
      <w:r w:rsidR="00004513">
        <w:rPr>
          <w:rFonts w:ascii="David" w:hAnsi="David" w:cs="David" w:hint="cs"/>
          <w:sz w:val="24"/>
          <w:szCs w:val="24"/>
          <w:rtl/>
        </w:rPr>
        <w:t xml:space="preserve">רשמית </w:t>
      </w:r>
      <w:r w:rsidR="00DD6067">
        <w:rPr>
          <w:rFonts w:ascii="David" w:hAnsi="David" w:cs="David" w:hint="cs"/>
          <w:sz w:val="24"/>
          <w:szCs w:val="24"/>
          <w:rtl/>
        </w:rPr>
        <w:t>בזכות לקיום מינימלי כגרעין חשוב מהזכות לכבוד.</w:t>
      </w:r>
      <w:r w:rsidR="00DD6067">
        <w:rPr>
          <w:rFonts w:ascii="David" w:hAnsi="David" w:cs="David"/>
          <w:sz w:val="24"/>
          <w:szCs w:val="24"/>
          <w:rtl/>
        </w:rPr>
        <w:br/>
      </w:r>
      <w:r w:rsidR="00DD6067" w:rsidRPr="00DD6067">
        <w:rPr>
          <w:rFonts w:ascii="David" w:hAnsi="David" w:cs="David"/>
          <w:sz w:val="24"/>
          <w:szCs w:val="24"/>
          <w:rtl/>
        </w:rPr>
        <w:t>•</w:t>
      </w:r>
      <w:r w:rsidR="00DD6067" w:rsidRPr="00E340CD">
        <w:rPr>
          <w:rFonts w:ascii="David" w:hAnsi="David" w:cs="David" w:hint="cs"/>
          <w:b/>
          <w:bCs/>
          <w:sz w:val="24"/>
          <w:szCs w:val="24"/>
          <w:rtl/>
        </w:rPr>
        <w:t>רובינשטיין נ' הכנסת-</w:t>
      </w:r>
      <w:r w:rsidR="00DD6067">
        <w:rPr>
          <w:rFonts w:ascii="David" w:hAnsi="David" w:cs="David" w:hint="cs"/>
          <w:sz w:val="24"/>
          <w:szCs w:val="24"/>
          <w:rtl/>
        </w:rPr>
        <w:t xml:space="preserve"> בנוגע למימון ל</w:t>
      </w:r>
      <w:r w:rsidR="00B23EBB">
        <w:rPr>
          <w:rFonts w:ascii="David" w:hAnsi="David" w:cs="David" w:hint="cs"/>
          <w:sz w:val="24"/>
          <w:szCs w:val="24"/>
          <w:rtl/>
        </w:rPr>
        <w:t xml:space="preserve">מוסדות חינוך חרדיים. </w:t>
      </w:r>
      <w:proofErr w:type="spellStart"/>
      <w:r w:rsidR="00B23EBB">
        <w:rPr>
          <w:rFonts w:ascii="David" w:hAnsi="David" w:cs="David" w:hint="cs"/>
          <w:sz w:val="24"/>
          <w:szCs w:val="24"/>
          <w:rtl/>
        </w:rPr>
        <w:t>גרוניס</w:t>
      </w:r>
      <w:proofErr w:type="spellEnd"/>
      <w:r w:rsidR="00B23EBB">
        <w:rPr>
          <w:rFonts w:ascii="David" w:hAnsi="David" w:cs="David" w:hint="cs"/>
          <w:sz w:val="24"/>
          <w:szCs w:val="24"/>
          <w:rtl/>
        </w:rPr>
        <w:t xml:space="preserve">: יש לנקוט צעדי זהירות בהתערבות ביהמ"ש לגבי זכויות חברתיות, נימוקים:  </w:t>
      </w:r>
      <w:r w:rsidR="00B23EBB" w:rsidRPr="00746523">
        <w:rPr>
          <w:rFonts w:ascii="David" w:hAnsi="David" w:cs="David" w:hint="cs"/>
          <w:sz w:val="24"/>
          <w:szCs w:val="24"/>
          <w:highlight w:val="yellow"/>
          <w:rtl/>
        </w:rPr>
        <w:t>1)זכויות חברתיות עלולות להטיל נטל על תקציב המדינה.  2)יש לערב שיקולים חברתיים ופוליטיים(לא ראוי שביהמ"ש יתערב).   3)מתן צו-עשה מגביל יותר את חופש הפעולה של הרשות מאשר צו-איסור.</w:t>
      </w:r>
      <w:r w:rsidR="00B23EBB">
        <w:rPr>
          <w:rFonts w:ascii="David" w:hAnsi="David" w:cs="David"/>
          <w:sz w:val="24"/>
          <w:szCs w:val="24"/>
          <w:rtl/>
        </w:rPr>
        <w:br/>
      </w:r>
      <w:r w:rsidR="00B23EBB" w:rsidRPr="00B23EBB">
        <w:rPr>
          <w:rFonts w:ascii="David" w:hAnsi="David" w:cs="David"/>
          <w:sz w:val="24"/>
          <w:szCs w:val="24"/>
          <w:rtl/>
        </w:rPr>
        <w:t>•</w:t>
      </w:r>
      <w:proofErr w:type="spellStart"/>
      <w:r w:rsidR="00B23EBB" w:rsidRPr="00E340CD">
        <w:rPr>
          <w:rFonts w:ascii="David" w:hAnsi="David" w:cs="David" w:hint="cs"/>
          <w:b/>
          <w:bCs/>
          <w:sz w:val="24"/>
          <w:szCs w:val="24"/>
          <w:rtl/>
        </w:rPr>
        <w:t>עדאלה</w:t>
      </w:r>
      <w:proofErr w:type="spellEnd"/>
      <w:r w:rsidR="00B23EBB" w:rsidRPr="00E340CD">
        <w:rPr>
          <w:rFonts w:ascii="David" w:hAnsi="David" w:cs="David" w:hint="cs"/>
          <w:b/>
          <w:bCs/>
          <w:sz w:val="24"/>
          <w:szCs w:val="24"/>
          <w:rtl/>
        </w:rPr>
        <w:t xml:space="preserve"> נ' משרד הרווחה-</w:t>
      </w:r>
      <w:r w:rsidR="00E340CD" w:rsidRPr="00E340CD">
        <w:rPr>
          <w:rtl/>
        </w:rPr>
        <w:t xml:space="preserve"> </w:t>
      </w:r>
      <w:r w:rsidR="00E340CD" w:rsidRPr="00E340CD">
        <w:rPr>
          <w:rFonts w:ascii="David" w:hAnsi="David" w:cs="David"/>
          <w:sz w:val="24"/>
          <w:szCs w:val="24"/>
          <w:rtl/>
        </w:rPr>
        <w:t xml:space="preserve">עוסק בתקנה כי מי שלא יחסן את ילדיו לפי מערכת הבריאות לא יקבל הטבה מביטוח לאומי.  השופטת ברק-ארז- יש בתקנה הגבלה של הזכות, אך היא הגבלה שנעשית לטובת קידום של דבר חשוב מאוד – </w:t>
      </w:r>
      <w:r w:rsidR="00E340CD">
        <w:rPr>
          <w:rFonts w:ascii="David" w:hAnsi="David" w:cs="David" w:hint="cs"/>
          <w:sz w:val="24"/>
          <w:szCs w:val="24"/>
          <w:rtl/>
        </w:rPr>
        <w:t>הבטחת וקידום</w:t>
      </w:r>
      <w:r w:rsidR="00E340CD" w:rsidRPr="00E340CD">
        <w:rPr>
          <w:rFonts w:ascii="David" w:hAnsi="David" w:cs="David"/>
          <w:sz w:val="24"/>
          <w:szCs w:val="24"/>
          <w:rtl/>
        </w:rPr>
        <w:t xml:space="preserve"> זכויות באופן חיובי , </w:t>
      </w:r>
      <w:r w:rsidR="00E340CD" w:rsidRPr="00746523">
        <w:rPr>
          <w:rFonts w:ascii="David" w:hAnsi="David" w:cs="David"/>
          <w:sz w:val="24"/>
          <w:szCs w:val="24"/>
          <w:highlight w:val="yellow"/>
          <w:rtl/>
        </w:rPr>
        <w:t>הוא דוגמא המשקפת את חובתו של השלטון לפעול באופן אקטיבי למען קידום ההגנה על זכויות יסוד.</w:t>
      </w:r>
      <w:r w:rsidR="00DD6067">
        <w:rPr>
          <w:rFonts w:ascii="David" w:hAnsi="David" w:cs="David"/>
          <w:sz w:val="24"/>
          <w:szCs w:val="24"/>
          <w:rtl/>
        </w:rPr>
        <w:br/>
      </w:r>
      <w:r w:rsidR="00E340CD">
        <w:rPr>
          <w:rFonts w:ascii="David" w:hAnsi="David" w:cs="David"/>
          <w:sz w:val="24"/>
          <w:szCs w:val="24"/>
          <w:rtl/>
        </w:rPr>
        <w:lastRenderedPageBreak/>
        <w:br/>
      </w:r>
      <w:r w:rsidR="00E340CD">
        <w:rPr>
          <w:rFonts w:ascii="David" w:hAnsi="David" w:cs="David"/>
          <w:sz w:val="24"/>
          <w:szCs w:val="24"/>
          <w:u w:val="single"/>
          <w:rtl/>
        </w:rPr>
        <w:br/>
      </w:r>
      <w:r w:rsidR="00E340CD" w:rsidRPr="00E340CD">
        <w:rPr>
          <w:rFonts w:ascii="David" w:hAnsi="David" w:cs="David" w:hint="cs"/>
          <w:sz w:val="24"/>
          <w:szCs w:val="24"/>
          <w:u w:val="single"/>
          <w:rtl/>
        </w:rPr>
        <w:t>חופש העיסוק</w:t>
      </w:r>
      <w:r w:rsidR="00E340CD" w:rsidRPr="00E340CD">
        <w:rPr>
          <w:rFonts w:ascii="David" w:hAnsi="David" w:cs="David"/>
          <w:sz w:val="24"/>
          <w:szCs w:val="24"/>
          <w:u w:val="single"/>
          <w:rtl/>
        </w:rPr>
        <w:br/>
      </w:r>
      <w:r w:rsidR="00E340CD" w:rsidRPr="00E340CD">
        <w:rPr>
          <w:rFonts w:ascii="David" w:hAnsi="David" w:cs="David" w:hint="cs"/>
          <w:sz w:val="24"/>
          <w:szCs w:val="24"/>
          <w:u w:val="single"/>
          <w:rtl/>
        </w:rPr>
        <w:t>היסטוריה</w:t>
      </w:r>
      <w:r w:rsidR="00E340CD">
        <w:rPr>
          <w:rFonts w:ascii="David" w:hAnsi="David" w:cs="David"/>
          <w:sz w:val="24"/>
          <w:szCs w:val="24"/>
          <w:rtl/>
        </w:rPr>
        <w:br/>
      </w:r>
      <w:r w:rsidR="00E340CD" w:rsidRPr="00544FB2">
        <w:rPr>
          <w:rFonts w:ascii="David" w:hAnsi="David" w:cs="David"/>
          <w:b/>
          <w:bCs/>
          <w:sz w:val="24"/>
          <w:szCs w:val="24"/>
          <w:rtl/>
        </w:rPr>
        <w:t>•</w:t>
      </w:r>
      <w:r w:rsidR="00E340CD" w:rsidRPr="00544FB2">
        <w:rPr>
          <w:rFonts w:ascii="David" w:hAnsi="David" w:cs="David" w:hint="cs"/>
          <w:b/>
          <w:bCs/>
          <w:sz w:val="24"/>
          <w:szCs w:val="24"/>
          <w:rtl/>
        </w:rPr>
        <w:t>האגודה לזכויות האזרח נ' שר הפנים-</w:t>
      </w:r>
      <w:r w:rsidR="00E340CD">
        <w:rPr>
          <w:rFonts w:ascii="David" w:hAnsi="David" w:cs="David" w:hint="cs"/>
          <w:sz w:val="24"/>
          <w:szCs w:val="24"/>
          <w:rtl/>
        </w:rPr>
        <w:t xml:space="preserve"> ס' שמירת הדינים הוארך 3 פעמים לשנתיים ופעם אחת לארבע שנים(1992-2002). מאז שחלף תוקפו ב2002 לא הוארך שוב.</w:t>
      </w:r>
      <w:r w:rsidR="00E340CD">
        <w:rPr>
          <w:rFonts w:ascii="David" w:hAnsi="David" w:cs="David"/>
          <w:sz w:val="24"/>
          <w:szCs w:val="24"/>
          <w:rtl/>
        </w:rPr>
        <w:br/>
      </w:r>
      <w:r w:rsidR="00E340CD" w:rsidRPr="00544FB2">
        <w:rPr>
          <w:rFonts w:ascii="David" w:hAnsi="David" w:cs="David" w:hint="cs"/>
          <w:sz w:val="24"/>
          <w:szCs w:val="24"/>
          <w:u w:val="single"/>
          <w:rtl/>
        </w:rPr>
        <w:t>רציונל ומגמה</w:t>
      </w:r>
      <w:r w:rsidR="00E340CD">
        <w:rPr>
          <w:rFonts w:ascii="David" w:hAnsi="David" w:cs="David"/>
          <w:sz w:val="24"/>
          <w:szCs w:val="24"/>
          <w:rtl/>
        </w:rPr>
        <w:br/>
      </w:r>
      <w:r w:rsidR="00E340CD" w:rsidRPr="00544FB2">
        <w:rPr>
          <w:rFonts w:ascii="David" w:hAnsi="David" w:cs="David"/>
          <w:b/>
          <w:bCs/>
          <w:sz w:val="24"/>
          <w:szCs w:val="24"/>
          <w:rtl/>
        </w:rPr>
        <w:t>•</w:t>
      </w:r>
      <w:r w:rsidR="00E340CD" w:rsidRPr="00544FB2">
        <w:rPr>
          <w:rFonts w:ascii="David" w:hAnsi="David" w:cs="David" w:hint="cs"/>
          <w:b/>
          <w:bCs/>
          <w:sz w:val="24"/>
          <w:szCs w:val="24"/>
          <w:rtl/>
        </w:rPr>
        <w:t>בז'רנו נ' שר הפנים-</w:t>
      </w:r>
      <w:r w:rsidR="00E340CD">
        <w:rPr>
          <w:rFonts w:ascii="David" w:hAnsi="David" w:cs="David" w:hint="cs"/>
          <w:sz w:val="24"/>
          <w:szCs w:val="24"/>
          <w:rtl/>
        </w:rPr>
        <w:t xml:space="preserve"> </w:t>
      </w:r>
      <w:r w:rsidR="00E340CD" w:rsidRPr="00E340CD">
        <w:rPr>
          <w:rFonts w:ascii="David" w:hAnsi="David" w:cs="David"/>
          <w:sz w:val="24"/>
          <w:szCs w:val="24"/>
          <w:rtl/>
        </w:rPr>
        <w:t>"</w:t>
      </w:r>
      <w:r w:rsidR="00E340CD" w:rsidRPr="00152ED0">
        <w:rPr>
          <w:rFonts w:ascii="David" w:hAnsi="David" w:cs="David"/>
          <w:sz w:val="24"/>
          <w:szCs w:val="24"/>
          <w:highlight w:val="yellow"/>
          <w:rtl/>
        </w:rPr>
        <w:t>זכותו הטבעית</w:t>
      </w:r>
      <w:r w:rsidR="00E340CD" w:rsidRPr="00E340CD">
        <w:rPr>
          <w:rFonts w:ascii="David" w:hAnsi="David" w:cs="David"/>
          <w:sz w:val="24"/>
          <w:szCs w:val="24"/>
          <w:rtl/>
        </w:rPr>
        <w:t xml:space="preserve"> של כל אדם לחפש מקורות מחיה ולמצוא לעצמו מלאכה המפרנסת את בעליה"(חשין).</w:t>
      </w:r>
      <w:r w:rsidR="00E340CD">
        <w:rPr>
          <w:rFonts w:ascii="David" w:hAnsi="David" w:cs="David" w:hint="cs"/>
          <w:sz w:val="24"/>
          <w:szCs w:val="24"/>
          <w:rtl/>
        </w:rPr>
        <w:t xml:space="preserve"> ביטול הסדר משני בשל פגיעתו בחופש העיסוק. </w:t>
      </w:r>
      <w:r w:rsidR="00E340CD" w:rsidRPr="00152ED0">
        <w:rPr>
          <w:rFonts w:ascii="David" w:hAnsi="David" w:cs="David" w:hint="cs"/>
          <w:sz w:val="24"/>
          <w:szCs w:val="24"/>
          <w:highlight w:val="yellow"/>
          <w:rtl/>
        </w:rPr>
        <w:t>אימוץ רציונל הפרנסה של חופש העיסוק.</w:t>
      </w:r>
      <w:r w:rsidR="00E340CD">
        <w:rPr>
          <w:rFonts w:ascii="David" w:hAnsi="David" w:cs="David"/>
          <w:sz w:val="24"/>
          <w:szCs w:val="24"/>
          <w:rtl/>
        </w:rPr>
        <w:br/>
      </w:r>
      <w:r w:rsidR="00E340CD" w:rsidRPr="00E340CD">
        <w:rPr>
          <w:rFonts w:ascii="David" w:hAnsi="David" w:cs="David"/>
          <w:sz w:val="24"/>
          <w:szCs w:val="24"/>
          <w:rtl/>
        </w:rPr>
        <w:t>•</w:t>
      </w:r>
      <w:r w:rsidR="00E340CD" w:rsidRPr="00544FB2">
        <w:rPr>
          <w:rFonts w:ascii="David" w:hAnsi="David" w:cs="David" w:hint="cs"/>
          <w:b/>
          <w:bCs/>
          <w:sz w:val="24"/>
          <w:szCs w:val="24"/>
          <w:rtl/>
        </w:rPr>
        <w:t>איגלו נ' שר המסחר והתעשייה-</w:t>
      </w:r>
      <w:r w:rsidR="00E340CD" w:rsidRPr="00E340CD">
        <w:rPr>
          <w:rtl/>
        </w:rPr>
        <w:t xml:space="preserve"> </w:t>
      </w:r>
      <w:r w:rsidR="00E340CD">
        <w:rPr>
          <w:rFonts w:ascii="David" w:hAnsi="David" w:cs="David" w:hint="cs"/>
          <w:sz w:val="24"/>
          <w:szCs w:val="24"/>
          <w:rtl/>
        </w:rPr>
        <w:t xml:space="preserve"> </w:t>
      </w:r>
      <w:proofErr w:type="spellStart"/>
      <w:r w:rsidR="00E340CD" w:rsidRPr="00E340CD">
        <w:rPr>
          <w:rFonts w:ascii="David" w:hAnsi="David" w:cs="David"/>
          <w:sz w:val="24"/>
          <w:szCs w:val="24"/>
          <w:rtl/>
        </w:rPr>
        <w:t>דורנר</w:t>
      </w:r>
      <w:proofErr w:type="spellEnd"/>
      <w:r w:rsidR="00E340CD" w:rsidRPr="00E340CD">
        <w:rPr>
          <w:rFonts w:ascii="David" w:hAnsi="David" w:cs="David"/>
          <w:sz w:val="24"/>
          <w:szCs w:val="24"/>
          <w:rtl/>
        </w:rPr>
        <w:t>: שני רציונליים הנובעים ממימוש עצמי</w:t>
      </w:r>
      <w:r w:rsidR="00E340CD" w:rsidRPr="00152ED0">
        <w:rPr>
          <w:rFonts w:ascii="David" w:hAnsi="David" w:cs="David"/>
          <w:sz w:val="24"/>
          <w:szCs w:val="24"/>
          <w:highlight w:val="yellow"/>
          <w:rtl/>
        </w:rPr>
        <w:t>:</w:t>
      </w:r>
      <w:r w:rsidR="00E340CD" w:rsidRPr="00152ED0">
        <w:rPr>
          <w:rFonts w:ascii="David" w:hAnsi="David" w:cs="David" w:hint="cs"/>
          <w:sz w:val="24"/>
          <w:szCs w:val="24"/>
          <w:highlight w:val="yellow"/>
          <w:rtl/>
        </w:rPr>
        <w:t xml:space="preserve">  1)פרנסה  2)אוטונומיה</w:t>
      </w:r>
      <w:r w:rsidR="00E340CD">
        <w:rPr>
          <w:rFonts w:ascii="David" w:hAnsi="David" w:cs="David" w:hint="cs"/>
          <w:sz w:val="24"/>
          <w:szCs w:val="24"/>
          <w:rtl/>
        </w:rPr>
        <w:t xml:space="preserve">. </w:t>
      </w:r>
      <w:r w:rsidR="00E340CD" w:rsidRPr="00E340CD">
        <w:rPr>
          <w:rFonts w:ascii="David" w:hAnsi="David" w:cs="David"/>
          <w:sz w:val="24"/>
          <w:szCs w:val="24"/>
          <w:rtl/>
        </w:rPr>
        <w:t xml:space="preserve">התנגשות פרנסה עם אינטרס קידום כלכלת המדינה – מבחן </w:t>
      </w:r>
      <w:r w:rsidR="00E340CD">
        <w:rPr>
          <w:rFonts w:ascii="David" w:hAnsi="David" w:cs="David" w:hint="cs"/>
          <w:sz w:val="24"/>
          <w:szCs w:val="24"/>
          <w:rtl/>
        </w:rPr>
        <w:t>ה</w:t>
      </w:r>
      <w:r w:rsidR="00E340CD" w:rsidRPr="00E340CD">
        <w:rPr>
          <w:rFonts w:ascii="David" w:hAnsi="David" w:cs="David"/>
          <w:sz w:val="24"/>
          <w:szCs w:val="24"/>
          <w:rtl/>
        </w:rPr>
        <w:t xml:space="preserve">ודאות </w:t>
      </w:r>
      <w:r w:rsidR="00E340CD">
        <w:rPr>
          <w:rFonts w:ascii="David" w:hAnsi="David" w:cs="David" w:hint="cs"/>
          <w:sz w:val="24"/>
          <w:szCs w:val="24"/>
          <w:rtl/>
        </w:rPr>
        <w:t>ה</w:t>
      </w:r>
      <w:r w:rsidR="00E340CD" w:rsidRPr="00E340CD">
        <w:rPr>
          <w:rFonts w:ascii="David" w:hAnsi="David" w:cs="David"/>
          <w:sz w:val="24"/>
          <w:szCs w:val="24"/>
          <w:rtl/>
        </w:rPr>
        <w:t>סבירה לפגיעה</w:t>
      </w:r>
      <w:r w:rsidR="00E340CD">
        <w:rPr>
          <w:rFonts w:ascii="David" w:hAnsi="David" w:cs="David" w:hint="cs"/>
          <w:sz w:val="24"/>
          <w:szCs w:val="24"/>
          <w:rtl/>
        </w:rPr>
        <w:t xml:space="preserve"> ממשית</w:t>
      </w:r>
      <w:r w:rsidR="00E340CD" w:rsidRPr="00E340CD">
        <w:rPr>
          <w:rFonts w:ascii="David" w:hAnsi="David" w:cs="David"/>
          <w:sz w:val="24"/>
          <w:szCs w:val="24"/>
          <w:rtl/>
        </w:rPr>
        <w:t>.</w:t>
      </w:r>
      <w:r w:rsidR="00E340CD">
        <w:rPr>
          <w:rFonts w:ascii="David" w:hAnsi="David" w:cs="David" w:hint="cs"/>
          <w:sz w:val="24"/>
          <w:szCs w:val="24"/>
          <w:rtl/>
        </w:rPr>
        <w:t xml:space="preserve"> </w:t>
      </w:r>
      <w:r w:rsidR="00E340CD" w:rsidRPr="00E340CD">
        <w:rPr>
          <w:rFonts w:ascii="David" w:hAnsi="David" w:cs="David"/>
          <w:sz w:val="24"/>
          <w:szCs w:val="24"/>
          <w:rtl/>
        </w:rPr>
        <w:t>התנגשות האוטונומיה – מבחן ודאות קרובה לסכנה חמורה</w:t>
      </w:r>
      <w:r w:rsidR="00E340CD">
        <w:rPr>
          <w:rFonts w:ascii="David" w:hAnsi="David" w:cs="David" w:hint="cs"/>
          <w:sz w:val="24"/>
          <w:szCs w:val="24"/>
          <w:rtl/>
        </w:rPr>
        <w:t>.</w:t>
      </w:r>
      <w:r w:rsidR="00E340CD">
        <w:rPr>
          <w:rFonts w:ascii="David" w:hAnsi="David" w:cs="David"/>
          <w:sz w:val="24"/>
          <w:szCs w:val="24"/>
          <w:rtl/>
        </w:rPr>
        <w:br/>
      </w:r>
      <w:r w:rsidR="00E340CD" w:rsidRPr="00E340CD">
        <w:rPr>
          <w:rFonts w:ascii="David" w:hAnsi="David" w:cs="David"/>
          <w:sz w:val="24"/>
          <w:szCs w:val="24"/>
          <w:rtl/>
        </w:rPr>
        <w:t>•</w:t>
      </w:r>
      <w:r w:rsidR="00E340CD" w:rsidRPr="00544FB2">
        <w:rPr>
          <w:rFonts w:ascii="David" w:hAnsi="David" w:cs="David" w:hint="cs"/>
          <w:b/>
          <w:bCs/>
          <w:sz w:val="24"/>
          <w:szCs w:val="24"/>
          <w:rtl/>
        </w:rPr>
        <w:t>כיצד הייתה התחרות החופשית לזכות חוקתית\אייל גרוס-</w:t>
      </w:r>
      <w:r w:rsidR="00E340CD">
        <w:rPr>
          <w:rFonts w:ascii="David" w:hAnsi="David" w:cs="David" w:hint="cs"/>
          <w:sz w:val="24"/>
          <w:szCs w:val="24"/>
          <w:rtl/>
        </w:rPr>
        <w:t xml:space="preserve"> </w:t>
      </w:r>
      <w:r w:rsidR="00E340CD" w:rsidRPr="00E340CD">
        <w:rPr>
          <w:rFonts w:ascii="David" w:hAnsi="David" w:cs="David"/>
          <w:sz w:val="24"/>
          <w:szCs w:val="24"/>
          <w:rtl/>
        </w:rPr>
        <w:t xml:space="preserve">גרוס קורא להרחיב את התפיסה האישית של חופש העיסוק – כמקור פרנסה (בז'רנו) ומימוש עצמי (מנהלי ההשקעות), המתמקדת בכניסה ובבחירה של מקצוע, </w:t>
      </w:r>
      <w:r w:rsidR="00E340CD" w:rsidRPr="00152ED0">
        <w:rPr>
          <w:rFonts w:ascii="David" w:hAnsi="David" w:cs="David"/>
          <w:sz w:val="24"/>
          <w:szCs w:val="24"/>
          <w:highlight w:val="yellow"/>
          <w:rtl/>
        </w:rPr>
        <w:t>לתפיסה התחרותית המרחיבה את הזכות ומתמקדת גם באופן העיסוק באותו מקצוע- הנובעת מטובת הציבור לשוויון הזדמנויות</w:t>
      </w:r>
      <w:r w:rsidR="00E340CD" w:rsidRPr="00E340CD">
        <w:rPr>
          <w:rFonts w:ascii="David" w:hAnsi="David" w:cs="David"/>
          <w:sz w:val="24"/>
          <w:szCs w:val="24"/>
          <w:rtl/>
        </w:rPr>
        <w:t>.</w:t>
      </w:r>
      <w:r w:rsidR="002929CD">
        <w:rPr>
          <w:rFonts w:ascii="David" w:hAnsi="David" w:cs="David" w:hint="cs"/>
          <w:sz w:val="24"/>
          <w:szCs w:val="24"/>
          <w:rtl/>
        </w:rPr>
        <w:t xml:space="preserve"> לטעמו תחרות חופשית היא בין תאגידים בלבד ולא בין פרטים. כמו כן לדעתו </w:t>
      </w:r>
      <w:r w:rsidR="002929CD" w:rsidRPr="00152ED0">
        <w:rPr>
          <w:rFonts w:ascii="David" w:hAnsi="David" w:cs="David" w:hint="cs"/>
          <w:sz w:val="24"/>
          <w:szCs w:val="24"/>
          <w:highlight w:val="yellow"/>
          <w:rtl/>
        </w:rPr>
        <w:t>החובה להעסיק כוללת קביעת תנאי עבודה נאותים.</w:t>
      </w:r>
      <w:r w:rsidR="002929CD">
        <w:rPr>
          <w:rFonts w:ascii="David" w:hAnsi="David" w:cs="David"/>
          <w:sz w:val="24"/>
          <w:szCs w:val="24"/>
          <w:rtl/>
        </w:rPr>
        <w:br/>
      </w:r>
      <w:r w:rsidR="00544FB2" w:rsidRPr="00544FB2">
        <w:rPr>
          <w:rFonts w:ascii="David" w:hAnsi="David" w:cs="David"/>
          <w:sz w:val="24"/>
          <w:szCs w:val="24"/>
          <w:rtl/>
        </w:rPr>
        <w:t>•</w:t>
      </w:r>
      <w:r w:rsidR="00544FB2" w:rsidRPr="00544FB2">
        <w:rPr>
          <w:rFonts w:ascii="David" w:hAnsi="David" w:cs="David" w:hint="cs"/>
          <w:b/>
          <w:bCs/>
          <w:sz w:val="24"/>
          <w:szCs w:val="24"/>
          <w:rtl/>
        </w:rPr>
        <w:t xml:space="preserve">המהפכה השקטה\עלי </w:t>
      </w:r>
      <w:proofErr w:type="spellStart"/>
      <w:r w:rsidR="00544FB2" w:rsidRPr="00544FB2">
        <w:rPr>
          <w:rFonts w:ascii="David" w:hAnsi="David" w:cs="David" w:hint="cs"/>
          <w:b/>
          <w:bCs/>
          <w:sz w:val="24"/>
          <w:szCs w:val="24"/>
          <w:rtl/>
        </w:rPr>
        <w:t>זלצברגר</w:t>
      </w:r>
      <w:proofErr w:type="spellEnd"/>
      <w:r w:rsidR="00544FB2" w:rsidRPr="00544FB2">
        <w:rPr>
          <w:rFonts w:ascii="David" w:hAnsi="David" w:cs="David" w:hint="cs"/>
          <w:b/>
          <w:bCs/>
          <w:sz w:val="24"/>
          <w:szCs w:val="24"/>
          <w:rtl/>
        </w:rPr>
        <w:t xml:space="preserve"> וסנדי קדר-</w:t>
      </w:r>
      <w:r w:rsidR="00544FB2">
        <w:rPr>
          <w:rFonts w:ascii="David" w:hAnsi="David" w:cs="David" w:hint="cs"/>
          <w:sz w:val="24"/>
          <w:szCs w:val="24"/>
          <w:rtl/>
        </w:rPr>
        <w:t xml:space="preserve"> </w:t>
      </w:r>
      <w:r w:rsidR="00544FB2" w:rsidRPr="00544FB2">
        <w:rPr>
          <w:rFonts w:ascii="David" w:hAnsi="David" w:cs="David"/>
          <w:sz w:val="24"/>
          <w:szCs w:val="24"/>
          <w:rtl/>
        </w:rPr>
        <w:t>ביקורת שביהמ"ש מעגן את סמכותו לבצע ביקורת שיפוטית על חוקים ע"י שימוש במקרה קל ושולי יחסית כדי לפתוח פתח לביקורת במקרה מעמיק יותר.</w:t>
      </w:r>
      <w:r w:rsidR="00544FB2">
        <w:rPr>
          <w:rFonts w:ascii="David" w:hAnsi="David" w:cs="David" w:hint="cs"/>
          <w:sz w:val="24"/>
          <w:szCs w:val="24"/>
          <w:rtl/>
        </w:rPr>
        <w:t xml:space="preserve"> כמו בפס"ד מנהלי השקעות.</w:t>
      </w:r>
      <w:r w:rsidR="00544FB2">
        <w:rPr>
          <w:rFonts w:ascii="David" w:hAnsi="David" w:cs="David"/>
          <w:sz w:val="24"/>
          <w:szCs w:val="24"/>
          <w:rtl/>
        </w:rPr>
        <w:br/>
      </w:r>
      <w:r w:rsidR="00544FB2" w:rsidRPr="00544FB2">
        <w:rPr>
          <w:rFonts w:ascii="David" w:hAnsi="David" w:cs="David" w:hint="cs"/>
          <w:sz w:val="24"/>
          <w:szCs w:val="24"/>
          <w:u w:val="single"/>
          <w:rtl/>
        </w:rPr>
        <w:t>הרחבת היקף חופש העיסוק</w:t>
      </w:r>
      <w:r w:rsidR="00544FB2">
        <w:rPr>
          <w:rFonts w:ascii="David" w:hAnsi="David" w:cs="David"/>
          <w:sz w:val="24"/>
          <w:szCs w:val="24"/>
          <w:rtl/>
        </w:rPr>
        <w:br/>
      </w:r>
      <w:bookmarkStart w:id="3" w:name="_Hlk34913876"/>
      <w:r w:rsidR="00544FB2" w:rsidRPr="00544FB2">
        <w:rPr>
          <w:rFonts w:ascii="David" w:hAnsi="David" w:cs="David"/>
          <w:sz w:val="24"/>
          <w:szCs w:val="24"/>
          <w:rtl/>
        </w:rPr>
        <w:t>•</w:t>
      </w:r>
      <w:bookmarkEnd w:id="3"/>
      <w:proofErr w:type="spellStart"/>
      <w:r w:rsidR="00544FB2" w:rsidRPr="00544FB2">
        <w:rPr>
          <w:rFonts w:ascii="David" w:hAnsi="David" w:cs="David" w:hint="cs"/>
          <w:b/>
          <w:bCs/>
          <w:sz w:val="24"/>
          <w:szCs w:val="24"/>
          <w:rtl/>
        </w:rPr>
        <w:t>לם</w:t>
      </w:r>
      <w:proofErr w:type="spellEnd"/>
      <w:r w:rsidR="00544FB2" w:rsidRPr="00544FB2">
        <w:rPr>
          <w:rFonts w:ascii="David" w:hAnsi="David" w:cs="David" w:hint="cs"/>
          <w:b/>
          <w:bCs/>
          <w:sz w:val="24"/>
          <w:szCs w:val="24"/>
          <w:rtl/>
        </w:rPr>
        <w:t>-</w:t>
      </w:r>
      <w:r w:rsidR="00544FB2">
        <w:rPr>
          <w:rFonts w:ascii="David" w:hAnsi="David" w:cs="David" w:hint="cs"/>
          <w:sz w:val="24"/>
          <w:szCs w:val="24"/>
          <w:rtl/>
        </w:rPr>
        <w:t xml:space="preserve"> בנוגע למאבחנים דידקטיים. </w:t>
      </w:r>
      <w:proofErr w:type="spellStart"/>
      <w:r w:rsidR="00544FB2" w:rsidRPr="00544FB2">
        <w:rPr>
          <w:rFonts w:ascii="David" w:hAnsi="David" w:cs="David"/>
          <w:sz w:val="24"/>
          <w:szCs w:val="24"/>
          <w:rtl/>
        </w:rPr>
        <w:t>דורנר</w:t>
      </w:r>
      <w:proofErr w:type="spellEnd"/>
      <w:r w:rsidR="00544FB2" w:rsidRPr="00544FB2">
        <w:rPr>
          <w:rFonts w:ascii="David" w:hAnsi="David" w:cs="David"/>
          <w:sz w:val="24"/>
          <w:szCs w:val="24"/>
          <w:rtl/>
        </w:rPr>
        <w:t>: יש פגיעה מהותית בחופש העיסוק, שלא עומדת בפסקת ההגבלה- אין הסמכה, לא נעשו הוראות מעבר.</w:t>
      </w:r>
      <w:r w:rsidR="00544FB2">
        <w:rPr>
          <w:rFonts w:ascii="David" w:hAnsi="David" w:cs="David" w:hint="cs"/>
          <w:sz w:val="24"/>
          <w:szCs w:val="24"/>
          <w:rtl/>
        </w:rPr>
        <w:t xml:space="preserve"> </w:t>
      </w:r>
      <w:r w:rsidR="00544FB2" w:rsidRPr="00544FB2">
        <w:rPr>
          <w:rFonts w:ascii="David" w:hAnsi="David" w:cs="David"/>
          <w:sz w:val="24"/>
          <w:szCs w:val="24"/>
          <w:rtl/>
        </w:rPr>
        <w:t xml:space="preserve">ברק: </w:t>
      </w:r>
      <w:r w:rsidR="00544FB2" w:rsidRPr="00152ED0">
        <w:rPr>
          <w:rFonts w:ascii="David" w:hAnsi="David" w:cs="David"/>
          <w:sz w:val="24"/>
          <w:szCs w:val="24"/>
          <w:highlight w:val="yellow"/>
          <w:rtl/>
        </w:rPr>
        <w:t>הזכות לחופש העיסוק היא הגנתית ולא אקטיבית למעט כשמדובר במונופול, ואז חופש העיסוק הוא גם החופש להיות מועסק</w:t>
      </w:r>
      <w:r w:rsidR="00544FB2" w:rsidRPr="00544FB2">
        <w:rPr>
          <w:rFonts w:ascii="David" w:hAnsi="David" w:cs="David"/>
          <w:sz w:val="24"/>
          <w:szCs w:val="24"/>
          <w:rtl/>
        </w:rPr>
        <w:t>- אין עוד מי שיוכל להעסיק אותם חוץ ממשרד החינוך.</w:t>
      </w:r>
      <w:r w:rsidR="00544FB2">
        <w:rPr>
          <w:rFonts w:ascii="David" w:hAnsi="David" w:cs="David" w:hint="cs"/>
          <w:sz w:val="24"/>
          <w:szCs w:val="24"/>
          <w:rtl/>
        </w:rPr>
        <w:t xml:space="preserve"> העתירה התקבלה.</w:t>
      </w:r>
      <w:r w:rsidR="00CB11D4">
        <w:rPr>
          <w:rFonts w:ascii="David" w:hAnsi="David" w:cs="David"/>
          <w:sz w:val="24"/>
          <w:szCs w:val="24"/>
          <w:rtl/>
        </w:rPr>
        <w:br/>
      </w:r>
      <w:r w:rsidR="00CB11D4" w:rsidRPr="00CB11D4">
        <w:rPr>
          <w:rFonts w:ascii="David" w:hAnsi="David" w:cs="David" w:hint="cs"/>
          <w:sz w:val="24"/>
          <w:szCs w:val="24"/>
          <w:u w:val="single"/>
          <w:rtl/>
        </w:rPr>
        <w:t>פסקת ההתגברות</w:t>
      </w:r>
      <w:r w:rsidR="00CB11D4">
        <w:rPr>
          <w:rFonts w:ascii="David" w:hAnsi="David" w:cs="David"/>
          <w:sz w:val="24"/>
          <w:szCs w:val="24"/>
          <w:rtl/>
        </w:rPr>
        <w:br/>
      </w:r>
      <w:r w:rsidR="00CB11D4" w:rsidRPr="00CB11D4">
        <w:rPr>
          <w:rFonts w:ascii="David" w:hAnsi="David" w:cs="David"/>
          <w:b/>
          <w:bCs/>
          <w:sz w:val="24"/>
          <w:szCs w:val="24"/>
          <w:rtl/>
        </w:rPr>
        <w:t>•</w:t>
      </w:r>
      <w:proofErr w:type="spellStart"/>
      <w:r w:rsidR="00CB11D4" w:rsidRPr="00CB11D4">
        <w:rPr>
          <w:rFonts w:ascii="David" w:hAnsi="David" w:cs="David" w:hint="cs"/>
          <w:b/>
          <w:bCs/>
          <w:sz w:val="24"/>
          <w:szCs w:val="24"/>
          <w:rtl/>
        </w:rPr>
        <w:t>מיטראל</w:t>
      </w:r>
      <w:proofErr w:type="spellEnd"/>
      <w:r w:rsidR="00CB11D4" w:rsidRPr="00CB11D4">
        <w:rPr>
          <w:rFonts w:ascii="David" w:hAnsi="David" w:cs="David" w:hint="cs"/>
          <w:b/>
          <w:bCs/>
          <w:sz w:val="24"/>
          <w:szCs w:val="24"/>
          <w:rtl/>
        </w:rPr>
        <w:t xml:space="preserve"> נ' כנסת ישראל-</w:t>
      </w:r>
      <w:r w:rsidR="00CB11D4" w:rsidRPr="00CB11D4">
        <w:rPr>
          <w:rtl/>
        </w:rPr>
        <w:t xml:space="preserve"> </w:t>
      </w:r>
      <w:r w:rsidR="00CB11D4" w:rsidRPr="00CB11D4">
        <w:rPr>
          <w:rFonts w:ascii="David" w:hAnsi="David" w:cs="David"/>
          <w:sz w:val="24"/>
          <w:szCs w:val="24"/>
          <w:rtl/>
        </w:rPr>
        <w:t xml:space="preserve">פסקת ההתגברות היא לא המילה האחרונה, מאחר שיש </w:t>
      </w:r>
      <w:r w:rsidR="00CB11D4" w:rsidRPr="00152ED0">
        <w:rPr>
          <w:rFonts w:ascii="David" w:hAnsi="David" w:cs="David"/>
          <w:sz w:val="24"/>
          <w:szCs w:val="24"/>
          <w:highlight w:val="yellow"/>
          <w:rtl/>
        </w:rPr>
        <w:t>עקרונות יסוד שלא ניתן לעבור עליהם</w:t>
      </w:r>
      <w:r w:rsidR="00CB11D4" w:rsidRPr="00CB11D4">
        <w:rPr>
          <w:rFonts w:ascii="David" w:hAnsi="David" w:cs="David"/>
          <w:sz w:val="24"/>
          <w:szCs w:val="24"/>
          <w:rtl/>
        </w:rPr>
        <w:t xml:space="preserve"> בשיטתנו </w:t>
      </w:r>
      <w:proofErr w:type="spellStart"/>
      <w:r w:rsidR="00CB11D4" w:rsidRPr="00CB11D4">
        <w:rPr>
          <w:rFonts w:ascii="David" w:hAnsi="David" w:cs="David"/>
          <w:sz w:val="24"/>
          <w:szCs w:val="24"/>
          <w:rtl/>
        </w:rPr>
        <w:t>לשק"ד</w:t>
      </w:r>
      <w:proofErr w:type="spellEnd"/>
      <w:r w:rsidR="00CB11D4" w:rsidRPr="00CB11D4">
        <w:rPr>
          <w:rFonts w:ascii="David" w:hAnsi="David" w:cs="David"/>
          <w:sz w:val="24"/>
          <w:szCs w:val="24"/>
          <w:rtl/>
        </w:rPr>
        <w:t xml:space="preserve"> ביהמ"ש.</w:t>
      </w:r>
      <w:r w:rsidR="00CB11D4" w:rsidRPr="00CB11D4">
        <w:rPr>
          <w:rtl/>
        </w:rPr>
        <w:t xml:space="preserve"> </w:t>
      </w:r>
      <w:r w:rsidR="00CB11D4" w:rsidRPr="00CB11D4">
        <w:rPr>
          <w:rFonts w:ascii="David" w:hAnsi="David" w:cs="David"/>
          <w:sz w:val="24"/>
          <w:szCs w:val="24"/>
          <w:rtl/>
        </w:rPr>
        <w:t xml:space="preserve">בעובדה שאין </w:t>
      </w:r>
      <w:proofErr w:type="spellStart"/>
      <w:r w:rsidR="00CB11D4" w:rsidRPr="00CB11D4">
        <w:rPr>
          <w:rFonts w:ascii="David" w:hAnsi="David" w:cs="David"/>
          <w:sz w:val="24"/>
          <w:szCs w:val="24"/>
          <w:rtl/>
        </w:rPr>
        <w:t>בחו"י</w:t>
      </w:r>
      <w:proofErr w:type="spellEnd"/>
      <w:r w:rsidR="00CB11D4" w:rsidRPr="00CB11D4">
        <w:rPr>
          <w:rFonts w:ascii="David" w:hAnsi="David" w:cs="David"/>
          <w:sz w:val="24"/>
          <w:szCs w:val="24"/>
          <w:rtl/>
        </w:rPr>
        <w:t xml:space="preserve">: </w:t>
      </w:r>
      <w:proofErr w:type="spellStart"/>
      <w:r w:rsidR="00CB11D4" w:rsidRPr="00CB11D4">
        <w:rPr>
          <w:rFonts w:ascii="David" w:hAnsi="David" w:cs="David"/>
          <w:sz w:val="24"/>
          <w:szCs w:val="24"/>
          <w:rtl/>
        </w:rPr>
        <w:t>כבוה"א</w:t>
      </w:r>
      <w:proofErr w:type="spellEnd"/>
      <w:r w:rsidR="00CB11D4" w:rsidRPr="00CB11D4">
        <w:rPr>
          <w:rFonts w:ascii="David" w:hAnsi="David" w:cs="David"/>
          <w:sz w:val="24"/>
          <w:szCs w:val="24"/>
          <w:rtl/>
        </w:rPr>
        <w:t xml:space="preserve"> פסקת התגברות אין כדי לרוקנה מתוכן בכל מקרה של פגיעה בכמה זכויות-</w:t>
      </w:r>
      <w:r w:rsidR="00CB11D4">
        <w:rPr>
          <w:rFonts w:ascii="David" w:hAnsi="David" w:cs="David" w:hint="cs"/>
          <w:sz w:val="24"/>
          <w:szCs w:val="24"/>
          <w:rtl/>
        </w:rPr>
        <w:t xml:space="preserve">ברק מציע 3 תנאים: </w:t>
      </w:r>
      <w:r w:rsidR="00CB11D4" w:rsidRPr="00152ED0">
        <w:rPr>
          <w:rFonts w:ascii="David" w:hAnsi="David" w:cs="David"/>
          <w:sz w:val="24"/>
          <w:szCs w:val="24"/>
          <w:highlight w:val="yellow"/>
          <w:rtl/>
        </w:rPr>
        <w:t>1.הפגיעה בזכויות אחרות היא תוצאת לוואי מתבקשת.</w:t>
      </w:r>
      <w:r w:rsidR="00CB11D4" w:rsidRPr="00152ED0">
        <w:rPr>
          <w:rFonts w:ascii="David" w:hAnsi="David" w:cs="David" w:hint="cs"/>
          <w:sz w:val="24"/>
          <w:szCs w:val="24"/>
          <w:highlight w:val="yellow"/>
          <w:rtl/>
        </w:rPr>
        <w:t xml:space="preserve">   </w:t>
      </w:r>
      <w:r w:rsidR="00CB11D4" w:rsidRPr="00152ED0">
        <w:rPr>
          <w:rFonts w:ascii="David" w:hAnsi="David" w:cs="David"/>
          <w:sz w:val="24"/>
          <w:szCs w:val="24"/>
          <w:highlight w:val="yellow"/>
          <w:rtl/>
        </w:rPr>
        <w:t>2.הפגיעה בחופש העיסוק היא העיקרית והאחרת משנית</w:t>
      </w:r>
      <w:r w:rsidR="00CB11D4" w:rsidRPr="00152ED0">
        <w:rPr>
          <w:rFonts w:ascii="David" w:hAnsi="David" w:cs="David" w:hint="cs"/>
          <w:sz w:val="24"/>
          <w:szCs w:val="24"/>
          <w:highlight w:val="yellow"/>
          <w:rtl/>
        </w:rPr>
        <w:t xml:space="preserve">.   </w:t>
      </w:r>
      <w:r w:rsidR="00CB11D4" w:rsidRPr="00152ED0">
        <w:rPr>
          <w:rFonts w:ascii="David" w:hAnsi="David" w:cs="David"/>
          <w:sz w:val="24"/>
          <w:szCs w:val="24"/>
          <w:highlight w:val="yellow"/>
          <w:rtl/>
        </w:rPr>
        <w:t>3.הפגיעה בזכויות אדם אינה משמעותית.</w:t>
      </w:r>
      <w:r w:rsidR="00CB11D4">
        <w:rPr>
          <w:rFonts w:ascii="David" w:hAnsi="David" w:cs="David"/>
          <w:sz w:val="24"/>
          <w:szCs w:val="24"/>
          <w:rtl/>
        </w:rPr>
        <w:br/>
      </w:r>
      <w:r w:rsidR="00CB11D4" w:rsidRPr="00CB11D4">
        <w:rPr>
          <w:rFonts w:ascii="David" w:hAnsi="David" w:cs="David"/>
          <w:b/>
          <w:bCs/>
          <w:sz w:val="24"/>
          <w:szCs w:val="24"/>
          <w:rtl/>
        </w:rPr>
        <w:t>•</w:t>
      </w:r>
      <w:r w:rsidR="00CB11D4" w:rsidRPr="00CB11D4">
        <w:rPr>
          <w:rFonts w:ascii="David" w:hAnsi="David" w:cs="David" w:hint="cs"/>
          <w:b/>
          <w:bCs/>
          <w:sz w:val="24"/>
          <w:szCs w:val="24"/>
          <w:rtl/>
        </w:rPr>
        <w:t>ההליך החוקתי\ספיר-</w:t>
      </w:r>
      <w:r w:rsidR="00CB11D4">
        <w:rPr>
          <w:rFonts w:ascii="David" w:hAnsi="David" w:cs="David" w:hint="cs"/>
          <w:sz w:val="24"/>
          <w:szCs w:val="24"/>
          <w:rtl/>
        </w:rPr>
        <w:t xml:space="preserve"> ספיר מציע מודל נוסף למודל האמריקאי(לכל גוף זכות המילה האחרונה) ולמודל הקנדי(זכות המילה האחרונה שמורה לפוליטיקאים), </w:t>
      </w:r>
      <w:r w:rsidR="00CB11D4" w:rsidRPr="00152ED0">
        <w:rPr>
          <w:rFonts w:ascii="David" w:hAnsi="David" w:cs="David" w:hint="cs"/>
          <w:sz w:val="24"/>
          <w:szCs w:val="24"/>
          <w:highlight w:val="yellow"/>
          <w:rtl/>
        </w:rPr>
        <w:t xml:space="preserve">שהוא המודל </w:t>
      </w:r>
      <w:proofErr w:type="spellStart"/>
      <w:r w:rsidR="00CB11D4" w:rsidRPr="00152ED0">
        <w:rPr>
          <w:rFonts w:ascii="David" w:hAnsi="David" w:cs="David" w:hint="cs"/>
          <w:sz w:val="24"/>
          <w:szCs w:val="24"/>
          <w:highlight w:val="yellow"/>
          <w:rtl/>
        </w:rPr>
        <w:t>הדיאולוגי</w:t>
      </w:r>
      <w:proofErr w:type="spellEnd"/>
      <w:r w:rsidR="00CB11D4">
        <w:rPr>
          <w:rFonts w:ascii="David" w:hAnsi="David" w:cs="David" w:hint="cs"/>
          <w:sz w:val="24"/>
          <w:szCs w:val="24"/>
          <w:rtl/>
        </w:rPr>
        <w:t xml:space="preserve">. </w:t>
      </w:r>
      <w:r w:rsidR="00CB11D4" w:rsidRPr="00CB11D4">
        <w:rPr>
          <w:rFonts w:ascii="David" w:hAnsi="David" w:cs="David"/>
          <w:sz w:val="24"/>
          <w:szCs w:val="24"/>
          <w:rtl/>
        </w:rPr>
        <w:t>דיון ביהמ"ש בסוגיה מסוימת נועד לחזק את הדיון בסוגיות ערכיות מהותיות.</w:t>
      </w:r>
      <w:r w:rsidR="00CB11D4">
        <w:rPr>
          <w:rFonts w:ascii="David" w:hAnsi="David" w:cs="David" w:hint="cs"/>
          <w:sz w:val="24"/>
          <w:szCs w:val="24"/>
          <w:rtl/>
        </w:rPr>
        <w:t xml:space="preserve"> דיון רציני ומעמיק. </w:t>
      </w:r>
      <w:r w:rsidR="00CB11D4" w:rsidRPr="00152ED0">
        <w:rPr>
          <w:rFonts w:ascii="David" w:hAnsi="David" w:cs="David"/>
          <w:sz w:val="24"/>
          <w:szCs w:val="24"/>
          <w:highlight w:val="yellow"/>
          <w:rtl/>
        </w:rPr>
        <w:t>החוקה צריכה להיות מנוסחת באופן עמום. זאת על מנת שביהמ"ש יוכל להציע עמדה והציבור יוכל להציע עמדה שונה באמצעות המחוקק.</w:t>
      </w:r>
      <w:r w:rsidR="00CB11D4">
        <w:rPr>
          <w:rFonts w:ascii="David" w:hAnsi="David" w:cs="David"/>
          <w:sz w:val="24"/>
          <w:szCs w:val="24"/>
          <w:rtl/>
        </w:rPr>
        <w:br/>
      </w:r>
      <w:r w:rsidR="00CB11D4">
        <w:rPr>
          <w:rFonts w:ascii="David" w:hAnsi="David" w:cs="David"/>
          <w:sz w:val="24"/>
          <w:szCs w:val="24"/>
          <w:rtl/>
        </w:rPr>
        <w:br/>
      </w:r>
      <w:r w:rsidR="00CB11D4" w:rsidRPr="001A0D9F">
        <w:rPr>
          <w:rFonts w:ascii="David" w:hAnsi="David" w:cs="David" w:hint="cs"/>
          <w:sz w:val="24"/>
          <w:szCs w:val="24"/>
          <w:u w:val="single"/>
          <w:rtl/>
        </w:rPr>
        <w:t>שוויון</w:t>
      </w:r>
      <w:r w:rsidR="00CB11D4" w:rsidRPr="001A0D9F">
        <w:rPr>
          <w:rFonts w:ascii="David" w:hAnsi="David" w:cs="David"/>
          <w:sz w:val="24"/>
          <w:szCs w:val="24"/>
          <w:u w:val="single"/>
          <w:rtl/>
        </w:rPr>
        <w:br/>
      </w:r>
      <w:r w:rsidR="00CB11D4" w:rsidRPr="001A0D9F">
        <w:rPr>
          <w:rFonts w:ascii="David" w:hAnsi="David" w:cs="David" w:hint="cs"/>
          <w:sz w:val="24"/>
          <w:szCs w:val="24"/>
          <w:u w:val="single"/>
          <w:rtl/>
        </w:rPr>
        <w:t>השוויון האריסטוטלי, היקפו וחולשותיו</w:t>
      </w:r>
      <w:r w:rsidR="00CB11D4">
        <w:rPr>
          <w:rFonts w:ascii="David" w:hAnsi="David" w:cs="David"/>
          <w:sz w:val="24"/>
          <w:szCs w:val="24"/>
          <w:rtl/>
        </w:rPr>
        <w:br/>
      </w:r>
      <w:r w:rsidR="00CB11D4" w:rsidRPr="001A0D9F">
        <w:rPr>
          <w:rFonts w:ascii="David" w:hAnsi="David" w:cs="David"/>
          <w:b/>
          <w:bCs/>
          <w:sz w:val="24"/>
          <w:szCs w:val="24"/>
          <w:rtl/>
        </w:rPr>
        <w:t>•</w:t>
      </w:r>
      <w:r w:rsidR="00CB11D4" w:rsidRPr="001A0D9F">
        <w:rPr>
          <w:rFonts w:ascii="David" w:hAnsi="David" w:cs="David" w:hint="cs"/>
          <w:b/>
          <w:bCs/>
          <w:sz w:val="24"/>
          <w:szCs w:val="24"/>
          <w:rtl/>
        </w:rPr>
        <w:t>חוקה למדינת ישראל נ' שר האוצר</w:t>
      </w:r>
      <w:r w:rsidR="00CB11D4">
        <w:rPr>
          <w:rFonts w:ascii="David" w:hAnsi="David" w:cs="David" w:hint="cs"/>
          <w:sz w:val="24"/>
          <w:szCs w:val="24"/>
          <w:rtl/>
        </w:rPr>
        <w:t xml:space="preserve">- </w:t>
      </w:r>
      <w:r w:rsidR="00CB11D4" w:rsidRPr="00CB11D4">
        <w:rPr>
          <w:rFonts w:ascii="David" w:hAnsi="David" w:cs="David"/>
          <w:sz w:val="24"/>
          <w:szCs w:val="24"/>
          <w:rtl/>
        </w:rPr>
        <w:t>השוויון לא עומד באופן עצמאי להצמחת זכות.</w:t>
      </w:r>
      <w:r w:rsidR="00CB11D4" w:rsidRPr="00CB11D4">
        <w:rPr>
          <w:rtl/>
        </w:rPr>
        <w:t xml:space="preserve"> </w:t>
      </w:r>
      <w:r w:rsidR="00CB11D4" w:rsidRPr="00CB11D4">
        <w:rPr>
          <w:rFonts w:ascii="David" w:hAnsi="David" w:cs="David"/>
          <w:sz w:val="24"/>
          <w:szCs w:val="24"/>
          <w:rtl/>
        </w:rPr>
        <w:t xml:space="preserve">ברק: </w:t>
      </w:r>
      <w:r w:rsidR="00CB11D4" w:rsidRPr="00CB11D4">
        <w:rPr>
          <w:rFonts w:ascii="David" w:hAnsi="David" w:cs="David"/>
          <w:sz w:val="24"/>
          <w:szCs w:val="24"/>
          <w:highlight w:val="yellow"/>
          <w:rtl/>
        </w:rPr>
        <w:t>שלושה מצבים אפשריים</w:t>
      </w:r>
      <w:r w:rsidR="00CB11D4" w:rsidRPr="00CB11D4">
        <w:rPr>
          <w:rFonts w:ascii="David" w:hAnsi="David" w:cs="David"/>
          <w:sz w:val="24"/>
          <w:szCs w:val="24"/>
          <w:rtl/>
        </w:rPr>
        <w:t>:</w:t>
      </w:r>
      <w:r w:rsidR="00CB11D4">
        <w:rPr>
          <w:rFonts w:ascii="David" w:hAnsi="David" w:cs="David" w:hint="cs"/>
          <w:sz w:val="24"/>
          <w:szCs w:val="24"/>
          <w:rtl/>
        </w:rPr>
        <w:t xml:space="preserve"> </w:t>
      </w:r>
      <w:r w:rsidR="00CB11D4" w:rsidRPr="00CB11D4">
        <w:rPr>
          <w:rFonts w:ascii="David" w:hAnsi="David" w:cs="David"/>
          <w:sz w:val="24"/>
          <w:szCs w:val="24"/>
          <w:rtl/>
        </w:rPr>
        <w:t>1.אדם דורש שוויון בדבר המגיע ע"פ דין – יקבל אותו מעצם היותו זכאי לא ולא בגלל שניתן לאחרים.</w:t>
      </w:r>
      <w:r w:rsidR="00CB11D4">
        <w:rPr>
          <w:rFonts w:ascii="David" w:hAnsi="David" w:cs="David" w:hint="cs"/>
          <w:sz w:val="24"/>
          <w:szCs w:val="24"/>
          <w:rtl/>
        </w:rPr>
        <w:t xml:space="preserve"> </w:t>
      </w:r>
      <w:r w:rsidR="00CB11D4" w:rsidRPr="00CB11D4">
        <w:rPr>
          <w:rFonts w:ascii="David" w:hAnsi="David" w:cs="David"/>
          <w:sz w:val="24"/>
          <w:szCs w:val="24"/>
          <w:rtl/>
        </w:rPr>
        <w:t xml:space="preserve">2.אדם דורש שוויון בדבר שלא מגיע לו או לאחרים ע"פ דין אבל ניתן לאחרים במצבו- לא יקבל אותו כי אינו זכאי לו (הסנקציה תהיה לשלול אותו גם מהאחרים). </w:t>
      </w:r>
      <w:r w:rsidR="00CB11D4">
        <w:rPr>
          <w:rFonts w:ascii="David" w:hAnsi="David" w:cs="David" w:hint="cs"/>
          <w:sz w:val="24"/>
          <w:szCs w:val="24"/>
          <w:rtl/>
        </w:rPr>
        <w:t xml:space="preserve"> </w:t>
      </w:r>
      <w:r w:rsidR="00CB11D4" w:rsidRPr="00CB11D4">
        <w:rPr>
          <w:rFonts w:ascii="David" w:hAnsi="David" w:cs="David"/>
          <w:sz w:val="24"/>
          <w:szCs w:val="24"/>
          <w:rtl/>
        </w:rPr>
        <w:t xml:space="preserve">3.אדם שדורש שוויון בדבר המוענק (הטבה) ע"פ </w:t>
      </w:r>
      <w:proofErr w:type="spellStart"/>
      <w:r w:rsidR="00CB11D4" w:rsidRPr="00CB11D4">
        <w:rPr>
          <w:rFonts w:ascii="David" w:hAnsi="David" w:cs="David"/>
          <w:sz w:val="24"/>
          <w:szCs w:val="24"/>
          <w:rtl/>
        </w:rPr>
        <w:t>שק"ד</w:t>
      </w:r>
      <w:proofErr w:type="spellEnd"/>
      <w:r w:rsidR="00CB11D4" w:rsidRPr="00CB11D4">
        <w:rPr>
          <w:rFonts w:ascii="David" w:hAnsi="David" w:cs="David"/>
          <w:sz w:val="24"/>
          <w:szCs w:val="24"/>
          <w:rtl/>
        </w:rPr>
        <w:t xml:space="preserve"> רשות מנהלית:</w:t>
      </w:r>
      <w:r w:rsidR="00CB11D4">
        <w:rPr>
          <w:rFonts w:ascii="David" w:hAnsi="David" w:cs="David" w:hint="cs"/>
          <w:sz w:val="24"/>
          <w:szCs w:val="24"/>
          <w:rtl/>
        </w:rPr>
        <w:t xml:space="preserve"> א. </w:t>
      </w:r>
      <w:r w:rsidR="00CB11D4" w:rsidRPr="00CB11D4">
        <w:rPr>
          <w:rFonts w:ascii="David" w:hAnsi="David" w:cs="David"/>
          <w:sz w:val="24"/>
          <w:szCs w:val="24"/>
          <w:rtl/>
        </w:rPr>
        <w:t xml:space="preserve">אם הוא עומד בתנאים – יקבל (אופציה 1). </w:t>
      </w:r>
      <w:r w:rsidR="00CB11D4" w:rsidRPr="00CB11D4">
        <w:rPr>
          <w:rFonts w:ascii="David" w:hAnsi="David" w:cs="David" w:hint="cs"/>
          <w:sz w:val="24"/>
          <w:szCs w:val="24"/>
          <w:rtl/>
        </w:rPr>
        <w:t xml:space="preserve">  </w:t>
      </w:r>
      <w:r w:rsidR="00CB11D4" w:rsidRPr="00CB11D4">
        <w:rPr>
          <w:rFonts w:ascii="David" w:hAnsi="David" w:cs="David"/>
          <w:sz w:val="24"/>
          <w:szCs w:val="24"/>
          <w:rtl/>
        </w:rPr>
        <w:t>ב.</w:t>
      </w:r>
      <w:r w:rsidR="00CB11D4" w:rsidRPr="00CB11D4">
        <w:rPr>
          <w:rFonts w:ascii="David" w:hAnsi="David" w:cs="David" w:hint="cs"/>
          <w:sz w:val="24"/>
          <w:szCs w:val="24"/>
          <w:rtl/>
        </w:rPr>
        <w:t xml:space="preserve"> </w:t>
      </w:r>
      <w:r w:rsidR="00CB11D4" w:rsidRPr="00CB11D4">
        <w:rPr>
          <w:rFonts w:ascii="David" w:hAnsi="David" w:cs="David"/>
          <w:sz w:val="24"/>
          <w:szCs w:val="24"/>
          <w:rtl/>
        </w:rPr>
        <w:t>אם אינו עומד בתנאים אבל מישהו אחר במצבו מקבל – זה המקרה שלנו, (אופציה 2) יפסיקו לתת למי שכן, או במידה ולא עושים זאת, יתחילו לתת למופלה לרעה- לא מחוסר שוויון אלא כי זכאית.</w:t>
      </w:r>
      <w:r w:rsidR="00CB11D4">
        <w:rPr>
          <w:rFonts w:ascii="David" w:hAnsi="David" w:cs="David"/>
          <w:sz w:val="24"/>
          <w:szCs w:val="24"/>
          <w:rtl/>
        </w:rPr>
        <w:br/>
      </w:r>
      <w:r w:rsidR="00CB11D4" w:rsidRPr="00CB11D4">
        <w:rPr>
          <w:rFonts w:ascii="David" w:hAnsi="David" w:cs="David"/>
          <w:sz w:val="24"/>
          <w:szCs w:val="24"/>
          <w:rtl/>
        </w:rPr>
        <w:t>•</w:t>
      </w:r>
      <w:proofErr w:type="spellStart"/>
      <w:r w:rsidR="00CB11D4" w:rsidRPr="001A0D9F">
        <w:rPr>
          <w:rFonts w:ascii="David" w:hAnsi="David" w:cs="David" w:hint="cs"/>
          <w:b/>
          <w:bCs/>
          <w:sz w:val="24"/>
          <w:szCs w:val="24"/>
          <w:rtl/>
        </w:rPr>
        <w:t>זקין</w:t>
      </w:r>
      <w:proofErr w:type="spellEnd"/>
      <w:r w:rsidR="00CB11D4" w:rsidRPr="001A0D9F">
        <w:rPr>
          <w:rFonts w:ascii="David" w:hAnsi="David" w:cs="David" w:hint="cs"/>
          <w:b/>
          <w:bCs/>
          <w:sz w:val="24"/>
          <w:szCs w:val="24"/>
          <w:rtl/>
        </w:rPr>
        <w:t xml:space="preserve"> נ' ראש עיריית באר שבע-</w:t>
      </w:r>
      <w:r w:rsidR="00CB11D4">
        <w:rPr>
          <w:rFonts w:ascii="David" w:hAnsi="David" w:cs="David" w:hint="cs"/>
          <w:sz w:val="24"/>
          <w:szCs w:val="24"/>
          <w:rtl/>
        </w:rPr>
        <w:t xml:space="preserve"> </w:t>
      </w:r>
      <w:r w:rsidR="00CB11D4" w:rsidRPr="00CB11D4">
        <w:rPr>
          <w:rFonts w:ascii="David" w:hAnsi="David" w:cs="David"/>
          <w:sz w:val="24"/>
          <w:szCs w:val="24"/>
          <w:rtl/>
        </w:rPr>
        <w:t>זמיר: השוויון האריסטוטלי מצמיח זכות שאיסור פלילי ייאכף באופן שווה.</w:t>
      </w:r>
      <w:r w:rsidR="00CB11D4">
        <w:rPr>
          <w:rFonts w:ascii="David" w:hAnsi="David" w:cs="David" w:hint="cs"/>
          <w:sz w:val="24"/>
          <w:szCs w:val="24"/>
          <w:rtl/>
        </w:rPr>
        <w:t xml:space="preserve"> </w:t>
      </w:r>
      <w:r w:rsidR="00CB11D4" w:rsidRPr="00CB11D4">
        <w:rPr>
          <w:rFonts w:ascii="David" w:hAnsi="David" w:cs="David"/>
          <w:sz w:val="24"/>
          <w:szCs w:val="24"/>
          <w:highlight w:val="yellow"/>
          <w:rtl/>
        </w:rPr>
        <w:t>אכיפה בררנית = פגיעה בשוויון.</w:t>
      </w:r>
      <w:r w:rsidR="00CB11D4" w:rsidRPr="00CB11D4">
        <w:rPr>
          <w:rFonts w:ascii="David" w:hAnsi="David" w:cs="David"/>
          <w:sz w:val="24"/>
          <w:szCs w:val="24"/>
          <w:rtl/>
        </w:rPr>
        <w:t xml:space="preserve"> מבדילה בין המקרים בצורה פסולה ולמטרה פסולה ומדובר ב"שיקול זר" של העירייה.  </w:t>
      </w:r>
      <w:r w:rsidR="00CB11D4">
        <w:rPr>
          <w:rFonts w:ascii="David" w:hAnsi="David" w:cs="David" w:hint="cs"/>
          <w:sz w:val="24"/>
          <w:szCs w:val="24"/>
          <w:rtl/>
        </w:rPr>
        <w:t xml:space="preserve"> העתירה התקבלה= העותרים פסולים מדין. </w:t>
      </w:r>
      <w:r w:rsidR="00CB11D4">
        <w:rPr>
          <w:rFonts w:ascii="David" w:hAnsi="David" w:cs="David"/>
          <w:sz w:val="24"/>
          <w:szCs w:val="24"/>
          <w:rtl/>
        </w:rPr>
        <w:br/>
      </w:r>
      <w:r w:rsidR="00CB11D4" w:rsidRPr="00CB11D4">
        <w:rPr>
          <w:rFonts w:ascii="David" w:hAnsi="David" w:cs="David"/>
          <w:sz w:val="24"/>
          <w:szCs w:val="24"/>
          <w:rtl/>
        </w:rPr>
        <w:t>•</w:t>
      </w:r>
      <w:r w:rsidR="00CB11D4" w:rsidRPr="001A0D9F">
        <w:rPr>
          <w:rFonts w:ascii="David" w:hAnsi="David" w:cs="David" w:hint="cs"/>
          <w:b/>
          <w:bCs/>
          <w:sz w:val="24"/>
          <w:szCs w:val="24"/>
          <w:rtl/>
        </w:rPr>
        <w:t>מילר נ' שר הביטחון-</w:t>
      </w:r>
      <w:r w:rsidR="00CB11D4">
        <w:rPr>
          <w:rFonts w:ascii="David" w:hAnsi="David" w:cs="David" w:hint="cs"/>
          <w:sz w:val="24"/>
          <w:szCs w:val="24"/>
          <w:rtl/>
        </w:rPr>
        <w:t xml:space="preserve"> </w:t>
      </w:r>
      <w:r w:rsidR="001A0D9F">
        <w:rPr>
          <w:rFonts w:ascii="David" w:hAnsi="David" w:cs="David" w:hint="cs"/>
          <w:sz w:val="24"/>
          <w:szCs w:val="24"/>
          <w:rtl/>
        </w:rPr>
        <w:t xml:space="preserve"> </w:t>
      </w:r>
      <w:r w:rsidR="001A0D9F" w:rsidRPr="001A0D9F">
        <w:rPr>
          <w:rFonts w:ascii="David" w:hAnsi="David" w:cs="David"/>
          <w:sz w:val="24"/>
          <w:szCs w:val="24"/>
          <w:rtl/>
        </w:rPr>
        <w:t xml:space="preserve">מצא: מתבסס על שוויון אריסטוטלי. </w:t>
      </w:r>
      <w:r w:rsidR="001A0D9F" w:rsidRPr="00152ED0">
        <w:rPr>
          <w:rFonts w:ascii="David" w:hAnsi="David" w:cs="David"/>
          <w:sz w:val="24"/>
          <w:szCs w:val="24"/>
          <w:highlight w:val="yellow"/>
          <w:rtl/>
        </w:rPr>
        <w:t>טענת הצבא מבוססת על הערכה בלבד ולא על נתונים בדוקים</w:t>
      </w:r>
      <w:r w:rsidR="001A0D9F" w:rsidRPr="001A0D9F">
        <w:rPr>
          <w:rFonts w:ascii="David" w:hAnsi="David" w:cs="David"/>
          <w:sz w:val="24"/>
          <w:szCs w:val="24"/>
          <w:rtl/>
        </w:rPr>
        <w:t>. מצא מתעקש על הוכחה כיוון שהוא חושש שהשערת הצבא מבוססת על הטעיות בצורת החשיבה על נשים(סטריאוטיפים).</w:t>
      </w:r>
      <w:r w:rsidR="001A0D9F">
        <w:rPr>
          <w:rFonts w:ascii="David" w:hAnsi="David" w:cs="David" w:hint="cs"/>
          <w:sz w:val="24"/>
          <w:szCs w:val="24"/>
          <w:rtl/>
        </w:rPr>
        <w:t xml:space="preserve"> אין שוני רלוונטי.  </w:t>
      </w:r>
      <w:proofErr w:type="spellStart"/>
      <w:r w:rsidR="001A0D9F" w:rsidRPr="001A0D9F">
        <w:rPr>
          <w:rFonts w:ascii="David" w:hAnsi="David" w:cs="David"/>
          <w:sz w:val="24"/>
          <w:szCs w:val="24"/>
          <w:rtl/>
        </w:rPr>
        <w:t>דורנר</w:t>
      </w:r>
      <w:proofErr w:type="spellEnd"/>
      <w:r w:rsidR="001A0D9F" w:rsidRPr="001A0D9F">
        <w:rPr>
          <w:rFonts w:ascii="David" w:hAnsi="David" w:cs="David"/>
          <w:sz w:val="24"/>
          <w:szCs w:val="24"/>
          <w:rtl/>
        </w:rPr>
        <w:t xml:space="preserve">: אומרת שהשוויון האריסטוטלי הוא טאוטולוגיה(אמת תמיד). </w:t>
      </w:r>
      <w:r w:rsidR="001A0D9F">
        <w:rPr>
          <w:rFonts w:ascii="David" w:hAnsi="David" w:cs="David" w:hint="cs"/>
          <w:sz w:val="24"/>
          <w:szCs w:val="24"/>
          <w:rtl/>
        </w:rPr>
        <w:t>לטעמה הפגיעה העיקרית היא</w:t>
      </w:r>
      <w:r w:rsidR="001A0D9F" w:rsidRPr="001A0D9F">
        <w:rPr>
          <w:rFonts w:ascii="David" w:hAnsi="David" w:cs="David"/>
          <w:sz w:val="24"/>
          <w:szCs w:val="24"/>
          <w:rtl/>
        </w:rPr>
        <w:t xml:space="preserve"> </w:t>
      </w:r>
      <w:r w:rsidR="001A0D9F" w:rsidRPr="00152ED0">
        <w:rPr>
          <w:rFonts w:ascii="David" w:hAnsi="David" w:cs="David"/>
          <w:sz w:val="24"/>
          <w:szCs w:val="24"/>
          <w:highlight w:val="yellow"/>
          <w:rtl/>
        </w:rPr>
        <w:t>בכבוד והשפלה</w:t>
      </w:r>
      <w:r w:rsidR="001A0D9F" w:rsidRPr="00152ED0">
        <w:rPr>
          <w:rFonts w:ascii="David" w:hAnsi="David" w:cs="David" w:hint="cs"/>
          <w:sz w:val="24"/>
          <w:szCs w:val="24"/>
          <w:highlight w:val="yellow"/>
          <w:rtl/>
        </w:rPr>
        <w:t>.</w:t>
      </w:r>
      <w:r w:rsidR="001A0D9F">
        <w:rPr>
          <w:rFonts w:ascii="David" w:hAnsi="David" w:cs="David" w:hint="cs"/>
          <w:sz w:val="24"/>
          <w:szCs w:val="24"/>
          <w:rtl/>
        </w:rPr>
        <w:t xml:space="preserve">  </w:t>
      </w:r>
      <w:proofErr w:type="spellStart"/>
      <w:r w:rsidR="001A0D9F" w:rsidRPr="001A0D9F">
        <w:rPr>
          <w:rFonts w:ascii="David" w:hAnsi="David" w:cs="David"/>
          <w:sz w:val="24"/>
          <w:szCs w:val="24"/>
          <w:rtl/>
        </w:rPr>
        <w:t>שטרסברג</w:t>
      </w:r>
      <w:proofErr w:type="spellEnd"/>
      <w:r w:rsidR="001A0D9F" w:rsidRPr="001A0D9F">
        <w:rPr>
          <w:rFonts w:ascii="David" w:hAnsi="David" w:cs="David"/>
          <w:sz w:val="24"/>
          <w:szCs w:val="24"/>
          <w:rtl/>
        </w:rPr>
        <w:t xml:space="preserve"> כהן: היא לא נוקטת בגישת השוויון האריסטוטלי אלא בגישת שוויון ההזדמנויות</w:t>
      </w:r>
      <w:r w:rsidR="001A0D9F">
        <w:rPr>
          <w:rFonts w:ascii="David" w:hAnsi="David" w:cs="David" w:hint="cs"/>
          <w:sz w:val="24"/>
          <w:szCs w:val="24"/>
          <w:rtl/>
        </w:rPr>
        <w:t xml:space="preserve">. </w:t>
      </w:r>
      <w:r w:rsidR="001A0D9F" w:rsidRPr="00152ED0">
        <w:rPr>
          <w:rFonts w:ascii="David" w:hAnsi="David" w:cs="David"/>
          <w:sz w:val="24"/>
          <w:szCs w:val="24"/>
          <w:highlight w:val="yellow"/>
          <w:rtl/>
        </w:rPr>
        <w:t>על המדינה להבטיח שוויון הזדמנויות בחברה גם אם הוא מצריך תקציב כספי גבוה יותר.</w:t>
      </w:r>
      <w:r w:rsidR="001A0D9F">
        <w:rPr>
          <w:rFonts w:ascii="David" w:hAnsi="David" w:cs="David"/>
          <w:sz w:val="24"/>
          <w:szCs w:val="24"/>
          <w:rtl/>
        </w:rPr>
        <w:br/>
      </w:r>
      <w:r w:rsidR="001A0D9F" w:rsidRPr="001A0D9F">
        <w:rPr>
          <w:rFonts w:ascii="David" w:hAnsi="David" w:cs="David"/>
          <w:sz w:val="24"/>
          <w:szCs w:val="24"/>
          <w:rtl/>
        </w:rPr>
        <w:t>•</w:t>
      </w:r>
      <w:proofErr w:type="spellStart"/>
      <w:r w:rsidR="001A0D9F" w:rsidRPr="001A0D9F">
        <w:rPr>
          <w:rFonts w:ascii="David" w:hAnsi="David" w:cs="David" w:hint="cs"/>
          <w:b/>
          <w:bCs/>
          <w:sz w:val="24"/>
          <w:szCs w:val="24"/>
          <w:rtl/>
        </w:rPr>
        <w:t>עדאלה</w:t>
      </w:r>
      <w:proofErr w:type="spellEnd"/>
      <w:r w:rsidR="001A0D9F" w:rsidRPr="001A0D9F">
        <w:rPr>
          <w:rFonts w:ascii="David" w:hAnsi="David" w:cs="David" w:hint="cs"/>
          <w:b/>
          <w:bCs/>
          <w:sz w:val="24"/>
          <w:szCs w:val="24"/>
          <w:rtl/>
        </w:rPr>
        <w:t xml:space="preserve"> נ' משרד הרווחה-</w:t>
      </w:r>
      <w:r w:rsidR="001A0D9F">
        <w:rPr>
          <w:rFonts w:ascii="David" w:hAnsi="David" w:cs="David" w:hint="cs"/>
          <w:sz w:val="24"/>
          <w:szCs w:val="24"/>
          <w:rtl/>
        </w:rPr>
        <w:t xml:space="preserve"> ברק ארז</w:t>
      </w:r>
      <w:r w:rsidR="001A0D9F" w:rsidRPr="001A0D9F">
        <w:rPr>
          <w:rtl/>
        </w:rPr>
        <w:t xml:space="preserve"> </w:t>
      </w:r>
      <w:r w:rsidR="001A0D9F" w:rsidRPr="001A0D9F">
        <w:rPr>
          <w:rFonts w:ascii="David" w:hAnsi="David" w:cs="David"/>
          <w:sz w:val="24"/>
          <w:szCs w:val="24"/>
          <w:rtl/>
        </w:rPr>
        <w:t>עושה הבחנה מתי פגיעה בשוויון תהיה מצודקת ע"פ פגיעה באוטונומיה.</w:t>
      </w:r>
      <w:r w:rsidR="001A0D9F">
        <w:rPr>
          <w:rFonts w:ascii="David" w:hAnsi="David" w:cs="David"/>
          <w:sz w:val="24"/>
          <w:szCs w:val="24"/>
          <w:rtl/>
        </w:rPr>
        <w:br/>
      </w:r>
      <w:r w:rsidR="001A0D9F" w:rsidRPr="00F41D97">
        <w:rPr>
          <w:rFonts w:ascii="David" w:hAnsi="David" w:cs="David" w:hint="cs"/>
          <w:sz w:val="24"/>
          <w:szCs w:val="24"/>
          <w:u w:val="single"/>
          <w:rtl/>
        </w:rPr>
        <w:t>מעמד</w:t>
      </w:r>
      <w:r w:rsidR="001A0D9F">
        <w:rPr>
          <w:rFonts w:ascii="David" w:hAnsi="David" w:cs="David"/>
          <w:sz w:val="24"/>
          <w:szCs w:val="24"/>
          <w:rtl/>
        </w:rPr>
        <w:br/>
      </w:r>
      <w:r w:rsidR="001A0D9F" w:rsidRPr="001A0D9F">
        <w:rPr>
          <w:rFonts w:ascii="David" w:hAnsi="David" w:cs="David"/>
          <w:sz w:val="24"/>
          <w:szCs w:val="24"/>
          <w:rtl/>
        </w:rPr>
        <w:t>•</w:t>
      </w:r>
      <w:r w:rsidR="001A0D9F" w:rsidRPr="00F41D97">
        <w:rPr>
          <w:rFonts w:ascii="David" w:hAnsi="David" w:cs="David" w:hint="cs"/>
          <w:b/>
          <w:bCs/>
          <w:sz w:val="24"/>
          <w:szCs w:val="24"/>
          <w:rtl/>
        </w:rPr>
        <w:t xml:space="preserve">אל על נ' </w:t>
      </w:r>
      <w:proofErr w:type="spellStart"/>
      <w:r w:rsidR="001A0D9F" w:rsidRPr="00F41D97">
        <w:rPr>
          <w:rFonts w:ascii="David" w:hAnsi="David" w:cs="David" w:hint="cs"/>
          <w:b/>
          <w:bCs/>
          <w:sz w:val="24"/>
          <w:szCs w:val="24"/>
          <w:rtl/>
        </w:rPr>
        <w:t>דנילוביץ</w:t>
      </w:r>
      <w:proofErr w:type="spellEnd"/>
      <w:r w:rsidR="001A0D9F" w:rsidRPr="00F41D97">
        <w:rPr>
          <w:rFonts w:ascii="David" w:hAnsi="David" w:cs="David" w:hint="cs"/>
          <w:b/>
          <w:bCs/>
          <w:sz w:val="24"/>
          <w:szCs w:val="24"/>
          <w:rtl/>
        </w:rPr>
        <w:t>-</w:t>
      </w:r>
      <w:r w:rsidR="001A0D9F">
        <w:rPr>
          <w:rFonts w:ascii="David" w:hAnsi="David" w:cs="David" w:hint="cs"/>
          <w:sz w:val="24"/>
          <w:szCs w:val="24"/>
          <w:rtl/>
        </w:rPr>
        <w:t xml:space="preserve"> </w:t>
      </w:r>
      <w:r w:rsidR="001A0D9F" w:rsidRPr="00152ED0">
        <w:rPr>
          <w:rFonts w:ascii="David" w:hAnsi="David" w:cs="David"/>
          <w:sz w:val="24"/>
          <w:szCs w:val="24"/>
          <w:highlight w:val="yellow"/>
          <w:rtl/>
        </w:rPr>
        <w:t xml:space="preserve">הזכות לשוויון היא חוקתית ונגזרת מחוק יסוד </w:t>
      </w:r>
      <w:proofErr w:type="spellStart"/>
      <w:r w:rsidR="001A0D9F" w:rsidRPr="00152ED0">
        <w:rPr>
          <w:rFonts w:ascii="David" w:hAnsi="David" w:cs="David"/>
          <w:sz w:val="24"/>
          <w:szCs w:val="24"/>
          <w:highlight w:val="yellow"/>
          <w:rtl/>
        </w:rPr>
        <w:t>כבוה"א</w:t>
      </w:r>
      <w:proofErr w:type="spellEnd"/>
      <w:r w:rsidR="001A0D9F" w:rsidRPr="00152ED0">
        <w:rPr>
          <w:rFonts w:ascii="David" w:hAnsi="David" w:cs="David"/>
          <w:sz w:val="24"/>
          <w:szCs w:val="24"/>
          <w:highlight w:val="yellow"/>
          <w:rtl/>
        </w:rPr>
        <w:t xml:space="preserve"> וחירותו (ברק).</w:t>
      </w:r>
      <w:r w:rsidR="001A0D9F">
        <w:rPr>
          <w:rFonts w:ascii="David" w:hAnsi="David" w:cs="David" w:hint="cs"/>
          <w:sz w:val="24"/>
          <w:szCs w:val="24"/>
          <w:rtl/>
        </w:rPr>
        <w:t xml:space="preserve"> </w:t>
      </w:r>
      <w:proofErr w:type="spellStart"/>
      <w:r w:rsidR="001A0D9F">
        <w:rPr>
          <w:rFonts w:ascii="David" w:hAnsi="David" w:cs="David" w:hint="cs"/>
          <w:sz w:val="24"/>
          <w:szCs w:val="24"/>
          <w:rtl/>
        </w:rPr>
        <w:t>דורנר</w:t>
      </w:r>
      <w:proofErr w:type="spellEnd"/>
      <w:r w:rsidR="001A0D9F">
        <w:rPr>
          <w:rFonts w:ascii="David" w:hAnsi="David" w:cs="David" w:hint="cs"/>
          <w:sz w:val="24"/>
          <w:szCs w:val="24"/>
          <w:rtl/>
        </w:rPr>
        <w:t xml:space="preserve"> טוענת שלא כל פגיעה בשוויון היא בכבוד האדם. העתירה על אפליה על רקע מיני מתקבלת.</w:t>
      </w:r>
      <w:r w:rsidR="001A0D9F">
        <w:rPr>
          <w:rFonts w:ascii="David" w:hAnsi="David" w:cs="David"/>
          <w:sz w:val="24"/>
          <w:szCs w:val="24"/>
          <w:rtl/>
        </w:rPr>
        <w:br/>
      </w:r>
      <w:r w:rsidR="001A0D9F" w:rsidRPr="001A0D9F">
        <w:rPr>
          <w:rFonts w:ascii="David" w:hAnsi="David" w:cs="David"/>
          <w:sz w:val="24"/>
          <w:szCs w:val="24"/>
          <w:rtl/>
        </w:rPr>
        <w:t>•</w:t>
      </w:r>
      <w:r w:rsidR="001A0D9F" w:rsidRPr="00F41D97">
        <w:rPr>
          <w:rFonts w:ascii="David" w:hAnsi="David" w:cs="David" w:hint="cs"/>
          <w:b/>
          <w:bCs/>
          <w:sz w:val="24"/>
          <w:szCs w:val="24"/>
          <w:rtl/>
        </w:rPr>
        <w:t>מילר-</w:t>
      </w:r>
      <w:r w:rsidR="00F41D97" w:rsidRPr="00F41D97">
        <w:rPr>
          <w:rtl/>
        </w:rPr>
        <w:t xml:space="preserve"> </w:t>
      </w:r>
      <w:r w:rsidR="00F41D97" w:rsidRPr="00F41D97">
        <w:rPr>
          <w:rFonts w:ascii="David" w:hAnsi="David" w:cs="David"/>
          <w:sz w:val="24"/>
          <w:szCs w:val="24"/>
          <w:rtl/>
        </w:rPr>
        <w:t xml:space="preserve">יש להתחשב בכוונת המחוקק שלא רצה להכניס את השוויון במסגרת </w:t>
      </w:r>
      <w:proofErr w:type="spellStart"/>
      <w:r w:rsidR="00F41D97" w:rsidRPr="00F41D97">
        <w:rPr>
          <w:rFonts w:ascii="David" w:hAnsi="David" w:cs="David"/>
          <w:sz w:val="24"/>
          <w:szCs w:val="24"/>
          <w:rtl/>
        </w:rPr>
        <w:t>חו"י</w:t>
      </w:r>
      <w:proofErr w:type="spellEnd"/>
      <w:r w:rsidR="00F41D97" w:rsidRPr="00F41D97">
        <w:rPr>
          <w:rFonts w:ascii="David" w:hAnsi="David" w:cs="David"/>
          <w:sz w:val="24"/>
          <w:szCs w:val="24"/>
          <w:rtl/>
        </w:rPr>
        <w:t xml:space="preserve">: </w:t>
      </w:r>
      <w:proofErr w:type="spellStart"/>
      <w:r w:rsidR="00F41D97" w:rsidRPr="00F41D97">
        <w:rPr>
          <w:rFonts w:ascii="David" w:hAnsi="David" w:cs="David"/>
          <w:sz w:val="24"/>
          <w:szCs w:val="24"/>
          <w:rtl/>
        </w:rPr>
        <w:t>כבוה"א</w:t>
      </w:r>
      <w:proofErr w:type="spellEnd"/>
      <w:r w:rsidR="00F41D97" w:rsidRPr="00F41D97">
        <w:rPr>
          <w:rFonts w:ascii="David" w:hAnsi="David" w:cs="David"/>
          <w:sz w:val="24"/>
          <w:szCs w:val="24"/>
          <w:rtl/>
        </w:rPr>
        <w:t xml:space="preserve">. </w:t>
      </w:r>
      <w:r w:rsidR="00F41D97" w:rsidRPr="00152ED0">
        <w:rPr>
          <w:rFonts w:ascii="David" w:hAnsi="David" w:cs="David"/>
          <w:sz w:val="24"/>
          <w:szCs w:val="24"/>
          <w:highlight w:val="yellow"/>
          <w:rtl/>
        </w:rPr>
        <w:t xml:space="preserve">למעט מקרים של סיווגים חשודים בהם הפגיעה בשוויון כרוכה בהשפלה וגורם בעקיפין לפגיעה </w:t>
      </w:r>
      <w:proofErr w:type="spellStart"/>
      <w:r w:rsidR="00F41D97" w:rsidRPr="00152ED0">
        <w:rPr>
          <w:rFonts w:ascii="David" w:hAnsi="David" w:cs="David"/>
          <w:sz w:val="24"/>
          <w:szCs w:val="24"/>
          <w:highlight w:val="yellow"/>
          <w:rtl/>
        </w:rPr>
        <w:t>בחו"י</w:t>
      </w:r>
      <w:proofErr w:type="spellEnd"/>
      <w:r w:rsidR="00F41D97" w:rsidRPr="00152ED0">
        <w:rPr>
          <w:rFonts w:ascii="David" w:hAnsi="David" w:cs="David"/>
          <w:sz w:val="24"/>
          <w:szCs w:val="24"/>
          <w:highlight w:val="yellow"/>
          <w:rtl/>
        </w:rPr>
        <w:t xml:space="preserve"> (</w:t>
      </w:r>
      <w:proofErr w:type="spellStart"/>
      <w:r w:rsidR="00F41D97" w:rsidRPr="00152ED0">
        <w:rPr>
          <w:rFonts w:ascii="David" w:hAnsi="David" w:cs="David"/>
          <w:sz w:val="24"/>
          <w:szCs w:val="24"/>
          <w:highlight w:val="yellow"/>
          <w:rtl/>
        </w:rPr>
        <w:t>דורנר</w:t>
      </w:r>
      <w:proofErr w:type="spellEnd"/>
      <w:r w:rsidR="00F41D97" w:rsidRPr="00152ED0">
        <w:rPr>
          <w:rFonts w:ascii="David" w:hAnsi="David" w:cs="David"/>
          <w:sz w:val="24"/>
          <w:szCs w:val="24"/>
          <w:highlight w:val="yellow"/>
          <w:rtl/>
        </w:rPr>
        <w:t>).</w:t>
      </w:r>
      <w:r w:rsidR="00F41D97">
        <w:rPr>
          <w:rFonts w:ascii="David" w:hAnsi="David" w:cs="David"/>
          <w:sz w:val="24"/>
          <w:szCs w:val="24"/>
          <w:rtl/>
        </w:rPr>
        <w:br/>
      </w:r>
      <w:r w:rsidR="00F41D97" w:rsidRPr="00F41D97">
        <w:rPr>
          <w:rFonts w:ascii="David" w:hAnsi="David" w:cs="David"/>
          <w:sz w:val="24"/>
          <w:szCs w:val="24"/>
          <w:rtl/>
        </w:rPr>
        <w:t>•</w:t>
      </w:r>
      <w:r w:rsidR="00F41D97" w:rsidRPr="00F41D97">
        <w:rPr>
          <w:rFonts w:ascii="David" w:hAnsi="David" w:cs="David" w:hint="cs"/>
          <w:b/>
          <w:bCs/>
          <w:sz w:val="24"/>
          <w:szCs w:val="24"/>
          <w:rtl/>
        </w:rPr>
        <w:t>האגודה לזכויות האזרח נ' ממשלת ישראל-</w:t>
      </w:r>
      <w:r w:rsidR="00F41D97">
        <w:rPr>
          <w:rFonts w:ascii="David" w:hAnsi="David" w:cs="David" w:hint="cs"/>
          <w:sz w:val="24"/>
          <w:szCs w:val="24"/>
          <w:rtl/>
        </w:rPr>
        <w:t xml:space="preserve"> עתירה בנוגע מינוי חברים ערבים במוצעת מקרקעי ישראל. </w:t>
      </w:r>
      <w:r w:rsidR="00F41D97" w:rsidRPr="00F41D97">
        <w:rPr>
          <w:rFonts w:ascii="David" w:hAnsi="David" w:cs="David"/>
          <w:sz w:val="24"/>
          <w:szCs w:val="24"/>
          <w:rtl/>
        </w:rPr>
        <w:t xml:space="preserve">זמיר: מצמצם את תפיסתה של </w:t>
      </w:r>
      <w:proofErr w:type="spellStart"/>
      <w:r w:rsidR="00F41D97" w:rsidRPr="00F41D97">
        <w:rPr>
          <w:rFonts w:ascii="David" w:hAnsi="David" w:cs="David"/>
          <w:sz w:val="24"/>
          <w:szCs w:val="24"/>
          <w:rtl/>
        </w:rPr>
        <w:t>דורנר</w:t>
      </w:r>
      <w:proofErr w:type="spellEnd"/>
      <w:r w:rsidR="00F41D97" w:rsidRPr="00F41D97">
        <w:rPr>
          <w:rFonts w:ascii="David" w:hAnsi="David" w:cs="David"/>
          <w:sz w:val="24"/>
          <w:szCs w:val="24"/>
          <w:rtl/>
        </w:rPr>
        <w:t xml:space="preserve"> בפס"ד הקודם, בכך שבעיניו </w:t>
      </w:r>
      <w:r w:rsidR="00F41D97" w:rsidRPr="00152ED0">
        <w:rPr>
          <w:rFonts w:ascii="David" w:hAnsi="David" w:cs="David"/>
          <w:sz w:val="24"/>
          <w:szCs w:val="24"/>
          <w:highlight w:val="yellow"/>
          <w:rtl/>
        </w:rPr>
        <w:t>רק שוויון במובן הצר הוא זכות חוקתית, במקרים של סיווגים חשודים (דת, גזע, לאום)</w:t>
      </w:r>
      <w:r w:rsidR="00F41D97" w:rsidRPr="00152ED0">
        <w:rPr>
          <w:rFonts w:ascii="David" w:hAnsi="David" w:cs="David" w:hint="cs"/>
          <w:sz w:val="24"/>
          <w:szCs w:val="24"/>
          <w:highlight w:val="yellow"/>
          <w:rtl/>
        </w:rPr>
        <w:t>.</w:t>
      </w:r>
      <w:r w:rsidR="00F41D97">
        <w:rPr>
          <w:rFonts w:ascii="David" w:hAnsi="David" w:cs="David"/>
          <w:sz w:val="24"/>
          <w:szCs w:val="24"/>
          <w:rtl/>
        </w:rPr>
        <w:br/>
      </w:r>
      <w:r w:rsidR="00F41D97" w:rsidRPr="00F41D97">
        <w:rPr>
          <w:rFonts w:ascii="David" w:hAnsi="David" w:cs="David"/>
          <w:sz w:val="24"/>
          <w:szCs w:val="24"/>
          <w:rtl/>
        </w:rPr>
        <w:t>•</w:t>
      </w:r>
      <w:r w:rsidR="00F41D97" w:rsidRPr="00F41D97">
        <w:rPr>
          <w:rFonts w:ascii="David" w:hAnsi="David" w:cs="David" w:hint="cs"/>
          <w:b/>
          <w:bCs/>
          <w:sz w:val="24"/>
          <w:szCs w:val="24"/>
          <w:rtl/>
        </w:rPr>
        <w:t>התנועה לאיכות השלטון נ' הכנסת-</w:t>
      </w:r>
      <w:r w:rsidR="00F41D97">
        <w:rPr>
          <w:rFonts w:ascii="David" w:hAnsi="David" w:cs="David" w:hint="cs"/>
          <w:sz w:val="24"/>
          <w:szCs w:val="24"/>
          <w:rtl/>
        </w:rPr>
        <w:t xml:space="preserve"> ברק: </w:t>
      </w:r>
      <w:r w:rsidR="00F41D97" w:rsidRPr="00F41D97">
        <w:rPr>
          <w:rFonts w:ascii="David" w:hAnsi="David" w:cs="David"/>
          <w:sz w:val="24"/>
          <w:szCs w:val="24"/>
          <w:rtl/>
        </w:rPr>
        <w:t xml:space="preserve">אם מדובר על פגיעה בשוויון שכרוכה בהשפלה או באוטונומיה , הפגיעה בשוויון היא גם פגיעה בכבוד. </w:t>
      </w:r>
      <w:r w:rsidR="00F41D97">
        <w:rPr>
          <w:rFonts w:ascii="David" w:hAnsi="David" w:cs="David" w:hint="cs"/>
          <w:sz w:val="24"/>
          <w:szCs w:val="24"/>
          <w:rtl/>
        </w:rPr>
        <w:t>חוק טל</w:t>
      </w:r>
      <w:r w:rsidR="00F41D97" w:rsidRPr="00F41D97">
        <w:rPr>
          <w:rFonts w:ascii="David" w:hAnsi="David" w:cs="David"/>
          <w:sz w:val="24"/>
          <w:szCs w:val="24"/>
          <w:rtl/>
        </w:rPr>
        <w:t xml:space="preserve"> </w:t>
      </w:r>
      <w:r w:rsidR="008822EA">
        <w:rPr>
          <w:rFonts w:ascii="David" w:hAnsi="David" w:cs="David" w:hint="cs"/>
          <w:sz w:val="24"/>
          <w:szCs w:val="24"/>
          <w:rtl/>
        </w:rPr>
        <w:t xml:space="preserve">פוגע </w:t>
      </w:r>
      <w:r w:rsidR="00F41D97" w:rsidRPr="00F41D97">
        <w:rPr>
          <w:rFonts w:ascii="David" w:hAnsi="David" w:cs="David"/>
          <w:sz w:val="24"/>
          <w:szCs w:val="24"/>
          <w:rtl/>
        </w:rPr>
        <w:t xml:space="preserve">בשוויון במובן החוקתי.  ב2012 חוק טל בוטל, בשם פגיעתו בשוויון. </w:t>
      </w:r>
      <w:r w:rsidR="00F41D97" w:rsidRPr="00152ED0">
        <w:rPr>
          <w:rFonts w:ascii="David" w:hAnsi="David" w:cs="David"/>
          <w:sz w:val="24"/>
          <w:szCs w:val="24"/>
          <w:highlight w:val="yellow"/>
          <w:rtl/>
        </w:rPr>
        <w:t xml:space="preserve">השוויון נקרא פנימה </w:t>
      </w:r>
      <w:proofErr w:type="spellStart"/>
      <w:r w:rsidR="00F41D97" w:rsidRPr="00152ED0">
        <w:rPr>
          <w:rFonts w:ascii="David" w:hAnsi="David" w:cs="David"/>
          <w:sz w:val="24"/>
          <w:szCs w:val="24"/>
          <w:highlight w:val="yellow"/>
          <w:rtl/>
        </w:rPr>
        <w:t>לחו"י</w:t>
      </w:r>
      <w:proofErr w:type="spellEnd"/>
      <w:r w:rsidR="00F41D97" w:rsidRPr="00152ED0">
        <w:rPr>
          <w:rFonts w:ascii="David" w:hAnsi="David" w:cs="David"/>
          <w:sz w:val="24"/>
          <w:szCs w:val="24"/>
          <w:highlight w:val="yellow"/>
          <w:rtl/>
        </w:rPr>
        <w:t>, ובשם הפגיעה בו ניתן לפסול חקיקה ראשית</w:t>
      </w:r>
      <w:r w:rsidR="00F41D97" w:rsidRPr="00152ED0">
        <w:rPr>
          <w:rFonts w:ascii="David" w:hAnsi="David" w:cs="David" w:hint="cs"/>
          <w:sz w:val="24"/>
          <w:szCs w:val="24"/>
          <w:highlight w:val="yellow"/>
          <w:rtl/>
        </w:rPr>
        <w:t>.</w:t>
      </w:r>
      <w:r w:rsidR="00F41D97">
        <w:rPr>
          <w:rFonts w:ascii="David" w:hAnsi="David" w:cs="David"/>
          <w:sz w:val="24"/>
          <w:szCs w:val="24"/>
          <w:rtl/>
        </w:rPr>
        <w:br/>
      </w:r>
      <w:r w:rsidR="00F41D97" w:rsidRPr="00F41D97">
        <w:rPr>
          <w:rFonts w:ascii="David" w:hAnsi="David" w:cs="David" w:hint="cs"/>
          <w:sz w:val="24"/>
          <w:szCs w:val="24"/>
          <w:u w:val="single"/>
          <w:rtl/>
        </w:rPr>
        <w:t>סיווגים חשודים</w:t>
      </w:r>
      <w:r w:rsidR="00F41D97">
        <w:rPr>
          <w:rFonts w:ascii="David" w:hAnsi="David" w:cs="David"/>
          <w:sz w:val="24"/>
          <w:szCs w:val="24"/>
          <w:rtl/>
        </w:rPr>
        <w:br/>
      </w:r>
      <w:r w:rsidR="00F41D97" w:rsidRPr="00F41D97">
        <w:rPr>
          <w:rFonts w:ascii="David" w:hAnsi="David" w:cs="David"/>
          <w:b/>
          <w:bCs/>
          <w:sz w:val="24"/>
          <w:szCs w:val="24"/>
          <w:rtl/>
        </w:rPr>
        <w:t>•</w:t>
      </w:r>
      <w:proofErr w:type="spellStart"/>
      <w:r w:rsidR="00F41D97" w:rsidRPr="00F41D97">
        <w:rPr>
          <w:rFonts w:ascii="David" w:hAnsi="David" w:cs="David" w:hint="cs"/>
          <w:b/>
          <w:bCs/>
          <w:sz w:val="24"/>
          <w:szCs w:val="24"/>
          <w:rtl/>
        </w:rPr>
        <w:t>פרוזאנסקי</w:t>
      </w:r>
      <w:proofErr w:type="spellEnd"/>
      <w:r w:rsidR="00F41D97" w:rsidRPr="00F41D97">
        <w:rPr>
          <w:rFonts w:ascii="David" w:hAnsi="David" w:cs="David" w:hint="cs"/>
          <w:b/>
          <w:bCs/>
          <w:sz w:val="24"/>
          <w:szCs w:val="24"/>
          <w:rtl/>
        </w:rPr>
        <w:t>-</w:t>
      </w:r>
      <w:r w:rsidR="00F41D97" w:rsidRPr="00F41D97">
        <w:rPr>
          <w:rtl/>
        </w:rPr>
        <w:t xml:space="preserve"> </w:t>
      </w:r>
      <w:r w:rsidR="00F41D97" w:rsidRPr="00F41D97">
        <w:rPr>
          <w:rFonts w:ascii="David" w:hAnsi="David" w:cs="David"/>
          <w:sz w:val="24"/>
          <w:szCs w:val="24"/>
          <w:rtl/>
        </w:rPr>
        <w:t>חשדנות להבחנה על רקע קבוצתי- בין נשים לגברים, גם במקרה שבו הצד המופלה הוא זה שבאופן היסטורי נחשב כחזק.</w:t>
      </w:r>
      <w:r w:rsidR="00B27A81">
        <w:rPr>
          <w:rFonts w:ascii="David" w:hAnsi="David" w:cs="David"/>
          <w:sz w:val="24"/>
          <w:szCs w:val="24"/>
          <w:rtl/>
        </w:rPr>
        <w:br/>
      </w:r>
      <w:r w:rsidR="00B27A81">
        <w:rPr>
          <w:rFonts w:ascii="David" w:hAnsi="David" w:cs="David"/>
          <w:sz w:val="24"/>
          <w:szCs w:val="24"/>
          <w:rtl/>
        </w:rPr>
        <w:br/>
      </w:r>
      <w:r w:rsidR="00DA7395">
        <w:rPr>
          <w:rFonts w:ascii="David" w:hAnsi="David" w:cs="David"/>
          <w:sz w:val="24"/>
          <w:szCs w:val="24"/>
          <w:u w:val="single"/>
          <w:rtl/>
        </w:rPr>
        <w:br/>
      </w:r>
      <w:r w:rsidR="00B27A81" w:rsidRPr="00B27A81">
        <w:rPr>
          <w:rFonts w:ascii="David" w:hAnsi="David" w:cs="David" w:hint="cs"/>
          <w:sz w:val="24"/>
          <w:szCs w:val="24"/>
          <w:u w:val="single"/>
          <w:rtl/>
        </w:rPr>
        <w:lastRenderedPageBreak/>
        <w:t>חופש הדת וחופש מדת</w:t>
      </w:r>
      <w:r w:rsidR="00B27A81" w:rsidRPr="00B27A81">
        <w:rPr>
          <w:rFonts w:ascii="David" w:hAnsi="David" w:cs="David"/>
          <w:sz w:val="24"/>
          <w:szCs w:val="24"/>
          <w:u w:val="single"/>
          <w:rtl/>
        </w:rPr>
        <w:br/>
      </w:r>
      <w:r w:rsidR="00B27A81" w:rsidRPr="00B27A81">
        <w:rPr>
          <w:rFonts w:ascii="David" w:hAnsi="David" w:cs="David" w:hint="cs"/>
          <w:sz w:val="24"/>
          <w:szCs w:val="24"/>
          <w:u w:val="single"/>
          <w:rtl/>
        </w:rPr>
        <w:t>רציונל</w:t>
      </w:r>
      <w:r w:rsidR="00B27A81">
        <w:rPr>
          <w:rFonts w:ascii="David" w:hAnsi="David" w:cs="David"/>
          <w:sz w:val="24"/>
          <w:szCs w:val="24"/>
          <w:rtl/>
        </w:rPr>
        <w:br/>
      </w:r>
      <w:r w:rsidR="00B27A81" w:rsidRPr="00B27A81">
        <w:rPr>
          <w:rFonts w:ascii="David" w:hAnsi="David" w:cs="David"/>
          <w:sz w:val="24"/>
          <w:szCs w:val="24"/>
          <w:rtl/>
        </w:rPr>
        <w:t>•</w:t>
      </w:r>
      <w:r w:rsidR="00B27A81" w:rsidRPr="00E256A3">
        <w:rPr>
          <w:rFonts w:ascii="David" w:hAnsi="David" w:cs="David" w:hint="cs"/>
          <w:b/>
          <w:bCs/>
          <w:sz w:val="24"/>
          <w:szCs w:val="24"/>
          <w:rtl/>
        </w:rPr>
        <w:t>חופש הדת, חופש מדת\</w:t>
      </w:r>
      <w:proofErr w:type="spellStart"/>
      <w:r w:rsidR="00B27A81" w:rsidRPr="00E256A3">
        <w:rPr>
          <w:rFonts w:ascii="David" w:hAnsi="David" w:cs="David" w:hint="cs"/>
          <w:b/>
          <w:bCs/>
          <w:sz w:val="24"/>
          <w:szCs w:val="24"/>
          <w:rtl/>
        </w:rPr>
        <w:t>סטטמן</w:t>
      </w:r>
      <w:proofErr w:type="spellEnd"/>
      <w:r w:rsidR="00B27A81" w:rsidRPr="00E256A3">
        <w:rPr>
          <w:rFonts w:ascii="David" w:hAnsi="David" w:cs="David" w:hint="cs"/>
          <w:b/>
          <w:bCs/>
          <w:sz w:val="24"/>
          <w:szCs w:val="24"/>
          <w:rtl/>
        </w:rPr>
        <w:t xml:space="preserve"> וספיר-</w:t>
      </w:r>
      <w:r w:rsidR="00B27A81">
        <w:rPr>
          <w:rFonts w:ascii="David" w:hAnsi="David" w:cs="David" w:hint="cs"/>
          <w:sz w:val="24"/>
          <w:szCs w:val="24"/>
          <w:rtl/>
        </w:rPr>
        <w:t xml:space="preserve"> </w:t>
      </w:r>
      <w:r w:rsidR="00B27A81" w:rsidRPr="00152ED0">
        <w:rPr>
          <w:rFonts w:ascii="David" w:hAnsi="David" w:cs="David" w:hint="cs"/>
          <w:sz w:val="24"/>
          <w:szCs w:val="24"/>
          <w:highlight w:val="yellow"/>
          <w:rtl/>
        </w:rPr>
        <w:t>בבסיס חופש הדת מצויים רציונל המצפון ורציונל התרבות.</w:t>
      </w:r>
      <w:r w:rsidR="00B27A81">
        <w:rPr>
          <w:rFonts w:ascii="David" w:hAnsi="David" w:cs="David" w:hint="cs"/>
          <w:sz w:val="24"/>
          <w:szCs w:val="24"/>
          <w:rtl/>
        </w:rPr>
        <w:t xml:space="preserve"> </w:t>
      </w:r>
      <w:r w:rsidR="00B27A81" w:rsidRPr="00B27A81">
        <w:rPr>
          <w:rFonts w:ascii="David" w:hAnsi="David" w:cs="David"/>
          <w:sz w:val="24"/>
          <w:szCs w:val="24"/>
          <w:rtl/>
        </w:rPr>
        <w:t xml:space="preserve">כותבי המאמר מציינים כי במציאות בה הרוב הוא חילוני, לרוב אין זכות ממשית לתרבות, גם אין להם זכות מצפון כי טענת המצפון לא רלוונטית ב"חופש מדת"- אין הבדל בין טיעונים דתיים לטיעונים חילוניים. </w:t>
      </w:r>
      <w:r w:rsidR="00B27A81">
        <w:rPr>
          <w:rFonts w:ascii="David" w:hAnsi="David" w:cs="David" w:hint="cs"/>
          <w:sz w:val="24"/>
          <w:szCs w:val="24"/>
          <w:rtl/>
        </w:rPr>
        <w:t>יטען חופש מדת</w:t>
      </w:r>
      <w:r w:rsidR="00B27A81" w:rsidRPr="00B27A81">
        <w:rPr>
          <w:rFonts w:ascii="David" w:hAnsi="David" w:cs="David"/>
          <w:sz w:val="24"/>
          <w:szCs w:val="24"/>
          <w:rtl/>
        </w:rPr>
        <w:t xml:space="preserve"> כאשר יש פגיעה בזכות לאותנטיות</w:t>
      </w:r>
      <w:r w:rsidR="00B27A81">
        <w:rPr>
          <w:rFonts w:ascii="David" w:hAnsi="David" w:cs="David" w:hint="cs"/>
          <w:sz w:val="24"/>
          <w:szCs w:val="24"/>
          <w:rtl/>
        </w:rPr>
        <w:t>(חיוב להשתתף בטקסים).</w:t>
      </w:r>
      <w:r w:rsidR="00B27A81">
        <w:rPr>
          <w:rFonts w:ascii="David" w:hAnsi="David" w:cs="David"/>
          <w:sz w:val="24"/>
          <w:szCs w:val="24"/>
          <w:rtl/>
        </w:rPr>
        <w:br/>
      </w:r>
      <w:r w:rsidR="00B27A81" w:rsidRPr="00E256A3">
        <w:rPr>
          <w:rFonts w:ascii="David" w:hAnsi="David" w:cs="David" w:hint="cs"/>
          <w:sz w:val="24"/>
          <w:szCs w:val="24"/>
          <w:u w:val="single"/>
          <w:rtl/>
        </w:rPr>
        <w:t>היקף</w:t>
      </w:r>
      <w:r w:rsidR="00B27A81">
        <w:rPr>
          <w:rFonts w:ascii="David" w:hAnsi="David" w:cs="David"/>
          <w:sz w:val="24"/>
          <w:szCs w:val="24"/>
          <w:rtl/>
        </w:rPr>
        <w:br/>
      </w:r>
      <w:r w:rsidR="00B27A81" w:rsidRPr="00B27A81">
        <w:rPr>
          <w:rFonts w:ascii="David" w:hAnsi="David" w:cs="David"/>
          <w:sz w:val="24"/>
          <w:szCs w:val="24"/>
          <w:rtl/>
        </w:rPr>
        <w:t>•</w:t>
      </w:r>
      <w:r w:rsidR="00B27A81" w:rsidRPr="00E256A3">
        <w:rPr>
          <w:rFonts w:ascii="David" w:hAnsi="David" w:cs="David" w:hint="cs"/>
          <w:b/>
          <w:bCs/>
          <w:sz w:val="24"/>
          <w:szCs w:val="24"/>
          <w:rtl/>
        </w:rPr>
        <w:t>פסחו גולדשטיין נ' שר הפנים-</w:t>
      </w:r>
      <w:r w:rsidR="00E256A3" w:rsidRPr="00E256A3">
        <w:rPr>
          <w:rtl/>
        </w:rPr>
        <w:t xml:space="preserve"> </w:t>
      </w:r>
      <w:r w:rsidR="00E256A3" w:rsidRPr="00E256A3">
        <w:rPr>
          <w:rFonts w:ascii="David" w:hAnsi="David" w:cs="David"/>
          <w:sz w:val="24"/>
          <w:szCs w:val="24"/>
          <w:rtl/>
        </w:rPr>
        <w:t xml:space="preserve">שמגר (רוב): </w:t>
      </w:r>
      <w:r w:rsidR="00E256A3" w:rsidRPr="00152ED0">
        <w:rPr>
          <w:rFonts w:ascii="David" w:hAnsi="David" w:cs="David"/>
          <w:sz w:val="24"/>
          <w:szCs w:val="24"/>
          <w:highlight w:val="yellow"/>
          <w:rtl/>
        </w:rPr>
        <w:t>פקודת ההמרה רלוונטית רק לחוקים דתיים</w:t>
      </w:r>
      <w:r w:rsidR="00E256A3" w:rsidRPr="00E256A3">
        <w:rPr>
          <w:rFonts w:ascii="David" w:hAnsi="David" w:cs="David"/>
          <w:sz w:val="24"/>
          <w:szCs w:val="24"/>
          <w:rtl/>
        </w:rPr>
        <w:t xml:space="preserve">, חוק השבות הוא לא דתי. לכן יש פגיעה בחופש הדת בתפיסת היקף הפקודה ע"פ המשיבים. טל (מיעוט): אין פה פגיעה בחופש הדת מאחר שמדובר בצמצום של אפשרות העלייה לארץ הנתונה באופן טבעי להחלטת כל מדינה ריבונית. </w:t>
      </w:r>
      <w:r w:rsidR="00E256A3">
        <w:rPr>
          <w:rFonts w:ascii="David" w:hAnsi="David" w:cs="David"/>
          <w:sz w:val="24"/>
          <w:szCs w:val="24"/>
          <w:rtl/>
        </w:rPr>
        <w:br/>
      </w:r>
      <w:r w:rsidR="00E256A3" w:rsidRPr="00E256A3">
        <w:rPr>
          <w:rFonts w:ascii="David" w:hAnsi="David" w:cs="David"/>
          <w:b/>
          <w:bCs/>
          <w:sz w:val="24"/>
          <w:szCs w:val="24"/>
          <w:rtl/>
        </w:rPr>
        <w:t>•</w:t>
      </w:r>
      <w:r w:rsidR="00E256A3" w:rsidRPr="00E256A3">
        <w:rPr>
          <w:rFonts w:ascii="David" w:hAnsi="David" w:cs="David" w:hint="cs"/>
          <w:b/>
          <w:bCs/>
          <w:sz w:val="24"/>
          <w:szCs w:val="24"/>
          <w:rtl/>
        </w:rPr>
        <w:t>חורב נ' שר התחבורה-</w:t>
      </w:r>
      <w:r w:rsidR="00E256A3">
        <w:rPr>
          <w:rFonts w:ascii="David" w:hAnsi="David" w:cs="David" w:hint="cs"/>
          <w:sz w:val="24"/>
          <w:szCs w:val="24"/>
          <w:rtl/>
        </w:rPr>
        <w:t xml:space="preserve"> חופש התנועה מול הרגשות הדתיים בשל סגירת רחוב בר-אילן. </w:t>
      </w:r>
      <w:r w:rsidR="00E256A3" w:rsidRPr="00152ED0">
        <w:rPr>
          <w:rFonts w:ascii="David" w:hAnsi="David" w:cs="David"/>
          <w:sz w:val="24"/>
          <w:szCs w:val="24"/>
          <w:highlight w:val="yellow"/>
          <w:rtl/>
        </w:rPr>
        <w:t>ברק: מדובר בפגיעה ברגשות הדתיים = חופש המצפון, זהו אינטרס ולא נכנס לפגיעה בחופש דת</w:t>
      </w:r>
      <w:r w:rsidR="00E256A3" w:rsidRPr="00152ED0">
        <w:rPr>
          <w:rFonts w:ascii="David" w:hAnsi="David" w:cs="David" w:hint="cs"/>
          <w:sz w:val="24"/>
          <w:szCs w:val="24"/>
          <w:highlight w:val="yellow"/>
          <w:rtl/>
        </w:rPr>
        <w:t>.</w:t>
      </w:r>
      <w:r w:rsidR="00E256A3">
        <w:rPr>
          <w:rFonts w:ascii="David" w:hAnsi="David" w:cs="David"/>
          <w:sz w:val="24"/>
          <w:szCs w:val="24"/>
          <w:rtl/>
        </w:rPr>
        <w:br/>
      </w:r>
      <w:r w:rsidR="00E256A3" w:rsidRPr="00E256A3">
        <w:rPr>
          <w:rFonts w:ascii="David" w:hAnsi="David" w:cs="David"/>
          <w:b/>
          <w:bCs/>
          <w:sz w:val="24"/>
          <w:szCs w:val="24"/>
          <w:rtl/>
        </w:rPr>
        <w:t>•</w:t>
      </w:r>
      <w:r w:rsidR="00E256A3" w:rsidRPr="00E256A3">
        <w:rPr>
          <w:rFonts w:ascii="David" w:hAnsi="David" w:cs="David" w:hint="cs"/>
          <w:b/>
          <w:bCs/>
          <w:sz w:val="24"/>
          <w:szCs w:val="24"/>
          <w:rtl/>
        </w:rPr>
        <w:t>שביט נ' חברת קדישא-</w:t>
      </w:r>
      <w:r w:rsidR="00E256A3">
        <w:rPr>
          <w:rFonts w:ascii="David" w:hAnsi="David" w:cs="David" w:hint="cs"/>
          <w:sz w:val="24"/>
          <w:szCs w:val="24"/>
          <w:rtl/>
        </w:rPr>
        <w:t xml:space="preserve">  </w:t>
      </w:r>
      <w:r w:rsidR="00E256A3" w:rsidRPr="00E256A3">
        <w:rPr>
          <w:rFonts w:ascii="David" w:hAnsi="David" w:cs="David"/>
          <w:sz w:val="24"/>
          <w:szCs w:val="24"/>
          <w:rtl/>
        </w:rPr>
        <w:t>ברק: חופש הדת = חופש המצפון. לא מכריחים את החברה לכתוב בפועל לכן אין פגיעה במצפון.</w:t>
      </w:r>
      <w:r w:rsidR="00E256A3">
        <w:rPr>
          <w:rFonts w:ascii="David" w:hAnsi="David" w:cs="David" w:hint="cs"/>
          <w:sz w:val="24"/>
          <w:szCs w:val="24"/>
          <w:rtl/>
        </w:rPr>
        <w:t xml:space="preserve"> </w:t>
      </w:r>
      <w:proofErr w:type="spellStart"/>
      <w:r w:rsidR="00E256A3" w:rsidRPr="00E256A3">
        <w:rPr>
          <w:rFonts w:ascii="David" w:hAnsi="David" w:cs="David"/>
          <w:sz w:val="24"/>
          <w:szCs w:val="24"/>
          <w:rtl/>
        </w:rPr>
        <w:t>אנגלרד</w:t>
      </w:r>
      <w:proofErr w:type="spellEnd"/>
      <w:r w:rsidR="00E256A3" w:rsidRPr="00E256A3">
        <w:rPr>
          <w:rFonts w:ascii="David" w:hAnsi="David" w:cs="David"/>
          <w:sz w:val="24"/>
          <w:szCs w:val="24"/>
          <w:rtl/>
        </w:rPr>
        <w:t xml:space="preserve"> (מיעוט): לא ניתן לדרג רגשות אישיים. </w:t>
      </w:r>
      <w:r w:rsidR="00E256A3" w:rsidRPr="00152ED0">
        <w:rPr>
          <w:rFonts w:ascii="David" w:hAnsi="David" w:cs="David"/>
          <w:sz w:val="24"/>
          <w:szCs w:val="24"/>
          <w:highlight w:val="yellow"/>
          <w:rtl/>
        </w:rPr>
        <w:t xml:space="preserve">מדובר בפגיעה בחופש הדת של החברה הנובעת </w:t>
      </w:r>
      <w:proofErr w:type="spellStart"/>
      <w:r w:rsidR="00E256A3" w:rsidRPr="00152ED0">
        <w:rPr>
          <w:rFonts w:ascii="David" w:hAnsi="David" w:cs="David"/>
          <w:sz w:val="24"/>
          <w:szCs w:val="24"/>
          <w:highlight w:val="yellow"/>
          <w:rtl/>
        </w:rPr>
        <w:t>מכבוה"א</w:t>
      </w:r>
      <w:proofErr w:type="spellEnd"/>
      <w:r w:rsidR="00E256A3" w:rsidRPr="00152ED0">
        <w:rPr>
          <w:rFonts w:ascii="David" w:hAnsi="David" w:cs="David" w:hint="cs"/>
          <w:sz w:val="24"/>
          <w:szCs w:val="24"/>
          <w:highlight w:val="yellow"/>
          <w:rtl/>
        </w:rPr>
        <w:t>.</w:t>
      </w:r>
      <w:r w:rsidR="00E256A3">
        <w:rPr>
          <w:rFonts w:ascii="David" w:hAnsi="David" w:cs="David"/>
          <w:sz w:val="24"/>
          <w:szCs w:val="24"/>
          <w:rtl/>
        </w:rPr>
        <w:br/>
      </w:r>
      <w:r w:rsidR="00E256A3" w:rsidRPr="00E256A3">
        <w:rPr>
          <w:rFonts w:ascii="David" w:hAnsi="David" w:cs="David"/>
          <w:sz w:val="24"/>
          <w:szCs w:val="24"/>
          <w:rtl/>
        </w:rPr>
        <w:t>•</w:t>
      </w:r>
      <w:r w:rsidR="00E256A3" w:rsidRPr="00E256A3">
        <w:rPr>
          <w:rFonts w:ascii="David" w:hAnsi="David" w:cs="David" w:hint="cs"/>
          <w:b/>
          <w:bCs/>
          <w:sz w:val="24"/>
          <w:szCs w:val="24"/>
          <w:rtl/>
        </w:rPr>
        <w:t>גור אריה נ' הרשות השנייה-</w:t>
      </w:r>
      <w:r w:rsidR="00E256A3">
        <w:rPr>
          <w:rFonts w:ascii="David" w:hAnsi="David" w:cs="David" w:hint="cs"/>
          <w:sz w:val="24"/>
          <w:szCs w:val="24"/>
          <w:rtl/>
        </w:rPr>
        <w:t xml:space="preserve"> </w:t>
      </w:r>
      <w:r w:rsidR="00E256A3" w:rsidRPr="00E256A3">
        <w:rPr>
          <w:rFonts w:ascii="David" w:hAnsi="David" w:cs="David"/>
          <w:sz w:val="24"/>
          <w:szCs w:val="24"/>
          <w:rtl/>
        </w:rPr>
        <w:t>ברק (רוב): מדובר בפגיעה ברגשות הדתיים- מצפון (אינטרס) ולא בחופש דת</w:t>
      </w:r>
      <w:r w:rsidR="00E256A3">
        <w:rPr>
          <w:rFonts w:ascii="David" w:hAnsi="David" w:cs="David" w:hint="cs"/>
          <w:sz w:val="24"/>
          <w:szCs w:val="24"/>
          <w:rtl/>
        </w:rPr>
        <w:t>.</w:t>
      </w:r>
      <w:r w:rsidR="00E256A3" w:rsidRPr="00E256A3">
        <w:rPr>
          <w:rFonts w:ascii="David" w:hAnsi="David" w:cs="David"/>
          <w:sz w:val="24"/>
          <w:szCs w:val="24"/>
          <w:rtl/>
        </w:rPr>
        <w:t xml:space="preserve"> </w:t>
      </w:r>
      <w:r w:rsidR="00E256A3" w:rsidRPr="00152ED0">
        <w:rPr>
          <w:rFonts w:ascii="David" w:hAnsi="David" w:cs="David"/>
          <w:sz w:val="24"/>
          <w:szCs w:val="24"/>
          <w:highlight w:val="yellow"/>
          <w:rtl/>
        </w:rPr>
        <w:t>כדי שזה ידחה את חופש הביטוי, צריך פגיעה קשה וקרובה לוודאית</w:t>
      </w:r>
      <w:r w:rsidR="00E256A3" w:rsidRPr="00152ED0">
        <w:rPr>
          <w:rFonts w:ascii="David" w:hAnsi="David" w:cs="David" w:hint="cs"/>
          <w:sz w:val="24"/>
          <w:szCs w:val="24"/>
          <w:highlight w:val="yellow"/>
          <w:rtl/>
        </w:rPr>
        <w:t>= איזון אנכי, הכרעה</w:t>
      </w:r>
      <w:r w:rsidR="00E256A3">
        <w:rPr>
          <w:rFonts w:ascii="David" w:hAnsi="David" w:cs="David" w:hint="cs"/>
          <w:sz w:val="24"/>
          <w:szCs w:val="24"/>
          <w:rtl/>
        </w:rPr>
        <w:t xml:space="preserve">. </w:t>
      </w:r>
      <w:proofErr w:type="spellStart"/>
      <w:r w:rsidR="00E256A3" w:rsidRPr="00E256A3">
        <w:rPr>
          <w:rFonts w:ascii="David" w:hAnsi="David" w:cs="David"/>
          <w:sz w:val="24"/>
          <w:szCs w:val="24"/>
          <w:rtl/>
        </w:rPr>
        <w:t>דורנר</w:t>
      </w:r>
      <w:proofErr w:type="spellEnd"/>
      <w:r w:rsidR="00E256A3" w:rsidRPr="00E256A3">
        <w:rPr>
          <w:rFonts w:ascii="David" w:hAnsi="David" w:cs="David"/>
          <w:sz w:val="24"/>
          <w:szCs w:val="24"/>
          <w:rtl/>
        </w:rPr>
        <w:t xml:space="preserve"> (מיעוט): יש פגיעה בחופש הדת מאחר שזה מנוגד לפסיקת הרב וגורם להם להיות שותפים לחילול</w:t>
      </w:r>
      <w:r w:rsidR="00E256A3">
        <w:rPr>
          <w:rFonts w:ascii="David" w:hAnsi="David" w:cs="David" w:hint="cs"/>
          <w:sz w:val="24"/>
          <w:szCs w:val="24"/>
          <w:rtl/>
        </w:rPr>
        <w:t xml:space="preserve"> </w:t>
      </w:r>
      <w:r w:rsidR="00E256A3" w:rsidRPr="00E256A3">
        <w:rPr>
          <w:rFonts w:ascii="David" w:hAnsi="David" w:cs="David"/>
          <w:sz w:val="24"/>
          <w:szCs w:val="24"/>
          <w:rtl/>
        </w:rPr>
        <w:t>ולכן מכריעה לטובת הדתיים (איזון אנכי).</w:t>
      </w:r>
      <w:r w:rsidR="00E256A3">
        <w:rPr>
          <w:rFonts w:ascii="David" w:hAnsi="David" w:cs="David"/>
          <w:sz w:val="24"/>
          <w:szCs w:val="24"/>
          <w:rtl/>
        </w:rPr>
        <w:br/>
      </w:r>
      <w:r w:rsidR="00E256A3">
        <w:rPr>
          <w:rFonts w:ascii="David" w:hAnsi="David" w:cs="David"/>
          <w:sz w:val="24"/>
          <w:szCs w:val="24"/>
          <w:rtl/>
        </w:rPr>
        <w:br/>
      </w:r>
      <w:r w:rsidR="00E256A3" w:rsidRPr="00704959">
        <w:rPr>
          <w:rFonts w:ascii="David" w:hAnsi="David" w:cs="David" w:hint="cs"/>
          <w:sz w:val="24"/>
          <w:szCs w:val="24"/>
          <w:u w:val="single"/>
          <w:rtl/>
        </w:rPr>
        <w:t>חופש הביטוי</w:t>
      </w:r>
      <w:r w:rsidR="00E256A3" w:rsidRPr="00704959">
        <w:rPr>
          <w:rFonts w:ascii="David" w:hAnsi="David" w:cs="David"/>
          <w:sz w:val="24"/>
          <w:szCs w:val="24"/>
          <w:u w:val="single"/>
          <w:rtl/>
        </w:rPr>
        <w:br/>
      </w:r>
      <w:r w:rsidR="00E256A3" w:rsidRPr="00704959">
        <w:rPr>
          <w:rFonts w:ascii="David" w:hAnsi="David" w:cs="David" w:hint="cs"/>
          <w:sz w:val="24"/>
          <w:szCs w:val="24"/>
          <w:u w:val="single"/>
          <w:rtl/>
        </w:rPr>
        <w:t>רציונל ומעמד</w:t>
      </w:r>
      <w:r w:rsidR="00E256A3">
        <w:rPr>
          <w:rFonts w:ascii="David" w:hAnsi="David" w:cs="David"/>
          <w:sz w:val="24"/>
          <w:szCs w:val="24"/>
          <w:rtl/>
        </w:rPr>
        <w:br/>
      </w:r>
      <w:r w:rsidR="00704959" w:rsidRPr="00704959">
        <w:rPr>
          <w:rFonts w:ascii="David" w:hAnsi="David" w:cs="David"/>
          <w:sz w:val="24"/>
          <w:szCs w:val="24"/>
          <w:rtl/>
        </w:rPr>
        <w:t>•</w:t>
      </w:r>
      <w:r w:rsidR="00704959" w:rsidRPr="00520827">
        <w:rPr>
          <w:rFonts w:ascii="David" w:hAnsi="David" w:cs="David" w:hint="cs"/>
          <w:b/>
          <w:bCs/>
          <w:sz w:val="24"/>
          <w:szCs w:val="24"/>
          <w:rtl/>
        </w:rPr>
        <w:t>קול העם נ' שר הפנים-</w:t>
      </w:r>
      <w:r w:rsidR="00704959">
        <w:rPr>
          <w:rFonts w:ascii="David" w:hAnsi="David" w:cs="David" w:hint="cs"/>
          <w:sz w:val="24"/>
          <w:szCs w:val="24"/>
          <w:rtl/>
        </w:rPr>
        <w:t xml:space="preserve"> שר הפנים סגר עיתון. </w:t>
      </w:r>
      <w:r w:rsidR="00704959" w:rsidRPr="00704959">
        <w:rPr>
          <w:rFonts w:ascii="David" w:hAnsi="David" w:cs="David"/>
          <w:sz w:val="24"/>
          <w:szCs w:val="24"/>
          <w:rtl/>
        </w:rPr>
        <w:t>אגרנט: חופש הביטוי הוא זכות חוקתית הנגזרת מהאופי הדמוקרטי של המדינה. ניתן לפגוע בו אם הוא עלול לפגוע בשלום הציבור, נבחן את הסתברות הפגיעה ע"י איזון אנכי</w:t>
      </w:r>
      <w:r w:rsidR="00704959">
        <w:rPr>
          <w:rFonts w:ascii="David" w:hAnsi="David" w:cs="David" w:hint="cs"/>
          <w:sz w:val="24"/>
          <w:szCs w:val="24"/>
          <w:rtl/>
        </w:rPr>
        <w:t xml:space="preserve">. </w:t>
      </w:r>
      <w:r w:rsidR="00704959" w:rsidRPr="00704959">
        <w:rPr>
          <w:rFonts w:ascii="David" w:hAnsi="David" w:cs="David"/>
          <w:sz w:val="24"/>
          <w:szCs w:val="24"/>
          <w:rtl/>
        </w:rPr>
        <w:t>בהסתברות גבוהה לפגיעה נסתפק בבחינתה- אין משמעות לעוצמת הפגיעה.</w:t>
      </w:r>
      <w:r w:rsidR="00704959">
        <w:rPr>
          <w:rFonts w:ascii="David" w:hAnsi="David" w:cs="David"/>
          <w:sz w:val="24"/>
          <w:szCs w:val="24"/>
          <w:rtl/>
        </w:rPr>
        <w:br/>
      </w:r>
      <w:r w:rsidR="00704959" w:rsidRPr="00704959">
        <w:rPr>
          <w:rFonts w:ascii="David" w:hAnsi="David" w:cs="David"/>
          <w:sz w:val="24"/>
          <w:szCs w:val="24"/>
          <w:rtl/>
        </w:rPr>
        <w:t>•</w:t>
      </w:r>
      <w:r w:rsidR="00704959" w:rsidRPr="00520827">
        <w:rPr>
          <w:rFonts w:ascii="David" w:hAnsi="David" w:cs="David" w:hint="cs"/>
          <w:b/>
          <w:bCs/>
          <w:sz w:val="24"/>
          <w:szCs w:val="24"/>
          <w:rtl/>
        </w:rPr>
        <w:t>גולן נ' שירות בתי סוהר-</w:t>
      </w:r>
      <w:r w:rsidR="00704959">
        <w:rPr>
          <w:rFonts w:ascii="David" w:hAnsi="David" w:cs="David" w:hint="cs"/>
          <w:sz w:val="24"/>
          <w:szCs w:val="24"/>
          <w:rtl/>
        </w:rPr>
        <w:t xml:space="preserve">  נוגע לפרסום בעיתון של אסיר. </w:t>
      </w:r>
      <w:r w:rsidR="00704959" w:rsidRPr="00704959">
        <w:rPr>
          <w:rFonts w:ascii="David" w:hAnsi="David" w:cs="David"/>
          <w:sz w:val="24"/>
          <w:szCs w:val="24"/>
          <w:rtl/>
        </w:rPr>
        <w:t xml:space="preserve">מצא: </w:t>
      </w:r>
      <w:r w:rsidR="00704959" w:rsidRPr="00152ED0">
        <w:rPr>
          <w:rFonts w:ascii="David" w:hAnsi="David" w:cs="David"/>
          <w:sz w:val="24"/>
          <w:szCs w:val="24"/>
          <w:highlight w:val="yellow"/>
          <w:rtl/>
        </w:rPr>
        <w:t xml:space="preserve">חופש הביטוי מעוגן </w:t>
      </w:r>
      <w:proofErr w:type="spellStart"/>
      <w:r w:rsidR="00704959" w:rsidRPr="00152ED0">
        <w:rPr>
          <w:rFonts w:ascii="David" w:hAnsi="David" w:cs="David"/>
          <w:sz w:val="24"/>
          <w:szCs w:val="24"/>
          <w:highlight w:val="yellow"/>
          <w:rtl/>
        </w:rPr>
        <w:t>בחו"י</w:t>
      </w:r>
      <w:proofErr w:type="spellEnd"/>
      <w:r w:rsidR="00704959" w:rsidRPr="00152ED0">
        <w:rPr>
          <w:rFonts w:ascii="David" w:hAnsi="David" w:cs="David"/>
          <w:sz w:val="24"/>
          <w:szCs w:val="24"/>
          <w:highlight w:val="yellow"/>
          <w:rtl/>
        </w:rPr>
        <w:t xml:space="preserve"> </w:t>
      </w:r>
      <w:proofErr w:type="spellStart"/>
      <w:r w:rsidR="00704959" w:rsidRPr="00152ED0">
        <w:rPr>
          <w:rFonts w:ascii="David" w:hAnsi="David" w:cs="David"/>
          <w:sz w:val="24"/>
          <w:szCs w:val="24"/>
          <w:highlight w:val="yellow"/>
          <w:rtl/>
        </w:rPr>
        <w:t>כבוה"א</w:t>
      </w:r>
      <w:proofErr w:type="spellEnd"/>
      <w:r w:rsidR="00704959" w:rsidRPr="00152ED0">
        <w:rPr>
          <w:rFonts w:ascii="David" w:hAnsi="David" w:cs="David"/>
          <w:sz w:val="24"/>
          <w:szCs w:val="24"/>
          <w:highlight w:val="yellow"/>
          <w:rtl/>
        </w:rPr>
        <w:t>, כחלק מרציונל האוטונומיה של הפרט.</w:t>
      </w:r>
      <w:r w:rsidR="00704959">
        <w:rPr>
          <w:rFonts w:ascii="David" w:hAnsi="David" w:cs="David" w:hint="cs"/>
          <w:sz w:val="24"/>
          <w:szCs w:val="24"/>
          <w:rtl/>
        </w:rPr>
        <w:t xml:space="preserve"> </w:t>
      </w:r>
      <w:proofErr w:type="spellStart"/>
      <w:r w:rsidR="00704959" w:rsidRPr="00704959">
        <w:rPr>
          <w:rFonts w:ascii="David" w:hAnsi="David" w:cs="David"/>
          <w:sz w:val="24"/>
          <w:szCs w:val="24"/>
          <w:rtl/>
        </w:rPr>
        <w:t>דורנר</w:t>
      </w:r>
      <w:proofErr w:type="spellEnd"/>
      <w:r w:rsidR="00704959" w:rsidRPr="00704959">
        <w:rPr>
          <w:rFonts w:ascii="David" w:hAnsi="David" w:cs="David"/>
          <w:sz w:val="24"/>
          <w:szCs w:val="24"/>
          <w:rtl/>
        </w:rPr>
        <w:t xml:space="preserve">: פגיעה בחופש הביטוי = פגיעה בהגשמה העצמית ובאוטונומיה = השפלה. חשין (מיעוט): חולק על מצא. </w:t>
      </w:r>
      <w:r w:rsidR="00704959">
        <w:rPr>
          <w:rFonts w:ascii="David" w:hAnsi="David" w:cs="David"/>
          <w:sz w:val="24"/>
          <w:szCs w:val="24"/>
          <w:rtl/>
        </w:rPr>
        <w:br/>
      </w:r>
      <w:r w:rsidR="00704959" w:rsidRPr="00704959">
        <w:rPr>
          <w:rFonts w:ascii="David" w:hAnsi="David" w:cs="David"/>
          <w:sz w:val="24"/>
          <w:szCs w:val="24"/>
          <w:rtl/>
        </w:rPr>
        <w:t>•</w:t>
      </w:r>
      <w:r w:rsidR="00704959" w:rsidRPr="00520827">
        <w:rPr>
          <w:rFonts w:ascii="David" w:hAnsi="David" w:cs="David" w:hint="cs"/>
          <w:b/>
          <w:bCs/>
          <w:sz w:val="24"/>
          <w:szCs w:val="24"/>
          <w:rtl/>
        </w:rPr>
        <w:t>אבנרי נ' הכנסת-</w:t>
      </w:r>
      <w:r w:rsidR="00704959">
        <w:rPr>
          <w:rFonts w:ascii="David" w:hAnsi="David" w:cs="David" w:hint="cs"/>
          <w:sz w:val="24"/>
          <w:szCs w:val="24"/>
          <w:rtl/>
        </w:rPr>
        <w:t xml:space="preserve"> עתירה על חוק החרם. </w:t>
      </w:r>
      <w:r w:rsidR="00704959" w:rsidRPr="00704959">
        <w:rPr>
          <w:rFonts w:ascii="David" w:hAnsi="David" w:cs="David"/>
          <w:sz w:val="24"/>
          <w:szCs w:val="24"/>
          <w:rtl/>
        </w:rPr>
        <w:t xml:space="preserve">מלצר (רוב): </w:t>
      </w:r>
      <w:r w:rsidR="00704959" w:rsidRPr="00152ED0">
        <w:rPr>
          <w:rFonts w:ascii="David" w:hAnsi="David" w:cs="David"/>
          <w:sz w:val="24"/>
          <w:szCs w:val="24"/>
          <w:highlight w:val="yellow"/>
          <w:rtl/>
        </w:rPr>
        <w:t>אין פגיעה בגרעין של חופש הביטוי כי ההגבלה היא מצומצמת</w:t>
      </w:r>
      <w:r w:rsidR="00704959" w:rsidRPr="00704959">
        <w:rPr>
          <w:rFonts w:ascii="David" w:hAnsi="David" w:cs="David"/>
          <w:sz w:val="24"/>
          <w:szCs w:val="24"/>
          <w:rtl/>
        </w:rPr>
        <w:t xml:space="preserve"> (רק על קריאה לחרם).</w:t>
      </w:r>
      <w:r w:rsidR="00704959" w:rsidRPr="00704959">
        <w:rPr>
          <w:rtl/>
        </w:rPr>
        <w:t xml:space="preserve"> </w:t>
      </w:r>
      <w:r w:rsidR="00704959" w:rsidRPr="00704959">
        <w:rPr>
          <w:rFonts w:ascii="David" w:hAnsi="David" w:cs="David"/>
          <w:sz w:val="24"/>
          <w:szCs w:val="24"/>
          <w:rtl/>
        </w:rPr>
        <w:t>תוצאה: העתירה מתקבלת בחלקה. ביטול העוולה הפלילית אבל לא את הסנקציות האחרות</w:t>
      </w:r>
      <w:r w:rsidR="00704959">
        <w:rPr>
          <w:rFonts w:ascii="David" w:hAnsi="David" w:cs="David" w:hint="cs"/>
          <w:sz w:val="24"/>
          <w:szCs w:val="24"/>
          <w:rtl/>
        </w:rPr>
        <w:t>.</w:t>
      </w:r>
      <w:r w:rsidR="00704959">
        <w:rPr>
          <w:rFonts w:ascii="David" w:hAnsi="David" w:cs="David"/>
          <w:sz w:val="24"/>
          <w:szCs w:val="24"/>
          <w:rtl/>
        </w:rPr>
        <w:br/>
      </w:r>
      <w:r w:rsidR="00704959" w:rsidRPr="00704959">
        <w:rPr>
          <w:rFonts w:ascii="David" w:hAnsi="David" w:cs="David"/>
          <w:sz w:val="24"/>
          <w:szCs w:val="24"/>
          <w:rtl/>
        </w:rPr>
        <w:t>•</w:t>
      </w:r>
      <w:r w:rsidR="00704959" w:rsidRPr="00520827">
        <w:rPr>
          <w:rFonts w:ascii="David" w:hAnsi="David" w:cs="David" w:hint="cs"/>
          <w:b/>
          <w:bCs/>
          <w:sz w:val="24"/>
          <w:szCs w:val="24"/>
          <w:rtl/>
        </w:rPr>
        <w:t>המודל הדמוקרטי של חופש הביטוי\אילנה דיין-</w:t>
      </w:r>
      <w:r w:rsidR="00704959">
        <w:rPr>
          <w:rFonts w:ascii="David" w:hAnsi="David" w:cs="David" w:hint="cs"/>
          <w:sz w:val="24"/>
          <w:szCs w:val="24"/>
          <w:rtl/>
        </w:rPr>
        <w:t xml:space="preserve"> </w:t>
      </w:r>
      <w:r w:rsidR="00520827">
        <w:rPr>
          <w:rFonts w:ascii="David" w:hAnsi="David" w:cs="David" w:hint="cs"/>
          <w:sz w:val="24"/>
          <w:szCs w:val="24"/>
          <w:rtl/>
        </w:rPr>
        <w:t xml:space="preserve"> </w:t>
      </w:r>
      <w:r w:rsidR="00704959" w:rsidRPr="00704959">
        <w:rPr>
          <w:rFonts w:ascii="David" w:hAnsi="David" w:cs="David"/>
          <w:sz w:val="24"/>
          <w:szCs w:val="24"/>
          <w:rtl/>
        </w:rPr>
        <w:t>1. הטיעון לחקר האמת, לגילוי האמת</w:t>
      </w:r>
      <w:r w:rsidR="00520827">
        <w:rPr>
          <w:rFonts w:ascii="David" w:hAnsi="David" w:cs="David" w:hint="cs"/>
          <w:sz w:val="24"/>
          <w:szCs w:val="24"/>
          <w:rtl/>
        </w:rPr>
        <w:t xml:space="preserve">  </w:t>
      </w:r>
      <w:r w:rsidR="00704959" w:rsidRPr="00704959">
        <w:rPr>
          <w:rFonts w:ascii="David" w:hAnsi="David" w:cs="David"/>
          <w:sz w:val="24"/>
          <w:szCs w:val="24"/>
          <w:rtl/>
        </w:rPr>
        <w:t>2. הטיעון הדמוקרטי</w:t>
      </w:r>
      <w:r w:rsidR="00520827">
        <w:rPr>
          <w:rFonts w:ascii="David" w:hAnsi="David" w:cs="David" w:hint="cs"/>
          <w:sz w:val="24"/>
          <w:szCs w:val="24"/>
          <w:rtl/>
        </w:rPr>
        <w:t>-</w:t>
      </w:r>
      <w:r w:rsidR="00704959" w:rsidRPr="00704959">
        <w:rPr>
          <w:rFonts w:ascii="David" w:hAnsi="David" w:cs="David"/>
          <w:sz w:val="24"/>
          <w:szCs w:val="24"/>
          <w:rtl/>
        </w:rPr>
        <w:t>"האמת הפוליטית" מחליפה כאן את "האמת האבסולוטית" שבמרכזה הטיעון בדבר חקר האמת.</w:t>
      </w:r>
      <w:r w:rsidR="00520827">
        <w:rPr>
          <w:rFonts w:ascii="David" w:hAnsi="David" w:cs="David" w:hint="cs"/>
          <w:sz w:val="24"/>
          <w:szCs w:val="24"/>
          <w:rtl/>
        </w:rPr>
        <w:t xml:space="preserve"> </w:t>
      </w:r>
      <w:r w:rsidR="00704959" w:rsidRPr="00704959">
        <w:rPr>
          <w:rFonts w:ascii="David" w:hAnsi="David" w:cs="David"/>
          <w:sz w:val="24"/>
          <w:szCs w:val="24"/>
          <w:rtl/>
        </w:rPr>
        <w:t xml:space="preserve">3.הטיעון להגשמה עצמית- אנחנו מממשים את עצמנו בכך שאנחנו ממשים את השקפותינו. </w:t>
      </w:r>
      <w:r w:rsidR="00D12A21">
        <w:rPr>
          <w:rFonts w:ascii="David" w:hAnsi="David" w:cs="David"/>
          <w:sz w:val="24"/>
          <w:szCs w:val="24"/>
          <w:rtl/>
        </w:rPr>
        <w:br/>
      </w:r>
      <w:r w:rsidR="00D12A21" w:rsidRPr="00D12A21">
        <w:rPr>
          <w:rFonts w:ascii="David" w:hAnsi="David" w:cs="David" w:hint="cs"/>
          <w:sz w:val="24"/>
          <w:szCs w:val="24"/>
          <w:u w:val="single"/>
          <w:rtl/>
        </w:rPr>
        <w:t>היקף</w:t>
      </w:r>
      <w:r w:rsidR="00D12A21">
        <w:rPr>
          <w:rFonts w:ascii="David" w:hAnsi="David" w:cs="David"/>
          <w:sz w:val="24"/>
          <w:szCs w:val="24"/>
          <w:rtl/>
        </w:rPr>
        <w:br/>
      </w:r>
      <w:r w:rsidR="00D12A21" w:rsidRPr="00D12A21">
        <w:rPr>
          <w:rFonts w:ascii="David" w:hAnsi="David" w:cs="David"/>
          <w:b/>
          <w:bCs/>
          <w:sz w:val="24"/>
          <w:szCs w:val="24"/>
          <w:rtl/>
        </w:rPr>
        <w:t>•</w:t>
      </w:r>
      <w:r w:rsidR="00D12A21" w:rsidRPr="00D12A21">
        <w:rPr>
          <w:rFonts w:ascii="David" w:hAnsi="David" w:cs="David" w:hint="cs"/>
          <w:b/>
          <w:bCs/>
          <w:sz w:val="24"/>
          <w:szCs w:val="24"/>
          <w:rtl/>
        </w:rPr>
        <w:t>הסתה- אלבה נ' מדינת ישראל-</w:t>
      </w:r>
      <w:r w:rsidR="00D12A21">
        <w:rPr>
          <w:rFonts w:ascii="David" w:hAnsi="David" w:cs="David" w:hint="cs"/>
          <w:sz w:val="24"/>
          <w:szCs w:val="24"/>
          <w:rtl/>
        </w:rPr>
        <w:t xml:space="preserve"> </w:t>
      </w:r>
      <w:r w:rsidR="00D12A21" w:rsidRPr="00D12A21">
        <w:rPr>
          <w:rFonts w:ascii="David" w:hAnsi="David" w:cs="David"/>
          <w:sz w:val="24"/>
          <w:szCs w:val="24"/>
          <w:rtl/>
        </w:rPr>
        <w:t xml:space="preserve">ברק + </w:t>
      </w:r>
      <w:proofErr w:type="spellStart"/>
      <w:r w:rsidR="00D12A21" w:rsidRPr="00D12A21">
        <w:rPr>
          <w:rFonts w:ascii="David" w:hAnsi="David" w:cs="David"/>
          <w:sz w:val="24"/>
          <w:szCs w:val="24"/>
          <w:rtl/>
        </w:rPr>
        <w:t>דורנר</w:t>
      </w:r>
      <w:proofErr w:type="spellEnd"/>
      <w:r w:rsidR="00D12A21" w:rsidRPr="00D12A21">
        <w:rPr>
          <w:rFonts w:ascii="David" w:hAnsi="David" w:cs="David"/>
          <w:sz w:val="24"/>
          <w:szCs w:val="24"/>
          <w:rtl/>
        </w:rPr>
        <w:t>: בוחנים את שלושת הרציונליים במקרה: חקר האמת, אוטונומיה ודמוקרטיה.</w:t>
      </w:r>
      <w:r w:rsidR="00D12A21">
        <w:rPr>
          <w:rFonts w:ascii="David" w:hAnsi="David" w:cs="David" w:hint="cs"/>
          <w:sz w:val="24"/>
          <w:szCs w:val="24"/>
          <w:rtl/>
        </w:rPr>
        <w:t xml:space="preserve"> </w:t>
      </w:r>
      <w:r w:rsidR="00D12A21" w:rsidRPr="00152ED0">
        <w:rPr>
          <w:rFonts w:ascii="David" w:hAnsi="David" w:cs="David"/>
          <w:sz w:val="24"/>
          <w:szCs w:val="24"/>
          <w:highlight w:val="yellow"/>
          <w:rtl/>
        </w:rPr>
        <w:t>ביטוי גזעני נכלל בתוך חופש הביטוי והוא מוגן ככל ביטוי אחר</w:t>
      </w:r>
      <w:r w:rsidR="00D12A21" w:rsidRPr="00D12A21">
        <w:rPr>
          <w:rFonts w:ascii="David" w:hAnsi="David" w:cs="David"/>
          <w:sz w:val="24"/>
          <w:szCs w:val="24"/>
          <w:rtl/>
        </w:rPr>
        <w:t xml:space="preserve">. מצא (רוב): חולק על הטענות שאומרות שאיסור פלילי על הסתה מגביל את חופש הביטוי ולגיטימי רק במקרים חמורים. </w:t>
      </w:r>
      <w:r w:rsidR="00D12A21" w:rsidRPr="00152ED0">
        <w:rPr>
          <w:rFonts w:ascii="David" w:hAnsi="David" w:cs="David"/>
          <w:sz w:val="24"/>
          <w:szCs w:val="24"/>
          <w:highlight w:val="yellow"/>
          <w:rtl/>
        </w:rPr>
        <w:t>לטענתו מבחן הוודאות הקרובה לא מתאים למקרה</w:t>
      </w:r>
      <w:r w:rsidR="00D12A21" w:rsidRPr="00152ED0">
        <w:rPr>
          <w:rFonts w:ascii="David" w:hAnsi="David" w:cs="David" w:hint="cs"/>
          <w:sz w:val="24"/>
          <w:szCs w:val="24"/>
          <w:highlight w:val="yellow"/>
          <w:rtl/>
        </w:rPr>
        <w:t>. ביוטי גזעני מסית לא נכלל בחופש הביטוי.</w:t>
      </w:r>
      <w:r w:rsidR="00D12A21">
        <w:rPr>
          <w:rFonts w:ascii="David" w:hAnsi="David" w:cs="David"/>
          <w:sz w:val="24"/>
          <w:szCs w:val="24"/>
          <w:rtl/>
        </w:rPr>
        <w:br/>
      </w:r>
      <w:r w:rsidR="00D12A21" w:rsidRPr="00D12A21">
        <w:rPr>
          <w:rFonts w:ascii="David" w:hAnsi="David" w:cs="David"/>
          <w:sz w:val="24"/>
          <w:szCs w:val="24"/>
          <w:rtl/>
        </w:rPr>
        <w:t>•</w:t>
      </w:r>
      <w:r w:rsidR="00D12A21" w:rsidRPr="00D12A21">
        <w:rPr>
          <w:rFonts w:ascii="David" w:hAnsi="David" w:cs="David" w:hint="cs"/>
          <w:b/>
          <w:bCs/>
          <w:sz w:val="24"/>
          <w:szCs w:val="24"/>
          <w:rtl/>
        </w:rPr>
        <w:t>לשון הרע- אבנרי נ' שפירא-</w:t>
      </w:r>
      <w:r w:rsidR="00D12A21">
        <w:rPr>
          <w:rFonts w:ascii="David" w:hAnsi="David" w:cs="David" w:hint="cs"/>
          <w:sz w:val="24"/>
          <w:szCs w:val="24"/>
          <w:rtl/>
        </w:rPr>
        <w:t xml:space="preserve"> </w:t>
      </w:r>
      <w:r w:rsidR="00D12A21" w:rsidRPr="00D12A21">
        <w:rPr>
          <w:rFonts w:ascii="David" w:hAnsi="David" w:cs="David"/>
          <w:sz w:val="24"/>
          <w:szCs w:val="24"/>
          <w:rtl/>
        </w:rPr>
        <w:t xml:space="preserve">ברק: חופש הביטוי משתרע גם על ביטוי לשון הרע. </w:t>
      </w:r>
      <w:r w:rsidR="00D12A21" w:rsidRPr="00152ED0">
        <w:rPr>
          <w:rFonts w:ascii="David" w:hAnsi="David" w:cs="David"/>
          <w:sz w:val="24"/>
          <w:szCs w:val="24"/>
          <w:highlight w:val="yellow"/>
          <w:rtl/>
        </w:rPr>
        <w:t xml:space="preserve">עדיף סנקציה מאוחרת מאשר מניעה מוקדמת וצמצום היקף חופש הביטוי </w:t>
      </w:r>
      <w:proofErr w:type="spellStart"/>
      <w:r w:rsidR="00D12A21" w:rsidRPr="00152ED0">
        <w:rPr>
          <w:rFonts w:ascii="David" w:hAnsi="David" w:cs="David"/>
          <w:sz w:val="24"/>
          <w:szCs w:val="24"/>
          <w:highlight w:val="yellow"/>
          <w:rtl/>
        </w:rPr>
        <w:t>כשלא</w:t>
      </w:r>
      <w:proofErr w:type="spellEnd"/>
      <w:r w:rsidR="00D12A21" w:rsidRPr="00152ED0">
        <w:rPr>
          <w:rFonts w:ascii="David" w:hAnsi="David" w:cs="David"/>
          <w:sz w:val="24"/>
          <w:szCs w:val="24"/>
          <w:highlight w:val="yellow"/>
          <w:rtl/>
        </w:rPr>
        <w:t xml:space="preserve"> ידוע בוודאות שיהיה לשון הרע.</w:t>
      </w:r>
      <w:r w:rsidR="00D12A21">
        <w:rPr>
          <w:rFonts w:ascii="David" w:hAnsi="David" w:cs="David" w:hint="cs"/>
          <w:sz w:val="24"/>
          <w:szCs w:val="24"/>
          <w:rtl/>
        </w:rPr>
        <w:t xml:space="preserve"> </w:t>
      </w:r>
      <w:r w:rsidR="00D12A21">
        <w:rPr>
          <w:rFonts w:ascii="David" w:hAnsi="David" w:cs="David"/>
          <w:sz w:val="24"/>
          <w:szCs w:val="24"/>
          <w:rtl/>
        </w:rPr>
        <w:br/>
      </w:r>
      <w:r w:rsidR="00D12A21" w:rsidRPr="00EE22B3">
        <w:rPr>
          <w:rFonts w:ascii="David" w:hAnsi="David" w:cs="David" w:hint="cs"/>
          <w:sz w:val="24"/>
          <w:szCs w:val="24"/>
          <w:u w:val="single"/>
          <w:rtl/>
        </w:rPr>
        <w:t>איך פוגעים בזכות?</w:t>
      </w:r>
      <w:r w:rsidR="00D12A21">
        <w:rPr>
          <w:rFonts w:ascii="David" w:hAnsi="David" w:cs="David"/>
          <w:sz w:val="24"/>
          <w:szCs w:val="24"/>
          <w:rtl/>
        </w:rPr>
        <w:br/>
      </w:r>
      <w:r w:rsidR="00D12A21" w:rsidRPr="00D12A21">
        <w:rPr>
          <w:rFonts w:ascii="David" w:hAnsi="David" w:cs="David"/>
          <w:sz w:val="24"/>
          <w:szCs w:val="24"/>
          <w:rtl/>
        </w:rPr>
        <w:t>•</w:t>
      </w:r>
      <w:r w:rsidR="00D12A21" w:rsidRPr="00EE22B3">
        <w:rPr>
          <w:rFonts w:ascii="David" w:hAnsi="David" w:cs="David" w:hint="cs"/>
          <w:b/>
          <w:bCs/>
          <w:sz w:val="24"/>
          <w:szCs w:val="24"/>
          <w:rtl/>
        </w:rPr>
        <w:t>פסטיבל למוזיקה אבו-גוש נ' שר התרבות-</w:t>
      </w:r>
      <w:r w:rsidR="00D12A21">
        <w:rPr>
          <w:rFonts w:ascii="David" w:hAnsi="David" w:cs="David" w:hint="cs"/>
          <w:sz w:val="24"/>
          <w:szCs w:val="24"/>
          <w:rtl/>
        </w:rPr>
        <w:t xml:space="preserve"> </w:t>
      </w:r>
      <w:r w:rsidR="00D12A21" w:rsidRPr="00D12A21">
        <w:rPr>
          <w:rFonts w:ascii="David" w:hAnsi="David" w:cs="David"/>
          <w:sz w:val="24"/>
          <w:szCs w:val="24"/>
          <w:rtl/>
        </w:rPr>
        <w:t>שופטי הרוב (</w:t>
      </w:r>
      <w:proofErr w:type="spellStart"/>
      <w:r w:rsidR="00D12A21" w:rsidRPr="00D12A21">
        <w:rPr>
          <w:rFonts w:ascii="David" w:hAnsi="David" w:cs="David"/>
          <w:sz w:val="24"/>
          <w:szCs w:val="24"/>
          <w:rtl/>
        </w:rPr>
        <w:t>קיסטר</w:t>
      </w:r>
      <w:proofErr w:type="spellEnd"/>
      <w:r w:rsidR="00D12A21" w:rsidRPr="00D12A21">
        <w:rPr>
          <w:rFonts w:ascii="David" w:hAnsi="David" w:cs="David"/>
          <w:sz w:val="24"/>
          <w:szCs w:val="24"/>
          <w:rtl/>
        </w:rPr>
        <w:t>): אי תמיכה בגלל תוכן אינה נחשבת לפגיעה בחופש הביטוי.</w:t>
      </w:r>
      <w:r w:rsidR="00D12A21">
        <w:rPr>
          <w:rFonts w:ascii="David" w:hAnsi="David" w:cs="David" w:hint="cs"/>
          <w:sz w:val="24"/>
          <w:szCs w:val="24"/>
          <w:rtl/>
        </w:rPr>
        <w:t xml:space="preserve"> </w:t>
      </w:r>
      <w:r w:rsidR="00D12A21" w:rsidRPr="00D12A21">
        <w:rPr>
          <w:rFonts w:ascii="David" w:hAnsi="David" w:cs="David"/>
          <w:sz w:val="24"/>
          <w:szCs w:val="24"/>
          <w:rtl/>
        </w:rPr>
        <w:t>חיים כהן: יש פגיעה בחופש הביטוי בשלילת מימון שלא למטרת הגנה על ערכי המדינה וללא הצדקה.</w:t>
      </w:r>
      <w:r w:rsidR="00D12A21">
        <w:rPr>
          <w:rFonts w:ascii="David" w:hAnsi="David" w:cs="David"/>
          <w:sz w:val="24"/>
          <w:szCs w:val="24"/>
          <w:rtl/>
        </w:rPr>
        <w:br/>
      </w:r>
      <w:r w:rsidR="00D12A21" w:rsidRPr="00EE22B3">
        <w:rPr>
          <w:rFonts w:ascii="David" w:hAnsi="David" w:cs="David"/>
          <w:b/>
          <w:bCs/>
          <w:sz w:val="24"/>
          <w:szCs w:val="24"/>
          <w:rtl/>
        </w:rPr>
        <w:t>•</w:t>
      </w:r>
      <w:r w:rsidR="00D12A21" w:rsidRPr="00EE22B3">
        <w:rPr>
          <w:rFonts w:ascii="David" w:hAnsi="David" w:cs="David" w:hint="cs"/>
          <w:b/>
          <w:bCs/>
          <w:sz w:val="24"/>
          <w:szCs w:val="24"/>
          <w:rtl/>
        </w:rPr>
        <w:t>בוגרי התיכון האורתודוקס</w:t>
      </w:r>
      <w:r w:rsidR="00D12A21" w:rsidRPr="00EE22B3">
        <w:rPr>
          <w:rFonts w:ascii="David" w:hAnsi="David" w:cs="David" w:hint="eastAsia"/>
          <w:b/>
          <w:bCs/>
          <w:sz w:val="24"/>
          <w:szCs w:val="24"/>
          <w:rtl/>
        </w:rPr>
        <w:t>י</w:t>
      </w:r>
      <w:r w:rsidR="00D12A21" w:rsidRPr="00EE22B3">
        <w:rPr>
          <w:rFonts w:ascii="David" w:hAnsi="David" w:cs="David" w:hint="cs"/>
          <w:b/>
          <w:bCs/>
          <w:sz w:val="24"/>
          <w:szCs w:val="24"/>
          <w:rtl/>
        </w:rPr>
        <w:t xml:space="preserve"> נ' שר האוצר-</w:t>
      </w:r>
      <w:r w:rsidR="00D12A21">
        <w:rPr>
          <w:rFonts w:ascii="David" w:hAnsi="David" w:cs="David" w:hint="cs"/>
          <w:sz w:val="24"/>
          <w:szCs w:val="24"/>
          <w:rtl/>
        </w:rPr>
        <w:t xml:space="preserve"> </w:t>
      </w:r>
      <w:r w:rsidR="00D12A21" w:rsidRPr="00D12A21">
        <w:rPr>
          <w:rFonts w:ascii="David" w:hAnsi="David" w:cs="David"/>
          <w:sz w:val="24"/>
          <w:szCs w:val="24"/>
          <w:rtl/>
        </w:rPr>
        <w:t xml:space="preserve">למרות שהעתירה נדחית מטעמי חוסר בשלות, ניתן להגיד </w:t>
      </w:r>
      <w:r w:rsidR="00DC2C2A">
        <w:rPr>
          <w:rFonts w:ascii="David" w:hAnsi="David" w:cs="David" w:hint="cs"/>
          <w:sz w:val="24"/>
          <w:szCs w:val="24"/>
          <w:rtl/>
        </w:rPr>
        <w:t>ש</w:t>
      </w:r>
      <w:r w:rsidR="00D12A21">
        <w:rPr>
          <w:rFonts w:ascii="David" w:hAnsi="David" w:cs="David" w:hint="cs"/>
          <w:sz w:val="24"/>
          <w:szCs w:val="24"/>
          <w:rtl/>
        </w:rPr>
        <w:t>חוק המפחית מימון ממי שמבזה את המדינה</w:t>
      </w:r>
      <w:r w:rsidR="00DC2C2A">
        <w:rPr>
          <w:rFonts w:ascii="David" w:hAnsi="David" w:cs="David" w:hint="cs"/>
          <w:sz w:val="24"/>
          <w:szCs w:val="24"/>
          <w:rtl/>
        </w:rPr>
        <w:t>,</w:t>
      </w:r>
      <w:r w:rsidR="00D12A21" w:rsidRPr="00D12A21">
        <w:rPr>
          <w:rFonts w:ascii="David" w:hAnsi="David" w:cs="David"/>
          <w:sz w:val="24"/>
          <w:szCs w:val="24"/>
          <w:rtl/>
        </w:rPr>
        <w:t xml:space="preserve"> </w:t>
      </w:r>
      <w:r w:rsidR="00D12A21">
        <w:rPr>
          <w:rFonts w:ascii="David" w:hAnsi="David" w:cs="David" w:hint="cs"/>
          <w:sz w:val="24"/>
          <w:szCs w:val="24"/>
          <w:rtl/>
        </w:rPr>
        <w:t>לא פוגע</w:t>
      </w:r>
      <w:r w:rsidR="00D12A21" w:rsidRPr="00D12A21">
        <w:rPr>
          <w:rFonts w:ascii="David" w:hAnsi="David" w:cs="David"/>
          <w:sz w:val="24"/>
          <w:szCs w:val="24"/>
          <w:rtl/>
        </w:rPr>
        <w:t xml:space="preserve"> בחופש הביטוי.</w:t>
      </w:r>
      <w:r w:rsidR="00D12A21">
        <w:rPr>
          <w:rFonts w:ascii="David" w:hAnsi="David" w:cs="David"/>
          <w:sz w:val="24"/>
          <w:szCs w:val="24"/>
          <w:rtl/>
        </w:rPr>
        <w:br/>
      </w:r>
      <w:r w:rsidR="00D12A21" w:rsidRPr="00D12A21">
        <w:rPr>
          <w:rFonts w:ascii="David" w:hAnsi="David" w:cs="David"/>
          <w:sz w:val="24"/>
          <w:szCs w:val="24"/>
          <w:rtl/>
        </w:rPr>
        <w:t>•</w:t>
      </w:r>
      <w:r w:rsidR="00D12A21" w:rsidRPr="00EE22B3">
        <w:rPr>
          <w:rFonts w:ascii="David" w:hAnsi="David" w:cs="David" w:hint="cs"/>
          <w:b/>
          <w:bCs/>
          <w:sz w:val="24"/>
          <w:szCs w:val="24"/>
          <w:rtl/>
        </w:rPr>
        <w:t>אבנרי-</w:t>
      </w:r>
      <w:r w:rsidR="00D12A21">
        <w:rPr>
          <w:rFonts w:ascii="David" w:hAnsi="David" w:cs="David" w:hint="cs"/>
          <w:sz w:val="24"/>
          <w:szCs w:val="24"/>
          <w:rtl/>
        </w:rPr>
        <w:t xml:space="preserve"> בנוגע לחוק החרם. </w:t>
      </w:r>
      <w:r w:rsidR="00D12A21" w:rsidRPr="00D12A21">
        <w:rPr>
          <w:rFonts w:ascii="David" w:hAnsi="David" w:cs="David"/>
          <w:sz w:val="24"/>
          <w:szCs w:val="24"/>
          <w:rtl/>
        </w:rPr>
        <w:t xml:space="preserve">השופט מלצר אומר שיש פגיעה בחופש הביטוי כי הסעיף קובע סנקציות אזרחיות ומנהליות בגלל </w:t>
      </w:r>
      <w:r w:rsidR="00D12A21" w:rsidRPr="00CD34C8">
        <w:rPr>
          <w:rFonts w:ascii="David" w:hAnsi="David" w:cs="David"/>
          <w:sz w:val="24"/>
          <w:szCs w:val="24"/>
          <w:highlight w:val="yellow"/>
          <w:rtl/>
        </w:rPr>
        <w:t>ביטוי פוליטי</w:t>
      </w:r>
      <w:r w:rsidR="00D12A21" w:rsidRPr="00D12A21">
        <w:rPr>
          <w:rFonts w:ascii="David" w:hAnsi="David" w:cs="David"/>
          <w:sz w:val="24"/>
          <w:szCs w:val="24"/>
          <w:rtl/>
        </w:rPr>
        <w:t xml:space="preserve">. החוק מגביל את החירות הפוליטית. עם זאת, </w:t>
      </w:r>
      <w:r w:rsidR="00D12A21" w:rsidRPr="00CD34C8">
        <w:rPr>
          <w:rFonts w:ascii="David" w:hAnsi="David" w:cs="David"/>
          <w:sz w:val="24"/>
          <w:szCs w:val="24"/>
          <w:highlight w:val="yellow"/>
          <w:rtl/>
        </w:rPr>
        <w:t>הפגיעה בחופש הביטוי לא מאוד משמעותית.</w:t>
      </w:r>
      <w:r w:rsidR="00EE22B3">
        <w:rPr>
          <w:rFonts w:ascii="David" w:hAnsi="David" w:cs="David"/>
          <w:sz w:val="24"/>
          <w:szCs w:val="24"/>
          <w:rtl/>
        </w:rPr>
        <w:br/>
      </w:r>
      <w:r w:rsidR="00EE22B3" w:rsidRPr="00EE22B3">
        <w:rPr>
          <w:rFonts w:ascii="David" w:hAnsi="David" w:cs="David" w:hint="cs"/>
          <w:sz w:val="24"/>
          <w:szCs w:val="24"/>
          <w:u w:val="single"/>
          <w:rtl/>
        </w:rPr>
        <w:t>חופש הביטוי מול אינטרס הציבור</w:t>
      </w:r>
      <w:r w:rsidR="00EE22B3">
        <w:rPr>
          <w:rFonts w:ascii="David" w:hAnsi="David" w:cs="David"/>
          <w:sz w:val="24"/>
          <w:szCs w:val="24"/>
          <w:rtl/>
        </w:rPr>
        <w:br/>
      </w:r>
      <w:r w:rsidR="00EE22B3" w:rsidRPr="00EE22B3">
        <w:rPr>
          <w:rFonts w:ascii="David" w:hAnsi="David" w:cs="David"/>
          <w:sz w:val="24"/>
          <w:szCs w:val="24"/>
          <w:rtl/>
        </w:rPr>
        <w:t>•</w:t>
      </w:r>
      <w:r w:rsidR="00EE22B3" w:rsidRPr="00EE22B3">
        <w:rPr>
          <w:rFonts w:ascii="David" w:hAnsi="David" w:cs="David" w:hint="cs"/>
          <w:b/>
          <w:bCs/>
          <w:sz w:val="24"/>
          <w:szCs w:val="24"/>
          <w:rtl/>
        </w:rPr>
        <w:t>קול העם-</w:t>
      </w:r>
      <w:r w:rsidR="00EE22B3">
        <w:rPr>
          <w:rFonts w:ascii="David" w:hAnsi="David" w:cs="David" w:hint="cs"/>
          <w:sz w:val="24"/>
          <w:szCs w:val="24"/>
          <w:rtl/>
        </w:rPr>
        <w:t xml:space="preserve"> </w:t>
      </w:r>
      <w:r w:rsidR="00EE22B3" w:rsidRPr="00EE22B3">
        <w:rPr>
          <w:rFonts w:ascii="David" w:hAnsi="David" w:cs="David"/>
          <w:sz w:val="24"/>
          <w:szCs w:val="24"/>
          <w:rtl/>
        </w:rPr>
        <w:t>4 שלבים בפסק הדין:</w:t>
      </w:r>
      <w:r w:rsidR="00EE22B3">
        <w:rPr>
          <w:rFonts w:ascii="David" w:hAnsi="David" w:cs="David" w:hint="cs"/>
          <w:sz w:val="24"/>
          <w:szCs w:val="24"/>
          <w:rtl/>
        </w:rPr>
        <w:t xml:space="preserve"> </w:t>
      </w:r>
      <w:r w:rsidR="00EE22B3" w:rsidRPr="00EE22B3">
        <w:rPr>
          <w:rFonts w:ascii="David" w:hAnsi="David" w:cs="David"/>
          <w:sz w:val="24"/>
          <w:szCs w:val="24"/>
          <w:rtl/>
        </w:rPr>
        <w:t xml:space="preserve">1.אגרנט: חשיבות חופש הביטוי-  בכך שידחה מפני אינטרס שלום הציבור רק אם </w:t>
      </w:r>
      <w:r w:rsidR="00EE22B3" w:rsidRPr="00CD34C8">
        <w:rPr>
          <w:rFonts w:ascii="David" w:hAnsi="David" w:cs="David"/>
          <w:sz w:val="24"/>
          <w:szCs w:val="24"/>
          <w:highlight w:val="yellow"/>
          <w:rtl/>
        </w:rPr>
        <w:t>הפגיעה קרובה לוודאית בשלום הציבור</w:t>
      </w:r>
      <w:r w:rsidR="00EE22B3" w:rsidRPr="00EE22B3">
        <w:rPr>
          <w:rFonts w:ascii="David" w:hAnsi="David" w:cs="David"/>
          <w:sz w:val="24"/>
          <w:szCs w:val="24"/>
          <w:rtl/>
        </w:rPr>
        <w:t xml:space="preserve"> ("ולא בגדר "עלול").</w:t>
      </w:r>
      <w:r w:rsidR="00EE22B3">
        <w:rPr>
          <w:rFonts w:ascii="David" w:hAnsi="David" w:cs="David" w:hint="cs"/>
          <w:sz w:val="24"/>
          <w:szCs w:val="24"/>
          <w:rtl/>
        </w:rPr>
        <w:t xml:space="preserve">  2</w:t>
      </w:r>
      <w:r w:rsidR="00EE22B3" w:rsidRPr="00EE22B3">
        <w:rPr>
          <w:rFonts w:ascii="David" w:hAnsi="David" w:cs="David"/>
          <w:sz w:val="24"/>
          <w:szCs w:val="24"/>
          <w:rtl/>
        </w:rPr>
        <w:t>.</w:t>
      </w:r>
      <w:r w:rsidR="00EE22B3" w:rsidRPr="00CD34C8">
        <w:rPr>
          <w:rFonts w:ascii="David" w:hAnsi="David" w:cs="David"/>
          <w:sz w:val="24"/>
          <w:szCs w:val="24"/>
          <w:highlight w:val="yellow"/>
          <w:rtl/>
        </w:rPr>
        <w:t>גזירת הזכות מהדמוקרטיה בישראל</w:t>
      </w:r>
      <w:r w:rsidR="00EE22B3" w:rsidRPr="00EE22B3">
        <w:rPr>
          <w:rFonts w:ascii="David" w:hAnsi="David" w:cs="David"/>
          <w:sz w:val="24"/>
          <w:szCs w:val="24"/>
          <w:rtl/>
        </w:rPr>
        <w:t xml:space="preserve"> – מאפשר גזירה של זכויות אחרות על אותו בסיס.  כנגזרת מהיות המדינה דמוקרטית ולצורך שמירה על כך.</w:t>
      </w:r>
      <w:r w:rsidR="00EE22B3">
        <w:rPr>
          <w:rFonts w:ascii="David" w:hAnsi="David" w:cs="David" w:hint="cs"/>
          <w:sz w:val="24"/>
          <w:szCs w:val="24"/>
          <w:rtl/>
        </w:rPr>
        <w:t xml:space="preserve">  </w:t>
      </w:r>
      <w:r w:rsidR="00EE22B3" w:rsidRPr="00EE22B3">
        <w:rPr>
          <w:rFonts w:ascii="David" w:hAnsi="David" w:cs="David"/>
          <w:sz w:val="24"/>
          <w:szCs w:val="24"/>
          <w:rtl/>
        </w:rPr>
        <w:t xml:space="preserve">3.יצירת נוסחת איזון –לצורך הבחירה בעקרון העדיף, נראה שהמילה "עלול" השאירה לבהמ"ש פתח לשיקול דעת. </w:t>
      </w:r>
      <w:r w:rsidR="00EE22B3">
        <w:rPr>
          <w:rFonts w:ascii="David" w:hAnsi="David" w:cs="David" w:hint="cs"/>
          <w:sz w:val="24"/>
          <w:szCs w:val="24"/>
          <w:rtl/>
        </w:rPr>
        <w:t xml:space="preserve"> </w:t>
      </w:r>
      <w:r w:rsidR="00EE22B3" w:rsidRPr="00EE22B3">
        <w:rPr>
          <w:rFonts w:ascii="David" w:hAnsi="David" w:cs="David"/>
          <w:sz w:val="24"/>
          <w:szCs w:val="24"/>
          <w:rtl/>
        </w:rPr>
        <w:t>4.</w:t>
      </w:r>
      <w:r w:rsidR="00EE22B3" w:rsidRPr="00CD34C8">
        <w:rPr>
          <w:rFonts w:ascii="David" w:hAnsi="David" w:cs="David"/>
          <w:sz w:val="24"/>
          <w:szCs w:val="24"/>
          <w:highlight w:val="yellow"/>
          <w:rtl/>
        </w:rPr>
        <w:t>יישום המבחנים על המקרה</w:t>
      </w:r>
      <w:r w:rsidR="00EE22B3" w:rsidRPr="00EE22B3">
        <w:rPr>
          <w:rFonts w:ascii="David" w:hAnsi="David" w:cs="David"/>
          <w:sz w:val="24"/>
          <w:szCs w:val="24"/>
          <w:rtl/>
        </w:rPr>
        <w:t>- אין וודאות קרובה לפגיעה בביטחון המדינה ולכן שר הפנים חייב לחזור בו מהחלטת</w:t>
      </w:r>
      <w:r w:rsidR="00EE22B3">
        <w:rPr>
          <w:rFonts w:ascii="David" w:hAnsi="David" w:cs="David" w:hint="cs"/>
          <w:sz w:val="24"/>
          <w:szCs w:val="24"/>
          <w:rtl/>
        </w:rPr>
        <w:t xml:space="preserve">ו לסגור את העיתון. </w:t>
      </w:r>
      <w:r w:rsidR="00EE22B3">
        <w:rPr>
          <w:rFonts w:ascii="David" w:hAnsi="David" w:cs="David"/>
          <w:sz w:val="24"/>
          <w:szCs w:val="24"/>
          <w:rtl/>
        </w:rPr>
        <w:br/>
      </w:r>
      <w:r w:rsidR="00EE22B3" w:rsidRPr="00EE22B3">
        <w:rPr>
          <w:rFonts w:ascii="David" w:hAnsi="David" w:cs="David"/>
          <w:sz w:val="24"/>
          <w:szCs w:val="24"/>
          <w:rtl/>
        </w:rPr>
        <w:t>•</w:t>
      </w:r>
      <w:r w:rsidR="00EE22B3" w:rsidRPr="00EE22B3">
        <w:rPr>
          <w:rFonts w:ascii="David" w:hAnsi="David" w:cs="David" w:hint="cs"/>
          <w:b/>
          <w:bCs/>
          <w:sz w:val="24"/>
          <w:szCs w:val="24"/>
          <w:rtl/>
        </w:rPr>
        <w:t>ישראל ביתנו נ' ועדת הבחירות המרכזית-</w:t>
      </w:r>
      <w:r w:rsidR="00EE22B3" w:rsidRPr="00EE22B3">
        <w:rPr>
          <w:rtl/>
        </w:rPr>
        <w:t xml:space="preserve"> </w:t>
      </w:r>
      <w:r w:rsidR="00EE22B3" w:rsidRPr="00EE22B3">
        <w:rPr>
          <w:rFonts w:ascii="David" w:hAnsi="David" w:cs="David"/>
          <w:sz w:val="24"/>
          <w:szCs w:val="24"/>
          <w:rtl/>
        </w:rPr>
        <w:t>צמצום המושג מתנה בהתאמה לתפיסה העקרונית שאין מגבילים את חופש הביטוי לולא וודאות קרובה.</w:t>
      </w:r>
      <w:r w:rsidR="00EE22B3">
        <w:rPr>
          <w:rFonts w:ascii="David" w:hAnsi="David" w:cs="David" w:hint="cs"/>
          <w:sz w:val="24"/>
          <w:szCs w:val="24"/>
          <w:rtl/>
        </w:rPr>
        <w:t xml:space="preserve"> שימוש במבחן של </w:t>
      </w:r>
      <w:proofErr w:type="spellStart"/>
      <w:r w:rsidR="00EE22B3">
        <w:rPr>
          <w:rFonts w:ascii="David" w:hAnsi="David" w:cs="David" w:hint="cs"/>
          <w:sz w:val="24"/>
          <w:szCs w:val="24"/>
          <w:rtl/>
        </w:rPr>
        <w:t>ארגנט</w:t>
      </w:r>
      <w:proofErr w:type="spellEnd"/>
      <w:r w:rsidR="00EE22B3">
        <w:rPr>
          <w:rFonts w:ascii="David" w:hAnsi="David" w:cs="David" w:hint="cs"/>
          <w:sz w:val="24"/>
          <w:szCs w:val="24"/>
          <w:rtl/>
        </w:rPr>
        <w:t xml:space="preserve"> מקול העם. </w:t>
      </w:r>
      <w:r w:rsidR="00EE22B3" w:rsidRPr="00986E78">
        <w:rPr>
          <w:rFonts w:ascii="David" w:hAnsi="David" w:cs="David"/>
          <w:sz w:val="24"/>
          <w:szCs w:val="24"/>
          <w:highlight w:val="yellow"/>
          <w:rtl/>
        </w:rPr>
        <w:t>חופש הביטוי ייסוג מפני אינטרס ציבורי (טוהר הבחירות) רק במקרים של הסתברות גבוהה של קירבה לוודאות לפגיעה ממשית באינטרס</w:t>
      </w:r>
      <w:r w:rsidR="00EE22B3" w:rsidRPr="00EE22B3">
        <w:rPr>
          <w:rFonts w:ascii="David" w:hAnsi="David" w:cs="David"/>
          <w:sz w:val="24"/>
          <w:szCs w:val="24"/>
          <w:rtl/>
        </w:rPr>
        <w:t>.</w:t>
      </w:r>
      <w:r w:rsidR="001E184F">
        <w:rPr>
          <w:rFonts w:ascii="David" w:hAnsi="David" w:cs="David"/>
          <w:sz w:val="24"/>
          <w:szCs w:val="24"/>
          <w:rtl/>
        </w:rPr>
        <w:br/>
      </w:r>
      <w:r w:rsidR="001E184F">
        <w:rPr>
          <w:rFonts w:ascii="David" w:hAnsi="David" w:cs="David"/>
          <w:sz w:val="24"/>
          <w:szCs w:val="24"/>
          <w:rtl/>
        </w:rPr>
        <w:br/>
      </w:r>
      <w:r w:rsidR="001E184F" w:rsidRPr="001E184F">
        <w:rPr>
          <w:rFonts w:ascii="David" w:hAnsi="David" w:cs="David" w:hint="cs"/>
          <w:sz w:val="24"/>
          <w:szCs w:val="24"/>
          <w:u w:val="single"/>
          <w:rtl/>
        </w:rPr>
        <w:t>סמכויות חירום</w:t>
      </w:r>
      <w:r w:rsidR="001E184F" w:rsidRPr="001E184F">
        <w:rPr>
          <w:rFonts w:ascii="David" w:hAnsi="David" w:cs="David"/>
          <w:sz w:val="24"/>
          <w:szCs w:val="24"/>
          <w:u w:val="single"/>
          <w:rtl/>
        </w:rPr>
        <w:br/>
      </w:r>
      <w:r w:rsidR="001E184F" w:rsidRPr="001E184F">
        <w:rPr>
          <w:rFonts w:ascii="David" w:hAnsi="David" w:cs="David" w:hint="cs"/>
          <w:sz w:val="24"/>
          <w:szCs w:val="24"/>
          <w:u w:val="single"/>
          <w:rtl/>
        </w:rPr>
        <w:t>הכרזה על מצב חירום</w:t>
      </w:r>
      <w:r w:rsidR="001E184F">
        <w:rPr>
          <w:rFonts w:ascii="David" w:hAnsi="David" w:cs="David"/>
          <w:sz w:val="24"/>
          <w:szCs w:val="24"/>
          <w:rtl/>
        </w:rPr>
        <w:br/>
      </w:r>
      <w:r w:rsidR="001E184F" w:rsidRPr="001E184F">
        <w:rPr>
          <w:rFonts w:ascii="David" w:hAnsi="David" w:cs="David"/>
          <w:sz w:val="24"/>
          <w:szCs w:val="24"/>
          <w:rtl/>
        </w:rPr>
        <w:t>•</w:t>
      </w:r>
      <w:r w:rsidR="001E184F" w:rsidRPr="001E184F">
        <w:rPr>
          <w:rFonts w:ascii="David" w:hAnsi="David" w:cs="David" w:hint="cs"/>
          <w:b/>
          <w:bCs/>
          <w:sz w:val="24"/>
          <w:szCs w:val="24"/>
          <w:rtl/>
        </w:rPr>
        <w:t>האגודה לזכויות האזרח נ' הכנסת-</w:t>
      </w:r>
      <w:r w:rsidR="001E184F">
        <w:rPr>
          <w:rFonts w:ascii="David" w:hAnsi="David" w:cs="David" w:hint="cs"/>
          <w:sz w:val="24"/>
          <w:szCs w:val="24"/>
          <w:rtl/>
        </w:rPr>
        <w:t xml:space="preserve"> עתירה לביטול ההכרזה על מצב חירום. </w:t>
      </w:r>
      <w:r w:rsidR="001E184F" w:rsidRPr="001E184F">
        <w:rPr>
          <w:rFonts w:ascii="David" w:hAnsi="David" w:cs="David"/>
          <w:sz w:val="24"/>
          <w:szCs w:val="24"/>
          <w:rtl/>
        </w:rPr>
        <w:t xml:space="preserve">ביהמ"ש טען כי מדינת ישראל עדיין לא הגיעה אל השקט ועומדים מולה איומים, אך עדיין לא נכון לנצל את הדבר שנקרא מצב חירום לצורכי חקיקה. יש התקדמות ושיפור בנושא ומעורבות בג"צ לא נדרשת עוד. </w:t>
      </w:r>
      <w:r w:rsidR="001E184F" w:rsidRPr="00CD34C8">
        <w:rPr>
          <w:rFonts w:ascii="David" w:hAnsi="David" w:cs="David"/>
          <w:sz w:val="24"/>
          <w:szCs w:val="24"/>
          <w:highlight w:val="yellow"/>
          <w:rtl/>
        </w:rPr>
        <w:t>רובינשטיין</w:t>
      </w:r>
      <w:r w:rsidR="001E184F" w:rsidRPr="00CD34C8">
        <w:rPr>
          <w:rFonts w:ascii="David" w:hAnsi="David" w:cs="David" w:hint="cs"/>
          <w:sz w:val="24"/>
          <w:szCs w:val="24"/>
          <w:highlight w:val="yellow"/>
          <w:rtl/>
        </w:rPr>
        <w:t>:</w:t>
      </w:r>
      <w:r w:rsidR="001E184F" w:rsidRPr="00CD34C8">
        <w:rPr>
          <w:rFonts w:ascii="David" w:hAnsi="David" w:cs="David"/>
          <w:sz w:val="24"/>
          <w:szCs w:val="24"/>
          <w:highlight w:val="yellow"/>
          <w:rtl/>
        </w:rPr>
        <w:t xml:space="preserve"> בית המשפט לא יחליף את שיקול דעתה של הכנסת בנושאי ביטחון.</w:t>
      </w:r>
      <w:r w:rsidR="001E184F">
        <w:rPr>
          <w:rFonts w:ascii="David" w:hAnsi="David" w:cs="David"/>
          <w:sz w:val="24"/>
          <w:szCs w:val="24"/>
          <w:rtl/>
        </w:rPr>
        <w:br/>
      </w:r>
      <w:r w:rsidR="001E184F" w:rsidRPr="001E184F">
        <w:rPr>
          <w:rFonts w:ascii="David" w:hAnsi="David" w:cs="David" w:hint="cs"/>
          <w:sz w:val="24"/>
          <w:szCs w:val="24"/>
          <w:u w:val="single"/>
          <w:rtl/>
        </w:rPr>
        <w:t>תקנות ההגנה</w:t>
      </w:r>
      <w:r w:rsidR="001E184F">
        <w:rPr>
          <w:rFonts w:ascii="David" w:hAnsi="David" w:cs="David"/>
          <w:sz w:val="24"/>
          <w:szCs w:val="24"/>
          <w:rtl/>
        </w:rPr>
        <w:br/>
      </w:r>
      <w:r w:rsidR="001E184F" w:rsidRPr="001E184F">
        <w:rPr>
          <w:rFonts w:ascii="David" w:hAnsi="David" w:cs="David"/>
          <w:sz w:val="24"/>
          <w:szCs w:val="24"/>
          <w:rtl/>
        </w:rPr>
        <w:t>•</w:t>
      </w:r>
      <w:r w:rsidR="001E184F" w:rsidRPr="001E184F">
        <w:rPr>
          <w:rFonts w:ascii="David" w:hAnsi="David" w:cs="David" w:hint="cs"/>
          <w:b/>
          <w:bCs/>
          <w:sz w:val="24"/>
          <w:szCs w:val="24"/>
          <w:rtl/>
        </w:rPr>
        <w:t xml:space="preserve">ליון נ' </w:t>
      </w:r>
      <w:proofErr w:type="spellStart"/>
      <w:r w:rsidR="001E184F" w:rsidRPr="001E184F">
        <w:rPr>
          <w:rFonts w:ascii="David" w:hAnsi="David" w:cs="David" w:hint="cs"/>
          <w:b/>
          <w:bCs/>
          <w:sz w:val="24"/>
          <w:szCs w:val="24"/>
          <w:rtl/>
        </w:rPr>
        <w:t>גוברניק</w:t>
      </w:r>
      <w:proofErr w:type="spellEnd"/>
      <w:r w:rsidR="001E184F" w:rsidRPr="001E184F">
        <w:rPr>
          <w:rFonts w:ascii="David" w:hAnsi="David" w:cs="David" w:hint="cs"/>
          <w:b/>
          <w:bCs/>
          <w:sz w:val="24"/>
          <w:szCs w:val="24"/>
          <w:rtl/>
        </w:rPr>
        <w:t>-</w:t>
      </w:r>
      <w:r w:rsidR="001E184F">
        <w:rPr>
          <w:rFonts w:ascii="David" w:hAnsi="David" w:cs="David" w:hint="cs"/>
          <w:sz w:val="24"/>
          <w:szCs w:val="24"/>
          <w:rtl/>
        </w:rPr>
        <w:t xml:space="preserve"> </w:t>
      </w:r>
      <w:r w:rsidR="001E184F" w:rsidRPr="001E184F">
        <w:rPr>
          <w:rFonts w:ascii="David" w:hAnsi="David" w:cs="David"/>
          <w:sz w:val="24"/>
          <w:szCs w:val="24"/>
          <w:rtl/>
        </w:rPr>
        <w:t xml:space="preserve">ביהמ"ש לא מבטל את תקנות ההגנה מאחר </w:t>
      </w:r>
      <w:r w:rsidR="001E184F" w:rsidRPr="00CD34C8">
        <w:rPr>
          <w:rFonts w:ascii="David" w:hAnsi="David" w:cs="David"/>
          <w:sz w:val="24"/>
          <w:szCs w:val="24"/>
          <w:highlight w:val="yellow"/>
          <w:rtl/>
        </w:rPr>
        <w:t>ששינויים מהותיים להבדיל משינויים טכניים הם ביד המחוקק</w:t>
      </w:r>
      <w:r w:rsidR="001E184F" w:rsidRPr="001E184F">
        <w:rPr>
          <w:rFonts w:ascii="David" w:hAnsi="David" w:cs="David"/>
          <w:sz w:val="24"/>
          <w:szCs w:val="24"/>
          <w:rtl/>
        </w:rPr>
        <w:t>, הוא לא כשיר לפסול את התקנות אבל כן מסכים שיש לפקח על הפעלתן</w:t>
      </w:r>
      <w:r w:rsidR="001E184F">
        <w:rPr>
          <w:rFonts w:ascii="David" w:hAnsi="David" w:cs="David" w:hint="cs"/>
          <w:sz w:val="24"/>
          <w:szCs w:val="24"/>
          <w:rtl/>
        </w:rPr>
        <w:t>.</w:t>
      </w:r>
      <w:r w:rsidR="001E184F">
        <w:rPr>
          <w:rFonts w:ascii="David" w:hAnsi="David" w:cs="David"/>
          <w:sz w:val="24"/>
          <w:szCs w:val="24"/>
          <w:rtl/>
        </w:rPr>
        <w:br/>
      </w:r>
      <w:r w:rsidR="001E184F" w:rsidRPr="001E184F">
        <w:rPr>
          <w:rFonts w:ascii="David" w:hAnsi="David" w:cs="David"/>
          <w:sz w:val="24"/>
          <w:szCs w:val="24"/>
          <w:rtl/>
        </w:rPr>
        <w:t>•</w:t>
      </w:r>
      <w:r w:rsidR="001E184F" w:rsidRPr="001E184F">
        <w:rPr>
          <w:rFonts w:ascii="David" w:hAnsi="David" w:cs="David" w:hint="cs"/>
          <w:b/>
          <w:bCs/>
          <w:sz w:val="24"/>
          <w:szCs w:val="24"/>
          <w:rtl/>
        </w:rPr>
        <w:t>שניצר נ' הצנזור-</w:t>
      </w:r>
      <w:r w:rsidR="001E184F">
        <w:rPr>
          <w:rFonts w:ascii="David" w:hAnsi="David" w:cs="David" w:hint="cs"/>
          <w:sz w:val="24"/>
          <w:szCs w:val="24"/>
          <w:rtl/>
        </w:rPr>
        <w:t xml:space="preserve"> </w:t>
      </w:r>
      <w:r w:rsidR="001E184F" w:rsidRPr="001E184F">
        <w:rPr>
          <w:rFonts w:ascii="David" w:hAnsi="David" w:cs="David"/>
          <w:sz w:val="24"/>
          <w:szCs w:val="24"/>
          <w:rtl/>
        </w:rPr>
        <w:t xml:space="preserve">ברק: יש לאזן את פקודת ההגנה בהתאם לעקרונות היסוד של המדינה כיום באיזון בין שתי זכויות– </w:t>
      </w:r>
      <w:r w:rsidR="001E184F" w:rsidRPr="001E184F">
        <w:rPr>
          <w:rFonts w:ascii="David" w:hAnsi="David" w:cs="David"/>
          <w:sz w:val="24"/>
          <w:szCs w:val="24"/>
          <w:rtl/>
        </w:rPr>
        <w:lastRenderedPageBreak/>
        <w:t>ע"פ מבחן וודאות קרובה חמורה לפגיעה ממשית בביטחון המדינה ובסדר הציבורי.</w:t>
      </w:r>
      <w:r w:rsidR="001E184F" w:rsidRPr="001E184F">
        <w:rPr>
          <w:rtl/>
        </w:rPr>
        <w:t xml:space="preserve"> </w:t>
      </w:r>
      <w:r w:rsidR="001E184F" w:rsidRPr="001E184F">
        <w:rPr>
          <w:rFonts w:ascii="David" w:hAnsi="David" w:cs="David"/>
          <w:sz w:val="24"/>
          <w:szCs w:val="24"/>
          <w:rtl/>
        </w:rPr>
        <w:t xml:space="preserve">ביהמ"ש מתחיל לסטות מהמובן הפורמלי ומתערב גם </w:t>
      </w:r>
      <w:proofErr w:type="spellStart"/>
      <w:r w:rsidR="001E184F" w:rsidRPr="001E184F">
        <w:rPr>
          <w:rFonts w:ascii="David" w:hAnsi="David" w:cs="David"/>
          <w:sz w:val="24"/>
          <w:szCs w:val="24"/>
          <w:rtl/>
        </w:rPr>
        <w:t>בשק"ד</w:t>
      </w:r>
      <w:proofErr w:type="spellEnd"/>
      <w:r w:rsidR="001E184F" w:rsidRPr="001E184F">
        <w:rPr>
          <w:rFonts w:ascii="David" w:hAnsi="David" w:cs="David"/>
          <w:sz w:val="24"/>
          <w:szCs w:val="24"/>
          <w:rtl/>
        </w:rPr>
        <w:t xml:space="preserve"> שמפעילה הרשות בתקנות ההגנה.  </w:t>
      </w:r>
      <w:r w:rsidR="001E184F" w:rsidRPr="00CD34C8">
        <w:rPr>
          <w:rFonts w:ascii="David" w:hAnsi="David" w:cs="David"/>
          <w:sz w:val="24"/>
          <w:szCs w:val="24"/>
          <w:highlight w:val="yellow"/>
          <w:rtl/>
        </w:rPr>
        <w:t>ביטחון המדינה והסדר הציבורי לא שוללים את עקרונות היסוד.</w:t>
      </w:r>
      <w:r w:rsidR="001E184F">
        <w:rPr>
          <w:rFonts w:ascii="David" w:hAnsi="David" w:cs="David"/>
          <w:sz w:val="24"/>
          <w:szCs w:val="24"/>
          <w:rtl/>
        </w:rPr>
        <w:br/>
      </w:r>
      <w:r w:rsidR="001E184F" w:rsidRPr="001E184F">
        <w:rPr>
          <w:rFonts w:ascii="David" w:hAnsi="David" w:cs="David" w:hint="cs"/>
          <w:sz w:val="24"/>
          <w:szCs w:val="24"/>
          <w:u w:val="single"/>
          <w:rtl/>
        </w:rPr>
        <w:t>תקנות שעת חירום</w:t>
      </w:r>
      <w:r w:rsidR="001E184F">
        <w:rPr>
          <w:rFonts w:ascii="David" w:hAnsi="David" w:cs="David"/>
          <w:sz w:val="24"/>
          <w:szCs w:val="24"/>
          <w:rtl/>
        </w:rPr>
        <w:br/>
      </w:r>
      <w:r w:rsidR="001E184F" w:rsidRPr="001E184F">
        <w:rPr>
          <w:rFonts w:ascii="David" w:hAnsi="David" w:cs="David"/>
          <w:sz w:val="24"/>
          <w:szCs w:val="24"/>
          <w:rtl/>
        </w:rPr>
        <w:t>•</w:t>
      </w:r>
      <w:r w:rsidR="001E184F" w:rsidRPr="001E184F">
        <w:rPr>
          <w:rFonts w:ascii="David" w:hAnsi="David" w:cs="David" w:hint="cs"/>
          <w:b/>
          <w:bCs/>
          <w:sz w:val="24"/>
          <w:szCs w:val="24"/>
          <w:rtl/>
        </w:rPr>
        <w:t>פורז נ' ממשלת ישראל-</w:t>
      </w:r>
      <w:r w:rsidR="001E184F">
        <w:rPr>
          <w:rFonts w:ascii="David" w:hAnsi="David" w:cs="David" w:hint="cs"/>
          <w:sz w:val="24"/>
          <w:szCs w:val="24"/>
          <w:rtl/>
        </w:rPr>
        <w:t xml:space="preserve"> </w:t>
      </w:r>
      <w:r w:rsidR="001E184F" w:rsidRPr="001E184F">
        <w:rPr>
          <w:rFonts w:ascii="David" w:hAnsi="David" w:cs="David"/>
          <w:sz w:val="24"/>
          <w:szCs w:val="24"/>
          <w:rtl/>
        </w:rPr>
        <w:t xml:space="preserve">ביהמ"ש קבע כי במצב חירום ניתן לחוקק תקנות שעת חירום עד </w:t>
      </w:r>
      <w:r w:rsidR="001E184F" w:rsidRPr="00CD34C8">
        <w:rPr>
          <w:rFonts w:ascii="David" w:hAnsi="David" w:cs="David"/>
          <w:sz w:val="24"/>
          <w:szCs w:val="24"/>
          <w:highlight w:val="yellow"/>
          <w:rtl/>
        </w:rPr>
        <w:t>שהכנסת תקבע חקיקה ראשית</w:t>
      </w:r>
      <w:r w:rsidR="001E184F" w:rsidRPr="001E184F">
        <w:rPr>
          <w:rFonts w:ascii="David" w:hAnsi="David" w:cs="David"/>
          <w:sz w:val="24"/>
          <w:szCs w:val="24"/>
          <w:rtl/>
        </w:rPr>
        <w:t>(חקיקה ראשית לוקחת יותר זמן).</w:t>
      </w:r>
      <w:r w:rsidR="001E184F">
        <w:rPr>
          <w:rFonts w:ascii="David" w:hAnsi="David" w:cs="David"/>
          <w:sz w:val="24"/>
          <w:szCs w:val="24"/>
          <w:rtl/>
        </w:rPr>
        <w:br/>
      </w:r>
      <w:r w:rsidR="001E184F" w:rsidRPr="001E184F">
        <w:rPr>
          <w:rFonts w:ascii="David" w:hAnsi="David" w:cs="David" w:hint="cs"/>
          <w:sz w:val="24"/>
          <w:szCs w:val="24"/>
          <w:u w:val="single"/>
          <w:rtl/>
        </w:rPr>
        <w:t>חקיקת חירום בלתי תלויה</w:t>
      </w:r>
      <w:r w:rsidR="001E184F">
        <w:rPr>
          <w:rFonts w:ascii="David" w:hAnsi="David" w:cs="David"/>
          <w:sz w:val="24"/>
          <w:szCs w:val="24"/>
          <w:rtl/>
        </w:rPr>
        <w:br/>
      </w:r>
      <w:r w:rsidR="001E184F" w:rsidRPr="00602252">
        <w:rPr>
          <w:rFonts w:ascii="David" w:hAnsi="David" w:cs="David"/>
          <w:b/>
          <w:bCs/>
          <w:sz w:val="24"/>
          <w:szCs w:val="24"/>
          <w:rtl/>
        </w:rPr>
        <w:t>•</w:t>
      </w:r>
      <w:r w:rsidR="001E184F" w:rsidRPr="00602252">
        <w:rPr>
          <w:rFonts w:ascii="David" w:hAnsi="David" w:cs="David" w:hint="cs"/>
          <w:b/>
          <w:bCs/>
          <w:sz w:val="24"/>
          <w:szCs w:val="24"/>
          <w:rtl/>
        </w:rPr>
        <w:t>פלונים נ' שר הביטחון-</w:t>
      </w:r>
      <w:r w:rsidR="001E184F">
        <w:rPr>
          <w:rFonts w:ascii="David" w:hAnsi="David" w:cs="David" w:hint="cs"/>
          <w:sz w:val="24"/>
          <w:szCs w:val="24"/>
          <w:rtl/>
        </w:rPr>
        <w:t xml:space="preserve"> </w:t>
      </w:r>
      <w:r w:rsidR="00602252">
        <w:rPr>
          <w:rFonts w:ascii="David" w:hAnsi="David" w:cs="David" w:hint="cs"/>
          <w:sz w:val="24"/>
          <w:szCs w:val="24"/>
          <w:rtl/>
        </w:rPr>
        <w:t>בטחון המדינה מול חירות הפרט וכבודו.</w:t>
      </w:r>
      <w:r w:rsidR="00602252" w:rsidRPr="00602252">
        <w:rPr>
          <w:rtl/>
        </w:rPr>
        <w:t xml:space="preserve"> </w:t>
      </w:r>
      <w:r w:rsidR="00602252" w:rsidRPr="00602252">
        <w:rPr>
          <w:rFonts w:ascii="David" w:hAnsi="David" w:cs="David"/>
          <w:sz w:val="24"/>
          <w:szCs w:val="24"/>
          <w:rtl/>
        </w:rPr>
        <w:t xml:space="preserve">על החוק חל שימור דינים (1979) ולכן </w:t>
      </w:r>
      <w:r w:rsidR="00602252" w:rsidRPr="00CD34C8">
        <w:rPr>
          <w:rFonts w:ascii="David" w:hAnsi="David" w:cs="David"/>
          <w:sz w:val="24"/>
          <w:szCs w:val="24"/>
          <w:highlight w:val="yellow"/>
          <w:rtl/>
        </w:rPr>
        <w:t>ברק מפרש אותו</w:t>
      </w:r>
      <w:r w:rsidR="00602252" w:rsidRPr="00CD34C8">
        <w:rPr>
          <w:rFonts w:ascii="David" w:hAnsi="David" w:cs="David" w:hint="cs"/>
          <w:sz w:val="24"/>
          <w:szCs w:val="24"/>
          <w:highlight w:val="yellow"/>
          <w:rtl/>
        </w:rPr>
        <w:t xml:space="preserve"> מצומצמת- לא ניתן להחזיק עצורים כ"קלף מיקוח".</w:t>
      </w:r>
      <w:r w:rsidR="00602252" w:rsidRPr="00602252">
        <w:rPr>
          <w:rtl/>
        </w:rPr>
        <w:t xml:space="preserve"> </w:t>
      </w:r>
      <w:r w:rsidR="00602252" w:rsidRPr="00602252">
        <w:rPr>
          <w:rFonts w:ascii="David" w:hAnsi="David" w:cs="David"/>
          <w:sz w:val="24"/>
          <w:szCs w:val="24"/>
          <w:rtl/>
        </w:rPr>
        <w:t>העתירה מתקבלת. נחקק חוק כליאתם של לוחמים בלתי חוקיים מחדש</w:t>
      </w:r>
      <w:r w:rsidR="00602252">
        <w:rPr>
          <w:rFonts w:ascii="David" w:hAnsi="David" w:cs="David" w:hint="cs"/>
          <w:sz w:val="24"/>
          <w:szCs w:val="24"/>
          <w:rtl/>
        </w:rPr>
        <w:t>.</w:t>
      </w:r>
      <w:r w:rsidR="00D12A21">
        <w:rPr>
          <w:rFonts w:ascii="David" w:hAnsi="David" w:cs="David"/>
          <w:sz w:val="24"/>
          <w:szCs w:val="24"/>
          <w:rtl/>
        </w:rPr>
        <w:br/>
      </w:r>
      <w:r w:rsidR="00602252" w:rsidRPr="00602252">
        <w:rPr>
          <w:rFonts w:ascii="David" w:hAnsi="David" w:cs="David"/>
          <w:b/>
          <w:bCs/>
          <w:sz w:val="24"/>
          <w:szCs w:val="24"/>
          <w:rtl/>
        </w:rPr>
        <w:t>•</w:t>
      </w:r>
      <w:r w:rsidR="00602252" w:rsidRPr="00602252">
        <w:rPr>
          <w:rFonts w:ascii="David" w:hAnsi="David" w:cs="David" w:hint="cs"/>
          <w:b/>
          <w:bCs/>
          <w:sz w:val="24"/>
          <w:szCs w:val="24"/>
          <w:rtl/>
        </w:rPr>
        <w:t>פלוני נ' מדינת ישראל-</w:t>
      </w:r>
      <w:r w:rsidR="00602252">
        <w:rPr>
          <w:rFonts w:ascii="David" w:hAnsi="David" w:cs="David" w:hint="cs"/>
          <w:sz w:val="24"/>
          <w:szCs w:val="24"/>
          <w:rtl/>
        </w:rPr>
        <w:t xml:space="preserve">  </w:t>
      </w:r>
      <w:r w:rsidR="00602252" w:rsidRPr="00602252">
        <w:rPr>
          <w:rFonts w:ascii="David" w:hAnsi="David" w:cs="David"/>
          <w:sz w:val="24"/>
          <w:szCs w:val="24"/>
          <w:rtl/>
        </w:rPr>
        <w:t xml:space="preserve">בייניש: </w:t>
      </w:r>
      <w:r w:rsidR="00602252" w:rsidRPr="00CD34C8">
        <w:rPr>
          <w:rFonts w:ascii="David" w:hAnsi="David" w:cs="David"/>
          <w:sz w:val="24"/>
          <w:szCs w:val="24"/>
          <w:highlight w:val="yellow"/>
          <w:rtl/>
        </w:rPr>
        <w:t xml:space="preserve">קובעת שהחוק עומד בתנאי פסקת ההגבלה של </w:t>
      </w:r>
      <w:proofErr w:type="spellStart"/>
      <w:r w:rsidR="00602252" w:rsidRPr="00CD34C8">
        <w:rPr>
          <w:rFonts w:ascii="David" w:hAnsi="David" w:cs="David"/>
          <w:sz w:val="24"/>
          <w:szCs w:val="24"/>
          <w:highlight w:val="yellow"/>
          <w:rtl/>
        </w:rPr>
        <w:t>חו"י</w:t>
      </w:r>
      <w:proofErr w:type="spellEnd"/>
      <w:r w:rsidR="00602252" w:rsidRPr="00CD34C8">
        <w:rPr>
          <w:rFonts w:ascii="David" w:hAnsi="David" w:cs="David"/>
          <w:sz w:val="24"/>
          <w:szCs w:val="24"/>
          <w:highlight w:val="yellow"/>
          <w:rtl/>
        </w:rPr>
        <w:t xml:space="preserve">: </w:t>
      </w:r>
      <w:proofErr w:type="spellStart"/>
      <w:r w:rsidR="00602252" w:rsidRPr="00CD34C8">
        <w:rPr>
          <w:rFonts w:ascii="David" w:hAnsi="David" w:cs="David"/>
          <w:sz w:val="24"/>
          <w:szCs w:val="24"/>
          <w:highlight w:val="yellow"/>
          <w:rtl/>
        </w:rPr>
        <w:t>כבוה"א</w:t>
      </w:r>
      <w:proofErr w:type="spellEnd"/>
      <w:r w:rsidR="00602252" w:rsidRPr="00CD34C8">
        <w:rPr>
          <w:rFonts w:ascii="David" w:hAnsi="David" w:cs="David"/>
          <w:sz w:val="24"/>
          <w:szCs w:val="24"/>
          <w:highlight w:val="yellow"/>
          <w:rtl/>
        </w:rPr>
        <w:t xml:space="preserve"> וחירותו ולכן הפגיעה חוקית</w:t>
      </w:r>
      <w:r w:rsidR="00602252" w:rsidRPr="00602252">
        <w:rPr>
          <w:rFonts w:ascii="David" w:hAnsi="David" w:cs="David"/>
          <w:sz w:val="24"/>
          <w:szCs w:val="24"/>
          <w:rtl/>
        </w:rPr>
        <w:t>. 1</w:t>
      </w:r>
      <w:r w:rsidR="00602252">
        <w:rPr>
          <w:rFonts w:ascii="David" w:hAnsi="David" w:cs="David" w:hint="cs"/>
          <w:sz w:val="24"/>
          <w:szCs w:val="24"/>
          <w:rtl/>
        </w:rPr>
        <w:t>)</w:t>
      </w:r>
      <w:r w:rsidR="00602252" w:rsidRPr="00602252">
        <w:rPr>
          <w:rFonts w:ascii="David" w:hAnsi="David" w:cs="David"/>
          <w:sz w:val="24"/>
          <w:szCs w:val="24"/>
          <w:rtl/>
        </w:rPr>
        <w:t xml:space="preserve">מבהירה כי מטרת החוק איננה להכשיר מחבלים כ"קלפי מיקוח" אלא להרחיק סכנה. </w:t>
      </w:r>
      <w:r w:rsidR="00602252">
        <w:rPr>
          <w:rFonts w:ascii="David" w:hAnsi="David" w:cs="David" w:hint="cs"/>
          <w:sz w:val="24"/>
          <w:szCs w:val="24"/>
          <w:rtl/>
        </w:rPr>
        <w:t xml:space="preserve"> </w:t>
      </w:r>
      <w:r w:rsidR="00602252" w:rsidRPr="00602252">
        <w:rPr>
          <w:rFonts w:ascii="David" w:hAnsi="David" w:cs="David"/>
          <w:sz w:val="24"/>
          <w:szCs w:val="24"/>
          <w:rtl/>
        </w:rPr>
        <w:t>2</w:t>
      </w:r>
      <w:r w:rsidR="00602252">
        <w:rPr>
          <w:rFonts w:ascii="David" w:hAnsi="David" w:cs="David" w:hint="cs"/>
          <w:sz w:val="24"/>
          <w:szCs w:val="24"/>
          <w:rtl/>
        </w:rPr>
        <w:t>)</w:t>
      </w:r>
      <w:r w:rsidR="00602252" w:rsidRPr="00602252">
        <w:rPr>
          <w:rFonts w:ascii="David" w:hAnsi="David" w:cs="David"/>
          <w:sz w:val="24"/>
          <w:szCs w:val="24"/>
          <w:rtl/>
        </w:rPr>
        <w:t>לא מכריעה בעניין סע' 7 הקובע חזקה של מסוכנות משום שמעולם לא נעשה בו שימוש</w:t>
      </w:r>
      <w:r w:rsidR="00602252">
        <w:rPr>
          <w:rFonts w:ascii="David" w:hAnsi="David" w:cs="David" w:hint="cs"/>
          <w:sz w:val="24"/>
          <w:szCs w:val="24"/>
          <w:rtl/>
        </w:rPr>
        <w:t xml:space="preserve">.  תוצאה: </w:t>
      </w:r>
      <w:r w:rsidR="00602252" w:rsidRPr="00602252">
        <w:rPr>
          <w:rFonts w:ascii="David" w:hAnsi="David" w:cs="David"/>
          <w:sz w:val="24"/>
          <w:szCs w:val="24"/>
          <w:rtl/>
        </w:rPr>
        <w:t>במקרה דנן הוכחה המסוכנות של הפוגעים (גם ללא סעיף 7) ולכן העתירה נדחית.</w:t>
      </w:r>
      <w:r w:rsidR="00447AD5">
        <w:rPr>
          <w:rFonts w:ascii="David" w:hAnsi="David" w:cs="David"/>
          <w:sz w:val="24"/>
          <w:szCs w:val="24"/>
          <w:rtl/>
        </w:rPr>
        <w:br/>
      </w:r>
      <w:r w:rsidR="00447AD5">
        <w:rPr>
          <w:rFonts w:ascii="David" w:hAnsi="David" w:cs="David"/>
          <w:sz w:val="24"/>
          <w:szCs w:val="24"/>
          <w:rtl/>
        </w:rPr>
        <w:br/>
      </w:r>
      <w:r w:rsidR="00447AD5" w:rsidRPr="00447AD5">
        <w:rPr>
          <w:rFonts w:ascii="David" w:hAnsi="David" w:cs="David" w:hint="cs"/>
          <w:sz w:val="24"/>
          <w:szCs w:val="24"/>
          <w:u w:val="single"/>
          <w:rtl/>
        </w:rPr>
        <w:t>מדינה יהודית ודמוקרטית</w:t>
      </w:r>
      <w:r w:rsidR="00447AD5" w:rsidRPr="00447AD5">
        <w:rPr>
          <w:rFonts w:ascii="David" w:hAnsi="David" w:cs="David"/>
          <w:sz w:val="24"/>
          <w:szCs w:val="24"/>
          <w:u w:val="single"/>
          <w:rtl/>
        </w:rPr>
        <w:br/>
      </w:r>
      <w:r w:rsidR="00447AD5" w:rsidRPr="00447AD5">
        <w:rPr>
          <w:rFonts w:ascii="David" w:hAnsi="David" w:cs="David" w:hint="cs"/>
          <w:sz w:val="24"/>
          <w:szCs w:val="24"/>
          <w:u w:val="single"/>
          <w:rtl/>
        </w:rPr>
        <w:t>הגירה ומרשם</w:t>
      </w:r>
      <w:r w:rsidR="00447AD5">
        <w:rPr>
          <w:rFonts w:ascii="David" w:hAnsi="David" w:cs="David"/>
          <w:sz w:val="24"/>
          <w:szCs w:val="24"/>
          <w:rtl/>
        </w:rPr>
        <w:br/>
      </w:r>
      <w:r w:rsidR="00447AD5" w:rsidRPr="00447AD5">
        <w:rPr>
          <w:rFonts w:ascii="David" w:hAnsi="David" w:cs="David"/>
          <w:sz w:val="24"/>
          <w:szCs w:val="24"/>
          <w:rtl/>
        </w:rPr>
        <w:t>•</w:t>
      </w:r>
      <w:r w:rsidR="00447AD5" w:rsidRPr="00AB3E41">
        <w:rPr>
          <w:rFonts w:ascii="David" w:hAnsi="David" w:cs="David" w:hint="cs"/>
          <w:b/>
          <w:bCs/>
          <w:sz w:val="24"/>
          <w:szCs w:val="24"/>
          <w:rtl/>
        </w:rPr>
        <w:t>שליט נ' שר הפנים-</w:t>
      </w:r>
      <w:r w:rsidR="00447AD5">
        <w:rPr>
          <w:rFonts w:ascii="David" w:hAnsi="David" w:cs="David" w:hint="cs"/>
          <w:sz w:val="24"/>
          <w:szCs w:val="24"/>
          <w:rtl/>
        </w:rPr>
        <w:t xml:space="preserve"> עולה השאלה מי הוא יהודי לצורך המרשם?</w:t>
      </w:r>
      <w:r w:rsidR="00447AD5" w:rsidRPr="00447AD5">
        <w:rPr>
          <w:rtl/>
        </w:rPr>
        <w:t xml:space="preserve"> </w:t>
      </w:r>
      <w:r w:rsidR="00447AD5" w:rsidRPr="00447AD5">
        <w:rPr>
          <w:rFonts w:ascii="David" w:hAnsi="David" w:cs="David"/>
          <w:sz w:val="24"/>
          <w:szCs w:val="24"/>
          <w:rtl/>
        </w:rPr>
        <w:t xml:space="preserve">לפני מתן פס"ד הרכב שופטים ביקשו מהכנסת למחוק את ס' הלאום כדי להימנע מלהכריע בשאלה אידיאולוגית ולא משפטית, בקשתם לא התקבלה. זוסמן (רוב- 5): </w:t>
      </w:r>
      <w:r w:rsidR="00447AD5" w:rsidRPr="00CD34C8">
        <w:rPr>
          <w:rFonts w:ascii="David" w:hAnsi="David" w:cs="David"/>
          <w:sz w:val="24"/>
          <w:szCs w:val="24"/>
          <w:highlight w:val="yellow"/>
          <w:rtl/>
        </w:rPr>
        <w:t>לרישום אין משמעות אופרטיבית ולכן אין בעיה</w:t>
      </w:r>
      <w:r w:rsidR="00447AD5" w:rsidRPr="00447AD5">
        <w:rPr>
          <w:rFonts w:ascii="David" w:hAnsi="David" w:cs="David"/>
          <w:sz w:val="24"/>
          <w:szCs w:val="24"/>
          <w:rtl/>
        </w:rPr>
        <w:t xml:space="preserve">. </w:t>
      </w:r>
      <w:r w:rsidR="00447AD5">
        <w:rPr>
          <w:rFonts w:ascii="David" w:hAnsi="David" w:cs="David" w:hint="cs"/>
          <w:sz w:val="24"/>
          <w:szCs w:val="24"/>
          <w:rtl/>
        </w:rPr>
        <w:t xml:space="preserve"> </w:t>
      </w:r>
      <w:proofErr w:type="spellStart"/>
      <w:r w:rsidR="00447AD5" w:rsidRPr="00447AD5">
        <w:rPr>
          <w:rFonts w:ascii="David" w:hAnsi="David" w:cs="David"/>
          <w:sz w:val="24"/>
          <w:szCs w:val="24"/>
          <w:rtl/>
        </w:rPr>
        <w:t>זילברג</w:t>
      </w:r>
      <w:proofErr w:type="spellEnd"/>
      <w:r w:rsidR="00447AD5" w:rsidRPr="00447AD5">
        <w:rPr>
          <w:rFonts w:ascii="David" w:hAnsi="David" w:cs="David"/>
          <w:sz w:val="24"/>
          <w:szCs w:val="24"/>
          <w:rtl/>
        </w:rPr>
        <w:t xml:space="preserve"> </w:t>
      </w:r>
      <w:proofErr w:type="spellStart"/>
      <w:r w:rsidR="00447AD5" w:rsidRPr="00447AD5">
        <w:rPr>
          <w:rFonts w:ascii="David" w:hAnsi="David" w:cs="David"/>
          <w:sz w:val="24"/>
          <w:szCs w:val="24"/>
          <w:rtl/>
        </w:rPr>
        <w:t>וקיסטר</w:t>
      </w:r>
      <w:proofErr w:type="spellEnd"/>
      <w:r w:rsidR="00447AD5" w:rsidRPr="00447AD5">
        <w:rPr>
          <w:rFonts w:ascii="David" w:hAnsi="David" w:cs="David"/>
          <w:sz w:val="24"/>
          <w:szCs w:val="24"/>
          <w:rtl/>
        </w:rPr>
        <w:t xml:space="preserve"> (מיעוט דתי</w:t>
      </w:r>
      <w:r w:rsidR="00447AD5">
        <w:rPr>
          <w:rFonts w:ascii="David" w:hAnsi="David" w:cs="David" w:hint="cs"/>
          <w:sz w:val="24"/>
          <w:szCs w:val="24"/>
          <w:rtl/>
        </w:rPr>
        <w:t xml:space="preserve">): </w:t>
      </w:r>
      <w:r w:rsidR="00447AD5" w:rsidRPr="00447AD5">
        <w:rPr>
          <w:rFonts w:ascii="David" w:hAnsi="David" w:cs="David"/>
          <w:sz w:val="24"/>
          <w:szCs w:val="24"/>
          <w:rtl/>
        </w:rPr>
        <w:t>לא ניתן להפריד דת ולאום. לא יהודים – לא ירשמו, אחרת יהיו השלכות הרסניות.</w:t>
      </w:r>
      <w:r w:rsidR="00447AD5">
        <w:rPr>
          <w:rFonts w:ascii="David" w:hAnsi="David" w:cs="David" w:hint="cs"/>
          <w:sz w:val="24"/>
          <w:szCs w:val="24"/>
          <w:rtl/>
        </w:rPr>
        <w:t xml:space="preserve"> </w:t>
      </w:r>
      <w:proofErr w:type="spellStart"/>
      <w:r w:rsidR="00447AD5" w:rsidRPr="00447AD5">
        <w:rPr>
          <w:rFonts w:ascii="David" w:hAnsi="David" w:cs="David"/>
          <w:sz w:val="24"/>
          <w:szCs w:val="24"/>
          <w:rtl/>
        </w:rPr>
        <w:t>לנדוי</w:t>
      </w:r>
      <w:proofErr w:type="spellEnd"/>
      <w:r w:rsidR="00447AD5" w:rsidRPr="00447AD5">
        <w:rPr>
          <w:rFonts w:ascii="David" w:hAnsi="David" w:cs="David"/>
          <w:sz w:val="24"/>
          <w:szCs w:val="24"/>
          <w:rtl/>
        </w:rPr>
        <w:t xml:space="preserve"> ואגרנט (מיעוט חילוני): יש משמעות לרישום- קרב על הסמל. </w:t>
      </w:r>
      <w:r w:rsidR="00447AD5">
        <w:rPr>
          <w:rFonts w:ascii="David" w:hAnsi="David" w:cs="David" w:hint="cs"/>
          <w:sz w:val="24"/>
          <w:szCs w:val="24"/>
          <w:rtl/>
        </w:rPr>
        <w:t>כתוצאה מכך מתקנים את חוק השבות ומוסיפים הגדרה מי הוא יהודי.</w:t>
      </w:r>
      <w:r w:rsidR="00447AD5">
        <w:rPr>
          <w:rFonts w:ascii="David" w:hAnsi="David" w:cs="David"/>
          <w:sz w:val="24"/>
          <w:szCs w:val="24"/>
          <w:rtl/>
        </w:rPr>
        <w:br/>
      </w:r>
      <w:r w:rsidR="00447AD5" w:rsidRPr="00447AD5">
        <w:rPr>
          <w:rFonts w:ascii="David" w:hAnsi="David" w:cs="David"/>
          <w:sz w:val="24"/>
          <w:szCs w:val="24"/>
          <w:rtl/>
        </w:rPr>
        <w:t>•</w:t>
      </w:r>
      <w:proofErr w:type="spellStart"/>
      <w:r w:rsidR="00447AD5" w:rsidRPr="00AB3E41">
        <w:rPr>
          <w:rFonts w:ascii="David" w:hAnsi="David" w:cs="David" w:hint="cs"/>
          <w:b/>
          <w:bCs/>
          <w:sz w:val="24"/>
          <w:szCs w:val="24"/>
          <w:rtl/>
        </w:rPr>
        <w:t>פסרו</w:t>
      </w:r>
      <w:proofErr w:type="spellEnd"/>
      <w:r w:rsidR="00447AD5" w:rsidRPr="00AB3E41">
        <w:rPr>
          <w:rFonts w:ascii="David" w:hAnsi="David" w:cs="David" w:hint="cs"/>
          <w:b/>
          <w:bCs/>
          <w:sz w:val="24"/>
          <w:szCs w:val="24"/>
          <w:rtl/>
        </w:rPr>
        <w:t xml:space="preserve"> נ' שר הפנים-</w:t>
      </w:r>
      <w:r w:rsidR="00447AD5">
        <w:rPr>
          <w:rFonts w:ascii="David" w:hAnsi="David" w:cs="David" w:hint="cs"/>
          <w:sz w:val="24"/>
          <w:szCs w:val="24"/>
          <w:rtl/>
        </w:rPr>
        <w:t xml:space="preserve"> יהודי שעבר גיור בישראל במרשם הא</w:t>
      </w:r>
      <w:r w:rsidR="000152B9">
        <w:rPr>
          <w:rFonts w:ascii="David" w:hAnsi="David" w:cs="David" w:hint="cs"/>
          <w:sz w:val="24"/>
          <w:szCs w:val="24"/>
          <w:rtl/>
        </w:rPr>
        <w:t>וכלוסין.</w:t>
      </w:r>
      <w:r w:rsidR="000152B9" w:rsidRPr="000152B9">
        <w:rPr>
          <w:rtl/>
        </w:rPr>
        <w:t xml:space="preserve"> </w:t>
      </w:r>
      <w:r w:rsidR="000152B9" w:rsidRPr="000152B9">
        <w:rPr>
          <w:rFonts w:ascii="David" w:hAnsi="David" w:cs="David"/>
          <w:sz w:val="24"/>
          <w:szCs w:val="24"/>
          <w:rtl/>
        </w:rPr>
        <w:t>שמגר: פקודת ההמרה רלוונטית רק לחוקים בעלי אופי דתי בענייני מעמד אישי ולא רלוונטי לעניינים כמו חוק השבות שהם חיקוקים חילוניים. לא מ</w:t>
      </w:r>
      <w:r w:rsidR="000152B9">
        <w:rPr>
          <w:rFonts w:ascii="David" w:hAnsi="David" w:cs="David" w:hint="cs"/>
          <w:sz w:val="24"/>
          <w:szCs w:val="24"/>
          <w:rtl/>
        </w:rPr>
        <w:t>ת</w:t>
      </w:r>
      <w:r w:rsidR="000152B9" w:rsidRPr="000152B9">
        <w:rPr>
          <w:rFonts w:ascii="David" w:hAnsi="David" w:cs="David"/>
          <w:sz w:val="24"/>
          <w:szCs w:val="24"/>
          <w:rtl/>
        </w:rPr>
        <w:t>קבלת הלכת ש"ס (שהיא רק על חו"ל) מכיוון שהיא כבר מתגוררת בארץ וכפופה לפקודת העדה הדתית.</w:t>
      </w:r>
      <w:r w:rsidR="000152B9">
        <w:rPr>
          <w:rFonts w:ascii="David" w:hAnsi="David" w:cs="David" w:hint="cs"/>
          <w:sz w:val="24"/>
          <w:szCs w:val="24"/>
          <w:rtl/>
        </w:rPr>
        <w:t xml:space="preserve"> העתירה נדחית ובעקבותיה מתכנסת ועדת נאמן.</w:t>
      </w:r>
      <w:r w:rsidR="000152B9">
        <w:rPr>
          <w:rFonts w:ascii="David" w:hAnsi="David" w:cs="David"/>
          <w:sz w:val="24"/>
          <w:szCs w:val="24"/>
          <w:rtl/>
        </w:rPr>
        <w:br/>
      </w:r>
      <w:r w:rsidR="000152B9" w:rsidRPr="000152B9">
        <w:rPr>
          <w:rFonts w:ascii="David" w:hAnsi="David" w:cs="David"/>
          <w:sz w:val="24"/>
          <w:szCs w:val="24"/>
          <w:rtl/>
        </w:rPr>
        <w:t>•</w:t>
      </w:r>
      <w:r w:rsidR="000152B9" w:rsidRPr="00AB3E41">
        <w:rPr>
          <w:rFonts w:ascii="David" w:hAnsi="David" w:cs="David" w:hint="cs"/>
          <w:b/>
          <w:bCs/>
          <w:sz w:val="24"/>
          <w:szCs w:val="24"/>
          <w:rtl/>
        </w:rPr>
        <w:t>נעמת נ' שר הפנים-</w:t>
      </w:r>
      <w:r w:rsidR="000152B9">
        <w:rPr>
          <w:rFonts w:ascii="David" w:hAnsi="David" w:cs="David" w:hint="cs"/>
          <w:sz w:val="24"/>
          <w:szCs w:val="24"/>
          <w:rtl/>
        </w:rPr>
        <w:t xml:space="preserve"> </w:t>
      </w:r>
      <w:proofErr w:type="spellStart"/>
      <w:r w:rsidR="000152B9">
        <w:rPr>
          <w:rFonts w:ascii="David" w:hAnsi="David" w:cs="David" w:hint="cs"/>
          <w:sz w:val="24"/>
          <w:szCs w:val="24"/>
          <w:rtl/>
        </w:rPr>
        <w:t>טירקל</w:t>
      </w:r>
      <w:proofErr w:type="spellEnd"/>
      <w:r w:rsidR="000152B9">
        <w:rPr>
          <w:rFonts w:ascii="David" w:hAnsi="David" w:cs="David" w:hint="cs"/>
          <w:sz w:val="24"/>
          <w:szCs w:val="24"/>
          <w:rtl/>
        </w:rPr>
        <w:t xml:space="preserve">: יש חלל חקיקתי, כל עוד אין הגדרה לגיור לא צריך לרשום שום גיור. </w:t>
      </w:r>
      <w:r w:rsidR="000152B9" w:rsidRPr="00986E78">
        <w:rPr>
          <w:rFonts w:ascii="David" w:hAnsi="David" w:cs="David" w:hint="cs"/>
          <w:sz w:val="24"/>
          <w:szCs w:val="24"/>
          <w:highlight w:val="yellow"/>
          <w:rtl/>
        </w:rPr>
        <w:t xml:space="preserve">הלכה: </w:t>
      </w:r>
      <w:r w:rsidR="000152B9" w:rsidRPr="00986E78">
        <w:rPr>
          <w:rFonts w:ascii="David" w:hAnsi="David" w:cs="David"/>
          <w:sz w:val="24"/>
          <w:szCs w:val="24"/>
          <w:highlight w:val="yellow"/>
          <w:rtl/>
        </w:rPr>
        <w:t>מי שהתגייר בארץ או בחו"ל, לצורכי חוק המרשם יירשם כיהודי.</w:t>
      </w:r>
      <w:r w:rsidR="000152B9" w:rsidRPr="000152B9">
        <w:rPr>
          <w:rFonts w:ascii="David" w:hAnsi="David" w:cs="David"/>
          <w:sz w:val="24"/>
          <w:szCs w:val="24"/>
          <w:rtl/>
        </w:rPr>
        <w:t xml:space="preserve"> בלי להכריע בשאלת תוקף הגיור לצורכי חוק השבות ובכלל. בעקבות בג"ץ נעמת נקבע כי אדם שעבר גיור קונסרבטיבי ורפורמי רשאי להירשם כיהודי בפרטי הלאום. </w:t>
      </w:r>
      <w:r w:rsidR="000152B9" w:rsidRPr="00CD34C8">
        <w:rPr>
          <w:rFonts w:ascii="David" w:hAnsi="David" w:cs="David"/>
          <w:sz w:val="24"/>
          <w:szCs w:val="24"/>
          <w:highlight w:val="yellow"/>
          <w:rtl/>
        </w:rPr>
        <w:t>פריט הלאום יישאר במרשם אך יימחק מתעודת הזהות.</w:t>
      </w:r>
      <w:r w:rsidR="000152B9">
        <w:rPr>
          <w:rFonts w:ascii="David" w:hAnsi="David" w:cs="David"/>
          <w:sz w:val="24"/>
          <w:szCs w:val="24"/>
          <w:rtl/>
        </w:rPr>
        <w:br/>
      </w:r>
      <w:r w:rsidR="000152B9" w:rsidRPr="000152B9">
        <w:rPr>
          <w:rFonts w:ascii="David" w:hAnsi="David" w:cs="David"/>
          <w:sz w:val="24"/>
          <w:szCs w:val="24"/>
          <w:rtl/>
        </w:rPr>
        <w:t>•</w:t>
      </w:r>
      <w:r w:rsidR="000152B9" w:rsidRPr="00AB3E41">
        <w:rPr>
          <w:rFonts w:ascii="David" w:hAnsi="David" w:cs="David" w:hint="cs"/>
          <w:b/>
          <w:bCs/>
          <w:sz w:val="24"/>
          <w:szCs w:val="24"/>
          <w:rtl/>
        </w:rPr>
        <w:t>טושביים1 נ' שר הפנים-</w:t>
      </w:r>
      <w:r w:rsidR="000152B9">
        <w:rPr>
          <w:rFonts w:ascii="David" w:hAnsi="David" w:cs="David" w:hint="cs"/>
          <w:sz w:val="24"/>
          <w:szCs w:val="24"/>
          <w:rtl/>
        </w:rPr>
        <w:t xml:space="preserve"> יהודי שעבר גיור בארץ לחוק השבות. </w:t>
      </w:r>
      <w:r w:rsidR="000152B9" w:rsidRPr="000152B9">
        <w:rPr>
          <w:rFonts w:ascii="David" w:hAnsi="David" w:cs="David"/>
          <w:sz w:val="24"/>
          <w:szCs w:val="24"/>
          <w:rtl/>
        </w:rPr>
        <w:t>ביהמ"ש העליון ברוב 7-4 לא מקבל את</w:t>
      </w:r>
      <w:r w:rsidR="000152B9">
        <w:rPr>
          <w:rFonts w:ascii="David" w:hAnsi="David" w:cs="David" w:hint="cs"/>
          <w:sz w:val="24"/>
          <w:szCs w:val="24"/>
          <w:rtl/>
        </w:rPr>
        <w:t xml:space="preserve"> העמדה כי מ</w:t>
      </w:r>
      <w:r w:rsidR="00CD34C8">
        <w:rPr>
          <w:rFonts w:ascii="David" w:hAnsi="David" w:cs="David" w:hint="cs"/>
          <w:sz w:val="24"/>
          <w:szCs w:val="24"/>
          <w:rtl/>
        </w:rPr>
        <w:t>י</w:t>
      </w:r>
      <w:r w:rsidR="000152B9">
        <w:rPr>
          <w:rFonts w:ascii="David" w:hAnsi="David" w:cs="David" w:hint="cs"/>
          <w:sz w:val="24"/>
          <w:szCs w:val="24"/>
          <w:rtl/>
        </w:rPr>
        <w:t xml:space="preserve"> שהגיע לארץ ואז התגייר לא יחשב ליהודי. </w:t>
      </w:r>
      <w:r w:rsidR="000152B9" w:rsidRPr="000152B9">
        <w:rPr>
          <w:rFonts w:ascii="David" w:hAnsi="David" w:cs="David"/>
          <w:sz w:val="24"/>
          <w:szCs w:val="24"/>
          <w:rtl/>
        </w:rPr>
        <w:t xml:space="preserve">ברק אומר כי עלייה משמעותה השתקעות בארץ והרצון לחיות בה. מדובר </w:t>
      </w:r>
      <w:r w:rsidR="000152B9" w:rsidRPr="00CD34C8">
        <w:rPr>
          <w:rFonts w:ascii="David" w:hAnsi="David" w:cs="David"/>
          <w:sz w:val="24"/>
          <w:szCs w:val="24"/>
          <w:highlight w:val="yellow"/>
          <w:rtl/>
        </w:rPr>
        <w:t>בהפליה</w:t>
      </w:r>
      <w:r w:rsidR="000152B9" w:rsidRPr="000152B9">
        <w:rPr>
          <w:rFonts w:ascii="David" w:hAnsi="David" w:cs="David"/>
          <w:sz w:val="24"/>
          <w:szCs w:val="24"/>
          <w:rtl/>
        </w:rPr>
        <w:t>. ביהמ"ש נמנע מלהכריע ושוב מבקש מהמדינה להציג עמדה עקרונית מהותית בעניין הגיור בארץ לצורך הכרה לשם חוק השבות.</w:t>
      </w:r>
      <w:r w:rsidR="000152B9">
        <w:rPr>
          <w:rFonts w:ascii="David" w:hAnsi="David" w:cs="David"/>
          <w:sz w:val="24"/>
          <w:szCs w:val="24"/>
          <w:rtl/>
        </w:rPr>
        <w:br/>
      </w:r>
      <w:r w:rsidR="000152B9" w:rsidRPr="000152B9">
        <w:rPr>
          <w:rFonts w:ascii="David" w:hAnsi="David" w:cs="David"/>
          <w:sz w:val="24"/>
          <w:szCs w:val="24"/>
          <w:rtl/>
        </w:rPr>
        <w:t>•</w:t>
      </w:r>
      <w:r w:rsidR="000152B9" w:rsidRPr="00AB3E41">
        <w:rPr>
          <w:rFonts w:ascii="David" w:hAnsi="David" w:cs="David" w:hint="cs"/>
          <w:b/>
          <w:bCs/>
          <w:sz w:val="24"/>
          <w:szCs w:val="24"/>
          <w:rtl/>
        </w:rPr>
        <w:t>טושביים2 נ' שר הפנים-</w:t>
      </w:r>
      <w:r w:rsidR="000152B9">
        <w:rPr>
          <w:rFonts w:ascii="David" w:hAnsi="David" w:cs="David" w:hint="cs"/>
          <w:sz w:val="24"/>
          <w:szCs w:val="24"/>
          <w:rtl/>
        </w:rPr>
        <w:t xml:space="preserve"> </w:t>
      </w:r>
      <w:r w:rsidR="00777F80">
        <w:rPr>
          <w:rFonts w:ascii="David" w:hAnsi="David" w:cs="David" w:hint="cs"/>
          <w:sz w:val="24"/>
          <w:szCs w:val="24"/>
          <w:rtl/>
        </w:rPr>
        <w:t xml:space="preserve">יהודי שעבר גיור בחו"ל לחוק השבות. </w:t>
      </w:r>
      <w:r w:rsidR="00777F80" w:rsidRPr="00CD34C8">
        <w:rPr>
          <w:rFonts w:ascii="David" w:hAnsi="David" w:cs="David"/>
          <w:sz w:val="24"/>
          <w:szCs w:val="24"/>
          <w:highlight w:val="yellow"/>
          <w:rtl/>
        </w:rPr>
        <w:t>ברק לוקח את הטענה שגיור בחו"ל תקף אך אומר כי התנאי של הצטרפות לקהילה כדי להראות רצינות וכנות אינו המבחן הנכון</w:t>
      </w:r>
      <w:r w:rsidR="00777F80" w:rsidRPr="00777F80">
        <w:rPr>
          <w:rFonts w:ascii="David" w:hAnsi="David" w:cs="David"/>
          <w:sz w:val="24"/>
          <w:szCs w:val="24"/>
          <w:rtl/>
        </w:rPr>
        <w:t>. לכל קהילה יש סטנדרטים משלה.</w:t>
      </w:r>
      <w:r w:rsidR="00777F80">
        <w:rPr>
          <w:rFonts w:ascii="David" w:hAnsi="David" w:cs="David"/>
          <w:sz w:val="24"/>
          <w:szCs w:val="24"/>
          <w:rtl/>
        </w:rPr>
        <w:br/>
      </w:r>
      <w:r w:rsidR="00777F80" w:rsidRPr="00777F80">
        <w:rPr>
          <w:rFonts w:ascii="David" w:hAnsi="David" w:cs="David"/>
          <w:sz w:val="24"/>
          <w:szCs w:val="24"/>
          <w:rtl/>
        </w:rPr>
        <w:t>•</w:t>
      </w:r>
      <w:proofErr w:type="spellStart"/>
      <w:r w:rsidR="00777F80" w:rsidRPr="00AB3E41">
        <w:rPr>
          <w:rFonts w:ascii="David" w:hAnsi="David" w:cs="David" w:hint="cs"/>
          <w:b/>
          <w:bCs/>
          <w:sz w:val="24"/>
          <w:szCs w:val="24"/>
          <w:rtl/>
        </w:rPr>
        <w:t>רוגצ'ובה</w:t>
      </w:r>
      <w:proofErr w:type="spellEnd"/>
      <w:r w:rsidR="00777F80" w:rsidRPr="00AB3E41">
        <w:rPr>
          <w:rFonts w:ascii="David" w:hAnsi="David" w:cs="David" w:hint="cs"/>
          <w:b/>
          <w:bCs/>
          <w:sz w:val="24"/>
          <w:szCs w:val="24"/>
          <w:rtl/>
        </w:rPr>
        <w:t xml:space="preserve"> נ' שר הפנים-</w:t>
      </w:r>
      <w:r w:rsidR="00777F80">
        <w:rPr>
          <w:rFonts w:ascii="David" w:hAnsi="David" w:cs="David" w:hint="cs"/>
          <w:sz w:val="24"/>
          <w:szCs w:val="24"/>
          <w:rtl/>
        </w:rPr>
        <w:t xml:space="preserve"> יהודי שעבר גיור בארץ בחוק השבות. 1.הזכאות לשבות לא חלה על מתגייר בארץ- נאור: מנוגד לתכלית לעידוד עלייה. 2.גיור יהיה רק לפי הרבנות- נאור: מבחן הקהילה היהודית המוכרת מטושביים2 מספיק. </w:t>
      </w:r>
      <w:r w:rsidR="00777F80" w:rsidRPr="00CD34C8">
        <w:rPr>
          <w:rFonts w:ascii="David" w:hAnsi="David" w:cs="David" w:hint="cs"/>
          <w:sz w:val="24"/>
          <w:szCs w:val="24"/>
          <w:highlight w:val="yellow"/>
          <w:rtl/>
        </w:rPr>
        <w:t>ג</w:t>
      </w:r>
      <w:r w:rsidR="00777F80" w:rsidRPr="00CD34C8">
        <w:rPr>
          <w:rFonts w:ascii="David" w:hAnsi="David" w:cs="David"/>
          <w:sz w:val="24"/>
          <w:szCs w:val="24"/>
          <w:highlight w:val="yellow"/>
          <w:rtl/>
        </w:rPr>
        <w:t>יורים אורתודוקסיים פרטיים בארץ הינם תקפים. חוק השבות הוא הסדר ראשוני שנוגע לשאלות עקרוניות שיורדות לשורשי החברה הישראלית</w:t>
      </w:r>
      <w:r w:rsidR="00777F80" w:rsidRPr="00CD34C8">
        <w:rPr>
          <w:rFonts w:ascii="David" w:hAnsi="David" w:cs="David" w:hint="cs"/>
          <w:sz w:val="24"/>
          <w:szCs w:val="24"/>
          <w:highlight w:val="yellow"/>
          <w:rtl/>
        </w:rPr>
        <w:t xml:space="preserve">- </w:t>
      </w:r>
      <w:r w:rsidR="00777F80" w:rsidRPr="00CD34C8">
        <w:rPr>
          <w:rFonts w:ascii="David" w:hAnsi="David" w:cs="David"/>
          <w:sz w:val="24"/>
          <w:szCs w:val="24"/>
          <w:highlight w:val="yellow"/>
          <w:rtl/>
        </w:rPr>
        <w:t>רצוי שיעשה ע"י המחוקק ולא לדברי המנהל.</w:t>
      </w:r>
      <w:r w:rsidR="00777F80">
        <w:rPr>
          <w:rFonts w:ascii="David" w:hAnsi="David" w:cs="David" w:hint="cs"/>
          <w:sz w:val="24"/>
          <w:szCs w:val="24"/>
          <w:rtl/>
        </w:rPr>
        <w:t xml:space="preserve"> </w:t>
      </w:r>
      <w:r w:rsidR="00777F80">
        <w:rPr>
          <w:rFonts w:ascii="David" w:hAnsi="David" w:cs="David"/>
          <w:sz w:val="24"/>
          <w:szCs w:val="24"/>
          <w:rtl/>
        </w:rPr>
        <w:br/>
      </w:r>
      <w:r w:rsidR="00777F80" w:rsidRPr="00777F80">
        <w:rPr>
          <w:rFonts w:ascii="David" w:hAnsi="David" w:cs="David"/>
          <w:sz w:val="24"/>
          <w:szCs w:val="24"/>
          <w:rtl/>
        </w:rPr>
        <w:t>•</w:t>
      </w:r>
      <w:proofErr w:type="spellStart"/>
      <w:r w:rsidR="00777F80" w:rsidRPr="00AB3E41">
        <w:rPr>
          <w:rFonts w:ascii="David" w:hAnsi="David" w:cs="David" w:hint="cs"/>
          <w:b/>
          <w:bCs/>
          <w:sz w:val="24"/>
          <w:szCs w:val="24"/>
          <w:rtl/>
        </w:rPr>
        <w:t>סטמקה</w:t>
      </w:r>
      <w:proofErr w:type="spellEnd"/>
      <w:r w:rsidR="00777F80" w:rsidRPr="00AB3E41">
        <w:rPr>
          <w:rFonts w:ascii="David" w:hAnsi="David" w:cs="David" w:hint="cs"/>
          <w:b/>
          <w:bCs/>
          <w:sz w:val="24"/>
          <w:szCs w:val="24"/>
          <w:rtl/>
        </w:rPr>
        <w:t xml:space="preserve"> נ' שר הפנים-</w:t>
      </w:r>
      <w:r w:rsidR="00777F80" w:rsidRPr="00777F80">
        <w:rPr>
          <w:rFonts w:ascii="David" w:hAnsi="David" w:cs="David"/>
          <w:sz w:val="24"/>
          <w:szCs w:val="24"/>
          <w:rtl/>
        </w:rPr>
        <w:t>האם אזרח ישראלי שמתחתן עם עובדת זרה מקנה לה זכות השבות</w:t>
      </w:r>
      <w:r w:rsidR="00777F80">
        <w:rPr>
          <w:rFonts w:ascii="David" w:hAnsi="David" w:cs="David" w:hint="cs"/>
          <w:sz w:val="24"/>
          <w:szCs w:val="24"/>
          <w:rtl/>
        </w:rPr>
        <w:t xml:space="preserve">? </w:t>
      </w:r>
      <w:r w:rsidR="00777F80" w:rsidRPr="00CD34C8">
        <w:rPr>
          <w:rFonts w:ascii="David" w:hAnsi="David" w:cs="David"/>
          <w:sz w:val="24"/>
          <w:szCs w:val="24"/>
          <w:highlight w:val="yellow"/>
          <w:rtl/>
        </w:rPr>
        <w:t>ביהמ"ש בוחר בצמצום</w:t>
      </w:r>
      <w:r w:rsidR="00777F80" w:rsidRPr="00777F80">
        <w:rPr>
          <w:rFonts w:ascii="David" w:hAnsi="David" w:cs="David"/>
          <w:sz w:val="24"/>
          <w:szCs w:val="24"/>
          <w:rtl/>
        </w:rPr>
        <w:t xml:space="preserve"> לפיה רק על יהודי ובן זוגו שעולים לארץ ולא על יהודי ובן זוג שחיי בישראל והתחתן עם לא יהודייה- זאת על מנת, למנוע חתונות פיקטיביות לשם קבלת אזרחות.</w:t>
      </w:r>
      <w:r w:rsidR="00777F80">
        <w:rPr>
          <w:rFonts w:ascii="David" w:hAnsi="David" w:cs="David" w:hint="cs"/>
          <w:sz w:val="24"/>
          <w:szCs w:val="24"/>
          <w:rtl/>
        </w:rPr>
        <w:t xml:space="preserve"> זאת לפי תכלית החוק(לא להיפרד מבני משפחה) ולפי שיקול ההפליה(ערבים ומיעוטים).</w:t>
      </w:r>
      <w:r w:rsidR="00777F80">
        <w:rPr>
          <w:rFonts w:ascii="David" w:hAnsi="David" w:cs="David"/>
          <w:sz w:val="24"/>
          <w:szCs w:val="24"/>
          <w:rtl/>
        </w:rPr>
        <w:br/>
      </w:r>
      <w:r w:rsidR="00777F80" w:rsidRPr="00777F80">
        <w:rPr>
          <w:rFonts w:ascii="David" w:hAnsi="David" w:cs="David"/>
          <w:sz w:val="24"/>
          <w:szCs w:val="24"/>
          <w:rtl/>
        </w:rPr>
        <w:t>•</w:t>
      </w:r>
      <w:proofErr w:type="spellStart"/>
      <w:r w:rsidR="00777F80" w:rsidRPr="00AB3E41">
        <w:rPr>
          <w:rFonts w:ascii="David" w:hAnsi="David" w:cs="David" w:hint="cs"/>
          <w:b/>
          <w:bCs/>
          <w:sz w:val="24"/>
          <w:szCs w:val="24"/>
          <w:rtl/>
        </w:rPr>
        <w:t>עדאלה</w:t>
      </w:r>
      <w:proofErr w:type="spellEnd"/>
      <w:r w:rsidR="00777F80" w:rsidRPr="00AB3E41">
        <w:rPr>
          <w:rFonts w:ascii="David" w:hAnsi="David" w:cs="David" w:hint="cs"/>
          <w:b/>
          <w:bCs/>
          <w:sz w:val="24"/>
          <w:szCs w:val="24"/>
          <w:rtl/>
        </w:rPr>
        <w:t xml:space="preserve"> נ' שר הפנים-</w:t>
      </w:r>
      <w:r w:rsidR="00777F80">
        <w:rPr>
          <w:rFonts w:ascii="David" w:hAnsi="David" w:cs="David" w:hint="cs"/>
          <w:sz w:val="24"/>
          <w:szCs w:val="24"/>
          <w:rtl/>
        </w:rPr>
        <w:t xml:space="preserve"> עתירה נגד חוקתיות חוק האזרחות והכניסה לישראל.</w:t>
      </w:r>
      <w:r w:rsidR="00AB3E41">
        <w:rPr>
          <w:rFonts w:ascii="David" w:hAnsi="David" w:cs="David" w:hint="cs"/>
          <w:sz w:val="24"/>
          <w:szCs w:val="24"/>
          <w:rtl/>
        </w:rPr>
        <w:t xml:space="preserve"> </w:t>
      </w:r>
      <w:r w:rsidR="00986E78">
        <w:rPr>
          <w:rFonts w:ascii="David" w:hAnsi="David" w:cs="David" w:hint="cs"/>
          <w:sz w:val="24"/>
          <w:szCs w:val="24"/>
          <w:rtl/>
        </w:rPr>
        <w:t>העותרים טוענים לפגיעה ב</w:t>
      </w:r>
      <w:r w:rsidR="00AB3E41">
        <w:rPr>
          <w:rFonts w:ascii="David" w:hAnsi="David" w:cs="David" w:hint="cs"/>
          <w:sz w:val="24"/>
          <w:szCs w:val="24"/>
          <w:rtl/>
        </w:rPr>
        <w:t xml:space="preserve">זכויות החוקתיות לחיי משפחה ושוויון, </w:t>
      </w:r>
      <w:r w:rsidR="00AB3E41" w:rsidRPr="00CD34C8">
        <w:rPr>
          <w:rFonts w:ascii="David" w:hAnsi="David" w:cs="David" w:hint="cs"/>
          <w:sz w:val="24"/>
          <w:szCs w:val="24"/>
          <w:highlight w:val="yellow"/>
          <w:rtl/>
        </w:rPr>
        <w:t>המדינה טוענת לנימוק ביטחוני</w:t>
      </w:r>
      <w:r w:rsidR="00AB3E41">
        <w:rPr>
          <w:rFonts w:ascii="David" w:hAnsi="David" w:cs="David" w:hint="cs"/>
          <w:sz w:val="24"/>
          <w:szCs w:val="24"/>
          <w:rtl/>
        </w:rPr>
        <w:t xml:space="preserve">. </w:t>
      </w:r>
      <w:proofErr w:type="spellStart"/>
      <w:r w:rsidR="00AB3E41" w:rsidRPr="00AB3E41">
        <w:rPr>
          <w:rFonts w:ascii="David" w:hAnsi="David" w:cs="David"/>
          <w:sz w:val="24"/>
          <w:szCs w:val="24"/>
          <w:rtl/>
        </w:rPr>
        <w:t>פרוקצ'יה</w:t>
      </w:r>
      <w:proofErr w:type="spellEnd"/>
      <w:r w:rsidR="00AB3E41" w:rsidRPr="00AB3E41">
        <w:rPr>
          <w:rFonts w:ascii="David" w:hAnsi="David" w:cs="David"/>
          <w:sz w:val="24"/>
          <w:szCs w:val="24"/>
          <w:rtl/>
        </w:rPr>
        <w:t xml:space="preserve">(מיעוט) אומרת כי מה שעומד בבסיס החוק היא התכלית הדמוגרפית ולכן יש לפסול את החוק.  חשין(רוב) ענה לה שהיא פותחת דבר שהמדינה לא טענה ולכן ביהמ"ש לא צריך להכריע בו. -היועמ"ש במסמך התגובה שלו לעתירה זו אומר שהחוק לא נועד לתכלית דמוגרפית אך </w:t>
      </w:r>
      <w:r w:rsidR="00AB3E41" w:rsidRPr="00CD34C8">
        <w:rPr>
          <w:rFonts w:ascii="David" w:hAnsi="David" w:cs="David"/>
          <w:sz w:val="24"/>
          <w:szCs w:val="24"/>
          <w:highlight w:val="yellow"/>
          <w:rtl/>
        </w:rPr>
        <w:t>גם אם תכליתו הייתה דמוגרפית, מה שלא קרה כאן, הרי שזה עולה בקנה אחד עם ערכי המדינה כיהודית ודמוקרטית.</w:t>
      </w:r>
      <w:r w:rsidR="00777F80">
        <w:rPr>
          <w:rFonts w:ascii="David" w:hAnsi="David" w:cs="David"/>
          <w:sz w:val="24"/>
          <w:szCs w:val="24"/>
          <w:rtl/>
        </w:rPr>
        <w:br/>
      </w:r>
      <w:r w:rsidR="00777F80">
        <w:rPr>
          <w:rFonts w:ascii="David" w:hAnsi="David" w:cs="David"/>
          <w:sz w:val="24"/>
          <w:szCs w:val="24"/>
          <w:rtl/>
        </w:rPr>
        <w:br/>
      </w:r>
      <w:r w:rsidR="00544FB2" w:rsidRPr="00CB11D4">
        <w:rPr>
          <w:rFonts w:ascii="David" w:hAnsi="David" w:cs="David"/>
          <w:sz w:val="24"/>
          <w:szCs w:val="24"/>
          <w:rtl/>
        </w:rPr>
        <w:br/>
      </w:r>
      <w:r w:rsidR="00544FB2" w:rsidRPr="00CB11D4">
        <w:rPr>
          <w:rFonts w:ascii="David" w:hAnsi="David" w:cs="David"/>
          <w:sz w:val="24"/>
          <w:szCs w:val="24"/>
          <w:rtl/>
        </w:rPr>
        <w:br/>
      </w:r>
    </w:p>
    <w:sectPr w:rsidR="000814E5" w:rsidRPr="00CB11D4" w:rsidSect="00F84D8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A36FA"/>
    <w:multiLevelType w:val="hybridMultilevel"/>
    <w:tmpl w:val="07769058"/>
    <w:lvl w:ilvl="0" w:tplc="E1BEE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8F"/>
    <w:rsid w:val="00004513"/>
    <w:rsid w:val="000152B9"/>
    <w:rsid w:val="00022242"/>
    <w:rsid w:val="0002618F"/>
    <w:rsid w:val="0004656C"/>
    <w:rsid w:val="000763A6"/>
    <w:rsid w:val="000814E5"/>
    <w:rsid w:val="000A2590"/>
    <w:rsid w:val="000A2BDE"/>
    <w:rsid w:val="00152ED0"/>
    <w:rsid w:val="00193DCB"/>
    <w:rsid w:val="00196FA8"/>
    <w:rsid w:val="001A0D9F"/>
    <w:rsid w:val="001B1F4E"/>
    <w:rsid w:val="001B5349"/>
    <w:rsid w:val="001C4949"/>
    <w:rsid w:val="001C55F4"/>
    <w:rsid w:val="001C5A9F"/>
    <w:rsid w:val="001D3F96"/>
    <w:rsid w:val="001E184F"/>
    <w:rsid w:val="0020455B"/>
    <w:rsid w:val="002407D2"/>
    <w:rsid w:val="002442DA"/>
    <w:rsid w:val="002929CD"/>
    <w:rsid w:val="002B57E4"/>
    <w:rsid w:val="002D2717"/>
    <w:rsid w:val="00371017"/>
    <w:rsid w:val="003837F1"/>
    <w:rsid w:val="003955B5"/>
    <w:rsid w:val="004353EC"/>
    <w:rsid w:val="00447AD5"/>
    <w:rsid w:val="004611AA"/>
    <w:rsid w:val="00463B04"/>
    <w:rsid w:val="00492E49"/>
    <w:rsid w:val="00494B00"/>
    <w:rsid w:val="004A5DC3"/>
    <w:rsid w:val="004C3375"/>
    <w:rsid w:val="004E20CF"/>
    <w:rsid w:val="00520827"/>
    <w:rsid w:val="00544FB2"/>
    <w:rsid w:val="005919E1"/>
    <w:rsid w:val="005B6C37"/>
    <w:rsid w:val="005E5FD2"/>
    <w:rsid w:val="00602252"/>
    <w:rsid w:val="0065255D"/>
    <w:rsid w:val="00656945"/>
    <w:rsid w:val="00662EBA"/>
    <w:rsid w:val="00704959"/>
    <w:rsid w:val="007146CD"/>
    <w:rsid w:val="00726443"/>
    <w:rsid w:val="00746523"/>
    <w:rsid w:val="00770763"/>
    <w:rsid w:val="00777F80"/>
    <w:rsid w:val="00796393"/>
    <w:rsid w:val="007D7DF2"/>
    <w:rsid w:val="0085011C"/>
    <w:rsid w:val="008822EA"/>
    <w:rsid w:val="008832BF"/>
    <w:rsid w:val="00890BC8"/>
    <w:rsid w:val="008A618F"/>
    <w:rsid w:val="00933CA4"/>
    <w:rsid w:val="00940F55"/>
    <w:rsid w:val="00982E67"/>
    <w:rsid w:val="00986E78"/>
    <w:rsid w:val="00A07D4A"/>
    <w:rsid w:val="00A41A1C"/>
    <w:rsid w:val="00A638A5"/>
    <w:rsid w:val="00A80E7C"/>
    <w:rsid w:val="00AB3E41"/>
    <w:rsid w:val="00AD1A84"/>
    <w:rsid w:val="00B23EBB"/>
    <w:rsid w:val="00B27A81"/>
    <w:rsid w:val="00BA1135"/>
    <w:rsid w:val="00BB0534"/>
    <w:rsid w:val="00BE33D8"/>
    <w:rsid w:val="00C00F6C"/>
    <w:rsid w:val="00C06484"/>
    <w:rsid w:val="00C44B2A"/>
    <w:rsid w:val="00C875D2"/>
    <w:rsid w:val="00CB11D4"/>
    <w:rsid w:val="00CC0075"/>
    <w:rsid w:val="00CD34C8"/>
    <w:rsid w:val="00CD3761"/>
    <w:rsid w:val="00D12A21"/>
    <w:rsid w:val="00D4607E"/>
    <w:rsid w:val="00D715CD"/>
    <w:rsid w:val="00DA7395"/>
    <w:rsid w:val="00DC2C2A"/>
    <w:rsid w:val="00DD6067"/>
    <w:rsid w:val="00E256A3"/>
    <w:rsid w:val="00E340CD"/>
    <w:rsid w:val="00E905CE"/>
    <w:rsid w:val="00EE22B3"/>
    <w:rsid w:val="00EE66F5"/>
    <w:rsid w:val="00F02057"/>
    <w:rsid w:val="00F41D97"/>
    <w:rsid w:val="00F70AA4"/>
    <w:rsid w:val="00F84D8F"/>
    <w:rsid w:val="00FF73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1871"/>
  <w15:chartTrackingRefBased/>
  <w15:docId w15:val="{74D57710-6446-4620-8AC9-9CD071EC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1</Pages>
  <Words>6964</Words>
  <Characters>34822</Characters>
  <Application>Microsoft Office Word</Application>
  <DocSecurity>0</DocSecurity>
  <Lines>290</Lines>
  <Paragraphs>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Telias</dc:creator>
  <cp:keywords/>
  <dc:description/>
  <cp:lastModifiedBy>Amit Telias</cp:lastModifiedBy>
  <cp:revision>46</cp:revision>
  <dcterms:created xsi:type="dcterms:W3CDTF">2020-03-11T10:19:00Z</dcterms:created>
  <dcterms:modified xsi:type="dcterms:W3CDTF">2020-04-22T08:52:00Z</dcterms:modified>
</cp:coreProperties>
</file>