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937" w:rsidRPr="001673B4" w:rsidRDefault="00934937" w:rsidP="001705DB">
      <w:pPr>
        <w:pStyle w:val="a4"/>
        <w:shd w:val="clear" w:color="auto" w:fill="4BACC6" w:themeFill="accent5"/>
        <w:spacing w:after="0"/>
        <w:ind w:left="-2"/>
        <w:jc w:val="center"/>
        <w:rPr>
          <w:rFonts w:ascii="David" w:hAnsi="David" w:cs="David"/>
          <w:b/>
          <w:bCs/>
          <w:color w:val="FF0000"/>
          <w:sz w:val="30"/>
          <w:szCs w:val="30"/>
          <w:u w:val="single"/>
          <w:rtl/>
        </w:rPr>
      </w:pPr>
      <w:bookmarkStart w:id="0" w:name="_GoBack"/>
      <w:bookmarkEnd w:id="0"/>
      <w:r w:rsidRPr="001673B4">
        <w:rPr>
          <w:rFonts w:ascii="David" w:hAnsi="David" w:cs="David" w:hint="cs"/>
          <w:b/>
          <w:bCs/>
          <w:color w:val="FF0000"/>
          <w:sz w:val="30"/>
          <w:szCs w:val="30"/>
          <w:u w:val="single"/>
          <w:rtl/>
        </w:rPr>
        <w:t>מחברת:</w:t>
      </w:r>
    </w:p>
    <w:p w:rsidR="007D05D2" w:rsidRPr="001673B4" w:rsidRDefault="007D05D2" w:rsidP="00031A73">
      <w:pPr>
        <w:shd w:val="clear" w:color="auto" w:fill="DDD9C3" w:themeFill="background2" w:themeFillShade="E6"/>
        <w:spacing w:after="0"/>
        <w:jc w:val="center"/>
        <w:rPr>
          <w:rFonts w:ascii="David" w:hAnsi="David" w:cs="David"/>
          <w:b/>
          <w:bCs/>
          <w:sz w:val="24"/>
          <w:szCs w:val="24"/>
          <w:u w:val="single"/>
          <w:rtl/>
        </w:rPr>
      </w:pPr>
      <w:r w:rsidRPr="001673B4">
        <w:rPr>
          <w:rFonts w:ascii="David" w:hAnsi="David" w:cs="David" w:hint="cs"/>
          <w:b/>
          <w:bCs/>
          <w:sz w:val="24"/>
          <w:szCs w:val="24"/>
          <w:u w:val="single"/>
          <w:rtl/>
        </w:rPr>
        <w:t>מבוא</w:t>
      </w:r>
    </w:p>
    <w:p w:rsidR="007D05D2" w:rsidRPr="001673B4" w:rsidRDefault="007D05D2" w:rsidP="007D05D2">
      <w:pPr>
        <w:pStyle w:val="2"/>
        <w:spacing w:after="70" w:line="240" w:lineRule="auto"/>
        <w:rPr>
          <w:rFonts w:ascii="David" w:hAnsi="David" w:cs="David"/>
          <w:sz w:val="24"/>
          <w:szCs w:val="24"/>
          <w:rtl/>
        </w:rPr>
      </w:pPr>
      <w:bookmarkStart w:id="1" w:name="_Toc414203401"/>
      <w:bookmarkStart w:id="2" w:name="_Toc427661156"/>
      <w:r w:rsidRPr="001673B4">
        <w:rPr>
          <w:rFonts w:ascii="David" w:hAnsi="David" w:cs="David"/>
          <w:sz w:val="24"/>
          <w:szCs w:val="24"/>
          <w:rtl/>
        </w:rPr>
        <w:t>ההיבט האוניברסאלי של דיני המשפחה</w:t>
      </w:r>
      <w:bookmarkEnd w:id="1"/>
      <w:bookmarkEnd w:id="2"/>
    </w:p>
    <w:p w:rsidR="007D05D2" w:rsidRPr="001673B4" w:rsidRDefault="007D05D2" w:rsidP="0028562C">
      <w:pPr>
        <w:tabs>
          <w:tab w:val="left" w:pos="2375"/>
        </w:tabs>
        <w:spacing w:after="70" w:line="240" w:lineRule="auto"/>
        <w:jc w:val="both"/>
        <w:rPr>
          <w:rFonts w:ascii="David" w:hAnsi="David" w:cs="David"/>
          <w:sz w:val="24"/>
          <w:szCs w:val="24"/>
          <w:rtl/>
        </w:rPr>
      </w:pPr>
      <w:r w:rsidRPr="001673B4">
        <w:rPr>
          <w:rFonts w:ascii="David" w:hAnsi="David" w:cs="David"/>
          <w:sz w:val="24"/>
          <w:szCs w:val="24"/>
          <w:rtl/>
        </w:rPr>
        <w:t xml:space="preserve">עד שנות ה-70 החוק בכל העולם המערבי אמר </w:t>
      </w:r>
      <w:r w:rsidRPr="001673B4">
        <w:rPr>
          <w:rFonts w:ascii="David" w:hAnsi="David" w:cs="David"/>
          <w:b/>
          <w:bCs/>
          <w:sz w:val="24"/>
          <w:szCs w:val="24"/>
          <w:rtl/>
        </w:rPr>
        <w:t>שגם אם שני בני הזוג רוצים להתגרש – עליהם להסביר מדוע ולשכנע את הש'</w:t>
      </w:r>
      <w:r w:rsidRPr="001673B4">
        <w:rPr>
          <w:rFonts w:ascii="David" w:hAnsi="David" w:cs="David"/>
          <w:sz w:val="24"/>
          <w:szCs w:val="24"/>
          <w:rtl/>
        </w:rPr>
        <w:t>. לכן, כדי שהגט יינתן עליהם להמציא תרחיש מסוים. כך</w:t>
      </w:r>
      <w:r w:rsidR="0028562C" w:rsidRPr="001673B4">
        <w:rPr>
          <w:rFonts w:ascii="David" w:hAnsi="David" w:cs="David" w:hint="cs"/>
          <w:sz w:val="24"/>
          <w:szCs w:val="24"/>
          <w:rtl/>
        </w:rPr>
        <w:t xml:space="preserve"> בארה"ב</w:t>
      </w:r>
      <w:r w:rsidRPr="001673B4">
        <w:rPr>
          <w:rFonts w:ascii="David" w:hAnsi="David" w:cs="David"/>
          <w:sz w:val="24"/>
          <w:szCs w:val="24"/>
          <w:rtl/>
        </w:rPr>
        <w:t xml:space="preserve"> ביהמ"ש אומר שזה </w:t>
      </w:r>
      <w:r w:rsidRPr="001673B4">
        <w:rPr>
          <w:rFonts w:ascii="David" w:hAnsi="David" w:cs="David"/>
          <w:sz w:val="24"/>
          <w:szCs w:val="24"/>
          <w:highlight w:val="yellow"/>
          <w:rtl/>
        </w:rPr>
        <w:t>חוזה מיוחד ולו 3 צדדים – שני בני הזוג והמדינה</w:t>
      </w:r>
      <w:r w:rsidRPr="001673B4">
        <w:rPr>
          <w:rFonts w:ascii="David" w:hAnsi="David" w:cs="David"/>
          <w:sz w:val="24"/>
          <w:szCs w:val="24"/>
          <w:rtl/>
        </w:rPr>
        <w:t xml:space="preserve"> ומכאן שהש'</w:t>
      </w:r>
      <w:r w:rsidR="0028562C" w:rsidRPr="001673B4">
        <w:rPr>
          <w:rFonts w:ascii="David" w:hAnsi="David" w:cs="David"/>
          <w:sz w:val="24"/>
          <w:szCs w:val="24"/>
          <w:rtl/>
        </w:rPr>
        <w:t xml:space="preserve"> יכול לקבוע האם ואיך הם יתגרשו.</w:t>
      </w:r>
    </w:p>
    <w:p w:rsidR="007D05D2" w:rsidRPr="001673B4" w:rsidRDefault="007D05D2" w:rsidP="001239E6">
      <w:pPr>
        <w:pStyle w:val="a4"/>
        <w:numPr>
          <w:ilvl w:val="0"/>
          <w:numId w:val="40"/>
        </w:numPr>
        <w:spacing w:after="70" w:line="240" w:lineRule="auto"/>
        <w:ind w:left="360"/>
        <w:jc w:val="both"/>
        <w:rPr>
          <w:rFonts w:ascii="David" w:hAnsi="David" w:cs="David"/>
          <w:sz w:val="24"/>
          <w:szCs w:val="24"/>
          <w:u w:val="single"/>
          <w:rtl/>
        </w:rPr>
      </w:pPr>
      <w:r w:rsidRPr="001673B4">
        <w:rPr>
          <w:rFonts w:ascii="David" w:hAnsi="David" w:cs="David"/>
          <w:sz w:val="24"/>
          <w:szCs w:val="24"/>
          <w:u w:val="single"/>
          <w:rtl/>
        </w:rPr>
        <w:t>מאפייני עילת הגירושין בתקופה זו</w:t>
      </w:r>
      <w:r w:rsidRPr="001673B4">
        <w:rPr>
          <w:rFonts w:ascii="David" w:hAnsi="David" w:cs="David"/>
          <w:sz w:val="24"/>
          <w:szCs w:val="24"/>
          <w:rtl/>
        </w:rPr>
        <w:t>:</w:t>
      </w:r>
    </w:p>
    <w:p w:rsidR="007D05D2" w:rsidRPr="001673B4" w:rsidRDefault="007D05D2" w:rsidP="001239E6">
      <w:pPr>
        <w:pStyle w:val="a4"/>
        <w:numPr>
          <w:ilvl w:val="0"/>
          <w:numId w:val="38"/>
        </w:numPr>
        <w:spacing w:after="70" w:line="240" w:lineRule="auto"/>
        <w:ind w:left="723"/>
        <w:jc w:val="both"/>
        <w:rPr>
          <w:rFonts w:ascii="David" w:hAnsi="David" w:cs="David"/>
          <w:sz w:val="24"/>
          <w:szCs w:val="24"/>
        </w:rPr>
      </w:pPr>
      <w:r w:rsidRPr="001673B4">
        <w:rPr>
          <w:rFonts w:ascii="David" w:hAnsi="David" w:cs="David"/>
          <w:b/>
          <w:bCs/>
          <w:sz w:val="24"/>
          <w:szCs w:val="24"/>
          <w:rtl/>
        </w:rPr>
        <w:t>נדרשת הסכמה של שני הצדדים</w:t>
      </w:r>
      <w:r w:rsidRPr="001673B4">
        <w:rPr>
          <w:rFonts w:ascii="David" w:hAnsi="David" w:cs="David"/>
          <w:sz w:val="24"/>
          <w:szCs w:val="24"/>
          <w:rtl/>
        </w:rPr>
        <w:t>.</w:t>
      </w:r>
    </w:p>
    <w:p w:rsidR="007D05D2" w:rsidRPr="001673B4" w:rsidRDefault="007D05D2" w:rsidP="001239E6">
      <w:pPr>
        <w:pStyle w:val="a4"/>
        <w:numPr>
          <w:ilvl w:val="0"/>
          <w:numId w:val="38"/>
        </w:numPr>
        <w:spacing w:after="70" w:line="240" w:lineRule="auto"/>
        <w:ind w:left="723"/>
        <w:jc w:val="both"/>
        <w:rPr>
          <w:rFonts w:ascii="David" w:hAnsi="David" w:cs="David"/>
          <w:sz w:val="24"/>
          <w:szCs w:val="24"/>
        </w:rPr>
      </w:pPr>
      <w:r w:rsidRPr="001673B4">
        <w:rPr>
          <w:rFonts w:ascii="David" w:hAnsi="David" w:cs="David"/>
          <w:b/>
          <w:bCs/>
          <w:sz w:val="24"/>
          <w:szCs w:val="24"/>
          <w:rtl/>
        </w:rPr>
        <w:t>אדם לא יכול להתגרש לבדו</w:t>
      </w:r>
      <w:r w:rsidRPr="001673B4">
        <w:rPr>
          <w:rFonts w:ascii="David" w:hAnsi="David" w:cs="David"/>
          <w:sz w:val="24"/>
          <w:szCs w:val="24"/>
          <w:rtl/>
        </w:rPr>
        <w:t>.</w:t>
      </w:r>
    </w:p>
    <w:p w:rsidR="007D05D2" w:rsidRPr="001673B4" w:rsidRDefault="007D05D2" w:rsidP="001239E6">
      <w:pPr>
        <w:pStyle w:val="a4"/>
        <w:numPr>
          <w:ilvl w:val="0"/>
          <w:numId w:val="38"/>
        </w:numPr>
        <w:spacing w:after="70" w:line="240" w:lineRule="auto"/>
        <w:ind w:left="723"/>
        <w:jc w:val="both"/>
        <w:rPr>
          <w:rFonts w:ascii="David" w:hAnsi="David" w:cs="David"/>
          <w:sz w:val="24"/>
          <w:szCs w:val="24"/>
        </w:rPr>
      </w:pPr>
      <w:r w:rsidRPr="001673B4">
        <w:rPr>
          <w:rFonts w:ascii="David" w:hAnsi="David" w:cs="David"/>
          <w:b/>
          <w:bCs/>
          <w:sz w:val="24"/>
          <w:szCs w:val="24"/>
          <w:rtl/>
        </w:rPr>
        <w:t>עילות האשמה הן שמביאות לגירושין</w:t>
      </w:r>
      <w:r w:rsidRPr="001673B4">
        <w:rPr>
          <w:rFonts w:ascii="David" w:hAnsi="David" w:cs="David"/>
          <w:sz w:val="24"/>
          <w:szCs w:val="24"/>
          <w:rtl/>
        </w:rPr>
        <w:t xml:space="preserve"> והן מדברות בשפה מוסרית ולא בשפה פרקטית.</w:t>
      </w:r>
    </w:p>
    <w:p w:rsidR="007D05D2" w:rsidRPr="001673B4" w:rsidRDefault="007D05D2" w:rsidP="001239E6">
      <w:pPr>
        <w:pStyle w:val="a4"/>
        <w:numPr>
          <w:ilvl w:val="0"/>
          <w:numId w:val="40"/>
        </w:numPr>
        <w:spacing w:after="70" w:line="240" w:lineRule="auto"/>
        <w:ind w:left="360"/>
        <w:jc w:val="both"/>
        <w:rPr>
          <w:rFonts w:ascii="David" w:hAnsi="David" w:cs="David"/>
          <w:sz w:val="24"/>
          <w:szCs w:val="24"/>
          <w:rtl/>
        </w:rPr>
      </w:pPr>
      <w:r w:rsidRPr="001673B4">
        <w:rPr>
          <w:rFonts w:ascii="David" w:hAnsi="David" w:cs="David"/>
          <w:sz w:val="24"/>
          <w:szCs w:val="24"/>
          <w:u w:val="single"/>
          <w:rtl/>
        </w:rPr>
        <w:t>התוצאות הכלכליות של הגירושין בתקופה זו</w:t>
      </w:r>
      <w:r w:rsidRPr="001673B4">
        <w:rPr>
          <w:rFonts w:ascii="David" w:hAnsi="David" w:cs="David"/>
          <w:sz w:val="24"/>
          <w:szCs w:val="24"/>
          <w:rtl/>
        </w:rPr>
        <w:t xml:space="preserve">: כשמתגרשים יש </w:t>
      </w:r>
      <w:r w:rsidRPr="001673B4">
        <w:rPr>
          <w:rFonts w:ascii="David" w:hAnsi="David" w:cs="David"/>
          <w:b/>
          <w:bCs/>
          <w:sz w:val="24"/>
          <w:szCs w:val="24"/>
        </w:rPr>
        <w:t>alimony</w:t>
      </w:r>
      <w:r w:rsidRPr="001673B4">
        <w:rPr>
          <w:rFonts w:ascii="David" w:hAnsi="David" w:cs="David"/>
          <w:sz w:val="24"/>
          <w:szCs w:val="24"/>
          <w:rtl/>
        </w:rPr>
        <w:t xml:space="preserve"> ויש למנגנון </w:t>
      </w:r>
      <w:r w:rsidRPr="001673B4">
        <w:rPr>
          <w:rFonts w:ascii="David" w:hAnsi="David" w:cs="David"/>
          <w:sz w:val="24"/>
          <w:szCs w:val="24"/>
          <w:u w:val="single"/>
          <w:rtl/>
        </w:rPr>
        <w:t>3 תכונות מרכזיות</w:t>
      </w:r>
      <w:r w:rsidRPr="001673B4">
        <w:rPr>
          <w:rFonts w:ascii="David" w:hAnsi="David" w:cs="David"/>
          <w:sz w:val="24"/>
          <w:szCs w:val="24"/>
          <w:rtl/>
        </w:rPr>
        <w:t>:</w:t>
      </w:r>
    </w:p>
    <w:p w:rsidR="007D05D2" w:rsidRPr="001673B4" w:rsidRDefault="007D05D2" w:rsidP="001239E6">
      <w:pPr>
        <w:pStyle w:val="a4"/>
        <w:numPr>
          <w:ilvl w:val="0"/>
          <w:numId w:val="39"/>
        </w:numPr>
        <w:spacing w:after="70" w:line="240" w:lineRule="auto"/>
        <w:ind w:left="723"/>
        <w:jc w:val="both"/>
        <w:rPr>
          <w:rFonts w:ascii="David" w:hAnsi="David" w:cs="David"/>
          <w:sz w:val="24"/>
          <w:szCs w:val="24"/>
        </w:rPr>
      </w:pPr>
      <w:r w:rsidRPr="001673B4">
        <w:rPr>
          <w:rFonts w:ascii="David" w:hAnsi="David" w:cs="David"/>
          <w:b/>
          <w:bCs/>
          <w:sz w:val="24"/>
          <w:szCs w:val="24"/>
          <w:rtl/>
        </w:rPr>
        <w:t xml:space="preserve">מגדריות </w:t>
      </w:r>
      <w:r w:rsidRPr="001673B4">
        <w:rPr>
          <w:rFonts w:ascii="David" w:hAnsi="David" w:cs="David"/>
          <w:sz w:val="24"/>
          <w:szCs w:val="24"/>
          <w:rtl/>
        </w:rPr>
        <w:t>– רק גברים משלמים מזונות לנשים ולא להיפך.</w:t>
      </w:r>
    </w:p>
    <w:p w:rsidR="007D05D2" w:rsidRPr="001673B4" w:rsidRDefault="007D05D2" w:rsidP="001239E6">
      <w:pPr>
        <w:pStyle w:val="a4"/>
        <w:numPr>
          <w:ilvl w:val="0"/>
          <w:numId w:val="39"/>
        </w:numPr>
        <w:spacing w:after="70" w:line="240" w:lineRule="auto"/>
        <w:ind w:left="723"/>
        <w:jc w:val="both"/>
        <w:rPr>
          <w:rFonts w:ascii="David" w:hAnsi="David" w:cs="David"/>
          <w:sz w:val="24"/>
          <w:szCs w:val="24"/>
        </w:rPr>
      </w:pPr>
      <w:r w:rsidRPr="001673B4">
        <w:rPr>
          <w:rFonts w:ascii="David" w:hAnsi="David" w:cs="David"/>
          <w:b/>
          <w:bCs/>
          <w:sz w:val="24"/>
          <w:szCs w:val="24"/>
          <w:rtl/>
        </w:rPr>
        <w:t xml:space="preserve">לא מוגבל בזמן </w:t>
      </w:r>
      <w:r w:rsidRPr="001673B4">
        <w:rPr>
          <w:rFonts w:ascii="David" w:hAnsi="David" w:cs="David"/>
          <w:sz w:val="24"/>
          <w:szCs w:val="24"/>
          <w:rtl/>
        </w:rPr>
        <w:t>– עד שהבעל ימות, עד שהאישה תמות או עד שהאישה תתחתן מחדש.</w:t>
      </w:r>
    </w:p>
    <w:p w:rsidR="007D05D2" w:rsidRPr="001673B4" w:rsidRDefault="007D05D2" w:rsidP="001239E6">
      <w:pPr>
        <w:pStyle w:val="a4"/>
        <w:numPr>
          <w:ilvl w:val="0"/>
          <w:numId w:val="39"/>
        </w:numPr>
        <w:spacing w:after="70" w:line="240" w:lineRule="auto"/>
        <w:ind w:left="723"/>
        <w:jc w:val="both"/>
        <w:rPr>
          <w:rFonts w:ascii="David" w:hAnsi="David" w:cs="David"/>
          <w:sz w:val="24"/>
          <w:szCs w:val="24"/>
        </w:rPr>
      </w:pPr>
      <w:r w:rsidRPr="001673B4">
        <w:rPr>
          <w:rFonts w:ascii="David" w:hAnsi="David" w:cs="David"/>
          <w:b/>
          <w:bCs/>
          <w:sz w:val="24"/>
          <w:szCs w:val="24"/>
          <w:rtl/>
        </w:rPr>
        <w:t>תלות באשמה</w:t>
      </w:r>
      <w:r w:rsidRPr="001673B4">
        <w:rPr>
          <w:rFonts w:ascii="David" w:hAnsi="David" w:cs="David"/>
          <w:sz w:val="24"/>
          <w:szCs w:val="24"/>
          <w:rtl/>
        </w:rPr>
        <w:t xml:space="preserve"> – הבעל אשם? ישלם. האישה אשמה? ייתכן שהבעל פטור.</w:t>
      </w:r>
    </w:p>
    <w:p w:rsidR="007D05D2" w:rsidRPr="001673B4" w:rsidRDefault="007D05D2" w:rsidP="007D05D2">
      <w:pPr>
        <w:pStyle w:val="a4"/>
        <w:spacing w:after="70" w:line="240" w:lineRule="auto"/>
        <w:ind w:left="360"/>
        <w:jc w:val="both"/>
        <w:rPr>
          <w:rFonts w:ascii="David" w:hAnsi="David" w:cs="David"/>
          <w:sz w:val="24"/>
          <w:szCs w:val="24"/>
          <w:rtl/>
        </w:rPr>
      </w:pPr>
    </w:p>
    <w:p w:rsidR="007D05D2" w:rsidRPr="001673B4" w:rsidRDefault="007D05D2" w:rsidP="007D05D2">
      <w:pPr>
        <w:spacing w:after="70" w:line="240" w:lineRule="auto"/>
        <w:jc w:val="both"/>
        <w:rPr>
          <w:rFonts w:ascii="David" w:hAnsi="David" w:cs="David"/>
          <w:sz w:val="24"/>
          <w:szCs w:val="24"/>
          <w:rtl/>
        </w:rPr>
      </w:pPr>
      <w:r w:rsidRPr="001673B4">
        <w:rPr>
          <w:rFonts w:ascii="David" w:hAnsi="David" w:cs="David"/>
          <w:sz w:val="24"/>
          <w:szCs w:val="24"/>
          <w:rtl/>
        </w:rPr>
        <w:t xml:space="preserve">כך, עד לשנת 70' ביהמ"ש יבטל הסכם שנוגד את הסדר הטבעי של חיי הנישואים עקב סתירה לתקנת הציבור. דוג' לכך זה </w:t>
      </w:r>
      <w:r w:rsidRPr="001673B4">
        <w:rPr>
          <w:rFonts w:ascii="David" w:hAnsi="David" w:cs="David"/>
          <w:sz w:val="24"/>
          <w:szCs w:val="24"/>
          <w:highlight w:val="green"/>
          <w:rtl/>
        </w:rPr>
        <w:t>פס"ד גרהאם</w:t>
      </w:r>
      <w:r w:rsidRPr="001673B4">
        <w:rPr>
          <w:rFonts w:ascii="David" w:hAnsi="David" w:cs="David"/>
          <w:b/>
          <w:bCs/>
          <w:sz w:val="24"/>
          <w:szCs w:val="24"/>
          <w:rtl/>
        </w:rPr>
        <w:t xml:space="preserve"> </w:t>
      </w:r>
      <w:r w:rsidRPr="001673B4">
        <w:rPr>
          <w:rFonts w:ascii="David" w:hAnsi="David" w:cs="David"/>
          <w:sz w:val="24"/>
          <w:szCs w:val="24"/>
          <w:rtl/>
        </w:rPr>
        <w:t xml:space="preserve">מאנגליה משנת 40' שם האישה כורתת הסכם עם בעלה לפיו היא המפרנסת העיקרית והיא גם זו שתקבע את מקום מגוריהם. </w:t>
      </w:r>
      <w:r w:rsidRPr="001673B4">
        <w:rPr>
          <w:rFonts w:ascii="David" w:hAnsi="David" w:cs="David"/>
          <w:sz w:val="24"/>
          <w:szCs w:val="24"/>
          <w:highlight w:val="yellow"/>
          <w:rtl/>
        </w:rPr>
        <w:t>ביהמ"ש מסרב לאכוף וטוען שהוא סותר את תקנת הציבור</w:t>
      </w:r>
      <w:r w:rsidRPr="001673B4">
        <w:rPr>
          <w:rFonts w:ascii="David" w:hAnsi="David" w:cs="David"/>
          <w:sz w:val="24"/>
          <w:szCs w:val="24"/>
          <w:rtl/>
        </w:rPr>
        <w:t>.</w:t>
      </w:r>
    </w:p>
    <w:p w:rsidR="007D05D2" w:rsidRPr="001673B4" w:rsidRDefault="007D05D2" w:rsidP="007D05D2">
      <w:pPr>
        <w:spacing w:after="70" w:line="240" w:lineRule="auto"/>
        <w:rPr>
          <w:rFonts w:ascii="David" w:hAnsi="David" w:cs="David"/>
          <w:sz w:val="24"/>
          <w:szCs w:val="24"/>
          <w:rtl/>
        </w:rPr>
      </w:pPr>
    </w:p>
    <w:p w:rsidR="007D05D2" w:rsidRPr="001673B4" w:rsidRDefault="007D05D2" w:rsidP="007D05D2">
      <w:pPr>
        <w:pStyle w:val="3"/>
        <w:spacing w:after="70" w:line="240" w:lineRule="auto"/>
        <w:rPr>
          <w:rFonts w:ascii="David" w:hAnsi="David" w:cs="David"/>
          <w:sz w:val="24"/>
          <w:szCs w:val="24"/>
          <w:rtl/>
        </w:rPr>
      </w:pPr>
      <w:bookmarkStart w:id="3" w:name="_Toc414203403"/>
      <w:bookmarkStart w:id="4" w:name="_Toc427661158"/>
      <w:r w:rsidRPr="001673B4">
        <w:rPr>
          <w:rFonts w:ascii="David" w:hAnsi="David" w:cs="David"/>
          <w:sz w:val="24"/>
          <w:szCs w:val="24"/>
          <w:rtl/>
        </w:rPr>
        <w:t>המשפחה כעניין ציבורי</w:t>
      </w:r>
      <w:bookmarkEnd w:id="3"/>
      <w:bookmarkEnd w:id="4"/>
    </w:p>
    <w:p w:rsidR="007D05D2" w:rsidRPr="001673B4" w:rsidRDefault="007D05D2" w:rsidP="007D05D2">
      <w:pPr>
        <w:spacing w:after="70" w:line="240" w:lineRule="auto"/>
        <w:jc w:val="both"/>
        <w:rPr>
          <w:rFonts w:ascii="David" w:hAnsi="David" w:cs="David"/>
          <w:sz w:val="24"/>
          <w:szCs w:val="24"/>
          <w:rtl/>
        </w:rPr>
      </w:pPr>
      <w:r w:rsidRPr="001673B4">
        <w:rPr>
          <w:rFonts w:ascii="David" w:hAnsi="David" w:cs="David"/>
          <w:sz w:val="24"/>
          <w:szCs w:val="24"/>
          <w:u w:val="single"/>
          <w:rtl/>
        </w:rPr>
        <w:t>המדינה היא חלק מהעסק ב-2 מובנים</w:t>
      </w:r>
      <w:r w:rsidRPr="001673B4">
        <w:rPr>
          <w:rFonts w:ascii="David" w:hAnsi="David" w:cs="David"/>
          <w:sz w:val="24"/>
          <w:szCs w:val="24"/>
          <w:rtl/>
        </w:rPr>
        <w:t xml:space="preserve">: (1) </w:t>
      </w:r>
      <w:r w:rsidRPr="001673B4">
        <w:rPr>
          <w:rFonts w:ascii="David" w:hAnsi="David" w:cs="David"/>
          <w:b/>
          <w:bCs/>
          <w:sz w:val="24"/>
          <w:szCs w:val="24"/>
          <w:rtl/>
        </w:rPr>
        <w:t>אינטרס ציבורי משמעותי</w:t>
      </w:r>
      <w:r w:rsidRPr="001673B4">
        <w:rPr>
          <w:rFonts w:ascii="David" w:hAnsi="David" w:cs="David"/>
          <w:sz w:val="24"/>
          <w:szCs w:val="24"/>
          <w:rtl/>
        </w:rPr>
        <w:t xml:space="preserve"> – יש סדר חברתי מאוד חשוב וצריך לשמור עליו; (2) </w:t>
      </w:r>
      <w:r w:rsidRPr="001673B4">
        <w:rPr>
          <w:rFonts w:ascii="David" w:hAnsi="David" w:cs="David"/>
          <w:b/>
          <w:bCs/>
          <w:sz w:val="24"/>
          <w:szCs w:val="24"/>
          <w:rtl/>
        </w:rPr>
        <w:t>חשיבה מוסרית</w:t>
      </w:r>
      <w:r w:rsidRPr="001673B4">
        <w:rPr>
          <w:rFonts w:ascii="David" w:hAnsi="David" w:cs="David"/>
          <w:sz w:val="24"/>
          <w:szCs w:val="24"/>
          <w:rtl/>
        </w:rPr>
        <w:t xml:space="preserve"> – המדינה רוצה להכתיב את הדרך הנכונה למוסד הנישואים לדעתה.</w:t>
      </w:r>
    </w:p>
    <w:p w:rsidR="007D05D2" w:rsidRPr="001673B4" w:rsidRDefault="007D05D2" w:rsidP="007D05D2">
      <w:pPr>
        <w:pStyle w:val="3"/>
        <w:spacing w:after="70" w:line="240" w:lineRule="auto"/>
        <w:rPr>
          <w:rFonts w:ascii="David" w:hAnsi="David" w:cs="David"/>
          <w:sz w:val="24"/>
          <w:szCs w:val="24"/>
          <w:rtl/>
        </w:rPr>
      </w:pPr>
      <w:bookmarkStart w:id="5" w:name="_Toc414203404"/>
      <w:bookmarkStart w:id="6" w:name="_Toc427661159"/>
      <w:r w:rsidRPr="001673B4">
        <w:rPr>
          <w:rFonts w:ascii="David" w:hAnsi="David" w:cs="David"/>
          <w:sz w:val="24"/>
          <w:szCs w:val="24"/>
          <w:rtl/>
        </w:rPr>
        <w:t>המשפחה כיחידה אחת (תא שלם)</w:t>
      </w:r>
      <w:bookmarkEnd w:id="5"/>
      <w:bookmarkEnd w:id="6"/>
    </w:p>
    <w:p w:rsidR="00695936" w:rsidRPr="00695936" w:rsidRDefault="007D05D2" w:rsidP="001239E6">
      <w:pPr>
        <w:pStyle w:val="a4"/>
        <w:numPr>
          <w:ilvl w:val="0"/>
          <w:numId w:val="49"/>
        </w:numPr>
        <w:spacing w:after="70" w:line="240" w:lineRule="auto"/>
        <w:ind w:left="0"/>
        <w:jc w:val="both"/>
        <w:rPr>
          <w:rFonts w:ascii="David" w:hAnsi="David" w:cs="David"/>
          <w:sz w:val="24"/>
          <w:szCs w:val="24"/>
        </w:rPr>
      </w:pPr>
      <w:r w:rsidRPr="00695936">
        <w:rPr>
          <w:rFonts w:ascii="David" w:hAnsi="David" w:cs="David"/>
          <w:sz w:val="24"/>
          <w:szCs w:val="24"/>
          <w:rtl/>
        </w:rPr>
        <w:t xml:space="preserve">המשפחה היא יחידה אחת במקום אוסף של יחידים. </w:t>
      </w:r>
      <w:r w:rsidRPr="00695936">
        <w:rPr>
          <w:rFonts w:ascii="David" w:hAnsi="David" w:cs="David"/>
          <w:b/>
          <w:bCs/>
          <w:sz w:val="24"/>
          <w:szCs w:val="24"/>
          <w:rtl/>
        </w:rPr>
        <w:t>אין זכויות פרט אלא זכויות של יחידות</w:t>
      </w:r>
      <w:r w:rsidRPr="00695936">
        <w:rPr>
          <w:rFonts w:ascii="David" w:hAnsi="David" w:cs="David"/>
          <w:sz w:val="24"/>
          <w:szCs w:val="24"/>
          <w:rtl/>
        </w:rPr>
        <w:t xml:space="preserve">. </w:t>
      </w:r>
    </w:p>
    <w:p w:rsidR="007D05D2" w:rsidRPr="00695936" w:rsidRDefault="007D05D2" w:rsidP="001239E6">
      <w:pPr>
        <w:pStyle w:val="a4"/>
        <w:numPr>
          <w:ilvl w:val="0"/>
          <w:numId w:val="49"/>
        </w:numPr>
        <w:spacing w:after="70" w:line="240" w:lineRule="auto"/>
        <w:ind w:left="0"/>
        <w:jc w:val="both"/>
        <w:rPr>
          <w:rFonts w:ascii="David" w:hAnsi="David" w:cs="David"/>
          <w:sz w:val="24"/>
          <w:szCs w:val="24"/>
          <w:rtl/>
        </w:rPr>
      </w:pPr>
      <w:r w:rsidRPr="00695936">
        <w:rPr>
          <w:rFonts w:ascii="David" w:hAnsi="David" w:cs="David"/>
          <w:sz w:val="24"/>
          <w:szCs w:val="24"/>
          <w:u w:val="single"/>
          <w:rtl/>
        </w:rPr>
        <w:t>תביעות בתוך המשפחה</w:t>
      </w:r>
      <w:r w:rsidRPr="00695936">
        <w:rPr>
          <w:rFonts w:ascii="David" w:hAnsi="David" w:cs="David"/>
          <w:sz w:val="24"/>
          <w:szCs w:val="24"/>
          <w:rtl/>
        </w:rPr>
        <w:t xml:space="preserve">: </w:t>
      </w:r>
      <w:r w:rsidRPr="00695936">
        <w:rPr>
          <w:rFonts w:ascii="David" w:hAnsi="David" w:cs="David"/>
          <w:sz w:val="24"/>
          <w:szCs w:val="24"/>
          <w:highlight w:val="green"/>
          <w:rtl/>
        </w:rPr>
        <w:t>בפס"ד בלפור</w:t>
      </w:r>
      <w:r w:rsidRPr="00695936">
        <w:rPr>
          <w:rFonts w:ascii="David" w:hAnsi="David" w:cs="David"/>
          <w:sz w:val="24"/>
          <w:szCs w:val="24"/>
          <w:rtl/>
        </w:rPr>
        <w:t xml:space="preserve"> המדינה לא רוצה להתערב בדיני המשפחה - היא לא רוצה להיכנס לתוך התא המשפחתי של בני הזוג. כנ"ל בנזיקין ובעונשין – אסור לבני משפחה להעיד אחד נגד השני.</w:t>
      </w:r>
    </w:p>
    <w:p w:rsidR="007D05D2" w:rsidRPr="001673B4" w:rsidRDefault="007D05D2" w:rsidP="007D05D2">
      <w:pPr>
        <w:pStyle w:val="3"/>
        <w:spacing w:after="70" w:line="240" w:lineRule="auto"/>
        <w:rPr>
          <w:rFonts w:ascii="David" w:hAnsi="David" w:cs="David"/>
          <w:sz w:val="24"/>
          <w:szCs w:val="24"/>
          <w:rtl/>
        </w:rPr>
      </w:pPr>
      <w:bookmarkStart w:id="7" w:name="_Toc414203405"/>
      <w:bookmarkStart w:id="8" w:name="_Toc427661160"/>
      <w:r w:rsidRPr="001673B4">
        <w:rPr>
          <w:rFonts w:ascii="David" w:hAnsi="David" w:cs="David"/>
          <w:sz w:val="24"/>
          <w:szCs w:val="24"/>
          <w:rtl/>
        </w:rPr>
        <w:t>הגישה הלא שוויונית</w:t>
      </w:r>
      <w:bookmarkEnd w:id="7"/>
      <w:bookmarkEnd w:id="8"/>
    </w:p>
    <w:p w:rsidR="007D05D2" w:rsidRPr="001673B4" w:rsidRDefault="007D05D2" w:rsidP="007D05D2">
      <w:pPr>
        <w:pStyle w:val="a4"/>
        <w:spacing w:after="70" w:line="240" w:lineRule="auto"/>
        <w:ind w:left="0"/>
        <w:jc w:val="both"/>
        <w:rPr>
          <w:rFonts w:ascii="David" w:hAnsi="David" w:cs="David"/>
          <w:sz w:val="24"/>
          <w:szCs w:val="24"/>
          <w:rtl/>
        </w:rPr>
      </w:pPr>
      <w:r w:rsidRPr="001673B4">
        <w:rPr>
          <w:rFonts w:ascii="David" w:hAnsi="David" w:cs="David"/>
          <w:sz w:val="24"/>
          <w:szCs w:val="24"/>
          <w:rtl/>
        </w:rPr>
        <w:t xml:space="preserve">דיני המשפחה עד אמצע המאה ה-20 מדברים במונחים של </w:t>
      </w:r>
      <w:r w:rsidR="006F2D6A">
        <w:rPr>
          <w:rFonts w:ascii="David" w:hAnsi="David" w:cs="David"/>
          <w:b/>
          <w:bCs/>
          <w:sz w:val="24"/>
          <w:szCs w:val="24"/>
          <w:rtl/>
        </w:rPr>
        <w:t>אי שוויון מ</w:t>
      </w:r>
      <w:r w:rsidRPr="001673B4">
        <w:rPr>
          <w:rFonts w:ascii="David" w:hAnsi="David" w:cs="David"/>
          <w:b/>
          <w:bCs/>
          <w:sz w:val="24"/>
          <w:szCs w:val="24"/>
          <w:rtl/>
        </w:rPr>
        <w:t>גדרי</w:t>
      </w:r>
      <w:r w:rsidRPr="001673B4">
        <w:rPr>
          <w:rFonts w:ascii="David" w:hAnsi="David" w:cs="David"/>
          <w:sz w:val="24"/>
          <w:szCs w:val="24"/>
          <w:rtl/>
        </w:rPr>
        <w:t>. במאה ה-18 החוק הגדיר את הבעל כראש המשפחה וכמי שמקבל את הילדים במקרה של סכסוך משמרות. במאה ה-19 היו מתחמים – הגבר מטבעו מתאים למתחם השוק המסחרי וחסר הלב והאישה למתחם הבית. לכן, במאה ה-19 האישה משמורנית היות והיא בבית (</w:t>
      </w:r>
      <w:r w:rsidRPr="001673B4">
        <w:rPr>
          <w:rFonts w:ascii="David" w:hAnsi="David" w:cs="David"/>
          <w:sz w:val="24"/>
          <w:szCs w:val="24"/>
          <w:highlight w:val="yellow"/>
          <w:rtl/>
        </w:rPr>
        <w:t>=חזקת הגיל הרך</w:t>
      </w:r>
      <w:r w:rsidRPr="001673B4">
        <w:rPr>
          <w:rFonts w:ascii="David" w:hAnsi="David" w:cs="David"/>
          <w:sz w:val="24"/>
          <w:szCs w:val="24"/>
          <w:rtl/>
        </w:rPr>
        <w:t>) למרות שבמאה ה-18 האב הוא זה ששלט גם בכסף וגם בילדים.</w:t>
      </w:r>
    </w:p>
    <w:p w:rsidR="007D05D2" w:rsidRPr="001673B4" w:rsidRDefault="007D05D2" w:rsidP="007D05D2">
      <w:pPr>
        <w:pStyle w:val="a4"/>
        <w:spacing w:after="70" w:line="240" w:lineRule="auto"/>
        <w:ind w:left="0"/>
        <w:rPr>
          <w:rFonts w:ascii="David" w:hAnsi="David" w:cs="David"/>
          <w:sz w:val="24"/>
          <w:szCs w:val="24"/>
          <w:rtl/>
        </w:rPr>
      </w:pPr>
    </w:p>
    <w:p w:rsidR="007D05D2" w:rsidRPr="001673B4" w:rsidRDefault="007D05D2" w:rsidP="007D05D2">
      <w:pPr>
        <w:pStyle w:val="2"/>
        <w:spacing w:after="70" w:line="240" w:lineRule="auto"/>
        <w:rPr>
          <w:rFonts w:ascii="David" w:hAnsi="David" w:cs="David"/>
          <w:color w:val="0070C0"/>
          <w:sz w:val="24"/>
          <w:szCs w:val="24"/>
          <w:rtl/>
        </w:rPr>
      </w:pPr>
      <w:bookmarkStart w:id="9" w:name="_Toc414203407"/>
      <w:bookmarkStart w:id="10" w:name="_Toc427661161"/>
      <w:r w:rsidRPr="001673B4">
        <w:rPr>
          <w:rFonts w:ascii="David" w:hAnsi="David" w:cs="David"/>
          <w:color w:val="0070C0"/>
          <w:sz w:val="24"/>
          <w:szCs w:val="24"/>
          <w:rtl/>
        </w:rPr>
        <w:t>תחילת המאה ה-20 - תהליך הליברליזציה של דיני המשפחה</w:t>
      </w:r>
      <w:bookmarkEnd w:id="9"/>
      <w:bookmarkEnd w:id="10"/>
    </w:p>
    <w:p w:rsidR="007D05D2" w:rsidRPr="001673B4" w:rsidRDefault="007D05D2" w:rsidP="007D05D2">
      <w:pPr>
        <w:pStyle w:val="3"/>
        <w:spacing w:after="70" w:line="240" w:lineRule="auto"/>
        <w:rPr>
          <w:rFonts w:ascii="David" w:hAnsi="David" w:cs="David"/>
          <w:sz w:val="24"/>
          <w:szCs w:val="24"/>
          <w:rtl/>
        </w:rPr>
      </w:pPr>
      <w:bookmarkStart w:id="11" w:name="_Toc414203408"/>
      <w:bookmarkStart w:id="12" w:name="_Toc427661162"/>
      <w:r w:rsidRPr="001673B4">
        <w:rPr>
          <w:rFonts w:ascii="David" w:hAnsi="David" w:cs="David"/>
          <w:sz w:val="24"/>
          <w:szCs w:val="24"/>
          <w:rtl/>
        </w:rPr>
        <w:t>דיני החוזים משנות ה-60 והלאה</w:t>
      </w:r>
      <w:bookmarkEnd w:id="11"/>
      <w:bookmarkEnd w:id="12"/>
    </w:p>
    <w:p w:rsidR="007D05D2" w:rsidRPr="001673B4" w:rsidRDefault="007D05D2" w:rsidP="001239E6">
      <w:pPr>
        <w:pStyle w:val="a4"/>
        <w:numPr>
          <w:ilvl w:val="0"/>
          <w:numId w:val="44"/>
        </w:numPr>
        <w:shd w:val="clear" w:color="auto" w:fill="FFFFFF"/>
        <w:spacing w:after="70" w:line="240" w:lineRule="auto"/>
        <w:ind w:left="0"/>
        <w:jc w:val="both"/>
        <w:rPr>
          <w:rFonts w:ascii="David" w:hAnsi="David" w:cs="David"/>
          <w:sz w:val="24"/>
          <w:szCs w:val="24"/>
          <w:u w:val="double"/>
          <w:rtl/>
        </w:rPr>
      </w:pPr>
      <w:r w:rsidRPr="001673B4">
        <w:rPr>
          <w:rFonts w:ascii="David" w:hAnsi="David" w:cs="David"/>
          <w:b/>
          <w:bCs/>
          <w:sz w:val="24"/>
          <w:szCs w:val="24"/>
          <w:u w:val="double"/>
          <w:rtl/>
        </w:rPr>
        <w:t>שינוי #1 (הבולט ביותר) - דיני הגירושין</w:t>
      </w:r>
      <w:r w:rsidRPr="001673B4">
        <w:rPr>
          <w:rFonts w:ascii="David" w:hAnsi="David" w:cs="David"/>
          <w:sz w:val="24"/>
          <w:szCs w:val="24"/>
          <w:u w:val="double"/>
          <w:rtl/>
        </w:rPr>
        <w:t>:</w:t>
      </w:r>
      <w:r w:rsidRPr="001673B4">
        <w:rPr>
          <w:rFonts w:ascii="David" w:hAnsi="David" w:cs="David"/>
          <w:b/>
          <w:bCs/>
          <w:sz w:val="24"/>
          <w:szCs w:val="24"/>
          <w:u w:val="double"/>
          <w:rtl/>
        </w:rPr>
        <w:t xml:space="preserve"> </w:t>
      </w:r>
      <w:r w:rsidRPr="001673B4">
        <w:rPr>
          <w:rFonts w:ascii="David" w:hAnsi="David" w:cs="David"/>
          <w:sz w:val="24"/>
          <w:szCs w:val="24"/>
          <w:u w:val="double"/>
          <w:rtl/>
        </w:rPr>
        <w:t xml:space="preserve">מעבר לשיטה של </w:t>
      </w:r>
      <w:r w:rsidRPr="001673B4">
        <w:rPr>
          <w:rFonts w:ascii="David" w:hAnsi="David" w:cs="David"/>
          <w:sz w:val="24"/>
          <w:szCs w:val="24"/>
          <w:u w:val="double"/>
        </w:rPr>
        <w:t>Unilateral no fault divorce</w:t>
      </w:r>
      <w:r w:rsidRPr="001673B4">
        <w:rPr>
          <w:rFonts w:ascii="David" w:hAnsi="David" w:cs="David"/>
          <w:sz w:val="24"/>
          <w:szCs w:val="24"/>
          <w:u w:val="double"/>
          <w:rtl/>
        </w:rPr>
        <w:t>. למה?</w:t>
      </w:r>
    </w:p>
    <w:p w:rsidR="007D05D2" w:rsidRPr="001673B4" w:rsidRDefault="007D05D2" w:rsidP="001239E6">
      <w:pPr>
        <w:pStyle w:val="a4"/>
        <w:numPr>
          <w:ilvl w:val="0"/>
          <w:numId w:val="43"/>
        </w:numPr>
        <w:shd w:val="clear" w:color="auto" w:fill="FFFFFF"/>
        <w:spacing w:after="70" w:line="240" w:lineRule="auto"/>
        <w:ind w:left="363"/>
        <w:jc w:val="both"/>
        <w:rPr>
          <w:rFonts w:ascii="David" w:hAnsi="David" w:cs="David"/>
          <w:sz w:val="24"/>
          <w:szCs w:val="24"/>
          <w:rtl/>
        </w:rPr>
      </w:pPr>
      <w:r w:rsidRPr="001673B4">
        <w:rPr>
          <w:rFonts w:ascii="David" w:hAnsi="David" w:cs="David"/>
          <w:sz w:val="24"/>
          <w:szCs w:val="24"/>
          <w:u w:val="single"/>
          <w:rtl/>
        </w:rPr>
        <w:t>הסכמת הצדדים הפכה להיות מחייבת</w:t>
      </w:r>
      <w:r w:rsidRPr="001673B4">
        <w:rPr>
          <w:rFonts w:ascii="David" w:hAnsi="David" w:cs="David"/>
          <w:sz w:val="24"/>
          <w:szCs w:val="24"/>
          <w:rtl/>
        </w:rPr>
        <w:t> – אם שני הצדדים רוצים להתגרש כעת יש לכבד את רצונם.</w:t>
      </w:r>
    </w:p>
    <w:p w:rsidR="007D05D2" w:rsidRPr="001673B4" w:rsidRDefault="007D05D2" w:rsidP="001239E6">
      <w:pPr>
        <w:pStyle w:val="a4"/>
        <w:numPr>
          <w:ilvl w:val="0"/>
          <w:numId w:val="43"/>
        </w:numPr>
        <w:shd w:val="clear" w:color="auto" w:fill="FFFFFF"/>
        <w:spacing w:after="70" w:line="240" w:lineRule="auto"/>
        <w:ind w:left="363"/>
        <w:jc w:val="both"/>
        <w:rPr>
          <w:rFonts w:ascii="David" w:hAnsi="David" w:cs="David"/>
          <w:sz w:val="24"/>
          <w:szCs w:val="24"/>
          <w:rtl/>
        </w:rPr>
      </w:pPr>
      <w:r w:rsidRPr="001673B4">
        <w:rPr>
          <w:rFonts w:ascii="David" w:hAnsi="David" w:cs="David"/>
          <w:sz w:val="24"/>
          <w:szCs w:val="24"/>
          <w:u w:val="single"/>
          <w:rtl/>
        </w:rPr>
        <w:t>צד אחד רוצה להתגרש והשני מסרב</w:t>
      </w:r>
      <w:r w:rsidRPr="001673B4">
        <w:rPr>
          <w:rFonts w:ascii="David" w:hAnsi="David" w:cs="David"/>
          <w:b/>
          <w:bCs/>
          <w:sz w:val="24"/>
          <w:szCs w:val="24"/>
          <w:rtl/>
        </w:rPr>
        <w:t xml:space="preserve"> –</w:t>
      </w:r>
      <w:r w:rsidRPr="001673B4">
        <w:rPr>
          <w:rFonts w:ascii="David" w:hAnsi="David" w:cs="David"/>
          <w:sz w:val="24"/>
          <w:szCs w:val="24"/>
          <w:rtl/>
        </w:rPr>
        <w:t xml:space="preserve"> כעת עיקרון הגירושין ללא אשמה מופעל לא רק כאשר שני הצדדים רוצים להתגרש אלא אפילו כאשר </w:t>
      </w:r>
      <w:r w:rsidRPr="001673B4">
        <w:rPr>
          <w:rFonts w:ascii="David" w:hAnsi="David" w:cs="David"/>
          <w:sz w:val="24"/>
          <w:szCs w:val="24"/>
          <w:highlight w:val="yellow"/>
          <w:rtl/>
        </w:rPr>
        <w:t>רק אחד מהם</w:t>
      </w:r>
      <w:r w:rsidRPr="001673B4">
        <w:rPr>
          <w:rFonts w:ascii="David" w:hAnsi="David" w:cs="David"/>
          <w:sz w:val="24"/>
          <w:szCs w:val="24"/>
          <w:rtl/>
        </w:rPr>
        <w:t xml:space="preserve"> רוצה להתגרש.</w:t>
      </w:r>
    </w:p>
    <w:p w:rsidR="007D05D2" w:rsidRPr="001673B4" w:rsidRDefault="007D05D2" w:rsidP="001239E6">
      <w:pPr>
        <w:pStyle w:val="a4"/>
        <w:numPr>
          <w:ilvl w:val="0"/>
          <w:numId w:val="43"/>
        </w:numPr>
        <w:shd w:val="clear" w:color="auto" w:fill="FFFFFF"/>
        <w:spacing w:after="70" w:line="240" w:lineRule="auto"/>
        <w:ind w:left="363"/>
        <w:jc w:val="both"/>
        <w:rPr>
          <w:rFonts w:ascii="David" w:hAnsi="David" w:cs="David"/>
          <w:sz w:val="24"/>
          <w:szCs w:val="24"/>
          <w:rtl/>
        </w:rPr>
      </w:pPr>
      <w:r w:rsidRPr="001673B4">
        <w:rPr>
          <w:rFonts w:ascii="David" w:hAnsi="David" w:cs="David"/>
          <w:sz w:val="24"/>
          <w:szCs w:val="24"/>
          <w:u w:val="single"/>
          <w:rtl/>
        </w:rPr>
        <w:t>ירידת עילות האשמה</w:t>
      </w:r>
      <w:r w:rsidRPr="001673B4">
        <w:rPr>
          <w:rFonts w:ascii="David" w:hAnsi="David" w:cs="David"/>
          <w:b/>
          <w:bCs/>
          <w:sz w:val="24"/>
          <w:szCs w:val="24"/>
          <w:rtl/>
        </w:rPr>
        <w:t xml:space="preserve"> –</w:t>
      </w:r>
      <w:r w:rsidRPr="001673B4">
        <w:rPr>
          <w:rFonts w:ascii="David" w:hAnsi="David" w:cs="David"/>
          <w:sz w:val="24"/>
          <w:szCs w:val="24"/>
          <w:rtl/>
        </w:rPr>
        <w:t> </w:t>
      </w:r>
      <w:r w:rsidRPr="001673B4">
        <w:rPr>
          <w:rFonts w:ascii="David" w:hAnsi="David" w:cs="David"/>
          <w:sz w:val="24"/>
          <w:szCs w:val="24"/>
          <w:u w:val="single"/>
          <w:rtl/>
        </w:rPr>
        <w:t>עם זאת</w:t>
      </w:r>
      <w:r w:rsidRPr="001673B4">
        <w:rPr>
          <w:rFonts w:ascii="David" w:hAnsi="David" w:cs="David"/>
          <w:sz w:val="24"/>
          <w:szCs w:val="24"/>
          <w:rtl/>
        </w:rPr>
        <w:t xml:space="preserve">, יש מדינות שהשאירו אותן והן </w:t>
      </w:r>
      <w:r w:rsidRPr="001673B4">
        <w:rPr>
          <w:rFonts w:ascii="David" w:hAnsi="David" w:cs="David"/>
          <w:b/>
          <w:bCs/>
          <w:sz w:val="24"/>
          <w:szCs w:val="24"/>
          <w:rtl/>
        </w:rPr>
        <w:t>בעלות משמעות כלכלית</w:t>
      </w:r>
      <w:r w:rsidRPr="001673B4">
        <w:rPr>
          <w:rFonts w:ascii="David" w:hAnsi="David" w:cs="David"/>
          <w:sz w:val="24"/>
          <w:szCs w:val="24"/>
          <w:rtl/>
        </w:rPr>
        <w:t>.</w:t>
      </w:r>
    </w:p>
    <w:p w:rsidR="007D05D2" w:rsidRPr="001673B4" w:rsidRDefault="007D05D2" w:rsidP="001239E6">
      <w:pPr>
        <w:pStyle w:val="a4"/>
        <w:numPr>
          <w:ilvl w:val="0"/>
          <w:numId w:val="45"/>
        </w:numPr>
        <w:shd w:val="clear" w:color="auto" w:fill="FFFFFF"/>
        <w:spacing w:after="70" w:line="240" w:lineRule="auto"/>
        <w:ind w:left="0"/>
        <w:jc w:val="both"/>
        <w:rPr>
          <w:rFonts w:ascii="David" w:hAnsi="David" w:cs="David"/>
          <w:sz w:val="24"/>
          <w:szCs w:val="24"/>
          <w:u w:val="double"/>
          <w:rtl/>
        </w:rPr>
      </w:pPr>
      <w:r w:rsidRPr="001673B4">
        <w:rPr>
          <w:rFonts w:ascii="David" w:hAnsi="David" w:cs="David"/>
          <w:b/>
          <w:bCs/>
          <w:sz w:val="24"/>
          <w:szCs w:val="24"/>
          <w:u w:val="double"/>
          <w:rtl/>
        </w:rPr>
        <w:t>שינוי #2 - דיני המזונות</w:t>
      </w:r>
      <w:r w:rsidRPr="001673B4">
        <w:rPr>
          <w:rFonts w:ascii="David" w:hAnsi="David" w:cs="David"/>
          <w:sz w:val="24"/>
          <w:szCs w:val="24"/>
          <w:u w:val="double"/>
          <w:rtl/>
        </w:rPr>
        <w:t>:</w:t>
      </w:r>
    </w:p>
    <w:p w:rsidR="007D05D2" w:rsidRPr="001673B4" w:rsidRDefault="007D05D2" w:rsidP="001239E6">
      <w:pPr>
        <w:pStyle w:val="a4"/>
        <w:numPr>
          <w:ilvl w:val="0"/>
          <w:numId w:val="46"/>
        </w:numPr>
        <w:shd w:val="clear" w:color="auto" w:fill="FFFFFF"/>
        <w:spacing w:after="70" w:line="240" w:lineRule="auto"/>
        <w:ind w:left="363"/>
        <w:jc w:val="both"/>
        <w:rPr>
          <w:rFonts w:ascii="David" w:hAnsi="David" w:cs="David"/>
          <w:sz w:val="24"/>
          <w:szCs w:val="24"/>
          <w:rtl/>
        </w:rPr>
      </w:pPr>
      <w:r w:rsidRPr="001673B4">
        <w:rPr>
          <w:rFonts w:ascii="David" w:hAnsi="David" w:cs="David"/>
          <w:sz w:val="24"/>
          <w:szCs w:val="24"/>
          <w:u w:val="single"/>
          <w:rtl/>
        </w:rPr>
        <w:t>מגדריות</w:t>
      </w:r>
      <w:r w:rsidRPr="001673B4">
        <w:rPr>
          <w:rFonts w:ascii="David" w:hAnsi="David" w:cs="David"/>
          <w:sz w:val="24"/>
          <w:szCs w:val="24"/>
          <w:rtl/>
        </w:rPr>
        <w:t xml:space="preserve">: כבר לא מדברים בשפה של מגדר </w:t>
      </w:r>
      <w:r w:rsidRPr="001673B4">
        <w:rPr>
          <w:rFonts w:ascii="David" w:hAnsi="David" w:cs="David"/>
          <w:sz w:val="24"/>
          <w:szCs w:val="24"/>
          <w:highlight w:val="yellow"/>
          <w:rtl/>
        </w:rPr>
        <w:t>ומי שמשתכר יותר הוא זה שישלם</w:t>
      </w:r>
      <w:r w:rsidRPr="001673B4">
        <w:rPr>
          <w:rFonts w:ascii="David" w:hAnsi="David" w:cs="David"/>
          <w:sz w:val="24"/>
          <w:szCs w:val="24"/>
          <w:rtl/>
        </w:rPr>
        <w:t xml:space="preserve"> את המזונות.</w:t>
      </w:r>
    </w:p>
    <w:p w:rsidR="007D05D2" w:rsidRPr="001673B4" w:rsidRDefault="007D05D2" w:rsidP="001239E6">
      <w:pPr>
        <w:pStyle w:val="a4"/>
        <w:numPr>
          <w:ilvl w:val="0"/>
          <w:numId w:val="46"/>
        </w:numPr>
        <w:shd w:val="clear" w:color="auto" w:fill="FFFFFF"/>
        <w:spacing w:after="70" w:line="240" w:lineRule="auto"/>
        <w:ind w:left="363"/>
        <w:jc w:val="both"/>
        <w:rPr>
          <w:rFonts w:ascii="David" w:hAnsi="David" w:cs="David"/>
          <w:sz w:val="24"/>
          <w:szCs w:val="24"/>
          <w:rtl/>
        </w:rPr>
      </w:pPr>
      <w:r w:rsidRPr="001673B4">
        <w:rPr>
          <w:rFonts w:ascii="David" w:hAnsi="David" w:cs="David"/>
          <w:sz w:val="24"/>
          <w:szCs w:val="24"/>
          <w:u w:val="single"/>
          <w:rtl/>
        </w:rPr>
        <w:t>זמן</w:t>
      </w:r>
      <w:r w:rsidRPr="001673B4">
        <w:rPr>
          <w:rFonts w:ascii="David" w:hAnsi="David" w:cs="David"/>
          <w:sz w:val="24"/>
          <w:szCs w:val="24"/>
          <w:rtl/>
        </w:rPr>
        <w:t xml:space="preserve">: נרצה לנתק גם את המחויבות הכלכלית לאחר הגירושין ולכן מתהווה אידיאולוגיה שנקראת </w:t>
      </w:r>
      <w:r w:rsidRPr="001673B4">
        <w:rPr>
          <w:rFonts w:ascii="David" w:hAnsi="David" w:cs="David"/>
          <w:sz w:val="24"/>
          <w:szCs w:val="24"/>
          <w:highlight w:val="yellow"/>
          <w:rtl/>
        </w:rPr>
        <w:t>"</w:t>
      </w:r>
      <w:r w:rsidRPr="001673B4">
        <w:rPr>
          <w:rFonts w:ascii="David" w:hAnsi="David" w:cs="David"/>
          <w:sz w:val="24"/>
          <w:szCs w:val="24"/>
          <w:highlight w:val="yellow"/>
        </w:rPr>
        <w:t>Clean slate</w:t>
      </w:r>
      <w:r w:rsidRPr="001673B4">
        <w:rPr>
          <w:rFonts w:ascii="David" w:hAnsi="David" w:cs="David"/>
          <w:sz w:val="24"/>
          <w:szCs w:val="24"/>
          <w:highlight w:val="yellow"/>
          <w:rtl/>
        </w:rPr>
        <w:t>"</w:t>
      </w:r>
      <w:r w:rsidRPr="001673B4">
        <w:rPr>
          <w:rFonts w:ascii="David" w:hAnsi="David" w:cs="David"/>
          <w:sz w:val="24"/>
          <w:szCs w:val="24"/>
          <w:rtl/>
        </w:rPr>
        <w:t xml:space="preserve">. מה שכן ייתכן זה </w:t>
      </w:r>
      <w:r w:rsidRPr="001673B4">
        <w:rPr>
          <w:rFonts w:ascii="David" w:hAnsi="David" w:cs="David"/>
          <w:b/>
          <w:bCs/>
          <w:sz w:val="24"/>
          <w:szCs w:val="24"/>
          <w:rtl/>
        </w:rPr>
        <w:t>מזונות משקמים</w:t>
      </w:r>
      <w:r w:rsidRPr="001673B4">
        <w:rPr>
          <w:rFonts w:ascii="David" w:hAnsi="David" w:cs="David"/>
          <w:sz w:val="24"/>
          <w:szCs w:val="24"/>
          <w:rtl/>
        </w:rPr>
        <w:t xml:space="preserve"> (לאישה לרוב).</w:t>
      </w:r>
    </w:p>
    <w:p w:rsidR="007D05D2" w:rsidRPr="00864B07" w:rsidRDefault="007D05D2" w:rsidP="001239E6">
      <w:pPr>
        <w:pStyle w:val="a4"/>
        <w:numPr>
          <w:ilvl w:val="0"/>
          <w:numId w:val="46"/>
        </w:numPr>
        <w:shd w:val="clear" w:color="auto" w:fill="FFFFFF"/>
        <w:spacing w:after="70" w:line="240" w:lineRule="auto"/>
        <w:ind w:left="363"/>
        <w:jc w:val="both"/>
        <w:rPr>
          <w:rFonts w:ascii="David" w:hAnsi="David" w:cs="David"/>
          <w:sz w:val="24"/>
          <w:szCs w:val="24"/>
          <w:rtl/>
        </w:rPr>
      </w:pPr>
      <w:r w:rsidRPr="001673B4">
        <w:rPr>
          <w:rFonts w:ascii="David" w:hAnsi="David" w:cs="David"/>
          <w:sz w:val="24"/>
          <w:szCs w:val="24"/>
          <w:u w:val="single"/>
          <w:rtl/>
        </w:rPr>
        <w:t>אשמה</w:t>
      </w:r>
      <w:r w:rsidRPr="001673B4">
        <w:rPr>
          <w:rFonts w:ascii="David" w:hAnsi="David" w:cs="David"/>
          <w:sz w:val="24"/>
          <w:szCs w:val="24"/>
          <w:rtl/>
        </w:rPr>
        <w:t xml:space="preserve">: המזונות נגזרים </w:t>
      </w:r>
      <w:r w:rsidRPr="001673B4">
        <w:rPr>
          <w:rFonts w:ascii="David" w:hAnsi="David" w:cs="David"/>
          <w:sz w:val="24"/>
          <w:szCs w:val="24"/>
          <w:highlight w:val="yellow"/>
          <w:rtl/>
        </w:rPr>
        <w:t>משאלת הצורך</w:t>
      </w:r>
      <w:r w:rsidRPr="001673B4">
        <w:rPr>
          <w:rFonts w:ascii="David" w:hAnsi="David" w:cs="David"/>
          <w:sz w:val="24"/>
          <w:szCs w:val="24"/>
          <w:rtl/>
        </w:rPr>
        <w:t xml:space="preserve"> ולא משאלת האשמה (שמתנתקים ממנה).</w:t>
      </w:r>
    </w:p>
    <w:p w:rsidR="007D05D2" w:rsidRPr="00864B07" w:rsidRDefault="007D05D2" w:rsidP="007D05D2">
      <w:pPr>
        <w:shd w:val="clear" w:color="auto" w:fill="FFFFFF"/>
        <w:spacing w:after="70" w:line="240" w:lineRule="auto"/>
        <w:jc w:val="center"/>
        <w:rPr>
          <w:rFonts w:ascii="David" w:hAnsi="David" w:cs="David"/>
          <w:b/>
          <w:bCs/>
          <w:color w:val="632423" w:themeColor="accent2" w:themeShade="80"/>
          <w:sz w:val="24"/>
          <w:szCs w:val="24"/>
          <w:u w:val="single"/>
          <w:rtl/>
        </w:rPr>
      </w:pPr>
      <w:r w:rsidRPr="00864B07">
        <w:rPr>
          <w:rFonts w:ascii="David" w:hAnsi="David" w:cs="David"/>
          <w:b/>
          <w:bCs/>
          <w:color w:val="632423" w:themeColor="accent2" w:themeShade="80"/>
          <w:sz w:val="24"/>
          <w:szCs w:val="24"/>
          <w:u w:val="single"/>
          <w:rtl/>
        </w:rPr>
        <w:t>התפיסה החדשה הזו משקפת צמיחה של שלושה תהליכים</w:t>
      </w:r>
      <w:r w:rsidRPr="00864B07">
        <w:rPr>
          <w:rFonts w:ascii="David" w:hAnsi="David" w:cs="David"/>
          <w:color w:val="632423" w:themeColor="accent2" w:themeShade="80"/>
          <w:sz w:val="24"/>
          <w:szCs w:val="24"/>
          <w:rtl/>
        </w:rPr>
        <w:t>:</w:t>
      </w:r>
    </w:p>
    <w:p w:rsidR="007D05D2" w:rsidRPr="001673B4" w:rsidRDefault="007D05D2" w:rsidP="001239E6">
      <w:pPr>
        <w:pStyle w:val="a4"/>
        <w:numPr>
          <w:ilvl w:val="0"/>
          <w:numId w:val="47"/>
        </w:numPr>
        <w:shd w:val="clear" w:color="auto" w:fill="FFFFFF"/>
        <w:spacing w:after="70" w:line="240" w:lineRule="auto"/>
        <w:ind w:left="0"/>
        <w:jc w:val="both"/>
        <w:rPr>
          <w:rFonts w:ascii="David" w:hAnsi="David" w:cs="David"/>
          <w:sz w:val="24"/>
          <w:szCs w:val="24"/>
          <w:rtl/>
        </w:rPr>
      </w:pPr>
      <w:r w:rsidRPr="001673B4">
        <w:rPr>
          <w:rFonts w:ascii="David" w:hAnsi="David" w:cs="David"/>
          <w:b/>
          <w:bCs/>
          <w:sz w:val="24"/>
          <w:szCs w:val="24"/>
          <w:rtl/>
        </w:rPr>
        <w:t>במקום ציבוריות - תהליך הפרטה</w:t>
      </w:r>
      <w:r w:rsidRPr="001673B4">
        <w:rPr>
          <w:rFonts w:ascii="David" w:hAnsi="David" w:cs="David"/>
          <w:sz w:val="24"/>
          <w:szCs w:val="24"/>
          <w:rtl/>
        </w:rPr>
        <w:t xml:space="preserve">: עולה גישה פרטית הרואה </w:t>
      </w:r>
      <w:r w:rsidRPr="001673B4">
        <w:rPr>
          <w:rFonts w:ascii="David" w:hAnsi="David" w:cs="David"/>
          <w:sz w:val="24"/>
          <w:szCs w:val="24"/>
          <w:highlight w:val="yellow"/>
          <w:rtl/>
        </w:rPr>
        <w:t>שני צדדים בלבד</w:t>
      </w:r>
      <w:r w:rsidRPr="001673B4">
        <w:rPr>
          <w:rFonts w:ascii="David" w:hAnsi="David" w:cs="David"/>
          <w:sz w:val="24"/>
          <w:szCs w:val="24"/>
          <w:rtl/>
        </w:rPr>
        <w:t>. המדינה פחות מתערבת.</w:t>
      </w:r>
    </w:p>
    <w:p w:rsidR="007D05D2" w:rsidRPr="001673B4" w:rsidRDefault="007D05D2" w:rsidP="001239E6">
      <w:pPr>
        <w:pStyle w:val="a4"/>
        <w:numPr>
          <w:ilvl w:val="0"/>
          <w:numId w:val="47"/>
        </w:numPr>
        <w:shd w:val="clear" w:color="auto" w:fill="FFFFFF"/>
        <w:spacing w:after="70" w:line="240" w:lineRule="auto"/>
        <w:ind w:left="0"/>
        <w:jc w:val="both"/>
        <w:rPr>
          <w:rFonts w:ascii="David" w:hAnsi="David" w:cs="David"/>
          <w:sz w:val="24"/>
          <w:szCs w:val="24"/>
          <w:rtl/>
        </w:rPr>
      </w:pPr>
      <w:r w:rsidRPr="001673B4">
        <w:rPr>
          <w:rFonts w:ascii="David" w:hAnsi="David" w:cs="David"/>
          <w:b/>
          <w:bCs/>
          <w:sz w:val="24"/>
          <w:szCs w:val="24"/>
          <w:rtl/>
        </w:rPr>
        <w:t>במקום יחיד</w:t>
      </w:r>
      <w:r w:rsidR="006F2D6A">
        <w:rPr>
          <w:rFonts w:ascii="David" w:hAnsi="David" w:cs="David"/>
          <w:b/>
          <w:bCs/>
          <w:sz w:val="24"/>
          <w:szCs w:val="24"/>
          <w:rtl/>
        </w:rPr>
        <w:t>ה משפחתית - אוסף של יחידים (אינ</w:t>
      </w:r>
      <w:r w:rsidRPr="001673B4">
        <w:rPr>
          <w:rFonts w:ascii="David" w:hAnsi="David" w:cs="David"/>
          <w:b/>
          <w:bCs/>
          <w:sz w:val="24"/>
          <w:szCs w:val="24"/>
          <w:rtl/>
        </w:rPr>
        <w:t>דיבידואליזציה)</w:t>
      </w:r>
      <w:r w:rsidRPr="001673B4">
        <w:rPr>
          <w:rFonts w:ascii="David" w:hAnsi="David" w:cs="David"/>
          <w:sz w:val="24"/>
          <w:szCs w:val="24"/>
          <w:rtl/>
        </w:rPr>
        <w:t>:</w:t>
      </w:r>
      <w:r w:rsidRPr="001673B4">
        <w:rPr>
          <w:rFonts w:ascii="David" w:hAnsi="David" w:cs="David"/>
          <w:b/>
          <w:bCs/>
          <w:sz w:val="24"/>
          <w:szCs w:val="24"/>
          <w:rtl/>
        </w:rPr>
        <w:t xml:space="preserve"> </w:t>
      </w:r>
      <w:r w:rsidRPr="001673B4">
        <w:rPr>
          <w:rFonts w:ascii="David" w:hAnsi="David" w:cs="David"/>
          <w:sz w:val="24"/>
          <w:szCs w:val="24"/>
          <w:rtl/>
        </w:rPr>
        <w:t xml:space="preserve">התפיסה החדשה </w:t>
      </w:r>
      <w:r w:rsidRPr="001673B4">
        <w:rPr>
          <w:rFonts w:ascii="David" w:hAnsi="David" w:cs="David"/>
          <w:sz w:val="24"/>
          <w:szCs w:val="24"/>
          <w:highlight w:val="yellow"/>
          <w:rtl/>
        </w:rPr>
        <w:t>מדגישה את האוטונומיה</w:t>
      </w:r>
      <w:r w:rsidRPr="001673B4">
        <w:rPr>
          <w:rFonts w:ascii="David" w:hAnsi="David" w:cs="David"/>
          <w:sz w:val="24"/>
          <w:szCs w:val="24"/>
          <w:rtl/>
        </w:rPr>
        <w:t xml:space="preserve"> של בני הזוג בצורה חדה (כך למשל ייתכנו גירושין ביוזמה חד צדדית וגם ה-</w:t>
      </w:r>
      <w:r w:rsidRPr="001673B4">
        <w:rPr>
          <w:rFonts w:ascii="David" w:hAnsi="David" w:cs="David"/>
          <w:sz w:val="24"/>
          <w:szCs w:val="24"/>
        </w:rPr>
        <w:t>Clean slate</w:t>
      </w:r>
      <w:r w:rsidRPr="001673B4">
        <w:rPr>
          <w:rFonts w:ascii="David" w:hAnsi="David" w:cs="David"/>
          <w:sz w:val="24"/>
          <w:szCs w:val="24"/>
          <w:rtl/>
        </w:rPr>
        <w:t>).</w:t>
      </w:r>
    </w:p>
    <w:p w:rsidR="004670DE" w:rsidRPr="00695936" w:rsidRDefault="007D05D2" w:rsidP="001239E6">
      <w:pPr>
        <w:pStyle w:val="a4"/>
        <w:numPr>
          <w:ilvl w:val="0"/>
          <w:numId w:val="47"/>
        </w:numPr>
        <w:shd w:val="clear" w:color="auto" w:fill="FFFFFF"/>
        <w:spacing w:after="70" w:line="240" w:lineRule="auto"/>
        <w:ind w:left="0"/>
        <w:jc w:val="both"/>
        <w:rPr>
          <w:rFonts w:ascii="David" w:hAnsi="David" w:cs="David"/>
          <w:sz w:val="24"/>
          <w:szCs w:val="24"/>
          <w:rtl/>
        </w:rPr>
      </w:pPr>
      <w:r w:rsidRPr="001673B4">
        <w:rPr>
          <w:rFonts w:ascii="David" w:hAnsi="David" w:cs="David"/>
          <w:b/>
          <w:bCs/>
          <w:sz w:val="24"/>
          <w:szCs w:val="24"/>
          <w:rtl/>
        </w:rPr>
        <w:t>מהפכה שוויונית</w:t>
      </w:r>
      <w:r w:rsidRPr="001673B4">
        <w:rPr>
          <w:rFonts w:ascii="David" w:hAnsi="David" w:cs="David"/>
          <w:sz w:val="24"/>
          <w:szCs w:val="24"/>
          <w:rtl/>
        </w:rPr>
        <w:t>:</w:t>
      </w:r>
      <w:r w:rsidRPr="001673B4">
        <w:rPr>
          <w:rFonts w:ascii="David" w:hAnsi="David" w:cs="David"/>
          <w:b/>
          <w:bCs/>
          <w:sz w:val="24"/>
          <w:szCs w:val="24"/>
          <w:rtl/>
        </w:rPr>
        <w:t xml:space="preserve"> </w:t>
      </w:r>
      <w:r w:rsidRPr="001673B4">
        <w:rPr>
          <w:rFonts w:ascii="David" w:hAnsi="David" w:cs="David"/>
          <w:sz w:val="24"/>
          <w:szCs w:val="24"/>
          <w:highlight w:val="yellow"/>
          <w:rtl/>
        </w:rPr>
        <w:t>עוברים לשפה עיוורת מגדר</w:t>
      </w:r>
      <w:r w:rsidRPr="001673B4">
        <w:rPr>
          <w:rFonts w:ascii="David" w:hAnsi="David" w:cs="David"/>
          <w:sz w:val="24"/>
          <w:szCs w:val="24"/>
          <w:rtl/>
        </w:rPr>
        <w:t xml:space="preserve"> שלא מדברת על זכויות וחובות שנובעות משאלת המגדר.</w:t>
      </w:r>
    </w:p>
    <w:p w:rsidR="004670DE" w:rsidRPr="001673B4" w:rsidRDefault="004670DE" w:rsidP="004670DE">
      <w:pPr>
        <w:pStyle w:val="a4"/>
        <w:shd w:val="clear" w:color="auto" w:fill="FFFFFF"/>
        <w:spacing w:after="70" w:line="240" w:lineRule="auto"/>
        <w:ind w:left="0"/>
        <w:jc w:val="both"/>
        <w:rPr>
          <w:rFonts w:ascii="David" w:hAnsi="David" w:cs="David"/>
          <w:sz w:val="24"/>
          <w:szCs w:val="24"/>
          <w:rtl/>
        </w:rPr>
      </w:pPr>
    </w:p>
    <w:tbl>
      <w:tblPr>
        <w:tblStyle w:val="a5"/>
        <w:bidiVisual/>
        <w:tblW w:w="0" w:type="auto"/>
        <w:jc w:val="center"/>
        <w:tblLook w:val="04A0" w:firstRow="1" w:lastRow="0" w:firstColumn="1" w:lastColumn="0" w:noHBand="0" w:noVBand="1"/>
      </w:tblPr>
      <w:tblGrid>
        <w:gridCol w:w="1591"/>
        <w:gridCol w:w="3382"/>
      </w:tblGrid>
      <w:tr w:rsidR="007D05D2" w:rsidRPr="001673B4" w:rsidTr="007D05D2">
        <w:trPr>
          <w:jc w:val="center"/>
        </w:trPr>
        <w:tc>
          <w:tcPr>
            <w:tcW w:w="1591" w:type="dxa"/>
          </w:tcPr>
          <w:p w:rsidR="007D05D2" w:rsidRPr="001673B4" w:rsidRDefault="007D05D2" w:rsidP="001923A2">
            <w:pPr>
              <w:spacing w:after="70"/>
              <w:jc w:val="center"/>
              <w:rPr>
                <w:rFonts w:ascii="David" w:hAnsi="David" w:cs="David"/>
                <w:b/>
                <w:bCs/>
                <w:sz w:val="24"/>
                <w:szCs w:val="24"/>
                <w:u w:val="single"/>
                <w:rtl/>
              </w:rPr>
            </w:pPr>
            <w:r w:rsidRPr="001673B4">
              <w:rPr>
                <w:rFonts w:ascii="David" w:hAnsi="David" w:cs="David"/>
                <w:b/>
                <w:bCs/>
                <w:sz w:val="24"/>
                <w:szCs w:val="24"/>
                <w:u w:val="single"/>
                <w:rtl/>
              </w:rPr>
              <w:t>מאות 20-18</w:t>
            </w:r>
          </w:p>
        </w:tc>
        <w:tc>
          <w:tcPr>
            <w:tcW w:w="3382" w:type="dxa"/>
          </w:tcPr>
          <w:p w:rsidR="007D05D2" w:rsidRPr="001673B4" w:rsidRDefault="007D05D2" w:rsidP="001923A2">
            <w:pPr>
              <w:spacing w:after="70"/>
              <w:jc w:val="center"/>
              <w:rPr>
                <w:rFonts w:ascii="David" w:hAnsi="David" w:cs="David"/>
                <w:b/>
                <w:bCs/>
                <w:sz w:val="24"/>
                <w:szCs w:val="24"/>
                <w:u w:val="single"/>
                <w:rtl/>
              </w:rPr>
            </w:pPr>
            <w:r w:rsidRPr="001673B4">
              <w:rPr>
                <w:rFonts w:ascii="David" w:hAnsi="David" w:cs="David"/>
                <w:b/>
                <w:bCs/>
                <w:sz w:val="24"/>
                <w:szCs w:val="24"/>
                <w:u w:val="single"/>
                <w:rtl/>
              </w:rPr>
              <w:t>סוף המאה ה-20 עד שנת 2000</w:t>
            </w:r>
          </w:p>
        </w:tc>
      </w:tr>
      <w:tr w:rsidR="007D05D2" w:rsidRPr="001673B4" w:rsidTr="007D05D2">
        <w:trPr>
          <w:jc w:val="center"/>
        </w:trPr>
        <w:tc>
          <w:tcPr>
            <w:tcW w:w="1591" w:type="dxa"/>
          </w:tcPr>
          <w:p w:rsidR="007D05D2" w:rsidRPr="001673B4" w:rsidRDefault="007D05D2" w:rsidP="001923A2">
            <w:pPr>
              <w:spacing w:after="70"/>
              <w:jc w:val="center"/>
              <w:rPr>
                <w:rFonts w:ascii="David" w:hAnsi="David" w:cs="David"/>
                <w:sz w:val="24"/>
                <w:szCs w:val="24"/>
                <w:rtl/>
              </w:rPr>
            </w:pPr>
            <w:r w:rsidRPr="001673B4">
              <w:rPr>
                <w:rFonts w:ascii="David" w:hAnsi="David" w:cs="David"/>
                <w:sz w:val="24"/>
                <w:szCs w:val="24"/>
                <w:rtl/>
              </w:rPr>
              <w:t>ציבורי</w:t>
            </w:r>
          </w:p>
        </w:tc>
        <w:tc>
          <w:tcPr>
            <w:tcW w:w="3382" w:type="dxa"/>
          </w:tcPr>
          <w:p w:rsidR="007D05D2" w:rsidRPr="001673B4" w:rsidRDefault="007D05D2" w:rsidP="001923A2">
            <w:pPr>
              <w:spacing w:after="70"/>
              <w:jc w:val="center"/>
              <w:rPr>
                <w:rFonts w:ascii="David" w:hAnsi="David" w:cs="David"/>
                <w:sz w:val="24"/>
                <w:szCs w:val="24"/>
                <w:rtl/>
              </w:rPr>
            </w:pPr>
            <w:r w:rsidRPr="001673B4">
              <w:rPr>
                <w:rFonts w:ascii="David" w:hAnsi="David" w:cs="David"/>
                <w:sz w:val="24"/>
                <w:szCs w:val="24"/>
                <w:rtl/>
              </w:rPr>
              <w:t>פרטי</w:t>
            </w:r>
          </w:p>
        </w:tc>
      </w:tr>
      <w:tr w:rsidR="007D05D2" w:rsidRPr="001673B4" w:rsidTr="007D05D2">
        <w:trPr>
          <w:jc w:val="center"/>
        </w:trPr>
        <w:tc>
          <w:tcPr>
            <w:tcW w:w="1591" w:type="dxa"/>
          </w:tcPr>
          <w:p w:rsidR="007D05D2" w:rsidRPr="001673B4" w:rsidRDefault="007D05D2" w:rsidP="001923A2">
            <w:pPr>
              <w:spacing w:after="70"/>
              <w:jc w:val="center"/>
              <w:rPr>
                <w:rFonts w:ascii="David" w:hAnsi="David" w:cs="David"/>
                <w:sz w:val="24"/>
                <w:szCs w:val="24"/>
                <w:rtl/>
              </w:rPr>
            </w:pPr>
            <w:r w:rsidRPr="001673B4">
              <w:rPr>
                <w:rFonts w:ascii="David" w:hAnsi="David" w:cs="David"/>
                <w:sz w:val="24"/>
                <w:szCs w:val="24"/>
                <w:rtl/>
              </w:rPr>
              <w:t>יחידתי</w:t>
            </w:r>
          </w:p>
        </w:tc>
        <w:tc>
          <w:tcPr>
            <w:tcW w:w="3382" w:type="dxa"/>
          </w:tcPr>
          <w:p w:rsidR="007D05D2" w:rsidRPr="001673B4" w:rsidRDefault="007D05D2" w:rsidP="001923A2">
            <w:pPr>
              <w:spacing w:after="70"/>
              <w:jc w:val="center"/>
              <w:rPr>
                <w:rFonts w:ascii="David" w:hAnsi="David" w:cs="David"/>
                <w:sz w:val="24"/>
                <w:szCs w:val="24"/>
                <w:rtl/>
              </w:rPr>
            </w:pPr>
            <w:r w:rsidRPr="001673B4">
              <w:rPr>
                <w:rFonts w:ascii="David" w:hAnsi="David" w:cs="David"/>
                <w:sz w:val="24"/>
                <w:szCs w:val="24"/>
                <w:rtl/>
              </w:rPr>
              <w:t>אינדיבידואלי</w:t>
            </w:r>
          </w:p>
        </w:tc>
      </w:tr>
      <w:tr w:rsidR="007D05D2" w:rsidRPr="001673B4" w:rsidTr="007D05D2">
        <w:trPr>
          <w:jc w:val="center"/>
        </w:trPr>
        <w:tc>
          <w:tcPr>
            <w:tcW w:w="1591" w:type="dxa"/>
          </w:tcPr>
          <w:p w:rsidR="007D05D2" w:rsidRPr="001673B4" w:rsidRDefault="007D05D2" w:rsidP="001923A2">
            <w:pPr>
              <w:spacing w:after="70"/>
              <w:jc w:val="center"/>
              <w:rPr>
                <w:rFonts w:ascii="David" w:hAnsi="David" w:cs="David"/>
                <w:sz w:val="24"/>
                <w:szCs w:val="24"/>
                <w:rtl/>
              </w:rPr>
            </w:pPr>
            <w:r w:rsidRPr="001673B4">
              <w:rPr>
                <w:rFonts w:ascii="David" w:hAnsi="David" w:cs="David"/>
                <w:sz w:val="24"/>
                <w:szCs w:val="24"/>
                <w:rtl/>
              </w:rPr>
              <w:t>אי שוויוני</w:t>
            </w:r>
          </w:p>
        </w:tc>
        <w:tc>
          <w:tcPr>
            <w:tcW w:w="3382" w:type="dxa"/>
          </w:tcPr>
          <w:p w:rsidR="007D05D2" w:rsidRPr="001673B4" w:rsidRDefault="007D05D2" w:rsidP="001923A2">
            <w:pPr>
              <w:spacing w:after="70"/>
              <w:jc w:val="center"/>
              <w:rPr>
                <w:rFonts w:ascii="David" w:hAnsi="David" w:cs="David"/>
                <w:sz w:val="24"/>
                <w:szCs w:val="24"/>
                <w:rtl/>
              </w:rPr>
            </w:pPr>
            <w:r w:rsidRPr="001673B4">
              <w:rPr>
                <w:rFonts w:ascii="David" w:hAnsi="David" w:cs="David"/>
                <w:sz w:val="24"/>
                <w:szCs w:val="24"/>
                <w:rtl/>
              </w:rPr>
              <w:t>שוויוני</w:t>
            </w:r>
          </w:p>
        </w:tc>
      </w:tr>
    </w:tbl>
    <w:p w:rsidR="007D05D2" w:rsidRPr="001673B4" w:rsidRDefault="007D05D2" w:rsidP="00864B07">
      <w:pPr>
        <w:pStyle w:val="2"/>
        <w:spacing w:after="70" w:line="240" w:lineRule="auto"/>
        <w:rPr>
          <w:rFonts w:ascii="David" w:hAnsi="David" w:cs="David"/>
          <w:sz w:val="24"/>
          <w:szCs w:val="24"/>
          <w:rtl/>
        </w:rPr>
      </w:pPr>
      <w:bookmarkStart w:id="13" w:name="_Toc427661165"/>
      <w:r w:rsidRPr="001673B4">
        <w:rPr>
          <w:rFonts w:ascii="David" w:hAnsi="David" w:cs="David"/>
          <w:sz w:val="24"/>
          <w:szCs w:val="24"/>
          <w:rtl/>
        </w:rPr>
        <w:lastRenderedPageBreak/>
        <w:t>דוגמאות לדין הדתי</w:t>
      </w:r>
      <w:r w:rsidRPr="001673B4">
        <w:rPr>
          <w:rFonts w:ascii="David" w:hAnsi="David" w:cs="David" w:hint="cs"/>
          <w:sz w:val="24"/>
          <w:szCs w:val="24"/>
          <w:rtl/>
        </w:rPr>
        <w:t xml:space="preserve"> ישראלי</w:t>
      </w:r>
      <w:r w:rsidRPr="001673B4">
        <w:rPr>
          <w:rFonts w:ascii="David" w:hAnsi="David" w:cs="David"/>
          <w:sz w:val="24"/>
          <w:szCs w:val="24"/>
          <w:rtl/>
        </w:rPr>
        <w:t xml:space="preserve"> (גישת העבר)</w:t>
      </w:r>
      <w:bookmarkEnd w:id="13"/>
    </w:p>
    <w:p w:rsidR="007D05D2" w:rsidRPr="001673B4" w:rsidRDefault="007D05D2" w:rsidP="001239E6">
      <w:pPr>
        <w:pStyle w:val="a4"/>
        <w:numPr>
          <w:ilvl w:val="0"/>
          <w:numId w:val="41"/>
        </w:numPr>
        <w:spacing w:after="70" w:line="240" w:lineRule="auto"/>
        <w:ind w:left="0"/>
        <w:jc w:val="both"/>
        <w:rPr>
          <w:rFonts w:ascii="David" w:hAnsi="David" w:cs="David"/>
          <w:sz w:val="24"/>
          <w:szCs w:val="24"/>
          <w:rtl/>
        </w:rPr>
      </w:pPr>
      <w:r w:rsidRPr="001673B4">
        <w:rPr>
          <w:rFonts w:ascii="David" w:hAnsi="David" w:cs="David"/>
          <w:b/>
          <w:bCs/>
          <w:sz w:val="24"/>
          <w:szCs w:val="24"/>
          <w:u w:val="single"/>
          <w:rtl/>
        </w:rPr>
        <w:t>ההיבט הציבורי</w:t>
      </w:r>
      <w:r w:rsidRPr="001673B4">
        <w:rPr>
          <w:rFonts w:ascii="David" w:hAnsi="David" w:cs="David"/>
          <w:sz w:val="24"/>
          <w:szCs w:val="24"/>
          <w:rtl/>
        </w:rPr>
        <w:t xml:space="preserve">: </w:t>
      </w:r>
      <w:r w:rsidRPr="001673B4">
        <w:rPr>
          <w:rFonts w:ascii="David" w:hAnsi="David" w:cs="David"/>
          <w:sz w:val="24"/>
          <w:szCs w:val="24"/>
          <w:u w:val="single"/>
          <w:rtl/>
        </w:rPr>
        <w:t>כשירות לנישואים</w:t>
      </w:r>
      <w:r w:rsidRPr="001673B4">
        <w:rPr>
          <w:rFonts w:ascii="David" w:hAnsi="David" w:cs="David"/>
          <w:sz w:val="24"/>
          <w:szCs w:val="24"/>
        </w:rPr>
        <w:t xml:space="preserve"> - </w:t>
      </w:r>
      <w:r w:rsidRPr="001673B4">
        <w:rPr>
          <w:rFonts w:ascii="David" w:hAnsi="David" w:cs="David"/>
          <w:sz w:val="24"/>
          <w:szCs w:val="24"/>
          <w:highlight w:val="yellow"/>
          <w:rtl/>
        </w:rPr>
        <w:t>בדין הדתי יש הגבלות רבות</w:t>
      </w:r>
      <w:r w:rsidRPr="001673B4">
        <w:rPr>
          <w:rFonts w:ascii="David" w:hAnsi="David" w:cs="David"/>
          <w:sz w:val="24"/>
          <w:szCs w:val="24"/>
          <w:rtl/>
        </w:rPr>
        <w:t xml:space="preserve"> – ממזר, נישואי כהן וגרושה, נישואים חד-מיניים, נישואים בין דתות וכהנה. השיקולים הציבוריים מתבטאים כאן לא ע"י האל אלא ע"י המדינה.</w:t>
      </w:r>
    </w:p>
    <w:p w:rsidR="007D05D2" w:rsidRPr="001673B4" w:rsidRDefault="007D05D2" w:rsidP="007D05D2">
      <w:pPr>
        <w:pStyle w:val="a4"/>
        <w:spacing w:after="70" w:line="240" w:lineRule="auto"/>
        <w:ind w:left="0"/>
        <w:rPr>
          <w:rFonts w:ascii="David" w:hAnsi="David" w:cs="David"/>
          <w:sz w:val="24"/>
          <w:szCs w:val="24"/>
          <w:rtl/>
        </w:rPr>
      </w:pPr>
      <w:r w:rsidRPr="001673B4">
        <w:rPr>
          <w:rFonts w:ascii="David" w:hAnsi="David" w:cs="David"/>
          <w:sz w:val="24"/>
          <w:szCs w:val="24"/>
          <w:u w:val="single"/>
          <w:rtl/>
        </w:rPr>
        <w:t>נושא האשמה</w:t>
      </w:r>
      <w:r w:rsidRPr="001673B4">
        <w:rPr>
          <w:rFonts w:ascii="David" w:hAnsi="David" w:cs="David"/>
          <w:sz w:val="24"/>
          <w:szCs w:val="24"/>
          <w:rtl/>
        </w:rPr>
        <w:t xml:space="preserve"> - </w:t>
      </w:r>
      <w:r w:rsidRPr="001673B4">
        <w:rPr>
          <w:rFonts w:ascii="David" w:hAnsi="David" w:cs="David"/>
          <w:sz w:val="24"/>
          <w:szCs w:val="24"/>
          <w:highlight w:val="yellow"/>
          <w:rtl/>
        </w:rPr>
        <w:t>המע' הדתית מבוססת על אשמה</w:t>
      </w:r>
      <w:r w:rsidRPr="001673B4">
        <w:rPr>
          <w:rFonts w:ascii="David" w:hAnsi="David" w:cs="David"/>
          <w:sz w:val="24"/>
          <w:szCs w:val="24"/>
          <w:rtl/>
        </w:rPr>
        <w:t xml:space="preserve"> (בגידת האישה = חיוב גט).</w:t>
      </w:r>
    </w:p>
    <w:p w:rsidR="007D05D2" w:rsidRPr="001673B4" w:rsidRDefault="007D05D2" w:rsidP="001239E6">
      <w:pPr>
        <w:pStyle w:val="a4"/>
        <w:numPr>
          <w:ilvl w:val="0"/>
          <w:numId w:val="41"/>
        </w:numPr>
        <w:spacing w:after="70" w:line="240" w:lineRule="auto"/>
        <w:ind w:left="0"/>
        <w:rPr>
          <w:rFonts w:ascii="David" w:hAnsi="David" w:cs="David"/>
          <w:b/>
          <w:bCs/>
          <w:sz w:val="24"/>
          <w:szCs w:val="24"/>
        </w:rPr>
      </w:pPr>
      <w:r w:rsidRPr="001673B4">
        <w:rPr>
          <w:rFonts w:ascii="David" w:hAnsi="David" w:cs="David"/>
          <w:b/>
          <w:bCs/>
          <w:sz w:val="24"/>
          <w:szCs w:val="24"/>
          <w:u w:val="single"/>
          <w:rtl/>
        </w:rPr>
        <w:t>ההיבט היחידתי</w:t>
      </w:r>
      <w:r w:rsidRPr="001673B4">
        <w:rPr>
          <w:rFonts w:ascii="David" w:hAnsi="David" w:cs="David"/>
          <w:sz w:val="24"/>
          <w:szCs w:val="24"/>
          <w:rtl/>
        </w:rPr>
        <w:t xml:space="preserve">: </w:t>
      </w:r>
      <w:r w:rsidRPr="001673B4">
        <w:rPr>
          <w:rFonts w:ascii="David" w:hAnsi="David" w:cs="David"/>
          <w:sz w:val="24"/>
          <w:szCs w:val="24"/>
          <w:u w:val="single"/>
          <w:rtl/>
        </w:rPr>
        <w:t>גירושין</w:t>
      </w:r>
      <w:r w:rsidRPr="001673B4">
        <w:rPr>
          <w:rFonts w:ascii="David" w:hAnsi="David" w:cs="David"/>
          <w:sz w:val="24"/>
          <w:szCs w:val="24"/>
          <w:rtl/>
        </w:rPr>
        <w:t xml:space="preserve"> – עצם הרצון שלך להתגרש לא מספיק מבחינת הדין הדתי בבד"ר. </w:t>
      </w:r>
      <w:r w:rsidRPr="001673B4">
        <w:rPr>
          <w:rFonts w:ascii="David" w:hAnsi="David" w:cs="David"/>
          <w:b/>
          <w:bCs/>
          <w:sz w:val="24"/>
          <w:szCs w:val="24"/>
          <w:rtl/>
        </w:rPr>
        <w:t>חייבים הסכמה</w:t>
      </w:r>
      <w:r w:rsidRPr="001673B4">
        <w:rPr>
          <w:rFonts w:ascii="David" w:hAnsi="David" w:cs="David"/>
          <w:sz w:val="24"/>
          <w:szCs w:val="24"/>
          <w:rtl/>
        </w:rPr>
        <w:t>.</w:t>
      </w:r>
    </w:p>
    <w:p w:rsidR="007D05D2" w:rsidRPr="001673B4" w:rsidRDefault="007D05D2" w:rsidP="001239E6">
      <w:pPr>
        <w:pStyle w:val="a4"/>
        <w:numPr>
          <w:ilvl w:val="0"/>
          <w:numId w:val="41"/>
        </w:numPr>
        <w:shd w:val="clear" w:color="auto" w:fill="FFFFFF"/>
        <w:spacing w:after="70" w:line="240" w:lineRule="auto"/>
        <w:ind w:left="0"/>
        <w:rPr>
          <w:rFonts w:ascii="David" w:hAnsi="David" w:cs="David"/>
          <w:sz w:val="24"/>
          <w:szCs w:val="24"/>
          <w:rtl/>
        </w:rPr>
      </w:pPr>
      <w:r w:rsidRPr="001673B4">
        <w:rPr>
          <w:rFonts w:ascii="David" w:hAnsi="David" w:cs="David"/>
          <w:b/>
          <w:bCs/>
          <w:sz w:val="24"/>
          <w:szCs w:val="24"/>
          <w:u w:val="single"/>
          <w:rtl/>
        </w:rPr>
        <w:t>ההיבט הלא שוויוני</w:t>
      </w:r>
      <w:r w:rsidRPr="001673B4">
        <w:rPr>
          <w:rFonts w:ascii="David" w:hAnsi="David" w:cs="David"/>
          <w:sz w:val="24"/>
          <w:szCs w:val="24"/>
          <w:rtl/>
        </w:rPr>
        <w:t>: הדין הדתי נותן זכויות וחובות על פי מגדר במפורש:</w:t>
      </w:r>
    </w:p>
    <w:p w:rsidR="007D05D2" w:rsidRPr="001673B4" w:rsidRDefault="007D05D2" w:rsidP="001239E6">
      <w:pPr>
        <w:pStyle w:val="a4"/>
        <w:numPr>
          <w:ilvl w:val="0"/>
          <w:numId w:val="48"/>
        </w:numPr>
        <w:shd w:val="clear" w:color="auto" w:fill="FFFFFF"/>
        <w:spacing w:after="70" w:line="240" w:lineRule="auto"/>
        <w:ind w:left="363"/>
        <w:rPr>
          <w:rFonts w:ascii="David" w:hAnsi="David" w:cs="David"/>
          <w:sz w:val="24"/>
          <w:szCs w:val="24"/>
          <w:rtl/>
        </w:rPr>
      </w:pPr>
      <w:r w:rsidRPr="001673B4">
        <w:rPr>
          <w:rFonts w:ascii="David" w:hAnsi="David" w:cs="David"/>
          <w:sz w:val="24"/>
          <w:szCs w:val="24"/>
          <w:u w:val="single"/>
          <w:rtl/>
        </w:rPr>
        <w:t>מזונות אישה</w:t>
      </w:r>
      <w:r w:rsidRPr="001673B4">
        <w:rPr>
          <w:rFonts w:ascii="David" w:hAnsi="David" w:cs="David"/>
          <w:b/>
          <w:bCs/>
          <w:sz w:val="24"/>
          <w:szCs w:val="24"/>
          <w:rtl/>
        </w:rPr>
        <w:t xml:space="preserve"> – </w:t>
      </w:r>
      <w:r w:rsidRPr="001673B4">
        <w:rPr>
          <w:rFonts w:ascii="David" w:hAnsi="David" w:cs="David"/>
          <w:sz w:val="24"/>
          <w:szCs w:val="24"/>
          <w:rtl/>
        </w:rPr>
        <w:t>הבעל הוא שחייב במזונות אישתו ולא להיפך.</w:t>
      </w:r>
    </w:p>
    <w:p w:rsidR="007D05D2" w:rsidRPr="001673B4" w:rsidRDefault="007D05D2" w:rsidP="001239E6">
      <w:pPr>
        <w:pStyle w:val="a4"/>
        <w:numPr>
          <w:ilvl w:val="0"/>
          <w:numId w:val="48"/>
        </w:numPr>
        <w:shd w:val="clear" w:color="auto" w:fill="FFFFFF"/>
        <w:spacing w:after="70" w:line="240" w:lineRule="auto"/>
        <w:ind w:left="363"/>
        <w:rPr>
          <w:rFonts w:ascii="David" w:hAnsi="David" w:cs="David"/>
          <w:sz w:val="24"/>
          <w:szCs w:val="24"/>
          <w:rtl/>
        </w:rPr>
      </w:pPr>
      <w:r w:rsidRPr="001673B4">
        <w:rPr>
          <w:rFonts w:ascii="David" w:hAnsi="David" w:cs="David"/>
          <w:sz w:val="24"/>
          <w:szCs w:val="24"/>
          <w:u w:val="single"/>
          <w:rtl/>
        </w:rPr>
        <w:t>מזונות ילדים</w:t>
      </w:r>
      <w:r w:rsidRPr="001673B4">
        <w:rPr>
          <w:rFonts w:ascii="David" w:hAnsi="David" w:cs="David"/>
          <w:b/>
          <w:bCs/>
          <w:sz w:val="24"/>
          <w:szCs w:val="24"/>
          <w:rtl/>
        </w:rPr>
        <w:t xml:space="preserve"> –</w:t>
      </w:r>
      <w:r w:rsidRPr="001673B4">
        <w:rPr>
          <w:rFonts w:ascii="David" w:hAnsi="David" w:cs="David"/>
          <w:sz w:val="24"/>
          <w:szCs w:val="24"/>
          <w:rtl/>
        </w:rPr>
        <w:t> האב חייב מזונות לילדיו ולאם יש חובות פחותות יותר (רק חלק מסוים ורק מדין צדקה).</w:t>
      </w:r>
    </w:p>
    <w:p w:rsidR="007D05D2" w:rsidRPr="001673B4" w:rsidRDefault="007D05D2" w:rsidP="001239E6">
      <w:pPr>
        <w:pStyle w:val="a4"/>
        <w:numPr>
          <w:ilvl w:val="0"/>
          <w:numId w:val="48"/>
        </w:numPr>
        <w:shd w:val="clear" w:color="auto" w:fill="FFFFFF"/>
        <w:spacing w:after="70" w:line="240" w:lineRule="auto"/>
        <w:ind w:left="363"/>
        <w:rPr>
          <w:rFonts w:ascii="David" w:hAnsi="David" w:cs="David"/>
          <w:sz w:val="24"/>
          <w:szCs w:val="24"/>
          <w:rtl/>
        </w:rPr>
      </w:pPr>
      <w:r w:rsidRPr="001673B4">
        <w:rPr>
          <w:rFonts w:ascii="David" w:hAnsi="David" w:cs="David"/>
          <w:sz w:val="24"/>
          <w:szCs w:val="24"/>
          <w:u w:val="single"/>
          <w:rtl/>
        </w:rPr>
        <w:t>עילות הגירושין</w:t>
      </w:r>
      <w:r w:rsidRPr="001673B4">
        <w:rPr>
          <w:rFonts w:ascii="David" w:hAnsi="David" w:cs="David"/>
          <w:b/>
          <w:bCs/>
          <w:sz w:val="24"/>
          <w:szCs w:val="24"/>
          <w:rtl/>
        </w:rPr>
        <w:t xml:space="preserve"> – </w:t>
      </w:r>
      <w:r w:rsidRPr="001673B4">
        <w:rPr>
          <w:rFonts w:ascii="David" w:hAnsi="David" w:cs="David"/>
          <w:sz w:val="24"/>
          <w:szCs w:val="24"/>
          <w:rtl/>
        </w:rPr>
        <w:t>בגידה של אישה היא לא נסלחת בעוד שאצל גבר בגידה חד פעמית היא כן.</w:t>
      </w:r>
    </w:p>
    <w:p w:rsidR="007D05D2" w:rsidRPr="001673B4" w:rsidRDefault="007D05D2" w:rsidP="007D05D2">
      <w:pPr>
        <w:pStyle w:val="a4"/>
        <w:spacing w:after="70" w:line="240" w:lineRule="auto"/>
        <w:rPr>
          <w:rFonts w:ascii="David" w:hAnsi="David" w:cs="David"/>
          <w:sz w:val="24"/>
          <w:szCs w:val="24"/>
          <w:rtl/>
        </w:rPr>
      </w:pPr>
    </w:p>
    <w:p w:rsidR="007D05D2" w:rsidRPr="001673B4" w:rsidRDefault="007D05D2" w:rsidP="007D05D2">
      <w:pPr>
        <w:pStyle w:val="2"/>
        <w:spacing w:after="70" w:line="240" w:lineRule="auto"/>
        <w:rPr>
          <w:rFonts w:ascii="David" w:hAnsi="David" w:cs="David"/>
          <w:sz w:val="24"/>
          <w:szCs w:val="24"/>
          <w:rtl/>
        </w:rPr>
      </w:pPr>
      <w:bookmarkStart w:id="14" w:name="_Toc427661166"/>
      <w:r w:rsidRPr="001673B4">
        <w:rPr>
          <w:rFonts w:ascii="David" w:hAnsi="David" w:cs="David"/>
          <w:sz w:val="24"/>
          <w:szCs w:val="24"/>
          <w:rtl/>
        </w:rPr>
        <w:t>מנגד, דוגמאות למשפט הציבורי האזרחי (הגישה המודרנית)</w:t>
      </w:r>
      <w:bookmarkEnd w:id="14"/>
    </w:p>
    <w:p w:rsidR="0028562C" w:rsidRPr="001673B4" w:rsidRDefault="007D05D2" w:rsidP="001239E6">
      <w:pPr>
        <w:pStyle w:val="a4"/>
        <w:numPr>
          <w:ilvl w:val="0"/>
          <w:numId w:val="42"/>
        </w:numPr>
        <w:shd w:val="clear" w:color="auto" w:fill="FFFFFF"/>
        <w:spacing w:after="70" w:line="240" w:lineRule="auto"/>
        <w:ind w:left="0"/>
        <w:jc w:val="both"/>
        <w:rPr>
          <w:rFonts w:ascii="David" w:hAnsi="David" w:cs="David"/>
          <w:sz w:val="24"/>
          <w:szCs w:val="24"/>
        </w:rPr>
      </w:pPr>
      <w:r w:rsidRPr="001673B4">
        <w:rPr>
          <w:rFonts w:ascii="David" w:hAnsi="David" w:cs="David"/>
          <w:b/>
          <w:bCs/>
          <w:color w:val="FF0000"/>
          <w:sz w:val="24"/>
          <w:szCs w:val="24"/>
          <w:u w:val="single"/>
          <w:rtl/>
        </w:rPr>
        <w:t>ההיבט הפרטי</w:t>
      </w:r>
      <w:r w:rsidRPr="001673B4">
        <w:rPr>
          <w:rFonts w:ascii="David" w:hAnsi="David" w:cs="David"/>
          <w:color w:val="FF0000"/>
          <w:sz w:val="24"/>
          <w:szCs w:val="24"/>
          <w:rtl/>
        </w:rPr>
        <w:t>:</w:t>
      </w:r>
      <w:r w:rsidRPr="001673B4">
        <w:rPr>
          <w:rFonts w:ascii="David" w:hAnsi="David" w:cs="David"/>
          <w:sz w:val="24"/>
          <w:szCs w:val="24"/>
          <w:rtl/>
        </w:rPr>
        <w:t xml:space="preserve"> </w:t>
      </w:r>
      <w:r w:rsidRPr="001673B4">
        <w:rPr>
          <w:rFonts w:ascii="David" w:hAnsi="David" w:cs="David"/>
          <w:sz w:val="24"/>
          <w:szCs w:val="24"/>
          <w:u w:val="single"/>
          <w:rtl/>
        </w:rPr>
        <w:t>האשמה</w:t>
      </w:r>
      <w:r w:rsidRPr="001673B4">
        <w:rPr>
          <w:rFonts w:ascii="David" w:hAnsi="David" w:cs="David"/>
          <w:b/>
          <w:bCs/>
          <w:sz w:val="24"/>
          <w:szCs w:val="24"/>
          <w:rtl/>
        </w:rPr>
        <w:t xml:space="preserve"> </w:t>
      </w:r>
      <w:r w:rsidRPr="001673B4">
        <w:rPr>
          <w:rFonts w:ascii="David" w:hAnsi="David" w:cs="David"/>
          <w:sz w:val="24"/>
          <w:szCs w:val="24"/>
          <w:rtl/>
        </w:rPr>
        <w:t>–</w:t>
      </w:r>
      <w:r w:rsidRPr="001673B4">
        <w:rPr>
          <w:rFonts w:ascii="David" w:hAnsi="David" w:cs="David"/>
          <w:b/>
          <w:bCs/>
          <w:sz w:val="24"/>
          <w:szCs w:val="24"/>
          <w:rtl/>
        </w:rPr>
        <w:t> </w:t>
      </w:r>
      <w:r w:rsidRPr="001673B4">
        <w:rPr>
          <w:rFonts w:ascii="David" w:hAnsi="David" w:cs="David"/>
          <w:sz w:val="24"/>
          <w:szCs w:val="24"/>
          <w:rtl/>
        </w:rPr>
        <w:t xml:space="preserve">בישראל </w:t>
      </w:r>
      <w:r w:rsidRPr="001673B4">
        <w:rPr>
          <w:rFonts w:ascii="David" w:hAnsi="David" w:cs="David"/>
          <w:sz w:val="24"/>
          <w:szCs w:val="24"/>
          <w:highlight w:val="yellow"/>
          <w:rtl/>
        </w:rPr>
        <w:t xml:space="preserve">האשמה נשארה דווקא בגירושין </w:t>
      </w:r>
      <w:r w:rsidRPr="001673B4">
        <w:rPr>
          <w:rFonts w:ascii="David" w:hAnsi="David" w:cs="David"/>
          <w:sz w:val="24"/>
          <w:szCs w:val="24"/>
          <w:highlight w:val="yellow"/>
          <w:u w:val="single"/>
          <w:rtl/>
        </w:rPr>
        <w:t>אך</w:t>
      </w:r>
      <w:r w:rsidRPr="001673B4">
        <w:rPr>
          <w:rFonts w:ascii="David" w:hAnsi="David" w:cs="David"/>
          <w:sz w:val="24"/>
          <w:szCs w:val="24"/>
          <w:highlight w:val="yellow"/>
          <w:rtl/>
        </w:rPr>
        <w:t xml:space="preserve"> לא ברכוש</w:t>
      </w:r>
      <w:r w:rsidRPr="001673B4">
        <w:rPr>
          <w:rFonts w:ascii="David" w:hAnsi="David" w:cs="David"/>
          <w:sz w:val="24"/>
          <w:szCs w:val="24"/>
          <w:rtl/>
        </w:rPr>
        <w:t xml:space="preserve"> (היחידה בעולם).</w:t>
      </w:r>
      <w:r w:rsidR="0028562C" w:rsidRPr="001673B4">
        <w:rPr>
          <w:rFonts w:ascii="David" w:hAnsi="David" w:cs="David" w:hint="cs"/>
          <w:sz w:val="24"/>
          <w:szCs w:val="24"/>
          <w:rtl/>
        </w:rPr>
        <w:t xml:space="preserve"> </w:t>
      </w:r>
    </w:p>
    <w:p w:rsidR="0028562C" w:rsidRPr="001673B4" w:rsidRDefault="007D05D2" w:rsidP="004670DE">
      <w:pPr>
        <w:pStyle w:val="a4"/>
        <w:shd w:val="clear" w:color="auto" w:fill="FFFFFF"/>
        <w:spacing w:after="70" w:line="240" w:lineRule="auto"/>
        <w:ind w:left="0"/>
        <w:jc w:val="both"/>
        <w:rPr>
          <w:rFonts w:ascii="David" w:hAnsi="David" w:cs="David"/>
          <w:sz w:val="24"/>
          <w:szCs w:val="24"/>
          <w:u w:val="single"/>
          <w:rtl/>
        </w:rPr>
      </w:pPr>
      <w:r w:rsidRPr="001673B4">
        <w:rPr>
          <w:rFonts w:ascii="David" w:hAnsi="David" w:cs="David"/>
          <w:sz w:val="24"/>
          <w:szCs w:val="24"/>
          <w:highlight w:val="green"/>
          <w:rtl/>
        </w:rPr>
        <w:t>אדם שניסה לרצוח את אשתו</w:t>
      </w:r>
      <w:r w:rsidR="004670DE">
        <w:rPr>
          <w:rFonts w:ascii="David" w:hAnsi="David" w:cs="David"/>
          <w:sz w:val="24"/>
          <w:szCs w:val="24"/>
          <w:rtl/>
        </w:rPr>
        <w:t xml:space="preserve">. מגיע לו חצי מהפנסיה שלה? </w:t>
      </w:r>
      <w:r w:rsidRPr="001673B4">
        <w:rPr>
          <w:rFonts w:ascii="David" w:hAnsi="David" w:cs="David"/>
          <w:sz w:val="24"/>
          <w:szCs w:val="24"/>
          <w:rtl/>
        </w:rPr>
        <w:t xml:space="preserve">ביהמ"ש מבין שהוא לא יכול לחלק את הפנסיה </w:t>
      </w:r>
      <w:r w:rsidRPr="001673B4">
        <w:rPr>
          <w:rFonts w:ascii="David" w:hAnsi="David" w:cs="David"/>
          <w:sz w:val="24"/>
          <w:szCs w:val="24"/>
          <w:u w:val="single"/>
          <w:rtl/>
        </w:rPr>
        <w:t>אבל</w:t>
      </w:r>
      <w:r w:rsidRPr="001673B4">
        <w:rPr>
          <w:rFonts w:ascii="David" w:hAnsi="David" w:cs="David"/>
          <w:sz w:val="24"/>
          <w:szCs w:val="24"/>
          <w:rtl/>
        </w:rPr>
        <w:t xml:space="preserve"> אומר שאסור להכניס שיקולי מוסר לחלוקת הרכוש, ולכן הש' ניסו לאלתר כדי להגיע לתוצאה הנכונה. לדעת </w:t>
      </w:r>
      <w:r w:rsidRPr="001673B4">
        <w:rPr>
          <w:rFonts w:ascii="David" w:hAnsi="David" w:cs="David"/>
          <w:b/>
          <w:bCs/>
          <w:sz w:val="24"/>
          <w:szCs w:val="24"/>
          <w:rtl/>
        </w:rPr>
        <w:t>המרצה</w:t>
      </w:r>
      <w:r w:rsidRPr="001673B4">
        <w:rPr>
          <w:rFonts w:ascii="David" w:hAnsi="David" w:cs="David"/>
          <w:sz w:val="24"/>
          <w:szCs w:val="24"/>
          <w:rtl/>
        </w:rPr>
        <w:t xml:space="preserve"> היה עליהם לחרוג </w:t>
      </w:r>
      <w:r w:rsidRPr="001673B4">
        <w:rPr>
          <w:rFonts w:ascii="David" w:hAnsi="David" w:cs="David"/>
          <w:b/>
          <w:bCs/>
          <w:sz w:val="24"/>
          <w:szCs w:val="24"/>
          <w:rtl/>
        </w:rPr>
        <w:t>מהכלל הגדול לפיו לא מכניסים שיקולי מוסר ואשמה לחלוקת הרכוש</w:t>
      </w:r>
      <w:r w:rsidRPr="001673B4">
        <w:rPr>
          <w:rFonts w:ascii="David" w:hAnsi="David" w:cs="David"/>
          <w:sz w:val="24"/>
          <w:szCs w:val="24"/>
          <w:rtl/>
        </w:rPr>
        <w:t>.</w:t>
      </w:r>
      <w:r w:rsidR="009D3111" w:rsidRPr="001673B4">
        <w:rPr>
          <w:rFonts w:ascii="David" w:hAnsi="David" w:cs="David" w:hint="cs"/>
          <w:sz w:val="24"/>
          <w:szCs w:val="24"/>
          <w:rtl/>
        </w:rPr>
        <w:t xml:space="preserve"> </w:t>
      </w:r>
    </w:p>
    <w:p w:rsidR="007D05D2" w:rsidRPr="001673B4" w:rsidRDefault="007D05D2" w:rsidP="00AE2646">
      <w:pPr>
        <w:pStyle w:val="a4"/>
        <w:shd w:val="clear" w:color="auto" w:fill="FFFFFF"/>
        <w:spacing w:after="70" w:line="240" w:lineRule="auto"/>
        <w:ind w:left="0"/>
        <w:jc w:val="both"/>
        <w:rPr>
          <w:rFonts w:ascii="David" w:hAnsi="David" w:cs="David"/>
          <w:sz w:val="24"/>
          <w:szCs w:val="24"/>
          <w:rtl/>
        </w:rPr>
      </w:pPr>
      <w:r w:rsidRPr="001673B4">
        <w:rPr>
          <w:rFonts w:ascii="David" w:hAnsi="David" w:cs="David"/>
          <w:sz w:val="24"/>
          <w:szCs w:val="24"/>
          <w:u w:val="single"/>
          <w:rtl/>
        </w:rPr>
        <w:t>לפעמים מרוב להיטות ביהמ"ש לא מפעיל אפילו את הכללים שהוא היה צריך להכניס דרך דיני חוזים</w:t>
      </w:r>
      <w:r w:rsidRPr="001673B4">
        <w:rPr>
          <w:rFonts w:ascii="David" w:hAnsi="David" w:cs="David"/>
          <w:sz w:val="24"/>
          <w:szCs w:val="24"/>
          <w:rtl/>
        </w:rPr>
        <w:t>:</w:t>
      </w:r>
      <w:r w:rsidR="009D3111" w:rsidRPr="001673B4">
        <w:rPr>
          <w:rFonts w:ascii="David" w:hAnsi="David" w:cs="David" w:hint="cs"/>
          <w:sz w:val="24"/>
          <w:szCs w:val="24"/>
          <w:rtl/>
        </w:rPr>
        <w:t xml:space="preserve"> </w:t>
      </w:r>
      <w:r w:rsidRPr="001673B4">
        <w:rPr>
          <w:rFonts w:ascii="David" w:hAnsi="David" w:cs="David"/>
          <w:sz w:val="24"/>
          <w:szCs w:val="24"/>
          <w:highlight w:val="green"/>
          <w:rtl/>
        </w:rPr>
        <w:t>בפס"ד ולנטין</w:t>
      </w:r>
      <w:r w:rsidRPr="001673B4">
        <w:rPr>
          <w:rFonts w:ascii="David" w:hAnsi="David" w:cs="David"/>
          <w:sz w:val="24"/>
          <w:szCs w:val="24"/>
          <w:rtl/>
        </w:rPr>
        <w:t xml:space="preserve"> האישה נסעה לאילת עם מאהב וסיפרה שהיא עם חברים, חזרה וביקשה מבעלה להירשם בדירה כי אין לו אמון בה. כך נעשה ואחרי 3 שבועות היא תובעת גירושין. כשהוא מגלה את הבגידה הוא טוען שצריך לבטל חוזית את ההסכם עקב הטעיה. </w:t>
      </w:r>
      <w:r w:rsidRPr="001673B4">
        <w:rPr>
          <w:rFonts w:ascii="David" w:hAnsi="David" w:cs="David"/>
          <w:b/>
          <w:bCs/>
          <w:sz w:val="24"/>
          <w:szCs w:val="24"/>
          <w:rtl/>
        </w:rPr>
        <w:t>שט"כ</w:t>
      </w:r>
      <w:r w:rsidRPr="001673B4">
        <w:rPr>
          <w:rFonts w:ascii="David" w:hAnsi="David" w:cs="David"/>
          <w:sz w:val="24"/>
          <w:szCs w:val="24"/>
          <w:rtl/>
        </w:rPr>
        <w:t xml:space="preserve"> </w:t>
      </w:r>
      <w:r w:rsidRPr="001673B4">
        <w:rPr>
          <w:rFonts w:ascii="David" w:hAnsi="David" w:cs="David"/>
          <w:sz w:val="24"/>
          <w:szCs w:val="24"/>
          <w:highlight w:val="yellow"/>
          <w:rtl/>
        </w:rPr>
        <w:t xml:space="preserve"> מציגה אידאולוגיה של חלוקת רכוש ללא אשמה</w:t>
      </w:r>
      <w:r w:rsidRPr="001673B4">
        <w:rPr>
          <w:rFonts w:ascii="David" w:hAnsi="David" w:cs="David"/>
          <w:sz w:val="24"/>
          <w:szCs w:val="24"/>
          <w:rtl/>
        </w:rPr>
        <w:t xml:space="preserve"> ואומרת שדיני המשפחה מתעלמים מחוקרים פרטיים והיא לא מוכנה להכניס אותם מהחלון באמצעות דיני החוזים. </w:t>
      </w:r>
      <w:r w:rsidRPr="001673B4">
        <w:rPr>
          <w:rFonts w:ascii="David" w:hAnsi="David" w:cs="David"/>
          <w:b/>
          <w:bCs/>
          <w:sz w:val="24"/>
          <w:szCs w:val="24"/>
          <w:rtl/>
        </w:rPr>
        <w:t>שט"כ סוטה מדיני החוזים המקובלים כדי להגשים את רעיון הגירושין ללא אשמה</w:t>
      </w:r>
      <w:r w:rsidRPr="001673B4">
        <w:rPr>
          <w:rFonts w:ascii="David" w:hAnsi="David" w:cs="David"/>
          <w:sz w:val="24"/>
          <w:szCs w:val="24"/>
          <w:rtl/>
        </w:rPr>
        <w:t>.</w:t>
      </w:r>
    </w:p>
    <w:p w:rsidR="007D05D2" w:rsidRPr="001673B4" w:rsidRDefault="007D05D2" w:rsidP="001239E6">
      <w:pPr>
        <w:pStyle w:val="a4"/>
        <w:numPr>
          <w:ilvl w:val="0"/>
          <w:numId w:val="42"/>
        </w:numPr>
        <w:shd w:val="clear" w:color="auto" w:fill="FFFFFF"/>
        <w:spacing w:after="70" w:line="240" w:lineRule="auto"/>
        <w:ind w:left="0"/>
        <w:jc w:val="both"/>
        <w:rPr>
          <w:rFonts w:ascii="David" w:hAnsi="David" w:cs="David"/>
          <w:sz w:val="24"/>
          <w:szCs w:val="24"/>
          <w:rtl/>
        </w:rPr>
      </w:pPr>
      <w:r w:rsidRPr="001673B4">
        <w:rPr>
          <w:rFonts w:ascii="David" w:hAnsi="David" w:cs="David"/>
          <w:b/>
          <w:bCs/>
          <w:color w:val="FF0000"/>
          <w:sz w:val="24"/>
          <w:szCs w:val="24"/>
          <w:u w:val="single"/>
          <w:rtl/>
        </w:rPr>
        <w:t>ההיבט האינדיבידואלי</w:t>
      </w:r>
      <w:r w:rsidRPr="001673B4">
        <w:rPr>
          <w:rFonts w:ascii="David" w:hAnsi="David" w:cs="David"/>
          <w:color w:val="FF0000"/>
          <w:sz w:val="24"/>
          <w:szCs w:val="24"/>
          <w:rtl/>
        </w:rPr>
        <w:t>:</w:t>
      </w:r>
      <w:r w:rsidRPr="001673B4">
        <w:rPr>
          <w:rFonts w:ascii="David" w:hAnsi="David" w:cs="David"/>
          <w:sz w:val="24"/>
          <w:szCs w:val="24"/>
          <w:rtl/>
        </w:rPr>
        <w:t> </w:t>
      </w:r>
      <w:r w:rsidRPr="001673B4">
        <w:rPr>
          <w:rFonts w:ascii="David" w:hAnsi="David" w:cs="David"/>
          <w:sz w:val="24"/>
          <w:szCs w:val="24"/>
          <w:u w:val="single"/>
          <w:rtl/>
        </w:rPr>
        <w:t>חסינויות משפחתיות</w:t>
      </w:r>
      <w:r w:rsidRPr="001673B4">
        <w:rPr>
          <w:rFonts w:ascii="David" w:hAnsi="David" w:cs="David"/>
          <w:sz w:val="24"/>
          <w:szCs w:val="24"/>
          <w:rtl/>
        </w:rPr>
        <w:t>:</w:t>
      </w:r>
      <w:r w:rsidRPr="001673B4">
        <w:rPr>
          <w:rFonts w:ascii="David" w:hAnsi="David" w:cs="David"/>
          <w:b/>
          <w:bCs/>
          <w:sz w:val="24"/>
          <w:szCs w:val="24"/>
          <w:rtl/>
        </w:rPr>
        <w:t> </w:t>
      </w:r>
      <w:r w:rsidRPr="001673B4">
        <w:rPr>
          <w:rFonts w:ascii="David" w:hAnsi="David" w:cs="David"/>
          <w:sz w:val="24"/>
          <w:szCs w:val="24"/>
          <w:rtl/>
        </w:rPr>
        <w:t xml:space="preserve">בישראל היתה חסינות בנזיקין ואז המחוקק ביטל אותה, </w:t>
      </w:r>
      <w:r w:rsidRPr="001673B4">
        <w:rPr>
          <w:rFonts w:ascii="David" w:hAnsi="David" w:cs="David"/>
          <w:sz w:val="24"/>
          <w:szCs w:val="24"/>
          <w:u w:val="single"/>
          <w:rtl/>
        </w:rPr>
        <w:t>אך</w:t>
      </w:r>
      <w:r w:rsidRPr="001673B4">
        <w:rPr>
          <w:rFonts w:ascii="David" w:hAnsi="David" w:cs="David"/>
          <w:sz w:val="24"/>
          <w:szCs w:val="24"/>
          <w:rtl/>
        </w:rPr>
        <w:t xml:space="preserve"> חוקק חוק אזרחי שנקרא </w:t>
      </w:r>
      <w:r w:rsidRPr="001673B4">
        <w:rPr>
          <w:rFonts w:ascii="David" w:hAnsi="David" w:cs="David"/>
          <w:b/>
          <w:bCs/>
          <w:sz w:val="24"/>
          <w:szCs w:val="24"/>
          <w:rtl/>
        </w:rPr>
        <w:t>חוק הסדר התדיינות בין בני זוג</w:t>
      </w:r>
      <w:r w:rsidRPr="001673B4">
        <w:rPr>
          <w:rFonts w:ascii="David" w:hAnsi="David" w:cs="David"/>
          <w:sz w:val="24"/>
          <w:szCs w:val="24"/>
          <w:rtl/>
        </w:rPr>
        <w:t xml:space="preserve"> שנתן לביהמ"ש למנוע נקודתית תביעה ספציפית אם הנזק לש</w:t>
      </w:r>
      <w:r w:rsidR="009D3111" w:rsidRPr="001673B4">
        <w:rPr>
          <w:rFonts w:ascii="David" w:hAnsi="David" w:cs="David"/>
          <w:sz w:val="24"/>
          <w:szCs w:val="24"/>
          <w:rtl/>
        </w:rPr>
        <w:t>לום הבית מהתביעה עולה על התועלת</w:t>
      </w:r>
      <w:r w:rsidR="009D3111" w:rsidRPr="001673B4">
        <w:rPr>
          <w:rFonts w:ascii="David" w:hAnsi="David" w:cs="David" w:hint="cs"/>
          <w:sz w:val="24"/>
          <w:szCs w:val="24"/>
          <w:rtl/>
        </w:rPr>
        <w:t xml:space="preserve">. </w:t>
      </w:r>
      <w:r w:rsidRPr="001673B4">
        <w:rPr>
          <w:rFonts w:ascii="David" w:hAnsi="David" w:cs="David"/>
          <w:sz w:val="24"/>
          <w:szCs w:val="24"/>
          <w:u w:val="single"/>
          <w:rtl/>
        </w:rPr>
        <w:t>פירוק שיתוף בדירת מגורים</w:t>
      </w:r>
      <w:r w:rsidRPr="001673B4">
        <w:rPr>
          <w:rFonts w:ascii="David" w:hAnsi="David" w:cs="David"/>
          <w:sz w:val="24"/>
          <w:szCs w:val="24"/>
          <w:rtl/>
        </w:rPr>
        <w:t>: עד 95' פירוק שיתוף בדירת מגורים בדרך של ה</w:t>
      </w:r>
      <w:r w:rsidR="00981387" w:rsidRPr="001673B4">
        <w:rPr>
          <w:rFonts w:ascii="David" w:hAnsi="David" w:cs="David" w:hint="cs"/>
          <w:sz w:val="24"/>
          <w:szCs w:val="24"/>
          <w:rtl/>
        </w:rPr>
        <w:t>מרצת פתיחה,</w:t>
      </w:r>
      <w:r w:rsidRPr="001673B4">
        <w:rPr>
          <w:rFonts w:ascii="David" w:hAnsi="David" w:cs="David"/>
          <w:sz w:val="24"/>
          <w:szCs w:val="24"/>
          <w:rtl/>
        </w:rPr>
        <w:t xml:space="preserve"> </w:t>
      </w:r>
      <w:r w:rsidR="00981387" w:rsidRPr="001673B4">
        <w:rPr>
          <w:rFonts w:ascii="David" w:hAnsi="David" w:cs="David" w:hint="cs"/>
          <w:sz w:val="24"/>
          <w:szCs w:val="24"/>
          <w:rtl/>
        </w:rPr>
        <w:t>ו</w:t>
      </w:r>
      <w:r w:rsidRPr="001673B4">
        <w:rPr>
          <w:rFonts w:ascii="David" w:hAnsi="David" w:cs="David"/>
          <w:sz w:val="24"/>
          <w:szCs w:val="24"/>
          <w:rtl/>
        </w:rPr>
        <w:t xml:space="preserve">נתפס כתחליף חילוני לתביעת גירושין. על רקע זה מתקן המחוקק את </w:t>
      </w:r>
      <w:r w:rsidRPr="001673B4">
        <w:rPr>
          <w:rFonts w:ascii="David" w:hAnsi="David" w:cs="David"/>
          <w:b/>
          <w:bCs/>
          <w:sz w:val="24"/>
          <w:szCs w:val="24"/>
          <w:rtl/>
        </w:rPr>
        <w:t>חוק המקרקעין</w:t>
      </w:r>
      <w:r w:rsidRPr="001673B4">
        <w:rPr>
          <w:rFonts w:ascii="David" w:hAnsi="David" w:cs="David"/>
          <w:sz w:val="24"/>
          <w:szCs w:val="24"/>
          <w:rtl/>
        </w:rPr>
        <w:t xml:space="preserve"> ומוסיף את </w:t>
      </w:r>
      <w:r w:rsidRPr="001673B4">
        <w:rPr>
          <w:rFonts w:ascii="David" w:hAnsi="David" w:cs="David"/>
          <w:b/>
          <w:bCs/>
          <w:sz w:val="24"/>
          <w:szCs w:val="24"/>
          <w:rtl/>
        </w:rPr>
        <w:t xml:space="preserve">ס' 40א </w:t>
      </w:r>
      <w:r w:rsidRPr="001673B4">
        <w:rPr>
          <w:rFonts w:ascii="David" w:hAnsi="David" w:cs="David"/>
          <w:sz w:val="24"/>
          <w:szCs w:val="24"/>
          <w:rtl/>
        </w:rPr>
        <w:t xml:space="preserve">שקובע כי לא ניתן לפרק שיתוף מבלי שיש דיור מתאים לילדים ('מדור אלטרנטיבי ספציפי'). כאן </w:t>
      </w:r>
      <w:r w:rsidRPr="001673B4">
        <w:rPr>
          <w:rFonts w:ascii="David" w:hAnsi="David" w:cs="David"/>
          <w:sz w:val="24"/>
          <w:szCs w:val="24"/>
          <w:highlight w:val="yellow"/>
          <w:rtl/>
        </w:rPr>
        <w:t>המחוקק החילוני</w:t>
      </w:r>
      <w:r w:rsidR="004670DE">
        <w:rPr>
          <w:rFonts w:ascii="David" w:hAnsi="David" w:cs="David"/>
          <w:sz w:val="24"/>
          <w:szCs w:val="24"/>
          <w:highlight w:val="yellow"/>
          <w:rtl/>
        </w:rPr>
        <w:t xml:space="preserve"> סוטה מהתפיסה האינדיבידואליסטית</w:t>
      </w:r>
      <w:r w:rsidR="004670DE">
        <w:rPr>
          <w:rFonts w:ascii="David" w:hAnsi="David" w:cs="David" w:hint="cs"/>
          <w:sz w:val="24"/>
          <w:szCs w:val="24"/>
          <w:rtl/>
        </w:rPr>
        <w:t>.</w:t>
      </w:r>
    </w:p>
    <w:p w:rsidR="007D05D2" w:rsidRPr="001673B4" w:rsidRDefault="007D05D2" w:rsidP="001239E6">
      <w:pPr>
        <w:pStyle w:val="a4"/>
        <w:numPr>
          <w:ilvl w:val="0"/>
          <w:numId w:val="42"/>
        </w:numPr>
        <w:shd w:val="clear" w:color="auto" w:fill="FFFFFF"/>
        <w:spacing w:after="70" w:line="240" w:lineRule="auto"/>
        <w:ind w:left="0"/>
        <w:jc w:val="both"/>
        <w:rPr>
          <w:rFonts w:ascii="David" w:hAnsi="David" w:cs="David"/>
          <w:sz w:val="24"/>
          <w:szCs w:val="24"/>
        </w:rPr>
      </w:pPr>
      <w:r w:rsidRPr="001673B4">
        <w:rPr>
          <w:rFonts w:ascii="David" w:hAnsi="David" w:cs="David"/>
          <w:b/>
          <w:bCs/>
          <w:color w:val="FF0000"/>
          <w:sz w:val="24"/>
          <w:szCs w:val="24"/>
          <w:u w:val="single"/>
          <w:rtl/>
        </w:rPr>
        <w:t>ההיבט השוויוני</w:t>
      </w:r>
      <w:r w:rsidRPr="001673B4">
        <w:rPr>
          <w:rFonts w:ascii="David" w:hAnsi="David" w:cs="David"/>
          <w:color w:val="FF0000"/>
          <w:sz w:val="24"/>
          <w:szCs w:val="24"/>
          <w:rtl/>
        </w:rPr>
        <w:t>:</w:t>
      </w:r>
      <w:r w:rsidRPr="001673B4">
        <w:rPr>
          <w:rFonts w:ascii="David" w:hAnsi="David" w:cs="David"/>
          <w:sz w:val="24"/>
          <w:szCs w:val="24"/>
          <w:rtl/>
        </w:rPr>
        <w:t xml:space="preserve"> </w:t>
      </w:r>
      <w:r w:rsidRPr="001673B4">
        <w:rPr>
          <w:rFonts w:ascii="David" w:hAnsi="David" w:cs="David"/>
          <w:sz w:val="24"/>
          <w:szCs w:val="24"/>
          <w:u w:val="single"/>
          <w:rtl/>
        </w:rPr>
        <w:t>מזונות</w:t>
      </w:r>
      <w:r w:rsidRPr="001673B4">
        <w:rPr>
          <w:rFonts w:ascii="David" w:hAnsi="David" w:cs="David"/>
          <w:sz w:val="24"/>
          <w:szCs w:val="24"/>
          <w:rtl/>
        </w:rPr>
        <w:t xml:space="preserve">: חסרי דין דתי חוסים תחת </w:t>
      </w:r>
      <w:r w:rsidRPr="001673B4">
        <w:rPr>
          <w:rFonts w:ascii="David" w:hAnsi="David" w:cs="David"/>
          <w:b/>
          <w:bCs/>
          <w:sz w:val="24"/>
          <w:szCs w:val="24"/>
          <w:rtl/>
        </w:rPr>
        <w:t>החוק לתיקון דיני המשפחה (מזונות)</w:t>
      </w:r>
      <w:r w:rsidRPr="001673B4">
        <w:rPr>
          <w:rFonts w:ascii="David" w:hAnsi="David" w:cs="David"/>
          <w:sz w:val="24"/>
          <w:szCs w:val="24"/>
          <w:rtl/>
        </w:rPr>
        <w:t xml:space="preserve">. </w:t>
      </w:r>
      <w:r w:rsidRPr="001673B4">
        <w:rPr>
          <w:rFonts w:ascii="David" w:hAnsi="David" w:cs="David"/>
          <w:sz w:val="24"/>
          <w:szCs w:val="24"/>
          <w:highlight w:val="yellow"/>
          <w:rtl/>
        </w:rPr>
        <w:t>חוק זה מראה את הגישה האזרחית למזונות והיא עיוורת מגדר</w:t>
      </w:r>
      <w:r w:rsidRPr="001673B4">
        <w:rPr>
          <w:rFonts w:ascii="David" w:hAnsi="David" w:cs="David"/>
          <w:sz w:val="24"/>
          <w:szCs w:val="24"/>
          <w:rtl/>
        </w:rPr>
        <w:t xml:space="preserve">. </w:t>
      </w:r>
      <w:r w:rsidRPr="001673B4">
        <w:rPr>
          <w:rFonts w:ascii="David" w:hAnsi="David" w:cs="David"/>
          <w:sz w:val="24"/>
          <w:szCs w:val="24"/>
          <w:u w:val="single"/>
          <w:rtl/>
        </w:rPr>
        <w:t>חזקת הגיל הרך</w:t>
      </w:r>
      <w:r w:rsidRPr="001673B4">
        <w:rPr>
          <w:rFonts w:ascii="David" w:hAnsi="David" w:cs="David"/>
          <w:sz w:val="24"/>
          <w:szCs w:val="24"/>
          <w:rtl/>
        </w:rPr>
        <w:t>: פה, למרות שהחוק הוא חוק אזרחי במ"י עדיין דנים במושגים מגדריים – זוהי חזקה הניתנת לסתירה שטובת הילד להיות אצל אימו (עד גיל 6).</w:t>
      </w:r>
    </w:p>
    <w:p w:rsidR="007D05D2" w:rsidRPr="001673B4" w:rsidRDefault="007D05D2" w:rsidP="007D05D2">
      <w:pPr>
        <w:pStyle w:val="a4"/>
        <w:shd w:val="clear" w:color="auto" w:fill="FFFFFF"/>
        <w:spacing w:after="70" w:line="240" w:lineRule="auto"/>
        <w:ind w:left="0"/>
        <w:jc w:val="both"/>
        <w:rPr>
          <w:rFonts w:ascii="David" w:hAnsi="David" w:cs="David"/>
          <w:sz w:val="24"/>
          <w:szCs w:val="24"/>
          <w:rtl/>
        </w:rPr>
      </w:pPr>
    </w:p>
    <w:p w:rsidR="003648D6" w:rsidRPr="001673B4" w:rsidRDefault="000E45E3" w:rsidP="00A70D25">
      <w:pPr>
        <w:shd w:val="clear" w:color="auto" w:fill="DDD9C3" w:themeFill="background2" w:themeFillShade="E6"/>
        <w:spacing w:after="0"/>
        <w:jc w:val="center"/>
        <w:rPr>
          <w:rFonts w:ascii="David" w:hAnsi="David" w:cs="David"/>
          <w:b/>
          <w:bCs/>
          <w:sz w:val="24"/>
          <w:szCs w:val="24"/>
          <w:u w:val="single"/>
          <w:rtl/>
        </w:rPr>
      </w:pPr>
      <w:r w:rsidRPr="001673B4">
        <w:rPr>
          <w:rFonts w:ascii="David" w:hAnsi="David" w:cs="David" w:hint="cs"/>
          <w:b/>
          <w:bCs/>
          <w:sz w:val="24"/>
          <w:szCs w:val="24"/>
          <w:u w:val="single"/>
          <w:rtl/>
        </w:rPr>
        <w:t>השופט</w:t>
      </w:r>
      <w:r w:rsidRPr="001673B4">
        <w:rPr>
          <w:rFonts w:ascii="David" w:hAnsi="David" w:cs="David"/>
          <w:b/>
          <w:bCs/>
          <w:sz w:val="24"/>
          <w:szCs w:val="24"/>
          <w:u w:val="single"/>
          <w:rtl/>
        </w:rPr>
        <w:t xml:space="preserve"> </w:t>
      </w:r>
      <w:r w:rsidRPr="001673B4">
        <w:rPr>
          <w:rFonts w:ascii="David" w:hAnsi="David" w:cs="David" w:hint="cs"/>
          <w:b/>
          <w:bCs/>
          <w:sz w:val="24"/>
          <w:szCs w:val="24"/>
          <w:u w:val="single"/>
          <w:rtl/>
        </w:rPr>
        <w:t>מול</w:t>
      </w:r>
      <w:r w:rsidRPr="001673B4">
        <w:rPr>
          <w:rFonts w:ascii="David" w:hAnsi="David" w:cs="David"/>
          <w:b/>
          <w:bCs/>
          <w:sz w:val="24"/>
          <w:szCs w:val="24"/>
          <w:u w:val="single"/>
          <w:rtl/>
        </w:rPr>
        <w:t xml:space="preserve"> </w:t>
      </w:r>
      <w:r w:rsidRPr="001673B4">
        <w:rPr>
          <w:rFonts w:ascii="David" w:hAnsi="David" w:cs="David" w:hint="cs"/>
          <w:b/>
          <w:bCs/>
          <w:sz w:val="24"/>
          <w:szCs w:val="24"/>
          <w:u w:val="single"/>
          <w:rtl/>
        </w:rPr>
        <w:t>הדין</w:t>
      </w:r>
      <w:r w:rsidRPr="001673B4">
        <w:rPr>
          <w:rFonts w:ascii="David" w:hAnsi="David" w:cs="David"/>
          <w:b/>
          <w:bCs/>
          <w:sz w:val="24"/>
          <w:szCs w:val="24"/>
          <w:u w:val="single"/>
          <w:rtl/>
        </w:rPr>
        <w:t xml:space="preserve"> </w:t>
      </w:r>
      <w:r w:rsidRPr="001673B4">
        <w:rPr>
          <w:rFonts w:ascii="David" w:hAnsi="David" w:cs="David" w:hint="cs"/>
          <w:b/>
          <w:bCs/>
          <w:sz w:val="24"/>
          <w:szCs w:val="24"/>
          <w:u w:val="single"/>
          <w:rtl/>
        </w:rPr>
        <w:t>הדתי</w:t>
      </w:r>
      <w:r w:rsidR="00A70D25" w:rsidRPr="001673B4">
        <w:rPr>
          <w:rFonts w:ascii="David" w:hAnsi="David" w:cs="David"/>
          <w:b/>
          <w:bCs/>
          <w:sz w:val="24"/>
          <w:szCs w:val="24"/>
          <w:u w:val="single"/>
          <w:rtl/>
        </w:rPr>
        <w:t>:</w:t>
      </w:r>
    </w:p>
    <w:p w:rsidR="00A70D25" w:rsidRPr="001673B4" w:rsidRDefault="00A70D25" w:rsidP="001239E6">
      <w:pPr>
        <w:pStyle w:val="a4"/>
        <w:numPr>
          <w:ilvl w:val="0"/>
          <w:numId w:val="57"/>
        </w:numPr>
        <w:spacing w:after="0" w:line="240" w:lineRule="auto"/>
        <w:ind w:left="423"/>
        <w:rPr>
          <w:rFonts w:cs="David"/>
          <w:b/>
          <w:bCs/>
          <w:sz w:val="24"/>
          <w:szCs w:val="24"/>
        </w:rPr>
      </w:pPr>
      <w:r w:rsidRPr="00E36201">
        <w:rPr>
          <w:rFonts w:cs="David" w:hint="cs"/>
          <w:b/>
          <w:bCs/>
          <w:color w:val="0070C0"/>
          <w:sz w:val="24"/>
          <w:szCs w:val="24"/>
          <w:rtl/>
        </w:rPr>
        <w:t xml:space="preserve">הבחנה בין פרוצדורה ומהות- </w:t>
      </w:r>
      <w:r w:rsidRPr="001673B4">
        <w:rPr>
          <w:rFonts w:cs="David" w:hint="cs"/>
          <w:sz w:val="24"/>
          <w:szCs w:val="24"/>
          <w:rtl/>
        </w:rPr>
        <w:t xml:space="preserve">לדוג'- </w:t>
      </w:r>
    </w:p>
    <w:p w:rsidR="00A70D25" w:rsidRPr="001673B4" w:rsidRDefault="00A70D25" w:rsidP="00AE2646">
      <w:pPr>
        <w:pStyle w:val="a4"/>
        <w:spacing w:line="240" w:lineRule="auto"/>
        <w:ind w:left="423"/>
        <w:rPr>
          <w:rFonts w:cs="David"/>
          <w:sz w:val="24"/>
          <w:szCs w:val="24"/>
          <w:rtl/>
        </w:rPr>
      </w:pPr>
      <w:r w:rsidRPr="001673B4">
        <w:rPr>
          <w:rFonts w:cs="David" w:hint="cs"/>
          <w:b/>
          <w:bCs/>
          <w:sz w:val="24"/>
          <w:szCs w:val="24"/>
          <w:rtl/>
        </w:rPr>
        <w:t>1.</w:t>
      </w:r>
      <w:r w:rsidRPr="001673B4">
        <w:rPr>
          <w:rFonts w:cs="David" w:hint="cs"/>
          <w:sz w:val="24"/>
          <w:szCs w:val="24"/>
          <w:rtl/>
        </w:rPr>
        <w:t xml:space="preserve"> </w:t>
      </w:r>
      <w:r w:rsidRPr="001673B4">
        <w:rPr>
          <w:rFonts w:cs="David" w:hint="cs"/>
          <w:sz w:val="24"/>
          <w:szCs w:val="24"/>
          <w:u w:val="single"/>
          <w:rtl/>
        </w:rPr>
        <w:t>'כלל משקל הנוצה'</w:t>
      </w:r>
      <w:r w:rsidRPr="001673B4">
        <w:rPr>
          <w:rFonts w:cs="David" w:hint="cs"/>
          <w:sz w:val="24"/>
          <w:szCs w:val="24"/>
          <w:rtl/>
        </w:rPr>
        <w:t xml:space="preserve"> </w:t>
      </w:r>
      <w:r w:rsidR="00842633">
        <w:rPr>
          <w:rFonts w:cs="David" w:hint="cs"/>
          <w:sz w:val="24"/>
          <w:szCs w:val="24"/>
          <w:rtl/>
        </w:rPr>
        <w:t xml:space="preserve">עזיבת האישה מהבית- </w:t>
      </w:r>
      <w:r w:rsidRPr="001673B4">
        <w:rPr>
          <w:rFonts w:cs="David" w:hint="cs"/>
          <w:sz w:val="24"/>
          <w:szCs w:val="24"/>
          <w:rtl/>
        </w:rPr>
        <w:t xml:space="preserve">במזונות- ראיות קטנות בהרבה מהנדרש בדין הדתי. </w:t>
      </w:r>
    </w:p>
    <w:p w:rsidR="00A70D25" w:rsidRPr="001673B4" w:rsidRDefault="00A70D25" w:rsidP="006F2D6A">
      <w:pPr>
        <w:pStyle w:val="a4"/>
        <w:spacing w:line="240" w:lineRule="auto"/>
        <w:ind w:left="423"/>
        <w:jc w:val="both"/>
        <w:rPr>
          <w:rFonts w:cs="David"/>
          <w:b/>
          <w:bCs/>
          <w:sz w:val="24"/>
          <w:szCs w:val="24"/>
        </w:rPr>
      </w:pPr>
      <w:r w:rsidRPr="001673B4">
        <w:rPr>
          <w:rFonts w:cs="David" w:hint="cs"/>
          <w:b/>
          <w:bCs/>
          <w:sz w:val="24"/>
          <w:szCs w:val="24"/>
          <w:rtl/>
        </w:rPr>
        <w:t xml:space="preserve">2. </w:t>
      </w:r>
      <w:r w:rsidRPr="006F2D6A">
        <w:rPr>
          <w:rFonts w:cs="David" w:hint="cs"/>
          <w:sz w:val="24"/>
          <w:szCs w:val="24"/>
          <w:u w:val="single"/>
          <w:rtl/>
        </w:rPr>
        <w:t>דיני רישום הנישואים</w:t>
      </w:r>
      <w:r w:rsidRPr="001673B4">
        <w:rPr>
          <w:rFonts w:cs="David" w:hint="cs"/>
          <w:sz w:val="24"/>
          <w:szCs w:val="24"/>
          <w:rtl/>
        </w:rPr>
        <w:t>- דין בינלאומי לפי מקום הנישואין או רישום פרוצדורלי אצל רשם הנישואין (</w:t>
      </w:r>
      <w:r w:rsidRPr="001673B4">
        <w:rPr>
          <w:rFonts w:cs="David" w:hint="cs"/>
          <w:sz w:val="24"/>
          <w:szCs w:val="24"/>
          <w:highlight w:val="green"/>
          <w:rtl/>
        </w:rPr>
        <w:t>בג"ץ שלזינגר</w:t>
      </w:r>
      <w:r w:rsidRPr="001673B4">
        <w:rPr>
          <w:rFonts w:cs="David" w:hint="cs"/>
          <w:sz w:val="24"/>
          <w:szCs w:val="24"/>
          <w:rtl/>
        </w:rPr>
        <w:t xml:space="preserve">). </w:t>
      </w:r>
    </w:p>
    <w:p w:rsidR="00A70D25" w:rsidRPr="001673B4" w:rsidRDefault="00A70D25" w:rsidP="00842633">
      <w:pPr>
        <w:pStyle w:val="a4"/>
        <w:numPr>
          <w:ilvl w:val="0"/>
          <w:numId w:val="57"/>
        </w:numPr>
        <w:spacing w:after="0" w:line="240" w:lineRule="auto"/>
        <w:ind w:left="423"/>
        <w:rPr>
          <w:rFonts w:cs="David"/>
          <w:b/>
          <w:bCs/>
          <w:sz w:val="24"/>
          <w:szCs w:val="24"/>
        </w:rPr>
      </w:pPr>
      <w:r w:rsidRPr="00E36201">
        <w:rPr>
          <w:rFonts w:cs="David" w:hint="cs"/>
          <w:b/>
          <w:bCs/>
          <w:color w:val="0070C0"/>
          <w:sz w:val="24"/>
          <w:szCs w:val="24"/>
          <w:rtl/>
        </w:rPr>
        <w:t xml:space="preserve">ביהמ"ש בוחר את הדעה שנוחה לו מבין הדעות בהלכה- </w:t>
      </w:r>
      <w:r w:rsidRPr="001673B4">
        <w:rPr>
          <w:rFonts w:cs="David" w:hint="cs"/>
          <w:sz w:val="24"/>
          <w:szCs w:val="24"/>
          <w:rtl/>
        </w:rPr>
        <w:t xml:space="preserve">לדוג': </w:t>
      </w:r>
      <w:r w:rsidRPr="001673B4">
        <w:rPr>
          <w:rFonts w:cs="David"/>
          <w:sz w:val="24"/>
          <w:szCs w:val="24"/>
          <w:rtl/>
        </w:rPr>
        <w:br/>
      </w:r>
      <w:r w:rsidRPr="001673B4">
        <w:rPr>
          <w:rFonts w:cs="David" w:hint="cs"/>
          <w:sz w:val="24"/>
          <w:szCs w:val="24"/>
          <w:rtl/>
        </w:rPr>
        <w:t xml:space="preserve">1. </w:t>
      </w:r>
      <w:r w:rsidRPr="001673B4">
        <w:rPr>
          <w:rFonts w:cs="David" w:hint="cs"/>
          <w:sz w:val="24"/>
          <w:szCs w:val="24"/>
          <w:u w:val="single"/>
          <w:rtl/>
        </w:rPr>
        <w:t>מדור ספציפי-</w:t>
      </w:r>
      <w:r w:rsidRPr="001673B4">
        <w:rPr>
          <w:rFonts w:cs="David" w:hint="cs"/>
          <w:sz w:val="24"/>
          <w:szCs w:val="24"/>
          <w:rtl/>
        </w:rPr>
        <w:t xml:space="preserve"> הוא לא אוהב כי זה פוגע בזכות הקניין ומכביד על פירוק החבילה, הלך עם דעת המיעוט והחיל מדור כללי. </w:t>
      </w:r>
      <w:r w:rsidRPr="001673B4">
        <w:rPr>
          <w:rFonts w:cs="David"/>
          <w:sz w:val="24"/>
          <w:szCs w:val="24"/>
          <w:rtl/>
        </w:rPr>
        <w:br/>
      </w:r>
      <w:r w:rsidRPr="001673B4">
        <w:rPr>
          <w:rFonts w:cs="David" w:hint="cs"/>
          <w:sz w:val="24"/>
          <w:szCs w:val="24"/>
          <w:rtl/>
        </w:rPr>
        <w:t xml:space="preserve">2. </w:t>
      </w:r>
      <w:r w:rsidRPr="001673B4">
        <w:rPr>
          <w:rFonts w:cs="David" w:hint="cs"/>
          <w:sz w:val="24"/>
          <w:szCs w:val="24"/>
          <w:u w:val="single"/>
          <w:rtl/>
        </w:rPr>
        <w:t>מימוש פוטנציאל כושר ההשתכרות ע"י האישה</w:t>
      </w:r>
      <w:r w:rsidRPr="001673B4">
        <w:rPr>
          <w:rFonts w:cs="David" w:hint="cs"/>
          <w:sz w:val="24"/>
          <w:szCs w:val="24"/>
          <w:rtl/>
        </w:rPr>
        <w:t>- ביה"ד לא מחייב אותה לצאת לעבוד, ביהמ"ש הלך עם הדעה שאפשר לקזז פוטנציאל השתכרות (</w:t>
      </w:r>
      <w:r w:rsidRPr="001673B4">
        <w:rPr>
          <w:rFonts w:cs="David" w:hint="cs"/>
          <w:sz w:val="24"/>
          <w:szCs w:val="24"/>
          <w:highlight w:val="green"/>
          <w:rtl/>
        </w:rPr>
        <w:t xml:space="preserve">בייקל- </w:t>
      </w:r>
      <w:r w:rsidRPr="001673B4">
        <w:rPr>
          <w:rFonts w:cs="David" w:hint="cs"/>
          <w:sz w:val="24"/>
          <w:szCs w:val="24"/>
          <w:rtl/>
        </w:rPr>
        <w:t xml:space="preserve">הפסיקה לעבוד בכוונה אחרי שהתגרשו,  </w:t>
      </w:r>
      <w:r w:rsidRPr="001673B4">
        <w:rPr>
          <w:rFonts w:cs="David" w:hint="cs"/>
          <w:sz w:val="24"/>
          <w:szCs w:val="24"/>
          <w:highlight w:val="green"/>
          <w:rtl/>
        </w:rPr>
        <w:t>ופדן</w:t>
      </w:r>
      <w:r w:rsidRPr="001673B4">
        <w:rPr>
          <w:rFonts w:cs="David" w:hint="cs"/>
          <w:sz w:val="24"/>
          <w:szCs w:val="24"/>
          <w:rtl/>
        </w:rPr>
        <w:t>- אם חד הורית סטודנטית ללא עבודה מעשית).</w:t>
      </w:r>
    </w:p>
    <w:p w:rsidR="00A70D25" w:rsidRPr="001673B4" w:rsidRDefault="00A70D25" w:rsidP="001239E6">
      <w:pPr>
        <w:pStyle w:val="a4"/>
        <w:numPr>
          <w:ilvl w:val="0"/>
          <w:numId w:val="57"/>
        </w:numPr>
        <w:spacing w:after="0" w:line="240" w:lineRule="auto"/>
        <w:ind w:left="423"/>
        <w:rPr>
          <w:rFonts w:cs="David"/>
          <w:b/>
          <w:bCs/>
          <w:sz w:val="24"/>
          <w:szCs w:val="24"/>
        </w:rPr>
      </w:pPr>
      <w:r w:rsidRPr="00E36201">
        <w:rPr>
          <w:rFonts w:cs="David" w:hint="cs"/>
          <w:b/>
          <w:bCs/>
          <w:color w:val="0070C0"/>
          <w:sz w:val="24"/>
          <w:szCs w:val="24"/>
          <w:rtl/>
        </w:rPr>
        <w:t xml:space="preserve">פרשנות מניפולטיבית של הדין הדתי- </w:t>
      </w:r>
      <w:r w:rsidRPr="001673B4">
        <w:rPr>
          <w:rFonts w:cs="David" w:hint="cs"/>
          <w:sz w:val="24"/>
          <w:szCs w:val="24"/>
          <w:rtl/>
        </w:rPr>
        <w:t xml:space="preserve">לדוג'- </w:t>
      </w:r>
      <w:r w:rsidRPr="00E36201">
        <w:rPr>
          <w:rFonts w:cs="David" w:hint="cs"/>
          <w:sz w:val="24"/>
          <w:szCs w:val="24"/>
          <w:u w:val="single"/>
          <w:rtl/>
        </w:rPr>
        <w:t>מזונות:</w:t>
      </w:r>
      <w:r w:rsidRPr="001673B4">
        <w:rPr>
          <w:rFonts w:cs="David" w:hint="cs"/>
          <w:sz w:val="24"/>
          <w:szCs w:val="24"/>
          <w:rtl/>
        </w:rPr>
        <w:t xml:space="preserve"> לא אוהב את אי האשמה ואי ההדדיות בבגידה בין בני הזוג. </w:t>
      </w:r>
      <w:r w:rsidRPr="001673B4">
        <w:rPr>
          <w:rFonts w:cs="David" w:hint="cs"/>
          <w:sz w:val="24"/>
          <w:szCs w:val="24"/>
          <w:highlight w:val="green"/>
          <w:rtl/>
        </w:rPr>
        <w:t>פס"ד פרידמן</w:t>
      </w:r>
      <w:r w:rsidRPr="001673B4">
        <w:rPr>
          <w:rFonts w:cs="David" w:hint="cs"/>
          <w:sz w:val="24"/>
          <w:szCs w:val="24"/>
          <w:rtl/>
        </w:rPr>
        <w:t xml:space="preserve">- אמרו כי אישה לא יכולה להעיד על עצמה שבגדה. </w:t>
      </w:r>
      <w:r w:rsidRPr="001673B4">
        <w:rPr>
          <w:rFonts w:cs="David" w:hint="cs"/>
          <w:sz w:val="24"/>
          <w:szCs w:val="24"/>
          <w:highlight w:val="green"/>
          <w:rtl/>
        </w:rPr>
        <w:t>פס"ד גט</w:t>
      </w:r>
      <w:r w:rsidRPr="001673B4">
        <w:rPr>
          <w:rFonts w:cs="David" w:hint="cs"/>
          <w:sz w:val="24"/>
          <w:szCs w:val="24"/>
          <w:rtl/>
        </w:rPr>
        <w:t xml:space="preserve">- אדם לא יכול לטעון על אותו מעשה שהוא בעצמו עושה- עקרון הדדיות. </w:t>
      </w:r>
      <w:r w:rsidRPr="001673B4">
        <w:rPr>
          <w:rFonts w:cs="David" w:hint="cs"/>
          <w:sz w:val="24"/>
          <w:szCs w:val="24"/>
          <w:highlight w:val="green"/>
          <w:rtl/>
        </w:rPr>
        <w:t>פס"ד כהן-</w:t>
      </w:r>
      <w:r w:rsidRPr="001673B4">
        <w:rPr>
          <w:rFonts w:cs="David" w:hint="cs"/>
          <w:sz w:val="24"/>
          <w:szCs w:val="24"/>
          <w:rtl/>
        </w:rPr>
        <w:t xml:space="preserve"> אדם בוגד לא יכול להימנע מהמחויבות לדין. </w:t>
      </w:r>
      <w:r w:rsidRPr="001673B4">
        <w:rPr>
          <w:rFonts w:cs="David" w:hint="cs"/>
          <w:sz w:val="24"/>
          <w:szCs w:val="24"/>
          <w:u w:val="single"/>
          <w:rtl/>
        </w:rPr>
        <w:t>ביקורת-</w:t>
      </w:r>
      <w:r w:rsidR="007D7C1D">
        <w:rPr>
          <w:rFonts w:cs="David" w:hint="cs"/>
          <w:sz w:val="24"/>
          <w:szCs w:val="24"/>
          <w:rtl/>
        </w:rPr>
        <w:t xml:space="preserve"> </w:t>
      </w:r>
      <w:r w:rsidRPr="001673B4">
        <w:rPr>
          <w:rFonts w:cs="David" w:hint="cs"/>
          <w:sz w:val="24"/>
          <w:szCs w:val="24"/>
          <w:rtl/>
        </w:rPr>
        <w:t xml:space="preserve">נראה בפס"ד כי היא הייתה סרבנית גט- כאן ביהמ"ש מעודד סרבנות במקום להילחם בה. </w:t>
      </w:r>
    </w:p>
    <w:p w:rsidR="00A70D25" w:rsidRPr="00E36201" w:rsidRDefault="00A70D25" w:rsidP="001239E6">
      <w:pPr>
        <w:pStyle w:val="a4"/>
        <w:numPr>
          <w:ilvl w:val="0"/>
          <w:numId w:val="57"/>
        </w:numPr>
        <w:spacing w:after="0" w:line="240" w:lineRule="auto"/>
        <w:ind w:left="423"/>
        <w:rPr>
          <w:rFonts w:cs="David"/>
          <w:b/>
          <w:bCs/>
          <w:color w:val="0070C0"/>
          <w:sz w:val="24"/>
          <w:szCs w:val="24"/>
        </w:rPr>
      </w:pPr>
      <w:r w:rsidRPr="00E36201">
        <w:rPr>
          <w:rFonts w:cs="David" w:hint="cs"/>
          <w:b/>
          <w:bCs/>
          <w:color w:val="0070C0"/>
          <w:sz w:val="24"/>
          <w:szCs w:val="24"/>
          <w:rtl/>
        </w:rPr>
        <w:t>הכפפה גלויה לעקרונות יסוד אזרחיים-</w:t>
      </w:r>
    </w:p>
    <w:p w:rsidR="00E36201" w:rsidRPr="00E36201" w:rsidRDefault="00A70D25" w:rsidP="001239E6">
      <w:pPr>
        <w:pStyle w:val="a4"/>
        <w:numPr>
          <w:ilvl w:val="0"/>
          <w:numId w:val="58"/>
        </w:numPr>
        <w:spacing w:after="0" w:line="240" w:lineRule="auto"/>
        <w:rPr>
          <w:rFonts w:cs="David"/>
          <w:b/>
          <w:bCs/>
          <w:sz w:val="24"/>
          <w:szCs w:val="24"/>
        </w:rPr>
      </w:pPr>
      <w:r w:rsidRPr="001673B4">
        <w:rPr>
          <w:rFonts w:cs="David" w:hint="cs"/>
          <w:b/>
          <w:bCs/>
          <w:sz w:val="24"/>
          <w:szCs w:val="24"/>
          <w:rtl/>
        </w:rPr>
        <w:t xml:space="preserve">מכוח משפט הטבע:  </w:t>
      </w:r>
      <w:r w:rsidRPr="001673B4">
        <w:rPr>
          <w:rFonts w:cs="David" w:hint="cs"/>
          <w:sz w:val="24"/>
          <w:szCs w:val="24"/>
          <w:highlight w:val="green"/>
          <w:rtl/>
        </w:rPr>
        <w:t>פס"ד פלוני-</w:t>
      </w:r>
      <w:r w:rsidRPr="001673B4">
        <w:rPr>
          <w:rFonts w:cs="David" w:hint="cs"/>
          <w:sz w:val="24"/>
          <w:szCs w:val="24"/>
          <w:rtl/>
        </w:rPr>
        <w:t xml:space="preserve"> לא הגיוני כי לילדה לא יהיה אבא (אמה רווקה בדין מוסלמי) ולכן מכוח משפט הטבע יש מסלול אזרחי אלטרנטיבי והוא ייחשב אביה למרות שהדין המוסלמי אינו אומר כך. </w:t>
      </w:r>
    </w:p>
    <w:p w:rsidR="00E36201" w:rsidRPr="00E36201" w:rsidRDefault="00A70D25" w:rsidP="001239E6">
      <w:pPr>
        <w:pStyle w:val="a4"/>
        <w:numPr>
          <w:ilvl w:val="0"/>
          <w:numId w:val="58"/>
        </w:numPr>
        <w:spacing w:after="0" w:line="240" w:lineRule="auto"/>
        <w:rPr>
          <w:rFonts w:cs="David"/>
          <w:b/>
          <w:bCs/>
          <w:sz w:val="24"/>
          <w:szCs w:val="24"/>
        </w:rPr>
      </w:pPr>
      <w:r w:rsidRPr="00E36201">
        <w:rPr>
          <w:rFonts w:cs="David" w:hint="cs"/>
          <w:b/>
          <w:bCs/>
          <w:sz w:val="24"/>
          <w:szCs w:val="24"/>
          <w:rtl/>
        </w:rPr>
        <w:t xml:space="preserve">מכוח חוק יסוד כבוד האדם וחירותו: </w:t>
      </w:r>
      <w:r w:rsidRPr="00E36201">
        <w:rPr>
          <w:rFonts w:cs="David" w:hint="cs"/>
          <w:sz w:val="24"/>
          <w:szCs w:val="24"/>
          <w:rtl/>
        </w:rPr>
        <w:t>מכוחו ניתן מזונות ב-</w:t>
      </w:r>
      <w:r w:rsidRPr="00E36201">
        <w:rPr>
          <w:rFonts w:cs="David" w:hint="cs"/>
          <w:sz w:val="24"/>
          <w:szCs w:val="24"/>
          <w:highlight w:val="green"/>
          <w:rtl/>
        </w:rPr>
        <w:t xml:space="preserve"> פס"ד סלומון</w:t>
      </w:r>
      <w:r w:rsidRPr="00E36201">
        <w:rPr>
          <w:rFonts w:cs="David" w:hint="cs"/>
          <w:sz w:val="24"/>
          <w:szCs w:val="24"/>
          <w:rtl/>
        </w:rPr>
        <w:t>.</w:t>
      </w:r>
    </w:p>
    <w:p w:rsidR="00A70D25" w:rsidRPr="00E36201" w:rsidRDefault="00A70D25" w:rsidP="001239E6">
      <w:pPr>
        <w:pStyle w:val="a4"/>
        <w:numPr>
          <w:ilvl w:val="0"/>
          <w:numId w:val="58"/>
        </w:numPr>
        <w:spacing w:after="0" w:line="240" w:lineRule="auto"/>
        <w:rPr>
          <w:rFonts w:cs="David"/>
          <w:b/>
          <w:bCs/>
          <w:sz w:val="24"/>
          <w:szCs w:val="24"/>
        </w:rPr>
      </w:pPr>
      <w:r w:rsidRPr="00E36201">
        <w:rPr>
          <w:rFonts w:cs="David" w:hint="cs"/>
          <w:b/>
          <w:bCs/>
          <w:sz w:val="24"/>
          <w:szCs w:val="24"/>
          <w:rtl/>
        </w:rPr>
        <w:t xml:space="preserve">מכוח דיני החוזים ועקרון תו"ל: </w:t>
      </w:r>
      <w:r w:rsidRPr="00E36201">
        <w:rPr>
          <w:rFonts w:cs="David" w:hint="cs"/>
          <w:sz w:val="24"/>
          <w:szCs w:val="24"/>
          <w:highlight w:val="green"/>
          <w:rtl/>
        </w:rPr>
        <w:t>פס"ד פלונית</w:t>
      </w:r>
      <w:r w:rsidRPr="00E36201">
        <w:rPr>
          <w:rFonts w:cs="David" w:hint="cs"/>
          <w:sz w:val="24"/>
          <w:szCs w:val="24"/>
          <w:rtl/>
        </w:rPr>
        <w:t xml:space="preserve">- התחתנו בנישואין אזרחיים בחו"ל והבעל טען שאינו חייב מזונות- ברק קובע כי מכוח דיני החוזים ועקרון תו"ל נוצרת חובת מזונות אזרחיים. </w:t>
      </w:r>
    </w:p>
    <w:p w:rsidR="000E45E3" w:rsidRPr="001673B4" w:rsidRDefault="000E45E3" w:rsidP="000E45E3">
      <w:pPr>
        <w:spacing w:after="0"/>
        <w:rPr>
          <w:rFonts w:ascii="David" w:hAnsi="David" w:cs="David"/>
          <w:sz w:val="24"/>
          <w:szCs w:val="24"/>
          <w:rtl/>
        </w:rPr>
      </w:pPr>
    </w:p>
    <w:p w:rsidR="000126E8" w:rsidRPr="001673B4" w:rsidRDefault="00492EBE" w:rsidP="00492EBE">
      <w:pPr>
        <w:shd w:val="clear" w:color="auto" w:fill="DDD9C3" w:themeFill="background2" w:themeFillShade="E6"/>
        <w:spacing w:after="0"/>
        <w:jc w:val="center"/>
        <w:rPr>
          <w:rFonts w:ascii="David" w:hAnsi="David" w:cs="David"/>
          <w:b/>
          <w:bCs/>
          <w:sz w:val="24"/>
          <w:szCs w:val="24"/>
          <w:u w:val="single"/>
          <w:rtl/>
        </w:rPr>
      </w:pPr>
      <w:r w:rsidRPr="001673B4">
        <w:rPr>
          <w:rFonts w:ascii="David" w:hAnsi="David" w:cs="David" w:hint="cs"/>
          <w:b/>
          <w:bCs/>
          <w:sz w:val="24"/>
          <w:szCs w:val="24"/>
          <w:u w:val="single"/>
          <w:rtl/>
        </w:rPr>
        <w:t>התמודדות השופט האזרחי מול הדיין:</w:t>
      </w:r>
    </w:p>
    <w:p w:rsidR="003648D6" w:rsidRPr="001673B4" w:rsidRDefault="003648D6" w:rsidP="003648D6">
      <w:pPr>
        <w:spacing w:after="0"/>
        <w:jc w:val="center"/>
        <w:rPr>
          <w:rFonts w:ascii="David" w:hAnsi="David" w:cs="David"/>
          <w:b/>
          <w:bCs/>
          <w:sz w:val="24"/>
          <w:szCs w:val="24"/>
          <w:u w:val="single"/>
          <w:rtl/>
        </w:rPr>
      </w:pPr>
    </w:p>
    <w:p w:rsidR="002548F3" w:rsidRPr="007D7C1D" w:rsidRDefault="002548F3" w:rsidP="001239E6">
      <w:pPr>
        <w:pStyle w:val="a4"/>
        <w:numPr>
          <w:ilvl w:val="0"/>
          <w:numId w:val="15"/>
        </w:numPr>
        <w:spacing w:after="0"/>
        <w:jc w:val="both"/>
        <w:rPr>
          <w:rFonts w:ascii="David" w:hAnsi="David" w:cs="David"/>
          <w:color w:val="0070C0"/>
          <w:sz w:val="24"/>
          <w:szCs w:val="24"/>
          <w:u w:val="single"/>
        </w:rPr>
      </w:pPr>
      <w:r w:rsidRPr="007D7C1D">
        <w:rPr>
          <w:rFonts w:ascii="David" w:hAnsi="David" w:cs="David" w:hint="cs"/>
          <w:b/>
          <w:bCs/>
          <w:color w:val="0070C0"/>
          <w:sz w:val="24"/>
          <w:szCs w:val="24"/>
          <w:u w:val="single"/>
          <w:rtl/>
        </w:rPr>
        <w:t>מ</w:t>
      </w:r>
      <w:r w:rsidR="00492EBE" w:rsidRPr="007D7C1D">
        <w:rPr>
          <w:rFonts w:ascii="David" w:hAnsi="David" w:cs="David" w:hint="cs"/>
          <w:b/>
          <w:bCs/>
          <w:color w:val="0070C0"/>
          <w:sz w:val="24"/>
          <w:szCs w:val="24"/>
          <w:u w:val="single"/>
          <w:rtl/>
        </w:rPr>
        <w:t xml:space="preserve">רוץ הסמכות: </w:t>
      </w:r>
    </w:p>
    <w:p w:rsidR="002548F3" w:rsidRPr="001673B4" w:rsidRDefault="00492EBE" w:rsidP="001239E6">
      <w:pPr>
        <w:pStyle w:val="a4"/>
        <w:numPr>
          <w:ilvl w:val="1"/>
          <w:numId w:val="15"/>
        </w:numPr>
        <w:spacing w:after="0"/>
        <w:jc w:val="both"/>
        <w:rPr>
          <w:rFonts w:ascii="David" w:hAnsi="David" w:cs="David"/>
          <w:sz w:val="24"/>
          <w:szCs w:val="24"/>
        </w:rPr>
      </w:pPr>
      <w:r w:rsidRPr="001673B4">
        <w:rPr>
          <w:rFonts w:ascii="David" w:hAnsi="David" w:cs="David" w:hint="cs"/>
          <w:sz w:val="24"/>
          <w:szCs w:val="24"/>
          <w:u w:val="single"/>
          <w:rtl/>
        </w:rPr>
        <w:t>המחוקק והפסיקה</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מצמצמים את סמכות בד"ר; </w:t>
      </w:r>
    </w:p>
    <w:p w:rsidR="002548F3" w:rsidRPr="001673B4" w:rsidRDefault="00492EBE" w:rsidP="001239E6">
      <w:pPr>
        <w:pStyle w:val="a4"/>
        <w:numPr>
          <w:ilvl w:val="1"/>
          <w:numId w:val="15"/>
        </w:numPr>
        <w:spacing w:after="0"/>
        <w:jc w:val="both"/>
        <w:rPr>
          <w:rFonts w:ascii="David" w:hAnsi="David" w:cs="David"/>
          <w:sz w:val="24"/>
          <w:szCs w:val="24"/>
        </w:rPr>
      </w:pPr>
      <w:r w:rsidRPr="001673B4">
        <w:rPr>
          <w:rFonts w:ascii="David" w:hAnsi="David" w:cs="David" w:hint="cs"/>
          <w:sz w:val="24"/>
          <w:szCs w:val="24"/>
          <w:u w:val="single"/>
          <w:rtl/>
        </w:rPr>
        <w:t>מרוץ הסמכות / בין המתדיינים</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כאשר יש סמכות מקבילה</w:t>
      </w:r>
      <w:r w:rsidR="004D59A9" w:rsidRPr="001673B4">
        <w:rPr>
          <w:rFonts w:ascii="David" w:hAnsi="David" w:cs="David" w:hint="cs"/>
          <w:sz w:val="24"/>
          <w:szCs w:val="24"/>
          <w:rtl/>
        </w:rPr>
        <w:t>, יש מרוץ למי יש סמכות</w:t>
      </w:r>
      <w:r w:rsidRPr="001673B4">
        <w:rPr>
          <w:rFonts w:ascii="David" w:hAnsi="David" w:cs="David" w:hint="cs"/>
          <w:sz w:val="24"/>
          <w:szCs w:val="24"/>
          <w:rtl/>
        </w:rPr>
        <w:t xml:space="preserve">; </w:t>
      </w:r>
    </w:p>
    <w:p w:rsidR="001923A2" w:rsidRPr="001673B4" w:rsidRDefault="00492EBE" w:rsidP="001239E6">
      <w:pPr>
        <w:pStyle w:val="a4"/>
        <w:numPr>
          <w:ilvl w:val="1"/>
          <w:numId w:val="15"/>
        </w:numPr>
        <w:spacing w:after="0"/>
        <w:jc w:val="both"/>
        <w:rPr>
          <w:rFonts w:ascii="David" w:hAnsi="David" w:cs="David"/>
          <w:sz w:val="24"/>
          <w:szCs w:val="24"/>
        </w:rPr>
      </w:pPr>
      <w:r w:rsidRPr="001673B4">
        <w:rPr>
          <w:rFonts w:ascii="David" w:hAnsi="David" w:cs="David" w:hint="cs"/>
          <w:sz w:val="24"/>
          <w:szCs w:val="24"/>
          <w:u w:val="single"/>
          <w:rtl/>
        </w:rPr>
        <w:lastRenderedPageBreak/>
        <w:t>מאבק מוסדי</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w:t>
      </w:r>
      <w:r w:rsidRPr="001673B4">
        <w:rPr>
          <w:rFonts w:ascii="David" w:hAnsi="David" w:cs="David" w:hint="cs"/>
          <w:b/>
          <w:bCs/>
          <w:sz w:val="24"/>
          <w:szCs w:val="24"/>
          <w:rtl/>
        </w:rPr>
        <w:t xml:space="preserve">מחלוקת </w:t>
      </w:r>
      <w:r w:rsidR="005D4379" w:rsidRPr="001673B4">
        <w:rPr>
          <w:rFonts w:ascii="David" w:hAnsi="David" w:cs="David" w:hint="cs"/>
          <w:b/>
          <w:bCs/>
          <w:sz w:val="24"/>
          <w:szCs w:val="24"/>
          <w:rtl/>
        </w:rPr>
        <w:t>ב</w:t>
      </w:r>
      <w:r w:rsidRPr="001673B4">
        <w:rPr>
          <w:rFonts w:ascii="David" w:hAnsi="David" w:cs="David" w:hint="cs"/>
          <w:b/>
          <w:bCs/>
          <w:sz w:val="24"/>
          <w:szCs w:val="24"/>
          <w:rtl/>
        </w:rPr>
        <w:t>שאלת</w:t>
      </w:r>
      <w:r w:rsidR="005D4379" w:rsidRPr="001673B4">
        <w:rPr>
          <w:rFonts w:ascii="David" w:hAnsi="David" w:cs="David" w:hint="cs"/>
          <w:b/>
          <w:bCs/>
          <w:sz w:val="24"/>
          <w:szCs w:val="24"/>
          <w:rtl/>
        </w:rPr>
        <w:t xml:space="preserve"> הסמכות /</w:t>
      </w:r>
      <w:r w:rsidRPr="001673B4">
        <w:rPr>
          <w:rFonts w:ascii="David" w:hAnsi="David" w:cs="David" w:hint="cs"/>
          <w:b/>
          <w:bCs/>
          <w:sz w:val="24"/>
          <w:szCs w:val="24"/>
          <w:rtl/>
        </w:rPr>
        <w:t xml:space="preserve"> הכריכה</w:t>
      </w:r>
      <w:r w:rsidR="00981387" w:rsidRPr="001673B4">
        <w:rPr>
          <w:rFonts w:ascii="David" w:hAnsi="David" w:cs="David" w:hint="cs"/>
          <w:b/>
          <w:bCs/>
          <w:sz w:val="24"/>
          <w:szCs w:val="24"/>
          <w:rtl/>
        </w:rPr>
        <w:t xml:space="preserve"> </w:t>
      </w:r>
      <w:r w:rsidR="00981387" w:rsidRPr="001673B4">
        <w:rPr>
          <w:rFonts w:ascii="David" w:hAnsi="David" w:cs="David" w:hint="cs"/>
          <w:sz w:val="24"/>
          <w:szCs w:val="24"/>
          <w:rtl/>
        </w:rPr>
        <w:t>(בד"ר קובע שיש סמכות וביהמ"ש קובע שאין לו)</w:t>
      </w:r>
      <w:r w:rsidRPr="001673B4">
        <w:rPr>
          <w:rFonts w:ascii="David" w:hAnsi="David" w:cs="David" w:hint="cs"/>
          <w:b/>
          <w:bCs/>
          <w:sz w:val="24"/>
          <w:szCs w:val="24"/>
          <w:rtl/>
        </w:rPr>
        <w:t>:</w:t>
      </w:r>
      <w:r w:rsidRPr="001673B4">
        <w:rPr>
          <w:rFonts w:ascii="David" w:hAnsi="David" w:cs="David" w:hint="cs"/>
          <w:sz w:val="24"/>
          <w:szCs w:val="24"/>
          <w:rtl/>
        </w:rPr>
        <w:t xml:space="preserve"> </w:t>
      </w:r>
    </w:p>
    <w:p w:rsidR="001923A2" w:rsidRPr="001673B4" w:rsidRDefault="00492EBE" w:rsidP="001239E6">
      <w:pPr>
        <w:pStyle w:val="a4"/>
        <w:numPr>
          <w:ilvl w:val="2"/>
          <w:numId w:val="15"/>
        </w:numPr>
        <w:spacing w:after="0"/>
        <w:jc w:val="both"/>
        <w:rPr>
          <w:rFonts w:ascii="David" w:hAnsi="David" w:cs="David"/>
          <w:sz w:val="24"/>
          <w:szCs w:val="24"/>
        </w:rPr>
      </w:pPr>
      <w:r w:rsidRPr="001673B4">
        <w:rPr>
          <w:rFonts w:ascii="David" w:hAnsi="David" w:cs="David" w:hint="cs"/>
          <w:b/>
          <w:bCs/>
          <w:sz w:val="24"/>
          <w:szCs w:val="24"/>
          <w:rtl/>
        </w:rPr>
        <w:t>תקיפה ישירה</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w:t>
      </w:r>
      <w:r w:rsidR="009564C0" w:rsidRPr="001673B4">
        <w:rPr>
          <w:rFonts w:ascii="David" w:hAnsi="David" w:cs="David" w:hint="cs"/>
          <w:sz w:val="24"/>
          <w:szCs w:val="24"/>
          <w:rtl/>
        </w:rPr>
        <w:t>פונים ל</w:t>
      </w:r>
      <w:r w:rsidRPr="001673B4">
        <w:rPr>
          <w:rFonts w:ascii="David" w:hAnsi="David" w:cs="David" w:hint="cs"/>
          <w:sz w:val="24"/>
          <w:szCs w:val="24"/>
          <w:rtl/>
        </w:rPr>
        <w:t xml:space="preserve">בג"צ </w:t>
      </w:r>
      <w:r w:rsidR="001923A2" w:rsidRPr="001673B4">
        <w:rPr>
          <w:rFonts w:ascii="David" w:hAnsi="David" w:cs="David" w:hint="cs"/>
          <w:sz w:val="24"/>
          <w:szCs w:val="24"/>
          <w:rtl/>
        </w:rPr>
        <w:t>ש</w:t>
      </w:r>
      <w:r w:rsidRPr="001673B4">
        <w:rPr>
          <w:rFonts w:ascii="David" w:hAnsi="David" w:cs="David" w:hint="cs"/>
          <w:sz w:val="24"/>
          <w:szCs w:val="24"/>
          <w:rtl/>
        </w:rPr>
        <w:t xml:space="preserve">פוסק היעדר סמכות; </w:t>
      </w:r>
    </w:p>
    <w:p w:rsidR="002548F3" w:rsidRPr="001673B4" w:rsidRDefault="00492EBE" w:rsidP="001239E6">
      <w:pPr>
        <w:pStyle w:val="a4"/>
        <w:numPr>
          <w:ilvl w:val="2"/>
          <w:numId w:val="15"/>
        </w:numPr>
        <w:spacing w:after="0"/>
        <w:jc w:val="both"/>
        <w:rPr>
          <w:rFonts w:ascii="David" w:hAnsi="David" w:cs="David"/>
          <w:sz w:val="24"/>
          <w:szCs w:val="24"/>
        </w:rPr>
      </w:pPr>
      <w:r w:rsidRPr="001673B4">
        <w:rPr>
          <w:rFonts w:ascii="David" w:hAnsi="David" w:cs="David" w:hint="cs"/>
          <w:b/>
          <w:bCs/>
          <w:sz w:val="24"/>
          <w:szCs w:val="24"/>
          <w:rtl/>
        </w:rPr>
        <w:t>תקיפה עקיפה</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w:t>
      </w:r>
      <w:r w:rsidR="004D59A9" w:rsidRPr="001673B4">
        <w:rPr>
          <w:rFonts w:ascii="David" w:hAnsi="David" w:cs="David" w:hint="cs"/>
          <w:sz w:val="24"/>
          <w:szCs w:val="24"/>
          <w:rtl/>
        </w:rPr>
        <w:t xml:space="preserve">טענה שמועלית </w:t>
      </w:r>
      <w:r w:rsidRPr="001673B4">
        <w:rPr>
          <w:rFonts w:ascii="David" w:hAnsi="David" w:cs="David" w:hint="cs"/>
          <w:sz w:val="24"/>
          <w:szCs w:val="24"/>
          <w:rtl/>
        </w:rPr>
        <w:t xml:space="preserve">אגב ההתדיינות בערכאה; </w:t>
      </w:r>
    </w:p>
    <w:p w:rsidR="00981387" w:rsidRPr="001673B4" w:rsidRDefault="002548F3" w:rsidP="001239E6">
      <w:pPr>
        <w:pStyle w:val="a4"/>
        <w:numPr>
          <w:ilvl w:val="1"/>
          <w:numId w:val="15"/>
        </w:numPr>
        <w:spacing w:after="0"/>
        <w:jc w:val="both"/>
        <w:rPr>
          <w:rFonts w:ascii="David" w:hAnsi="David" w:cs="David"/>
          <w:sz w:val="24"/>
          <w:szCs w:val="24"/>
        </w:rPr>
      </w:pPr>
      <w:r w:rsidRPr="001673B4">
        <w:rPr>
          <w:rFonts w:ascii="David" w:hAnsi="David" w:cs="David" w:hint="cs"/>
          <w:sz w:val="24"/>
          <w:szCs w:val="24"/>
          <w:u w:val="single"/>
          <w:rtl/>
        </w:rPr>
        <w:t>מ</w:t>
      </w:r>
      <w:r w:rsidR="00492EBE" w:rsidRPr="001673B4">
        <w:rPr>
          <w:rFonts w:ascii="David" w:hAnsi="David" w:cs="David" w:hint="cs"/>
          <w:sz w:val="24"/>
          <w:szCs w:val="24"/>
          <w:u w:val="single"/>
          <w:rtl/>
        </w:rPr>
        <w:t>רוץ הפסיקה</w:t>
      </w:r>
      <w:r w:rsidR="00492EBE" w:rsidRPr="001673B4">
        <w:rPr>
          <w:rFonts w:ascii="David" w:hAnsi="David" w:cs="David" w:hint="cs"/>
          <w:sz w:val="24"/>
          <w:szCs w:val="24"/>
          <w:rtl/>
        </w:rPr>
        <w:t xml:space="preserve"> </w:t>
      </w:r>
      <w:r w:rsidR="00492EBE" w:rsidRPr="001673B4">
        <w:rPr>
          <w:rFonts w:ascii="David" w:hAnsi="David" w:cs="David"/>
          <w:sz w:val="24"/>
          <w:szCs w:val="24"/>
          <w:rtl/>
        </w:rPr>
        <w:t>–</w:t>
      </w:r>
      <w:r w:rsidR="00492EBE" w:rsidRPr="001673B4">
        <w:rPr>
          <w:rFonts w:ascii="David" w:hAnsi="David" w:cs="David" w:hint="cs"/>
          <w:sz w:val="24"/>
          <w:szCs w:val="24"/>
          <w:rtl/>
        </w:rPr>
        <w:t xml:space="preserve"> </w:t>
      </w:r>
      <w:r w:rsidR="000E45E3" w:rsidRPr="001673B4">
        <w:rPr>
          <w:rFonts w:ascii="David" w:hAnsi="David" w:cs="David" w:hint="cs"/>
          <w:sz w:val="24"/>
          <w:szCs w:val="24"/>
          <w:rtl/>
        </w:rPr>
        <w:t xml:space="preserve">פירוק שיתוף מול מדור ספציפי </w:t>
      </w:r>
      <w:r w:rsidR="00981387" w:rsidRPr="001673B4">
        <w:rPr>
          <w:rFonts w:ascii="David" w:hAnsi="David" w:cs="David"/>
          <w:sz w:val="24"/>
          <w:szCs w:val="24"/>
          <w:rtl/>
        </w:rPr>
        <w:t>–</w:t>
      </w:r>
      <w:r w:rsidR="000E45E3" w:rsidRPr="001673B4">
        <w:rPr>
          <w:rFonts w:ascii="David" w:hAnsi="David" w:cs="David" w:hint="cs"/>
          <w:sz w:val="24"/>
          <w:szCs w:val="24"/>
          <w:rtl/>
        </w:rPr>
        <w:t xml:space="preserve"> </w:t>
      </w:r>
    </w:p>
    <w:p w:rsidR="00981387" w:rsidRPr="001673B4" w:rsidRDefault="00492EBE" w:rsidP="001239E6">
      <w:pPr>
        <w:pStyle w:val="a4"/>
        <w:numPr>
          <w:ilvl w:val="2"/>
          <w:numId w:val="15"/>
        </w:numPr>
        <w:spacing w:after="0"/>
        <w:jc w:val="both"/>
        <w:rPr>
          <w:rFonts w:ascii="David" w:hAnsi="David" w:cs="David"/>
          <w:sz w:val="24"/>
          <w:szCs w:val="24"/>
        </w:rPr>
      </w:pPr>
      <w:r w:rsidRPr="001673B4">
        <w:rPr>
          <w:rFonts w:ascii="David" w:hAnsi="David" w:cs="David" w:hint="cs"/>
          <w:sz w:val="24"/>
          <w:szCs w:val="24"/>
          <w:rtl/>
        </w:rPr>
        <w:t xml:space="preserve">הלכת </w:t>
      </w:r>
      <w:r w:rsidRPr="001673B4">
        <w:rPr>
          <w:rFonts w:ascii="David" w:hAnsi="David" w:cs="David" w:hint="cs"/>
          <w:sz w:val="24"/>
          <w:szCs w:val="24"/>
          <w:highlight w:val="green"/>
          <w:rtl/>
        </w:rPr>
        <w:t>ראש חודש</w:t>
      </w:r>
      <w:r w:rsidRPr="001673B4">
        <w:rPr>
          <w:rFonts w:ascii="David" w:hAnsi="David" w:cs="David" w:hint="cs"/>
          <w:sz w:val="24"/>
          <w:szCs w:val="24"/>
          <w:rtl/>
        </w:rPr>
        <w:t>: כלל כיבוד הדדי</w:t>
      </w:r>
      <w:r w:rsidR="004D59A9" w:rsidRPr="001673B4">
        <w:rPr>
          <w:rFonts w:ascii="David" w:hAnsi="David" w:cs="David" w:hint="cs"/>
          <w:sz w:val="24"/>
          <w:szCs w:val="24"/>
          <w:rtl/>
        </w:rPr>
        <w:t xml:space="preserve"> </w:t>
      </w:r>
      <w:r w:rsidR="004D59A9" w:rsidRPr="001673B4">
        <w:rPr>
          <w:rFonts w:ascii="David" w:hAnsi="David" w:cs="David"/>
          <w:sz w:val="24"/>
          <w:szCs w:val="24"/>
          <w:rtl/>
        </w:rPr>
        <w:t>–</w:t>
      </w:r>
      <w:r w:rsidR="004D59A9" w:rsidRPr="001673B4">
        <w:rPr>
          <w:rFonts w:ascii="David" w:hAnsi="David" w:cs="David" w:hint="cs"/>
          <w:sz w:val="24"/>
          <w:szCs w:val="24"/>
          <w:rtl/>
        </w:rPr>
        <w:t xml:space="preserve"> יש לכבד את ההחלטה שהתבצעה בערכאה אחרת</w:t>
      </w:r>
      <w:r w:rsidR="00E36201">
        <w:rPr>
          <w:rFonts w:ascii="David" w:hAnsi="David" w:cs="David" w:hint="cs"/>
          <w:sz w:val="24"/>
          <w:szCs w:val="24"/>
          <w:rtl/>
        </w:rPr>
        <w:t>.</w:t>
      </w:r>
    </w:p>
    <w:p w:rsidR="00492EBE" w:rsidRPr="001673B4" w:rsidRDefault="001923A2" w:rsidP="001239E6">
      <w:pPr>
        <w:pStyle w:val="a4"/>
        <w:numPr>
          <w:ilvl w:val="2"/>
          <w:numId w:val="15"/>
        </w:numPr>
        <w:spacing w:after="0"/>
        <w:jc w:val="both"/>
        <w:rPr>
          <w:rFonts w:ascii="David" w:hAnsi="David" w:cs="David"/>
          <w:sz w:val="24"/>
          <w:szCs w:val="24"/>
        </w:rPr>
      </w:pPr>
      <w:r w:rsidRPr="001673B4">
        <w:rPr>
          <w:rFonts w:ascii="David" w:hAnsi="David" w:cs="David"/>
          <w:sz w:val="24"/>
          <w:szCs w:val="24"/>
          <w:highlight w:val="green"/>
          <w:u w:val="single"/>
          <w:rtl/>
        </w:rPr>
        <w:t>בהלכת פלמן</w:t>
      </w:r>
      <w:r w:rsidRPr="001673B4">
        <w:rPr>
          <w:rFonts w:ascii="David" w:hAnsi="David" w:cs="David"/>
          <w:sz w:val="24"/>
          <w:szCs w:val="24"/>
          <w:u w:val="single"/>
          <w:rtl/>
        </w:rPr>
        <w:t xml:space="preserve"> הלכו עם הלוגיקה הזו</w:t>
      </w:r>
      <w:r w:rsidRPr="001673B4">
        <w:rPr>
          <w:rFonts w:ascii="David" w:hAnsi="David" w:cs="David"/>
          <w:sz w:val="24"/>
          <w:szCs w:val="24"/>
          <w:rtl/>
        </w:rPr>
        <w:t xml:space="preserve"> אם התקיים דיון בביה"ד והוא אמר שיש לו סמכות, </w:t>
      </w:r>
      <w:r w:rsidRPr="001673B4">
        <w:rPr>
          <w:rFonts w:ascii="David" w:hAnsi="David" w:cs="David"/>
          <w:b/>
          <w:bCs/>
          <w:sz w:val="24"/>
          <w:szCs w:val="24"/>
          <w:rtl/>
        </w:rPr>
        <w:t>נקבע שלא פותחים מחדש</w:t>
      </w:r>
      <w:r w:rsidRPr="001673B4">
        <w:rPr>
          <w:rFonts w:ascii="David" w:hAnsi="David" w:cs="David"/>
          <w:sz w:val="24"/>
          <w:szCs w:val="24"/>
          <w:rtl/>
        </w:rPr>
        <w:t xml:space="preserve"> את שאלת הסמכות אל</w:t>
      </w:r>
      <w:r w:rsidR="007D7C1D">
        <w:rPr>
          <w:rFonts w:ascii="David" w:hAnsi="David" w:cs="David"/>
          <w:sz w:val="24"/>
          <w:szCs w:val="24"/>
          <w:rtl/>
        </w:rPr>
        <w:t xml:space="preserve">א אמורים לקבל את מה שביה"ד עשה </w:t>
      </w:r>
      <w:r w:rsidRPr="001673B4">
        <w:rPr>
          <w:rFonts w:ascii="David" w:hAnsi="David" w:cs="David"/>
          <w:sz w:val="24"/>
          <w:szCs w:val="24"/>
          <w:u w:val="single"/>
          <w:rtl/>
        </w:rPr>
        <w:t>אא"כ</w:t>
      </w:r>
      <w:r w:rsidR="00981387" w:rsidRPr="001673B4">
        <w:rPr>
          <w:rFonts w:ascii="David" w:hAnsi="David" w:cs="David"/>
          <w:sz w:val="24"/>
          <w:szCs w:val="24"/>
          <w:rtl/>
        </w:rPr>
        <w:t xml:space="preserve"> יש הפרה קיצונית ובוטה</w:t>
      </w:r>
      <w:r w:rsidR="00981387" w:rsidRPr="001673B4">
        <w:rPr>
          <w:rFonts w:ascii="David" w:hAnsi="David" w:cs="David" w:hint="cs"/>
          <w:sz w:val="24"/>
          <w:szCs w:val="24"/>
          <w:rtl/>
        </w:rPr>
        <w:t xml:space="preserve"> [וגם אם הוא התחיל לדון בשאלת הסמכות או בהליך- נחכה להכרעתו].</w:t>
      </w:r>
    </w:p>
    <w:p w:rsidR="005D4379" w:rsidRPr="007D7C1D" w:rsidRDefault="00492EBE" w:rsidP="001239E6">
      <w:pPr>
        <w:pStyle w:val="a4"/>
        <w:numPr>
          <w:ilvl w:val="0"/>
          <w:numId w:val="15"/>
        </w:numPr>
        <w:spacing w:after="0"/>
        <w:jc w:val="both"/>
        <w:rPr>
          <w:rFonts w:ascii="David" w:hAnsi="David" w:cs="David"/>
          <w:color w:val="0070C0"/>
          <w:sz w:val="24"/>
          <w:szCs w:val="24"/>
          <w:u w:val="single"/>
        </w:rPr>
      </w:pPr>
      <w:r w:rsidRPr="007D7C1D">
        <w:rPr>
          <w:rFonts w:ascii="David" w:hAnsi="David" w:cs="David" w:hint="cs"/>
          <w:b/>
          <w:bCs/>
          <w:color w:val="0070C0"/>
          <w:sz w:val="24"/>
          <w:szCs w:val="24"/>
          <w:u w:val="single"/>
          <w:rtl/>
        </w:rPr>
        <w:t>פיקוח שיפוטי על הליך פרוצדורלי בביה"ד:</w:t>
      </w:r>
      <w:r w:rsidR="005D4379" w:rsidRPr="007D7C1D">
        <w:rPr>
          <w:rFonts w:ascii="David" w:hAnsi="David" w:cs="David" w:hint="cs"/>
          <w:color w:val="0070C0"/>
          <w:sz w:val="24"/>
          <w:szCs w:val="24"/>
          <w:u w:val="single"/>
          <w:rtl/>
        </w:rPr>
        <w:t xml:space="preserve"> </w:t>
      </w:r>
    </w:p>
    <w:p w:rsidR="005D4379" w:rsidRPr="001673B4" w:rsidRDefault="005D4379" w:rsidP="001239E6">
      <w:pPr>
        <w:pStyle w:val="a4"/>
        <w:numPr>
          <w:ilvl w:val="1"/>
          <w:numId w:val="15"/>
        </w:numPr>
        <w:spacing w:after="0"/>
        <w:jc w:val="both"/>
        <w:rPr>
          <w:rFonts w:ascii="David" w:hAnsi="David" w:cs="David"/>
          <w:sz w:val="24"/>
          <w:szCs w:val="24"/>
        </w:rPr>
      </w:pPr>
      <w:r w:rsidRPr="001673B4">
        <w:rPr>
          <w:rFonts w:ascii="David" w:hAnsi="David" w:cs="David" w:hint="cs"/>
          <w:sz w:val="24"/>
          <w:szCs w:val="24"/>
          <w:u w:val="single"/>
          <w:rtl/>
        </w:rPr>
        <w:t>עד 92</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התערבות בפגיעה </w:t>
      </w:r>
      <w:r w:rsidRPr="00E36201">
        <w:rPr>
          <w:rFonts w:ascii="David" w:hAnsi="David" w:cs="David" w:hint="cs"/>
          <w:sz w:val="24"/>
          <w:szCs w:val="24"/>
          <w:u w:val="double"/>
          <w:rtl/>
        </w:rPr>
        <w:t>בכללי צדק טבעי</w:t>
      </w:r>
      <w:r w:rsidRPr="001673B4">
        <w:rPr>
          <w:rFonts w:ascii="David" w:hAnsi="David" w:cs="David" w:hint="cs"/>
          <w:sz w:val="24"/>
          <w:szCs w:val="24"/>
          <w:rtl/>
        </w:rPr>
        <w:t xml:space="preserve"> [</w:t>
      </w:r>
      <w:r w:rsidR="009564C0" w:rsidRPr="001673B4">
        <w:rPr>
          <w:rFonts w:ascii="David" w:hAnsi="David" w:cs="David" w:hint="cs"/>
          <w:sz w:val="24"/>
          <w:szCs w:val="24"/>
          <w:rtl/>
        </w:rPr>
        <w:t xml:space="preserve">אי </w:t>
      </w:r>
      <w:r w:rsidRPr="001673B4">
        <w:rPr>
          <w:rFonts w:ascii="David" w:hAnsi="David" w:cs="David" w:hint="cs"/>
          <w:sz w:val="24"/>
          <w:szCs w:val="24"/>
          <w:rtl/>
        </w:rPr>
        <w:t xml:space="preserve">ייצוג, </w:t>
      </w:r>
      <w:r w:rsidR="009564C0" w:rsidRPr="001673B4">
        <w:rPr>
          <w:rFonts w:ascii="David" w:hAnsi="David" w:cs="David" w:hint="cs"/>
          <w:sz w:val="24"/>
          <w:szCs w:val="24"/>
          <w:rtl/>
        </w:rPr>
        <w:t xml:space="preserve">הש' </w:t>
      </w:r>
      <w:r w:rsidRPr="001673B4">
        <w:rPr>
          <w:rFonts w:ascii="David" w:hAnsi="David" w:cs="David" w:hint="cs"/>
          <w:sz w:val="24"/>
          <w:szCs w:val="24"/>
          <w:rtl/>
        </w:rPr>
        <w:t xml:space="preserve">קרוב משפחה - </w:t>
      </w:r>
      <w:r w:rsidRPr="001673B4">
        <w:rPr>
          <w:rFonts w:ascii="David" w:hAnsi="David" w:cs="David" w:hint="cs"/>
          <w:sz w:val="24"/>
          <w:szCs w:val="24"/>
          <w:highlight w:val="green"/>
          <w:rtl/>
        </w:rPr>
        <w:t>פס"ד אסי]</w:t>
      </w:r>
      <w:r w:rsidR="009564C0" w:rsidRPr="001673B4">
        <w:rPr>
          <w:rFonts w:ascii="David" w:hAnsi="David" w:cs="David" w:hint="cs"/>
          <w:sz w:val="24"/>
          <w:szCs w:val="24"/>
          <w:rtl/>
        </w:rPr>
        <w:t>.</w:t>
      </w:r>
    </w:p>
    <w:p w:rsidR="00492EBE" w:rsidRPr="001673B4" w:rsidRDefault="005D4379" w:rsidP="001239E6">
      <w:pPr>
        <w:pStyle w:val="a4"/>
        <w:numPr>
          <w:ilvl w:val="1"/>
          <w:numId w:val="15"/>
        </w:numPr>
        <w:spacing w:after="0"/>
        <w:jc w:val="both"/>
        <w:rPr>
          <w:rFonts w:ascii="David" w:hAnsi="David" w:cs="David"/>
          <w:sz w:val="24"/>
          <w:szCs w:val="24"/>
        </w:rPr>
      </w:pPr>
      <w:r w:rsidRPr="001673B4">
        <w:rPr>
          <w:rFonts w:ascii="David" w:hAnsi="David" w:cs="David" w:hint="cs"/>
          <w:sz w:val="24"/>
          <w:szCs w:val="24"/>
          <w:u w:val="single"/>
          <w:rtl/>
        </w:rPr>
        <w:t>אחרי 92</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כפיפות לעקרונות טבעיים </w:t>
      </w:r>
      <w:r w:rsidRPr="00E36201">
        <w:rPr>
          <w:rFonts w:ascii="David" w:hAnsi="David" w:cs="David" w:hint="cs"/>
          <w:sz w:val="24"/>
          <w:szCs w:val="24"/>
          <w:u w:val="double"/>
          <w:rtl/>
        </w:rPr>
        <w:t>וחוקי יסוד</w:t>
      </w:r>
      <w:r w:rsidR="000E45E3" w:rsidRPr="001673B4">
        <w:rPr>
          <w:rFonts w:ascii="David" w:hAnsi="David" w:cs="David" w:hint="cs"/>
          <w:sz w:val="24"/>
          <w:szCs w:val="24"/>
          <w:rtl/>
        </w:rPr>
        <w:t xml:space="preserve"> בסעדים זמניים + הליכים פרוצדורליים</w:t>
      </w:r>
      <w:r w:rsidRPr="001673B4">
        <w:rPr>
          <w:rFonts w:ascii="David" w:hAnsi="David" w:cs="David" w:hint="cs"/>
          <w:sz w:val="24"/>
          <w:szCs w:val="24"/>
          <w:rtl/>
        </w:rPr>
        <w:t xml:space="preserve"> [זכות יציאה מארץ- </w:t>
      </w:r>
      <w:r w:rsidRPr="001673B4">
        <w:rPr>
          <w:rFonts w:ascii="David" w:hAnsi="David" w:cs="David" w:hint="cs"/>
          <w:sz w:val="24"/>
          <w:szCs w:val="24"/>
          <w:highlight w:val="green"/>
          <w:rtl/>
        </w:rPr>
        <w:t>פס"ד לב</w:t>
      </w:r>
      <w:r w:rsidRPr="001673B4">
        <w:rPr>
          <w:rFonts w:ascii="David" w:hAnsi="David" w:cs="David" w:hint="cs"/>
          <w:sz w:val="24"/>
          <w:szCs w:val="24"/>
          <w:rtl/>
        </w:rPr>
        <w:t xml:space="preserve">, הגנת פרטיות </w:t>
      </w:r>
      <w:r w:rsidRPr="001673B4">
        <w:rPr>
          <w:rFonts w:ascii="David" w:hAnsi="David" w:cs="David"/>
          <w:sz w:val="24"/>
          <w:szCs w:val="24"/>
          <w:rtl/>
        </w:rPr>
        <w:t>–</w:t>
      </w:r>
      <w:r w:rsidRPr="001673B4">
        <w:rPr>
          <w:rFonts w:ascii="David" w:hAnsi="David" w:cs="David" w:hint="cs"/>
          <w:sz w:val="24"/>
          <w:szCs w:val="24"/>
          <w:rtl/>
        </w:rPr>
        <w:t xml:space="preserve"> </w:t>
      </w:r>
      <w:r w:rsidRPr="001673B4">
        <w:rPr>
          <w:rFonts w:ascii="David" w:hAnsi="David" w:cs="David" w:hint="cs"/>
          <w:sz w:val="24"/>
          <w:szCs w:val="24"/>
          <w:highlight w:val="green"/>
          <w:rtl/>
        </w:rPr>
        <w:t>פס"ד נתניה</w:t>
      </w:r>
      <w:r w:rsidRPr="001673B4">
        <w:rPr>
          <w:rFonts w:ascii="David" w:hAnsi="David" w:cs="David" w:hint="cs"/>
          <w:sz w:val="24"/>
          <w:szCs w:val="24"/>
          <w:rtl/>
        </w:rPr>
        <w:t>].</w:t>
      </w:r>
    </w:p>
    <w:p w:rsidR="005D4379" w:rsidRPr="007D7C1D" w:rsidRDefault="005D4379" w:rsidP="001239E6">
      <w:pPr>
        <w:pStyle w:val="a4"/>
        <w:numPr>
          <w:ilvl w:val="0"/>
          <w:numId w:val="15"/>
        </w:numPr>
        <w:spacing w:after="0"/>
        <w:jc w:val="both"/>
        <w:rPr>
          <w:rFonts w:ascii="David" w:hAnsi="David" w:cs="David"/>
          <w:b/>
          <w:bCs/>
          <w:color w:val="0070C0"/>
          <w:sz w:val="24"/>
          <w:szCs w:val="24"/>
          <w:u w:val="single"/>
        </w:rPr>
      </w:pPr>
      <w:r w:rsidRPr="007D7C1D">
        <w:rPr>
          <w:rFonts w:ascii="David" w:hAnsi="David" w:cs="David" w:hint="cs"/>
          <w:b/>
          <w:bCs/>
          <w:color w:val="0070C0"/>
          <w:sz w:val="24"/>
          <w:szCs w:val="24"/>
          <w:u w:val="single"/>
          <w:rtl/>
        </w:rPr>
        <w:t>הכפפת בד"ר לדין האזרחי בנושא שאינו מעמד אישי:</w:t>
      </w:r>
    </w:p>
    <w:p w:rsidR="005D4379" w:rsidRPr="001673B4" w:rsidRDefault="005D4379" w:rsidP="001239E6">
      <w:pPr>
        <w:pStyle w:val="a4"/>
        <w:numPr>
          <w:ilvl w:val="1"/>
          <w:numId w:val="15"/>
        </w:numPr>
        <w:spacing w:after="0"/>
        <w:jc w:val="both"/>
        <w:rPr>
          <w:rFonts w:ascii="David" w:hAnsi="David" w:cs="David"/>
          <w:b/>
          <w:bCs/>
          <w:sz w:val="24"/>
          <w:szCs w:val="24"/>
        </w:rPr>
      </w:pPr>
      <w:r w:rsidRPr="001673B4">
        <w:rPr>
          <w:rFonts w:ascii="David" w:hAnsi="David" w:cs="David" w:hint="cs"/>
          <w:sz w:val="24"/>
          <w:szCs w:val="24"/>
          <w:rtl/>
        </w:rPr>
        <w:t xml:space="preserve">בעבר: "הדין הולך אחרי הדיין", למעט- </w:t>
      </w:r>
      <w:r w:rsidRPr="001673B4">
        <w:rPr>
          <w:rFonts w:ascii="David" w:hAnsi="David" w:cs="David" w:hint="cs"/>
          <w:sz w:val="24"/>
          <w:szCs w:val="24"/>
          <w:u w:val="single"/>
          <w:rtl/>
        </w:rPr>
        <w:t>חוק שיווי האישה-</w:t>
      </w:r>
      <w:r w:rsidRPr="001673B4">
        <w:rPr>
          <w:rFonts w:ascii="David" w:hAnsi="David" w:cs="David" w:hint="cs"/>
          <w:sz w:val="24"/>
          <w:szCs w:val="24"/>
          <w:rtl/>
        </w:rPr>
        <w:t xml:space="preserve"> קניינה לא מפסיק בנישואין</w:t>
      </w:r>
      <w:r w:rsidR="007D7C1D">
        <w:rPr>
          <w:rFonts w:ascii="David" w:hAnsi="David" w:cs="David" w:hint="cs"/>
          <w:b/>
          <w:bCs/>
          <w:sz w:val="24"/>
          <w:szCs w:val="24"/>
          <w:rtl/>
        </w:rPr>
        <w:t>;</w:t>
      </w:r>
      <w:r w:rsidRPr="001673B4">
        <w:rPr>
          <w:rFonts w:ascii="David" w:hAnsi="David" w:cs="David" w:hint="cs"/>
          <w:b/>
          <w:bCs/>
          <w:sz w:val="24"/>
          <w:szCs w:val="24"/>
          <w:rtl/>
        </w:rPr>
        <w:t xml:space="preserve"> </w:t>
      </w:r>
      <w:r w:rsidRPr="001673B4">
        <w:rPr>
          <w:rFonts w:ascii="David" w:hAnsi="David" w:cs="David" w:hint="cs"/>
          <w:sz w:val="24"/>
          <w:szCs w:val="24"/>
          <w:u w:val="single"/>
          <w:rtl/>
        </w:rPr>
        <w:t>חוק הכשרות</w:t>
      </w:r>
      <w:r w:rsidRPr="001673B4">
        <w:rPr>
          <w:rFonts w:ascii="David" w:hAnsi="David" w:cs="David" w:hint="cs"/>
          <w:b/>
          <w:bCs/>
          <w:sz w:val="24"/>
          <w:szCs w:val="24"/>
          <w:rtl/>
        </w:rPr>
        <w:t xml:space="preserve"> </w:t>
      </w:r>
      <w:r w:rsidRPr="001673B4">
        <w:rPr>
          <w:rFonts w:ascii="David" w:hAnsi="David" w:cs="David"/>
          <w:b/>
          <w:bCs/>
          <w:sz w:val="24"/>
          <w:szCs w:val="24"/>
          <w:rtl/>
        </w:rPr>
        <w:t>–</w:t>
      </w:r>
      <w:r w:rsidRPr="001673B4">
        <w:rPr>
          <w:rFonts w:ascii="David" w:hAnsi="David" w:cs="David" w:hint="cs"/>
          <w:b/>
          <w:bCs/>
          <w:sz w:val="24"/>
          <w:szCs w:val="24"/>
          <w:rtl/>
        </w:rPr>
        <w:t xml:space="preserve"> </w:t>
      </w:r>
      <w:r w:rsidRPr="001673B4">
        <w:rPr>
          <w:rFonts w:ascii="David" w:hAnsi="David" w:cs="David" w:hint="cs"/>
          <w:sz w:val="24"/>
          <w:szCs w:val="24"/>
          <w:rtl/>
        </w:rPr>
        <w:t>התחשבות בטובת הילד</w:t>
      </w:r>
      <w:r w:rsidRPr="001673B4">
        <w:rPr>
          <w:rFonts w:ascii="David" w:hAnsi="David" w:cs="David" w:hint="cs"/>
          <w:b/>
          <w:bCs/>
          <w:sz w:val="24"/>
          <w:szCs w:val="24"/>
          <w:rtl/>
        </w:rPr>
        <w:t xml:space="preserve">, </w:t>
      </w:r>
      <w:r w:rsidRPr="001673B4">
        <w:rPr>
          <w:rFonts w:ascii="David" w:hAnsi="David" w:cs="David" w:hint="cs"/>
          <w:sz w:val="24"/>
          <w:szCs w:val="24"/>
          <w:u w:val="single"/>
          <w:rtl/>
        </w:rPr>
        <w:t>חוק יחסי ממון</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ח</w:t>
      </w:r>
      <w:r w:rsidR="00761A33" w:rsidRPr="001673B4">
        <w:rPr>
          <w:rFonts w:ascii="David" w:hAnsi="David" w:cs="David" w:hint="cs"/>
          <w:sz w:val="24"/>
          <w:szCs w:val="24"/>
          <w:rtl/>
        </w:rPr>
        <w:t>ובה</w:t>
      </w:r>
      <w:r w:rsidRPr="001673B4">
        <w:rPr>
          <w:rFonts w:ascii="David" w:hAnsi="David" w:cs="David" w:hint="cs"/>
          <w:sz w:val="24"/>
          <w:szCs w:val="24"/>
          <w:rtl/>
        </w:rPr>
        <w:t xml:space="preserve"> לפעול לאורו.</w:t>
      </w:r>
    </w:p>
    <w:p w:rsidR="005D4379" w:rsidRPr="007D7C1D" w:rsidRDefault="005D4379" w:rsidP="001239E6">
      <w:pPr>
        <w:pStyle w:val="a4"/>
        <w:numPr>
          <w:ilvl w:val="1"/>
          <w:numId w:val="15"/>
        </w:numPr>
        <w:spacing w:after="0"/>
        <w:jc w:val="both"/>
        <w:rPr>
          <w:rFonts w:ascii="David" w:hAnsi="David" w:cs="David"/>
          <w:b/>
          <w:bCs/>
          <w:sz w:val="24"/>
          <w:szCs w:val="24"/>
        </w:rPr>
      </w:pPr>
      <w:r w:rsidRPr="001673B4">
        <w:rPr>
          <w:rFonts w:ascii="David" w:hAnsi="David" w:cs="David" w:hint="cs"/>
          <w:sz w:val="24"/>
          <w:szCs w:val="24"/>
          <w:rtl/>
        </w:rPr>
        <w:t xml:space="preserve">השינוי </w:t>
      </w:r>
      <w:r w:rsidRPr="001673B4">
        <w:rPr>
          <w:rFonts w:ascii="David" w:hAnsi="David" w:cs="David"/>
          <w:sz w:val="24"/>
          <w:szCs w:val="24"/>
          <w:rtl/>
        </w:rPr>
        <w:t>–</w:t>
      </w:r>
      <w:r w:rsidRPr="001673B4">
        <w:rPr>
          <w:rFonts w:ascii="David" w:hAnsi="David" w:cs="David" w:hint="cs"/>
          <w:sz w:val="24"/>
          <w:szCs w:val="24"/>
          <w:rtl/>
        </w:rPr>
        <w:t xml:space="preserve"> </w:t>
      </w:r>
      <w:r w:rsidRPr="001673B4">
        <w:rPr>
          <w:rFonts w:ascii="David" w:hAnsi="David" w:cs="David" w:hint="cs"/>
          <w:sz w:val="24"/>
          <w:szCs w:val="24"/>
          <w:highlight w:val="green"/>
          <w:rtl/>
        </w:rPr>
        <w:t>בג"צ בבלי</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לא הפעילו את חזקת השיתוף כלפי האישה. </w:t>
      </w:r>
      <w:r w:rsidRPr="001673B4">
        <w:rPr>
          <w:rFonts w:ascii="David" w:hAnsi="David" w:cs="David" w:hint="cs"/>
          <w:b/>
          <w:bCs/>
          <w:sz w:val="24"/>
          <w:szCs w:val="24"/>
          <w:u w:val="single"/>
          <w:rtl/>
        </w:rPr>
        <w:t>שמגר:</w:t>
      </w:r>
      <w:r w:rsidRPr="001673B4">
        <w:rPr>
          <w:rFonts w:ascii="David" w:hAnsi="David" w:cs="David" w:hint="cs"/>
          <w:sz w:val="24"/>
          <w:szCs w:val="24"/>
          <w:rtl/>
        </w:rPr>
        <w:t xml:space="preserve"> חוק שיווי האישה </w:t>
      </w:r>
      <w:r w:rsidRPr="001673B4">
        <w:rPr>
          <w:rFonts w:ascii="David" w:hAnsi="David" w:cs="David"/>
          <w:sz w:val="24"/>
          <w:szCs w:val="24"/>
          <w:rtl/>
        </w:rPr>
        <w:t>–</w:t>
      </w:r>
      <w:r w:rsidRPr="001673B4">
        <w:rPr>
          <w:rFonts w:ascii="David" w:hAnsi="David" w:cs="David" w:hint="cs"/>
          <w:sz w:val="24"/>
          <w:szCs w:val="24"/>
          <w:rtl/>
        </w:rPr>
        <w:t xml:space="preserve"> שוויון מהותי ולא רק פורמלי, </w:t>
      </w:r>
      <w:r w:rsidR="007D7C1D">
        <w:rPr>
          <w:rFonts w:ascii="David" w:hAnsi="David" w:cs="David" w:hint="cs"/>
          <w:b/>
          <w:bCs/>
          <w:sz w:val="24"/>
          <w:szCs w:val="24"/>
          <w:u w:val="single"/>
          <w:rtl/>
        </w:rPr>
        <w:t>ברק</w:t>
      </w:r>
      <w:r w:rsidRPr="007D7C1D">
        <w:rPr>
          <w:rFonts w:ascii="David" w:hAnsi="David" w:cs="David" w:hint="cs"/>
          <w:b/>
          <w:bCs/>
          <w:sz w:val="24"/>
          <w:szCs w:val="24"/>
          <w:u w:val="single"/>
          <w:rtl/>
        </w:rPr>
        <w:t>:</w:t>
      </w:r>
      <w:r w:rsidRPr="007D7C1D">
        <w:rPr>
          <w:rFonts w:ascii="David" w:hAnsi="David" w:cs="David" w:hint="cs"/>
          <w:b/>
          <w:bCs/>
          <w:sz w:val="24"/>
          <w:szCs w:val="24"/>
          <w:rtl/>
        </w:rPr>
        <w:t xml:space="preserve"> תורת האחידות </w:t>
      </w:r>
      <w:r w:rsidRPr="007D7C1D">
        <w:rPr>
          <w:rFonts w:ascii="David" w:hAnsi="David" w:cs="David"/>
          <w:b/>
          <w:bCs/>
          <w:sz w:val="24"/>
          <w:szCs w:val="24"/>
          <w:rtl/>
        </w:rPr>
        <w:t>–</w:t>
      </w:r>
      <w:r w:rsidRPr="007D7C1D">
        <w:rPr>
          <w:rFonts w:ascii="David" w:hAnsi="David" w:cs="David" w:hint="cs"/>
          <w:b/>
          <w:bCs/>
          <w:sz w:val="24"/>
          <w:szCs w:val="24"/>
          <w:rtl/>
        </w:rPr>
        <w:t xml:space="preserve"> בד"ר יפעל בהתאם לדין אזרחי שהוא לא מעמד אישי</w:t>
      </w:r>
      <w:r w:rsidR="00E36201" w:rsidRPr="007D7C1D">
        <w:rPr>
          <w:rFonts w:ascii="David" w:hAnsi="David" w:cs="David" w:hint="cs"/>
          <w:b/>
          <w:bCs/>
          <w:sz w:val="24"/>
          <w:szCs w:val="24"/>
          <w:rtl/>
        </w:rPr>
        <w:t>.</w:t>
      </w:r>
    </w:p>
    <w:p w:rsidR="000E45E3" w:rsidRPr="001673B4" w:rsidRDefault="000E45E3" w:rsidP="001239E6">
      <w:pPr>
        <w:pStyle w:val="a4"/>
        <w:numPr>
          <w:ilvl w:val="0"/>
          <w:numId w:val="15"/>
        </w:numPr>
        <w:spacing w:after="0"/>
        <w:jc w:val="both"/>
        <w:rPr>
          <w:rFonts w:ascii="David" w:hAnsi="David" w:cs="David"/>
          <w:b/>
          <w:bCs/>
          <w:sz w:val="24"/>
          <w:szCs w:val="24"/>
        </w:rPr>
      </w:pPr>
      <w:r w:rsidRPr="007D7C1D">
        <w:rPr>
          <w:rFonts w:ascii="David" w:hAnsi="David" w:cs="David" w:hint="cs"/>
          <w:b/>
          <w:bCs/>
          <w:color w:val="0070C0"/>
          <w:sz w:val="24"/>
          <w:szCs w:val="24"/>
          <w:u w:val="single"/>
          <w:rtl/>
        </w:rPr>
        <w:t>הכפפת בד"ר לפרשנות אזרחית בתחומי מעמד אישי</w:t>
      </w:r>
      <w:r w:rsidRPr="001673B4">
        <w:rPr>
          <w:rFonts w:ascii="David" w:hAnsi="David" w:cs="David" w:hint="cs"/>
          <w:b/>
          <w:bCs/>
          <w:sz w:val="24"/>
          <w:szCs w:val="24"/>
          <w:rtl/>
        </w:rPr>
        <w:t>:</w:t>
      </w:r>
      <w:r w:rsidRPr="001673B4">
        <w:rPr>
          <w:rFonts w:ascii="David" w:hAnsi="David" w:cs="David" w:hint="cs"/>
          <w:sz w:val="24"/>
          <w:szCs w:val="24"/>
          <w:rtl/>
        </w:rPr>
        <w:t xml:space="preserve"> </w:t>
      </w:r>
      <w:r w:rsidRPr="001673B4">
        <w:rPr>
          <w:rFonts w:ascii="David" w:hAnsi="David" w:cs="David" w:hint="cs"/>
          <w:sz w:val="24"/>
          <w:szCs w:val="24"/>
          <w:highlight w:val="green"/>
          <w:rtl/>
        </w:rPr>
        <w:t>פס"ד אקנין</w:t>
      </w:r>
      <w:r w:rsidRPr="001673B4">
        <w:rPr>
          <w:rFonts w:ascii="David" w:hAnsi="David" w:cs="David" w:hint="cs"/>
          <w:sz w:val="24"/>
          <w:szCs w:val="24"/>
          <w:rtl/>
        </w:rPr>
        <w:t>- הבעל טען שזכות המדור</w:t>
      </w:r>
      <w:r w:rsidR="004D59A9" w:rsidRPr="001673B4">
        <w:rPr>
          <w:rFonts w:ascii="David" w:hAnsi="David" w:cs="David" w:hint="cs"/>
          <w:sz w:val="24"/>
          <w:szCs w:val="24"/>
          <w:rtl/>
        </w:rPr>
        <w:t xml:space="preserve"> בבד"ר</w:t>
      </w:r>
      <w:r w:rsidRPr="001673B4">
        <w:rPr>
          <w:rFonts w:ascii="David" w:hAnsi="David" w:cs="David" w:hint="cs"/>
          <w:sz w:val="24"/>
          <w:szCs w:val="24"/>
          <w:rtl/>
        </w:rPr>
        <w:t xml:space="preserve"> גם צריכה להתפרש לפי פרשנות אזרחית- מדור כללי. נדחה, אך השופט חשין קיבל בדעת מיעוט.</w:t>
      </w:r>
    </w:p>
    <w:p w:rsidR="005D4379" w:rsidRPr="001673B4" w:rsidRDefault="005D4379" w:rsidP="005D4379">
      <w:pPr>
        <w:pStyle w:val="a4"/>
        <w:spacing w:after="0"/>
        <w:jc w:val="both"/>
        <w:rPr>
          <w:rFonts w:ascii="David" w:hAnsi="David" w:cs="David"/>
          <w:sz w:val="24"/>
          <w:szCs w:val="24"/>
          <w:rtl/>
        </w:rPr>
      </w:pPr>
    </w:p>
    <w:p w:rsidR="004125FE" w:rsidRPr="001673B4" w:rsidRDefault="000E45E3" w:rsidP="009564C0">
      <w:pPr>
        <w:shd w:val="clear" w:color="auto" w:fill="C4BC96" w:themeFill="background2" w:themeFillShade="BF"/>
        <w:spacing w:after="0"/>
        <w:jc w:val="center"/>
        <w:rPr>
          <w:rFonts w:ascii="David" w:hAnsi="David" w:cs="David"/>
          <w:b/>
          <w:bCs/>
          <w:sz w:val="24"/>
          <w:szCs w:val="24"/>
          <w:u w:val="single"/>
        </w:rPr>
      </w:pPr>
      <w:r w:rsidRPr="001673B4">
        <w:rPr>
          <w:rFonts w:ascii="David" w:hAnsi="David" w:cs="David" w:hint="cs"/>
          <w:b/>
          <w:bCs/>
          <w:sz w:val="24"/>
          <w:szCs w:val="24"/>
          <w:u w:val="single"/>
          <w:rtl/>
        </w:rPr>
        <w:t xml:space="preserve">דיני נישואין </w:t>
      </w:r>
      <w:r w:rsidRPr="001673B4">
        <w:rPr>
          <w:rFonts w:ascii="David" w:hAnsi="David" w:cs="David"/>
          <w:b/>
          <w:bCs/>
          <w:sz w:val="24"/>
          <w:szCs w:val="24"/>
          <w:u w:val="single"/>
          <w:rtl/>
        </w:rPr>
        <w:t>–</w:t>
      </w:r>
      <w:r w:rsidR="009564C0" w:rsidRPr="001673B4">
        <w:rPr>
          <w:rFonts w:ascii="David" w:hAnsi="David" w:cs="David" w:hint="cs"/>
          <w:b/>
          <w:bCs/>
          <w:sz w:val="24"/>
          <w:szCs w:val="24"/>
          <w:u w:val="single"/>
          <w:rtl/>
        </w:rPr>
        <w:t xml:space="preserve"> </w:t>
      </w:r>
      <w:r w:rsidR="00826E89" w:rsidRPr="001673B4">
        <w:rPr>
          <w:rFonts w:ascii="David" w:hAnsi="David" w:cs="David"/>
          <w:b/>
          <w:bCs/>
          <w:sz w:val="24"/>
          <w:szCs w:val="24"/>
          <w:u w:val="single"/>
          <w:rtl/>
        </w:rPr>
        <w:t xml:space="preserve">כושר </w:t>
      </w:r>
      <w:r w:rsidR="004125FE" w:rsidRPr="001673B4">
        <w:rPr>
          <w:rFonts w:ascii="David" w:hAnsi="David" w:cs="David"/>
          <w:b/>
          <w:bCs/>
          <w:sz w:val="24"/>
          <w:szCs w:val="24"/>
          <w:u w:val="single"/>
          <w:rtl/>
        </w:rPr>
        <w:t>וצורה:</w:t>
      </w:r>
    </w:p>
    <w:p w:rsidR="003C6158" w:rsidRPr="001673B4" w:rsidRDefault="003C6158" w:rsidP="00631ABD">
      <w:pPr>
        <w:tabs>
          <w:tab w:val="left" w:pos="2913"/>
        </w:tabs>
        <w:spacing w:after="0"/>
        <w:jc w:val="center"/>
        <w:rPr>
          <w:rFonts w:ascii="David" w:hAnsi="David" w:cs="David"/>
          <w:b/>
          <w:bCs/>
          <w:sz w:val="24"/>
          <w:szCs w:val="24"/>
          <w:u w:val="single"/>
          <w:rtl/>
        </w:rPr>
      </w:pPr>
      <w:r w:rsidRPr="001673B4">
        <w:rPr>
          <w:rFonts w:ascii="David" w:hAnsi="David" w:cs="David"/>
          <w:b/>
          <w:bCs/>
          <w:sz w:val="24"/>
          <w:szCs w:val="24"/>
          <w:u w:val="single"/>
          <w:rtl/>
        </w:rPr>
        <w:t>כושר:</w:t>
      </w:r>
    </w:p>
    <w:p w:rsidR="007C22EE" w:rsidRPr="001673B4" w:rsidRDefault="007C22EE" w:rsidP="007C22EE">
      <w:pPr>
        <w:tabs>
          <w:tab w:val="left" w:pos="2913"/>
        </w:tabs>
        <w:spacing w:after="0"/>
        <w:jc w:val="center"/>
        <w:rPr>
          <w:rFonts w:ascii="David" w:hAnsi="David" w:cs="David"/>
          <w:b/>
          <w:bCs/>
          <w:color w:val="FF0000"/>
          <w:sz w:val="24"/>
          <w:szCs w:val="24"/>
          <w:u w:val="single"/>
          <w:rtl/>
        </w:rPr>
      </w:pPr>
      <w:r w:rsidRPr="001673B4">
        <w:rPr>
          <w:rFonts w:ascii="David" w:hAnsi="David" w:cs="David" w:hint="cs"/>
          <w:b/>
          <w:bCs/>
          <w:color w:val="FF0000"/>
          <w:sz w:val="24"/>
          <w:szCs w:val="24"/>
          <w:u w:val="single"/>
          <w:rtl/>
        </w:rPr>
        <w:t>קטגוריות אוניברסליות-</w:t>
      </w:r>
    </w:p>
    <w:p w:rsidR="007C22EE" w:rsidRPr="001673B4" w:rsidRDefault="004125FE" w:rsidP="001239E6">
      <w:pPr>
        <w:pStyle w:val="a4"/>
        <w:numPr>
          <w:ilvl w:val="0"/>
          <w:numId w:val="16"/>
        </w:numPr>
        <w:tabs>
          <w:tab w:val="left" w:pos="2913"/>
        </w:tabs>
        <w:spacing w:after="0"/>
        <w:jc w:val="both"/>
        <w:rPr>
          <w:rFonts w:ascii="David" w:hAnsi="David" w:cs="David"/>
          <w:sz w:val="24"/>
          <w:szCs w:val="24"/>
        </w:rPr>
      </w:pPr>
      <w:r w:rsidRPr="001673B4">
        <w:rPr>
          <w:rFonts w:ascii="David" w:hAnsi="David" w:cs="David"/>
          <w:b/>
          <w:bCs/>
          <w:sz w:val="24"/>
          <w:szCs w:val="24"/>
          <w:u w:val="single"/>
          <w:rtl/>
        </w:rPr>
        <w:t>גיל:</w:t>
      </w:r>
      <w:r w:rsidR="00E72CA1" w:rsidRPr="001673B4">
        <w:rPr>
          <w:rFonts w:ascii="David" w:hAnsi="David" w:cs="David"/>
          <w:sz w:val="24"/>
          <w:szCs w:val="24"/>
          <w:rtl/>
        </w:rPr>
        <w:t xml:space="preserve"> </w:t>
      </w:r>
    </w:p>
    <w:p w:rsidR="007C22EE" w:rsidRPr="001673B4" w:rsidRDefault="00E72CA1" w:rsidP="001239E6">
      <w:pPr>
        <w:pStyle w:val="a4"/>
        <w:numPr>
          <w:ilvl w:val="1"/>
          <w:numId w:val="16"/>
        </w:numPr>
        <w:tabs>
          <w:tab w:val="left" w:pos="2913"/>
        </w:tabs>
        <w:spacing w:after="0"/>
        <w:jc w:val="both"/>
        <w:rPr>
          <w:rFonts w:ascii="David" w:hAnsi="David" w:cs="David"/>
          <w:sz w:val="24"/>
          <w:szCs w:val="24"/>
        </w:rPr>
      </w:pPr>
      <w:r w:rsidRPr="001673B4">
        <w:rPr>
          <w:rFonts w:ascii="David" w:hAnsi="David" w:cs="David"/>
          <w:sz w:val="24"/>
          <w:szCs w:val="24"/>
          <w:u w:val="single"/>
          <w:rtl/>
        </w:rPr>
        <w:t>דין דתי</w:t>
      </w:r>
      <w:r w:rsidRPr="001673B4">
        <w:rPr>
          <w:rFonts w:ascii="David" w:hAnsi="David" w:cs="David"/>
          <w:sz w:val="24"/>
          <w:szCs w:val="24"/>
          <w:rtl/>
        </w:rPr>
        <w:t xml:space="preserve">: 12/13. </w:t>
      </w:r>
    </w:p>
    <w:p w:rsidR="004125FE" w:rsidRPr="001673B4" w:rsidRDefault="00E72CA1" w:rsidP="001239E6">
      <w:pPr>
        <w:pStyle w:val="a4"/>
        <w:numPr>
          <w:ilvl w:val="1"/>
          <w:numId w:val="16"/>
        </w:numPr>
        <w:tabs>
          <w:tab w:val="left" w:pos="2913"/>
        </w:tabs>
        <w:spacing w:after="0"/>
        <w:jc w:val="both"/>
        <w:rPr>
          <w:rFonts w:ascii="David" w:hAnsi="David" w:cs="David"/>
          <w:sz w:val="24"/>
          <w:szCs w:val="24"/>
          <w:rtl/>
        </w:rPr>
      </w:pPr>
      <w:r w:rsidRPr="001673B4">
        <w:rPr>
          <w:rFonts w:ascii="David" w:hAnsi="David" w:cs="David"/>
          <w:sz w:val="24"/>
          <w:szCs w:val="24"/>
          <w:u w:val="single"/>
          <w:rtl/>
        </w:rPr>
        <w:t>דין אזרחי</w:t>
      </w:r>
      <w:r w:rsidRPr="001673B4">
        <w:rPr>
          <w:rFonts w:ascii="David" w:hAnsi="David" w:cs="David"/>
          <w:sz w:val="24"/>
          <w:szCs w:val="24"/>
          <w:rtl/>
        </w:rPr>
        <w:t>:</w:t>
      </w:r>
      <w:r w:rsidR="00631ABD" w:rsidRPr="001673B4">
        <w:rPr>
          <w:rFonts w:ascii="David" w:hAnsi="David" w:cs="David" w:hint="cs"/>
          <w:sz w:val="24"/>
          <w:szCs w:val="24"/>
          <w:rtl/>
        </w:rPr>
        <w:t xml:space="preserve"> גיל</w:t>
      </w:r>
      <w:r w:rsidRPr="001673B4">
        <w:rPr>
          <w:rFonts w:ascii="David" w:hAnsi="David" w:cs="David"/>
          <w:sz w:val="24"/>
          <w:szCs w:val="24"/>
          <w:rtl/>
        </w:rPr>
        <w:t xml:space="preserve"> 18</w:t>
      </w:r>
      <w:r w:rsidR="00631ABD" w:rsidRPr="001673B4">
        <w:rPr>
          <w:rFonts w:ascii="David" w:hAnsi="David" w:cs="David" w:hint="cs"/>
          <w:sz w:val="24"/>
          <w:szCs w:val="24"/>
          <w:rtl/>
        </w:rPr>
        <w:t>,</w:t>
      </w:r>
      <w:r w:rsidR="007C22EE" w:rsidRPr="001673B4">
        <w:rPr>
          <w:rFonts w:ascii="David" w:hAnsi="David" w:cs="David" w:hint="cs"/>
          <w:sz w:val="24"/>
          <w:szCs w:val="24"/>
          <w:rtl/>
        </w:rPr>
        <w:t xml:space="preserve"> </w:t>
      </w:r>
      <w:r w:rsidR="00631ABD" w:rsidRPr="001673B4">
        <w:rPr>
          <w:rFonts w:ascii="David" w:hAnsi="David" w:cs="David" w:hint="cs"/>
          <w:b/>
          <w:bCs/>
          <w:sz w:val="24"/>
          <w:szCs w:val="24"/>
          <w:rtl/>
        </w:rPr>
        <w:t xml:space="preserve">חריג: </w:t>
      </w:r>
      <w:r w:rsidRPr="001673B4">
        <w:rPr>
          <w:rFonts w:ascii="David" w:hAnsi="David" w:cs="David"/>
          <w:sz w:val="24"/>
          <w:szCs w:val="24"/>
          <w:rtl/>
        </w:rPr>
        <w:t xml:space="preserve"> </w:t>
      </w:r>
      <w:r w:rsidRPr="001673B4">
        <w:rPr>
          <w:rFonts w:ascii="David" w:hAnsi="David" w:cs="David"/>
          <w:sz w:val="24"/>
          <w:szCs w:val="24"/>
          <w:highlight w:val="yellow"/>
          <w:rtl/>
        </w:rPr>
        <w:t>ס' 5:</w:t>
      </w:r>
      <w:r w:rsidRPr="001673B4">
        <w:rPr>
          <w:rFonts w:ascii="David" w:hAnsi="David" w:cs="David"/>
          <w:sz w:val="24"/>
          <w:szCs w:val="24"/>
          <w:rtl/>
        </w:rPr>
        <w:t xml:space="preserve"> אם היא בהריון אפשר לבקש היתר נישואים בכל גיל, אם היא לא בהריון צריך נסיבות מיוחדות בשביל ההיתר.</w:t>
      </w:r>
      <w:r w:rsidR="007C22EE" w:rsidRPr="001673B4">
        <w:rPr>
          <w:rFonts w:ascii="David" w:hAnsi="David" w:cs="David" w:hint="cs"/>
          <w:sz w:val="24"/>
          <w:szCs w:val="24"/>
        </w:rPr>
        <w:t xml:space="preserve"> </w:t>
      </w:r>
      <w:r w:rsidR="009564C0" w:rsidRPr="001673B4">
        <w:rPr>
          <w:rFonts w:ascii="David" w:hAnsi="David" w:cs="David" w:hint="cs"/>
          <w:b/>
          <w:bCs/>
          <w:sz w:val="24"/>
          <w:szCs w:val="24"/>
          <w:rtl/>
        </w:rPr>
        <w:t xml:space="preserve">חשוב: </w:t>
      </w:r>
      <w:r w:rsidR="007C22EE" w:rsidRPr="001673B4">
        <w:rPr>
          <w:rFonts w:ascii="David" w:hAnsi="David" w:cs="David" w:hint="cs"/>
          <w:b/>
          <w:bCs/>
          <w:sz w:val="24"/>
          <w:szCs w:val="24"/>
          <w:rtl/>
        </w:rPr>
        <w:t>יש לנישואין תוקף למרות האיסור הפלילי.</w:t>
      </w:r>
    </w:p>
    <w:p w:rsidR="004125FE" w:rsidRPr="001673B4" w:rsidRDefault="004125FE" w:rsidP="001239E6">
      <w:pPr>
        <w:pStyle w:val="a4"/>
        <w:numPr>
          <w:ilvl w:val="0"/>
          <w:numId w:val="16"/>
        </w:numPr>
        <w:tabs>
          <w:tab w:val="left" w:pos="2913"/>
        </w:tabs>
        <w:spacing w:after="0"/>
        <w:jc w:val="both"/>
        <w:rPr>
          <w:rFonts w:ascii="David" w:hAnsi="David" w:cs="David"/>
          <w:sz w:val="24"/>
          <w:szCs w:val="24"/>
          <w:rtl/>
        </w:rPr>
      </w:pPr>
      <w:r w:rsidRPr="001673B4">
        <w:rPr>
          <w:rFonts w:ascii="David" w:hAnsi="David" w:cs="David"/>
          <w:b/>
          <w:bCs/>
          <w:sz w:val="24"/>
          <w:szCs w:val="24"/>
          <w:u w:val="single"/>
          <w:rtl/>
        </w:rPr>
        <w:t>קרבה משפחתית:</w:t>
      </w:r>
      <w:r w:rsidRPr="001673B4">
        <w:rPr>
          <w:rFonts w:ascii="David" w:hAnsi="David" w:cs="David"/>
          <w:sz w:val="24"/>
          <w:szCs w:val="24"/>
          <w:rtl/>
        </w:rPr>
        <w:t xml:space="preserve"> </w:t>
      </w:r>
      <w:r w:rsidRPr="001673B4">
        <w:rPr>
          <w:rFonts w:ascii="David" w:hAnsi="David" w:cs="David"/>
          <w:sz w:val="24"/>
          <w:szCs w:val="24"/>
          <w:u w:val="single"/>
          <w:rtl/>
        </w:rPr>
        <w:t>דין דתי:</w:t>
      </w:r>
      <w:r w:rsidRPr="001673B4">
        <w:rPr>
          <w:rFonts w:ascii="David" w:hAnsi="David" w:cs="David"/>
          <w:sz w:val="24"/>
          <w:szCs w:val="24"/>
          <w:rtl/>
        </w:rPr>
        <w:t xml:space="preserve"> מותר מאומצים.</w:t>
      </w:r>
      <w:r w:rsidR="007C22EE" w:rsidRPr="001673B4">
        <w:rPr>
          <w:rFonts w:ascii="David" w:hAnsi="David" w:cs="David" w:hint="cs"/>
          <w:sz w:val="24"/>
          <w:szCs w:val="24"/>
          <w:rtl/>
        </w:rPr>
        <w:t xml:space="preserve"> אין הגבלה אזרחית.</w:t>
      </w:r>
    </w:p>
    <w:p w:rsidR="004125FE" w:rsidRPr="001673B4" w:rsidRDefault="007C22EE" w:rsidP="001239E6">
      <w:pPr>
        <w:pStyle w:val="a4"/>
        <w:numPr>
          <w:ilvl w:val="0"/>
          <w:numId w:val="16"/>
        </w:numPr>
        <w:tabs>
          <w:tab w:val="left" w:pos="2913"/>
        </w:tabs>
        <w:spacing w:after="0"/>
        <w:jc w:val="both"/>
        <w:rPr>
          <w:rFonts w:ascii="David" w:hAnsi="David" w:cs="David"/>
          <w:sz w:val="24"/>
          <w:szCs w:val="24"/>
          <w:rtl/>
        </w:rPr>
      </w:pPr>
      <w:r w:rsidRPr="001673B4">
        <w:rPr>
          <w:rFonts w:ascii="David" w:hAnsi="David" w:cs="David" w:hint="cs"/>
          <w:b/>
          <w:bCs/>
          <w:sz w:val="24"/>
          <w:szCs w:val="24"/>
          <w:u w:val="single"/>
          <w:rtl/>
        </w:rPr>
        <w:t xml:space="preserve">יכולת </w:t>
      </w:r>
      <w:r w:rsidR="00C34C85" w:rsidRPr="001673B4">
        <w:rPr>
          <w:rFonts w:ascii="David" w:hAnsi="David" w:cs="David" w:hint="cs"/>
          <w:b/>
          <w:bCs/>
          <w:sz w:val="24"/>
          <w:szCs w:val="24"/>
          <w:u w:val="single"/>
          <w:rtl/>
        </w:rPr>
        <w:t>קוגניטיבית</w:t>
      </w:r>
      <w:r w:rsidR="004125FE" w:rsidRPr="001673B4">
        <w:rPr>
          <w:rFonts w:ascii="David" w:hAnsi="David" w:cs="David"/>
          <w:b/>
          <w:bCs/>
          <w:sz w:val="24"/>
          <w:szCs w:val="24"/>
          <w:u w:val="single"/>
          <w:rtl/>
        </w:rPr>
        <w:t>:</w:t>
      </w:r>
      <w:r w:rsidR="004125FE" w:rsidRPr="001673B4">
        <w:rPr>
          <w:rFonts w:ascii="David" w:hAnsi="David" w:cs="David"/>
          <w:sz w:val="24"/>
          <w:szCs w:val="24"/>
          <w:rtl/>
        </w:rPr>
        <w:t xml:space="preserve"> צריך להבין את משמעות המעשה. </w:t>
      </w:r>
    </w:p>
    <w:p w:rsidR="004125FE" w:rsidRPr="001673B4" w:rsidRDefault="004125FE" w:rsidP="001239E6">
      <w:pPr>
        <w:pStyle w:val="a4"/>
        <w:numPr>
          <w:ilvl w:val="0"/>
          <w:numId w:val="16"/>
        </w:numPr>
        <w:tabs>
          <w:tab w:val="left" w:pos="2913"/>
        </w:tabs>
        <w:spacing w:after="0"/>
        <w:jc w:val="both"/>
        <w:rPr>
          <w:rFonts w:ascii="David" w:hAnsi="David" w:cs="David"/>
          <w:sz w:val="24"/>
          <w:szCs w:val="24"/>
          <w:rtl/>
        </w:rPr>
      </w:pPr>
      <w:r w:rsidRPr="001673B4">
        <w:rPr>
          <w:rFonts w:ascii="David" w:hAnsi="David" w:cs="David"/>
          <w:b/>
          <w:bCs/>
          <w:sz w:val="24"/>
          <w:szCs w:val="24"/>
          <w:u w:val="single"/>
          <w:rtl/>
        </w:rPr>
        <w:t>חד מיניים:</w:t>
      </w:r>
      <w:r w:rsidRPr="001673B4">
        <w:rPr>
          <w:rFonts w:ascii="David" w:hAnsi="David" w:cs="David"/>
          <w:sz w:val="24"/>
          <w:szCs w:val="24"/>
          <w:rtl/>
        </w:rPr>
        <w:t xml:space="preserve"> </w:t>
      </w:r>
      <w:r w:rsidRPr="001673B4">
        <w:rPr>
          <w:rFonts w:ascii="David" w:hAnsi="David" w:cs="David"/>
          <w:sz w:val="24"/>
          <w:szCs w:val="24"/>
          <w:u w:val="single"/>
          <w:rtl/>
        </w:rPr>
        <w:t>דין דתי:</w:t>
      </w:r>
      <w:r w:rsidRPr="001673B4">
        <w:rPr>
          <w:rFonts w:ascii="David" w:hAnsi="David" w:cs="David"/>
          <w:sz w:val="24"/>
          <w:szCs w:val="24"/>
          <w:rtl/>
        </w:rPr>
        <w:t xml:space="preserve"> אין כשירות.</w:t>
      </w:r>
      <w:r w:rsidR="007D7C1D">
        <w:rPr>
          <w:rFonts w:ascii="David" w:hAnsi="David" w:cs="David" w:hint="cs"/>
          <w:sz w:val="24"/>
          <w:szCs w:val="24"/>
          <w:rtl/>
        </w:rPr>
        <w:t xml:space="preserve"> הולך ונהיה פרטיקולרי דתי</w:t>
      </w:r>
    </w:p>
    <w:p w:rsidR="007C22EE" w:rsidRPr="001673B4" w:rsidRDefault="004125FE" w:rsidP="001239E6">
      <w:pPr>
        <w:pStyle w:val="a4"/>
        <w:numPr>
          <w:ilvl w:val="0"/>
          <w:numId w:val="16"/>
        </w:numPr>
        <w:tabs>
          <w:tab w:val="left" w:pos="2913"/>
        </w:tabs>
        <w:spacing w:after="0"/>
        <w:jc w:val="both"/>
        <w:rPr>
          <w:rFonts w:ascii="David" w:hAnsi="David" w:cs="David"/>
          <w:sz w:val="24"/>
          <w:szCs w:val="24"/>
        </w:rPr>
      </w:pPr>
      <w:r w:rsidRPr="001673B4">
        <w:rPr>
          <w:rFonts w:ascii="David" w:hAnsi="David" w:cs="David"/>
          <w:b/>
          <w:bCs/>
          <w:sz w:val="24"/>
          <w:szCs w:val="24"/>
          <w:u w:val="single"/>
          <w:rtl/>
        </w:rPr>
        <w:t>ביגמיה:</w:t>
      </w:r>
      <w:r w:rsidRPr="001673B4">
        <w:rPr>
          <w:rFonts w:ascii="David" w:hAnsi="David" w:cs="David"/>
          <w:sz w:val="24"/>
          <w:szCs w:val="24"/>
          <w:rtl/>
        </w:rPr>
        <w:t xml:space="preserve"> </w:t>
      </w:r>
    </w:p>
    <w:p w:rsidR="007C22EE" w:rsidRPr="001673B4" w:rsidRDefault="004125FE" w:rsidP="001239E6">
      <w:pPr>
        <w:pStyle w:val="a4"/>
        <w:numPr>
          <w:ilvl w:val="1"/>
          <w:numId w:val="16"/>
        </w:numPr>
        <w:tabs>
          <w:tab w:val="left" w:pos="2913"/>
        </w:tabs>
        <w:spacing w:after="0"/>
        <w:jc w:val="both"/>
        <w:rPr>
          <w:rFonts w:ascii="David" w:hAnsi="David" w:cs="David"/>
          <w:sz w:val="24"/>
          <w:szCs w:val="24"/>
        </w:rPr>
      </w:pPr>
      <w:r w:rsidRPr="001673B4">
        <w:rPr>
          <w:rFonts w:ascii="David" w:hAnsi="David" w:cs="David"/>
          <w:sz w:val="24"/>
          <w:szCs w:val="24"/>
          <w:u w:val="single"/>
          <w:rtl/>
        </w:rPr>
        <w:t>דין דתי:</w:t>
      </w:r>
      <w:r w:rsidRPr="001673B4">
        <w:rPr>
          <w:rFonts w:ascii="David" w:hAnsi="David" w:cs="David"/>
          <w:sz w:val="24"/>
          <w:szCs w:val="24"/>
          <w:rtl/>
        </w:rPr>
        <w:t xml:space="preserve"> מתחלק בין </w:t>
      </w:r>
      <w:r w:rsidRPr="001673B4">
        <w:rPr>
          <w:rFonts w:ascii="David" w:hAnsi="David" w:cs="David"/>
          <w:b/>
          <w:bCs/>
          <w:sz w:val="24"/>
          <w:szCs w:val="24"/>
          <w:rtl/>
        </w:rPr>
        <w:t>תימנים</w:t>
      </w:r>
      <w:r w:rsidR="007C22EE" w:rsidRPr="001673B4">
        <w:rPr>
          <w:rFonts w:ascii="David" w:hAnsi="David" w:cs="David" w:hint="cs"/>
          <w:b/>
          <w:bCs/>
          <w:sz w:val="24"/>
          <w:szCs w:val="24"/>
          <w:rtl/>
        </w:rPr>
        <w:t xml:space="preserve"> </w:t>
      </w:r>
      <w:r w:rsidR="007C22EE" w:rsidRPr="001673B4">
        <w:rPr>
          <w:rFonts w:ascii="David" w:hAnsi="David" w:cs="David"/>
          <w:sz w:val="24"/>
          <w:szCs w:val="24"/>
          <w:rtl/>
        </w:rPr>
        <w:t>–</w:t>
      </w:r>
      <w:r w:rsidR="007C22EE" w:rsidRPr="001673B4">
        <w:rPr>
          <w:rFonts w:ascii="David" w:hAnsi="David" w:cs="David" w:hint="cs"/>
          <w:sz w:val="24"/>
          <w:szCs w:val="24"/>
          <w:rtl/>
        </w:rPr>
        <w:t xml:space="preserve"> מותר</w:t>
      </w:r>
      <w:r w:rsidR="00631ABD" w:rsidRPr="001673B4">
        <w:rPr>
          <w:rFonts w:ascii="David" w:hAnsi="David" w:cs="David" w:hint="cs"/>
          <w:sz w:val="24"/>
          <w:szCs w:val="24"/>
          <w:rtl/>
        </w:rPr>
        <w:t>;</w:t>
      </w:r>
      <w:r w:rsidR="009564C0" w:rsidRPr="001673B4">
        <w:rPr>
          <w:rFonts w:ascii="David" w:hAnsi="David" w:cs="David" w:hint="cs"/>
          <w:sz w:val="24"/>
          <w:szCs w:val="24"/>
          <w:rtl/>
        </w:rPr>
        <w:t xml:space="preserve"> </w:t>
      </w:r>
      <w:r w:rsidR="009564C0" w:rsidRPr="001673B4">
        <w:rPr>
          <w:rFonts w:ascii="David" w:hAnsi="David" w:cs="David"/>
          <w:b/>
          <w:bCs/>
          <w:sz w:val="24"/>
          <w:szCs w:val="24"/>
          <w:rtl/>
        </w:rPr>
        <w:t>אשכנזים</w:t>
      </w:r>
      <w:r w:rsidR="009564C0" w:rsidRPr="001673B4">
        <w:rPr>
          <w:rFonts w:ascii="David" w:hAnsi="David" w:cs="David" w:hint="cs"/>
          <w:sz w:val="24"/>
          <w:szCs w:val="24"/>
          <w:rtl/>
        </w:rPr>
        <w:t xml:space="preserve"> </w:t>
      </w:r>
      <w:r w:rsidR="009564C0" w:rsidRPr="001673B4">
        <w:rPr>
          <w:rFonts w:ascii="David" w:hAnsi="David" w:cs="David"/>
          <w:sz w:val="24"/>
          <w:szCs w:val="24"/>
          <w:rtl/>
        </w:rPr>
        <w:t>–</w:t>
      </w:r>
      <w:r w:rsidR="009564C0" w:rsidRPr="001673B4">
        <w:rPr>
          <w:rFonts w:ascii="David" w:hAnsi="David" w:cs="David" w:hint="cs"/>
          <w:sz w:val="24"/>
          <w:szCs w:val="24"/>
          <w:rtl/>
        </w:rPr>
        <w:t xml:space="preserve"> חרם דרבנו ג</w:t>
      </w:r>
      <w:r w:rsidR="00631ABD" w:rsidRPr="001673B4">
        <w:rPr>
          <w:rFonts w:ascii="David" w:hAnsi="David" w:cs="David" w:hint="cs"/>
          <w:sz w:val="24"/>
          <w:szCs w:val="24"/>
          <w:rtl/>
        </w:rPr>
        <w:t>רשום / קוגנטי למעט מקרים נדירים;</w:t>
      </w:r>
      <w:r w:rsidR="009564C0" w:rsidRPr="001673B4">
        <w:rPr>
          <w:rFonts w:ascii="David" w:hAnsi="David" w:cs="David" w:hint="cs"/>
          <w:sz w:val="24"/>
          <w:szCs w:val="24"/>
          <w:rtl/>
        </w:rPr>
        <w:t xml:space="preserve"> </w:t>
      </w:r>
      <w:r w:rsidRPr="001673B4">
        <w:rPr>
          <w:rFonts w:ascii="David" w:hAnsi="David" w:cs="David"/>
          <w:sz w:val="24"/>
          <w:szCs w:val="24"/>
          <w:rtl/>
        </w:rPr>
        <w:t xml:space="preserve"> </w:t>
      </w:r>
      <w:r w:rsidRPr="001673B4">
        <w:rPr>
          <w:rFonts w:ascii="David" w:hAnsi="David" w:cs="David"/>
          <w:b/>
          <w:bCs/>
          <w:sz w:val="24"/>
          <w:szCs w:val="24"/>
          <w:rtl/>
        </w:rPr>
        <w:t>ספרדים</w:t>
      </w:r>
      <w:r w:rsidR="007C22EE" w:rsidRPr="001673B4">
        <w:rPr>
          <w:rFonts w:ascii="David" w:hAnsi="David" w:cs="David" w:hint="cs"/>
          <w:sz w:val="24"/>
          <w:szCs w:val="24"/>
          <w:rtl/>
        </w:rPr>
        <w:t xml:space="preserve"> </w:t>
      </w:r>
      <w:r w:rsidR="007C22EE" w:rsidRPr="001673B4">
        <w:rPr>
          <w:rFonts w:ascii="David" w:hAnsi="David" w:cs="David"/>
          <w:sz w:val="24"/>
          <w:szCs w:val="24"/>
          <w:rtl/>
        </w:rPr>
        <w:t>–</w:t>
      </w:r>
      <w:r w:rsidR="007C22EE" w:rsidRPr="001673B4">
        <w:rPr>
          <w:rFonts w:ascii="David" w:hAnsi="David" w:cs="David" w:hint="cs"/>
          <w:sz w:val="24"/>
          <w:szCs w:val="24"/>
          <w:rtl/>
        </w:rPr>
        <w:t xml:space="preserve"> חרם דרבנו גרשום</w:t>
      </w:r>
      <w:r w:rsidR="00F1091B" w:rsidRPr="001673B4">
        <w:rPr>
          <w:rFonts w:ascii="David" w:hAnsi="David" w:cs="David" w:hint="cs"/>
          <w:sz w:val="24"/>
          <w:szCs w:val="24"/>
          <w:rtl/>
        </w:rPr>
        <w:t xml:space="preserve"> </w:t>
      </w:r>
      <w:r w:rsidR="009564C0" w:rsidRPr="001673B4">
        <w:rPr>
          <w:rFonts w:ascii="David" w:hAnsi="David" w:cs="David" w:hint="cs"/>
          <w:sz w:val="24"/>
          <w:szCs w:val="24"/>
          <w:rtl/>
        </w:rPr>
        <w:t>/ דיספוזיטיבי.</w:t>
      </w:r>
    </w:p>
    <w:p w:rsidR="004125FE" w:rsidRPr="001673B4" w:rsidRDefault="004125FE" w:rsidP="001239E6">
      <w:pPr>
        <w:pStyle w:val="a4"/>
        <w:numPr>
          <w:ilvl w:val="1"/>
          <w:numId w:val="16"/>
        </w:numPr>
        <w:tabs>
          <w:tab w:val="left" w:pos="2913"/>
        </w:tabs>
        <w:spacing w:after="0"/>
        <w:jc w:val="both"/>
        <w:rPr>
          <w:rFonts w:ascii="David" w:hAnsi="David" w:cs="David"/>
          <w:sz w:val="24"/>
          <w:szCs w:val="24"/>
        </w:rPr>
      </w:pPr>
      <w:r w:rsidRPr="001673B4">
        <w:rPr>
          <w:rFonts w:ascii="David" w:hAnsi="David" w:cs="David"/>
          <w:sz w:val="24"/>
          <w:szCs w:val="24"/>
          <w:u w:val="single"/>
          <w:rtl/>
        </w:rPr>
        <w:t>דין אזרחי:</w:t>
      </w:r>
      <w:r w:rsidR="007C22EE" w:rsidRPr="001673B4">
        <w:rPr>
          <w:rFonts w:ascii="David" w:hAnsi="David" w:cs="David"/>
          <w:sz w:val="24"/>
          <w:szCs w:val="24"/>
          <w:rtl/>
        </w:rPr>
        <w:t xml:space="preserve"> איסור מוחלט</w:t>
      </w:r>
      <w:r w:rsidR="00F1091B" w:rsidRPr="001673B4">
        <w:rPr>
          <w:rFonts w:ascii="David" w:hAnsi="David" w:cs="David" w:hint="cs"/>
          <w:sz w:val="24"/>
          <w:szCs w:val="24"/>
          <w:rtl/>
        </w:rPr>
        <w:t xml:space="preserve"> בחוק העונשין</w:t>
      </w:r>
      <w:r w:rsidR="007C22EE" w:rsidRPr="001673B4">
        <w:rPr>
          <w:rFonts w:ascii="David" w:hAnsi="David" w:cs="David" w:hint="cs"/>
          <w:sz w:val="24"/>
          <w:szCs w:val="24"/>
          <w:rtl/>
        </w:rPr>
        <w:t xml:space="preserve"> </w:t>
      </w:r>
      <w:r w:rsidR="007C22EE" w:rsidRPr="001673B4">
        <w:rPr>
          <w:rFonts w:ascii="David" w:hAnsi="David" w:cs="David"/>
          <w:sz w:val="24"/>
          <w:szCs w:val="24"/>
          <w:rtl/>
        </w:rPr>
        <w:t>–</w:t>
      </w:r>
      <w:r w:rsidR="007C22EE" w:rsidRPr="001673B4">
        <w:rPr>
          <w:rFonts w:ascii="David" w:hAnsi="David" w:cs="David" w:hint="cs"/>
          <w:sz w:val="24"/>
          <w:szCs w:val="24"/>
          <w:rtl/>
        </w:rPr>
        <w:t xml:space="preserve"> אבל יש תוקף לנישואין.</w:t>
      </w:r>
    </w:p>
    <w:p w:rsidR="007C22EE" w:rsidRPr="001673B4" w:rsidRDefault="007C22EE" w:rsidP="007C22EE">
      <w:pPr>
        <w:pStyle w:val="a4"/>
        <w:tabs>
          <w:tab w:val="left" w:pos="2913"/>
        </w:tabs>
        <w:spacing w:after="0"/>
        <w:ind w:left="1440"/>
        <w:jc w:val="both"/>
        <w:rPr>
          <w:rFonts w:ascii="David" w:hAnsi="David" w:cs="David"/>
          <w:sz w:val="24"/>
          <w:szCs w:val="24"/>
          <w:rtl/>
        </w:rPr>
      </w:pPr>
      <w:r w:rsidRPr="001673B4">
        <w:rPr>
          <w:rFonts w:ascii="David" w:hAnsi="David" w:cs="David" w:hint="cs"/>
          <w:sz w:val="24"/>
          <w:szCs w:val="24"/>
          <w:u w:val="single"/>
          <w:rtl/>
        </w:rPr>
        <w:t xml:space="preserve">מוסלמים </w:t>
      </w:r>
      <w:r w:rsidRPr="001673B4">
        <w:rPr>
          <w:rFonts w:ascii="David" w:hAnsi="David" w:cs="David"/>
          <w:sz w:val="24"/>
          <w:szCs w:val="24"/>
          <w:u w:val="single"/>
          <w:rtl/>
        </w:rPr>
        <w:t>–</w:t>
      </w:r>
      <w:r w:rsidRPr="001673B4">
        <w:rPr>
          <w:rFonts w:ascii="David" w:hAnsi="David" w:cs="David" w:hint="cs"/>
          <w:sz w:val="24"/>
          <w:szCs w:val="24"/>
          <w:rtl/>
        </w:rPr>
        <w:t xml:space="preserve"> זה מותר למוסלמי, ואין צורך באישור ביה"ד שרעי, אך</w:t>
      </w:r>
      <w:r w:rsidR="003648D6" w:rsidRPr="001673B4">
        <w:rPr>
          <w:rFonts w:ascii="David" w:hAnsi="David" w:cs="David" w:hint="cs"/>
          <w:sz w:val="24"/>
          <w:szCs w:val="24"/>
          <w:rtl/>
        </w:rPr>
        <w:t xml:space="preserve"> באזרחות הגבילו</w:t>
      </w:r>
      <w:r w:rsidR="00F1091B" w:rsidRPr="001673B4">
        <w:rPr>
          <w:rFonts w:ascii="David" w:hAnsi="David" w:cs="David" w:hint="cs"/>
          <w:sz w:val="24"/>
          <w:szCs w:val="24"/>
          <w:rtl/>
        </w:rPr>
        <w:t xml:space="preserve"> זאת</w:t>
      </w:r>
      <w:r w:rsidRPr="001673B4">
        <w:rPr>
          <w:rFonts w:ascii="David" w:hAnsi="David" w:cs="David" w:hint="cs"/>
          <w:sz w:val="24"/>
          <w:szCs w:val="24"/>
          <w:rtl/>
        </w:rPr>
        <w:t xml:space="preserve"> רק בעילות של נעדרות ושיטיון.</w:t>
      </w:r>
    </w:p>
    <w:p w:rsidR="003648D6" w:rsidRPr="001673B4" w:rsidRDefault="007C22EE" w:rsidP="003648D6">
      <w:pPr>
        <w:pStyle w:val="a4"/>
        <w:tabs>
          <w:tab w:val="left" w:pos="2913"/>
        </w:tabs>
        <w:spacing w:after="0"/>
        <w:ind w:left="1440"/>
        <w:jc w:val="both"/>
        <w:rPr>
          <w:rFonts w:ascii="David" w:hAnsi="David" w:cs="David"/>
          <w:sz w:val="24"/>
          <w:szCs w:val="24"/>
        </w:rPr>
      </w:pPr>
      <w:r w:rsidRPr="001673B4">
        <w:rPr>
          <w:rFonts w:ascii="David" w:hAnsi="David" w:cs="David" w:hint="cs"/>
          <w:sz w:val="24"/>
          <w:szCs w:val="24"/>
          <w:u w:val="single"/>
          <w:rtl/>
        </w:rPr>
        <w:t>יהודים</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מותר בהיתר של בד"ר</w:t>
      </w:r>
      <w:r w:rsidR="003648D6" w:rsidRPr="001673B4">
        <w:rPr>
          <w:rFonts w:ascii="David" w:hAnsi="David" w:cs="David" w:hint="cs"/>
          <w:sz w:val="24"/>
          <w:szCs w:val="24"/>
          <w:rtl/>
        </w:rPr>
        <w:t xml:space="preserve">. </w:t>
      </w:r>
      <w:r w:rsidR="003648D6" w:rsidRPr="001673B4">
        <w:rPr>
          <w:rFonts w:ascii="David" w:hAnsi="David" w:cs="David"/>
          <w:sz w:val="24"/>
          <w:szCs w:val="24"/>
          <w:rtl/>
        </w:rPr>
        <w:t>נותנים היתר במקרה סרבנות\עקרות, נתון לשיקול דעת הדיין.</w:t>
      </w:r>
    </w:p>
    <w:p w:rsidR="00084B46" w:rsidRPr="001673B4" w:rsidRDefault="007C22EE" w:rsidP="003648D6">
      <w:pPr>
        <w:pStyle w:val="a4"/>
        <w:tabs>
          <w:tab w:val="left" w:pos="2913"/>
        </w:tabs>
        <w:spacing w:after="0"/>
        <w:ind w:left="1440"/>
        <w:jc w:val="both"/>
        <w:rPr>
          <w:rFonts w:ascii="David" w:hAnsi="David" w:cs="David"/>
          <w:b/>
          <w:bCs/>
          <w:sz w:val="24"/>
          <w:szCs w:val="24"/>
          <w:highlight w:val="magenta"/>
          <w:rtl/>
        </w:rPr>
      </w:pPr>
      <w:r w:rsidRPr="001673B4">
        <w:rPr>
          <w:rFonts w:ascii="David" w:hAnsi="David" w:cs="David" w:hint="cs"/>
          <w:sz w:val="24"/>
          <w:szCs w:val="24"/>
          <w:rtl/>
        </w:rPr>
        <w:t xml:space="preserve"> </w:t>
      </w:r>
      <w:r w:rsidRPr="001673B4">
        <w:rPr>
          <w:rFonts w:ascii="David" w:hAnsi="David" w:cs="David" w:hint="cs"/>
          <w:sz w:val="24"/>
          <w:szCs w:val="24"/>
          <w:highlight w:val="green"/>
          <w:rtl/>
        </w:rPr>
        <w:t>פס"ד שטרייט</w:t>
      </w:r>
      <w:r w:rsidRPr="001673B4">
        <w:rPr>
          <w:rFonts w:ascii="David" w:hAnsi="David" w:cs="David" w:hint="cs"/>
          <w:sz w:val="24"/>
          <w:szCs w:val="24"/>
          <w:rtl/>
        </w:rPr>
        <w:t xml:space="preserve"> </w:t>
      </w:r>
      <w:r w:rsidRPr="001673B4">
        <w:rPr>
          <w:rFonts w:ascii="David" w:hAnsi="David" w:cs="David"/>
          <w:sz w:val="24"/>
          <w:szCs w:val="24"/>
          <w:rtl/>
        </w:rPr>
        <w:t>–</w:t>
      </w:r>
      <w:r w:rsidR="003648D6" w:rsidRPr="001673B4">
        <w:rPr>
          <w:rFonts w:ascii="David" w:hAnsi="David" w:cs="David" w:hint="cs"/>
          <w:sz w:val="24"/>
          <w:szCs w:val="24"/>
          <w:rtl/>
        </w:rPr>
        <w:t xml:space="preserve"> אישור בד"ר רק ב</w:t>
      </w:r>
      <w:r w:rsidR="009564C0" w:rsidRPr="001673B4">
        <w:rPr>
          <w:rFonts w:ascii="David" w:hAnsi="David" w:cs="David" w:hint="cs"/>
          <w:sz w:val="24"/>
          <w:szCs w:val="24"/>
          <w:rtl/>
        </w:rPr>
        <w:t xml:space="preserve">מקרים של </w:t>
      </w:r>
      <w:r w:rsidR="003648D6" w:rsidRPr="001673B4">
        <w:rPr>
          <w:rFonts w:ascii="David" w:hAnsi="David" w:cs="David" w:hint="cs"/>
          <w:sz w:val="24"/>
          <w:szCs w:val="24"/>
          <w:rtl/>
        </w:rPr>
        <w:t xml:space="preserve">נעדרות ושיטיון. </w:t>
      </w:r>
      <w:r w:rsidR="003648D6" w:rsidRPr="001673B4">
        <w:rPr>
          <w:rFonts w:ascii="David" w:hAnsi="David" w:cs="David" w:hint="cs"/>
          <w:sz w:val="24"/>
          <w:szCs w:val="24"/>
          <w:highlight w:val="green"/>
          <w:rtl/>
        </w:rPr>
        <w:t xml:space="preserve">פס"ד </w:t>
      </w:r>
      <w:r w:rsidR="003648D6" w:rsidRPr="001673B4">
        <w:rPr>
          <w:rFonts w:ascii="David" w:hAnsi="David" w:cs="David"/>
          <w:sz w:val="24"/>
          <w:szCs w:val="24"/>
          <w:highlight w:val="green"/>
          <w:rtl/>
        </w:rPr>
        <w:t>ברונובסקי</w:t>
      </w:r>
      <w:r w:rsidR="003648D6" w:rsidRPr="001673B4">
        <w:rPr>
          <w:rFonts w:ascii="David" w:hAnsi="David" w:cs="David" w:hint="cs"/>
          <w:sz w:val="24"/>
          <w:szCs w:val="24"/>
          <w:rtl/>
        </w:rPr>
        <w:t xml:space="preserve">-ביטל את שטרייט. </w:t>
      </w:r>
    </w:p>
    <w:p w:rsidR="003648D6" w:rsidRPr="001673B4" w:rsidRDefault="003648D6" w:rsidP="003648D6">
      <w:pPr>
        <w:pStyle w:val="a4"/>
        <w:tabs>
          <w:tab w:val="left" w:pos="2913"/>
        </w:tabs>
        <w:spacing w:after="0"/>
        <w:ind w:left="1440"/>
        <w:jc w:val="both"/>
        <w:rPr>
          <w:rFonts w:ascii="David" w:hAnsi="David" w:cs="David"/>
          <w:sz w:val="24"/>
          <w:szCs w:val="24"/>
          <w:rtl/>
        </w:rPr>
      </w:pPr>
      <w:r w:rsidRPr="001673B4">
        <w:rPr>
          <w:rFonts w:ascii="David" w:hAnsi="David" w:cs="David" w:hint="cs"/>
          <w:b/>
          <w:bCs/>
          <w:sz w:val="24"/>
          <w:szCs w:val="24"/>
          <w:highlight w:val="magenta"/>
          <w:rtl/>
        </w:rPr>
        <w:t>המרצה:</w:t>
      </w:r>
      <w:r w:rsidRPr="001673B4">
        <w:rPr>
          <w:rFonts w:ascii="David" w:hAnsi="David" w:cs="David" w:hint="cs"/>
          <w:sz w:val="24"/>
          <w:szCs w:val="24"/>
          <w:rtl/>
        </w:rPr>
        <w:t xml:space="preserve"> התוצאה של ברונובסקי טובה יותר לצורך פתרון של סרבנות גט. </w:t>
      </w:r>
    </w:p>
    <w:p w:rsidR="00F1091B" w:rsidRPr="001673B4" w:rsidRDefault="00F1091B" w:rsidP="003648D6">
      <w:pPr>
        <w:pStyle w:val="a4"/>
        <w:tabs>
          <w:tab w:val="left" w:pos="2913"/>
        </w:tabs>
        <w:spacing w:after="0"/>
        <w:ind w:left="1440"/>
        <w:jc w:val="both"/>
        <w:rPr>
          <w:rFonts w:ascii="David" w:hAnsi="David" w:cs="David"/>
          <w:sz w:val="24"/>
          <w:szCs w:val="24"/>
          <w:rtl/>
        </w:rPr>
      </w:pPr>
    </w:p>
    <w:p w:rsidR="007C22EE" w:rsidRPr="001673B4" w:rsidRDefault="003648D6" w:rsidP="007C22EE">
      <w:pPr>
        <w:tabs>
          <w:tab w:val="left" w:pos="2913"/>
        </w:tabs>
        <w:spacing w:after="0"/>
        <w:ind w:left="360"/>
        <w:jc w:val="center"/>
        <w:rPr>
          <w:rFonts w:ascii="David" w:hAnsi="David" w:cs="David"/>
          <w:b/>
          <w:bCs/>
          <w:color w:val="FF0000"/>
          <w:sz w:val="24"/>
          <w:szCs w:val="24"/>
          <w:u w:val="single"/>
          <w:rtl/>
        </w:rPr>
      </w:pPr>
      <w:r w:rsidRPr="001673B4">
        <w:rPr>
          <w:rFonts w:ascii="David" w:hAnsi="David" w:cs="David" w:hint="cs"/>
          <w:b/>
          <w:bCs/>
          <w:color w:val="FF0000"/>
          <w:sz w:val="24"/>
          <w:szCs w:val="24"/>
          <w:u w:val="single"/>
          <w:rtl/>
        </w:rPr>
        <w:t xml:space="preserve">קריטריונים של </w:t>
      </w:r>
      <w:r w:rsidR="007C22EE" w:rsidRPr="001673B4">
        <w:rPr>
          <w:rFonts w:ascii="David" w:hAnsi="David" w:cs="David" w:hint="cs"/>
          <w:b/>
          <w:bCs/>
          <w:color w:val="FF0000"/>
          <w:sz w:val="24"/>
          <w:szCs w:val="24"/>
          <w:u w:val="single"/>
          <w:rtl/>
        </w:rPr>
        <w:t>דין דתי</w:t>
      </w:r>
    </w:p>
    <w:p w:rsidR="007C22EE" w:rsidRPr="001673B4" w:rsidRDefault="007C22EE" w:rsidP="001239E6">
      <w:pPr>
        <w:pStyle w:val="a4"/>
        <w:numPr>
          <w:ilvl w:val="0"/>
          <w:numId w:val="16"/>
        </w:numPr>
        <w:tabs>
          <w:tab w:val="left" w:pos="2913"/>
        </w:tabs>
        <w:spacing w:after="0"/>
        <w:jc w:val="both"/>
        <w:rPr>
          <w:rFonts w:ascii="David" w:hAnsi="David" w:cs="David"/>
          <w:sz w:val="24"/>
          <w:szCs w:val="24"/>
        </w:rPr>
      </w:pPr>
      <w:r w:rsidRPr="001673B4">
        <w:rPr>
          <w:rFonts w:ascii="David" w:hAnsi="David" w:cs="David" w:hint="cs"/>
          <w:sz w:val="24"/>
          <w:szCs w:val="24"/>
          <w:u w:val="single"/>
          <w:rtl/>
        </w:rPr>
        <w:t>דתות מעורבות</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אסור.</w:t>
      </w:r>
    </w:p>
    <w:p w:rsidR="009564C0" w:rsidRPr="001673B4" w:rsidRDefault="004125FE" w:rsidP="001239E6">
      <w:pPr>
        <w:pStyle w:val="a4"/>
        <w:numPr>
          <w:ilvl w:val="0"/>
          <w:numId w:val="16"/>
        </w:numPr>
        <w:tabs>
          <w:tab w:val="left" w:pos="2913"/>
        </w:tabs>
        <w:spacing w:after="0"/>
        <w:jc w:val="both"/>
        <w:rPr>
          <w:rFonts w:ascii="David" w:hAnsi="David" w:cs="David"/>
          <w:sz w:val="24"/>
          <w:szCs w:val="24"/>
        </w:rPr>
      </w:pPr>
      <w:r w:rsidRPr="001673B4">
        <w:rPr>
          <w:rFonts w:ascii="David" w:hAnsi="David" w:cs="David"/>
          <w:sz w:val="24"/>
          <w:szCs w:val="24"/>
          <w:u w:val="single"/>
          <w:rtl/>
        </w:rPr>
        <w:t>פסולי חיתון:</w:t>
      </w:r>
      <w:r w:rsidRPr="001673B4">
        <w:rPr>
          <w:rFonts w:ascii="David" w:hAnsi="David" w:cs="David"/>
          <w:sz w:val="24"/>
          <w:szCs w:val="24"/>
          <w:rtl/>
        </w:rPr>
        <w:t xml:space="preserve"> </w:t>
      </w:r>
    </w:p>
    <w:p w:rsidR="009564C0" w:rsidRPr="001673B4" w:rsidRDefault="004125FE" w:rsidP="001239E6">
      <w:pPr>
        <w:pStyle w:val="a4"/>
        <w:numPr>
          <w:ilvl w:val="1"/>
          <w:numId w:val="16"/>
        </w:numPr>
        <w:tabs>
          <w:tab w:val="left" w:pos="2913"/>
        </w:tabs>
        <w:spacing w:after="0"/>
        <w:jc w:val="both"/>
        <w:rPr>
          <w:rFonts w:ascii="David" w:hAnsi="David" w:cs="David"/>
          <w:b/>
          <w:bCs/>
          <w:sz w:val="24"/>
          <w:szCs w:val="24"/>
        </w:rPr>
      </w:pPr>
      <w:r w:rsidRPr="001673B4">
        <w:rPr>
          <w:rFonts w:ascii="David" w:hAnsi="David" w:cs="David"/>
          <w:b/>
          <w:bCs/>
          <w:sz w:val="24"/>
          <w:szCs w:val="24"/>
          <w:rtl/>
        </w:rPr>
        <w:t>יחסי-</w:t>
      </w:r>
      <w:r w:rsidR="00631ABD" w:rsidRPr="001673B4">
        <w:rPr>
          <w:rFonts w:ascii="David" w:hAnsi="David" w:cs="David" w:hint="cs"/>
          <w:b/>
          <w:bCs/>
          <w:sz w:val="24"/>
          <w:szCs w:val="24"/>
          <w:rtl/>
        </w:rPr>
        <w:t xml:space="preserve"> (מלקות)</w:t>
      </w:r>
      <w:r w:rsidR="007C22EE" w:rsidRPr="001673B4">
        <w:rPr>
          <w:rFonts w:ascii="David" w:hAnsi="David" w:cs="David"/>
          <w:sz w:val="24"/>
          <w:szCs w:val="24"/>
          <w:rtl/>
        </w:rPr>
        <w:t xml:space="preserve"> </w:t>
      </w:r>
      <w:r w:rsidR="00631ABD" w:rsidRPr="001673B4">
        <w:rPr>
          <w:rFonts w:ascii="David" w:hAnsi="David" w:cs="David" w:hint="cs"/>
          <w:sz w:val="24"/>
          <w:szCs w:val="24"/>
          <w:rtl/>
        </w:rPr>
        <w:t xml:space="preserve">'חייב לאווין' </w:t>
      </w:r>
      <w:r w:rsidR="007C22EE" w:rsidRPr="001673B4">
        <w:rPr>
          <w:rFonts w:ascii="David" w:hAnsi="David" w:cs="David"/>
          <w:sz w:val="24"/>
          <w:szCs w:val="24"/>
          <w:rtl/>
        </w:rPr>
        <w:t>כהן וגרושה\אלמנה</w:t>
      </w:r>
      <w:r w:rsidRPr="001673B4">
        <w:rPr>
          <w:rFonts w:ascii="David" w:hAnsi="David" w:cs="David"/>
          <w:sz w:val="24"/>
          <w:szCs w:val="24"/>
          <w:rtl/>
        </w:rPr>
        <w:t>, ממזר</w:t>
      </w:r>
      <w:r w:rsidR="007C22EE" w:rsidRPr="001673B4">
        <w:rPr>
          <w:rFonts w:ascii="David" w:hAnsi="David" w:cs="David" w:hint="cs"/>
          <w:sz w:val="24"/>
          <w:szCs w:val="24"/>
          <w:rtl/>
        </w:rPr>
        <w:t xml:space="preserve"> ואישה רגילה</w:t>
      </w:r>
      <w:r w:rsidRPr="001673B4">
        <w:rPr>
          <w:rFonts w:ascii="David" w:hAnsi="David" w:cs="David"/>
          <w:sz w:val="24"/>
          <w:szCs w:val="24"/>
          <w:rtl/>
        </w:rPr>
        <w:t xml:space="preserve"> </w:t>
      </w:r>
      <w:r w:rsidR="007C22EE" w:rsidRPr="001673B4">
        <w:rPr>
          <w:rFonts w:ascii="David" w:hAnsi="David" w:cs="David" w:hint="cs"/>
          <w:sz w:val="24"/>
          <w:szCs w:val="24"/>
          <w:rtl/>
        </w:rPr>
        <w:t xml:space="preserve">[מותר </w:t>
      </w:r>
      <w:r w:rsidRPr="001673B4">
        <w:rPr>
          <w:rFonts w:ascii="David" w:hAnsi="David" w:cs="David"/>
          <w:sz w:val="24"/>
          <w:szCs w:val="24"/>
          <w:rtl/>
        </w:rPr>
        <w:t>רק לגר</w:t>
      </w:r>
      <w:r w:rsidR="00631ABD" w:rsidRPr="001673B4">
        <w:rPr>
          <w:rFonts w:ascii="David" w:hAnsi="David" w:cs="David" w:hint="cs"/>
          <w:sz w:val="24"/>
          <w:szCs w:val="24"/>
          <w:rtl/>
        </w:rPr>
        <w:t xml:space="preserve"> או</w:t>
      </w:r>
      <w:r w:rsidR="00F1091B" w:rsidRPr="001673B4">
        <w:rPr>
          <w:rFonts w:ascii="David" w:hAnsi="David" w:cs="David" w:hint="cs"/>
          <w:sz w:val="24"/>
          <w:szCs w:val="24"/>
          <w:rtl/>
        </w:rPr>
        <w:t xml:space="preserve"> </w:t>
      </w:r>
      <w:r w:rsidRPr="001673B4">
        <w:rPr>
          <w:rFonts w:ascii="David" w:hAnsi="David" w:cs="David"/>
          <w:sz w:val="24"/>
          <w:szCs w:val="24"/>
          <w:rtl/>
        </w:rPr>
        <w:t>ממזר</w:t>
      </w:r>
      <w:r w:rsidR="007C22EE" w:rsidRPr="001673B4">
        <w:rPr>
          <w:rFonts w:ascii="David" w:hAnsi="David" w:cs="David" w:hint="cs"/>
          <w:sz w:val="24"/>
          <w:szCs w:val="24"/>
          <w:rtl/>
        </w:rPr>
        <w:t>]</w:t>
      </w:r>
      <w:r w:rsidRPr="001673B4">
        <w:rPr>
          <w:rFonts w:ascii="David" w:hAnsi="David" w:cs="David"/>
          <w:sz w:val="24"/>
          <w:szCs w:val="24"/>
          <w:rtl/>
        </w:rPr>
        <w:t xml:space="preserve">. </w:t>
      </w:r>
      <w:r w:rsidR="00F1091B" w:rsidRPr="001673B4">
        <w:rPr>
          <w:rFonts w:ascii="David" w:hAnsi="David" w:cs="David" w:hint="cs"/>
          <w:b/>
          <w:bCs/>
          <w:sz w:val="24"/>
          <w:szCs w:val="24"/>
          <w:rtl/>
        </w:rPr>
        <w:t>(אם התחתנו תקף בדיעבד).</w:t>
      </w:r>
    </w:p>
    <w:p w:rsidR="000E2D52" w:rsidRPr="001673B4" w:rsidRDefault="004125FE" w:rsidP="001239E6">
      <w:pPr>
        <w:pStyle w:val="a4"/>
        <w:numPr>
          <w:ilvl w:val="1"/>
          <w:numId w:val="16"/>
        </w:numPr>
        <w:tabs>
          <w:tab w:val="left" w:pos="2913"/>
        </w:tabs>
        <w:spacing w:after="0"/>
        <w:jc w:val="both"/>
        <w:rPr>
          <w:rFonts w:ascii="David" w:hAnsi="David" w:cs="David"/>
          <w:sz w:val="24"/>
          <w:szCs w:val="24"/>
          <w:rtl/>
        </w:rPr>
      </w:pPr>
      <w:r w:rsidRPr="001673B4">
        <w:rPr>
          <w:rFonts w:ascii="David" w:hAnsi="David" w:cs="David"/>
          <w:b/>
          <w:bCs/>
          <w:sz w:val="24"/>
          <w:szCs w:val="24"/>
          <w:rtl/>
        </w:rPr>
        <w:t>מוחלט</w:t>
      </w:r>
      <w:r w:rsidR="00631ABD" w:rsidRPr="001673B4">
        <w:rPr>
          <w:rFonts w:ascii="David" w:hAnsi="David" w:cs="David" w:hint="cs"/>
          <w:b/>
          <w:bCs/>
          <w:sz w:val="24"/>
          <w:szCs w:val="24"/>
          <w:rtl/>
        </w:rPr>
        <w:t xml:space="preserve"> (מיתה)</w:t>
      </w:r>
      <w:r w:rsidRPr="001673B4">
        <w:rPr>
          <w:rFonts w:ascii="David" w:hAnsi="David" w:cs="David"/>
          <w:sz w:val="24"/>
          <w:szCs w:val="24"/>
          <w:rtl/>
        </w:rPr>
        <w:t xml:space="preserve">- נישואי אדם עם דודתו, </w:t>
      </w:r>
      <w:r w:rsidR="003C6158" w:rsidRPr="001673B4">
        <w:rPr>
          <w:rFonts w:ascii="David" w:hAnsi="David" w:cs="David"/>
          <w:sz w:val="24"/>
          <w:szCs w:val="24"/>
          <w:rtl/>
        </w:rPr>
        <w:t>אשת איש</w:t>
      </w:r>
      <w:r w:rsidRPr="001673B4">
        <w:rPr>
          <w:rFonts w:ascii="David" w:hAnsi="David" w:cs="David"/>
          <w:sz w:val="24"/>
          <w:szCs w:val="24"/>
          <w:rtl/>
        </w:rPr>
        <w:t>,</w:t>
      </w:r>
      <w:r w:rsidR="003C6158" w:rsidRPr="001673B4">
        <w:rPr>
          <w:rFonts w:ascii="David" w:hAnsi="David" w:cs="David"/>
          <w:sz w:val="24"/>
          <w:szCs w:val="24"/>
          <w:rtl/>
        </w:rPr>
        <w:t xml:space="preserve"> </w:t>
      </w:r>
      <w:r w:rsidRPr="001673B4">
        <w:rPr>
          <w:rFonts w:ascii="David" w:hAnsi="David" w:cs="David"/>
          <w:sz w:val="24"/>
          <w:szCs w:val="24"/>
          <w:rtl/>
        </w:rPr>
        <w:t>אחות גרושתך כל עוד גרושתך בחיים, חד מיניים, דתות מעורבות</w:t>
      </w:r>
      <w:r w:rsidR="00A1661B">
        <w:rPr>
          <w:rFonts w:ascii="David" w:hAnsi="David" w:cs="David"/>
          <w:sz w:val="24"/>
          <w:szCs w:val="24"/>
          <w:rtl/>
        </w:rPr>
        <w:t>,  אח</w:t>
      </w:r>
      <w:r w:rsidR="003C6158" w:rsidRPr="001673B4">
        <w:rPr>
          <w:rFonts w:ascii="David" w:hAnsi="David" w:cs="David"/>
          <w:sz w:val="24"/>
          <w:szCs w:val="24"/>
          <w:rtl/>
        </w:rPr>
        <w:t xml:space="preserve"> ואחות, אבא וביתו, כולל ביתו החורגת</w:t>
      </w:r>
      <w:r w:rsidRPr="001673B4">
        <w:rPr>
          <w:rFonts w:ascii="David" w:hAnsi="David" w:cs="David"/>
          <w:sz w:val="24"/>
          <w:szCs w:val="24"/>
          <w:rtl/>
        </w:rPr>
        <w:t xml:space="preserve">. </w:t>
      </w:r>
    </w:p>
    <w:p w:rsidR="007C22EE" w:rsidRPr="001673B4" w:rsidRDefault="003C6158" w:rsidP="001239E6">
      <w:pPr>
        <w:pStyle w:val="a4"/>
        <w:numPr>
          <w:ilvl w:val="0"/>
          <w:numId w:val="16"/>
        </w:numPr>
        <w:tabs>
          <w:tab w:val="left" w:pos="2913"/>
        </w:tabs>
        <w:spacing w:after="0"/>
        <w:jc w:val="both"/>
        <w:rPr>
          <w:rFonts w:ascii="David" w:hAnsi="David" w:cs="David"/>
          <w:sz w:val="24"/>
          <w:szCs w:val="24"/>
        </w:rPr>
      </w:pPr>
      <w:r w:rsidRPr="001673B4">
        <w:rPr>
          <w:rFonts w:ascii="David" w:hAnsi="David" w:cs="David"/>
          <w:b/>
          <w:bCs/>
          <w:sz w:val="24"/>
          <w:szCs w:val="24"/>
          <w:rtl/>
        </w:rPr>
        <w:t>דין אזרחי:</w:t>
      </w:r>
      <w:r w:rsidRPr="001673B4">
        <w:rPr>
          <w:rFonts w:ascii="David" w:hAnsi="David" w:cs="David"/>
          <w:sz w:val="24"/>
          <w:szCs w:val="24"/>
          <w:rtl/>
        </w:rPr>
        <w:t xml:space="preserve"> ברית זוגיות לחסרי דת.</w:t>
      </w:r>
    </w:p>
    <w:p w:rsidR="00631ABD" w:rsidRPr="001673B4" w:rsidRDefault="00631ABD" w:rsidP="00631ABD">
      <w:pPr>
        <w:tabs>
          <w:tab w:val="left" w:pos="2913"/>
        </w:tabs>
        <w:spacing w:after="0"/>
        <w:jc w:val="both"/>
        <w:rPr>
          <w:rFonts w:ascii="David" w:hAnsi="David" w:cs="David"/>
          <w:sz w:val="24"/>
          <w:szCs w:val="24"/>
          <w:rtl/>
        </w:rPr>
      </w:pPr>
    </w:p>
    <w:p w:rsidR="003C6158" w:rsidRPr="001673B4" w:rsidRDefault="003C6158" w:rsidP="003648D6">
      <w:pPr>
        <w:tabs>
          <w:tab w:val="left" w:pos="2913"/>
        </w:tabs>
        <w:spacing w:after="0"/>
        <w:jc w:val="center"/>
        <w:rPr>
          <w:rFonts w:ascii="David" w:hAnsi="David" w:cs="David"/>
          <w:b/>
          <w:bCs/>
          <w:color w:val="FF0000"/>
          <w:sz w:val="24"/>
          <w:szCs w:val="24"/>
          <w:u w:val="single"/>
          <w:rtl/>
        </w:rPr>
      </w:pPr>
      <w:r w:rsidRPr="001673B4">
        <w:rPr>
          <w:rFonts w:ascii="David" w:hAnsi="David" w:cs="David"/>
          <w:b/>
          <w:bCs/>
          <w:color w:val="FF0000"/>
          <w:sz w:val="24"/>
          <w:szCs w:val="24"/>
          <w:u w:val="single"/>
          <w:rtl/>
        </w:rPr>
        <w:t>צורה:</w:t>
      </w:r>
    </w:p>
    <w:p w:rsidR="003648D6" w:rsidRPr="001673B4" w:rsidRDefault="003C6158" w:rsidP="001239E6">
      <w:pPr>
        <w:pStyle w:val="a4"/>
        <w:numPr>
          <w:ilvl w:val="0"/>
          <w:numId w:val="17"/>
        </w:numPr>
        <w:tabs>
          <w:tab w:val="left" w:pos="2913"/>
        </w:tabs>
        <w:spacing w:after="0"/>
        <w:jc w:val="both"/>
        <w:rPr>
          <w:rFonts w:ascii="David" w:hAnsi="David" w:cs="David"/>
          <w:sz w:val="24"/>
          <w:szCs w:val="24"/>
        </w:rPr>
      </w:pPr>
      <w:r w:rsidRPr="001673B4">
        <w:rPr>
          <w:rFonts w:ascii="David" w:hAnsi="David" w:cs="David"/>
          <w:sz w:val="24"/>
          <w:szCs w:val="24"/>
          <w:u w:val="single"/>
          <w:rtl/>
        </w:rPr>
        <w:t>נצרות</w:t>
      </w:r>
      <w:r w:rsidRPr="001673B4">
        <w:rPr>
          <w:rFonts w:ascii="David" w:hAnsi="David" w:cs="David"/>
          <w:sz w:val="24"/>
          <w:szCs w:val="24"/>
          <w:rtl/>
        </w:rPr>
        <w:t>- פרוטסטנטים:</w:t>
      </w:r>
      <w:r w:rsidRPr="001673B4">
        <w:rPr>
          <w:rFonts w:ascii="David" w:hAnsi="David" w:cs="David"/>
          <w:sz w:val="24"/>
          <w:szCs w:val="24"/>
        </w:rPr>
        <w:t xml:space="preserve"> </w:t>
      </w:r>
      <w:r w:rsidRPr="001673B4">
        <w:rPr>
          <w:rFonts w:ascii="David" w:hAnsi="David" w:cs="David"/>
          <w:sz w:val="24"/>
          <w:szCs w:val="24"/>
          <w:rtl/>
        </w:rPr>
        <w:t>צריך כנס</w:t>
      </w:r>
      <w:r w:rsidR="0024279E" w:rsidRPr="001673B4">
        <w:rPr>
          <w:rFonts w:ascii="David" w:hAnsi="David" w:cs="David" w:hint="cs"/>
          <w:sz w:val="24"/>
          <w:szCs w:val="24"/>
          <w:rtl/>
        </w:rPr>
        <w:t>י</w:t>
      </w:r>
      <w:r w:rsidRPr="001673B4">
        <w:rPr>
          <w:rFonts w:ascii="David" w:hAnsi="David" w:cs="David"/>
          <w:sz w:val="24"/>
          <w:szCs w:val="24"/>
          <w:rtl/>
        </w:rPr>
        <w:t xml:space="preserve">יה, 25 איש, כומר. </w:t>
      </w:r>
    </w:p>
    <w:p w:rsidR="003648D6" w:rsidRPr="001673B4" w:rsidRDefault="00631ABD" w:rsidP="001239E6">
      <w:pPr>
        <w:pStyle w:val="a4"/>
        <w:numPr>
          <w:ilvl w:val="0"/>
          <w:numId w:val="17"/>
        </w:numPr>
        <w:tabs>
          <w:tab w:val="left" w:pos="2913"/>
        </w:tabs>
        <w:spacing w:after="0"/>
        <w:jc w:val="both"/>
        <w:rPr>
          <w:rFonts w:ascii="David" w:hAnsi="David" w:cs="David"/>
          <w:sz w:val="24"/>
          <w:szCs w:val="24"/>
        </w:rPr>
      </w:pPr>
      <w:r w:rsidRPr="001673B4">
        <w:rPr>
          <w:rFonts w:ascii="David" w:hAnsi="David" w:cs="David"/>
          <w:sz w:val="24"/>
          <w:szCs w:val="24"/>
          <w:u w:val="single"/>
          <w:rtl/>
        </w:rPr>
        <w:t>א</w:t>
      </w:r>
      <w:r w:rsidR="003C6158" w:rsidRPr="001673B4">
        <w:rPr>
          <w:rFonts w:ascii="David" w:hAnsi="David" w:cs="David"/>
          <w:sz w:val="24"/>
          <w:szCs w:val="24"/>
          <w:u w:val="single"/>
          <w:rtl/>
        </w:rPr>
        <w:t>סל</w:t>
      </w:r>
      <w:r w:rsidR="003648D6" w:rsidRPr="001673B4">
        <w:rPr>
          <w:rFonts w:ascii="David" w:hAnsi="David" w:cs="David" w:hint="cs"/>
          <w:sz w:val="24"/>
          <w:szCs w:val="24"/>
          <w:u w:val="single"/>
          <w:rtl/>
        </w:rPr>
        <w:t>א</w:t>
      </w:r>
      <w:r w:rsidR="003C6158" w:rsidRPr="001673B4">
        <w:rPr>
          <w:rFonts w:ascii="David" w:hAnsi="David" w:cs="David"/>
          <w:sz w:val="24"/>
          <w:szCs w:val="24"/>
          <w:u w:val="single"/>
          <w:rtl/>
        </w:rPr>
        <w:t>ם</w:t>
      </w:r>
      <w:r w:rsidR="003C6158" w:rsidRPr="001673B4">
        <w:rPr>
          <w:rFonts w:ascii="David" w:hAnsi="David" w:cs="David"/>
          <w:sz w:val="24"/>
          <w:szCs w:val="24"/>
          <w:rtl/>
        </w:rPr>
        <w:t>:</w:t>
      </w:r>
      <w:r w:rsidR="005B3881" w:rsidRPr="001673B4">
        <w:rPr>
          <w:rFonts w:ascii="David" w:hAnsi="David" w:cs="David"/>
          <w:sz w:val="24"/>
          <w:szCs w:val="24"/>
          <w:rtl/>
        </w:rPr>
        <w:t xml:space="preserve"> יש חוזה (פומביות) אבל אין קשר למדינה. </w:t>
      </w:r>
    </w:p>
    <w:p w:rsidR="003648D6" w:rsidRPr="001673B4" w:rsidRDefault="005B3881" w:rsidP="001239E6">
      <w:pPr>
        <w:pStyle w:val="a4"/>
        <w:numPr>
          <w:ilvl w:val="0"/>
          <w:numId w:val="17"/>
        </w:numPr>
        <w:tabs>
          <w:tab w:val="left" w:pos="2913"/>
        </w:tabs>
        <w:spacing w:after="0"/>
        <w:jc w:val="both"/>
        <w:rPr>
          <w:rFonts w:ascii="David" w:hAnsi="David" w:cs="David"/>
          <w:sz w:val="24"/>
          <w:szCs w:val="24"/>
        </w:rPr>
      </w:pPr>
      <w:r w:rsidRPr="001673B4">
        <w:rPr>
          <w:rFonts w:ascii="David" w:hAnsi="David" w:cs="David"/>
          <w:sz w:val="24"/>
          <w:szCs w:val="24"/>
          <w:u w:val="single"/>
          <w:rtl/>
        </w:rPr>
        <w:t>יהדות</w:t>
      </w:r>
      <w:r w:rsidRPr="001673B4">
        <w:rPr>
          <w:rFonts w:ascii="David" w:hAnsi="David" w:cs="David"/>
          <w:sz w:val="24"/>
          <w:szCs w:val="24"/>
          <w:rtl/>
        </w:rPr>
        <w:t>:</w:t>
      </w:r>
      <w:r w:rsidR="003648D6" w:rsidRPr="001673B4">
        <w:rPr>
          <w:rFonts w:ascii="David" w:hAnsi="David" w:cs="David" w:hint="cs"/>
          <w:sz w:val="24"/>
          <w:szCs w:val="24"/>
          <w:rtl/>
        </w:rPr>
        <w:t xml:space="preserve"> שימרו רק את שלב </w:t>
      </w:r>
      <w:r w:rsidR="003648D6" w:rsidRPr="001673B4">
        <w:rPr>
          <w:rFonts w:ascii="David" w:hAnsi="David" w:cs="David" w:hint="cs"/>
          <w:b/>
          <w:bCs/>
          <w:sz w:val="24"/>
          <w:szCs w:val="24"/>
          <w:rtl/>
        </w:rPr>
        <w:t>שווה הכסף:</w:t>
      </w:r>
      <w:r w:rsidRPr="001673B4">
        <w:rPr>
          <w:rFonts w:ascii="David" w:hAnsi="David" w:cs="David"/>
          <w:b/>
          <w:bCs/>
          <w:sz w:val="24"/>
          <w:szCs w:val="24"/>
          <w:rtl/>
        </w:rPr>
        <w:t xml:space="preserve"> </w:t>
      </w:r>
      <w:r w:rsidRPr="001673B4">
        <w:rPr>
          <w:rFonts w:ascii="David" w:hAnsi="David" w:cs="David"/>
          <w:sz w:val="24"/>
          <w:szCs w:val="24"/>
          <w:rtl/>
        </w:rPr>
        <w:t>2 עדים</w:t>
      </w:r>
      <w:r w:rsidR="00A1661B">
        <w:rPr>
          <w:rFonts w:ascii="David" w:hAnsi="David" w:cs="David" w:hint="cs"/>
          <w:sz w:val="24"/>
          <w:szCs w:val="24"/>
          <w:rtl/>
        </w:rPr>
        <w:t xml:space="preserve"> כשרים</w:t>
      </w:r>
      <w:r w:rsidRPr="001673B4">
        <w:rPr>
          <w:rFonts w:ascii="David" w:hAnsi="David" w:cs="David"/>
          <w:sz w:val="24"/>
          <w:szCs w:val="24"/>
          <w:rtl/>
        </w:rPr>
        <w:t xml:space="preserve">, </w:t>
      </w:r>
      <w:r w:rsidR="003648D6" w:rsidRPr="001673B4">
        <w:rPr>
          <w:rFonts w:ascii="David" w:hAnsi="David" w:cs="David" w:hint="cs"/>
          <w:sz w:val="24"/>
          <w:szCs w:val="24"/>
          <w:rtl/>
        </w:rPr>
        <w:t xml:space="preserve">מסירת </w:t>
      </w:r>
      <w:r w:rsidRPr="001673B4">
        <w:rPr>
          <w:rFonts w:ascii="David" w:hAnsi="David" w:cs="David"/>
          <w:sz w:val="24"/>
          <w:szCs w:val="24"/>
          <w:rtl/>
        </w:rPr>
        <w:t>טב</w:t>
      </w:r>
      <w:r w:rsidR="00F1091B" w:rsidRPr="001673B4">
        <w:rPr>
          <w:rFonts w:ascii="David" w:hAnsi="David" w:cs="David"/>
          <w:sz w:val="24"/>
          <w:szCs w:val="24"/>
          <w:rtl/>
        </w:rPr>
        <w:t>עת וכוונה</w:t>
      </w:r>
      <w:r w:rsidR="00A1661B">
        <w:rPr>
          <w:rFonts w:ascii="David" w:hAnsi="David" w:cs="David" w:hint="cs"/>
          <w:sz w:val="24"/>
          <w:szCs w:val="24"/>
          <w:rtl/>
        </w:rPr>
        <w:t xml:space="preserve"> להינשא כדמו"י</w:t>
      </w:r>
      <w:r w:rsidR="00F1091B" w:rsidRPr="001673B4">
        <w:rPr>
          <w:rFonts w:ascii="David" w:hAnsi="David" w:cs="David" w:hint="cs"/>
          <w:sz w:val="24"/>
          <w:szCs w:val="24"/>
          <w:rtl/>
        </w:rPr>
        <w:t xml:space="preserve"> (בוטלו הביאה וקידושי שטר).</w:t>
      </w:r>
    </w:p>
    <w:p w:rsidR="004125FE" w:rsidRPr="001673B4" w:rsidRDefault="00023A47" w:rsidP="001239E6">
      <w:pPr>
        <w:pStyle w:val="a4"/>
        <w:numPr>
          <w:ilvl w:val="1"/>
          <w:numId w:val="17"/>
        </w:numPr>
        <w:tabs>
          <w:tab w:val="left" w:pos="2913"/>
        </w:tabs>
        <w:spacing w:after="0"/>
        <w:jc w:val="both"/>
        <w:rPr>
          <w:rFonts w:ascii="David" w:hAnsi="David" w:cs="David"/>
          <w:b/>
          <w:bCs/>
          <w:sz w:val="24"/>
          <w:szCs w:val="24"/>
        </w:rPr>
      </w:pPr>
      <w:r w:rsidRPr="001673B4">
        <w:rPr>
          <w:rFonts w:ascii="David" w:hAnsi="David" w:cs="David"/>
          <w:b/>
          <w:bCs/>
          <w:sz w:val="24"/>
          <w:szCs w:val="24"/>
          <w:rtl/>
        </w:rPr>
        <w:lastRenderedPageBreak/>
        <w:t>מלכתחילה</w:t>
      </w:r>
      <w:r w:rsidRPr="001673B4">
        <w:rPr>
          <w:rFonts w:ascii="David" w:hAnsi="David" w:cs="David"/>
          <w:sz w:val="24"/>
          <w:szCs w:val="24"/>
          <w:rtl/>
        </w:rPr>
        <w:t>:</w:t>
      </w:r>
      <w:r w:rsidR="00D0250E" w:rsidRPr="001673B4">
        <w:rPr>
          <w:rFonts w:ascii="David" w:hAnsi="David" w:cs="David"/>
          <w:sz w:val="24"/>
          <w:szCs w:val="24"/>
          <w:rtl/>
        </w:rPr>
        <w:t xml:space="preserve"> </w:t>
      </w:r>
      <w:r w:rsidR="00D0250E" w:rsidRPr="001673B4">
        <w:rPr>
          <w:rFonts w:ascii="David" w:hAnsi="David" w:cs="David"/>
          <w:sz w:val="24"/>
          <w:szCs w:val="24"/>
          <w:u w:val="single"/>
          <w:rtl/>
        </w:rPr>
        <w:t>דין דתי:</w:t>
      </w:r>
      <w:r w:rsidR="003648D6" w:rsidRPr="001673B4">
        <w:rPr>
          <w:rFonts w:ascii="David" w:hAnsi="David" w:cs="David" w:hint="cs"/>
          <w:sz w:val="24"/>
          <w:szCs w:val="24"/>
          <w:rtl/>
        </w:rPr>
        <w:t xml:space="preserve"> </w:t>
      </w:r>
      <w:r w:rsidR="003648D6" w:rsidRPr="001673B4">
        <w:rPr>
          <w:rFonts w:ascii="David" w:hAnsi="David" w:cs="David" w:hint="cs"/>
          <w:sz w:val="24"/>
          <w:szCs w:val="24"/>
          <w:highlight w:val="yellow"/>
          <w:rtl/>
        </w:rPr>
        <w:t>תקנות הרבנות</w:t>
      </w:r>
      <w:r w:rsidR="003648D6" w:rsidRPr="001673B4">
        <w:rPr>
          <w:rFonts w:ascii="David" w:hAnsi="David" w:cs="David" w:hint="cs"/>
          <w:sz w:val="24"/>
          <w:szCs w:val="24"/>
          <w:rtl/>
        </w:rPr>
        <w:t>- צריך</w:t>
      </w:r>
      <w:r w:rsidR="00D0250E" w:rsidRPr="001673B4">
        <w:rPr>
          <w:rFonts w:ascii="David" w:hAnsi="David" w:cs="David"/>
          <w:sz w:val="24"/>
          <w:szCs w:val="24"/>
          <w:rtl/>
        </w:rPr>
        <w:t xml:space="preserve"> </w:t>
      </w:r>
      <w:r w:rsidRPr="001673B4">
        <w:rPr>
          <w:rFonts w:ascii="David" w:hAnsi="David" w:cs="David"/>
          <w:b/>
          <w:bCs/>
          <w:sz w:val="24"/>
          <w:szCs w:val="24"/>
          <w:rtl/>
        </w:rPr>
        <w:t>רב</w:t>
      </w:r>
      <w:r w:rsidR="003648D6" w:rsidRPr="001673B4">
        <w:rPr>
          <w:rFonts w:ascii="David" w:hAnsi="David" w:cs="David" w:hint="cs"/>
          <w:sz w:val="24"/>
          <w:szCs w:val="24"/>
          <w:rtl/>
        </w:rPr>
        <w:t xml:space="preserve"> </w:t>
      </w:r>
      <w:r w:rsidR="00151805" w:rsidRPr="001673B4">
        <w:rPr>
          <w:rFonts w:ascii="David" w:hAnsi="David" w:cs="David"/>
          <w:sz w:val="24"/>
          <w:szCs w:val="24"/>
          <w:rtl/>
        </w:rPr>
        <w:t>(עורך נישואין מעם הרבנות)</w:t>
      </w:r>
      <w:r w:rsidRPr="001673B4">
        <w:rPr>
          <w:rFonts w:ascii="David" w:hAnsi="David" w:cs="David"/>
          <w:sz w:val="24"/>
          <w:szCs w:val="24"/>
          <w:rtl/>
        </w:rPr>
        <w:t xml:space="preserve"> </w:t>
      </w:r>
      <w:r w:rsidRPr="001673B4">
        <w:rPr>
          <w:rFonts w:ascii="David" w:hAnsi="David" w:cs="David"/>
          <w:b/>
          <w:bCs/>
          <w:sz w:val="24"/>
          <w:szCs w:val="24"/>
          <w:rtl/>
        </w:rPr>
        <w:t>ומניין</w:t>
      </w:r>
      <w:r w:rsidRPr="001673B4">
        <w:rPr>
          <w:rFonts w:ascii="David" w:hAnsi="David" w:cs="David"/>
          <w:sz w:val="24"/>
          <w:szCs w:val="24"/>
          <w:rtl/>
        </w:rPr>
        <w:t>.</w:t>
      </w:r>
      <w:r w:rsidR="00D0250E" w:rsidRPr="001673B4">
        <w:rPr>
          <w:rFonts w:ascii="David" w:hAnsi="David" w:cs="David"/>
          <w:sz w:val="24"/>
          <w:szCs w:val="24"/>
          <w:rtl/>
        </w:rPr>
        <w:t xml:space="preserve"> </w:t>
      </w:r>
      <w:r w:rsidR="00D0250E" w:rsidRPr="001673B4">
        <w:rPr>
          <w:rFonts w:ascii="David" w:hAnsi="David" w:cs="David"/>
          <w:sz w:val="24"/>
          <w:szCs w:val="24"/>
          <w:u w:val="single"/>
          <w:rtl/>
        </w:rPr>
        <w:t>דין אזרחי:</w:t>
      </w:r>
      <w:r w:rsidR="00F1091B" w:rsidRPr="001673B4">
        <w:rPr>
          <w:rFonts w:ascii="David" w:hAnsi="David" w:cs="David"/>
          <w:sz w:val="24"/>
          <w:szCs w:val="24"/>
          <w:rtl/>
        </w:rPr>
        <w:t xml:space="preserve"> </w:t>
      </w:r>
      <w:r w:rsidR="00F1091B" w:rsidRPr="001673B4">
        <w:rPr>
          <w:rFonts w:ascii="David" w:hAnsi="David" w:cs="David" w:hint="cs"/>
          <w:sz w:val="24"/>
          <w:szCs w:val="24"/>
          <w:rtl/>
        </w:rPr>
        <w:t xml:space="preserve">לרשום </w:t>
      </w:r>
      <w:r w:rsidR="00F1091B" w:rsidRPr="001673B4">
        <w:rPr>
          <w:rFonts w:ascii="David" w:hAnsi="David" w:cs="David" w:hint="cs"/>
          <w:b/>
          <w:bCs/>
          <w:sz w:val="24"/>
          <w:szCs w:val="24"/>
          <w:rtl/>
        </w:rPr>
        <w:t>ברשם נישואין.</w:t>
      </w:r>
    </w:p>
    <w:p w:rsidR="003648D6" w:rsidRPr="001673B4" w:rsidRDefault="003648D6" w:rsidP="001239E6">
      <w:pPr>
        <w:pStyle w:val="a4"/>
        <w:numPr>
          <w:ilvl w:val="1"/>
          <w:numId w:val="17"/>
        </w:numPr>
        <w:tabs>
          <w:tab w:val="left" w:pos="2913"/>
        </w:tabs>
        <w:spacing w:after="0"/>
        <w:jc w:val="both"/>
        <w:rPr>
          <w:rFonts w:ascii="David" w:hAnsi="David" w:cs="David"/>
          <w:sz w:val="24"/>
          <w:szCs w:val="24"/>
          <w:rtl/>
        </w:rPr>
      </w:pPr>
      <w:r w:rsidRPr="001673B4">
        <w:rPr>
          <w:rFonts w:ascii="David" w:hAnsi="David" w:cs="David" w:hint="cs"/>
          <w:b/>
          <w:bCs/>
          <w:sz w:val="24"/>
          <w:szCs w:val="24"/>
          <w:rtl/>
        </w:rPr>
        <w:t>בדיעבד</w:t>
      </w:r>
      <w:r w:rsidRPr="001673B4">
        <w:rPr>
          <w:rFonts w:ascii="David" w:hAnsi="David" w:cs="David" w:hint="cs"/>
          <w:sz w:val="24"/>
          <w:szCs w:val="24"/>
          <w:rtl/>
        </w:rPr>
        <w:t>:</w:t>
      </w:r>
      <w:r w:rsidRPr="001673B4">
        <w:rPr>
          <w:rFonts w:ascii="David" w:hAnsi="David" w:cs="David" w:hint="cs"/>
          <w:b/>
          <w:bCs/>
          <w:sz w:val="24"/>
          <w:szCs w:val="24"/>
          <w:rtl/>
        </w:rPr>
        <w:t xml:space="preserve"> </w:t>
      </w:r>
      <w:r w:rsidRPr="00A1661B">
        <w:rPr>
          <w:rFonts w:ascii="David" w:hAnsi="David" w:cs="David" w:hint="cs"/>
          <w:sz w:val="24"/>
          <w:szCs w:val="24"/>
          <w:rtl/>
        </w:rPr>
        <w:t xml:space="preserve">יש תוקף לנישואין </w:t>
      </w:r>
      <w:r w:rsidR="0024279E" w:rsidRPr="00A1661B">
        <w:rPr>
          <w:rFonts w:ascii="David" w:hAnsi="David" w:cs="David" w:hint="cs"/>
          <w:sz w:val="24"/>
          <w:szCs w:val="24"/>
          <w:rtl/>
        </w:rPr>
        <w:t>גם</w:t>
      </w:r>
      <w:r w:rsidRPr="00A1661B">
        <w:rPr>
          <w:rFonts w:ascii="David" w:hAnsi="David" w:cs="David" w:hint="cs"/>
          <w:sz w:val="24"/>
          <w:szCs w:val="24"/>
          <w:rtl/>
        </w:rPr>
        <w:t xml:space="preserve"> </w:t>
      </w:r>
      <w:r w:rsidR="009564C0" w:rsidRPr="00A1661B">
        <w:rPr>
          <w:rFonts w:ascii="David" w:hAnsi="David" w:cs="David" w:hint="cs"/>
          <w:sz w:val="24"/>
          <w:szCs w:val="24"/>
          <w:rtl/>
        </w:rPr>
        <w:t>ללא אלו</w:t>
      </w:r>
      <w:r w:rsidRPr="00A1661B">
        <w:rPr>
          <w:rFonts w:ascii="David" w:hAnsi="David" w:cs="David" w:hint="cs"/>
          <w:sz w:val="24"/>
          <w:szCs w:val="24"/>
          <w:rtl/>
        </w:rPr>
        <w:t>.</w:t>
      </w:r>
    </w:p>
    <w:p w:rsidR="00251A27" w:rsidRPr="001673B4" w:rsidRDefault="00251A27" w:rsidP="0044466F">
      <w:pPr>
        <w:tabs>
          <w:tab w:val="left" w:pos="2913"/>
        </w:tabs>
        <w:spacing w:after="0"/>
        <w:jc w:val="both"/>
        <w:rPr>
          <w:rFonts w:ascii="David" w:hAnsi="David" w:cs="David"/>
          <w:sz w:val="24"/>
          <w:szCs w:val="24"/>
          <w:rtl/>
        </w:rPr>
      </w:pPr>
    </w:p>
    <w:p w:rsidR="00084B46" w:rsidRPr="001673B4" w:rsidRDefault="001A172A" w:rsidP="004841A7">
      <w:pPr>
        <w:shd w:val="clear" w:color="auto" w:fill="C4BC96" w:themeFill="background2" w:themeFillShade="BF"/>
        <w:tabs>
          <w:tab w:val="left" w:pos="2913"/>
        </w:tabs>
        <w:spacing w:after="0"/>
        <w:jc w:val="center"/>
        <w:rPr>
          <w:rFonts w:ascii="David" w:hAnsi="David" w:cs="David"/>
          <w:b/>
          <w:bCs/>
          <w:sz w:val="24"/>
          <w:szCs w:val="24"/>
          <w:u w:val="single"/>
          <w:rtl/>
        </w:rPr>
      </w:pPr>
      <w:r w:rsidRPr="001673B4">
        <w:rPr>
          <w:rFonts w:ascii="David" w:hAnsi="David" w:cs="David"/>
          <w:b/>
          <w:bCs/>
          <w:sz w:val="24"/>
          <w:szCs w:val="24"/>
          <w:u w:val="single"/>
          <w:rtl/>
        </w:rPr>
        <w:t>תחליפי נישואים</w:t>
      </w:r>
    </w:p>
    <w:p w:rsidR="00753D32" w:rsidRDefault="00753D32" w:rsidP="003648D6">
      <w:pPr>
        <w:tabs>
          <w:tab w:val="left" w:pos="1459"/>
        </w:tabs>
        <w:spacing w:after="0"/>
        <w:jc w:val="center"/>
        <w:rPr>
          <w:rFonts w:ascii="David" w:hAnsi="David" w:cs="David"/>
          <w:b/>
          <w:bCs/>
          <w:color w:val="FF0000"/>
          <w:sz w:val="24"/>
          <w:szCs w:val="24"/>
          <w:u w:val="double"/>
          <w:rtl/>
        </w:rPr>
      </w:pPr>
    </w:p>
    <w:p w:rsidR="001A172A" w:rsidRPr="001673B4" w:rsidRDefault="00B57071" w:rsidP="003648D6">
      <w:pPr>
        <w:tabs>
          <w:tab w:val="left" w:pos="1459"/>
        </w:tabs>
        <w:spacing w:after="0"/>
        <w:jc w:val="center"/>
        <w:rPr>
          <w:rFonts w:ascii="David" w:hAnsi="David" w:cs="David"/>
          <w:b/>
          <w:bCs/>
          <w:color w:val="FF0000"/>
          <w:sz w:val="24"/>
          <w:szCs w:val="24"/>
          <w:u w:val="double"/>
          <w:rtl/>
        </w:rPr>
      </w:pPr>
      <w:r w:rsidRPr="001673B4">
        <w:rPr>
          <w:rFonts w:ascii="David" w:hAnsi="David" w:cs="David"/>
          <w:b/>
          <w:bCs/>
          <w:color w:val="FF0000"/>
          <w:sz w:val="24"/>
          <w:szCs w:val="24"/>
          <w:u w:val="double"/>
          <w:rtl/>
        </w:rPr>
        <w:t>נישואים פרטיים</w:t>
      </w:r>
      <w:r w:rsidR="001A172A" w:rsidRPr="001673B4">
        <w:rPr>
          <w:rFonts w:ascii="David" w:hAnsi="David" w:cs="David"/>
          <w:b/>
          <w:bCs/>
          <w:color w:val="FF0000"/>
          <w:sz w:val="24"/>
          <w:szCs w:val="24"/>
          <w:u w:val="double"/>
          <w:rtl/>
        </w:rPr>
        <w:t>:</w:t>
      </w:r>
    </w:p>
    <w:p w:rsidR="003648D6" w:rsidRPr="001673B4" w:rsidRDefault="002E2D0D" w:rsidP="003648D6">
      <w:pPr>
        <w:tabs>
          <w:tab w:val="left" w:pos="1459"/>
        </w:tabs>
        <w:spacing w:after="0"/>
        <w:jc w:val="center"/>
        <w:rPr>
          <w:rFonts w:ascii="David" w:hAnsi="David" w:cs="David"/>
          <w:sz w:val="24"/>
          <w:szCs w:val="24"/>
        </w:rPr>
      </w:pPr>
      <w:r w:rsidRPr="001673B4">
        <w:rPr>
          <w:rFonts w:ascii="David" w:hAnsi="David" w:cs="David" w:hint="cs"/>
          <w:sz w:val="24"/>
          <w:szCs w:val="24"/>
          <w:highlight w:val="green"/>
          <w:rtl/>
        </w:rPr>
        <w:t>פס"ד רודניצקי</w:t>
      </w:r>
      <w:r w:rsidRPr="001673B4">
        <w:rPr>
          <w:rFonts w:ascii="David" w:hAnsi="David" w:cs="David" w:hint="cs"/>
          <w:sz w:val="24"/>
          <w:szCs w:val="24"/>
          <w:rtl/>
        </w:rPr>
        <w:t xml:space="preserve"> </w:t>
      </w:r>
      <w:r w:rsidRPr="001673B4">
        <w:rPr>
          <w:rFonts w:ascii="David" w:hAnsi="David" w:cs="David"/>
          <w:sz w:val="24"/>
          <w:szCs w:val="24"/>
          <w:rtl/>
        </w:rPr>
        <w:t>–</w:t>
      </w:r>
      <w:r w:rsidR="00F1091B" w:rsidRPr="001673B4">
        <w:rPr>
          <w:rFonts w:ascii="David" w:hAnsi="David" w:cs="David" w:hint="cs"/>
          <w:sz w:val="24"/>
          <w:szCs w:val="24"/>
          <w:rtl/>
        </w:rPr>
        <w:t xml:space="preserve"> כהן וגרושה שנישאו פרטית</w:t>
      </w:r>
      <w:r w:rsidRPr="001673B4">
        <w:rPr>
          <w:rFonts w:ascii="David" w:hAnsi="David" w:cs="David" w:hint="cs"/>
          <w:sz w:val="24"/>
          <w:szCs w:val="24"/>
          <w:rtl/>
        </w:rPr>
        <w:t xml:space="preserve"> </w:t>
      </w:r>
      <w:r w:rsidR="00F1091B" w:rsidRPr="001673B4">
        <w:rPr>
          <w:rFonts w:ascii="David" w:hAnsi="David" w:cs="David" w:hint="cs"/>
          <w:sz w:val="24"/>
          <w:szCs w:val="24"/>
          <w:rtl/>
        </w:rPr>
        <w:t>ב</w:t>
      </w:r>
      <w:r w:rsidR="003648D6" w:rsidRPr="001673B4">
        <w:rPr>
          <w:rFonts w:ascii="David" w:hAnsi="David" w:cs="David" w:hint="cs"/>
          <w:sz w:val="24"/>
          <w:szCs w:val="24"/>
          <w:rtl/>
        </w:rPr>
        <w:t>נישואין בארץ שלא דרך הרבנות.</w:t>
      </w:r>
    </w:p>
    <w:p w:rsidR="003C6158" w:rsidRPr="001673B4" w:rsidRDefault="00D0250E" w:rsidP="001239E6">
      <w:pPr>
        <w:pStyle w:val="a4"/>
        <w:numPr>
          <w:ilvl w:val="0"/>
          <w:numId w:val="18"/>
        </w:numPr>
        <w:tabs>
          <w:tab w:val="left" w:pos="1459"/>
        </w:tabs>
        <w:spacing w:after="0"/>
        <w:jc w:val="both"/>
        <w:rPr>
          <w:rFonts w:ascii="David" w:hAnsi="David" w:cs="David"/>
          <w:sz w:val="24"/>
          <w:szCs w:val="24"/>
          <w:rtl/>
        </w:rPr>
      </w:pPr>
      <w:r w:rsidRPr="001673B4">
        <w:rPr>
          <w:rFonts w:ascii="David" w:hAnsi="David" w:cs="David"/>
          <w:b/>
          <w:bCs/>
          <w:sz w:val="24"/>
          <w:szCs w:val="24"/>
          <w:rtl/>
        </w:rPr>
        <w:t>רישום:</w:t>
      </w:r>
      <w:r w:rsidRPr="001673B4">
        <w:rPr>
          <w:rFonts w:ascii="David" w:hAnsi="David" w:cs="David"/>
          <w:sz w:val="24"/>
          <w:szCs w:val="24"/>
          <w:rtl/>
        </w:rPr>
        <w:t xml:space="preserve"> </w:t>
      </w:r>
      <w:r w:rsidRPr="001673B4">
        <w:rPr>
          <w:rFonts w:ascii="David" w:hAnsi="David" w:cs="David"/>
          <w:sz w:val="24"/>
          <w:szCs w:val="24"/>
          <w:u w:val="single"/>
          <w:rtl/>
        </w:rPr>
        <w:t>פסולי חיתון</w:t>
      </w:r>
      <w:r w:rsidR="003648D6" w:rsidRPr="001673B4">
        <w:rPr>
          <w:rFonts w:ascii="David" w:hAnsi="David" w:cs="David" w:hint="cs"/>
          <w:sz w:val="24"/>
          <w:szCs w:val="24"/>
          <w:u w:val="single"/>
          <w:rtl/>
        </w:rPr>
        <w:t xml:space="preserve"> יחסיים</w:t>
      </w:r>
      <w:r w:rsidRPr="001673B4">
        <w:rPr>
          <w:rFonts w:ascii="David" w:hAnsi="David" w:cs="David"/>
          <w:sz w:val="24"/>
          <w:szCs w:val="24"/>
          <w:u w:val="single"/>
          <w:rtl/>
        </w:rPr>
        <w:t>:</w:t>
      </w:r>
      <w:r w:rsidRPr="001673B4">
        <w:rPr>
          <w:rFonts w:ascii="David" w:hAnsi="David" w:cs="David"/>
          <w:sz w:val="24"/>
          <w:szCs w:val="24"/>
          <w:rtl/>
        </w:rPr>
        <w:t xml:space="preserve"> בג</w:t>
      </w:r>
      <w:r w:rsidR="00B57071" w:rsidRPr="001673B4">
        <w:rPr>
          <w:rFonts w:ascii="David" w:hAnsi="David" w:cs="David"/>
          <w:sz w:val="24"/>
          <w:szCs w:val="24"/>
          <w:rtl/>
        </w:rPr>
        <w:t>"</w:t>
      </w:r>
      <w:r w:rsidRPr="001673B4">
        <w:rPr>
          <w:rFonts w:ascii="David" w:hAnsi="David" w:cs="David"/>
          <w:sz w:val="24"/>
          <w:szCs w:val="24"/>
          <w:rtl/>
        </w:rPr>
        <w:t xml:space="preserve">ץ </w:t>
      </w:r>
      <w:r w:rsidR="00B57071" w:rsidRPr="001673B4">
        <w:rPr>
          <w:rFonts w:ascii="David" w:hAnsi="David" w:cs="David"/>
          <w:sz w:val="24"/>
          <w:szCs w:val="24"/>
          <w:rtl/>
        </w:rPr>
        <w:t>י</w:t>
      </w:r>
      <w:r w:rsidRPr="001673B4">
        <w:rPr>
          <w:rFonts w:ascii="David" w:hAnsi="David" w:cs="David"/>
          <w:sz w:val="24"/>
          <w:szCs w:val="24"/>
          <w:rtl/>
        </w:rPr>
        <w:t xml:space="preserve">יתן להם אחרי שיבקשו </w:t>
      </w:r>
      <w:r w:rsidRPr="001E4794">
        <w:rPr>
          <w:rFonts w:ascii="David" w:hAnsi="David" w:cs="David"/>
          <w:b/>
          <w:bCs/>
          <w:sz w:val="24"/>
          <w:szCs w:val="24"/>
          <w:rtl/>
        </w:rPr>
        <w:t>תעודת רווקות</w:t>
      </w:r>
      <w:r w:rsidRPr="001673B4">
        <w:rPr>
          <w:rFonts w:ascii="David" w:hAnsi="David" w:cs="David"/>
          <w:sz w:val="24"/>
          <w:szCs w:val="24"/>
          <w:rtl/>
        </w:rPr>
        <w:t xml:space="preserve"> מביה"ד</w:t>
      </w:r>
      <w:r w:rsidR="009564C0" w:rsidRPr="001673B4">
        <w:rPr>
          <w:rFonts w:ascii="David" w:hAnsi="David" w:cs="David" w:hint="cs"/>
          <w:sz w:val="24"/>
          <w:szCs w:val="24"/>
          <w:rtl/>
        </w:rPr>
        <w:t>, שיסרב להם</w:t>
      </w:r>
      <w:r w:rsidRPr="001673B4">
        <w:rPr>
          <w:rFonts w:ascii="David" w:hAnsi="David" w:cs="David"/>
          <w:sz w:val="24"/>
          <w:szCs w:val="24"/>
          <w:rtl/>
        </w:rPr>
        <w:t xml:space="preserve">. </w:t>
      </w:r>
      <w:r w:rsidRPr="001673B4">
        <w:rPr>
          <w:rFonts w:ascii="David" w:hAnsi="David" w:cs="David"/>
          <w:sz w:val="24"/>
          <w:szCs w:val="24"/>
          <w:u w:val="single"/>
          <w:rtl/>
        </w:rPr>
        <w:t>אידיאולוגים:</w:t>
      </w:r>
      <w:r w:rsidRPr="001673B4">
        <w:rPr>
          <w:rFonts w:ascii="David" w:hAnsi="David" w:cs="David"/>
          <w:sz w:val="24"/>
          <w:szCs w:val="24"/>
          <w:rtl/>
        </w:rPr>
        <w:t xml:space="preserve"> </w:t>
      </w:r>
      <w:r w:rsidR="00C21250" w:rsidRPr="001673B4">
        <w:rPr>
          <w:rFonts w:ascii="David" w:hAnsi="David" w:cs="David" w:hint="cs"/>
          <w:sz w:val="24"/>
          <w:szCs w:val="24"/>
          <w:rtl/>
        </w:rPr>
        <w:t>לא יתנו רישום בגלל שפוגעים בסדר הציבורי</w:t>
      </w:r>
      <w:r w:rsidRPr="001673B4">
        <w:rPr>
          <w:rFonts w:ascii="David" w:hAnsi="David" w:cs="David"/>
          <w:sz w:val="24"/>
          <w:szCs w:val="24"/>
          <w:rtl/>
        </w:rPr>
        <w:t>.</w:t>
      </w:r>
    </w:p>
    <w:p w:rsidR="001A172A" w:rsidRPr="001673B4" w:rsidRDefault="001A172A" w:rsidP="001239E6">
      <w:pPr>
        <w:pStyle w:val="a4"/>
        <w:numPr>
          <w:ilvl w:val="0"/>
          <w:numId w:val="18"/>
        </w:numPr>
        <w:tabs>
          <w:tab w:val="left" w:pos="1459"/>
        </w:tabs>
        <w:spacing w:after="0"/>
        <w:jc w:val="both"/>
        <w:rPr>
          <w:rFonts w:ascii="David" w:hAnsi="David" w:cs="David"/>
          <w:sz w:val="24"/>
          <w:szCs w:val="24"/>
          <w:rtl/>
        </w:rPr>
      </w:pPr>
      <w:r w:rsidRPr="001673B4">
        <w:rPr>
          <w:rFonts w:ascii="David" w:hAnsi="David" w:cs="David"/>
          <w:b/>
          <w:bCs/>
          <w:sz w:val="24"/>
          <w:szCs w:val="24"/>
          <w:rtl/>
        </w:rPr>
        <w:t>צד ג':</w:t>
      </w:r>
      <w:r w:rsidR="002E2D0D" w:rsidRPr="001673B4">
        <w:rPr>
          <w:rFonts w:ascii="David" w:hAnsi="David" w:cs="David"/>
          <w:sz w:val="24"/>
          <w:szCs w:val="24"/>
          <w:rtl/>
        </w:rPr>
        <w:t xml:space="preserve"> </w:t>
      </w:r>
      <w:r w:rsidR="002E2D0D" w:rsidRPr="001673B4">
        <w:rPr>
          <w:rFonts w:ascii="David" w:hAnsi="David" w:cs="David"/>
          <w:sz w:val="24"/>
          <w:szCs w:val="24"/>
          <w:u w:val="single"/>
          <w:rtl/>
        </w:rPr>
        <w:t>פסולי חיתון שנרשמו</w:t>
      </w:r>
      <w:r w:rsidRPr="001673B4">
        <w:rPr>
          <w:rFonts w:ascii="David" w:hAnsi="David" w:cs="David"/>
          <w:sz w:val="24"/>
          <w:szCs w:val="24"/>
          <w:u w:val="single"/>
          <w:rtl/>
        </w:rPr>
        <w:t>:</w:t>
      </w:r>
      <w:r w:rsidRPr="001673B4">
        <w:rPr>
          <w:rFonts w:ascii="David" w:hAnsi="David" w:cs="David"/>
          <w:sz w:val="24"/>
          <w:szCs w:val="24"/>
          <w:rtl/>
        </w:rPr>
        <w:t xml:space="preserve"> יש זכויות צד ג'. </w:t>
      </w:r>
      <w:r w:rsidRPr="001673B4">
        <w:rPr>
          <w:rFonts w:ascii="David" w:hAnsi="David" w:cs="David"/>
          <w:sz w:val="24"/>
          <w:szCs w:val="24"/>
          <w:u w:val="single"/>
          <w:rtl/>
        </w:rPr>
        <w:t>אידיאולוגים:</w:t>
      </w:r>
      <w:r w:rsidRPr="001673B4">
        <w:rPr>
          <w:rFonts w:ascii="David" w:hAnsi="David" w:cs="David"/>
          <w:sz w:val="24"/>
          <w:szCs w:val="24"/>
          <w:rtl/>
        </w:rPr>
        <w:t xml:space="preserve"> צריכים להוכיח</w:t>
      </w:r>
      <w:r w:rsidR="00C21250" w:rsidRPr="001673B4">
        <w:rPr>
          <w:rFonts w:ascii="David" w:hAnsi="David" w:cs="David" w:hint="cs"/>
          <w:sz w:val="24"/>
          <w:szCs w:val="24"/>
          <w:rtl/>
        </w:rPr>
        <w:t xml:space="preserve"> נישואין</w:t>
      </w:r>
      <w:r w:rsidR="00631ABD" w:rsidRPr="001673B4">
        <w:rPr>
          <w:rFonts w:ascii="David" w:hAnsi="David" w:cs="David" w:hint="cs"/>
          <w:sz w:val="24"/>
          <w:szCs w:val="24"/>
          <w:rtl/>
        </w:rPr>
        <w:t xml:space="preserve"> -</w:t>
      </w:r>
      <w:r w:rsidR="002E2D0D" w:rsidRPr="001673B4">
        <w:rPr>
          <w:rFonts w:ascii="David" w:hAnsi="David" w:cs="David" w:hint="cs"/>
          <w:sz w:val="24"/>
          <w:szCs w:val="24"/>
          <w:rtl/>
        </w:rPr>
        <w:t xml:space="preserve"> 2 עדים + טבעת + כוונה.</w:t>
      </w:r>
    </w:p>
    <w:p w:rsidR="001A172A" w:rsidRPr="001673B4" w:rsidRDefault="001A172A" w:rsidP="001E4794">
      <w:pPr>
        <w:pStyle w:val="a4"/>
        <w:numPr>
          <w:ilvl w:val="0"/>
          <w:numId w:val="18"/>
        </w:numPr>
        <w:tabs>
          <w:tab w:val="left" w:pos="1459"/>
        </w:tabs>
        <w:spacing w:after="0"/>
        <w:jc w:val="both"/>
        <w:rPr>
          <w:rFonts w:ascii="David" w:hAnsi="David" w:cs="David"/>
          <w:sz w:val="24"/>
          <w:szCs w:val="24"/>
        </w:rPr>
      </w:pPr>
      <w:r w:rsidRPr="001673B4">
        <w:rPr>
          <w:rFonts w:ascii="David" w:hAnsi="David" w:cs="David"/>
          <w:b/>
          <w:bCs/>
          <w:sz w:val="24"/>
          <w:szCs w:val="24"/>
          <w:rtl/>
        </w:rPr>
        <w:t>יחסים פנימיים</w:t>
      </w:r>
      <w:r w:rsidR="00F1091B" w:rsidRPr="001673B4">
        <w:rPr>
          <w:rFonts w:ascii="David" w:hAnsi="David" w:cs="David" w:hint="cs"/>
          <w:b/>
          <w:bCs/>
          <w:sz w:val="24"/>
          <w:szCs w:val="24"/>
          <w:rtl/>
        </w:rPr>
        <w:t xml:space="preserve"> </w:t>
      </w:r>
      <w:r w:rsidR="00F1091B" w:rsidRPr="001673B4">
        <w:rPr>
          <w:rFonts w:ascii="David" w:hAnsi="David" w:cs="David"/>
          <w:b/>
          <w:bCs/>
          <w:sz w:val="24"/>
          <w:szCs w:val="24"/>
          <w:rtl/>
        </w:rPr>
        <w:t>–</w:t>
      </w:r>
      <w:r w:rsidR="00F1091B" w:rsidRPr="001673B4">
        <w:rPr>
          <w:rFonts w:ascii="David" w:hAnsi="David" w:cs="David" w:hint="cs"/>
          <w:b/>
          <w:bCs/>
          <w:sz w:val="24"/>
          <w:szCs w:val="24"/>
          <w:rtl/>
        </w:rPr>
        <w:t xml:space="preserve"> מזונות בין בני הזוג</w:t>
      </w:r>
      <w:r w:rsidRPr="001673B4">
        <w:rPr>
          <w:rFonts w:ascii="David" w:hAnsi="David" w:cs="David"/>
          <w:b/>
          <w:bCs/>
          <w:sz w:val="24"/>
          <w:szCs w:val="24"/>
          <w:rtl/>
        </w:rPr>
        <w:t>:</w:t>
      </w:r>
      <w:r w:rsidR="000E2D52" w:rsidRPr="001673B4">
        <w:rPr>
          <w:rFonts w:ascii="David" w:hAnsi="David" w:cs="David" w:hint="cs"/>
          <w:sz w:val="24"/>
          <w:szCs w:val="24"/>
          <w:rtl/>
        </w:rPr>
        <w:t xml:space="preserve"> לגבי 2 הסוגים </w:t>
      </w:r>
      <w:r w:rsidR="000E2D52" w:rsidRPr="001673B4">
        <w:rPr>
          <w:rFonts w:ascii="David" w:hAnsi="David" w:cs="David"/>
          <w:sz w:val="24"/>
          <w:szCs w:val="24"/>
          <w:rtl/>
        </w:rPr>
        <w:t>–</w:t>
      </w:r>
      <w:r w:rsidRPr="001673B4">
        <w:rPr>
          <w:rFonts w:ascii="David" w:hAnsi="David" w:cs="David"/>
          <w:sz w:val="24"/>
          <w:szCs w:val="24"/>
          <w:rtl/>
        </w:rPr>
        <w:t xml:space="preserve"> 1. לבדוק האם נשואים ע"פ הדין הדתי 2. </w:t>
      </w:r>
      <w:r w:rsidR="00B2586A" w:rsidRPr="001673B4">
        <w:rPr>
          <w:rFonts w:ascii="David" w:hAnsi="David" w:cs="David" w:hint="cs"/>
          <w:sz w:val="24"/>
          <w:szCs w:val="24"/>
          <w:rtl/>
        </w:rPr>
        <w:t xml:space="preserve">מזונות אזרחיים - </w:t>
      </w:r>
      <w:r w:rsidRPr="001673B4">
        <w:rPr>
          <w:rFonts w:ascii="David" w:hAnsi="David" w:cs="David"/>
          <w:sz w:val="24"/>
          <w:szCs w:val="24"/>
          <w:rtl/>
        </w:rPr>
        <w:t xml:space="preserve">מישור חוזי והתחייבות מכללא למזונות. 3. </w:t>
      </w:r>
      <w:r w:rsidRPr="001673B4">
        <w:rPr>
          <w:rFonts w:ascii="David" w:hAnsi="David" w:cs="David"/>
          <w:sz w:val="24"/>
          <w:szCs w:val="24"/>
          <w:highlight w:val="magenta"/>
          <w:rtl/>
        </w:rPr>
        <w:t>אלון</w:t>
      </w:r>
      <w:r w:rsidR="00C21250" w:rsidRPr="001673B4">
        <w:rPr>
          <w:rFonts w:ascii="David" w:hAnsi="David" w:cs="David"/>
          <w:sz w:val="24"/>
          <w:szCs w:val="24"/>
          <w:rtl/>
        </w:rPr>
        <w:t>-</w:t>
      </w:r>
      <w:r w:rsidR="002E2D0D" w:rsidRPr="001673B4">
        <w:rPr>
          <w:rFonts w:ascii="David" w:hAnsi="David" w:cs="David" w:hint="cs"/>
          <w:sz w:val="24"/>
          <w:szCs w:val="24"/>
          <w:rtl/>
        </w:rPr>
        <w:t xml:space="preserve"> חסם מקדמי</w:t>
      </w:r>
      <w:r w:rsidR="000E2D52" w:rsidRPr="001673B4">
        <w:rPr>
          <w:rFonts w:ascii="David" w:hAnsi="David" w:cs="David" w:hint="cs"/>
          <w:sz w:val="24"/>
          <w:szCs w:val="24"/>
          <w:rtl/>
        </w:rPr>
        <w:t xml:space="preserve"> </w:t>
      </w:r>
      <w:r w:rsidR="000E2D52" w:rsidRPr="001673B4">
        <w:rPr>
          <w:rFonts w:ascii="David" w:hAnsi="David" w:cs="David" w:hint="cs"/>
          <w:sz w:val="24"/>
          <w:szCs w:val="24"/>
          <w:highlight w:val="green"/>
          <w:rtl/>
        </w:rPr>
        <w:t>פס"ד צונן</w:t>
      </w:r>
      <w:r w:rsidR="002E2D0D" w:rsidRPr="001673B4">
        <w:rPr>
          <w:rFonts w:ascii="David" w:hAnsi="David" w:cs="David" w:hint="cs"/>
          <w:sz w:val="24"/>
          <w:szCs w:val="24"/>
          <w:rtl/>
        </w:rPr>
        <w:t xml:space="preserve"> </w:t>
      </w:r>
      <w:r w:rsidR="000E2D52" w:rsidRPr="001673B4">
        <w:rPr>
          <w:rFonts w:ascii="David" w:hAnsi="David" w:cs="David"/>
          <w:sz w:val="24"/>
          <w:szCs w:val="24"/>
          <w:rtl/>
        </w:rPr>
        <w:t>–</w:t>
      </w:r>
      <w:r w:rsidR="002E2D0D" w:rsidRPr="001673B4">
        <w:rPr>
          <w:rFonts w:ascii="David" w:hAnsi="David" w:cs="David" w:hint="cs"/>
          <w:sz w:val="24"/>
          <w:szCs w:val="24"/>
          <w:rtl/>
        </w:rPr>
        <w:t xml:space="preserve"> </w:t>
      </w:r>
      <w:r w:rsidR="000E2D52" w:rsidRPr="001673B4">
        <w:rPr>
          <w:rFonts w:ascii="David" w:hAnsi="David" w:cs="David"/>
          <w:sz w:val="24"/>
          <w:szCs w:val="24"/>
          <w:rtl/>
        </w:rPr>
        <w:t>לא</w:t>
      </w:r>
      <w:r w:rsidR="000E2D52" w:rsidRPr="001673B4">
        <w:rPr>
          <w:rFonts w:ascii="David" w:hAnsi="David" w:cs="David" w:hint="cs"/>
          <w:sz w:val="24"/>
          <w:szCs w:val="24"/>
          <w:rtl/>
        </w:rPr>
        <w:t xml:space="preserve"> נכריע בנישואין</w:t>
      </w:r>
      <w:r w:rsidR="000E2D52" w:rsidRPr="001673B4">
        <w:rPr>
          <w:rFonts w:ascii="David" w:hAnsi="David" w:cs="David"/>
          <w:sz w:val="24"/>
          <w:szCs w:val="24"/>
          <w:rtl/>
        </w:rPr>
        <w:t xml:space="preserve"> </w:t>
      </w:r>
      <w:r w:rsidR="000E2D52" w:rsidRPr="001673B4">
        <w:rPr>
          <w:rFonts w:ascii="David" w:hAnsi="David" w:cs="David" w:hint="cs"/>
          <w:sz w:val="24"/>
          <w:szCs w:val="24"/>
          <w:rtl/>
        </w:rPr>
        <w:t>ו</w:t>
      </w:r>
      <w:r w:rsidR="00084B46" w:rsidRPr="001673B4">
        <w:rPr>
          <w:rFonts w:ascii="David" w:hAnsi="David" w:cs="David" w:hint="cs"/>
          <w:sz w:val="24"/>
          <w:szCs w:val="24"/>
          <w:rtl/>
        </w:rPr>
        <w:t xml:space="preserve">לא </w:t>
      </w:r>
      <w:r w:rsidR="000E2D52" w:rsidRPr="001673B4">
        <w:rPr>
          <w:rFonts w:ascii="David" w:hAnsi="David" w:cs="David" w:hint="cs"/>
          <w:sz w:val="24"/>
          <w:szCs w:val="24"/>
          <w:rtl/>
        </w:rPr>
        <w:t>נאשר אותם</w:t>
      </w:r>
      <w:r w:rsidR="00CB562B">
        <w:rPr>
          <w:rFonts w:ascii="David" w:hAnsi="David" w:cs="David" w:hint="cs"/>
          <w:sz w:val="24"/>
          <w:szCs w:val="24"/>
          <w:rtl/>
        </w:rPr>
        <w:t xml:space="preserve"> (וכך גם לא יינתנו מזונות)</w:t>
      </w:r>
      <w:r w:rsidR="00CB562B" w:rsidRPr="001673B4">
        <w:rPr>
          <w:rFonts w:ascii="David" w:hAnsi="David" w:cs="David" w:hint="cs"/>
          <w:sz w:val="24"/>
          <w:szCs w:val="24"/>
          <w:rtl/>
        </w:rPr>
        <w:t xml:space="preserve"> </w:t>
      </w:r>
      <w:r w:rsidR="000E2D52" w:rsidRPr="001673B4">
        <w:rPr>
          <w:rFonts w:ascii="David" w:hAnsi="David" w:cs="David" w:hint="cs"/>
          <w:sz w:val="24"/>
          <w:szCs w:val="24"/>
          <w:rtl/>
        </w:rPr>
        <w:t>לאידאולוגים</w:t>
      </w:r>
      <w:r w:rsidR="000E2D52" w:rsidRPr="001673B4">
        <w:rPr>
          <w:rFonts w:ascii="David" w:hAnsi="David" w:cs="David"/>
          <w:sz w:val="24"/>
          <w:szCs w:val="24"/>
          <w:rtl/>
        </w:rPr>
        <w:t xml:space="preserve"> כי זה נוגד את </w:t>
      </w:r>
      <w:r w:rsidR="00A1661B">
        <w:rPr>
          <w:rFonts w:ascii="David" w:hAnsi="David" w:cs="David" w:hint="cs"/>
          <w:sz w:val="24"/>
          <w:szCs w:val="24"/>
          <w:rtl/>
        </w:rPr>
        <w:t>תקנת הציבור.</w:t>
      </w:r>
    </w:p>
    <w:p w:rsidR="00C21250" w:rsidRPr="001673B4" w:rsidRDefault="000E2D52" w:rsidP="00084B46">
      <w:pPr>
        <w:pStyle w:val="a4"/>
        <w:spacing w:line="240" w:lineRule="auto"/>
        <w:jc w:val="both"/>
        <w:rPr>
          <w:rFonts w:ascii="David" w:hAnsi="David" w:cs="David"/>
          <w:sz w:val="24"/>
          <w:szCs w:val="24"/>
          <w:rtl/>
        </w:rPr>
      </w:pPr>
      <w:r w:rsidRPr="001673B4">
        <w:rPr>
          <w:rFonts w:ascii="David" w:hAnsi="David" w:cs="David" w:hint="cs"/>
          <w:b/>
          <w:bCs/>
          <w:color w:val="FFFFFF" w:themeColor="background1"/>
          <w:sz w:val="24"/>
          <w:szCs w:val="24"/>
          <w:highlight w:val="red"/>
          <w:rtl/>
        </w:rPr>
        <w:t>במבחן:</w:t>
      </w:r>
      <w:r w:rsidRPr="001673B4">
        <w:rPr>
          <w:rFonts w:ascii="David" w:hAnsi="David" w:cs="David" w:hint="cs"/>
          <w:b/>
          <w:bCs/>
          <w:sz w:val="24"/>
          <w:szCs w:val="24"/>
          <w:rtl/>
        </w:rPr>
        <w:t xml:space="preserve"> </w:t>
      </w:r>
      <w:r w:rsidRPr="001673B4">
        <w:rPr>
          <w:rFonts w:ascii="David" w:hAnsi="David" w:cs="David"/>
          <w:b/>
          <w:bCs/>
          <w:sz w:val="24"/>
          <w:szCs w:val="24"/>
          <w:rtl/>
        </w:rPr>
        <w:t>שנקבל מקרה שדן בצד ג' ויחסים פנימיים במקרה של אידיאולוגים:</w:t>
      </w:r>
      <w:r w:rsidRPr="001673B4">
        <w:rPr>
          <w:rFonts w:ascii="David" w:hAnsi="David" w:cs="David" w:hint="cs"/>
          <w:sz w:val="24"/>
          <w:szCs w:val="24"/>
          <w:rtl/>
        </w:rPr>
        <w:t xml:space="preserve"> </w:t>
      </w:r>
      <w:r w:rsidRPr="001673B4">
        <w:rPr>
          <w:rFonts w:ascii="David" w:hAnsi="David" w:cs="David"/>
          <w:sz w:val="24"/>
          <w:szCs w:val="24"/>
          <w:rtl/>
        </w:rPr>
        <w:t xml:space="preserve">צריך להגיד שעקרונית היינו אמורים לדון על פי התוקף המהותי של הנישואים, אבל אם בית משפט יישם את דעתו של </w:t>
      </w:r>
      <w:r w:rsidRPr="001673B4">
        <w:rPr>
          <w:rFonts w:ascii="David" w:hAnsi="David" w:cs="David"/>
          <w:sz w:val="24"/>
          <w:szCs w:val="24"/>
          <w:highlight w:val="magenta"/>
          <w:rtl/>
        </w:rPr>
        <w:t>השופט אילון</w:t>
      </w:r>
      <w:r w:rsidRPr="001673B4">
        <w:rPr>
          <w:rFonts w:ascii="David" w:hAnsi="David" w:cs="David"/>
          <w:sz w:val="24"/>
          <w:szCs w:val="24"/>
          <w:rtl/>
        </w:rPr>
        <w:t xml:space="preserve"> </w:t>
      </w:r>
      <w:r w:rsidRPr="001673B4">
        <w:rPr>
          <w:rFonts w:ascii="David" w:hAnsi="David" w:cs="David"/>
          <w:sz w:val="24"/>
          <w:szCs w:val="24"/>
          <w:highlight w:val="green"/>
          <w:rtl/>
        </w:rPr>
        <w:t>בפסק הדין צונן</w:t>
      </w:r>
      <w:r w:rsidRPr="001673B4">
        <w:rPr>
          <w:rFonts w:ascii="David" w:hAnsi="David" w:cs="David"/>
          <w:sz w:val="24"/>
          <w:szCs w:val="24"/>
          <w:rtl/>
        </w:rPr>
        <w:t xml:space="preserve"> (סתירת תקנת הציבור), יתכן שאם היה מדובר באנשים שהייתה להם ברירה אחרת, בית המשפט יעשה להם </w:t>
      </w:r>
      <w:r w:rsidRPr="001673B4">
        <w:rPr>
          <w:rFonts w:ascii="David" w:hAnsi="David" w:cs="David"/>
          <w:b/>
          <w:bCs/>
          <w:sz w:val="24"/>
          <w:szCs w:val="24"/>
          <w:rtl/>
        </w:rPr>
        <w:t>חסם מקדמי</w:t>
      </w:r>
      <w:r w:rsidRPr="001673B4">
        <w:rPr>
          <w:rFonts w:ascii="David" w:hAnsi="David" w:cs="David"/>
          <w:sz w:val="24"/>
          <w:szCs w:val="24"/>
          <w:rtl/>
        </w:rPr>
        <w:t xml:space="preserve"> ולא יסכים לתת את ההכרעה האם הם נשואים ולכן לא י</w:t>
      </w:r>
      <w:r w:rsidR="00B2586A" w:rsidRPr="001673B4">
        <w:rPr>
          <w:rFonts w:ascii="David" w:hAnsi="David" w:cs="David" w:hint="cs"/>
          <w:sz w:val="24"/>
          <w:szCs w:val="24"/>
          <w:rtl/>
        </w:rPr>
        <w:t>י</w:t>
      </w:r>
      <w:r w:rsidRPr="001673B4">
        <w:rPr>
          <w:rFonts w:ascii="David" w:hAnsi="David" w:cs="David"/>
          <w:sz w:val="24"/>
          <w:szCs w:val="24"/>
          <w:rtl/>
        </w:rPr>
        <w:t>תן מזונות (ואולי גם בנוגע לצד ג' לא יתן את ה</w:t>
      </w:r>
      <w:r w:rsidR="00B2586A" w:rsidRPr="001673B4">
        <w:rPr>
          <w:rFonts w:ascii="David" w:hAnsi="David" w:cs="David"/>
          <w:sz w:val="24"/>
          <w:szCs w:val="24"/>
          <w:rtl/>
        </w:rPr>
        <w:t>פנסיה –אנאלוגיה גם בנוגע לצד' ג</w:t>
      </w:r>
      <w:r w:rsidRPr="001673B4">
        <w:rPr>
          <w:rFonts w:ascii="David" w:hAnsi="David" w:cs="David" w:hint="cs"/>
          <w:sz w:val="24"/>
          <w:szCs w:val="24"/>
          <w:rtl/>
        </w:rPr>
        <w:t xml:space="preserve">) </w:t>
      </w:r>
      <w:r w:rsidRPr="001673B4">
        <w:rPr>
          <w:rFonts w:ascii="David" w:hAnsi="David" w:cs="David"/>
          <w:b/>
          <w:bCs/>
          <w:sz w:val="24"/>
          <w:szCs w:val="24"/>
          <w:highlight w:val="magenta"/>
          <w:rtl/>
        </w:rPr>
        <w:t>ליפשיץ</w:t>
      </w:r>
      <w:r w:rsidRPr="001673B4">
        <w:rPr>
          <w:rFonts w:ascii="David" w:hAnsi="David" w:cs="David"/>
          <w:sz w:val="24"/>
          <w:szCs w:val="24"/>
          <w:rtl/>
        </w:rPr>
        <w:t xml:space="preserve"> – במקום בדיקה מהותית של הנישואין אפשר לבדוק אם היתה מחויבות חוזית וגמירת דעת למזונות</w:t>
      </w:r>
      <w:r w:rsidRPr="001673B4">
        <w:rPr>
          <w:rFonts w:ascii="David" w:hAnsi="David" w:cs="David" w:hint="cs"/>
          <w:sz w:val="24"/>
          <w:szCs w:val="24"/>
          <w:rtl/>
        </w:rPr>
        <w:t>.</w:t>
      </w:r>
    </w:p>
    <w:p w:rsidR="00D0250E" w:rsidRPr="001673B4" w:rsidRDefault="001A172A" w:rsidP="002E2D0D">
      <w:pPr>
        <w:tabs>
          <w:tab w:val="left" w:pos="1459"/>
        </w:tabs>
        <w:spacing w:after="0"/>
        <w:jc w:val="center"/>
        <w:rPr>
          <w:rFonts w:ascii="David" w:hAnsi="David" w:cs="David"/>
          <w:b/>
          <w:bCs/>
          <w:color w:val="FF0000"/>
          <w:sz w:val="24"/>
          <w:szCs w:val="24"/>
          <w:u w:val="double"/>
          <w:rtl/>
        </w:rPr>
      </w:pPr>
      <w:r w:rsidRPr="001673B4">
        <w:rPr>
          <w:rFonts w:ascii="David" w:hAnsi="David" w:cs="David"/>
          <w:b/>
          <w:bCs/>
          <w:color w:val="FF0000"/>
          <w:sz w:val="24"/>
          <w:szCs w:val="24"/>
          <w:u w:val="double"/>
          <w:rtl/>
        </w:rPr>
        <w:t>ידועים בציבור:</w:t>
      </w:r>
    </w:p>
    <w:p w:rsidR="00015986" w:rsidRPr="001673B4" w:rsidRDefault="00B2586A" w:rsidP="0044466F">
      <w:pPr>
        <w:tabs>
          <w:tab w:val="left" w:pos="1459"/>
        </w:tabs>
        <w:spacing w:after="0"/>
        <w:rPr>
          <w:rFonts w:ascii="David" w:hAnsi="David" w:cs="David"/>
          <w:sz w:val="24"/>
          <w:szCs w:val="24"/>
          <w:highlight w:val="cyan"/>
          <w:u w:val="single"/>
          <w:rtl/>
        </w:rPr>
      </w:pPr>
      <w:r w:rsidRPr="001673B4">
        <w:rPr>
          <w:rFonts w:ascii="David" w:hAnsi="David" w:cs="David" w:hint="cs"/>
          <w:sz w:val="24"/>
          <w:szCs w:val="24"/>
          <w:u w:val="single"/>
          <w:rtl/>
        </w:rPr>
        <w:t xml:space="preserve">בעבר לא הכירו בידב"צ, </w:t>
      </w:r>
      <w:r w:rsidR="00015986" w:rsidRPr="001673B4">
        <w:rPr>
          <w:rFonts w:ascii="David" w:hAnsi="David" w:cs="David"/>
          <w:sz w:val="24"/>
          <w:szCs w:val="24"/>
          <w:u w:val="single"/>
          <w:rtl/>
        </w:rPr>
        <w:t xml:space="preserve">שינוי מגמה בפסיקה: </w:t>
      </w:r>
    </w:p>
    <w:p w:rsidR="002E2D0D" w:rsidRPr="001673B4" w:rsidRDefault="00015986" w:rsidP="0044466F">
      <w:pPr>
        <w:pStyle w:val="a4"/>
        <w:numPr>
          <w:ilvl w:val="0"/>
          <w:numId w:val="2"/>
        </w:numPr>
        <w:tabs>
          <w:tab w:val="left" w:pos="1459"/>
        </w:tabs>
        <w:spacing w:after="0"/>
        <w:rPr>
          <w:rFonts w:ascii="David" w:hAnsi="David" w:cs="David"/>
          <w:sz w:val="24"/>
          <w:szCs w:val="24"/>
        </w:rPr>
      </w:pPr>
      <w:r w:rsidRPr="001673B4">
        <w:rPr>
          <w:rFonts w:ascii="David" w:hAnsi="David" w:cs="David"/>
          <w:sz w:val="24"/>
          <w:szCs w:val="24"/>
          <w:highlight w:val="green"/>
          <w:rtl/>
        </w:rPr>
        <w:t>לינדורן:</w:t>
      </w:r>
      <w:r w:rsidR="002E2D0D" w:rsidRPr="001673B4">
        <w:rPr>
          <w:rFonts w:ascii="David" w:hAnsi="David" w:cs="David" w:hint="cs"/>
          <w:sz w:val="24"/>
          <w:szCs w:val="24"/>
          <w:rtl/>
        </w:rPr>
        <w:t xml:space="preserve"> אישה שבעלה מת בת"ד, ורצתה לקבל פיצויים כבת זוג. </w:t>
      </w:r>
      <w:r w:rsidR="002E2D0D" w:rsidRPr="001E4794">
        <w:rPr>
          <w:rFonts w:ascii="David" w:hAnsi="David" w:cs="David" w:hint="cs"/>
          <w:b/>
          <w:bCs/>
          <w:sz w:val="24"/>
          <w:szCs w:val="24"/>
          <w:rtl/>
        </w:rPr>
        <w:t>האם זה רק נשוי או</w:t>
      </w:r>
      <w:r w:rsidR="001E4794" w:rsidRPr="001E4794">
        <w:rPr>
          <w:rFonts w:ascii="David" w:hAnsi="David" w:cs="David" w:hint="cs"/>
          <w:b/>
          <w:bCs/>
          <w:sz w:val="24"/>
          <w:szCs w:val="24"/>
          <w:rtl/>
        </w:rPr>
        <w:t xml:space="preserve"> גם</w:t>
      </w:r>
      <w:r w:rsidR="002E2D0D" w:rsidRPr="001E4794">
        <w:rPr>
          <w:rFonts w:ascii="David" w:hAnsi="David" w:cs="David" w:hint="cs"/>
          <w:b/>
          <w:bCs/>
          <w:sz w:val="24"/>
          <w:szCs w:val="24"/>
          <w:rtl/>
        </w:rPr>
        <w:t xml:space="preserve"> ידב"צ?</w:t>
      </w:r>
      <w:r w:rsidRPr="001673B4">
        <w:rPr>
          <w:rFonts w:ascii="David" w:hAnsi="David" w:cs="David"/>
          <w:sz w:val="24"/>
          <w:szCs w:val="24"/>
          <w:rtl/>
        </w:rPr>
        <w:t xml:space="preserve"> </w:t>
      </w:r>
    </w:p>
    <w:p w:rsidR="00015986" w:rsidRPr="001673B4" w:rsidRDefault="002E2D0D" w:rsidP="008B4E5B">
      <w:pPr>
        <w:pStyle w:val="a4"/>
        <w:tabs>
          <w:tab w:val="left" w:pos="1459"/>
        </w:tabs>
        <w:spacing w:after="0"/>
        <w:jc w:val="both"/>
        <w:rPr>
          <w:rFonts w:ascii="David" w:hAnsi="David" w:cs="David"/>
          <w:sz w:val="24"/>
          <w:szCs w:val="24"/>
          <w:rtl/>
        </w:rPr>
      </w:pPr>
      <w:r w:rsidRPr="001673B4">
        <w:rPr>
          <w:rFonts w:ascii="David" w:hAnsi="David" w:cs="David" w:hint="cs"/>
          <w:b/>
          <w:bCs/>
          <w:sz w:val="24"/>
          <w:szCs w:val="24"/>
          <w:highlight w:val="magenta"/>
          <w:rtl/>
        </w:rPr>
        <w:t>ברק:</w:t>
      </w:r>
      <w:r w:rsidRPr="001673B4">
        <w:rPr>
          <w:rFonts w:ascii="David" w:hAnsi="David" w:cs="David" w:hint="cs"/>
          <w:b/>
          <w:bCs/>
          <w:sz w:val="24"/>
          <w:szCs w:val="24"/>
          <w:rtl/>
        </w:rPr>
        <w:t xml:space="preserve"> </w:t>
      </w:r>
      <w:r w:rsidR="00015986" w:rsidRPr="001673B4">
        <w:rPr>
          <w:rFonts w:ascii="David" w:hAnsi="David" w:cs="David"/>
          <w:sz w:val="24"/>
          <w:szCs w:val="24"/>
          <w:rtl/>
        </w:rPr>
        <w:t xml:space="preserve">1. </w:t>
      </w:r>
      <w:r w:rsidR="00015986" w:rsidRPr="001673B4">
        <w:rPr>
          <w:rFonts w:ascii="David" w:hAnsi="David" w:cs="David"/>
          <w:sz w:val="24"/>
          <w:szCs w:val="24"/>
          <w:u w:val="single"/>
          <w:rtl/>
        </w:rPr>
        <w:t>לשוני</w:t>
      </w:r>
      <w:r w:rsidR="00015986" w:rsidRPr="001673B4">
        <w:rPr>
          <w:rFonts w:ascii="David" w:hAnsi="David" w:cs="David"/>
          <w:sz w:val="24"/>
          <w:szCs w:val="24"/>
          <w:rtl/>
        </w:rPr>
        <w:t xml:space="preserve">- </w:t>
      </w:r>
      <w:r w:rsidR="008B4E5B" w:rsidRPr="001673B4">
        <w:rPr>
          <w:rFonts w:ascii="David" w:hAnsi="David" w:cs="David" w:hint="cs"/>
          <w:sz w:val="24"/>
          <w:szCs w:val="24"/>
          <w:rtl/>
        </w:rPr>
        <w:t>'</w:t>
      </w:r>
      <w:r w:rsidR="00015986" w:rsidRPr="001673B4">
        <w:rPr>
          <w:rFonts w:ascii="David" w:hAnsi="David" w:cs="David"/>
          <w:sz w:val="24"/>
          <w:szCs w:val="24"/>
          <w:rtl/>
        </w:rPr>
        <w:t>בן זוג</w:t>
      </w:r>
      <w:r w:rsidR="008B4E5B" w:rsidRPr="001673B4">
        <w:rPr>
          <w:rFonts w:ascii="David" w:hAnsi="David" w:cs="David" w:hint="cs"/>
          <w:sz w:val="24"/>
          <w:szCs w:val="24"/>
          <w:rtl/>
        </w:rPr>
        <w:t>'</w:t>
      </w:r>
      <w:r w:rsidR="00015986" w:rsidRPr="001673B4">
        <w:rPr>
          <w:rFonts w:ascii="David" w:hAnsi="David" w:cs="David"/>
          <w:sz w:val="24"/>
          <w:szCs w:val="24"/>
          <w:rtl/>
        </w:rPr>
        <w:t xml:space="preserve"> יכול להכיל את הידוע בציבור 2.</w:t>
      </w:r>
      <w:r w:rsidRPr="001673B4">
        <w:rPr>
          <w:rFonts w:ascii="David" w:hAnsi="David" w:cs="David" w:hint="cs"/>
          <w:sz w:val="24"/>
          <w:szCs w:val="24"/>
          <w:rtl/>
        </w:rPr>
        <w:t xml:space="preserve"> </w:t>
      </w:r>
      <w:r w:rsidR="00015986" w:rsidRPr="001673B4">
        <w:rPr>
          <w:rFonts w:ascii="David" w:hAnsi="David" w:cs="David"/>
          <w:sz w:val="24"/>
          <w:szCs w:val="24"/>
          <w:u w:val="single"/>
          <w:rtl/>
        </w:rPr>
        <w:t>תכליתית</w:t>
      </w:r>
      <w:r w:rsidR="00015986" w:rsidRPr="001673B4">
        <w:rPr>
          <w:rFonts w:ascii="David" w:hAnsi="David" w:cs="David"/>
          <w:sz w:val="24"/>
          <w:szCs w:val="24"/>
          <w:rtl/>
        </w:rPr>
        <w:t xml:space="preserve">- אם התכלית הולמת את הפירוש, אין שוני רלוונטי בין נשואים לידבצי"ם.  </w:t>
      </w:r>
    </w:p>
    <w:p w:rsidR="002E2D0D" w:rsidRPr="001673B4" w:rsidRDefault="002E2D0D" w:rsidP="00A1661B">
      <w:pPr>
        <w:pStyle w:val="a4"/>
        <w:tabs>
          <w:tab w:val="left" w:pos="1459"/>
        </w:tabs>
        <w:spacing w:after="0"/>
        <w:jc w:val="both"/>
        <w:rPr>
          <w:rFonts w:ascii="David" w:hAnsi="David" w:cs="David"/>
          <w:sz w:val="24"/>
          <w:szCs w:val="24"/>
        </w:rPr>
      </w:pPr>
      <w:r w:rsidRPr="001673B4">
        <w:rPr>
          <w:rFonts w:ascii="David" w:hAnsi="David" w:cs="David" w:hint="cs"/>
          <w:b/>
          <w:bCs/>
          <w:sz w:val="24"/>
          <w:szCs w:val="24"/>
          <w:highlight w:val="magenta"/>
          <w:rtl/>
        </w:rPr>
        <w:t>המרצה:</w:t>
      </w:r>
      <w:r w:rsidRPr="001673B4">
        <w:rPr>
          <w:rFonts w:ascii="David" w:hAnsi="David" w:cs="David" w:hint="cs"/>
          <w:sz w:val="24"/>
          <w:szCs w:val="24"/>
          <w:rtl/>
        </w:rPr>
        <w:t xml:space="preserve"> ייתכן שבחוק לא סוציאלי [</w:t>
      </w:r>
      <w:r w:rsidR="008B4E5B" w:rsidRPr="001673B4">
        <w:rPr>
          <w:rFonts w:ascii="David" w:hAnsi="David" w:cs="David" w:hint="cs"/>
          <w:sz w:val="24"/>
          <w:szCs w:val="24"/>
          <w:rtl/>
        </w:rPr>
        <w:t>למשל אימוץ ופונדקאות]</w:t>
      </w:r>
      <w:r w:rsidRPr="001673B4">
        <w:rPr>
          <w:rFonts w:ascii="David" w:hAnsi="David" w:cs="David" w:hint="cs"/>
          <w:sz w:val="24"/>
          <w:szCs w:val="24"/>
          <w:rtl/>
        </w:rPr>
        <w:t xml:space="preserve"> התכלית שונה ולא יחילו את זה על ידב"צ.</w:t>
      </w:r>
      <w:r w:rsidR="008B4E5B" w:rsidRPr="001673B4">
        <w:rPr>
          <w:rFonts w:ascii="David" w:hAnsi="David" w:cs="David" w:hint="cs"/>
          <w:sz w:val="24"/>
          <w:szCs w:val="24"/>
          <w:rtl/>
        </w:rPr>
        <w:t xml:space="preserve"> כמו כן, אם רשום </w:t>
      </w:r>
      <w:r w:rsidR="000E2D52" w:rsidRPr="001673B4">
        <w:rPr>
          <w:rFonts w:ascii="David" w:hAnsi="David" w:cs="David" w:hint="cs"/>
          <w:sz w:val="24"/>
          <w:szCs w:val="24"/>
          <w:rtl/>
        </w:rPr>
        <w:t xml:space="preserve">"בעל ואישה" / "נשוי" זה פחות </w:t>
      </w:r>
      <w:r w:rsidR="00A1661B">
        <w:rPr>
          <w:rFonts w:ascii="David" w:hAnsi="David" w:cs="David" w:hint="cs"/>
          <w:sz w:val="24"/>
          <w:szCs w:val="24"/>
          <w:rtl/>
        </w:rPr>
        <w:t>נתון</w:t>
      </w:r>
      <w:r w:rsidR="008B4E5B" w:rsidRPr="001673B4">
        <w:rPr>
          <w:rFonts w:ascii="David" w:hAnsi="David" w:cs="David" w:hint="cs"/>
          <w:sz w:val="24"/>
          <w:szCs w:val="24"/>
          <w:rtl/>
        </w:rPr>
        <w:t xml:space="preserve"> לפרשנות מאשר "בן זוג".</w:t>
      </w:r>
    </w:p>
    <w:p w:rsidR="00015986" w:rsidRPr="001673B4" w:rsidRDefault="00015986" w:rsidP="000E2D52">
      <w:pPr>
        <w:pStyle w:val="a4"/>
        <w:numPr>
          <w:ilvl w:val="0"/>
          <w:numId w:val="2"/>
        </w:numPr>
        <w:tabs>
          <w:tab w:val="left" w:pos="1459"/>
        </w:tabs>
        <w:spacing w:after="0"/>
        <w:jc w:val="both"/>
        <w:rPr>
          <w:rFonts w:ascii="David" w:hAnsi="David" w:cs="David"/>
          <w:sz w:val="24"/>
          <w:szCs w:val="24"/>
          <w:rtl/>
        </w:rPr>
      </w:pPr>
      <w:r w:rsidRPr="001673B4">
        <w:rPr>
          <w:rFonts w:ascii="David" w:hAnsi="David" w:cs="David"/>
          <w:sz w:val="24"/>
          <w:szCs w:val="24"/>
          <w:u w:val="single"/>
          <w:rtl/>
        </w:rPr>
        <w:t>מלחמת השמות:</w:t>
      </w:r>
      <w:r w:rsidRPr="001673B4">
        <w:rPr>
          <w:rFonts w:ascii="David" w:hAnsi="David" w:cs="David"/>
          <w:sz w:val="24"/>
          <w:szCs w:val="24"/>
          <w:rtl/>
        </w:rPr>
        <w:t xml:space="preserve"> 1. מותר לשנות את השם כי זה הקניין של האדם</w:t>
      </w:r>
      <w:r w:rsidR="002E2D0D"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sz w:val="24"/>
          <w:szCs w:val="24"/>
          <w:highlight w:val="green"/>
          <w:rtl/>
        </w:rPr>
        <w:t>אפרת</w:t>
      </w:r>
      <w:r w:rsidRPr="001673B4">
        <w:rPr>
          <w:rFonts w:ascii="David" w:hAnsi="David" w:cs="David"/>
          <w:sz w:val="24"/>
          <w:szCs w:val="24"/>
          <w:rtl/>
        </w:rPr>
        <w:t>). 2. מותר לשנות את השם גם אם הסיבה היא אידיאולוגית</w:t>
      </w:r>
      <w:r w:rsidR="002E2D0D" w:rsidRPr="001673B4">
        <w:rPr>
          <w:rFonts w:ascii="David" w:hAnsi="David" w:cs="David" w:hint="cs"/>
          <w:sz w:val="24"/>
          <w:szCs w:val="24"/>
          <w:rtl/>
        </w:rPr>
        <w:t xml:space="preserve">-עקרונית </w:t>
      </w:r>
      <w:r w:rsidRPr="001673B4">
        <w:rPr>
          <w:rFonts w:ascii="David" w:hAnsi="David" w:cs="David"/>
          <w:sz w:val="24"/>
          <w:szCs w:val="24"/>
          <w:rtl/>
        </w:rPr>
        <w:t>(</w:t>
      </w:r>
      <w:r w:rsidRPr="001673B4">
        <w:rPr>
          <w:rFonts w:ascii="David" w:hAnsi="David" w:cs="David"/>
          <w:sz w:val="24"/>
          <w:szCs w:val="24"/>
          <w:highlight w:val="green"/>
          <w:rtl/>
        </w:rPr>
        <w:t>נזרי</w:t>
      </w:r>
      <w:r w:rsidRPr="001673B4">
        <w:rPr>
          <w:rFonts w:ascii="David" w:hAnsi="David" w:cs="David"/>
          <w:sz w:val="24"/>
          <w:szCs w:val="24"/>
          <w:rtl/>
        </w:rPr>
        <w:t>).</w:t>
      </w:r>
    </w:p>
    <w:p w:rsidR="002E2D0D" w:rsidRPr="001673B4" w:rsidRDefault="002E2D0D" w:rsidP="0044466F">
      <w:pPr>
        <w:tabs>
          <w:tab w:val="left" w:pos="1459"/>
        </w:tabs>
        <w:spacing w:after="0"/>
        <w:rPr>
          <w:rFonts w:ascii="David" w:hAnsi="David" w:cs="David"/>
          <w:sz w:val="24"/>
          <w:szCs w:val="24"/>
          <w:u w:val="single"/>
          <w:rtl/>
        </w:rPr>
      </w:pPr>
    </w:p>
    <w:p w:rsidR="00B2586A" w:rsidRPr="001673B4" w:rsidRDefault="00A1661B" w:rsidP="00B2586A">
      <w:pPr>
        <w:tabs>
          <w:tab w:val="left" w:pos="1459"/>
        </w:tabs>
        <w:spacing w:after="0"/>
        <w:jc w:val="center"/>
        <w:rPr>
          <w:rFonts w:ascii="David" w:hAnsi="David" w:cs="David"/>
          <w:b/>
          <w:bCs/>
          <w:sz w:val="24"/>
          <w:szCs w:val="24"/>
          <w:u w:val="single"/>
        </w:rPr>
      </w:pPr>
      <w:r>
        <w:rPr>
          <w:rFonts w:ascii="David" w:hAnsi="David" w:cs="David" w:hint="cs"/>
          <w:b/>
          <w:bCs/>
          <w:sz w:val="24"/>
          <w:szCs w:val="24"/>
          <w:u w:val="single"/>
          <w:rtl/>
        </w:rPr>
        <w:t>קריטריונים להגדרת</w:t>
      </w:r>
      <w:r w:rsidR="00015986" w:rsidRPr="001673B4">
        <w:rPr>
          <w:rFonts w:ascii="David" w:hAnsi="David" w:cs="David"/>
          <w:b/>
          <w:bCs/>
          <w:sz w:val="24"/>
          <w:szCs w:val="24"/>
          <w:u w:val="single"/>
          <w:rtl/>
        </w:rPr>
        <w:t xml:space="preserve"> הידועים בציבור:</w:t>
      </w:r>
    </w:p>
    <w:p w:rsidR="00015986" w:rsidRPr="001673B4" w:rsidRDefault="00015986" w:rsidP="001239E6">
      <w:pPr>
        <w:pStyle w:val="a4"/>
        <w:numPr>
          <w:ilvl w:val="0"/>
          <w:numId w:val="19"/>
        </w:numPr>
        <w:tabs>
          <w:tab w:val="left" w:pos="1459"/>
        </w:tabs>
        <w:spacing w:after="0"/>
        <w:jc w:val="both"/>
        <w:rPr>
          <w:rFonts w:ascii="David" w:hAnsi="David" w:cs="David"/>
          <w:sz w:val="24"/>
          <w:szCs w:val="24"/>
          <w:rtl/>
        </w:rPr>
      </w:pPr>
      <w:r w:rsidRPr="001673B4">
        <w:rPr>
          <w:rFonts w:ascii="David" w:hAnsi="David" w:cs="David"/>
          <w:b/>
          <w:bCs/>
          <w:sz w:val="24"/>
          <w:szCs w:val="24"/>
          <w:rtl/>
        </w:rPr>
        <w:t>מגורים משותפים:</w:t>
      </w:r>
      <w:r w:rsidRPr="001673B4">
        <w:rPr>
          <w:rFonts w:ascii="David" w:hAnsi="David" w:cs="David"/>
          <w:sz w:val="24"/>
          <w:szCs w:val="24"/>
          <w:rtl/>
        </w:rPr>
        <w:t xml:space="preserve"> דירות</w:t>
      </w:r>
      <w:r w:rsidR="001A7C87" w:rsidRPr="001673B4">
        <w:rPr>
          <w:rFonts w:ascii="David" w:hAnsi="David" w:cs="David"/>
          <w:sz w:val="24"/>
          <w:szCs w:val="24"/>
          <w:rtl/>
        </w:rPr>
        <w:t xml:space="preserve"> סמוכות, לילות קבועים, 3 חודשים</w:t>
      </w:r>
      <w:r w:rsidRPr="001673B4">
        <w:rPr>
          <w:rFonts w:ascii="David" w:hAnsi="David" w:cs="David"/>
          <w:sz w:val="24"/>
          <w:szCs w:val="24"/>
          <w:rtl/>
        </w:rPr>
        <w:t>.</w:t>
      </w:r>
    </w:p>
    <w:p w:rsidR="00015986" w:rsidRPr="001673B4" w:rsidRDefault="00015986" w:rsidP="001239E6">
      <w:pPr>
        <w:pStyle w:val="a4"/>
        <w:numPr>
          <w:ilvl w:val="0"/>
          <w:numId w:val="19"/>
        </w:numPr>
        <w:tabs>
          <w:tab w:val="left" w:pos="1459"/>
        </w:tabs>
        <w:spacing w:after="0"/>
        <w:jc w:val="both"/>
        <w:rPr>
          <w:rFonts w:ascii="David" w:hAnsi="David" w:cs="David"/>
          <w:sz w:val="24"/>
          <w:szCs w:val="24"/>
          <w:rtl/>
        </w:rPr>
      </w:pPr>
      <w:r w:rsidRPr="001673B4">
        <w:rPr>
          <w:rFonts w:ascii="David" w:hAnsi="David" w:cs="David"/>
          <w:b/>
          <w:bCs/>
          <w:sz w:val="24"/>
          <w:szCs w:val="24"/>
          <w:rtl/>
        </w:rPr>
        <w:t>אינטימיות:</w:t>
      </w:r>
      <w:r w:rsidRPr="001673B4">
        <w:rPr>
          <w:rFonts w:ascii="David" w:hAnsi="David" w:cs="David"/>
          <w:sz w:val="24"/>
          <w:szCs w:val="24"/>
          <w:rtl/>
        </w:rPr>
        <w:t xml:space="preserve"> לאו דווקא יחסי אישות, גם אם יש עוד מישהו שהיא יוצאת איתו.</w:t>
      </w:r>
    </w:p>
    <w:p w:rsidR="00EE5969" w:rsidRPr="001673B4" w:rsidRDefault="00EE5969" w:rsidP="001239E6">
      <w:pPr>
        <w:pStyle w:val="a4"/>
        <w:numPr>
          <w:ilvl w:val="0"/>
          <w:numId w:val="19"/>
        </w:numPr>
        <w:tabs>
          <w:tab w:val="left" w:pos="1459"/>
        </w:tabs>
        <w:spacing w:after="0"/>
        <w:jc w:val="both"/>
        <w:rPr>
          <w:rFonts w:ascii="David" w:hAnsi="David" w:cs="David"/>
          <w:sz w:val="24"/>
          <w:szCs w:val="24"/>
          <w:rtl/>
        </w:rPr>
      </w:pPr>
      <w:r w:rsidRPr="001673B4">
        <w:rPr>
          <w:rFonts w:ascii="David" w:hAnsi="David" w:cs="David"/>
          <w:b/>
          <w:bCs/>
          <w:sz w:val="24"/>
          <w:szCs w:val="24"/>
          <w:rtl/>
        </w:rPr>
        <w:t>משק בית משותף:</w:t>
      </w:r>
      <w:r w:rsidRPr="001673B4">
        <w:rPr>
          <w:rFonts w:ascii="David" w:hAnsi="David" w:cs="David"/>
          <w:sz w:val="24"/>
          <w:szCs w:val="24"/>
          <w:rtl/>
        </w:rPr>
        <w:t xml:space="preserve"> לאו דווקא חשבון משותף, העיקר ש</w:t>
      </w:r>
      <w:r w:rsidRPr="001673B4">
        <w:rPr>
          <w:rFonts w:ascii="David" w:hAnsi="David" w:cs="David"/>
          <w:sz w:val="24"/>
          <w:szCs w:val="24"/>
          <w:u w:val="single"/>
          <w:rtl/>
        </w:rPr>
        <w:t>רעיונית</w:t>
      </w:r>
      <w:r w:rsidRPr="001673B4">
        <w:rPr>
          <w:rFonts w:ascii="David" w:hAnsi="David" w:cs="David"/>
          <w:sz w:val="24"/>
          <w:szCs w:val="24"/>
          <w:rtl/>
        </w:rPr>
        <w:t xml:space="preserve"> הכל יהיה משותף.</w:t>
      </w:r>
    </w:p>
    <w:p w:rsidR="00EE5969" w:rsidRPr="001673B4" w:rsidRDefault="00EE5969" w:rsidP="001239E6">
      <w:pPr>
        <w:pStyle w:val="a4"/>
        <w:numPr>
          <w:ilvl w:val="0"/>
          <w:numId w:val="19"/>
        </w:numPr>
        <w:tabs>
          <w:tab w:val="left" w:pos="1459"/>
        </w:tabs>
        <w:spacing w:after="0"/>
        <w:jc w:val="both"/>
        <w:rPr>
          <w:rFonts w:ascii="David" w:hAnsi="David" w:cs="David"/>
          <w:sz w:val="24"/>
          <w:szCs w:val="24"/>
        </w:rPr>
      </w:pPr>
      <w:r w:rsidRPr="001673B4">
        <w:rPr>
          <w:rFonts w:ascii="David" w:hAnsi="David" w:cs="David"/>
          <w:b/>
          <w:bCs/>
          <w:sz w:val="24"/>
          <w:szCs w:val="24"/>
          <w:rtl/>
        </w:rPr>
        <w:t>הצגה חברתית:</w:t>
      </w:r>
      <w:r w:rsidRPr="001673B4">
        <w:rPr>
          <w:rFonts w:ascii="David" w:hAnsi="David" w:cs="David"/>
          <w:sz w:val="24"/>
          <w:szCs w:val="24"/>
          <w:rtl/>
        </w:rPr>
        <w:t xml:space="preserve"> מספיק שיחשבו שהם בני זוג לא חייב שיחשבו שהם נשואים, גם כשזה נשמר בסוד ביהמ"ש לא פוסל על הסף.</w:t>
      </w:r>
    </w:p>
    <w:p w:rsidR="00B2586A" w:rsidRPr="001673B4" w:rsidRDefault="00B2586A" w:rsidP="001239E6">
      <w:pPr>
        <w:pStyle w:val="a4"/>
        <w:numPr>
          <w:ilvl w:val="0"/>
          <w:numId w:val="19"/>
        </w:numPr>
        <w:tabs>
          <w:tab w:val="left" w:pos="1459"/>
        </w:tabs>
        <w:spacing w:after="0"/>
        <w:jc w:val="both"/>
        <w:rPr>
          <w:rFonts w:ascii="David" w:hAnsi="David" w:cs="David"/>
          <w:sz w:val="24"/>
          <w:szCs w:val="24"/>
          <w:rtl/>
        </w:rPr>
      </w:pPr>
      <w:r w:rsidRPr="001673B4">
        <w:rPr>
          <w:rFonts w:ascii="David" w:hAnsi="David" w:cs="David" w:hint="cs"/>
          <w:b/>
          <w:bCs/>
          <w:sz w:val="24"/>
          <w:szCs w:val="24"/>
          <w:rtl/>
        </w:rPr>
        <w:t>משך הקשר.</w:t>
      </w:r>
    </w:p>
    <w:p w:rsidR="00EE5969" w:rsidRPr="00CB562B" w:rsidRDefault="00753D32" w:rsidP="008B4E5B">
      <w:pPr>
        <w:pStyle w:val="a4"/>
        <w:numPr>
          <w:ilvl w:val="0"/>
          <w:numId w:val="1"/>
        </w:numPr>
        <w:tabs>
          <w:tab w:val="left" w:pos="1459"/>
        </w:tabs>
        <w:spacing w:after="0"/>
        <w:jc w:val="both"/>
        <w:rPr>
          <w:rFonts w:ascii="David" w:hAnsi="David" w:cs="David"/>
          <w:b/>
          <w:bCs/>
          <w:sz w:val="24"/>
          <w:szCs w:val="24"/>
        </w:rPr>
      </w:pPr>
      <w:r w:rsidRPr="00753D32">
        <w:rPr>
          <w:rFonts w:ascii="David" w:hAnsi="David" w:cs="David" w:hint="cs"/>
          <w:b/>
          <w:bCs/>
          <w:sz w:val="24"/>
          <w:szCs w:val="24"/>
          <w:highlight w:val="green"/>
          <w:rtl/>
        </w:rPr>
        <w:t>פס"ד פסלר</w:t>
      </w:r>
      <w:r>
        <w:rPr>
          <w:rFonts w:ascii="David" w:hAnsi="David" w:cs="David" w:hint="cs"/>
          <w:b/>
          <w:bCs/>
          <w:sz w:val="24"/>
          <w:szCs w:val="24"/>
          <w:rtl/>
        </w:rPr>
        <w:t xml:space="preserve"> - </w:t>
      </w:r>
      <w:r w:rsidR="00EE5969" w:rsidRPr="00CB562B">
        <w:rPr>
          <w:rFonts w:ascii="David" w:hAnsi="David" w:cs="David"/>
          <w:b/>
          <w:bCs/>
          <w:sz w:val="24"/>
          <w:szCs w:val="24"/>
          <w:rtl/>
        </w:rPr>
        <w:t>אדם לא צריך להיות רווק כדי להיחשב לידב"</w:t>
      </w:r>
      <w:r w:rsidR="001A7C87" w:rsidRPr="00CB562B">
        <w:rPr>
          <w:rFonts w:ascii="David" w:hAnsi="David" w:cs="David" w:hint="cs"/>
          <w:b/>
          <w:bCs/>
          <w:sz w:val="24"/>
          <w:szCs w:val="24"/>
          <w:rtl/>
        </w:rPr>
        <w:t>צ</w:t>
      </w:r>
      <w:r w:rsidR="008B4E5B" w:rsidRPr="00CB562B">
        <w:rPr>
          <w:rFonts w:ascii="David" w:hAnsi="David" w:cs="David" w:hint="cs"/>
          <w:b/>
          <w:bCs/>
          <w:sz w:val="24"/>
          <w:szCs w:val="24"/>
          <w:rtl/>
        </w:rPr>
        <w:t>,</w:t>
      </w:r>
      <w:r w:rsidR="00EE5969" w:rsidRPr="00CB562B">
        <w:rPr>
          <w:rFonts w:ascii="David" w:hAnsi="David" w:cs="David"/>
          <w:b/>
          <w:bCs/>
          <w:sz w:val="24"/>
          <w:szCs w:val="24"/>
          <w:rtl/>
        </w:rPr>
        <w:t xml:space="preserve"> למעט </w:t>
      </w:r>
      <w:r w:rsidR="00EE5969" w:rsidRPr="00CB562B">
        <w:rPr>
          <w:rFonts w:ascii="David" w:hAnsi="David" w:cs="David"/>
          <w:b/>
          <w:bCs/>
          <w:sz w:val="24"/>
          <w:szCs w:val="24"/>
          <w:highlight w:val="yellow"/>
          <w:rtl/>
        </w:rPr>
        <w:t>בחוק הירושה</w:t>
      </w:r>
      <w:r w:rsidR="008B4E5B" w:rsidRPr="00CB562B">
        <w:rPr>
          <w:rFonts w:ascii="David" w:hAnsi="David" w:cs="David" w:hint="cs"/>
          <w:b/>
          <w:bCs/>
          <w:sz w:val="24"/>
          <w:szCs w:val="24"/>
          <w:rtl/>
        </w:rPr>
        <w:t>.</w:t>
      </w:r>
    </w:p>
    <w:p w:rsidR="008B4E5B" w:rsidRPr="001673B4" w:rsidRDefault="008B4E5B" w:rsidP="008B4E5B">
      <w:pPr>
        <w:pStyle w:val="a4"/>
        <w:tabs>
          <w:tab w:val="left" w:pos="1459"/>
        </w:tabs>
        <w:spacing w:after="0"/>
        <w:ind w:left="1080"/>
        <w:jc w:val="both"/>
        <w:rPr>
          <w:rFonts w:ascii="David" w:hAnsi="David" w:cs="David"/>
          <w:sz w:val="24"/>
          <w:szCs w:val="24"/>
        </w:rPr>
      </w:pPr>
    </w:p>
    <w:p w:rsidR="00A839D9" w:rsidRPr="001673B4" w:rsidRDefault="00A839D9" w:rsidP="001A7C87">
      <w:pPr>
        <w:tabs>
          <w:tab w:val="left" w:pos="1459"/>
        </w:tabs>
        <w:spacing w:after="0"/>
        <w:jc w:val="center"/>
        <w:rPr>
          <w:rFonts w:ascii="David" w:hAnsi="David" w:cs="David"/>
          <w:sz w:val="24"/>
          <w:szCs w:val="24"/>
          <w:u w:val="single"/>
          <w:rtl/>
        </w:rPr>
      </w:pPr>
      <w:r w:rsidRPr="001673B4">
        <w:rPr>
          <w:rFonts w:ascii="David" w:hAnsi="David" w:cs="David"/>
          <w:b/>
          <w:bCs/>
          <w:sz w:val="24"/>
          <w:szCs w:val="24"/>
          <w:u w:val="single"/>
          <w:rtl/>
        </w:rPr>
        <w:t>יחסי רכוש</w:t>
      </w:r>
      <w:r w:rsidRPr="001673B4">
        <w:rPr>
          <w:rFonts w:ascii="David" w:hAnsi="David" w:cs="David"/>
          <w:sz w:val="24"/>
          <w:szCs w:val="24"/>
          <w:u w:val="single"/>
          <w:rtl/>
        </w:rPr>
        <w:t xml:space="preserve"> בידועים בציבור:</w:t>
      </w:r>
    </w:p>
    <w:p w:rsidR="00A839D9" w:rsidRPr="001673B4" w:rsidRDefault="00A839D9" w:rsidP="0044466F">
      <w:pPr>
        <w:pStyle w:val="a4"/>
        <w:numPr>
          <w:ilvl w:val="0"/>
          <w:numId w:val="2"/>
        </w:numPr>
        <w:tabs>
          <w:tab w:val="left" w:pos="1459"/>
        </w:tabs>
        <w:spacing w:after="0"/>
        <w:rPr>
          <w:rFonts w:ascii="David" w:hAnsi="David" w:cs="David"/>
          <w:b/>
          <w:bCs/>
          <w:sz w:val="24"/>
          <w:szCs w:val="24"/>
          <w:u w:val="single"/>
        </w:rPr>
      </w:pPr>
      <w:r w:rsidRPr="001673B4">
        <w:rPr>
          <w:rFonts w:ascii="David" w:hAnsi="David" w:cs="David"/>
          <w:b/>
          <w:bCs/>
          <w:sz w:val="24"/>
          <w:szCs w:val="24"/>
          <w:u w:val="single"/>
          <w:rtl/>
        </w:rPr>
        <w:t xml:space="preserve">משפט משווה:  </w:t>
      </w:r>
    </w:p>
    <w:p w:rsidR="00A839D9" w:rsidRPr="001673B4" w:rsidRDefault="00A839D9" w:rsidP="001A7C87">
      <w:pPr>
        <w:pStyle w:val="a4"/>
        <w:tabs>
          <w:tab w:val="left" w:pos="1459"/>
        </w:tabs>
        <w:spacing w:after="0"/>
        <w:jc w:val="both"/>
        <w:rPr>
          <w:rFonts w:ascii="David" w:hAnsi="David" w:cs="David"/>
          <w:sz w:val="24"/>
          <w:szCs w:val="24"/>
        </w:rPr>
      </w:pPr>
      <w:r w:rsidRPr="001673B4">
        <w:rPr>
          <w:rFonts w:ascii="David" w:hAnsi="David" w:cs="David"/>
          <w:sz w:val="24"/>
          <w:szCs w:val="24"/>
          <w:highlight w:val="green"/>
          <w:rtl/>
        </w:rPr>
        <w:t>מרווין</w:t>
      </w:r>
      <w:r w:rsidRPr="001673B4">
        <w:rPr>
          <w:rFonts w:ascii="David" w:hAnsi="David" w:cs="David"/>
          <w:sz w:val="24"/>
          <w:szCs w:val="24"/>
          <w:rtl/>
        </w:rPr>
        <w:t xml:space="preserve"> : </w:t>
      </w:r>
      <w:r w:rsidRPr="001673B4">
        <w:rPr>
          <w:rFonts w:ascii="David" w:hAnsi="David" w:cs="David"/>
          <w:sz w:val="24"/>
          <w:szCs w:val="24"/>
          <w:u w:val="single"/>
          <w:rtl/>
        </w:rPr>
        <w:t>טיעון חוזי</w:t>
      </w:r>
      <w:r w:rsidRPr="001673B4">
        <w:rPr>
          <w:rFonts w:ascii="David" w:hAnsi="David" w:cs="David"/>
          <w:sz w:val="24"/>
          <w:szCs w:val="24"/>
          <w:rtl/>
        </w:rPr>
        <w:t>- הסכם מכללא</w:t>
      </w:r>
      <w:r w:rsidR="001A7C87" w:rsidRPr="001673B4">
        <w:rPr>
          <w:rFonts w:ascii="David" w:hAnsi="David" w:cs="David" w:hint="cs"/>
          <w:sz w:val="24"/>
          <w:szCs w:val="24"/>
          <w:rtl/>
        </w:rPr>
        <w:t xml:space="preserve"> </w:t>
      </w:r>
      <w:r w:rsidR="001A7C87" w:rsidRPr="001673B4">
        <w:rPr>
          <w:rFonts w:ascii="David" w:hAnsi="David" w:cs="David"/>
          <w:sz w:val="24"/>
          <w:szCs w:val="24"/>
          <w:rtl/>
        </w:rPr>
        <w:t>–</w:t>
      </w:r>
      <w:r w:rsidR="001A7C87" w:rsidRPr="001673B4">
        <w:rPr>
          <w:rFonts w:ascii="David" w:hAnsi="David" w:cs="David" w:hint="cs"/>
          <w:sz w:val="24"/>
          <w:szCs w:val="24"/>
          <w:rtl/>
        </w:rPr>
        <w:t xml:space="preserve"> התחייבות למחויבות, או מנגד -</w:t>
      </w:r>
      <w:r w:rsidRPr="001673B4">
        <w:rPr>
          <w:rFonts w:ascii="David" w:hAnsi="David" w:cs="David"/>
          <w:sz w:val="24"/>
          <w:szCs w:val="24"/>
          <w:rtl/>
        </w:rPr>
        <w:t xml:space="preserve"> אי גמירות דעת</w:t>
      </w:r>
      <w:r w:rsidR="001A7C87" w:rsidRPr="001673B4">
        <w:rPr>
          <w:rFonts w:ascii="David" w:hAnsi="David" w:cs="David" w:hint="cs"/>
          <w:sz w:val="24"/>
          <w:szCs w:val="24"/>
          <w:rtl/>
        </w:rPr>
        <w:t xml:space="preserve"> כלומר אין רצון להתחייב</w:t>
      </w:r>
      <w:r w:rsidRPr="001673B4">
        <w:rPr>
          <w:rFonts w:ascii="David" w:hAnsi="David" w:cs="David"/>
          <w:sz w:val="24"/>
          <w:szCs w:val="24"/>
          <w:rtl/>
        </w:rPr>
        <w:t>. אם זה חוזה הוא לא סותר את תקנת הציבור ואם יוכיחו כוונת שיתוף אפשר להחיל עליו חובות.</w:t>
      </w:r>
    </w:p>
    <w:p w:rsidR="00EE5969" w:rsidRPr="001673B4" w:rsidRDefault="008B4E5B" w:rsidP="0044466F">
      <w:pPr>
        <w:pStyle w:val="a4"/>
        <w:tabs>
          <w:tab w:val="left" w:pos="1459"/>
        </w:tabs>
        <w:spacing w:after="0"/>
        <w:rPr>
          <w:rFonts w:ascii="David" w:hAnsi="David" w:cs="David"/>
          <w:sz w:val="24"/>
          <w:szCs w:val="24"/>
          <w:rtl/>
        </w:rPr>
      </w:pPr>
      <w:r w:rsidRPr="001673B4">
        <w:rPr>
          <w:rFonts w:ascii="David" w:hAnsi="David" w:cs="David"/>
          <w:sz w:val="24"/>
          <w:szCs w:val="24"/>
          <w:rtl/>
        </w:rPr>
        <w:t xml:space="preserve">        </w:t>
      </w:r>
      <w:r w:rsidR="00A839D9" w:rsidRPr="001673B4">
        <w:rPr>
          <w:rFonts w:ascii="David" w:hAnsi="David" w:cs="David"/>
          <w:sz w:val="24"/>
          <w:szCs w:val="24"/>
          <w:rtl/>
        </w:rPr>
        <w:t xml:space="preserve"> </w:t>
      </w:r>
      <w:r w:rsidR="00A839D9" w:rsidRPr="001673B4">
        <w:rPr>
          <w:rFonts w:ascii="David" w:hAnsi="David" w:cs="David"/>
          <w:sz w:val="24"/>
          <w:szCs w:val="24"/>
          <w:u w:val="single"/>
          <w:rtl/>
        </w:rPr>
        <w:t>טיעון פונ</w:t>
      </w:r>
      <w:r w:rsidR="00386C85" w:rsidRPr="001673B4">
        <w:rPr>
          <w:rFonts w:ascii="David" w:hAnsi="David" w:cs="David"/>
          <w:sz w:val="24"/>
          <w:szCs w:val="24"/>
          <w:u w:val="single"/>
          <w:rtl/>
        </w:rPr>
        <w:t>ק</w:t>
      </w:r>
      <w:r w:rsidR="00A839D9" w:rsidRPr="001673B4">
        <w:rPr>
          <w:rFonts w:ascii="David" w:hAnsi="David" w:cs="David"/>
          <w:sz w:val="24"/>
          <w:szCs w:val="24"/>
          <w:u w:val="single"/>
          <w:rtl/>
        </w:rPr>
        <w:t>ציונאלי</w:t>
      </w:r>
      <w:r w:rsidR="00A839D9" w:rsidRPr="001673B4">
        <w:rPr>
          <w:rFonts w:ascii="David" w:hAnsi="David" w:cs="David"/>
          <w:sz w:val="24"/>
          <w:szCs w:val="24"/>
          <w:rtl/>
        </w:rPr>
        <w:t>- בפועל</w:t>
      </w:r>
      <w:r w:rsidRPr="001673B4">
        <w:rPr>
          <w:rFonts w:ascii="David" w:hAnsi="David" w:cs="David" w:hint="cs"/>
          <w:sz w:val="24"/>
          <w:szCs w:val="24"/>
          <w:rtl/>
        </w:rPr>
        <w:t xml:space="preserve"> ידב"צ זה</w:t>
      </w:r>
      <w:r w:rsidR="00A839D9" w:rsidRPr="001673B4">
        <w:rPr>
          <w:rFonts w:ascii="David" w:hAnsi="David" w:cs="David"/>
          <w:sz w:val="24"/>
          <w:szCs w:val="24"/>
          <w:rtl/>
        </w:rPr>
        <w:t xml:space="preserve"> אותו הדבר כמו נשואים. </w:t>
      </w:r>
    </w:p>
    <w:p w:rsidR="008B4E5B" w:rsidRPr="001673B4" w:rsidRDefault="00A839D9" w:rsidP="008B4E5B">
      <w:pPr>
        <w:pStyle w:val="a4"/>
        <w:numPr>
          <w:ilvl w:val="0"/>
          <w:numId w:val="2"/>
        </w:numPr>
        <w:tabs>
          <w:tab w:val="left" w:pos="1459"/>
        </w:tabs>
        <w:spacing w:after="0"/>
        <w:rPr>
          <w:rFonts w:ascii="David" w:hAnsi="David" w:cs="David"/>
          <w:b/>
          <w:bCs/>
          <w:sz w:val="24"/>
          <w:szCs w:val="24"/>
          <w:u w:val="single"/>
        </w:rPr>
      </w:pPr>
      <w:r w:rsidRPr="001673B4">
        <w:rPr>
          <w:rFonts w:ascii="David" w:hAnsi="David" w:cs="David"/>
          <w:b/>
          <w:bCs/>
          <w:sz w:val="24"/>
          <w:szCs w:val="24"/>
          <w:u w:val="single"/>
          <w:rtl/>
        </w:rPr>
        <w:t xml:space="preserve">ישראל: </w:t>
      </w:r>
    </w:p>
    <w:p w:rsidR="00084B46" w:rsidRPr="001673B4" w:rsidRDefault="00084B46" w:rsidP="00084B46">
      <w:pPr>
        <w:pStyle w:val="a4"/>
        <w:tabs>
          <w:tab w:val="left" w:pos="1459"/>
        </w:tabs>
        <w:spacing w:after="0"/>
        <w:jc w:val="both"/>
        <w:rPr>
          <w:rFonts w:ascii="David" w:hAnsi="David" w:cs="David"/>
          <w:b/>
          <w:bCs/>
          <w:sz w:val="24"/>
          <w:szCs w:val="24"/>
          <w:rtl/>
        </w:rPr>
      </w:pPr>
      <w:r w:rsidRPr="001673B4">
        <w:rPr>
          <w:rFonts w:ascii="David" w:hAnsi="David" w:cs="David" w:hint="cs"/>
          <w:sz w:val="24"/>
          <w:szCs w:val="24"/>
          <w:u w:val="single"/>
          <w:rtl/>
        </w:rPr>
        <w:t>הבחנה בין ידב"צ:</w:t>
      </w:r>
      <w:r w:rsidRPr="001673B4">
        <w:rPr>
          <w:rFonts w:ascii="David" w:hAnsi="David" w:cs="David" w:hint="cs"/>
          <w:sz w:val="24"/>
          <w:szCs w:val="24"/>
          <w:rtl/>
        </w:rPr>
        <w:t xml:space="preserve"> </w:t>
      </w:r>
      <w:r w:rsidRPr="001673B4">
        <w:rPr>
          <w:rFonts w:ascii="David" w:hAnsi="David" w:cs="David" w:hint="cs"/>
          <w:b/>
          <w:bCs/>
          <w:sz w:val="24"/>
          <w:szCs w:val="24"/>
          <w:rtl/>
        </w:rPr>
        <w:t>אוניברסליים</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בודקים את הקשר / לא רוצים להתחתן. </w:t>
      </w:r>
      <w:r w:rsidRPr="001673B4">
        <w:rPr>
          <w:rFonts w:ascii="David" w:hAnsi="David" w:cs="David" w:hint="cs"/>
          <w:b/>
          <w:bCs/>
          <w:sz w:val="24"/>
          <w:szCs w:val="24"/>
          <w:rtl/>
        </w:rPr>
        <w:t>תוצרת הארץ</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פסולי חיתון, ואידאולוגיים </w:t>
      </w:r>
      <w:r w:rsidRPr="001673B4">
        <w:rPr>
          <w:rFonts w:ascii="David" w:hAnsi="David" w:cs="David"/>
          <w:sz w:val="24"/>
          <w:szCs w:val="24"/>
          <w:rtl/>
        </w:rPr>
        <w:t>–</w:t>
      </w:r>
      <w:r w:rsidRPr="001673B4">
        <w:rPr>
          <w:rFonts w:ascii="David" w:hAnsi="David" w:cs="David" w:hint="cs"/>
          <w:sz w:val="24"/>
          <w:szCs w:val="24"/>
          <w:rtl/>
        </w:rPr>
        <w:t xml:space="preserve"> </w:t>
      </w:r>
      <w:r w:rsidRPr="00E704EC">
        <w:rPr>
          <w:rFonts w:ascii="David" w:hAnsi="David" w:cs="David" w:hint="cs"/>
          <w:sz w:val="24"/>
          <w:szCs w:val="24"/>
          <w:rtl/>
        </w:rPr>
        <w:t>רוצים להתחתן אבל לא ברבנות.</w:t>
      </w:r>
    </w:p>
    <w:p w:rsidR="00353E8E" w:rsidRPr="001673B4" w:rsidRDefault="00353E8E" w:rsidP="00E704EC">
      <w:pPr>
        <w:pStyle w:val="a4"/>
        <w:tabs>
          <w:tab w:val="left" w:pos="1459"/>
        </w:tabs>
        <w:spacing w:after="0"/>
        <w:jc w:val="both"/>
        <w:rPr>
          <w:rFonts w:ascii="David" w:hAnsi="David" w:cs="David"/>
          <w:sz w:val="24"/>
          <w:szCs w:val="24"/>
          <w:rtl/>
        </w:rPr>
      </w:pPr>
      <w:r w:rsidRPr="001673B4">
        <w:rPr>
          <w:rFonts w:ascii="David" w:hAnsi="David" w:cs="David" w:hint="cs"/>
          <w:b/>
          <w:bCs/>
          <w:sz w:val="24"/>
          <w:szCs w:val="24"/>
          <w:highlight w:val="magenta"/>
          <w:rtl/>
        </w:rPr>
        <w:t>המרצה</w:t>
      </w:r>
      <w:r w:rsidRPr="001673B4">
        <w:rPr>
          <w:rFonts w:ascii="David" w:hAnsi="David" w:cs="David" w:hint="cs"/>
          <w:b/>
          <w:bCs/>
          <w:sz w:val="24"/>
          <w:szCs w:val="24"/>
          <w:rtl/>
        </w:rPr>
        <w:t xml:space="preserve"> </w:t>
      </w:r>
      <w:r w:rsidRPr="001673B4">
        <w:rPr>
          <w:rFonts w:ascii="David" w:hAnsi="David" w:cs="David" w:hint="cs"/>
          <w:sz w:val="24"/>
          <w:szCs w:val="24"/>
          <w:rtl/>
        </w:rPr>
        <w:t xml:space="preserve"> מציע מודל לאוניברסליים </w:t>
      </w:r>
      <w:r w:rsidRPr="001673B4">
        <w:rPr>
          <w:rFonts w:ascii="David" w:hAnsi="David" w:cs="David"/>
          <w:sz w:val="24"/>
          <w:szCs w:val="24"/>
          <w:rtl/>
        </w:rPr>
        <w:t>–</w:t>
      </w:r>
      <w:r w:rsidRPr="001673B4">
        <w:rPr>
          <w:rFonts w:ascii="David" w:hAnsi="David" w:cs="David" w:hint="cs"/>
          <w:sz w:val="24"/>
          <w:szCs w:val="24"/>
          <w:rtl/>
        </w:rPr>
        <w:t xml:space="preserve"> 3 שנים</w:t>
      </w:r>
      <w:r w:rsidR="00E704EC">
        <w:rPr>
          <w:rFonts w:ascii="David" w:hAnsi="David" w:cs="David" w:hint="cs"/>
          <w:sz w:val="24"/>
          <w:szCs w:val="24"/>
          <w:rtl/>
        </w:rPr>
        <w:t xml:space="preserve"> </w:t>
      </w:r>
      <w:r w:rsidRPr="001673B4">
        <w:rPr>
          <w:rFonts w:ascii="David" w:hAnsi="David" w:cs="David" w:hint="cs"/>
          <w:sz w:val="24"/>
          <w:szCs w:val="24"/>
          <w:rtl/>
        </w:rPr>
        <w:t>ללא מחויבות עם נק' יציאה, לאחר מכן</w:t>
      </w:r>
      <w:r w:rsidR="00E704EC">
        <w:rPr>
          <w:rFonts w:ascii="David" w:hAnsi="David" w:cs="David" w:hint="cs"/>
          <w:sz w:val="24"/>
          <w:szCs w:val="24"/>
          <w:rtl/>
        </w:rPr>
        <w:t xml:space="preserve"> (או אחרי ילד)</w:t>
      </w:r>
      <w:r w:rsidRPr="001673B4">
        <w:rPr>
          <w:rFonts w:ascii="David" w:hAnsi="David" w:cs="David" w:hint="cs"/>
          <w:sz w:val="24"/>
          <w:szCs w:val="24"/>
          <w:rtl/>
        </w:rPr>
        <w:t xml:space="preserve"> סל זכויות וחובות, ולאחר 20 שנה זכויות וחובות מלאות.</w:t>
      </w:r>
    </w:p>
    <w:p w:rsidR="00084B46" w:rsidRPr="001673B4" w:rsidRDefault="00084B46" w:rsidP="00CB11EA">
      <w:pPr>
        <w:tabs>
          <w:tab w:val="left" w:pos="1459"/>
        </w:tabs>
        <w:spacing w:after="0"/>
        <w:rPr>
          <w:rFonts w:ascii="David" w:hAnsi="David" w:cs="David"/>
          <w:b/>
          <w:bCs/>
          <w:color w:val="FF0000"/>
          <w:sz w:val="24"/>
          <w:szCs w:val="24"/>
          <w:u w:val="single"/>
          <w:rtl/>
        </w:rPr>
      </w:pPr>
    </w:p>
    <w:p w:rsidR="008B4E5B" w:rsidRPr="001673B4" w:rsidRDefault="001924F5" w:rsidP="00CB11EA">
      <w:pPr>
        <w:tabs>
          <w:tab w:val="left" w:pos="1459"/>
        </w:tabs>
        <w:spacing w:after="0"/>
        <w:rPr>
          <w:rFonts w:ascii="David" w:hAnsi="David" w:cs="David"/>
          <w:b/>
          <w:bCs/>
          <w:color w:val="FF0000"/>
          <w:sz w:val="24"/>
          <w:szCs w:val="24"/>
          <w:rtl/>
        </w:rPr>
      </w:pPr>
      <w:r w:rsidRPr="001673B4">
        <w:rPr>
          <w:rFonts w:ascii="David" w:hAnsi="David" w:cs="David"/>
          <w:b/>
          <w:bCs/>
          <w:color w:val="FF0000"/>
          <w:sz w:val="24"/>
          <w:szCs w:val="24"/>
          <w:u w:val="single"/>
          <w:rtl/>
        </w:rPr>
        <w:t>מזונות</w:t>
      </w:r>
      <w:r w:rsidR="001923A2" w:rsidRPr="001673B4">
        <w:rPr>
          <w:rFonts w:ascii="David" w:hAnsi="David" w:cs="David" w:hint="cs"/>
          <w:b/>
          <w:bCs/>
          <w:color w:val="FF0000"/>
          <w:sz w:val="24"/>
          <w:szCs w:val="24"/>
          <w:u w:val="single"/>
          <w:rtl/>
        </w:rPr>
        <w:t xml:space="preserve"> אזרחיים</w:t>
      </w:r>
      <w:r w:rsidRPr="001673B4">
        <w:rPr>
          <w:rFonts w:ascii="David" w:hAnsi="David" w:cs="David"/>
          <w:b/>
          <w:bCs/>
          <w:color w:val="FF0000"/>
          <w:sz w:val="24"/>
          <w:szCs w:val="24"/>
          <w:rtl/>
        </w:rPr>
        <w:t xml:space="preserve">: </w:t>
      </w:r>
    </w:p>
    <w:p w:rsidR="001923A2" w:rsidRPr="001673B4" w:rsidRDefault="001924F5" w:rsidP="008B4E5B">
      <w:pPr>
        <w:pStyle w:val="a4"/>
        <w:tabs>
          <w:tab w:val="left" w:pos="1459"/>
        </w:tabs>
        <w:spacing w:after="0"/>
        <w:rPr>
          <w:rFonts w:ascii="David" w:hAnsi="David" w:cs="David"/>
          <w:sz w:val="24"/>
          <w:szCs w:val="24"/>
          <w:highlight w:val="green"/>
          <w:rtl/>
        </w:rPr>
      </w:pPr>
      <w:r w:rsidRPr="001673B4">
        <w:rPr>
          <w:rFonts w:ascii="David" w:hAnsi="David" w:cs="David"/>
          <w:sz w:val="24"/>
          <w:szCs w:val="24"/>
          <w:rtl/>
        </w:rPr>
        <w:t>מתי נחייב במזונות בידב</w:t>
      </w:r>
      <w:r w:rsidR="008B4E5B" w:rsidRPr="001673B4">
        <w:rPr>
          <w:rFonts w:ascii="David" w:hAnsi="David" w:cs="David" w:hint="cs"/>
          <w:sz w:val="24"/>
          <w:szCs w:val="24"/>
          <w:rtl/>
        </w:rPr>
        <w:t>"</w:t>
      </w:r>
      <w:r w:rsidRPr="001673B4">
        <w:rPr>
          <w:rFonts w:ascii="David" w:hAnsi="David" w:cs="David"/>
          <w:sz w:val="24"/>
          <w:szCs w:val="24"/>
          <w:rtl/>
        </w:rPr>
        <w:t xml:space="preserve">צים? </w:t>
      </w:r>
    </w:p>
    <w:p w:rsidR="00CB11EA" w:rsidRPr="001673B4" w:rsidRDefault="001924F5" w:rsidP="001239E6">
      <w:pPr>
        <w:pStyle w:val="a4"/>
        <w:numPr>
          <w:ilvl w:val="0"/>
          <w:numId w:val="51"/>
        </w:numPr>
        <w:tabs>
          <w:tab w:val="left" w:pos="1459"/>
        </w:tabs>
        <w:spacing w:after="0"/>
        <w:rPr>
          <w:rFonts w:ascii="David" w:hAnsi="David" w:cs="David"/>
          <w:sz w:val="24"/>
          <w:szCs w:val="24"/>
          <w:rtl/>
        </w:rPr>
      </w:pPr>
      <w:r w:rsidRPr="001673B4">
        <w:rPr>
          <w:rFonts w:ascii="David" w:hAnsi="David" w:cs="David"/>
          <w:sz w:val="24"/>
          <w:szCs w:val="24"/>
          <w:highlight w:val="green"/>
          <w:rtl/>
        </w:rPr>
        <w:t>יגר:</w:t>
      </w:r>
      <w:r w:rsidRPr="001673B4">
        <w:rPr>
          <w:rFonts w:ascii="David" w:hAnsi="David" w:cs="David"/>
          <w:sz w:val="24"/>
          <w:szCs w:val="24"/>
          <w:rtl/>
        </w:rPr>
        <w:t xml:space="preserve"> רק אם יש הסכם כתוב נאפשר מזונות. </w:t>
      </w:r>
    </w:p>
    <w:p w:rsidR="00E704EC" w:rsidRPr="00E704EC" w:rsidRDefault="00911EA0" w:rsidP="001239E6">
      <w:pPr>
        <w:pStyle w:val="a4"/>
        <w:numPr>
          <w:ilvl w:val="0"/>
          <w:numId w:val="51"/>
        </w:numPr>
        <w:tabs>
          <w:tab w:val="left" w:pos="1459"/>
        </w:tabs>
        <w:spacing w:after="0"/>
        <w:jc w:val="both"/>
        <w:rPr>
          <w:rFonts w:ascii="David" w:hAnsi="David" w:cs="David"/>
          <w:sz w:val="24"/>
          <w:szCs w:val="24"/>
          <w:u w:val="double"/>
        </w:rPr>
      </w:pPr>
      <w:r w:rsidRPr="001673B4">
        <w:rPr>
          <w:rFonts w:ascii="David" w:hAnsi="David" w:cs="David"/>
          <w:sz w:val="24"/>
          <w:szCs w:val="24"/>
          <w:highlight w:val="green"/>
          <w:rtl/>
        </w:rPr>
        <w:lastRenderedPageBreak/>
        <w:t>ורסנו נ' כהן</w:t>
      </w:r>
      <w:r w:rsidRPr="001673B4">
        <w:rPr>
          <w:rFonts w:ascii="David" w:hAnsi="David" w:cs="David"/>
          <w:sz w:val="24"/>
          <w:szCs w:val="24"/>
          <w:rtl/>
        </w:rPr>
        <w:t xml:space="preserve">: </w:t>
      </w:r>
      <w:r w:rsidRPr="001673B4">
        <w:rPr>
          <w:rFonts w:ascii="David" w:hAnsi="David" w:cs="David"/>
          <w:b/>
          <w:bCs/>
          <w:sz w:val="24"/>
          <w:szCs w:val="24"/>
          <w:rtl/>
        </w:rPr>
        <w:t>ברק</w:t>
      </w:r>
      <w:r w:rsidRPr="001673B4">
        <w:rPr>
          <w:rFonts w:ascii="David" w:hAnsi="David" w:cs="David"/>
          <w:sz w:val="24"/>
          <w:szCs w:val="24"/>
          <w:rtl/>
        </w:rPr>
        <w:t xml:space="preserve"> מקבל עקרונית את הטענה ומסכים עם </w:t>
      </w:r>
      <w:r w:rsidRPr="001673B4">
        <w:rPr>
          <w:rFonts w:ascii="David" w:hAnsi="David" w:cs="David"/>
          <w:b/>
          <w:bCs/>
          <w:sz w:val="24"/>
          <w:szCs w:val="24"/>
          <w:rtl/>
        </w:rPr>
        <w:t>הסכם מכללא</w:t>
      </w:r>
      <w:r w:rsidRPr="001673B4">
        <w:rPr>
          <w:rFonts w:ascii="David" w:hAnsi="David" w:cs="David"/>
          <w:sz w:val="24"/>
          <w:szCs w:val="24"/>
          <w:rtl/>
        </w:rPr>
        <w:t xml:space="preserve"> </w:t>
      </w:r>
      <w:r w:rsidR="001E4794">
        <w:rPr>
          <w:rFonts w:ascii="David" w:hAnsi="David" w:cs="David" w:hint="cs"/>
          <w:sz w:val="24"/>
          <w:szCs w:val="24"/>
          <w:rtl/>
        </w:rPr>
        <w:t xml:space="preserve">בהתנהגות </w:t>
      </w:r>
      <w:r w:rsidRPr="001673B4">
        <w:rPr>
          <w:rFonts w:ascii="David" w:hAnsi="David" w:cs="David"/>
          <w:sz w:val="24"/>
          <w:szCs w:val="24"/>
          <w:u w:val="single"/>
          <w:rtl/>
        </w:rPr>
        <w:t>אבל</w:t>
      </w:r>
      <w:r w:rsidRPr="001673B4">
        <w:rPr>
          <w:rFonts w:ascii="David" w:hAnsi="David" w:cs="David"/>
          <w:sz w:val="24"/>
          <w:szCs w:val="24"/>
          <w:rtl/>
        </w:rPr>
        <w:t xml:space="preserve"> הוא לא מחיל אותה במקרה הקונקרטי. </w:t>
      </w:r>
      <w:r w:rsidRPr="001673B4">
        <w:rPr>
          <w:rFonts w:ascii="David" w:hAnsi="David" w:cs="David"/>
          <w:sz w:val="24"/>
          <w:szCs w:val="24"/>
          <w:highlight w:val="green"/>
          <w:rtl/>
        </w:rPr>
        <w:t>לינדורן נ' קרנית</w:t>
      </w:r>
      <w:r w:rsidRPr="001673B4">
        <w:rPr>
          <w:rFonts w:ascii="David" w:hAnsi="David" w:cs="David"/>
          <w:sz w:val="24"/>
          <w:szCs w:val="24"/>
          <w:rtl/>
        </w:rPr>
        <w:t xml:space="preserve"> ברק מחיל </w:t>
      </w:r>
      <w:r w:rsidR="002E6F70" w:rsidRPr="001673B4">
        <w:rPr>
          <w:rFonts w:ascii="David" w:hAnsi="David" w:cs="David" w:hint="cs"/>
          <w:sz w:val="24"/>
          <w:szCs w:val="24"/>
          <w:rtl/>
        </w:rPr>
        <w:t xml:space="preserve">מזונות מכוח </w:t>
      </w:r>
      <w:r w:rsidR="002E6F70" w:rsidRPr="001673B4">
        <w:rPr>
          <w:rFonts w:ascii="David" w:hAnsi="David" w:cs="David" w:hint="cs"/>
          <w:b/>
          <w:bCs/>
          <w:sz w:val="24"/>
          <w:szCs w:val="24"/>
          <w:rtl/>
        </w:rPr>
        <w:t>הסכם מכללא / קשר חוזי</w:t>
      </w:r>
      <w:r w:rsidR="001D691B" w:rsidRPr="001673B4">
        <w:rPr>
          <w:rFonts w:ascii="David" w:hAnsi="David" w:cs="David" w:hint="cs"/>
          <w:sz w:val="24"/>
          <w:szCs w:val="24"/>
          <w:rtl/>
        </w:rPr>
        <w:t xml:space="preserve"> / </w:t>
      </w:r>
      <w:r w:rsidR="001D691B" w:rsidRPr="001673B4">
        <w:rPr>
          <w:rFonts w:ascii="David" w:hAnsi="David" w:cs="David" w:hint="cs"/>
          <w:b/>
          <w:bCs/>
          <w:sz w:val="24"/>
          <w:szCs w:val="24"/>
          <w:rtl/>
        </w:rPr>
        <w:t>חו"י: כבוד האדם</w:t>
      </w:r>
      <w:r w:rsidRPr="001673B4">
        <w:rPr>
          <w:rFonts w:ascii="David" w:hAnsi="David" w:cs="David"/>
          <w:sz w:val="24"/>
          <w:szCs w:val="24"/>
          <w:rtl/>
        </w:rPr>
        <w:t xml:space="preserve"> למרות שהמקרה הזה דיבר בכלל על פיצויים נזקיים של ת"ד ולא על מזונות.</w:t>
      </w:r>
    </w:p>
    <w:p w:rsidR="001923A2" w:rsidRPr="00E704EC" w:rsidRDefault="008B4E5B" w:rsidP="001239E6">
      <w:pPr>
        <w:pStyle w:val="a4"/>
        <w:numPr>
          <w:ilvl w:val="0"/>
          <w:numId w:val="51"/>
        </w:numPr>
        <w:tabs>
          <w:tab w:val="left" w:pos="1459"/>
        </w:tabs>
        <w:spacing w:after="0"/>
        <w:jc w:val="both"/>
        <w:rPr>
          <w:rFonts w:ascii="David" w:hAnsi="David" w:cs="David"/>
          <w:sz w:val="24"/>
          <w:szCs w:val="24"/>
          <w:u w:val="double"/>
        </w:rPr>
      </w:pPr>
      <w:r w:rsidRPr="00E704EC">
        <w:rPr>
          <w:rFonts w:ascii="David" w:hAnsi="David" w:cs="David" w:hint="cs"/>
          <w:b/>
          <w:bCs/>
          <w:sz w:val="24"/>
          <w:szCs w:val="24"/>
          <w:highlight w:val="magenta"/>
          <w:rtl/>
        </w:rPr>
        <w:t>ל</w:t>
      </w:r>
      <w:r w:rsidR="001924F5" w:rsidRPr="00E704EC">
        <w:rPr>
          <w:rFonts w:ascii="David" w:hAnsi="David" w:cs="David"/>
          <w:b/>
          <w:bCs/>
          <w:sz w:val="24"/>
          <w:szCs w:val="24"/>
          <w:highlight w:val="magenta"/>
          <w:rtl/>
        </w:rPr>
        <w:t>פי המרצה</w:t>
      </w:r>
      <w:r w:rsidR="007D2685" w:rsidRPr="00E704EC">
        <w:rPr>
          <w:rFonts w:ascii="David" w:hAnsi="David" w:cs="David" w:hint="cs"/>
          <w:sz w:val="24"/>
          <w:szCs w:val="24"/>
          <w:rtl/>
        </w:rPr>
        <w:t>:</w:t>
      </w:r>
      <w:r w:rsidR="001924F5" w:rsidRPr="00E704EC">
        <w:rPr>
          <w:rFonts w:ascii="David" w:hAnsi="David" w:cs="David"/>
          <w:sz w:val="24"/>
          <w:szCs w:val="24"/>
          <w:rtl/>
        </w:rPr>
        <w:t xml:space="preserve"> צריך </w:t>
      </w:r>
      <w:r w:rsidR="00CB11EA" w:rsidRPr="00E704EC">
        <w:rPr>
          <w:rFonts w:ascii="David" w:hAnsi="David" w:cs="David" w:hint="cs"/>
          <w:sz w:val="24"/>
          <w:szCs w:val="24"/>
          <w:rtl/>
        </w:rPr>
        <w:t>ש</w:t>
      </w:r>
      <w:r w:rsidR="001924F5" w:rsidRPr="00E704EC">
        <w:rPr>
          <w:rFonts w:ascii="David" w:hAnsi="David" w:cs="David"/>
          <w:sz w:val="24"/>
          <w:szCs w:val="24"/>
          <w:rtl/>
        </w:rPr>
        <w:t>המזונות יהיו נטולי אשמה, עיוורי מגדר ו</w:t>
      </w:r>
      <w:r w:rsidR="00CB11EA" w:rsidRPr="00E704EC">
        <w:rPr>
          <w:rFonts w:ascii="David" w:hAnsi="David" w:cs="David" w:hint="cs"/>
          <w:sz w:val="24"/>
          <w:szCs w:val="24"/>
          <w:rtl/>
        </w:rPr>
        <w:t>ל</w:t>
      </w:r>
      <w:r w:rsidR="001924F5" w:rsidRPr="00E704EC">
        <w:rPr>
          <w:rFonts w:ascii="David" w:hAnsi="David" w:cs="David"/>
          <w:sz w:val="24"/>
          <w:szCs w:val="24"/>
          <w:rtl/>
        </w:rPr>
        <w:t>תקופה קצרה</w:t>
      </w:r>
      <w:r w:rsidR="007D2685" w:rsidRPr="00E704EC">
        <w:rPr>
          <w:rFonts w:ascii="David" w:hAnsi="David" w:cs="David" w:hint="cs"/>
          <w:sz w:val="24"/>
          <w:szCs w:val="24"/>
          <w:rtl/>
        </w:rPr>
        <w:t xml:space="preserve"> </w:t>
      </w:r>
      <w:r w:rsidR="001924F5" w:rsidRPr="00E704EC">
        <w:rPr>
          <w:rFonts w:ascii="David" w:hAnsi="David" w:cs="David"/>
          <w:sz w:val="24"/>
          <w:szCs w:val="24"/>
          <w:rtl/>
        </w:rPr>
        <w:t>(משקמים).</w:t>
      </w:r>
      <w:r w:rsidR="001923A2" w:rsidRPr="00E704EC">
        <w:rPr>
          <w:rFonts w:ascii="David" w:hAnsi="David" w:cs="David" w:hint="cs"/>
          <w:sz w:val="24"/>
          <w:szCs w:val="24"/>
          <w:rtl/>
        </w:rPr>
        <w:t xml:space="preserve"> בפועל, המזונות אינם מגדריים ונותנים מזונות אזרחיים לשני הצדדים, אך אינם מוגבלים בזמן (</w:t>
      </w:r>
      <w:r w:rsidR="001923A2" w:rsidRPr="00E704EC">
        <w:rPr>
          <w:rFonts w:ascii="David" w:hAnsi="David" w:cs="David" w:hint="cs"/>
          <w:sz w:val="24"/>
          <w:szCs w:val="24"/>
          <w:highlight w:val="green"/>
          <w:rtl/>
        </w:rPr>
        <w:t>יקותאלי</w:t>
      </w:r>
      <w:r w:rsidR="001923A2" w:rsidRPr="00E704EC">
        <w:rPr>
          <w:rFonts w:ascii="David" w:hAnsi="David" w:cs="David" w:hint="cs"/>
          <w:sz w:val="24"/>
          <w:szCs w:val="24"/>
          <w:rtl/>
        </w:rPr>
        <w:t>) ותלויי אשמה</w:t>
      </w:r>
      <w:r w:rsidR="007F0D3F" w:rsidRPr="00E704EC">
        <w:rPr>
          <w:rFonts w:ascii="David" w:hAnsi="David" w:cs="David" w:hint="cs"/>
          <w:sz w:val="24"/>
          <w:szCs w:val="24"/>
          <w:rtl/>
        </w:rPr>
        <w:t xml:space="preserve"> לרוב כמו הדין הדתי</w:t>
      </w:r>
      <w:r w:rsidR="001923A2" w:rsidRPr="00E704EC">
        <w:rPr>
          <w:rFonts w:ascii="David" w:hAnsi="David" w:cs="David" w:hint="cs"/>
          <w:sz w:val="24"/>
          <w:szCs w:val="24"/>
          <w:rtl/>
        </w:rPr>
        <w:t xml:space="preserve"> (</w:t>
      </w:r>
      <w:r w:rsidR="001923A2" w:rsidRPr="00E704EC">
        <w:rPr>
          <w:rFonts w:ascii="David" w:hAnsi="David" w:cs="David" w:hint="cs"/>
          <w:sz w:val="24"/>
          <w:szCs w:val="24"/>
          <w:highlight w:val="green"/>
          <w:rtl/>
        </w:rPr>
        <w:t>ורסנו</w:t>
      </w:r>
      <w:r w:rsidR="001923A2" w:rsidRPr="00E704EC">
        <w:rPr>
          <w:rFonts w:ascii="David" w:hAnsi="David" w:cs="David" w:hint="cs"/>
          <w:sz w:val="24"/>
          <w:szCs w:val="24"/>
          <w:rtl/>
        </w:rPr>
        <w:t>).</w:t>
      </w:r>
      <w:r w:rsidR="00B2586A" w:rsidRPr="00E704EC">
        <w:rPr>
          <w:rFonts w:ascii="David" w:hAnsi="David" w:cs="David" w:hint="cs"/>
          <w:sz w:val="24"/>
          <w:szCs w:val="24"/>
          <w:rtl/>
        </w:rPr>
        <w:t xml:space="preserve"> </w:t>
      </w:r>
    </w:p>
    <w:p w:rsidR="001923A2" w:rsidRPr="001673B4" w:rsidRDefault="001923A2" w:rsidP="008B4E5B">
      <w:pPr>
        <w:tabs>
          <w:tab w:val="left" w:pos="1459"/>
        </w:tabs>
        <w:spacing w:after="0"/>
        <w:rPr>
          <w:rFonts w:ascii="David" w:hAnsi="David" w:cs="David"/>
          <w:b/>
          <w:bCs/>
          <w:color w:val="FF0000"/>
          <w:sz w:val="24"/>
          <w:szCs w:val="24"/>
          <w:u w:val="single"/>
          <w:rtl/>
        </w:rPr>
      </w:pPr>
    </w:p>
    <w:p w:rsidR="001924F5" w:rsidRPr="001673B4" w:rsidRDefault="001924F5" w:rsidP="008B4E5B">
      <w:pPr>
        <w:tabs>
          <w:tab w:val="left" w:pos="1459"/>
        </w:tabs>
        <w:spacing w:after="0"/>
        <w:rPr>
          <w:rFonts w:ascii="David" w:hAnsi="David" w:cs="David"/>
          <w:b/>
          <w:bCs/>
          <w:color w:val="FF0000"/>
          <w:sz w:val="24"/>
          <w:szCs w:val="24"/>
          <w:u w:val="single"/>
        </w:rPr>
      </w:pPr>
      <w:r w:rsidRPr="001673B4">
        <w:rPr>
          <w:rFonts w:ascii="David" w:hAnsi="David" w:cs="David"/>
          <w:b/>
          <w:bCs/>
          <w:color w:val="FF0000"/>
          <w:sz w:val="24"/>
          <w:szCs w:val="24"/>
          <w:u w:val="single"/>
          <w:rtl/>
        </w:rPr>
        <w:t>ברכוש:</w:t>
      </w:r>
    </w:p>
    <w:p w:rsidR="008B4E5B" w:rsidRPr="001E4794" w:rsidRDefault="008B4E5B" w:rsidP="001239E6">
      <w:pPr>
        <w:pStyle w:val="a4"/>
        <w:numPr>
          <w:ilvl w:val="0"/>
          <w:numId w:val="60"/>
        </w:numPr>
        <w:spacing w:after="0"/>
        <w:ind w:left="706"/>
        <w:jc w:val="both"/>
        <w:rPr>
          <w:rFonts w:ascii="David" w:hAnsi="David" w:cs="David"/>
          <w:sz w:val="24"/>
          <w:szCs w:val="24"/>
          <w:rtl/>
        </w:rPr>
      </w:pPr>
      <w:r w:rsidRPr="001E4794">
        <w:rPr>
          <w:rFonts w:ascii="David" w:hAnsi="David" w:cs="David" w:hint="cs"/>
          <w:sz w:val="24"/>
          <w:szCs w:val="24"/>
          <w:highlight w:val="green"/>
          <w:rtl/>
        </w:rPr>
        <w:t>שחר נ' פרדימן:</w:t>
      </w:r>
      <w:r w:rsidRPr="001E4794">
        <w:rPr>
          <w:rFonts w:ascii="David" w:hAnsi="David" w:cs="David" w:hint="cs"/>
          <w:sz w:val="24"/>
          <w:szCs w:val="24"/>
          <w:rtl/>
        </w:rPr>
        <w:t xml:space="preserve"> </w:t>
      </w:r>
      <w:r w:rsidR="00A839D9" w:rsidRPr="001E4794">
        <w:rPr>
          <w:rFonts w:ascii="David" w:hAnsi="David" w:cs="David"/>
          <w:b/>
          <w:bCs/>
          <w:sz w:val="24"/>
          <w:szCs w:val="24"/>
          <w:rtl/>
        </w:rPr>
        <w:t>חזקת שיתוף</w:t>
      </w:r>
      <w:r w:rsidR="00A839D9" w:rsidRPr="001E4794">
        <w:rPr>
          <w:rFonts w:ascii="David" w:hAnsi="David" w:cs="David"/>
          <w:sz w:val="24"/>
          <w:szCs w:val="24"/>
          <w:rtl/>
        </w:rPr>
        <w:t xml:space="preserve"> חלה על הידבצי"ם</w:t>
      </w:r>
      <w:r w:rsidR="00343CF2" w:rsidRPr="001E4794">
        <w:rPr>
          <w:rFonts w:ascii="David" w:hAnsi="David" w:cs="David" w:hint="cs"/>
          <w:sz w:val="24"/>
          <w:szCs w:val="24"/>
          <w:rtl/>
        </w:rPr>
        <w:t xml:space="preserve"> עם כוכבית שהחזקה</w:t>
      </w:r>
      <w:r w:rsidR="00A839D9" w:rsidRPr="001E4794">
        <w:rPr>
          <w:rFonts w:ascii="David" w:hAnsi="David" w:cs="David"/>
          <w:sz w:val="24"/>
          <w:szCs w:val="24"/>
          <w:rtl/>
        </w:rPr>
        <w:t xml:space="preserve"> ניתנת לסתירה.</w:t>
      </w:r>
      <w:r w:rsidR="001924F5" w:rsidRPr="001E4794">
        <w:rPr>
          <w:rFonts w:ascii="David" w:hAnsi="David" w:cs="David"/>
          <w:sz w:val="24"/>
          <w:szCs w:val="24"/>
          <w:rtl/>
        </w:rPr>
        <w:t xml:space="preserve"> </w:t>
      </w:r>
    </w:p>
    <w:p w:rsidR="00084B46" w:rsidRPr="001673B4" w:rsidRDefault="00084B46" w:rsidP="001239E6">
      <w:pPr>
        <w:pStyle w:val="a4"/>
        <w:numPr>
          <w:ilvl w:val="0"/>
          <w:numId w:val="60"/>
        </w:numPr>
        <w:spacing w:after="0"/>
        <w:ind w:left="706"/>
        <w:jc w:val="both"/>
        <w:rPr>
          <w:rFonts w:ascii="David" w:hAnsi="David" w:cs="David"/>
          <w:sz w:val="24"/>
          <w:szCs w:val="24"/>
          <w:rtl/>
        </w:rPr>
      </w:pPr>
      <w:r w:rsidRPr="001E4794">
        <w:rPr>
          <w:rFonts w:ascii="David" w:hAnsi="David" w:cs="David" w:hint="cs"/>
          <w:sz w:val="24"/>
          <w:szCs w:val="24"/>
          <w:highlight w:val="green"/>
          <w:rtl/>
        </w:rPr>
        <w:t>סלם כרמי</w:t>
      </w:r>
      <w:r w:rsidRPr="001E4794">
        <w:rPr>
          <w:rFonts w:ascii="David" w:hAnsi="David" w:cs="David" w:hint="cs"/>
          <w:sz w:val="24"/>
          <w:szCs w:val="24"/>
          <w:rtl/>
        </w:rPr>
        <w:t>:</w:t>
      </w:r>
      <w:r w:rsidRPr="001673B4">
        <w:rPr>
          <w:rFonts w:ascii="David" w:hAnsi="David" w:cs="David" w:hint="cs"/>
          <w:sz w:val="24"/>
          <w:szCs w:val="24"/>
          <w:rtl/>
        </w:rPr>
        <w:t xml:space="preserve"> </w:t>
      </w:r>
      <w:r w:rsidR="001923A2" w:rsidRPr="001673B4">
        <w:rPr>
          <w:rFonts w:ascii="David" w:hAnsi="David" w:cs="David" w:hint="cs"/>
          <w:sz w:val="24"/>
          <w:szCs w:val="24"/>
          <w:rtl/>
        </w:rPr>
        <w:t xml:space="preserve">חזקת שיתוף מופעלת בחשדנות כאשר הם </w:t>
      </w:r>
      <w:r w:rsidR="001923A2" w:rsidRPr="001673B4">
        <w:rPr>
          <w:rFonts w:ascii="David" w:hAnsi="David" w:cs="David" w:hint="cs"/>
          <w:b/>
          <w:bCs/>
          <w:sz w:val="24"/>
          <w:szCs w:val="24"/>
          <w:rtl/>
        </w:rPr>
        <w:t xml:space="preserve">אוניברסליים. </w:t>
      </w:r>
      <w:r w:rsidR="00343CF2" w:rsidRPr="001673B4">
        <w:rPr>
          <w:rFonts w:ascii="David" w:hAnsi="David" w:cs="David" w:hint="cs"/>
          <w:b/>
          <w:bCs/>
          <w:sz w:val="24"/>
          <w:szCs w:val="24"/>
          <w:rtl/>
        </w:rPr>
        <w:t xml:space="preserve">** </w:t>
      </w:r>
      <w:r w:rsidR="00CB562B">
        <w:rPr>
          <w:rFonts w:ascii="David" w:hAnsi="David" w:cs="David" w:hint="cs"/>
          <w:sz w:val="24"/>
          <w:szCs w:val="24"/>
          <w:rtl/>
        </w:rPr>
        <w:t xml:space="preserve">כלומר, </w:t>
      </w:r>
      <w:r w:rsidR="00343CF2" w:rsidRPr="001673B4">
        <w:rPr>
          <w:rFonts w:ascii="David" w:hAnsi="David" w:cs="David" w:hint="cs"/>
          <w:sz w:val="24"/>
          <w:szCs w:val="24"/>
          <w:rtl/>
        </w:rPr>
        <w:t>יש להבחין בין אוניברסליים- לא רוצים מחויבות, לתוצרת הארץ- רוצים מחויבות.</w:t>
      </w:r>
    </w:p>
    <w:p w:rsidR="001924F5" w:rsidRPr="001673B4" w:rsidRDefault="001923A2" w:rsidP="001239E6">
      <w:pPr>
        <w:pStyle w:val="a4"/>
        <w:numPr>
          <w:ilvl w:val="0"/>
          <w:numId w:val="60"/>
        </w:numPr>
        <w:spacing w:after="0"/>
        <w:ind w:left="706"/>
        <w:jc w:val="both"/>
        <w:rPr>
          <w:rFonts w:ascii="David" w:hAnsi="David" w:cs="David"/>
          <w:sz w:val="24"/>
          <w:szCs w:val="24"/>
          <w:rtl/>
        </w:rPr>
      </w:pPr>
      <w:r w:rsidRPr="001673B4">
        <w:rPr>
          <w:rFonts w:ascii="David" w:hAnsi="David" w:cs="David" w:hint="cs"/>
          <w:sz w:val="24"/>
          <w:szCs w:val="24"/>
          <w:u w:val="single"/>
          <w:rtl/>
        </w:rPr>
        <w:t>קו ההגנה:</w:t>
      </w:r>
      <w:r w:rsidRPr="001673B4">
        <w:rPr>
          <w:rFonts w:ascii="David" w:hAnsi="David" w:cs="David" w:hint="cs"/>
          <w:sz w:val="24"/>
          <w:szCs w:val="24"/>
          <w:rtl/>
        </w:rPr>
        <w:t xml:space="preserve"> 1. בני הזוג כלל לא ידועים בציבור 2. נסתרה חזקת השיתוף. </w:t>
      </w:r>
    </w:p>
    <w:p w:rsidR="00CB11EA" w:rsidRPr="001673B4" w:rsidRDefault="007D2685" w:rsidP="001239E6">
      <w:pPr>
        <w:pStyle w:val="a4"/>
        <w:numPr>
          <w:ilvl w:val="0"/>
          <w:numId w:val="60"/>
        </w:numPr>
        <w:spacing w:after="0"/>
        <w:ind w:left="706"/>
        <w:jc w:val="both"/>
        <w:rPr>
          <w:rFonts w:ascii="David" w:hAnsi="David" w:cs="David"/>
          <w:sz w:val="24"/>
          <w:szCs w:val="24"/>
          <w:rtl/>
        </w:rPr>
      </w:pPr>
      <w:r w:rsidRPr="001673B4">
        <w:rPr>
          <w:rFonts w:ascii="David" w:hAnsi="David" w:cs="David" w:hint="cs"/>
          <w:color w:val="FFFFFF" w:themeColor="background1"/>
          <w:sz w:val="24"/>
          <w:szCs w:val="24"/>
          <w:highlight w:val="red"/>
          <w:u w:val="single"/>
          <w:rtl/>
        </w:rPr>
        <w:t>במבחן</w:t>
      </w:r>
      <w:r w:rsidRPr="001673B4">
        <w:rPr>
          <w:rFonts w:ascii="David" w:hAnsi="David" w:cs="David"/>
          <w:color w:val="FFFFFF" w:themeColor="background1"/>
          <w:sz w:val="24"/>
          <w:szCs w:val="24"/>
          <w:highlight w:val="red"/>
          <w:u w:val="single"/>
          <w:rtl/>
        </w:rPr>
        <w:t>:</w:t>
      </w:r>
      <w:r w:rsidRPr="001673B4">
        <w:rPr>
          <w:rFonts w:ascii="David" w:hAnsi="David" w:cs="David"/>
          <w:color w:val="FFFFFF" w:themeColor="background1"/>
          <w:sz w:val="24"/>
          <w:szCs w:val="24"/>
          <w:rtl/>
        </w:rPr>
        <w:t xml:space="preserve"> </w:t>
      </w:r>
      <w:r w:rsidRPr="001673B4">
        <w:rPr>
          <w:rFonts w:ascii="David" w:hAnsi="David" w:cs="David" w:hint="cs"/>
          <w:sz w:val="24"/>
          <w:szCs w:val="24"/>
          <w:rtl/>
        </w:rPr>
        <w:t>שאלת</w:t>
      </w:r>
      <w:r w:rsidRPr="001673B4">
        <w:rPr>
          <w:rFonts w:ascii="David" w:hAnsi="David" w:cs="David"/>
          <w:sz w:val="24"/>
          <w:szCs w:val="24"/>
          <w:rtl/>
        </w:rPr>
        <w:t xml:space="preserve"> </w:t>
      </w:r>
      <w:r w:rsidRPr="001673B4">
        <w:rPr>
          <w:rFonts w:ascii="David" w:hAnsi="David" w:cs="David" w:hint="cs"/>
          <w:sz w:val="24"/>
          <w:szCs w:val="24"/>
          <w:rtl/>
        </w:rPr>
        <w:t>הרכוש</w:t>
      </w:r>
      <w:r w:rsidRPr="001673B4">
        <w:rPr>
          <w:rFonts w:ascii="David" w:hAnsi="David" w:cs="David"/>
          <w:sz w:val="24"/>
          <w:szCs w:val="24"/>
          <w:rtl/>
        </w:rPr>
        <w:t xml:space="preserve"> </w:t>
      </w:r>
      <w:r w:rsidRPr="001673B4">
        <w:rPr>
          <w:rFonts w:ascii="David" w:hAnsi="David" w:cs="David" w:hint="cs"/>
          <w:sz w:val="24"/>
          <w:szCs w:val="24"/>
          <w:rtl/>
        </w:rPr>
        <w:t>תתברר</w:t>
      </w:r>
      <w:r w:rsidRPr="001673B4">
        <w:rPr>
          <w:rFonts w:ascii="David" w:hAnsi="David" w:cs="David"/>
          <w:sz w:val="24"/>
          <w:szCs w:val="24"/>
          <w:rtl/>
        </w:rPr>
        <w:t xml:space="preserve"> </w:t>
      </w:r>
      <w:r w:rsidRPr="001673B4">
        <w:rPr>
          <w:rFonts w:ascii="David" w:hAnsi="David" w:cs="David" w:hint="cs"/>
          <w:sz w:val="24"/>
          <w:szCs w:val="24"/>
          <w:rtl/>
        </w:rPr>
        <w:t>לפי</w:t>
      </w:r>
      <w:r w:rsidRPr="001673B4">
        <w:rPr>
          <w:rFonts w:ascii="David" w:hAnsi="David" w:cs="David"/>
          <w:sz w:val="24"/>
          <w:szCs w:val="24"/>
          <w:rtl/>
        </w:rPr>
        <w:t xml:space="preserve"> </w:t>
      </w:r>
      <w:r w:rsidRPr="001673B4">
        <w:rPr>
          <w:rFonts w:ascii="David" w:hAnsi="David" w:cs="David" w:hint="cs"/>
          <w:sz w:val="24"/>
          <w:szCs w:val="24"/>
          <w:highlight w:val="green"/>
          <w:rtl/>
        </w:rPr>
        <w:t>שחר</w:t>
      </w:r>
      <w:r w:rsidRPr="001673B4">
        <w:rPr>
          <w:rFonts w:ascii="David" w:hAnsi="David" w:cs="David"/>
          <w:sz w:val="24"/>
          <w:szCs w:val="24"/>
          <w:highlight w:val="green"/>
          <w:rtl/>
        </w:rPr>
        <w:t xml:space="preserve"> </w:t>
      </w:r>
      <w:r w:rsidRPr="001673B4">
        <w:rPr>
          <w:rFonts w:ascii="David" w:hAnsi="David" w:cs="David" w:hint="cs"/>
          <w:sz w:val="24"/>
          <w:szCs w:val="24"/>
          <w:highlight w:val="green"/>
          <w:rtl/>
        </w:rPr>
        <w:t>נ</w:t>
      </w:r>
      <w:r w:rsidRPr="001673B4">
        <w:rPr>
          <w:rFonts w:ascii="David" w:hAnsi="David" w:cs="David"/>
          <w:sz w:val="24"/>
          <w:szCs w:val="24"/>
          <w:highlight w:val="green"/>
          <w:rtl/>
        </w:rPr>
        <w:t xml:space="preserve">' </w:t>
      </w:r>
      <w:r w:rsidRPr="001673B4">
        <w:rPr>
          <w:rFonts w:ascii="David" w:hAnsi="David" w:cs="David" w:hint="cs"/>
          <w:sz w:val="24"/>
          <w:szCs w:val="24"/>
          <w:highlight w:val="green"/>
          <w:rtl/>
        </w:rPr>
        <w:t>פרידמן</w:t>
      </w:r>
      <w:r w:rsidRPr="001673B4">
        <w:rPr>
          <w:rFonts w:ascii="David" w:hAnsi="David" w:cs="David"/>
          <w:sz w:val="24"/>
          <w:szCs w:val="24"/>
          <w:rtl/>
        </w:rPr>
        <w:t xml:space="preserve"> </w:t>
      </w:r>
      <w:r w:rsidRPr="001673B4">
        <w:rPr>
          <w:rFonts w:ascii="David" w:hAnsi="David" w:cs="David" w:hint="cs"/>
          <w:sz w:val="24"/>
          <w:szCs w:val="24"/>
          <w:rtl/>
        </w:rPr>
        <w:t>והאפשרות</w:t>
      </w:r>
      <w:r w:rsidRPr="001673B4">
        <w:rPr>
          <w:rFonts w:ascii="David" w:hAnsi="David" w:cs="David"/>
          <w:sz w:val="24"/>
          <w:szCs w:val="24"/>
          <w:rtl/>
        </w:rPr>
        <w:t xml:space="preserve"> </w:t>
      </w:r>
      <w:r w:rsidRPr="001673B4">
        <w:rPr>
          <w:rFonts w:ascii="David" w:hAnsi="David" w:cs="David" w:hint="cs"/>
          <w:sz w:val="24"/>
          <w:szCs w:val="24"/>
          <w:rtl/>
        </w:rPr>
        <w:t>להחיל</w:t>
      </w:r>
      <w:r w:rsidRPr="001673B4">
        <w:rPr>
          <w:rFonts w:ascii="David" w:hAnsi="David" w:cs="David"/>
          <w:sz w:val="24"/>
          <w:szCs w:val="24"/>
          <w:rtl/>
        </w:rPr>
        <w:t xml:space="preserve"> </w:t>
      </w:r>
      <w:r w:rsidRPr="001673B4">
        <w:rPr>
          <w:rFonts w:ascii="David" w:hAnsi="David" w:cs="David" w:hint="cs"/>
          <w:sz w:val="24"/>
          <w:szCs w:val="24"/>
          <w:rtl/>
        </w:rPr>
        <w:t>את</w:t>
      </w:r>
      <w:r w:rsidRPr="001673B4">
        <w:rPr>
          <w:rFonts w:ascii="David" w:hAnsi="David" w:cs="David"/>
          <w:sz w:val="24"/>
          <w:szCs w:val="24"/>
          <w:rtl/>
        </w:rPr>
        <w:t xml:space="preserve"> </w:t>
      </w:r>
      <w:r w:rsidRPr="001673B4">
        <w:rPr>
          <w:rFonts w:ascii="David" w:hAnsi="David" w:cs="David" w:hint="cs"/>
          <w:sz w:val="24"/>
          <w:szCs w:val="24"/>
          <w:rtl/>
        </w:rPr>
        <w:t>חזקת</w:t>
      </w:r>
      <w:r w:rsidRPr="001673B4">
        <w:rPr>
          <w:rFonts w:ascii="David" w:hAnsi="David" w:cs="David"/>
          <w:sz w:val="24"/>
          <w:szCs w:val="24"/>
          <w:rtl/>
        </w:rPr>
        <w:t xml:space="preserve"> </w:t>
      </w:r>
      <w:r w:rsidRPr="001673B4">
        <w:rPr>
          <w:rFonts w:ascii="David" w:hAnsi="David" w:cs="David" w:hint="cs"/>
          <w:sz w:val="24"/>
          <w:szCs w:val="24"/>
          <w:rtl/>
        </w:rPr>
        <w:t>השיתוף</w:t>
      </w:r>
      <w:r w:rsidRPr="001673B4">
        <w:rPr>
          <w:rFonts w:ascii="David" w:hAnsi="David" w:cs="David"/>
          <w:sz w:val="24"/>
          <w:szCs w:val="24"/>
          <w:rtl/>
        </w:rPr>
        <w:t xml:space="preserve"> </w:t>
      </w:r>
      <w:r w:rsidRPr="001673B4">
        <w:rPr>
          <w:rFonts w:ascii="David" w:hAnsi="David" w:cs="David" w:hint="cs"/>
          <w:sz w:val="24"/>
          <w:szCs w:val="24"/>
          <w:rtl/>
        </w:rPr>
        <w:t>על</w:t>
      </w:r>
      <w:r w:rsidRPr="001673B4">
        <w:rPr>
          <w:rFonts w:ascii="David" w:hAnsi="David" w:cs="David"/>
          <w:sz w:val="24"/>
          <w:szCs w:val="24"/>
          <w:rtl/>
        </w:rPr>
        <w:t xml:space="preserve"> </w:t>
      </w:r>
      <w:r w:rsidRPr="001673B4">
        <w:rPr>
          <w:rFonts w:ascii="David" w:hAnsi="David" w:cs="David" w:hint="cs"/>
          <w:sz w:val="24"/>
          <w:szCs w:val="24"/>
          <w:rtl/>
        </w:rPr>
        <w:t>ידב</w:t>
      </w:r>
      <w:r w:rsidRPr="001673B4">
        <w:rPr>
          <w:rFonts w:ascii="David" w:hAnsi="David" w:cs="David"/>
          <w:sz w:val="24"/>
          <w:szCs w:val="24"/>
          <w:rtl/>
        </w:rPr>
        <w:t>"</w:t>
      </w:r>
      <w:r w:rsidRPr="001673B4">
        <w:rPr>
          <w:rFonts w:ascii="David" w:hAnsi="David" w:cs="David" w:hint="cs"/>
          <w:sz w:val="24"/>
          <w:szCs w:val="24"/>
          <w:rtl/>
        </w:rPr>
        <w:t>צים</w:t>
      </w:r>
      <w:r w:rsidRPr="001673B4">
        <w:rPr>
          <w:rFonts w:ascii="David" w:hAnsi="David" w:cs="David"/>
          <w:sz w:val="24"/>
          <w:szCs w:val="24"/>
          <w:rtl/>
        </w:rPr>
        <w:t xml:space="preserve"> (</w:t>
      </w:r>
      <w:r w:rsidRPr="001673B4">
        <w:rPr>
          <w:rFonts w:ascii="David" w:hAnsi="David" w:cs="David" w:hint="cs"/>
          <w:sz w:val="24"/>
          <w:szCs w:val="24"/>
          <w:rtl/>
        </w:rPr>
        <w:t>עם</w:t>
      </w:r>
      <w:r w:rsidRPr="001673B4">
        <w:rPr>
          <w:rFonts w:ascii="David" w:hAnsi="David" w:cs="David"/>
          <w:sz w:val="24"/>
          <w:szCs w:val="24"/>
          <w:rtl/>
        </w:rPr>
        <w:t xml:space="preserve"> </w:t>
      </w:r>
      <w:r w:rsidRPr="001673B4">
        <w:rPr>
          <w:rFonts w:ascii="David" w:hAnsi="David" w:cs="David" w:hint="cs"/>
          <w:sz w:val="24"/>
          <w:szCs w:val="24"/>
          <w:rtl/>
        </w:rPr>
        <w:t>כוכבית</w:t>
      </w:r>
      <w:r w:rsidRPr="001673B4">
        <w:rPr>
          <w:rFonts w:ascii="David" w:hAnsi="David" w:cs="David"/>
          <w:sz w:val="24"/>
          <w:szCs w:val="24"/>
          <w:rtl/>
        </w:rPr>
        <w:t xml:space="preserve"> </w:t>
      </w:r>
      <w:r w:rsidRPr="001673B4">
        <w:rPr>
          <w:rFonts w:ascii="David" w:hAnsi="David" w:cs="David" w:hint="cs"/>
          <w:sz w:val="24"/>
          <w:szCs w:val="24"/>
          <w:rtl/>
        </w:rPr>
        <w:t>של</w:t>
      </w:r>
      <w:r w:rsidRPr="001673B4">
        <w:rPr>
          <w:rFonts w:ascii="David" w:hAnsi="David" w:cs="David"/>
          <w:sz w:val="24"/>
          <w:szCs w:val="24"/>
          <w:rtl/>
        </w:rPr>
        <w:t xml:space="preserve"> </w:t>
      </w:r>
      <w:r w:rsidRPr="001673B4">
        <w:rPr>
          <w:rFonts w:ascii="David" w:hAnsi="David" w:cs="David" w:hint="cs"/>
          <w:sz w:val="24"/>
          <w:szCs w:val="24"/>
          <w:rtl/>
        </w:rPr>
        <w:t>בדיקה</w:t>
      </w:r>
      <w:r w:rsidRPr="001673B4">
        <w:rPr>
          <w:rFonts w:ascii="David" w:hAnsi="David" w:cs="David"/>
          <w:sz w:val="24"/>
          <w:szCs w:val="24"/>
          <w:rtl/>
        </w:rPr>
        <w:t xml:space="preserve"> </w:t>
      </w:r>
      <w:r w:rsidRPr="001673B4">
        <w:rPr>
          <w:rFonts w:ascii="David" w:hAnsi="David" w:cs="David" w:hint="cs"/>
          <w:sz w:val="24"/>
          <w:szCs w:val="24"/>
          <w:rtl/>
        </w:rPr>
        <w:t>קשה</w:t>
      </w:r>
      <w:r w:rsidRPr="001673B4">
        <w:rPr>
          <w:rFonts w:ascii="David" w:hAnsi="David" w:cs="David"/>
          <w:sz w:val="24"/>
          <w:szCs w:val="24"/>
          <w:rtl/>
        </w:rPr>
        <w:t xml:space="preserve"> </w:t>
      </w:r>
      <w:r w:rsidRPr="001673B4">
        <w:rPr>
          <w:rFonts w:ascii="David" w:hAnsi="David" w:cs="David" w:hint="cs"/>
          <w:sz w:val="24"/>
          <w:szCs w:val="24"/>
          <w:rtl/>
        </w:rPr>
        <w:t>יותר</w:t>
      </w:r>
      <w:r w:rsidRPr="001673B4">
        <w:rPr>
          <w:rFonts w:ascii="David" w:hAnsi="David" w:cs="David"/>
          <w:sz w:val="24"/>
          <w:szCs w:val="24"/>
          <w:rtl/>
        </w:rPr>
        <w:t xml:space="preserve">). </w:t>
      </w:r>
      <w:r w:rsidRPr="001673B4">
        <w:rPr>
          <w:rFonts w:ascii="David" w:hAnsi="David" w:cs="David" w:hint="cs"/>
          <w:sz w:val="24"/>
          <w:szCs w:val="24"/>
          <w:rtl/>
        </w:rPr>
        <w:t>עם</w:t>
      </w:r>
      <w:r w:rsidRPr="001673B4">
        <w:rPr>
          <w:rFonts w:ascii="David" w:hAnsi="David" w:cs="David"/>
          <w:sz w:val="24"/>
          <w:szCs w:val="24"/>
          <w:rtl/>
        </w:rPr>
        <w:t xml:space="preserve"> </w:t>
      </w:r>
      <w:r w:rsidRPr="001673B4">
        <w:rPr>
          <w:rFonts w:ascii="David" w:hAnsi="David" w:cs="David" w:hint="cs"/>
          <w:sz w:val="24"/>
          <w:szCs w:val="24"/>
          <w:rtl/>
        </w:rPr>
        <w:t>זאת</w:t>
      </w:r>
      <w:r w:rsidRPr="001673B4">
        <w:rPr>
          <w:rFonts w:ascii="David" w:hAnsi="David" w:cs="David"/>
          <w:sz w:val="24"/>
          <w:szCs w:val="24"/>
          <w:rtl/>
        </w:rPr>
        <w:t xml:space="preserve">, </w:t>
      </w:r>
      <w:r w:rsidRPr="001673B4">
        <w:rPr>
          <w:rFonts w:ascii="David" w:hAnsi="David" w:cs="David" w:hint="cs"/>
          <w:sz w:val="24"/>
          <w:szCs w:val="24"/>
          <w:rtl/>
        </w:rPr>
        <w:t>יש</w:t>
      </w:r>
      <w:r w:rsidRPr="001673B4">
        <w:rPr>
          <w:rFonts w:ascii="David" w:hAnsi="David" w:cs="David"/>
          <w:sz w:val="24"/>
          <w:szCs w:val="24"/>
          <w:rtl/>
        </w:rPr>
        <w:t xml:space="preserve"> </w:t>
      </w:r>
      <w:r w:rsidRPr="001673B4">
        <w:rPr>
          <w:rFonts w:ascii="David" w:hAnsi="David" w:cs="David" w:hint="cs"/>
          <w:sz w:val="24"/>
          <w:szCs w:val="24"/>
          <w:rtl/>
        </w:rPr>
        <w:t>לציין</w:t>
      </w:r>
      <w:r w:rsidRPr="001673B4">
        <w:rPr>
          <w:rFonts w:ascii="David" w:hAnsi="David" w:cs="David"/>
          <w:sz w:val="24"/>
          <w:szCs w:val="24"/>
          <w:rtl/>
        </w:rPr>
        <w:t xml:space="preserve"> </w:t>
      </w:r>
      <w:r w:rsidRPr="001673B4">
        <w:rPr>
          <w:rFonts w:ascii="David" w:hAnsi="David" w:cs="David" w:hint="cs"/>
          <w:sz w:val="24"/>
          <w:szCs w:val="24"/>
          <w:rtl/>
        </w:rPr>
        <w:t>שבפסיקה</w:t>
      </w:r>
      <w:r w:rsidRPr="001673B4">
        <w:rPr>
          <w:rFonts w:ascii="David" w:hAnsi="David" w:cs="David"/>
          <w:sz w:val="24"/>
          <w:szCs w:val="24"/>
          <w:rtl/>
        </w:rPr>
        <w:t xml:space="preserve"> </w:t>
      </w:r>
      <w:r w:rsidR="00CB11EA" w:rsidRPr="001673B4">
        <w:rPr>
          <w:rFonts w:ascii="David" w:hAnsi="David" w:cs="David" w:hint="cs"/>
          <w:sz w:val="24"/>
          <w:szCs w:val="24"/>
          <w:rtl/>
        </w:rPr>
        <w:t xml:space="preserve">יש </w:t>
      </w:r>
      <w:r w:rsidRPr="001673B4">
        <w:rPr>
          <w:rFonts w:ascii="David" w:hAnsi="David" w:cs="David" w:hint="cs"/>
          <w:sz w:val="24"/>
          <w:szCs w:val="24"/>
          <w:rtl/>
        </w:rPr>
        <w:t>את</w:t>
      </w:r>
      <w:r w:rsidR="00CB11EA" w:rsidRPr="001673B4">
        <w:rPr>
          <w:rFonts w:ascii="David" w:hAnsi="David" w:cs="David" w:hint="cs"/>
          <w:sz w:val="24"/>
          <w:szCs w:val="24"/>
          <w:rtl/>
        </w:rPr>
        <w:t>:</w:t>
      </w:r>
    </w:p>
    <w:p w:rsidR="00CB11EA" w:rsidRPr="001673B4" w:rsidRDefault="007D2685" w:rsidP="001239E6">
      <w:pPr>
        <w:pStyle w:val="a4"/>
        <w:numPr>
          <w:ilvl w:val="0"/>
          <w:numId w:val="37"/>
        </w:numPr>
        <w:tabs>
          <w:tab w:val="left" w:pos="1459"/>
        </w:tabs>
        <w:spacing w:after="0"/>
        <w:jc w:val="both"/>
        <w:rPr>
          <w:rFonts w:ascii="David" w:hAnsi="David" w:cs="David"/>
          <w:sz w:val="24"/>
          <w:szCs w:val="24"/>
          <w:u w:val="single"/>
        </w:rPr>
      </w:pPr>
      <w:r w:rsidRPr="001673B4">
        <w:rPr>
          <w:rFonts w:ascii="David" w:hAnsi="David" w:cs="David" w:hint="cs"/>
          <w:sz w:val="24"/>
          <w:szCs w:val="24"/>
          <w:rtl/>
        </w:rPr>
        <w:t>המגמה</w:t>
      </w:r>
      <w:r w:rsidRPr="001673B4">
        <w:rPr>
          <w:rFonts w:ascii="David" w:hAnsi="David" w:cs="David"/>
          <w:sz w:val="24"/>
          <w:szCs w:val="24"/>
          <w:rtl/>
        </w:rPr>
        <w:t xml:space="preserve"> </w:t>
      </w:r>
      <w:r w:rsidRPr="001673B4">
        <w:rPr>
          <w:rFonts w:ascii="David" w:hAnsi="David" w:cs="David" w:hint="cs"/>
          <w:sz w:val="24"/>
          <w:szCs w:val="24"/>
          <w:rtl/>
        </w:rPr>
        <w:t>הנוקשה</w:t>
      </w:r>
      <w:r w:rsidRPr="001673B4">
        <w:rPr>
          <w:rFonts w:ascii="David" w:hAnsi="David" w:cs="David"/>
          <w:sz w:val="24"/>
          <w:szCs w:val="24"/>
          <w:rtl/>
        </w:rPr>
        <w:t xml:space="preserve"> </w:t>
      </w:r>
      <w:r w:rsidRPr="001673B4">
        <w:rPr>
          <w:rFonts w:ascii="David" w:hAnsi="David" w:cs="David" w:hint="cs"/>
          <w:sz w:val="24"/>
          <w:szCs w:val="24"/>
          <w:rtl/>
        </w:rPr>
        <w:t>של</w:t>
      </w:r>
      <w:r w:rsidRPr="001673B4">
        <w:rPr>
          <w:rFonts w:ascii="David" w:hAnsi="David" w:cs="David"/>
          <w:sz w:val="24"/>
          <w:szCs w:val="24"/>
          <w:rtl/>
        </w:rPr>
        <w:t xml:space="preserve"> </w:t>
      </w:r>
      <w:r w:rsidRPr="001673B4">
        <w:rPr>
          <w:rFonts w:ascii="David" w:hAnsi="David" w:cs="David" w:hint="cs"/>
          <w:sz w:val="24"/>
          <w:szCs w:val="24"/>
          <w:highlight w:val="green"/>
          <w:rtl/>
        </w:rPr>
        <w:t>כרמי</w:t>
      </w:r>
      <w:r w:rsidRPr="001673B4">
        <w:rPr>
          <w:rFonts w:ascii="David" w:hAnsi="David" w:cs="David"/>
          <w:sz w:val="24"/>
          <w:szCs w:val="24"/>
          <w:rtl/>
        </w:rPr>
        <w:t xml:space="preserve"> </w:t>
      </w:r>
      <w:r w:rsidRPr="001673B4">
        <w:rPr>
          <w:rFonts w:ascii="David" w:hAnsi="David" w:cs="David" w:hint="cs"/>
          <w:sz w:val="24"/>
          <w:szCs w:val="24"/>
          <w:rtl/>
        </w:rPr>
        <w:t>שמפעילה</w:t>
      </w:r>
      <w:r w:rsidRPr="001673B4">
        <w:rPr>
          <w:rFonts w:ascii="David" w:hAnsi="David" w:cs="David"/>
          <w:sz w:val="24"/>
          <w:szCs w:val="24"/>
          <w:rtl/>
        </w:rPr>
        <w:t xml:space="preserve"> </w:t>
      </w:r>
      <w:r w:rsidRPr="001673B4">
        <w:rPr>
          <w:rFonts w:ascii="David" w:hAnsi="David" w:cs="David" w:hint="cs"/>
          <w:sz w:val="24"/>
          <w:szCs w:val="24"/>
          <w:rtl/>
        </w:rPr>
        <w:t>חזקת</w:t>
      </w:r>
      <w:r w:rsidRPr="001673B4">
        <w:rPr>
          <w:rFonts w:ascii="David" w:hAnsi="David" w:cs="David"/>
          <w:sz w:val="24"/>
          <w:szCs w:val="24"/>
          <w:rtl/>
        </w:rPr>
        <w:t xml:space="preserve"> </w:t>
      </w:r>
      <w:r w:rsidRPr="001673B4">
        <w:rPr>
          <w:rFonts w:ascii="David" w:hAnsi="David" w:cs="David" w:hint="cs"/>
          <w:sz w:val="24"/>
          <w:szCs w:val="24"/>
          <w:rtl/>
        </w:rPr>
        <w:t>שיתוף</w:t>
      </w:r>
      <w:r w:rsidRPr="001673B4">
        <w:rPr>
          <w:rFonts w:ascii="David" w:hAnsi="David" w:cs="David"/>
          <w:sz w:val="24"/>
          <w:szCs w:val="24"/>
          <w:rtl/>
        </w:rPr>
        <w:t xml:space="preserve"> </w:t>
      </w:r>
      <w:r w:rsidRPr="001673B4">
        <w:rPr>
          <w:rFonts w:ascii="David" w:hAnsi="David" w:cs="David" w:hint="cs"/>
          <w:sz w:val="24"/>
          <w:szCs w:val="24"/>
          <w:rtl/>
        </w:rPr>
        <w:t>עוצמתית</w:t>
      </w:r>
      <w:r w:rsidRPr="001673B4">
        <w:rPr>
          <w:rFonts w:ascii="David" w:hAnsi="David" w:cs="David"/>
          <w:sz w:val="24"/>
          <w:szCs w:val="24"/>
          <w:rtl/>
        </w:rPr>
        <w:t xml:space="preserve"> </w:t>
      </w:r>
      <w:r w:rsidRPr="001673B4">
        <w:rPr>
          <w:rFonts w:ascii="David" w:hAnsi="David" w:cs="David" w:hint="cs"/>
          <w:sz w:val="24"/>
          <w:szCs w:val="24"/>
          <w:rtl/>
        </w:rPr>
        <w:t>על</w:t>
      </w:r>
      <w:r w:rsidRPr="001673B4">
        <w:rPr>
          <w:rFonts w:ascii="David" w:hAnsi="David" w:cs="David"/>
          <w:sz w:val="24"/>
          <w:szCs w:val="24"/>
          <w:rtl/>
        </w:rPr>
        <w:t xml:space="preserve"> </w:t>
      </w:r>
      <w:r w:rsidRPr="001673B4">
        <w:rPr>
          <w:rFonts w:ascii="David" w:hAnsi="David" w:cs="David" w:hint="cs"/>
          <w:sz w:val="24"/>
          <w:szCs w:val="24"/>
          <w:rtl/>
        </w:rPr>
        <w:t>ידב</w:t>
      </w:r>
      <w:r w:rsidRPr="001673B4">
        <w:rPr>
          <w:rFonts w:ascii="David" w:hAnsi="David" w:cs="David"/>
          <w:sz w:val="24"/>
          <w:szCs w:val="24"/>
          <w:rtl/>
        </w:rPr>
        <w:t>"</w:t>
      </w:r>
      <w:r w:rsidRPr="001673B4">
        <w:rPr>
          <w:rFonts w:ascii="David" w:hAnsi="David" w:cs="David" w:hint="cs"/>
          <w:sz w:val="24"/>
          <w:szCs w:val="24"/>
          <w:rtl/>
        </w:rPr>
        <w:t>צים</w:t>
      </w:r>
      <w:r w:rsidRPr="001673B4">
        <w:rPr>
          <w:rFonts w:ascii="David" w:hAnsi="David" w:cs="David"/>
          <w:sz w:val="24"/>
          <w:szCs w:val="24"/>
          <w:rtl/>
        </w:rPr>
        <w:t xml:space="preserve"> </w:t>
      </w:r>
      <w:r w:rsidRPr="001673B4">
        <w:rPr>
          <w:rFonts w:ascii="David" w:hAnsi="David" w:cs="David" w:hint="cs"/>
          <w:sz w:val="24"/>
          <w:szCs w:val="24"/>
          <w:rtl/>
        </w:rPr>
        <w:t>כאילו</w:t>
      </w:r>
      <w:r w:rsidRPr="001673B4">
        <w:rPr>
          <w:rFonts w:ascii="David" w:hAnsi="David" w:cs="David"/>
          <w:sz w:val="24"/>
          <w:szCs w:val="24"/>
          <w:rtl/>
        </w:rPr>
        <w:t xml:space="preserve"> </w:t>
      </w:r>
      <w:r w:rsidRPr="001673B4">
        <w:rPr>
          <w:rFonts w:ascii="David" w:hAnsi="David" w:cs="David" w:hint="cs"/>
          <w:sz w:val="24"/>
          <w:szCs w:val="24"/>
          <w:rtl/>
        </w:rPr>
        <w:t>הם</w:t>
      </w:r>
      <w:r w:rsidRPr="001673B4">
        <w:rPr>
          <w:rFonts w:ascii="David" w:hAnsi="David" w:cs="David"/>
          <w:sz w:val="24"/>
          <w:szCs w:val="24"/>
          <w:rtl/>
        </w:rPr>
        <w:t xml:space="preserve"> </w:t>
      </w:r>
      <w:r w:rsidRPr="001673B4">
        <w:rPr>
          <w:rFonts w:ascii="David" w:hAnsi="David" w:cs="David" w:hint="cs"/>
          <w:sz w:val="24"/>
          <w:szCs w:val="24"/>
          <w:rtl/>
        </w:rPr>
        <w:t>היו</w:t>
      </w:r>
      <w:r w:rsidRPr="001673B4">
        <w:rPr>
          <w:rFonts w:ascii="David" w:hAnsi="David" w:cs="David"/>
          <w:sz w:val="24"/>
          <w:szCs w:val="24"/>
          <w:rtl/>
        </w:rPr>
        <w:t xml:space="preserve"> </w:t>
      </w:r>
      <w:r w:rsidRPr="001673B4">
        <w:rPr>
          <w:rFonts w:ascii="David" w:hAnsi="David" w:cs="David" w:hint="cs"/>
          <w:sz w:val="24"/>
          <w:szCs w:val="24"/>
          <w:rtl/>
        </w:rPr>
        <w:t>נשואים</w:t>
      </w:r>
      <w:r w:rsidRPr="001673B4">
        <w:rPr>
          <w:rFonts w:ascii="David" w:hAnsi="David" w:cs="David"/>
          <w:sz w:val="24"/>
          <w:szCs w:val="24"/>
          <w:rtl/>
        </w:rPr>
        <w:t xml:space="preserve">. </w:t>
      </w:r>
    </w:p>
    <w:p w:rsidR="008B4E5B" w:rsidRPr="001673B4" w:rsidRDefault="007D2685" w:rsidP="001239E6">
      <w:pPr>
        <w:pStyle w:val="a4"/>
        <w:numPr>
          <w:ilvl w:val="0"/>
          <w:numId w:val="37"/>
        </w:numPr>
        <w:tabs>
          <w:tab w:val="left" w:pos="1459"/>
        </w:tabs>
        <w:spacing w:after="0"/>
        <w:jc w:val="both"/>
        <w:rPr>
          <w:rFonts w:ascii="David" w:hAnsi="David" w:cs="David"/>
          <w:sz w:val="24"/>
          <w:szCs w:val="24"/>
          <w:u w:val="single"/>
          <w:rtl/>
        </w:rPr>
      </w:pPr>
      <w:r w:rsidRPr="001673B4">
        <w:rPr>
          <w:rFonts w:ascii="David" w:hAnsi="David" w:cs="David" w:hint="cs"/>
          <w:sz w:val="24"/>
          <w:szCs w:val="24"/>
          <w:rtl/>
        </w:rPr>
        <w:t>מנגד</w:t>
      </w:r>
      <w:r w:rsidRPr="001673B4">
        <w:rPr>
          <w:rFonts w:ascii="David" w:hAnsi="David" w:cs="David"/>
          <w:sz w:val="24"/>
          <w:szCs w:val="24"/>
          <w:rtl/>
        </w:rPr>
        <w:t xml:space="preserve">, </w:t>
      </w:r>
      <w:r w:rsidRPr="001673B4">
        <w:rPr>
          <w:rFonts w:ascii="David" w:hAnsi="David" w:cs="David" w:hint="cs"/>
          <w:sz w:val="24"/>
          <w:szCs w:val="24"/>
          <w:rtl/>
        </w:rPr>
        <w:t>יש</w:t>
      </w:r>
      <w:r w:rsidRPr="001673B4">
        <w:rPr>
          <w:rFonts w:ascii="David" w:hAnsi="David" w:cs="David"/>
          <w:sz w:val="24"/>
          <w:szCs w:val="24"/>
          <w:rtl/>
        </w:rPr>
        <w:t xml:space="preserve"> </w:t>
      </w:r>
      <w:r w:rsidRPr="001673B4">
        <w:rPr>
          <w:rFonts w:ascii="David" w:hAnsi="David" w:cs="David" w:hint="cs"/>
          <w:sz w:val="24"/>
          <w:szCs w:val="24"/>
          <w:rtl/>
        </w:rPr>
        <w:t>את</w:t>
      </w:r>
      <w:r w:rsidRPr="001673B4">
        <w:rPr>
          <w:rFonts w:ascii="David" w:hAnsi="David" w:cs="David"/>
          <w:sz w:val="24"/>
          <w:szCs w:val="24"/>
          <w:rtl/>
        </w:rPr>
        <w:t xml:space="preserve"> </w:t>
      </w:r>
      <w:r w:rsidRPr="001673B4">
        <w:rPr>
          <w:rFonts w:ascii="David" w:hAnsi="David" w:cs="David" w:hint="cs"/>
          <w:sz w:val="24"/>
          <w:szCs w:val="24"/>
          <w:rtl/>
        </w:rPr>
        <w:t>המגמה</w:t>
      </w:r>
      <w:r w:rsidRPr="001673B4">
        <w:rPr>
          <w:rFonts w:ascii="David" w:hAnsi="David" w:cs="David"/>
          <w:sz w:val="24"/>
          <w:szCs w:val="24"/>
          <w:rtl/>
        </w:rPr>
        <w:t xml:space="preserve"> </w:t>
      </w:r>
      <w:r w:rsidRPr="001673B4">
        <w:rPr>
          <w:rFonts w:ascii="David" w:hAnsi="David" w:cs="David" w:hint="cs"/>
          <w:sz w:val="24"/>
          <w:szCs w:val="24"/>
          <w:rtl/>
        </w:rPr>
        <w:t>שאנחנו</w:t>
      </w:r>
      <w:r w:rsidRPr="001673B4">
        <w:rPr>
          <w:rFonts w:ascii="David" w:hAnsi="David" w:cs="David"/>
          <w:sz w:val="24"/>
          <w:szCs w:val="24"/>
          <w:rtl/>
        </w:rPr>
        <w:t xml:space="preserve"> </w:t>
      </w:r>
      <w:r w:rsidRPr="001673B4">
        <w:rPr>
          <w:rFonts w:ascii="David" w:hAnsi="David" w:cs="David" w:hint="cs"/>
          <w:sz w:val="24"/>
          <w:szCs w:val="24"/>
          <w:rtl/>
        </w:rPr>
        <w:t>ניסינו</w:t>
      </w:r>
      <w:r w:rsidRPr="001673B4">
        <w:rPr>
          <w:rFonts w:ascii="David" w:hAnsi="David" w:cs="David"/>
          <w:sz w:val="24"/>
          <w:szCs w:val="24"/>
          <w:rtl/>
        </w:rPr>
        <w:t xml:space="preserve"> </w:t>
      </w:r>
      <w:r w:rsidRPr="001673B4">
        <w:rPr>
          <w:rFonts w:ascii="David" w:hAnsi="David" w:cs="David" w:hint="cs"/>
          <w:sz w:val="24"/>
          <w:szCs w:val="24"/>
          <w:rtl/>
        </w:rPr>
        <w:t>להדגיש</w:t>
      </w:r>
      <w:r w:rsidRPr="001673B4">
        <w:rPr>
          <w:rFonts w:ascii="David" w:hAnsi="David" w:cs="David"/>
          <w:sz w:val="24"/>
          <w:szCs w:val="24"/>
          <w:rtl/>
        </w:rPr>
        <w:t xml:space="preserve"> </w:t>
      </w:r>
      <w:r w:rsidRPr="001673B4">
        <w:rPr>
          <w:rFonts w:ascii="David" w:hAnsi="David" w:cs="David" w:hint="cs"/>
          <w:sz w:val="24"/>
          <w:szCs w:val="24"/>
          <w:rtl/>
        </w:rPr>
        <w:t>בשיעור</w:t>
      </w:r>
      <w:r w:rsidRPr="001673B4">
        <w:rPr>
          <w:rFonts w:ascii="David" w:hAnsi="David" w:cs="David"/>
          <w:sz w:val="24"/>
          <w:szCs w:val="24"/>
          <w:rtl/>
        </w:rPr>
        <w:t xml:space="preserve"> </w:t>
      </w:r>
      <w:r w:rsidRPr="001673B4">
        <w:rPr>
          <w:rFonts w:ascii="David" w:hAnsi="David" w:cs="David" w:hint="cs"/>
          <w:sz w:val="24"/>
          <w:szCs w:val="24"/>
          <w:rtl/>
        </w:rPr>
        <w:t>שמעדנת</w:t>
      </w:r>
      <w:r w:rsidRPr="001673B4">
        <w:rPr>
          <w:rFonts w:ascii="David" w:hAnsi="David" w:cs="David"/>
          <w:sz w:val="24"/>
          <w:szCs w:val="24"/>
          <w:rtl/>
        </w:rPr>
        <w:t xml:space="preserve"> </w:t>
      </w:r>
      <w:r w:rsidRPr="001673B4">
        <w:rPr>
          <w:rFonts w:ascii="David" w:hAnsi="David" w:cs="David" w:hint="cs"/>
          <w:sz w:val="24"/>
          <w:szCs w:val="24"/>
          <w:rtl/>
        </w:rPr>
        <w:t>ומנסה</w:t>
      </w:r>
      <w:r w:rsidRPr="001673B4">
        <w:rPr>
          <w:rFonts w:ascii="David" w:hAnsi="David" w:cs="David"/>
          <w:sz w:val="24"/>
          <w:szCs w:val="24"/>
          <w:rtl/>
        </w:rPr>
        <w:t xml:space="preserve"> </w:t>
      </w:r>
      <w:r w:rsidRPr="001673B4">
        <w:rPr>
          <w:rFonts w:ascii="David" w:hAnsi="David" w:cs="David" w:hint="cs"/>
          <w:sz w:val="24"/>
          <w:szCs w:val="24"/>
          <w:rtl/>
        </w:rPr>
        <w:t>להבחין</w:t>
      </w:r>
      <w:r w:rsidRPr="001673B4">
        <w:rPr>
          <w:rFonts w:ascii="David" w:hAnsi="David" w:cs="David"/>
          <w:sz w:val="24"/>
          <w:szCs w:val="24"/>
          <w:rtl/>
        </w:rPr>
        <w:t xml:space="preserve"> </w:t>
      </w:r>
      <w:r w:rsidRPr="001673B4">
        <w:rPr>
          <w:rFonts w:ascii="David" w:hAnsi="David" w:cs="David" w:hint="cs"/>
          <w:sz w:val="24"/>
          <w:szCs w:val="24"/>
          <w:rtl/>
        </w:rPr>
        <w:t>בין</w:t>
      </w:r>
      <w:r w:rsidRPr="001673B4">
        <w:rPr>
          <w:rFonts w:ascii="David" w:hAnsi="David" w:cs="David"/>
          <w:sz w:val="24"/>
          <w:szCs w:val="24"/>
          <w:rtl/>
        </w:rPr>
        <w:t xml:space="preserve"> </w:t>
      </w:r>
      <w:r w:rsidRPr="001673B4">
        <w:rPr>
          <w:rFonts w:ascii="David" w:hAnsi="David" w:cs="David" w:hint="cs"/>
          <w:sz w:val="24"/>
          <w:szCs w:val="24"/>
          <w:rtl/>
        </w:rPr>
        <w:t>ידב</w:t>
      </w:r>
      <w:r w:rsidRPr="001673B4">
        <w:rPr>
          <w:rFonts w:ascii="David" w:hAnsi="David" w:cs="David"/>
          <w:sz w:val="24"/>
          <w:szCs w:val="24"/>
          <w:rtl/>
        </w:rPr>
        <w:t>"</w:t>
      </w:r>
      <w:r w:rsidRPr="001673B4">
        <w:rPr>
          <w:rFonts w:ascii="David" w:hAnsi="David" w:cs="David" w:hint="cs"/>
          <w:sz w:val="24"/>
          <w:szCs w:val="24"/>
          <w:rtl/>
        </w:rPr>
        <w:t>צים</w:t>
      </w:r>
      <w:r w:rsidRPr="001673B4">
        <w:rPr>
          <w:rFonts w:ascii="David" w:hAnsi="David" w:cs="David"/>
          <w:sz w:val="24"/>
          <w:szCs w:val="24"/>
          <w:rtl/>
        </w:rPr>
        <w:t xml:space="preserve"> </w:t>
      </w:r>
      <w:r w:rsidRPr="001673B4">
        <w:rPr>
          <w:rFonts w:ascii="David" w:hAnsi="David" w:cs="David" w:hint="cs"/>
          <w:sz w:val="24"/>
          <w:szCs w:val="24"/>
          <w:rtl/>
        </w:rPr>
        <w:t>משני</w:t>
      </w:r>
      <w:r w:rsidRPr="001673B4">
        <w:rPr>
          <w:rFonts w:ascii="David" w:hAnsi="David" w:cs="David"/>
          <w:sz w:val="24"/>
          <w:szCs w:val="24"/>
          <w:rtl/>
        </w:rPr>
        <w:t xml:space="preserve"> </w:t>
      </w:r>
      <w:r w:rsidRPr="001673B4">
        <w:rPr>
          <w:rFonts w:ascii="David" w:hAnsi="David" w:cs="David" w:hint="cs"/>
          <w:sz w:val="24"/>
          <w:szCs w:val="24"/>
          <w:rtl/>
        </w:rPr>
        <w:t>הסוגים</w:t>
      </w:r>
      <w:r w:rsidRPr="001673B4">
        <w:rPr>
          <w:rFonts w:ascii="David" w:hAnsi="David" w:cs="David"/>
          <w:sz w:val="24"/>
          <w:szCs w:val="24"/>
          <w:rtl/>
        </w:rPr>
        <w:t xml:space="preserve"> </w:t>
      </w:r>
      <w:r w:rsidRPr="001673B4">
        <w:rPr>
          <w:rFonts w:ascii="David" w:hAnsi="David" w:cs="David" w:hint="cs"/>
          <w:sz w:val="24"/>
          <w:szCs w:val="24"/>
          <w:rtl/>
        </w:rPr>
        <w:t>ולהגיע</w:t>
      </w:r>
      <w:r w:rsidRPr="001673B4">
        <w:rPr>
          <w:rFonts w:ascii="David" w:hAnsi="David" w:cs="David"/>
          <w:sz w:val="24"/>
          <w:szCs w:val="24"/>
          <w:rtl/>
        </w:rPr>
        <w:t xml:space="preserve"> </w:t>
      </w:r>
      <w:r w:rsidRPr="001673B4">
        <w:rPr>
          <w:rFonts w:ascii="David" w:hAnsi="David" w:cs="David" w:hint="cs"/>
          <w:sz w:val="24"/>
          <w:szCs w:val="24"/>
          <w:rtl/>
        </w:rPr>
        <w:t>לפתרונות</w:t>
      </w:r>
      <w:r w:rsidRPr="001673B4">
        <w:rPr>
          <w:rFonts w:ascii="David" w:hAnsi="David" w:cs="David"/>
          <w:sz w:val="24"/>
          <w:szCs w:val="24"/>
          <w:rtl/>
        </w:rPr>
        <w:t xml:space="preserve"> </w:t>
      </w:r>
      <w:r w:rsidRPr="001673B4">
        <w:rPr>
          <w:rFonts w:ascii="David" w:hAnsi="David" w:cs="David" w:hint="cs"/>
          <w:sz w:val="24"/>
          <w:szCs w:val="24"/>
          <w:rtl/>
        </w:rPr>
        <w:t>אמצע</w:t>
      </w:r>
      <w:r w:rsidRPr="001673B4">
        <w:rPr>
          <w:rFonts w:ascii="David" w:hAnsi="David" w:cs="David"/>
          <w:sz w:val="24"/>
          <w:szCs w:val="24"/>
          <w:rtl/>
        </w:rPr>
        <w:t xml:space="preserve"> (</w:t>
      </w:r>
      <w:r w:rsidR="00E704EC">
        <w:rPr>
          <w:rFonts w:ascii="David" w:hAnsi="David" w:cs="David" w:hint="cs"/>
          <w:sz w:val="24"/>
          <w:szCs w:val="24"/>
          <w:rtl/>
        </w:rPr>
        <w:t>אוניברסליים או תוצרת הארץ).</w:t>
      </w:r>
      <w:r w:rsidRPr="001673B4">
        <w:rPr>
          <w:rFonts w:ascii="David" w:hAnsi="David" w:cs="David" w:hint="cs"/>
          <w:sz w:val="24"/>
          <w:szCs w:val="24"/>
          <w:rtl/>
        </w:rPr>
        <w:t xml:space="preserve"> </w:t>
      </w:r>
    </w:p>
    <w:p w:rsidR="00CB11EA" w:rsidRPr="001673B4" w:rsidRDefault="00A839D9" w:rsidP="005E386E">
      <w:pPr>
        <w:tabs>
          <w:tab w:val="left" w:pos="1459"/>
        </w:tabs>
        <w:spacing w:after="0"/>
        <w:jc w:val="both"/>
        <w:rPr>
          <w:rFonts w:ascii="David" w:hAnsi="David" w:cs="David"/>
          <w:b/>
          <w:bCs/>
          <w:color w:val="FF0000"/>
          <w:sz w:val="24"/>
          <w:szCs w:val="24"/>
          <w:rtl/>
        </w:rPr>
      </w:pPr>
      <w:r w:rsidRPr="001673B4">
        <w:rPr>
          <w:rFonts w:ascii="David" w:hAnsi="David" w:cs="David"/>
          <w:b/>
          <w:bCs/>
          <w:color w:val="FF0000"/>
          <w:sz w:val="24"/>
          <w:szCs w:val="24"/>
          <w:u w:val="single"/>
          <w:rtl/>
        </w:rPr>
        <w:t>בירושה</w:t>
      </w:r>
      <w:r w:rsidR="001A7C87" w:rsidRPr="001673B4">
        <w:rPr>
          <w:rFonts w:ascii="David" w:hAnsi="David" w:cs="David" w:hint="cs"/>
          <w:b/>
          <w:bCs/>
          <w:color w:val="FF0000"/>
          <w:sz w:val="24"/>
          <w:szCs w:val="24"/>
          <w:rtl/>
        </w:rPr>
        <w:t>:</w:t>
      </w:r>
      <w:r w:rsidR="001A7C87" w:rsidRPr="001673B4">
        <w:rPr>
          <w:rFonts w:ascii="David" w:hAnsi="David" w:cs="David"/>
          <w:b/>
          <w:bCs/>
          <w:color w:val="FF0000"/>
          <w:sz w:val="24"/>
          <w:szCs w:val="24"/>
          <w:rtl/>
        </w:rPr>
        <w:t xml:space="preserve"> </w:t>
      </w:r>
    </w:p>
    <w:p w:rsidR="007F0D3F" w:rsidRPr="001673B4" w:rsidRDefault="001A7C87" w:rsidP="001239E6">
      <w:pPr>
        <w:pStyle w:val="a4"/>
        <w:numPr>
          <w:ilvl w:val="0"/>
          <w:numId w:val="59"/>
        </w:numPr>
        <w:tabs>
          <w:tab w:val="left" w:pos="1459"/>
        </w:tabs>
        <w:spacing w:after="0"/>
        <w:jc w:val="both"/>
        <w:rPr>
          <w:rFonts w:ascii="David" w:hAnsi="David" w:cs="David"/>
          <w:sz w:val="24"/>
          <w:szCs w:val="24"/>
        </w:rPr>
      </w:pPr>
      <w:r w:rsidRPr="001673B4">
        <w:rPr>
          <w:rFonts w:ascii="David" w:hAnsi="David" w:cs="David"/>
          <w:sz w:val="24"/>
          <w:szCs w:val="24"/>
          <w:rtl/>
        </w:rPr>
        <w:t xml:space="preserve">ידב"צ </w:t>
      </w:r>
      <w:r w:rsidR="002C7798" w:rsidRPr="001673B4">
        <w:rPr>
          <w:rFonts w:ascii="David" w:hAnsi="David" w:cs="David" w:hint="cs"/>
          <w:sz w:val="24"/>
          <w:szCs w:val="24"/>
          <w:rtl/>
        </w:rPr>
        <w:t xml:space="preserve">יורש לפי </w:t>
      </w:r>
      <w:r w:rsidR="002C7798" w:rsidRPr="001673B4">
        <w:rPr>
          <w:rFonts w:ascii="David" w:hAnsi="David" w:cs="David" w:hint="cs"/>
          <w:sz w:val="24"/>
          <w:szCs w:val="24"/>
          <w:highlight w:val="yellow"/>
          <w:rtl/>
        </w:rPr>
        <w:t>ס'55,</w:t>
      </w:r>
      <w:r w:rsidR="002C7798" w:rsidRPr="001673B4">
        <w:rPr>
          <w:rFonts w:ascii="David" w:hAnsi="David" w:cs="David" w:hint="cs"/>
          <w:sz w:val="24"/>
          <w:szCs w:val="24"/>
          <w:rtl/>
        </w:rPr>
        <w:t xml:space="preserve"> </w:t>
      </w:r>
      <w:r w:rsidR="00B57071" w:rsidRPr="001673B4">
        <w:rPr>
          <w:rFonts w:ascii="David" w:hAnsi="David" w:cs="David"/>
          <w:sz w:val="24"/>
          <w:szCs w:val="24"/>
          <w:rtl/>
        </w:rPr>
        <w:t>אפילו אם רבו לקראת</w:t>
      </w:r>
      <w:r w:rsidR="002C7798" w:rsidRPr="001673B4">
        <w:rPr>
          <w:rFonts w:ascii="David" w:hAnsi="David" w:cs="David"/>
          <w:sz w:val="24"/>
          <w:szCs w:val="24"/>
          <w:rtl/>
        </w:rPr>
        <w:t xml:space="preserve"> הסוף</w:t>
      </w:r>
      <w:r w:rsidR="00B57071" w:rsidRPr="001673B4">
        <w:rPr>
          <w:rFonts w:ascii="David" w:hAnsi="David" w:cs="David"/>
          <w:sz w:val="24"/>
          <w:szCs w:val="24"/>
          <w:rtl/>
        </w:rPr>
        <w:t>.</w:t>
      </w:r>
      <w:r w:rsidR="00165F3C" w:rsidRPr="001673B4">
        <w:rPr>
          <w:rFonts w:cs="David" w:hint="cs"/>
          <w:sz w:val="24"/>
          <w:szCs w:val="24"/>
          <w:rtl/>
        </w:rPr>
        <w:t xml:space="preserve"> </w:t>
      </w:r>
      <w:r w:rsidR="00165F3C" w:rsidRPr="001673B4">
        <w:rPr>
          <w:rFonts w:ascii="David" w:hAnsi="David" w:cs="David" w:hint="cs"/>
          <w:sz w:val="24"/>
          <w:szCs w:val="24"/>
          <w:rtl/>
        </w:rPr>
        <w:t>בירושה אין הגנה, מרגע שעמד</w:t>
      </w:r>
      <w:r w:rsidR="00CB562B">
        <w:rPr>
          <w:rFonts w:ascii="David" w:hAnsi="David" w:cs="David" w:hint="cs"/>
          <w:sz w:val="24"/>
          <w:szCs w:val="24"/>
          <w:rtl/>
        </w:rPr>
        <w:t>ו</w:t>
      </w:r>
      <w:r w:rsidR="00165F3C" w:rsidRPr="001673B4">
        <w:rPr>
          <w:rFonts w:ascii="David" w:hAnsi="David" w:cs="David" w:hint="cs"/>
          <w:sz w:val="24"/>
          <w:szCs w:val="24"/>
          <w:rtl/>
        </w:rPr>
        <w:t xml:space="preserve"> בהגדרות ידוע בציבור, הבן זוג יורש (</w:t>
      </w:r>
      <w:r w:rsidR="00CB562B">
        <w:rPr>
          <w:rFonts w:ascii="David" w:hAnsi="David" w:cs="David" w:hint="cs"/>
          <w:sz w:val="24"/>
          <w:szCs w:val="24"/>
          <w:rtl/>
        </w:rPr>
        <w:t xml:space="preserve">אך </w:t>
      </w:r>
      <w:r w:rsidR="00165F3C" w:rsidRPr="001673B4">
        <w:rPr>
          <w:rFonts w:ascii="David" w:hAnsi="David" w:cs="David" w:hint="cs"/>
          <w:sz w:val="24"/>
          <w:szCs w:val="24"/>
          <w:rtl/>
        </w:rPr>
        <w:t>ניתן להתניה בצוואה).</w:t>
      </w:r>
    </w:p>
    <w:p w:rsidR="001923A2" w:rsidRPr="001673B4" w:rsidRDefault="002C7798" w:rsidP="001239E6">
      <w:pPr>
        <w:pStyle w:val="a4"/>
        <w:numPr>
          <w:ilvl w:val="0"/>
          <w:numId w:val="59"/>
        </w:numPr>
        <w:tabs>
          <w:tab w:val="left" w:pos="1459"/>
        </w:tabs>
        <w:spacing w:after="0"/>
        <w:jc w:val="both"/>
        <w:rPr>
          <w:rFonts w:ascii="David" w:hAnsi="David" w:cs="David"/>
          <w:sz w:val="24"/>
          <w:szCs w:val="24"/>
          <w:rtl/>
        </w:rPr>
      </w:pPr>
      <w:r w:rsidRPr="001673B4">
        <w:rPr>
          <w:rFonts w:ascii="David" w:hAnsi="David" w:cs="David" w:hint="cs"/>
          <w:sz w:val="24"/>
          <w:szCs w:val="24"/>
          <w:rtl/>
        </w:rPr>
        <w:t>התנאי הוא שהם</w:t>
      </w:r>
      <w:r w:rsidR="00165F3C" w:rsidRPr="001673B4">
        <w:rPr>
          <w:rFonts w:ascii="David" w:hAnsi="David" w:cs="David" w:hint="cs"/>
          <w:sz w:val="24"/>
          <w:szCs w:val="24"/>
          <w:rtl/>
        </w:rPr>
        <w:t xml:space="preserve"> [1]</w:t>
      </w:r>
      <w:r w:rsidRPr="001673B4">
        <w:rPr>
          <w:rFonts w:ascii="David" w:hAnsi="David" w:cs="David" w:hint="cs"/>
          <w:sz w:val="24"/>
          <w:szCs w:val="24"/>
          <w:rtl/>
        </w:rPr>
        <w:t xml:space="preserve"> לא יהיו פרודים בזמן המוות</w:t>
      </w:r>
      <w:r w:rsidR="00165F3C" w:rsidRPr="001673B4">
        <w:rPr>
          <w:rFonts w:ascii="David" w:hAnsi="David" w:cs="David" w:hint="cs"/>
          <w:sz w:val="24"/>
          <w:szCs w:val="24"/>
          <w:rtl/>
        </w:rPr>
        <w:t xml:space="preserve"> [2]</w:t>
      </w:r>
      <w:r w:rsidRPr="001673B4">
        <w:rPr>
          <w:rFonts w:ascii="David" w:hAnsi="David" w:cs="David" w:hint="cs"/>
          <w:sz w:val="24"/>
          <w:szCs w:val="24"/>
          <w:rtl/>
        </w:rPr>
        <w:t xml:space="preserve"> ולא נשואים.</w:t>
      </w:r>
      <w:r w:rsidR="00B57071" w:rsidRPr="001673B4">
        <w:rPr>
          <w:rFonts w:ascii="David" w:hAnsi="David" w:cs="David"/>
          <w:sz w:val="24"/>
          <w:szCs w:val="24"/>
          <w:rtl/>
        </w:rPr>
        <w:t xml:space="preserve"> </w:t>
      </w:r>
      <w:r w:rsidR="00A839D9" w:rsidRPr="001673B4">
        <w:rPr>
          <w:rFonts w:ascii="David" w:hAnsi="David" w:cs="David"/>
          <w:b/>
          <w:bCs/>
          <w:sz w:val="24"/>
          <w:szCs w:val="24"/>
          <w:rtl/>
        </w:rPr>
        <w:t>החזקה לא ניתנת לסתירה</w:t>
      </w:r>
      <w:r w:rsidR="007D2685" w:rsidRPr="001673B4">
        <w:rPr>
          <w:rFonts w:ascii="David" w:hAnsi="David" w:cs="David" w:hint="cs"/>
          <w:b/>
          <w:bCs/>
          <w:sz w:val="24"/>
          <w:szCs w:val="24"/>
          <w:rtl/>
        </w:rPr>
        <w:t>,</w:t>
      </w:r>
      <w:r w:rsidR="00A839D9" w:rsidRPr="001673B4">
        <w:rPr>
          <w:rFonts w:ascii="David" w:hAnsi="David" w:cs="David"/>
          <w:b/>
          <w:bCs/>
          <w:sz w:val="24"/>
          <w:szCs w:val="24"/>
          <w:rtl/>
        </w:rPr>
        <w:t xml:space="preserve"> טענת הנגד היחידה היא ש</w:t>
      </w:r>
      <w:r w:rsidR="005E386E" w:rsidRPr="001673B4">
        <w:rPr>
          <w:rFonts w:ascii="David" w:hAnsi="David" w:cs="David" w:hint="cs"/>
          <w:b/>
          <w:bCs/>
          <w:sz w:val="24"/>
          <w:szCs w:val="24"/>
          <w:rtl/>
        </w:rPr>
        <w:t>הם</w:t>
      </w:r>
      <w:r w:rsidR="00A839D9" w:rsidRPr="001673B4">
        <w:rPr>
          <w:rFonts w:ascii="David" w:hAnsi="David" w:cs="David"/>
          <w:b/>
          <w:bCs/>
          <w:sz w:val="24"/>
          <w:szCs w:val="24"/>
          <w:rtl/>
        </w:rPr>
        <w:t xml:space="preserve"> לא ידבצ"ים.</w:t>
      </w:r>
      <w:r w:rsidR="001A7C87" w:rsidRPr="001673B4">
        <w:rPr>
          <w:rFonts w:ascii="David" w:hAnsi="David" w:cs="David" w:hint="cs"/>
          <w:b/>
          <w:bCs/>
          <w:sz w:val="24"/>
          <w:szCs w:val="24"/>
          <w:rtl/>
        </w:rPr>
        <w:t xml:space="preserve"> </w:t>
      </w:r>
    </w:p>
    <w:p w:rsidR="00A839D9" w:rsidRPr="001673B4" w:rsidRDefault="00E704EC" w:rsidP="001239E6">
      <w:pPr>
        <w:pStyle w:val="a4"/>
        <w:numPr>
          <w:ilvl w:val="0"/>
          <w:numId w:val="59"/>
        </w:numPr>
        <w:tabs>
          <w:tab w:val="left" w:pos="1459"/>
        </w:tabs>
        <w:spacing w:after="0"/>
        <w:jc w:val="both"/>
        <w:rPr>
          <w:rFonts w:ascii="David" w:hAnsi="David" w:cs="David"/>
          <w:sz w:val="24"/>
          <w:szCs w:val="24"/>
          <w:rtl/>
        </w:rPr>
      </w:pPr>
      <w:r>
        <w:rPr>
          <w:rFonts w:ascii="David" w:hAnsi="David" w:cs="David" w:hint="cs"/>
          <w:sz w:val="24"/>
          <w:szCs w:val="24"/>
          <w:highlight w:val="green"/>
          <w:rtl/>
        </w:rPr>
        <w:t>בלאו נ' פוזש</w:t>
      </w:r>
      <w:r w:rsidR="001923A2" w:rsidRPr="001673B4">
        <w:rPr>
          <w:rFonts w:ascii="David" w:hAnsi="David" w:cs="David" w:hint="cs"/>
          <w:sz w:val="24"/>
          <w:szCs w:val="24"/>
          <w:rtl/>
        </w:rPr>
        <w:t xml:space="preserve"> - הסדרה הסכמית: גם אם עושים הסכם שלא מורישים (שאינו צוואה) הסכם כזה לא תופס</w:t>
      </w:r>
      <w:r w:rsidR="00DE7DFC" w:rsidRPr="001673B4">
        <w:rPr>
          <w:rFonts w:ascii="David" w:hAnsi="David" w:cs="David" w:hint="cs"/>
          <w:sz w:val="24"/>
          <w:szCs w:val="24"/>
          <w:rtl/>
        </w:rPr>
        <w:t>.</w:t>
      </w:r>
    </w:p>
    <w:p w:rsidR="007F0D3F" w:rsidRPr="001673B4" w:rsidRDefault="007F0D3F" w:rsidP="001239E6">
      <w:pPr>
        <w:pStyle w:val="a4"/>
        <w:numPr>
          <w:ilvl w:val="0"/>
          <w:numId w:val="59"/>
        </w:numPr>
        <w:tabs>
          <w:tab w:val="left" w:pos="1459"/>
        </w:tabs>
        <w:spacing w:after="0"/>
        <w:jc w:val="both"/>
        <w:rPr>
          <w:rFonts w:ascii="David" w:hAnsi="David" w:cs="David"/>
          <w:sz w:val="24"/>
          <w:szCs w:val="24"/>
          <w:rtl/>
        </w:rPr>
      </w:pPr>
      <w:r w:rsidRPr="001673B4">
        <w:rPr>
          <w:rFonts w:cs="David" w:hint="cs"/>
          <w:sz w:val="24"/>
          <w:szCs w:val="24"/>
          <w:highlight w:val="green"/>
          <w:rtl/>
        </w:rPr>
        <w:t>אמיר זגר</w:t>
      </w:r>
      <w:r w:rsidRPr="001673B4">
        <w:rPr>
          <w:rFonts w:cs="David" w:hint="cs"/>
          <w:sz w:val="24"/>
          <w:szCs w:val="24"/>
          <w:rtl/>
        </w:rPr>
        <w:t>- כשם שיורשים בנישואים קצרים כך יורשים בידועים בציבור קצרים- אפילו 3 חודשים.</w:t>
      </w:r>
    </w:p>
    <w:p w:rsidR="00DE7DFC" w:rsidRPr="00CB562B" w:rsidRDefault="00CB11EA" w:rsidP="00CB562B">
      <w:pPr>
        <w:tabs>
          <w:tab w:val="left" w:pos="1459"/>
        </w:tabs>
        <w:spacing w:after="0"/>
        <w:jc w:val="both"/>
        <w:rPr>
          <w:rFonts w:ascii="David" w:hAnsi="David" w:cs="David"/>
          <w:b/>
          <w:bCs/>
          <w:sz w:val="24"/>
          <w:szCs w:val="24"/>
          <w:u w:val="double"/>
          <w:rtl/>
        </w:rPr>
      </w:pPr>
      <w:r w:rsidRPr="001673B4">
        <w:rPr>
          <w:rFonts w:ascii="David" w:hAnsi="David" w:cs="David" w:hint="cs"/>
          <w:b/>
          <w:bCs/>
          <w:sz w:val="24"/>
          <w:szCs w:val="24"/>
          <w:u w:val="double"/>
          <w:rtl/>
        </w:rPr>
        <w:t>הערה:</w:t>
      </w:r>
      <w:r w:rsidR="00CB562B">
        <w:rPr>
          <w:rFonts w:ascii="David" w:hAnsi="David" w:cs="David" w:hint="cs"/>
          <w:b/>
          <w:bCs/>
          <w:sz w:val="24"/>
          <w:szCs w:val="24"/>
          <w:u w:val="single"/>
          <w:rtl/>
        </w:rPr>
        <w:t xml:space="preserve"> </w:t>
      </w:r>
      <w:r w:rsidR="00CB562B" w:rsidRPr="001673B4">
        <w:rPr>
          <w:rFonts w:ascii="David" w:hAnsi="David" w:cs="David"/>
          <w:sz w:val="24"/>
          <w:szCs w:val="24"/>
          <w:highlight w:val="green"/>
          <w:rtl/>
        </w:rPr>
        <w:t>(בר נהור)</w:t>
      </w:r>
      <w:r w:rsidR="00CB562B">
        <w:rPr>
          <w:rFonts w:ascii="David" w:hAnsi="David" w:cs="David" w:hint="cs"/>
          <w:b/>
          <w:bCs/>
          <w:sz w:val="24"/>
          <w:szCs w:val="24"/>
          <w:u w:val="single"/>
          <w:rtl/>
        </w:rPr>
        <w:t xml:space="preserve"> </w:t>
      </w:r>
      <w:r w:rsidRPr="001673B4">
        <w:rPr>
          <w:rFonts w:ascii="David" w:hAnsi="David" w:cs="David" w:hint="cs"/>
          <w:b/>
          <w:bCs/>
          <w:sz w:val="24"/>
          <w:szCs w:val="24"/>
          <w:rtl/>
        </w:rPr>
        <w:t xml:space="preserve">אי אפשר להגדיר את מערכת היחסים! </w:t>
      </w:r>
      <w:r w:rsidRPr="001673B4">
        <w:rPr>
          <w:rFonts w:ascii="David" w:hAnsi="David" w:cs="David"/>
          <w:b/>
          <w:bCs/>
          <w:sz w:val="24"/>
          <w:szCs w:val="24"/>
        </w:rPr>
        <w:sym w:font="Wingdings" w:char="F0DF"/>
      </w:r>
      <w:r w:rsidRPr="001673B4">
        <w:rPr>
          <w:rFonts w:ascii="David" w:hAnsi="David" w:cs="David" w:hint="cs"/>
          <w:b/>
          <w:bCs/>
          <w:sz w:val="24"/>
          <w:szCs w:val="24"/>
          <w:rtl/>
        </w:rPr>
        <w:t xml:space="preserve"> </w:t>
      </w:r>
      <w:r w:rsidR="005E386E" w:rsidRPr="001673B4">
        <w:rPr>
          <w:rFonts w:ascii="David" w:hAnsi="David" w:cs="David"/>
          <w:sz w:val="24"/>
          <w:szCs w:val="24"/>
          <w:rtl/>
        </w:rPr>
        <w:t>בית המשפט קובע ש</w:t>
      </w:r>
      <w:r w:rsidR="005E386E" w:rsidRPr="001673B4">
        <w:rPr>
          <w:rFonts w:ascii="David" w:hAnsi="David" w:cs="David" w:hint="cs"/>
          <w:sz w:val="24"/>
          <w:szCs w:val="24"/>
          <w:rtl/>
        </w:rPr>
        <w:t>זוג</w:t>
      </w:r>
      <w:r w:rsidR="001924F5" w:rsidRPr="001673B4">
        <w:rPr>
          <w:rFonts w:ascii="David" w:hAnsi="David" w:cs="David"/>
          <w:sz w:val="24"/>
          <w:szCs w:val="24"/>
          <w:rtl/>
        </w:rPr>
        <w:t xml:space="preserve"> ידב"צים אפילו אם הם אמרו בפירוש שלא התכוונו לכך</w:t>
      </w:r>
      <w:r w:rsidR="005E386E" w:rsidRPr="001673B4">
        <w:rPr>
          <w:rFonts w:ascii="David" w:hAnsi="David" w:cs="David" w:hint="cs"/>
          <w:sz w:val="24"/>
          <w:szCs w:val="24"/>
          <w:rtl/>
        </w:rPr>
        <w:t>!</w:t>
      </w:r>
      <w:r w:rsidR="007D2685" w:rsidRPr="001673B4">
        <w:rPr>
          <w:rFonts w:ascii="David" w:hAnsi="David" w:cs="David" w:hint="cs"/>
          <w:sz w:val="24"/>
          <w:szCs w:val="24"/>
          <w:rtl/>
        </w:rPr>
        <w:t xml:space="preserve"> </w:t>
      </w:r>
    </w:p>
    <w:p w:rsidR="00CB562B" w:rsidRPr="001673B4" w:rsidRDefault="00CB562B" w:rsidP="00CB562B">
      <w:pPr>
        <w:tabs>
          <w:tab w:val="left" w:pos="1459"/>
        </w:tabs>
        <w:spacing w:after="0"/>
        <w:jc w:val="both"/>
        <w:rPr>
          <w:rFonts w:ascii="David" w:hAnsi="David" w:cs="David"/>
          <w:sz w:val="24"/>
          <w:szCs w:val="24"/>
        </w:rPr>
      </w:pPr>
    </w:p>
    <w:p w:rsidR="001924F5" w:rsidRPr="001673B4" w:rsidRDefault="001924F5" w:rsidP="00DE7DFC">
      <w:pPr>
        <w:tabs>
          <w:tab w:val="left" w:pos="1459"/>
        </w:tabs>
        <w:spacing w:after="0"/>
        <w:jc w:val="center"/>
        <w:rPr>
          <w:rFonts w:ascii="David" w:hAnsi="David" w:cs="David"/>
          <w:b/>
          <w:bCs/>
          <w:color w:val="FF0000"/>
          <w:sz w:val="24"/>
          <w:szCs w:val="24"/>
          <w:u w:val="double"/>
          <w:rtl/>
        </w:rPr>
      </w:pPr>
      <w:r w:rsidRPr="001673B4">
        <w:rPr>
          <w:rFonts w:ascii="David" w:hAnsi="David" w:cs="David"/>
          <w:b/>
          <w:bCs/>
          <w:color w:val="FF0000"/>
          <w:sz w:val="24"/>
          <w:szCs w:val="24"/>
          <w:u w:val="double"/>
          <w:rtl/>
        </w:rPr>
        <w:t>נ</w:t>
      </w:r>
      <w:r w:rsidR="001A7C87" w:rsidRPr="001673B4">
        <w:rPr>
          <w:rFonts w:ascii="David" w:hAnsi="David" w:cs="David" w:hint="cs"/>
          <w:b/>
          <w:bCs/>
          <w:color w:val="FF0000"/>
          <w:sz w:val="24"/>
          <w:szCs w:val="24"/>
          <w:u w:val="double"/>
          <w:rtl/>
        </w:rPr>
        <w:t>י</w:t>
      </w:r>
      <w:r w:rsidRPr="001673B4">
        <w:rPr>
          <w:rFonts w:ascii="David" w:hAnsi="David" w:cs="David"/>
          <w:b/>
          <w:bCs/>
          <w:color w:val="FF0000"/>
          <w:sz w:val="24"/>
          <w:szCs w:val="24"/>
          <w:u w:val="double"/>
          <w:rtl/>
        </w:rPr>
        <w:t>שואים אזרחיים:</w:t>
      </w:r>
    </w:p>
    <w:p w:rsidR="003C4F0C" w:rsidRPr="001673B4" w:rsidRDefault="003C4F0C" w:rsidP="00E704EC">
      <w:pPr>
        <w:spacing w:after="0" w:line="240" w:lineRule="auto"/>
        <w:jc w:val="both"/>
        <w:rPr>
          <w:rFonts w:cs="David"/>
          <w:sz w:val="24"/>
          <w:szCs w:val="24"/>
        </w:rPr>
      </w:pPr>
      <w:r w:rsidRPr="001673B4">
        <w:rPr>
          <w:rFonts w:cs="David" w:hint="cs"/>
          <w:b/>
          <w:bCs/>
          <w:sz w:val="24"/>
          <w:szCs w:val="24"/>
          <w:rtl/>
        </w:rPr>
        <w:t>נציין-</w:t>
      </w:r>
      <w:r w:rsidRPr="001673B4">
        <w:rPr>
          <w:rFonts w:cs="David" w:hint="cs"/>
          <w:sz w:val="24"/>
          <w:szCs w:val="24"/>
          <w:rtl/>
        </w:rPr>
        <w:t xml:space="preserve"> כי כל הזוגות הישראלים שנישאו בנישואים אזרחיים הינם </w:t>
      </w:r>
      <w:r w:rsidRPr="00E704EC">
        <w:rPr>
          <w:rFonts w:cs="David" w:hint="cs"/>
          <w:b/>
          <w:bCs/>
          <w:sz w:val="24"/>
          <w:szCs w:val="24"/>
          <w:rtl/>
        </w:rPr>
        <w:t>ידועים בציבור תוצרת הארץ</w:t>
      </w:r>
      <w:r w:rsidRPr="001673B4">
        <w:rPr>
          <w:rFonts w:cs="David" w:hint="cs"/>
          <w:sz w:val="24"/>
          <w:szCs w:val="24"/>
          <w:rtl/>
        </w:rPr>
        <w:t>- פסולי חיתון או אידיאולוגים</w:t>
      </w:r>
      <w:r w:rsidR="001E4794">
        <w:rPr>
          <w:rFonts w:cs="David" w:hint="cs"/>
          <w:sz w:val="24"/>
          <w:szCs w:val="24"/>
          <w:rtl/>
        </w:rPr>
        <w:t>,</w:t>
      </w:r>
      <w:r w:rsidRPr="001673B4">
        <w:rPr>
          <w:rFonts w:cs="David" w:hint="cs"/>
          <w:sz w:val="24"/>
          <w:szCs w:val="24"/>
          <w:rtl/>
        </w:rPr>
        <w:t xml:space="preserve"> ולא אוניברסליים!</w:t>
      </w:r>
      <w:r w:rsidR="00426EEA">
        <w:rPr>
          <w:rFonts w:cs="David" w:hint="cs"/>
          <w:sz w:val="24"/>
          <w:szCs w:val="24"/>
          <w:rtl/>
        </w:rPr>
        <w:t xml:space="preserve"> </w:t>
      </w:r>
      <w:r w:rsidR="006A2B48">
        <w:rPr>
          <w:rFonts w:cs="David" w:hint="cs"/>
          <w:sz w:val="24"/>
          <w:szCs w:val="24"/>
          <w:rtl/>
        </w:rPr>
        <w:t>[גם בנישואין פרטיים]</w:t>
      </w:r>
    </w:p>
    <w:p w:rsidR="003C4F0C" w:rsidRPr="001673B4" w:rsidRDefault="003C4F0C" w:rsidP="00583AF3">
      <w:pPr>
        <w:tabs>
          <w:tab w:val="left" w:pos="1459"/>
        </w:tabs>
        <w:spacing w:after="0"/>
        <w:jc w:val="both"/>
        <w:rPr>
          <w:rFonts w:ascii="David" w:hAnsi="David" w:cs="David"/>
          <w:b/>
          <w:bCs/>
          <w:sz w:val="24"/>
          <w:szCs w:val="24"/>
          <w:u w:val="single"/>
          <w:rtl/>
        </w:rPr>
      </w:pPr>
    </w:p>
    <w:p w:rsidR="007C74FD" w:rsidRPr="001673B4" w:rsidRDefault="007C74FD" w:rsidP="00583AF3">
      <w:pPr>
        <w:tabs>
          <w:tab w:val="left" w:pos="1459"/>
        </w:tabs>
        <w:spacing w:after="0"/>
        <w:jc w:val="both"/>
        <w:rPr>
          <w:rFonts w:ascii="David" w:hAnsi="David" w:cs="David"/>
          <w:b/>
          <w:bCs/>
          <w:sz w:val="24"/>
          <w:szCs w:val="24"/>
          <w:u w:val="single"/>
          <w:rtl/>
        </w:rPr>
      </w:pPr>
      <w:r w:rsidRPr="001673B4">
        <w:rPr>
          <w:rFonts w:ascii="David" w:hAnsi="David" w:cs="David"/>
          <w:b/>
          <w:bCs/>
          <w:sz w:val="24"/>
          <w:szCs w:val="24"/>
          <w:u w:val="single"/>
          <w:rtl/>
        </w:rPr>
        <w:t>תוקף הנישואים:</w:t>
      </w:r>
    </w:p>
    <w:p w:rsidR="00620F37" w:rsidRPr="001673B4" w:rsidRDefault="00620F37" w:rsidP="00583AF3">
      <w:pPr>
        <w:tabs>
          <w:tab w:val="left" w:pos="1459"/>
        </w:tabs>
        <w:spacing w:after="0"/>
        <w:jc w:val="both"/>
        <w:rPr>
          <w:rFonts w:ascii="David" w:hAnsi="David" w:cs="David"/>
          <w:b/>
          <w:bCs/>
          <w:sz w:val="24"/>
          <w:szCs w:val="24"/>
          <w:u w:val="single"/>
          <w:rtl/>
        </w:rPr>
      </w:pPr>
      <w:r w:rsidRPr="001673B4">
        <w:rPr>
          <w:rFonts w:ascii="David" w:hAnsi="David" w:cs="David"/>
          <w:b/>
          <w:bCs/>
          <w:sz w:val="24"/>
          <w:szCs w:val="24"/>
          <w:u w:val="single"/>
          <w:rtl/>
        </w:rPr>
        <w:t>גישת הדין הדתי:</w:t>
      </w:r>
    </w:p>
    <w:p w:rsidR="00620F37" w:rsidRPr="001673B4" w:rsidRDefault="007D2685" w:rsidP="00583AF3">
      <w:pPr>
        <w:tabs>
          <w:tab w:val="left" w:pos="1459"/>
        </w:tabs>
        <w:spacing w:after="0"/>
        <w:jc w:val="both"/>
        <w:rPr>
          <w:rFonts w:ascii="David" w:hAnsi="David" w:cs="David"/>
          <w:sz w:val="24"/>
          <w:szCs w:val="24"/>
          <w:rtl/>
        </w:rPr>
      </w:pPr>
      <w:r w:rsidRPr="001673B4">
        <w:rPr>
          <w:rFonts w:ascii="David" w:hAnsi="David" w:cs="David"/>
          <w:sz w:val="24"/>
          <w:szCs w:val="24"/>
          <w:rtl/>
        </w:rPr>
        <w:t>1.</w:t>
      </w:r>
      <w:r w:rsidR="006B4400" w:rsidRPr="001673B4">
        <w:rPr>
          <w:rFonts w:ascii="David" w:hAnsi="David" w:cs="David" w:hint="cs"/>
          <w:sz w:val="24"/>
          <w:szCs w:val="24"/>
          <w:rtl/>
        </w:rPr>
        <w:t xml:space="preserve"> </w:t>
      </w:r>
      <w:r w:rsidRPr="001673B4">
        <w:rPr>
          <w:rFonts w:ascii="David" w:hAnsi="David" w:cs="David"/>
          <w:sz w:val="24"/>
          <w:szCs w:val="24"/>
          <w:rtl/>
        </w:rPr>
        <w:t>לא נשואים</w:t>
      </w:r>
      <w:r w:rsidRPr="001673B4">
        <w:rPr>
          <w:rFonts w:ascii="David" w:hAnsi="David" w:cs="David" w:hint="cs"/>
          <w:sz w:val="24"/>
          <w:szCs w:val="24"/>
          <w:rtl/>
        </w:rPr>
        <w:t xml:space="preserve"> </w:t>
      </w:r>
      <w:r w:rsidRPr="001673B4">
        <w:rPr>
          <w:rFonts w:ascii="David" w:hAnsi="David" w:cs="David"/>
          <w:sz w:val="24"/>
          <w:szCs w:val="24"/>
          <w:rtl/>
        </w:rPr>
        <w:t>(</w:t>
      </w:r>
      <w:r w:rsidR="00EA485D" w:rsidRPr="001673B4">
        <w:rPr>
          <w:rFonts w:ascii="David" w:hAnsi="David" w:cs="David"/>
          <w:sz w:val="24"/>
          <w:szCs w:val="24"/>
          <w:rtl/>
        </w:rPr>
        <w:t xml:space="preserve">דיכמובסקי)- </w:t>
      </w:r>
      <w:r w:rsidR="00583AF3" w:rsidRPr="001673B4">
        <w:rPr>
          <w:rFonts w:ascii="David" w:hAnsi="David" w:cs="David" w:hint="cs"/>
          <w:b/>
          <w:bCs/>
          <w:sz w:val="24"/>
          <w:szCs w:val="24"/>
          <w:rtl/>
        </w:rPr>
        <w:t xml:space="preserve">הגישה </w:t>
      </w:r>
      <w:r w:rsidR="00EA485D" w:rsidRPr="001673B4">
        <w:rPr>
          <w:rFonts w:ascii="David" w:hAnsi="David" w:cs="David"/>
          <w:b/>
          <w:bCs/>
          <w:sz w:val="24"/>
          <w:szCs w:val="24"/>
          <w:rtl/>
        </w:rPr>
        <w:t>המקובלת</w:t>
      </w:r>
      <w:r w:rsidR="00583AF3" w:rsidRPr="001673B4">
        <w:rPr>
          <w:rFonts w:ascii="David" w:hAnsi="David" w:cs="David" w:hint="cs"/>
          <w:sz w:val="24"/>
          <w:szCs w:val="24"/>
          <w:rtl/>
        </w:rPr>
        <w:t>.</w:t>
      </w:r>
    </w:p>
    <w:p w:rsidR="00EA485D" w:rsidRPr="001673B4" w:rsidRDefault="00EA485D" w:rsidP="00CB11EA">
      <w:pPr>
        <w:tabs>
          <w:tab w:val="left" w:pos="1459"/>
        </w:tabs>
        <w:spacing w:after="0"/>
        <w:jc w:val="both"/>
        <w:rPr>
          <w:rFonts w:ascii="David" w:hAnsi="David" w:cs="David"/>
          <w:sz w:val="24"/>
          <w:szCs w:val="24"/>
          <w:rtl/>
        </w:rPr>
      </w:pPr>
      <w:r w:rsidRPr="001673B4">
        <w:rPr>
          <w:rFonts w:ascii="David" w:hAnsi="David" w:cs="David"/>
          <w:sz w:val="24"/>
          <w:szCs w:val="24"/>
          <w:rtl/>
        </w:rPr>
        <w:t>2.</w:t>
      </w:r>
      <w:r w:rsidR="006B4400" w:rsidRPr="001673B4">
        <w:rPr>
          <w:rFonts w:ascii="David" w:hAnsi="David" w:cs="David" w:hint="cs"/>
          <w:sz w:val="24"/>
          <w:szCs w:val="24"/>
          <w:rtl/>
        </w:rPr>
        <w:t xml:space="preserve"> </w:t>
      </w:r>
      <w:r w:rsidR="00583AF3" w:rsidRPr="001673B4">
        <w:rPr>
          <w:rFonts w:ascii="David" w:hAnsi="David" w:cs="David" w:hint="cs"/>
          <w:sz w:val="24"/>
          <w:szCs w:val="24"/>
          <w:rtl/>
        </w:rPr>
        <w:t xml:space="preserve">לא נשואים, אבל צריך </w:t>
      </w:r>
      <w:r w:rsidRPr="001673B4">
        <w:rPr>
          <w:rFonts w:ascii="David" w:hAnsi="David" w:cs="David"/>
          <w:b/>
          <w:bCs/>
          <w:sz w:val="24"/>
          <w:szCs w:val="24"/>
          <w:rtl/>
        </w:rPr>
        <w:t>גט לחומרא</w:t>
      </w:r>
      <w:r w:rsidR="007D2685" w:rsidRPr="001673B4">
        <w:rPr>
          <w:rFonts w:ascii="David" w:hAnsi="David" w:cs="David" w:hint="cs"/>
          <w:sz w:val="24"/>
          <w:szCs w:val="24"/>
          <w:rtl/>
        </w:rPr>
        <w:t xml:space="preserve"> </w:t>
      </w:r>
      <w:r w:rsidR="007D2685" w:rsidRPr="001673B4">
        <w:rPr>
          <w:rFonts w:ascii="David" w:hAnsi="David" w:cs="David"/>
          <w:sz w:val="24"/>
          <w:szCs w:val="24"/>
          <w:rtl/>
        </w:rPr>
        <w:t>(</w:t>
      </w:r>
      <w:r w:rsidR="00CB11EA" w:rsidRPr="001673B4">
        <w:rPr>
          <w:rFonts w:ascii="David" w:hAnsi="David" w:cs="David"/>
          <w:sz w:val="24"/>
          <w:szCs w:val="24"/>
          <w:rtl/>
        </w:rPr>
        <w:t>הילד לא ממזר והאישה לא עגונ</w:t>
      </w:r>
      <w:r w:rsidR="00CB11EA" w:rsidRPr="001673B4">
        <w:rPr>
          <w:rFonts w:ascii="David" w:hAnsi="David" w:cs="David" w:hint="cs"/>
          <w:sz w:val="24"/>
          <w:szCs w:val="24"/>
          <w:rtl/>
        </w:rPr>
        <w:t>ה</w:t>
      </w:r>
      <w:r w:rsidR="00CB4DBE" w:rsidRPr="001673B4">
        <w:rPr>
          <w:rFonts w:ascii="David" w:hAnsi="David" w:cs="David"/>
          <w:sz w:val="24"/>
          <w:szCs w:val="24"/>
          <w:rtl/>
        </w:rPr>
        <w:t>)</w:t>
      </w:r>
      <w:r w:rsidR="00583AF3" w:rsidRPr="001673B4">
        <w:rPr>
          <w:rFonts w:ascii="David" w:hAnsi="David" w:cs="David" w:hint="cs"/>
          <w:sz w:val="24"/>
          <w:szCs w:val="24"/>
          <w:rtl/>
        </w:rPr>
        <w:t>.</w:t>
      </w:r>
    </w:p>
    <w:p w:rsidR="00EA485D" w:rsidRPr="001673B4" w:rsidRDefault="00EA485D" w:rsidP="00583AF3">
      <w:pPr>
        <w:tabs>
          <w:tab w:val="left" w:pos="1459"/>
        </w:tabs>
        <w:spacing w:after="0"/>
        <w:jc w:val="both"/>
        <w:rPr>
          <w:rFonts w:ascii="David" w:hAnsi="David" w:cs="David"/>
          <w:sz w:val="24"/>
          <w:szCs w:val="24"/>
          <w:rtl/>
        </w:rPr>
      </w:pPr>
      <w:r w:rsidRPr="001673B4">
        <w:rPr>
          <w:rFonts w:ascii="David" w:hAnsi="David" w:cs="David"/>
          <w:sz w:val="24"/>
          <w:szCs w:val="24"/>
          <w:rtl/>
        </w:rPr>
        <w:t>3.</w:t>
      </w:r>
      <w:r w:rsidR="006B4400" w:rsidRPr="001673B4">
        <w:rPr>
          <w:rFonts w:ascii="David" w:hAnsi="David" w:cs="David" w:hint="cs"/>
          <w:sz w:val="24"/>
          <w:szCs w:val="24"/>
          <w:rtl/>
        </w:rPr>
        <w:t xml:space="preserve"> </w:t>
      </w:r>
      <w:r w:rsidRPr="001673B4">
        <w:rPr>
          <w:rFonts w:ascii="David" w:hAnsi="David" w:cs="David"/>
          <w:b/>
          <w:bCs/>
          <w:sz w:val="24"/>
          <w:szCs w:val="24"/>
          <w:rtl/>
        </w:rPr>
        <w:t>גט מ</w:t>
      </w:r>
      <w:r w:rsidR="006B4400" w:rsidRPr="001673B4">
        <w:rPr>
          <w:rFonts w:ascii="David" w:hAnsi="David" w:cs="David" w:hint="cs"/>
          <w:b/>
          <w:bCs/>
          <w:sz w:val="24"/>
          <w:szCs w:val="24"/>
          <w:rtl/>
        </w:rPr>
        <w:t xml:space="preserve">חמת </w:t>
      </w:r>
      <w:r w:rsidRPr="001673B4">
        <w:rPr>
          <w:rFonts w:ascii="David" w:hAnsi="David" w:cs="David"/>
          <w:b/>
          <w:bCs/>
          <w:sz w:val="24"/>
          <w:szCs w:val="24"/>
          <w:rtl/>
        </w:rPr>
        <w:t>ספק</w:t>
      </w:r>
      <w:r w:rsidR="00583AF3" w:rsidRPr="001673B4">
        <w:rPr>
          <w:rFonts w:ascii="David" w:hAnsi="David" w:cs="David" w:hint="cs"/>
          <w:sz w:val="24"/>
          <w:szCs w:val="24"/>
          <w:rtl/>
        </w:rPr>
        <w:t>.</w:t>
      </w:r>
    </w:p>
    <w:p w:rsidR="006B4400" w:rsidRPr="001673B4" w:rsidRDefault="006B4400" w:rsidP="0044466F">
      <w:pPr>
        <w:tabs>
          <w:tab w:val="left" w:pos="1459"/>
        </w:tabs>
        <w:spacing w:after="0"/>
        <w:rPr>
          <w:rFonts w:ascii="David" w:hAnsi="David" w:cs="David"/>
          <w:b/>
          <w:bCs/>
          <w:sz w:val="24"/>
          <w:szCs w:val="24"/>
          <w:u w:val="single"/>
          <w:rtl/>
        </w:rPr>
      </w:pPr>
    </w:p>
    <w:p w:rsidR="0000494E" w:rsidRPr="001673B4" w:rsidRDefault="00EA485D" w:rsidP="005E386E">
      <w:pPr>
        <w:tabs>
          <w:tab w:val="left" w:pos="1459"/>
        </w:tabs>
        <w:spacing w:after="0"/>
        <w:rPr>
          <w:rFonts w:ascii="David" w:hAnsi="David" w:cs="David"/>
          <w:b/>
          <w:bCs/>
          <w:sz w:val="24"/>
          <w:szCs w:val="24"/>
          <w:u w:val="single"/>
          <w:rtl/>
        </w:rPr>
      </w:pPr>
      <w:r w:rsidRPr="001673B4">
        <w:rPr>
          <w:rFonts w:ascii="David" w:hAnsi="David" w:cs="David"/>
          <w:b/>
          <w:bCs/>
          <w:sz w:val="24"/>
          <w:szCs w:val="24"/>
          <w:u w:val="single"/>
          <w:rtl/>
        </w:rPr>
        <w:t>גישת הדין האזרחי:</w:t>
      </w:r>
    </w:p>
    <w:p w:rsidR="007C74FD" w:rsidRPr="001673B4" w:rsidRDefault="00EA485D" w:rsidP="00B86C41">
      <w:pPr>
        <w:pStyle w:val="a4"/>
        <w:numPr>
          <w:ilvl w:val="0"/>
          <w:numId w:val="3"/>
        </w:numPr>
        <w:tabs>
          <w:tab w:val="left" w:pos="1459"/>
        </w:tabs>
        <w:spacing w:after="0"/>
        <w:rPr>
          <w:rFonts w:ascii="David" w:hAnsi="David" w:cs="David"/>
          <w:sz w:val="24"/>
          <w:szCs w:val="24"/>
        </w:rPr>
      </w:pPr>
      <w:r w:rsidRPr="001673B4">
        <w:rPr>
          <w:rFonts w:ascii="David" w:hAnsi="David" w:cs="David"/>
          <w:b/>
          <w:bCs/>
          <w:color w:val="FF0000"/>
          <w:sz w:val="24"/>
          <w:szCs w:val="24"/>
          <w:u w:val="double"/>
          <w:rtl/>
        </w:rPr>
        <w:t>הגישה הישירה</w:t>
      </w:r>
      <w:r w:rsidR="006B4400" w:rsidRPr="001673B4">
        <w:rPr>
          <w:rFonts w:ascii="David" w:hAnsi="David" w:cs="David"/>
          <w:color w:val="FF0000"/>
          <w:sz w:val="24"/>
          <w:szCs w:val="24"/>
          <w:rtl/>
        </w:rPr>
        <w:t xml:space="preserve">: </w:t>
      </w:r>
      <w:r w:rsidR="006B4400" w:rsidRPr="001673B4">
        <w:rPr>
          <w:rFonts w:ascii="David" w:hAnsi="David" w:cs="David" w:hint="cs"/>
          <w:sz w:val="24"/>
          <w:szCs w:val="24"/>
          <w:rtl/>
        </w:rPr>
        <w:t>משב"ל פרטי.</w:t>
      </w:r>
      <w:r w:rsidR="00E704EC">
        <w:rPr>
          <w:rFonts w:ascii="David" w:hAnsi="David" w:cs="David" w:hint="cs"/>
          <w:sz w:val="24"/>
          <w:szCs w:val="24"/>
          <w:rtl/>
        </w:rPr>
        <w:t xml:space="preserve"> </w:t>
      </w:r>
      <w:r w:rsidR="00E704EC" w:rsidRPr="00E704EC">
        <w:rPr>
          <w:rFonts w:ascii="David" w:hAnsi="David" w:cs="David" w:hint="cs"/>
          <w:sz w:val="24"/>
          <w:szCs w:val="24"/>
          <w:u w:val="single"/>
          <w:rtl/>
        </w:rPr>
        <w:t>הבחנה בין עולים לקופצים:</w:t>
      </w:r>
    </w:p>
    <w:p w:rsidR="00EA485D" w:rsidRPr="001673B4" w:rsidRDefault="00EA485D" w:rsidP="0044466F">
      <w:pPr>
        <w:tabs>
          <w:tab w:val="left" w:pos="1459"/>
        </w:tabs>
        <w:spacing w:after="0"/>
        <w:rPr>
          <w:rFonts w:ascii="David" w:hAnsi="David" w:cs="David"/>
          <w:sz w:val="24"/>
          <w:szCs w:val="24"/>
          <w:rtl/>
        </w:rPr>
      </w:pPr>
      <w:r w:rsidRPr="001673B4">
        <w:rPr>
          <w:rFonts w:ascii="David" w:hAnsi="David" w:cs="David"/>
          <w:b/>
          <w:bCs/>
          <w:sz w:val="24"/>
          <w:szCs w:val="24"/>
          <w:rtl/>
        </w:rPr>
        <w:t>עולים-</w:t>
      </w:r>
      <w:r w:rsidR="00583AF3" w:rsidRPr="001673B4">
        <w:rPr>
          <w:rFonts w:ascii="David" w:hAnsi="David" w:cs="David"/>
          <w:sz w:val="24"/>
          <w:szCs w:val="24"/>
          <w:rtl/>
        </w:rPr>
        <w:t xml:space="preserve"> אם הם נחשבים נשואים במ</w:t>
      </w:r>
      <w:r w:rsidR="00583AF3" w:rsidRPr="001673B4">
        <w:rPr>
          <w:rFonts w:ascii="David" w:hAnsi="David" w:cs="David" w:hint="cs"/>
          <w:sz w:val="24"/>
          <w:szCs w:val="24"/>
          <w:rtl/>
        </w:rPr>
        <w:t>דינ</w:t>
      </w:r>
      <w:r w:rsidR="00583AF3" w:rsidRPr="001673B4">
        <w:rPr>
          <w:rFonts w:ascii="David" w:hAnsi="David" w:cs="David"/>
          <w:sz w:val="24"/>
          <w:szCs w:val="24"/>
          <w:rtl/>
        </w:rPr>
        <w:t xml:space="preserve">ה שלהם אז גם </w:t>
      </w:r>
      <w:r w:rsidR="00583AF3" w:rsidRPr="001673B4">
        <w:rPr>
          <w:rFonts w:ascii="David" w:hAnsi="David" w:cs="David" w:hint="cs"/>
          <w:sz w:val="24"/>
          <w:szCs w:val="24"/>
          <w:rtl/>
        </w:rPr>
        <w:t xml:space="preserve">במ"י </w:t>
      </w:r>
      <w:r w:rsidRPr="001673B4">
        <w:rPr>
          <w:rFonts w:ascii="David" w:hAnsi="David" w:cs="David"/>
          <w:sz w:val="24"/>
          <w:szCs w:val="24"/>
          <w:rtl/>
        </w:rPr>
        <w:t>הם נשואים.</w:t>
      </w:r>
      <w:r w:rsidR="00583AF3" w:rsidRPr="001673B4">
        <w:rPr>
          <w:rFonts w:ascii="David" w:hAnsi="David" w:cs="David" w:hint="cs"/>
          <w:sz w:val="24"/>
          <w:szCs w:val="24"/>
          <w:rtl/>
        </w:rPr>
        <w:t xml:space="preserve"> לא משנה כושר / צורה.</w:t>
      </w:r>
    </w:p>
    <w:p w:rsidR="00EA485D" w:rsidRPr="001673B4" w:rsidRDefault="00EA485D" w:rsidP="00E704EC">
      <w:pPr>
        <w:tabs>
          <w:tab w:val="left" w:pos="1459"/>
        </w:tabs>
        <w:spacing w:after="0"/>
        <w:rPr>
          <w:rFonts w:ascii="David" w:hAnsi="David" w:cs="David"/>
          <w:sz w:val="24"/>
          <w:szCs w:val="24"/>
          <w:rtl/>
        </w:rPr>
      </w:pPr>
      <w:r w:rsidRPr="001673B4">
        <w:rPr>
          <w:rFonts w:ascii="David" w:hAnsi="David" w:cs="David"/>
          <w:b/>
          <w:bCs/>
          <w:sz w:val="24"/>
          <w:szCs w:val="24"/>
          <w:rtl/>
        </w:rPr>
        <w:t>קופצים-</w:t>
      </w:r>
      <w:r w:rsidRPr="001673B4">
        <w:rPr>
          <w:rFonts w:ascii="David" w:hAnsi="David" w:cs="David"/>
          <w:sz w:val="24"/>
          <w:szCs w:val="24"/>
          <w:rtl/>
        </w:rPr>
        <w:t xml:space="preserve"> א. </w:t>
      </w:r>
      <w:r w:rsidRPr="001673B4">
        <w:rPr>
          <w:rFonts w:ascii="David" w:hAnsi="David" w:cs="David"/>
          <w:sz w:val="24"/>
          <w:szCs w:val="24"/>
          <w:u w:val="double"/>
          <w:rtl/>
        </w:rPr>
        <w:t>שאו</w:t>
      </w:r>
      <w:r w:rsidR="006B4400" w:rsidRPr="001673B4">
        <w:rPr>
          <w:rFonts w:ascii="David" w:hAnsi="David" w:cs="David" w:hint="cs"/>
          <w:sz w:val="24"/>
          <w:szCs w:val="24"/>
          <w:u w:val="double"/>
          <w:rtl/>
        </w:rPr>
        <w:t>ו</w:t>
      </w:r>
      <w:r w:rsidRPr="001673B4">
        <w:rPr>
          <w:rFonts w:ascii="David" w:hAnsi="David" w:cs="David"/>
          <w:sz w:val="24"/>
          <w:szCs w:val="24"/>
          <w:u w:val="double"/>
          <w:rtl/>
        </w:rPr>
        <w:t>ה:</w:t>
      </w:r>
      <w:r w:rsidRPr="001673B4">
        <w:rPr>
          <w:rFonts w:ascii="David" w:hAnsi="David" w:cs="David"/>
          <w:sz w:val="24"/>
          <w:szCs w:val="24"/>
          <w:rtl/>
        </w:rPr>
        <w:t xml:space="preserve"> הולכים לפי ההלכה</w:t>
      </w:r>
      <w:r w:rsidR="00E704EC">
        <w:rPr>
          <w:rFonts w:ascii="David" w:hAnsi="David" w:cs="David" w:hint="cs"/>
          <w:sz w:val="24"/>
          <w:szCs w:val="24"/>
          <w:rtl/>
        </w:rPr>
        <w:t>, לרבנות מונופול על מוסד הנישואין</w:t>
      </w:r>
      <w:r w:rsidR="006B4400" w:rsidRPr="001673B4">
        <w:rPr>
          <w:rFonts w:ascii="David" w:hAnsi="David" w:cs="David" w:hint="cs"/>
          <w:sz w:val="24"/>
          <w:szCs w:val="24"/>
          <w:rtl/>
        </w:rPr>
        <w:t xml:space="preserve"> </w:t>
      </w:r>
      <w:r w:rsidR="00E704EC">
        <w:rPr>
          <w:rFonts w:ascii="David" w:hAnsi="David" w:cs="David" w:hint="cs"/>
          <w:sz w:val="24"/>
          <w:szCs w:val="24"/>
          <w:rtl/>
        </w:rPr>
        <w:t>ולכן</w:t>
      </w:r>
      <w:r w:rsidR="006B4400" w:rsidRPr="001673B4">
        <w:rPr>
          <w:rFonts w:ascii="David" w:hAnsi="David" w:cs="David" w:hint="cs"/>
          <w:sz w:val="24"/>
          <w:szCs w:val="24"/>
          <w:rtl/>
        </w:rPr>
        <w:t xml:space="preserve"> אין תוקף</w:t>
      </w:r>
      <w:r w:rsidR="00583AF3" w:rsidRPr="001673B4">
        <w:rPr>
          <w:rFonts w:ascii="David" w:hAnsi="David" w:cs="David" w:hint="cs"/>
          <w:sz w:val="24"/>
          <w:szCs w:val="24"/>
          <w:rtl/>
        </w:rPr>
        <w:t xml:space="preserve"> לנישואים</w:t>
      </w:r>
      <w:r w:rsidR="006B4400" w:rsidRPr="001673B4">
        <w:rPr>
          <w:rFonts w:ascii="David" w:hAnsi="David" w:cs="David" w:hint="cs"/>
          <w:sz w:val="24"/>
          <w:szCs w:val="24"/>
          <w:rtl/>
        </w:rPr>
        <w:t xml:space="preserve"> </w:t>
      </w:r>
      <w:r w:rsidRPr="001673B4">
        <w:rPr>
          <w:rFonts w:ascii="David" w:hAnsi="David" w:cs="David"/>
          <w:sz w:val="24"/>
          <w:szCs w:val="24"/>
          <w:rtl/>
        </w:rPr>
        <w:t>(ראה לעיל).</w:t>
      </w:r>
    </w:p>
    <w:p w:rsidR="00DE7DFC" w:rsidRPr="001673B4" w:rsidRDefault="00EA485D" w:rsidP="00DE7DFC">
      <w:pPr>
        <w:tabs>
          <w:tab w:val="left" w:pos="1459"/>
        </w:tabs>
        <w:spacing w:after="0"/>
        <w:rPr>
          <w:rFonts w:ascii="David" w:hAnsi="David" w:cs="David"/>
          <w:sz w:val="24"/>
          <w:szCs w:val="24"/>
          <w:rtl/>
        </w:rPr>
      </w:pPr>
      <w:r w:rsidRPr="001673B4">
        <w:rPr>
          <w:rFonts w:ascii="David" w:hAnsi="David" w:cs="David"/>
          <w:sz w:val="24"/>
          <w:szCs w:val="24"/>
          <w:rtl/>
        </w:rPr>
        <w:t xml:space="preserve">ב. </w:t>
      </w:r>
      <w:r w:rsidRPr="001673B4">
        <w:rPr>
          <w:rFonts w:ascii="David" w:hAnsi="David" w:cs="David"/>
          <w:sz w:val="24"/>
          <w:szCs w:val="24"/>
          <w:u w:val="double"/>
          <w:rtl/>
        </w:rPr>
        <w:t>ויתקון:</w:t>
      </w:r>
      <w:r w:rsidRPr="001673B4">
        <w:rPr>
          <w:rFonts w:ascii="David" w:hAnsi="David" w:cs="David"/>
          <w:sz w:val="24"/>
          <w:szCs w:val="24"/>
          <w:rtl/>
        </w:rPr>
        <w:t xml:space="preserve"> </w:t>
      </w:r>
      <w:r w:rsidR="00DE305D" w:rsidRPr="001673B4">
        <w:rPr>
          <w:rFonts w:ascii="David" w:hAnsi="David" w:cs="David" w:hint="cs"/>
          <w:sz w:val="24"/>
          <w:szCs w:val="24"/>
          <w:rtl/>
        </w:rPr>
        <w:t xml:space="preserve">פס"ד </w:t>
      </w:r>
      <w:r w:rsidR="00DE7DFC" w:rsidRPr="001673B4">
        <w:rPr>
          <w:rFonts w:ascii="David" w:hAnsi="David" w:cs="David" w:hint="cs"/>
          <w:sz w:val="24"/>
          <w:szCs w:val="24"/>
          <w:highlight w:val="green"/>
          <w:rtl/>
        </w:rPr>
        <w:t>פונק-</w:t>
      </w:r>
      <w:r w:rsidR="00DE305D" w:rsidRPr="001673B4">
        <w:rPr>
          <w:rFonts w:ascii="David" w:hAnsi="David" w:cs="David" w:hint="cs"/>
          <w:sz w:val="24"/>
          <w:szCs w:val="24"/>
          <w:highlight w:val="green"/>
          <w:rtl/>
        </w:rPr>
        <w:t>שלזינגר</w:t>
      </w:r>
      <w:r w:rsidR="00DE305D" w:rsidRPr="001673B4">
        <w:rPr>
          <w:rFonts w:ascii="David" w:hAnsi="David" w:cs="David" w:hint="cs"/>
          <w:sz w:val="24"/>
          <w:szCs w:val="24"/>
          <w:rtl/>
        </w:rPr>
        <w:t xml:space="preserve"> לאקונה בחוק-</w:t>
      </w:r>
      <w:r w:rsidR="00DE7DFC" w:rsidRPr="001673B4">
        <w:rPr>
          <w:rFonts w:ascii="David" w:hAnsi="David" w:cs="David" w:hint="cs"/>
          <w:sz w:val="24"/>
          <w:szCs w:val="24"/>
          <w:rtl/>
        </w:rPr>
        <w:t xml:space="preserve"> הולכים לדין האנגלי</w:t>
      </w:r>
      <w:r w:rsidR="00E704EC">
        <w:rPr>
          <w:rFonts w:ascii="David" w:hAnsi="David" w:cs="David" w:hint="cs"/>
          <w:sz w:val="24"/>
          <w:szCs w:val="24"/>
          <w:rtl/>
        </w:rPr>
        <w:t xml:space="preserve"> והמשפט המקובל,</w:t>
      </w:r>
      <w:r w:rsidR="00DE305D" w:rsidRPr="001673B4">
        <w:rPr>
          <w:rFonts w:ascii="David" w:hAnsi="David" w:cs="David" w:hint="cs"/>
          <w:sz w:val="24"/>
          <w:szCs w:val="24"/>
          <w:rtl/>
        </w:rPr>
        <w:t xml:space="preserve"> </w:t>
      </w:r>
      <w:r w:rsidRPr="001673B4">
        <w:rPr>
          <w:rFonts w:ascii="David" w:hAnsi="David" w:cs="David"/>
          <w:sz w:val="24"/>
          <w:szCs w:val="24"/>
          <w:rtl/>
        </w:rPr>
        <w:t>כושר לפי הארץ וצורה לפי חו"ל. (עוזר ל</w:t>
      </w:r>
      <w:r w:rsidR="00583AF3" w:rsidRPr="001673B4">
        <w:rPr>
          <w:rFonts w:ascii="David" w:hAnsi="David" w:cs="David" w:hint="cs"/>
          <w:sz w:val="24"/>
          <w:szCs w:val="24"/>
          <w:rtl/>
        </w:rPr>
        <w:t>-'</w:t>
      </w:r>
      <w:r w:rsidRPr="001673B4">
        <w:rPr>
          <w:rFonts w:ascii="David" w:hAnsi="David" w:cs="David"/>
          <w:sz w:val="24"/>
          <w:szCs w:val="24"/>
          <w:rtl/>
        </w:rPr>
        <w:t>חייבי לאוין</w:t>
      </w:r>
      <w:r w:rsidR="00583AF3" w:rsidRPr="001673B4">
        <w:rPr>
          <w:rFonts w:ascii="David" w:hAnsi="David" w:cs="David" w:hint="cs"/>
          <w:sz w:val="24"/>
          <w:szCs w:val="24"/>
          <w:rtl/>
        </w:rPr>
        <w:t>'</w:t>
      </w:r>
      <w:r w:rsidRPr="001673B4">
        <w:rPr>
          <w:rFonts w:ascii="David" w:hAnsi="David" w:cs="David"/>
          <w:sz w:val="24"/>
          <w:szCs w:val="24"/>
          <w:rtl/>
        </w:rPr>
        <w:t xml:space="preserve"> ולאידיאולוגים)</w:t>
      </w:r>
    </w:p>
    <w:p w:rsidR="00CB11EA" w:rsidRPr="001673B4" w:rsidRDefault="00EA485D" w:rsidP="00DE7DFC">
      <w:pPr>
        <w:tabs>
          <w:tab w:val="left" w:pos="1459"/>
        </w:tabs>
        <w:spacing w:after="0"/>
        <w:rPr>
          <w:rFonts w:ascii="David" w:hAnsi="David" w:cs="David"/>
          <w:sz w:val="24"/>
          <w:szCs w:val="24"/>
          <w:rtl/>
        </w:rPr>
      </w:pPr>
      <w:r w:rsidRPr="001673B4">
        <w:rPr>
          <w:rFonts w:ascii="David" w:hAnsi="David" w:cs="David"/>
          <w:sz w:val="24"/>
          <w:szCs w:val="24"/>
          <w:rtl/>
        </w:rPr>
        <w:t xml:space="preserve"> ג. </w:t>
      </w:r>
      <w:r w:rsidRPr="001673B4">
        <w:rPr>
          <w:rFonts w:ascii="David" w:hAnsi="David" w:cs="David"/>
          <w:sz w:val="24"/>
          <w:szCs w:val="24"/>
          <w:u w:val="double"/>
          <w:rtl/>
        </w:rPr>
        <w:t>זוסמן:</w:t>
      </w:r>
      <w:r w:rsidRPr="001673B4">
        <w:rPr>
          <w:rFonts w:ascii="David" w:hAnsi="David" w:cs="David"/>
          <w:sz w:val="24"/>
          <w:szCs w:val="24"/>
          <w:rtl/>
        </w:rPr>
        <w:t xml:space="preserve"> </w:t>
      </w:r>
      <w:r w:rsidR="00DE7DFC" w:rsidRPr="001673B4">
        <w:rPr>
          <w:rFonts w:ascii="David" w:hAnsi="David" w:cs="David" w:hint="cs"/>
          <w:sz w:val="24"/>
          <w:szCs w:val="24"/>
          <w:highlight w:val="green"/>
          <w:rtl/>
        </w:rPr>
        <w:t>פונק-שלזינגר</w:t>
      </w:r>
      <w:r w:rsidR="00DE7DFC" w:rsidRPr="001673B4">
        <w:rPr>
          <w:rFonts w:ascii="David" w:hAnsi="David" w:cs="David" w:hint="cs"/>
          <w:sz w:val="24"/>
          <w:szCs w:val="24"/>
          <w:rtl/>
        </w:rPr>
        <w:t xml:space="preserve"> </w:t>
      </w:r>
      <w:r w:rsidRPr="001673B4">
        <w:rPr>
          <w:rFonts w:ascii="David" w:hAnsi="David" w:cs="David"/>
          <w:sz w:val="24"/>
          <w:szCs w:val="24"/>
          <w:rtl/>
        </w:rPr>
        <w:t>כושר וצורה לפ</w:t>
      </w:r>
      <w:r w:rsidR="00583AF3" w:rsidRPr="001673B4">
        <w:rPr>
          <w:rFonts w:ascii="David" w:hAnsi="David" w:cs="David"/>
          <w:sz w:val="24"/>
          <w:szCs w:val="24"/>
          <w:rtl/>
        </w:rPr>
        <w:t>י חו"ל</w:t>
      </w:r>
      <w:r w:rsidR="00583AF3" w:rsidRPr="001673B4">
        <w:rPr>
          <w:rFonts w:ascii="David" w:hAnsi="David" w:cs="David" w:hint="cs"/>
          <w:sz w:val="24"/>
          <w:szCs w:val="24"/>
          <w:rtl/>
        </w:rPr>
        <w:t xml:space="preserve"> </w:t>
      </w:r>
      <w:r w:rsidR="00583AF3" w:rsidRPr="001673B4">
        <w:rPr>
          <w:rFonts w:ascii="David" w:hAnsi="David" w:cs="David"/>
          <w:sz w:val="24"/>
          <w:szCs w:val="24"/>
          <w:rtl/>
        </w:rPr>
        <w:t>–</w:t>
      </w:r>
      <w:r w:rsidR="00DE7DFC" w:rsidRPr="001673B4">
        <w:rPr>
          <w:rFonts w:ascii="David" w:hAnsi="David" w:cs="David" w:hint="cs"/>
          <w:sz w:val="24"/>
          <w:szCs w:val="24"/>
          <w:rtl/>
        </w:rPr>
        <w:t xml:space="preserve"> משפט אמריקאי-</w:t>
      </w:r>
      <w:r w:rsidR="00583AF3" w:rsidRPr="001673B4">
        <w:rPr>
          <w:rFonts w:ascii="David" w:hAnsi="David" w:cs="David" w:hint="cs"/>
          <w:sz w:val="24"/>
          <w:szCs w:val="24"/>
          <w:rtl/>
        </w:rPr>
        <w:t xml:space="preserve"> הכל תקף. </w:t>
      </w:r>
    </w:p>
    <w:p w:rsidR="00DE305D" w:rsidRPr="001673B4" w:rsidRDefault="00B86C41" w:rsidP="001239E6">
      <w:pPr>
        <w:pStyle w:val="a4"/>
        <w:numPr>
          <w:ilvl w:val="1"/>
          <w:numId w:val="28"/>
        </w:numPr>
        <w:tabs>
          <w:tab w:val="left" w:pos="1459"/>
        </w:tabs>
        <w:spacing w:after="0"/>
        <w:rPr>
          <w:rFonts w:ascii="David" w:hAnsi="David" w:cs="David"/>
          <w:b/>
          <w:bCs/>
          <w:sz w:val="24"/>
          <w:szCs w:val="24"/>
        </w:rPr>
      </w:pPr>
      <w:r w:rsidRPr="001673B4">
        <w:rPr>
          <w:rFonts w:ascii="David" w:hAnsi="David" w:cs="David" w:hint="cs"/>
          <w:sz w:val="24"/>
          <w:szCs w:val="24"/>
          <w:highlight w:val="green"/>
          <w:rtl/>
        </w:rPr>
        <w:t>פס"ד פלונית</w:t>
      </w:r>
      <w:r w:rsidRPr="001673B4">
        <w:rPr>
          <w:rFonts w:ascii="David" w:hAnsi="David" w:cs="David" w:hint="cs"/>
          <w:sz w:val="24"/>
          <w:szCs w:val="24"/>
          <w:rtl/>
        </w:rPr>
        <w:t xml:space="preserve"> - </w:t>
      </w:r>
      <w:r w:rsidRPr="001673B4">
        <w:rPr>
          <w:rFonts w:ascii="David" w:hAnsi="David" w:cs="David" w:hint="cs"/>
          <w:b/>
          <w:bCs/>
          <w:sz w:val="24"/>
          <w:szCs w:val="24"/>
          <w:rtl/>
        </w:rPr>
        <w:t xml:space="preserve">ברק: ביטל את שאווה, </w:t>
      </w:r>
      <w:r w:rsidR="00753D32">
        <w:rPr>
          <w:rFonts w:ascii="David" w:hAnsi="David" w:cs="David" w:hint="cs"/>
          <w:b/>
          <w:bCs/>
          <w:sz w:val="24"/>
          <w:szCs w:val="24"/>
          <w:rtl/>
        </w:rPr>
        <w:t>לא הוכרע בין זוסמן לויתקון, נטייה לזוסמן.</w:t>
      </w:r>
    </w:p>
    <w:p w:rsidR="00DE7DFC" w:rsidRPr="001673B4" w:rsidRDefault="00DE7DFC" w:rsidP="00DE7DFC">
      <w:pPr>
        <w:tabs>
          <w:tab w:val="left" w:pos="1459"/>
        </w:tabs>
        <w:spacing w:after="0"/>
        <w:rPr>
          <w:rFonts w:ascii="David" w:hAnsi="David" w:cs="David"/>
          <w:b/>
          <w:bCs/>
          <w:sz w:val="24"/>
          <w:szCs w:val="24"/>
          <w:rtl/>
        </w:rPr>
      </w:pPr>
    </w:p>
    <w:p w:rsidR="00DE305D" w:rsidRPr="001673B4" w:rsidRDefault="00EA485D" w:rsidP="00DE305D">
      <w:pPr>
        <w:tabs>
          <w:tab w:val="left" w:pos="1459"/>
        </w:tabs>
        <w:spacing w:after="0"/>
        <w:rPr>
          <w:rFonts w:ascii="David" w:hAnsi="David" w:cs="David"/>
          <w:sz w:val="24"/>
          <w:szCs w:val="24"/>
          <w:rtl/>
        </w:rPr>
      </w:pPr>
      <w:r w:rsidRPr="001673B4">
        <w:rPr>
          <w:rFonts w:ascii="David" w:hAnsi="David" w:cs="David"/>
          <w:sz w:val="24"/>
          <w:szCs w:val="24"/>
          <w:rtl/>
        </w:rPr>
        <w:t xml:space="preserve">     2.   </w:t>
      </w:r>
      <w:r w:rsidRPr="001673B4">
        <w:rPr>
          <w:rFonts w:ascii="David" w:hAnsi="David" w:cs="David"/>
          <w:b/>
          <w:bCs/>
          <w:color w:val="FF0000"/>
          <w:sz w:val="24"/>
          <w:szCs w:val="24"/>
          <w:u w:val="double"/>
          <w:rtl/>
        </w:rPr>
        <w:t>הגישה העקיפה:</w:t>
      </w:r>
      <w:r w:rsidRPr="001673B4">
        <w:rPr>
          <w:rFonts w:ascii="David" w:hAnsi="David" w:cs="David"/>
          <w:color w:val="FF0000"/>
          <w:sz w:val="24"/>
          <w:szCs w:val="24"/>
          <w:rtl/>
        </w:rPr>
        <w:t xml:space="preserve"> </w:t>
      </w:r>
    </w:p>
    <w:p w:rsidR="00583AF3" w:rsidRPr="001673B4" w:rsidRDefault="007C74FD" w:rsidP="00000208">
      <w:pPr>
        <w:pStyle w:val="a4"/>
        <w:numPr>
          <w:ilvl w:val="0"/>
          <w:numId w:val="4"/>
        </w:numPr>
        <w:tabs>
          <w:tab w:val="left" w:pos="1459"/>
        </w:tabs>
        <w:spacing w:after="0"/>
        <w:jc w:val="both"/>
        <w:rPr>
          <w:rFonts w:ascii="David" w:hAnsi="David" w:cs="David"/>
          <w:sz w:val="24"/>
          <w:szCs w:val="24"/>
        </w:rPr>
      </w:pPr>
      <w:r w:rsidRPr="001673B4">
        <w:rPr>
          <w:rFonts w:ascii="David" w:hAnsi="David" w:cs="David"/>
          <w:b/>
          <w:bCs/>
          <w:sz w:val="24"/>
          <w:szCs w:val="24"/>
          <w:rtl/>
        </w:rPr>
        <w:t>קומבינת המרשם</w:t>
      </w:r>
      <w:r w:rsidR="00583AF3"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sz w:val="24"/>
          <w:szCs w:val="24"/>
          <w:highlight w:val="green"/>
          <w:rtl/>
        </w:rPr>
        <w:t>שלזינגר</w:t>
      </w:r>
      <w:r w:rsidRPr="001673B4">
        <w:rPr>
          <w:rFonts w:ascii="David" w:hAnsi="David" w:cs="David"/>
          <w:sz w:val="24"/>
          <w:szCs w:val="24"/>
          <w:rtl/>
        </w:rPr>
        <w:t>)</w:t>
      </w:r>
      <w:r w:rsidR="00426EEA">
        <w:rPr>
          <w:rFonts w:ascii="David" w:hAnsi="David" w:cs="David" w:hint="cs"/>
          <w:sz w:val="24"/>
          <w:szCs w:val="24"/>
          <w:rtl/>
        </w:rPr>
        <w:t xml:space="preserve"> </w:t>
      </w:r>
      <w:r w:rsidRPr="001673B4">
        <w:rPr>
          <w:rFonts w:ascii="David" w:hAnsi="David" w:cs="David"/>
          <w:sz w:val="24"/>
          <w:szCs w:val="24"/>
          <w:rtl/>
        </w:rPr>
        <w:t>- חל גם על כל מי שבא עם תעודת נשואים מחו"ל</w:t>
      </w:r>
      <w:r w:rsidR="00583AF3" w:rsidRPr="001673B4">
        <w:rPr>
          <w:rFonts w:ascii="David" w:hAnsi="David" w:cs="David" w:hint="cs"/>
          <w:sz w:val="24"/>
          <w:szCs w:val="24"/>
          <w:rtl/>
        </w:rPr>
        <w:t>,</w:t>
      </w:r>
      <w:r w:rsidRPr="001673B4">
        <w:rPr>
          <w:rFonts w:ascii="David" w:hAnsi="David" w:cs="David"/>
          <w:sz w:val="24"/>
          <w:szCs w:val="24"/>
          <w:rtl/>
        </w:rPr>
        <w:t xml:space="preserve"> גם על חד מיניים</w:t>
      </w:r>
      <w:r w:rsidR="00583AF3" w:rsidRPr="001673B4">
        <w:rPr>
          <w:rFonts w:ascii="David" w:hAnsi="David" w:cs="David" w:hint="cs"/>
          <w:sz w:val="24"/>
          <w:szCs w:val="24"/>
          <w:rtl/>
        </w:rPr>
        <w:t xml:space="preserve"> (</w:t>
      </w:r>
      <w:r w:rsidR="00583AF3" w:rsidRPr="001673B4">
        <w:rPr>
          <w:rFonts w:ascii="David" w:hAnsi="David" w:cs="David" w:hint="cs"/>
          <w:sz w:val="24"/>
          <w:szCs w:val="24"/>
          <w:highlight w:val="green"/>
          <w:rtl/>
        </w:rPr>
        <w:t>בן ארי</w:t>
      </w:r>
      <w:r w:rsidR="00583AF3" w:rsidRPr="001673B4">
        <w:rPr>
          <w:rFonts w:ascii="David" w:hAnsi="David" w:cs="David" w:hint="cs"/>
          <w:sz w:val="24"/>
          <w:szCs w:val="24"/>
          <w:rtl/>
        </w:rPr>
        <w:t>).</w:t>
      </w:r>
      <w:r w:rsidR="00904328" w:rsidRPr="001673B4">
        <w:rPr>
          <w:rFonts w:ascii="David" w:hAnsi="David" w:cs="David" w:hint="cs"/>
          <w:sz w:val="24"/>
          <w:szCs w:val="24"/>
          <w:rtl/>
        </w:rPr>
        <w:t xml:space="preserve"> עוזר מול צד ג' אך לא במישור ה</w:t>
      </w:r>
      <w:r w:rsidR="00000208">
        <w:rPr>
          <w:rFonts w:ascii="David" w:hAnsi="David" w:cs="David" w:hint="cs"/>
          <w:sz w:val="24"/>
          <w:szCs w:val="24"/>
          <w:rtl/>
        </w:rPr>
        <w:t>יחסים הפנימיים</w:t>
      </w:r>
      <w:r w:rsidR="00F7554F">
        <w:rPr>
          <w:rFonts w:ascii="David" w:hAnsi="David" w:cs="David" w:hint="cs"/>
          <w:sz w:val="24"/>
          <w:szCs w:val="24"/>
          <w:rtl/>
        </w:rPr>
        <w:t xml:space="preserve"> (כי זה לא הכרה מהותית)</w:t>
      </w:r>
      <w:r w:rsidR="00904328" w:rsidRPr="001673B4">
        <w:rPr>
          <w:rFonts w:ascii="David" w:hAnsi="David" w:cs="David" w:hint="cs"/>
          <w:sz w:val="24"/>
          <w:szCs w:val="24"/>
          <w:rtl/>
        </w:rPr>
        <w:t xml:space="preserve"> - ירושה ורכוש [ואז נלך לידב"צ].</w:t>
      </w:r>
    </w:p>
    <w:p w:rsidR="003142D9" w:rsidRPr="001673B4" w:rsidRDefault="003142D9" w:rsidP="002E0BF3">
      <w:pPr>
        <w:pStyle w:val="a4"/>
        <w:numPr>
          <w:ilvl w:val="0"/>
          <w:numId w:val="4"/>
        </w:numPr>
        <w:tabs>
          <w:tab w:val="left" w:pos="1459"/>
        </w:tabs>
        <w:spacing w:after="0"/>
        <w:jc w:val="both"/>
        <w:rPr>
          <w:rFonts w:ascii="David" w:hAnsi="David" w:cs="David"/>
          <w:sz w:val="24"/>
          <w:szCs w:val="24"/>
        </w:rPr>
      </w:pPr>
      <w:r w:rsidRPr="001673B4">
        <w:rPr>
          <w:rFonts w:ascii="David" w:hAnsi="David" w:cs="David" w:hint="cs"/>
          <w:b/>
          <w:bCs/>
          <w:sz w:val="24"/>
          <w:szCs w:val="24"/>
          <w:rtl/>
        </w:rPr>
        <w:t xml:space="preserve">ידב"צ </w:t>
      </w:r>
      <w:r w:rsidRPr="001673B4">
        <w:rPr>
          <w:rFonts w:ascii="David" w:hAnsi="David" w:cs="David"/>
          <w:b/>
          <w:bCs/>
          <w:sz w:val="24"/>
          <w:szCs w:val="24"/>
          <w:rtl/>
        </w:rPr>
        <w:t>–</w:t>
      </w:r>
      <w:r w:rsidRPr="001673B4">
        <w:rPr>
          <w:rFonts w:ascii="David" w:hAnsi="David" w:cs="David" w:hint="cs"/>
          <w:b/>
          <w:bCs/>
          <w:sz w:val="24"/>
          <w:szCs w:val="24"/>
          <w:rtl/>
        </w:rPr>
        <w:t xml:space="preserve"> </w:t>
      </w:r>
      <w:r w:rsidR="007C74FD" w:rsidRPr="001673B4">
        <w:rPr>
          <w:rFonts w:ascii="David" w:hAnsi="David" w:cs="David"/>
          <w:b/>
          <w:bCs/>
          <w:sz w:val="24"/>
          <w:szCs w:val="24"/>
          <w:rtl/>
        </w:rPr>
        <w:t>יחסי הרכוש</w:t>
      </w:r>
      <w:r w:rsidRPr="001673B4">
        <w:rPr>
          <w:rFonts w:ascii="David" w:hAnsi="David" w:cs="David" w:hint="cs"/>
          <w:b/>
          <w:bCs/>
          <w:sz w:val="24"/>
          <w:szCs w:val="24"/>
          <w:rtl/>
        </w:rPr>
        <w:t xml:space="preserve"> / ירושה</w:t>
      </w:r>
      <w:r w:rsidR="005355B8" w:rsidRPr="001673B4">
        <w:rPr>
          <w:rFonts w:ascii="David" w:hAnsi="David" w:cs="David" w:hint="cs"/>
          <w:b/>
          <w:bCs/>
          <w:sz w:val="24"/>
          <w:szCs w:val="24"/>
          <w:rtl/>
        </w:rPr>
        <w:t xml:space="preserve"> / מזונות</w:t>
      </w:r>
      <w:r w:rsidR="007C74FD" w:rsidRPr="001673B4">
        <w:rPr>
          <w:rFonts w:ascii="David" w:hAnsi="David" w:cs="David"/>
          <w:b/>
          <w:bCs/>
          <w:sz w:val="24"/>
          <w:szCs w:val="24"/>
          <w:rtl/>
        </w:rPr>
        <w:t>:</w:t>
      </w:r>
      <w:r w:rsidR="00583AF3" w:rsidRPr="001673B4">
        <w:rPr>
          <w:rFonts w:ascii="David" w:hAnsi="David" w:cs="David" w:hint="cs"/>
          <w:sz w:val="24"/>
          <w:szCs w:val="24"/>
          <w:rtl/>
        </w:rPr>
        <w:t xml:space="preserve"> </w:t>
      </w:r>
      <w:r w:rsidR="005E386E" w:rsidRPr="001673B4">
        <w:rPr>
          <w:rFonts w:ascii="David" w:hAnsi="David" w:cs="David" w:hint="cs"/>
          <w:sz w:val="24"/>
          <w:szCs w:val="24"/>
          <w:rtl/>
        </w:rPr>
        <w:t xml:space="preserve">מחד </w:t>
      </w:r>
      <w:r w:rsidR="007C74FD" w:rsidRPr="001673B4">
        <w:rPr>
          <w:rFonts w:ascii="David" w:hAnsi="David" w:cs="David"/>
          <w:sz w:val="24"/>
          <w:szCs w:val="24"/>
          <w:rtl/>
        </w:rPr>
        <w:t xml:space="preserve">אפשר לטעון </w:t>
      </w:r>
      <w:r w:rsidR="002E0BF3">
        <w:rPr>
          <w:rFonts w:ascii="David" w:hAnsi="David" w:cs="David" w:hint="cs"/>
          <w:sz w:val="24"/>
          <w:szCs w:val="24"/>
          <w:rtl/>
        </w:rPr>
        <w:t>שיחסי רכוש</w:t>
      </w:r>
      <w:r w:rsidR="005E386E" w:rsidRPr="001673B4">
        <w:rPr>
          <w:rFonts w:ascii="David" w:hAnsi="David" w:cs="David" w:hint="cs"/>
          <w:sz w:val="24"/>
          <w:szCs w:val="24"/>
          <w:rtl/>
        </w:rPr>
        <w:t xml:space="preserve"> </w:t>
      </w:r>
      <w:r w:rsidRPr="001673B4">
        <w:rPr>
          <w:rFonts w:ascii="David" w:hAnsi="David" w:cs="David" w:hint="cs"/>
          <w:sz w:val="24"/>
          <w:szCs w:val="24"/>
          <w:rtl/>
        </w:rPr>
        <w:t>/</w:t>
      </w:r>
      <w:r w:rsidR="005E386E" w:rsidRPr="001673B4">
        <w:rPr>
          <w:rFonts w:ascii="David" w:hAnsi="David" w:cs="David" w:hint="cs"/>
          <w:sz w:val="24"/>
          <w:szCs w:val="24"/>
          <w:rtl/>
        </w:rPr>
        <w:t xml:space="preserve"> </w:t>
      </w:r>
      <w:r w:rsidRPr="001673B4">
        <w:rPr>
          <w:rFonts w:ascii="David" w:hAnsi="David" w:cs="David" w:hint="cs"/>
          <w:sz w:val="24"/>
          <w:szCs w:val="24"/>
          <w:rtl/>
        </w:rPr>
        <w:t>ירושה</w:t>
      </w:r>
      <w:r w:rsidR="00DE7DFC" w:rsidRPr="001673B4">
        <w:rPr>
          <w:rFonts w:ascii="David" w:hAnsi="David" w:cs="David" w:hint="cs"/>
          <w:sz w:val="24"/>
          <w:szCs w:val="24"/>
          <w:rtl/>
        </w:rPr>
        <w:t xml:space="preserve"> / מזונות</w:t>
      </w:r>
      <w:r w:rsidR="007C74FD" w:rsidRPr="001673B4">
        <w:rPr>
          <w:rFonts w:ascii="David" w:hAnsi="David" w:cs="David"/>
          <w:sz w:val="24"/>
          <w:szCs w:val="24"/>
          <w:rtl/>
        </w:rPr>
        <w:t xml:space="preserve"> חל על נשואים לפי הדין הדתי</w:t>
      </w:r>
      <w:r w:rsidR="005E386E" w:rsidRPr="001673B4">
        <w:rPr>
          <w:rFonts w:ascii="David" w:hAnsi="David" w:cs="David" w:hint="cs"/>
          <w:sz w:val="24"/>
          <w:szCs w:val="24"/>
          <w:rtl/>
        </w:rPr>
        <w:t>,</w:t>
      </w:r>
      <w:r w:rsidR="007C74FD" w:rsidRPr="001673B4">
        <w:rPr>
          <w:rFonts w:ascii="David" w:hAnsi="David" w:cs="David"/>
          <w:sz w:val="24"/>
          <w:szCs w:val="24"/>
          <w:rtl/>
        </w:rPr>
        <w:t xml:space="preserve"> ולכן לא חל ב</w:t>
      </w:r>
      <w:r w:rsidRPr="001673B4">
        <w:rPr>
          <w:rFonts w:ascii="David" w:hAnsi="David" w:cs="David" w:hint="cs"/>
          <w:sz w:val="24"/>
          <w:szCs w:val="24"/>
          <w:rtl/>
        </w:rPr>
        <w:t>נישואין אזרחיים שניתן לטעון שלא תקפים</w:t>
      </w:r>
      <w:r w:rsidR="007C74FD" w:rsidRPr="001673B4">
        <w:rPr>
          <w:rFonts w:ascii="David" w:hAnsi="David" w:cs="David"/>
          <w:sz w:val="24"/>
          <w:szCs w:val="24"/>
          <w:rtl/>
        </w:rPr>
        <w:t xml:space="preserve">. אבל כטענת נגד אפשר להגיד שהם ידבצי"ם (קל להוכיח כי התחתנו) וכפופים </w:t>
      </w:r>
      <w:r w:rsidR="002E0BF3">
        <w:rPr>
          <w:rFonts w:ascii="David" w:hAnsi="David" w:cs="David" w:hint="cs"/>
          <w:sz w:val="24"/>
          <w:szCs w:val="24"/>
          <w:rtl/>
        </w:rPr>
        <w:t>ליחסי רכוש</w:t>
      </w:r>
      <w:r w:rsidRPr="001673B4">
        <w:rPr>
          <w:rFonts w:ascii="David" w:hAnsi="David" w:cs="David" w:hint="cs"/>
          <w:sz w:val="24"/>
          <w:szCs w:val="24"/>
          <w:rtl/>
        </w:rPr>
        <w:t xml:space="preserve"> / חוק הירושה</w:t>
      </w:r>
      <w:r w:rsidR="00B86C41" w:rsidRPr="001673B4">
        <w:rPr>
          <w:rFonts w:ascii="David" w:hAnsi="David" w:cs="David" w:hint="cs"/>
          <w:sz w:val="24"/>
          <w:szCs w:val="24"/>
          <w:rtl/>
        </w:rPr>
        <w:t xml:space="preserve"> / מזונות מכוח הסכם מכללא. </w:t>
      </w:r>
    </w:p>
    <w:p w:rsidR="003142D9" w:rsidRPr="001673B4" w:rsidRDefault="00DE7DFC" w:rsidP="00F7554F">
      <w:pPr>
        <w:pStyle w:val="a4"/>
        <w:numPr>
          <w:ilvl w:val="0"/>
          <w:numId w:val="4"/>
        </w:numPr>
        <w:tabs>
          <w:tab w:val="left" w:pos="1459"/>
        </w:tabs>
        <w:spacing w:after="0"/>
        <w:jc w:val="both"/>
        <w:rPr>
          <w:rFonts w:ascii="David" w:hAnsi="David" w:cs="David"/>
          <w:b/>
          <w:bCs/>
          <w:sz w:val="24"/>
          <w:szCs w:val="24"/>
        </w:rPr>
      </w:pPr>
      <w:r w:rsidRPr="001673B4">
        <w:rPr>
          <w:rFonts w:ascii="David" w:hAnsi="David" w:cs="David" w:hint="cs"/>
          <w:b/>
          <w:bCs/>
          <w:sz w:val="24"/>
          <w:szCs w:val="24"/>
          <w:rtl/>
        </w:rPr>
        <w:lastRenderedPageBreak/>
        <w:t>ברק -</w:t>
      </w:r>
      <w:r w:rsidR="00CC3D20" w:rsidRPr="001673B4">
        <w:rPr>
          <w:rFonts w:ascii="David" w:hAnsi="David" w:cs="David"/>
          <w:b/>
          <w:bCs/>
          <w:sz w:val="24"/>
          <w:szCs w:val="24"/>
          <w:rtl/>
        </w:rPr>
        <w:t>מבחן פונקציונאלי:</w:t>
      </w:r>
      <w:r w:rsidR="00CC3D20" w:rsidRPr="001673B4">
        <w:rPr>
          <w:rFonts w:ascii="David" w:hAnsi="David" w:cs="David"/>
          <w:sz w:val="24"/>
          <w:szCs w:val="24"/>
          <w:rtl/>
        </w:rPr>
        <w:t xml:space="preserve"> </w:t>
      </w:r>
      <w:r w:rsidR="003142D9" w:rsidRPr="001673B4">
        <w:rPr>
          <w:rFonts w:ascii="David" w:hAnsi="David" w:cs="David" w:hint="cs"/>
          <w:sz w:val="24"/>
          <w:szCs w:val="24"/>
          <w:highlight w:val="green"/>
          <w:rtl/>
        </w:rPr>
        <w:t>פס"ד פלונית</w:t>
      </w:r>
      <w:r w:rsidR="003142D9" w:rsidRPr="001673B4">
        <w:rPr>
          <w:rFonts w:ascii="David" w:hAnsi="David" w:cs="David" w:hint="cs"/>
          <w:sz w:val="24"/>
          <w:szCs w:val="24"/>
          <w:rtl/>
        </w:rPr>
        <w:t xml:space="preserve"> </w:t>
      </w:r>
      <w:r w:rsidR="00E704EC">
        <w:rPr>
          <w:rFonts w:ascii="David" w:hAnsi="David" w:cs="David"/>
          <w:sz w:val="24"/>
          <w:szCs w:val="24"/>
          <w:rtl/>
        </w:rPr>
        <w:t>–</w:t>
      </w:r>
      <w:r w:rsidR="00E704EC">
        <w:rPr>
          <w:rFonts w:ascii="David" w:hAnsi="David" w:cs="David" w:hint="cs"/>
          <w:sz w:val="24"/>
          <w:szCs w:val="24"/>
          <w:rtl/>
        </w:rPr>
        <w:t xml:space="preserve"> (יוצאים מנק' הנחה שהם נשואים- החלת הסדרים עליהם)</w:t>
      </w:r>
      <w:r w:rsidR="003142D9" w:rsidRPr="001673B4">
        <w:rPr>
          <w:rFonts w:ascii="David" w:hAnsi="David" w:cs="David" w:hint="cs"/>
          <w:sz w:val="24"/>
          <w:szCs w:val="24"/>
          <w:rtl/>
        </w:rPr>
        <w:t xml:space="preserve"> </w:t>
      </w:r>
      <w:r w:rsidR="00CC3D20" w:rsidRPr="001673B4">
        <w:rPr>
          <w:rFonts w:ascii="David" w:hAnsi="David" w:cs="David"/>
          <w:sz w:val="24"/>
          <w:szCs w:val="24"/>
          <w:rtl/>
        </w:rPr>
        <w:t>בפ</w:t>
      </w:r>
      <w:r w:rsidR="00E704EC">
        <w:rPr>
          <w:rFonts w:ascii="David" w:hAnsi="David" w:cs="David"/>
          <w:sz w:val="24"/>
          <w:szCs w:val="24"/>
          <w:rtl/>
        </w:rPr>
        <w:t>ועל חיים ביחד ואין שוני רלוונטי</w:t>
      </w:r>
      <w:r w:rsidR="00E704EC">
        <w:rPr>
          <w:rFonts w:ascii="David" w:hAnsi="David" w:cs="David" w:hint="cs"/>
          <w:sz w:val="24"/>
          <w:szCs w:val="24"/>
          <w:rtl/>
        </w:rPr>
        <w:t xml:space="preserve">, </w:t>
      </w:r>
      <w:r w:rsidR="00000208">
        <w:rPr>
          <w:rFonts w:ascii="David" w:hAnsi="David" w:cs="David"/>
          <w:sz w:val="24"/>
          <w:szCs w:val="24"/>
          <w:rtl/>
        </w:rPr>
        <w:t>אז</w:t>
      </w:r>
      <w:r w:rsidR="00000208">
        <w:rPr>
          <w:rFonts w:ascii="David" w:hAnsi="David" w:cs="David"/>
          <w:b/>
          <w:bCs/>
          <w:sz w:val="24"/>
          <w:szCs w:val="24"/>
          <w:rtl/>
        </w:rPr>
        <w:t xml:space="preserve"> נשוי אזרחית</w:t>
      </w:r>
      <w:r w:rsidR="00000208">
        <w:rPr>
          <w:rFonts w:ascii="David" w:hAnsi="David" w:cs="David" w:hint="cs"/>
          <w:b/>
          <w:bCs/>
          <w:sz w:val="24"/>
          <w:szCs w:val="24"/>
          <w:rtl/>
        </w:rPr>
        <w:t xml:space="preserve"> זה כמו נשואים בדין הדתי</w:t>
      </w:r>
      <w:r w:rsidR="00CB11EA" w:rsidRPr="001673B4">
        <w:rPr>
          <w:rFonts w:ascii="David" w:hAnsi="David" w:cs="David" w:hint="cs"/>
          <w:b/>
          <w:bCs/>
          <w:sz w:val="24"/>
          <w:szCs w:val="24"/>
          <w:rtl/>
        </w:rPr>
        <w:t xml:space="preserve"> </w:t>
      </w:r>
      <w:r w:rsidR="00CB11EA" w:rsidRPr="001673B4">
        <w:rPr>
          <w:rFonts w:ascii="David" w:hAnsi="David" w:cs="David" w:hint="cs"/>
          <w:sz w:val="24"/>
          <w:szCs w:val="24"/>
          <w:rtl/>
        </w:rPr>
        <w:t>(בפס"ד זה היה לעניין ירושה</w:t>
      </w:r>
      <w:r w:rsidR="00B86C41" w:rsidRPr="001673B4">
        <w:rPr>
          <w:rFonts w:ascii="David" w:hAnsi="David" w:cs="David" w:hint="cs"/>
          <w:b/>
          <w:bCs/>
          <w:sz w:val="24"/>
          <w:szCs w:val="24"/>
          <w:rtl/>
        </w:rPr>
        <w:t xml:space="preserve">, </w:t>
      </w:r>
      <w:r w:rsidR="002B40E8" w:rsidRPr="001673B4">
        <w:rPr>
          <w:rFonts w:ascii="David" w:hAnsi="David" w:cs="David" w:hint="cs"/>
          <w:sz w:val="24"/>
          <w:szCs w:val="24"/>
          <w:rtl/>
        </w:rPr>
        <w:t>אולי ניתן להשליך ל</w:t>
      </w:r>
      <w:r w:rsidR="00B32139" w:rsidRPr="001673B4">
        <w:rPr>
          <w:rFonts w:ascii="David" w:hAnsi="David" w:cs="David" w:hint="cs"/>
          <w:sz w:val="24"/>
          <w:szCs w:val="24"/>
          <w:rtl/>
        </w:rPr>
        <w:t>רכוש</w:t>
      </w:r>
      <w:r w:rsidR="00CB11EA" w:rsidRPr="00000208">
        <w:rPr>
          <w:rFonts w:ascii="David" w:hAnsi="David" w:cs="David" w:hint="cs"/>
          <w:sz w:val="24"/>
          <w:szCs w:val="24"/>
          <w:rtl/>
        </w:rPr>
        <w:t>)</w:t>
      </w:r>
      <w:r w:rsidR="00000208">
        <w:rPr>
          <w:rFonts w:ascii="David" w:hAnsi="David" w:cs="David" w:hint="cs"/>
          <w:b/>
          <w:bCs/>
          <w:sz w:val="24"/>
          <w:szCs w:val="24"/>
          <w:rtl/>
        </w:rPr>
        <w:t>.</w:t>
      </w:r>
    </w:p>
    <w:p w:rsidR="00904328" w:rsidRPr="001673B4" w:rsidRDefault="00426EEA" w:rsidP="00904328">
      <w:pPr>
        <w:pStyle w:val="a4"/>
        <w:tabs>
          <w:tab w:val="left" w:pos="1459"/>
        </w:tabs>
        <w:spacing w:after="0"/>
        <w:jc w:val="both"/>
        <w:rPr>
          <w:rFonts w:ascii="David" w:hAnsi="David" w:cs="David"/>
          <w:b/>
          <w:bCs/>
          <w:sz w:val="24"/>
          <w:szCs w:val="24"/>
        </w:rPr>
      </w:pPr>
      <w:r w:rsidRPr="001673B4">
        <w:rPr>
          <w:rFonts w:ascii="David" w:hAnsi="David" w:cs="David" w:hint="cs"/>
          <w:noProof/>
          <w:sz w:val="26"/>
          <w:szCs w:val="26"/>
          <w:rtl/>
        </w:rPr>
        <mc:AlternateContent>
          <mc:Choice Requires="wps">
            <w:drawing>
              <wp:anchor distT="0" distB="0" distL="114300" distR="114300" simplePos="0" relativeHeight="251662336" behindDoc="0" locked="0" layoutInCell="1" allowOverlap="1" wp14:anchorId="77D4C491" wp14:editId="3885F818">
                <wp:simplePos x="0" y="0"/>
                <wp:positionH relativeFrom="margin">
                  <wp:align>center</wp:align>
                </wp:positionH>
                <wp:positionV relativeFrom="paragraph">
                  <wp:posOffset>40640</wp:posOffset>
                </wp:positionV>
                <wp:extent cx="5153025" cy="666750"/>
                <wp:effectExtent l="0" t="0" r="28575" b="19050"/>
                <wp:wrapNone/>
                <wp:docPr id="3" name="מלבן 3"/>
                <wp:cNvGraphicFramePr/>
                <a:graphic xmlns:a="http://schemas.openxmlformats.org/drawingml/2006/main">
                  <a:graphicData uri="http://schemas.microsoft.com/office/word/2010/wordprocessingShape">
                    <wps:wsp>
                      <wps:cNvSpPr/>
                      <wps:spPr>
                        <a:xfrm>
                          <a:off x="0" y="0"/>
                          <a:ext cx="5153025" cy="666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3D32" w:rsidRPr="00CB11EA" w:rsidRDefault="00753D32" w:rsidP="005D56CB">
                            <w:pPr>
                              <w:spacing w:after="0"/>
                              <w:jc w:val="center"/>
                              <w:rPr>
                                <w:rFonts w:ascii="David" w:hAnsi="David" w:cs="David"/>
                                <w:sz w:val="20"/>
                                <w:szCs w:val="20"/>
                                <w:rtl/>
                              </w:rPr>
                            </w:pPr>
                            <w:r w:rsidRPr="00CB11EA">
                              <w:rPr>
                                <w:rFonts w:ascii="David" w:hAnsi="David" w:cs="David"/>
                                <w:b/>
                                <w:bCs/>
                                <w:sz w:val="20"/>
                                <w:szCs w:val="20"/>
                                <w:u w:val="single"/>
                                <w:rtl/>
                              </w:rPr>
                              <w:t>במבחן</w:t>
                            </w:r>
                            <w:r w:rsidRPr="00CB11EA">
                              <w:rPr>
                                <w:rFonts w:ascii="David" w:hAnsi="David" w:cs="David"/>
                                <w:sz w:val="20"/>
                                <w:szCs w:val="20"/>
                                <w:rtl/>
                              </w:rPr>
                              <w:t xml:space="preserve"> אם יש שאלה על זכויות בנישואים אזרחיים יש שלושה רבדים:</w:t>
                            </w:r>
                          </w:p>
                          <w:p w:rsidR="00753D32" w:rsidRPr="00CB11EA" w:rsidRDefault="00753D32" w:rsidP="005D56CB">
                            <w:pPr>
                              <w:spacing w:after="0"/>
                              <w:jc w:val="center"/>
                              <w:rPr>
                                <w:rFonts w:ascii="David" w:hAnsi="David" w:cs="David"/>
                                <w:sz w:val="20"/>
                                <w:szCs w:val="20"/>
                                <w:rtl/>
                              </w:rPr>
                            </w:pPr>
                            <w:r w:rsidRPr="00CB11EA">
                              <w:rPr>
                                <w:rFonts w:ascii="David" w:hAnsi="David" w:cs="David"/>
                                <w:sz w:val="20"/>
                                <w:szCs w:val="20"/>
                                <w:rtl/>
                              </w:rPr>
                              <w:t>(1) האם הם נשואים לפי המשב"ל;</w:t>
                            </w:r>
                          </w:p>
                          <w:p w:rsidR="00753D32" w:rsidRPr="00CB11EA" w:rsidRDefault="00753D32" w:rsidP="005D56CB">
                            <w:pPr>
                              <w:spacing w:after="0"/>
                              <w:jc w:val="center"/>
                              <w:rPr>
                                <w:rFonts w:ascii="David" w:hAnsi="David" w:cs="David"/>
                                <w:sz w:val="20"/>
                                <w:szCs w:val="20"/>
                                <w:rtl/>
                              </w:rPr>
                            </w:pPr>
                            <w:r w:rsidRPr="00CB11EA">
                              <w:rPr>
                                <w:rFonts w:ascii="David" w:hAnsi="David" w:cs="David"/>
                                <w:sz w:val="20"/>
                                <w:szCs w:val="20"/>
                                <w:rtl/>
                              </w:rPr>
                              <w:t>(2) האם ניתן לתת להם פתרון דרך ידב"צות + רישום;</w:t>
                            </w:r>
                          </w:p>
                          <w:p w:rsidR="00753D32" w:rsidRPr="00CB11EA" w:rsidRDefault="00753D32" w:rsidP="005D56CB">
                            <w:pPr>
                              <w:spacing w:after="0"/>
                              <w:jc w:val="center"/>
                              <w:rPr>
                                <w:rFonts w:ascii="David" w:hAnsi="David" w:cs="David"/>
                                <w:sz w:val="20"/>
                                <w:szCs w:val="20"/>
                              </w:rPr>
                            </w:pPr>
                            <w:r w:rsidRPr="00CB11EA">
                              <w:rPr>
                                <w:rFonts w:ascii="David" w:hAnsi="David" w:cs="David"/>
                                <w:sz w:val="20"/>
                                <w:szCs w:val="20"/>
                                <w:rtl/>
                              </w:rPr>
                              <w:t>(3) פרשנות לפי המהלך של ברק והמבחן הפונקציונאלי.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7D4C491" id="מלבן 3" o:spid="_x0000_s1026" style="position:absolute;left:0;text-align:left;margin-left:0;margin-top:3.2pt;width:405.75pt;height:5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" fillcolor="#4f81bd [3204]" strokecolor="#243f60 [1604]" strokeweight="2pt">
                <v:textbox>
                  <w:txbxContent>
                    <w:p w:rsidR="00753D32" w:rsidRPr="00CB11EA" w:rsidRDefault="00753D32" w:rsidP="005D56CB">
                      <w:pPr>
                        <w:spacing w:after="0"/>
                        <w:jc w:val="center"/>
                        <w:rPr>
                          <w:rFonts w:ascii="David" w:hAnsi="David" w:cs="David"/>
                          <w:sz w:val="20"/>
                          <w:szCs w:val="20"/>
                          <w:rtl/>
                        </w:rPr>
                      </w:pPr>
                      <w:r w:rsidRPr="00CB11EA">
                        <w:rPr>
                          <w:rFonts w:ascii="David" w:hAnsi="David" w:cs="David"/>
                          <w:b/>
                          <w:bCs/>
                          <w:sz w:val="20"/>
                          <w:szCs w:val="20"/>
                          <w:u w:val="single"/>
                          <w:rtl/>
                        </w:rPr>
                        <w:t>במבחן</w:t>
                      </w:r>
                      <w:r w:rsidRPr="00CB11EA">
                        <w:rPr>
                          <w:rFonts w:ascii="David" w:hAnsi="David" w:cs="David"/>
                          <w:sz w:val="20"/>
                          <w:szCs w:val="20"/>
                          <w:rtl/>
                        </w:rPr>
                        <w:t xml:space="preserve"> אם יש שאלה על זכויות בנישואים אזרחיים יש שלושה רבדים:</w:t>
                      </w:r>
                    </w:p>
                    <w:p w:rsidR="00753D32" w:rsidRPr="00CB11EA" w:rsidRDefault="00753D32" w:rsidP="005D56CB">
                      <w:pPr>
                        <w:spacing w:after="0"/>
                        <w:jc w:val="center"/>
                        <w:rPr>
                          <w:rFonts w:ascii="David" w:hAnsi="David" w:cs="David"/>
                          <w:sz w:val="20"/>
                          <w:szCs w:val="20"/>
                          <w:rtl/>
                        </w:rPr>
                      </w:pPr>
                      <w:r w:rsidRPr="00CB11EA">
                        <w:rPr>
                          <w:rFonts w:ascii="David" w:hAnsi="David" w:cs="David"/>
                          <w:sz w:val="20"/>
                          <w:szCs w:val="20"/>
                          <w:rtl/>
                        </w:rPr>
                        <w:t xml:space="preserve">(1) האם הם נשואים לפי </w:t>
                      </w:r>
                      <w:proofErr w:type="spellStart"/>
                      <w:r w:rsidRPr="00CB11EA">
                        <w:rPr>
                          <w:rFonts w:ascii="David" w:hAnsi="David" w:cs="David"/>
                          <w:sz w:val="20"/>
                          <w:szCs w:val="20"/>
                          <w:rtl/>
                        </w:rPr>
                        <w:t>המשב"ל</w:t>
                      </w:r>
                      <w:proofErr w:type="spellEnd"/>
                      <w:r w:rsidRPr="00CB11EA">
                        <w:rPr>
                          <w:rFonts w:ascii="David" w:hAnsi="David" w:cs="David"/>
                          <w:sz w:val="20"/>
                          <w:szCs w:val="20"/>
                          <w:rtl/>
                        </w:rPr>
                        <w:t>;</w:t>
                      </w:r>
                    </w:p>
                    <w:p w:rsidR="00753D32" w:rsidRPr="00CB11EA" w:rsidRDefault="00753D32" w:rsidP="005D56CB">
                      <w:pPr>
                        <w:spacing w:after="0"/>
                        <w:jc w:val="center"/>
                        <w:rPr>
                          <w:rFonts w:ascii="David" w:hAnsi="David" w:cs="David"/>
                          <w:sz w:val="20"/>
                          <w:szCs w:val="20"/>
                          <w:rtl/>
                        </w:rPr>
                      </w:pPr>
                      <w:r w:rsidRPr="00CB11EA">
                        <w:rPr>
                          <w:rFonts w:ascii="David" w:hAnsi="David" w:cs="David"/>
                          <w:sz w:val="20"/>
                          <w:szCs w:val="20"/>
                          <w:rtl/>
                        </w:rPr>
                        <w:t xml:space="preserve">(2) האם ניתן לתת להם פתרון דרך </w:t>
                      </w:r>
                      <w:proofErr w:type="spellStart"/>
                      <w:r w:rsidRPr="00CB11EA">
                        <w:rPr>
                          <w:rFonts w:ascii="David" w:hAnsi="David" w:cs="David"/>
                          <w:sz w:val="20"/>
                          <w:szCs w:val="20"/>
                          <w:rtl/>
                        </w:rPr>
                        <w:t>ידב"צות</w:t>
                      </w:r>
                      <w:proofErr w:type="spellEnd"/>
                      <w:r w:rsidRPr="00CB11EA">
                        <w:rPr>
                          <w:rFonts w:ascii="David" w:hAnsi="David" w:cs="David"/>
                          <w:sz w:val="20"/>
                          <w:szCs w:val="20"/>
                          <w:rtl/>
                        </w:rPr>
                        <w:t xml:space="preserve"> + רישום;</w:t>
                      </w:r>
                    </w:p>
                    <w:p w:rsidR="00753D32" w:rsidRPr="00CB11EA" w:rsidRDefault="00753D32" w:rsidP="005D56CB">
                      <w:pPr>
                        <w:spacing w:after="0"/>
                        <w:jc w:val="center"/>
                        <w:rPr>
                          <w:rFonts w:ascii="David" w:hAnsi="David" w:cs="David"/>
                          <w:sz w:val="20"/>
                          <w:szCs w:val="20"/>
                        </w:rPr>
                      </w:pPr>
                      <w:r w:rsidRPr="00CB11EA">
                        <w:rPr>
                          <w:rFonts w:ascii="David" w:hAnsi="David" w:cs="David"/>
                          <w:sz w:val="20"/>
                          <w:szCs w:val="20"/>
                          <w:rtl/>
                        </w:rPr>
                        <w:t>(3) פרשנות לפי המהלך של ברק והמבחן הפונקציונאלי.</w:t>
                      </w:r>
                    </w:p>
                  </w:txbxContent>
                </v:textbox>
                <w10:wrap anchorx="margin"/>
              </v:rect>
            </w:pict>
          </mc:Fallback>
        </mc:AlternateContent>
      </w:r>
    </w:p>
    <w:p w:rsidR="00904328" w:rsidRPr="001673B4" w:rsidRDefault="00904328" w:rsidP="003142D9">
      <w:pPr>
        <w:tabs>
          <w:tab w:val="left" w:pos="1459"/>
        </w:tabs>
        <w:spacing w:after="0"/>
        <w:rPr>
          <w:rFonts w:ascii="David" w:hAnsi="David" w:cs="David"/>
          <w:b/>
          <w:bCs/>
          <w:color w:val="FF0000"/>
          <w:sz w:val="24"/>
          <w:szCs w:val="24"/>
          <w:u w:val="single"/>
          <w:rtl/>
        </w:rPr>
      </w:pPr>
    </w:p>
    <w:p w:rsidR="005E386E" w:rsidRPr="001673B4" w:rsidRDefault="007C74FD" w:rsidP="003142D9">
      <w:pPr>
        <w:tabs>
          <w:tab w:val="left" w:pos="1459"/>
        </w:tabs>
        <w:spacing w:after="0"/>
        <w:rPr>
          <w:rFonts w:ascii="David" w:hAnsi="David" w:cs="David"/>
          <w:color w:val="FF0000"/>
          <w:sz w:val="24"/>
          <w:szCs w:val="24"/>
          <w:rtl/>
        </w:rPr>
      </w:pPr>
      <w:r w:rsidRPr="001673B4">
        <w:rPr>
          <w:rFonts w:ascii="David" w:hAnsi="David" w:cs="David"/>
          <w:b/>
          <w:bCs/>
          <w:color w:val="FF0000"/>
          <w:sz w:val="24"/>
          <w:szCs w:val="24"/>
          <w:u w:val="single"/>
          <w:rtl/>
        </w:rPr>
        <w:t>ירושה:</w:t>
      </w:r>
      <w:r w:rsidR="003142D9" w:rsidRPr="001673B4">
        <w:rPr>
          <w:rFonts w:ascii="David" w:hAnsi="David" w:cs="David" w:hint="cs"/>
          <w:b/>
          <w:bCs/>
          <w:color w:val="FF0000"/>
          <w:sz w:val="24"/>
          <w:szCs w:val="24"/>
          <w:rtl/>
        </w:rPr>
        <w:t xml:space="preserve"> </w:t>
      </w:r>
    </w:p>
    <w:p w:rsidR="00CF40C9" w:rsidRPr="001673B4" w:rsidRDefault="00CF40C9" w:rsidP="001239E6">
      <w:pPr>
        <w:pStyle w:val="a4"/>
        <w:numPr>
          <w:ilvl w:val="0"/>
          <w:numId w:val="32"/>
        </w:numPr>
        <w:tabs>
          <w:tab w:val="left" w:pos="1459"/>
        </w:tabs>
        <w:spacing w:after="0"/>
        <w:jc w:val="both"/>
        <w:rPr>
          <w:rFonts w:ascii="David" w:hAnsi="David" w:cs="David"/>
          <w:sz w:val="24"/>
          <w:szCs w:val="24"/>
        </w:rPr>
      </w:pPr>
      <w:r w:rsidRPr="001673B4">
        <w:rPr>
          <w:rFonts w:ascii="David" w:hAnsi="David" w:cs="David" w:hint="cs"/>
          <w:b/>
          <w:bCs/>
          <w:sz w:val="24"/>
          <w:szCs w:val="24"/>
          <w:rtl/>
        </w:rPr>
        <w:t xml:space="preserve">מבחן פונקציונלי </w:t>
      </w:r>
      <w:r w:rsidRPr="001673B4">
        <w:rPr>
          <w:rFonts w:ascii="David" w:hAnsi="David" w:cs="David"/>
          <w:b/>
          <w:bCs/>
          <w:sz w:val="24"/>
          <w:szCs w:val="24"/>
          <w:rtl/>
        </w:rPr>
        <w:t>–</w:t>
      </w:r>
      <w:r w:rsidRPr="001673B4">
        <w:rPr>
          <w:rFonts w:ascii="David" w:hAnsi="David" w:cs="David" w:hint="cs"/>
          <w:b/>
          <w:bCs/>
          <w:sz w:val="24"/>
          <w:szCs w:val="24"/>
          <w:rtl/>
        </w:rPr>
        <w:t xml:space="preserve"> </w:t>
      </w:r>
      <w:r w:rsidRPr="001673B4">
        <w:rPr>
          <w:rFonts w:ascii="David" w:hAnsi="David" w:cs="David" w:hint="cs"/>
          <w:b/>
          <w:bCs/>
          <w:sz w:val="24"/>
          <w:szCs w:val="24"/>
          <w:highlight w:val="green"/>
          <w:rtl/>
        </w:rPr>
        <w:t>פס"ד פלונית</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הולכים לתכלית החוק ונשוי זה גם נשוי אזרחית מבחינה מהותית ולכן חוק הירושה חל.</w:t>
      </w:r>
    </w:p>
    <w:p w:rsidR="003142D9" w:rsidRPr="001673B4" w:rsidRDefault="007C74FD" w:rsidP="001239E6">
      <w:pPr>
        <w:pStyle w:val="a4"/>
        <w:numPr>
          <w:ilvl w:val="0"/>
          <w:numId w:val="32"/>
        </w:numPr>
        <w:tabs>
          <w:tab w:val="left" w:pos="1459"/>
        </w:tabs>
        <w:spacing w:after="0"/>
        <w:jc w:val="both"/>
        <w:rPr>
          <w:rFonts w:ascii="David" w:hAnsi="David" w:cs="David"/>
          <w:sz w:val="24"/>
          <w:szCs w:val="24"/>
          <w:rtl/>
        </w:rPr>
      </w:pPr>
      <w:r w:rsidRPr="001673B4">
        <w:rPr>
          <w:rFonts w:ascii="David" w:hAnsi="David" w:cs="David"/>
          <w:sz w:val="24"/>
          <w:szCs w:val="24"/>
          <w:rtl/>
        </w:rPr>
        <w:t>אם הם חיו ביחד עד המוות –</w:t>
      </w:r>
      <w:r w:rsidR="00CF40C9" w:rsidRPr="001673B4">
        <w:rPr>
          <w:rFonts w:ascii="David" w:hAnsi="David" w:cs="David" w:hint="cs"/>
          <w:sz w:val="24"/>
          <w:szCs w:val="24"/>
          <w:rtl/>
        </w:rPr>
        <w:t xml:space="preserve"> </w:t>
      </w:r>
      <w:r w:rsidR="003142D9" w:rsidRPr="001673B4">
        <w:rPr>
          <w:rFonts w:ascii="David" w:hAnsi="David" w:cs="David"/>
          <w:sz w:val="24"/>
          <w:szCs w:val="24"/>
          <w:rtl/>
        </w:rPr>
        <w:t>אם לא יראו בהם נשואים יטענו ליד</w:t>
      </w:r>
      <w:r w:rsidR="003142D9" w:rsidRPr="001673B4">
        <w:rPr>
          <w:rFonts w:ascii="David" w:hAnsi="David" w:cs="David" w:hint="cs"/>
          <w:sz w:val="24"/>
          <w:szCs w:val="24"/>
          <w:rtl/>
        </w:rPr>
        <w:t>ב"צ</w:t>
      </w:r>
      <w:r w:rsidRPr="001673B4">
        <w:rPr>
          <w:rFonts w:ascii="David" w:hAnsi="David" w:cs="David"/>
          <w:sz w:val="24"/>
          <w:szCs w:val="24"/>
          <w:rtl/>
        </w:rPr>
        <w:t xml:space="preserve"> וזה לא ישנה.</w:t>
      </w:r>
      <w:r w:rsidR="00B32139" w:rsidRPr="001673B4">
        <w:rPr>
          <w:rFonts w:ascii="David" w:hAnsi="David" w:cs="David" w:hint="cs"/>
          <w:sz w:val="24"/>
          <w:szCs w:val="24"/>
          <w:rtl/>
        </w:rPr>
        <w:t xml:space="preserve"> </w:t>
      </w:r>
      <w:r w:rsidRPr="001673B4">
        <w:rPr>
          <w:rFonts w:ascii="David" w:hAnsi="David" w:cs="David"/>
          <w:sz w:val="24"/>
          <w:szCs w:val="24"/>
          <w:rtl/>
        </w:rPr>
        <w:t>אם הם לא חיו ביחד עד המוות – פה יד</w:t>
      </w:r>
      <w:r w:rsidR="003142D9" w:rsidRPr="001673B4">
        <w:rPr>
          <w:rFonts w:ascii="David" w:hAnsi="David" w:cs="David" w:hint="cs"/>
          <w:sz w:val="24"/>
          <w:szCs w:val="24"/>
          <w:rtl/>
        </w:rPr>
        <w:t>ב"צ</w:t>
      </w:r>
      <w:r w:rsidRPr="001673B4">
        <w:rPr>
          <w:rFonts w:ascii="David" w:hAnsi="David" w:cs="David"/>
          <w:sz w:val="24"/>
          <w:szCs w:val="24"/>
          <w:rtl/>
        </w:rPr>
        <w:t xml:space="preserve"> לא </w:t>
      </w:r>
      <w:r w:rsidR="00CB11EA" w:rsidRPr="001673B4">
        <w:rPr>
          <w:rFonts w:ascii="David" w:hAnsi="David" w:cs="David" w:hint="cs"/>
          <w:sz w:val="24"/>
          <w:szCs w:val="24"/>
          <w:rtl/>
        </w:rPr>
        <w:t>י</w:t>
      </w:r>
      <w:r w:rsidRPr="001673B4">
        <w:rPr>
          <w:rFonts w:ascii="David" w:hAnsi="David" w:cs="David"/>
          <w:sz w:val="24"/>
          <w:szCs w:val="24"/>
          <w:rtl/>
        </w:rPr>
        <w:t>עזור ו</w:t>
      </w:r>
      <w:r w:rsidR="00CC3D20" w:rsidRPr="001673B4">
        <w:rPr>
          <w:rFonts w:ascii="David" w:hAnsi="David" w:cs="David"/>
          <w:sz w:val="24"/>
          <w:szCs w:val="24"/>
          <w:rtl/>
        </w:rPr>
        <w:t>צריך לבדוק אם הם נשואים לפי הדין הדתי</w:t>
      </w:r>
      <w:r w:rsidR="00CF40C9" w:rsidRPr="001673B4">
        <w:rPr>
          <w:rFonts w:ascii="David" w:hAnsi="David" w:cs="David" w:hint="cs"/>
          <w:sz w:val="24"/>
          <w:szCs w:val="24"/>
          <w:rtl/>
        </w:rPr>
        <w:t>.</w:t>
      </w:r>
      <w:r w:rsidR="00B32139" w:rsidRPr="001673B4">
        <w:rPr>
          <w:rFonts w:ascii="David" w:hAnsi="David" w:cs="David" w:hint="cs"/>
          <w:sz w:val="24"/>
          <w:szCs w:val="24"/>
          <w:rtl/>
        </w:rPr>
        <w:t xml:space="preserve"> בעיה.</w:t>
      </w:r>
    </w:p>
    <w:p w:rsidR="00CB4DBE" w:rsidRPr="001673B4" w:rsidRDefault="00CB4DBE" w:rsidP="0044466F">
      <w:pPr>
        <w:tabs>
          <w:tab w:val="left" w:pos="1459"/>
        </w:tabs>
        <w:spacing w:after="0"/>
        <w:rPr>
          <w:rFonts w:ascii="David" w:hAnsi="David" w:cs="David"/>
          <w:b/>
          <w:bCs/>
          <w:color w:val="FF0000"/>
          <w:sz w:val="24"/>
          <w:szCs w:val="24"/>
          <w:u w:val="single"/>
          <w:rtl/>
        </w:rPr>
      </w:pPr>
      <w:r w:rsidRPr="001673B4">
        <w:rPr>
          <w:rFonts w:ascii="David" w:hAnsi="David" w:cs="David"/>
          <w:b/>
          <w:bCs/>
          <w:color w:val="FF0000"/>
          <w:sz w:val="24"/>
          <w:szCs w:val="24"/>
          <w:u w:val="single"/>
          <w:rtl/>
        </w:rPr>
        <w:t>גירושין:</w:t>
      </w:r>
    </w:p>
    <w:p w:rsidR="00CB4DBE" w:rsidRPr="001673B4" w:rsidRDefault="00CB4DBE" w:rsidP="005E386E">
      <w:pPr>
        <w:pStyle w:val="a4"/>
        <w:numPr>
          <w:ilvl w:val="0"/>
          <w:numId w:val="2"/>
        </w:numPr>
        <w:tabs>
          <w:tab w:val="left" w:pos="1459"/>
        </w:tabs>
        <w:spacing w:after="0"/>
        <w:jc w:val="both"/>
        <w:rPr>
          <w:rFonts w:ascii="David" w:hAnsi="David" w:cs="David"/>
          <w:sz w:val="24"/>
          <w:szCs w:val="24"/>
          <w:rtl/>
        </w:rPr>
      </w:pPr>
      <w:r w:rsidRPr="001673B4">
        <w:rPr>
          <w:rFonts w:ascii="David" w:hAnsi="David" w:cs="David"/>
          <w:sz w:val="24"/>
          <w:szCs w:val="24"/>
          <w:rtl/>
        </w:rPr>
        <w:t xml:space="preserve">לפי הגישה של </w:t>
      </w:r>
      <w:r w:rsidRPr="001673B4">
        <w:rPr>
          <w:rFonts w:ascii="David" w:hAnsi="David" w:cs="David"/>
          <w:b/>
          <w:bCs/>
          <w:sz w:val="24"/>
          <w:szCs w:val="24"/>
          <w:rtl/>
        </w:rPr>
        <w:t>גט לחומרא</w:t>
      </w:r>
      <w:r w:rsidR="0000494E" w:rsidRPr="001673B4">
        <w:rPr>
          <w:rFonts w:ascii="David" w:hAnsi="David" w:cs="David" w:hint="cs"/>
          <w:b/>
          <w:bCs/>
          <w:sz w:val="24"/>
          <w:szCs w:val="24"/>
          <w:rtl/>
        </w:rPr>
        <w:t xml:space="preserve"> </w:t>
      </w:r>
      <w:r w:rsidR="0000494E" w:rsidRPr="001673B4">
        <w:rPr>
          <w:rFonts w:ascii="David" w:hAnsi="David" w:cs="David" w:hint="cs"/>
          <w:sz w:val="24"/>
          <w:szCs w:val="24"/>
          <w:rtl/>
        </w:rPr>
        <w:t>-</w:t>
      </w:r>
      <w:r w:rsidRPr="001673B4">
        <w:rPr>
          <w:rFonts w:ascii="David" w:hAnsi="David" w:cs="David"/>
          <w:sz w:val="24"/>
          <w:szCs w:val="24"/>
          <w:rtl/>
        </w:rPr>
        <w:t xml:space="preserve"> אם הוא בורח היא יכולה להתחתן שוב</w:t>
      </w:r>
      <w:r w:rsidR="00B32139" w:rsidRPr="001673B4">
        <w:rPr>
          <w:rFonts w:ascii="David" w:hAnsi="David" w:cs="David" w:hint="cs"/>
          <w:sz w:val="24"/>
          <w:szCs w:val="24"/>
          <w:rtl/>
        </w:rPr>
        <w:t xml:space="preserve"> והילד שלה לא ממזר</w:t>
      </w:r>
      <w:r w:rsidR="002B40E8" w:rsidRPr="001673B4">
        <w:rPr>
          <w:rFonts w:ascii="David" w:hAnsi="David" w:cs="David" w:hint="cs"/>
          <w:sz w:val="24"/>
          <w:szCs w:val="24"/>
          <w:rtl/>
        </w:rPr>
        <w:t>- ביהמ"ש תמך בביטול ביה"ד בנישואין</w:t>
      </w:r>
      <w:r w:rsidR="003142D9" w:rsidRPr="001673B4">
        <w:rPr>
          <w:rFonts w:ascii="David" w:hAnsi="David" w:cs="David" w:hint="cs"/>
          <w:sz w:val="24"/>
          <w:szCs w:val="24"/>
          <w:rtl/>
        </w:rPr>
        <w:t xml:space="preserve"> </w:t>
      </w:r>
      <w:r w:rsidRPr="001673B4">
        <w:rPr>
          <w:rFonts w:ascii="David" w:hAnsi="David" w:cs="David"/>
          <w:sz w:val="24"/>
          <w:szCs w:val="24"/>
          <w:highlight w:val="green"/>
          <w:rtl/>
        </w:rPr>
        <w:t>(טליסמן)</w:t>
      </w:r>
      <w:r w:rsidR="00AE2045" w:rsidRPr="001673B4">
        <w:rPr>
          <w:rFonts w:ascii="David" w:hAnsi="David" w:cs="David"/>
          <w:sz w:val="24"/>
          <w:szCs w:val="24"/>
          <w:rtl/>
        </w:rPr>
        <w:t>.</w:t>
      </w:r>
    </w:p>
    <w:p w:rsidR="007B74B9" w:rsidRPr="00CE3E19" w:rsidRDefault="000C2E14" w:rsidP="00CE3E19">
      <w:pPr>
        <w:pStyle w:val="a4"/>
        <w:numPr>
          <w:ilvl w:val="0"/>
          <w:numId w:val="2"/>
        </w:numPr>
        <w:tabs>
          <w:tab w:val="left" w:pos="1459"/>
        </w:tabs>
        <w:spacing w:after="0"/>
        <w:jc w:val="both"/>
        <w:rPr>
          <w:rFonts w:ascii="David" w:hAnsi="David" w:cs="David"/>
          <w:sz w:val="24"/>
          <w:szCs w:val="24"/>
        </w:rPr>
      </w:pPr>
      <w:r w:rsidRPr="001673B4">
        <w:rPr>
          <w:rFonts w:ascii="David" w:hAnsi="David" w:cs="David" w:hint="cs"/>
          <w:sz w:val="24"/>
          <w:szCs w:val="24"/>
          <w:highlight w:val="green"/>
          <w:rtl/>
        </w:rPr>
        <w:t>פס"ד בני נוח</w:t>
      </w:r>
      <w:r w:rsidRPr="001673B4">
        <w:rPr>
          <w:rFonts w:ascii="David" w:hAnsi="David" w:cs="David" w:hint="cs"/>
          <w:sz w:val="24"/>
          <w:szCs w:val="24"/>
          <w:rtl/>
        </w:rPr>
        <w:t xml:space="preserve"> </w:t>
      </w:r>
      <w:r w:rsidR="007B74B9" w:rsidRPr="001673B4">
        <w:rPr>
          <w:rFonts w:ascii="David" w:hAnsi="David" w:cs="David"/>
          <w:sz w:val="24"/>
          <w:szCs w:val="24"/>
          <w:rtl/>
        </w:rPr>
        <w:t>התרת</w:t>
      </w:r>
      <w:r w:rsidR="0000494E" w:rsidRPr="001673B4">
        <w:rPr>
          <w:rFonts w:ascii="David" w:hAnsi="David" w:cs="David" w:hint="cs"/>
          <w:sz w:val="24"/>
          <w:szCs w:val="24"/>
          <w:rtl/>
        </w:rPr>
        <w:t xml:space="preserve"> נישואין</w:t>
      </w:r>
      <w:r w:rsidR="007B74B9" w:rsidRPr="001673B4">
        <w:rPr>
          <w:rFonts w:ascii="David" w:hAnsi="David" w:cs="David"/>
          <w:sz w:val="24"/>
          <w:szCs w:val="24"/>
          <w:rtl/>
        </w:rPr>
        <w:t xml:space="preserve"> לבני נוח לנשואים אזרחית </w:t>
      </w:r>
      <w:r w:rsidR="00351EFD" w:rsidRPr="001673B4">
        <w:rPr>
          <w:rFonts w:ascii="David" w:hAnsi="David" w:cs="David"/>
          <w:sz w:val="24"/>
          <w:szCs w:val="24"/>
          <w:rtl/>
        </w:rPr>
        <w:t xml:space="preserve">אך לא לחד מיניים </w:t>
      </w:r>
      <w:r w:rsidR="007B74B9" w:rsidRPr="001673B4">
        <w:rPr>
          <w:rFonts w:ascii="David" w:hAnsi="David" w:cs="David"/>
          <w:sz w:val="24"/>
          <w:szCs w:val="24"/>
          <w:rtl/>
        </w:rPr>
        <w:t>(ולא גט כי הם לא</w:t>
      </w:r>
      <w:r w:rsidR="0000494E" w:rsidRPr="001673B4">
        <w:rPr>
          <w:rFonts w:ascii="David" w:hAnsi="David" w:cs="David" w:hint="cs"/>
          <w:sz w:val="24"/>
          <w:szCs w:val="24"/>
          <w:rtl/>
        </w:rPr>
        <w:t xml:space="preserve"> נשואים</w:t>
      </w:r>
      <w:r w:rsidR="007B74B9" w:rsidRPr="001673B4">
        <w:rPr>
          <w:rFonts w:ascii="David" w:hAnsi="David" w:cs="David"/>
          <w:sz w:val="24"/>
          <w:szCs w:val="24"/>
          <w:rtl/>
        </w:rPr>
        <w:t xml:space="preserve"> לפי דכימובסקי)</w:t>
      </w:r>
      <w:r w:rsidR="0000494E" w:rsidRPr="001673B4">
        <w:rPr>
          <w:rFonts w:ascii="David" w:hAnsi="David" w:cs="David" w:hint="cs"/>
          <w:sz w:val="24"/>
          <w:szCs w:val="24"/>
          <w:rtl/>
        </w:rPr>
        <w:t>.</w:t>
      </w:r>
      <w:r w:rsidR="005E386E" w:rsidRPr="001673B4">
        <w:rPr>
          <w:rFonts w:ascii="David" w:hAnsi="David" w:cs="David" w:hint="cs"/>
          <w:sz w:val="24"/>
          <w:szCs w:val="24"/>
          <w:rtl/>
        </w:rPr>
        <w:t xml:space="preserve"> אפשר לעשות היקש לחוסר ההתרה גם לפסולים מוחלטים.</w:t>
      </w:r>
      <w:r w:rsidR="00CE3E19">
        <w:rPr>
          <w:rFonts w:ascii="David" w:hAnsi="David" w:cs="David" w:hint="cs"/>
          <w:sz w:val="24"/>
          <w:szCs w:val="24"/>
          <w:rtl/>
        </w:rPr>
        <w:t xml:space="preserve"> </w:t>
      </w:r>
      <w:r w:rsidR="00CE3E19" w:rsidRPr="001673B4">
        <w:rPr>
          <w:rFonts w:ascii="David" w:hAnsi="David" w:cs="David"/>
          <w:sz w:val="24"/>
          <w:szCs w:val="24"/>
          <w:rtl/>
        </w:rPr>
        <w:t>בכדי שגט</w:t>
      </w:r>
      <w:r w:rsidR="00CE3E19" w:rsidRPr="001673B4">
        <w:rPr>
          <w:rFonts w:ascii="David" w:hAnsi="David" w:cs="David" w:hint="cs"/>
          <w:sz w:val="24"/>
          <w:szCs w:val="24"/>
          <w:rtl/>
        </w:rPr>
        <w:t xml:space="preserve"> מבד"ר לעניין נישואין אזרחיים</w:t>
      </w:r>
      <w:r w:rsidR="00CE3E19" w:rsidRPr="001673B4">
        <w:rPr>
          <w:rFonts w:ascii="David" w:hAnsi="David" w:cs="David"/>
          <w:sz w:val="24"/>
          <w:szCs w:val="24"/>
          <w:rtl/>
        </w:rPr>
        <w:t xml:space="preserve"> י</w:t>
      </w:r>
      <w:r w:rsidR="00CE3E19" w:rsidRPr="001673B4">
        <w:rPr>
          <w:rFonts w:ascii="David" w:hAnsi="David" w:cs="David" w:hint="cs"/>
          <w:sz w:val="24"/>
          <w:szCs w:val="24"/>
          <w:rtl/>
        </w:rPr>
        <w:t>היה בעל תוקף,</w:t>
      </w:r>
      <w:r w:rsidR="00CE3E19" w:rsidRPr="001673B4">
        <w:rPr>
          <w:rFonts w:ascii="David" w:hAnsi="David" w:cs="David"/>
          <w:sz w:val="24"/>
          <w:szCs w:val="24"/>
          <w:rtl/>
        </w:rPr>
        <w:t xml:space="preserve"> צריך שתהיה עילה מעבר לעובדה שזה נישואים אזרחיים, שלא יראו זילות במוסד ויתנו גט לכל אחד.</w:t>
      </w:r>
    </w:p>
    <w:p w:rsidR="0000494E" w:rsidRPr="001673B4" w:rsidRDefault="0000494E" w:rsidP="005E386E">
      <w:pPr>
        <w:pStyle w:val="a4"/>
        <w:numPr>
          <w:ilvl w:val="0"/>
          <w:numId w:val="2"/>
        </w:numPr>
        <w:spacing w:after="70" w:line="240" w:lineRule="auto"/>
        <w:jc w:val="both"/>
        <w:rPr>
          <w:rFonts w:ascii="David" w:hAnsi="David" w:cs="David"/>
          <w:sz w:val="24"/>
          <w:szCs w:val="24"/>
        </w:rPr>
      </w:pPr>
      <w:r w:rsidRPr="001673B4">
        <w:rPr>
          <w:rFonts w:ascii="David" w:hAnsi="David" w:cs="David"/>
          <w:b/>
          <w:bCs/>
          <w:color w:val="FFFFFF" w:themeColor="background1"/>
          <w:sz w:val="24"/>
          <w:szCs w:val="24"/>
          <w:highlight w:val="red"/>
          <w:rtl/>
        </w:rPr>
        <w:t>במבחן</w:t>
      </w:r>
      <w:r w:rsidRPr="001673B4">
        <w:rPr>
          <w:rFonts w:ascii="David" w:hAnsi="David" w:cs="David"/>
          <w:sz w:val="24"/>
          <w:szCs w:val="24"/>
          <w:rtl/>
        </w:rPr>
        <w:t xml:space="preserve"> אם בד"ר אמר שהוא מתיר את הנישואים לפי בג"ץ זה (</w:t>
      </w:r>
      <w:r w:rsidRPr="001673B4">
        <w:rPr>
          <w:rFonts w:ascii="David" w:hAnsi="David" w:cs="David"/>
          <w:sz w:val="24"/>
          <w:szCs w:val="24"/>
          <w:highlight w:val="green"/>
          <w:rtl/>
        </w:rPr>
        <w:t>בני נח</w:t>
      </w:r>
      <w:r w:rsidRPr="001673B4">
        <w:rPr>
          <w:rFonts w:ascii="David" w:hAnsi="David" w:cs="David"/>
          <w:sz w:val="24"/>
          <w:szCs w:val="24"/>
          <w:rtl/>
        </w:rPr>
        <w:t xml:space="preserve">) זה לגיטימי, </w:t>
      </w:r>
      <w:r w:rsidRPr="001673B4">
        <w:rPr>
          <w:rFonts w:ascii="David" w:hAnsi="David" w:cs="David"/>
          <w:sz w:val="24"/>
          <w:szCs w:val="24"/>
          <w:u w:val="single"/>
          <w:rtl/>
        </w:rPr>
        <w:t>אך</w:t>
      </w:r>
      <w:r w:rsidRPr="001673B4">
        <w:rPr>
          <w:rFonts w:ascii="David" w:hAnsi="David" w:cs="David"/>
          <w:sz w:val="24"/>
          <w:szCs w:val="24"/>
          <w:rtl/>
        </w:rPr>
        <w:t xml:space="preserve"> </w:t>
      </w:r>
      <w:r w:rsidRPr="001673B4">
        <w:rPr>
          <w:rFonts w:ascii="David" w:hAnsi="David" w:cs="David"/>
          <w:sz w:val="24"/>
          <w:szCs w:val="24"/>
          <w:highlight w:val="yellow"/>
          <w:rtl/>
        </w:rPr>
        <w:t>אם נשתכנע שהוא לא מכבד את הנישואים האזרחיים זה לא יעבור</w:t>
      </w:r>
      <w:r w:rsidRPr="001673B4">
        <w:rPr>
          <w:rFonts w:ascii="David" w:hAnsi="David" w:cs="David"/>
          <w:sz w:val="24"/>
          <w:szCs w:val="24"/>
          <w:rtl/>
        </w:rPr>
        <w:t xml:space="preserve"> (אם בד"ר לא שמע אפילו את הצד השני למשל).</w:t>
      </w:r>
      <w:r w:rsidR="005E386E" w:rsidRPr="001673B4">
        <w:rPr>
          <w:rFonts w:ascii="David" w:hAnsi="David" w:cs="David" w:hint="cs"/>
          <w:sz w:val="24"/>
          <w:szCs w:val="24"/>
          <w:rtl/>
        </w:rPr>
        <w:t xml:space="preserve"> </w:t>
      </w:r>
      <w:r w:rsidR="005E386E" w:rsidRPr="001673B4">
        <w:rPr>
          <w:rFonts w:ascii="David" w:hAnsi="David" w:cs="David" w:hint="cs"/>
          <w:b/>
          <w:bCs/>
          <w:sz w:val="24"/>
          <w:szCs w:val="24"/>
          <w:rtl/>
        </w:rPr>
        <w:t>צריך עילה אזרחית ולא סתם לבטל</w:t>
      </w:r>
      <w:r w:rsidR="00B32139" w:rsidRPr="001673B4">
        <w:rPr>
          <w:rFonts w:ascii="David" w:hAnsi="David" w:cs="David" w:hint="cs"/>
          <w:sz w:val="24"/>
          <w:szCs w:val="24"/>
          <w:rtl/>
        </w:rPr>
        <w:t>!</w:t>
      </w:r>
    </w:p>
    <w:p w:rsidR="00AE2045" w:rsidRPr="001673B4" w:rsidRDefault="00AE2045" w:rsidP="0044466F">
      <w:pPr>
        <w:tabs>
          <w:tab w:val="left" w:pos="1459"/>
        </w:tabs>
        <w:spacing w:after="0"/>
        <w:rPr>
          <w:rFonts w:ascii="David" w:hAnsi="David" w:cs="David"/>
          <w:b/>
          <w:bCs/>
          <w:color w:val="FF0000"/>
          <w:sz w:val="24"/>
          <w:szCs w:val="24"/>
          <w:u w:val="single"/>
          <w:rtl/>
        </w:rPr>
      </w:pPr>
      <w:r w:rsidRPr="001673B4">
        <w:rPr>
          <w:rFonts w:ascii="David" w:hAnsi="David" w:cs="David"/>
          <w:b/>
          <w:bCs/>
          <w:color w:val="FF0000"/>
          <w:sz w:val="24"/>
          <w:szCs w:val="24"/>
          <w:u w:val="single"/>
          <w:rtl/>
        </w:rPr>
        <w:t>מזונות</w:t>
      </w:r>
      <w:r w:rsidR="002B40E8" w:rsidRPr="001673B4">
        <w:rPr>
          <w:rFonts w:ascii="David" w:hAnsi="David" w:cs="David" w:hint="cs"/>
          <w:b/>
          <w:bCs/>
          <w:color w:val="FF0000"/>
          <w:sz w:val="24"/>
          <w:szCs w:val="24"/>
          <w:u w:val="single"/>
          <w:rtl/>
        </w:rPr>
        <w:t xml:space="preserve"> (בעיה)</w:t>
      </w:r>
      <w:r w:rsidRPr="001673B4">
        <w:rPr>
          <w:rFonts w:ascii="David" w:hAnsi="David" w:cs="David"/>
          <w:b/>
          <w:bCs/>
          <w:color w:val="FF0000"/>
          <w:sz w:val="24"/>
          <w:szCs w:val="24"/>
          <w:u w:val="single"/>
          <w:rtl/>
        </w:rPr>
        <w:t>:</w:t>
      </w:r>
    </w:p>
    <w:p w:rsidR="0000494E" w:rsidRPr="001673B4" w:rsidRDefault="0000494E" w:rsidP="0044466F">
      <w:pPr>
        <w:pStyle w:val="a4"/>
        <w:numPr>
          <w:ilvl w:val="0"/>
          <w:numId w:val="2"/>
        </w:numPr>
        <w:tabs>
          <w:tab w:val="left" w:pos="1459"/>
        </w:tabs>
        <w:spacing w:after="0"/>
        <w:rPr>
          <w:rFonts w:ascii="David" w:hAnsi="David" w:cs="David"/>
          <w:sz w:val="24"/>
          <w:szCs w:val="24"/>
        </w:rPr>
      </w:pPr>
      <w:r w:rsidRPr="001673B4">
        <w:rPr>
          <w:rFonts w:ascii="David" w:hAnsi="David" w:cs="David" w:hint="cs"/>
          <w:sz w:val="24"/>
          <w:szCs w:val="24"/>
          <w:highlight w:val="green"/>
          <w:rtl/>
        </w:rPr>
        <w:t>פס"ד כהנא ופורר:</w:t>
      </w:r>
      <w:r w:rsidRPr="001673B4">
        <w:rPr>
          <w:rFonts w:ascii="David" w:hAnsi="David" w:cs="David" w:hint="cs"/>
          <w:sz w:val="24"/>
          <w:szCs w:val="24"/>
          <w:rtl/>
        </w:rPr>
        <w:t xml:space="preserve"> הבעל טוען לחוסר תקפות ה</w:t>
      </w:r>
      <w:r w:rsidR="000C2E14" w:rsidRPr="001673B4">
        <w:rPr>
          <w:rFonts w:ascii="David" w:hAnsi="David" w:cs="David" w:hint="cs"/>
          <w:sz w:val="24"/>
          <w:szCs w:val="24"/>
          <w:rtl/>
        </w:rPr>
        <w:t>נישואין, ולחילופין מקבל גט מבד"ר- ואז אין חובת מזונות.</w:t>
      </w:r>
    </w:p>
    <w:p w:rsidR="00AE2045" w:rsidRPr="001673B4" w:rsidRDefault="0000494E" w:rsidP="000C2E14">
      <w:pPr>
        <w:pStyle w:val="a4"/>
        <w:numPr>
          <w:ilvl w:val="0"/>
          <w:numId w:val="2"/>
        </w:numPr>
        <w:tabs>
          <w:tab w:val="left" w:pos="1459"/>
        </w:tabs>
        <w:spacing w:after="0"/>
        <w:jc w:val="both"/>
        <w:rPr>
          <w:rFonts w:ascii="David" w:hAnsi="David" w:cs="David"/>
          <w:sz w:val="24"/>
          <w:szCs w:val="24"/>
        </w:rPr>
      </w:pPr>
      <w:r w:rsidRPr="001673B4">
        <w:rPr>
          <w:rFonts w:ascii="David" w:hAnsi="David" w:cs="David" w:hint="cs"/>
          <w:sz w:val="24"/>
          <w:szCs w:val="24"/>
          <w:highlight w:val="green"/>
          <w:rtl/>
        </w:rPr>
        <w:t>פס"ד שמואל</w:t>
      </w:r>
      <w:r w:rsidRPr="001673B4">
        <w:rPr>
          <w:rFonts w:ascii="David" w:hAnsi="David" w:cs="David" w:hint="cs"/>
          <w:sz w:val="24"/>
          <w:szCs w:val="24"/>
          <w:rtl/>
        </w:rPr>
        <w:t xml:space="preserve">: </w:t>
      </w:r>
      <w:r w:rsidRPr="001673B4">
        <w:rPr>
          <w:rFonts w:ascii="David" w:hAnsi="David" w:cs="David" w:hint="cs"/>
          <w:b/>
          <w:bCs/>
          <w:sz w:val="24"/>
          <w:szCs w:val="24"/>
          <w:rtl/>
        </w:rPr>
        <w:t xml:space="preserve">ברק: </w:t>
      </w:r>
      <w:r w:rsidRPr="001673B4">
        <w:rPr>
          <w:rFonts w:ascii="David" w:hAnsi="David" w:cs="David"/>
          <w:sz w:val="24"/>
          <w:szCs w:val="24"/>
          <w:rtl/>
        </w:rPr>
        <w:t xml:space="preserve">את המושג נשוי מפרשים לפי </w:t>
      </w:r>
      <w:r w:rsidRPr="001673B4">
        <w:rPr>
          <w:rFonts w:ascii="David" w:hAnsi="David" w:cs="David" w:hint="cs"/>
          <w:sz w:val="24"/>
          <w:szCs w:val="24"/>
          <w:rtl/>
        </w:rPr>
        <w:t>המשב"ל</w:t>
      </w:r>
      <w:r w:rsidR="000C2E14" w:rsidRPr="001673B4">
        <w:rPr>
          <w:rFonts w:ascii="David" w:hAnsi="David" w:cs="David" w:hint="cs"/>
          <w:sz w:val="24"/>
          <w:szCs w:val="24"/>
          <w:rtl/>
        </w:rPr>
        <w:t>- לכן הנישואין ת</w:t>
      </w:r>
      <w:r w:rsidRPr="001673B4">
        <w:rPr>
          <w:rFonts w:ascii="David" w:hAnsi="David" w:cs="David" w:hint="cs"/>
          <w:sz w:val="24"/>
          <w:szCs w:val="24"/>
          <w:rtl/>
        </w:rPr>
        <w:t>קפים</w:t>
      </w:r>
      <w:r w:rsidR="000C2E14" w:rsidRPr="001673B4">
        <w:rPr>
          <w:rFonts w:ascii="David" w:hAnsi="David" w:cs="David" w:hint="cs"/>
          <w:sz w:val="24"/>
          <w:szCs w:val="24"/>
          <w:rtl/>
        </w:rPr>
        <w:t xml:space="preserve"> ומגיע מזונות</w:t>
      </w:r>
      <w:r w:rsidRPr="001673B4">
        <w:rPr>
          <w:rFonts w:ascii="David" w:hAnsi="David" w:cs="David" w:hint="cs"/>
          <w:sz w:val="24"/>
          <w:szCs w:val="24"/>
          <w:rtl/>
        </w:rPr>
        <w:t>.</w:t>
      </w:r>
      <w:r w:rsidR="000C2E14" w:rsidRPr="001673B4">
        <w:rPr>
          <w:rFonts w:ascii="David" w:hAnsi="David" w:cs="David"/>
          <w:sz w:val="24"/>
          <w:szCs w:val="24"/>
          <w:rtl/>
        </w:rPr>
        <w:t xml:space="preserve"> </w:t>
      </w:r>
      <w:r w:rsidR="00AE2045" w:rsidRPr="001673B4">
        <w:rPr>
          <w:rFonts w:ascii="David" w:hAnsi="David" w:cs="David"/>
          <w:sz w:val="24"/>
          <w:szCs w:val="24"/>
          <w:rtl/>
        </w:rPr>
        <w:t>את המזונות נותנים לפי הדין הדתי.</w:t>
      </w:r>
      <w:r w:rsidRPr="001673B4">
        <w:rPr>
          <w:rFonts w:ascii="David" w:hAnsi="David" w:cs="David" w:hint="cs"/>
          <w:sz w:val="24"/>
          <w:szCs w:val="24"/>
          <w:rtl/>
        </w:rPr>
        <w:t xml:space="preserve"> </w:t>
      </w:r>
      <w:r w:rsidRPr="001673B4">
        <w:rPr>
          <w:rFonts w:ascii="David" w:hAnsi="David" w:cs="David" w:hint="cs"/>
          <w:b/>
          <w:bCs/>
          <w:sz w:val="24"/>
          <w:szCs w:val="24"/>
          <w:rtl/>
        </w:rPr>
        <w:t>בעיה:</w:t>
      </w:r>
      <w:r w:rsidRPr="001673B4">
        <w:rPr>
          <w:rFonts w:ascii="David" w:hAnsi="David" w:cs="David" w:hint="cs"/>
          <w:sz w:val="24"/>
          <w:szCs w:val="24"/>
          <w:rtl/>
        </w:rPr>
        <w:t xml:space="preserve"> עדיין הבעל יכול לבקש התרת נישואין וכך לא לתת מזונות. </w:t>
      </w:r>
    </w:p>
    <w:p w:rsidR="0000494E" w:rsidRPr="001673B4" w:rsidRDefault="0000494E" w:rsidP="0000494E">
      <w:pPr>
        <w:pStyle w:val="a4"/>
        <w:numPr>
          <w:ilvl w:val="0"/>
          <w:numId w:val="2"/>
        </w:numPr>
        <w:tabs>
          <w:tab w:val="left" w:pos="1459"/>
        </w:tabs>
        <w:spacing w:after="0"/>
        <w:rPr>
          <w:rFonts w:ascii="David" w:hAnsi="David" w:cs="David"/>
          <w:sz w:val="24"/>
          <w:szCs w:val="24"/>
        </w:rPr>
      </w:pPr>
      <w:r w:rsidRPr="001673B4">
        <w:rPr>
          <w:rFonts w:ascii="David" w:hAnsi="David" w:cs="David" w:hint="cs"/>
          <w:sz w:val="24"/>
          <w:szCs w:val="24"/>
          <w:highlight w:val="green"/>
          <w:rtl/>
        </w:rPr>
        <w:t>פס"ד פלונית:</w:t>
      </w:r>
      <w:r w:rsidRPr="001673B4">
        <w:rPr>
          <w:rFonts w:ascii="David" w:hAnsi="David" w:cs="David" w:hint="cs"/>
          <w:sz w:val="24"/>
          <w:szCs w:val="24"/>
          <w:rtl/>
        </w:rPr>
        <w:t xml:space="preserve"> </w:t>
      </w:r>
      <w:r w:rsidRPr="001673B4">
        <w:rPr>
          <w:rFonts w:ascii="David" w:hAnsi="David" w:cs="David"/>
          <w:sz w:val="24"/>
          <w:szCs w:val="24"/>
          <w:rtl/>
        </w:rPr>
        <w:t>מזונות אזר</w:t>
      </w:r>
      <w:r w:rsidR="00DE7DFC" w:rsidRPr="001673B4">
        <w:rPr>
          <w:rFonts w:ascii="David" w:hAnsi="David" w:cs="David"/>
          <w:sz w:val="24"/>
          <w:szCs w:val="24"/>
          <w:rtl/>
        </w:rPr>
        <w:t xml:space="preserve">חיים מכוח </w:t>
      </w:r>
      <w:r w:rsidR="00DE7DFC" w:rsidRPr="001673B4">
        <w:rPr>
          <w:rFonts w:ascii="David" w:hAnsi="David" w:cs="David"/>
          <w:b/>
          <w:bCs/>
          <w:sz w:val="24"/>
          <w:szCs w:val="24"/>
          <w:rtl/>
        </w:rPr>
        <w:t>דיני החוזים ותו"ל</w:t>
      </w:r>
      <w:r w:rsidR="00DE7DFC" w:rsidRPr="001673B4">
        <w:rPr>
          <w:rFonts w:ascii="David" w:hAnsi="David" w:cs="David" w:hint="cs"/>
          <w:sz w:val="24"/>
          <w:szCs w:val="24"/>
          <w:rtl/>
        </w:rPr>
        <w:t xml:space="preserve"> + </w:t>
      </w:r>
      <w:r w:rsidR="00DE7DFC" w:rsidRPr="001673B4">
        <w:rPr>
          <w:rFonts w:ascii="David" w:hAnsi="David" w:cs="David" w:hint="cs"/>
          <w:b/>
          <w:bCs/>
          <w:sz w:val="24"/>
          <w:szCs w:val="24"/>
          <w:rtl/>
        </w:rPr>
        <w:t>כבוד האדם</w:t>
      </w:r>
      <w:r w:rsidR="00DE7DFC" w:rsidRPr="001673B4">
        <w:rPr>
          <w:rFonts w:ascii="David" w:hAnsi="David" w:cs="David" w:hint="cs"/>
          <w:sz w:val="24"/>
          <w:szCs w:val="24"/>
          <w:rtl/>
        </w:rPr>
        <w:t>.</w:t>
      </w:r>
    </w:p>
    <w:p w:rsidR="00B32139" w:rsidRPr="001673B4" w:rsidRDefault="0000494E" w:rsidP="002B40E8">
      <w:pPr>
        <w:pStyle w:val="a4"/>
        <w:numPr>
          <w:ilvl w:val="0"/>
          <w:numId w:val="2"/>
        </w:numPr>
        <w:tabs>
          <w:tab w:val="left" w:pos="1459"/>
        </w:tabs>
        <w:spacing w:after="0"/>
        <w:jc w:val="both"/>
        <w:rPr>
          <w:rFonts w:ascii="David" w:hAnsi="David" w:cs="David"/>
          <w:sz w:val="24"/>
          <w:szCs w:val="24"/>
        </w:rPr>
      </w:pPr>
      <w:r w:rsidRPr="001673B4">
        <w:rPr>
          <w:rFonts w:ascii="David" w:hAnsi="David" w:cs="David" w:hint="cs"/>
          <w:sz w:val="24"/>
          <w:szCs w:val="24"/>
          <w:highlight w:val="green"/>
          <w:rtl/>
        </w:rPr>
        <w:t>פס"ד בני נוח:</w:t>
      </w:r>
      <w:r w:rsidRPr="001673B4">
        <w:rPr>
          <w:rFonts w:ascii="David" w:hAnsi="David" w:cs="David" w:hint="cs"/>
          <w:sz w:val="24"/>
          <w:szCs w:val="24"/>
          <w:rtl/>
        </w:rPr>
        <w:t xml:space="preserve"> </w:t>
      </w:r>
      <w:r w:rsidR="00000208">
        <w:rPr>
          <w:rFonts w:ascii="David" w:hAnsi="David" w:cs="David" w:hint="cs"/>
          <w:sz w:val="24"/>
          <w:szCs w:val="24"/>
          <w:rtl/>
        </w:rPr>
        <w:t xml:space="preserve">ביד"ר מתיר נישואין בעילת </w:t>
      </w:r>
      <w:r w:rsidR="002B40E8" w:rsidRPr="001673B4">
        <w:rPr>
          <w:rFonts w:ascii="David" w:hAnsi="David" w:cs="David" w:hint="cs"/>
          <w:sz w:val="24"/>
          <w:szCs w:val="24"/>
          <w:rtl/>
        </w:rPr>
        <w:t xml:space="preserve">קרע בלתי ניתן לאיחוי, הקשר התמוטט, </w:t>
      </w:r>
      <w:r w:rsidR="002B40E8" w:rsidRPr="001673B4">
        <w:rPr>
          <w:rFonts w:ascii="David" w:hAnsi="David" w:cs="David" w:hint="cs"/>
          <w:sz w:val="24"/>
          <w:szCs w:val="24"/>
          <w:u w:val="single"/>
          <w:rtl/>
        </w:rPr>
        <w:t>ולא בכל מקרה</w:t>
      </w:r>
      <w:r w:rsidR="002B40E8" w:rsidRPr="001673B4">
        <w:rPr>
          <w:rFonts w:ascii="David" w:hAnsi="David" w:cs="David" w:hint="cs"/>
          <w:sz w:val="24"/>
          <w:szCs w:val="24"/>
          <w:rtl/>
        </w:rPr>
        <w:t xml:space="preserve"> תינתן התרת נישואין- יש למצות שלום בית- יש ערך אזרחי שלא יהיה פירוק מהיר של התא המשפחתי (אצל </w:t>
      </w:r>
      <w:r w:rsidR="002B40E8" w:rsidRPr="001673B4">
        <w:rPr>
          <w:rFonts w:ascii="David" w:hAnsi="David" w:cs="David" w:hint="cs"/>
          <w:b/>
          <w:bCs/>
          <w:sz w:val="24"/>
          <w:szCs w:val="24"/>
          <w:rtl/>
        </w:rPr>
        <w:t>חד מיניים</w:t>
      </w:r>
      <w:r w:rsidR="002B40E8" w:rsidRPr="001673B4">
        <w:rPr>
          <w:rFonts w:ascii="David" w:hAnsi="David" w:cs="David" w:hint="cs"/>
          <w:sz w:val="24"/>
          <w:szCs w:val="24"/>
          <w:rtl/>
        </w:rPr>
        <w:t xml:space="preserve"> לא בטוח שכלל יפעיל את הלכת בני נח).</w:t>
      </w:r>
    </w:p>
    <w:p w:rsidR="007B74B9" w:rsidRPr="001673B4" w:rsidRDefault="005E386E" w:rsidP="00CD45AD">
      <w:pPr>
        <w:pStyle w:val="a4"/>
        <w:numPr>
          <w:ilvl w:val="0"/>
          <w:numId w:val="2"/>
        </w:numPr>
        <w:tabs>
          <w:tab w:val="left" w:pos="1459"/>
        </w:tabs>
        <w:spacing w:after="0"/>
        <w:jc w:val="both"/>
        <w:rPr>
          <w:rFonts w:ascii="David" w:hAnsi="David" w:cs="David"/>
          <w:b/>
          <w:bCs/>
          <w:sz w:val="24"/>
          <w:szCs w:val="24"/>
        </w:rPr>
      </w:pPr>
      <w:r w:rsidRPr="001673B4">
        <w:rPr>
          <w:rFonts w:ascii="David" w:hAnsi="David" w:cs="David" w:hint="cs"/>
          <w:b/>
          <w:bCs/>
          <w:sz w:val="24"/>
          <w:szCs w:val="24"/>
          <w:rtl/>
        </w:rPr>
        <w:t xml:space="preserve">ברק: </w:t>
      </w:r>
      <w:r w:rsidR="007B74B9" w:rsidRPr="001673B4">
        <w:rPr>
          <w:rFonts w:ascii="David" w:hAnsi="David" w:cs="David"/>
          <w:sz w:val="24"/>
          <w:szCs w:val="24"/>
          <w:rtl/>
        </w:rPr>
        <w:t xml:space="preserve">מזונות אזרחיים לא נכרכים </w:t>
      </w:r>
      <w:r w:rsidR="000C2E14" w:rsidRPr="001673B4">
        <w:rPr>
          <w:rFonts w:ascii="David" w:hAnsi="David" w:cs="David" w:hint="cs"/>
          <w:sz w:val="24"/>
          <w:szCs w:val="24"/>
          <w:rtl/>
        </w:rPr>
        <w:t>בבד"ר</w:t>
      </w:r>
      <w:r w:rsidR="007B74B9" w:rsidRPr="001673B4">
        <w:rPr>
          <w:rFonts w:ascii="David" w:hAnsi="David" w:cs="David"/>
          <w:sz w:val="24"/>
          <w:szCs w:val="24"/>
          <w:rtl/>
        </w:rPr>
        <w:t xml:space="preserve"> </w:t>
      </w:r>
      <w:r w:rsidR="0000494E" w:rsidRPr="001673B4">
        <w:rPr>
          <w:rFonts w:ascii="David" w:hAnsi="David" w:cs="David" w:hint="cs"/>
          <w:sz w:val="24"/>
          <w:szCs w:val="24"/>
          <w:rtl/>
        </w:rPr>
        <w:t xml:space="preserve">(כריכה לא כנה) </w:t>
      </w:r>
      <w:r w:rsidR="007B74B9" w:rsidRPr="001673B4">
        <w:rPr>
          <w:rFonts w:ascii="David" w:hAnsi="David" w:cs="David"/>
          <w:sz w:val="24"/>
          <w:szCs w:val="24"/>
          <w:rtl/>
        </w:rPr>
        <w:t xml:space="preserve">אלא רק </w:t>
      </w:r>
      <w:r w:rsidR="000C2E14" w:rsidRPr="001673B4">
        <w:rPr>
          <w:rFonts w:ascii="David" w:hAnsi="David" w:cs="David" w:hint="cs"/>
          <w:sz w:val="24"/>
          <w:szCs w:val="24"/>
          <w:rtl/>
        </w:rPr>
        <w:t>בביהמ"ש</w:t>
      </w:r>
      <w:r w:rsidR="007B74B9" w:rsidRPr="001673B4">
        <w:rPr>
          <w:rFonts w:ascii="David" w:hAnsi="David" w:cs="David"/>
          <w:sz w:val="24"/>
          <w:szCs w:val="24"/>
          <w:rtl/>
        </w:rPr>
        <w:t xml:space="preserve"> דנים בזה</w:t>
      </w:r>
      <w:r w:rsidR="00CE3E19">
        <w:rPr>
          <w:rFonts w:ascii="David" w:hAnsi="David" w:cs="David" w:hint="cs"/>
          <w:sz w:val="24"/>
          <w:szCs w:val="24"/>
          <w:rtl/>
        </w:rPr>
        <w:t>,</w:t>
      </w:r>
      <w:r w:rsidR="007B74B9" w:rsidRPr="001673B4">
        <w:rPr>
          <w:rFonts w:ascii="David" w:hAnsi="David" w:cs="David"/>
          <w:sz w:val="24"/>
          <w:szCs w:val="24"/>
          <w:rtl/>
        </w:rPr>
        <w:t xml:space="preserve"> ונותנים </w:t>
      </w:r>
      <w:r w:rsidR="007B74B9" w:rsidRPr="001673B4">
        <w:rPr>
          <w:rFonts w:ascii="David" w:hAnsi="David" w:cs="David"/>
          <w:b/>
          <w:bCs/>
          <w:sz w:val="24"/>
          <w:szCs w:val="24"/>
          <w:rtl/>
        </w:rPr>
        <w:t>מזונות</w:t>
      </w:r>
      <w:r w:rsidR="00B32139" w:rsidRPr="001673B4">
        <w:rPr>
          <w:rFonts w:ascii="David" w:hAnsi="David" w:cs="David" w:hint="cs"/>
          <w:b/>
          <w:bCs/>
          <w:sz w:val="24"/>
          <w:szCs w:val="24"/>
          <w:rtl/>
        </w:rPr>
        <w:t xml:space="preserve"> אזרחיים-</w:t>
      </w:r>
      <w:r w:rsidR="007B74B9" w:rsidRPr="001673B4">
        <w:rPr>
          <w:rFonts w:ascii="David" w:hAnsi="David" w:cs="David"/>
          <w:b/>
          <w:bCs/>
          <w:sz w:val="24"/>
          <w:szCs w:val="24"/>
          <w:rtl/>
        </w:rPr>
        <w:t xml:space="preserve"> משקמים לטווח קצר.</w:t>
      </w:r>
    </w:p>
    <w:p w:rsidR="002B40E8" w:rsidRPr="001673B4" w:rsidRDefault="002B40E8" w:rsidP="00CD45AD">
      <w:pPr>
        <w:pStyle w:val="a4"/>
        <w:numPr>
          <w:ilvl w:val="0"/>
          <w:numId w:val="2"/>
        </w:numPr>
        <w:tabs>
          <w:tab w:val="left" w:pos="1459"/>
        </w:tabs>
        <w:spacing w:after="0"/>
        <w:jc w:val="both"/>
        <w:rPr>
          <w:rFonts w:ascii="David" w:hAnsi="David" w:cs="David"/>
          <w:b/>
          <w:bCs/>
          <w:sz w:val="24"/>
          <w:szCs w:val="24"/>
        </w:rPr>
      </w:pPr>
      <w:r w:rsidRPr="001673B4">
        <w:rPr>
          <w:rFonts w:cs="David" w:hint="cs"/>
          <w:sz w:val="24"/>
          <w:szCs w:val="24"/>
          <w:highlight w:val="magenta"/>
          <w:u w:val="single"/>
          <w:rtl/>
        </w:rPr>
        <w:t>דעת המרצה</w:t>
      </w:r>
      <w:r w:rsidRPr="001673B4">
        <w:rPr>
          <w:rFonts w:cs="David" w:hint="cs"/>
          <w:sz w:val="24"/>
          <w:szCs w:val="24"/>
          <w:highlight w:val="magenta"/>
          <w:rtl/>
        </w:rPr>
        <w:t>:</w:t>
      </w:r>
      <w:r w:rsidRPr="001673B4">
        <w:rPr>
          <w:rFonts w:cs="David" w:hint="cs"/>
          <w:sz w:val="24"/>
          <w:szCs w:val="24"/>
          <w:rtl/>
        </w:rPr>
        <w:t xml:space="preserve"> פס</w:t>
      </w:r>
      <w:r w:rsidR="00753D32">
        <w:rPr>
          <w:rFonts w:cs="David" w:hint="cs"/>
          <w:sz w:val="24"/>
          <w:szCs w:val="24"/>
          <w:rtl/>
        </w:rPr>
        <w:t>ה</w:t>
      </w:r>
      <w:r w:rsidRPr="001673B4">
        <w:rPr>
          <w:rFonts w:cs="David" w:hint="cs"/>
          <w:sz w:val="24"/>
          <w:szCs w:val="24"/>
          <w:rtl/>
        </w:rPr>
        <w:t xml:space="preserve">"ד פתח אופציה למזונות אזרחיים </w:t>
      </w:r>
      <w:r w:rsidRPr="001673B4">
        <w:rPr>
          <w:rFonts w:cs="David" w:hint="cs"/>
          <w:b/>
          <w:bCs/>
          <w:sz w:val="24"/>
          <w:szCs w:val="24"/>
          <w:rtl/>
        </w:rPr>
        <w:t xml:space="preserve">גם </w:t>
      </w:r>
      <w:r w:rsidR="00000208">
        <w:rPr>
          <w:rFonts w:cs="David" w:hint="cs"/>
          <w:b/>
          <w:bCs/>
          <w:sz w:val="24"/>
          <w:szCs w:val="24"/>
          <w:rtl/>
        </w:rPr>
        <w:t>לאחר הנישואין גם לנשואה בנישואין</w:t>
      </w:r>
      <w:r w:rsidRPr="001673B4">
        <w:rPr>
          <w:rFonts w:cs="David" w:hint="cs"/>
          <w:b/>
          <w:bCs/>
          <w:sz w:val="24"/>
          <w:szCs w:val="24"/>
          <w:rtl/>
        </w:rPr>
        <w:t xml:space="preserve"> דתיים</w:t>
      </w:r>
      <w:r w:rsidR="00000208">
        <w:rPr>
          <w:rFonts w:ascii="David" w:hAnsi="David" w:cs="David" w:hint="cs"/>
          <w:b/>
          <w:bCs/>
          <w:sz w:val="24"/>
          <w:szCs w:val="24"/>
          <w:rtl/>
        </w:rPr>
        <w:t>.</w:t>
      </w:r>
    </w:p>
    <w:p w:rsidR="002B40E8" w:rsidRPr="001673B4" w:rsidRDefault="000C2E14" w:rsidP="002B40E8">
      <w:pPr>
        <w:pStyle w:val="a4"/>
        <w:numPr>
          <w:ilvl w:val="0"/>
          <w:numId w:val="2"/>
        </w:numPr>
        <w:spacing w:after="70"/>
        <w:jc w:val="both"/>
        <w:rPr>
          <w:rFonts w:ascii="David" w:hAnsi="David" w:cs="David"/>
          <w:sz w:val="24"/>
          <w:szCs w:val="24"/>
        </w:rPr>
      </w:pPr>
      <w:r w:rsidRPr="001673B4">
        <w:rPr>
          <w:rFonts w:ascii="David" w:hAnsi="David" w:cs="David"/>
          <w:b/>
          <w:bCs/>
          <w:color w:val="FFFFFF" w:themeColor="background1"/>
          <w:sz w:val="24"/>
          <w:szCs w:val="24"/>
          <w:highlight w:val="red"/>
          <w:rtl/>
        </w:rPr>
        <w:t>נניח שמגיע מקרה במבחן</w:t>
      </w:r>
      <w:r w:rsidRPr="001673B4">
        <w:rPr>
          <w:rFonts w:ascii="David" w:hAnsi="David" w:cs="David"/>
          <w:sz w:val="24"/>
          <w:szCs w:val="24"/>
          <w:rtl/>
        </w:rPr>
        <w:t xml:space="preserve"> – איך מנתחים היום? </w:t>
      </w:r>
      <w:r w:rsidRPr="001673B4">
        <w:rPr>
          <w:rFonts w:ascii="David" w:hAnsi="David" w:cs="David"/>
          <w:b/>
          <w:bCs/>
          <w:sz w:val="24"/>
          <w:szCs w:val="24"/>
          <w:rtl/>
        </w:rPr>
        <w:t>סמכות הגירושין</w:t>
      </w:r>
      <w:r w:rsidRPr="001673B4">
        <w:rPr>
          <w:rFonts w:ascii="David" w:hAnsi="David" w:cs="David"/>
          <w:sz w:val="24"/>
          <w:szCs w:val="24"/>
          <w:rtl/>
        </w:rPr>
        <w:t xml:space="preserve"> תהיה לביה"ד. ככל שהוא יהיה חכם וירשום שהקשר התמוטט ולכן הוא מבטל אותו - תהיה לו סמכות. אם הוא יזלזל בנישואים האזרחיים ייקחו לו אותה. </w:t>
      </w:r>
      <w:r w:rsidRPr="001673B4">
        <w:rPr>
          <w:rFonts w:ascii="David" w:hAnsi="David" w:cs="David"/>
          <w:b/>
          <w:bCs/>
          <w:sz w:val="24"/>
          <w:szCs w:val="24"/>
          <w:rtl/>
        </w:rPr>
        <w:t>לגבי המזונות</w:t>
      </w:r>
      <w:r w:rsidRPr="001673B4">
        <w:rPr>
          <w:rFonts w:ascii="David" w:hAnsi="David" w:cs="David"/>
          <w:sz w:val="24"/>
          <w:szCs w:val="24"/>
          <w:rtl/>
        </w:rPr>
        <w:t xml:space="preserve"> – נלך לפי </w:t>
      </w:r>
      <w:r w:rsidRPr="001673B4">
        <w:rPr>
          <w:rFonts w:ascii="David" w:hAnsi="David" w:cs="David"/>
          <w:sz w:val="24"/>
          <w:szCs w:val="24"/>
          <w:highlight w:val="green"/>
          <w:rtl/>
        </w:rPr>
        <w:t>פס"ד בני נח</w:t>
      </w:r>
      <w:r w:rsidRPr="001673B4">
        <w:rPr>
          <w:rFonts w:ascii="David" w:hAnsi="David" w:cs="David"/>
          <w:sz w:val="24"/>
          <w:szCs w:val="24"/>
          <w:rtl/>
        </w:rPr>
        <w:t xml:space="preserve"> (התרת נישואים) </w:t>
      </w:r>
      <w:r w:rsidRPr="001673B4">
        <w:rPr>
          <w:rFonts w:ascii="David" w:hAnsi="David" w:cs="David"/>
          <w:sz w:val="24"/>
          <w:szCs w:val="24"/>
          <w:u w:val="single"/>
          <w:rtl/>
        </w:rPr>
        <w:t>אבל</w:t>
      </w:r>
      <w:r w:rsidRPr="001673B4">
        <w:rPr>
          <w:rFonts w:ascii="David" w:hAnsi="David" w:cs="David"/>
          <w:sz w:val="24"/>
          <w:szCs w:val="24"/>
          <w:rtl/>
        </w:rPr>
        <w:t xml:space="preserve"> </w:t>
      </w:r>
      <w:r w:rsidRPr="001673B4">
        <w:rPr>
          <w:rFonts w:ascii="David" w:hAnsi="David" w:cs="David"/>
          <w:sz w:val="24"/>
          <w:szCs w:val="24"/>
          <w:highlight w:val="yellow"/>
          <w:rtl/>
        </w:rPr>
        <w:t>במודל של מזונות משקמים לטווח קצר ולא לכל החיים</w:t>
      </w:r>
      <w:r w:rsidRPr="001673B4">
        <w:rPr>
          <w:rFonts w:ascii="David" w:hAnsi="David" w:cs="David"/>
          <w:sz w:val="24"/>
          <w:szCs w:val="24"/>
          <w:rtl/>
        </w:rPr>
        <w:t>.</w:t>
      </w:r>
    </w:p>
    <w:p w:rsidR="00CB11EA" w:rsidRPr="001673B4" w:rsidRDefault="00CB11EA" w:rsidP="00CB11EA">
      <w:pPr>
        <w:spacing w:after="70"/>
        <w:jc w:val="both"/>
        <w:rPr>
          <w:rFonts w:ascii="David" w:hAnsi="David" w:cs="David"/>
          <w:sz w:val="24"/>
          <w:szCs w:val="24"/>
          <w:rtl/>
        </w:rPr>
      </w:pPr>
      <w:r w:rsidRPr="001673B4">
        <w:rPr>
          <w:rFonts w:hint="cs"/>
          <w:noProof/>
          <w:sz w:val="26"/>
          <w:szCs w:val="26"/>
          <w:rtl/>
        </w:rPr>
        <mc:AlternateContent>
          <mc:Choice Requires="wps">
            <w:drawing>
              <wp:anchor distT="0" distB="0" distL="114300" distR="114300" simplePos="0" relativeHeight="251659264" behindDoc="0" locked="0" layoutInCell="1" allowOverlap="1" wp14:anchorId="76EE5641" wp14:editId="3070003D">
                <wp:simplePos x="0" y="0"/>
                <wp:positionH relativeFrom="margin">
                  <wp:posOffset>-73660</wp:posOffset>
                </wp:positionH>
                <wp:positionV relativeFrom="paragraph">
                  <wp:posOffset>10795</wp:posOffset>
                </wp:positionV>
                <wp:extent cx="6610350" cy="971550"/>
                <wp:effectExtent l="0" t="0" r="19050" b="19050"/>
                <wp:wrapNone/>
                <wp:docPr id="4" name="מלבן מעוגל 4"/>
                <wp:cNvGraphicFramePr/>
                <a:graphic xmlns:a="http://schemas.openxmlformats.org/drawingml/2006/main">
                  <a:graphicData uri="http://schemas.microsoft.com/office/word/2010/wordprocessingShape">
                    <wps:wsp>
                      <wps:cNvSpPr/>
                      <wps:spPr>
                        <a:xfrm>
                          <a:off x="0" y="0"/>
                          <a:ext cx="6610350" cy="971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53D32" w:rsidRPr="00CF77D1" w:rsidRDefault="00753D32" w:rsidP="005D56CB">
                            <w:pPr>
                              <w:spacing w:after="0"/>
                              <w:jc w:val="center"/>
                              <w:rPr>
                                <w:rFonts w:ascii="David" w:hAnsi="David" w:cs="David"/>
                                <w:sz w:val="20"/>
                                <w:szCs w:val="20"/>
                                <w:rtl/>
                              </w:rPr>
                            </w:pPr>
                            <w:r w:rsidRPr="00CF77D1">
                              <w:rPr>
                                <w:rFonts w:ascii="David" w:hAnsi="David" w:cs="David"/>
                                <w:b/>
                                <w:bCs/>
                                <w:sz w:val="20"/>
                                <w:szCs w:val="20"/>
                                <w:u w:val="single"/>
                                <w:rtl/>
                              </w:rPr>
                              <w:t>תזכורת:</w:t>
                            </w:r>
                          </w:p>
                          <w:p w:rsidR="00753D32" w:rsidRPr="00CF77D1" w:rsidRDefault="00753D32" w:rsidP="005D56CB">
                            <w:pPr>
                              <w:spacing w:after="0"/>
                              <w:jc w:val="center"/>
                              <w:rPr>
                                <w:rFonts w:ascii="David" w:hAnsi="David" w:cs="David"/>
                                <w:sz w:val="20"/>
                                <w:szCs w:val="20"/>
                                <w:rtl/>
                              </w:rPr>
                            </w:pPr>
                            <w:r w:rsidRPr="00DE7DFC">
                              <w:rPr>
                                <w:rFonts w:ascii="David" w:hAnsi="David" w:cs="David"/>
                                <w:b/>
                                <w:bCs/>
                                <w:sz w:val="20"/>
                                <w:szCs w:val="20"/>
                                <w:rtl/>
                              </w:rPr>
                              <w:t>מזונות לנשואים פרטיים:</w:t>
                            </w:r>
                            <w:r w:rsidRPr="00CF77D1">
                              <w:rPr>
                                <w:rFonts w:ascii="David" w:hAnsi="David" w:cs="David"/>
                                <w:sz w:val="20"/>
                                <w:szCs w:val="20"/>
                                <w:rtl/>
                              </w:rPr>
                              <w:t xml:space="preserve"> מכוח הסכם מכללא</w:t>
                            </w:r>
                            <w:r>
                              <w:rPr>
                                <w:rFonts w:ascii="David" w:hAnsi="David" w:cs="David" w:hint="cs"/>
                                <w:sz w:val="20"/>
                                <w:szCs w:val="20"/>
                                <w:rtl/>
                              </w:rPr>
                              <w:t>- התחייבות חוזית / בחינת תוקף הנישואין.</w:t>
                            </w:r>
                          </w:p>
                          <w:p w:rsidR="00753D32" w:rsidRPr="00CF77D1" w:rsidRDefault="00753D32" w:rsidP="001D691B">
                            <w:pPr>
                              <w:spacing w:after="0"/>
                              <w:jc w:val="center"/>
                              <w:rPr>
                                <w:rFonts w:ascii="David" w:hAnsi="David" w:cs="David"/>
                                <w:sz w:val="20"/>
                                <w:szCs w:val="20"/>
                                <w:rtl/>
                              </w:rPr>
                            </w:pPr>
                            <w:r w:rsidRPr="00DE7DFC">
                              <w:rPr>
                                <w:rFonts w:ascii="David" w:hAnsi="David" w:cs="David"/>
                                <w:b/>
                                <w:bCs/>
                                <w:sz w:val="20"/>
                                <w:szCs w:val="20"/>
                                <w:rtl/>
                              </w:rPr>
                              <w:t>מזונות לידועים בציבור:</w:t>
                            </w:r>
                            <w:r w:rsidRPr="00CF77D1">
                              <w:rPr>
                                <w:rFonts w:ascii="David" w:hAnsi="David" w:cs="David"/>
                                <w:sz w:val="20"/>
                                <w:szCs w:val="20"/>
                                <w:rtl/>
                              </w:rPr>
                              <w:t xml:space="preserve"> (1) מכוח הסכם מכללא</w:t>
                            </w:r>
                            <w:r w:rsidRPr="00CF77D1">
                              <w:rPr>
                                <w:rFonts w:ascii="David" w:hAnsi="David" w:cs="David" w:hint="cs"/>
                                <w:sz w:val="20"/>
                                <w:szCs w:val="20"/>
                                <w:rtl/>
                              </w:rPr>
                              <w:t xml:space="preserve"> </w:t>
                            </w:r>
                            <w:r>
                              <w:rPr>
                                <w:rFonts w:ascii="David" w:hAnsi="David" w:cs="David" w:hint="cs"/>
                                <w:sz w:val="20"/>
                                <w:szCs w:val="20"/>
                                <w:rtl/>
                              </w:rPr>
                              <w:t xml:space="preserve">+ כבוד האדם </w:t>
                            </w:r>
                            <w:r w:rsidRPr="00CF77D1">
                              <w:rPr>
                                <w:rFonts w:ascii="David" w:hAnsi="David" w:cs="David" w:hint="cs"/>
                                <w:sz w:val="20"/>
                                <w:szCs w:val="20"/>
                                <w:rtl/>
                              </w:rPr>
                              <w:t xml:space="preserve"> (</w:t>
                            </w:r>
                            <w:r w:rsidRPr="00CF77D1">
                              <w:rPr>
                                <w:rFonts w:ascii="David" w:hAnsi="David" w:cs="David" w:hint="cs"/>
                                <w:sz w:val="20"/>
                                <w:szCs w:val="20"/>
                                <w:highlight w:val="green"/>
                                <w:rtl/>
                              </w:rPr>
                              <w:t>וסרנו</w:t>
                            </w:r>
                            <w:r w:rsidRPr="00CF77D1">
                              <w:rPr>
                                <w:rFonts w:ascii="David" w:hAnsi="David" w:cs="David" w:hint="cs"/>
                                <w:sz w:val="20"/>
                                <w:szCs w:val="20"/>
                                <w:rtl/>
                              </w:rPr>
                              <w:t xml:space="preserve">, </w:t>
                            </w:r>
                            <w:r w:rsidRPr="00CF77D1">
                              <w:rPr>
                                <w:rFonts w:ascii="David" w:hAnsi="David" w:cs="David" w:hint="cs"/>
                                <w:sz w:val="20"/>
                                <w:szCs w:val="20"/>
                                <w:highlight w:val="green"/>
                                <w:rtl/>
                              </w:rPr>
                              <w:t>לינדורן</w:t>
                            </w:r>
                            <w:r w:rsidRPr="00CF77D1">
                              <w:rPr>
                                <w:rFonts w:ascii="David" w:hAnsi="David" w:cs="David" w:hint="cs"/>
                                <w:sz w:val="20"/>
                                <w:szCs w:val="20"/>
                                <w:rtl/>
                              </w:rPr>
                              <w:t xml:space="preserve"> - ברק)</w:t>
                            </w:r>
                            <w:r w:rsidRPr="00CF77D1">
                              <w:rPr>
                                <w:rFonts w:ascii="David" w:hAnsi="David" w:cs="David"/>
                                <w:sz w:val="20"/>
                                <w:szCs w:val="20"/>
                                <w:rtl/>
                              </w:rPr>
                              <w:t xml:space="preserve"> (2) רק כשיש הסכם</w:t>
                            </w:r>
                            <w:r>
                              <w:rPr>
                                <w:rFonts w:ascii="David" w:hAnsi="David" w:cs="David" w:hint="cs"/>
                                <w:sz w:val="20"/>
                                <w:szCs w:val="20"/>
                                <w:rtl/>
                              </w:rPr>
                              <w:t xml:space="preserve"> כתוב</w:t>
                            </w:r>
                            <w:r w:rsidRPr="00CF77D1">
                              <w:rPr>
                                <w:rFonts w:ascii="David" w:hAnsi="David" w:cs="David" w:hint="cs"/>
                                <w:sz w:val="20"/>
                                <w:szCs w:val="20"/>
                                <w:rtl/>
                              </w:rPr>
                              <w:t xml:space="preserve"> (</w:t>
                            </w:r>
                            <w:r w:rsidRPr="00000208">
                              <w:rPr>
                                <w:rFonts w:ascii="David" w:hAnsi="David" w:cs="David" w:hint="cs"/>
                                <w:sz w:val="20"/>
                                <w:szCs w:val="20"/>
                                <w:highlight w:val="green"/>
                                <w:rtl/>
                              </w:rPr>
                              <w:t>יגר</w:t>
                            </w:r>
                            <w:r w:rsidRPr="00CF77D1">
                              <w:rPr>
                                <w:rFonts w:ascii="David" w:hAnsi="David" w:cs="David" w:hint="cs"/>
                                <w:sz w:val="20"/>
                                <w:szCs w:val="20"/>
                                <w:rtl/>
                              </w:rPr>
                              <w:t>- הלכה ישנה)</w:t>
                            </w:r>
                          </w:p>
                          <w:p w:rsidR="00753D32" w:rsidRPr="00CF77D1" w:rsidRDefault="00753D32" w:rsidP="00291673">
                            <w:pPr>
                              <w:spacing w:after="0"/>
                              <w:jc w:val="center"/>
                              <w:rPr>
                                <w:sz w:val="18"/>
                                <w:szCs w:val="18"/>
                              </w:rPr>
                            </w:pPr>
                            <w:r w:rsidRPr="00DE7DFC">
                              <w:rPr>
                                <w:rFonts w:ascii="David" w:hAnsi="David" w:cs="David"/>
                                <w:b/>
                                <w:bCs/>
                                <w:sz w:val="20"/>
                                <w:szCs w:val="20"/>
                                <w:rtl/>
                              </w:rPr>
                              <w:t>מזונות לנשואים אזרחיים:</w:t>
                            </w:r>
                            <w:r w:rsidRPr="00CF77D1">
                              <w:rPr>
                                <w:rFonts w:ascii="David" w:hAnsi="David" w:cs="David"/>
                                <w:sz w:val="20"/>
                                <w:szCs w:val="20"/>
                                <w:rtl/>
                              </w:rPr>
                              <w:t xml:space="preserve"> (1) נשוי= נשוי </w:t>
                            </w:r>
                            <w:r w:rsidRPr="00CF77D1">
                              <w:rPr>
                                <w:rFonts w:ascii="David" w:hAnsi="David" w:cs="David" w:hint="cs"/>
                                <w:sz w:val="20"/>
                                <w:szCs w:val="20"/>
                                <w:rtl/>
                              </w:rPr>
                              <w:t>מכוח משב"ל, ואז מזונות לפי דין דתי (</w:t>
                            </w:r>
                            <w:r w:rsidRPr="00CF77D1">
                              <w:rPr>
                                <w:rFonts w:ascii="David" w:hAnsi="David" w:cs="David" w:hint="cs"/>
                                <w:sz w:val="20"/>
                                <w:szCs w:val="20"/>
                                <w:highlight w:val="green"/>
                                <w:rtl/>
                              </w:rPr>
                              <w:t>שמואל</w:t>
                            </w:r>
                            <w:r w:rsidRPr="00CF77D1">
                              <w:rPr>
                                <w:rFonts w:ascii="David" w:hAnsi="David" w:cs="David" w:hint="cs"/>
                                <w:sz w:val="20"/>
                                <w:szCs w:val="20"/>
                                <w:rtl/>
                              </w:rPr>
                              <w:t>)</w:t>
                            </w:r>
                            <w:r w:rsidRPr="00CF77D1">
                              <w:rPr>
                                <w:rFonts w:ascii="David" w:hAnsi="David" w:cs="David"/>
                                <w:sz w:val="20"/>
                                <w:szCs w:val="20"/>
                                <w:rtl/>
                              </w:rPr>
                              <w:t xml:space="preserve"> (2) מכוח דיני החוזים ותו"ל</w:t>
                            </w:r>
                            <w:r>
                              <w:rPr>
                                <w:rFonts w:ascii="David" w:hAnsi="David" w:cs="David" w:hint="cs"/>
                                <w:sz w:val="20"/>
                                <w:szCs w:val="20"/>
                                <w:rtl/>
                              </w:rPr>
                              <w:t xml:space="preserve"> + כבוד האדם</w:t>
                            </w:r>
                            <w:r w:rsidRPr="00CF77D1">
                              <w:rPr>
                                <w:rFonts w:ascii="David" w:hAnsi="David" w:cs="David" w:hint="cs"/>
                                <w:sz w:val="20"/>
                                <w:szCs w:val="20"/>
                                <w:rtl/>
                              </w:rPr>
                              <w:t xml:space="preserve"> (</w:t>
                            </w:r>
                            <w:r w:rsidRPr="00CF77D1">
                              <w:rPr>
                                <w:rFonts w:ascii="David" w:hAnsi="David" w:cs="David" w:hint="cs"/>
                                <w:sz w:val="20"/>
                                <w:szCs w:val="20"/>
                                <w:highlight w:val="green"/>
                                <w:rtl/>
                              </w:rPr>
                              <w:t>פלוני</w:t>
                            </w:r>
                            <w:r w:rsidRPr="00CE5CD2">
                              <w:rPr>
                                <w:rFonts w:ascii="David" w:hAnsi="David" w:cs="David" w:hint="cs"/>
                                <w:sz w:val="20"/>
                                <w:szCs w:val="20"/>
                                <w:highlight w:val="green"/>
                                <w:rtl/>
                              </w:rPr>
                              <w:t>ת)</w:t>
                            </w:r>
                            <w:r w:rsidRPr="00CF77D1">
                              <w:rPr>
                                <w:rFonts w:ascii="David" w:hAnsi="David" w:cs="David" w:hint="cs"/>
                                <w:sz w:val="20"/>
                                <w:szCs w:val="20"/>
                                <w:rtl/>
                              </w:rPr>
                              <w:t xml:space="preserve"> (3) מזונות משקמים לטווח קצר </w:t>
                            </w:r>
                            <w:r w:rsidRPr="00CF77D1">
                              <w:rPr>
                                <w:rFonts w:ascii="David" w:hAnsi="David" w:cs="David"/>
                                <w:sz w:val="20"/>
                                <w:szCs w:val="20"/>
                                <w:rtl/>
                              </w:rPr>
                              <w:t>–</w:t>
                            </w:r>
                            <w:r w:rsidRPr="00CF77D1">
                              <w:rPr>
                                <w:rFonts w:ascii="David" w:hAnsi="David" w:cs="David" w:hint="cs"/>
                                <w:sz w:val="20"/>
                                <w:szCs w:val="20"/>
                                <w:rtl/>
                              </w:rPr>
                              <w:t xml:space="preserve"> לא ניתנים לכריכה בבד"ר (</w:t>
                            </w:r>
                            <w:r w:rsidRPr="00CF77D1">
                              <w:rPr>
                                <w:rFonts w:ascii="David" w:hAnsi="David" w:cs="David" w:hint="cs"/>
                                <w:sz w:val="20"/>
                                <w:szCs w:val="20"/>
                                <w:highlight w:val="green"/>
                                <w:rtl/>
                              </w:rPr>
                              <w:t>בני נוח</w:t>
                            </w:r>
                            <w:r w:rsidRPr="00CF77D1">
                              <w:rPr>
                                <w:rFonts w:ascii="David" w:hAnsi="David" w:cs="David" w:hint="cs"/>
                                <w:sz w:val="20"/>
                                <w:szCs w:val="20"/>
                                <w:rtl/>
                              </w:rPr>
                              <w:t>) (4) לא נשואים? נלך למזונות לפי ידועים בציבור</w:t>
                            </w:r>
                            <w:r w:rsidRPr="00CF77D1">
                              <w:rPr>
                                <w:sz w:val="18"/>
                                <w:szCs w:val="18"/>
                              </w:rPr>
                              <w:t xml:space="preserve"> </w:t>
                            </w:r>
                            <w:r w:rsidRPr="00CF77D1">
                              <w:rPr>
                                <w:rFonts w:hint="cs"/>
                                <w:sz w:val="18"/>
                                <w:szCs w:val="18"/>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76EE5641" id="מלבן מעוגל 4" o:spid="_x0000_s1027" style="position:absolute;left:0;text-align:left;margin-left:-5.8pt;margin-top:.85pt;width:520.5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" fillcolor="#4f81bd [3204]" strokecolor="#243f60 [1604]" strokeweight="2pt">
                <v:textbox>
                  <w:txbxContent>
                    <w:p w:rsidR="00753D32" w:rsidRPr="00CF77D1" w:rsidRDefault="00753D32" w:rsidP="005D56CB">
                      <w:pPr>
                        <w:spacing w:after="0"/>
                        <w:jc w:val="center"/>
                        <w:rPr>
                          <w:rFonts w:ascii="David" w:hAnsi="David" w:cs="David"/>
                          <w:sz w:val="20"/>
                          <w:szCs w:val="20"/>
                          <w:rtl/>
                        </w:rPr>
                      </w:pPr>
                      <w:r w:rsidRPr="00CF77D1">
                        <w:rPr>
                          <w:rFonts w:ascii="David" w:hAnsi="David" w:cs="David"/>
                          <w:b/>
                          <w:bCs/>
                          <w:sz w:val="20"/>
                          <w:szCs w:val="20"/>
                          <w:u w:val="single"/>
                          <w:rtl/>
                        </w:rPr>
                        <w:t>תזכורת:</w:t>
                      </w:r>
                    </w:p>
                    <w:p w:rsidR="00753D32" w:rsidRPr="00CF77D1" w:rsidRDefault="00753D32" w:rsidP="005D56CB">
                      <w:pPr>
                        <w:spacing w:after="0"/>
                        <w:jc w:val="center"/>
                        <w:rPr>
                          <w:rFonts w:ascii="David" w:hAnsi="David" w:cs="David"/>
                          <w:sz w:val="20"/>
                          <w:szCs w:val="20"/>
                          <w:rtl/>
                        </w:rPr>
                      </w:pPr>
                      <w:r w:rsidRPr="00DE7DFC">
                        <w:rPr>
                          <w:rFonts w:ascii="David" w:hAnsi="David" w:cs="David"/>
                          <w:b/>
                          <w:bCs/>
                          <w:sz w:val="20"/>
                          <w:szCs w:val="20"/>
                          <w:rtl/>
                        </w:rPr>
                        <w:t>מזונות לנשואים פרטיים:</w:t>
                      </w:r>
                      <w:r w:rsidRPr="00CF77D1">
                        <w:rPr>
                          <w:rFonts w:ascii="David" w:hAnsi="David" w:cs="David"/>
                          <w:sz w:val="20"/>
                          <w:szCs w:val="20"/>
                          <w:rtl/>
                        </w:rPr>
                        <w:t xml:space="preserve"> מכוח הסכם מכללא</w:t>
                      </w:r>
                      <w:r>
                        <w:rPr>
                          <w:rFonts w:ascii="David" w:hAnsi="David" w:cs="David" w:hint="cs"/>
                          <w:sz w:val="20"/>
                          <w:szCs w:val="20"/>
                          <w:rtl/>
                        </w:rPr>
                        <w:t>- התחייבות חוזית / בחינת תוקף הנישואין.</w:t>
                      </w:r>
                    </w:p>
                    <w:p w:rsidR="00753D32" w:rsidRPr="00CF77D1" w:rsidRDefault="00753D32" w:rsidP="001D691B">
                      <w:pPr>
                        <w:spacing w:after="0"/>
                        <w:jc w:val="center"/>
                        <w:rPr>
                          <w:rFonts w:ascii="David" w:hAnsi="David" w:cs="David"/>
                          <w:sz w:val="20"/>
                          <w:szCs w:val="20"/>
                          <w:rtl/>
                        </w:rPr>
                      </w:pPr>
                      <w:r w:rsidRPr="00DE7DFC">
                        <w:rPr>
                          <w:rFonts w:ascii="David" w:hAnsi="David" w:cs="David"/>
                          <w:b/>
                          <w:bCs/>
                          <w:sz w:val="20"/>
                          <w:szCs w:val="20"/>
                          <w:rtl/>
                        </w:rPr>
                        <w:t>מזונות לידועים בציבור:</w:t>
                      </w:r>
                      <w:r w:rsidRPr="00CF77D1">
                        <w:rPr>
                          <w:rFonts w:ascii="David" w:hAnsi="David" w:cs="David"/>
                          <w:sz w:val="20"/>
                          <w:szCs w:val="20"/>
                          <w:rtl/>
                        </w:rPr>
                        <w:t xml:space="preserve"> (1) מכוח הסכם מכללא</w:t>
                      </w:r>
                      <w:r w:rsidRPr="00CF77D1">
                        <w:rPr>
                          <w:rFonts w:ascii="David" w:hAnsi="David" w:cs="David" w:hint="cs"/>
                          <w:sz w:val="20"/>
                          <w:szCs w:val="20"/>
                          <w:rtl/>
                        </w:rPr>
                        <w:t xml:space="preserve"> </w:t>
                      </w:r>
                      <w:r>
                        <w:rPr>
                          <w:rFonts w:ascii="David" w:hAnsi="David" w:cs="David" w:hint="cs"/>
                          <w:sz w:val="20"/>
                          <w:szCs w:val="20"/>
                          <w:rtl/>
                        </w:rPr>
                        <w:t xml:space="preserve">+ כבוד האדם </w:t>
                      </w:r>
                      <w:r w:rsidRPr="00CF77D1">
                        <w:rPr>
                          <w:rFonts w:ascii="David" w:hAnsi="David" w:cs="David" w:hint="cs"/>
                          <w:sz w:val="20"/>
                          <w:szCs w:val="20"/>
                          <w:rtl/>
                        </w:rPr>
                        <w:t xml:space="preserve"> (</w:t>
                      </w:r>
                      <w:r w:rsidRPr="00CF77D1">
                        <w:rPr>
                          <w:rFonts w:ascii="David" w:hAnsi="David" w:cs="David" w:hint="cs"/>
                          <w:sz w:val="20"/>
                          <w:szCs w:val="20"/>
                          <w:highlight w:val="green"/>
                          <w:rtl/>
                        </w:rPr>
                        <w:t>וסרנו</w:t>
                      </w:r>
                      <w:r w:rsidRPr="00CF77D1">
                        <w:rPr>
                          <w:rFonts w:ascii="David" w:hAnsi="David" w:cs="David" w:hint="cs"/>
                          <w:sz w:val="20"/>
                          <w:szCs w:val="20"/>
                          <w:rtl/>
                        </w:rPr>
                        <w:t xml:space="preserve">, </w:t>
                      </w:r>
                      <w:proofErr w:type="spellStart"/>
                      <w:r w:rsidRPr="00CF77D1">
                        <w:rPr>
                          <w:rFonts w:ascii="David" w:hAnsi="David" w:cs="David" w:hint="cs"/>
                          <w:sz w:val="20"/>
                          <w:szCs w:val="20"/>
                          <w:highlight w:val="green"/>
                          <w:rtl/>
                        </w:rPr>
                        <w:t>לינדורן</w:t>
                      </w:r>
                      <w:proofErr w:type="spellEnd"/>
                      <w:r w:rsidRPr="00CF77D1">
                        <w:rPr>
                          <w:rFonts w:ascii="David" w:hAnsi="David" w:cs="David" w:hint="cs"/>
                          <w:sz w:val="20"/>
                          <w:szCs w:val="20"/>
                          <w:rtl/>
                        </w:rPr>
                        <w:t xml:space="preserve"> - ברק)</w:t>
                      </w:r>
                      <w:r w:rsidRPr="00CF77D1">
                        <w:rPr>
                          <w:rFonts w:ascii="David" w:hAnsi="David" w:cs="David"/>
                          <w:sz w:val="20"/>
                          <w:szCs w:val="20"/>
                          <w:rtl/>
                        </w:rPr>
                        <w:t xml:space="preserve"> (2) רק כשיש הסכם</w:t>
                      </w:r>
                      <w:r>
                        <w:rPr>
                          <w:rFonts w:ascii="David" w:hAnsi="David" w:cs="David" w:hint="cs"/>
                          <w:sz w:val="20"/>
                          <w:szCs w:val="20"/>
                          <w:rtl/>
                        </w:rPr>
                        <w:t xml:space="preserve"> כתוב</w:t>
                      </w:r>
                      <w:r w:rsidRPr="00CF77D1">
                        <w:rPr>
                          <w:rFonts w:ascii="David" w:hAnsi="David" w:cs="David" w:hint="cs"/>
                          <w:sz w:val="20"/>
                          <w:szCs w:val="20"/>
                          <w:rtl/>
                        </w:rPr>
                        <w:t xml:space="preserve"> (</w:t>
                      </w:r>
                      <w:r w:rsidRPr="00000208">
                        <w:rPr>
                          <w:rFonts w:ascii="David" w:hAnsi="David" w:cs="David" w:hint="cs"/>
                          <w:sz w:val="20"/>
                          <w:szCs w:val="20"/>
                          <w:highlight w:val="green"/>
                          <w:rtl/>
                        </w:rPr>
                        <w:t>יגר</w:t>
                      </w:r>
                      <w:r w:rsidRPr="00CF77D1">
                        <w:rPr>
                          <w:rFonts w:ascii="David" w:hAnsi="David" w:cs="David" w:hint="cs"/>
                          <w:sz w:val="20"/>
                          <w:szCs w:val="20"/>
                          <w:rtl/>
                        </w:rPr>
                        <w:t>- הלכה ישנה)</w:t>
                      </w:r>
                    </w:p>
                    <w:p w:rsidR="00753D32" w:rsidRPr="00CF77D1" w:rsidRDefault="00753D32" w:rsidP="00291673">
                      <w:pPr>
                        <w:spacing w:after="0"/>
                        <w:jc w:val="center"/>
                        <w:rPr>
                          <w:sz w:val="18"/>
                          <w:szCs w:val="18"/>
                        </w:rPr>
                      </w:pPr>
                      <w:r w:rsidRPr="00DE7DFC">
                        <w:rPr>
                          <w:rFonts w:ascii="David" w:hAnsi="David" w:cs="David"/>
                          <w:b/>
                          <w:bCs/>
                          <w:sz w:val="20"/>
                          <w:szCs w:val="20"/>
                          <w:rtl/>
                        </w:rPr>
                        <w:t>מזונות לנשואים אזרחיים:</w:t>
                      </w:r>
                      <w:r w:rsidRPr="00CF77D1">
                        <w:rPr>
                          <w:rFonts w:ascii="David" w:hAnsi="David" w:cs="David"/>
                          <w:sz w:val="20"/>
                          <w:szCs w:val="20"/>
                          <w:rtl/>
                        </w:rPr>
                        <w:t xml:space="preserve"> (1) נשוי= נשוי </w:t>
                      </w:r>
                      <w:r w:rsidRPr="00CF77D1">
                        <w:rPr>
                          <w:rFonts w:ascii="David" w:hAnsi="David" w:cs="David" w:hint="cs"/>
                          <w:sz w:val="20"/>
                          <w:szCs w:val="20"/>
                          <w:rtl/>
                        </w:rPr>
                        <w:t xml:space="preserve">מכוח </w:t>
                      </w:r>
                      <w:proofErr w:type="spellStart"/>
                      <w:r w:rsidRPr="00CF77D1">
                        <w:rPr>
                          <w:rFonts w:ascii="David" w:hAnsi="David" w:cs="David" w:hint="cs"/>
                          <w:sz w:val="20"/>
                          <w:szCs w:val="20"/>
                          <w:rtl/>
                        </w:rPr>
                        <w:t>משב"ל</w:t>
                      </w:r>
                      <w:proofErr w:type="spellEnd"/>
                      <w:r w:rsidRPr="00CF77D1">
                        <w:rPr>
                          <w:rFonts w:ascii="David" w:hAnsi="David" w:cs="David" w:hint="cs"/>
                          <w:sz w:val="20"/>
                          <w:szCs w:val="20"/>
                          <w:rtl/>
                        </w:rPr>
                        <w:t>, ואז מזונות לפי דין דתי (</w:t>
                      </w:r>
                      <w:r w:rsidRPr="00CF77D1">
                        <w:rPr>
                          <w:rFonts w:ascii="David" w:hAnsi="David" w:cs="David" w:hint="cs"/>
                          <w:sz w:val="20"/>
                          <w:szCs w:val="20"/>
                          <w:highlight w:val="green"/>
                          <w:rtl/>
                        </w:rPr>
                        <w:t>שמואל</w:t>
                      </w:r>
                      <w:r w:rsidRPr="00CF77D1">
                        <w:rPr>
                          <w:rFonts w:ascii="David" w:hAnsi="David" w:cs="David" w:hint="cs"/>
                          <w:sz w:val="20"/>
                          <w:szCs w:val="20"/>
                          <w:rtl/>
                        </w:rPr>
                        <w:t>)</w:t>
                      </w:r>
                      <w:r w:rsidRPr="00CF77D1">
                        <w:rPr>
                          <w:rFonts w:ascii="David" w:hAnsi="David" w:cs="David"/>
                          <w:sz w:val="20"/>
                          <w:szCs w:val="20"/>
                          <w:rtl/>
                        </w:rPr>
                        <w:t xml:space="preserve"> (2) מכוח דיני החוזים ותו"ל</w:t>
                      </w:r>
                      <w:r>
                        <w:rPr>
                          <w:rFonts w:ascii="David" w:hAnsi="David" w:cs="David" w:hint="cs"/>
                          <w:sz w:val="20"/>
                          <w:szCs w:val="20"/>
                          <w:rtl/>
                        </w:rPr>
                        <w:t xml:space="preserve"> + כבוד האדם</w:t>
                      </w:r>
                      <w:r w:rsidRPr="00CF77D1">
                        <w:rPr>
                          <w:rFonts w:ascii="David" w:hAnsi="David" w:cs="David" w:hint="cs"/>
                          <w:sz w:val="20"/>
                          <w:szCs w:val="20"/>
                          <w:rtl/>
                        </w:rPr>
                        <w:t xml:space="preserve"> (</w:t>
                      </w:r>
                      <w:r w:rsidRPr="00CF77D1">
                        <w:rPr>
                          <w:rFonts w:ascii="David" w:hAnsi="David" w:cs="David" w:hint="cs"/>
                          <w:sz w:val="20"/>
                          <w:szCs w:val="20"/>
                          <w:highlight w:val="green"/>
                          <w:rtl/>
                        </w:rPr>
                        <w:t>פלוני</w:t>
                      </w:r>
                      <w:r w:rsidRPr="00CE5CD2">
                        <w:rPr>
                          <w:rFonts w:ascii="David" w:hAnsi="David" w:cs="David" w:hint="cs"/>
                          <w:sz w:val="20"/>
                          <w:szCs w:val="20"/>
                          <w:highlight w:val="green"/>
                          <w:rtl/>
                        </w:rPr>
                        <w:t>ת)</w:t>
                      </w:r>
                      <w:r w:rsidRPr="00CF77D1">
                        <w:rPr>
                          <w:rFonts w:ascii="David" w:hAnsi="David" w:cs="David" w:hint="cs"/>
                          <w:sz w:val="20"/>
                          <w:szCs w:val="20"/>
                          <w:rtl/>
                        </w:rPr>
                        <w:t xml:space="preserve"> (3) מזונות משקמים לטווח קצר </w:t>
                      </w:r>
                      <w:r w:rsidRPr="00CF77D1">
                        <w:rPr>
                          <w:rFonts w:ascii="David" w:hAnsi="David" w:cs="David"/>
                          <w:sz w:val="20"/>
                          <w:szCs w:val="20"/>
                          <w:rtl/>
                        </w:rPr>
                        <w:t>–</w:t>
                      </w:r>
                      <w:r w:rsidRPr="00CF77D1">
                        <w:rPr>
                          <w:rFonts w:ascii="David" w:hAnsi="David" w:cs="David" w:hint="cs"/>
                          <w:sz w:val="20"/>
                          <w:szCs w:val="20"/>
                          <w:rtl/>
                        </w:rPr>
                        <w:t xml:space="preserve"> לא ניתנים לכריכה </w:t>
                      </w:r>
                      <w:proofErr w:type="spellStart"/>
                      <w:r w:rsidRPr="00CF77D1">
                        <w:rPr>
                          <w:rFonts w:ascii="David" w:hAnsi="David" w:cs="David" w:hint="cs"/>
                          <w:sz w:val="20"/>
                          <w:szCs w:val="20"/>
                          <w:rtl/>
                        </w:rPr>
                        <w:t>בבד"ר</w:t>
                      </w:r>
                      <w:proofErr w:type="spellEnd"/>
                      <w:r w:rsidRPr="00CF77D1">
                        <w:rPr>
                          <w:rFonts w:ascii="David" w:hAnsi="David" w:cs="David" w:hint="cs"/>
                          <w:sz w:val="20"/>
                          <w:szCs w:val="20"/>
                          <w:rtl/>
                        </w:rPr>
                        <w:t xml:space="preserve"> (</w:t>
                      </w:r>
                      <w:r w:rsidRPr="00CF77D1">
                        <w:rPr>
                          <w:rFonts w:ascii="David" w:hAnsi="David" w:cs="David" w:hint="cs"/>
                          <w:sz w:val="20"/>
                          <w:szCs w:val="20"/>
                          <w:highlight w:val="green"/>
                          <w:rtl/>
                        </w:rPr>
                        <w:t>בני נוח</w:t>
                      </w:r>
                      <w:r w:rsidRPr="00CF77D1">
                        <w:rPr>
                          <w:rFonts w:ascii="David" w:hAnsi="David" w:cs="David" w:hint="cs"/>
                          <w:sz w:val="20"/>
                          <w:szCs w:val="20"/>
                          <w:rtl/>
                        </w:rPr>
                        <w:t>) (4) לא נשואים? נלך למזונות לפי ידועים בציבור</w:t>
                      </w:r>
                      <w:r w:rsidRPr="00CF77D1">
                        <w:rPr>
                          <w:sz w:val="18"/>
                          <w:szCs w:val="18"/>
                        </w:rPr>
                        <w:t xml:space="preserve"> </w:t>
                      </w:r>
                      <w:r w:rsidRPr="00CF77D1">
                        <w:rPr>
                          <w:rFonts w:hint="cs"/>
                          <w:sz w:val="18"/>
                          <w:szCs w:val="18"/>
                          <w:rtl/>
                        </w:rPr>
                        <w:t xml:space="preserve"> </w:t>
                      </w:r>
                    </w:p>
                  </w:txbxContent>
                </v:textbox>
                <w10:wrap anchorx="margin"/>
              </v:roundrect>
            </w:pict>
          </mc:Fallback>
        </mc:AlternateContent>
      </w:r>
    </w:p>
    <w:p w:rsidR="00CB11EA" w:rsidRPr="001673B4" w:rsidRDefault="00CB11EA" w:rsidP="00CB11EA">
      <w:pPr>
        <w:spacing w:after="70"/>
        <w:jc w:val="both"/>
        <w:rPr>
          <w:rFonts w:ascii="David" w:hAnsi="David" w:cs="David"/>
          <w:sz w:val="24"/>
          <w:szCs w:val="24"/>
          <w:rtl/>
        </w:rPr>
      </w:pPr>
    </w:p>
    <w:p w:rsidR="005D56CB" w:rsidRPr="001673B4" w:rsidRDefault="005D56CB" w:rsidP="005E386E">
      <w:pPr>
        <w:pStyle w:val="a4"/>
        <w:tabs>
          <w:tab w:val="left" w:pos="1459"/>
        </w:tabs>
        <w:spacing w:after="0"/>
        <w:rPr>
          <w:rFonts w:ascii="David" w:hAnsi="David" w:cs="David"/>
          <w:sz w:val="24"/>
          <w:szCs w:val="24"/>
          <w:rtl/>
        </w:rPr>
      </w:pPr>
    </w:p>
    <w:p w:rsidR="0024279E" w:rsidRPr="001673B4" w:rsidRDefault="0024279E" w:rsidP="0024279E">
      <w:pPr>
        <w:pStyle w:val="a4"/>
        <w:tabs>
          <w:tab w:val="left" w:pos="1459"/>
        </w:tabs>
        <w:spacing w:after="0"/>
        <w:rPr>
          <w:rFonts w:ascii="David" w:hAnsi="David" w:cs="David"/>
          <w:sz w:val="24"/>
          <w:szCs w:val="24"/>
          <w:rtl/>
        </w:rPr>
      </w:pPr>
    </w:p>
    <w:p w:rsidR="00CB11EA" w:rsidRPr="001673B4" w:rsidRDefault="00CB11EA" w:rsidP="0024279E">
      <w:pPr>
        <w:pStyle w:val="a4"/>
        <w:tabs>
          <w:tab w:val="left" w:pos="1459"/>
        </w:tabs>
        <w:spacing w:after="0"/>
        <w:rPr>
          <w:rFonts w:ascii="David" w:hAnsi="David" w:cs="David"/>
          <w:sz w:val="24"/>
          <w:szCs w:val="24"/>
          <w:rtl/>
        </w:rPr>
      </w:pPr>
    </w:p>
    <w:p w:rsidR="00DE7DFC" w:rsidRPr="001673B4" w:rsidRDefault="00DE7DFC" w:rsidP="001D691B">
      <w:pPr>
        <w:tabs>
          <w:tab w:val="left" w:pos="1459"/>
        </w:tabs>
        <w:spacing w:after="0"/>
        <w:rPr>
          <w:rFonts w:ascii="David" w:hAnsi="David" w:cs="David"/>
          <w:b/>
          <w:bCs/>
          <w:sz w:val="24"/>
          <w:szCs w:val="24"/>
          <w:u w:val="single"/>
          <w:rtl/>
        </w:rPr>
      </w:pPr>
    </w:p>
    <w:p w:rsidR="002B40E8" w:rsidRPr="001673B4" w:rsidRDefault="002B40E8" w:rsidP="002B40E8">
      <w:pPr>
        <w:tabs>
          <w:tab w:val="left" w:pos="1459"/>
        </w:tabs>
        <w:spacing w:after="0"/>
        <w:jc w:val="center"/>
        <w:rPr>
          <w:rFonts w:ascii="David" w:hAnsi="David" w:cs="David"/>
          <w:b/>
          <w:bCs/>
          <w:sz w:val="24"/>
          <w:szCs w:val="24"/>
          <w:u w:val="single"/>
          <w:rtl/>
        </w:rPr>
      </w:pPr>
    </w:p>
    <w:p w:rsidR="002B40E8" w:rsidRPr="001673B4" w:rsidRDefault="00CB11EA" w:rsidP="002B40E8">
      <w:pPr>
        <w:shd w:val="clear" w:color="auto" w:fill="EEECE1" w:themeFill="background2"/>
        <w:tabs>
          <w:tab w:val="left" w:pos="1459"/>
        </w:tabs>
        <w:spacing w:after="0"/>
        <w:jc w:val="center"/>
        <w:rPr>
          <w:rFonts w:ascii="David" w:hAnsi="David" w:cs="David"/>
          <w:b/>
          <w:bCs/>
          <w:sz w:val="24"/>
          <w:szCs w:val="24"/>
          <w:u w:val="single"/>
          <w:rtl/>
        </w:rPr>
      </w:pPr>
      <w:r w:rsidRPr="001673B4">
        <w:rPr>
          <w:rFonts w:ascii="David" w:hAnsi="David" w:cs="David"/>
          <w:b/>
          <w:bCs/>
          <w:sz w:val="24"/>
          <w:szCs w:val="24"/>
          <w:u w:val="single"/>
          <w:rtl/>
        </w:rPr>
        <w:t>גירושין בדין הדתי:</w:t>
      </w:r>
    </w:p>
    <w:p w:rsidR="005E386E" w:rsidRPr="001673B4" w:rsidRDefault="002D2995" w:rsidP="002D2995">
      <w:pPr>
        <w:tabs>
          <w:tab w:val="left" w:pos="2981"/>
        </w:tabs>
        <w:spacing w:after="0"/>
        <w:rPr>
          <w:rFonts w:ascii="David" w:hAnsi="David" w:cs="David"/>
          <w:b/>
          <w:bCs/>
          <w:sz w:val="24"/>
          <w:szCs w:val="24"/>
          <w:rtl/>
        </w:rPr>
      </w:pPr>
      <w:r w:rsidRPr="001673B4">
        <w:rPr>
          <w:rFonts w:ascii="David" w:hAnsi="David" w:cs="David" w:hint="cs"/>
          <w:b/>
          <w:bCs/>
          <w:sz w:val="24"/>
          <w:szCs w:val="24"/>
          <w:u w:val="double"/>
          <w:rtl/>
        </w:rPr>
        <w:t>יסודות הגירושין:</w:t>
      </w:r>
      <w:r w:rsidRPr="001673B4">
        <w:rPr>
          <w:rFonts w:ascii="David" w:hAnsi="David" w:cs="David" w:hint="cs"/>
          <w:b/>
          <w:bCs/>
          <w:sz w:val="24"/>
          <w:szCs w:val="24"/>
          <w:rtl/>
        </w:rPr>
        <w:t xml:space="preserve"> </w:t>
      </w:r>
    </w:p>
    <w:p w:rsidR="005E386E" w:rsidRPr="001673B4" w:rsidRDefault="002D2995" w:rsidP="001239E6">
      <w:pPr>
        <w:pStyle w:val="a4"/>
        <w:numPr>
          <w:ilvl w:val="0"/>
          <w:numId w:val="33"/>
        </w:numPr>
        <w:tabs>
          <w:tab w:val="left" w:pos="2981"/>
        </w:tabs>
        <w:spacing w:after="0"/>
        <w:rPr>
          <w:rFonts w:ascii="David" w:hAnsi="David" w:cs="David"/>
          <w:sz w:val="24"/>
          <w:szCs w:val="24"/>
        </w:rPr>
      </w:pPr>
      <w:r w:rsidRPr="001673B4">
        <w:rPr>
          <w:rFonts w:ascii="David" w:hAnsi="David" w:cs="David" w:hint="cs"/>
          <w:sz w:val="24"/>
          <w:szCs w:val="24"/>
          <w:rtl/>
        </w:rPr>
        <w:t>אקט פרט</w:t>
      </w:r>
      <w:r w:rsidR="005E386E" w:rsidRPr="001673B4">
        <w:rPr>
          <w:rFonts w:ascii="David" w:hAnsi="David" w:cs="David" w:hint="cs"/>
          <w:sz w:val="24"/>
          <w:szCs w:val="24"/>
          <w:rtl/>
        </w:rPr>
        <w:t>י -בין הבעל לאישה</w:t>
      </w:r>
    </w:p>
    <w:p w:rsidR="005E386E" w:rsidRPr="001673B4" w:rsidRDefault="005E386E" w:rsidP="001239E6">
      <w:pPr>
        <w:pStyle w:val="a4"/>
        <w:numPr>
          <w:ilvl w:val="0"/>
          <w:numId w:val="33"/>
        </w:numPr>
        <w:tabs>
          <w:tab w:val="left" w:pos="2981"/>
        </w:tabs>
        <w:spacing w:after="0"/>
        <w:rPr>
          <w:rFonts w:ascii="David" w:hAnsi="David" w:cs="David"/>
          <w:sz w:val="24"/>
          <w:szCs w:val="24"/>
        </w:rPr>
      </w:pPr>
      <w:r w:rsidRPr="001673B4">
        <w:rPr>
          <w:rFonts w:ascii="David" w:hAnsi="David" w:cs="David" w:hint="cs"/>
          <w:sz w:val="24"/>
          <w:szCs w:val="24"/>
          <w:rtl/>
        </w:rPr>
        <w:t>אקט רצוני- לא גט מעושה</w:t>
      </w:r>
    </w:p>
    <w:p w:rsidR="002D2995" w:rsidRPr="001673B4" w:rsidRDefault="005E386E" w:rsidP="001239E6">
      <w:pPr>
        <w:pStyle w:val="a4"/>
        <w:numPr>
          <w:ilvl w:val="0"/>
          <w:numId w:val="33"/>
        </w:numPr>
        <w:tabs>
          <w:tab w:val="left" w:pos="2981"/>
        </w:tabs>
        <w:spacing w:after="0"/>
        <w:rPr>
          <w:rFonts w:ascii="David" w:hAnsi="David" w:cs="David"/>
          <w:sz w:val="24"/>
          <w:szCs w:val="24"/>
          <w:rtl/>
        </w:rPr>
      </w:pPr>
      <w:r w:rsidRPr="001673B4">
        <w:rPr>
          <w:rFonts w:ascii="David" w:hAnsi="David" w:cs="David" w:hint="cs"/>
          <w:sz w:val="24"/>
          <w:szCs w:val="24"/>
          <w:rtl/>
        </w:rPr>
        <w:t>עילות גירושין</w:t>
      </w:r>
    </w:p>
    <w:p w:rsidR="002D2995" w:rsidRPr="001673B4" w:rsidRDefault="002D2995" w:rsidP="005E386E">
      <w:pPr>
        <w:tabs>
          <w:tab w:val="left" w:pos="2981"/>
        </w:tabs>
        <w:spacing w:after="0"/>
        <w:rPr>
          <w:rFonts w:ascii="David" w:hAnsi="David" w:cs="David"/>
          <w:sz w:val="24"/>
          <w:szCs w:val="24"/>
          <w:rtl/>
        </w:rPr>
      </w:pPr>
      <w:r w:rsidRPr="001673B4">
        <w:rPr>
          <w:rFonts w:ascii="David" w:hAnsi="David" w:cs="David" w:hint="cs"/>
          <w:sz w:val="24"/>
          <w:szCs w:val="24"/>
          <w:u w:val="double"/>
          <w:rtl/>
        </w:rPr>
        <w:t xml:space="preserve">בתביעת גירושין </w:t>
      </w:r>
      <w:r w:rsidRPr="001673B4">
        <w:rPr>
          <w:rFonts w:ascii="David" w:hAnsi="David" w:cs="David"/>
          <w:sz w:val="24"/>
          <w:szCs w:val="24"/>
          <w:u w:val="double"/>
          <w:rtl/>
        </w:rPr>
        <w:t>–</w:t>
      </w:r>
      <w:r w:rsidRPr="001673B4">
        <w:rPr>
          <w:rFonts w:ascii="David" w:hAnsi="David" w:cs="David" w:hint="cs"/>
          <w:sz w:val="24"/>
          <w:szCs w:val="24"/>
          <w:u w:val="double"/>
          <w:rtl/>
        </w:rPr>
        <w:t xml:space="preserve"> בד"ר:</w:t>
      </w:r>
      <w:r w:rsidRPr="001673B4">
        <w:rPr>
          <w:rFonts w:ascii="David" w:hAnsi="David" w:cs="David" w:hint="cs"/>
          <w:sz w:val="24"/>
          <w:szCs w:val="24"/>
          <w:rtl/>
        </w:rPr>
        <w:t xml:space="preserve"> דחיית תביעה + ציווי לתת גט [אין משמעות] + לחייב לתת גט [סנקציות</w:t>
      </w:r>
      <w:r w:rsidR="005E386E" w:rsidRPr="001673B4">
        <w:rPr>
          <w:rFonts w:ascii="David" w:hAnsi="David" w:cs="David" w:hint="cs"/>
          <w:sz w:val="24"/>
          <w:szCs w:val="24"/>
          <w:rtl/>
        </w:rPr>
        <w:t xml:space="preserve"> חברתיות</w:t>
      </w:r>
      <w:r w:rsidRPr="001673B4">
        <w:rPr>
          <w:rFonts w:ascii="David" w:hAnsi="David" w:cs="David" w:hint="cs"/>
          <w:sz w:val="24"/>
          <w:szCs w:val="24"/>
          <w:rtl/>
        </w:rPr>
        <w:t>] + כפיית גט [מאסר].</w:t>
      </w:r>
    </w:p>
    <w:p w:rsidR="008E5A3D" w:rsidRPr="001673B4" w:rsidRDefault="008E5A3D" w:rsidP="0044466F">
      <w:pPr>
        <w:tabs>
          <w:tab w:val="left" w:pos="2981"/>
        </w:tabs>
        <w:spacing w:after="0"/>
        <w:rPr>
          <w:rFonts w:ascii="David" w:hAnsi="David" w:cs="David"/>
          <w:sz w:val="24"/>
          <w:szCs w:val="24"/>
          <w:rtl/>
        </w:rPr>
      </w:pPr>
    </w:p>
    <w:p w:rsidR="002D2995" w:rsidRPr="001673B4" w:rsidRDefault="00F035E6" w:rsidP="0044466F">
      <w:pPr>
        <w:tabs>
          <w:tab w:val="left" w:pos="2981"/>
        </w:tabs>
        <w:spacing w:after="0"/>
        <w:rPr>
          <w:rFonts w:ascii="David" w:hAnsi="David" w:cs="David"/>
          <w:b/>
          <w:bCs/>
          <w:sz w:val="24"/>
          <w:szCs w:val="24"/>
          <w:rtl/>
        </w:rPr>
      </w:pPr>
      <w:r w:rsidRPr="001673B4">
        <w:rPr>
          <w:rFonts w:ascii="David" w:hAnsi="David" w:cs="David" w:hint="cs"/>
          <w:b/>
          <w:bCs/>
          <w:sz w:val="24"/>
          <w:szCs w:val="24"/>
          <w:u w:val="double"/>
          <w:rtl/>
        </w:rPr>
        <w:t>גירושין בתלמוד והמשנה:</w:t>
      </w:r>
      <w:r w:rsidRPr="001673B4">
        <w:rPr>
          <w:rFonts w:ascii="David" w:hAnsi="David" w:cs="David" w:hint="cs"/>
          <w:sz w:val="24"/>
          <w:szCs w:val="24"/>
          <w:rtl/>
        </w:rPr>
        <w:t xml:space="preserve"> </w:t>
      </w:r>
    </w:p>
    <w:p w:rsidR="005E386E" w:rsidRPr="001673B4" w:rsidRDefault="00F035E6" w:rsidP="0044466F">
      <w:pPr>
        <w:tabs>
          <w:tab w:val="left" w:pos="2981"/>
        </w:tabs>
        <w:spacing w:after="0"/>
        <w:rPr>
          <w:rFonts w:ascii="David" w:hAnsi="David" w:cs="David"/>
          <w:sz w:val="24"/>
          <w:szCs w:val="24"/>
          <w:u w:val="single"/>
          <w:rtl/>
        </w:rPr>
      </w:pPr>
      <w:r w:rsidRPr="001673B4">
        <w:rPr>
          <w:rFonts w:ascii="David" w:hAnsi="David" w:cs="David" w:hint="cs"/>
          <w:b/>
          <w:bCs/>
          <w:sz w:val="24"/>
          <w:szCs w:val="24"/>
          <w:rtl/>
        </w:rPr>
        <w:t>מתי בעל יסלק את אשתו?</w:t>
      </w:r>
      <w:r w:rsidRPr="001673B4">
        <w:rPr>
          <w:rFonts w:ascii="David" w:hAnsi="David" w:cs="David" w:hint="cs"/>
          <w:sz w:val="24"/>
          <w:szCs w:val="24"/>
          <w:rtl/>
        </w:rPr>
        <w:t xml:space="preserve"> </w:t>
      </w:r>
    </w:p>
    <w:p w:rsidR="005E386E" w:rsidRPr="001673B4" w:rsidRDefault="00F035E6" w:rsidP="001239E6">
      <w:pPr>
        <w:pStyle w:val="a4"/>
        <w:numPr>
          <w:ilvl w:val="0"/>
          <w:numId w:val="34"/>
        </w:numPr>
        <w:tabs>
          <w:tab w:val="left" w:pos="2981"/>
        </w:tabs>
        <w:spacing w:after="0"/>
        <w:rPr>
          <w:rFonts w:ascii="David" w:hAnsi="David" w:cs="David"/>
          <w:sz w:val="24"/>
          <w:szCs w:val="24"/>
          <w:u w:val="single"/>
          <w:rtl/>
        </w:rPr>
      </w:pPr>
      <w:r w:rsidRPr="001673B4">
        <w:rPr>
          <w:rFonts w:ascii="David" w:hAnsi="David" w:cs="David" w:hint="cs"/>
          <w:sz w:val="24"/>
          <w:szCs w:val="24"/>
          <w:u w:val="single"/>
          <w:rtl/>
        </w:rPr>
        <w:t>בית שמאי</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רק אם האישה בגדה; </w:t>
      </w:r>
    </w:p>
    <w:p w:rsidR="005E386E" w:rsidRPr="001673B4" w:rsidRDefault="00F035E6" w:rsidP="001239E6">
      <w:pPr>
        <w:pStyle w:val="a4"/>
        <w:numPr>
          <w:ilvl w:val="0"/>
          <w:numId w:val="34"/>
        </w:numPr>
        <w:tabs>
          <w:tab w:val="left" w:pos="2981"/>
        </w:tabs>
        <w:spacing w:after="0"/>
        <w:rPr>
          <w:rFonts w:ascii="David" w:hAnsi="David" w:cs="David"/>
          <w:sz w:val="24"/>
          <w:szCs w:val="24"/>
          <w:u w:val="single"/>
          <w:rtl/>
        </w:rPr>
      </w:pPr>
      <w:r w:rsidRPr="001673B4">
        <w:rPr>
          <w:rFonts w:ascii="David" w:hAnsi="David" w:cs="David" w:hint="cs"/>
          <w:sz w:val="24"/>
          <w:szCs w:val="24"/>
          <w:u w:val="single"/>
          <w:rtl/>
        </w:rPr>
        <w:lastRenderedPageBreak/>
        <w:t>בית הלל</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לא מרוצה ממנה</w:t>
      </w:r>
      <w:r w:rsidR="00E840DB" w:rsidRPr="001673B4">
        <w:rPr>
          <w:rFonts w:ascii="David" w:hAnsi="David" w:cs="David" w:hint="cs"/>
          <w:sz w:val="24"/>
          <w:szCs w:val="24"/>
          <w:rtl/>
        </w:rPr>
        <w:t>,</w:t>
      </w:r>
      <w:r w:rsidRPr="001673B4">
        <w:rPr>
          <w:rFonts w:ascii="David" w:hAnsi="David" w:cs="David" w:hint="cs"/>
          <w:sz w:val="24"/>
          <w:szCs w:val="24"/>
          <w:rtl/>
        </w:rPr>
        <w:t xml:space="preserve"> לאו דווקא בגידה; </w:t>
      </w:r>
    </w:p>
    <w:p w:rsidR="00F035E6" w:rsidRPr="001673B4" w:rsidRDefault="00F035E6" w:rsidP="001239E6">
      <w:pPr>
        <w:pStyle w:val="a4"/>
        <w:numPr>
          <w:ilvl w:val="0"/>
          <w:numId w:val="34"/>
        </w:numPr>
        <w:tabs>
          <w:tab w:val="left" w:pos="2981"/>
        </w:tabs>
        <w:spacing w:after="0"/>
        <w:rPr>
          <w:rFonts w:ascii="David" w:hAnsi="David" w:cs="David"/>
          <w:sz w:val="24"/>
          <w:szCs w:val="24"/>
          <w:rtl/>
        </w:rPr>
      </w:pPr>
      <w:r w:rsidRPr="001673B4">
        <w:rPr>
          <w:rFonts w:ascii="David" w:hAnsi="David" w:cs="David" w:hint="cs"/>
          <w:sz w:val="24"/>
          <w:szCs w:val="24"/>
          <w:u w:val="single"/>
          <w:rtl/>
        </w:rPr>
        <w:t>רבי עקיבא</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w:t>
      </w:r>
      <w:r w:rsidR="005E386E" w:rsidRPr="001673B4">
        <w:rPr>
          <w:rFonts w:ascii="David" w:hAnsi="David" w:cs="David" w:hint="cs"/>
          <w:sz w:val="24"/>
          <w:szCs w:val="24"/>
          <w:rtl/>
        </w:rPr>
        <w:t xml:space="preserve">אפילו </w:t>
      </w:r>
      <w:r w:rsidRPr="001673B4">
        <w:rPr>
          <w:rFonts w:ascii="David" w:hAnsi="David" w:cs="David" w:hint="cs"/>
          <w:sz w:val="24"/>
          <w:szCs w:val="24"/>
          <w:rtl/>
        </w:rPr>
        <w:t>מצא אחרת יפה ממנה.</w:t>
      </w:r>
    </w:p>
    <w:p w:rsidR="00F035E6" w:rsidRPr="001673B4" w:rsidRDefault="00F035E6" w:rsidP="00F035E6">
      <w:pPr>
        <w:pStyle w:val="a4"/>
        <w:numPr>
          <w:ilvl w:val="0"/>
          <w:numId w:val="2"/>
        </w:numPr>
        <w:tabs>
          <w:tab w:val="left" w:pos="2981"/>
        </w:tabs>
        <w:spacing w:after="0"/>
        <w:rPr>
          <w:rFonts w:ascii="David" w:hAnsi="David" w:cs="David"/>
          <w:sz w:val="24"/>
          <w:szCs w:val="24"/>
        </w:rPr>
      </w:pPr>
      <w:r w:rsidRPr="001673B4">
        <w:rPr>
          <w:rFonts w:ascii="David" w:hAnsi="David" w:cs="David" w:hint="cs"/>
          <w:sz w:val="24"/>
          <w:szCs w:val="24"/>
          <w:rtl/>
        </w:rPr>
        <w:t>הגבר יכול לגרשה ללא הסכמה</w:t>
      </w:r>
      <w:r w:rsidR="00F7554F">
        <w:rPr>
          <w:rFonts w:ascii="David" w:hAnsi="David" w:cs="David" w:hint="cs"/>
          <w:sz w:val="24"/>
          <w:szCs w:val="24"/>
          <w:rtl/>
        </w:rPr>
        <w:t>,</w:t>
      </w:r>
      <w:r w:rsidRPr="001673B4">
        <w:rPr>
          <w:rFonts w:ascii="David" w:hAnsi="David" w:cs="David" w:hint="cs"/>
          <w:sz w:val="24"/>
          <w:szCs w:val="24"/>
          <w:rtl/>
        </w:rPr>
        <w:t xml:space="preserve"> בניגוד לאישה. </w:t>
      </w:r>
      <w:r w:rsidRPr="001673B4">
        <w:rPr>
          <w:rFonts w:ascii="David" w:hAnsi="David" w:cs="David" w:hint="cs"/>
          <w:sz w:val="24"/>
          <w:szCs w:val="24"/>
          <w:u w:val="single"/>
          <w:rtl/>
        </w:rPr>
        <w:t>חריג:</w:t>
      </w:r>
      <w:r w:rsidRPr="001673B4">
        <w:rPr>
          <w:rFonts w:ascii="David" w:hAnsi="David" w:cs="David" w:hint="cs"/>
          <w:sz w:val="24"/>
          <w:szCs w:val="24"/>
          <w:rtl/>
        </w:rPr>
        <w:t xml:space="preserve"> אם הוא חולה או עקר ניתן לכפות עליו להתגרש.</w:t>
      </w:r>
    </w:p>
    <w:p w:rsidR="00F035E6" w:rsidRPr="001673B4" w:rsidRDefault="00F035E6" w:rsidP="0044466F">
      <w:pPr>
        <w:tabs>
          <w:tab w:val="left" w:pos="2981"/>
        </w:tabs>
        <w:spacing w:after="0"/>
        <w:rPr>
          <w:rFonts w:ascii="David" w:hAnsi="David" w:cs="David"/>
          <w:sz w:val="24"/>
          <w:szCs w:val="24"/>
          <w:rtl/>
        </w:rPr>
      </w:pPr>
    </w:p>
    <w:p w:rsidR="00F7554F" w:rsidRPr="001673B4" w:rsidRDefault="00F035E6" w:rsidP="00F7554F">
      <w:pPr>
        <w:tabs>
          <w:tab w:val="left" w:pos="2981"/>
        </w:tabs>
        <w:spacing w:after="0"/>
        <w:rPr>
          <w:rFonts w:ascii="David" w:hAnsi="David" w:cs="David"/>
          <w:sz w:val="24"/>
          <w:szCs w:val="24"/>
          <w:rtl/>
        </w:rPr>
      </w:pPr>
      <w:r w:rsidRPr="001673B4">
        <w:rPr>
          <w:rFonts w:ascii="David" w:hAnsi="David" w:cs="David" w:hint="cs"/>
          <w:sz w:val="24"/>
          <w:szCs w:val="24"/>
          <w:u w:val="double"/>
          <w:rtl/>
        </w:rPr>
        <w:t>חרם דרבנו גרשום:</w:t>
      </w:r>
      <w:r w:rsidRPr="001673B4">
        <w:rPr>
          <w:rFonts w:ascii="David" w:hAnsi="David" w:cs="David" w:hint="cs"/>
          <w:sz w:val="24"/>
          <w:szCs w:val="24"/>
          <w:rtl/>
        </w:rPr>
        <w:t xml:space="preserve"> אסור לגרש </w:t>
      </w:r>
      <w:r w:rsidR="00F7554F">
        <w:rPr>
          <w:rFonts w:ascii="David" w:hAnsi="David" w:cs="David" w:hint="cs"/>
          <w:sz w:val="24"/>
          <w:szCs w:val="24"/>
          <w:rtl/>
        </w:rPr>
        <w:t>אישה בעל כורחה</w:t>
      </w:r>
      <w:r w:rsidR="000F1D2B" w:rsidRPr="001673B4">
        <w:rPr>
          <w:rFonts w:ascii="David" w:hAnsi="David" w:cs="David" w:hint="cs"/>
          <w:sz w:val="24"/>
          <w:szCs w:val="24"/>
          <w:rtl/>
        </w:rPr>
        <w:t xml:space="preserve"> </w:t>
      </w:r>
      <w:r w:rsidR="00F7554F">
        <w:rPr>
          <w:rFonts w:ascii="David" w:hAnsi="David" w:cs="David" w:hint="cs"/>
          <w:sz w:val="24"/>
          <w:szCs w:val="24"/>
          <w:rtl/>
        </w:rPr>
        <w:t>(נזכיר: זה עולה בהקשר לגירושין וביגמיה)</w:t>
      </w:r>
    </w:p>
    <w:p w:rsidR="00F035E6" w:rsidRPr="001673B4" w:rsidRDefault="00F7554F" w:rsidP="00F7554F">
      <w:pPr>
        <w:tabs>
          <w:tab w:val="left" w:pos="2981"/>
        </w:tabs>
        <w:spacing w:after="0"/>
        <w:jc w:val="both"/>
        <w:rPr>
          <w:rFonts w:ascii="David" w:hAnsi="David" w:cs="David"/>
          <w:sz w:val="24"/>
          <w:szCs w:val="24"/>
          <w:rtl/>
        </w:rPr>
      </w:pPr>
      <w:r>
        <w:rPr>
          <w:rFonts w:ascii="David" w:hAnsi="David" w:cs="David" w:hint="cs"/>
          <w:sz w:val="24"/>
          <w:szCs w:val="24"/>
          <w:rtl/>
        </w:rPr>
        <w:t xml:space="preserve">אך </w:t>
      </w:r>
      <w:r w:rsidR="000F1D2B" w:rsidRPr="001673B4">
        <w:rPr>
          <w:rFonts w:ascii="David" w:hAnsi="David" w:cs="David" w:hint="cs"/>
          <w:sz w:val="24"/>
          <w:szCs w:val="24"/>
          <w:rtl/>
        </w:rPr>
        <w:t>ב</w:t>
      </w:r>
      <w:r w:rsidR="00F035E6" w:rsidRPr="001673B4">
        <w:rPr>
          <w:rFonts w:ascii="David" w:hAnsi="David" w:cs="David" w:hint="cs"/>
          <w:sz w:val="24"/>
          <w:szCs w:val="24"/>
          <w:rtl/>
        </w:rPr>
        <w:t xml:space="preserve">פועל זה לא יצר שוויון בין הבעל לאישה </w:t>
      </w:r>
      <w:r w:rsidR="00F035E6" w:rsidRPr="001673B4">
        <w:rPr>
          <w:rFonts w:ascii="David" w:hAnsi="David" w:cs="David"/>
          <w:sz w:val="24"/>
          <w:szCs w:val="24"/>
          <w:rtl/>
        </w:rPr>
        <w:t>–</w:t>
      </w:r>
      <w:r w:rsidR="00F035E6" w:rsidRPr="001673B4">
        <w:rPr>
          <w:rFonts w:ascii="David" w:hAnsi="David" w:cs="David" w:hint="cs"/>
          <w:sz w:val="24"/>
          <w:szCs w:val="24"/>
          <w:rtl/>
        </w:rPr>
        <w:t xml:space="preserve"> </w:t>
      </w:r>
      <w:r>
        <w:rPr>
          <w:rFonts w:ascii="David" w:hAnsi="David" w:cs="David" w:hint="cs"/>
          <w:sz w:val="24"/>
          <w:szCs w:val="24"/>
          <w:rtl/>
        </w:rPr>
        <w:t xml:space="preserve"> </w:t>
      </w:r>
      <w:r w:rsidR="00F035E6" w:rsidRPr="001673B4">
        <w:rPr>
          <w:rFonts w:ascii="David" w:hAnsi="David" w:cs="David" w:hint="cs"/>
          <w:sz w:val="24"/>
          <w:szCs w:val="24"/>
          <w:rtl/>
        </w:rPr>
        <w:t xml:space="preserve">[1] אין סימטריה בעילות גירושין </w:t>
      </w:r>
      <w:r w:rsidR="00F035E6" w:rsidRPr="001673B4">
        <w:rPr>
          <w:rFonts w:ascii="David" w:hAnsi="David" w:cs="David"/>
          <w:sz w:val="24"/>
          <w:szCs w:val="24"/>
          <w:rtl/>
        </w:rPr>
        <w:t>–</w:t>
      </w:r>
      <w:r w:rsidR="000F1D2B" w:rsidRPr="001673B4">
        <w:rPr>
          <w:rFonts w:ascii="David" w:hAnsi="David" w:cs="David" w:hint="cs"/>
          <w:sz w:val="24"/>
          <w:szCs w:val="24"/>
          <w:rtl/>
        </w:rPr>
        <w:t xml:space="preserve"> אישה בוגדת ישר מגרשים</w:t>
      </w:r>
      <w:r w:rsidR="000767EB" w:rsidRPr="001673B4">
        <w:rPr>
          <w:rFonts w:ascii="David" w:hAnsi="David" w:cs="David" w:hint="cs"/>
          <w:sz w:val="24"/>
          <w:szCs w:val="24"/>
          <w:rtl/>
        </w:rPr>
        <w:t xml:space="preserve"> אותה</w:t>
      </w:r>
      <w:r w:rsidR="00B32139" w:rsidRPr="001673B4">
        <w:rPr>
          <w:rFonts w:ascii="David" w:hAnsi="David" w:cs="David" w:hint="cs"/>
          <w:sz w:val="24"/>
          <w:szCs w:val="24"/>
          <w:rtl/>
        </w:rPr>
        <w:t xml:space="preserve"> שלא כמו בעל;</w:t>
      </w:r>
      <w:r>
        <w:rPr>
          <w:rFonts w:ascii="David" w:hAnsi="David" w:cs="David" w:hint="cs"/>
          <w:sz w:val="24"/>
          <w:szCs w:val="24"/>
          <w:rtl/>
        </w:rPr>
        <w:t xml:space="preserve"> </w:t>
      </w:r>
      <w:r w:rsidR="000F1D2B" w:rsidRPr="001673B4">
        <w:rPr>
          <w:rFonts w:ascii="David" w:hAnsi="David" w:cs="David" w:hint="cs"/>
          <w:sz w:val="24"/>
          <w:szCs w:val="24"/>
          <w:rtl/>
        </w:rPr>
        <w:t>[2] לגבר יש חלופות להינשא שוב</w:t>
      </w:r>
      <w:r>
        <w:rPr>
          <w:rFonts w:ascii="David" w:hAnsi="David" w:cs="David" w:hint="cs"/>
          <w:sz w:val="24"/>
          <w:szCs w:val="24"/>
          <w:rtl/>
        </w:rPr>
        <w:t>,</w:t>
      </w:r>
      <w:r w:rsidR="000767EB" w:rsidRPr="001673B4">
        <w:rPr>
          <w:rFonts w:ascii="David" w:hAnsi="David" w:cs="David" w:hint="cs"/>
          <w:sz w:val="24"/>
          <w:szCs w:val="24"/>
          <w:rtl/>
        </w:rPr>
        <w:t xml:space="preserve"> ולאישה אין חלופות</w:t>
      </w:r>
      <w:r w:rsidR="00B32139" w:rsidRPr="001673B4">
        <w:rPr>
          <w:rFonts w:ascii="David" w:hAnsi="David" w:cs="David" w:hint="cs"/>
          <w:sz w:val="24"/>
          <w:szCs w:val="24"/>
          <w:rtl/>
        </w:rPr>
        <w:t>;</w:t>
      </w:r>
      <w:r>
        <w:rPr>
          <w:rFonts w:ascii="David" w:hAnsi="David" w:cs="David" w:hint="cs"/>
          <w:sz w:val="24"/>
          <w:szCs w:val="24"/>
          <w:rtl/>
        </w:rPr>
        <w:t xml:space="preserve"> </w:t>
      </w:r>
      <w:r w:rsidR="000F1D2B" w:rsidRPr="001673B4">
        <w:rPr>
          <w:rFonts w:ascii="David" w:hAnsi="David" w:cs="David" w:hint="cs"/>
          <w:sz w:val="24"/>
          <w:szCs w:val="24"/>
          <w:rtl/>
        </w:rPr>
        <w:t>[3] לאישה יהיו ממזרים.</w:t>
      </w:r>
    </w:p>
    <w:p w:rsidR="002D2995" w:rsidRPr="001673B4" w:rsidRDefault="002D2995" w:rsidP="0044466F">
      <w:pPr>
        <w:tabs>
          <w:tab w:val="left" w:pos="2981"/>
        </w:tabs>
        <w:spacing w:after="0"/>
        <w:rPr>
          <w:rFonts w:ascii="David" w:hAnsi="David" w:cs="David"/>
          <w:sz w:val="24"/>
          <w:szCs w:val="24"/>
          <w:rtl/>
        </w:rPr>
      </w:pPr>
    </w:p>
    <w:p w:rsidR="002D2995" w:rsidRPr="001673B4" w:rsidRDefault="002D2995" w:rsidP="002D2995">
      <w:pPr>
        <w:tabs>
          <w:tab w:val="left" w:pos="2981"/>
        </w:tabs>
        <w:spacing w:after="0"/>
        <w:rPr>
          <w:rFonts w:ascii="David" w:hAnsi="David" w:cs="David"/>
          <w:b/>
          <w:bCs/>
          <w:sz w:val="24"/>
          <w:szCs w:val="24"/>
          <w:u w:val="double"/>
          <w:rtl/>
        </w:rPr>
      </w:pPr>
      <w:r w:rsidRPr="001673B4">
        <w:rPr>
          <w:rFonts w:ascii="David" w:hAnsi="David" w:cs="David" w:hint="cs"/>
          <w:b/>
          <w:bCs/>
          <w:sz w:val="24"/>
          <w:szCs w:val="24"/>
          <w:u w:val="double"/>
          <w:rtl/>
        </w:rPr>
        <w:t>גירושין כיום:</w:t>
      </w:r>
    </w:p>
    <w:p w:rsidR="002D2995" w:rsidRPr="001673B4" w:rsidRDefault="002D2995" w:rsidP="002D2995">
      <w:pPr>
        <w:tabs>
          <w:tab w:val="left" w:pos="2981"/>
        </w:tabs>
        <w:spacing w:after="0"/>
        <w:rPr>
          <w:rFonts w:ascii="David" w:hAnsi="David" w:cs="David"/>
          <w:sz w:val="24"/>
          <w:szCs w:val="24"/>
          <w:rtl/>
        </w:rPr>
      </w:pPr>
      <w:r w:rsidRPr="001673B4">
        <w:rPr>
          <w:rFonts w:ascii="David" w:hAnsi="David" w:cs="David"/>
          <w:sz w:val="24"/>
          <w:szCs w:val="24"/>
          <w:u w:val="single"/>
          <w:rtl/>
        </w:rPr>
        <w:t xml:space="preserve">במצב טוב: </w:t>
      </w:r>
      <w:r w:rsidRPr="001673B4">
        <w:rPr>
          <w:rFonts w:ascii="David" w:hAnsi="David" w:cs="David"/>
          <w:sz w:val="24"/>
          <w:szCs w:val="24"/>
          <w:rtl/>
        </w:rPr>
        <w:t xml:space="preserve">שני הצדדים מעוניינים להתגרש- </w:t>
      </w:r>
      <w:r w:rsidR="000767EB" w:rsidRPr="001673B4">
        <w:rPr>
          <w:rFonts w:ascii="David" w:hAnsi="David" w:cs="David"/>
          <w:sz w:val="24"/>
          <w:szCs w:val="24"/>
          <w:rtl/>
        </w:rPr>
        <w:t>במקרה כזה אין צורך בסיבה מיוחדת</w:t>
      </w:r>
      <w:r w:rsidRPr="001673B4">
        <w:rPr>
          <w:rFonts w:ascii="David" w:hAnsi="David" w:cs="David" w:hint="cs"/>
          <w:sz w:val="24"/>
          <w:szCs w:val="24"/>
          <w:rtl/>
        </w:rPr>
        <w:t>.</w:t>
      </w:r>
    </w:p>
    <w:p w:rsidR="002D2995" w:rsidRPr="001673B4" w:rsidRDefault="002D2995" w:rsidP="002D2995">
      <w:pPr>
        <w:tabs>
          <w:tab w:val="left" w:pos="2981"/>
        </w:tabs>
        <w:spacing w:after="0"/>
        <w:rPr>
          <w:rFonts w:ascii="David" w:hAnsi="David" w:cs="David"/>
          <w:sz w:val="24"/>
          <w:szCs w:val="24"/>
          <w:rtl/>
        </w:rPr>
      </w:pPr>
      <w:r w:rsidRPr="001673B4">
        <w:rPr>
          <w:rFonts w:ascii="David" w:hAnsi="David" w:cs="David"/>
          <w:sz w:val="24"/>
          <w:szCs w:val="24"/>
          <w:u w:val="single"/>
          <w:rtl/>
        </w:rPr>
        <w:t>במצב רע:</w:t>
      </w:r>
      <w:r w:rsidRPr="001673B4">
        <w:rPr>
          <w:rFonts w:ascii="David" w:hAnsi="David" w:cs="David"/>
          <w:sz w:val="24"/>
          <w:szCs w:val="24"/>
          <w:rtl/>
        </w:rPr>
        <w:t xml:space="preserve"> אחד הצדדים לא מוכן להתגרש ואז הצד שרוצה חייב להראות עילת גירושין לפי הדין הדתי -</w:t>
      </w:r>
    </w:p>
    <w:p w:rsidR="002D2995" w:rsidRPr="001673B4" w:rsidRDefault="002D2995" w:rsidP="001239E6">
      <w:pPr>
        <w:pStyle w:val="a4"/>
        <w:numPr>
          <w:ilvl w:val="0"/>
          <w:numId w:val="35"/>
        </w:numPr>
        <w:tabs>
          <w:tab w:val="left" w:pos="2981"/>
        </w:tabs>
        <w:spacing w:after="0"/>
        <w:rPr>
          <w:rFonts w:ascii="David" w:hAnsi="David" w:cs="David"/>
          <w:sz w:val="24"/>
          <w:szCs w:val="24"/>
          <w:rtl/>
        </w:rPr>
      </w:pPr>
      <w:r w:rsidRPr="001673B4">
        <w:rPr>
          <w:rFonts w:ascii="David" w:hAnsi="David" w:cs="David"/>
          <w:sz w:val="24"/>
          <w:szCs w:val="24"/>
          <w:u w:val="single"/>
          <w:rtl/>
        </w:rPr>
        <w:t>עילות גירושין לבעל:</w:t>
      </w:r>
      <w:r w:rsidRPr="001673B4">
        <w:rPr>
          <w:rFonts w:ascii="David" w:hAnsi="David" w:cs="David"/>
          <w:sz w:val="24"/>
          <w:szCs w:val="24"/>
          <w:rtl/>
        </w:rPr>
        <w:t xml:space="preserve"> </w:t>
      </w:r>
      <w:r w:rsidR="00E840DB" w:rsidRPr="001673B4">
        <w:rPr>
          <w:rFonts w:ascii="David" w:hAnsi="David" w:cs="David" w:hint="cs"/>
          <w:sz w:val="24"/>
          <w:szCs w:val="24"/>
          <w:rtl/>
        </w:rPr>
        <w:t>מעין מורדת</w:t>
      </w:r>
      <w:r w:rsidR="00D129FC">
        <w:rPr>
          <w:rFonts w:ascii="David" w:hAnsi="David" w:cs="David" w:hint="cs"/>
          <w:sz w:val="24"/>
          <w:szCs w:val="24"/>
          <w:rtl/>
        </w:rPr>
        <w:t>\</w:t>
      </w:r>
      <w:r w:rsidRPr="001673B4">
        <w:rPr>
          <w:rFonts w:ascii="David" w:hAnsi="David" w:cs="David"/>
          <w:sz w:val="24"/>
          <w:szCs w:val="24"/>
          <w:rtl/>
        </w:rPr>
        <w:t>מורדת\עוברת על דת יהודית\עוברת על דת משה\מעשה כיעור\בוגדת\עקרות.</w:t>
      </w:r>
    </w:p>
    <w:p w:rsidR="002D2995" w:rsidRPr="001673B4" w:rsidRDefault="002D2995" w:rsidP="001239E6">
      <w:pPr>
        <w:pStyle w:val="a4"/>
        <w:numPr>
          <w:ilvl w:val="0"/>
          <w:numId w:val="35"/>
        </w:numPr>
        <w:tabs>
          <w:tab w:val="left" w:pos="2981"/>
        </w:tabs>
        <w:spacing w:after="0"/>
        <w:rPr>
          <w:rFonts w:ascii="David" w:hAnsi="David" w:cs="David"/>
          <w:sz w:val="24"/>
          <w:szCs w:val="24"/>
          <w:rtl/>
        </w:rPr>
      </w:pPr>
      <w:r w:rsidRPr="001673B4">
        <w:rPr>
          <w:rFonts w:ascii="David" w:hAnsi="David" w:cs="David"/>
          <w:sz w:val="24"/>
          <w:szCs w:val="24"/>
          <w:u w:val="single"/>
          <w:rtl/>
        </w:rPr>
        <w:t>עילות גירושין לאישה</w:t>
      </w:r>
      <w:r w:rsidRPr="001673B4">
        <w:rPr>
          <w:rFonts w:ascii="David" w:hAnsi="David" w:cs="David"/>
          <w:sz w:val="24"/>
          <w:szCs w:val="24"/>
          <w:rtl/>
        </w:rPr>
        <w:t xml:space="preserve">: </w:t>
      </w:r>
      <w:r w:rsidR="00E840DB" w:rsidRPr="001673B4">
        <w:rPr>
          <w:rFonts w:ascii="David" w:hAnsi="David" w:cs="David"/>
          <w:sz w:val="24"/>
          <w:szCs w:val="24"/>
          <w:rtl/>
        </w:rPr>
        <w:t>מאיס עלי</w:t>
      </w:r>
      <w:r w:rsidR="00D129FC">
        <w:rPr>
          <w:rFonts w:ascii="David" w:hAnsi="David" w:cs="David" w:hint="cs"/>
          <w:sz w:val="24"/>
          <w:szCs w:val="24"/>
          <w:rtl/>
        </w:rPr>
        <w:t xml:space="preserve"> </w:t>
      </w:r>
      <w:r w:rsidR="00E840DB" w:rsidRPr="001673B4">
        <w:rPr>
          <w:rFonts w:ascii="David" w:hAnsi="David" w:cs="David"/>
          <w:sz w:val="24"/>
          <w:szCs w:val="24"/>
          <w:rtl/>
        </w:rPr>
        <w:t>\ עקרות</w:t>
      </w:r>
      <w:r w:rsidR="00D129FC">
        <w:rPr>
          <w:rFonts w:ascii="David" w:hAnsi="David" w:cs="David" w:hint="cs"/>
          <w:sz w:val="24"/>
          <w:szCs w:val="24"/>
          <w:rtl/>
        </w:rPr>
        <w:t xml:space="preserve"> וחולי </w:t>
      </w:r>
      <w:r w:rsidR="00E840DB" w:rsidRPr="001673B4">
        <w:rPr>
          <w:rFonts w:ascii="David" w:hAnsi="David" w:cs="David"/>
          <w:sz w:val="24"/>
          <w:szCs w:val="24"/>
          <w:rtl/>
        </w:rPr>
        <w:t>\</w:t>
      </w:r>
      <w:r w:rsidR="00DE7DFC" w:rsidRPr="001673B4">
        <w:rPr>
          <w:rFonts w:ascii="David" w:hAnsi="David" w:cs="David" w:hint="cs"/>
          <w:sz w:val="24"/>
          <w:szCs w:val="24"/>
          <w:rtl/>
        </w:rPr>
        <w:t xml:space="preserve"> </w:t>
      </w:r>
      <w:r w:rsidR="00E840DB" w:rsidRPr="001673B4">
        <w:rPr>
          <w:rFonts w:ascii="David" w:hAnsi="David" w:cs="David"/>
          <w:sz w:val="24"/>
          <w:szCs w:val="24"/>
          <w:rtl/>
        </w:rPr>
        <w:t>מורד</w:t>
      </w:r>
      <w:r w:rsidR="00E840DB" w:rsidRPr="001673B4">
        <w:rPr>
          <w:rFonts w:ascii="David" w:hAnsi="David" w:cs="David" w:hint="cs"/>
          <w:sz w:val="24"/>
          <w:szCs w:val="24"/>
          <w:rtl/>
        </w:rPr>
        <w:t>.</w:t>
      </w:r>
    </w:p>
    <w:p w:rsidR="002D2995" w:rsidRPr="001673B4" w:rsidRDefault="002D2995" w:rsidP="00F7554F">
      <w:pPr>
        <w:tabs>
          <w:tab w:val="left" w:pos="2981"/>
        </w:tabs>
        <w:spacing w:after="0"/>
        <w:jc w:val="both"/>
        <w:rPr>
          <w:rFonts w:ascii="David" w:hAnsi="David" w:cs="David"/>
          <w:sz w:val="24"/>
          <w:szCs w:val="24"/>
          <w:rtl/>
        </w:rPr>
      </w:pPr>
      <w:r w:rsidRPr="001673B4">
        <w:rPr>
          <w:rFonts w:ascii="David" w:hAnsi="David" w:cs="David"/>
          <w:sz w:val="24"/>
          <w:szCs w:val="24"/>
          <w:rtl/>
        </w:rPr>
        <w:t xml:space="preserve">אם אחת מהעילות מתקיימת אז </w:t>
      </w:r>
      <w:r w:rsidRPr="001673B4">
        <w:rPr>
          <w:rFonts w:ascii="David" w:hAnsi="David" w:cs="David" w:hint="cs"/>
          <w:sz w:val="24"/>
          <w:szCs w:val="24"/>
          <w:rtl/>
        </w:rPr>
        <w:t>ביה"ד יכול</w:t>
      </w:r>
      <w:r w:rsidRPr="001673B4">
        <w:rPr>
          <w:rFonts w:ascii="David" w:hAnsi="David" w:cs="David"/>
          <w:sz w:val="24"/>
          <w:szCs w:val="24"/>
          <w:rtl/>
        </w:rPr>
        <w:t xml:space="preserve"> לצוות\לחייב</w:t>
      </w:r>
      <w:r w:rsidRPr="001673B4">
        <w:rPr>
          <w:rFonts w:ascii="David" w:hAnsi="David" w:cs="David" w:hint="cs"/>
          <w:sz w:val="24"/>
          <w:szCs w:val="24"/>
          <w:rtl/>
        </w:rPr>
        <w:t>(סנקציות)</w:t>
      </w:r>
      <w:r w:rsidRPr="001673B4">
        <w:rPr>
          <w:rFonts w:ascii="David" w:hAnsi="David" w:cs="David"/>
          <w:sz w:val="24"/>
          <w:szCs w:val="24"/>
          <w:rtl/>
        </w:rPr>
        <w:t>\לכפות גט(מאסר) וזה לא ייחשב לגט מעושה.</w:t>
      </w:r>
    </w:p>
    <w:p w:rsidR="002D2995" w:rsidRPr="001673B4" w:rsidRDefault="002D2995" w:rsidP="002D2995">
      <w:pPr>
        <w:tabs>
          <w:tab w:val="left" w:pos="2981"/>
        </w:tabs>
        <w:spacing w:after="0"/>
        <w:rPr>
          <w:rFonts w:ascii="David" w:hAnsi="David" w:cs="David"/>
          <w:sz w:val="24"/>
          <w:szCs w:val="24"/>
          <w:rtl/>
        </w:rPr>
      </w:pPr>
      <w:r w:rsidRPr="001673B4">
        <w:rPr>
          <w:rFonts w:ascii="David" w:hAnsi="David" w:cs="David"/>
          <w:sz w:val="24"/>
          <w:szCs w:val="24"/>
          <w:rtl/>
        </w:rPr>
        <w:t xml:space="preserve"> אם הבעל לא מקשיב לציווי</w:t>
      </w:r>
      <w:r w:rsidR="00E840DB" w:rsidRPr="001673B4">
        <w:rPr>
          <w:rFonts w:ascii="David" w:hAnsi="David" w:cs="David" w:hint="cs"/>
          <w:sz w:val="24"/>
          <w:szCs w:val="24"/>
          <w:rtl/>
        </w:rPr>
        <w:t xml:space="preserve"> </w:t>
      </w:r>
      <w:r w:rsidRPr="001673B4">
        <w:rPr>
          <w:rFonts w:ascii="David" w:hAnsi="David" w:cs="David"/>
          <w:sz w:val="24"/>
          <w:szCs w:val="24"/>
          <w:rtl/>
        </w:rPr>
        <w:t>\ לחיוב</w:t>
      </w:r>
      <w:r w:rsidR="000767EB" w:rsidRPr="001673B4">
        <w:rPr>
          <w:rFonts w:ascii="David" w:hAnsi="David" w:cs="David" w:hint="cs"/>
          <w:sz w:val="24"/>
          <w:szCs w:val="24"/>
          <w:rtl/>
        </w:rPr>
        <w:t>-</w:t>
      </w:r>
      <w:r w:rsidRPr="001673B4">
        <w:rPr>
          <w:rFonts w:ascii="David" w:hAnsi="David" w:cs="David"/>
          <w:sz w:val="24"/>
          <w:szCs w:val="24"/>
          <w:rtl/>
        </w:rPr>
        <w:t xml:space="preserve"> נוצרת בעיית הסרבנות גט. </w:t>
      </w:r>
    </w:p>
    <w:p w:rsidR="00F035E6" w:rsidRPr="001673B4" w:rsidRDefault="00F035E6" w:rsidP="0044466F">
      <w:pPr>
        <w:tabs>
          <w:tab w:val="left" w:pos="2981"/>
        </w:tabs>
        <w:spacing w:after="0"/>
        <w:rPr>
          <w:rFonts w:ascii="David" w:hAnsi="David" w:cs="David"/>
          <w:sz w:val="24"/>
          <w:szCs w:val="24"/>
          <w:rtl/>
        </w:rPr>
      </w:pPr>
    </w:p>
    <w:p w:rsidR="00EF795A" w:rsidRPr="001673B4" w:rsidRDefault="00EF795A" w:rsidP="0044466F">
      <w:pPr>
        <w:tabs>
          <w:tab w:val="left" w:pos="2981"/>
        </w:tabs>
        <w:spacing w:after="0"/>
        <w:rPr>
          <w:rFonts w:ascii="David" w:hAnsi="David" w:cs="David"/>
          <w:sz w:val="24"/>
          <w:szCs w:val="24"/>
          <w:rtl/>
        </w:rPr>
      </w:pPr>
      <w:r w:rsidRPr="001673B4">
        <w:rPr>
          <w:rFonts w:ascii="David" w:hAnsi="David" w:cs="David"/>
          <w:sz w:val="24"/>
          <w:szCs w:val="24"/>
          <w:u w:val="double"/>
          <w:rtl/>
        </w:rPr>
        <w:t>הצעות</w:t>
      </w:r>
      <w:r w:rsidR="00D129FC">
        <w:rPr>
          <w:rFonts w:ascii="David" w:hAnsi="David" w:cs="David" w:hint="cs"/>
          <w:sz w:val="24"/>
          <w:szCs w:val="24"/>
          <w:u w:val="double"/>
          <w:rtl/>
        </w:rPr>
        <w:t xml:space="preserve"> מפעם</w:t>
      </w:r>
      <w:r w:rsidRPr="001673B4">
        <w:rPr>
          <w:rFonts w:ascii="David" w:hAnsi="David" w:cs="David"/>
          <w:sz w:val="24"/>
          <w:szCs w:val="24"/>
          <w:u w:val="double"/>
          <w:rtl/>
        </w:rPr>
        <w:t xml:space="preserve"> לפתרונות לסרבנות גט</w:t>
      </w:r>
      <w:r w:rsidRPr="001673B4">
        <w:rPr>
          <w:rFonts w:ascii="David" w:hAnsi="David" w:cs="David"/>
          <w:sz w:val="24"/>
          <w:szCs w:val="24"/>
          <w:rtl/>
        </w:rPr>
        <w:t xml:space="preserve">: </w:t>
      </w:r>
    </w:p>
    <w:p w:rsidR="00EF795A" w:rsidRPr="001673B4" w:rsidRDefault="00EF795A" w:rsidP="000F1D2B">
      <w:pPr>
        <w:tabs>
          <w:tab w:val="left" w:pos="2981"/>
        </w:tabs>
        <w:spacing w:after="0"/>
        <w:jc w:val="both"/>
        <w:rPr>
          <w:rFonts w:ascii="David" w:hAnsi="David" w:cs="David"/>
          <w:sz w:val="24"/>
          <w:szCs w:val="24"/>
          <w:rtl/>
        </w:rPr>
      </w:pPr>
      <w:r w:rsidRPr="001673B4">
        <w:rPr>
          <w:rFonts w:ascii="David" w:hAnsi="David" w:cs="David"/>
          <w:sz w:val="24"/>
          <w:szCs w:val="24"/>
          <w:rtl/>
        </w:rPr>
        <w:t>1.</w:t>
      </w:r>
      <w:r w:rsidR="00832CC1" w:rsidRPr="001673B4">
        <w:rPr>
          <w:rFonts w:ascii="David" w:hAnsi="David" w:cs="David"/>
          <w:sz w:val="24"/>
          <w:szCs w:val="24"/>
          <w:rtl/>
        </w:rPr>
        <w:t xml:space="preserve"> </w:t>
      </w:r>
      <w:r w:rsidRPr="001673B4">
        <w:rPr>
          <w:rFonts w:ascii="David" w:hAnsi="David" w:cs="David"/>
          <w:b/>
          <w:bCs/>
          <w:sz w:val="24"/>
          <w:szCs w:val="24"/>
          <w:rtl/>
        </w:rPr>
        <w:t>מורדת:</w:t>
      </w:r>
      <w:r w:rsidR="000F1D2B" w:rsidRPr="001673B4">
        <w:rPr>
          <w:rFonts w:ascii="David" w:hAnsi="David" w:cs="David"/>
          <w:sz w:val="24"/>
          <w:szCs w:val="24"/>
          <w:rtl/>
        </w:rPr>
        <w:t xml:space="preserve"> </w:t>
      </w:r>
      <w:r w:rsidR="00B32139" w:rsidRPr="001673B4">
        <w:rPr>
          <w:rFonts w:ascii="David" w:hAnsi="David" w:cs="David" w:hint="cs"/>
          <w:sz w:val="24"/>
          <w:szCs w:val="24"/>
          <w:rtl/>
        </w:rPr>
        <w:t xml:space="preserve">כשהאישה </w:t>
      </w:r>
      <w:r w:rsidR="000F1D2B" w:rsidRPr="001673B4">
        <w:rPr>
          <w:rFonts w:ascii="David" w:hAnsi="David" w:cs="David"/>
          <w:sz w:val="24"/>
          <w:szCs w:val="24"/>
          <w:rtl/>
        </w:rPr>
        <w:t>מואסת בבעלה</w:t>
      </w:r>
      <w:r w:rsidR="00B32139" w:rsidRPr="001673B4">
        <w:rPr>
          <w:rFonts w:ascii="David" w:hAnsi="David" w:cs="David" w:hint="cs"/>
          <w:sz w:val="24"/>
          <w:szCs w:val="24"/>
          <w:rtl/>
        </w:rPr>
        <w:t xml:space="preserve"> תוכל לסלקו</w:t>
      </w:r>
      <w:r w:rsidR="000F1D2B" w:rsidRPr="001673B4">
        <w:rPr>
          <w:rFonts w:ascii="David" w:hAnsi="David" w:cs="David" w:hint="cs"/>
          <w:sz w:val="24"/>
          <w:szCs w:val="24"/>
          <w:rtl/>
        </w:rPr>
        <w:t xml:space="preserve"> </w:t>
      </w:r>
      <w:r w:rsidR="000F1D2B" w:rsidRPr="001673B4">
        <w:rPr>
          <w:rFonts w:ascii="David" w:hAnsi="David" w:cs="David"/>
          <w:sz w:val="24"/>
          <w:szCs w:val="24"/>
          <w:rtl/>
        </w:rPr>
        <w:t>–</w:t>
      </w:r>
      <w:r w:rsidR="000F1D2B" w:rsidRPr="001673B4">
        <w:rPr>
          <w:rFonts w:ascii="David" w:hAnsi="David" w:cs="David" w:hint="cs"/>
          <w:sz w:val="24"/>
          <w:szCs w:val="24"/>
          <w:rtl/>
        </w:rPr>
        <w:t xml:space="preserve"> הרמב"ם תמך בזה. בשלב מסוים- זה ירד מהפרק בגלל: [1] היעדר סמכות [2] הרס מוסד המשפחה [3] פוגע בשוויון מצד הגברים.</w:t>
      </w:r>
    </w:p>
    <w:p w:rsidR="00351EFD" w:rsidRPr="001673B4" w:rsidRDefault="00EF795A" w:rsidP="000F1D2B">
      <w:pPr>
        <w:tabs>
          <w:tab w:val="left" w:pos="2981"/>
        </w:tabs>
        <w:spacing w:after="0"/>
        <w:jc w:val="both"/>
        <w:rPr>
          <w:rFonts w:ascii="David" w:hAnsi="David" w:cs="David"/>
          <w:sz w:val="24"/>
          <w:szCs w:val="24"/>
          <w:rtl/>
        </w:rPr>
      </w:pPr>
      <w:r w:rsidRPr="001673B4">
        <w:rPr>
          <w:rFonts w:ascii="David" w:hAnsi="David" w:cs="David"/>
          <w:sz w:val="24"/>
          <w:szCs w:val="24"/>
          <w:rtl/>
        </w:rPr>
        <w:t xml:space="preserve">2. </w:t>
      </w:r>
      <w:r w:rsidRPr="001673B4">
        <w:rPr>
          <w:rFonts w:ascii="David" w:hAnsi="David" w:cs="David"/>
          <w:b/>
          <w:bCs/>
          <w:sz w:val="24"/>
          <w:szCs w:val="24"/>
          <w:rtl/>
        </w:rPr>
        <w:t>תקנת ח"י</w:t>
      </w:r>
      <w:r w:rsidR="000F1D2B" w:rsidRPr="001673B4">
        <w:rPr>
          <w:rFonts w:ascii="David" w:hAnsi="David" w:cs="David" w:hint="cs"/>
          <w:b/>
          <w:bCs/>
          <w:sz w:val="24"/>
          <w:szCs w:val="24"/>
          <w:rtl/>
        </w:rPr>
        <w:t xml:space="preserve"> החודשים</w:t>
      </w:r>
      <w:r w:rsidRPr="001673B4">
        <w:rPr>
          <w:rFonts w:ascii="David" w:hAnsi="David" w:cs="David"/>
          <w:b/>
          <w:bCs/>
          <w:sz w:val="24"/>
          <w:szCs w:val="24"/>
          <w:rtl/>
        </w:rPr>
        <w:t>:</w:t>
      </w:r>
      <w:r w:rsidRPr="001673B4">
        <w:rPr>
          <w:rFonts w:ascii="David" w:hAnsi="David" w:cs="David"/>
          <w:sz w:val="24"/>
          <w:szCs w:val="24"/>
          <w:rtl/>
        </w:rPr>
        <w:t xml:space="preserve"> אצל בני זוג שפרודים יותר משנה וחצי וביה"ד חושב שהקשר שלהם התמוטט</w:t>
      </w:r>
      <w:r w:rsidR="000F1D2B" w:rsidRPr="001673B4">
        <w:rPr>
          <w:rFonts w:ascii="David" w:hAnsi="David" w:cs="David" w:hint="cs"/>
          <w:sz w:val="24"/>
          <w:szCs w:val="24"/>
          <w:rtl/>
        </w:rPr>
        <w:t>,</w:t>
      </w:r>
      <w:r w:rsidRPr="001673B4">
        <w:rPr>
          <w:rFonts w:ascii="David" w:hAnsi="David" w:cs="David"/>
          <w:sz w:val="24"/>
          <w:szCs w:val="24"/>
          <w:rtl/>
        </w:rPr>
        <w:t xml:space="preserve"> גם הגבר וגם האישה יכולים לדרוש גירושין וביה"ד יכפה על הסרבן. </w:t>
      </w:r>
    </w:p>
    <w:p w:rsidR="00EF795A" w:rsidRPr="001673B4" w:rsidRDefault="00EF795A" w:rsidP="000F1D2B">
      <w:pPr>
        <w:tabs>
          <w:tab w:val="left" w:pos="2981"/>
        </w:tabs>
        <w:spacing w:after="0"/>
        <w:jc w:val="both"/>
        <w:rPr>
          <w:rFonts w:ascii="David" w:hAnsi="David" w:cs="David"/>
          <w:sz w:val="24"/>
          <w:szCs w:val="24"/>
          <w:rtl/>
        </w:rPr>
      </w:pPr>
      <w:r w:rsidRPr="001673B4">
        <w:rPr>
          <w:rFonts w:ascii="David" w:hAnsi="David" w:cs="David"/>
          <w:sz w:val="24"/>
          <w:szCs w:val="24"/>
          <w:rtl/>
        </w:rPr>
        <w:t xml:space="preserve">3. </w:t>
      </w:r>
      <w:r w:rsidRPr="001673B4">
        <w:rPr>
          <w:rFonts w:ascii="David" w:hAnsi="David" w:cs="David"/>
          <w:b/>
          <w:bCs/>
          <w:sz w:val="24"/>
          <w:szCs w:val="24"/>
          <w:rtl/>
        </w:rPr>
        <w:t>הפקעת קידושין:</w:t>
      </w:r>
      <w:r w:rsidRPr="001673B4">
        <w:rPr>
          <w:rFonts w:ascii="David" w:hAnsi="David" w:cs="David"/>
          <w:sz w:val="24"/>
          <w:szCs w:val="24"/>
          <w:rtl/>
        </w:rPr>
        <w:t xml:space="preserve"> חכמים מחליטים שהנישואים הם סוג של חוזה ושבכל נישואים יש תנאי מכללא – שהנישא יתנהג על דעת החכמים. כשהבעל עשה מעשה נבזי הוא לא פעל בהתאם לדעת החכמים ולכן מתממש התנאי המפסיק של הקשר ונישואיו פקעו </w:t>
      </w:r>
      <w:r w:rsidRPr="001673B4">
        <w:rPr>
          <w:rFonts w:ascii="David" w:hAnsi="David" w:cs="David"/>
          <w:b/>
          <w:bCs/>
          <w:sz w:val="24"/>
          <w:szCs w:val="24"/>
          <w:rtl/>
        </w:rPr>
        <w:t>בלי גט</w:t>
      </w:r>
      <w:r w:rsidRPr="001673B4">
        <w:rPr>
          <w:rFonts w:ascii="David" w:hAnsi="David" w:cs="David"/>
          <w:sz w:val="24"/>
          <w:szCs w:val="24"/>
          <w:rtl/>
        </w:rPr>
        <w:t>.</w:t>
      </w:r>
    </w:p>
    <w:p w:rsidR="000C2E14" w:rsidRPr="001673B4" w:rsidRDefault="000C2E14" w:rsidP="0044466F">
      <w:pPr>
        <w:tabs>
          <w:tab w:val="left" w:pos="2981"/>
        </w:tabs>
        <w:spacing w:after="0"/>
        <w:rPr>
          <w:rFonts w:ascii="David" w:hAnsi="David" w:cs="David"/>
          <w:sz w:val="24"/>
          <w:szCs w:val="24"/>
          <w:rtl/>
        </w:rPr>
      </w:pPr>
    </w:p>
    <w:p w:rsidR="00EF795A" w:rsidRPr="001673B4" w:rsidRDefault="00832CC1" w:rsidP="0044466F">
      <w:pPr>
        <w:tabs>
          <w:tab w:val="left" w:pos="2981"/>
        </w:tabs>
        <w:spacing w:after="0"/>
        <w:rPr>
          <w:rFonts w:ascii="David" w:hAnsi="David" w:cs="David"/>
          <w:sz w:val="24"/>
          <w:szCs w:val="24"/>
          <w:u w:val="double"/>
          <w:rtl/>
        </w:rPr>
      </w:pPr>
      <w:r w:rsidRPr="001673B4">
        <w:rPr>
          <w:rFonts w:ascii="David" w:hAnsi="David" w:cs="David"/>
          <w:sz w:val="24"/>
          <w:szCs w:val="24"/>
          <w:u w:val="double"/>
          <w:rtl/>
        </w:rPr>
        <w:t>פתרונות מיושמים לסרבנות גט:</w:t>
      </w:r>
    </w:p>
    <w:p w:rsidR="00832CC1" w:rsidRPr="001673B4" w:rsidRDefault="00165F3C" w:rsidP="00092F15">
      <w:pPr>
        <w:pStyle w:val="a4"/>
        <w:numPr>
          <w:ilvl w:val="0"/>
          <w:numId w:val="5"/>
        </w:numPr>
        <w:tabs>
          <w:tab w:val="left" w:pos="2981"/>
        </w:tabs>
        <w:spacing w:after="0"/>
        <w:jc w:val="both"/>
        <w:rPr>
          <w:rFonts w:ascii="David" w:hAnsi="David" w:cs="David"/>
          <w:sz w:val="24"/>
          <w:szCs w:val="24"/>
        </w:rPr>
      </w:pPr>
      <w:r w:rsidRPr="001673B4">
        <w:rPr>
          <w:rFonts w:ascii="David" w:hAnsi="David" w:cs="David" w:hint="cs"/>
          <w:b/>
          <w:bCs/>
          <w:sz w:val="24"/>
          <w:szCs w:val="24"/>
          <w:rtl/>
        </w:rPr>
        <w:t xml:space="preserve">הרחקות רבנו תם - </w:t>
      </w:r>
      <w:r w:rsidR="00832CC1" w:rsidRPr="001673B4">
        <w:rPr>
          <w:rFonts w:ascii="David" w:hAnsi="David" w:cs="David"/>
          <w:b/>
          <w:bCs/>
          <w:sz w:val="24"/>
          <w:szCs w:val="24"/>
          <w:rtl/>
        </w:rPr>
        <w:t>סנקציות חברתיות וכלכליות:</w:t>
      </w:r>
      <w:r w:rsidR="00832CC1" w:rsidRPr="001673B4">
        <w:rPr>
          <w:rFonts w:ascii="David" w:hAnsi="David" w:cs="David"/>
          <w:sz w:val="24"/>
          <w:szCs w:val="24"/>
          <w:rtl/>
        </w:rPr>
        <w:t xml:space="preserve"> </w:t>
      </w:r>
      <w:r w:rsidR="00832CC1" w:rsidRPr="001673B4">
        <w:rPr>
          <w:rFonts w:ascii="David" w:hAnsi="David" w:cs="David"/>
          <w:sz w:val="24"/>
          <w:szCs w:val="24"/>
          <w:highlight w:val="green"/>
          <w:rtl/>
        </w:rPr>
        <w:t>בג"ץ רוזנצוויג</w:t>
      </w:r>
      <w:r w:rsidR="00832CC1" w:rsidRPr="001673B4">
        <w:rPr>
          <w:rFonts w:ascii="David" w:hAnsi="David" w:cs="David"/>
          <w:sz w:val="24"/>
          <w:szCs w:val="24"/>
          <w:rtl/>
        </w:rPr>
        <w:t xml:space="preserve"> לא מאפשר לתת מזונות הפחדה. </w:t>
      </w:r>
      <w:r w:rsidR="00832CC1" w:rsidRPr="001673B4">
        <w:rPr>
          <w:rFonts w:ascii="David" w:hAnsi="David" w:cs="David"/>
          <w:sz w:val="24"/>
          <w:szCs w:val="24"/>
          <w:highlight w:val="green"/>
          <w:rtl/>
        </w:rPr>
        <w:t>בג"ץ בן צור</w:t>
      </w:r>
      <w:r w:rsidR="00832CC1" w:rsidRPr="001673B4">
        <w:rPr>
          <w:rFonts w:ascii="David" w:hAnsi="David" w:cs="David"/>
          <w:sz w:val="24"/>
          <w:szCs w:val="24"/>
          <w:rtl/>
        </w:rPr>
        <w:t xml:space="preserve"> מאפשר עיכוב של יציאה מהארץ ו</w:t>
      </w:r>
      <w:r w:rsidR="00E178CA">
        <w:rPr>
          <w:rFonts w:ascii="David" w:hAnsi="David" w:cs="David" w:hint="cs"/>
          <w:sz w:val="24"/>
          <w:szCs w:val="24"/>
          <w:rtl/>
        </w:rPr>
        <w:t>פתיחת</w:t>
      </w:r>
      <w:r w:rsidR="00832CC1" w:rsidRPr="001673B4">
        <w:rPr>
          <w:rFonts w:ascii="David" w:hAnsi="David" w:cs="David"/>
          <w:sz w:val="24"/>
          <w:szCs w:val="24"/>
          <w:rtl/>
        </w:rPr>
        <w:t xml:space="preserve"> חשבון בנק בטענה של הוא יוכל לעשות זאת </w:t>
      </w:r>
      <w:r w:rsidR="00E178CA">
        <w:rPr>
          <w:rFonts w:ascii="David" w:hAnsi="David" w:cs="David"/>
          <w:sz w:val="24"/>
          <w:szCs w:val="24"/>
          <w:rtl/>
        </w:rPr>
        <w:t xml:space="preserve">אם יתן את הגט, כלומר הסרבן הוא </w:t>
      </w:r>
      <w:r w:rsidR="00832CC1" w:rsidRPr="001673B4">
        <w:rPr>
          <w:rFonts w:ascii="David" w:hAnsi="David" w:cs="David"/>
          <w:sz w:val="24"/>
          <w:szCs w:val="24"/>
          <w:rtl/>
        </w:rPr>
        <w:t>מקשה על עצמו.</w:t>
      </w:r>
    </w:p>
    <w:p w:rsidR="003B08F3" w:rsidRPr="001673B4" w:rsidRDefault="003B08F3" w:rsidP="00092F15">
      <w:pPr>
        <w:pStyle w:val="a4"/>
        <w:numPr>
          <w:ilvl w:val="0"/>
          <w:numId w:val="5"/>
        </w:numPr>
        <w:tabs>
          <w:tab w:val="left" w:pos="2981"/>
        </w:tabs>
        <w:spacing w:after="0"/>
        <w:jc w:val="both"/>
        <w:rPr>
          <w:rFonts w:ascii="David" w:hAnsi="David" w:cs="David"/>
          <w:sz w:val="24"/>
          <w:szCs w:val="24"/>
        </w:rPr>
      </w:pPr>
      <w:r w:rsidRPr="001673B4">
        <w:rPr>
          <w:rFonts w:ascii="David" w:hAnsi="David" w:cs="David" w:hint="cs"/>
          <w:b/>
          <w:bCs/>
          <w:sz w:val="24"/>
          <w:szCs w:val="24"/>
          <w:rtl/>
        </w:rPr>
        <w:t>כפיית גט רבנו תם</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מאסר.</w:t>
      </w:r>
    </w:p>
    <w:p w:rsidR="00832CC1" w:rsidRPr="001673B4" w:rsidRDefault="00832CC1" w:rsidP="00092F15">
      <w:pPr>
        <w:pStyle w:val="a4"/>
        <w:numPr>
          <w:ilvl w:val="0"/>
          <w:numId w:val="5"/>
        </w:numPr>
        <w:tabs>
          <w:tab w:val="left" w:pos="2981"/>
        </w:tabs>
        <w:spacing w:after="0"/>
        <w:jc w:val="both"/>
        <w:rPr>
          <w:rFonts w:ascii="David" w:hAnsi="David" w:cs="David"/>
          <w:sz w:val="24"/>
          <w:szCs w:val="24"/>
        </w:rPr>
      </w:pPr>
      <w:r w:rsidRPr="001673B4">
        <w:rPr>
          <w:rFonts w:ascii="David" w:hAnsi="David" w:cs="David"/>
          <w:b/>
          <w:bCs/>
          <w:sz w:val="24"/>
          <w:szCs w:val="24"/>
          <w:rtl/>
        </w:rPr>
        <w:t>הסכם כבוד:</w:t>
      </w:r>
      <w:r w:rsidRPr="001673B4">
        <w:rPr>
          <w:rFonts w:ascii="David" w:hAnsi="David" w:cs="David"/>
          <w:sz w:val="24"/>
          <w:szCs w:val="24"/>
          <w:rtl/>
        </w:rPr>
        <w:t xml:space="preserve"> הבעל מתחייב למזונות גבוהים והאישה מתחייבת לוו</w:t>
      </w:r>
      <w:r w:rsidR="00DE7DFC" w:rsidRPr="001673B4">
        <w:rPr>
          <w:rFonts w:ascii="David" w:hAnsi="David" w:cs="David"/>
          <w:sz w:val="24"/>
          <w:szCs w:val="24"/>
          <w:rtl/>
        </w:rPr>
        <w:t>תר עליהם אם ישתף פעולה בגירושים</w:t>
      </w:r>
      <w:r w:rsidRPr="001673B4">
        <w:rPr>
          <w:rFonts w:ascii="David" w:hAnsi="David" w:cs="David"/>
          <w:sz w:val="24"/>
          <w:szCs w:val="24"/>
          <w:rtl/>
        </w:rPr>
        <w:t xml:space="preserve"> (חשש לגט מעושה)</w:t>
      </w:r>
      <w:r w:rsidR="008B037A" w:rsidRPr="001673B4">
        <w:rPr>
          <w:rFonts w:ascii="David" w:hAnsi="David" w:cs="David"/>
          <w:sz w:val="24"/>
          <w:szCs w:val="24"/>
          <w:rtl/>
        </w:rPr>
        <w:t>.</w:t>
      </w:r>
    </w:p>
    <w:p w:rsidR="008B037A" w:rsidRPr="001673B4" w:rsidRDefault="008B037A" w:rsidP="003B08F3">
      <w:pPr>
        <w:pStyle w:val="a4"/>
        <w:numPr>
          <w:ilvl w:val="0"/>
          <w:numId w:val="5"/>
        </w:numPr>
        <w:tabs>
          <w:tab w:val="left" w:pos="2981"/>
        </w:tabs>
        <w:spacing w:after="0"/>
        <w:jc w:val="both"/>
        <w:rPr>
          <w:rFonts w:ascii="David" w:hAnsi="David" w:cs="David"/>
          <w:sz w:val="24"/>
          <w:szCs w:val="24"/>
        </w:rPr>
      </w:pPr>
      <w:r w:rsidRPr="001673B4">
        <w:rPr>
          <w:rFonts w:ascii="David" w:hAnsi="David" w:cs="David"/>
          <w:b/>
          <w:bCs/>
          <w:sz w:val="24"/>
          <w:szCs w:val="24"/>
          <w:rtl/>
        </w:rPr>
        <w:t>תביעות נזיקין</w:t>
      </w:r>
      <w:r w:rsidRPr="001673B4">
        <w:rPr>
          <w:rFonts w:ascii="David" w:hAnsi="David" w:cs="David"/>
          <w:sz w:val="24"/>
          <w:szCs w:val="24"/>
          <w:rtl/>
        </w:rPr>
        <w:t xml:space="preserve"> של הפרת חובה חקוקה\פגיעה באוטונומיה.</w:t>
      </w:r>
      <w:r w:rsidR="003B08F3" w:rsidRPr="001673B4">
        <w:rPr>
          <w:rFonts w:ascii="David" w:hAnsi="David" w:cs="David" w:hint="cs"/>
          <w:sz w:val="24"/>
          <w:szCs w:val="24"/>
          <w:rtl/>
        </w:rPr>
        <w:t xml:space="preserve"> האישה רשאית לתבוע בנזיקין על סרבנות הגט של בעלה - רק במקרה בו ניתן </w:t>
      </w:r>
      <w:r w:rsidR="003B08F3" w:rsidRPr="001673B4">
        <w:rPr>
          <w:rFonts w:ascii="David" w:hAnsi="David" w:cs="David" w:hint="cs"/>
          <w:b/>
          <w:bCs/>
          <w:sz w:val="24"/>
          <w:szCs w:val="24"/>
          <w:rtl/>
        </w:rPr>
        <w:t>חיוב גט</w:t>
      </w:r>
      <w:r w:rsidR="003B08F3" w:rsidRPr="001673B4">
        <w:rPr>
          <w:rFonts w:ascii="David" w:hAnsi="David" w:cs="David" w:hint="cs"/>
          <w:sz w:val="24"/>
          <w:szCs w:val="24"/>
          <w:rtl/>
        </w:rPr>
        <w:t xml:space="preserve"> לאחר שביה"ד דן בתביעת הגירושין. אבל נוצרה בעיה כי ביה"ד אמר שהוא יהיה מוכן לדון בתביעה רק אם היא תסיר את תביעת הנזיקין שלה</w:t>
      </w:r>
      <w:r w:rsidR="005C6DD9">
        <w:rPr>
          <w:rFonts w:ascii="David" w:hAnsi="David" w:cs="David" w:hint="cs"/>
          <w:sz w:val="24"/>
          <w:szCs w:val="24"/>
          <w:rtl/>
        </w:rPr>
        <w:t>,</w:t>
      </w:r>
      <w:r w:rsidR="003B08F3" w:rsidRPr="001673B4">
        <w:rPr>
          <w:rFonts w:ascii="David" w:hAnsi="David" w:cs="David" w:hint="cs"/>
          <w:sz w:val="24"/>
          <w:szCs w:val="24"/>
          <w:rtl/>
        </w:rPr>
        <w:t xml:space="preserve"> ולכן זה מצד אחד פגע בנשים מצד שני נתן טריגר לביה"ד לתת גט- </w:t>
      </w:r>
      <w:r w:rsidR="003B08F3" w:rsidRPr="001673B4">
        <w:rPr>
          <w:rFonts w:ascii="David" w:hAnsi="David" w:cs="David" w:hint="cs"/>
          <w:sz w:val="24"/>
          <w:szCs w:val="24"/>
          <w:highlight w:val="magenta"/>
          <w:rtl/>
        </w:rPr>
        <w:t>ריבלין.</w:t>
      </w:r>
    </w:p>
    <w:p w:rsidR="0024279E" w:rsidRPr="001673B4" w:rsidRDefault="0024279E" w:rsidP="000F1D2B">
      <w:pPr>
        <w:tabs>
          <w:tab w:val="left" w:pos="2981"/>
        </w:tabs>
        <w:spacing w:after="0"/>
        <w:rPr>
          <w:rFonts w:ascii="David" w:hAnsi="David" w:cs="David"/>
          <w:sz w:val="24"/>
          <w:szCs w:val="24"/>
          <w:rtl/>
        </w:rPr>
      </w:pPr>
    </w:p>
    <w:p w:rsidR="004841A7" w:rsidRPr="001673B4" w:rsidRDefault="004841A7" w:rsidP="004841A7">
      <w:pPr>
        <w:pStyle w:val="a4"/>
        <w:spacing w:after="70" w:line="240" w:lineRule="auto"/>
        <w:ind w:left="0"/>
        <w:jc w:val="center"/>
        <w:rPr>
          <w:rFonts w:ascii="David" w:hAnsi="David" w:cs="David"/>
          <w:b/>
          <w:bCs/>
          <w:color w:val="632423" w:themeColor="accent2" w:themeShade="80"/>
          <w:sz w:val="24"/>
          <w:szCs w:val="24"/>
          <w:u w:val="single"/>
          <w:rtl/>
        </w:rPr>
      </w:pPr>
    </w:p>
    <w:p w:rsidR="004841A7" w:rsidRPr="001673B4" w:rsidRDefault="004841A7" w:rsidP="004841A7">
      <w:pPr>
        <w:pStyle w:val="a4"/>
        <w:shd w:val="clear" w:color="auto" w:fill="EEECE1" w:themeFill="background2"/>
        <w:spacing w:after="70" w:line="240" w:lineRule="auto"/>
        <w:ind w:left="0"/>
        <w:jc w:val="center"/>
        <w:rPr>
          <w:rFonts w:ascii="David" w:hAnsi="David" w:cs="David"/>
          <w:b/>
          <w:bCs/>
          <w:sz w:val="24"/>
          <w:szCs w:val="24"/>
          <w:u w:val="double"/>
          <w:rtl/>
        </w:rPr>
      </w:pPr>
      <w:r w:rsidRPr="001673B4">
        <w:rPr>
          <w:rFonts w:ascii="David" w:hAnsi="David" w:cs="David"/>
          <w:b/>
          <w:bCs/>
          <w:sz w:val="24"/>
          <w:szCs w:val="24"/>
          <w:u w:val="double"/>
          <w:rtl/>
        </w:rPr>
        <w:t>תחליפי הגירושין</w:t>
      </w:r>
    </w:p>
    <w:p w:rsidR="00241CD1" w:rsidRPr="001673B4" w:rsidRDefault="00241CD1" w:rsidP="00241CD1">
      <w:pPr>
        <w:tabs>
          <w:tab w:val="left" w:pos="2981"/>
        </w:tabs>
        <w:spacing w:after="0"/>
        <w:rPr>
          <w:rFonts w:ascii="David" w:hAnsi="David" w:cs="David"/>
          <w:sz w:val="24"/>
          <w:szCs w:val="24"/>
          <w:rtl/>
        </w:rPr>
      </w:pPr>
      <w:r w:rsidRPr="001673B4">
        <w:rPr>
          <w:rFonts w:ascii="David" w:hAnsi="David" w:cs="David" w:hint="cs"/>
          <w:sz w:val="24"/>
          <w:szCs w:val="24"/>
          <w:rtl/>
        </w:rPr>
        <w:t>במקרים שלא ניתן להכיר כגרוש</w:t>
      </w:r>
      <w:r w:rsidR="00E178CA">
        <w:rPr>
          <w:rFonts w:ascii="David" w:hAnsi="David" w:cs="David" w:hint="cs"/>
          <w:sz w:val="24"/>
          <w:szCs w:val="24"/>
          <w:rtl/>
        </w:rPr>
        <w:t xml:space="preserve"> ניתן תוצאות משפטיות כאילו היית גרוש </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w:t>
      </w:r>
    </w:p>
    <w:p w:rsidR="00241CD1" w:rsidRPr="001673B4" w:rsidRDefault="00241CD1" w:rsidP="001239E6">
      <w:pPr>
        <w:pStyle w:val="a4"/>
        <w:numPr>
          <w:ilvl w:val="0"/>
          <w:numId w:val="21"/>
        </w:numPr>
        <w:tabs>
          <w:tab w:val="left" w:pos="2981"/>
        </w:tabs>
        <w:spacing w:after="0"/>
        <w:rPr>
          <w:rFonts w:ascii="David" w:hAnsi="David" w:cs="David"/>
          <w:sz w:val="24"/>
          <w:szCs w:val="24"/>
        </w:rPr>
      </w:pPr>
      <w:r w:rsidRPr="001673B4">
        <w:rPr>
          <w:rFonts w:ascii="David" w:hAnsi="David" w:cs="David" w:hint="cs"/>
          <w:sz w:val="24"/>
          <w:szCs w:val="24"/>
          <w:rtl/>
        </w:rPr>
        <w:t>אפשר לחיות כידב"צ.</w:t>
      </w:r>
    </w:p>
    <w:p w:rsidR="00241CD1" w:rsidRPr="001673B4" w:rsidRDefault="00241CD1" w:rsidP="001239E6">
      <w:pPr>
        <w:pStyle w:val="a4"/>
        <w:numPr>
          <w:ilvl w:val="0"/>
          <w:numId w:val="21"/>
        </w:numPr>
        <w:tabs>
          <w:tab w:val="left" w:pos="2981"/>
        </w:tabs>
        <w:spacing w:after="0"/>
        <w:rPr>
          <w:rFonts w:ascii="David" w:hAnsi="David" w:cs="David"/>
          <w:sz w:val="24"/>
          <w:szCs w:val="24"/>
        </w:rPr>
      </w:pPr>
      <w:r w:rsidRPr="001673B4">
        <w:rPr>
          <w:rFonts w:ascii="David" w:hAnsi="David" w:cs="David" w:hint="cs"/>
          <w:sz w:val="24"/>
          <w:szCs w:val="24"/>
          <w:rtl/>
        </w:rPr>
        <w:t>פירוק ושיתוף.</w:t>
      </w:r>
    </w:p>
    <w:p w:rsidR="00241CD1" w:rsidRPr="001673B4" w:rsidRDefault="00241CD1" w:rsidP="001239E6">
      <w:pPr>
        <w:pStyle w:val="a4"/>
        <w:numPr>
          <w:ilvl w:val="0"/>
          <w:numId w:val="21"/>
        </w:numPr>
        <w:tabs>
          <w:tab w:val="left" w:pos="2981"/>
        </w:tabs>
        <w:spacing w:after="0"/>
        <w:rPr>
          <w:rFonts w:ascii="David" w:hAnsi="David" w:cs="David"/>
          <w:sz w:val="24"/>
          <w:szCs w:val="24"/>
        </w:rPr>
      </w:pPr>
      <w:r w:rsidRPr="001673B4">
        <w:rPr>
          <w:rFonts w:ascii="David" w:hAnsi="David" w:cs="David" w:hint="cs"/>
          <w:sz w:val="24"/>
          <w:szCs w:val="24"/>
          <w:rtl/>
        </w:rPr>
        <w:t>החלת חזקת שיתוף / חוק יחסי ממון / שיתוף ספציפי כללי - בלי גירושין.</w:t>
      </w:r>
    </w:p>
    <w:p w:rsidR="00241CD1" w:rsidRPr="001673B4" w:rsidRDefault="00241CD1" w:rsidP="001239E6">
      <w:pPr>
        <w:pStyle w:val="a4"/>
        <w:numPr>
          <w:ilvl w:val="0"/>
          <w:numId w:val="21"/>
        </w:numPr>
        <w:tabs>
          <w:tab w:val="left" w:pos="2981"/>
        </w:tabs>
        <w:spacing w:after="0"/>
        <w:jc w:val="both"/>
        <w:rPr>
          <w:rFonts w:ascii="David" w:hAnsi="David" w:cs="David"/>
          <w:b/>
          <w:bCs/>
          <w:sz w:val="24"/>
          <w:szCs w:val="24"/>
        </w:rPr>
      </w:pPr>
      <w:r w:rsidRPr="001673B4">
        <w:rPr>
          <w:rFonts w:ascii="David" w:hAnsi="David" w:cs="David" w:hint="cs"/>
          <w:sz w:val="24"/>
          <w:szCs w:val="24"/>
          <w:highlight w:val="green"/>
          <w:rtl/>
        </w:rPr>
        <w:t>פס"ד פסלר</w:t>
      </w:r>
      <w:r w:rsidRPr="001673B4">
        <w:rPr>
          <w:rFonts w:ascii="David" w:hAnsi="David" w:cs="David" w:hint="cs"/>
          <w:sz w:val="24"/>
          <w:szCs w:val="24"/>
          <w:rtl/>
        </w:rPr>
        <w:t>- אישה נשואה וחיה כידבצי"ת. הידב"צ מת והיא רוצה זכויות מביטוח לאומי.</w:t>
      </w:r>
      <w:r w:rsidR="00E178CA" w:rsidRPr="00E178CA">
        <w:rPr>
          <w:rFonts w:ascii="David" w:hAnsi="David" w:cs="David" w:hint="cs"/>
          <w:b/>
          <w:bCs/>
          <w:sz w:val="24"/>
          <w:szCs w:val="24"/>
          <w:rtl/>
        </w:rPr>
        <w:t xml:space="preserve"> </w:t>
      </w:r>
      <w:r w:rsidR="00E178CA" w:rsidRPr="00E178CA">
        <w:rPr>
          <w:rFonts w:ascii="David" w:hAnsi="David" w:cs="David" w:hint="cs"/>
          <w:b/>
          <w:bCs/>
          <w:sz w:val="24"/>
          <w:szCs w:val="24"/>
          <w:highlight w:val="magenta"/>
          <w:rtl/>
        </w:rPr>
        <w:t>ליפשיץ</w:t>
      </w:r>
      <w:r w:rsidRPr="001673B4">
        <w:rPr>
          <w:rFonts w:ascii="David" w:hAnsi="David" w:cs="David" w:hint="cs"/>
          <w:sz w:val="24"/>
          <w:szCs w:val="24"/>
          <w:rtl/>
        </w:rPr>
        <w:t xml:space="preserve"> </w:t>
      </w:r>
      <w:r w:rsidR="00F36884">
        <w:rPr>
          <w:rFonts w:ascii="David" w:hAnsi="David" w:cs="David" w:hint="cs"/>
          <w:b/>
          <w:bCs/>
          <w:sz w:val="24"/>
          <w:szCs w:val="24"/>
          <w:rtl/>
        </w:rPr>
        <w:t>אם היא מסורבת מגיע לה</w:t>
      </w:r>
      <w:r w:rsidRPr="001673B4">
        <w:rPr>
          <w:rFonts w:ascii="David" w:hAnsi="David" w:cs="David" w:hint="cs"/>
          <w:b/>
          <w:bCs/>
          <w:sz w:val="24"/>
          <w:szCs w:val="24"/>
          <w:rtl/>
        </w:rPr>
        <w:t>, אם היא סרבנית אז לא. בפועל אין הבחנה.</w:t>
      </w:r>
    </w:p>
    <w:p w:rsidR="00241CD1" w:rsidRPr="001673B4" w:rsidRDefault="00241CD1" w:rsidP="004841A7">
      <w:pPr>
        <w:pStyle w:val="a4"/>
        <w:spacing w:after="70" w:line="240" w:lineRule="auto"/>
        <w:ind w:left="0"/>
        <w:jc w:val="both"/>
        <w:rPr>
          <w:rFonts w:ascii="David" w:hAnsi="David" w:cs="David"/>
          <w:sz w:val="24"/>
          <w:szCs w:val="24"/>
          <w:u w:val="single"/>
          <w:rtl/>
        </w:rPr>
      </w:pPr>
    </w:p>
    <w:p w:rsidR="004841A7" w:rsidRPr="001673B4" w:rsidRDefault="004841A7" w:rsidP="004841A7">
      <w:pPr>
        <w:pStyle w:val="a4"/>
        <w:spacing w:after="70" w:line="240" w:lineRule="auto"/>
        <w:ind w:left="0"/>
        <w:jc w:val="both"/>
        <w:rPr>
          <w:rFonts w:ascii="David" w:hAnsi="David" w:cs="David"/>
          <w:sz w:val="24"/>
          <w:szCs w:val="24"/>
          <w:rtl/>
        </w:rPr>
      </w:pPr>
      <w:r w:rsidRPr="001673B4">
        <w:rPr>
          <w:rFonts w:ascii="David" w:hAnsi="David" w:cs="David"/>
          <w:sz w:val="24"/>
          <w:szCs w:val="24"/>
          <w:u w:val="single"/>
          <w:rtl/>
        </w:rPr>
        <w:t xml:space="preserve">סוגיית </w:t>
      </w:r>
      <w:r w:rsidRPr="001673B4">
        <w:rPr>
          <w:rFonts w:ascii="David" w:hAnsi="David" w:cs="David"/>
          <w:b/>
          <w:bCs/>
          <w:sz w:val="24"/>
          <w:szCs w:val="24"/>
          <w:highlight w:val="yellow"/>
          <w:u w:val="single"/>
          <w:rtl/>
        </w:rPr>
        <w:t>הידב"ץ הנשוי</w:t>
      </w:r>
      <w:r w:rsidRPr="001673B4">
        <w:rPr>
          <w:rFonts w:ascii="David" w:hAnsi="David" w:cs="David"/>
          <w:sz w:val="24"/>
          <w:szCs w:val="24"/>
          <w:rtl/>
        </w:rPr>
        <w:t xml:space="preserve">: למרות שאתה נשוי אני מכיר בכ"ז בזוגיות החדשה שלך כידב"צות. </w:t>
      </w:r>
      <w:r w:rsidRPr="001673B4">
        <w:rPr>
          <w:rFonts w:ascii="David" w:hAnsi="David" w:cs="David"/>
          <w:sz w:val="24"/>
          <w:szCs w:val="24"/>
          <w:u w:val="single"/>
          <w:rtl/>
        </w:rPr>
        <w:t>בעיות</w:t>
      </w:r>
      <w:r w:rsidRPr="001673B4">
        <w:rPr>
          <w:rFonts w:ascii="David" w:hAnsi="David" w:cs="David"/>
          <w:sz w:val="24"/>
          <w:szCs w:val="24"/>
          <w:rtl/>
        </w:rPr>
        <w:t>:</w:t>
      </w:r>
    </w:p>
    <w:p w:rsidR="004841A7" w:rsidRPr="001673B4" w:rsidRDefault="004841A7" w:rsidP="001239E6">
      <w:pPr>
        <w:pStyle w:val="a4"/>
        <w:numPr>
          <w:ilvl w:val="0"/>
          <w:numId w:val="53"/>
        </w:numPr>
        <w:spacing w:after="70" w:line="240" w:lineRule="auto"/>
        <w:ind w:left="363"/>
        <w:jc w:val="both"/>
        <w:rPr>
          <w:rFonts w:ascii="David" w:hAnsi="David" w:cs="David"/>
          <w:sz w:val="24"/>
          <w:szCs w:val="24"/>
          <w:rtl/>
        </w:rPr>
      </w:pPr>
      <w:r w:rsidRPr="001673B4">
        <w:rPr>
          <w:rFonts w:ascii="David" w:hAnsi="David" w:cs="David"/>
          <w:sz w:val="24"/>
          <w:szCs w:val="24"/>
          <w:rtl/>
        </w:rPr>
        <w:t xml:space="preserve">התחליפים </w:t>
      </w:r>
      <w:r w:rsidRPr="001673B4">
        <w:rPr>
          <w:rFonts w:ascii="David" w:hAnsi="David" w:cs="David"/>
          <w:b/>
          <w:bCs/>
          <w:sz w:val="24"/>
          <w:szCs w:val="24"/>
          <w:rtl/>
        </w:rPr>
        <w:t>מרוקנים מתוכן את השליטה של הדת</w:t>
      </w:r>
      <w:r w:rsidRPr="001673B4">
        <w:rPr>
          <w:rFonts w:ascii="David" w:hAnsi="David" w:cs="David"/>
          <w:sz w:val="24"/>
          <w:szCs w:val="24"/>
          <w:rtl/>
        </w:rPr>
        <w:t xml:space="preserve"> בתחום הנישואים והגירושין.</w:t>
      </w:r>
    </w:p>
    <w:p w:rsidR="004841A7" w:rsidRPr="001673B4" w:rsidRDefault="004841A7" w:rsidP="001239E6">
      <w:pPr>
        <w:pStyle w:val="a4"/>
        <w:numPr>
          <w:ilvl w:val="0"/>
          <w:numId w:val="53"/>
        </w:numPr>
        <w:spacing w:after="70" w:line="240" w:lineRule="auto"/>
        <w:ind w:left="363"/>
        <w:rPr>
          <w:rFonts w:ascii="David" w:hAnsi="David" w:cs="David"/>
          <w:sz w:val="24"/>
          <w:szCs w:val="24"/>
        </w:rPr>
      </w:pPr>
      <w:r w:rsidRPr="001673B4">
        <w:rPr>
          <w:rFonts w:ascii="David" w:hAnsi="David" w:cs="David"/>
          <w:sz w:val="24"/>
          <w:szCs w:val="24"/>
          <w:rtl/>
        </w:rPr>
        <w:t xml:space="preserve">נוצרה פרקטיקה של </w:t>
      </w:r>
      <w:r w:rsidRPr="001673B4">
        <w:rPr>
          <w:rFonts w:ascii="David" w:hAnsi="David" w:cs="David"/>
          <w:b/>
          <w:bCs/>
          <w:sz w:val="24"/>
          <w:szCs w:val="24"/>
          <w:rtl/>
        </w:rPr>
        <w:t>אנשים שחיים בפירוד למרות שהם נשואים</w:t>
      </w:r>
      <w:r w:rsidRPr="001673B4">
        <w:rPr>
          <w:rFonts w:ascii="David" w:hAnsi="David" w:cs="David"/>
          <w:sz w:val="24"/>
          <w:szCs w:val="24"/>
          <w:rtl/>
        </w:rPr>
        <w:t xml:space="preserve"> - קשרים בעייתיים מבחינה הלכתית.</w:t>
      </w:r>
    </w:p>
    <w:p w:rsidR="004841A7" w:rsidRPr="001673B4" w:rsidRDefault="004841A7" w:rsidP="004841A7">
      <w:pPr>
        <w:spacing w:after="70" w:line="240" w:lineRule="auto"/>
        <w:ind w:left="3"/>
        <w:rPr>
          <w:rFonts w:ascii="David" w:hAnsi="David" w:cs="David"/>
          <w:sz w:val="24"/>
          <w:szCs w:val="24"/>
          <w:rtl/>
        </w:rPr>
      </w:pPr>
    </w:p>
    <w:p w:rsidR="00241CD1" w:rsidRPr="001673B4" w:rsidRDefault="004841A7" w:rsidP="004841A7">
      <w:pPr>
        <w:spacing w:after="70" w:line="240" w:lineRule="auto"/>
        <w:ind w:left="3"/>
        <w:jc w:val="both"/>
        <w:rPr>
          <w:rFonts w:ascii="David" w:hAnsi="David" w:cs="David"/>
          <w:sz w:val="24"/>
          <w:szCs w:val="24"/>
          <w:highlight w:val="green"/>
          <w:rtl/>
        </w:rPr>
      </w:pPr>
      <w:r w:rsidRPr="001673B4">
        <w:rPr>
          <w:rFonts w:ascii="David" w:hAnsi="David" w:cs="David"/>
          <w:sz w:val="24"/>
          <w:szCs w:val="24"/>
          <w:rtl/>
        </w:rPr>
        <w:t>פסה"ד המפורסם בעניין</w:t>
      </w:r>
      <w:r w:rsidRPr="001673B4">
        <w:rPr>
          <w:rFonts w:ascii="David" w:hAnsi="David" w:cs="David"/>
          <w:b/>
          <w:bCs/>
          <w:sz w:val="24"/>
          <w:szCs w:val="24"/>
          <w:rtl/>
        </w:rPr>
        <w:t xml:space="preserve"> </w:t>
      </w:r>
      <w:r w:rsidRPr="001673B4">
        <w:rPr>
          <w:rFonts w:ascii="David" w:hAnsi="David" w:cs="David"/>
          <w:b/>
          <w:bCs/>
          <w:sz w:val="24"/>
          <w:szCs w:val="24"/>
          <w:highlight w:val="yellow"/>
          <w:rtl/>
        </w:rPr>
        <w:t>הידב"ץ הנשוי</w:t>
      </w:r>
      <w:r w:rsidRPr="001673B4">
        <w:rPr>
          <w:rFonts w:ascii="David" w:hAnsi="David" w:cs="David"/>
          <w:b/>
          <w:bCs/>
          <w:sz w:val="24"/>
          <w:szCs w:val="24"/>
          <w:rtl/>
        </w:rPr>
        <w:t xml:space="preserve"> </w:t>
      </w:r>
      <w:r w:rsidRPr="001673B4">
        <w:rPr>
          <w:rFonts w:ascii="David" w:hAnsi="David" w:cs="David"/>
          <w:sz w:val="24"/>
          <w:szCs w:val="24"/>
          <w:rtl/>
        </w:rPr>
        <w:t xml:space="preserve">הוא </w:t>
      </w:r>
      <w:r w:rsidRPr="001673B4">
        <w:rPr>
          <w:rFonts w:ascii="David" w:hAnsi="David" w:cs="David"/>
          <w:sz w:val="24"/>
          <w:szCs w:val="24"/>
          <w:highlight w:val="green"/>
          <w:rtl/>
        </w:rPr>
        <w:t>פס"ד פסלר</w:t>
      </w:r>
      <w:r w:rsidRPr="001673B4">
        <w:rPr>
          <w:rFonts w:ascii="David" w:hAnsi="David" w:cs="David"/>
          <w:sz w:val="24"/>
          <w:szCs w:val="24"/>
          <w:rtl/>
        </w:rPr>
        <w:t xml:space="preserve"> - אישה נשואה לאדם אחד וחיה כידב"צית עם אחר. כשהידב"ץ נפטר היא תובעת זכויות מכוח הביטוח הלאומי. </w:t>
      </w:r>
      <w:r w:rsidRPr="001673B4">
        <w:rPr>
          <w:rFonts w:ascii="David" w:hAnsi="David" w:cs="David"/>
          <w:b/>
          <w:bCs/>
          <w:sz w:val="24"/>
          <w:szCs w:val="24"/>
          <w:rtl/>
        </w:rPr>
        <w:t xml:space="preserve">נכון לאפשר את זה רק </w:t>
      </w:r>
      <w:r w:rsidRPr="001673B4">
        <w:rPr>
          <w:rFonts w:ascii="David" w:hAnsi="David" w:cs="David"/>
          <w:b/>
          <w:bCs/>
          <w:sz w:val="24"/>
          <w:szCs w:val="24"/>
          <w:u w:val="single"/>
          <w:rtl/>
        </w:rPr>
        <w:t>לבן זוג מסורב ולא לסרבן</w:t>
      </w:r>
      <w:r w:rsidRPr="001673B4">
        <w:rPr>
          <w:rFonts w:ascii="David" w:hAnsi="David" w:cs="David"/>
          <w:b/>
          <w:bCs/>
          <w:sz w:val="24"/>
          <w:szCs w:val="24"/>
          <w:rtl/>
        </w:rPr>
        <w:t xml:space="preserve"> אך יוצא שמי שנהנה מהמוסד הוא דווקא הסרבן</w:t>
      </w:r>
      <w:r w:rsidRPr="001673B4">
        <w:rPr>
          <w:rFonts w:ascii="David" w:hAnsi="David" w:cs="David"/>
          <w:sz w:val="24"/>
          <w:szCs w:val="24"/>
          <w:rtl/>
        </w:rPr>
        <w:t xml:space="preserve">. </w:t>
      </w:r>
    </w:p>
    <w:p w:rsidR="004841A7" w:rsidRPr="001673B4" w:rsidRDefault="004841A7" w:rsidP="004841A7">
      <w:pPr>
        <w:spacing w:after="70" w:line="240" w:lineRule="auto"/>
        <w:ind w:left="3"/>
        <w:jc w:val="both"/>
        <w:rPr>
          <w:rFonts w:ascii="David" w:hAnsi="David" w:cs="David"/>
          <w:sz w:val="24"/>
          <w:szCs w:val="24"/>
        </w:rPr>
      </w:pPr>
      <w:r w:rsidRPr="001673B4">
        <w:rPr>
          <w:rFonts w:ascii="David" w:hAnsi="David" w:cs="David"/>
          <w:sz w:val="24"/>
          <w:szCs w:val="24"/>
          <w:highlight w:val="green"/>
          <w:rtl/>
        </w:rPr>
        <w:t>בפרשת כץ</w:t>
      </w:r>
      <w:r w:rsidRPr="001673B4">
        <w:rPr>
          <w:rFonts w:ascii="David" w:hAnsi="David" w:cs="David"/>
          <w:sz w:val="24"/>
          <w:szCs w:val="24"/>
          <w:rtl/>
        </w:rPr>
        <w:t xml:space="preserve"> יש אדם שלא נותן גט לאשתו למרות שביה"ד מחייב אותו להתגרש, </w:t>
      </w:r>
      <w:r w:rsidRPr="001673B4">
        <w:rPr>
          <w:rFonts w:ascii="David" w:hAnsi="David" w:cs="David"/>
          <w:sz w:val="24"/>
          <w:szCs w:val="24"/>
          <w:u w:val="single"/>
          <w:rtl/>
        </w:rPr>
        <w:t>אבל</w:t>
      </w:r>
      <w:r w:rsidRPr="001673B4">
        <w:rPr>
          <w:rFonts w:ascii="David" w:hAnsi="David" w:cs="David"/>
          <w:sz w:val="24"/>
          <w:szCs w:val="24"/>
          <w:rtl/>
        </w:rPr>
        <w:t xml:space="preserve"> הוא חי עם אישה אחרת. לכץ יש פנסיה תקציבית. ביהמ"ש שוקל ואומר שאומד דעתו היא לתת את הפנסיה לידבצ"ית ולא לאישה ונותן לה אותה ואין </w:t>
      </w:r>
      <w:r w:rsidRPr="001673B4">
        <w:rPr>
          <w:rFonts w:ascii="David" w:hAnsi="David" w:cs="David"/>
          <w:sz w:val="24"/>
          <w:szCs w:val="24"/>
          <w:rtl/>
        </w:rPr>
        <w:lastRenderedPageBreak/>
        <w:t xml:space="preserve">בכך היגיון. </w:t>
      </w:r>
      <w:r w:rsidRPr="001673B4">
        <w:rPr>
          <w:rFonts w:ascii="David" w:hAnsi="David" w:cs="David"/>
          <w:sz w:val="24"/>
          <w:szCs w:val="24"/>
          <w:highlight w:val="green"/>
          <w:rtl/>
        </w:rPr>
        <w:t>בפס"ד פסלר</w:t>
      </w:r>
      <w:r w:rsidRPr="001673B4">
        <w:rPr>
          <w:rFonts w:ascii="David" w:hAnsi="David" w:cs="David"/>
          <w:sz w:val="24"/>
          <w:szCs w:val="24"/>
          <w:rtl/>
        </w:rPr>
        <w:t xml:space="preserve"> הוא ממש רצה להתגרש ואף שילש גט אבל היא חיה עם אחר ופשוט חיכתה לראות מי מהם ימות קודם.</w:t>
      </w:r>
    </w:p>
    <w:p w:rsidR="004841A7" w:rsidRPr="001673B4" w:rsidRDefault="004841A7" w:rsidP="004841A7">
      <w:pPr>
        <w:spacing w:after="70" w:line="240" w:lineRule="auto"/>
        <w:jc w:val="both"/>
        <w:rPr>
          <w:rFonts w:ascii="David" w:hAnsi="David" w:cs="David"/>
          <w:sz w:val="24"/>
          <w:szCs w:val="24"/>
          <w:rtl/>
        </w:rPr>
      </w:pPr>
      <w:r w:rsidRPr="001673B4">
        <w:rPr>
          <w:rFonts w:ascii="David" w:hAnsi="David" w:cs="David"/>
          <w:sz w:val="24"/>
          <w:szCs w:val="24"/>
          <w:u w:val="single"/>
          <w:rtl/>
        </w:rPr>
        <w:t xml:space="preserve">נישואים אזרחיים זה לא דבר שיעבור </w:t>
      </w:r>
      <w:r w:rsidRPr="001673B4">
        <w:rPr>
          <w:rFonts w:ascii="David" w:hAnsi="David" w:cs="David"/>
          <w:b/>
          <w:bCs/>
          <w:sz w:val="24"/>
          <w:szCs w:val="24"/>
          <w:u w:val="single"/>
          <w:rtl/>
        </w:rPr>
        <w:t>והמרצה</w:t>
      </w:r>
      <w:r w:rsidRPr="001673B4">
        <w:rPr>
          <w:rFonts w:ascii="David" w:hAnsi="David" w:cs="David"/>
          <w:sz w:val="24"/>
          <w:szCs w:val="24"/>
          <w:u w:val="single"/>
          <w:rtl/>
        </w:rPr>
        <w:t xml:space="preserve"> בדק למה</w:t>
      </w:r>
      <w:r w:rsidRPr="001673B4">
        <w:rPr>
          <w:rFonts w:ascii="David" w:hAnsi="David" w:cs="David"/>
          <w:sz w:val="24"/>
          <w:szCs w:val="24"/>
          <w:rtl/>
        </w:rPr>
        <w:t>?</w:t>
      </w:r>
    </w:p>
    <w:p w:rsidR="004841A7" w:rsidRPr="001673B4" w:rsidRDefault="004841A7" w:rsidP="001239E6">
      <w:pPr>
        <w:pStyle w:val="a4"/>
        <w:numPr>
          <w:ilvl w:val="0"/>
          <w:numId w:val="54"/>
        </w:numPr>
        <w:spacing w:after="70" w:line="240" w:lineRule="auto"/>
        <w:ind w:left="363"/>
        <w:jc w:val="both"/>
        <w:rPr>
          <w:rFonts w:ascii="David" w:hAnsi="David" w:cs="David"/>
          <w:sz w:val="24"/>
          <w:szCs w:val="24"/>
        </w:rPr>
      </w:pPr>
      <w:r w:rsidRPr="001673B4">
        <w:rPr>
          <w:rFonts w:ascii="David" w:hAnsi="David" w:cs="David"/>
          <w:b/>
          <w:bCs/>
          <w:sz w:val="24"/>
          <w:szCs w:val="24"/>
          <w:rtl/>
        </w:rPr>
        <w:t>טענת הממזרים</w:t>
      </w:r>
      <w:r w:rsidRPr="001673B4">
        <w:rPr>
          <w:rFonts w:ascii="David" w:hAnsi="David" w:cs="David"/>
          <w:sz w:val="24"/>
          <w:szCs w:val="24"/>
          <w:rtl/>
        </w:rPr>
        <w:t xml:space="preserve"> – אם היא לא נשואה הלכתית מראש ותקיים יחסים עם גבר אחר אז אין חשש לממזרות.</w:t>
      </w:r>
    </w:p>
    <w:p w:rsidR="004841A7" w:rsidRPr="001673B4" w:rsidRDefault="004841A7" w:rsidP="001239E6">
      <w:pPr>
        <w:pStyle w:val="a4"/>
        <w:numPr>
          <w:ilvl w:val="0"/>
          <w:numId w:val="54"/>
        </w:numPr>
        <w:spacing w:after="70" w:line="240" w:lineRule="auto"/>
        <w:ind w:left="363"/>
        <w:jc w:val="both"/>
        <w:rPr>
          <w:rFonts w:ascii="David" w:hAnsi="David" w:cs="David"/>
          <w:sz w:val="24"/>
          <w:szCs w:val="24"/>
        </w:rPr>
      </w:pPr>
      <w:r w:rsidRPr="001673B4">
        <w:rPr>
          <w:rFonts w:ascii="David" w:hAnsi="David" w:cs="David"/>
          <w:b/>
          <w:bCs/>
          <w:sz w:val="24"/>
          <w:szCs w:val="24"/>
          <w:rtl/>
        </w:rPr>
        <w:t>אחדות העם</w:t>
      </w:r>
      <w:r w:rsidRPr="001673B4">
        <w:rPr>
          <w:rFonts w:ascii="David" w:hAnsi="David" w:cs="David"/>
          <w:sz w:val="24"/>
          <w:szCs w:val="24"/>
          <w:rtl/>
        </w:rPr>
        <w:t xml:space="preserve"> – זו בעיה נגזרת מבעיית הממזרות ואם בעיה זו נפתרה, אז גם זו נפתרה.</w:t>
      </w:r>
    </w:p>
    <w:p w:rsidR="004841A7" w:rsidRPr="001673B4" w:rsidRDefault="004841A7" w:rsidP="001239E6">
      <w:pPr>
        <w:pStyle w:val="a4"/>
        <w:numPr>
          <w:ilvl w:val="0"/>
          <w:numId w:val="54"/>
        </w:numPr>
        <w:spacing w:after="70" w:line="240" w:lineRule="auto"/>
        <w:ind w:left="363"/>
        <w:jc w:val="both"/>
        <w:rPr>
          <w:rFonts w:ascii="David" w:hAnsi="David" w:cs="David"/>
          <w:sz w:val="24"/>
          <w:szCs w:val="24"/>
        </w:rPr>
      </w:pPr>
      <w:r w:rsidRPr="001673B4">
        <w:rPr>
          <w:rFonts w:ascii="David" w:hAnsi="David" w:cs="David"/>
          <w:b/>
          <w:bCs/>
          <w:sz w:val="24"/>
          <w:szCs w:val="24"/>
          <w:rtl/>
        </w:rPr>
        <w:t>נישואי תערובת</w:t>
      </w:r>
      <w:r w:rsidRPr="001673B4">
        <w:rPr>
          <w:rFonts w:ascii="David" w:hAnsi="David" w:cs="David"/>
          <w:sz w:val="24"/>
          <w:szCs w:val="24"/>
          <w:rtl/>
        </w:rPr>
        <w:t>.</w:t>
      </w:r>
    </w:p>
    <w:p w:rsidR="004841A7" w:rsidRPr="001673B4" w:rsidRDefault="004841A7" w:rsidP="001239E6">
      <w:pPr>
        <w:pStyle w:val="a4"/>
        <w:numPr>
          <w:ilvl w:val="0"/>
          <w:numId w:val="55"/>
        </w:numPr>
        <w:spacing w:after="70" w:line="240" w:lineRule="auto"/>
        <w:jc w:val="both"/>
        <w:rPr>
          <w:rFonts w:ascii="David" w:hAnsi="David" w:cs="David"/>
          <w:sz w:val="24"/>
          <w:szCs w:val="24"/>
          <w:rtl/>
        </w:rPr>
      </w:pPr>
      <w:r w:rsidRPr="001673B4">
        <w:rPr>
          <w:rFonts w:ascii="David" w:hAnsi="David" w:cs="David"/>
          <w:sz w:val="24"/>
          <w:szCs w:val="24"/>
          <w:rtl/>
        </w:rPr>
        <w:t>מכאן הגיע הרעיון של ברית הזוגיות ולשם נתקדם כרגע.</w:t>
      </w:r>
    </w:p>
    <w:p w:rsidR="004841A7" w:rsidRPr="001673B4" w:rsidRDefault="004841A7" w:rsidP="004841A7">
      <w:pPr>
        <w:pStyle w:val="a4"/>
        <w:spacing w:after="70" w:line="240" w:lineRule="auto"/>
        <w:ind w:left="363"/>
        <w:rPr>
          <w:rFonts w:ascii="David" w:hAnsi="David" w:cs="David"/>
          <w:sz w:val="24"/>
          <w:szCs w:val="24"/>
          <w:rtl/>
        </w:rPr>
      </w:pPr>
      <w:r w:rsidRPr="001673B4">
        <w:rPr>
          <w:rFonts w:ascii="David" w:hAnsi="David" w:cs="David"/>
          <w:sz w:val="24"/>
          <w:szCs w:val="24"/>
          <w:rtl/>
        </w:rPr>
        <w:t xml:space="preserve"> </w:t>
      </w:r>
    </w:p>
    <w:p w:rsidR="004841A7" w:rsidRPr="001673B4" w:rsidRDefault="004841A7" w:rsidP="004841A7">
      <w:pPr>
        <w:pStyle w:val="2"/>
        <w:spacing w:after="70" w:line="240" w:lineRule="auto"/>
        <w:rPr>
          <w:rFonts w:ascii="David" w:hAnsi="David" w:cs="David"/>
          <w:sz w:val="24"/>
          <w:szCs w:val="24"/>
          <w:rtl/>
        </w:rPr>
      </w:pPr>
      <w:bookmarkStart w:id="15" w:name="_Toc427661185"/>
      <w:r w:rsidRPr="001673B4">
        <w:rPr>
          <w:rFonts w:ascii="David" w:hAnsi="David" w:cs="David"/>
          <w:sz w:val="24"/>
          <w:szCs w:val="24"/>
          <w:rtl/>
        </w:rPr>
        <w:t>ברית הזוגיות</w:t>
      </w:r>
      <w:bookmarkEnd w:id="15"/>
    </w:p>
    <w:p w:rsidR="000F1D2B" w:rsidRPr="001673B4" w:rsidRDefault="004841A7" w:rsidP="004841A7">
      <w:pPr>
        <w:spacing w:after="70" w:line="240" w:lineRule="auto"/>
        <w:jc w:val="both"/>
        <w:rPr>
          <w:rFonts w:ascii="David" w:hAnsi="David" w:cs="David"/>
          <w:sz w:val="24"/>
          <w:szCs w:val="24"/>
          <w:rtl/>
        </w:rPr>
      </w:pPr>
      <w:r w:rsidRPr="001673B4">
        <w:rPr>
          <w:rFonts w:ascii="David" w:hAnsi="David" w:cs="David"/>
          <w:sz w:val="24"/>
          <w:szCs w:val="24"/>
          <w:highlight w:val="yellow"/>
          <w:rtl/>
        </w:rPr>
        <w:t xml:space="preserve">הרעיון פה הוא לקחת את ההטבות מהידבצ"ות – עשיית מרשם זוגיות - ולומר לאנשים שאם הם רוצים מחויבות אזרחית </w:t>
      </w:r>
      <w:r w:rsidRPr="001673B4">
        <w:rPr>
          <w:rFonts w:ascii="David" w:hAnsi="David" w:cs="David"/>
          <w:sz w:val="24"/>
          <w:szCs w:val="24"/>
          <w:highlight w:val="yellow"/>
          <w:u w:val="single"/>
          <w:rtl/>
        </w:rPr>
        <w:t>אבל</w:t>
      </w:r>
      <w:r w:rsidRPr="001673B4">
        <w:rPr>
          <w:rFonts w:ascii="David" w:hAnsi="David" w:cs="David"/>
          <w:sz w:val="24"/>
          <w:szCs w:val="24"/>
          <w:highlight w:val="yellow"/>
          <w:rtl/>
        </w:rPr>
        <w:t xml:space="preserve"> לא דתית עליהם להירשם ברישום הזוגיות</w:t>
      </w:r>
      <w:r w:rsidRPr="001673B4">
        <w:rPr>
          <w:rFonts w:ascii="David" w:hAnsi="David" w:cs="David"/>
          <w:sz w:val="24"/>
          <w:szCs w:val="24"/>
          <w:rtl/>
        </w:rPr>
        <w:t xml:space="preserve">. מי שירשם כאן יחתום על תצהיר שהוא לא מתכוון להינשא בנישואים הלכתיים, ולכן ניתן כאן קו הגנה שני, </w:t>
      </w:r>
      <w:r w:rsidRPr="001673B4">
        <w:rPr>
          <w:rFonts w:ascii="David" w:hAnsi="David" w:cs="David"/>
          <w:b/>
          <w:bCs/>
          <w:sz w:val="24"/>
          <w:szCs w:val="24"/>
          <w:rtl/>
        </w:rPr>
        <w:t>ומי שיירשם יקבל את כל הזכויות האזרחיות בדיוק כמו נשוי</w:t>
      </w:r>
      <w:r w:rsidRPr="001673B4">
        <w:rPr>
          <w:rFonts w:ascii="David" w:hAnsi="David" w:cs="David"/>
          <w:sz w:val="24"/>
          <w:szCs w:val="24"/>
          <w:rtl/>
        </w:rPr>
        <w:t xml:space="preserve"> (=נכניס את </w:t>
      </w:r>
      <w:r w:rsidRPr="001673B4">
        <w:rPr>
          <w:rFonts w:ascii="David" w:hAnsi="David" w:cs="David"/>
          <w:sz w:val="24"/>
          <w:szCs w:val="24"/>
          <w:highlight w:val="green"/>
          <w:rtl/>
        </w:rPr>
        <w:t>פס"ד לינדורן</w:t>
      </w:r>
      <w:r w:rsidRPr="001673B4">
        <w:rPr>
          <w:rFonts w:ascii="David" w:hAnsi="David" w:cs="David"/>
          <w:sz w:val="24"/>
          <w:szCs w:val="24"/>
          <w:rtl/>
        </w:rPr>
        <w:t xml:space="preserve"> בדרך המלך). בנוסף, תהיה לו פרוצדורת התרת קשר נפרדת. עם פיתרון זה, מי שלא נרשם בברית לא יקבל את כל הזכויות וזה מצמצם גם את מוסד הידב"צות. במשך שנים ניסו להכניס את ברית הזוגיות </w:t>
      </w:r>
      <w:r w:rsidRPr="001673B4">
        <w:rPr>
          <w:rFonts w:ascii="David" w:hAnsi="David" w:cs="David"/>
          <w:sz w:val="24"/>
          <w:szCs w:val="24"/>
          <w:u w:val="single"/>
          <w:rtl/>
        </w:rPr>
        <w:t>אבל</w:t>
      </w:r>
      <w:r w:rsidRPr="001673B4">
        <w:rPr>
          <w:rFonts w:ascii="David" w:hAnsi="David" w:cs="David"/>
          <w:sz w:val="24"/>
          <w:szCs w:val="24"/>
          <w:rtl/>
        </w:rPr>
        <w:t xml:space="preserve"> זה לא צלח וכל מה שקיים עד היום זה הצע"ח ברית הזוגיות.</w:t>
      </w:r>
    </w:p>
    <w:p w:rsidR="00084B46" w:rsidRPr="001673B4" w:rsidRDefault="00084B46" w:rsidP="001A2B84">
      <w:pPr>
        <w:pStyle w:val="a4"/>
        <w:tabs>
          <w:tab w:val="left" w:pos="2981"/>
        </w:tabs>
        <w:spacing w:after="0"/>
        <w:rPr>
          <w:rFonts w:ascii="David" w:hAnsi="David" w:cs="David"/>
          <w:sz w:val="24"/>
          <w:szCs w:val="24"/>
        </w:rPr>
      </w:pPr>
    </w:p>
    <w:p w:rsidR="000767EB" w:rsidRPr="001673B4" w:rsidRDefault="004A1F43" w:rsidP="004A1F43">
      <w:pPr>
        <w:shd w:val="clear" w:color="auto" w:fill="EEECE1" w:themeFill="background2"/>
        <w:tabs>
          <w:tab w:val="left" w:pos="2981"/>
        </w:tabs>
        <w:spacing w:after="0"/>
        <w:jc w:val="center"/>
        <w:rPr>
          <w:rFonts w:ascii="David" w:hAnsi="David" w:cs="David"/>
          <w:b/>
          <w:bCs/>
          <w:sz w:val="24"/>
          <w:szCs w:val="24"/>
          <w:u w:val="single"/>
          <w:rtl/>
        </w:rPr>
      </w:pPr>
      <w:r w:rsidRPr="001673B4">
        <w:rPr>
          <w:rFonts w:ascii="David" w:hAnsi="David" w:cs="David"/>
          <w:b/>
          <w:bCs/>
          <w:sz w:val="24"/>
          <w:szCs w:val="24"/>
          <w:u w:val="single"/>
          <w:rtl/>
        </w:rPr>
        <w:t>חזקת השיתוף:</w:t>
      </w:r>
    </w:p>
    <w:p w:rsidR="001A2B84" w:rsidRPr="001673B4" w:rsidRDefault="00D422B2" w:rsidP="007A74EA">
      <w:pPr>
        <w:spacing w:after="0"/>
        <w:jc w:val="both"/>
        <w:rPr>
          <w:rFonts w:ascii="David" w:hAnsi="David" w:cs="David"/>
          <w:sz w:val="24"/>
          <w:szCs w:val="24"/>
          <w:rtl/>
        </w:rPr>
      </w:pPr>
      <w:r w:rsidRPr="001673B4">
        <w:rPr>
          <w:rFonts w:ascii="David" w:hAnsi="David" w:cs="David"/>
          <w:b/>
          <w:bCs/>
          <w:color w:val="FF0000"/>
          <w:sz w:val="24"/>
          <w:szCs w:val="24"/>
          <w:u w:val="single"/>
          <w:rtl/>
        </w:rPr>
        <w:t>דור 1</w:t>
      </w:r>
      <w:r w:rsidR="00761A33" w:rsidRPr="001673B4">
        <w:rPr>
          <w:rFonts w:ascii="David" w:hAnsi="David" w:cs="David" w:hint="cs"/>
          <w:b/>
          <w:bCs/>
          <w:color w:val="FF0000"/>
          <w:sz w:val="24"/>
          <w:szCs w:val="24"/>
          <w:u w:val="single"/>
          <w:rtl/>
        </w:rPr>
        <w:t xml:space="preserve"> </w:t>
      </w:r>
      <w:r w:rsidR="00761A33" w:rsidRPr="001673B4">
        <w:rPr>
          <w:rFonts w:ascii="David" w:hAnsi="David" w:cs="David"/>
          <w:b/>
          <w:bCs/>
          <w:color w:val="FF0000"/>
          <w:sz w:val="24"/>
          <w:szCs w:val="24"/>
          <w:u w:val="single"/>
          <w:rtl/>
        </w:rPr>
        <w:t>–</w:t>
      </w:r>
      <w:r w:rsidR="00761A33" w:rsidRPr="001673B4">
        <w:rPr>
          <w:rFonts w:ascii="David" w:hAnsi="David" w:cs="David" w:hint="cs"/>
          <w:b/>
          <w:bCs/>
          <w:color w:val="FF0000"/>
          <w:sz w:val="24"/>
          <w:szCs w:val="24"/>
          <w:u w:val="single"/>
          <w:rtl/>
        </w:rPr>
        <w:t xml:space="preserve"> מודל הסכמי</w:t>
      </w:r>
      <w:r w:rsidRPr="001673B4">
        <w:rPr>
          <w:rFonts w:ascii="David" w:hAnsi="David" w:cs="David"/>
          <w:b/>
          <w:bCs/>
          <w:color w:val="FF0000"/>
          <w:sz w:val="24"/>
          <w:szCs w:val="24"/>
          <w:u w:val="single"/>
          <w:rtl/>
        </w:rPr>
        <w:t>:</w:t>
      </w:r>
      <w:r w:rsidRPr="001673B4">
        <w:rPr>
          <w:rFonts w:ascii="David" w:hAnsi="David" w:cs="David"/>
          <w:color w:val="FF0000"/>
          <w:sz w:val="24"/>
          <w:szCs w:val="24"/>
          <w:rtl/>
        </w:rPr>
        <w:t xml:space="preserve">  </w:t>
      </w:r>
      <w:r w:rsidR="001A2B84" w:rsidRPr="001673B4">
        <w:rPr>
          <w:rFonts w:ascii="David" w:hAnsi="David" w:cs="David" w:hint="cs"/>
          <w:sz w:val="24"/>
          <w:szCs w:val="24"/>
          <w:rtl/>
        </w:rPr>
        <w:t>דגש על כוונת הצדדים.</w:t>
      </w:r>
    </w:p>
    <w:p w:rsidR="00832CC1" w:rsidRPr="001673B4" w:rsidRDefault="00D422B2" w:rsidP="007A74EA">
      <w:pPr>
        <w:spacing w:after="0"/>
        <w:jc w:val="both"/>
        <w:rPr>
          <w:rFonts w:ascii="David" w:hAnsi="David" w:cs="David"/>
          <w:b/>
          <w:bCs/>
          <w:sz w:val="24"/>
          <w:szCs w:val="24"/>
          <w:u w:val="single"/>
          <w:rtl/>
        </w:rPr>
      </w:pPr>
      <w:r w:rsidRPr="001673B4">
        <w:rPr>
          <w:rFonts w:ascii="David" w:hAnsi="David" w:cs="David"/>
          <w:b/>
          <w:bCs/>
          <w:sz w:val="24"/>
          <w:szCs w:val="24"/>
          <w:u w:val="single"/>
          <w:rtl/>
        </w:rPr>
        <w:t>תנאי כניסה:</w:t>
      </w:r>
    </w:p>
    <w:p w:rsidR="00D422B2" w:rsidRPr="001673B4" w:rsidRDefault="00D422B2" w:rsidP="00092F15">
      <w:pPr>
        <w:pStyle w:val="a4"/>
        <w:numPr>
          <w:ilvl w:val="0"/>
          <w:numId w:val="6"/>
        </w:numPr>
        <w:spacing w:after="0"/>
        <w:jc w:val="both"/>
        <w:rPr>
          <w:rFonts w:ascii="David" w:hAnsi="David" w:cs="David"/>
          <w:sz w:val="24"/>
          <w:szCs w:val="24"/>
          <w:rtl/>
        </w:rPr>
      </w:pPr>
      <w:r w:rsidRPr="001673B4">
        <w:rPr>
          <w:rFonts w:ascii="David" w:hAnsi="David" w:cs="David"/>
          <w:sz w:val="24"/>
          <w:szCs w:val="24"/>
          <w:rtl/>
        </w:rPr>
        <w:t>מאמץ משותף  ב. חיים תקינים  ג. הוכחת דבר מה</w:t>
      </w:r>
      <w:r w:rsidR="001A2B84" w:rsidRPr="001673B4">
        <w:rPr>
          <w:rFonts w:ascii="David" w:hAnsi="David" w:cs="David" w:hint="cs"/>
          <w:sz w:val="24"/>
          <w:szCs w:val="24"/>
          <w:rtl/>
        </w:rPr>
        <w:t xml:space="preserve"> נוסף שמעיד על שיתוף.</w:t>
      </w:r>
    </w:p>
    <w:p w:rsidR="00FE09BA" w:rsidRPr="001673B4" w:rsidRDefault="00FE09BA" w:rsidP="00FE09BA">
      <w:pPr>
        <w:spacing w:after="0"/>
        <w:jc w:val="both"/>
        <w:rPr>
          <w:rFonts w:ascii="David" w:hAnsi="David" w:cs="David"/>
          <w:sz w:val="24"/>
          <w:szCs w:val="24"/>
          <w:rtl/>
        </w:rPr>
      </w:pPr>
      <w:r w:rsidRPr="001673B4">
        <w:rPr>
          <w:rFonts w:ascii="David" w:hAnsi="David" w:cs="David" w:hint="cs"/>
          <w:b/>
          <w:bCs/>
          <w:sz w:val="24"/>
          <w:szCs w:val="24"/>
          <w:u w:val="single"/>
          <w:rtl/>
        </w:rPr>
        <w:t>היקף נכסים:</w:t>
      </w:r>
      <w:r w:rsidRPr="001673B4">
        <w:rPr>
          <w:rFonts w:ascii="David" w:hAnsi="David" w:cs="David" w:hint="cs"/>
          <w:sz w:val="24"/>
          <w:szCs w:val="24"/>
          <w:rtl/>
        </w:rPr>
        <w:t xml:space="preserve"> [</w:t>
      </w:r>
      <w:r w:rsidRPr="001673B4">
        <w:rPr>
          <w:rFonts w:ascii="David" w:hAnsi="David" w:cs="David" w:hint="cs"/>
          <w:sz w:val="24"/>
          <w:szCs w:val="24"/>
          <w:highlight w:val="green"/>
          <w:rtl/>
        </w:rPr>
        <w:t>ליברמן</w:t>
      </w:r>
      <w:r w:rsidRPr="001673B4">
        <w:rPr>
          <w:rFonts w:ascii="David" w:hAnsi="David" w:cs="David" w:hint="cs"/>
          <w:sz w:val="24"/>
          <w:szCs w:val="24"/>
          <w:rtl/>
        </w:rPr>
        <w:t xml:space="preserve">] </w:t>
      </w:r>
    </w:p>
    <w:p w:rsidR="001A2B84" w:rsidRPr="001673B4" w:rsidRDefault="001A2B84" w:rsidP="002A356C">
      <w:pPr>
        <w:pStyle w:val="a4"/>
        <w:numPr>
          <w:ilvl w:val="0"/>
          <w:numId w:val="7"/>
        </w:numPr>
        <w:spacing w:after="0"/>
        <w:jc w:val="both"/>
        <w:rPr>
          <w:rFonts w:ascii="David" w:hAnsi="David" w:cs="David"/>
          <w:sz w:val="24"/>
          <w:szCs w:val="24"/>
        </w:rPr>
      </w:pPr>
      <w:r w:rsidRPr="001673B4">
        <w:rPr>
          <w:rFonts w:ascii="David" w:hAnsi="David" w:cs="David"/>
          <w:sz w:val="24"/>
          <w:szCs w:val="24"/>
          <w:u w:val="single"/>
          <w:rtl/>
        </w:rPr>
        <w:t>נכסים משפחתיים</w:t>
      </w:r>
      <w:r w:rsidRPr="001673B4">
        <w:rPr>
          <w:rFonts w:ascii="David" w:hAnsi="David" w:cs="David" w:hint="cs"/>
          <w:sz w:val="24"/>
          <w:szCs w:val="24"/>
          <w:rtl/>
        </w:rPr>
        <w:t xml:space="preserve"> </w:t>
      </w:r>
      <w:r w:rsidRPr="001673B4">
        <w:rPr>
          <w:rFonts w:ascii="David" w:hAnsi="David" w:cs="David"/>
          <w:sz w:val="24"/>
          <w:szCs w:val="24"/>
          <w:rtl/>
        </w:rPr>
        <w:t>–</w:t>
      </w:r>
      <w:r w:rsidR="002A356C">
        <w:rPr>
          <w:rFonts w:ascii="David" w:hAnsi="David" w:cs="David" w:hint="cs"/>
          <w:sz w:val="24"/>
          <w:szCs w:val="24"/>
          <w:rtl/>
        </w:rPr>
        <w:t xml:space="preserve"> לא לפי רישום</w:t>
      </w:r>
      <w:r w:rsidRPr="001673B4">
        <w:rPr>
          <w:rFonts w:ascii="David" w:hAnsi="David" w:cs="David" w:hint="cs"/>
          <w:sz w:val="24"/>
          <w:szCs w:val="24"/>
          <w:rtl/>
        </w:rPr>
        <w:t xml:space="preserve">. </w:t>
      </w:r>
      <w:r w:rsidRPr="001673B4">
        <w:rPr>
          <w:rFonts w:ascii="David" w:hAnsi="David" w:cs="David" w:hint="cs"/>
          <w:sz w:val="24"/>
          <w:szCs w:val="24"/>
          <w:u w:val="single"/>
          <w:rtl/>
        </w:rPr>
        <w:t>נכסים</w:t>
      </w:r>
      <w:r w:rsidRPr="001673B4">
        <w:rPr>
          <w:rFonts w:ascii="David" w:hAnsi="David" w:cs="David"/>
          <w:sz w:val="24"/>
          <w:szCs w:val="24"/>
          <w:u w:val="single"/>
          <w:rtl/>
        </w:rPr>
        <w:t xml:space="preserve"> עסקיים</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בוחנים לפי רישום (אם שניהם רשומים- פירוק שיתוף).</w:t>
      </w:r>
      <w:r w:rsidR="00E178CA">
        <w:rPr>
          <w:rFonts w:ascii="David" w:hAnsi="David" w:cs="David" w:hint="cs"/>
          <w:sz w:val="24"/>
          <w:szCs w:val="24"/>
          <w:rtl/>
        </w:rPr>
        <w:t xml:space="preserve"> אבל</w:t>
      </w:r>
      <w:r w:rsidR="007A74EA" w:rsidRPr="001673B4">
        <w:rPr>
          <w:rFonts w:ascii="David" w:hAnsi="David" w:cs="David" w:hint="cs"/>
          <w:sz w:val="24"/>
          <w:szCs w:val="24"/>
          <w:rtl/>
        </w:rPr>
        <w:t xml:space="preserve"> </w:t>
      </w:r>
      <w:r w:rsidR="00FE09BA" w:rsidRPr="001673B4">
        <w:rPr>
          <w:rFonts w:ascii="David" w:hAnsi="David" w:cs="David" w:hint="cs"/>
          <w:sz w:val="24"/>
          <w:szCs w:val="24"/>
          <w:rtl/>
        </w:rPr>
        <w:t>אם יש אינדיקציות לשיתוף, אז זה של שניהם.</w:t>
      </w:r>
      <w:r w:rsidR="000767EB" w:rsidRPr="001673B4">
        <w:rPr>
          <w:rFonts w:ascii="David" w:hAnsi="David" w:cs="David" w:hint="cs"/>
          <w:sz w:val="24"/>
          <w:szCs w:val="24"/>
          <w:rtl/>
        </w:rPr>
        <w:t xml:space="preserve"> </w:t>
      </w:r>
    </w:p>
    <w:p w:rsidR="00511B68" w:rsidRPr="001673B4" w:rsidRDefault="00D422B2" w:rsidP="00511B68">
      <w:pPr>
        <w:pStyle w:val="a4"/>
        <w:numPr>
          <w:ilvl w:val="0"/>
          <w:numId w:val="7"/>
        </w:numPr>
        <w:spacing w:after="0"/>
        <w:jc w:val="both"/>
        <w:rPr>
          <w:rFonts w:ascii="David" w:hAnsi="David" w:cs="David"/>
          <w:sz w:val="24"/>
          <w:szCs w:val="24"/>
        </w:rPr>
      </w:pPr>
      <w:r w:rsidRPr="001673B4">
        <w:rPr>
          <w:rFonts w:ascii="David" w:hAnsi="David" w:cs="David"/>
          <w:sz w:val="24"/>
          <w:szCs w:val="24"/>
          <w:u w:val="single"/>
          <w:rtl/>
        </w:rPr>
        <w:t>משכורת</w:t>
      </w:r>
      <w:r w:rsidR="00FE09BA" w:rsidRPr="001673B4">
        <w:rPr>
          <w:rFonts w:ascii="David" w:hAnsi="David" w:cs="David" w:hint="cs"/>
          <w:sz w:val="24"/>
          <w:szCs w:val="24"/>
          <w:rtl/>
        </w:rPr>
        <w:t>,</w:t>
      </w:r>
      <w:r w:rsidRPr="001673B4">
        <w:rPr>
          <w:rFonts w:ascii="David" w:hAnsi="David" w:cs="David"/>
          <w:sz w:val="24"/>
          <w:szCs w:val="24"/>
          <w:rtl/>
        </w:rPr>
        <w:t xml:space="preserve"> ולא פנסיה</w:t>
      </w:r>
      <w:r w:rsidR="005320C6" w:rsidRPr="001673B4">
        <w:rPr>
          <w:rFonts w:ascii="David" w:hAnsi="David" w:cs="David"/>
          <w:sz w:val="24"/>
          <w:szCs w:val="24"/>
          <w:rtl/>
        </w:rPr>
        <w:t>.</w:t>
      </w:r>
    </w:p>
    <w:p w:rsidR="00E178CA" w:rsidRDefault="00144B85" w:rsidP="001B2A3A">
      <w:pPr>
        <w:pStyle w:val="a4"/>
        <w:numPr>
          <w:ilvl w:val="0"/>
          <w:numId w:val="7"/>
        </w:numPr>
        <w:spacing w:after="0"/>
        <w:jc w:val="both"/>
        <w:rPr>
          <w:rFonts w:ascii="David" w:hAnsi="David" w:cs="David"/>
          <w:b/>
          <w:bCs/>
          <w:sz w:val="24"/>
          <w:szCs w:val="24"/>
          <w:u w:val="single"/>
        </w:rPr>
      </w:pPr>
      <w:r w:rsidRPr="00B052A2">
        <w:rPr>
          <w:rFonts w:ascii="David" w:hAnsi="David" w:cs="David" w:hint="cs"/>
          <w:sz w:val="24"/>
          <w:szCs w:val="24"/>
          <w:u w:val="single"/>
          <w:rtl/>
        </w:rPr>
        <w:t>נכסים מלפני הנישואין</w:t>
      </w:r>
      <w:r w:rsidR="000767EB" w:rsidRPr="00B052A2">
        <w:rPr>
          <w:rFonts w:ascii="David" w:hAnsi="David" w:cs="David" w:hint="cs"/>
          <w:sz w:val="24"/>
          <w:szCs w:val="24"/>
          <w:u w:val="single"/>
          <w:rtl/>
        </w:rPr>
        <w:t xml:space="preserve"> / ירושה / מתנה</w:t>
      </w:r>
      <w:r w:rsidRPr="00B052A2">
        <w:rPr>
          <w:rFonts w:ascii="David" w:hAnsi="David" w:cs="David" w:hint="cs"/>
          <w:sz w:val="24"/>
          <w:szCs w:val="24"/>
          <w:rtl/>
        </w:rPr>
        <w:t xml:space="preserve"> </w:t>
      </w:r>
      <w:r w:rsidRPr="00B052A2">
        <w:rPr>
          <w:rFonts w:ascii="David" w:hAnsi="David" w:cs="David"/>
          <w:sz w:val="24"/>
          <w:szCs w:val="24"/>
          <w:rtl/>
        </w:rPr>
        <w:t>–</w:t>
      </w:r>
      <w:r w:rsidRPr="00B052A2">
        <w:rPr>
          <w:rFonts w:ascii="David" w:hAnsi="David" w:cs="David" w:hint="cs"/>
          <w:sz w:val="24"/>
          <w:szCs w:val="24"/>
          <w:rtl/>
        </w:rPr>
        <w:t xml:space="preserve"> יש אופציה שיהיה משותף אבל סביר להניח שלא. </w:t>
      </w:r>
      <w:r w:rsidR="00511B68" w:rsidRPr="00B052A2">
        <w:rPr>
          <w:rFonts w:ascii="David" w:hAnsi="David" w:cs="David" w:hint="cs"/>
          <w:sz w:val="24"/>
          <w:szCs w:val="24"/>
          <w:rtl/>
        </w:rPr>
        <w:t>מופעל בצורה מוחלשת</w:t>
      </w:r>
      <w:r w:rsidRPr="00B052A2">
        <w:rPr>
          <w:rFonts w:ascii="David" w:hAnsi="David" w:cs="David" w:hint="cs"/>
          <w:sz w:val="24"/>
          <w:szCs w:val="24"/>
          <w:rtl/>
        </w:rPr>
        <w:t>.</w:t>
      </w:r>
      <w:r w:rsidR="00511B68" w:rsidRPr="00B052A2">
        <w:rPr>
          <w:rFonts w:ascii="David" w:hAnsi="David" w:cs="David" w:hint="cs"/>
          <w:sz w:val="24"/>
          <w:szCs w:val="24"/>
          <w:rtl/>
        </w:rPr>
        <w:t xml:space="preserve"> </w:t>
      </w:r>
    </w:p>
    <w:p w:rsidR="00FE09BA" w:rsidRPr="00E178CA" w:rsidRDefault="00FE09BA" w:rsidP="00E178CA">
      <w:pPr>
        <w:spacing w:after="0"/>
        <w:jc w:val="both"/>
        <w:rPr>
          <w:rFonts w:ascii="David" w:hAnsi="David" w:cs="David"/>
          <w:b/>
          <w:bCs/>
          <w:sz w:val="24"/>
          <w:szCs w:val="24"/>
          <w:u w:val="single"/>
          <w:rtl/>
        </w:rPr>
      </w:pPr>
      <w:r w:rsidRPr="00E178CA">
        <w:rPr>
          <w:rFonts w:ascii="David" w:hAnsi="David" w:cs="David" w:hint="cs"/>
          <w:b/>
          <w:bCs/>
          <w:sz w:val="24"/>
          <w:szCs w:val="24"/>
          <w:u w:val="single"/>
          <w:rtl/>
        </w:rPr>
        <w:t>אפשר לסתור את החזקה:</w:t>
      </w:r>
    </w:p>
    <w:p w:rsidR="00FE09BA" w:rsidRPr="001673B4" w:rsidRDefault="00FE09BA" w:rsidP="001239E6">
      <w:pPr>
        <w:pStyle w:val="a4"/>
        <w:numPr>
          <w:ilvl w:val="0"/>
          <w:numId w:val="22"/>
        </w:numPr>
        <w:spacing w:after="0"/>
        <w:rPr>
          <w:rFonts w:ascii="David" w:hAnsi="David" w:cs="David"/>
          <w:sz w:val="24"/>
          <w:szCs w:val="24"/>
        </w:rPr>
      </w:pPr>
      <w:r w:rsidRPr="001673B4">
        <w:rPr>
          <w:rFonts w:ascii="David" w:hAnsi="David" w:cs="David" w:hint="cs"/>
          <w:sz w:val="24"/>
          <w:szCs w:val="24"/>
          <w:rtl/>
        </w:rPr>
        <w:t>אפשרות</w:t>
      </w:r>
      <w:r w:rsidRPr="001673B4">
        <w:rPr>
          <w:rFonts w:ascii="David" w:hAnsi="David" w:cs="David"/>
          <w:sz w:val="24"/>
          <w:szCs w:val="24"/>
          <w:rtl/>
        </w:rPr>
        <w:t xml:space="preserve"> </w:t>
      </w:r>
      <w:r w:rsidRPr="001673B4">
        <w:rPr>
          <w:rFonts w:ascii="David" w:hAnsi="David" w:cs="David" w:hint="cs"/>
          <w:sz w:val="24"/>
          <w:szCs w:val="24"/>
          <w:rtl/>
        </w:rPr>
        <w:t>התניה</w:t>
      </w:r>
      <w:r w:rsidRPr="001673B4">
        <w:rPr>
          <w:rFonts w:ascii="David" w:hAnsi="David" w:cs="David"/>
          <w:sz w:val="24"/>
          <w:szCs w:val="24"/>
          <w:rtl/>
        </w:rPr>
        <w:t xml:space="preserve"> </w:t>
      </w:r>
      <w:r w:rsidRPr="001673B4">
        <w:rPr>
          <w:rFonts w:ascii="David" w:hAnsi="David" w:cs="David" w:hint="cs"/>
          <w:sz w:val="24"/>
          <w:szCs w:val="24"/>
          <w:rtl/>
        </w:rPr>
        <w:t>בהסכם</w:t>
      </w:r>
      <w:r w:rsidRPr="001673B4">
        <w:rPr>
          <w:rFonts w:ascii="David" w:hAnsi="David" w:cs="David"/>
          <w:sz w:val="24"/>
          <w:szCs w:val="24"/>
          <w:rtl/>
        </w:rPr>
        <w:t xml:space="preserve"> </w:t>
      </w:r>
      <w:r w:rsidRPr="001673B4">
        <w:rPr>
          <w:rFonts w:ascii="David" w:hAnsi="David" w:cs="David" w:hint="cs"/>
          <w:sz w:val="24"/>
          <w:szCs w:val="24"/>
          <w:rtl/>
        </w:rPr>
        <w:t>ממון</w:t>
      </w:r>
      <w:r w:rsidR="000767EB" w:rsidRPr="001673B4">
        <w:rPr>
          <w:rFonts w:ascii="David" w:hAnsi="David" w:cs="David" w:hint="cs"/>
          <w:sz w:val="24"/>
          <w:szCs w:val="24"/>
          <w:rtl/>
        </w:rPr>
        <w:t>.</w:t>
      </w:r>
    </w:p>
    <w:p w:rsidR="00FE09BA" w:rsidRPr="001673B4" w:rsidRDefault="00FE09BA" w:rsidP="001239E6">
      <w:pPr>
        <w:pStyle w:val="a4"/>
        <w:numPr>
          <w:ilvl w:val="0"/>
          <w:numId w:val="22"/>
        </w:numPr>
        <w:spacing w:after="0"/>
        <w:rPr>
          <w:rFonts w:ascii="David" w:hAnsi="David" w:cs="David"/>
          <w:sz w:val="24"/>
          <w:szCs w:val="24"/>
        </w:rPr>
      </w:pPr>
      <w:r w:rsidRPr="001673B4">
        <w:rPr>
          <w:rFonts w:ascii="David" w:hAnsi="David" w:cs="David" w:hint="cs"/>
          <w:sz w:val="24"/>
          <w:szCs w:val="24"/>
          <w:rtl/>
        </w:rPr>
        <w:t>אפשרות</w:t>
      </w:r>
      <w:r w:rsidRPr="001673B4">
        <w:rPr>
          <w:rFonts w:ascii="David" w:hAnsi="David" w:cs="David"/>
          <w:sz w:val="24"/>
          <w:szCs w:val="24"/>
          <w:rtl/>
        </w:rPr>
        <w:t xml:space="preserve"> </w:t>
      </w:r>
      <w:r w:rsidRPr="001673B4">
        <w:rPr>
          <w:rFonts w:ascii="David" w:hAnsi="David" w:cs="David" w:hint="cs"/>
          <w:sz w:val="24"/>
          <w:szCs w:val="24"/>
          <w:rtl/>
        </w:rPr>
        <w:t>סתירה</w:t>
      </w:r>
      <w:r w:rsidRPr="001673B4">
        <w:rPr>
          <w:rFonts w:ascii="David" w:hAnsi="David" w:cs="David"/>
          <w:sz w:val="24"/>
          <w:szCs w:val="24"/>
          <w:rtl/>
        </w:rPr>
        <w:t xml:space="preserve"> </w:t>
      </w:r>
      <w:r w:rsidRPr="001673B4">
        <w:rPr>
          <w:rFonts w:ascii="David" w:hAnsi="David" w:cs="David" w:hint="cs"/>
          <w:sz w:val="24"/>
          <w:szCs w:val="24"/>
          <w:rtl/>
        </w:rPr>
        <w:t xml:space="preserve">בהתנהגות </w:t>
      </w:r>
      <w:r w:rsidRPr="001673B4">
        <w:rPr>
          <w:rFonts w:ascii="David" w:hAnsi="David" w:cs="David" w:hint="cs"/>
          <w:sz w:val="24"/>
          <w:szCs w:val="24"/>
          <w:highlight w:val="green"/>
          <w:rtl/>
        </w:rPr>
        <w:t>(סלמן)</w:t>
      </w:r>
      <w:r w:rsidR="00CD45AD" w:rsidRPr="001673B4">
        <w:rPr>
          <w:rFonts w:hint="cs"/>
          <w:sz w:val="24"/>
          <w:szCs w:val="24"/>
          <w:rtl/>
        </w:rPr>
        <w:t xml:space="preserve"> </w:t>
      </w:r>
      <w:r w:rsidR="00CD45AD" w:rsidRPr="001673B4">
        <w:rPr>
          <w:rFonts w:ascii="David" w:hAnsi="David" w:cs="David" w:hint="cs"/>
          <w:sz w:val="24"/>
          <w:szCs w:val="24"/>
          <w:rtl/>
        </w:rPr>
        <w:t>-</w:t>
      </w:r>
      <w:r w:rsidR="00CD45AD" w:rsidRPr="001673B4">
        <w:rPr>
          <w:rFonts w:ascii="David" w:hAnsi="David" w:cs="David"/>
          <w:sz w:val="24"/>
          <w:szCs w:val="24"/>
          <w:rtl/>
        </w:rPr>
        <w:t xml:space="preserve"> </w:t>
      </w:r>
      <w:r w:rsidR="00CD45AD" w:rsidRPr="001673B4">
        <w:rPr>
          <w:rFonts w:ascii="David" w:hAnsi="David" w:cs="David" w:hint="cs"/>
          <w:sz w:val="24"/>
          <w:szCs w:val="24"/>
          <w:rtl/>
        </w:rPr>
        <w:t>הבעל</w:t>
      </w:r>
      <w:r w:rsidR="00CD45AD" w:rsidRPr="001673B4">
        <w:rPr>
          <w:rFonts w:ascii="David" w:hAnsi="David" w:cs="David"/>
          <w:sz w:val="24"/>
          <w:szCs w:val="24"/>
          <w:rtl/>
        </w:rPr>
        <w:t xml:space="preserve"> </w:t>
      </w:r>
      <w:r w:rsidR="00CD45AD" w:rsidRPr="001673B4">
        <w:rPr>
          <w:rFonts w:ascii="David" w:hAnsi="David" w:cs="David" w:hint="cs"/>
          <w:sz w:val="24"/>
          <w:szCs w:val="24"/>
          <w:rtl/>
        </w:rPr>
        <w:t>נתן</w:t>
      </w:r>
      <w:r w:rsidR="00CD45AD" w:rsidRPr="001673B4">
        <w:rPr>
          <w:rFonts w:ascii="David" w:hAnsi="David" w:cs="David"/>
          <w:sz w:val="24"/>
          <w:szCs w:val="24"/>
          <w:rtl/>
        </w:rPr>
        <w:t xml:space="preserve"> </w:t>
      </w:r>
      <w:r w:rsidR="00CD45AD" w:rsidRPr="001673B4">
        <w:rPr>
          <w:rFonts w:ascii="David" w:hAnsi="David" w:cs="David" w:hint="cs"/>
          <w:sz w:val="24"/>
          <w:szCs w:val="24"/>
          <w:rtl/>
        </w:rPr>
        <w:t>לאשתו</w:t>
      </w:r>
      <w:r w:rsidR="00CD45AD" w:rsidRPr="001673B4">
        <w:rPr>
          <w:rFonts w:ascii="David" w:hAnsi="David" w:cs="David"/>
          <w:sz w:val="24"/>
          <w:szCs w:val="24"/>
          <w:rtl/>
        </w:rPr>
        <w:t xml:space="preserve"> </w:t>
      </w:r>
      <w:r w:rsidR="00CD45AD" w:rsidRPr="001673B4">
        <w:rPr>
          <w:rFonts w:ascii="David" w:hAnsi="David" w:cs="David" w:hint="cs"/>
          <w:sz w:val="24"/>
          <w:szCs w:val="24"/>
          <w:rtl/>
        </w:rPr>
        <w:t>דמי</w:t>
      </w:r>
      <w:r w:rsidR="00CD45AD" w:rsidRPr="001673B4">
        <w:rPr>
          <w:rFonts w:ascii="David" w:hAnsi="David" w:cs="David"/>
          <w:sz w:val="24"/>
          <w:szCs w:val="24"/>
          <w:rtl/>
        </w:rPr>
        <w:t xml:space="preserve"> </w:t>
      </w:r>
      <w:r w:rsidR="00CD45AD" w:rsidRPr="001673B4">
        <w:rPr>
          <w:rFonts w:ascii="David" w:hAnsi="David" w:cs="David" w:hint="cs"/>
          <w:sz w:val="24"/>
          <w:szCs w:val="24"/>
          <w:rtl/>
        </w:rPr>
        <w:t>כיס</w:t>
      </w:r>
      <w:r w:rsidR="00CD45AD" w:rsidRPr="001673B4">
        <w:rPr>
          <w:rFonts w:ascii="David" w:hAnsi="David" w:cs="David"/>
          <w:sz w:val="24"/>
          <w:szCs w:val="24"/>
          <w:rtl/>
        </w:rPr>
        <w:t xml:space="preserve"> </w:t>
      </w:r>
      <w:r w:rsidR="00CD45AD" w:rsidRPr="001673B4">
        <w:rPr>
          <w:rFonts w:ascii="David" w:hAnsi="David" w:cs="David" w:hint="cs"/>
          <w:sz w:val="24"/>
          <w:szCs w:val="24"/>
          <w:rtl/>
        </w:rPr>
        <w:t>ומכאן</w:t>
      </w:r>
      <w:r w:rsidR="00CD45AD" w:rsidRPr="001673B4">
        <w:rPr>
          <w:rFonts w:ascii="David" w:hAnsi="David" w:cs="David"/>
          <w:sz w:val="24"/>
          <w:szCs w:val="24"/>
          <w:rtl/>
        </w:rPr>
        <w:t xml:space="preserve"> </w:t>
      </w:r>
      <w:r w:rsidR="00CD45AD" w:rsidRPr="001673B4">
        <w:rPr>
          <w:rFonts w:ascii="David" w:hAnsi="David" w:cs="David" w:hint="cs"/>
          <w:sz w:val="24"/>
          <w:szCs w:val="24"/>
          <w:rtl/>
        </w:rPr>
        <w:t>שלא</w:t>
      </w:r>
      <w:r w:rsidR="00CD45AD" w:rsidRPr="001673B4">
        <w:rPr>
          <w:rFonts w:ascii="David" w:hAnsi="David" w:cs="David"/>
          <w:sz w:val="24"/>
          <w:szCs w:val="24"/>
          <w:rtl/>
        </w:rPr>
        <w:t xml:space="preserve"> </w:t>
      </w:r>
      <w:r w:rsidR="00CD45AD" w:rsidRPr="001673B4">
        <w:rPr>
          <w:rFonts w:ascii="David" w:hAnsi="David" w:cs="David" w:hint="cs"/>
          <w:sz w:val="24"/>
          <w:szCs w:val="24"/>
          <w:rtl/>
        </w:rPr>
        <w:t>הייתה</w:t>
      </w:r>
      <w:r w:rsidR="00CD45AD" w:rsidRPr="001673B4">
        <w:rPr>
          <w:rFonts w:ascii="David" w:hAnsi="David" w:cs="David"/>
          <w:sz w:val="24"/>
          <w:szCs w:val="24"/>
          <w:rtl/>
        </w:rPr>
        <w:t xml:space="preserve"> </w:t>
      </w:r>
      <w:r w:rsidR="00CD45AD" w:rsidRPr="001673B4">
        <w:rPr>
          <w:rFonts w:ascii="David" w:hAnsi="David" w:cs="David" w:hint="cs"/>
          <w:sz w:val="24"/>
          <w:szCs w:val="24"/>
          <w:rtl/>
        </w:rPr>
        <w:t>כוונת</w:t>
      </w:r>
      <w:r w:rsidR="00CD45AD" w:rsidRPr="001673B4">
        <w:rPr>
          <w:rFonts w:ascii="David" w:hAnsi="David" w:cs="David"/>
          <w:sz w:val="24"/>
          <w:szCs w:val="24"/>
          <w:rtl/>
        </w:rPr>
        <w:t xml:space="preserve"> </w:t>
      </w:r>
      <w:r w:rsidR="00CD45AD" w:rsidRPr="001673B4">
        <w:rPr>
          <w:rFonts w:ascii="David" w:hAnsi="David" w:cs="David" w:hint="cs"/>
          <w:sz w:val="24"/>
          <w:szCs w:val="24"/>
          <w:rtl/>
        </w:rPr>
        <w:t>שיתוף</w:t>
      </w:r>
      <w:r w:rsidR="00CD45AD" w:rsidRPr="001673B4">
        <w:rPr>
          <w:rFonts w:ascii="David" w:hAnsi="David" w:cs="David"/>
          <w:sz w:val="24"/>
          <w:szCs w:val="24"/>
          <w:rtl/>
        </w:rPr>
        <w:t>.</w:t>
      </w:r>
    </w:p>
    <w:p w:rsidR="00144B85" w:rsidRPr="001673B4" w:rsidRDefault="00144B85" w:rsidP="007A74EA">
      <w:pPr>
        <w:spacing w:after="0"/>
        <w:jc w:val="both"/>
        <w:rPr>
          <w:rFonts w:ascii="David" w:hAnsi="David" w:cs="David"/>
          <w:b/>
          <w:bCs/>
          <w:sz w:val="24"/>
          <w:szCs w:val="24"/>
          <w:u w:val="single"/>
          <w:rtl/>
        </w:rPr>
      </w:pPr>
    </w:p>
    <w:p w:rsidR="007A74EA" w:rsidRPr="001673B4" w:rsidRDefault="005320C6" w:rsidP="007A74EA">
      <w:pPr>
        <w:spacing w:after="0"/>
        <w:jc w:val="both"/>
        <w:rPr>
          <w:rFonts w:ascii="David" w:hAnsi="David" w:cs="David"/>
          <w:color w:val="FF0000"/>
          <w:sz w:val="24"/>
          <w:szCs w:val="24"/>
          <w:rtl/>
        </w:rPr>
      </w:pPr>
      <w:r w:rsidRPr="001673B4">
        <w:rPr>
          <w:rFonts w:ascii="David" w:hAnsi="David" w:cs="David"/>
          <w:b/>
          <w:bCs/>
          <w:color w:val="FF0000"/>
          <w:sz w:val="24"/>
          <w:szCs w:val="24"/>
          <w:u w:val="single"/>
          <w:rtl/>
        </w:rPr>
        <w:t>דור 2</w:t>
      </w:r>
      <w:r w:rsidR="00761A33" w:rsidRPr="001673B4">
        <w:rPr>
          <w:rFonts w:ascii="David" w:hAnsi="David" w:cs="David" w:hint="cs"/>
          <w:b/>
          <w:bCs/>
          <w:color w:val="FF0000"/>
          <w:sz w:val="24"/>
          <w:szCs w:val="24"/>
          <w:u w:val="single"/>
          <w:rtl/>
        </w:rPr>
        <w:t xml:space="preserve"> </w:t>
      </w:r>
      <w:r w:rsidR="00761A33" w:rsidRPr="001673B4">
        <w:rPr>
          <w:rFonts w:ascii="David" w:hAnsi="David" w:cs="David"/>
          <w:b/>
          <w:bCs/>
          <w:color w:val="FF0000"/>
          <w:sz w:val="24"/>
          <w:szCs w:val="24"/>
          <w:u w:val="single"/>
          <w:rtl/>
        </w:rPr>
        <w:t>–</w:t>
      </w:r>
      <w:r w:rsidR="00761A33" w:rsidRPr="001673B4">
        <w:rPr>
          <w:rFonts w:ascii="David" w:hAnsi="David" w:cs="David" w:hint="cs"/>
          <w:b/>
          <w:bCs/>
          <w:color w:val="FF0000"/>
          <w:sz w:val="24"/>
          <w:szCs w:val="24"/>
          <w:u w:val="single"/>
          <w:rtl/>
        </w:rPr>
        <w:t xml:space="preserve"> מודל נורמטיבי</w:t>
      </w:r>
      <w:r w:rsidRPr="001673B4">
        <w:rPr>
          <w:rFonts w:ascii="David" w:hAnsi="David" w:cs="David"/>
          <w:b/>
          <w:bCs/>
          <w:color w:val="FF0000"/>
          <w:sz w:val="24"/>
          <w:szCs w:val="24"/>
          <w:u w:val="single"/>
          <w:rtl/>
        </w:rPr>
        <w:t>:</w:t>
      </w:r>
      <w:r w:rsidRPr="001673B4">
        <w:rPr>
          <w:rFonts w:ascii="David" w:hAnsi="David" w:cs="David"/>
          <w:color w:val="FF0000"/>
          <w:sz w:val="24"/>
          <w:szCs w:val="24"/>
          <w:rtl/>
        </w:rPr>
        <w:t xml:space="preserve"> </w:t>
      </w:r>
    </w:p>
    <w:p w:rsidR="005320C6" w:rsidRPr="001673B4" w:rsidRDefault="005320C6" w:rsidP="005C6DD9">
      <w:pPr>
        <w:spacing w:after="0"/>
        <w:jc w:val="both"/>
        <w:rPr>
          <w:rFonts w:ascii="David" w:hAnsi="David" w:cs="David"/>
          <w:sz w:val="24"/>
          <w:szCs w:val="24"/>
        </w:rPr>
      </w:pPr>
      <w:r w:rsidRPr="001673B4">
        <w:rPr>
          <w:rFonts w:ascii="David" w:hAnsi="David" w:cs="David"/>
          <w:b/>
          <w:bCs/>
          <w:sz w:val="24"/>
          <w:szCs w:val="24"/>
          <w:u w:val="single"/>
          <w:rtl/>
        </w:rPr>
        <w:t>תנאי כניסה:</w:t>
      </w:r>
      <w:r w:rsidR="00FE09BA" w:rsidRPr="001673B4">
        <w:rPr>
          <w:rFonts w:ascii="David" w:hAnsi="David" w:cs="David" w:hint="cs"/>
          <w:sz w:val="24"/>
          <w:szCs w:val="24"/>
          <w:rtl/>
        </w:rPr>
        <w:t xml:space="preserve"> </w:t>
      </w:r>
      <w:r w:rsidR="000767EB" w:rsidRPr="001673B4">
        <w:rPr>
          <w:rFonts w:ascii="David" w:hAnsi="David" w:cs="David" w:hint="cs"/>
          <w:sz w:val="24"/>
          <w:szCs w:val="24"/>
          <w:rtl/>
        </w:rPr>
        <w:t xml:space="preserve">א. </w:t>
      </w:r>
      <w:r w:rsidRPr="001673B4">
        <w:rPr>
          <w:rFonts w:ascii="David" w:hAnsi="David" w:cs="David"/>
          <w:sz w:val="24"/>
          <w:szCs w:val="24"/>
          <w:rtl/>
        </w:rPr>
        <w:t>מאמץ משותף ב. קורת גג אחת</w:t>
      </w:r>
      <w:r w:rsidR="007A74EA" w:rsidRPr="001673B4">
        <w:rPr>
          <w:rFonts w:ascii="David" w:hAnsi="David" w:cs="David" w:hint="cs"/>
          <w:sz w:val="24"/>
          <w:szCs w:val="24"/>
          <w:rtl/>
        </w:rPr>
        <w:t xml:space="preserve"> </w:t>
      </w:r>
      <w:r w:rsidR="007A74EA" w:rsidRPr="001673B4">
        <w:rPr>
          <w:rFonts w:ascii="David" w:hAnsi="David" w:cs="David"/>
          <w:sz w:val="24"/>
          <w:szCs w:val="24"/>
          <w:rtl/>
        </w:rPr>
        <w:t>(</w:t>
      </w:r>
      <w:r w:rsidR="00FE09BA" w:rsidRPr="001673B4">
        <w:rPr>
          <w:rFonts w:ascii="David" w:hAnsi="David" w:cs="David" w:hint="cs"/>
          <w:sz w:val="24"/>
          <w:szCs w:val="24"/>
          <w:highlight w:val="green"/>
          <w:rtl/>
        </w:rPr>
        <w:t>לידאי</w:t>
      </w:r>
      <w:r w:rsidRPr="001673B4">
        <w:rPr>
          <w:rFonts w:ascii="David" w:hAnsi="David" w:cs="David"/>
          <w:sz w:val="24"/>
          <w:szCs w:val="24"/>
          <w:rtl/>
        </w:rPr>
        <w:t>).</w:t>
      </w:r>
    </w:p>
    <w:p w:rsidR="00FE09BA" w:rsidRPr="001673B4" w:rsidRDefault="00FE09BA" w:rsidP="005C6DD9">
      <w:pPr>
        <w:spacing w:after="0"/>
        <w:jc w:val="both"/>
        <w:rPr>
          <w:rFonts w:ascii="David" w:hAnsi="David" w:cs="David"/>
          <w:sz w:val="24"/>
          <w:szCs w:val="24"/>
          <w:highlight w:val="green"/>
          <w:rtl/>
        </w:rPr>
      </w:pPr>
      <w:r w:rsidRPr="001673B4">
        <w:rPr>
          <w:rFonts w:ascii="David" w:hAnsi="David" w:cs="David" w:hint="cs"/>
          <w:b/>
          <w:bCs/>
          <w:sz w:val="24"/>
          <w:szCs w:val="24"/>
          <w:u w:val="single"/>
          <w:rtl/>
        </w:rPr>
        <w:t>היקף הנכסים</w:t>
      </w:r>
      <w:r w:rsidR="007A74EA" w:rsidRPr="001673B4">
        <w:rPr>
          <w:rFonts w:ascii="David" w:hAnsi="David" w:cs="David"/>
          <w:b/>
          <w:bCs/>
          <w:sz w:val="24"/>
          <w:szCs w:val="24"/>
          <w:u w:val="single"/>
          <w:rtl/>
        </w:rPr>
        <w:t>:</w:t>
      </w:r>
      <w:r w:rsidR="007A74EA" w:rsidRPr="001673B4">
        <w:rPr>
          <w:rFonts w:ascii="David" w:hAnsi="David" w:cs="David" w:hint="cs"/>
          <w:sz w:val="24"/>
          <w:szCs w:val="24"/>
          <w:rtl/>
        </w:rPr>
        <w:t xml:space="preserve"> </w:t>
      </w:r>
      <w:r w:rsidR="005320C6" w:rsidRPr="001673B4">
        <w:rPr>
          <w:rFonts w:ascii="David" w:hAnsi="David" w:cs="David"/>
          <w:sz w:val="24"/>
          <w:szCs w:val="24"/>
          <w:rtl/>
        </w:rPr>
        <w:t>נכסים ממאמץ משותף</w:t>
      </w:r>
      <w:r w:rsidR="007A74EA" w:rsidRPr="001673B4">
        <w:rPr>
          <w:rFonts w:ascii="David" w:hAnsi="David" w:cs="David" w:hint="cs"/>
          <w:sz w:val="24"/>
          <w:szCs w:val="24"/>
          <w:rtl/>
        </w:rPr>
        <w:t xml:space="preserve"> במהלך הנישואין</w:t>
      </w:r>
      <w:r w:rsidR="005320C6" w:rsidRPr="001673B4">
        <w:rPr>
          <w:rFonts w:ascii="David" w:hAnsi="David" w:cs="David"/>
          <w:sz w:val="24"/>
          <w:szCs w:val="24"/>
          <w:rtl/>
        </w:rPr>
        <w:t xml:space="preserve">. </w:t>
      </w:r>
      <w:r w:rsidR="005320C6" w:rsidRPr="001673B4">
        <w:rPr>
          <w:rFonts w:ascii="David" w:hAnsi="David" w:cs="David"/>
          <w:b/>
          <w:bCs/>
          <w:sz w:val="24"/>
          <w:szCs w:val="24"/>
          <w:rtl/>
        </w:rPr>
        <w:t>לא כולל-</w:t>
      </w:r>
      <w:r w:rsidR="005320C6" w:rsidRPr="001673B4">
        <w:rPr>
          <w:rFonts w:ascii="David" w:hAnsi="David" w:cs="David"/>
          <w:sz w:val="24"/>
          <w:szCs w:val="24"/>
          <w:rtl/>
        </w:rPr>
        <w:t xml:space="preserve"> ירושות, מתנות, ונכסים מלפני הנישואים. </w:t>
      </w:r>
    </w:p>
    <w:p w:rsidR="005C6DD9" w:rsidRPr="005C6DD9" w:rsidRDefault="00FE09BA" w:rsidP="001239E6">
      <w:pPr>
        <w:pStyle w:val="a4"/>
        <w:numPr>
          <w:ilvl w:val="0"/>
          <w:numId w:val="56"/>
        </w:numPr>
        <w:spacing w:after="0"/>
        <w:jc w:val="both"/>
        <w:rPr>
          <w:rFonts w:ascii="David" w:hAnsi="David" w:cs="David"/>
          <w:sz w:val="24"/>
          <w:szCs w:val="24"/>
        </w:rPr>
      </w:pPr>
      <w:r w:rsidRPr="001673B4">
        <w:rPr>
          <w:rFonts w:ascii="David" w:hAnsi="David" w:cs="David"/>
          <w:sz w:val="24"/>
          <w:szCs w:val="24"/>
          <w:rtl/>
        </w:rPr>
        <w:t xml:space="preserve"> </w:t>
      </w:r>
      <w:r w:rsidRPr="001673B4">
        <w:rPr>
          <w:rFonts w:ascii="David" w:hAnsi="David" w:cs="David"/>
          <w:b/>
          <w:bCs/>
          <w:sz w:val="24"/>
          <w:szCs w:val="24"/>
          <w:rtl/>
        </w:rPr>
        <w:t>מבטל את ההבחנה בין רכוש עסקי למשפחתי</w:t>
      </w:r>
      <w:r w:rsidR="00CD45AD" w:rsidRPr="001673B4">
        <w:rPr>
          <w:rFonts w:ascii="David" w:hAnsi="David" w:cs="David" w:hint="cs"/>
          <w:b/>
          <w:bCs/>
          <w:sz w:val="24"/>
          <w:szCs w:val="24"/>
          <w:rtl/>
        </w:rPr>
        <w:t xml:space="preserve"> </w:t>
      </w:r>
      <w:r w:rsidR="00CD45AD" w:rsidRPr="001673B4">
        <w:rPr>
          <w:rFonts w:ascii="David" w:hAnsi="David" w:cs="David" w:hint="cs"/>
          <w:sz w:val="24"/>
          <w:szCs w:val="24"/>
          <w:rtl/>
        </w:rPr>
        <w:t xml:space="preserve">+ </w:t>
      </w:r>
      <w:r w:rsidR="00CD45AD" w:rsidRPr="001673B4">
        <w:rPr>
          <w:rFonts w:ascii="David" w:hAnsi="David" w:cs="David" w:hint="cs"/>
          <w:b/>
          <w:bCs/>
          <w:sz w:val="24"/>
          <w:szCs w:val="24"/>
          <w:rtl/>
        </w:rPr>
        <w:t>ביטל הבחנה בין פנסיה למשכורת.</w:t>
      </w:r>
    </w:p>
    <w:p w:rsidR="001B2A3A" w:rsidRPr="001673B4" w:rsidRDefault="00CD45AD" w:rsidP="001239E6">
      <w:pPr>
        <w:pStyle w:val="a4"/>
        <w:numPr>
          <w:ilvl w:val="0"/>
          <w:numId w:val="56"/>
        </w:numPr>
        <w:jc w:val="both"/>
        <w:rPr>
          <w:rFonts w:cs="David"/>
          <w:sz w:val="24"/>
          <w:szCs w:val="24"/>
          <w:rtl/>
        </w:rPr>
      </w:pPr>
      <w:r w:rsidRPr="005C6DD9">
        <w:rPr>
          <w:rFonts w:cs="David" w:hint="cs"/>
          <w:sz w:val="24"/>
          <w:szCs w:val="24"/>
          <w:u w:val="single"/>
          <w:rtl/>
        </w:rPr>
        <w:t>נכס מעורב</w:t>
      </w:r>
      <w:r w:rsidRPr="005C6DD9">
        <w:rPr>
          <w:rFonts w:cs="David" w:hint="cs"/>
          <w:sz w:val="24"/>
          <w:szCs w:val="24"/>
          <w:rtl/>
        </w:rPr>
        <w:t xml:space="preserve">- </w:t>
      </w:r>
      <w:r w:rsidRPr="005C6DD9">
        <w:rPr>
          <w:rFonts w:cs="David" w:hint="cs"/>
          <w:sz w:val="24"/>
          <w:szCs w:val="24"/>
          <w:highlight w:val="green"/>
          <w:rtl/>
        </w:rPr>
        <w:t>לידאי:</w:t>
      </w:r>
      <w:r w:rsidRPr="005C6DD9">
        <w:rPr>
          <w:rFonts w:cs="David" w:hint="cs"/>
          <w:sz w:val="24"/>
          <w:szCs w:val="24"/>
          <w:rtl/>
        </w:rPr>
        <w:t xml:space="preserve"> הפרדה בין קרקע לבית- הקרקע היא של ה</w:t>
      </w:r>
      <w:r w:rsidR="001B2A3A">
        <w:rPr>
          <w:rFonts w:cs="David" w:hint="cs"/>
          <w:sz w:val="24"/>
          <w:szCs w:val="24"/>
          <w:rtl/>
        </w:rPr>
        <w:t>אישה</w:t>
      </w:r>
      <w:r w:rsidR="005C6DD9" w:rsidRPr="005C6DD9">
        <w:rPr>
          <w:rFonts w:cs="David" w:hint="cs"/>
          <w:sz w:val="24"/>
          <w:szCs w:val="24"/>
          <w:rtl/>
        </w:rPr>
        <w:t xml:space="preserve"> (ירושה או נכס מלפני הנישואין),</w:t>
      </w:r>
      <w:r w:rsidRPr="005C6DD9">
        <w:rPr>
          <w:rFonts w:cs="David" w:hint="cs"/>
          <w:sz w:val="24"/>
          <w:szCs w:val="24"/>
          <w:rtl/>
        </w:rPr>
        <w:t xml:space="preserve"> וערך הבית מתחלק בין בני הזוג.</w:t>
      </w:r>
      <w:r w:rsidR="00EF53EB">
        <w:rPr>
          <w:rFonts w:cs="David" w:hint="cs"/>
          <w:sz w:val="24"/>
          <w:szCs w:val="24"/>
          <w:rtl/>
        </w:rPr>
        <w:t xml:space="preserve"> מצד שני- תיאוריית המיזוג </w:t>
      </w:r>
      <w:r w:rsidR="00EF53EB">
        <w:rPr>
          <w:rFonts w:cs="David"/>
          <w:sz w:val="24"/>
          <w:szCs w:val="24"/>
          <w:rtl/>
        </w:rPr>
        <w:t>–</w:t>
      </w:r>
      <w:r w:rsidR="00EF53EB">
        <w:rPr>
          <w:rFonts w:cs="David" w:hint="cs"/>
          <w:sz w:val="24"/>
          <w:szCs w:val="24"/>
          <w:rtl/>
        </w:rPr>
        <w:t xml:space="preserve"> בשלב מסוים הנכסים מתערבבים ולא ניתן להפריד ביניהם.</w:t>
      </w:r>
      <w:r w:rsidRPr="005C6DD9">
        <w:rPr>
          <w:rFonts w:cs="David" w:hint="cs"/>
          <w:sz w:val="24"/>
          <w:szCs w:val="24"/>
          <w:rtl/>
        </w:rPr>
        <w:t xml:space="preserve"> </w:t>
      </w:r>
      <w:r w:rsidR="001B2A3A" w:rsidRPr="001673B4">
        <w:rPr>
          <w:rFonts w:cs="David" w:hint="cs"/>
          <w:sz w:val="24"/>
          <w:szCs w:val="24"/>
          <w:highlight w:val="green"/>
          <w:rtl/>
        </w:rPr>
        <w:t>גדסי-</w:t>
      </w:r>
      <w:r w:rsidR="001B2A3A" w:rsidRPr="001673B4">
        <w:rPr>
          <w:rFonts w:cs="David" w:hint="cs"/>
          <w:sz w:val="24"/>
          <w:szCs w:val="24"/>
          <w:rtl/>
        </w:rPr>
        <w:t xml:space="preserve"> מחלקים חצי-חצי</w:t>
      </w:r>
      <w:r w:rsidR="002A356C">
        <w:rPr>
          <w:rFonts w:cs="David" w:hint="cs"/>
          <w:sz w:val="24"/>
          <w:szCs w:val="24"/>
          <w:rtl/>
        </w:rPr>
        <w:t>,</w:t>
      </w:r>
      <w:r w:rsidR="001B2A3A" w:rsidRPr="001673B4">
        <w:rPr>
          <w:rFonts w:cs="David" w:hint="cs"/>
          <w:sz w:val="24"/>
          <w:szCs w:val="24"/>
          <w:rtl/>
        </w:rPr>
        <w:t xml:space="preserve"> כי צד אחד ירש חורבה והתוספת של שיפוץ הבית היתה משמעותית ולכן הנכס משותף.</w:t>
      </w:r>
      <w:r w:rsidR="002A356C">
        <w:rPr>
          <w:rFonts w:cs="David" w:hint="cs"/>
          <w:sz w:val="24"/>
          <w:szCs w:val="24"/>
          <w:rtl/>
        </w:rPr>
        <w:t xml:space="preserve"> </w:t>
      </w:r>
      <w:r w:rsidR="00997689">
        <w:rPr>
          <w:rFonts w:cs="David" w:hint="cs"/>
          <w:sz w:val="24"/>
          <w:szCs w:val="24"/>
          <w:rtl/>
        </w:rPr>
        <w:t>(</w:t>
      </w:r>
      <w:r w:rsidR="002A356C">
        <w:rPr>
          <w:rFonts w:cs="David" w:hint="cs"/>
          <w:sz w:val="24"/>
          <w:szCs w:val="24"/>
          <w:rtl/>
        </w:rPr>
        <w:t>במודל הסכמי סביר שלא יעשו הפרדה מתוך הכרה ברצון הצדדים...</w:t>
      </w:r>
      <w:r w:rsidR="00997689">
        <w:rPr>
          <w:rFonts w:cs="David" w:hint="cs"/>
          <w:sz w:val="24"/>
          <w:szCs w:val="24"/>
          <w:rtl/>
        </w:rPr>
        <w:t>)</w:t>
      </w:r>
    </w:p>
    <w:p w:rsidR="00695936" w:rsidRPr="00695936" w:rsidRDefault="00695936" w:rsidP="001239E6">
      <w:pPr>
        <w:pStyle w:val="a4"/>
        <w:numPr>
          <w:ilvl w:val="0"/>
          <w:numId w:val="56"/>
        </w:numPr>
        <w:spacing w:after="0"/>
        <w:jc w:val="both"/>
        <w:rPr>
          <w:rFonts w:ascii="David" w:hAnsi="David" w:cs="David"/>
          <w:sz w:val="26"/>
          <w:szCs w:val="26"/>
        </w:rPr>
      </w:pPr>
      <w:r w:rsidRPr="00695936">
        <w:rPr>
          <w:rFonts w:cs="David" w:hint="cs"/>
          <w:sz w:val="24"/>
          <w:szCs w:val="24"/>
          <w:highlight w:val="green"/>
          <w:rtl/>
        </w:rPr>
        <w:t>פס"ד קוטלר</w:t>
      </w:r>
      <w:r w:rsidRPr="00695936">
        <w:rPr>
          <w:rFonts w:cs="David" w:hint="cs"/>
          <w:sz w:val="24"/>
          <w:szCs w:val="24"/>
          <w:rtl/>
        </w:rPr>
        <w:t xml:space="preserve">- הבעל לא הסכים לאשתו לטפל בעניינים הכספיים של המשפחה והיא קיבלה דמי כיס, אך לעומת </w:t>
      </w:r>
      <w:r w:rsidRPr="00695936">
        <w:rPr>
          <w:rFonts w:cs="David" w:hint="cs"/>
          <w:sz w:val="24"/>
          <w:szCs w:val="24"/>
          <w:highlight w:val="green"/>
          <w:rtl/>
        </w:rPr>
        <w:t>סלמן</w:t>
      </w:r>
      <w:r w:rsidRPr="00695936">
        <w:rPr>
          <w:rFonts w:cs="David" w:hint="cs"/>
          <w:sz w:val="24"/>
          <w:szCs w:val="24"/>
          <w:rtl/>
        </w:rPr>
        <w:t xml:space="preserve"> ביהמ"ש אמר כי אין בכך ראיה לחוסר כוונה בשיתוף.</w:t>
      </w:r>
    </w:p>
    <w:p w:rsidR="00695936" w:rsidRPr="00695936" w:rsidRDefault="00695936" w:rsidP="001239E6">
      <w:pPr>
        <w:pStyle w:val="a4"/>
        <w:numPr>
          <w:ilvl w:val="0"/>
          <w:numId w:val="56"/>
        </w:numPr>
        <w:spacing w:after="0"/>
        <w:jc w:val="both"/>
        <w:rPr>
          <w:rFonts w:ascii="David" w:hAnsi="David" w:cs="David"/>
          <w:sz w:val="26"/>
          <w:szCs w:val="26"/>
        </w:rPr>
      </w:pPr>
      <w:r w:rsidRPr="00695936">
        <w:rPr>
          <w:rFonts w:cs="David" w:hint="cs"/>
          <w:sz w:val="24"/>
          <w:szCs w:val="24"/>
          <w:highlight w:val="green"/>
          <w:rtl/>
        </w:rPr>
        <w:t>פס"ד ראדי</w:t>
      </w:r>
      <w:r w:rsidRPr="00695936">
        <w:rPr>
          <w:rFonts w:cs="David" w:hint="cs"/>
          <w:sz w:val="24"/>
          <w:szCs w:val="24"/>
          <w:rtl/>
        </w:rPr>
        <w:t xml:space="preserve">- דרוזי טוען כי בכפר שלהם הנכסים הם של הבעל ולכן אין כוונת שיתוף, ביהמ"ש לא מקבל את ההבחנה בין הדרוזים לשאר החברה הישראלית. נראה כי ביהמ"ש רוצה כי היא תקבל חצי מהרכוש. </w:t>
      </w:r>
    </w:p>
    <w:p w:rsidR="00695936" w:rsidRPr="00695936" w:rsidRDefault="00695936" w:rsidP="001239E6">
      <w:pPr>
        <w:pStyle w:val="a4"/>
        <w:numPr>
          <w:ilvl w:val="0"/>
          <w:numId w:val="56"/>
        </w:numPr>
        <w:spacing w:after="0"/>
        <w:jc w:val="both"/>
        <w:rPr>
          <w:rFonts w:ascii="David" w:hAnsi="David" w:cs="David"/>
          <w:sz w:val="26"/>
          <w:szCs w:val="26"/>
        </w:rPr>
      </w:pPr>
      <w:r w:rsidRPr="00695936">
        <w:rPr>
          <w:rFonts w:cs="David" w:hint="cs"/>
          <w:sz w:val="24"/>
          <w:szCs w:val="24"/>
          <w:highlight w:val="green"/>
          <w:rtl/>
        </w:rPr>
        <w:t>משפחה מוסלמית ביגמית-</w:t>
      </w:r>
      <w:r w:rsidRPr="00695936">
        <w:rPr>
          <w:rFonts w:cs="David" w:hint="cs"/>
          <w:sz w:val="24"/>
          <w:szCs w:val="24"/>
          <w:rtl/>
        </w:rPr>
        <w:t xml:space="preserve"> למרות צורת החיים שבחרו, ביהמ"ש אומר כי לא כוונת הצדדים היא שחשובה אלא הצדק.</w:t>
      </w:r>
    </w:p>
    <w:p w:rsidR="006D54FA" w:rsidRDefault="006D54FA" w:rsidP="001239E6">
      <w:pPr>
        <w:pStyle w:val="a4"/>
        <w:numPr>
          <w:ilvl w:val="0"/>
          <w:numId w:val="56"/>
        </w:numPr>
        <w:spacing w:after="0"/>
        <w:jc w:val="both"/>
        <w:rPr>
          <w:rFonts w:ascii="David" w:hAnsi="David" w:cs="David"/>
          <w:sz w:val="24"/>
          <w:szCs w:val="24"/>
        </w:rPr>
      </w:pPr>
      <w:r w:rsidRPr="001673B4">
        <w:rPr>
          <w:rFonts w:ascii="David" w:hAnsi="David" w:cs="David"/>
          <w:sz w:val="24"/>
          <w:szCs w:val="24"/>
          <w:highlight w:val="green"/>
          <w:rtl/>
        </w:rPr>
        <w:t>בבלי</w:t>
      </w:r>
      <w:r w:rsidRPr="001673B4">
        <w:rPr>
          <w:rFonts w:ascii="David" w:hAnsi="David" w:cs="David"/>
          <w:sz w:val="24"/>
          <w:szCs w:val="24"/>
          <w:rtl/>
        </w:rPr>
        <w:t xml:space="preserve"> אומר במפורש שעברנו </w:t>
      </w:r>
      <w:r w:rsidRPr="001673B4">
        <w:rPr>
          <w:rFonts w:ascii="David" w:hAnsi="David" w:cs="David" w:hint="cs"/>
          <w:sz w:val="24"/>
          <w:szCs w:val="24"/>
          <w:rtl/>
        </w:rPr>
        <w:t>למודל נורמטיבי.</w:t>
      </w:r>
    </w:p>
    <w:p w:rsidR="002A356C" w:rsidRPr="002A356C" w:rsidRDefault="00C5711C" w:rsidP="002A356C">
      <w:pPr>
        <w:pStyle w:val="a4"/>
        <w:numPr>
          <w:ilvl w:val="0"/>
          <w:numId w:val="56"/>
        </w:numPr>
        <w:spacing w:after="0"/>
        <w:jc w:val="both"/>
        <w:rPr>
          <w:rFonts w:ascii="David" w:hAnsi="David" w:cs="David"/>
          <w:sz w:val="24"/>
          <w:szCs w:val="24"/>
          <w:rtl/>
        </w:rPr>
      </w:pPr>
      <w:r>
        <w:rPr>
          <w:rFonts w:ascii="David" w:hAnsi="David" w:cs="David" w:hint="cs"/>
          <w:sz w:val="24"/>
          <w:szCs w:val="24"/>
          <w:rtl/>
        </w:rPr>
        <w:t xml:space="preserve">לשים לב לכך שנכס מלפני הנישואין שהשתבח משמעותית בנישואין- ניתן להחיל עליו את דור 2- </w:t>
      </w:r>
      <w:r w:rsidR="002A356C">
        <w:rPr>
          <w:rFonts w:ascii="David" w:hAnsi="David" w:cs="David" w:hint="cs"/>
          <w:sz w:val="24"/>
          <w:szCs w:val="24"/>
          <w:rtl/>
        </w:rPr>
        <w:t xml:space="preserve">רק </w:t>
      </w:r>
      <w:r>
        <w:rPr>
          <w:rFonts w:ascii="David" w:hAnsi="David" w:cs="David" w:hint="cs"/>
          <w:sz w:val="24"/>
          <w:szCs w:val="24"/>
          <w:rtl/>
        </w:rPr>
        <w:t>על הסכום שגדל.</w:t>
      </w:r>
    </w:p>
    <w:p w:rsidR="00FE09BA" w:rsidRPr="001673B4" w:rsidRDefault="00FE09BA" w:rsidP="005C6DD9">
      <w:pPr>
        <w:spacing w:after="0"/>
        <w:jc w:val="both"/>
        <w:rPr>
          <w:rFonts w:ascii="David" w:hAnsi="David" w:cs="David"/>
          <w:sz w:val="24"/>
          <w:szCs w:val="24"/>
          <w:rtl/>
        </w:rPr>
      </w:pPr>
      <w:r w:rsidRPr="001673B4">
        <w:rPr>
          <w:rFonts w:ascii="David" w:hAnsi="David" w:cs="David" w:hint="cs"/>
          <w:b/>
          <w:bCs/>
          <w:sz w:val="24"/>
          <w:szCs w:val="24"/>
          <w:u w:val="single"/>
          <w:rtl/>
        </w:rPr>
        <w:t>אפשר לסתור את החזקה ע"י:</w:t>
      </w:r>
      <w:r w:rsidRPr="001673B4">
        <w:rPr>
          <w:rFonts w:ascii="David" w:hAnsi="David" w:cs="David" w:hint="cs"/>
          <w:sz w:val="24"/>
          <w:szCs w:val="24"/>
          <w:rtl/>
        </w:rPr>
        <w:t xml:space="preserve"> הסכם ממון בלבד. אם אין הסכם ממון, ברירת</w:t>
      </w:r>
      <w:r w:rsidR="004A1F43" w:rsidRPr="001673B4">
        <w:rPr>
          <w:rFonts w:ascii="David" w:hAnsi="David" w:cs="David" w:hint="cs"/>
          <w:sz w:val="24"/>
          <w:szCs w:val="24"/>
          <w:rtl/>
        </w:rPr>
        <w:t xml:space="preserve"> המחדל הי</w:t>
      </w:r>
      <w:r w:rsidRPr="001673B4">
        <w:rPr>
          <w:rFonts w:ascii="David" w:hAnsi="David" w:cs="David" w:hint="cs"/>
          <w:sz w:val="24"/>
          <w:szCs w:val="24"/>
          <w:rtl/>
        </w:rPr>
        <w:t>א שיתוף.</w:t>
      </w:r>
    </w:p>
    <w:p w:rsidR="00144B85" w:rsidRPr="001673B4" w:rsidRDefault="00144B85" w:rsidP="007A74EA">
      <w:pPr>
        <w:spacing w:after="0"/>
        <w:jc w:val="both"/>
        <w:rPr>
          <w:rFonts w:ascii="David" w:hAnsi="David" w:cs="David"/>
          <w:b/>
          <w:bCs/>
          <w:sz w:val="24"/>
          <w:szCs w:val="24"/>
          <w:u w:val="single"/>
          <w:rtl/>
        </w:rPr>
      </w:pPr>
    </w:p>
    <w:p w:rsidR="004A1F43" w:rsidRPr="001673B4" w:rsidRDefault="00926984" w:rsidP="007A74EA">
      <w:pPr>
        <w:spacing w:after="0"/>
        <w:jc w:val="both"/>
        <w:rPr>
          <w:rFonts w:ascii="David" w:hAnsi="David" w:cs="David"/>
          <w:color w:val="FF0000"/>
          <w:sz w:val="24"/>
          <w:szCs w:val="24"/>
          <w:rtl/>
        </w:rPr>
      </w:pPr>
      <w:r w:rsidRPr="001673B4">
        <w:rPr>
          <w:rFonts w:ascii="David" w:hAnsi="David" w:cs="David"/>
          <w:b/>
          <w:bCs/>
          <w:color w:val="FF0000"/>
          <w:sz w:val="24"/>
          <w:szCs w:val="24"/>
          <w:u w:val="single"/>
          <w:rtl/>
        </w:rPr>
        <w:t>דור 3</w:t>
      </w:r>
      <w:r w:rsidR="00761A33" w:rsidRPr="001673B4">
        <w:rPr>
          <w:rFonts w:ascii="David" w:hAnsi="David" w:cs="David" w:hint="cs"/>
          <w:b/>
          <w:bCs/>
          <w:color w:val="FF0000"/>
          <w:sz w:val="24"/>
          <w:szCs w:val="24"/>
          <w:u w:val="single"/>
          <w:rtl/>
        </w:rPr>
        <w:t xml:space="preserve"> </w:t>
      </w:r>
      <w:r w:rsidR="00761A33" w:rsidRPr="001673B4">
        <w:rPr>
          <w:rFonts w:ascii="David" w:hAnsi="David" w:cs="David"/>
          <w:b/>
          <w:bCs/>
          <w:color w:val="FF0000"/>
          <w:sz w:val="24"/>
          <w:szCs w:val="24"/>
          <w:u w:val="single"/>
          <w:rtl/>
        </w:rPr>
        <w:t>–</w:t>
      </w:r>
      <w:r w:rsidR="00761A33" w:rsidRPr="001673B4">
        <w:rPr>
          <w:rFonts w:ascii="David" w:hAnsi="David" w:cs="David" w:hint="cs"/>
          <w:b/>
          <w:bCs/>
          <w:color w:val="FF0000"/>
          <w:sz w:val="24"/>
          <w:szCs w:val="24"/>
          <w:u w:val="single"/>
          <w:rtl/>
        </w:rPr>
        <w:t xml:space="preserve"> קהילה משפחתית</w:t>
      </w:r>
      <w:r w:rsidRPr="001673B4">
        <w:rPr>
          <w:rFonts w:ascii="David" w:hAnsi="David" w:cs="David"/>
          <w:b/>
          <w:bCs/>
          <w:color w:val="FF0000"/>
          <w:sz w:val="24"/>
          <w:szCs w:val="24"/>
          <w:u w:val="single"/>
          <w:rtl/>
        </w:rPr>
        <w:t>:</w:t>
      </w:r>
      <w:r w:rsidR="00FE09BA" w:rsidRPr="001673B4">
        <w:rPr>
          <w:rFonts w:ascii="David" w:hAnsi="David" w:cs="David" w:hint="cs"/>
          <w:color w:val="FF0000"/>
          <w:sz w:val="24"/>
          <w:szCs w:val="24"/>
          <w:rtl/>
        </w:rPr>
        <w:t xml:space="preserve"> </w:t>
      </w:r>
    </w:p>
    <w:p w:rsidR="005320C6" w:rsidRPr="001673B4" w:rsidRDefault="00FE09BA" w:rsidP="007A74EA">
      <w:pPr>
        <w:spacing w:after="0"/>
        <w:jc w:val="both"/>
        <w:rPr>
          <w:rFonts w:ascii="David" w:hAnsi="David" w:cs="David"/>
          <w:sz w:val="24"/>
          <w:szCs w:val="24"/>
          <w:rtl/>
        </w:rPr>
      </w:pPr>
      <w:r w:rsidRPr="001673B4">
        <w:rPr>
          <w:rFonts w:ascii="David" w:hAnsi="David" w:cs="David" w:hint="cs"/>
          <w:sz w:val="24"/>
          <w:szCs w:val="24"/>
          <w:rtl/>
        </w:rPr>
        <w:t xml:space="preserve">רק </w:t>
      </w:r>
      <w:r w:rsidRPr="001673B4">
        <w:rPr>
          <w:rFonts w:ascii="David" w:hAnsi="David" w:cs="David" w:hint="cs"/>
          <w:b/>
          <w:bCs/>
          <w:sz w:val="24"/>
          <w:szCs w:val="24"/>
          <w:rtl/>
        </w:rPr>
        <w:t xml:space="preserve">בנכסים </w:t>
      </w:r>
      <w:r w:rsidR="00816EB6">
        <w:rPr>
          <w:rFonts w:ascii="David" w:hAnsi="David" w:cs="David" w:hint="cs"/>
          <w:b/>
          <w:bCs/>
          <w:sz w:val="24"/>
          <w:szCs w:val="24"/>
          <w:rtl/>
        </w:rPr>
        <w:t xml:space="preserve">מלפני הנישואין / ירושות / מתנות </w:t>
      </w:r>
      <w:r w:rsidR="00816EB6">
        <w:rPr>
          <w:rFonts w:ascii="David" w:hAnsi="David" w:cs="David"/>
          <w:sz w:val="24"/>
          <w:szCs w:val="24"/>
          <w:rtl/>
        </w:rPr>
        <w:t>–</w:t>
      </w:r>
      <w:r w:rsidR="00816EB6">
        <w:rPr>
          <w:rFonts w:ascii="David" w:hAnsi="David" w:cs="David" w:hint="cs"/>
          <w:sz w:val="24"/>
          <w:szCs w:val="24"/>
          <w:rtl/>
        </w:rPr>
        <w:t xml:space="preserve"> לא ממאמץ משותף!</w:t>
      </w:r>
    </w:p>
    <w:p w:rsidR="00926984" w:rsidRPr="001673B4" w:rsidRDefault="00926984" w:rsidP="00144B85">
      <w:pPr>
        <w:spacing w:after="0"/>
        <w:jc w:val="both"/>
        <w:rPr>
          <w:rFonts w:ascii="David" w:hAnsi="David" w:cs="David"/>
          <w:sz w:val="24"/>
          <w:szCs w:val="24"/>
          <w:rtl/>
        </w:rPr>
      </w:pPr>
      <w:r w:rsidRPr="001673B4">
        <w:rPr>
          <w:rFonts w:ascii="David" w:hAnsi="David" w:cs="David"/>
          <w:b/>
          <w:bCs/>
          <w:sz w:val="24"/>
          <w:szCs w:val="24"/>
          <w:u w:val="single"/>
          <w:rtl/>
        </w:rPr>
        <w:t>תנאי כניסה:</w:t>
      </w:r>
      <w:r w:rsidRPr="001673B4">
        <w:rPr>
          <w:rFonts w:ascii="David" w:hAnsi="David" w:cs="David"/>
          <w:sz w:val="24"/>
          <w:szCs w:val="24"/>
          <w:rtl/>
        </w:rPr>
        <w:t xml:space="preserve"> </w:t>
      </w:r>
      <w:r w:rsidR="00144B85" w:rsidRPr="001673B4">
        <w:rPr>
          <w:rFonts w:ascii="David" w:hAnsi="David" w:cs="David" w:hint="cs"/>
          <w:sz w:val="24"/>
          <w:szCs w:val="24"/>
          <w:rtl/>
        </w:rPr>
        <w:t xml:space="preserve"> פרמטרים</w:t>
      </w:r>
      <w:r w:rsidR="0025320C" w:rsidRPr="001673B4">
        <w:rPr>
          <w:rFonts w:ascii="David" w:hAnsi="David" w:cs="David" w:hint="cs"/>
          <w:sz w:val="24"/>
          <w:szCs w:val="24"/>
          <w:rtl/>
        </w:rPr>
        <w:t xml:space="preserve"> -</w:t>
      </w:r>
    </w:p>
    <w:p w:rsidR="00926984" w:rsidRPr="001673B4" w:rsidRDefault="00926984" w:rsidP="00092F15">
      <w:pPr>
        <w:pStyle w:val="a4"/>
        <w:numPr>
          <w:ilvl w:val="0"/>
          <w:numId w:val="8"/>
        </w:numPr>
        <w:spacing w:after="0"/>
        <w:jc w:val="both"/>
        <w:rPr>
          <w:rFonts w:ascii="David" w:hAnsi="David" w:cs="David"/>
          <w:sz w:val="24"/>
          <w:szCs w:val="24"/>
        </w:rPr>
      </w:pPr>
      <w:r w:rsidRPr="001673B4">
        <w:rPr>
          <w:rFonts w:ascii="David" w:hAnsi="David" w:cs="David"/>
          <w:sz w:val="24"/>
          <w:szCs w:val="24"/>
          <w:rtl/>
        </w:rPr>
        <w:t>נ</w:t>
      </w:r>
      <w:r w:rsidR="0025320C" w:rsidRPr="001673B4">
        <w:rPr>
          <w:rFonts w:ascii="David" w:hAnsi="David" w:cs="David" w:hint="cs"/>
          <w:sz w:val="24"/>
          <w:szCs w:val="24"/>
          <w:rtl/>
        </w:rPr>
        <w:t>י</w:t>
      </w:r>
      <w:r w:rsidRPr="001673B4">
        <w:rPr>
          <w:rFonts w:ascii="David" w:hAnsi="David" w:cs="David"/>
          <w:sz w:val="24"/>
          <w:szCs w:val="24"/>
          <w:rtl/>
        </w:rPr>
        <w:t xml:space="preserve">שואים ראשונים </w:t>
      </w:r>
      <w:r w:rsidRPr="001673B4">
        <w:rPr>
          <w:rFonts w:ascii="David" w:hAnsi="David" w:cs="David"/>
          <w:b/>
          <w:bCs/>
          <w:sz w:val="24"/>
          <w:szCs w:val="24"/>
          <w:rtl/>
        </w:rPr>
        <w:t>ב.</w:t>
      </w:r>
      <w:r w:rsidRPr="001673B4">
        <w:rPr>
          <w:rFonts w:ascii="David" w:hAnsi="David" w:cs="David"/>
          <w:sz w:val="24"/>
          <w:szCs w:val="24"/>
          <w:rtl/>
        </w:rPr>
        <w:t xml:space="preserve"> נישואים ארוכים </w:t>
      </w:r>
      <w:r w:rsidRPr="001673B4">
        <w:rPr>
          <w:rFonts w:ascii="David" w:hAnsi="David" w:cs="David"/>
          <w:b/>
          <w:bCs/>
          <w:sz w:val="24"/>
          <w:szCs w:val="24"/>
          <w:rtl/>
        </w:rPr>
        <w:t>ג.</w:t>
      </w:r>
      <w:r w:rsidRPr="001673B4">
        <w:rPr>
          <w:rFonts w:ascii="David" w:hAnsi="David" w:cs="David"/>
          <w:sz w:val="24"/>
          <w:szCs w:val="24"/>
          <w:rtl/>
        </w:rPr>
        <w:t xml:space="preserve"> א</w:t>
      </w:r>
      <w:r w:rsidR="00144B85" w:rsidRPr="001673B4">
        <w:rPr>
          <w:rFonts w:ascii="David" w:hAnsi="David" w:cs="David"/>
          <w:sz w:val="24"/>
          <w:szCs w:val="24"/>
          <w:rtl/>
        </w:rPr>
        <w:t xml:space="preserve">ורח חיים תקין </w:t>
      </w:r>
      <w:r w:rsidR="00144B85" w:rsidRPr="001673B4">
        <w:rPr>
          <w:rFonts w:ascii="David" w:hAnsi="David" w:cs="David"/>
          <w:b/>
          <w:bCs/>
          <w:sz w:val="24"/>
          <w:szCs w:val="24"/>
          <w:rtl/>
        </w:rPr>
        <w:t>ד.</w:t>
      </w:r>
      <w:r w:rsidR="00144B85" w:rsidRPr="001673B4">
        <w:rPr>
          <w:rFonts w:ascii="David" w:hAnsi="David" w:cs="David"/>
          <w:sz w:val="24"/>
          <w:szCs w:val="24"/>
          <w:rtl/>
        </w:rPr>
        <w:t xml:space="preserve"> ילדים משותפים</w:t>
      </w:r>
      <w:r w:rsidR="00144B85" w:rsidRPr="001673B4">
        <w:rPr>
          <w:rFonts w:ascii="David" w:hAnsi="David" w:cs="David" w:hint="cs"/>
          <w:sz w:val="24"/>
          <w:szCs w:val="24"/>
          <w:rtl/>
        </w:rPr>
        <w:t xml:space="preserve"> </w:t>
      </w:r>
      <w:r w:rsidR="00144B85" w:rsidRPr="001673B4">
        <w:rPr>
          <w:rFonts w:ascii="David" w:hAnsi="David" w:cs="David"/>
          <w:sz w:val="24"/>
          <w:szCs w:val="24"/>
          <w:rtl/>
        </w:rPr>
        <w:t>(</w:t>
      </w:r>
      <w:r w:rsidRPr="001673B4">
        <w:rPr>
          <w:rFonts w:ascii="David" w:hAnsi="David" w:cs="David"/>
          <w:sz w:val="24"/>
          <w:szCs w:val="24"/>
          <w:rtl/>
        </w:rPr>
        <w:t>לא חובה)</w:t>
      </w:r>
    </w:p>
    <w:p w:rsidR="007D05D2" w:rsidRPr="001673B4" w:rsidRDefault="00144B85" w:rsidP="005C6DD9">
      <w:pPr>
        <w:spacing w:after="0"/>
        <w:jc w:val="both"/>
        <w:rPr>
          <w:rFonts w:ascii="David" w:hAnsi="David" w:cs="David"/>
          <w:sz w:val="24"/>
          <w:szCs w:val="24"/>
          <w:highlight w:val="green"/>
          <w:rtl/>
        </w:rPr>
      </w:pPr>
      <w:r w:rsidRPr="001673B4">
        <w:rPr>
          <w:rFonts w:ascii="David" w:hAnsi="David" w:cs="David" w:hint="cs"/>
          <w:b/>
          <w:bCs/>
          <w:sz w:val="24"/>
          <w:szCs w:val="24"/>
          <w:u w:val="single"/>
          <w:rtl/>
        </w:rPr>
        <w:lastRenderedPageBreak/>
        <w:t>היקף הנכסים:</w:t>
      </w:r>
      <w:r w:rsidRPr="001673B4">
        <w:rPr>
          <w:rFonts w:ascii="David" w:hAnsi="David" w:cs="David" w:hint="cs"/>
          <w:sz w:val="24"/>
          <w:szCs w:val="24"/>
          <w:rtl/>
        </w:rPr>
        <w:t xml:space="preserve"> </w:t>
      </w:r>
      <w:r w:rsidR="00926984" w:rsidRPr="001673B4">
        <w:rPr>
          <w:rFonts w:ascii="David" w:hAnsi="David" w:cs="David"/>
          <w:sz w:val="24"/>
          <w:szCs w:val="24"/>
          <w:rtl/>
        </w:rPr>
        <w:t>נכסים משפחתיים</w:t>
      </w:r>
      <w:r w:rsidRPr="001673B4">
        <w:rPr>
          <w:rFonts w:ascii="David" w:hAnsi="David" w:cs="David" w:hint="cs"/>
          <w:sz w:val="24"/>
          <w:szCs w:val="24"/>
          <w:rtl/>
        </w:rPr>
        <w:t xml:space="preserve"> </w:t>
      </w:r>
      <w:r w:rsidR="005C6DD9">
        <w:rPr>
          <w:rFonts w:ascii="David" w:hAnsi="David" w:cs="David" w:hint="cs"/>
          <w:sz w:val="24"/>
          <w:szCs w:val="24"/>
          <w:rtl/>
        </w:rPr>
        <w:t xml:space="preserve">/ </w:t>
      </w:r>
      <w:r w:rsidR="00926984" w:rsidRPr="001673B4">
        <w:rPr>
          <w:rFonts w:ascii="David" w:hAnsi="David" w:cs="David"/>
          <w:sz w:val="24"/>
          <w:szCs w:val="24"/>
          <w:rtl/>
        </w:rPr>
        <w:t>מעין משפחתי</w:t>
      </w:r>
      <w:r w:rsidRPr="001673B4">
        <w:rPr>
          <w:rFonts w:ascii="David" w:hAnsi="David" w:cs="David" w:hint="cs"/>
          <w:sz w:val="24"/>
          <w:szCs w:val="24"/>
          <w:rtl/>
        </w:rPr>
        <w:t>ים</w:t>
      </w:r>
      <w:r w:rsidR="00926984" w:rsidRPr="001673B4">
        <w:rPr>
          <w:rFonts w:ascii="David" w:hAnsi="David" w:cs="David"/>
          <w:sz w:val="24"/>
          <w:szCs w:val="24"/>
          <w:rtl/>
        </w:rPr>
        <w:t xml:space="preserve"> אפילו </w:t>
      </w:r>
      <w:r w:rsidR="00926984" w:rsidRPr="005C6DD9">
        <w:rPr>
          <w:rFonts w:ascii="David" w:hAnsi="David" w:cs="David"/>
          <w:b/>
          <w:bCs/>
          <w:sz w:val="24"/>
          <w:szCs w:val="24"/>
          <w:rtl/>
        </w:rPr>
        <w:t>שלא ממאמץ</w:t>
      </w:r>
      <w:r w:rsidRPr="005C6DD9">
        <w:rPr>
          <w:rFonts w:ascii="David" w:hAnsi="David" w:cs="David" w:hint="cs"/>
          <w:b/>
          <w:bCs/>
          <w:sz w:val="24"/>
          <w:szCs w:val="24"/>
          <w:rtl/>
        </w:rPr>
        <w:t xml:space="preserve"> משותף</w:t>
      </w:r>
      <w:r w:rsidR="00926984" w:rsidRPr="001673B4">
        <w:rPr>
          <w:rFonts w:ascii="David" w:hAnsi="David" w:cs="David"/>
          <w:sz w:val="24"/>
          <w:szCs w:val="24"/>
          <w:rtl/>
        </w:rPr>
        <w:t>.</w:t>
      </w:r>
      <w:r w:rsidR="003274FA" w:rsidRPr="001673B4">
        <w:rPr>
          <w:rFonts w:ascii="David" w:hAnsi="David" w:cs="David" w:hint="cs"/>
          <w:sz w:val="24"/>
          <w:szCs w:val="24"/>
          <w:rtl/>
        </w:rPr>
        <w:t xml:space="preserve"> גם נכס שעבר כמה גלגולים מירושה ייכנס לכאן אבל אם השתבח בזמן הנישואין</w:t>
      </w:r>
      <w:r w:rsidR="00C5711C">
        <w:rPr>
          <w:rFonts w:ascii="David" w:hAnsi="David" w:cs="David" w:hint="cs"/>
          <w:sz w:val="24"/>
          <w:szCs w:val="24"/>
          <w:rtl/>
        </w:rPr>
        <w:t>, הסכום שגדל</w:t>
      </w:r>
      <w:r w:rsidR="003274FA" w:rsidRPr="001673B4">
        <w:rPr>
          <w:rFonts w:ascii="David" w:hAnsi="David" w:cs="David" w:hint="cs"/>
          <w:sz w:val="24"/>
          <w:szCs w:val="24"/>
          <w:rtl/>
        </w:rPr>
        <w:t xml:space="preserve"> יכול להיכנס לדור 2.</w:t>
      </w:r>
    </w:p>
    <w:p w:rsidR="003274FA" w:rsidRPr="001673B4" w:rsidRDefault="007D05D2" w:rsidP="003274FA">
      <w:pPr>
        <w:spacing w:after="0"/>
        <w:jc w:val="both"/>
        <w:rPr>
          <w:rFonts w:ascii="David" w:hAnsi="David" w:cs="David"/>
          <w:sz w:val="24"/>
          <w:szCs w:val="24"/>
          <w:rtl/>
        </w:rPr>
      </w:pPr>
      <w:r w:rsidRPr="001673B4">
        <w:rPr>
          <w:rFonts w:ascii="David" w:hAnsi="David" w:cs="David"/>
          <w:sz w:val="24"/>
          <w:szCs w:val="24"/>
          <w:highlight w:val="green"/>
          <w:rtl/>
        </w:rPr>
        <w:t xml:space="preserve"> פס"ד הדרי</w:t>
      </w:r>
      <w:r w:rsidRPr="001673B4">
        <w:rPr>
          <w:rFonts w:ascii="David" w:hAnsi="David" w:cs="David"/>
          <w:sz w:val="24"/>
          <w:szCs w:val="24"/>
          <w:rtl/>
        </w:rPr>
        <w:t xml:space="preserve">: </w:t>
      </w:r>
      <w:r w:rsidR="00CD45AD" w:rsidRPr="001673B4">
        <w:rPr>
          <w:rFonts w:ascii="David" w:hAnsi="David" w:cs="David" w:hint="cs"/>
          <w:b/>
          <w:bCs/>
          <w:sz w:val="24"/>
          <w:szCs w:val="24"/>
          <w:rtl/>
        </w:rPr>
        <w:t xml:space="preserve">יחידה אחת - </w:t>
      </w:r>
      <w:r w:rsidRPr="001673B4">
        <w:rPr>
          <w:rFonts w:ascii="David" w:hAnsi="David" w:cs="David" w:hint="cs"/>
          <w:sz w:val="24"/>
          <w:szCs w:val="24"/>
          <w:rtl/>
        </w:rPr>
        <w:t>דירת עבר של הבעל</w:t>
      </w:r>
      <w:r w:rsidR="00CD45AD" w:rsidRPr="001673B4">
        <w:rPr>
          <w:rFonts w:ascii="David" w:hAnsi="David" w:cs="David" w:hint="cs"/>
          <w:sz w:val="24"/>
          <w:szCs w:val="24"/>
          <w:rtl/>
        </w:rPr>
        <w:t xml:space="preserve"> שלא שופצה</w:t>
      </w:r>
      <w:r w:rsidRPr="001673B4">
        <w:rPr>
          <w:rFonts w:ascii="David" w:hAnsi="David" w:cs="David" w:hint="cs"/>
          <w:sz w:val="24"/>
          <w:szCs w:val="24"/>
          <w:rtl/>
        </w:rPr>
        <w:t>, אומרים שבנסיבות מסוימות ניתן לשתף.</w:t>
      </w:r>
      <w:r w:rsidR="00926984" w:rsidRPr="001673B4">
        <w:rPr>
          <w:rFonts w:ascii="David" w:hAnsi="David" w:cs="David"/>
          <w:sz w:val="24"/>
          <w:szCs w:val="24"/>
          <w:rtl/>
        </w:rPr>
        <w:t xml:space="preserve"> </w:t>
      </w:r>
      <w:r w:rsidR="0057703D" w:rsidRPr="001673B4">
        <w:rPr>
          <w:rFonts w:ascii="David" w:hAnsi="David" w:cs="David" w:hint="cs"/>
          <w:sz w:val="24"/>
          <w:szCs w:val="24"/>
          <w:highlight w:val="green"/>
          <w:rtl/>
        </w:rPr>
        <w:t>אבולוף</w:t>
      </w:r>
      <w:r w:rsidR="0057703D" w:rsidRPr="001673B4">
        <w:rPr>
          <w:rFonts w:ascii="David" w:hAnsi="David" w:cs="David" w:hint="cs"/>
          <w:sz w:val="24"/>
          <w:szCs w:val="24"/>
          <w:rtl/>
        </w:rPr>
        <w:t>:</w:t>
      </w:r>
      <w:r w:rsidR="00CD45AD" w:rsidRPr="001673B4">
        <w:rPr>
          <w:rFonts w:ascii="David" w:hAnsi="David" w:cs="David" w:hint="cs"/>
          <w:sz w:val="24"/>
          <w:szCs w:val="24"/>
          <w:rtl/>
        </w:rPr>
        <w:t xml:space="preserve"> </w:t>
      </w:r>
      <w:r w:rsidR="00CD45AD" w:rsidRPr="001673B4">
        <w:rPr>
          <w:rFonts w:ascii="David" w:hAnsi="David" w:cs="David" w:hint="cs"/>
          <w:b/>
          <w:bCs/>
          <w:sz w:val="24"/>
          <w:szCs w:val="24"/>
          <w:rtl/>
        </w:rPr>
        <w:t>הסתמכות-</w:t>
      </w:r>
      <w:r w:rsidR="0057703D" w:rsidRPr="001673B4">
        <w:rPr>
          <w:rFonts w:ascii="David" w:hAnsi="David" w:cs="David" w:hint="cs"/>
          <w:sz w:val="24"/>
          <w:szCs w:val="24"/>
          <w:rtl/>
        </w:rPr>
        <w:t xml:space="preserve"> חנות מלפני הנישואין</w:t>
      </w:r>
      <w:r w:rsidR="004C64E0">
        <w:rPr>
          <w:rFonts w:ascii="David" w:hAnsi="David" w:cs="David" w:hint="cs"/>
          <w:sz w:val="24"/>
          <w:szCs w:val="24"/>
          <w:rtl/>
        </w:rPr>
        <w:t xml:space="preserve"> שמצבה לא השתנה,</w:t>
      </w:r>
      <w:r w:rsidR="0057703D" w:rsidRPr="001673B4">
        <w:rPr>
          <w:rFonts w:ascii="David" w:hAnsi="David" w:cs="David" w:hint="cs"/>
          <w:sz w:val="24"/>
          <w:szCs w:val="24"/>
          <w:rtl/>
        </w:rPr>
        <w:t xml:space="preserve"> </w:t>
      </w:r>
      <w:r w:rsidR="004C64E0">
        <w:rPr>
          <w:rFonts w:ascii="David" w:hAnsi="David" w:cs="David" w:hint="cs"/>
          <w:sz w:val="24"/>
          <w:szCs w:val="24"/>
          <w:rtl/>
        </w:rPr>
        <w:t>ו</w:t>
      </w:r>
      <w:r w:rsidR="0057703D" w:rsidRPr="001673B4">
        <w:rPr>
          <w:rFonts w:ascii="David" w:hAnsi="David" w:cs="David" w:hint="cs"/>
          <w:sz w:val="24"/>
          <w:szCs w:val="24"/>
          <w:rtl/>
        </w:rPr>
        <w:t>שבני הזוג עבדו בה יחד.</w:t>
      </w:r>
    </w:p>
    <w:p w:rsidR="00144B85" w:rsidRPr="001673B4" w:rsidRDefault="0025320C" w:rsidP="00511B68">
      <w:pPr>
        <w:spacing w:after="0"/>
        <w:jc w:val="both"/>
        <w:rPr>
          <w:rFonts w:ascii="David" w:hAnsi="David" w:cs="David"/>
          <w:sz w:val="24"/>
          <w:szCs w:val="24"/>
          <w:u w:val="single"/>
          <w:rtl/>
        </w:rPr>
      </w:pPr>
      <w:r w:rsidRPr="001673B4">
        <w:rPr>
          <w:rFonts w:ascii="David" w:hAnsi="David" w:cs="David" w:hint="cs"/>
          <w:b/>
          <w:bCs/>
          <w:sz w:val="24"/>
          <w:szCs w:val="24"/>
          <w:u w:val="single"/>
          <w:rtl/>
        </w:rPr>
        <w:t>אפשר לסתור את החזקה ע"י:</w:t>
      </w:r>
      <w:r w:rsidRPr="001673B4">
        <w:rPr>
          <w:rFonts w:ascii="David" w:hAnsi="David" w:cs="David" w:hint="cs"/>
          <w:sz w:val="24"/>
          <w:szCs w:val="24"/>
          <w:rtl/>
        </w:rPr>
        <w:t xml:space="preserve"> </w:t>
      </w:r>
      <w:r w:rsidR="00144B85" w:rsidRPr="001673B4">
        <w:rPr>
          <w:rFonts w:ascii="David" w:hAnsi="David" w:cs="David" w:hint="cs"/>
          <w:sz w:val="24"/>
          <w:szCs w:val="24"/>
          <w:rtl/>
        </w:rPr>
        <w:t xml:space="preserve">הסכם ממון </w:t>
      </w:r>
      <w:r w:rsidR="00511B68" w:rsidRPr="001673B4">
        <w:rPr>
          <w:rFonts w:ascii="David" w:hAnsi="David" w:cs="David" w:hint="cs"/>
          <w:sz w:val="24"/>
          <w:szCs w:val="24"/>
          <w:rtl/>
        </w:rPr>
        <w:t xml:space="preserve">/ </w:t>
      </w:r>
      <w:r w:rsidR="00816EB6">
        <w:rPr>
          <w:rFonts w:ascii="David" w:hAnsi="David" w:cs="David" w:hint="cs"/>
          <w:sz w:val="24"/>
          <w:szCs w:val="24"/>
          <w:rtl/>
        </w:rPr>
        <w:t xml:space="preserve">רגישות- </w:t>
      </w:r>
      <w:r w:rsidR="00144B85" w:rsidRPr="001673B4">
        <w:rPr>
          <w:rFonts w:ascii="David" w:hAnsi="David" w:cs="David" w:hint="cs"/>
          <w:sz w:val="24"/>
          <w:szCs w:val="24"/>
          <w:rtl/>
        </w:rPr>
        <w:t>ניתן</w:t>
      </w:r>
      <w:r w:rsidR="00144B85" w:rsidRPr="001673B4">
        <w:rPr>
          <w:rFonts w:ascii="David" w:hAnsi="David" w:cs="David"/>
          <w:sz w:val="24"/>
          <w:szCs w:val="24"/>
          <w:rtl/>
        </w:rPr>
        <w:t xml:space="preserve"> </w:t>
      </w:r>
      <w:r w:rsidR="00144B85" w:rsidRPr="001673B4">
        <w:rPr>
          <w:rFonts w:ascii="David" w:hAnsi="David" w:cs="David" w:hint="cs"/>
          <w:sz w:val="24"/>
          <w:szCs w:val="24"/>
          <w:rtl/>
        </w:rPr>
        <w:t>לחרוג</w:t>
      </w:r>
      <w:r w:rsidR="00144B85" w:rsidRPr="001673B4">
        <w:rPr>
          <w:rFonts w:ascii="David" w:hAnsi="David" w:cs="David"/>
          <w:sz w:val="24"/>
          <w:szCs w:val="24"/>
          <w:rtl/>
        </w:rPr>
        <w:t xml:space="preserve"> </w:t>
      </w:r>
      <w:r w:rsidR="00144B85" w:rsidRPr="001673B4">
        <w:rPr>
          <w:rFonts w:ascii="David" w:hAnsi="David" w:cs="David" w:hint="cs"/>
          <w:sz w:val="24"/>
          <w:szCs w:val="24"/>
          <w:rtl/>
        </w:rPr>
        <w:t>מהשיתוף כאשר</w:t>
      </w:r>
      <w:r w:rsidR="00144B85" w:rsidRPr="001673B4">
        <w:rPr>
          <w:rFonts w:ascii="David" w:hAnsi="David" w:cs="David"/>
          <w:sz w:val="24"/>
          <w:szCs w:val="24"/>
          <w:rtl/>
        </w:rPr>
        <w:t xml:space="preserve"> </w:t>
      </w:r>
      <w:r w:rsidR="00144B85" w:rsidRPr="001673B4">
        <w:rPr>
          <w:rFonts w:ascii="David" w:hAnsi="David" w:cs="David" w:hint="cs"/>
          <w:sz w:val="24"/>
          <w:szCs w:val="24"/>
          <w:rtl/>
        </w:rPr>
        <w:t>הנסיבות</w:t>
      </w:r>
      <w:r w:rsidR="00144B85" w:rsidRPr="001673B4">
        <w:rPr>
          <w:rFonts w:ascii="David" w:hAnsi="David" w:cs="David"/>
          <w:sz w:val="24"/>
          <w:szCs w:val="24"/>
          <w:rtl/>
        </w:rPr>
        <w:t xml:space="preserve"> </w:t>
      </w:r>
      <w:r w:rsidR="00144B85" w:rsidRPr="001673B4">
        <w:rPr>
          <w:rFonts w:ascii="David" w:hAnsi="David" w:cs="David" w:hint="cs"/>
          <w:sz w:val="24"/>
          <w:szCs w:val="24"/>
          <w:rtl/>
        </w:rPr>
        <w:t>מראות</w:t>
      </w:r>
      <w:r w:rsidR="00144B85" w:rsidRPr="001673B4">
        <w:rPr>
          <w:rFonts w:ascii="David" w:hAnsi="David" w:cs="David"/>
          <w:sz w:val="24"/>
          <w:szCs w:val="24"/>
          <w:rtl/>
        </w:rPr>
        <w:t xml:space="preserve"> </w:t>
      </w:r>
      <w:r w:rsidR="00144B85" w:rsidRPr="001673B4">
        <w:rPr>
          <w:rFonts w:ascii="David" w:hAnsi="David" w:cs="David" w:hint="cs"/>
          <w:sz w:val="24"/>
          <w:szCs w:val="24"/>
          <w:rtl/>
        </w:rPr>
        <w:t>שזה</w:t>
      </w:r>
      <w:r w:rsidR="00144B85" w:rsidRPr="001673B4">
        <w:rPr>
          <w:rFonts w:ascii="David" w:hAnsi="David" w:cs="David"/>
          <w:sz w:val="24"/>
          <w:szCs w:val="24"/>
          <w:rtl/>
        </w:rPr>
        <w:t xml:space="preserve"> </w:t>
      </w:r>
      <w:r w:rsidR="00144B85" w:rsidRPr="001673B4">
        <w:rPr>
          <w:rFonts w:ascii="David" w:hAnsi="David" w:cs="David" w:hint="cs"/>
          <w:sz w:val="24"/>
          <w:szCs w:val="24"/>
          <w:rtl/>
        </w:rPr>
        <w:t>לא</w:t>
      </w:r>
      <w:r w:rsidR="00144B85" w:rsidRPr="001673B4">
        <w:rPr>
          <w:rFonts w:ascii="David" w:hAnsi="David" w:cs="David"/>
          <w:sz w:val="24"/>
          <w:szCs w:val="24"/>
          <w:rtl/>
        </w:rPr>
        <w:t xml:space="preserve"> </w:t>
      </w:r>
      <w:r w:rsidR="00144B85" w:rsidRPr="001673B4">
        <w:rPr>
          <w:rFonts w:ascii="David" w:hAnsi="David" w:cs="David" w:hint="cs"/>
          <w:sz w:val="24"/>
          <w:szCs w:val="24"/>
          <w:rtl/>
        </w:rPr>
        <w:t>כוונת</w:t>
      </w:r>
      <w:r w:rsidR="00144B85" w:rsidRPr="001673B4">
        <w:rPr>
          <w:rFonts w:ascii="David" w:hAnsi="David" w:cs="David"/>
          <w:sz w:val="24"/>
          <w:szCs w:val="24"/>
          <w:rtl/>
        </w:rPr>
        <w:t xml:space="preserve"> </w:t>
      </w:r>
      <w:r w:rsidR="00144B85" w:rsidRPr="001673B4">
        <w:rPr>
          <w:rFonts w:ascii="David" w:hAnsi="David" w:cs="David" w:hint="cs"/>
          <w:sz w:val="24"/>
          <w:szCs w:val="24"/>
          <w:rtl/>
        </w:rPr>
        <w:t>הצדדים</w:t>
      </w:r>
      <w:r w:rsidR="00144B85" w:rsidRPr="001673B4">
        <w:rPr>
          <w:rFonts w:ascii="David" w:hAnsi="David" w:cs="David"/>
          <w:sz w:val="24"/>
          <w:szCs w:val="24"/>
          <w:rtl/>
        </w:rPr>
        <w:t xml:space="preserve"> </w:t>
      </w:r>
      <w:r w:rsidR="00144B85" w:rsidRPr="001673B4">
        <w:rPr>
          <w:rFonts w:ascii="David" w:hAnsi="David" w:cs="David" w:hint="cs"/>
          <w:sz w:val="24"/>
          <w:szCs w:val="24"/>
          <w:rtl/>
        </w:rPr>
        <w:t>או</w:t>
      </w:r>
      <w:r w:rsidR="00144B85" w:rsidRPr="001673B4">
        <w:rPr>
          <w:rFonts w:ascii="David" w:hAnsi="David" w:cs="David"/>
          <w:sz w:val="24"/>
          <w:szCs w:val="24"/>
          <w:rtl/>
        </w:rPr>
        <w:t xml:space="preserve"> </w:t>
      </w:r>
      <w:r w:rsidR="00144B85" w:rsidRPr="001673B4">
        <w:rPr>
          <w:rFonts w:ascii="David" w:hAnsi="David" w:cs="David" w:hint="cs"/>
          <w:sz w:val="24"/>
          <w:szCs w:val="24"/>
          <w:rtl/>
        </w:rPr>
        <w:t>אפילו</w:t>
      </w:r>
      <w:r w:rsidR="00144B85" w:rsidRPr="001673B4">
        <w:rPr>
          <w:rFonts w:ascii="David" w:hAnsi="David" w:cs="David"/>
          <w:sz w:val="24"/>
          <w:szCs w:val="24"/>
          <w:rtl/>
        </w:rPr>
        <w:t xml:space="preserve"> </w:t>
      </w:r>
      <w:r w:rsidR="00144B85" w:rsidRPr="001673B4">
        <w:rPr>
          <w:rFonts w:ascii="David" w:hAnsi="David" w:cs="David" w:hint="cs"/>
          <w:sz w:val="24"/>
          <w:szCs w:val="24"/>
          <w:rtl/>
        </w:rPr>
        <w:t>כאשר</w:t>
      </w:r>
      <w:r w:rsidR="00144B85" w:rsidRPr="001673B4">
        <w:rPr>
          <w:rFonts w:ascii="David" w:hAnsi="David" w:cs="David"/>
          <w:sz w:val="24"/>
          <w:szCs w:val="24"/>
          <w:rtl/>
        </w:rPr>
        <w:t xml:space="preserve"> </w:t>
      </w:r>
      <w:r w:rsidR="00144B85" w:rsidRPr="001673B4">
        <w:rPr>
          <w:rFonts w:ascii="David" w:hAnsi="David" w:cs="David" w:hint="cs"/>
          <w:sz w:val="24"/>
          <w:szCs w:val="24"/>
          <w:rtl/>
        </w:rPr>
        <w:t>הבעלים</w:t>
      </w:r>
      <w:r w:rsidR="00144B85" w:rsidRPr="001673B4">
        <w:rPr>
          <w:rFonts w:ascii="David" w:hAnsi="David" w:cs="David"/>
          <w:sz w:val="24"/>
          <w:szCs w:val="24"/>
          <w:rtl/>
        </w:rPr>
        <w:t xml:space="preserve"> </w:t>
      </w:r>
      <w:r w:rsidR="00144B85" w:rsidRPr="001673B4">
        <w:rPr>
          <w:rFonts w:ascii="David" w:hAnsi="David" w:cs="David" w:hint="cs"/>
          <w:sz w:val="24"/>
          <w:szCs w:val="24"/>
          <w:rtl/>
        </w:rPr>
        <w:t>הרשום</w:t>
      </w:r>
      <w:r w:rsidR="00144B85" w:rsidRPr="001673B4">
        <w:rPr>
          <w:rFonts w:ascii="David" w:hAnsi="David" w:cs="David"/>
          <w:sz w:val="24"/>
          <w:szCs w:val="24"/>
          <w:rtl/>
        </w:rPr>
        <w:t xml:space="preserve"> </w:t>
      </w:r>
      <w:r w:rsidR="00144B85" w:rsidRPr="001673B4">
        <w:rPr>
          <w:rFonts w:ascii="David" w:hAnsi="David" w:cs="David" w:hint="cs"/>
          <w:sz w:val="24"/>
          <w:szCs w:val="24"/>
          <w:rtl/>
        </w:rPr>
        <w:t>מציג</w:t>
      </w:r>
      <w:r w:rsidR="00144B85" w:rsidRPr="001673B4">
        <w:rPr>
          <w:rFonts w:ascii="David" w:hAnsi="David" w:cs="David"/>
          <w:sz w:val="24"/>
          <w:szCs w:val="24"/>
          <w:rtl/>
        </w:rPr>
        <w:t xml:space="preserve"> </w:t>
      </w:r>
      <w:r w:rsidR="00144B85" w:rsidRPr="001673B4">
        <w:rPr>
          <w:rFonts w:ascii="David" w:hAnsi="David" w:cs="David" w:hint="cs"/>
          <w:sz w:val="24"/>
          <w:szCs w:val="24"/>
          <w:rtl/>
        </w:rPr>
        <w:t>מצג</w:t>
      </w:r>
      <w:r w:rsidR="00144B85" w:rsidRPr="001673B4">
        <w:rPr>
          <w:rFonts w:ascii="David" w:hAnsi="David" w:cs="David"/>
          <w:sz w:val="24"/>
          <w:szCs w:val="24"/>
          <w:rtl/>
        </w:rPr>
        <w:t xml:space="preserve"> </w:t>
      </w:r>
      <w:r w:rsidR="00144B85" w:rsidRPr="001673B4">
        <w:rPr>
          <w:rFonts w:ascii="David" w:hAnsi="David" w:cs="David" w:hint="cs"/>
          <w:sz w:val="24"/>
          <w:szCs w:val="24"/>
          <w:rtl/>
        </w:rPr>
        <w:t>חד</w:t>
      </w:r>
      <w:r w:rsidR="00144B85" w:rsidRPr="001673B4">
        <w:rPr>
          <w:rFonts w:ascii="David" w:hAnsi="David" w:cs="David"/>
          <w:sz w:val="24"/>
          <w:szCs w:val="24"/>
          <w:rtl/>
        </w:rPr>
        <w:t xml:space="preserve"> </w:t>
      </w:r>
      <w:r w:rsidR="00144B85" w:rsidRPr="001673B4">
        <w:rPr>
          <w:rFonts w:ascii="David" w:hAnsi="David" w:cs="David" w:hint="cs"/>
          <w:sz w:val="24"/>
          <w:szCs w:val="24"/>
          <w:rtl/>
        </w:rPr>
        <w:t>משמעית</w:t>
      </w:r>
      <w:r w:rsidR="00144B85" w:rsidRPr="001673B4">
        <w:rPr>
          <w:rFonts w:ascii="David" w:hAnsi="David" w:cs="David"/>
          <w:sz w:val="24"/>
          <w:szCs w:val="24"/>
          <w:rtl/>
        </w:rPr>
        <w:t xml:space="preserve"> </w:t>
      </w:r>
      <w:r w:rsidR="00144B85" w:rsidRPr="001673B4">
        <w:rPr>
          <w:rFonts w:ascii="David" w:hAnsi="David" w:cs="David" w:hint="cs"/>
          <w:sz w:val="24"/>
          <w:szCs w:val="24"/>
          <w:rtl/>
        </w:rPr>
        <w:t>מלכתחילה</w:t>
      </w:r>
      <w:r w:rsidR="00144B85" w:rsidRPr="001673B4">
        <w:rPr>
          <w:rFonts w:ascii="David" w:hAnsi="David" w:cs="David"/>
          <w:sz w:val="24"/>
          <w:szCs w:val="24"/>
          <w:rtl/>
        </w:rPr>
        <w:t xml:space="preserve"> </w:t>
      </w:r>
      <w:r w:rsidR="00144B85" w:rsidRPr="001673B4">
        <w:rPr>
          <w:rFonts w:ascii="David" w:hAnsi="David" w:cs="David" w:hint="cs"/>
          <w:sz w:val="24"/>
          <w:szCs w:val="24"/>
          <w:rtl/>
        </w:rPr>
        <w:t>שהוא</w:t>
      </w:r>
      <w:r w:rsidR="00144B85" w:rsidRPr="001673B4">
        <w:rPr>
          <w:rFonts w:ascii="David" w:hAnsi="David" w:cs="David"/>
          <w:sz w:val="24"/>
          <w:szCs w:val="24"/>
          <w:rtl/>
        </w:rPr>
        <w:t xml:space="preserve"> </w:t>
      </w:r>
      <w:r w:rsidR="00144B85" w:rsidRPr="001673B4">
        <w:rPr>
          <w:rFonts w:ascii="David" w:hAnsi="David" w:cs="David" w:hint="cs"/>
          <w:sz w:val="24"/>
          <w:szCs w:val="24"/>
          <w:rtl/>
        </w:rPr>
        <w:t>לא</w:t>
      </w:r>
      <w:r w:rsidR="00144B85" w:rsidRPr="001673B4">
        <w:rPr>
          <w:rFonts w:ascii="David" w:hAnsi="David" w:cs="David"/>
          <w:sz w:val="24"/>
          <w:szCs w:val="24"/>
          <w:rtl/>
        </w:rPr>
        <w:t xml:space="preserve"> </w:t>
      </w:r>
      <w:r w:rsidR="00144B85" w:rsidRPr="001673B4">
        <w:rPr>
          <w:rFonts w:ascii="David" w:hAnsi="David" w:cs="David" w:hint="cs"/>
          <w:sz w:val="24"/>
          <w:szCs w:val="24"/>
          <w:rtl/>
        </w:rPr>
        <w:t>מתכוון</w:t>
      </w:r>
      <w:r w:rsidR="00144B85" w:rsidRPr="001673B4">
        <w:rPr>
          <w:rFonts w:ascii="David" w:hAnsi="David" w:cs="David"/>
          <w:sz w:val="24"/>
          <w:szCs w:val="24"/>
          <w:rtl/>
        </w:rPr>
        <w:t xml:space="preserve"> </w:t>
      </w:r>
      <w:r w:rsidR="00144B85" w:rsidRPr="001673B4">
        <w:rPr>
          <w:rFonts w:ascii="David" w:hAnsi="David" w:cs="David" w:hint="cs"/>
          <w:sz w:val="24"/>
          <w:szCs w:val="24"/>
          <w:rtl/>
        </w:rPr>
        <w:t>לחלוק.</w:t>
      </w:r>
    </w:p>
    <w:p w:rsidR="00CD45AD" w:rsidRPr="001673B4" w:rsidRDefault="00CD45AD" w:rsidP="00CD45AD">
      <w:pPr>
        <w:spacing w:after="0"/>
        <w:rPr>
          <w:rFonts w:ascii="David" w:hAnsi="David" w:cs="David"/>
          <w:b/>
          <w:bCs/>
          <w:color w:val="FF0000"/>
          <w:sz w:val="24"/>
          <w:szCs w:val="24"/>
          <w:u w:val="single"/>
          <w:rtl/>
        </w:rPr>
      </w:pPr>
    </w:p>
    <w:p w:rsidR="00CD45AD" w:rsidRPr="001673B4" w:rsidRDefault="005C3249" w:rsidP="00CD45AD">
      <w:pPr>
        <w:spacing w:after="0"/>
        <w:rPr>
          <w:rFonts w:ascii="David" w:hAnsi="David" w:cs="David"/>
          <w:color w:val="FF0000"/>
          <w:sz w:val="24"/>
          <w:szCs w:val="24"/>
          <w:rtl/>
        </w:rPr>
      </w:pPr>
      <w:r w:rsidRPr="001673B4">
        <w:rPr>
          <w:rFonts w:ascii="David" w:hAnsi="David" w:cs="David"/>
          <w:b/>
          <w:bCs/>
          <w:color w:val="FF0000"/>
          <w:sz w:val="24"/>
          <w:szCs w:val="24"/>
          <w:u w:val="single"/>
          <w:rtl/>
        </w:rPr>
        <w:t>דור 4:</w:t>
      </w:r>
      <w:r w:rsidRPr="001673B4">
        <w:rPr>
          <w:rFonts w:ascii="David" w:hAnsi="David" w:cs="David"/>
          <w:color w:val="FF0000"/>
          <w:sz w:val="24"/>
          <w:szCs w:val="24"/>
          <w:rtl/>
        </w:rPr>
        <w:t xml:space="preserve"> </w:t>
      </w:r>
    </w:p>
    <w:p w:rsidR="00CD45AD" w:rsidRPr="001673B4" w:rsidRDefault="00CD45AD" w:rsidP="004C64E0">
      <w:pPr>
        <w:spacing w:after="0"/>
        <w:jc w:val="both"/>
        <w:rPr>
          <w:rFonts w:ascii="David" w:hAnsi="David" w:cs="David"/>
          <w:color w:val="FF0000"/>
          <w:sz w:val="24"/>
          <w:szCs w:val="24"/>
          <w:rtl/>
        </w:rPr>
      </w:pPr>
      <w:r w:rsidRPr="001673B4">
        <w:rPr>
          <w:rFonts w:cs="David" w:hint="cs"/>
          <w:b/>
          <w:bCs/>
          <w:sz w:val="24"/>
          <w:szCs w:val="24"/>
          <w:rtl/>
        </w:rPr>
        <w:t>תנאי סף</w:t>
      </w:r>
      <w:r w:rsidRPr="001673B4">
        <w:rPr>
          <w:rFonts w:cs="David" w:hint="cs"/>
          <w:sz w:val="24"/>
          <w:szCs w:val="24"/>
          <w:rtl/>
        </w:rPr>
        <w:t>: גם אם תנאי הכניסה לא מתקיימים בבירור-</w:t>
      </w:r>
      <w:r w:rsidR="004C64E0">
        <w:rPr>
          <w:rFonts w:cs="David" w:hint="cs"/>
          <w:sz w:val="24"/>
          <w:szCs w:val="24"/>
          <w:rtl/>
        </w:rPr>
        <w:t xml:space="preserve"> </w:t>
      </w:r>
      <w:r w:rsidRPr="001673B4">
        <w:rPr>
          <w:rFonts w:cs="David" w:hint="cs"/>
          <w:sz w:val="24"/>
          <w:szCs w:val="24"/>
          <w:rtl/>
        </w:rPr>
        <w:t>פחות שנות נישואין</w:t>
      </w:r>
      <w:r w:rsidR="004B02C6">
        <w:rPr>
          <w:rFonts w:cs="David" w:hint="cs"/>
          <w:sz w:val="24"/>
          <w:szCs w:val="24"/>
          <w:rtl/>
        </w:rPr>
        <w:t xml:space="preserve"> או נישואין שניים</w:t>
      </w:r>
      <w:r w:rsidRPr="001673B4">
        <w:rPr>
          <w:rFonts w:cs="David" w:hint="cs"/>
          <w:sz w:val="24"/>
          <w:szCs w:val="24"/>
          <w:rtl/>
        </w:rPr>
        <w:t>, ההגדרה של אורך חיים תקין רחבה יותר (במיוחד בדירת מגורים- כיוון סוציאלי), גם אם היחסים בין בני הזוג לא טובים.</w:t>
      </w:r>
    </w:p>
    <w:p w:rsidR="00CD45AD" w:rsidRPr="001673B4" w:rsidRDefault="00CD45AD" w:rsidP="002A356C">
      <w:pPr>
        <w:spacing w:after="0"/>
        <w:jc w:val="both"/>
        <w:rPr>
          <w:rFonts w:cs="David"/>
          <w:sz w:val="24"/>
          <w:szCs w:val="24"/>
          <w:rtl/>
        </w:rPr>
      </w:pPr>
      <w:r w:rsidRPr="001673B4">
        <w:rPr>
          <w:rFonts w:cs="David" w:hint="cs"/>
          <w:b/>
          <w:bCs/>
          <w:sz w:val="24"/>
          <w:szCs w:val="24"/>
          <w:rtl/>
        </w:rPr>
        <w:t>היקף נכסים:</w:t>
      </w:r>
      <w:r w:rsidRPr="001673B4">
        <w:rPr>
          <w:rFonts w:cs="David" w:hint="cs"/>
          <w:sz w:val="24"/>
          <w:szCs w:val="24"/>
          <w:rtl/>
        </w:rPr>
        <w:t xml:space="preserve"> מוכנים להחיל שיתוף גם על נכסים מלפני הנישואין</w:t>
      </w:r>
      <w:r w:rsidR="004C64E0">
        <w:rPr>
          <w:rFonts w:cs="David" w:hint="cs"/>
          <w:sz w:val="24"/>
          <w:szCs w:val="24"/>
          <w:rtl/>
        </w:rPr>
        <w:t xml:space="preserve"> </w:t>
      </w:r>
      <w:r w:rsidRPr="001673B4">
        <w:rPr>
          <w:rFonts w:cs="David" w:hint="cs"/>
          <w:sz w:val="24"/>
          <w:szCs w:val="24"/>
          <w:rtl/>
        </w:rPr>
        <w:t xml:space="preserve">/ ירושות או מתנות באופן אגרסיבי יותר- </w:t>
      </w:r>
      <w:r w:rsidR="002A356C">
        <w:rPr>
          <w:rFonts w:cs="David" w:hint="cs"/>
          <w:sz w:val="24"/>
          <w:szCs w:val="24"/>
          <w:rtl/>
        </w:rPr>
        <w:t>בעיקר</w:t>
      </w:r>
      <w:r w:rsidRPr="001673B4">
        <w:rPr>
          <w:rFonts w:cs="David" w:hint="cs"/>
          <w:sz w:val="24"/>
          <w:szCs w:val="24"/>
          <w:rtl/>
        </w:rPr>
        <w:t xml:space="preserve"> כשמדובר בדירת מגורים שנרכשה לפני הנישואים.</w:t>
      </w:r>
    </w:p>
    <w:p w:rsidR="00CD45AD" w:rsidRPr="001673B4" w:rsidRDefault="00CD45AD" w:rsidP="004C64E0">
      <w:pPr>
        <w:spacing w:after="0"/>
        <w:jc w:val="both"/>
        <w:rPr>
          <w:rFonts w:cs="David"/>
          <w:sz w:val="24"/>
          <w:szCs w:val="24"/>
          <w:rtl/>
        </w:rPr>
      </w:pPr>
      <w:r w:rsidRPr="001673B4">
        <w:rPr>
          <w:rFonts w:cs="David" w:hint="cs"/>
          <w:b/>
          <w:bCs/>
          <w:sz w:val="24"/>
          <w:szCs w:val="24"/>
          <w:rtl/>
        </w:rPr>
        <w:t>יכולת חריגה</w:t>
      </w:r>
      <w:r w:rsidRPr="001673B4">
        <w:rPr>
          <w:rFonts w:cs="David" w:hint="cs"/>
          <w:sz w:val="24"/>
          <w:szCs w:val="24"/>
          <w:rtl/>
        </w:rPr>
        <w:t xml:space="preserve">: חלק מהשופטים דורשים הסכם מפורש. </w:t>
      </w:r>
    </w:p>
    <w:p w:rsidR="00CD45AD" w:rsidRPr="001673B4" w:rsidRDefault="00CD45AD" w:rsidP="00CD45AD">
      <w:pPr>
        <w:spacing w:after="0"/>
        <w:rPr>
          <w:rFonts w:cs="David"/>
          <w:sz w:val="24"/>
          <w:szCs w:val="24"/>
          <w:rtl/>
        </w:rPr>
      </w:pPr>
    </w:p>
    <w:p w:rsidR="00CD45AD" w:rsidRPr="001673B4" w:rsidRDefault="004C64E0" w:rsidP="00CD45AD">
      <w:pPr>
        <w:spacing w:after="0"/>
        <w:jc w:val="both"/>
        <w:rPr>
          <w:rFonts w:ascii="David" w:hAnsi="David" w:cs="David"/>
          <w:sz w:val="24"/>
          <w:szCs w:val="24"/>
          <w:rtl/>
        </w:rPr>
      </w:pPr>
      <w:r>
        <w:rPr>
          <w:rFonts w:ascii="David" w:hAnsi="David" w:cs="David" w:hint="cs"/>
          <w:b/>
          <w:bCs/>
          <w:sz w:val="24"/>
          <w:szCs w:val="24"/>
          <w:u w:val="single"/>
          <w:rtl/>
        </w:rPr>
        <w:t xml:space="preserve">לעניין </w:t>
      </w:r>
      <w:r w:rsidR="00084B46" w:rsidRPr="001673B4">
        <w:rPr>
          <w:rFonts w:ascii="David" w:hAnsi="David" w:cs="David" w:hint="cs"/>
          <w:b/>
          <w:bCs/>
          <w:sz w:val="24"/>
          <w:szCs w:val="24"/>
          <w:u w:val="single"/>
          <w:rtl/>
        </w:rPr>
        <w:t>ידב"צ</w:t>
      </w:r>
      <w:r w:rsidR="00B11729" w:rsidRPr="001673B4">
        <w:rPr>
          <w:rFonts w:ascii="David" w:hAnsi="David" w:cs="David" w:hint="cs"/>
          <w:b/>
          <w:bCs/>
          <w:sz w:val="24"/>
          <w:szCs w:val="24"/>
          <w:u w:val="single"/>
          <w:rtl/>
        </w:rPr>
        <w:t>!!!</w:t>
      </w:r>
      <w:r w:rsidR="00084B46" w:rsidRPr="001673B4">
        <w:rPr>
          <w:rFonts w:ascii="David" w:hAnsi="David" w:cs="David" w:hint="cs"/>
          <w:sz w:val="24"/>
          <w:szCs w:val="24"/>
          <w:rtl/>
        </w:rPr>
        <w:t xml:space="preserve"> </w:t>
      </w:r>
      <w:r w:rsidR="00084B46" w:rsidRPr="001673B4">
        <w:rPr>
          <w:rFonts w:ascii="David" w:hAnsi="David" w:cs="David"/>
          <w:sz w:val="24"/>
          <w:szCs w:val="24"/>
          <w:rtl/>
        </w:rPr>
        <w:t>–</w:t>
      </w:r>
      <w:r w:rsidR="00084B46" w:rsidRPr="001673B4">
        <w:rPr>
          <w:rFonts w:ascii="David" w:hAnsi="David" w:cs="David" w:hint="cs"/>
          <w:sz w:val="24"/>
          <w:szCs w:val="24"/>
          <w:rtl/>
        </w:rPr>
        <w:t xml:space="preserve"> לקיים דיון </w:t>
      </w:r>
      <w:r w:rsidR="00084B46" w:rsidRPr="001673B4">
        <w:rPr>
          <w:rFonts w:ascii="David" w:hAnsi="David" w:cs="David"/>
          <w:sz w:val="24"/>
          <w:szCs w:val="24"/>
          <w:rtl/>
        </w:rPr>
        <w:t>–</w:t>
      </w:r>
      <w:r w:rsidR="00084B46" w:rsidRPr="001673B4">
        <w:rPr>
          <w:rFonts w:ascii="David" w:hAnsi="David" w:cs="David" w:hint="cs"/>
          <w:sz w:val="24"/>
          <w:szCs w:val="24"/>
          <w:rtl/>
        </w:rPr>
        <w:t xml:space="preserve"> האם הם אוניברסליי</w:t>
      </w:r>
      <w:r w:rsidR="00511B68" w:rsidRPr="001673B4">
        <w:rPr>
          <w:rFonts w:ascii="David" w:hAnsi="David" w:cs="David" w:hint="cs"/>
          <w:sz w:val="24"/>
          <w:szCs w:val="24"/>
          <w:rtl/>
        </w:rPr>
        <w:t xml:space="preserve">ם או תוצרת הארץ? </w:t>
      </w:r>
      <w:r w:rsidRPr="004C64E0">
        <w:rPr>
          <w:rFonts w:ascii="David" w:hAnsi="David" w:cs="David" w:hint="cs"/>
          <w:sz w:val="24"/>
          <w:szCs w:val="24"/>
          <w:highlight w:val="green"/>
          <w:rtl/>
        </w:rPr>
        <w:t>שחר נ' פרדימן</w:t>
      </w:r>
      <w:r>
        <w:rPr>
          <w:rFonts w:ascii="David" w:hAnsi="David" w:cs="David" w:hint="cs"/>
          <w:sz w:val="24"/>
          <w:szCs w:val="24"/>
          <w:rtl/>
        </w:rPr>
        <w:t xml:space="preserve"> </w:t>
      </w:r>
      <w:r w:rsidR="00511B68" w:rsidRPr="001673B4">
        <w:rPr>
          <w:rFonts w:ascii="David" w:hAnsi="David" w:cs="David" w:hint="cs"/>
          <w:sz w:val="24"/>
          <w:szCs w:val="24"/>
          <w:rtl/>
        </w:rPr>
        <w:t xml:space="preserve">כוכבית בדיקה קשה יותר / מנגד </w:t>
      </w:r>
      <w:r w:rsidR="00511B68" w:rsidRPr="001673B4">
        <w:rPr>
          <w:rFonts w:ascii="David" w:hAnsi="David" w:cs="David" w:hint="cs"/>
          <w:sz w:val="24"/>
          <w:szCs w:val="24"/>
          <w:highlight w:val="green"/>
          <w:rtl/>
        </w:rPr>
        <w:t>בכרמי</w:t>
      </w:r>
      <w:r w:rsidR="00511B68" w:rsidRPr="001673B4">
        <w:rPr>
          <w:rFonts w:ascii="David" w:hAnsi="David" w:cs="David" w:hint="cs"/>
          <w:sz w:val="24"/>
          <w:szCs w:val="24"/>
          <w:rtl/>
        </w:rPr>
        <w:t xml:space="preserve"> החילו בצורה רחבה.</w:t>
      </w:r>
      <w:r w:rsidR="00816EB6">
        <w:rPr>
          <w:rFonts w:ascii="David" w:hAnsi="David" w:cs="David" w:hint="cs"/>
          <w:sz w:val="24"/>
          <w:szCs w:val="24"/>
          <w:rtl/>
        </w:rPr>
        <w:t xml:space="preserve"> על תוצרת הארץ יש שיתוף מוגבר בגלל הרצון להתחייב.</w:t>
      </w:r>
    </w:p>
    <w:p w:rsidR="0057703D" w:rsidRPr="001673B4" w:rsidRDefault="00084B46" w:rsidP="0057703D">
      <w:pPr>
        <w:tabs>
          <w:tab w:val="left" w:pos="3565"/>
        </w:tabs>
        <w:spacing w:after="0"/>
        <w:rPr>
          <w:rFonts w:ascii="David" w:hAnsi="David" w:cs="David"/>
          <w:sz w:val="24"/>
          <w:szCs w:val="24"/>
          <w:rtl/>
        </w:rPr>
      </w:pPr>
      <w:r w:rsidRPr="001673B4">
        <w:rPr>
          <w:noProof/>
          <w:sz w:val="24"/>
          <w:szCs w:val="24"/>
          <w:rtl/>
        </w:rPr>
        <mc:AlternateContent>
          <mc:Choice Requires="wps">
            <w:drawing>
              <wp:anchor distT="0" distB="0" distL="114300" distR="114300" simplePos="0" relativeHeight="251665408" behindDoc="0" locked="0" layoutInCell="1" allowOverlap="1" wp14:anchorId="53C5EB1E" wp14:editId="6AD9B842">
                <wp:simplePos x="0" y="0"/>
                <wp:positionH relativeFrom="column">
                  <wp:posOffset>-23495</wp:posOffset>
                </wp:positionH>
                <wp:positionV relativeFrom="paragraph">
                  <wp:posOffset>48122</wp:posOffset>
                </wp:positionV>
                <wp:extent cx="6418580" cy="659958"/>
                <wp:effectExtent l="0" t="0" r="39370" b="64135"/>
                <wp:wrapNone/>
                <wp:docPr id="5" name="תיבת טקסט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8580" cy="659958"/>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753D32" w:rsidRPr="00084B46" w:rsidRDefault="00753D32" w:rsidP="0057703D">
                            <w:pPr>
                              <w:spacing w:after="70"/>
                              <w:jc w:val="both"/>
                              <w:rPr>
                                <w:rFonts w:ascii="David" w:hAnsi="David" w:cs="David"/>
                                <w:sz w:val="20"/>
                                <w:szCs w:val="20"/>
                                <w:rtl/>
                              </w:rPr>
                            </w:pPr>
                            <w:r w:rsidRPr="00084B46">
                              <w:rPr>
                                <w:rFonts w:ascii="David" w:hAnsi="David" w:cs="David"/>
                                <w:b/>
                                <w:bCs/>
                                <w:color w:val="FFFFFF" w:themeColor="background1"/>
                                <w:sz w:val="20"/>
                                <w:szCs w:val="20"/>
                                <w:highlight w:val="red"/>
                                <w:rtl/>
                              </w:rPr>
                              <w:t>במבחן</w:t>
                            </w:r>
                            <w:r w:rsidRPr="00084B46">
                              <w:rPr>
                                <w:rFonts w:ascii="David" w:hAnsi="David" w:cs="David"/>
                                <w:b/>
                                <w:bCs/>
                                <w:color w:val="FFFFFF" w:themeColor="background1"/>
                                <w:sz w:val="20"/>
                                <w:szCs w:val="20"/>
                                <w:rtl/>
                              </w:rPr>
                              <w:t xml:space="preserve"> </w:t>
                            </w:r>
                            <w:r w:rsidRPr="00084B46">
                              <w:rPr>
                                <w:rFonts w:ascii="David" w:hAnsi="David" w:cs="David"/>
                                <w:sz w:val="20"/>
                                <w:szCs w:val="20"/>
                                <w:rtl/>
                              </w:rPr>
                              <w:t xml:space="preserve">– כשיש שאלה לגבי בני זוג מנישואים שניים למשל (או בני זוג עם דירת מגורים מלפני הנישואים והבעל הבהיר באופן חד משמעי שאין כוונה לשיתוף) נכתוב שלפי הדור השלישי של הפסיקה במקרה זה לא התקיימו תנאי הסף (או שהם התקיימו </w:t>
                            </w:r>
                            <w:r w:rsidRPr="00084B46">
                              <w:rPr>
                                <w:rFonts w:ascii="David" w:hAnsi="David" w:cs="David"/>
                                <w:sz w:val="20"/>
                                <w:szCs w:val="20"/>
                                <w:u w:val="single"/>
                                <w:rtl/>
                              </w:rPr>
                              <w:t>אבל</w:t>
                            </w:r>
                            <w:r w:rsidRPr="00084B46">
                              <w:rPr>
                                <w:rFonts w:ascii="David" w:hAnsi="David" w:cs="David"/>
                                <w:sz w:val="20"/>
                                <w:szCs w:val="20"/>
                                <w:rtl/>
                              </w:rPr>
                              <w:t xml:space="preserve"> הבעל סתר את השיתוף באופן ברור). </w:t>
                            </w:r>
                            <w:r w:rsidRPr="00084B46">
                              <w:rPr>
                                <w:rFonts w:ascii="David" w:hAnsi="David" w:cs="David"/>
                                <w:sz w:val="20"/>
                                <w:szCs w:val="20"/>
                                <w:u w:val="single"/>
                                <w:rtl/>
                              </w:rPr>
                              <w:t>אולם</w:t>
                            </w:r>
                            <w:r w:rsidRPr="00084B46">
                              <w:rPr>
                                <w:rFonts w:ascii="David" w:hAnsi="David" w:cs="David"/>
                                <w:sz w:val="20"/>
                                <w:szCs w:val="20"/>
                                <w:rtl/>
                              </w:rPr>
                              <w:t xml:space="preserve">(!) </w:t>
                            </w:r>
                            <w:r w:rsidRPr="00084B46">
                              <w:rPr>
                                <w:rFonts w:ascii="David" w:hAnsi="David" w:cs="David"/>
                                <w:sz w:val="20"/>
                                <w:szCs w:val="20"/>
                                <w:highlight w:val="yellow"/>
                                <w:rtl/>
                              </w:rPr>
                              <w:t>בשנים האחרונות מתגבש מודל חדש שמקל על הכניסה ומקשה על היציאה ואם המודל הזה יילך ויתחזק גם אם אין הסכם שיתוף פורמאלי ייתכן שהאישה כן תקבל מחצית מהדירה ויחילו עליה את חזקת השיתוף</w:t>
                            </w:r>
                            <w:r w:rsidRPr="00084B46">
                              <w:rPr>
                                <w:rFonts w:ascii="David" w:hAnsi="David" w:cs="David"/>
                                <w:sz w:val="20"/>
                                <w:szCs w:val="20"/>
                                <w:rtl/>
                              </w:rPr>
                              <w:t xml:space="preserve">. </w:t>
                            </w:r>
                            <w:r w:rsidRPr="00084B46">
                              <w:rPr>
                                <w:rFonts w:ascii="David" w:hAnsi="David" w:cs="David"/>
                                <w:b/>
                                <w:bCs/>
                                <w:sz w:val="20"/>
                                <w:szCs w:val="20"/>
                                <w:rtl/>
                              </w:rPr>
                              <w:t>בונוס</w:t>
                            </w:r>
                            <w:r w:rsidRPr="00084B46">
                              <w:rPr>
                                <w:rFonts w:ascii="David" w:hAnsi="David" w:cs="David"/>
                                <w:sz w:val="20"/>
                                <w:szCs w:val="20"/>
                                <w:rtl/>
                              </w:rPr>
                              <w:t xml:space="preserve"> – </w:t>
                            </w:r>
                            <w:r w:rsidRPr="00084B46">
                              <w:rPr>
                                <w:rFonts w:ascii="David" w:hAnsi="David" w:cs="David"/>
                                <w:b/>
                                <w:bCs/>
                                <w:sz w:val="20"/>
                                <w:szCs w:val="20"/>
                                <w:rtl/>
                              </w:rPr>
                              <w:t>המרצה לא אוהב אותה.</w:t>
                            </w:r>
                          </w:p>
                          <w:p w:rsidR="00753D32" w:rsidRDefault="00753D32" w:rsidP="0057703D">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3C5EB1E" id="_x0000_t202" coordsize="21600,21600" o:spt="202" path="m,l,21600r21600,l21600,xe">
                <v:stroke joinstyle="miter"/>
                <v:path gradientshapeok="t" o:connecttype="rect"/>
              </v:shapetype>
              <v:shape id="תיבת טקסט 5" o:spid="_x0000_s1028" type="#_x0000_t202" style="position:absolute;left:0;text-align:left;margin-left:-1.85pt;margin-top:3.8pt;width:505.4pt;height:5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" fillcolor="#fabf8f [1945]" strokecolor="#fabf8f [1945]" strokeweight="1pt">
                <v:fill color2="#fde9d9 [665]" angle="135" focus="50%" type="gradient"/>
                <v:shadow on="t" color="#974706 [1609]" opacity=".5" offset="1pt"/>
                <v:textbox>
                  <w:txbxContent>
                    <w:p w:rsidR="00753D32" w:rsidRPr="00084B46" w:rsidRDefault="00753D32" w:rsidP="0057703D">
                      <w:pPr>
                        <w:spacing w:after="70"/>
                        <w:jc w:val="both"/>
                        <w:rPr>
                          <w:rFonts w:ascii="David" w:hAnsi="David" w:cs="David"/>
                          <w:sz w:val="20"/>
                          <w:szCs w:val="20"/>
                          <w:rtl/>
                        </w:rPr>
                      </w:pPr>
                      <w:r w:rsidRPr="00084B46">
                        <w:rPr>
                          <w:rFonts w:ascii="David" w:hAnsi="David" w:cs="David"/>
                          <w:b/>
                          <w:bCs/>
                          <w:color w:val="FFFFFF" w:themeColor="background1"/>
                          <w:sz w:val="20"/>
                          <w:szCs w:val="20"/>
                          <w:highlight w:val="red"/>
                          <w:rtl/>
                        </w:rPr>
                        <w:t>במבחן</w:t>
                      </w:r>
                      <w:r w:rsidRPr="00084B46">
                        <w:rPr>
                          <w:rFonts w:ascii="David" w:hAnsi="David" w:cs="David"/>
                          <w:b/>
                          <w:bCs/>
                          <w:color w:val="FFFFFF" w:themeColor="background1"/>
                          <w:sz w:val="20"/>
                          <w:szCs w:val="20"/>
                          <w:rtl/>
                        </w:rPr>
                        <w:t xml:space="preserve"> </w:t>
                      </w:r>
                      <w:r w:rsidRPr="00084B46">
                        <w:rPr>
                          <w:rFonts w:ascii="David" w:hAnsi="David" w:cs="David"/>
                          <w:sz w:val="20"/>
                          <w:szCs w:val="20"/>
                          <w:rtl/>
                        </w:rPr>
                        <w:t xml:space="preserve">– כשיש שאלה לגבי בני זוג מנישואים שניים למשל (או בני זוג עם דירת מגורים מלפני הנישואים והבעל הבהיר באופן חד משמעי שאין כוונה לשיתוף) נכתוב שלפי הדור השלישי של הפסיקה במקרה זה לא התקיימו תנאי הסף (או שהם התקיימו </w:t>
                      </w:r>
                      <w:r w:rsidRPr="00084B46">
                        <w:rPr>
                          <w:rFonts w:ascii="David" w:hAnsi="David" w:cs="David"/>
                          <w:sz w:val="20"/>
                          <w:szCs w:val="20"/>
                          <w:u w:val="single"/>
                          <w:rtl/>
                        </w:rPr>
                        <w:t>אבל</w:t>
                      </w:r>
                      <w:r w:rsidRPr="00084B46">
                        <w:rPr>
                          <w:rFonts w:ascii="David" w:hAnsi="David" w:cs="David"/>
                          <w:sz w:val="20"/>
                          <w:szCs w:val="20"/>
                          <w:rtl/>
                        </w:rPr>
                        <w:t xml:space="preserve"> הבעל סתר את השיתוף באופן ברור). </w:t>
                      </w:r>
                      <w:r w:rsidRPr="00084B46">
                        <w:rPr>
                          <w:rFonts w:ascii="David" w:hAnsi="David" w:cs="David"/>
                          <w:sz w:val="20"/>
                          <w:szCs w:val="20"/>
                          <w:u w:val="single"/>
                          <w:rtl/>
                        </w:rPr>
                        <w:t>אולם</w:t>
                      </w:r>
                      <w:r w:rsidRPr="00084B46">
                        <w:rPr>
                          <w:rFonts w:ascii="David" w:hAnsi="David" w:cs="David"/>
                          <w:sz w:val="20"/>
                          <w:szCs w:val="20"/>
                          <w:rtl/>
                        </w:rPr>
                        <w:t xml:space="preserve">(!) </w:t>
                      </w:r>
                      <w:r w:rsidRPr="00084B46">
                        <w:rPr>
                          <w:rFonts w:ascii="David" w:hAnsi="David" w:cs="David"/>
                          <w:sz w:val="20"/>
                          <w:szCs w:val="20"/>
                          <w:highlight w:val="yellow"/>
                          <w:rtl/>
                        </w:rPr>
                        <w:t xml:space="preserve">בשנים האחרונות מתגבש מודל חדש שמקל על הכניסה ומקשה על היציאה ואם המודל הזה </w:t>
                      </w:r>
                      <w:proofErr w:type="spellStart"/>
                      <w:r w:rsidRPr="00084B46">
                        <w:rPr>
                          <w:rFonts w:ascii="David" w:hAnsi="David" w:cs="David"/>
                          <w:sz w:val="20"/>
                          <w:szCs w:val="20"/>
                          <w:highlight w:val="yellow"/>
                          <w:rtl/>
                        </w:rPr>
                        <w:t>יילך</w:t>
                      </w:r>
                      <w:proofErr w:type="spellEnd"/>
                      <w:r w:rsidRPr="00084B46">
                        <w:rPr>
                          <w:rFonts w:ascii="David" w:hAnsi="David" w:cs="David"/>
                          <w:sz w:val="20"/>
                          <w:szCs w:val="20"/>
                          <w:highlight w:val="yellow"/>
                          <w:rtl/>
                        </w:rPr>
                        <w:t xml:space="preserve"> ויתחזק גם אם אין הסכם שיתוף פורמאלי ייתכן שהאישה כן תקבל מחצית מהדירה ויחילו עליה את חזקת השיתוף</w:t>
                      </w:r>
                      <w:r w:rsidRPr="00084B46">
                        <w:rPr>
                          <w:rFonts w:ascii="David" w:hAnsi="David" w:cs="David"/>
                          <w:sz w:val="20"/>
                          <w:szCs w:val="20"/>
                          <w:rtl/>
                        </w:rPr>
                        <w:t xml:space="preserve">. </w:t>
                      </w:r>
                      <w:r w:rsidRPr="00084B46">
                        <w:rPr>
                          <w:rFonts w:ascii="David" w:hAnsi="David" w:cs="David"/>
                          <w:b/>
                          <w:bCs/>
                          <w:sz w:val="20"/>
                          <w:szCs w:val="20"/>
                          <w:rtl/>
                        </w:rPr>
                        <w:t>בונוס</w:t>
                      </w:r>
                      <w:r w:rsidRPr="00084B46">
                        <w:rPr>
                          <w:rFonts w:ascii="David" w:hAnsi="David" w:cs="David"/>
                          <w:sz w:val="20"/>
                          <w:szCs w:val="20"/>
                          <w:rtl/>
                        </w:rPr>
                        <w:t xml:space="preserve"> – </w:t>
                      </w:r>
                      <w:r w:rsidRPr="00084B46">
                        <w:rPr>
                          <w:rFonts w:ascii="David" w:hAnsi="David" w:cs="David"/>
                          <w:b/>
                          <w:bCs/>
                          <w:sz w:val="20"/>
                          <w:szCs w:val="20"/>
                          <w:rtl/>
                        </w:rPr>
                        <w:t>המרצה לא אוהב אותה.</w:t>
                      </w:r>
                    </w:p>
                    <w:p w:rsidR="00753D32" w:rsidRDefault="00753D32" w:rsidP="0057703D">
                      <w:pPr>
                        <w:jc w:val="both"/>
                      </w:pPr>
                    </w:p>
                  </w:txbxContent>
                </v:textbox>
              </v:shape>
            </w:pict>
          </mc:Fallback>
        </mc:AlternateContent>
      </w:r>
    </w:p>
    <w:p w:rsidR="0057703D" w:rsidRPr="001673B4" w:rsidRDefault="0057703D" w:rsidP="0057703D">
      <w:pPr>
        <w:tabs>
          <w:tab w:val="left" w:pos="3565"/>
        </w:tabs>
        <w:spacing w:after="0"/>
        <w:rPr>
          <w:rFonts w:ascii="David" w:hAnsi="David" w:cs="David"/>
          <w:sz w:val="24"/>
          <w:szCs w:val="24"/>
          <w:rtl/>
        </w:rPr>
      </w:pPr>
    </w:p>
    <w:p w:rsidR="001D691B" w:rsidRPr="001673B4" w:rsidRDefault="001D691B" w:rsidP="0057703D">
      <w:pPr>
        <w:tabs>
          <w:tab w:val="left" w:pos="3565"/>
        </w:tabs>
        <w:spacing w:after="0"/>
        <w:rPr>
          <w:rFonts w:ascii="David" w:hAnsi="David" w:cs="David"/>
          <w:sz w:val="24"/>
          <w:szCs w:val="24"/>
          <w:rtl/>
        </w:rPr>
      </w:pPr>
    </w:p>
    <w:p w:rsidR="000C2E14" w:rsidRPr="001673B4" w:rsidRDefault="000C2E14" w:rsidP="0057703D">
      <w:pPr>
        <w:tabs>
          <w:tab w:val="left" w:pos="3565"/>
        </w:tabs>
        <w:spacing w:after="0"/>
        <w:rPr>
          <w:rFonts w:ascii="David" w:hAnsi="David" w:cs="David"/>
          <w:sz w:val="24"/>
          <w:szCs w:val="24"/>
          <w:rtl/>
        </w:rPr>
      </w:pPr>
    </w:p>
    <w:p w:rsidR="00CD45AD" w:rsidRPr="001673B4" w:rsidRDefault="00CD45AD" w:rsidP="0057703D">
      <w:pPr>
        <w:tabs>
          <w:tab w:val="left" w:pos="3565"/>
        </w:tabs>
        <w:spacing w:after="0"/>
        <w:rPr>
          <w:rFonts w:ascii="David" w:hAnsi="David" w:cs="David"/>
          <w:sz w:val="24"/>
          <w:szCs w:val="24"/>
          <w:rtl/>
        </w:rPr>
      </w:pPr>
    </w:p>
    <w:p w:rsidR="00CD45AD" w:rsidRPr="001673B4" w:rsidRDefault="00CD45AD" w:rsidP="0057703D">
      <w:pPr>
        <w:tabs>
          <w:tab w:val="left" w:pos="3565"/>
        </w:tabs>
        <w:spacing w:after="0"/>
        <w:rPr>
          <w:rFonts w:ascii="David" w:hAnsi="David" w:cs="David"/>
          <w:sz w:val="24"/>
          <w:szCs w:val="24"/>
          <w:rtl/>
        </w:rPr>
      </w:pPr>
    </w:p>
    <w:p w:rsidR="005C3249" w:rsidRPr="001673B4" w:rsidRDefault="005C3249" w:rsidP="00C21250">
      <w:pPr>
        <w:shd w:val="clear" w:color="auto" w:fill="EEECE1" w:themeFill="background2"/>
        <w:spacing w:after="0"/>
        <w:jc w:val="center"/>
        <w:rPr>
          <w:rFonts w:ascii="David" w:hAnsi="David" w:cs="David"/>
          <w:b/>
          <w:bCs/>
          <w:sz w:val="24"/>
          <w:szCs w:val="24"/>
          <w:u w:val="single"/>
          <w:rtl/>
        </w:rPr>
      </w:pPr>
      <w:r w:rsidRPr="001673B4">
        <w:rPr>
          <w:rFonts w:ascii="David" w:hAnsi="David" w:cs="David"/>
          <w:b/>
          <w:bCs/>
          <w:sz w:val="24"/>
          <w:szCs w:val="24"/>
          <w:u w:val="single"/>
          <w:rtl/>
        </w:rPr>
        <w:t>איזון משאבים:</w:t>
      </w:r>
    </w:p>
    <w:p w:rsidR="002A356C" w:rsidRDefault="002A356C" w:rsidP="00144B85">
      <w:pPr>
        <w:spacing w:after="0"/>
        <w:rPr>
          <w:rFonts w:ascii="David" w:hAnsi="David" w:cs="David"/>
          <w:b/>
          <w:bCs/>
          <w:sz w:val="24"/>
          <w:szCs w:val="24"/>
          <w:rtl/>
        </w:rPr>
      </w:pPr>
    </w:p>
    <w:p w:rsidR="00511B68" w:rsidRPr="001673B4" w:rsidRDefault="00174843" w:rsidP="00144B85">
      <w:pPr>
        <w:spacing w:after="0"/>
        <w:rPr>
          <w:rFonts w:ascii="David" w:hAnsi="David" w:cs="David"/>
          <w:sz w:val="24"/>
          <w:szCs w:val="24"/>
          <w:rtl/>
        </w:rPr>
      </w:pPr>
      <w:r w:rsidRPr="001673B4">
        <w:rPr>
          <w:rFonts w:ascii="David" w:hAnsi="David" w:cs="David"/>
          <w:b/>
          <w:bCs/>
          <w:sz w:val="24"/>
          <w:szCs w:val="24"/>
          <w:rtl/>
        </w:rPr>
        <w:t>מודל אובליגטורי דחוי (שנבחר)</w:t>
      </w:r>
      <w:r w:rsidR="00144B85" w:rsidRPr="001673B4">
        <w:rPr>
          <w:rFonts w:ascii="David" w:hAnsi="David" w:cs="David" w:hint="cs"/>
          <w:b/>
          <w:bCs/>
          <w:sz w:val="24"/>
          <w:szCs w:val="24"/>
          <w:rtl/>
        </w:rPr>
        <w:t xml:space="preserve"> על פני קנייני מיידי</w:t>
      </w:r>
      <w:r w:rsidRPr="001673B4">
        <w:rPr>
          <w:rFonts w:ascii="David" w:hAnsi="David" w:cs="David"/>
          <w:b/>
          <w:bCs/>
          <w:sz w:val="24"/>
          <w:szCs w:val="24"/>
          <w:rtl/>
        </w:rPr>
        <w:t>:</w:t>
      </w:r>
      <w:r w:rsidRPr="001673B4">
        <w:rPr>
          <w:rFonts w:ascii="David" w:hAnsi="David" w:cs="David"/>
          <w:sz w:val="24"/>
          <w:szCs w:val="24"/>
          <w:rtl/>
        </w:rPr>
        <w:t xml:space="preserve"> </w:t>
      </w:r>
    </w:p>
    <w:p w:rsidR="00B11729" w:rsidRPr="001673B4" w:rsidRDefault="00174843" w:rsidP="00511B68">
      <w:pPr>
        <w:spacing w:after="0"/>
        <w:jc w:val="both"/>
        <w:rPr>
          <w:rFonts w:ascii="David" w:hAnsi="David" w:cs="David"/>
          <w:sz w:val="24"/>
          <w:szCs w:val="24"/>
          <w:rtl/>
        </w:rPr>
      </w:pPr>
      <w:r w:rsidRPr="001673B4">
        <w:rPr>
          <w:rFonts w:ascii="David" w:hAnsi="David" w:cs="David"/>
          <w:sz w:val="24"/>
          <w:szCs w:val="24"/>
          <w:rtl/>
        </w:rPr>
        <w:t>רק כשקורה מאורע מפקיע</w:t>
      </w:r>
      <w:r w:rsidR="00B11729" w:rsidRPr="001673B4">
        <w:rPr>
          <w:rFonts w:ascii="David" w:hAnsi="David" w:cs="David" w:hint="cs"/>
          <w:sz w:val="24"/>
          <w:szCs w:val="24"/>
          <w:rtl/>
        </w:rPr>
        <w:t xml:space="preserve"> (מוות או גירושין)</w:t>
      </w:r>
      <w:r w:rsidRPr="001673B4">
        <w:rPr>
          <w:rFonts w:ascii="David" w:hAnsi="David" w:cs="David"/>
          <w:sz w:val="24"/>
          <w:szCs w:val="24"/>
          <w:rtl/>
        </w:rPr>
        <w:t xml:space="preserve"> מבצעים ח</w:t>
      </w:r>
      <w:r w:rsidR="00144B85" w:rsidRPr="001673B4">
        <w:rPr>
          <w:rFonts w:ascii="David" w:hAnsi="David" w:cs="David"/>
          <w:sz w:val="24"/>
          <w:szCs w:val="24"/>
          <w:rtl/>
        </w:rPr>
        <w:t>לוקת שווי בשוויון מלא (חצי חצי)</w:t>
      </w:r>
      <w:r w:rsidR="00144B85" w:rsidRPr="001673B4">
        <w:rPr>
          <w:rFonts w:ascii="David" w:hAnsi="David" w:cs="David" w:hint="cs"/>
          <w:sz w:val="24"/>
          <w:szCs w:val="24"/>
          <w:rtl/>
        </w:rPr>
        <w:t xml:space="preserve">- של נכסים במהלך הנישואין. </w:t>
      </w:r>
      <w:r w:rsidR="008E40B0" w:rsidRPr="001673B4">
        <w:rPr>
          <w:rFonts w:ascii="David" w:hAnsi="David" w:cs="David"/>
          <w:sz w:val="24"/>
          <w:szCs w:val="24"/>
          <w:rtl/>
        </w:rPr>
        <w:t xml:space="preserve"> </w:t>
      </w:r>
    </w:p>
    <w:p w:rsidR="005C3249" w:rsidRDefault="008E40B0" w:rsidP="00FF0F8C">
      <w:pPr>
        <w:spacing w:after="0"/>
        <w:jc w:val="both"/>
        <w:rPr>
          <w:rFonts w:ascii="David" w:hAnsi="David" w:cs="David"/>
          <w:sz w:val="24"/>
          <w:szCs w:val="24"/>
          <w:rtl/>
        </w:rPr>
      </w:pPr>
      <w:r w:rsidRPr="001673B4">
        <w:rPr>
          <w:rFonts w:ascii="David" w:hAnsi="David" w:cs="David"/>
          <w:sz w:val="24"/>
          <w:szCs w:val="24"/>
          <w:u w:val="single"/>
          <w:rtl/>
        </w:rPr>
        <w:t>לא כולל:</w:t>
      </w:r>
      <w:r w:rsidRPr="001673B4">
        <w:rPr>
          <w:rFonts w:ascii="David" w:hAnsi="David" w:cs="David"/>
          <w:sz w:val="24"/>
          <w:szCs w:val="24"/>
          <w:rtl/>
        </w:rPr>
        <w:t xml:space="preserve"> נכסים מלפני הנישואים, ירושות ומתנות- עליהם ניתן להחיל </w:t>
      </w:r>
      <w:r w:rsidR="00FF0F8C">
        <w:rPr>
          <w:rFonts w:ascii="David" w:hAnsi="David" w:cs="David" w:hint="cs"/>
          <w:b/>
          <w:bCs/>
          <w:sz w:val="24"/>
          <w:szCs w:val="24"/>
          <w:rtl/>
        </w:rPr>
        <w:t>שיתוף ספציפי מכוח הדין הכללי</w:t>
      </w:r>
      <w:r w:rsidRPr="001673B4">
        <w:rPr>
          <w:rFonts w:ascii="David" w:hAnsi="David" w:cs="David"/>
          <w:b/>
          <w:bCs/>
          <w:sz w:val="24"/>
          <w:szCs w:val="24"/>
          <w:rtl/>
        </w:rPr>
        <w:t>.</w:t>
      </w:r>
    </w:p>
    <w:p w:rsidR="00B052A2" w:rsidRPr="001673B4" w:rsidRDefault="00B052A2" w:rsidP="00B11729">
      <w:pPr>
        <w:spacing w:after="0"/>
        <w:jc w:val="both"/>
        <w:rPr>
          <w:rFonts w:ascii="David" w:hAnsi="David" w:cs="David"/>
          <w:sz w:val="24"/>
          <w:szCs w:val="24"/>
          <w:rtl/>
        </w:rPr>
      </w:pPr>
      <w:r w:rsidRPr="00B052A2">
        <w:rPr>
          <w:rFonts w:ascii="David" w:hAnsi="David" w:cs="David" w:hint="cs"/>
          <w:sz w:val="24"/>
          <w:szCs w:val="24"/>
          <w:highlight w:val="yellow"/>
          <w:rtl/>
        </w:rPr>
        <w:t>ס' 8</w:t>
      </w:r>
      <w:r>
        <w:rPr>
          <w:rFonts w:ascii="David" w:hAnsi="David" w:cs="David" w:hint="cs"/>
          <w:sz w:val="24"/>
          <w:szCs w:val="24"/>
          <w:rtl/>
        </w:rPr>
        <w:t xml:space="preserve"> מאפשר לסטות מחלוקה של חצי-חצי </w:t>
      </w:r>
      <w:r>
        <w:rPr>
          <w:rFonts w:ascii="David" w:hAnsi="David" w:cs="David"/>
          <w:sz w:val="24"/>
          <w:szCs w:val="24"/>
          <w:rtl/>
        </w:rPr>
        <w:t>–</w:t>
      </w:r>
      <w:r>
        <w:rPr>
          <w:rFonts w:ascii="David" w:hAnsi="David" w:cs="David" w:hint="cs"/>
          <w:sz w:val="24"/>
          <w:szCs w:val="24"/>
          <w:rtl/>
        </w:rPr>
        <w:t xml:space="preserve"> לציין בכל מקרה!</w:t>
      </w:r>
    </w:p>
    <w:p w:rsidR="00174843" w:rsidRPr="001673B4" w:rsidRDefault="0057703D" w:rsidP="0044466F">
      <w:pPr>
        <w:spacing w:after="0"/>
        <w:rPr>
          <w:rFonts w:ascii="David" w:hAnsi="David" w:cs="David"/>
          <w:sz w:val="24"/>
          <w:szCs w:val="24"/>
          <w:rtl/>
        </w:rPr>
      </w:pPr>
      <w:r w:rsidRPr="004A21BC">
        <w:rPr>
          <w:rFonts w:ascii="David" w:hAnsi="David" w:cs="David"/>
          <w:sz w:val="24"/>
          <w:szCs w:val="24"/>
          <w:u w:val="single"/>
          <w:rtl/>
        </w:rPr>
        <w:t>בע</w:t>
      </w:r>
      <w:r w:rsidRPr="004A21BC">
        <w:rPr>
          <w:rFonts w:ascii="David" w:hAnsi="David" w:cs="David" w:hint="cs"/>
          <w:sz w:val="24"/>
          <w:szCs w:val="24"/>
          <w:u w:val="single"/>
          <w:rtl/>
        </w:rPr>
        <w:t>י</w:t>
      </w:r>
      <w:r w:rsidR="00FF0F8C">
        <w:rPr>
          <w:rFonts w:ascii="David" w:hAnsi="David" w:cs="David" w:hint="cs"/>
          <w:sz w:val="24"/>
          <w:szCs w:val="24"/>
          <w:u w:val="single"/>
          <w:rtl/>
        </w:rPr>
        <w:t>י</w:t>
      </w:r>
      <w:r w:rsidRPr="004A21BC">
        <w:rPr>
          <w:rFonts w:ascii="David" w:hAnsi="David" w:cs="David" w:hint="cs"/>
          <w:sz w:val="24"/>
          <w:szCs w:val="24"/>
          <w:u w:val="single"/>
          <w:rtl/>
        </w:rPr>
        <w:t>תיות</w:t>
      </w:r>
      <w:r w:rsidR="00174843" w:rsidRPr="001673B4">
        <w:rPr>
          <w:rFonts w:ascii="David" w:hAnsi="David" w:cs="David"/>
          <w:sz w:val="24"/>
          <w:szCs w:val="24"/>
          <w:rtl/>
        </w:rPr>
        <w:t xml:space="preserve">: </w:t>
      </w:r>
      <w:r w:rsidRPr="001673B4">
        <w:rPr>
          <w:rFonts w:ascii="David" w:hAnsi="David" w:cs="David" w:hint="cs"/>
          <w:sz w:val="24"/>
          <w:szCs w:val="24"/>
          <w:rtl/>
        </w:rPr>
        <w:t xml:space="preserve">ניתן להחיל רק בעת הגירושין / המוות. לכן, </w:t>
      </w:r>
      <w:r w:rsidR="00174843" w:rsidRPr="001673B4">
        <w:rPr>
          <w:rFonts w:ascii="David" w:hAnsi="David" w:cs="David"/>
          <w:sz w:val="24"/>
          <w:szCs w:val="24"/>
          <w:rtl/>
        </w:rPr>
        <w:t>מעודד סרבנות גט</w:t>
      </w:r>
      <w:r w:rsidRPr="001673B4">
        <w:rPr>
          <w:rFonts w:ascii="David" w:hAnsi="David" w:cs="David" w:hint="cs"/>
          <w:sz w:val="24"/>
          <w:szCs w:val="24"/>
          <w:rtl/>
        </w:rPr>
        <w:t>.</w:t>
      </w:r>
    </w:p>
    <w:p w:rsidR="000C455F" w:rsidRPr="001673B4" w:rsidRDefault="000C455F" w:rsidP="0057703D">
      <w:pPr>
        <w:spacing w:after="0"/>
        <w:rPr>
          <w:rFonts w:ascii="David" w:hAnsi="David" w:cs="David"/>
          <w:sz w:val="24"/>
          <w:szCs w:val="24"/>
          <w:u w:val="double"/>
          <w:rtl/>
        </w:rPr>
      </w:pPr>
    </w:p>
    <w:p w:rsidR="00A97E7E" w:rsidRPr="001673B4" w:rsidRDefault="0057703D" w:rsidP="0025320C">
      <w:pPr>
        <w:spacing w:after="0"/>
        <w:jc w:val="both"/>
        <w:rPr>
          <w:rFonts w:ascii="David" w:hAnsi="David" w:cs="David"/>
          <w:sz w:val="24"/>
          <w:szCs w:val="24"/>
          <w:u w:val="single"/>
          <w:rtl/>
        </w:rPr>
      </w:pPr>
      <w:r w:rsidRPr="001673B4">
        <w:rPr>
          <w:rFonts w:ascii="David" w:hAnsi="David" w:cs="David" w:hint="cs"/>
          <w:sz w:val="24"/>
          <w:szCs w:val="24"/>
          <w:highlight w:val="green"/>
          <w:rtl/>
        </w:rPr>
        <w:t>פס"ד קנובלר + יעקובי</w:t>
      </w:r>
      <w:r w:rsidR="00174843" w:rsidRPr="001673B4">
        <w:rPr>
          <w:rFonts w:ascii="David" w:hAnsi="David" w:cs="David"/>
          <w:sz w:val="24"/>
          <w:szCs w:val="24"/>
          <w:rtl/>
        </w:rPr>
        <w:t xml:space="preserve">: </w:t>
      </w:r>
      <w:r w:rsidR="0025320C" w:rsidRPr="001673B4">
        <w:rPr>
          <w:rFonts w:ascii="David" w:hAnsi="David" w:cs="David" w:hint="cs"/>
          <w:b/>
          <w:bCs/>
          <w:sz w:val="24"/>
          <w:szCs w:val="24"/>
          <w:rtl/>
        </w:rPr>
        <w:t xml:space="preserve">התרגיל המשולש: </w:t>
      </w:r>
      <w:r w:rsidR="000C455F" w:rsidRPr="001673B4">
        <w:rPr>
          <w:rFonts w:ascii="David" w:hAnsi="David" w:cs="David" w:hint="cs"/>
          <w:sz w:val="24"/>
          <w:szCs w:val="24"/>
          <w:rtl/>
        </w:rPr>
        <w:t>תביעת שלום בית + דחייה על הסף של בקשה לאיזון משא</w:t>
      </w:r>
      <w:r w:rsidR="00FF0F8C">
        <w:rPr>
          <w:rFonts w:ascii="David" w:hAnsi="David" w:cs="David" w:hint="cs"/>
          <w:sz w:val="24"/>
          <w:szCs w:val="24"/>
          <w:rtl/>
        </w:rPr>
        <w:t>בים כי אין גט + פירוק שיתוף בבי</w:t>
      </w:r>
      <w:r w:rsidR="000C455F" w:rsidRPr="001673B4">
        <w:rPr>
          <w:rFonts w:ascii="David" w:hAnsi="David" w:cs="David" w:hint="cs"/>
          <w:sz w:val="24"/>
          <w:szCs w:val="24"/>
          <w:rtl/>
        </w:rPr>
        <w:t>מ"ש אזרחי</w:t>
      </w:r>
      <w:r w:rsidR="0025320C" w:rsidRPr="001673B4">
        <w:rPr>
          <w:rFonts w:ascii="David" w:hAnsi="David" w:cs="David" w:hint="cs"/>
          <w:sz w:val="24"/>
          <w:szCs w:val="24"/>
          <w:rtl/>
        </w:rPr>
        <w:t>.</w:t>
      </w:r>
    </w:p>
    <w:p w:rsidR="0057703D" w:rsidRPr="001673B4" w:rsidRDefault="000C455F" w:rsidP="000C455F">
      <w:pPr>
        <w:spacing w:after="0"/>
        <w:jc w:val="both"/>
        <w:rPr>
          <w:rFonts w:ascii="David" w:hAnsi="David" w:cs="David"/>
          <w:sz w:val="24"/>
          <w:szCs w:val="24"/>
          <w:u w:val="double"/>
          <w:rtl/>
        </w:rPr>
      </w:pPr>
      <w:r w:rsidRPr="001673B4">
        <w:rPr>
          <w:rFonts w:ascii="David" w:hAnsi="David" w:cs="David" w:hint="cs"/>
          <w:sz w:val="24"/>
          <w:szCs w:val="24"/>
          <w:u w:val="single"/>
          <w:rtl/>
        </w:rPr>
        <w:t>טענות נגד</w:t>
      </w:r>
      <w:r w:rsidRPr="001673B4">
        <w:rPr>
          <w:rFonts w:ascii="David" w:hAnsi="David" w:cs="David" w:hint="cs"/>
          <w:sz w:val="24"/>
          <w:szCs w:val="24"/>
          <w:rtl/>
        </w:rPr>
        <w:t xml:space="preserve">: </w:t>
      </w:r>
      <w:r w:rsidR="00174843" w:rsidRPr="001673B4">
        <w:rPr>
          <w:rFonts w:ascii="David" w:hAnsi="David" w:cs="David"/>
          <w:sz w:val="24"/>
          <w:szCs w:val="24"/>
          <w:rtl/>
        </w:rPr>
        <w:t>1. סימולטניות</w:t>
      </w:r>
      <w:r w:rsidR="0057703D" w:rsidRPr="001673B4">
        <w:rPr>
          <w:rFonts w:ascii="David" w:hAnsi="David" w:cs="David" w:hint="cs"/>
          <w:sz w:val="24"/>
          <w:szCs w:val="24"/>
          <w:rtl/>
        </w:rPr>
        <w:t xml:space="preserve"> של חזקת השיתוף</w:t>
      </w:r>
      <w:r w:rsidR="00174843" w:rsidRPr="001673B4">
        <w:rPr>
          <w:rFonts w:ascii="David" w:hAnsi="David" w:cs="David"/>
          <w:sz w:val="24"/>
          <w:szCs w:val="24"/>
          <w:rtl/>
        </w:rPr>
        <w:t xml:space="preserve"> 2. הקדמה ד</w:t>
      </w:r>
      <w:r w:rsidR="00144B85" w:rsidRPr="001673B4">
        <w:rPr>
          <w:rFonts w:ascii="David" w:hAnsi="David" w:cs="David"/>
          <w:sz w:val="24"/>
          <w:szCs w:val="24"/>
          <w:rtl/>
        </w:rPr>
        <w:t>תית</w:t>
      </w:r>
      <w:r w:rsidR="0057703D" w:rsidRPr="001673B4">
        <w:rPr>
          <w:rFonts w:ascii="David" w:hAnsi="David" w:cs="David" w:hint="cs"/>
          <w:sz w:val="24"/>
          <w:szCs w:val="24"/>
          <w:rtl/>
        </w:rPr>
        <w:t xml:space="preserve"> </w:t>
      </w:r>
      <w:r w:rsidR="00144B85" w:rsidRPr="001673B4">
        <w:rPr>
          <w:rFonts w:ascii="David" w:hAnsi="David" w:cs="David"/>
          <w:sz w:val="24"/>
          <w:szCs w:val="24"/>
          <w:rtl/>
        </w:rPr>
        <w:t>(חיוב גט) 3. הקדמה חילונית</w:t>
      </w:r>
      <w:r w:rsidR="00B11729" w:rsidRPr="001673B4">
        <w:rPr>
          <w:rFonts w:ascii="David" w:hAnsi="David" w:cs="David" w:hint="cs"/>
          <w:sz w:val="24"/>
          <w:szCs w:val="24"/>
          <w:rtl/>
        </w:rPr>
        <w:t xml:space="preserve"> </w:t>
      </w:r>
      <w:r w:rsidR="00144B85" w:rsidRPr="001673B4">
        <w:rPr>
          <w:rFonts w:ascii="David" w:hAnsi="David" w:cs="David"/>
          <w:sz w:val="24"/>
          <w:szCs w:val="24"/>
          <w:rtl/>
        </w:rPr>
        <w:t>(</w:t>
      </w:r>
      <w:r w:rsidR="00174843" w:rsidRPr="001673B4">
        <w:rPr>
          <w:rFonts w:ascii="David" w:hAnsi="David" w:cs="David"/>
          <w:sz w:val="24"/>
          <w:szCs w:val="24"/>
          <w:rtl/>
        </w:rPr>
        <w:t xml:space="preserve">חיים בפירוד) </w:t>
      </w:r>
      <w:r w:rsidR="0057703D" w:rsidRPr="001673B4">
        <w:rPr>
          <w:rFonts w:ascii="David" w:hAnsi="David" w:cs="David" w:hint="cs"/>
          <w:sz w:val="24"/>
          <w:szCs w:val="24"/>
          <w:rtl/>
        </w:rPr>
        <w:t xml:space="preserve"> = הכל נדחה אבל התוצאה</w:t>
      </w:r>
      <w:r w:rsidR="0025320C" w:rsidRPr="001673B4">
        <w:rPr>
          <w:rFonts w:ascii="David" w:hAnsi="David" w:cs="David" w:hint="cs"/>
          <w:sz w:val="24"/>
          <w:szCs w:val="24"/>
          <w:rtl/>
        </w:rPr>
        <w:t xml:space="preserve"> </w:t>
      </w:r>
      <w:r w:rsidR="0025320C" w:rsidRPr="001673B4">
        <w:rPr>
          <w:rFonts w:ascii="David" w:hAnsi="David" w:cs="David"/>
          <w:sz w:val="24"/>
          <w:szCs w:val="24"/>
          <w:rtl/>
        </w:rPr>
        <w:t>–</w:t>
      </w:r>
      <w:r w:rsidR="00E934D4">
        <w:rPr>
          <w:rFonts w:ascii="David" w:hAnsi="David" w:cs="David" w:hint="cs"/>
          <w:sz w:val="24"/>
          <w:szCs w:val="24"/>
          <w:rtl/>
        </w:rPr>
        <w:t xml:space="preserve"> חלוקת רכוש לאישה </w:t>
      </w:r>
      <w:r w:rsidR="00E934D4">
        <w:rPr>
          <w:rFonts w:ascii="David" w:hAnsi="David" w:cs="David"/>
          <w:sz w:val="24"/>
          <w:szCs w:val="24"/>
          <w:rtl/>
        </w:rPr>
        <w:t>–</w:t>
      </w:r>
      <w:r w:rsidR="00E934D4">
        <w:rPr>
          <w:rFonts w:ascii="David" w:hAnsi="David" w:cs="David" w:hint="cs"/>
          <w:sz w:val="24"/>
          <w:szCs w:val="24"/>
          <w:rtl/>
        </w:rPr>
        <w:t xml:space="preserve"> </w:t>
      </w:r>
      <w:r w:rsidR="0057703D" w:rsidRPr="001673B4">
        <w:rPr>
          <w:rFonts w:ascii="David" w:hAnsi="David" w:cs="David" w:hint="cs"/>
          <w:sz w:val="24"/>
          <w:szCs w:val="24"/>
          <w:rtl/>
        </w:rPr>
        <w:t>הנחתה ערכאות נמוכות.</w:t>
      </w:r>
      <w:r w:rsidR="00174843" w:rsidRPr="001673B4">
        <w:rPr>
          <w:rFonts w:ascii="David" w:hAnsi="David" w:cs="David"/>
          <w:sz w:val="24"/>
          <w:szCs w:val="24"/>
          <w:rtl/>
        </w:rPr>
        <w:t xml:space="preserve"> </w:t>
      </w:r>
      <w:r w:rsidR="0057703D" w:rsidRPr="001673B4">
        <w:rPr>
          <w:rFonts w:ascii="David" w:hAnsi="David" w:cs="David" w:hint="cs"/>
          <w:sz w:val="24"/>
          <w:szCs w:val="24"/>
          <w:rtl/>
        </w:rPr>
        <w:t xml:space="preserve"> </w:t>
      </w:r>
    </w:p>
    <w:p w:rsidR="0025320C" w:rsidRPr="001673B4" w:rsidRDefault="0025320C" w:rsidP="0057703D">
      <w:pPr>
        <w:spacing w:after="0"/>
        <w:rPr>
          <w:rFonts w:ascii="David" w:hAnsi="David" w:cs="David"/>
          <w:sz w:val="24"/>
          <w:szCs w:val="24"/>
          <w:u w:val="double"/>
          <w:rtl/>
        </w:rPr>
      </w:pPr>
    </w:p>
    <w:p w:rsidR="0057703D" w:rsidRPr="00E934D4" w:rsidRDefault="0025320C" w:rsidP="0057703D">
      <w:pPr>
        <w:spacing w:after="0"/>
        <w:rPr>
          <w:rFonts w:ascii="David" w:hAnsi="David" w:cs="David"/>
          <w:b/>
          <w:bCs/>
          <w:sz w:val="24"/>
          <w:szCs w:val="24"/>
          <w:u w:val="double"/>
          <w:rtl/>
        </w:rPr>
      </w:pPr>
      <w:r w:rsidRPr="00E934D4">
        <w:rPr>
          <w:rFonts w:ascii="David" w:hAnsi="David" w:cs="David"/>
          <w:b/>
          <w:bCs/>
          <w:sz w:val="24"/>
          <w:szCs w:val="24"/>
          <w:u w:val="double"/>
          <w:rtl/>
        </w:rPr>
        <w:t>פתרון פסיקתי</w:t>
      </w:r>
      <w:r w:rsidRPr="00E934D4">
        <w:rPr>
          <w:rFonts w:ascii="David" w:hAnsi="David" w:cs="David" w:hint="cs"/>
          <w:b/>
          <w:bCs/>
          <w:sz w:val="24"/>
          <w:szCs w:val="24"/>
          <w:u w:val="double"/>
          <w:rtl/>
        </w:rPr>
        <w:t>:</w:t>
      </w:r>
    </w:p>
    <w:p w:rsidR="00144B85" w:rsidRPr="001673B4" w:rsidRDefault="0057703D" w:rsidP="00E934D4">
      <w:pPr>
        <w:spacing w:after="0"/>
        <w:jc w:val="both"/>
        <w:rPr>
          <w:rFonts w:ascii="David" w:hAnsi="David" w:cs="David"/>
          <w:b/>
          <w:bCs/>
          <w:sz w:val="24"/>
          <w:szCs w:val="24"/>
          <w:rtl/>
        </w:rPr>
      </w:pPr>
      <w:r w:rsidRPr="001673B4">
        <w:rPr>
          <w:rFonts w:ascii="David" w:hAnsi="David" w:cs="David" w:hint="cs"/>
          <w:sz w:val="24"/>
          <w:szCs w:val="24"/>
          <w:u w:val="double"/>
          <w:rtl/>
        </w:rPr>
        <w:t xml:space="preserve">שיתוף ספציפי </w:t>
      </w:r>
      <w:r w:rsidR="00E934D4">
        <w:rPr>
          <w:rFonts w:ascii="David" w:hAnsi="David" w:cs="David" w:hint="cs"/>
          <w:sz w:val="24"/>
          <w:szCs w:val="24"/>
          <w:u w:val="double"/>
          <w:rtl/>
        </w:rPr>
        <w:t>מכוח הדין ה</w:t>
      </w:r>
      <w:r w:rsidRPr="004A21BC">
        <w:rPr>
          <w:rFonts w:ascii="David" w:hAnsi="David" w:cs="David" w:hint="cs"/>
          <w:sz w:val="24"/>
          <w:szCs w:val="24"/>
          <w:u w:val="double"/>
          <w:rtl/>
        </w:rPr>
        <w:t>כללי</w:t>
      </w:r>
      <w:r w:rsidR="00E934D4">
        <w:rPr>
          <w:rFonts w:ascii="David" w:hAnsi="David" w:cs="David" w:hint="cs"/>
          <w:sz w:val="24"/>
          <w:szCs w:val="24"/>
          <w:rtl/>
        </w:rPr>
        <w:t xml:space="preserve">, </w:t>
      </w:r>
      <w:r w:rsidR="0025320C" w:rsidRPr="004A21BC">
        <w:rPr>
          <w:rFonts w:ascii="David" w:hAnsi="David" w:cs="David" w:hint="cs"/>
          <w:sz w:val="24"/>
          <w:szCs w:val="24"/>
          <w:rtl/>
        </w:rPr>
        <w:t>במקרים</w:t>
      </w:r>
      <w:r w:rsidR="0025320C" w:rsidRPr="001673B4">
        <w:rPr>
          <w:rFonts w:ascii="David" w:hAnsi="David" w:cs="David" w:hint="cs"/>
          <w:sz w:val="24"/>
          <w:szCs w:val="24"/>
          <w:rtl/>
        </w:rPr>
        <w:t xml:space="preserve"> של: </w:t>
      </w:r>
      <w:r w:rsidR="0025320C" w:rsidRPr="001673B4">
        <w:rPr>
          <w:rFonts w:ascii="David" w:hAnsi="David" w:cs="David" w:hint="cs"/>
          <w:b/>
          <w:bCs/>
          <w:sz w:val="24"/>
          <w:szCs w:val="24"/>
          <w:rtl/>
        </w:rPr>
        <w:t>נכסים חיצוניים או ש</w:t>
      </w:r>
      <w:r w:rsidRPr="001673B4">
        <w:rPr>
          <w:rFonts w:ascii="David" w:hAnsi="David" w:cs="David" w:hint="cs"/>
          <w:b/>
          <w:bCs/>
          <w:sz w:val="24"/>
          <w:szCs w:val="24"/>
          <w:rtl/>
        </w:rPr>
        <w:t xml:space="preserve">לא ניתן להפעיל </w:t>
      </w:r>
      <w:r w:rsidR="00E934D4">
        <w:rPr>
          <w:rFonts w:ascii="David" w:hAnsi="David" w:cs="David" w:hint="cs"/>
          <w:b/>
          <w:bCs/>
          <w:sz w:val="24"/>
          <w:szCs w:val="24"/>
          <w:rtl/>
        </w:rPr>
        <w:t xml:space="preserve">חלוקה </w:t>
      </w:r>
      <w:r w:rsidRPr="001673B4">
        <w:rPr>
          <w:rFonts w:ascii="David" w:hAnsi="David" w:cs="David" w:hint="cs"/>
          <w:b/>
          <w:bCs/>
          <w:sz w:val="24"/>
          <w:szCs w:val="24"/>
          <w:rtl/>
        </w:rPr>
        <w:t>בהתאם ל</w:t>
      </w:r>
      <w:r w:rsidR="00E934D4">
        <w:rPr>
          <w:rFonts w:ascii="David" w:hAnsi="David" w:cs="David" w:hint="cs"/>
          <w:b/>
          <w:bCs/>
          <w:sz w:val="24"/>
          <w:szCs w:val="24"/>
          <w:rtl/>
        </w:rPr>
        <w:t>עילות ב</w:t>
      </w:r>
      <w:r w:rsidRPr="001673B4">
        <w:rPr>
          <w:rFonts w:ascii="David" w:hAnsi="David" w:cs="David" w:hint="cs"/>
          <w:b/>
          <w:bCs/>
          <w:sz w:val="24"/>
          <w:szCs w:val="24"/>
          <w:rtl/>
        </w:rPr>
        <w:t>-</w:t>
      </w:r>
      <w:r w:rsidR="00E934D4">
        <w:rPr>
          <w:rFonts w:ascii="David" w:hAnsi="David" w:cs="David" w:hint="cs"/>
          <w:b/>
          <w:bCs/>
          <w:sz w:val="24"/>
          <w:szCs w:val="24"/>
          <w:rtl/>
        </w:rPr>
        <w:t>ס'</w:t>
      </w:r>
      <w:r w:rsidRPr="004A21BC">
        <w:rPr>
          <w:rFonts w:ascii="David" w:hAnsi="David" w:cs="David" w:hint="cs"/>
          <w:b/>
          <w:bCs/>
          <w:sz w:val="24"/>
          <w:szCs w:val="24"/>
          <w:highlight w:val="yellow"/>
          <w:rtl/>
        </w:rPr>
        <w:t>5[א]</w:t>
      </w:r>
      <w:r w:rsidR="000C455F" w:rsidRPr="004A21BC">
        <w:rPr>
          <w:rFonts w:ascii="David" w:hAnsi="David" w:cs="David" w:hint="cs"/>
          <w:b/>
          <w:bCs/>
          <w:sz w:val="24"/>
          <w:szCs w:val="24"/>
          <w:highlight w:val="yellow"/>
          <w:rtl/>
        </w:rPr>
        <w:t>:</w:t>
      </w:r>
    </w:p>
    <w:p w:rsidR="0057703D" w:rsidRPr="001673B4" w:rsidRDefault="0057703D" w:rsidP="004A21BC">
      <w:pPr>
        <w:spacing w:after="0"/>
        <w:rPr>
          <w:rFonts w:ascii="David" w:hAnsi="David" w:cs="David"/>
          <w:b/>
          <w:bCs/>
          <w:sz w:val="24"/>
          <w:szCs w:val="24"/>
          <w:u w:val="double"/>
          <w:rtl/>
        </w:rPr>
      </w:pPr>
      <w:r w:rsidRPr="001673B4">
        <w:rPr>
          <w:rFonts w:ascii="David" w:hAnsi="David" w:cs="David"/>
          <w:b/>
          <w:bCs/>
          <w:sz w:val="24"/>
          <w:szCs w:val="24"/>
          <w:u w:val="double"/>
          <w:rtl/>
        </w:rPr>
        <w:t>3 גישות לש</w:t>
      </w:r>
      <w:r w:rsidR="004A21BC">
        <w:rPr>
          <w:rFonts w:ascii="David" w:hAnsi="David" w:cs="David" w:hint="cs"/>
          <w:b/>
          <w:bCs/>
          <w:sz w:val="24"/>
          <w:szCs w:val="24"/>
          <w:u w:val="double"/>
          <w:rtl/>
        </w:rPr>
        <w:t>ס</w:t>
      </w:r>
      <w:r w:rsidRPr="001673B4">
        <w:rPr>
          <w:rFonts w:ascii="David" w:hAnsi="David" w:cs="David"/>
          <w:b/>
          <w:bCs/>
          <w:sz w:val="24"/>
          <w:szCs w:val="24"/>
          <w:u w:val="double"/>
          <w:rtl/>
        </w:rPr>
        <w:t>"כ-</w:t>
      </w:r>
    </w:p>
    <w:p w:rsidR="0057703D" w:rsidRPr="001673B4" w:rsidRDefault="0057703D" w:rsidP="00D60DC7">
      <w:pPr>
        <w:spacing w:after="0"/>
        <w:rPr>
          <w:rFonts w:ascii="David" w:hAnsi="David" w:cs="David"/>
          <w:sz w:val="24"/>
          <w:szCs w:val="24"/>
          <w:rtl/>
        </w:rPr>
      </w:pPr>
      <w:r w:rsidRPr="001673B4">
        <w:rPr>
          <w:rFonts w:ascii="David" w:hAnsi="David" w:cs="David"/>
          <w:sz w:val="24"/>
          <w:szCs w:val="24"/>
          <w:rtl/>
        </w:rPr>
        <w:t xml:space="preserve"> 1.</w:t>
      </w:r>
      <w:r w:rsidR="00511B68" w:rsidRPr="001673B4">
        <w:rPr>
          <w:rFonts w:ascii="David" w:hAnsi="David" w:cs="David" w:hint="cs"/>
          <w:sz w:val="24"/>
          <w:szCs w:val="24"/>
          <w:rtl/>
        </w:rPr>
        <w:t xml:space="preserve"> </w:t>
      </w:r>
      <w:r w:rsidR="00B11729" w:rsidRPr="001673B4">
        <w:rPr>
          <w:rFonts w:ascii="David" w:hAnsi="David" w:cs="David" w:hint="cs"/>
          <w:b/>
          <w:bCs/>
          <w:sz w:val="24"/>
          <w:szCs w:val="24"/>
          <w:rtl/>
        </w:rPr>
        <w:t>הגישה המצמצמת</w:t>
      </w:r>
      <w:r w:rsidR="00B11729" w:rsidRPr="001673B4">
        <w:rPr>
          <w:rFonts w:ascii="David" w:hAnsi="David" w:cs="David" w:hint="cs"/>
          <w:sz w:val="24"/>
          <w:szCs w:val="24"/>
          <w:rtl/>
        </w:rPr>
        <w:t xml:space="preserve">- </w:t>
      </w:r>
      <w:r w:rsidR="00511B68" w:rsidRPr="001673B4">
        <w:rPr>
          <w:rFonts w:ascii="David" w:hAnsi="David" w:cs="David" w:hint="cs"/>
          <w:sz w:val="24"/>
          <w:szCs w:val="24"/>
          <w:rtl/>
        </w:rPr>
        <w:t>שיתוף</w:t>
      </w:r>
      <w:r w:rsidR="00B11729" w:rsidRPr="001673B4">
        <w:rPr>
          <w:rFonts w:ascii="David" w:hAnsi="David" w:cs="David" w:hint="cs"/>
          <w:sz w:val="24"/>
          <w:szCs w:val="24"/>
          <w:rtl/>
        </w:rPr>
        <w:t xml:space="preserve"> רק</w:t>
      </w:r>
      <w:r w:rsidR="00511B68" w:rsidRPr="001673B4">
        <w:rPr>
          <w:rFonts w:ascii="David" w:hAnsi="David" w:cs="David" w:hint="cs"/>
          <w:sz w:val="24"/>
          <w:szCs w:val="24"/>
          <w:rtl/>
        </w:rPr>
        <w:t xml:space="preserve"> </w:t>
      </w:r>
      <w:r w:rsidRPr="001673B4">
        <w:rPr>
          <w:rFonts w:ascii="David" w:hAnsi="David" w:cs="David"/>
          <w:sz w:val="24"/>
          <w:szCs w:val="24"/>
          <w:rtl/>
        </w:rPr>
        <w:t>עם ראיה</w:t>
      </w:r>
      <w:r w:rsidRPr="001673B4">
        <w:rPr>
          <w:rFonts w:ascii="David" w:hAnsi="David" w:cs="David" w:hint="cs"/>
          <w:sz w:val="24"/>
          <w:szCs w:val="24"/>
          <w:rtl/>
        </w:rPr>
        <w:t xml:space="preserve"> ברורה- </w:t>
      </w:r>
      <w:r w:rsidRPr="001673B4">
        <w:rPr>
          <w:rFonts w:ascii="David" w:hAnsi="David" w:cs="David" w:hint="cs"/>
          <w:sz w:val="24"/>
          <w:szCs w:val="24"/>
          <w:highlight w:val="magenta"/>
          <w:rtl/>
        </w:rPr>
        <w:t>הש' שטרסברג</w:t>
      </w:r>
      <w:r w:rsidRPr="001673B4">
        <w:rPr>
          <w:rFonts w:ascii="David" w:hAnsi="David" w:cs="David"/>
          <w:sz w:val="24"/>
          <w:szCs w:val="24"/>
          <w:rtl/>
        </w:rPr>
        <w:t xml:space="preserve"> </w:t>
      </w:r>
      <w:r w:rsidRPr="001673B4">
        <w:rPr>
          <w:rFonts w:ascii="David" w:hAnsi="David" w:cs="David" w:hint="cs"/>
          <w:sz w:val="24"/>
          <w:szCs w:val="24"/>
          <w:highlight w:val="green"/>
          <w:rtl/>
        </w:rPr>
        <w:t>פס"ד אבו רומי</w:t>
      </w:r>
      <w:r w:rsidR="00D60DC7" w:rsidRPr="001673B4">
        <w:rPr>
          <w:rFonts w:ascii="David" w:hAnsi="David" w:cs="David" w:hint="cs"/>
          <w:sz w:val="24"/>
          <w:szCs w:val="24"/>
          <w:rtl/>
        </w:rPr>
        <w:t xml:space="preserve"> / </w:t>
      </w:r>
      <w:r w:rsidR="00D60DC7" w:rsidRPr="001673B4">
        <w:rPr>
          <w:rFonts w:ascii="David" w:hAnsi="David" w:cs="David" w:hint="cs"/>
          <w:sz w:val="24"/>
          <w:szCs w:val="24"/>
          <w:highlight w:val="magenta"/>
          <w:rtl/>
        </w:rPr>
        <w:t>ש' דנציגר.</w:t>
      </w:r>
    </w:p>
    <w:p w:rsidR="0057703D" w:rsidRPr="001673B4" w:rsidRDefault="0057703D" w:rsidP="00FF0F8C">
      <w:pPr>
        <w:spacing w:after="0"/>
        <w:rPr>
          <w:rFonts w:ascii="David" w:hAnsi="David" w:cs="David"/>
          <w:sz w:val="24"/>
          <w:szCs w:val="24"/>
          <w:highlight w:val="green"/>
          <w:rtl/>
        </w:rPr>
      </w:pPr>
      <w:r w:rsidRPr="001673B4">
        <w:rPr>
          <w:rFonts w:ascii="David" w:hAnsi="David" w:cs="David"/>
          <w:sz w:val="24"/>
          <w:szCs w:val="24"/>
          <w:rtl/>
        </w:rPr>
        <w:t xml:space="preserve">2. </w:t>
      </w:r>
      <w:r w:rsidRPr="001673B4">
        <w:rPr>
          <w:rFonts w:ascii="David" w:hAnsi="David" w:cs="David"/>
          <w:sz w:val="24"/>
          <w:szCs w:val="24"/>
          <w:highlight w:val="magenta"/>
          <w:rtl/>
        </w:rPr>
        <w:t>המרצה:</w:t>
      </w:r>
      <w:r w:rsidRPr="001673B4">
        <w:rPr>
          <w:rFonts w:ascii="David" w:hAnsi="David" w:cs="David"/>
          <w:sz w:val="24"/>
          <w:szCs w:val="24"/>
          <w:rtl/>
        </w:rPr>
        <w:t xml:space="preserve"> </w:t>
      </w:r>
      <w:r w:rsidRPr="001673B4">
        <w:rPr>
          <w:rFonts w:ascii="David" w:hAnsi="David" w:cs="David" w:hint="cs"/>
          <w:sz w:val="24"/>
          <w:szCs w:val="24"/>
          <w:rtl/>
        </w:rPr>
        <w:t xml:space="preserve">מודל 3- </w:t>
      </w:r>
      <w:r w:rsidRPr="001673B4">
        <w:rPr>
          <w:rFonts w:ascii="David" w:hAnsi="David" w:cs="David"/>
          <w:sz w:val="24"/>
          <w:szCs w:val="24"/>
          <w:rtl/>
        </w:rPr>
        <w:t>נישואים ארוכים</w:t>
      </w:r>
      <w:r w:rsidR="00511B68" w:rsidRPr="001673B4">
        <w:rPr>
          <w:rFonts w:ascii="David" w:hAnsi="David" w:cs="David" w:hint="cs"/>
          <w:sz w:val="24"/>
          <w:szCs w:val="24"/>
          <w:rtl/>
        </w:rPr>
        <w:t xml:space="preserve"> וראשונים</w:t>
      </w:r>
      <w:r w:rsidR="00A97E7E" w:rsidRPr="001673B4">
        <w:rPr>
          <w:rFonts w:ascii="David" w:hAnsi="David" w:cs="David"/>
          <w:sz w:val="24"/>
          <w:szCs w:val="24"/>
          <w:rtl/>
        </w:rPr>
        <w:t>, ילדים משותפים, אורח חיים תקין</w:t>
      </w:r>
      <w:r w:rsidR="00B11729" w:rsidRPr="001673B4">
        <w:rPr>
          <w:rFonts w:ascii="David" w:hAnsi="David" w:cs="David" w:hint="cs"/>
          <w:sz w:val="24"/>
          <w:szCs w:val="24"/>
          <w:rtl/>
        </w:rPr>
        <w:t xml:space="preserve"> + נכס משפחתי</w:t>
      </w:r>
      <w:r w:rsidR="00D60DC7" w:rsidRPr="001673B4">
        <w:rPr>
          <w:rFonts w:ascii="David" w:hAnsi="David" w:cs="David" w:hint="cs"/>
          <w:sz w:val="24"/>
          <w:szCs w:val="24"/>
          <w:rtl/>
        </w:rPr>
        <w:t xml:space="preserve"> + רגישות לכוונת הצדדים.</w:t>
      </w:r>
      <w:r w:rsidR="00E934D4">
        <w:rPr>
          <w:rFonts w:ascii="David" w:hAnsi="David" w:cs="David" w:hint="cs"/>
          <w:sz w:val="24"/>
          <w:szCs w:val="24"/>
          <w:rtl/>
        </w:rPr>
        <w:t xml:space="preserve"> גם נישואין שניים עם קשר טוב </w:t>
      </w:r>
      <w:r w:rsidR="00FF0F8C">
        <w:rPr>
          <w:rFonts w:ascii="David" w:hAnsi="David" w:cs="David" w:hint="cs"/>
          <w:sz w:val="24"/>
          <w:szCs w:val="24"/>
          <w:rtl/>
        </w:rPr>
        <w:t>יכולים להיכנס לפה לדעת המרצה.</w:t>
      </w:r>
    </w:p>
    <w:p w:rsidR="0057703D" w:rsidRPr="001673B4" w:rsidRDefault="0057703D" w:rsidP="0057703D">
      <w:pPr>
        <w:spacing w:after="0"/>
        <w:rPr>
          <w:rFonts w:ascii="David" w:hAnsi="David" w:cs="David"/>
          <w:sz w:val="24"/>
          <w:szCs w:val="24"/>
          <w:rtl/>
        </w:rPr>
      </w:pPr>
      <w:r w:rsidRPr="001673B4">
        <w:rPr>
          <w:rFonts w:ascii="David" w:hAnsi="David" w:cs="David"/>
          <w:sz w:val="24"/>
          <w:szCs w:val="24"/>
          <w:rtl/>
        </w:rPr>
        <w:t xml:space="preserve">3. </w:t>
      </w:r>
      <w:r w:rsidRPr="001673B4">
        <w:rPr>
          <w:rFonts w:ascii="David" w:hAnsi="David" w:cs="David" w:hint="cs"/>
          <w:b/>
          <w:bCs/>
          <w:sz w:val="24"/>
          <w:szCs w:val="24"/>
          <w:rtl/>
        </w:rPr>
        <w:t>הגישה המרחיבה</w:t>
      </w:r>
      <w:r w:rsidRPr="001673B4">
        <w:rPr>
          <w:rFonts w:ascii="David" w:hAnsi="David" w:cs="David" w:hint="cs"/>
          <w:sz w:val="24"/>
          <w:szCs w:val="24"/>
          <w:rtl/>
        </w:rPr>
        <w:t xml:space="preserve"> </w:t>
      </w:r>
      <w:r w:rsidRPr="001673B4">
        <w:rPr>
          <w:rFonts w:ascii="David" w:hAnsi="David" w:cs="David"/>
          <w:sz w:val="24"/>
          <w:szCs w:val="24"/>
          <w:highlight w:val="magenta"/>
          <w:rtl/>
        </w:rPr>
        <w:t>שפירא</w:t>
      </w:r>
      <w:r w:rsidRPr="001673B4">
        <w:rPr>
          <w:rFonts w:ascii="David" w:hAnsi="David" w:cs="David"/>
          <w:sz w:val="24"/>
          <w:szCs w:val="24"/>
          <w:rtl/>
        </w:rPr>
        <w:t xml:space="preserve">: </w:t>
      </w:r>
      <w:r w:rsidR="00511B68" w:rsidRPr="001673B4">
        <w:rPr>
          <w:rFonts w:ascii="David" w:hAnsi="David" w:cs="David" w:hint="cs"/>
          <w:sz w:val="24"/>
          <w:szCs w:val="24"/>
          <w:rtl/>
        </w:rPr>
        <w:t xml:space="preserve">אם זה </w:t>
      </w:r>
      <w:r w:rsidRPr="001673B4">
        <w:rPr>
          <w:rFonts w:ascii="David" w:hAnsi="David" w:cs="David"/>
          <w:sz w:val="24"/>
          <w:szCs w:val="24"/>
          <w:rtl/>
        </w:rPr>
        <w:t>בית מגורים</w:t>
      </w:r>
      <w:r w:rsidR="00A97E7E" w:rsidRPr="001673B4">
        <w:rPr>
          <w:rFonts w:ascii="David" w:hAnsi="David" w:cs="David" w:hint="cs"/>
          <w:sz w:val="24"/>
          <w:szCs w:val="24"/>
          <w:rtl/>
        </w:rPr>
        <w:t>-</w:t>
      </w:r>
      <w:r w:rsidRPr="001673B4">
        <w:rPr>
          <w:rFonts w:ascii="David" w:hAnsi="David" w:cs="David"/>
          <w:sz w:val="24"/>
          <w:szCs w:val="24"/>
          <w:rtl/>
        </w:rPr>
        <w:t xml:space="preserve"> תמיד משותף</w:t>
      </w:r>
      <w:r w:rsidRPr="001673B4">
        <w:rPr>
          <w:rFonts w:ascii="David" w:hAnsi="David" w:cs="David" w:hint="cs"/>
          <w:sz w:val="24"/>
          <w:szCs w:val="24"/>
          <w:rtl/>
        </w:rPr>
        <w:t>- ברירת המחדל.</w:t>
      </w:r>
    </w:p>
    <w:p w:rsidR="00144B85" w:rsidRPr="001673B4" w:rsidRDefault="00144B85" w:rsidP="00144B85">
      <w:pPr>
        <w:spacing w:after="0"/>
        <w:rPr>
          <w:rFonts w:ascii="David" w:hAnsi="David" w:cs="David"/>
          <w:sz w:val="24"/>
          <w:szCs w:val="24"/>
          <w:rtl/>
        </w:rPr>
      </w:pPr>
    </w:p>
    <w:p w:rsidR="00511B68" w:rsidRPr="001673B4" w:rsidRDefault="00174843" w:rsidP="00CD2006">
      <w:pPr>
        <w:spacing w:after="0"/>
        <w:jc w:val="both"/>
        <w:rPr>
          <w:rFonts w:ascii="David" w:hAnsi="David" w:cs="David"/>
          <w:sz w:val="24"/>
          <w:szCs w:val="24"/>
          <w:rtl/>
        </w:rPr>
      </w:pPr>
      <w:r w:rsidRPr="001673B4">
        <w:rPr>
          <w:rFonts w:ascii="David" w:hAnsi="David" w:cs="David"/>
          <w:sz w:val="24"/>
          <w:szCs w:val="24"/>
          <w:u w:val="double"/>
          <w:rtl/>
        </w:rPr>
        <w:t>פתרון חקיקתי</w:t>
      </w:r>
      <w:r w:rsidRPr="001673B4">
        <w:rPr>
          <w:rFonts w:ascii="David" w:hAnsi="David" w:cs="David"/>
          <w:sz w:val="24"/>
          <w:szCs w:val="24"/>
          <w:rtl/>
        </w:rPr>
        <w:t xml:space="preserve">: </w:t>
      </w:r>
      <w:r w:rsidRPr="001673B4">
        <w:rPr>
          <w:rFonts w:ascii="David" w:hAnsi="David" w:cs="David"/>
          <w:b/>
          <w:bCs/>
          <w:sz w:val="24"/>
          <w:szCs w:val="24"/>
          <w:rtl/>
        </w:rPr>
        <w:t>הק</w:t>
      </w:r>
      <w:r w:rsidR="001D691B" w:rsidRPr="001673B4">
        <w:rPr>
          <w:rFonts w:ascii="David" w:hAnsi="David" w:cs="David" w:hint="cs"/>
          <w:b/>
          <w:bCs/>
          <w:sz w:val="24"/>
          <w:szCs w:val="24"/>
          <w:rtl/>
        </w:rPr>
        <w:t>ד</w:t>
      </w:r>
      <w:r w:rsidRPr="001673B4">
        <w:rPr>
          <w:rFonts w:ascii="David" w:hAnsi="David" w:cs="David"/>
          <w:b/>
          <w:bCs/>
          <w:sz w:val="24"/>
          <w:szCs w:val="24"/>
          <w:rtl/>
        </w:rPr>
        <w:t>מת מועד האיזון</w:t>
      </w:r>
      <w:r w:rsidRPr="001673B4">
        <w:rPr>
          <w:rFonts w:ascii="David" w:hAnsi="David" w:cs="David"/>
          <w:sz w:val="24"/>
          <w:szCs w:val="24"/>
          <w:rtl/>
        </w:rPr>
        <w:t xml:space="preserve"> במקרים הבאים </w:t>
      </w:r>
      <w:r w:rsidRPr="001673B4">
        <w:rPr>
          <w:rFonts w:ascii="David" w:hAnsi="David" w:cs="David"/>
          <w:sz w:val="24"/>
          <w:szCs w:val="24"/>
          <w:highlight w:val="yellow"/>
          <w:rtl/>
        </w:rPr>
        <w:t>ס' 5א :</w:t>
      </w:r>
      <w:r w:rsidRPr="001673B4">
        <w:rPr>
          <w:rFonts w:ascii="David" w:hAnsi="David" w:cs="David"/>
          <w:sz w:val="24"/>
          <w:szCs w:val="24"/>
          <w:rtl/>
        </w:rPr>
        <w:t xml:space="preserve"> </w:t>
      </w:r>
    </w:p>
    <w:p w:rsidR="00174843" w:rsidRPr="001673B4" w:rsidRDefault="00174843" w:rsidP="00CD2006">
      <w:pPr>
        <w:spacing w:after="0"/>
        <w:jc w:val="both"/>
        <w:rPr>
          <w:rFonts w:ascii="David" w:hAnsi="David" w:cs="David"/>
          <w:sz w:val="24"/>
          <w:szCs w:val="24"/>
          <w:rtl/>
        </w:rPr>
      </w:pPr>
      <w:r w:rsidRPr="001673B4">
        <w:rPr>
          <w:rFonts w:ascii="David" w:hAnsi="David" w:cs="David"/>
          <w:sz w:val="24"/>
          <w:szCs w:val="24"/>
          <w:rtl/>
        </w:rPr>
        <w:t xml:space="preserve">(1) ביהמ"ש התרשם שיש קרע בלתי הפיך; (2) חלפה שנה מיום הגשת תביעה לפירוק שיתוף או להתרת נישואים; (3) </w:t>
      </w:r>
      <w:r w:rsidR="00CD2006" w:rsidRPr="001673B4">
        <w:rPr>
          <w:rFonts w:ascii="David" w:hAnsi="David" w:cs="David"/>
          <w:sz w:val="24"/>
          <w:szCs w:val="24"/>
          <w:rtl/>
        </w:rPr>
        <w:t>הזוג פרוד כבר תשעה חודשים</w:t>
      </w:r>
      <w:r w:rsidR="00CD2006" w:rsidRPr="001673B4">
        <w:rPr>
          <w:rFonts w:ascii="David" w:hAnsi="David" w:cs="David" w:hint="cs"/>
          <w:sz w:val="24"/>
          <w:szCs w:val="24"/>
          <w:rtl/>
        </w:rPr>
        <w:t xml:space="preserve"> מתוך תקופה של שנה רצופה (4) אלימות חמורה (5) צו הגנה והרחקה שניתן לבן הזוג.</w:t>
      </w:r>
    </w:p>
    <w:p w:rsidR="00050147" w:rsidRPr="001673B4" w:rsidRDefault="008E40B0" w:rsidP="00FF0F8C">
      <w:pPr>
        <w:pStyle w:val="a4"/>
        <w:numPr>
          <w:ilvl w:val="0"/>
          <w:numId w:val="2"/>
        </w:numPr>
        <w:spacing w:after="0"/>
        <w:jc w:val="both"/>
        <w:rPr>
          <w:rFonts w:ascii="David" w:hAnsi="David" w:cs="David"/>
          <w:sz w:val="24"/>
          <w:szCs w:val="24"/>
        </w:rPr>
      </w:pPr>
      <w:r w:rsidRPr="001673B4">
        <w:rPr>
          <w:rFonts w:ascii="David" w:hAnsi="David" w:cs="David"/>
          <w:sz w:val="24"/>
          <w:szCs w:val="24"/>
          <w:u w:val="single"/>
          <w:rtl/>
        </w:rPr>
        <w:t>חריג</w:t>
      </w:r>
      <w:r w:rsidR="00174843" w:rsidRPr="001673B4">
        <w:rPr>
          <w:rFonts w:ascii="David" w:hAnsi="David" w:cs="David"/>
          <w:sz w:val="24"/>
          <w:szCs w:val="24"/>
          <w:u w:val="single"/>
          <w:rtl/>
        </w:rPr>
        <w:t xml:space="preserve"> שנועד למנוע מסרבן גט להשיג איזון משאבים:</w:t>
      </w:r>
      <w:r w:rsidR="00174843" w:rsidRPr="001673B4">
        <w:rPr>
          <w:rFonts w:ascii="David" w:hAnsi="David" w:cs="David"/>
          <w:sz w:val="24"/>
          <w:szCs w:val="24"/>
          <w:rtl/>
        </w:rPr>
        <w:t xml:space="preserve"> </w:t>
      </w:r>
      <w:r w:rsidR="00174843" w:rsidRPr="001673B4">
        <w:rPr>
          <w:rFonts w:ascii="David" w:hAnsi="David" w:cs="David"/>
          <w:sz w:val="24"/>
          <w:szCs w:val="24"/>
          <w:highlight w:val="yellow"/>
          <w:rtl/>
        </w:rPr>
        <w:t>ס'5א(ג)</w:t>
      </w:r>
      <w:r w:rsidR="00174843" w:rsidRPr="001673B4">
        <w:rPr>
          <w:rFonts w:ascii="David" w:hAnsi="David" w:cs="David"/>
          <w:sz w:val="24"/>
          <w:szCs w:val="24"/>
          <w:rtl/>
        </w:rPr>
        <w:t xml:space="preserve"> </w:t>
      </w:r>
      <w:r w:rsidRPr="001673B4">
        <w:rPr>
          <w:rFonts w:ascii="David" w:hAnsi="David" w:cs="David"/>
          <w:sz w:val="24"/>
          <w:szCs w:val="24"/>
          <w:rtl/>
        </w:rPr>
        <w:t xml:space="preserve">– אם </w:t>
      </w:r>
      <w:r w:rsidR="000C455F" w:rsidRPr="001673B4">
        <w:rPr>
          <w:rFonts w:ascii="David" w:hAnsi="David" w:cs="David"/>
          <w:sz w:val="24"/>
          <w:szCs w:val="24"/>
          <w:rtl/>
        </w:rPr>
        <w:t xml:space="preserve">אתה רוצה איזון </w:t>
      </w:r>
      <w:r w:rsidR="000C455F" w:rsidRPr="001673B4">
        <w:rPr>
          <w:rFonts w:ascii="David" w:hAnsi="David" w:cs="David" w:hint="cs"/>
          <w:sz w:val="24"/>
          <w:szCs w:val="24"/>
          <w:rtl/>
        </w:rPr>
        <w:t>תתחייב לתת גט.</w:t>
      </w:r>
      <w:r w:rsidR="00D60DC7" w:rsidRPr="001673B4">
        <w:rPr>
          <w:rFonts w:ascii="David" w:hAnsi="David" w:cs="David" w:hint="cs"/>
          <w:sz w:val="24"/>
          <w:szCs w:val="24"/>
          <w:rtl/>
        </w:rPr>
        <w:t xml:space="preserve"> אין</w:t>
      </w:r>
      <w:r w:rsidR="00D60DC7" w:rsidRPr="001673B4">
        <w:rPr>
          <w:rFonts w:ascii="David" w:hAnsi="David" w:cs="David"/>
          <w:sz w:val="24"/>
          <w:szCs w:val="24"/>
          <w:rtl/>
        </w:rPr>
        <w:t xml:space="preserve"> </w:t>
      </w:r>
      <w:r w:rsidR="00D60DC7" w:rsidRPr="001673B4">
        <w:rPr>
          <w:rFonts w:ascii="David" w:hAnsi="David" w:cs="David" w:hint="cs"/>
          <w:sz w:val="24"/>
          <w:szCs w:val="24"/>
          <w:rtl/>
        </w:rPr>
        <w:t>מדובר</w:t>
      </w:r>
      <w:r w:rsidR="00D60DC7" w:rsidRPr="001673B4">
        <w:rPr>
          <w:rFonts w:ascii="David" w:hAnsi="David" w:cs="David"/>
          <w:sz w:val="24"/>
          <w:szCs w:val="24"/>
          <w:rtl/>
        </w:rPr>
        <w:t xml:space="preserve"> </w:t>
      </w:r>
      <w:r w:rsidR="00D60DC7" w:rsidRPr="001673B4">
        <w:rPr>
          <w:rFonts w:ascii="David" w:hAnsi="David" w:cs="David" w:hint="cs"/>
          <w:sz w:val="24"/>
          <w:szCs w:val="24"/>
          <w:rtl/>
        </w:rPr>
        <w:t>בגט</w:t>
      </w:r>
      <w:r w:rsidR="00D60DC7" w:rsidRPr="001673B4">
        <w:rPr>
          <w:rFonts w:ascii="David" w:hAnsi="David" w:cs="David"/>
          <w:sz w:val="24"/>
          <w:szCs w:val="24"/>
          <w:rtl/>
        </w:rPr>
        <w:t xml:space="preserve"> </w:t>
      </w:r>
      <w:r w:rsidR="00FF0F8C">
        <w:rPr>
          <w:rFonts w:ascii="David" w:hAnsi="David" w:cs="David" w:hint="cs"/>
          <w:sz w:val="24"/>
          <w:szCs w:val="24"/>
          <w:rtl/>
        </w:rPr>
        <w:t>מעוש</w:t>
      </w:r>
      <w:r w:rsidR="00D60DC7" w:rsidRPr="001673B4">
        <w:rPr>
          <w:rFonts w:ascii="David" w:hAnsi="David" w:cs="David" w:hint="cs"/>
          <w:sz w:val="24"/>
          <w:szCs w:val="24"/>
          <w:rtl/>
        </w:rPr>
        <w:t>ה</w:t>
      </w:r>
      <w:r w:rsidR="00D60DC7" w:rsidRPr="001673B4">
        <w:rPr>
          <w:rFonts w:ascii="David" w:hAnsi="David" w:cs="David"/>
          <w:sz w:val="24"/>
          <w:szCs w:val="24"/>
          <w:rtl/>
        </w:rPr>
        <w:t xml:space="preserve"> </w:t>
      </w:r>
      <w:r w:rsidR="00D60DC7" w:rsidRPr="001673B4">
        <w:rPr>
          <w:rFonts w:ascii="David" w:hAnsi="David" w:cs="David" w:hint="cs"/>
          <w:sz w:val="24"/>
          <w:szCs w:val="24"/>
          <w:rtl/>
        </w:rPr>
        <w:t>שכן</w:t>
      </w:r>
      <w:r w:rsidR="00D60DC7" w:rsidRPr="001673B4">
        <w:rPr>
          <w:rFonts w:ascii="David" w:hAnsi="David" w:cs="David"/>
          <w:sz w:val="24"/>
          <w:szCs w:val="24"/>
          <w:rtl/>
        </w:rPr>
        <w:t xml:space="preserve"> </w:t>
      </w:r>
      <w:r w:rsidR="00D60DC7" w:rsidRPr="001673B4">
        <w:rPr>
          <w:rFonts w:ascii="David" w:hAnsi="David" w:cs="David" w:hint="cs"/>
          <w:sz w:val="24"/>
          <w:szCs w:val="24"/>
          <w:rtl/>
        </w:rPr>
        <w:t>אם</w:t>
      </w:r>
      <w:r w:rsidR="00D60DC7" w:rsidRPr="001673B4">
        <w:rPr>
          <w:rFonts w:ascii="David" w:hAnsi="David" w:cs="David"/>
          <w:sz w:val="24"/>
          <w:szCs w:val="24"/>
          <w:rtl/>
        </w:rPr>
        <w:t xml:space="preserve"> </w:t>
      </w:r>
      <w:r w:rsidR="00D60DC7" w:rsidRPr="001673B4">
        <w:rPr>
          <w:rFonts w:ascii="David" w:hAnsi="David" w:cs="David" w:hint="cs"/>
          <w:sz w:val="24"/>
          <w:szCs w:val="24"/>
          <w:rtl/>
        </w:rPr>
        <w:t>החרטה</w:t>
      </w:r>
      <w:r w:rsidR="00D60DC7" w:rsidRPr="001673B4">
        <w:rPr>
          <w:rFonts w:ascii="David" w:hAnsi="David" w:cs="David"/>
          <w:sz w:val="24"/>
          <w:szCs w:val="24"/>
          <w:rtl/>
        </w:rPr>
        <w:t xml:space="preserve"> </w:t>
      </w:r>
      <w:r w:rsidR="00D60DC7" w:rsidRPr="001673B4">
        <w:rPr>
          <w:rFonts w:ascii="David" w:hAnsi="David" w:cs="David" w:hint="cs"/>
          <w:sz w:val="24"/>
          <w:szCs w:val="24"/>
          <w:rtl/>
        </w:rPr>
        <w:t>הינה</w:t>
      </w:r>
      <w:r w:rsidR="00D60DC7" w:rsidRPr="001673B4">
        <w:rPr>
          <w:rFonts w:ascii="David" w:hAnsi="David" w:cs="David"/>
          <w:sz w:val="24"/>
          <w:szCs w:val="24"/>
          <w:rtl/>
        </w:rPr>
        <w:t xml:space="preserve"> </w:t>
      </w:r>
      <w:r w:rsidR="00D60DC7" w:rsidRPr="001673B4">
        <w:rPr>
          <w:rFonts w:ascii="David" w:hAnsi="David" w:cs="David" w:hint="cs"/>
          <w:sz w:val="24"/>
          <w:szCs w:val="24"/>
          <w:rtl/>
        </w:rPr>
        <w:t>ממניעים</w:t>
      </w:r>
      <w:r w:rsidR="00D60DC7" w:rsidRPr="001673B4">
        <w:rPr>
          <w:rFonts w:ascii="David" w:hAnsi="David" w:cs="David"/>
          <w:sz w:val="24"/>
          <w:szCs w:val="24"/>
          <w:rtl/>
        </w:rPr>
        <w:t xml:space="preserve"> </w:t>
      </w:r>
      <w:r w:rsidR="00D60DC7" w:rsidRPr="001673B4">
        <w:rPr>
          <w:rFonts w:ascii="David" w:hAnsi="David" w:cs="David" w:hint="cs"/>
          <w:sz w:val="24"/>
          <w:szCs w:val="24"/>
          <w:rtl/>
        </w:rPr>
        <w:t>מניפולטיביים</w:t>
      </w:r>
      <w:r w:rsidR="00D60DC7" w:rsidRPr="001673B4">
        <w:rPr>
          <w:rFonts w:ascii="David" w:hAnsi="David" w:cs="David"/>
          <w:sz w:val="24"/>
          <w:szCs w:val="24"/>
          <w:rtl/>
        </w:rPr>
        <w:t xml:space="preserve">- </w:t>
      </w:r>
      <w:r w:rsidR="00D60DC7" w:rsidRPr="001673B4">
        <w:rPr>
          <w:rFonts w:ascii="David" w:hAnsi="David" w:cs="David" w:hint="cs"/>
          <w:sz w:val="24"/>
          <w:szCs w:val="24"/>
          <w:rtl/>
        </w:rPr>
        <w:t>ניתן</w:t>
      </w:r>
      <w:r w:rsidR="00D60DC7" w:rsidRPr="001673B4">
        <w:rPr>
          <w:rFonts w:ascii="David" w:hAnsi="David" w:cs="David"/>
          <w:sz w:val="24"/>
          <w:szCs w:val="24"/>
          <w:rtl/>
        </w:rPr>
        <w:t xml:space="preserve"> </w:t>
      </w:r>
      <w:r w:rsidR="00D60DC7" w:rsidRPr="001673B4">
        <w:rPr>
          <w:rFonts w:ascii="David" w:hAnsi="David" w:cs="David" w:hint="cs"/>
          <w:sz w:val="24"/>
          <w:szCs w:val="24"/>
          <w:rtl/>
        </w:rPr>
        <w:t>לכפות</w:t>
      </w:r>
      <w:r w:rsidR="00D60DC7" w:rsidRPr="001673B4">
        <w:rPr>
          <w:rFonts w:ascii="David" w:hAnsi="David" w:cs="David"/>
          <w:sz w:val="24"/>
          <w:szCs w:val="24"/>
          <w:rtl/>
        </w:rPr>
        <w:t xml:space="preserve"> </w:t>
      </w:r>
      <w:r w:rsidR="00D60DC7" w:rsidRPr="001673B4">
        <w:rPr>
          <w:rFonts w:ascii="David" w:hAnsi="David" w:cs="David" w:hint="cs"/>
          <w:sz w:val="24"/>
          <w:szCs w:val="24"/>
          <w:rtl/>
        </w:rPr>
        <w:t>והוא</w:t>
      </w:r>
      <w:r w:rsidR="00D60DC7" w:rsidRPr="001673B4">
        <w:rPr>
          <w:rFonts w:ascii="David" w:hAnsi="David" w:cs="David"/>
          <w:sz w:val="24"/>
          <w:szCs w:val="24"/>
          <w:rtl/>
        </w:rPr>
        <w:t xml:space="preserve"> </w:t>
      </w:r>
      <w:r w:rsidR="00D60DC7" w:rsidRPr="001673B4">
        <w:rPr>
          <w:rFonts w:ascii="David" w:hAnsi="David" w:cs="David" w:hint="cs"/>
          <w:sz w:val="24"/>
          <w:szCs w:val="24"/>
          <w:rtl/>
        </w:rPr>
        <w:t>לא</w:t>
      </w:r>
      <w:r w:rsidR="00D60DC7" w:rsidRPr="001673B4">
        <w:rPr>
          <w:rFonts w:ascii="David" w:hAnsi="David" w:cs="David"/>
          <w:sz w:val="24"/>
          <w:szCs w:val="24"/>
          <w:rtl/>
        </w:rPr>
        <w:t xml:space="preserve"> </w:t>
      </w:r>
      <w:r w:rsidR="00D60DC7" w:rsidRPr="001673B4">
        <w:rPr>
          <w:rFonts w:ascii="David" w:hAnsi="David" w:cs="David" w:hint="cs"/>
          <w:sz w:val="24"/>
          <w:szCs w:val="24"/>
          <w:rtl/>
        </w:rPr>
        <w:t>יהיה</w:t>
      </w:r>
      <w:r w:rsidR="00D60DC7" w:rsidRPr="001673B4">
        <w:rPr>
          <w:rFonts w:ascii="David" w:hAnsi="David" w:cs="David"/>
          <w:sz w:val="24"/>
          <w:szCs w:val="24"/>
          <w:rtl/>
        </w:rPr>
        <w:t xml:space="preserve"> </w:t>
      </w:r>
      <w:r w:rsidR="00D60DC7" w:rsidRPr="001673B4">
        <w:rPr>
          <w:rFonts w:ascii="David" w:hAnsi="David" w:cs="David" w:hint="cs"/>
          <w:sz w:val="24"/>
          <w:szCs w:val="24"/>
          <w:rtl/>
        </w:rPr>
        <w:t>מאוסה</w:t>
      </w:r>
      <w:r w:rsidR="00D60DC7" w:rsidRPr="001673B4">
        <w:rPr>
          <w:rFonts w:ascii="David" w:hAnsi="David" w:cs="David"/>
          <w:sz w:val="24"/>
          <w:szCs w:val="24"/>
          <w:rtl/>
        </w:rPr>
        <w:t xml:space="preserve"> </w:t>
      </w:r>
      <w:r w:rsidR="00D60DC7" w:rsidRPr="001673B4">
        <w:rPr>
          <w:rFonts w:ascii="David" w:hAnsi="David" w:cs="David" w:hint="cs"/>
          <w:sz w:val="24"/>
          <w:szCs w:val="24"/>
          <w:rtl/>
        </w:rPr>
        <w:t>לדעת</w:t>
      </w:r>
      <w:r w:rsidR="00D60DC7" w:rsidRPr="001673B4">
        <w:rPr>
          <w:rFonts w:ascii="David" w:hAnsi="David" w:cs="David"/>
          <w:sz w:val="24"/>
          <w:szCs w:val="24"/>
          <w:rtl/>
        </w:rPr>
        <w:t xml:space="preserve"> </w:t>
      </w:r>
      <w:r w:rsidR="00D60DC7" w:rsidRPr="001673B4">
        <w:rPr>
          <w:rFonts w:ascii="David" w:hAnsi="David" w:cs="David" w:hint="cs"/>
          <w:sz w:val="24"/>
          <w:szCs w:val="24"/>
          <w:rtl/>
        </w:rPr>
        <w:t>הראשונים</w:t>
      </w:r>
      <w:r w:rsidR="00D60DC7" w:rsidRPr="001673B4">
        <w:rPr>
          <w:rFonts w:ascii="David" w:hAnsi="David" w:cs="David"/>
          <w:sz w:val="24"/>
          <w:szCs w:val="24"/>
          <w:rtl/>
        </w:rPr>
        <w:t>.</w:t>
      </w:r>
    </w:p>
    <w:p w:rsidR="00050147" w:rsidRPr="001673B4" w:rsidRDefault="008E40B0" w:rsidP="00050147">
      <w:pPr>
        <w:pStyle w:val="a4"/>
        <w:numPr>
          <w:ilvl w:val="0"/>
          <w:numId w:val="2"/>
        </w:numPr>
        <w:spacing w:after="0"/>
        <w:jc w:val="both"/>
        <w:rPr>
          <w:rFonts w:ascii="David" w:hAnsi="David" w:cs="David"/>
          <w:sz w:val="24"/>
          <w:szCs w:val="24"/>
          <w:rtl/>
        </w:rPr>
      </w:pPr>
      <w:r w:rsidRPr="001673B4">
        <w:rPr>
          <w:rFonts w:ascii="David" w:hAnsi="David" w:cs="David"/>
          <w:sz w:val="24"/>
          <w:szCs w:val="24"/>
          <w:u w:val="single"/>
          <w:rtl/>
        </w:rPr>
        <w:t>חריג שנועד לאפשר איזון משאבים לסרבן גט מוצדק</w:t>
      </w:r>
      <w:r w:rsidRPr="001673B4">
        <w:rPr>
          <w:rFonts w:ascii="David" w:hAnsi="David" w:cs="David"/>
          <w:sz w:val="24"/>
          <w:szCs w:val="24"/>
          <w:rtl/>
        </w:rPr>
        <w:t xml:space="preserve">: </w:t>
      </w:r>
      <w:r w:rsidRPr="001673B4">
        <w:rPr>
          <w:rFonts w:ascii="David" w:hAnsi="David" w:cs="David"/>
          <w:sz w:val="24"/>
          <w:szCs w:val="24"/>
          <w:highlight w:val="yellow"/>
          <w:rtl/>
        </w:rPr>
        <w:t>ס'5א(ד)</w:t>
      </w:r>
      <w:r w:rsidRPr="001673B4">
        <w:rPr>
          <w:rFonts w:ascii="David" w:hAnsi="David" w:cs="David"/>
          <w:sz w:val="24"/>
          <w:szCs w:val="24"/>
          <w:rtl/>
        </w:rPr>
        <w:t xml:space="preserve"> – </w:t>
      </w:r>
      <w:r w:rsidR="00CD2006" w:rsidRPr="001673B4">
        <w:rPr>
          <w:rFonts w:ascii="David" w:hAnsi="David" w:cs="David" w:hint="cs"/>
          <w:sz w:val="24"/>
          <w:szCs w:val="24"/>
          <w:rtl/>
        </w:rPr>
        <w:t>ביהמ"ש יעכב איזון</w:t>
      </w:r>
      <w:r w:rsidR="00CD2006" w:rsidRPr="001673B4">
        <w:rPr>
          <w:rFonts w:ascii="David" w:hAnsi="David" w:cs="David"/>
          <w:sz w:val="24"/>
          <w:szCs w:val="24"/>
          <w:rtl/>
        </w:rPr>
        <w:t xml:space="preserve"> </w:t>
      </w:r>
      <w:r w:rsidR="00CD2006" w:rsidRPr="001673B4">
        <w:rPr>
          <w:rFonts w:ascii="David" w:hAnsi="David" w:cs="David" w:hint="cs"/>
          <w:sz w:val="24"/>
          <w:szCs w:val="24"/>
          <w:rtl/>
        </w:rPr>
        <w:t>אם</w:t>
      </w:r>
      <w:r w:rsidR="00CD2006" w:rsidRPr="001673B4">
        <w:rPr>
          <w:rFonts w:ascii="David" w:hAnsi="David" w:cs="David"/>
          <w:sz w:val="24"/>
          <w:szCs w:val="24"/>
          <w:rtl/>
        </w:rPr>
        <w:t xml:space="preserve"> </w:t>
      </w:r>
      <w:r w:rsidR="00CD2006" w:rsidRPr="001673B4">
        <w:rPr>
          <w:rFonts w:ascii="David" w:hAnsi="David" w:cs="David" w:hint="cs"/>
          <w:sz w:val="24"/>
          <w:szCs w:val="24"/>
          <w:rtl/>
        </w:rPr>
        <w:t>סבר</w:t>
      </w:r>
      <w:r w:rsidR="00CD2006" w:rsidRPr="001673B4">
        <w:rPr>
          <w:rFonts w:ascii="David" w:hAnsi="David" w:cs="David"/>
          <w:sz w:val="24"/>
          <w:szCs w:val="24"/>
          <w:rtl/>
        </w:rPr>
        <w:t xml:space="preserve"> </w:t>
      </w:r>
      <w:r w:rsidR="00CD2006" w:rsidRPr="001673B4">
        <w:rPr>
          <w:rFonts w:ascii="David" w:hAnsi="David" w:cs="David" w:hint="cs"/>
          <w:sz w:val="24"/>
          <w:szCs w:val="24"/>
          <w:rtl/>
        </w:rPr>
        <w:t>כי</w:t>
      </w:r>
      <w:r w:rsidR="00CD2006" w:rsidRPr="001673B4">
        <w:rPr>
          <w:rFonts w:ascii="David" w:hAnsi="David" w:cs="David"/>
          <w:sz w:val="24"/>
          <w:szCs w:val="24"/>
          <w:rtl/>
        </w:rPr>
        <w:t xml:space="preserve"> </w:t>
      </w:r>
      <w:r w:rsidR="00CD2006" w:rsidRPr="001673B4">
        <w:rPr>
          <w:rFonts w:ascii="David" w:hAnsi="David" w:cs="David" w:hint="cs"/>
          <w:sz w:val="24"/>
          <w:szCs w:val="24"/>
          <w:rtl/>
        </w:rPr>
        <w:t>המבקש</w:t>
      </w:r>
      <w:r w:rsidR="00CD2006" w:rsidRPr="001673B4">
        <w:rPr>
          <w:rFonts w:ascii="David" w:hAnsi="David" w:cs="David"/>
          <w:sz w:val="24"/>
          <w:szCs w:val="24"/>
          <w:rtl/>
        </w:rPr>
        <w:t xml:space="preserve"> </w:t>
      </w:r>
      <w:r w:rsidR="00CD2006" w:rsidRPr="001673B4">
        <w:rPr>
          <w:rFonts w:ascii="David" w:hAnsi="David" w:cs="David" w:hint="cs"/>
          <w:sz w:val="24"/>
          <w:szCs w:val="24"/>
          <w:rtl/>
        </w:rPr>
        <w:t>פועל</w:t>
      </w:r>
      <w:r w:rsidR="00CD2006" w:rsidRPr="001673B4">
        <w:rPr>
          <w:rFonts w:ascii="David" w:hAnsi="David" w:cs="David"/>
          <w:sz w:val="24"/>
          <w:szCs w:val="24"/>
          <w:rtl/>
        </w:rPr>
        <w:t xml:space="preserve"> </w:t>
      </w:r>
      <w:r w:rsidR="00CD2006" w:rsidRPr="001673B4">
        <w:rPr>
          <w:rFonts w:ascii="David" w:hAnsi="David" w:cs="David" w:hint="cs"/>
          <w:sz w:val="24"/>
          <w:szCs w:val="24"/>
          <w:rtl/>
        </w:rPr>
        <w:t>בחוסר</w:t>
      </w:r>
      <w:r w:rsidR="00CD2006" w:rsidRPr="001673B4">
        <w:rPr>
          <w:rFonts w:ascii="David" w:hAnsi="David" w:cs="David"/>
          <w:sz w:val="24"/>
          <w:szCs w:val="24"/>
          <w:rtl/>
        </w:rPr>
        <w:t xml:space="preserve"> </w:t>
      </w:r>
      <w:r w:rsidR="00CD2006" w:rsidRPr="001673B4">
        <w:rPr>
          <w:rFonts w:ascii="David" w:hAnsi="David" w:cs="David" w:hint="cs"/>
          <w:sz w:val="24"/>
          <w:szCs w:val="24"/>
          <w:rtl/>
        </w:rPr>
        <w:t>תום</w:t>
      </w:r>
      <w:r w:rsidR="00CD2006" w:rsidRPr="001673B4">
        <w:rPr>
          <w:rFonts w:ascii="David" w:hAnsi="David" w:cs="David"/>
          <w:sz w:val="24"/>
          <w:szCs w:val="24"/>
          <w:rtl/>
        </w:rPr>
        <w:t xml:space="preserve"> </w:t>
      </w:r>
      <w:r w:rsidR="00CD2006" w:rsidRPr="001673B4">
        <w:rPr>
          <w:rFonts w:ascii="David" w:hAnsi="David" w:cs="David" w:hint="cs"/>
          <w:sz w:val="24"/>
          <w:szCs w:val="24"/>
          <w:rtl/>
        </w:rPr>
        <w:t>לב</w:t>
      </w:r>
      <w:r w:rsidR="00CD2006" w:rsidRPr="001673B4">
        <w:rPr>
          <w:rFonts w:ascii="David" w:hAnsi="David" w:cs="David"/>
          <w:sz w:val="24"/>
          <w:szCs w:val="24"/>
          <w:rtl/>
        </w:rPr>
        <w:t xml:space="preserve"> </w:t>
      </w:r>
      <w:r w:rsidR="00CD2006" w:rsidRPr="001673B4">
        <w:rPr>
          <w:rFonts w:ascii="David" w:hAnsi="David" w:cs="David" w:hint="cs"/>
          <w:sz w:val="24"/>
          <w:szCs w:val="24"/>
          <w:rtl/>
        </w:rPr>
        <w:t>בעניין</w:t>
      </w:r>
      <w:r w:rsidR="00CD2006" w:rsidRPr="001673B4">
        <w:rPr>
          <w:rFonts w:ascii="David" w:hAnsi="David" w:cs="David"/>
          <w:sz w:val="24"/>
          <w:szCs w:val="24"/>
          <w:rtl/>
        </w:rPr>
        <w:t xml:space="preserve"> </w:t>
      </w:r>
      <w:r w:rsidR="00CD2006" w:rsidRPr="001673B4">
        <w:rPr>
          <w:rFonts w:ascii="David" w:hAnsi="David" w:cs="David" w:hint="cs"/>
          <w:sz w:val="24"/>
          <w:szCs w:val="24"/>
          <w:rtl/>
        </w:rPr>
        <w:t>התרת</w:t>
      </w:r>
      <w:r w:rsidR="00CD2006" w:rsidRPr="001673B4">
        <w:rPr>
          <w:rFonts w:ascii="David" w:hAnsi="David" w:cs="David"/>
          <w:sz w:val="24"/>
          <w:szCs w:val="24"/>
          <w:rtl/>
        </w:rPr>
        <w:t xml:space="preserve"> </w:t>
      </w:r>
      <w:r w:rsidR="00CD2006" w:rsidRPr="001673B4">
        <w:rPr>
          <w:rFonts w:ascii="David" w:hAnsi="David" w:cs="David" w:hint="cs"/>
          <w:sz w:val="24"/>
          <w:szCs w:val="24"/>
          <w:rtl/>
        </w:rPr>
        <w:t xml:space="preserve">הנישואין. </w:t>
      </w:r>
      <w:r w:rsidR="00E934D4">
        <w:rPr>
          <w:rFonts w:ascii="David" w:hAnsi="David" w:cs="David" w:hint="cs"/>
          <w:sz w:val="24"/>
          <w:szCs w:val="24"/>
          <w:rtl/>
        </w:rPr>
        <w:t xml:space="preserve">אא"כ- </w:t>
      </w:r>
      <w:r w:rsidRPr="001673B4">
        <w:rPr>
          <w:rFonts w:ascii="David" w:hAnsi="David" w:cs="David"/>
          <w:sz w:val="24"/>
          <w:szCs w:val="24"/>
          <w:rtl/>
        </w:rPr>
        <w:t>אם רוצים איזון</w:t>
      </w:r>
      <w:r w:rsidR="000C455F" w:rsidRPr="001673B4">
        <w:rPr>
          <w:rFonts w:ascii="David" w:hAnsi="David" w:cs="David" w:hint="cs"/>
          <w:sz w:val="24"/>
          <w:szCs w:val="24"/>
          <w:rtl/>
        </w:rPr>
        <w:t xml:space="preserve"> משאבים,</w:t>
      </w:r>
      <w:r w:rsidRPr="001673B4">
        <w:rPr>
          <w:rFonts w:ascii="David" w:hAnsi="David" w:cs="David"/>
          <w:sz w:val="24"/>
          <w:szCs w:val="24"/>
          <w:rtl/>
        </w:rPr>
        <w:t xml:space="preserve"> </w:t>
      </w:r>
      <w:r w:rsidR="000C455F" w:rsidRPr="001673B4">
        <w:rPr>
          <w:rFonts w:ascii="David" w:hAnsi="David" w:cs="David"/>
          <w:sz w:val="24"/>
          <w:szCs w:val="24"/>
          <w:rtl/>
        </w:rPr>
        <w:t>אבל לא רוצים להתגרש מסיבה מוצדק</w:t>
      </w:r>
      <w:r w:rsidR="000C455F" w:rsidRPr="001673B4">
        <w:rPr>
          <w:rFonts w:ascii="David" w:hAnsi="David" w:cs="David" w:hint="cs"/>
          <w:sz w:val="24"/>
          <w:szCs w:val="24"/>
          <w:rtl/>
        </w:rPr>
        <w:t xml:space="preserve">ת </w:t>
      </w:r>
      <w:r w:rsidRPr="001673B4">
        <w:rPr>
          <w:rFonts w:ascii="David" w:hAnsi="David" w:cs="David"/>
          <w:sz w:val="24"/>
          <w:szCs w:val="24"/>
          <w:rtl/>
        </w:rPr>
        <w:t>כמו נזקקות</w:t>
      </w:r>
      <w:r w:rsidR="000C455F" w:rsidRPr="001673B4">
        <w:rPr>
          <w:rFonts w:ascii="David" w:hAnsi="David" w:cs="David" w:hint="cs"/>
          <w:sz w:val="24"/>
          <w:szCs w:val="24"/>
          <w:rtl/>
        </w:rPr>
        <w:t xml:space="preserve"> למזונות,</w:t>
      </w:r>
      <w:r w:rsidRPr="001673B4">
        <w:rPr>
          <w:rFonts w:ascii="David" w:hAnsi="David" w:cs="David"/>
          <w:sz w:val="24"/>
          <w:szCs w:val="24"/>
          <w:rtl/>
        </w:rPr>
        <w:t xml:space="preserve"> </w:t>
      </w:r>
      <w:r w:rsidR="000C455F" w:rsidRPr="001673B4">
        <w:rPr>
          <w:rFonts w:ascii="David" w:hAnsi="David" w:cs="David" w:hint="cs"/>
          <w:sz w:val="24"/>
          <w:szCs w:val="24"/>
          <w:rtl/>
        </w:rPr>
        <w:t>לא יעכבו את האיזון</w:t>
      </w:r>
      <w:r w:rsidRPr="001673B4">
        <w:rPr>
          <w:rFonts w:ascii="David" w:hAnsi="David" w:cs="David"/>
          <w:sz w:val="24"/>
          <w:szCs w:val="24"/>
          <w:rtl/>
        </w:rPr>
        <w:t xml:space="preserve">. </w:t>
      </w:r>
      <w:r w:rsidR="00050147" w:rsidRPr="001673B4">
        <w:rPr>
          <w:rFonts w:ascii="David" w:hAnsi="David" w:cs="David"/>
          <w:sz w:val="24"/>
          <w:szCs w:val="24"/>
          <w:highlight w:val="magenta"/>
          <w:rtl/>
        </w:rPr>
        <w:t>ליפשיץ:</w:t>
      </w:r>
      <w:r w:rsidR="00050147" w:rsidRPr="001673B4">
        <w:rPr>
          <w:rFonts w:ascii="David" w:hAnsi="David" w:cs="David"/>
          <w:sz w:val="24"/>
          <w:szCs w:val="24"/>
          <w:rtl/>
        </w:rPr>
        <w:t xml:space="preserve"> עכשיו יש </w:t>
      </w:r>
      <w:r w:rsidR="00050147" w:rsidRPr="001673B4">
        <w:rPr>
          <w:rFonts w:ascii="David" w:hAnsi="David" w:cs="David" w:hint="cs"/>
          <w:sz w:val="24"/>
          <w:szCs w:val="24"/>
          <w:rtl/>
        </w:rPr>
        <w:t xml:space="preserve">חלוקת </w:t>
      </w:r>
      <w:r w:rsidR="00050147" w:rsidRPr="001673B4">
        <w:rPr>
          <w:rFonts w:ascii="David" w:hAnsi="David" w:cs="David"/>
          <w:sz w:val="24"/>
          <w:szCs w:val="24"/>
          <w:rtl/>
        </w:rPr>
        <w:t xml:space="preserve">הון אנושי אז לא צריך את </w:t>
      </w:r>
      <w:r w:rsidR="00050147" w:rsidRPr="001673B4">
        <w:rPr>
          <w:rFonts w:ascii="David" w:hAnsi="David" w:cs="David"/>
          <w:sz w:val="24"/>
          <w:szCs w:val="24"/>
          <w:highlight w:val="yellow"/>
          <w:rtl/>
        </w:rPr>
        <w:t>ס'5א(ד).</w:t>
      </w:r>
    </w:p>
    <w:p w:rsidR="00D60DC7" w:rsidRPr="001673B4" w:rsidRDefault="00D60DC7" w:rsidP="00353E8E">
      <w:pPr>
        <w:pStyle w:val="a4"/>
        <w:numPr>
          <w:ilvl w:val="0"/>
          <w:numId w:val="2"/>
        </w:numPr>
        <w:spacing w:after="0"/>
        <w:jc w:val="both"/>
        <w:rPr>
          <w:rFonts w:ascii="David" w:hAnsi="David" w:cs="David"/>
          <w:sz w:val="24"/>
          <w:szCs w:val="24"/>
        </w:rPr>
      </w:pPr>
      <w:r w:rsidRPr="001673B4">
        <w:rPr>
          <w:rFonts w:ascii="David" w:hAnsi="David" w:cs="David" w:hint="cs"/>
          <w:b/>
          <w:bCs/>
          <w:sz w:val="24"/>
          <w:szCs w:val="24"/>
          <w:rtl/>
        </w:rPr>
        <w:t>האם לתת לאישה סרבנית מזונות?</w:t>
      </w:r>
    </w:p>
    <w:p w:rsidR="00050147" w:rsidRPr="001673B4" w:rsidRDefault="00050147" w:rsidP="00D60DC7">
      <w:pPr>
        <w:pStyle w:val="a4"/>
        <w:spacing w:after="0"/>
        <w:jc w:val="both"/>
        <w:rPr>
          <w:rFonts w:ascii="David" w:hAnsi="David" w:cs="David"/>
          <w:sz w:val="24"/>
          <w:szCs w:val="24"/>
        </w:rPr>
      </w:pPr>
      <w:r w:rsidRPr="001673B4">
        <w:rPr>
          <w:rFonts w:ascii="David" w:hAnsi="David" w:cs="David" w:hint="cs"/>
          <w:sz w:val="24"/>
          <w:szCs w:val="24"/>
          <w:highlight w:val="green"/>
          <w:rtl/>
        </w:rPr>
        <w:lastRenderedPageBreak/>
        <w:t>פס"ד אקנין</w:t>
      </w:r>
      <w:r w:rsidR="00E934D4">
        <w:rPr>
          <w:rFonts w:ascii="David" w:hAnsi="David" w:cs="David" w:hint="cs"/>
          <w:sz w:val="24"/>
          <w:szCs w:val="24"/>
          <w:rtl/>
        </w:rPr>
        <w:t xml:space="preserve">- </w:t>
      </w:r>
      <w:r w:rsidRPr="001673B4">
        <w:rPr>
          <w:rFonts w:ascii="David" w:hAnsi="David" w:cs="David" w:hint="cs"/>
          <w:sz w:val="24"/>
          <w:szCs w:val="24"/>
          <w:rtl/>
        </w:rPr>
        <w:t xml:space="preserve">אישה סירבה להתגרש ודרשה מזונות מתוך נזקקות. בפועל נתנו לה מזונות אך ביהמ"ש הכיר ביכולת להפסיק מזונות עקב סרבנותה של האישה! </w:t>
      </w:r>
      <w:r w:rsidRPr="001673B4">
        <w:rPr>
          <w:rFonts w:ascii="David" w:hAnsi="David" w:cs="David" w:hint="cs"/>
          <w:b/>
          <w:bCs/>
          <w:sz w:val="24"/>
          <w:szCs w:val="24"/>
          <w:rtl/>
        </w:rPr>
        <w:t xml:space="preserve">דפנה ברק ארז </w:t>
      </w:r>
      <w:r w:rsidRPr="001673B4">
        <w:rPr>
          <w:rFonts w:ascii="David" w:hAnsi="David" w:cs="David" w:hint="cs"/>
          <w:sz w:val="24"/>
          <w:szCs w:val="24"/>
          <w:rtl/>
        </w:rPr>
        <w:t xml:space="preserve">קבעה שזה לא ראוי להכניס קריטריון אזרחי סמוי לדיני גירושין, </w:t>
      </w:r>
      <w:r w:rsidR="00353E8E" w:rsidRPr="001673B4">
        <w:rPr>
          <w:rFonts w:ascii="David" w:hAnsi="David" w:cs="David" w:hint="cs"/>
          <w:sz w:val="24"/>
          <w:szCs w:val="24"/>
          <w:rtl/>
        </w:rPr>
        <w:t>צריך חיוב גט מביה"ד</w:t>
      </w:r>
      <w:r w:rsidR="00D60DC7" w:rsidRPr="001673B4">
        <w:rPr>
          <w:rFonts w:ascii="David" w:hAnsi="David" w:cs="David" w:hint="cs"/>
          <w:sz w:val="24"/>
          <w:szCs w:val="24"/>
          <w:rtl/>
        </w:rPr>
        <w:t>, לכן לא ניתן להפסיק מזונותיה</w:t>
      </w:r>
      <w:r w:rsidRPr="001673B4">
        <w:rPr>
          <w:rFonts w:ascii="David" w:hAnsi="David" w:cs="David" w:hint="cs"/>
          <w:sz w:val="24"/>
          <w:szCs w:val="24"/>
          <w:rtl/>
        </w:rPr>
        <w:t xml:space="preserve">; </w:t>
      </w:r>
      <w:r w:rsidRPr="001673B4">
        <w:rPr>
          <w:rFonts w:ascii="David" w:hAnsi="David" w:cs="David" w:hint="cs"/>
          <w:b/>
          <w:bCs/>
          <w:sz w:val="24"/>
          <w:szCs w:val="24"/>
          <w:rtl/>
        </w:rPr>
        <w:t>רובינשטיין</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מותר להחיל שיקולים אזרחיים במזונות ולא צריך חיוב גט של ביה"ד </w:t>
      </w:r>
      <w:r w:rsidRPr="001673B4">
        <w:rPr>
          <w:rFonts w:ascii="David" w:hAnsi="David" w:cs="David"/>
          <w:sz w:val="24"/>
          <w:szCs w:val="24"/>
          <w:rtl/>
        </w:rPr>
        <w:t>–</w:t>
      </w:r>
      <w:r w:rsidRPr="001673B4">
        <w:rPr>
          <w:rFonts w:ascii="David" w:hAnsi="David" w:cs="David" w:hint="cs"/>
          <w:sz w:val="24"/>
          <w:szCs w:val="24"/>
          <w:rtl/>
        </w:rPr>
        <w:t xml:space="preserve"> נותן לגיטימציה להפסיק מזונות לאישה עקב סרבנותה; </w:t>
      </w:r>
      <w:r w:rsidRPr="001673B4">
        <w:rPr>
          <w:rFonts w:ascii="David" w:hAnsi="David" w:cs="David" w:hint="cs"/>
          <w:b/>
          <w:bCs/>
          <w:sz w:val="24"/>
          <w:szCs w:val="24"/>
          <w:rtl/>
        </w:rPr>
        <w:t>זילברטל</w:t>
      </w:r>
      <w:r w:rsidRPr="001673B4">
        <w:rPr>
          <w:rFonts w:ascii="David" w:hAnsi="David" w:cs="David" w:hint="cs"/>
          <w:sz w:val="24"/>
          <w:szCs w:val="24"/>
          <w:rtl/>
        </w:rPr>
        <w:t xml:space="preserve"> </w:t>
      </w:r>
      <w:r w:rsidRPr="001673B4">
        <w:rPr>
          <w:rFonts w:ascii="David" w:hAnsi="David" w:cs="David"/>
          <w:sz w:val="24"/>
          <w:szCs w:val="24"/>
          <w:rtl/>
        </w:rPr>
        <w:t>–</w:t>
      </w:r>
      <w:r w:rsidR="004A21BC">
        <w:rPr>
          <w:rFonts w:ascii="David" w:hAnsi="David" w:cs="David" w:hint="cs"/>
          <w:sz w:val="24"/>
          <w:szCs w:val="24"/>
          <w:rtl/>
        </w:rPr>
        <w:t xml:space="preserve"> מצטרף לרובינשטיין</w:t>
      </w:r>
      <w:r w:rsidRPr="001673B4">
        <w:rPr>
          <w:rFonts w:ascii="David" w:hAnsi="David" w:cs="David" w:hint="cs"/>
          <w:sz w:val="24"/>
          <w:szCs w:val="24"/>
          <w:rtl/>
        </w:rPr>
        <w:t xml:space="preserve">. </w:t>
      </w:r>
      <w:r w:rsidRPr="001673B4">
        <w:rPr>
          <w:rFonts w:ascii="David" w:hAnsi="David" w:cs="David" w:hint="cs"/>
          <w:b/>
          <w:bCs/>
          <w:sz w:val="24"/>
          <w:szCs w:val="24"/>
          <w:highlight w:val="magenta"/>
          <w:rtl/>
        </w:rPr>
        <w:t>המרצה</w:t>
      </w:r>
      <w:r w:rsidRPr="001673B4">
        <w:rPr>
          <w:rFonts w:ascii="David" w:hAnsi="David" w:cs="David" w:hint="cs"/>
          <w:sz w:val="24"/>
          <w:szCs w:val="24"/>
          <w:rtl/>
        </w:rPr>
        <w:t xml:space="preserve"> אומר שצריך לתת לה מזונות משקמים ולעודד אותה לתת גט.</w:t>
      </w:r>
    </w:p>
    <w:p w:rsidR="000C455F" w:rsidRPr="001673B4" w:rsidRDefault="000C455F" w:rsidP="000C455F">
      <w:pPr>
        <w:spacing w:after="0"/>
        <w:jc w:val="both"/>
        <w:rPr>
          <w:rFonts w:ascii="David" w:hAnsi="David" w:cs="David"/>
          <w:sz w:val="24"/>
          <w:szCs w:val="24"/>
          <w:u w:val="single"/>
          <w:rtl/>
        </w:rPr>
      </w:pPr>
    </w:p>
    <w:p w:rsidR="000423AA" w:rsidRPr="001673B4" w:rsidRDefault="000C455F" w:rsidP="00B629E7">
      <w:pPr>
        <w:spacing w:after="0"/>
        <w:jc w:val="both"/>
        <w:rPr>
          <w:rFonts w:ascii="David" w:hAnsi="David" w:cs="David"/>
          <w:sz w:val="24"/>
          <w:szCs w:val="24"/>
          <w:rtl/>
        </w:rPr>
      </w:pPr>
      <w:r w:rsidRPr="001673B4">
        <w:rPr>
          <w:rFonts w:ascii="David" w:hAnsi="David" w:cs="David"/>
          <w:sz w:val="24"/>
          <w:szCs w:val="24"/>
          <w:u w:val="single"/>
          <w:rtl/>
        </w:rPr>
        <w:t>כשדירה רשומה ע"ש שני בני הזוג</w:t>
      </w:r>
      <w:r w:rsidRPr="001673B4">
        <w:rPr>
          <w:rFonts w:ascii="David" w:hAnsi="David" w:cs="David"/>
          <w:sz w:val="24"/>
          <w:szCs w:val="24"/>
          <w:rtl/>
        </w:rPr>
        <w:t xml:space="preserve">? אין צורך </w:t>
      </w:r>
      <w:r w:rsidRPr="001673B4">
        <w:rPr>
          <w:rFonts w:ascii="David" w:hAnsi="David" w:cs="David"/>
          <w:b/>
          <w:bCs/>
          <w:sz w:val="24"/>
          <w:szCs w:val="24"/>
          <w:rtl/>
        </w:rPr>
        <w:t>בחוק יחסי ממון</w:t>
      </w:r>
      <w:r w:rsidR="004A21BC">
        <w:rPr>
          <w:rFonts w:ascii="David" w:hAnsi="David" w:cs="David"/>
          <w:sz w:val="24"/>
          <w:szCs w:val="24"/>
          <w:rtl/>
        </w:rPr>
        <w:t xml:space="preserve"> כי דיני הקניין מאפשרים </w:t>
      </w:r>
      <w:r w:rsidRPr="001673B4">
        <w:rPr>
          <w:rFonts w:ascii="David" w:hAnsi="David" w:cs="David"/>
          <w:sz w:val="24"/>
          <w:szCs w:val="24"/>
          <w:rtl/>
        </w:rPr>
        <w:t>פירוק מיידי ומכאן שסרבן כן י</w:t>
      </w:r>
      <w:r w:rsidR="004A21BC">
        <w:rPr>
          <w:rFonts w:ascii="David" w:hAnsi="David" w:cs="David" w:hint="cs"/>
          <w:sz w:val="24"/>
          <w:szCs w:val="24"/>
          <w:rtl/>
        </w:rPr>
        <w:t>י</w:t>
      </w:r>
      <w:r w:rsidRPr="001673B4">
        <w:rPr>
          <w:rFonts w:ascii="David" w:hAnsi="David" w:cs="David"/>
          <w:sz w:val="24"/>
          <w:szCs w:val="24"/>
          <w:rtl/>
        </w:rPr>
        <w:t xml:space="preserve">הנה מחלוקת הרכוש. לכן, </w:t>
      </w:r>
      <w:r w:rsidRPr="001673B4">
        <w:rPr>
          <w:rFonts w:ascii="David" w:hAnsi="David" w:cs="David"/>
          <w:sz w:val="24"/>
          <w:szCs w:val="24"/>
          <w:highlight w:val="yellow"/>
          <w:rtl/>
        </w:rPr>
        <w:t>התיקון עוזר רק כשהדירה רשומה ע"ש אחד מהצדדים</w:t>
      </w:r>
      <w:r w:rsidRPr="001673B4">
        <w:rPr>
          <w:rFonts w:ascii="David" w:hAnsi="David" w:cs="David"/>
          <w:sz w:val="24"/>
          <w:szCs w:val="24"/>
          <w:rtl/>
        </w:rPr>
        <w:t xml:space="preserve">. </w:t>
      </w:r>
    </w:p>
    <w:p w:rsidR="0025320C" w:rsidRPr="001673B4" w:rsidRDefault="008E40B0" w:rsidP="00B629E7">
      <w:pPr>
        <w:spacing w:after="0"/>
        <w:jc w:val="both"/>
        <w:rPr>
          <w:rFonts w:ascii="David" w:hAnsi="David" w:cs="David"/>
          <w:sz w:val="24"/>
          <w:szCs w:val="24"/>
          <w:rtl/>
        </w:rPr>
      </w:pPr>
      <w:r w:rsidRPr="004A21BC">
        <w:rPr>
          <w:rFonts w:ascii="David" w:hAnsi="David" w:cs="David"/>
          <w:sz w:val="24"/>
          <w:szCs w:val="24"/>
          <w:highlight w:val="magenta"/>
          <w:rtl/>
        </w:rPr>
        <w:t>ליפשיץ-</w:t>
      </w:r>
      <w:r w:rsidRPr="001673B4">
        <w:rPr>
          <w:rFonts w:ascii="David" w:hAnsi="David" w:cs="David"/>
          <w:sz w:val="24"/>
          <w:szCs w:val="24"/>
          <w:rtl/>
        </w:rPr>
        <w:t xml:space="preserve"> להחיל את </w:t>
      </w:r>
      <w:r w:rsidRPr="001673B4">
        <w:rPr>
          <w:rFonts w:ascii="David" w:hAnsi="David" w:cs="David"/>
          <w:sz w:val="24"/>
          <w:szCs w:val="24"/>
          <w:highlight w:val="yellow"/>
          <w:rtl/>
        </w:rPr>
        <w:t>ס' 5א(ג)</w:t>
      </w:r>
      <w:r w:rsidR="00B629E7" w:rsidRPr="001673B4">
        <w:rPr>
          <w:rFonts w:ascii="David" w:hAnsi="David" w:cs="David"/>
          <w:sz w:val="24"/>
          <w:szCs w:val="24"/>
          <w:rtl/>
        </w:rPr>
        <w:t xml:space="preserve"> גם על פירוק שיתוף</w:t>
      </w:r>
      <w:r w:rsidR="000423AA" w:rsidRPr="001673B4">
        <w:rPr>
          <w:rFonts w:ascii="David" w:hAnsi="David" w:cs="David" w:hint="cs"/>
          <w:sz w:val="24"/>
          <w:szCs w:val="24"/>
          <w:rtl/>
        </w:rPr>
        <w:t xml:space="preserve"> (התחייבות לתת גט כדי לאפשר זאת)</w:t>
      </w:r>
      <w:r w:rsidR="00B629E7" w:rsidRPr="001673B4">
        <w:rPr>
          <w:rFonts w:ascii="David" w:hAnsi="David" w:cs="David"/>
          <w:sz w:val="24"/>
          <w:szCs w:val="24"/>
          <w:rtl/>
        </w:rPr>
        <w:t xml:space="preserve"> כך שלא</w:t>
      </w:r>
      <w:r w:rsidR="00B629E7" w:rsidRPr="001673B4">
        <w:rPr>
          <w:rFonts w:ascii="David" w:hAnsi="David" w:cs="David" w:hint="cs"/>
          <w:sz w:val="24"/>
          <w:szCs w:val="24"/>
          <w:rtl/>
        </w:rPr>
        <w:t xml:space="preserve"> י</w:t>
      </w:r>
      <w:r w:rsidRPr="001673B4">
        <w:rPr>
          <w:rFonts w:ascii="David" w:hAnsi="David" w:cs="David"/>
          <w:sz w:val="24"/>
          <w:szCs w:val="24"/>
          <w:rtl/>
        </w:rPr>
        <w:t>תאפשר פירוק לסרבן.</w:t>
      </w:r>
    </w:p>
    <w:p w:rsidR="00050147" w:rsidRPr="001673B4" w:rsidRDefault="00050147" w:rsidP="00D60DC7">
      <w:pPr>
        <w:pStyle w:val="a4"/>
        <w:numPr>
          <w:ilvl w:val="0"/>
          <w:numId w:val="2"/>
        </w:numPr>
        <w:jc w:val="both"/>
        <w:rPr>
          <w:rFonts w:ascii="David" w:hAnsi="David" w:cs="David"/>
          <w:sz w:val="24"/>
          <w:szCs w:val="24"/>
        </w:rPr>
      </w:pPr>
      <w:r w:rsidRPr="001673B4">
        <w:rPr>
          <w:rFonts w:ascii="David" w:hAnsi="David" w:cs="David" w:hint="cs"/>
          <w:sz w:val="24"/>
          <w:szCs w:val="24"/>
          <w:highlight w:val="yellow"/>
          <w:rtl/>
        </w:rPr>
        <w:t>ס' 6ד(3)</w:t>
      </w:r>
      <w:r w:rsidRPr="001673B4">
        <w:rPr>
          <w:rFonts w:ascii="David" w:hAnsi="David" w:cs="David" w:hint="cs"/>
          <w:sz w:val="24"/>
          <w:szCs w:val="24"/>
          <w:rtl/>
        </w:rPr>
        <w:t xml:space="preserve"> קובע שאחד השיקולים בפי</w:t>
      </w:r>
      <w:r w:rsidR="00D60DC7" w:rsidRPr="001673B4">
        <w:rPr>
          <w:rFonts w:ascii="David" w:hAnsi="David" w:cs="David" w:hint="cs"/>
          <w:sz w:val="24"/>
          <w:szCs w:val="24"/>
          <w:rtl/>
        </w:rPr>
        <w:t xml:space="preserve">רוק שיתוף יהיה פגיעה </w:t>
      </w:r>
      <w:r w:rsidR="00D60DC7" w:rsidRPr="00E934D4">
        <w:rPr>
          <w:rFonts w:ascii="David" w:hAnsi="David" w:cs="David" w:hint="cs"/>
          <w:b/>
          <w:bCs/>
          <w:sz w:val="24"/>
          <w:szCs w:val="24"/>
          <w:rtl/>
        </w:rPr>
        <w:t>בילדי הזוג</w:t>
      </w:r>
      <w:r w:rsidR="00D60DC7" w:rsidRPr="001673B4">
        <w:rPr>
          <w:rFonts w:ascii="David" w:hAnsi="David" w:cs="David" w:hint="cs"/>
          <w:sz w:val="24"/>
          <w:szCs w:val="24"/>
          <w:rtl/>
        </w:rPr>
        <w:t>,</w:t>
      </w:r>
      <w:r w:rsidR="00D60DC7" w:rsidRPr="001673B4">
        <w:rPr>
          <w:rFonts w:cs="David" w:hint="cs"/>
          <w:sz w:val="24"/>
          <w:szCs w:val="24"/>
          <w:rtl/>
        </w:rPr>
        <w:t xml:space="preserve"> ובאיזון משאבים יש עדיפות שהילדים יישארו בדירה כמה שניתן.</w:t>
      </w:r>
    </w:p>
    <w:p w:rsidR="00050147" w:rsidRDefault="00050147" w:rsidP="00050147">
      <w:pPr>
        <w:pStyle w:val="a4"/>
        <w:numPr>
          <w:ilvl w:val="0"/>
          <w:numId w:val="2"/>
        </w:numPr>
        <w:jc w:val="both"/>
        <w:rPr>
          <w:rFonts w:ascii="David" w:hAnsi="David" w:cs="David"/>
          <w:sz w:val="24"/>
          <w:szCs w:val="24"/>
        </w:rPr>
      </w:pPr>
      <w:r w:rsidRPr="001673B4">
        <w:rPr>
          <w:rFonts w:ascii="David" w:hAnsi="David" w:cs="David" w:hint="cs"/>
          <w:sz w:val="24"/>
          <w:szCs w:val="24"/>
          <w:highlight w:val="green"/>
          <w:rtl/>
        </w:rPr>
        <w:t>ביעקובי</w:t>
      </w:r>
      <w:r w:rsidRPr="001673B4">
        <w:rPr>
          <w:rFonts w:ascii="David" w:hAnsi="David" w:cs="David" w:hint="cs"/>
          <w:sz w:val="24"/>
          <w:szCs w:val="24"/>
          <w:rtl/>
        </w:rPr>
        <w:t xml:space="preserve"> בית המשפט אמר שלא ניתן לטעון לפירוק שיתוף כל עוד אתה דורש שלום בית.</w:t>
      </w:r>
    </w:p>
    <w:p w:rsidR="004A21BC" w:rsidRPr="004A21BC" w:rsidRDefault="004A21BC" w:rsidP="004A21BC">
      <w:pPr>
        <w:spacing w:after="0"/>
        <w:jc w:val="center"/>
        <w:rPr>
          <w:rFonts w:ascii="David" w:hAnsi="David" w:cs="David"/>
          <w:b/>
          <w:bCs/>
          <w:color w:val="0070C0"/>
          <w:sz w:val="24"/>
          <w:szCs w:val="24"/>
          <w:rtl/>
        </w:rPr>
      </w:pPr>
      <w:r w:rsidRPr="004A21BC">
        <w:rPr>
          <w:rFonts w:ascii="David" w:hAnsi="David" w:cs="David" w:hint="cs"/>
          <w:b/>
          <w:bCs/>
          <w:color w:val="0070C0"/>
          <w:sz w:val="24"/>
          <w:szCs w:val="24"/>
          <w:rtl/>
        </w:rPr>
        <w:t xml:space="preserve">לסיכום </w:t>
      </w:r>
      <w:r w:rsidRPr="004A21BC">
        <w:rPr>
          <w:rFonts w:ascii="David" w:hAnsi="David" w:cs="David"/>
          <w:b/>
          <w:bCs/>
          <w:color w:val="0070C0"/>
          <w:sz w:val="24"/>
          <w:szCs w:val="24"/>
        </w:rPr>
        <w:sym w:font="Wingdings" w:char="F0DF"/>
      </w:r>
    </w:p>
    <w:tbl>
      <w:tblPr>
        <w:tblStyle w:val="11"/>
        <w:tblpPr w:leftFromText="180" w:rightFromText="180" w:vertAnchor="text" w:horzAnchor="margin" w:tblpY="76"/>
        <w:bidiVisual/>
        <w:tblW w:w="10434" w:type="dxa"/>
        <w:tblLook w:val="04A0" w:firstRow="1" w:lastRow="0" w:firstColumn="1" w:lastColumn="0" w:noHBand="0" w:noVBand="1"/>
      </w:tblPr>
      <w:tblGrid>
        <w:gridCol w:w="1632"/>
        <w:gridCol w:w="4253"/>
        <w:gridCol w:w="4549"/>
      </w:tblGrid>
      <w:tr w:rsidR="00B629E7" w:rsidRPr="001673B4" w:rsidTr="00B629E7">
        <w:tc>
          <w:tcPr>
            <w:tcW w:w="1632" w:type="dxa"/>
          </w:tcPr>
          <w:p w:rsidR="00B629E7" w:rsidRPr="001673B4" w:rsidRDefault="00B629E7" w:rsidP="00B629E7">
            <w:pPr>
              <w:jc w:val="center"/>
              <w:rPr>
                <w:rFonts w:ascii="David" w:eastAsia="Calibri" w:hAnsi="David" w:cs="David"/>
                <w:b/>
                <w:bCs/>
                <w:rtl/>
              </w:rPr>
            </w:pPr>
          </w:p>
        </w:tc>
        <w:tc>
          <w:tcPr>
            <w:tcW w:w="4253" w:type="dxa"/>
          </w:tcPr>
          <w:p w:rsidR="00B629E7" w:rsidRPr="001673B4" w:rsidRDefault="00B629E7" w:rsidP="00B629E7">
            <w:pPr>
              <w:jc w:val="center"/>
              <w:rPr>
                <w:rFonts w:ascii="David" w:eastAsia="Calibri" w:hAnsi="David" w:cs="David"/>
                <w:b/>
                <w:bCs/>
                <w:rtl/>
              </w:rPr>
            </w:pPr>
            <w:r w:rsidRPr="001673B4">
              <w:rPr>
                <w:rFonts w:ascii="David" w:eastAsia="Calibri" w:hAnsi="David" w:cs="David"/>
                <w:b/>
                <w:bCs/>
                <w:rtl/>
              </w:rPr>
              <w:t>נכסי מאמץ משותף</w:t>
            </w:r>
          </w:p>
        </w:tc>
        <w:tc>
          <w:tcPr>
            <w:tcW w:w="4549" w:type="dxa"/>
          </w:tcPr>
          <w:p w:rsidR="00B629E7" w:rsidRPr="001673B4" w:rsidRDefault="00B629E7" w:rsidP="00B629E7">
            <w:pPr>
              <w:jc w:val="center"/>
              <w:rPr>
                <w:rFonts w:ascii="David" w:eastAsia="Calibri" w:hAnsi="David" w:cs="David"/>
                <w:b/>
                <w:bCs/>
                <w:rtl/>
              </w:rPr>
            </w:pPr>
            <w:r w:rsidRPr="001673B4">
              <w:rPr>
                <w:rFonts w:ascii="David" w:eastAsia="Calibri" w:hAnsi="David" w:cs="David"/>
                <w:b/>
                <w:bCs/>
                <w:rtl/>
              </w:rPr>
              <w:t>נכסים חיצוניים</w:t>
            </w:r>
          </w:p>
        </w:tc>
      </w:tr>
      <w:tr w:rsidR="00B629E7" w:rsidRPr="001673B4" w:rsidTr="00B629E7">
        <w:tc>
          <w:tcPr>
            <w:tcW w:w="1632" w:type="dxa"/>
          </w:tcPr>
          <w:p w:rsidR="00B629E7" w:rsidRPr="001673B4" w:rsidRDefault="00B629E7" w:rsidP="00B629E7">
            <w:pPr>
              <w:rPr>
                <w:rFonts w:ascii="David" w:eastAsia="Calibri" w:hAnsi="David" w:cs="David"/>
                <w:b/>
                <w:bCs/>
                <w:rtl/>
              </w:rPr>
            </w:pPr>
            <w:r w:rsidRPr="001673B4">
              <w:rPr>
                <w:rFonts w:ascii="David" w:eastAsia="Calibri" w:hAnsi="David" w:cs="David"/>
                <w:b/>
                <w:bCs/>
                <w:rtl/>
              </w:rPr>
              <w:t>בני זוג שנישאו לפני שנת 74' / ידב"צים</w:t>
            </w:r>
          </w:p>
        </w:tc>
        <w:tc>
          <w:tcPr>
            <w:tcW w:w="4253" w:type="dxa"/>
          </w:tcPr>
          <w:p w:rsidR="00B629E7" w:rsidRPr="001673B4" w:rsidRDefault="00B629E7" w:rsidP="00B629E7">
            <w:pPr>
              <w:rPr>
                <w:rFonts w:ascii="David" w:eastAsia="Calibri" w:hAnsi="David" w:cs="David"/>
                <w:rtl/>
              </w:rPr>
            </w:pPr>
            <w:r w:rsidRPr="001673B4">
              <w:rPr>
                <w:rFonts w:ascii="David" w:eastAsia="Calibri" w:hAnsi="David" w:cs="David"/>
                <w:b/>
                <w:bCs/>
                <w:rtl/>
              </w:rPr>
              <w:t>חזקת שיתוף דור 2</w:t>
            </w:r>
            <w:r w:rsidRPr="001673B4">
              <w:rPr>
                <w:rFonts w:ascii="David" w:eastAsia="Calibri" w:hAnsi="David" w:cs="David"/>
                <w:rtl/>
              </w:rPr>
              <w:t xml:space="preserve"> (מודל חצי קוגנטי).</w:t>
            </w:r>
          </w:p>
        </w:tc>
        <w:tc>
          <w:tcPr>
            <w:tcW w:w="4549" w:type="dxa"/>
          </w:tcPr>
          <w:p w:rsidR="00B629E7" w:rsidRPr="001673B4" w:rsidRDefault="00B629E7" w:rsidP="00B629E7">
            <w:pPr>
              <w:jc w:val="both"/>
              <w:rPr>
                <w:rFonts w:ascii="David" w:eastAsia="Calibri" w:hAnsi="David" w:cs="David"/>
                <w:rtl/>
              </w:rPr>
            </w:pPr>
            <w:r w:rsidRPr="001673B4">
              <w:rPr>
                <w:rFonts w:ascii="David" w:eastAsia="Calibri" w:hAnsi="David" w:cs="David"/>
                <w:b/>
                <w:bCs/>
                <w:rtl/>
              </w:rPr>
              <w:t>חזקת שיתוף דור 3</w:t>
            </w:r>
            <w:r w:rsidRPr="001673B4">
              <w:rPr>
                <w:rFonts w:ascii="David" w:eastAsia="Calibri" w:hAnsi="David" w:cs="David"/>
                <w:rtl/>
              </w:rPr>
              <w:t>:</w:t>
            </w:r>
            <w:r w:rsidRPr="001673B4">
              <w:rPr>
                <w:rFonts w:ascii="David" w:eastAsia="Calibri" w:hAnsi="David" w:cs="David"/>
                <w:b/>
                <w:bCs/>
                <w:rtl/>
              </w:rPr>
              <w:t xml:space="preserve"> </w:t>
            </w:r>
            <w:r w:rsidRPr="001673B4">
              <w:rPr>
                <w:rFonts w:ascii="David" w:eastAsia="Calibri" w:hAnsi="David" w:cs="David"/>
                <w:rtl/>
              </w:rPr>
              <w:t xml:space="preserve">בבני זוג מנישואים ראשונים, טובים וארוכים </w:t>
            </w:r>
            <w:r w:rsidRPr="001673B4">
              <w:rPr>
                <w:rFonts w:ascii="David" w:eastAsia="Calibri" w:hAnsi="David" w:cs="David"/>
                <w:highlight w:val="yellow"/>
                <w:rtl/>
              </w:rPr>
              <w:t>נחיל את הלכת השיתוף עם רגישות לכוונת הצדדים ולמצגי הבעלים הרשום</w:t>
            </w:r>
            <w:r w:rsidRPr="001673B4">
              <w:rPr>
                <w:rFonts w:ascii="David" w:eastAsia="Calibri" w:hAnsi="David" w:cs="David"/>
                <w:rtl/>
              </w:rPr>
              <w:t>.</w:t>
            </w:r>
          </w:p>
        </w:tc>
      </w:tr>
      <w:tr w:rsidR="00B629E7" w:rsidRPr="001673B4" w:rsidTr="00B629E7">
        <w:tc>
          <w:tcPr>
            <w:tcW w:w="1632" w:type="dxa"/>
          </w:tcPr>
          <w:p w:rsidR="00B629E7" w:rsidRPr="001673B4" w:rsidRDefault="00B629E7" w:rsidP="00B629E7">
            <w:pPr>
              <w:rPr>
                <w:rFonts w:ascii="David" w:eastAsia="Calibri" w:hAnsi="David" w:cs="David"/>
                <w:b/>
                <w:bCs/>
                <w:rtl/>
              </w:rPr>
            </w:pPr>
            <w:r w:rsidRPr="001673B4">
              <w:rPr>
                <w:rFonts w:ascii="David" w:eastAsia="Calibri" w:hAnsi="David" w:cs="David"/>
                <w:b/>
                <w:bCs/>
                <w:rtl/>
              </w:rPr>
              <w:t>בני זוג שנישאו לאחר שנת 74'</w:t>
            </w:r>
          </w:p>
        </w:tc>
        <w:tc>
          <w:tcPr>
            <w:tcW w:w="4253" w:type="dxa"/>
          </w:tcPr>
          <w:p w:rsidR="00B629E7" w:rsidRPr="001673B4" w:rsidRDefault="00B629E7" w:rsidP="00B629E7">
            <w:pPr>
              <w:jc w:val="both"/>
              <w:rPr>
                <w:rFonts w:ascii="David" w:eastAsia="Calibri" w:hAnsi="David" w:cs="David"/>
                <w:rtl/>
              </w:rPr>
            </w:pPr>
            <w:r w:rsidRPr="001673B4">
              <w:rPr>
                <w:rFonts w:ascii="David" w:eastAsia="Calibri" w:hAnsi="David" w:cs="David"/>
                <w:b/>
                <w:bCs/>
                <w:rtl/>
              </w:rPr>
              <w:t>איזון משאבים</w:t>
            </w:r>
            <w:r w:rsidRPr="001673B4">
              <w:rPr>
                <w:rFonts w:ascii="David" w:eastAsia="Calibri" w:hAnsi="David" w:cs="David"/>
                <w:rtl/>
              </w:rPr>
              <w:t>: בהתאם לס' 5א (=הקדמה אזרחית של מועד האיזון) או במועד פקיעת הנישואים (מוות/גט).</w:t>
            </w:r>
          </w:p>
        </w:tc>
        <w:tc>
          <w:tcPr>
            <w:tcW w:w="4549" w:type="dxa"/>
          </w:tcPr>
          <w:p w:rsidR="004A21BC" w:rsidRDefault="00B629E7" w:rsidP="004A21BC">
            <w:pPr>
              <w:jc w:val="both"/>
              <w:rPr>
                <w:rFonts w:ascii="David" w:eastAsia="Calibri" w:hAnsi="David" w:cs="David"/>
                <w:rtl/>
              </w:rPr>
            </w:pPr>
            <w:r w:rsidRPr="001673B4">
              <w:rPr>
                <w:rFonts w:ascii="David" w:eastAsia="Calibri" w:hAnsi="David" w:cs="David"/>
                <w:rtl/>
              </w:rPr>
              <w:t xml:space="preserve">לא ניתן להפעיל את חזקת השיתוף </w:t>
            </w:r>
            <w:r w:rsidR="004A21BC">
              <w:rPr>
                <w:rFonts w:ascii="David" w:eastAsia="Calibri" w:hAnsi="David" w:cs="David"/>
                <w:rtl/>
              </w:rPr>
              <w:t>ולא את הסדר איזון המשאבים. לכן:</w:t>
            </w:r>
            <w:r w:rsidR="004A21BC">
              <w:rPr>
                <w:rFonts w:ascii="David" w:eastAsia="Calibri" w:hAnsi="David" w:cs="David" w:hint="cs"/>
                <w:b/>
                <w:bCs/>
                <w:rtl/>
              </w:rPr>
              <w:t xml:space="preserve"> </w:t>
            </w:r>
            <w:r w:rsidRPr="001673B4">
              <w:rPr>
                <w:rFonts w:ascii="David" w:eastAsia="Calibri" w:hAnsi="David" w:cs="David"/>
                <w:b/>
                <w:bCs/>
                <w:rtl/>
              </w:rPr>
              <w:t>שיתוף ספציפי מכוח הדין הכללי</w:t>
            </w:r>
            <w:r w:rsidRPr="001673B4">
              <w:rPr>
                <w:rFonts w:ascii="David" w:eastAsia="Calibri" w:hAnsi="David" w:cs="David"/>
                <w:rtl/>
              </w:rPr>
              <w:t>.</w:t>
            </w:r>
            <w:r w:rsidRPr="001673B4">
              <w:rPr>
                <w:rFonts w:ascii="David" w:eastAsia="Calibri" w:hAnsi="David" w:cs="David" w:hint="cs"/>
                <w:rtl/>
              </w:rPr>
              <w:t xml:space="preserve"> </w:t>
            </w:r>
          </w:p>
          <w:p w:rsidR="00B629E7" w:rsidRPr="001673B4" w:rsidRDefault="00B629E7" w:rsidP="004A21BC">
            <w:pPr>
              <w:jc w:val="both"/>
              <w:rPr>
                <w:rFonts w:ascii="David" w:eastAsia="Calibri" w:hAnsi="David" w:cs="David"/>
                <w:rtl/>
              </w:rPr>
            </w:pPr>
            <w:r w:rsidRPr="001673B4">
              <w:rPr>
                <w:rFonts w:ascii="David" w:eastAsia="Calibri" w:hAnsi="David" w:cs="David" w:hint="cs"/>
                <w:rtl/>
              </w:rPr>
              <w:t>3 גישות</w:t>
            </w:r>
            <w:r w:rsidR="004A21BC">
              <w:rPr>
                <w:rFonts w:ascii="David" w:eastAsia="Calibri" w:hAnsi="David" w:cs="David" w:hint="cs"/>
                <w:rtl/>
              </w:rPr>
              <w:t xml:space="preserve"> לעיל!</w:t>
            </w:r>
          </w:p>
        </w:tc>
      </w:tr>
    </w:tbl>
    <w:p w:rsidR="00B629E7" w:rsidRPr="001673B4" w:rsidRDefault="00B629E7" w:rsidP="00B629E7">
      <w:pPr>
        <w:spacing w:after="0"/>
        <w:rPr>
          <w:rFonts w:ascii="David" w:hAnsi="David" w:cs="David"/>
          <w:b/>
          <w:bCs/>
          <w:sz w:val="24"/>
          <w:szCs w:val="24"/>
          <w:u w:val="double"/>
          <w:rtl/>
        </w:rPr>
      </w:pPr>
    </w:p>
    <w:p w:rsidR="00101EB6" w:rsidRPr="001673B4" w:rsidRDefault="00101EB6" w:rsidP="0044466F">
      <w:pPr>
        <w:shd w:val="clear" w:color="auto" w:fill="EEECE1" w:themeFill="background2"/>
        <w:spacing w:after="0"/>
        <w:jc w:val="center"/>
        <w:rPr>
          <w:rFonts w:ascii="David" w:hAnsi="David" w:cs="David"/>
          <w:b/>
          <w:bCs/>
          <w:sz w:val="24"/>
          <w:szCs w:val="24"/>
          <w:u w:val="double"/>
          <w:rtl/>
        </w:rPr>
      </w:pPr>
      <w:r w:rsidRPr="001673B4">
        <w:rPr>
          <w:rFonts w:ascii="David" w:hAnsi="David" w:cs="David"/>
          <w:b/>
          <w:bCs/>
          <w:sz w:val="24"/>
          <w:szCs w:val="24"/>
          <w:u w:val="double"/>
          <w:rtl/>
        </w:rPr>
        <w:t>הון אנושי</w:t>
      </w:r>
    </w:p>
    <w:p w:rsidR="00CD4E2A" w:rsidRPr="001673B4" w:rsidRDefault="00CD4E2A" w:rsidP="000C455F">
      <w:pPr>
        <w:spacing w:after="0"/>
        <w:jc w:val="both"/>
        <w:rPr>
          <w:rFonts w:ascii="David" w:hAnsi="David" w:cs="David"/>
          <w:sz w:val="24"/>
          <w:szCs w:val="24"/>
          <w:u w:val="single"/>
          <w:rtl/>
        </w:rPr>
      </w:pPr>
      <w:r w:rsidRPr="001673B4">
        <w:rPr>
          <w:rFonts w:ascii="David" w:hAnsi="David" w:cs="David" w:hint="cs"/>
          <w:sz w:val="24"/>
          <w:szCs w:val="24"/>
          <w:highlight w:val="green"/>
          <w:u w:val="single"/>
          <w:rtl/>
        </w:rPr>
        <w:t>פס"ד ברייאן</w:t>
      </w:r>
      <w:r w:rsidRPr="001673B4">
        <w:rPr>
          <w:rFonts w:ascii="David" w:hAnsi="David" w:cs="David" w:hint="cs"/>
          <w:sz w:val="24"/>
          <w:szCs w:val="24"/>
          <w:u w:val="single"/>
          <w:rtl/>
        </w:rPr>
        <w:t xml:space="preserve"> </w:t>
      </w:r>
      <w:r w:rsidRPr="001673B4">
        <w:rPr>
          <w:rFonts w:ascii="David" w:hAnsi="David" w:cs="David"/>
          <w:sz w:val="24"/>
          <w:szCs w:val="24"/>
          <w:u w:val="single"/>
          <w:rtl/>
        </w:rPr>
        <w:t>–</w:t>
      </w:r>
      <w:r w:rsidRPr="001673B4">
        <w:rPr>
          <w:rFonts w:ascii="David" w:hAnsi="David" w:cs="David" w:hint="cs"/>
          <w:sz w:val="24"/>
          <w:szCs w:val="24"/>
          <w:u w:val="single"/>
          <w:rtl/>
        </w:rPr>
        <w:t xml:space="preserve"> המנחה.</w:t>
      </w:r>
    </w:p>
    <w:p w:rsidR="008A5068" w:rsidRPr="004A21BC" w:rsidRDefault="00D034CF" w:rsidP="00FF0F8C">
      <w:pPr>
        <w:spacing w:after="0"/>
        <w:jc w:val="both"/>
        <w:rPr>
          <w:rFonts w:ascii="David" w:hAnsi="David" w:cs="David"/>
          <w:sz w:val="24"/>
          <w:szCs w:val="24"/>
          <w:rtl/>
        </w:rPr>
      </w:pPr>
      <w:r w:rsidRPr="001673B4">
        <w:rPr>
          <w:rFonts w:ascii="David" w:hAnsi="David" w:cs="David"/>
          <w:sz w:val="24"/>
          <w:szCs w:val="24"/>
          <w:u w:val="single"/>
          <w:rtl/>
        </w:rPr>
        <w:t>בעיות בחילוק</w:t>
      </w:r>
      <w:r w:rsidR="00BA5786" w:rsidRPr="001673B4">
        <w:rPr>
          <w:rFonts w:ascii="David" w:hAnsi="David" w:cs="David"/>
          <w:sz w:val="24"/>
          <w:szCs w:val="24"/>
          <w:u w:val="single"/>
          <w:rtl/>
        </w:rPr>
        <w:t xml:space="preserve"> הון אנושי:</w:t>
      </w:r>
      <w:r w:rsidR="00BA5786" w:rsidRPr="001673B4">
        <w:rPr>
          <w:rFonts w:ascii="David" w:hAnsi="David" w:cs="David"/>
          <w:sz w:val="24"/>
          <w:szCs w:val="24"/>
          <w:rtl/>
        </w:rPr>
        <w:t xml:space="preserve"> 1. פורמלית זה לא נכס</w:t>
      </w:r>
      <w:r w:rsidR="002D7DC9" w:rsidRPr="001673B4">
        <w:rPr>
          <w:rFonts w:ascii="David" w:hAnsi="David" w:cs="David" w:hint="cs"/>
          <w:sz w:val="24"/>
          <w:szCs w:val="24"/>
          <w:rtl/>
        </w:rPr>
        <w:t>.</w:t>
      </w:r>
      <w:r w:rsidR="00BA5786" w:rsidRPr="001673B4">
        <w:rPr>
          <w:rFonts w:ascii="David" w:hAnsi="David" w:cs="David"/>
          <w:sz w:val="24"/>
          <w:szCs w:val="24"/>
          <w:rtl/>
        </w:rPr>
        <w:t xml:space="preserve"> 2. </w:t>
      </w:r>
      <w:r w:rsidR="00CD4E2A" w:rsidRPr="001673B4">
        <w:rPr>
          <w:rFonts w:ascii="David" w:hAnsi="David" w:cs="David"/>
          <w:sz w:val="24"/>
          <w:szCs w:val="24"/>
          <w:rtl/>
        </w:rPr>
        <w:t>סכום ספ</w:t>
      </w:r>
      <w:r w:rsidRPr="001673B4">
        <w:rPr>
          <w:rFonts w:ascii="David" w:hAnsi="David" w:cs="David"/>
          <w:sz w:val="24"/>
          <w:szCs w:val="24"/>
          <w:rtl/>
        </w:rPr>
        <w:t>ק</w:t>
      </w:r>
      <w:r w:rsidR="00351C10" w:rsidRPr="001673B4">
        <w:rPr>
          <w:rFonts w:ascii="David" w:hAnsi="David" w:cs="David"/>
          <w:sz w:val="24"/>
          <w:szCs w:val="24"/>
          <w:rtl/>
        </w:rPr>
        <w:t>ו</w:t>
      </w:r>
      <w:r w:rsidRPr="001673B4">
        <w:rPr>
          <w:rFonts w:ascii="David" w:hAnsi="David" w:cs="David"/>
          <w:sz w:val="24"/>
          <w:szCs w:val="24"/>
          <w:rtl/>
        </w:rPr>
        <w:t>לטיבי</w:t>
      </w:r>
      <w:r w:rsidR="00CD4E2A" w:rsidRPr="001673B4">
        <w:rPr>
          <w:rFonts w:ascii="David" w:hAnsi="David" w:cs="David" w:hint="cs"/>
          <w:sz w:val="24"/>
          <w:szCs w:val="24"/>
          <w:rtl/>
        </w:rPr>
        <w:t xml:space="preserve"> </w:t>
      </w:r>
      <w:r w:rsidR="00CD4E2A" w:rsidRPr="001673B4">
        <w:rPr>
          <w:rFonts w:ascii="David" w:hAnsi="David" w:cs="David"/>
          <w:sz w:val="24"/>
          <w:szCs w:val="24"/>
          <w:rtl/>
        </w:rPr>
        <w:t>–</w:t>
      </w:r>
      <w:r w:rsidR="00CD4E2A" w:rsidRPr="001673B4">
        <w:rPr>
          <w:rFonts w:ascii="David" w:hAnsi="David" w:cs="David" w:hint="cs"/>
          <w:sz w:val="24"/>
          <w:szCs w:val="24"/>
          <w:rtl/>
        </w:rPr>
        <w:t xml:space="preserve"> לא יודעים בכמה להעריך את זה.</w:t>
      </w:r>
      <w:r w:rsidRPr="001673B4">
        <w:rPr>
          <w:rFonts w:ascii="David" w:hAnsi="David" w:cs="David"/>
          <w:sz w:val="24"/>
          <w:szCs w:val="24"/>
          <w:rtl/>
        </w:rPr>
        <w:t xml:space="preserve"> 3. מימוש</w:t>
      </w:r>
      <w:r w:rsidR="00CD4E2A" w:rsidRPr="001673B4">
        <w:rPr>
          <w:rFonts w:ascii="David" w:hAnsi="David" w:cs="David" w:hint="cs"/>
          <w:sz w:val="24"/>
          <w:szCs w:val="24"/>
          <w:rtl/>
        </w:rPr>
        <w:t xml:space="preserve"> </w:t>
      </w:r>
      <w:r w:rsidR="00CD4E2A" w:rsidRPr="001673B4">
        <w:rPr>
          <w:rFonts w:ascii="David" w:hAnsi="David" w:cs="David"/>
          <w:sz w:val="24"/>
          <w:szCs w:val="24"/>
          <w:rtl/>
        </w:rPr>
        <w:t>–</w:t>
      </w:r>
      <w:r w:rsidR="00CD4E2A" w:rsidRPr="001673B4">
        <w:rPr>
          <w:rFonts w:ascii="David" w:hAnsi="David" w:cs="David" w:hint="cs"/>
          <w:sz w:val="24"/>
          <w:szCs w:val="24"/>
          <w:rtl/>
        </w:rPr>
        <w:t xml:space="preserve"> איך בפועל משלמים את זה? </w:t>
      </w:r>
      <w:r w:rsidRPr="001673B4">
        <w:rPr>
          <w:rFonts w:ascii="David" w:hAnsi="David" w:cs="David"/>
          <w:sz w:val="24"/>
          <w:szCs w:val="24"/>
          <w:rtl/>
        </w:rPr>
        <w:t>4. הבחנה בין כ</w:t>
      </w:r>
      <w:r w:rsidR="002D7DC9" w:rsidRPr="001673B4">
        <w:rPr>
          <w:rFonts w:ascii="David" w:hAnsi="David" w:cs="David" w:hint="cs"/>
          <w:sz w:val="24"/>
          <w:szCs w:val="24"/>
          <w:rtl/>
        </w:rPr>
        <w:t>י</w:t>
      </w:r>
      <w:r w:rsidR="008A5068" w:rsidRPr="001673B4">
        <w:rPr>
          <w:rFonts w:ascii="David" w:hAnsi="David" w:cs="David"/>
          <w:sz w:val="24"/>
          <w:szCs w:val="24"/>
          <w:rtl/>
        </w:rPr>
        <w:t>שרון לתוספת</w:t>
      </w:r>
      <w:r w:rsidR="008A5068" w:rsidRPr="001673B4">
        <w:rPr>
          <w:rFonts w:ascii="David" w:hAnsi="David" w:cs="David" w:hint="cs"/>
          <w:sz w:val="24"/>
          <w:szCs w:val="24"/>
          <w:rtl/>
        </w:rPr>
        <w:t xml:space="preserve"> </w:t>
      </w:r>
      <w:r w:rsidR="008A5068" w:rsidRPr="001673B4">
        <w:rPr>
          <w:rFonts w:ascii="David" w:hAnsi="David" w:cs="David"/>
          <w:sz w:val="24"/>
          <w:szCs w:val="24"/>
          <w:rtl/>
        </w:rPr>
        <w:t>–</w:t>
      </w:r>
      <w:r w:rsidR="008A5068" w:rsidRPr="001673B4">
        <w:rPr>
          <w:rFonts w:ascii="David" w:hAnsi="David" w:cs="David" w:hint="cs"/>
          <w:sz w:val="24"/>
          <w:szCs w:val="24"/>
          <w:rtl/>
        </w:rPr>
        <w:t xml:space="preserve"> הטיעון הכי טוב.</w:t>
      </w:r>
      <w:r w:rsidR="004A21BC">
        <w:rPr>
          <w:rFonts w:ascii="David" w:hAnsi="David" w:cs="David" w:hint="cs"/>
          <w:sz w:val="24"/>
          <w:szCs w:val="24"/>
          <w:rtl/>
        </w:rPr>
        <w:t xml:space="preserve"> </w:t>
      </w:r>
      <w:r w:rsidR="008A5068" w:rsidRPr="001673B4">
        <w:rPr>
          <w:rFonts w:ascii="David" w:hAnsi="David" w:cs="David" w:hint="cs"/>
          <w:b/>
          <w:bCs/>
          <w:sz w:val="24"/>
          <w:szCs w:val="24"/>
          <w:rtl/>
        </w:rPr>
        <w:t>איך</w:t>
      </w:r>
      <w:r w:rsidR="008A5068" w:rsidRPr="001673B4">
        <w:rPr>
          <w:rFonts w:ascii="David" w:hAnsi="David" w:cs="David"/>
          <w:b/>
          <w:bCs/>
          <w:sz w:val="24"/>
          <w:szCs w:val="24"/>
          <w:rtl/>
        </w:rPr>
        <w:t xml:space="preserve"> </w:t>
      </w:r>
      <w:r w:rsidR="008A5068" w:rsidRPr="001673B4">
        <w:rPr>
          <w:rFonts w:ascii="David" w:hAnsi="David" w:cs="David" w:hint="cs"/>
          <w:b/>
          <w:bCs/>
          <w:sz w:val="24"/>
          <w:szCs w:val="24"/>
          <w:rtl/>
        </w:rPr>
        <w:t>נתמודד</w:t>
      </w:r>
      <w:r w:rsidR="008A5068" w:rsidRPr="001673B4">
        <w:rPr>
          <w:rFonts w:ascii="David" w:hAnsi="David" w:cs="David"/>
          <w:b/>
          <w:bCs/>
          <w:sz w:val="24"/>
          <w:szCs w:val="24"/>
          <w:rtl/>
        </w:rPr>
        <w:t xml:space="preserve"> </w:t>
      </w:r>
      <w:r w:rsidR="008A5068" w:rsidRPr="001673B4">
        <w:rPr>
          <w:rFonts w:ascii="David" w:hAnsi="David" w:cs="David" w:hint="cs"/>
          <w:b/>
          <w:bCs/>
          <w:sz w:val="24"/>
          <w:szCs w:val="24"/>
          <w:rtl/>
        </w:rPr>
        <w:t>עם</w:t>
      </w:r>
      <w:r w:rsidR="008A5068" w:rsidRPr="001673B4">
        <w:rPr>
          <w:rFonts w:ascii="David" w:hAnsi="David" w:cs="David"/>
          <w:b/>
          <w:bCs/>
          <w:sz w:val="24"/>
          <w:szCs w:val="24"/>
          <w:rtl/>
        </w:rPr>
        <w:t xml:space="preserve"> </w:t>
      </w:r>
      <w:r w:rsidR="008A5068" w:rsidRPr="001673B4">
        <w:rPr>
          <w:rFonts w:ascii="David" w:hAnsi="David" w:cs="David" w:hint="cs"/>
          <w:b/>
          <w:bCs/>
          <w:sz w:val="24"/>
          <w:szCs w:val="24"/>
          <w:rtl/>
        </w:rPr>
        <w:t>הטיעון</w:t>
      </w:r>
      <w:r w:rsidR="008A5068" w:rsidRPr="001673B4">
        <w:rPr>
          <w:rFonts w:ascii="David" w:hAnsi="David" w:cs="David"/>
          <w:b/>
          <w:bCs/>
          <w:sz w:val="24"/>
          <w:szCs w:val="24"/>
          <w:rtl/>
        </w:rPr>
        <w:t xml:space="preserve"> </w:t>
      </w:r>
      <w:r w:rsidR="008A5068" w:rsidRPr="001673B4">
        <w:rPr>
          <w:rFonts w:ascii="David" w:hAnsi="David" w:cs="David" w:hint="cs"/>
          <w:b/>
          <w:bCs/>
          <w:sz w:val="24"/>
          <w:szCs w:val="24"/>
          <w:rtl/>
        </w:rPr>
        <w:t>זה</w:t>
      </w:r>
      <w:r w:rsidR="008A5068" w:rsidRPr="001673B4">
        <w:rPr>
          <w:rFonts w:ascii="David" w:hAnsi="David" w:cs="David"/>
          <w:b/>
          <w:bCs/>
          <w:sz w:val="24"/>
          <w:szCs w:val="24"/>
          <w:rtl/>
        </w:rPr>
        <w:t xml:space="preserve">? </w:t>
      </w:r>
    </w:p>
    <w:p w:rsidR="008A5068" w:rsidRPr="001673B4" w:rsidRDefault="008A5068" w:rsidP="008A5068">
      <w:pPr>
        <w:spacing w:after="0"/>
        <w:jc w:val="both"/>
        <w:rPr>
          <w:rFonts w:ascii="David" w:hAnsi="David" w:cs="David"/>
          <w:sz w:val="24"/>
          <w:szCs w:val="24"/>
          <w:rtl/>
        </w:rPr>
      </w:pPr>
      <w:r w:rsidRPr="001673B4">
        <w:rPr>
          <w:rFonts w:ascii="David" w:hAnsi="David" w:cs="David" w:hint="cs"/>
          <w:sz w:val="24"/>
          <w:szCs w:val="24"/>
          <w:u w:val="single"/>
          <w:rtl/>
        </w:rPr>
        <w:t>אפשרות</w:t>
      </w:r>
      <w:r w:rsidRPr="001673B4">
        <w:rPr>
          <w:rFonts w:ascii="David" w:hAnsi="David" w:cs="David"/>
          <w:sz w:val="24"/>
          <w:szCs w:val="24"/>
          <w:u w:val="single"/>
          <w:rtl/>
        </w:rPr>
        <w:t xml:space="preserve"> </w:t>
      </w:r>
      <w:r w:rsidRPr="001673B4">
        <w:rPr>
          <w:rFonts w:ascii="David" w:hAnsi="David" w:cs="David" w:hint="cs"/>
          <w:sz w:val="24"/>
          <w:szCs w:val="24"/>
          <w:u w:val="single"/>
          <w:rtl/>
        </w:rPr>
        <w:t>א</w:t>
      </w:r>
      <w:r w:rsidRPr="001673B4">
        <w:rPr>
          <w:rFonts w:ascii="David" w:hAnsi="David" w:cs="David"/>
          <w:sz w:val="24"/>
          <w:szCs w:val="24"/>
          <w:u w:val="single"/>
          <w:rtl/>
        </w:rPr>
        <w:t>'</w:t>
      </w:r>
      <w:r w:rsidRPr="001673B4">
        <w:rPr>
          <w:rFonts w:ascii="David" w:hAnsi="David" w:cs="David"/>
          <w:sz w:val="24"/>
          <w:szCs w:val="24"/>
          <w:rtl/>
        </w:rPr>
        <w:t xml:space="preserve">- </w:t>
      </w:r>
      <w:r w:rsidRPr="001673B4">
        <w:rPr>
          <w:rFonts w:ascii="David" w:hAnsi="David" w:cs="David" w:hint="cs"/>
          <w:b/>
          <w:bCs/>
          <w:sz w:val="24"/>
          <w:szCs w:val="24"/>
          <w:rtl/>
        </w:rPr>
        <w:t>נכמת</w:t>
      </w:r>
      <w:r w:rsidRPr="001673B4">
        <w:rPr>
          <w:rFonts w:ascii="David" w:hAnsi="David" w:cs="David"/>
          <w:sz w:val="24"/>
          <w:szCs w:val="24"/>
          <w:rtl/>
        </w:rPr>
        <w:t xml:space="preserve"> </w:t>
      </w:r>
      <w:r w:rsidRPr="001673B4">
        <w:rPr>
          <w:rFonts w:ascii="David" w:hAnsi="David" w:cs="David" w:hint="cs"/>
          <w:sz w:val="24"/>
          <w:szCs w:val="24"/>
          <w:rtl/>
        </w:rPr>
        <w:t>כמה</w:t>
      </w:r>
      <w:r w:rsidRPr="001673B4">
        <w:rPr>
          <w:rFonts w:ascii="David" w:hAnsi="David" w:cs="David"/>
          <w:sz w:val="24"/>
          <w:szCs w:val="24"/>
          <w:rtl/>
        </w:rPr>
        <w:t xml:space="preserve"> </w:t>
      </w:r>
      <w:r w:rsidRPr="001673B4">
        <w:rPr>
          <w:rFonts w:ascii="David" w:hAnsi="David" w:cs="David" w:hint="cs"/>
          <w:sz w:val="24"/>
          <w:szCs w:val="24"/>
          <w:rtl/>
        </w:rPr>
        <w:t>ירוויח</w:t>
      </w:r>
      <w:r w:rsidRPr="001673B4">
        <w:rPr>
          <w:rFonts w:ascii="David" w:hAnsi="David" w:cs="David"/>
          <w:sz w:val="24"/>
          <w:szCs w:val="24"/>
          <w:rtl/>
        </w:rPr>
        <w:t xml:space="preserve"> </w:t>
      </w:r>
      <w:r w:rsidRPr="001673B4">
        <w:rPr>
          <w:rFonts w:ascii="David" w:hAnsi="David" w:cs="David" w:hint="cs"/>
          <w:sz w:val="24"/>
          <w:szCs w:val="24"/>
          <w:rtl/>
        </w:rPr>
        <w:t>ב</w:t>
      </w:r>
      <w:r w:rsidRPr="001673B4">
        <w:rPr>
          <w:rFonts w:ascii="David" w:hAnsi="David" w:cs="David"/>
          <w:sz w:val="24"/>
          <w:szCs w:val="24"/>
          <w:rtl/>
        </w:rPr>
        <w:t xml:space="preserve">20 </w:t>
      </w:r>
      <w:r w:rsidRPr="001673B4">
        <w:rPr>
          <w:rFonts w:ascii="David" w:hAnsi="David" w:cs="David" w:hint="cs"/>
          <w:sz w:val="24"/>
          <w:szCs w:val="24"/>
          <w:rtl/>
        </w:rPr>
        <w:t>שנה</w:t>
      </w:r>
      <w:r w:rsidRPr="001673B4">
        <w:rPr>
          <w:rFonts w:ascii="David" w:hAnsi="David" w:cs="David"/>
          <w:sz w:val="24"/>
          <w:szCs w:val="24"/>
          <w:rtl/>
        </w:rPr>
        <w:t xml:space="preserve"> </w:t>
      </w:r>
      <w:r w:rsidRPr="001673B4">
        <w:rPr>
          <w:rFonts w:ascii="David" w:hAnsi="David" w:cs="David" w:hint="cs"/>
          <w:sz w:val="24"/>
          <w:szCs w:val="24"/>
          <w:rtl/>
        </w:rPr>
        <w:t>הקרובות</w:t>
      </w:r>
      <w:r w:rsidRPr="001673B4">
        <w:rPr>
          <w:rFonts w:ascii="David" w:hAnsi="David" w:cs="David"/>
          <w:sz w:val="24"/>
          <w:szCs w:val="24"/>
          <w:rtl/>
        </w:rPr>
        <w:t xml:space="preserve"> </w:t>
      </w:r>
      <w:r w:rsidRPr="001673B4">
        <w:rPr>
          <w:rFonts w:ascii="David" w:hAnsi="David" w:cs="David" w:hint="cs"/>
          <w:sz w:val="24"/>
          <w:szCs w:val="24"/>
          <w:rtl/>
        </w:rPr>
        <w:t>וניקח</w:t>
      </w:r>
      <w:r w:rsidRPr="001673B4">
        <w:rPr>
          <w:rFonts w:ascii="David" w:hAnsi="David" w:cs="David"/>
          <w:sz w:val="24"/>
          <w:szCs w:val="24"/>
          <w:rtl/>
        </w:rPr>
        <w:t xml:space="preserve"> </w:t>
      </w:r>
      <w:r w:rsidRPr="001673B4">
        <w:rPr>
          <w:rFonts w:ascii="David" w:hAnsi="David" w:cs="David" w:hint="cs"/>
          <w:sz w:val="24"/>
          <w:szCs w:val="24"/>
          <w:rtl/>
        </w:rPr>
        <w:t>את</w:t>
      </w:r>
      <w:r w:rsidRPr="001673B4">
        <w:rPr>
          <w:rFonts w:ascii="David" w:hAnsi="David" w:cs="David"/>
          <w:sz w:val="24"/>
          <w:szCs w:val="24"/>
          <w:rtl/>
        </w:rPr>
        <w:t xml:space="preserve"> </w:t>
      </w:r>
      <w:r w:rsidRPr="001673B4">
        <w:rPr>
          <w:rFonts w:ascii="David" w:hAnsi="David" w:cs="David" w:hint="cs"/>
          <w:sz w:val="24"/>
          <w:szCs w:val="24"/>
          <w:rtl/>
        </w:rPr>
        <w:t>האחוז</w:t>
      </w:r>
      <w:r w:rsidRPr="001673B4">
        <w:rPr>
          <w:rFonts w:ascii="David" w:hAnsi="David" w:cs="David"/>
          <w:sz w:val="24"/>
          <w:szCs w:val="24"/>
          <w:rtl/>
        </w:rPr>
        <w:t xml:space="preserve"> </w:t>
      </w:r>
      <w:r w:rsidRPr="001673B4">
        <w:rPr>
          <w:rFonts w:ascii="David" w:hAnsi="David" w:cs="David" w:hint="cs"/>
          <w:sz w:val="24"/>
          <w:szCs w:val="24"/>
          <w:rtl/>
        </w:rPr>
        <w:t>שלה</w:t>
      </w:r>
      <w:r w:rsidRPr="001673B4">
        <w:rPr>
          <w:rFonts w:ascii="David" w:hAnsi="David" w:cs="David"/>
          <w:sz w:val="24"/>
          <w:szCs w:val="24"/>
          <w:rtl/>
        </w:rPr>
        <w:t xml:space="preserve"> </w:t>
      </w:r>
      <w:r w:rsidRPr="001673B4">
        <w:rPr>
          <w:rFonts w:ascii="David" w:hAnsi="David" w:cs="David" w:hint="cs"/>
          <w:sz w:val="24"/>
          <w:szCs w:val="24"/>
          <w:rtl/>
        </w:rPr>
        <w:t>מהרווח</w:t>
      </w:r>
      <w:r w:rsidRPr="001673B4">
        <w:rPr>
          <w:rFonts w:ascii="David" w:hAnsi="David" w:cs="David"/>
          <w:sz w:val="24"/>
          <w:szCs w:val="24"/>
          <w:rtl/>
        </w:rPr>
        <w:t xml:space="preserve"> </w:t>
      </w:r>
      <w:r w:rsidRPr="001673B4">
        <w:rPr>
          <w:rFonts w:ascii="David" w:hAnsi="David" w:cs="David" w:hint="cs"/>
          <w:sz w:val="24"/>
          <w:szCs w:val="24"/>
          <w:rtl/>
        </w:rPr>
        <w:t>ואותו</w:t>
      </w:r>
      <w:r w:rsidRPr="001673B4">
        <w:rPr>
          <w:rFonts w:ascii="David" w:hAnsi="David" w:cs="David"/>
          <w:sz w:val="24"/>
          <w:szCs w:val="24"/>
          <w:rtl/>
        </w:rPr>
        <w:t xml:space="preserve"> </w:t>
      </w:r>
      <w:r w:rsidRPr="001673B4">
        <w:rPr>
          <w:rFonts w:ascii="David" w:hAnsi="David" w:cs="David" w:hint="cs"/>
          <w:sz w:val="24"/>
          <w:szCs w:val="24"/>
          <w:rtl/>
        </w:rPr>
        <w:t>הוא</w:t>
      </w:r>
      <w:r w:rsidRPr="001673B4">
        <w:rPr>
          <w:rFonts w:ascii="David" w:hAnsi="David" w:cs="David"/>
          <w:sz w:val="24"/>
          <w:szCs w:val="24"/>
          <w:rtl/>
        </w:rPr>
        <w:t xml:space="preserve"> </w:t>
      </w:r>
      <w:r w:rsidRPr="001673B4">
        <w:rPr>
          <w:rFonts w:ascii="David" w:hAnsi="David" w:cs="David" w:hint="cs"/>
          <w:sz w:val="24"/>
          <w:szCs w:val="24"/>
          <w:rtl/>
        </w:rPr>
        <w:t>יהיה</w:t>
      </w:r>
      <w:r w:rsidRPr="001673B4">
        <w:rPr>
          <w:rFonts w:ascii="David" w:hAnsi="David" w:cs="David"/>
          <w:sz w:val="24"/>
          <w:szCs w:val="24"/>
          <w:rtl/>
        </w:rPr>
        <w:t xml:space="preserve"> </w:t>
      </w:r>
      <w:r w:rsidRPr="001673B4">
        <w:rPr>
          <w:rFonts w:ascii="David" w:hAnsi="David" w:cs="David" w:hint="cs"/>
          <w:sz w:val="24"/>
          <w:szCs w:val="24"/>
          <w:rtl/>
        </w:rPr>
        <w:t>חייב</w:t>
      </w:r>
      <w:r w:rsidRPr="001673B4">
        <w:rPr>
          <w:rFonts w:ascii="David" w:hAnsi="David" w:cs="David"/>
          <w:sz w:val="24"/>
          <w:szCs w:val="24"/>
          <w:rtl/>
        </w:rPr>
        <w:t xml:space="preserve"> </w:t>
      </w:r>
      <w:r w:rsidRPr="001673B4">
        <w:rPr>
          <w:rFonts w:ascii="David" w:hAnsi="David" w:cs="David" w:hint="cs"/>
          <w:sz w:val="24"/>
          <w:szCs w:val="24"/>
          <w:rtl/>
        </w:rPr>
        <w:t>לה</w:t>
      </w:r>
      <w:r w:rsidRPr="001673B4">
        <w:rPr>
          <w:rFonts w:ascii="David" w:hAnsi="David" w:cs="David"/>
          <w:sz w:val="24"/>
          <w:szCs w:val="24"/>
          <w:rtl/>
        </w:rPr>
        <w:t xml:space="preserve">, </w:t>
      </w:r>
      <w:r w:rsidRPr="001673B4">
        <w:rPr>
          <w:rFonts w:ascii="David" w:hAnsi="David" w:cs="David" w:hint="cs"/>
          <w:sz w:val="24"/>
          <w:szCs w:val="24"/>
          <w:rtl/>
        </w:rPr>
        <w:t>דרך</w:t>
      </w:r>
      <w:r w:rsidRPr="001673B4">
        <w:rPr>
          <w:rFonts w:ascii="David" w:hAnsi="David" w:cs="David"/>
          <w:sz w:val="24"/>
          <w:szCs w:val="24"/>
          <w:rtl/>
        </w:rPr>
        <w:t xml:space="preserve"> </w:t>
      </w:r>
      <w:r w:rsidRPr="001673B4">
        <w:rPr>
          <w:rFonts w:ascii="David" w:hAnsi="David" w:cs="David" w:hint="cs"/>
          <w:sz w:val="24"/>
          <w:szCs w:val="24"/>
          <w:rtl/>
        </w:rPr>
        <w:t>המימוש</w:t>
      </w:r>
      <w:r w:rsidRPr="001673B4">
        <w:rPr>
          <w:rFonts w:ascii="David" w:hAnsi="David" w:cs="David"/>
          <w:sz w:val="24"/>
          <w:szCs w:val="24"/>
          <w:rtl/>
        </w:rPr>
        <w:t xml:space="preserve">- </w:t>
      </w:r>
      <w:r w:rsidRPr="001673B4">
        <w:rPr>
          <w:rFonts w:ascii="David" w:hAnsi="David" w:cs="David" w:hint="cs"/>
          <w:sz w:val="24"/>
          <w:szCs w:val="24"/>
          <w:rtl/>
        </w:rPr>
        <w:t>פריסה</w:t>
      </w:r>
      <w:r w:rsidRPr="001673B4">
        <w:rPr>
          <w:rFonts w:ascii="David" w:hAnsi="David" w:cs="David"/>
          <w:sz w:val="24"/>
          <w:szCs w:val="24"/>
          <w:rtl/>
        </w:rPr>
        <w:t xml:space="preserve"> </w:t>
      </w:r>
      <w:r w:rsidRPr="001673B4">
        <w:rPr>
          <w:rFonts w:ascii="David" w:hAnsi="David" w:cs="David" w:hint="cs"/>
          <w:sz w:val="24"/>
          <w:szCs w:val="24"/>
          <w:rtl/>
        </w:rPr>
        <w:t>לתשלומים</w:t>
      </w:r>
      <w:r w:rsidRPr="001673B4">
        <w:rPr>
          <w:rFonts w:ascii="David" w:hAnsi="David" w:cs="David"/>
          <w:sz w:val="24"/>
          <w:szCs w:val="24"/>
          <w:rtl/>
        </w:rPr>
        <w:t xml:space="preserve"> </w:t>
      </w:r>
      <w:r w:rsidRPr="001673B4">
        <w:rPr>
          <w:rFonts w:ascii="David" w:hAnsi="David" w:cs="David" w:hint="cs"/>
          <w:sz w:val="24"/>
          <w:szCs w:val="24"/>
          <w:rtl/>
        </w:rPr>
        <w:t>שכן</w:t>
      </w:r>
      <w:r w:rsidRPr="001673B4">
        <w:rPr>
          <w:rFonts w:ascii="David" w:hAnsi="David" w:cs="David"/>
          <w:sz w:val="24"/>
          <w:szCs w:val="24"/>
          <w:rtl/>
        </w:rPr>
        <w:t xml:space="preserve"> </w:t>
      </w:r>
      <w:r w:rsidRPr="001673B4">
        <w:rPr>
          <w:rFonts w:ascii="David" w:hAnsi="David" w:cs="David" w:hint="cs"/>
          <w:sz w:val="24"/>
          <w:szCs w:val="24"/>
          <w:rtl/>
        </w:rPr>
        <w:t>מדובר</w:t>
      </w:r>
      <w:r w:rsidRPr="001673B4">
        <w:rPr>
          <w:rFonts w:ascii="David" w:hAnsi="David" w:cs="David"/>
          <w:sz w:val="24"/>
          <w:szCs w:val="24"/>
          <w:rtl/>
        </w:rPr>
        <w:t xml:space="preserve"> </w:t>
      </w:r>
      <w:r w:rsidRPr="001673B4">
        <w:rPr>
          <w:rFonts w:ascii="David" w:hAnsi="David" w:cs="David" w:hint="cs"/>
          <w:sz w:val="24"/>
          <w:szCs w:val="24"/>
          <w:rtl/>
        </w:rPr>
        <w:t>בכסף</w:t>
      </w:r>
      <w:r w:rsidRPr="001673B4">
        <w:rPr>
          <w:rFonts w:ascii="David" w:hAnsi="David" w:cs="David"/>
          <w:sz w:val="24"/>
          <w:szCs w:val="24"/>
          <w:rtl/>
        </w:rPr>
        <w:t xml:space="preserve"> </w:t>
      </w:r>
      <w:r w:rsidRPr="001673B4">
        <w:rPr>
          <w:rFonts w:ascii="David" w:hAnsi="David" w:cs="David" w:hint="cs"/>
          <w:sz w:val="24"/>
          <w:szCs w:val="24"/>
          <w:rtl/>
        </w:rPr>
        <w:t>עתידי</w:t>
      </w:r>
      <w:r w:rsidRPr="001673B4">
        <w:rPr>
          <w:rFonts w:ascii="David" w:hAnsi="David" w:cs="David"/>
          <w:sz w:val="24"/>
          <w:szCs w:val="24"/>
          <w:rtl/>
        </w:rPr>
        <w:t xml:space="preserve">. </w:t>
      </w:r>
    </w:p>
    <w:p w:rsidR="008A5068" w:rsidRPr="001673B4" w:rsidRDefault="008A5068" w:rsidP="008A5068">
      <w:pPr>
        <w:spacing w:after="0"/>
        <w:jc w:val="both"/>
        <w:rPr>
          <w:rFonts w:ascii="David" w:hAnsi="David" w:cs="David"/>
          <w:sz w:val="24"/>
          <w:szCs w:val="24"/>
          <w:rtl/>
        </w:rPr>
      </w:pPr>
      <w:r w:rsidRPr="001673B4">
        <w:rPr>
          <w:rFonts w:ascii="David" w:hAnsi="David" w:cs="David" w:hint="cs"/>
          <w:sz w:val="24"/>
          <w:szCs w:val="24"/>
          <w:rtl/>
        </w:rPr>
        <w:t>יתרונות</w:t>
      </w:r>
      <w:r w:rsidRPr="001673B4">
        <w:rPr>
          <w:rFonts w:ascii="David" w:hAnsi="David" w:cs="David"/>
          <w:sz w:val="24"/>
          <w:szCs w:val="24"/>
          <w:rtl/>
        </w:rPr>
        <w:t xml:space="preserve">: </w:t>
      </w:r>
      <w:r w:rsidRPr="001673B4">
        <w:rPr>
          <w:rFonts w:ascii="David" w:hAnsi="David" w:cs="David" w:hint="cs"/>
          <w:sz w:val="24"/>
          <w:szCs w:val="24"/>
          <w:rtl/>
        </w:rPr>
        <w:t>א</w:t>
      </w:r>
      <w:r w:rsidRPr="001673B4">
        <w:rPr>
          <w:rFonts w:ascii="David" w:hAnsi="David" w:cs="David"/>
          <w:sz w:val="24"/>
          <w:szCs w:val="24"/>
          <w:rtl/>
        </w:rPr>
        <w:t xml:space="preserve">. </w:t>
      </w:r>
      <w:r w:rsidRPr="001673B4">
        <w:rPr>
          <w:rFonts w:ascii="David" w:hAnsi="David" w:cs="David" w:hint="cs"/>
          <w:sz w:val="24"/>
          <w:szCs w:val="24"/>
          <w:rtl/>
        </w:rPr>
        <w:t>גרמנו</w:t>
      </w:r>
      <w:r w:rsidRPr="001673B4">
        <w:rPr>
          <w:rFonts w:ascii="David" w:hAnsi="David" w:cs="David"/>
          <w:sz w:val="24"/>
          <w:szCs w:val="24"/>
          <w:rtl/>
        </w:rPr>
        <w:t xml:space="preserve"> </w:t>
      </w:r>
      <w:r w:rsidRPr="001673B4">
        <w:rPr>
          <w:rFonts w:ascii="David" w:hAnsi="David" w:cs="David" w:hint="cs"/>
          <w:sz w:val="24"/>
          <w:szCs w:val="24"/>
          <w:rtl/>
        </w:rPr>
        <w:t>לכל</w:t>
      </w:r>
      <w:r w:rsidRPr="001673B4">
        <w:rPr>
          <w:rFonts w:ascii="David" w:hAnsi="David" w:cs="David"/>
          <w:sz w:val="24"/>
          <w:szCs w:val="24"/>
          <w:rtl/>
        </w:rPr>
        <w:t xml:space="preserve"> </w:t>
      </w:r>
      <w:r w:rsidRPr="001673B4">
        <w:rPr>
          <w:rFonts w:ascii="David" w:hAnsi="David" w:cs="David" w:hint="cs"/>
          <w:sz w:val="24"/>
          <w:szCs w:val="24"/>
          <w:rtl/>
        </w:rPr>
        <w:t>אחד</w:t>
      </w:r>
      <w:r w:rsidRPr="001673B4">
        <w:rPr>
          <w:rFonts w:ascii="David" w:hAnsi="David" w:cs="David"/>
          <w:sz w:val="24"/>
          <w:szCs w:val="24"/>
          <w:rtl/>
        </w:rPr>
        <w:t xml:space="preserve"> </w:t>
      </w:r>
      <w:r w:rsidRPr="001673B4">
        <w:rPr>
          <w:rFonts w:ascii="David" w:hAnsi="David" w:cs="David" w:hint="cs"/>
          <w:sz w:val="24"/>
          <w:szCs w:val="24"/>
          <w:rtl/>
        </w:rPr>
        <w:t>לקבל</w:t>
      </w:r>
      <w:r w:rsidRPr="001673B4">
        <w:rPr>
          <w:rFonts w:ascii="David" w:hAnsi="David" w:cs="David"/>
          <w:sz w:val="24"/>
          <w:szCs w:val="24"/>
          <w:rtl/>
        </w:rPr>
        <w:t xml:space="preserve"> </w:t>
      </w:r>
      <w:r w:rsidRPr="001673B4">
        <w:rPr>
          <w:rFonts w:ascii="David" w:hAnsi="David" w:cs="David" w:hint="cs"/>
          <w:sz w:val="24"/>
          <w:szCs w:val="24"/>
          <w:rtl/>
        </w:rPr>
        <w:t>חלק</w:t>
      </w:r>
      <w:r w:rsidRPr="001673B4">
        <w:rPr>
          <w:rFonts w:ascii="David" w:hAnsi="David" w:cs="David"/>
          <w:sz w:val="24"/>
          <w:szCs w:val="24"/>
          <w:rtl/>
        </w:rPr>
        <w:t xml:space="preserve"> </w:t>
      </w:r>
      <w:r w:rsidRPr="001673B4">
        <w:rPr>
          <w:rFonts w:ascii="David" w:hAnsi="David" w:cs="David" w:hint="cs"/>
          <w:sz w:val="24"/>
          <w:szCs w:val="24"/>
          <w:rtl/>
        </w:rPr>
        <w:t>מהנכס</w:t>
      </w:r>
      <w:r w:rsidRPr="001673B4">
        <w:rPr>
          <w:rFonts w:ascii="David" w:hAnsi="David" w:cs="David"/>
          <w:sz w:val="24"/>
          <w:szCs w:val="24"/>
          <w:rtl/>
        </w:rPr>
        <w:t xml:space="preserve"> </w:t>
      </w:r>
      <w:r w:rsidRPr="001673B4">
        <w:rPr>
          <w:rFonts w:ascii="David" w:hAnsi="David" w:cs="David" w:hint="cs"/>
          <w:sz w:val="24"/>
          <w:szCs w:val="24"/>
          <w:rtl/>
        </w:rPr>
        <w:t>ב</w:t>
      </w:r>
      <w:r w:rsidRPr="001673B4">
        <w:rPr>
          <w:rFonts w:ascii="David" w:hAnsi="David" w:cs="David"/>
          <w:sz w:val="24"/>
          <w:szCs w:val="24"/>
          <w:rtl/>
        </w:rPr>
        <w:t xml:space="preserve">. </w:t>
      </w:r>
      <w:r w:rsidRPr="001673B4">
        <w:rPr>
          <w:rFonts w:ascii="David" w:hAnsi="David" w:cs="David" w:hint="cs"/>
          <w:sz w:val="24"/>
          <w:szCs w:val="24"/>
          <w:rtl/>
        </w:rPr>
        <w:t>לא</w:t>
      </w:r>
      <w:r w:rsidRPr="001673B4">
        <w:rPr>
          <w:rFonts w:ascii="David" w:hAnsi="David" w:cs="David"/>
          <w:sz w:val="24"/>
          <w:szCs w:val="24"/>
          <w:rtl/>
        </w:rPr>
        <w:t xml:space="preserve"> </w:t>
      </w:r>
      <w:r w:rsidRPr="001673B4">
        <w:rPr>
          <w:rFonts w:ascii="David" w:hAnsi="David" w:cs="David" w:hint="cs"/>
          <w:sz w:val="24"/>
          <w:szCs w:val="24"/>
          <w:rtl/>
        </w:rPr>
        <w:t>צריך</w:t>
      </w:r>
      <w:r w:rsidRPr="001673B4">
        <w:rPr>
          <w:rFonts w:ascii="David" w:hAnsi="David" w:cs="David"/>
          <w:sz w:val="24"/>
          <w:szCs w:val="24"/>
          <w:rtl/>
        </w:rPr>
        <w:t xml:space="preserve"> </w:t>
      </w:r>
      <w:r w:rsidRPr="001673B4">
        <w:rPr>
          <w:rFonts w:ascii="David" w:hAnsi="David" w:cs="David" w:hint="cs"/>
          <w:sz w:val="24"/>
          <w:szCs w:val="24"/>
          <w:rtl/>
        </w:rPr>
        <w:t>לחשב</w:t>
      </w:r>
      <w:r w:rsidRPr="001673B4">
        <w:rPr>
          <w:rFonts w:ascii="David" w:hAnsi="David" w:cs="David"/>
          <w:sz w:val="24"/>
          <w:szCs w:val="24"/>
          <w:rtl/>
        </w:rPr>
        <w:t xml:space="preserve"> </w:t>
      </w:r>
      <w:r w:rsidRPr="001673B4">
        <w:rPr>
          <w:rFonts w:ascii="David" w:hAnsi="David" w:cs="David" w:hint="cs"/>
          <w:sz w:val="24"/>
          <w:szCs w:val="24"/>
          <w:rtl/>
        </w:rPr>
        <w:t>כל</w:t>
      </w:r>
      <w:r w:rsidRPr="001673B4">
        <w:rPr>
          <w:rFonts w:ascii="David" w:hAnsi="David" w:cs="David"/>
          <w:sz w:val="24"/>
          <w:szCs w:val="24"/>
          <w:rtl/>
        </w:rPr>
        <w:t xml:space="preserve"> </w:t>
      </w:r>
      <w:r w:rsidRPr="001673B4">
        <w:rPr>
          <w:rFonts w:ascii="David" w:hAnsi="David" w:cs="David" w:hint="cs"/>
          <w:sz w:val="24"/>
          <w:szCs w:val="24"/>
          <w:rtl/>
        </w:rPr>
        <w:t>פעם</w:t>
      </w:r>
      <w:r w:rsidRPr="001673B4">
        <w:rPr>
          <w:rFonts w:ascii="David" w:hAnsi="David" w:cs="David"/>
          <w:sz w:val="24"/>
          <w:szCs w:val="24"/>
          <w:rtl/>
        </w:rPr>
        <w:t xml:space="preserve"> </w:t>
      </w:r>
      <w:r w:rsidRPr="001673B4">
        <w:rPr>
          <w:rFonts w:ascii="David" w:hAnsi="David" w:cs="David" w:hint="cs"/>
          <w:sz w:val="24"/>
          <w:szCs w:val="24"/>
          <w:rtl/>
        </w:rPr>
        <w:t>מחדש</w:t>
      </w:r>
      <w:r w:rsidRPr="001673B4">
        <w:rPr>
          <w:rFonts w:ascii="David" w:hAnsi="David" w:cs="David"/>
          <w:sz w:val="24"/>
          <w:szCs w:val="24"/>
          <w:rtl/>
        </w:rPr>
        <w:t xml:space="preserve">. </w:t>
      </w:r>
    </w:p>
    <w:p w:rsidR="008A5068" w:rsidRPr="001673B4" w:rsidRDefault="008A5068" w:rsidP="008A5068">
      <w:pPr>
        <w:spacing w:after="0"/>
        <w:jc w:val="both"/>
        <w:rPr>
          <w:rFonts w:ascii="David" w:hAnsi="David" w:cs="David"/>
          <w:sz w:val="24"/>
          <w:szCs w:val="24"/>
          <w:rtl/>
        </w:rPr>
      </w:pPr>
      <w:r w:rsidRPr="001673B4">
        <w:rPr>
          <w:rFonts w:ascii="David" w:hAnsi="David" w:cs="David" w:hint="cs"/>
          <w:sz w:val="24"/>
          <w:szCs w:val="24"/>
          <w:rtl/>
        </w:rPr>
        <w:t>חסרונות</w:t>
      </w:r>
      <w:r w:rsidRPr="001673B4">
        <w:rPr>
          <w:rFonts w:ascii="David" w:hAnsi="David" w:cs="David"/>
          <w:sz w:val="24"/>
          <w:szCs w:val="24"/>
          <w:rtl/>
        </w:rPr>
        <w:t xml:space="preserve">: </w:t>
      </w:r>
      <w:r w:rsidRPr="001673B4">
        <w:rPr>
          <w:rFonts w:ascii="David" w:hAnsi="David" w:cs="David" w:hint="cs"/>
          <w:sz w:val="24"/>
          <w:szCs w:val="24"/>
          <w:rtl/>
        </w:rPr>
        <w:t>א</w:t>
      </w:r>
      <w:r w:rsidRPr="001673B4">
        <w:rPr>
          <w:rFonts w:ascii="David" w:hAnsi="David" w:cs="David"/>
          <w:sz w:val="24"/>
          <w:szCs w:val="24"/>
          <w:rtl/>
        </w:rPr>
        <w:t xml:space="preserve">. </w:t>
      </w:r>
      <w:r w:rsidRPr="001673B4">
        <w:rPr>
          <w:rFonts w:ascii="David" w:hAnsi="David" w:cs="David" w:hint="cs"/>
          <w:sz w:val="24"/>
          <w:szCs w:val="24"/>
          <w:rtl/>
        </w:rPr>
        <w:t>בעיית</w:t>
      </w:r>
      <w:r w:rsidRPr="001673B4">
        <w:rPr>
          <w:rFonts w:ascii="David" w:hAnsi="David" w:cs="David"/>
          <w:sz w:val="24"/>
          <w:szCs w:val="24"/>
          <w:rtl/>
        </w:rPr>
        <w:t xml:space="preserve"> </w:t>
      </w:r>
      <w:r w:rsidRPr="001673B4">
        <w:rPr>
          <w:rFonts w:ascii="David" w:hAnsi="David" w:cs="David" w:hint="cs"/>
          <w:sz w:val="24"/>
          <w:szCs w:val="24"/>
          <w:rtl/>
        </w:rPr>
        <w:t>המפסידנים</w:t>
      </w:r>
      <w:r w:rsidRPr="001673B4">
        <w:rPr>
          <w:rFonts w:ascii="David" w:hAnsi="David" w:cs="David"/>
          <w:sz w:val="24"/>
          <w:szCs w:val="24"/>
          <w:rtl/>
        </w:rPr>
        <w:t xml:space="preserve">-  </w:t>
      </w:r>
      <w:r w:rsidRPr="001673B4">
        <w:rPr>
          <w:rFonts w:ascii="David" w:hAnsi="David" w:cs="David" w:hint="cs"/>
          <w:sz w:val="24"/>
          <w:szCs w:val="24"/>
          <w:rtl/>
        </w:rPr>
        <w:t>עלולים</w:t>
      </w:r>
      <w:r w:rsidRPr="001673B4">
        <w:rPr>
          <w:rFonts w:ascii="David" w:hAnsi="David" w:cs="David"/>
          <w:sz w:val="24"/>
          <w:szCs w:val="24"/>
          <w:rtl/>
        </w:rPr>
        <w:t xml:space="preserve"> </w:t>
      </w:r>
      <w:r w:rsidRPr="001673B4">
        <w:rPr>
          <w:rFonts w:ascii="David" w:hAnsi="David" w:cs="David" w:hint="cs"/>
          <w:sz w:val="24"/>
          <w:szCs w:val="24"/>
          <w:rtl/>
        </w:rPr>
        <w:t>לשלם</w:t>
      </w:r>
      <w:r w:rsidRPr="001673B4">
        <w:rPr>
          <w:rFonts w:ascii="David" w:hAnsi="David" w:cs="David"/>
          <w:sz w:val="24"/>
          <w:szCs w:val="24"/>
          <w:rtl/>
        </w:rPr>
        <w:t xml:space="preserve"> </w:t>
      </w:r>
      <w:r w:rsidRPr="001673B4">
        <w:rPr>
          <w:rFonts w:ascii="David" w:hAnsi="David" w:cs="David" w:hint="cs"/>
          <w:sz w:val="24"/>
          <w:szCs w:val="24"/>
          <w:rtl/>
        </w:rPr>
        <w:t>יותר</w:t>
      </w:r>
      <w:r w:rsidRPr="001673B4">
        <w:rPr>
          <w:rFonts w:ascii="David" w:hAnsi="David" w:cs="David"/>
          <w:sz w:val="24"/>
          <w:szCs w:val="24"/>
          <w:rtl/>
        </w:rPr>
        <w:t xml:space="preserve"> </w:t>
      </w:r>
      <w:r w:rsidRPr="001673B4">
        <w:rPr>
          <w:rFonts w:ascii="David" w:hAnsi="David" w:cs="David" w:hint="cs"/>
          <w:sz w:val="24"/>
          <w:szCs w:val="24"/>
          <w:rtl/>
        </w:rPr>
        <w:t>ממה</w:t>
      </w:r>
      <w:r w:rsidRPr="001673B4">
        <w:rPr>
          <w:rFonts w:ascii="David" w:hAnsi="David" w:cs="David"/>
          <w:sz w:val="24"/>
          <w:szCs w:val="24"/>
          <w:rtl/>
        </w:rPr>
        <w:t xml:space="preserve"> </w:t>
      </w:r>
      <w:r w:rsidRPr="001673B4">
        <w:rPr>
          <w:rFonts w:ascii="David" w:hAnsi="David" w:cs="David" w:hint="cs"/>
          <w:sz w:val="24"/>
          <w:szCs w:val="24"/>
          <w:rtl/>
        </w:rPr>
        <w:t>שירוויחו</w:t>
      </w:r>
      <w:r w:rsidRPr="001673B4">
        <w:rPr>
          <w:rFonts w:ascii="David" w:hAnsi="David" w:cs="David"/>
          <w:sz w:val="24"/>
          <w:szCs w:val="24"/>
          <w:rtl/>
        </w:rPr>
        <w:t xml:space="preserve"> </w:t>
      </w:r>
      <w:r w:rsidRPr="001673B4">
        <w:rPr>
          <w:rFonts w:ascii="David" w:hAnsi="David" w:cs="David" w:hint="cs"/>
          <w:sz w:val="24"/>
          <w:szCs w:val="24"/>
          <w:rtl/>
        </w:rPr>
        <w:t>כי</w:t>
      </w:r>
      <w:r w:rsidRPr="001673B4">
        <w:rPr>
          <w:rFonts w:ascii="David" w:hAnsi="David" w:cs="David"/>
          <w:sz w:val="24"/>
          <w:szCs w:val="24"/>
          <w:rtl/>
        </w:rPr>
        <w:t xml:space="preserve"> </w:t>
      </w:r>
      <w:r w:rsidRPr="001673B4">
        <w:rPr>
          <w:rFonts w:ascii="David" w:hAnsi="David" w:cs="David" w:hint="cs"/>
          <w:sz w:val="24"/>
          <w:szCs w:val="24"/>
          <w:rtl/>
        </w:rPr>
        <w:t>לא</w:t>
      </w:r>
      <w:r w:rsidRPr="001673B4">
        <w:rPr>
          <w:rFonts w:ascii="David" w:hAnsi="David" w:cs="David"/>
          <w:sz w:val="24"/>
          <w:szCs w:val="24"/>
          <w:rtl/>
        </w:rPr>
        <w:t xml:space="preserve"> </w:t>
      </w:r>
      <w:r w:rsidRPr="001673B4">
        <w:rPr>
          <w:rFonts w:ascii="David" w:hAnsi="David" w:cs="David" w:hint="cs"/>
          <w:sz w:val="24"/>
          <w:szCs w:val="24"/>
          <w:rtl/>
        </w:rPr>
        <w:t>הרוויחו</w:t>
      </w:r>
      <w:r w:rsidRPr="001673B4">
        <w:rPr>
          <w:rFonts w:ascii="David" w:hAnsi="David" w:cs="David"/>
          <w:sz w:val="24"/>
          <w:szCs w:val="24"/>
          <w:rtl/>
        </w:rPr>
        <w:t xml:space="preserve"> </w:t>
      </w:r>
      <w:r w:rsidRPr="001673B4">
        <w:rPr>
          <w:rFonts w:ascii="David" w:hAnsi="David" w:cs="David" w:hint="cs"/>
          <w:sz w:val="24"/>
          <w:szCs w:val="24"/>
          <w:rtl/>
        </w:rPr>
        <w:t>כפי</w:t>
      </w:r>
      <w:r w:rsidRPr="001673B4">
        <w:rPr>
          <w:rFonts w:ascii="David" w:hAnsi="David" w:cs="David"/>
          <w:sz w:val="24"/>
          <w:szCs w:val="24"/>
          <w:rtl/>
        </w:rPr>
        <w:t xml:space="preserve"> </w:t>
      </w:r>
      <w:r w:rsidRPr="001673B4">
        <w:rPr>
          <w:rFonts w:ascii="David" w:hAnsi="David" w:cs="David" w:hint="cs"/>
          <w:sz w:val="24"/>
          <w:szCs w:val="24"/>
          <w:rtl/>
        </w:rPr>
        <w:t>שצפו</w:t>
      </w:r>
      <w:r w:rsidRPr="001673B4">
        <w:rPr>
          <w:rFonts w:ascii="David" w:hAnsi="David" w:cs="David"/>
          <w:sz w:val="24"/>
          <w:szCs w:val="24"/>
          <w:rtl/>
        </w:rPr>
        <w:t xml:space="preserve">. </w:t>
      </w:r>
      <w:r w:rsidRPr="001673B4">
        <w:rPr>
          <w:rFonts w:ascii="David" w:hAnsi="David" w:cs="David" w:hint="cs"/>
          <w:sz w:val="24"/>
          <w:szCs w:val="24"/>
          <w:rtl/>
        </w:rPr>
        <w:t>ב</w:t>
      </w:r>
      <w:r w:rsidRPr="001673B4">
        <w:rPr>
          <w:rFonts w:ascii="David" w:hAnsi="David" w:cs="David"/>
          <w:sz w:val="24"/>
          <w:szCs w:val="24"/>
          <w:rtl/>
        </w:rPr>
        <w:t xml:space="preserve">. </w:t>
      </w:r>
      <w:r w:rsidRPr="001673B4">
        <w:rPr>
          <w:rFonts w:ascii="David" w:hAnsi="David" w:cs="David" w:hint="cs"/>
          <w:sz w:val="24"/>
          <w:szCs w:val="24"/>
          <w:rtl/>
        </w:rPr>
        <w:t>יש</w:t>
      </w:r>
      <w:r w:rsidRPr="001673B4">
        <w:rPr>
          <w:rFonts w:ascii="David" w:hAnsi="David" w:cs="David"/>
          <w:sz w:val="24"/>
          <w:szCs w:val="24"/>
          <w:rtl/>
        </w:rPr>
        <w:t xml:space="preserve"> </w:t>
      </w:r>
      <w:r w:rsidRPr="001673B4">
        <w:rPr>
          <w:rFonts w:ascii="David" w:hAnsi="David" w:cs="David" w:hint="cs"/>
          <w:sz w:val="24"/>
          <w:szCs w:val="24"/>
          <w:rtl/>
        </w:rPr>
        <w:t>פגיעה</w:t>
      </w:r>
      <w:r w:rsidRPr="001673B4">
        <w:rPr>
          <w:rFonts w:ascii="David" w:hAnsi="David" w:cs="David"/>
          <w:sz w:val="24"/>
          <w:szCs w:val="24"/>
          <w:rtl/>
        </w:rPr>
        <w:t xml:space="preserve"> </w:t>
      </w:r>
      <w:r w:rsidRPr="001673B4">
        <w:rPr>
          <w:rFonts w:ascii="David" w:hAnsi="David" w:cs="David" w:hint="cs"/>
          <w:sz w:val="24"/>
          <w:szCs w:val="24"/>
          <w:rtl/>
        </w:rPr>
        <w:t>באוטונומיה</w:t>
      </w:r>
      <w:r w:rsidRPr="001673B4">
        <w:rPr>
          <w:rFonts w:ascii="David" w:hAnsi="David" w:cs="David"/>
          <w:sz w:val="24"/>
          <w:szCs w:val="24"/>
          <w:rtl/>
        </w:rPr>
        <w:t xml:space="preserve">- </w:t>
      </w:r>
      <w:r w:rsidRPr="001673B4">
        <w:rPr>
          <w:rFonts w:ascii="David" w:hAnsi="David" w:cs="David" w:hint="cs"/>
          <w:sz w:val="24"/>
          <w:szCs w:val="24"/>
          <w:rtl/>
        </w:rPr>
        <w:t>מכריח</w:t>
      </w:r>
      <w:r w:rsidRPr="001673B4">
        <w:rPr>
          <w:rFonts w:ascii="David" w:hAnsi="David" w:cs="David"/>
          <w:sz w:val="24"/>
          <w:szCs w:val="24"/>
          <w:rtl/>
        </w:rPr>
        <w:t xml:space="preserve"> </w:t>
      </w:r>
      <w:r w:rsidRPr="001673B4">
        <w:rPr>
          <w:rFonts w:ascii="David" w:hAnsi="David" w:cs="David" w:hint="cs"/>
          <w:sz w:val="24"/>
          <w:szCs w:val="24"/>
          <w:rtl/>
        </w:rPr>
        <w:t>אדם</w:t>
      </w:r>
      <w:r w:rsidRPr="001673B4">
        <w:rPr>
          <w:rFonts w:ascii="David" w:hAnsi="David" w:cs="David"/>
          <w:sz w:val="24"/>
          <w:szCs w:val="24"/>
          <w:rtl/>
        </w:rPr>
        <w:t xml:space="preserve"> </w:t>
      </w:r>
      <w:r w:rsidRPr="001673B4">
        <w:rPr>
          <w:rFonts w:ascii="David" w:hAnsi="David" w:cs="David" w:hint="cs"/>
          <w:sz w:val="24"/>
          <w:szCs w:val="24"/>
          <w:rtl/>
        </w:rPr>
        <w:t>להישאר</w:t>
      </w:r>
      <w:r w:rsidRPr="001673B4">
        <w:rPr>
          <w:rFonts w:ascii="David" w:hAnsi="David" w:cs="David"/>
          <w:sz w:val="24"/>
          <w:szCs w:val="24"/>
          <w:rtl/>
        </w:rPr>
        <w:t xml:space="preserve"> </w:t>
      </w:r>
      <w:r w:rsidRPr="001673B4">
        <w:rPr>
          <w:rFonts w:ascii="David" w:hAnsi="David" w:cs="David" w:hint="cs"/>
          <w:sz w:val="24"/>
          <w:szCs w:val="24"/>
          <w:rtl/>
        </w:rPr>
        <w:t>במקצוע</w:t>
      </w:r>
      <w:r w:rsidRPr="001673B4">
        <w:rPr>
          <w:rFonts w:ascii="David" w:hAnsi="David" w:cs="David"/>
          <w:sz w:val="24"/>
          <w:szCs w:val="24"/>
          <w:rtl/>
        </w:rPr>
        <w:t xml:space="preserve"> </w:t>
      </w:r>
      <w:r w:rsidRPr="001673B4">
        <w:rPr>
          <w:rFonts w:ascii="David" w:hAnsi="David" w:cs="David" w:hint="cs"/>
          <w:sz w:val="24"/>
          <w:szCs w:val="24"/>
          <w:rtl/>
        </w:rPr>
        <w:t>שלו</w:t>
      </w:r>
      <w:r w:rsidRPr="001673B4">
        <w:rPr>
          <w:rFonts w:ascii="David" w:hAnsi="David" w:cs="David"/>
          <w:sz w:val="24"/>
          <w:szCs w:val="24"/>
          <w:rtl/>
        </w:rPr>
        <w:t xml:space="preserve">. </w:t>
      </w:r>
    </w:p>
    <w:p w:rsidR="008A5068" w:rsidRPr="001673B4" w:rsidRDefault="008A5068" w:rsidP="008A5068">
      <w:pPr>
        <w:spacing w:after="0"/>
        <w:jc w:val="both"/>
        <w:rPr>
          <w:rFonts w:ascii="David" w:hAnsi="David" w:cs="David"/>
          <w:sz w:val="24"/>
          <w:szCs w:val="24"/>
          <w:rtl/>
        </w:rPr>
      </w:pPr>
      <w:r w:rsidRPr="001673B4">
        <w:rPr>
          <w:rFonts w:ascii="David" w:hAnsi="David" w:cs="David" w:hint="cs"/>
          <w:sz w:val="24"/>
          <w:szCs w:val="24"/>
          <w:u w:val="single"/>
          <w:rtl/>
        </w:rPr>
        <w:t>אפשרות</w:t>
      </w:r>
      <w:r w:rsidRPr="001673B4">
        <w:rPr>
          <w:rFonts w:ascii="David" w:hAnsi="David" w:cs="David"/>
          <w:sz w:val="24"/>
          <w:szCs w:val="24"/>
          <w:u w:val="single"/>
          <w:rtl/>
        </w:rPr>
        <w:t xml:space="preserve"> </w:t>
      </w:r>
      <w:r w:rsidRPr="001673B4">
        <w:rPr>
          <w:rFonts w:ascii="David" w:hAnsi="David" w:cs="David" w:hint="cs"/>
          <w:sz w:val="24"/>
          <w:szCs w:val="24"/>
          <w:u w:val="single"/>
          <w:rtl/>
        </w:rPr>
        <w:t>ב</w:t>
      </w:r>
      <w:r w:rsidRPr="001673B4">
        <w:rPr>
          <w:rFonts w:ascii="David" w:hAnsi="David" w:cs="David"/>
          <w:sz w:val="24"/>
          <w:szCs w:val="24"/>
          <w:u w:val="single"/>
          <w:rtl/>
        </w:rPr>
        <w:t>'</w:t>
      </w:r>
      <w:r w:rsidRPr="001673B4">
        <w:rPr>
          <w:rFonts w:ascii="David" w:hAnsi="David" w:cs="David"/>
          <w:sz w:val="24"/>
          <w:szCs w:val="24"/>
          <w:rtl/>
        </w:rPr>
        <w:t xml:space="preserve">- </w:t>
      </w:r>
      <w:r w:rsidRPr="001673B4">
        <w:rPr>
          <w:rFonts w:ascii="David" w:hAnsi="David" w:cs="David" w:hint="cs"/>
          <w:sz w:val="24"/>
          <w:szCs w:val="24"/>
          <w:rtl/>
        </w:rPr>
        <w:t>כל</w:t>
      </w:r>
      <w:r w:rsidRPr="001673B4">
        <w:rPr>
          <w:rFonts w:ascii="David" w:hAnsi="David" w:cs="David"/>
          <w:sz w:val="24"/>
          <w:szCs w:val="24"/>
          <w:rtl/>
        </w:rPr>
        <w:t xml:space="preserve"> </w:t>
      </w:r>
      <w:r w:rsidRPr="001673B4">
        <w:rPr>
          <w:rFonts w:ascii="David" w:hAnsi="David" w:cs="David" w:hint="cs"/>
          <w:sz w:val="24"/>
          <w:szCs w:val="24"/>
          <w:rtl/>
        </w:rPr>
        <w:t>שנה</w:t>
      </w:r>
      <w:r w:rsidRPr="001673B4">
        <w:rPr>
          <w:rFonts w:ascii="David" w:hAnsi="David" w:cs="David"/>
          <w:sz w:val="24"/>
          <w:szCs w:val="24"/>
          <w:rtl/>
        </w:rPr>
        <w:t xml:space="preserve"> </w:t>
      </w:r>
      <w:r w:rsidRPr="001673B4">
        <w:rPr>
          <w:rFonts w:ascii="David" w:hAnsi="David" w:cs="David" w:hint="cs"/>
          <w:sz w:val="24"/>
          <w:szCs w:val="24"/>
          <w:rtl/>
        </w:rPr>
        <w:t>תקבל</w:t>
      </w:r>
      <w:r w:rsidRPr="00FF0F8C">
        <w:rPr>
          <w:rFonts w:ascii="David" w:hAnsi="David" w:cs="David"/>
          <w:b/>
          <w:bCs/>
          <w:sz w:val="24"/>
          <w:szCs w:val="24"/>
          <w:rtl/>
        </w:rPr>
        <w:t xml:space="preserve"> </w:t>
      </w:r>
      <w:r w:rsidRPr="00FF0F8C">
        <w:rPr>
          <w:rFonts w:ascii="David" w:hAnsi="David" w:cs="David" w:hint="cs"/>
          <w:b/>
          <w:bCs/>
          <w:sz w:val="24"/>
          <w:szCs w:val="24"/>
          <w:rtl/>
        </w:rPr>
        <w:t>אחוז</w:t>
      </w:r>
      <w:r w:rsidRPr="001673B4">
        <w:rPr>
          <w:rFonts w:ascii="David" w:hAnsi="David" w:cs="David"/>
          <w:sz w:val="24"/>
          <w:szCs w:val="24"/>
          <w:rtl/>
        </w:rPr>
        <w:t xml:space="preserve"> </w:t>
      </w:r>
      <w:r w:rsidRPr="001673B4">
        <w:rPr>
          <w:rFonts w:ascii="David" w:hAnsi="David" w:cs="David" w:hint="cs"/>
          <w:sz w:val="24"/>
          <w:szCs w:val="24"/>
          <w:rtl/>
        </w:rPr>
        <w:t>מסוים</w:t>
      </w:r>
      <w:r w:rsidRPr="001673B4">
        <w:rPr>
          <w:rFonts w:ascii="David" w:hAnsi="David" w:cs="David"/>
          <w:sz w:val="24"/>
          <w:szCs w:val="24"/>
          <w:rtl/>
        </w:rPr>
        <w:t xml:space="preserve"> </w:t>
      </w:r>
      <w:r w:rsidRPr="001673B4">
        <w:rPr>
          <w:rFonts w:ascii="David" w:hAnsi="David" w:cs="David" w:hint="cs"/>
          <w:sz w:val="24"/>
          <w:szCs w:val="24"/>
          <w:rtl/>
        </w:rPr>
        <w:t>מהרווח</w:t>
      </w:r>
      <w:r w:rsidR="00FF0F8C">
        <w:rPr>
          <w:rFonts w:ascii="David" w:hAnsi="David" w:cs="David" w:hint="cs"/>
          <w:sz w:val="24"/>
          <w:szCs w:val="24"/>
          <w:rtl/>
        </w:rPr>
        <w:t xml:space="preserve"> המשתנה שלו.</w:t>
      </w:r>
      <w:r w:rsidRPr="001673B4">
        <w:rPr>
          <w:rFonts w:ascii="David" w:hAnsi="David" w:cs="David"/>
          <w:sz w:val="24"/>
          <w:szCs w:val="24"/>
          <w:rtl/>
        </w:rPr>
        <w:t xml:space="preserve"> </w:t>
      </w:r>
    </w:p>
    <w:p w:rsidR="008A5068" w:rsidRPr="001673B4" w:rsidRDefault="008A5068" w:rsidP="008A5068">
      <w:pPr>
        <w:spacing w:after="0"/>
        <w:jc w:val="both"/>
        <w:rPr>
          <w:rFonts w:ascii="David" w:hAnsi="David" w:cs="David"/>
          <w:sz w:val="24"/>
          <w:szCs w:val="24"/>
          <w:rtl/>
        </w:rPr>
      </w:pPr>
      <w:r w:rsidRPr="001673B4">
        <w:rPr>
          <w:rFonts w:ascii="David" w:hAnsi="David" w:cs="David" w:hint="cs"/>
          <w:sz w:val="24"/>
          <w:szCs w:val="24"/>
          <w:rtl/>
        </w:rPr>
        <w:t>חסרונות</w:t>
      </w:r>
      <w:r w:rsidRPr="001673B4">
        <w:rPr>
          <w:rFonts w:ascii="David" w:hAnsi="David" w:cs="David"/>
          <w:sz w:val="24"/>
          <w:szCs w:val="24"/>
          <w:rtl/>
        </w:rPr>
        <w:t xml:space="preserve">: </w:t>
      </w:r>
      <w:r w:rsidRPr="001673B4">
        <w:rPr>
          <w:rFonts w:ascii="David" w:hAnsi="David" w:cs="David" w:hint="cs"/>
          <w:sz w:val="24"/>
          <w:szCs w:val="24"/>
          <w:rtl/>
        </w:rPr>
        <w:t>א</w:t>
      </w:r>
      <w:r w:rsidRPr="001673B4">
        <w:rPr>
          <w:rFonts w:ascii="David" w:hAnsi="David" w:cs="David"/>
          <w:sz w:val="24"/>
          <w:szCs w:val="24"/>
          <w:rtl/>
        </w:rPr>
        <w:t xml:space="preserve">. </w:t>
      </w:r>
      <w:r w:rsidRPr="001673B4">
        <w:rPr>
          <w:rFonts w:ascii="David" w:hAnsi="David" w:cs="David" w:hint="cs"/>
          <w:sz w:val="24"/>
          <w:szCs w:val="24"/>
          <w:rtl/>
        </w:rPr>
        <w:t>כל</w:t>
      </w:r>
      <w:r w:rsidRPr="001673B4">
        <w:rPr>
          <w:rFonts w:ascii="David" w:hAnsi="David" w:cs="David"/>
          <w:sz w:val="24"/>
          <w:szCs w:val="24"/>
          <w:rtl/>
        </w:rPr>
        <w:t xml:space="preserve"> </w:t>
      </w:r>
      <w:r w:rsidRPr="001673B4">
        <w:rPr>
          <w:rFonts w:ascii="David" w:hAnsi="David" w:cs="David" w:hint="cs"/>
          <w:sz w:val="24"/>
          <w:szCs w:val="24"/>
          <w:rtl/>
        </w:rPr>
        <w:t>שנה</w:t>
      </w:r>
      <w:r w:rsidRPr="001673B4">
        <w:rPr>
          <w:rFonts w:ascii="David" w:hAnsi="David" w:cs="David"/>
          <w:sz w:val="24"/>
          <w:szCs w:val="24"/>
          <w:rtl/>
        </w:rPr>
        <w:t xml:space="preserve"> </w:t>
      </w:r>
      <w:r w:rsidRPr="001673B4">
        <w:rPr>
          <w:rFonts w:ascii="David" w:hAnsi="David" w:cs="David" w:hint="cs"/>
          <w:sz w:val="24"/>
          <w:szCs w:val="24"/>
          <w:rtl/>
        </w:rPr>
        <w:t>צריך</w:t>
      </w:r>
      <w:r w:rsidRPr="001673B4">
        <w:rPr>
          <w:rFonts w:ascii="David" w:hAnsi="David" w:cs="David"/>
          <w:sz w:val="24"/>
          <w:szCs w:val="24"/>
          <w:rtl/>
        </w:rPr>
        <w:t xml:space="preserve"> </w:t>
      </w:r>
      <w:r w:rsidRPr="001673B4">
        <w:rPr>
          <w:rFonts w:ascii="David" w:hAnsi="David" w:cs="David" w:hint="cs"/>
          <w:sz w:val="24"/>
          <w:szCs w:val="24"/>
          <w:rtl/>
        </w:rPr>
        <w:t>לעשות</w:t>
      </w:r>
      <w:r w:rsidRPr="001673B4">
        <w:rPr>
          <w:rFonts w:ascii="David" w:hAnsi="David" w:cs="David"/>
          <w:sz w:val="24"/>
          <w:szCs w:val="24"/>
          <w:rtl/>
        </w:rPr>
        <w:t xml:space="preserve"> </w:t>
      </w:r>
      <w:r w:rsidRPr="001673B4">
        <w:rPr>
          <w:rFonts w:ascii="David" w:hAnsi="David" w:cs="David" w:hint="cs"/>
          <w:sz w:val="24"/>
          <w:szCs w:val="24"/>
          <w:rtl/>
        </w:rPr>
        <w:t>חישוב</w:t>
      </w:r>
      <w:r w:rsidRPr="001673B4">
        <w:rPr>
          <w:rFonts w:ascii="David" w:hAnsi="David" w:cs="David"/>
          <w:sz w:val="24"/>
          <w:szCs w:val="24"/>
          <w:rtl/>
        </w:rPr>
        <w:t xml:space="preserve"> </w:t>
      </w:r>
      <w:r w:rsidRPr="001673B4">
        <w:rPr>
          <w:rFonts w:ascii="David" w:hAnsi="David" w:cs="David" w:hint="cs"/>
          <w:sz w:val="24"/>
          <w:szCs w:val="24"/>
          <w:rtl/>
        </w:rPr>
        <w:t>מחדש</w:t>
      </w:r>
      <w:r w:rsidRPr="001673B4">
        <w:rPr>
          <w:rFonts w:ascii="David" w:hAnsi="David" w:cs="David"/>
          <w:sz w:val="24"/>
          <w:szCs w:val="24"/>
          <w:rtl/>
        </w:rPr>
        <w:t xml:space="preserve">. </w:t>
      </w:r>
      <w:r w:rsidRPr="001673B4">
        <w:rPr>
          <w:rFonts w:ascii="David" w:hAnsi="David" w:cs="David" w:hint="cs"/>
          <w:sz w:val="24"/>
          <w:szCs w:val="24"/>
          <w:rtl/>
        </w:rPr>
        <w:t>ב</w:t>
      </w:r>
      <w:r w:rsidRPr="001673B4">
        <w:rPr>
          <w:rFonts w:ascii="David" w:hAnsi="David" w:cs="David"/>
          <w:sz w:val="24"/>
          <w:szCs w:val="24"/>
          <w:rtl/>
        </w:rPr>
        <w:t xml:space="preserve">. </w:t>
      </w:r>
      <w:r w:rsidRPr="001673B4">
        <w:rPr>
          <w:rFonts w:ascii="David" w:hAnsi="David" w:cs="David" w:hint="cs"/>
          <w:sz w:val="24"/>
          <w:szCs w:val="24"/>
          <w:rtl/>
        </w:rPr>
        <w:t>מתמרץ</w:t>
      </w:r>
      <w:r w:rsidRPr="001673B4">
        <w:rPr>
          <w:rFonts w:ascii="David" w:hAnsi="David" w:cs="David"/>
          <w:sz w:val="24"/>
          <w:szCs w:val="24"/>
          <w:rtl/>
        </w:rPr>
        <w:t xml:space="preserve"> </w:t>
      </w:r>
      <w:r w:rsidRPr="001673B4">
        <w:rPr>
          <w:rFonts w:ascii="David" w:hAnsi="David" w:cs="David" w:hint="cs"/>
          <w:sz w:val="24"/>
          <w:szCs w:val="24"/>
          <w:rtl/>
        </w:rPr>
        <w:t>לא</w:t>
      </w:r>
      <w:r w:rsidRPr="001673B4">
        <w:rPr>
          <w:rFonts w:ascii="David" w:hAnsi="David" w:cs="David"/>
          <w:sz w:val="24"/>
          <w:szCs w:val="24"/>
          <w:rtl/>
        </w:rPr>
        <w:t xml:space="preserve"> </w:t>
      </w:r>
      <w:r w:rsidRPr="001673B4">
        <w:rPr>
          <w:rFonts w:ascii="David" w:hAnsi="David" w:cs="David" w:hint="cs"/>
          <w:sz w:val="24"/>
          <w:szCs w:val="24"/>
          <w:rtl/>
        </w:rPr>
        <w:t>לעבוד</w:t>
      </w:r>
      <w:r w:rsidRPr="001673B4">
        <w:rPr>
          <w:rFonts w:ascii="David" w:hAnsi="David" w:cs="David"/>
          <w:sz w:val="24"/>
          <w:szCs w:val="24"/>
          <w:rtl/>
        </w:rPr>
        <w:t xml:space="preserve">. </w:t>
      </w:r>
      <w:r w:rsidRPr="001673B4">
        <w:rPr>
          <w:rFonts w:ascii="David" w:hAnsi="David" w:cs="David" w:hint="cs"/>
          <w:sz w:val="24"/>
          <w:szCs w:val="24"/>
          <w:rtl/>
        </w:rPr>
        <w:t>ג</w:t>
      </w:r>
      <w:r w:rsidRPr="001673B4">
        <w:rPr>
          <w:rFonts w:ascii="David" w:hAnsi="David" w:cs="David"/>
          <w:sz w:val="24"/>
          <w:szCs w:val="24"/>
          <w:rtl/>
        </w:rPr>
        <w:t xml:space="preserve">. </w:t>
      </w:r>
      <w:r w:rsidRPr="001673B4">
        <w:rPr>
          <w:rFonts w:ascii="David" w:hAnsi="David" w:cs="David" w:hint="cs"/>
          <w:sz w:val="24"/>
          <w:szCs w:val="24"/>
          <w:rtl/>
        </w:rPr>
        <w:t>מחייב</w:t>
      </w:r>
      <w:r w:rsidRPr="001673B4">
        <w:rPr>
          <w:rFonts w:ascii="David" w:hAnsi="David" w:cs="David"/>
          <w:sz w:val="24"/>
          <w:szCs w:val="24"/>
          <w:rtl/>
        </w:rPr>
        <w:t xml:space="preserve"> </w:t>
      </w:r>
      <w:r w:rsidRPr="001673B4">
        <w:rPr>
          <w:rFonts w:ascii="David" w:hAnsi="David" w:cs="David" w:hint="cs"/>
          <w:sz w:val="24"/>
          <w:szCs w:val="24"/>
          <w:rtl/>
        </w:rPr>
        <w:t>לשמור</w:t>
      </w:r>
      <w:r w:rsidRPr="001673B4">
        <w:rPr>
          <w:rFonts w:ascii="David" w:hAnsi="David" w:cs="David"/>
          <w:sz w:val="24"/>
          <w:szCs w:val="24"/>
          <w:rtl/>
        </w:rPr>
        <w:t xml:space="preserve"> </w:t>
      </w:r>
      <w:r w:rsidRPr="001673B4">
        <w:rPr>
          <w:rFonts w:ascii="David" w:hAnsi="David" w:cs="David" w:hint="cs"/>
          <w:sz w:val="24"/>
          <w:szCs w:val="24"/>
          <w:rtl/>
        </w:rPr>
        <w:t>על</w:t>
      </w:r>
      <w:r w:rsidRPr="001673B4">
        <w:rPr>
          <w:rFonts w:ascii="David" w:hAnsi="David" w:cs="David"/>
          <w:sz w:val="24"/>
          <w:szCs w:val="24"/>
          <w:rtl/>
        </w:rPr>
        <w:t xml:space="preserve"> </w:t>
      </w:r>
      <w:r w:rsidRPr="001673B4">
        <w:rPr>
          <w:rFonts w:ascii="David" w:hAnsi="David" w:cs="David" w:hint="cs"/>
          <w:sz w:val="24"/>
          <w:szCs w:val="24"/>
          <w:rtl/>
        </w:rPr>
        <w:t>קשר</w:t>
      </w:r>
      <w:r w:rsidRPr="001673B4">
        <w:rPr>
          <w:rFonts w:ascii="David" w:hAnsi="David" w:cs="David"/>
          <w:sz w:val="24"/>
          <w:szCs w:val="24"/>
          <w:rtl/>
        </w:rPr>
        <w:t xml:space="preserve">. </w:t>
      </w:r>
    </w:p>
    <w:p w:rsidR="008A5068" w:rsidRPr="001673B4" w:rsidRDefault="008A5068" w:rsidP="008A5068">
      <w:pPr>
        <w:spacing w:after="0"/>
        <w:jc w:val="both"/>
        <w:rPr>
          <w:rFonts w:ascii="David" w:hAnsi="David" w:cs="David"/>
          <w:sz w:val="24"/>
          <w:szCs w:val="24"/>
          <w:rtl/>
        </w:rPr>
      </w:pPr>
    </w:p>
    <w:p w:rsidR="008A5068" w:rsidRPr="001673B4" w:rsidRDefault="008A5068" w:rsidP="008A5068">
      <w:pPr>
        <w:spacing w:after="0"/>
        <w:jc w:val="both"/>
        <w:rPr>
          <w:rFonts w:ascii="David" w:hAnsi="David" w:cs="David"/>
          <w:sz w:val="24"/>
          <w:szCs w:val="24"/>
          <w:rtl/>
        </w:rPr>
      </w:pPr>
      <w:r w:rsidRPr="001673B4">
        <w:rPr>
          <w:rFonts w:ascii="David" w:hAnsi="David" w:cs="David" w:hint="cs"/>
          <w:sz w:val="24"/>
          <w:szCs w:val="24"/>
          <w:highlight w:val="green"/>
          <w:rtl/>
        </w:rPr>
        <w:t>פס</w:t>
      </w:r>
      <w:r w:rsidRPr="001673B4">
        <w:rPr>
          <w:rFonts w:ascii="David" w:hAnsi="David" w:cs="David"/>
          <w:sz w:val="24"/>
          <w:szCs w:val="24"/>
          <w:highlight w:val="green"/>
          <w:rtl/>
        </w:rPr>
        <w:t>"</w:t>
      </w:r>
      <w:r w:rsidRPr="001673B4">
        <w:rPr>
          <w:rFonts w:ascii="David" w:hAnsi="David" w:cs="David" w:hint="cs"/>
          <w:sz w:val="24"/>
          <w:szCs w:val="24"/>
          <w:highlight w:val="green"/>
          <w:rtl/>
        </w:rPr>
        <w:t>ד</w:t>
      </w:r>
      <w:r w:rsidRPr="001673B4">
        <w:rPr>
          <w:rFonts w:ascii="David" w:hAnsi="David" w:cs="David"/>
          <w:sz w:val="24"/>
          <w:szCs w:val="24"/>
          <w:highlight w:val="green"/>
          <w:rtl/>
        </w:rPr>
        <w:t xml:space="preserve"> </w:t>
      </w:r>
      <w:r w:rsidRPr="001673B4">
        <w:rPr>
          <w:rFonts w:ascii="David" w:hAnsi="David" w:cs="David" w:hint="cs"/>
          <w:sz w:val="24"/>
          <w:szCs w:val="24"/>
          <w:highlight w:val="green"/>
          <w:rtl/>
        </w:rPr>
        <w:t>פלוני</w:t>
      </w:r>
      <w:r w:rsidRPr="001673B4">
        <w:rPr>
          <w:rFonts w:ascii="David" w:hAnsi="David" w:cs="David"/>
          <w:sz w:val="24"/>
          <w:szCs w:val="24"/>
          <w:highlight w:val="green"/>
          <w:rtl/>
        </w:rPr>
        <w:t xml:space="preserve"> </w:t>
      </w:r>
      <w:r w:rsidRPr="001673B4">
        <w:rPr>
          <w:rFonts w:ascii="David" w:hAnsi="David" w:cs="David" w:hint="cs"/>
          <w:sz w:val="24"/>
          <w:szCs w:val="24"/>
          <w:highlight w:val="green"/>
          <w:rtl/>
        </w:rPr>
        <w:t>נ</w:t>
      </w:r>
      <w:r w:rsidRPr="001673B4">
        <w:rPr>
          <w:rFonts w:ascii="David" w:hAnsi="David" w:cs="David"/>
          <w:sz w:val="24"/>
          <w:szCs w:val="24"/>
          <w:highlight w:val="green"/>
          <w:rtl/>
        </w:rPr>
        <w:t xml:space="preserve">' </w:t>
      </w:r>
      <w:r w:rsidRPr="001673B4">
        <w:rPr>
          <w:rFonts w:ascii="David" w:hAnsi="David" w:cs="David" w:hint="cs"/>
          <w:sz w:val="24"/>
          <w:szCs w:val="24"/>
          <w:highlight w:val="green"/>
          <w:rtl/>
        </w:rPr>
        <w:t>פלונית</w:t>
      </w:r>
      <w:r w:rsidRPr="001673B4">
        <w:rPr>
          <w:rFonts w:ascii="David" w:hAnsi="David" w:cs="David"/>
          <w:sz w:val="24"/>
          <w:szCs w:val="24"/>
          <w:rtl/>
        </w:rPr>
        <w:t xml:space="preserve">- </w:t>
      </w:r>
      <w:r w:rsidR="004A21BC">
        <w:rPr>
          <w:rFonts w:ascii="David" w:hAnsi="David" w:cs="David" w:hint="cs"/>
          <w:sz w:val="24"/>
          <w:szCs w:val="24"/>
          <w:rtl/>
        </w:rPr>
        <w:t xml:space="preserve">(1971) </w:t>
      </w:r>
      <w:r w:rsidRPr="001673B4">
        <w:rPr>
          <w:rFonts w:ascii="David" w:hAnsi="David" w:cs="David" w:hint="cs"/>
          <w:sz w:val="24"/>
          <w:szCs w:val="24"/>
          <w:rtl/>
        </w:rPr>
        <w:t>אישה</w:t>
      </w:r>
      <w:r w:rsidRPr="001673B4">
        <w:rPr>
          <w:rFonts w:ascii="David" w:hAnsi="David" w:cs="David"/>
          <w:sz w:val="24"/>
          <w:szCs w:val="24"/>
          <w:rtl/>
        </w:rPr>
        <w:t xml:space="preserve"> </w:t>
      </w:r>
      <w:r w:rsidRPr="001673B4">
        <w:rPr>
          <w:rFonts w:ascii="David" w:hAnsi="David" w:cs="David" w:hint="cs"/>
          <w:sz w:val="24"/>
          <w:szCs w:val="24"/>
          <w:rtl/>
        </w:rPr>
        <w:t>דורשת</w:t>
      </w:r>
      <w:r w:rsidRPr="001673B4">
        <w:rPr>
          <w:rFonts w:ascii="David" w:hAnsi="David" w:cs="David"/>
          <w:sz w:val="24"/>
          <w:szCs w:val="24"/>
          <w:rtl/>
        </w:rPr>
        <w:t xml:space="preserve"> </w:t>
      </w:r>
      <w:r w:rsidRPr="001673B4">
        <w:rPr>
          <w:rFonts w:ascii="David" w:hAnsi="David" w:cs="David" w:hint="cs"/>
          <w:sz w:val="24"/>
          <w:szCs w:val="24"/>
          <w:rtl/>
        </w:rPr>
        <w:t>לקבל</w:t>
      </w:r>
      <w:r w:rsidRPr="001673B4">
        <w:rPr>
          <w:rFonts w:ascii="David" w:hAnsi="David" w:cs="David"/>
          <w:sz w:val="24"/>
          <w:szCs w:val="24"/>
          <w:rtl/>
        </w:rPr>
        <w:t xml:space="preserve"> </w:t>
      </w:r>
      <w:r w:rsidRPr="001673B4">
        <w:rPr>
          <w:rFonts w:ascii="David" w:hAnsi="David" w:cs="David" w:hint="cs"/>
          <w:sz w:val="24"/>
          <w:szCs w:val="24"/>
          <w:rtl/>
        </w:rPr>
        <w:t>חלק</w:t>
      </w:r>
      <w:r w:rsidRPr="001673B4">
        <w:rPr>
          <w:rFonts w:ascii="David" w:hAnsi="David" w:cs="David"/>
          <w:sz w:val="24"/>
          <w:szCs w:val="24"/>
          <w:rtl/>
        </w:rPr>
        <w:t xml:space="preserve"> </w:t>
      </w:r>
      <w:r w:rsidRPr="001673B4">
        <w:rPr>
          <w:rFonts w:ascii="David" w:hAnsi="David" w:cs="David" w:hint="cs"/>
          <w:sz w:val="24"/>
          <w:szCs w:val="24"/>
          <w:rtl/>
        </w:rPr>
        <w:t>מנכסי</w:t>
      </w:r>
      <w:r w:rsidRPr="001673B4">
        <w:rPr>
          <w:rFonts w:ascii="David" w:hAnsi="David" w:cs="David"/>
          <w:sz w:val="24"/>
          <w:szCs w:val="24"/>
          <w:rtl/>
        </w:rPr>
        <w:t xml:space="preserve"> </w:t>
      </w:r>
      <w:r w:rsidRPr="001673B4">
        <w:rPr>
          <w:rFonts w:ascii="David" w:hAnsi="David" w:cs="David" w:hint="cs"/>
          <w:sz w:val="24"/>
          <w:szCs w:val="24"/>
          <w:rtl/>
        </w:rPr>
        <w:t>הקריירה</w:t>
      </w:r>
      <w:r w:rsidRPr="001673B4">
        <w:rPr>
          <w:rFonts w:ascii="David" w:hAnsi="David" w:cs="David"/>
          <w:sz w:val="24"/>
          <w:szCs w:val="24"/>
          <w:rtl/>
        </w:rPr>
        <w:t xml:space="preserve"> </w:t>
      </w:r>
      <w:r w:rsidRPr="001673B4">
        <w:rPr>
          <w:rFonts w:ascii="David" w:hAnsi="David" w:cs="David" w:hint="cs"/>
          <w:sz w:val="24"/>
          <w:szCs w:val="24"/>
          <w:rtl/>
        </w:rPr>
        <w:t>של</w:t>
      </w:r>
      <w:r w:rsidRPr="001673B4">
        <w:rPr>
          <w:rFonts w:ascii="David" w:hAnsi="David" w:cs="David"/>
          <w:sz w:val="24"/>
          <w:szCs w:val="24"/>
          <w:rtl/>
        </w:rPr>
        <w:t xml:space="preserve"> </w:t>
      </w:r>
      <w:r w:rsidRPr="001673B4">
        <w:rPr>
          <w:rFonts w:ascii="David" w:hAnsi="David" w:cs="David" w:hint="cs"/>
          <w:sz w:val="24"/>
          <w:szCs w:val="24"/>
          <w:rtl/>
        </w:rPr>
        <w:t>בעלה</w:t>
      </w:r>
      <w:r w:rsidRPr="001673B4">
        <w:rPr>
          <w:rFonts w:ascii="David" w:hAnsi="David" w:cs="David"/>
          <w:sz w:val="24"/>
          <w:szCs w:val="24"/>
          <w:rtl/>
        </w:rPr>
        <w:t xml:space="preserve">. </w:t>
      </w:r>
      <w:r w:rsidRPr="004A21BC">
        <w:rPr>
          <w:rFonts w:ascii="David" w:hAnsi="David" w:cs="David" w:hint="cs"/>
          <w:sz w:val="24"/>
          <w:szCs w:val="24"/>
          <w:highlight w:val="magenta"/>
          <w:rtl/>
        </w:rPr>
        <w:t>ריבלין</w:t>
      </w:r>
      <w:r w:rsidRPr="004A21BC">
        <w:rPr>
          <w:rFonts w:ascii="David" w:hAnsi="David" w:cs="David"/>
          <w:sz w:val="24"/>
          <w:szCs w:val="24"/>
          <w:highlight w:val="magenta"/>
          <w:rtl/>
        </w:rPr>
        <w:t>-</w:t>
      </w:r>
      <w:r w:rsidRPr="001673B4">
        <w:rPr>
          <w:rFonts w:ascii="David" w:hAnsi="David" w:cs="David"/>
          <w:sz w:val="24"/>
          <w:szCs w:val="24"/>
          <w:rtl/>
        </w:rPr>
        <w:t xml:space="preserve"> </w:t>
      </w:r>
      <w:r w:rsidRPr="001673B4">
        <w:rPr>
          <w:rFonts w:ascii="David" w:hAnsi="David" w:cs="David" w:hint="cs"/>
          <w:sz w:val="24"/>
          <w:szCs w:val="24"/>
          <w:rtl/>
        </w:rPr>
        <w:t>מצד</w:t>
      </w:r>
      <w:r w:rsidRPr="001673B4">
        <w:rPr>
          <w:rFonts w:ascii="David" w:hAnsi="David" w:cs="David"/>
          <w:sz w:val="24"/>
          <w:szCs w:val="24"/>
          <w:rtl/>
        </w:rPr>
        <w:t xml:space="preserve"> </w:t>
      </w:r>
      <w:r w:rsidRPr="001673B4">
        <w:rPr>
          <w:rFonts w:ascii="David" w:hAnsi="David" w:cs="David" w:hint="cs"/>
          <w:sz w:val="24"/>
          <w:szCs w:val="24"/>
          <w:rtl/>
        </w:rPr>
        <w:t>אחד</w:t>
      </w:r>
      <w:r w:rsidRPr="001673B4">
        <w:rPr>
          <w:rFonts w:ascii="David" w:hAnsi="David" w:cs="David"/>
          <w:sz w:val="24"/>
          <w:szCs w:val="24"/>
          <w:rtl/>
        </w:rPr>
        <w:t xml:space="preserve"> </w:t>
      </w:r>
      <w:r w:rsidRPr="001673B4">
        <w:rPr>
          <w:rFonts w:ascii="David" w:hAnsi="David" w:cs="David" w:hint="cs"/>
          <w:sz w:val="24"/>
          <w:szCs w:val="24"/>
          <w:rtl/>
        </w:rPr>
        <w:t>הכיר</w:t>
      </w:r>
      <w:r w:rsidRPr="001673B4">
        <w:rPr>
          <w:rFonts w:ascii="David" w:hAnsi="David" w:cs="David"/>
          <w:sz w:val="24"/>
          <w:szCs w:val="24"/>
          <w:rtl/>
        </w:rPr>
        <w:t xml:space="preserve"> </w:t>
      </w:r>
      <w:r w:rsidRPr="001673B4">
        <w:rPr>
          <w:rFonts w:ascii="David" w:hAnsi="David" w:cs="David" w:hint="cs"/>
          <w:sz w:val="24"/>
          <w:szCs w:val="24"/>
          <w:rtl/>
        </w:rPr>
        <w:t>באופציה</w:t>
      </w:r>
      <w:r w:rsidRPr="001673B4">
        <w:rPr>
          <w:rFonts w:ascii="David" w:hAnsi="David" w:cs="David"/>
          <w:sz w:val="24"/>
          <w:szCs w:val="24"/>
          <w:rtl/>
        </w:rPr>
        <w:t xml:space="preserve"> </w:t>
      </w:r>
      <w:r w:rsidRPr="001673B4">
        <w:rPr>
          <w:rFonts w:ascii="David" w:hAnsi="David" w:cs="David" w:hint="cs"/>
          <w:sz w:val="24"/>
          <w:szCs w:val="24"/>
          <w:rtl/>
        </w:rPr>
        <w:t>לחלוקת</w:t>
      </w:r>
      <w:r w:rsidRPr="001673B4">
        <w:rPr>
          <w:rFonts w:ascii="David" w:hAnsi="David" w:cs="David"/>
          <w:sz w:val="24"/>
          <w:szCs w:val="24"/>
          <w:rtl/>
        </w:rPr>
        <w:t xml:space="preserve"> </w:t>
      </w:r>
      <w:r w:rsidRPr="001673B4">
        <w:rPr>
          <w:rFonts w:ascii="David" w:hAnsi="David" w:cs="David" w:hint="cs"/>
          <w:sz w:val="24"/>
          <w:szCs w:val="24"/>
          <w:rtl/>
        </w:rPr>
        <w:t>כושר</w:t>
      </w:r>
      <w:r w:rsidRPr="001673B4">
        <w:rPr>
          <w:rFonts w:ascii="David" w:hAnsi="David" w:cs="David"/>
          <w:sz w:val="24"/>
          <w:szCs w:val="24"/>
          <w:rtl/>
        </w:rPr>
        <w:t xml:space="preserve"> </w:t>
      </w:r>
      <w:r w:rsidRPr="001673B4">
        <w:rPr>
          <w:rFonts w:ascii="David" w:hAnsi="David" w:cs="David" w:hint="cs"/>
          <w:sz w:val="24"/>
          <w:szCs w:val="24"/>
          <w:rtl/>
        </w:rPr>
        <w:t>השתכרות</w:t>
      </w:r>
      <w:r w:rsidRPr="001673B4">
        <w:rPr>
          <w:rFonts w:ascii="David" w:hAnsi="David" w:cs="David"/>
          <w:sz w:val="24"/>
          <w:szCs w:val="24"/>
          <w:rtl/>
        </w:rPr>
        <w:t xml:space="preserve"> </w:t>
      </w:r>
      <w:r w:rsidRPr="001673B4">
        <w:rPr>
          <w:rFonts w:ascii="David" w:hAnsi="David" w:cs="David" w:hint="cs"/>
          <w:sz w:val="24"/>
          <w:szCs w:val="24"/>
          <w:rtl/>
        </w:rPr>
        <w:t>ומצד</w:t>
      </w:r>
      <w:r w:rsidRPr="001673B4">
        <w:rPr>
          <w:rFonts w:ascii="David" w:hAnsi="David" w:cs="David"/>
          <w:sz w:val="24"/>
          <w:szCs w:val="24"/>
          <w:rtl/>
        </w:rPr>
        <w:t xml:space="preserve"> </w:t>
      </w:r>
      <w:r w:rsidRPr="001673B4">
        <w:rPr>
          <w:rFonts w:ascii="David" w:hAnsi="David" w:cs="David" w:hint="cs"/>
          <w:sz w:val="24"/>
          <w:szCs w:val="24"/>
          <w:rtl/>
        </w:rPr>
        <w:t>שני</w:t>
      </w:r>
      <w:r w:rsidRPr="001673B4">
        <w:rPr>
          <w:rFonts w:ascii="David" w:hAnsi="David" w:cs="David"/>
          <w:sz w:val="24"/>
          <w:szCs w:val="24"/>
          <w:rtl/>
        </w:rPr>
        <w:t xml:space="preserve"> </w:t>
      </w:r>
      <w:r w:rsidRPr="001673B4">
        <w:rPr>
          <w:rFonts w:ascii="David" w:hAnsi="David" w:cs="David" w:hint="cs"/>
          <w:sz w:val="24"/>
          <w:szCs w:val="24"/>
          <w:rtl/>
        </w:rPr>
        <w:t>פחד</w:t>
      </w:r>
      <w:r w:rsidRPr="001673B4">
        <w:rPr>
          <w:rFonts w:ascii="David" w:hAnsi="David" w:cs="David"/>
          <w:sz w:val="24"/>
          <w:szCs w:val="24"/>
          <w:rtl/>
        </w:rPr>
        <w:t xml:space="preserve"> </w:t>
      </w:r>
      <w:r w:rsidRPr="001673B4">
        <w:rPr>
          <w:rFonts w:ascii="David" w:hAnsi="David" w:cs="David" w:hint="cs"/>
          <w:sz w:val="24"/>
          <w:szCs w:val="24"/>
          <w:rtl/>
        </w:rPr>
        <w:t>ונתן</w:t>
      </w:r>
      <w:r w:rsidRPr="001673B4">
        <w:rPr>
          <w:rFonts w:ascii="David" w:hAnsi="David" w:cs="David"/>
          <w:sz w:val="24"/>
          <w:szCs w:val="24"/>
          <w:rtl/>
        </w:rPr>
        <w:t xml:space="preserve"> </w:t>
      </w:r>
      <w:r w:rsidRPr="001673B4">
        <w:rPr>
          <w:rFonts w:ascii="David" w:hAnsi="David" w:cs="David" w:hint="cs"/>
          <w:sz w:val="24"/>
          <w:szCs w:val="24"/>
          <w:rtl/>
        </w:rPr>
        <w:t>סכום</w:t>
      </w:r>
      <w:r w:rsidRPr="001673B4">
        <w:rPr>
          <w:rFonts w:ascii="David" w:hAnsi="David" w:cs="David"/>
          <w:sz w:val="24"/>
          <w:szCs w:val="24"/>
          <w:rtl/>
        </w:rPr>
        <w:t xml:space="preserve"> </w:t>
      </w:r>
      <w:r w:rsidRPr="001673B4">
        <w:rPr>
          <w:rFonts w:ascii="David" w:hAnsi="David" w:cs="David" w:hint="cs"/>
          <w:sz w:val="24"/>
          <w:szCs w:val="24"/>
          <w:rtl/>
        </w:rPr>
        <w:t>נמוך</w:t>
      </w:r>
      <w:r w:rsidRPr="001673B4">
        <w:rPr>
          <w:rFonts w:ascii="David" w:hAnsi="David" w:cs="David"/>
          <w:sz w:val="24"/>
          <w:szCs w:val="24"/>
          <w:rtl/>
        </w:rPr>
        <w:t xml:space="preserve"> </w:t>
      </w:r>
      <w:r w:rsidRPr="001673B4">
        <w:rPr>
          <w:rFonts w:ascii="David" w:hAnsi="David" w:cs="David" w:hint="cs"/>
          <w:sz w:val="24"/>
          <w:szCs w:val="24"/>
          <w:rtl/>
        </w:rPr>
        <w:t>של</w:t>
      </w:r>
      <w:r w:rsidRPr="001673B4">
        <w:rPr>
          <w:rFonts w:ascii="David" w:hAnsi="David" w:cs="David"/>
          <w:sz w:val="24"/>
          <w:szCs w:val="24"/>
          <w:rtl/>
        </w:rPr>
        <w:t xml:space="preserve"> 250,000 </w:t>
      </w:r>
      <w:r w:rsidRPr="001673B4">
        <w:rPr>
          <w:rFonts w:ascii="David" w:hAnsi="David" w:cs="David" w:hint="cs"/>
          <w:sz w:val="24"/>
          <w:szCs w:val="24"/>
          <w:rtl/>
        </w:rPr>
        <w:t>₪</w:t>
      </w:r>
      <w:r w:rsidRPr="001673B4">
        <w:rPr>
          <w:rFonts w:ascii="David" w:hAnsi="David" w:cs="David"/>
          <w:sz w:val="24"/>
          <w:szCs w:val="24"/>
          <w:rtl/>
        </w:rPr>
        <w:t xml:space="preserve">. </w:t>
      </w:r>
      <w:r w:rsidRPr="001673B4">
        <w:rPr>
          <w:rFonts w:ascii="David" w:hAnsi="David" w:cs="David" w:hint="cs"/>
          <w:sz w:val="24"/>
          <w:szCs w:val="24"/>
          <w:rtl/>
        </w:rPr>
        <w:t>שורה</w:t>
      </w:r>
      <w:r w:rsidRPr="001673B4">
        <w:rPr>
          <w:rFonts w:ascii="David" w:hAnsi="David" w:cs="David"/>
          <w:sz w:val="24"/>
          <w:szCs w:val="24"/>
          <w:rtl/>
        </w:rPr>
        <w:t xml:space="preserve"> </w:t>
      </w:r>
      <w:r w:rsidRPr="001673B4">
        <w:rPr>
          <w:rFonts w:ascii="David" w:hAnsi="David" w:cs="David" w:hint="cs"/>
          <w:sz w:val="24"/>
          <w:szCs w:val="24"/>
          <w:rtl/>
        </w:rPr>
        <w:t>תחתונה</w:t>
      </w:r>
      <w:r w:rsidRPr="001673B4">
        <w:rPr>
          <w:rFonts w:ascii="David" w:hAnsi="David" w:cs="David"/>
          <w:sz w:val="24"/>
          <w:szCs w:val="24"/>
          <w:rtl/>
        </w:rPr>
        <w:t xml:space="preserve">- </w:t>
      </w:r>
      <w:r w:rsidRPr="001673B4">
        <w:rPr>
          <w:rFonts w:ascii="David" w:hAnsi="David" w:cs="David" w:hint="cs"/>
          <w:sz w:val="24"/>
          <w:szCs w:val="24"/>
          <w:rtl/>
        </w:rPr>
        <w:t>ניתן</w:t>
      </w:r>
      <w:r w:rsidRPr="001673B4">
        <w:rPr>
          <w:rFonts w:ascii="David" w:hAnsi="David" w:cs="David"/>
          <w:sz w:val="24"/>
          <w:szCs w:val="24"/>
          <w:rtl/>
        </w:rPr>
        <w:t xml:space="preserve"> </w:t>
      </w:r>
      <w:r w:rsidRPr="001673B4">
        <w:rPr>
          <w:rFonts w:ascii="David" w:hAnsi="David" w:cs="David" w:hint="cs"/>
          <w:sz w:val="24"/>
          <w:szCs w:val="24"/>
          <w:rtl/>
        </w:rPr>
        <w:t>לטעון</w:t>
      </w:r>
      <w:r w:rsidRPr="001673B4">
        <w:rPr>
          <w:rFonts w:ascii="David" w:hAnsi="David" w:cs="David"/>
          <w:sz w:val="24"/>
          <w:szCs w:val="24"/>
          <w:rtl/>
        </w:rPr>
        <w:t xml:space="preserve"> </w:t>
      </w:r>
      <w:r w:rsidRPr="001673B4">
        <w:rPr>
          <w:rFonts w:ascii="David" w:hAnsi="David" w:cs="David" w:hint="cs"/>
          <w:sz w:val="24"/>
          <w:szCs w:val="24"/>
          <w:rtl/>
        </w:rPr>
        <w:t>מצד</w:t>
      </w:r>
      <w:r w:rsidRPr="001673B4">
        <w:rPr>
          <w:rFonts w:ascii="David" w:hAnsi="David" w:cs="David"/>
          <w:sz w:val="24"/>
          <w:szCs w:val="24"/>
          <w:rtl/>
        </w:rPr>
        <w:t xml:space="preserve"> </w:t>
      </w:r>
      <w:r w:rsidRPr="001673B4">
        <w:rPr>
          <w:rFonts w:ascii="David" w:hAnsi="David" w:cs="David" w:hint="cs"/>
          <w:sz w:val="24"/>
          <w:szCs w:val="24"/>
          <w:rtl/>
        </w:rPr>
        <w:t>אחד</w:t>
      </w:r>
      <w:r w:rsidRPr="001673B4">
        <w:rPr>
          <w:rFonts w:ascii="David" w:hAnsi="David" w:cs="David"/>
          <w:sz w:val="24"/>
          <w:szCs w:val="24"/>
          <w:rtl/>
        </w:rPr>
        <w:t xml:space="preserve"> </w:t>
      </w:r>
      <w:r w:rsidRPr="001673B4">
        <w:rPr>
          <w:rFonts w:ascii="David" w:hAnsi="David" w:cs="David" w:hint="cs"/>
          <w:sz w:val="24"/>
          <w:szCs w:val="24"/>
          <w:rtl/>
        </w:rPr>
        <w:t>לחלוקה</w:t>
      </w:r>
      <w:r w:rsidRPr="001673B4">
        <w:rPr>
          <w:rFonts w:ascii="David" w:hAnsi="David" w:cs="David"/>
          <w:sz w:val="24"/>
          <w:szCs w:val="24"/>
          <w:rtl/>
        </w:rPr>
        <w:t xml:space="preserve"> </w:t>
      </w:r>
      <w:r w:rsidRPr="001673B4">
        <w:rPr>
          <w:rFonts w:ascii="David" w:hAnsi="David" w:cs="David" w:hint="cs"/>
          <w:sz w:val="24"/>
          <w:szCs w:val="24"/>
          <w:rtl/>
        </w:rPr>
        <w:t>ומצד</w:t>
      </w:r>
      <w:r w:rsidRPr="001673B4">
        <w:rPr>
          <w:rFonts w:ascii="David" w:hAnsi="David" w:cs="David"/>
          <w:sz w:val="24"/>
          <w:szCs w:val="24"/>
          <w:rtl/>
        </w:rPr>
        <w:t xml:space="preserve"> </w:t>
      </w:r>
      <w:r w:rsidRPr="001673B4">
        <w:rPr>
          <w:rFonts w:ascii="David" w:hAnsi="David" w:cs="David" w:hint="cs"/>
          <w:sz w:val="24"/>
          <w:szCs w:val="24"/>
          <w:rtl/>
        </w:rPr>
        <w:t>שני</w:t>
      </w:r>
      <w:r w:rsidRPr="001673B4">
        <w:rPr>
          <w:rFonts w:ascii="David" w:hAnsi="David" w:cs="David"/>
          <w:sz w:val="24"/>
          <w:szCs w:val="24"/>
          <w:rtl/>
        </w:rPr>
        <w:t xml:space="preserve"> </w:t>
      </w:r>
      <w:r w:rsidRPr="001673B4">
        <w:rPr>
          <w:rFonts w:ascii="David" w:hAnsi="David" w:cs="David" w:hint="cs"/>
          <w:sz w:val="24"/>
          <w:szCs w:val="24"/>
          <w:rtl/>
        </w:rPr>
        <w:t>לומר</w:t>
      </w:r>
      <w:r w:rsidRPr="001673B4">
        <w:rPr>
          <w:rFonts w:ascii="David" w:hAnsi="David" w:cs="David"/>
          <w:sz w:val="24"/>
          <w:szCs w:val="24"/>
          <w:rtl/>
        </w:rPr>
        <w:t xml:space="preserve"> </w:t>
      </w:r>
      <w:r w:rsidRPr="001673B4">
        <w:rPr>
          <w:rFonts w:ascii="David" w:hAnsi="David" w:cs="David" w:hint="cs"/>
          <w:sz w:val="24"/>
          <w:szCs w:val="24"/>
          <w:rtl/>
        </w:rPr>
        <w:t>כי</w:t>
      </w:r>
      <w:r w:rsidRPr="001673B4">
        <w:rPr>
          <w:rFonts w:ascii="David" w:hAnsi="David" w:cs="David"/>
          <w:sz w:val="24"/>
          <w:szCs w:val="24"/>
          <w:rtl/>
        </w:rPr>
        <w:t xml:space="preserve"> </w:t>
      </w:r>
      <w:r w:rsidRPr="001673B4">
        <w:rPr>
          <w:rFonts w:ascii="David" w:hAnsi="David" w:cs="David" w:hint="cs"/>
          <w:sz w:val="24"/>
          <w:szCs w:val="24"/>
          <w:rtl/>
        </w:rPr>
        <w:t>זהו</w:t>
      </w:r>
      <w:r w:rsidRPr="001673B4">
        <w:rPr>
          <w:rFonts w:ascii="David" w:hAnsi="David" w:cs="David"/>
          <w:sz w:val="24"/>
          <w:szCs w:val="24"/>
          <w:rtl/>
        </w:rPr>
        <w:t xml:space="preserve"> </w:t>
      </w:r>
      <w:r w:rsidRPr="001673B4">
        <w:rPr>
          <w:rFonts w:ascii="David" w:hAnsi="David" w:cs="David" w:hint="cs"/>
          <w:sz w:val="24"/>
          <w:szCs w:val="24"/>
          <w:rtl/>
        </w:rPr>
        <w:t>סכום</w:t>
      </w:r>
      <w:r w:rsidRPr="001673B4">
        <w:rPr>
          <w:rFonts w:ascii="David" w:hAnsi="David" w:cs="David"/>
          <w:sz w:val="24"/>
          <w:szCs w:val="24"/>
          <w:rtl/>
        </w:rPr>
        <w:t xml:space="preserve"> </w:t>
      </w:r>
      <w:r w:rsidRPr="001673B4">
        <w:rPr>
          <w:rFonts w:ascii="David" w:hAnsi="David" w:cs="David" w:hint="cs"/>
          <w:sz w:val="24"/>
          <w:szCs w:val="24"/>
          <w:rtl/>
        </w:rPr>
        <w:t>המקסימום</w:t>
      </w:r>
      <w:r w:rsidRPr="001673B4">
        <w:rPr>
          <w:rFonts w:ascii="David" w:hAnsi="David" w:cs="David"/>
          <w:sz w:val="24"/>
          <w:szCs w:val="24"/>
          <w:rtl/>
        </w:rPr>
        <w:t xml:space="preserve"> </w:t>
      </w:r>
      <w:r w:rsidRPr="001673B4">
        <w:rPr>
          <w:rFonts w:ascii="David" w:hAnsi="David" w:cs="David" w:hint="cs"/>
          <w:sz w:val="24"/>
          <w:szCs w:val="24"/>
          <w:rtl/>
        </w:rPr>
        <w:t>שניתן</w:t>
      </w:r>
      <w:r w:rsidRPr="001673B4">
        <w:rPr>
          <w:rFonts w:ascii="David" w:hAnsi="David" w:cs="David"/>
          <w:sz w:val="24"/>
          <w:szCs w:val="24"/>
          <w:rtl/>
        </w:rPr>
        <w:t xml:space="preserve"> </w:t>
      </w:r>
      <w:r w:rsidRPr="001673B4">
        <w:rPr>
          <w:rFonts w:ascii="David" w:hAnsi="David" w:cs="David" w:hint="cs"/>
          <w:sz w:val="24"/>
          <w:szCs w:val="24"/>
          <w:rtl/>
        </w:rPr>
        <w:t>לתת</w:t>
      </w:r>
      <w:r w:rsidRPr="001673B4">
        <w:rPr>
          <w:rFonts w:ascii="David" w:hAnsi="David" w:cs="David"/>
          <w:sz w:val="24"/>
          <w:szCs w:val="24"/>
          <w:rtl/>
        </w:rPr>
        <w:t>.</w:t>
      </w:r>
    </w:p>
    <w:p w:rsidR="001923A2" w:rsidRPr="001673B4" w:rsidRDefault="001923A2" w:rsidP="00630CE4">
      <w:pPr>
        <w:spacing w:after="0"/>
        <w:jc w:val="both"/>
        <w:rPr>
          <w:rFonts w:ascii="David" w:hAnsi="David" w:cs="David"/>
          <w:sz w:val="24"/>
          <w:szCs w:val="24"/>
          <w:u w:val="single"/>
          <w:rtl/>
        </w:rPr>
      </w:pPr>
    </w:p>
    <w:p w:rsidR="00630CE4" w:rsidRPr="001673B4" w:rsidRDefault="00630CE4" w:rsidP="002D3108">
      <w:pPr>
        <w:spacing w:after="0"/>
        <w:jc w:val="center"/>
        <w:rPr>
          <w:rFonts w:ascii="David" w:hAnsi="David" w:cs="David"/>
          <w:sz w:val="24"/>
          <w:szCs w:val="24"/>
          <w:u w:val="single"/>
          <w:rtl/>
        </w:rPr>
      </w:pPr>
      <w:r w:rsidRPr="001673B4">
        <w:rPr>
          <w:rFonts w:ascii="David" w:hAnsi="David" w:cs="David"/>
          <w:sz w:val="24"/>
          <w:szCs w:val="24"/>
          <w:u w:val="single"/>
          <w:rtl/>
        </w:rPr>
        <w:t xml:space="preserve">בחלוקת הון אנושי לביהמ"ש יש </w:t>
      </w:r>
      <w:r w:rsidR="002D3108">
        <w:rPr>
          <w:rFonts w:ascii="David" w:hAnsi="David" w:cs="David" w:hint="cs"/>
          <w:sz w:val="24"/>
          <w:szCs w:val="24"/>
          <w:u w:val="single"/>
          <w:rtl/>
        </w:rPr>
        <w:t>5</w:t>
      </w:r>
      <w:r w:rsidRPr="001673B4">
        <w:rPr>
          <w:rFonts w:ascii="David" w:hAnsi="David" w:cs="David"/>
          <w:sz w:val="24"/>
          <w:szCs w:val="24"/>
          <w:u w:val="single"/>
          <w:rtl/>
        </w:rPr>
        <w:t xml:space="preserve"> אפשרויות:</w:t>
      </w:r>
    </w:p>
    <w:p w:rsidR="00D465BA" w:rsidRPr="00D465BA" w:rsidRDefault="00630CE4" w:rsidP="00D465BA">
      <w:pPr>
        <w:pStyle w:val="a4"/>
        <w:numPr>
          <w:ilvl w:val="0"/>
          <w:numId w:val="73"/>
        </w:numPr>
        <w:spacing w:after="0"/>
        <w:jc w:val="both"/>
        <w:rPr>
          <w:rFonts w:ascii="David" w:hAnsi="David" w:cs="David"/>
          <w:sz w:val="24"/>
          <w:szCs w:val="24"/>
          <w:rtl/>
        </w:rPr>
      </w:pPr>
      <w:r w:rsidRPr="00D465BA">
        <w:rPr>
          <w:rFonts w:ascii="David" w:hAnsi="David" w:cs="David"/>
          <w:b/>
          <w:bCs/>
          <w:sz w:val="24"/>
          <w:szCs w:val="24"/>
          <w:rtl/>
        </w:rPr>
        <w:t>חלוקה קניינית-</w:t>
      </w:r>
      <w:r w:rsidRPr="00D465BA">
        <w:rPr>
          <w:rFonts w:ascii="David" w:hAnsi="David" w:cs="David"/>
          <w:sz w:val="24"/>
          <w:szCs w:val="24"/>
          <w:rtl/>
        </w:rPr>
        <w:t xml:space="preserve">  יש למצוא נוסח</w:t>
      </w:r>
      <w:r w:rsidR="00AB7005" w:rsidRPr="00D465BA">
        <w:rPr>
          <w:rFonts w:ascii="David" w:hAnsi="David" w:cs="David" w:hint="cs"/>
          <w:sz w:val="24"/>
          <w:szCs w:val="24"/>
          <w:rtl/>
        </w:rPr>
        <w:t xml:space="preserve">ה </w:t>
      </w:r>
      <w:r w:rsidRPr="00D465BA">
        <w:rPr>
          <w:rFonts w:ascii="David" w:hAnsi="David" w:cs="David"/>
          <w:sz w:val="24"/>
          <w:szCs w:val="24"/>
          <w:rtl/>
        </w:rPr>
        <w:t xml:space="preserve">לחלוקה קניינית עם אקטואר שיסביר את הפוטנציאל תוך התחשבות בנסיבות. נגיע לחלוקה דרך </w:t>
      </w:r>
      <w:r w:rsidRPr="00D465BA">
        <w:rPr>
          <w:rFonts w:ascii="David" w:hAnsi="David" w:cs="David"/>
          <w:sz w:val="24"/>
          <w:szCs w:val="24"/>
          <w:highlight w:val="yellow"/>
          <w:rtl/>
        </w:rPr>
        <w:t>ס' 8</w:t>
      </w:r>
      <w:r w:rsidRPr="00D465BA">
        <w:rPr>
          <w:rFonts w:ascii="David" w:hAnsi="David" w:cs="David"/>
          <w:sz w:val="24"/>
          <w:szCs w:val="24"/>
          <w:rtl/>
        </w:rPr>
        <w:t xml:space="preserve"> או דרך פיתולים </w:t>
      </w:r>
      <w:r w:rsidRPr="00D465BA">
        <w:rPr>
          <w:rFonts w:ascii="David" w:hAnsi="David" w:cs="David"/>
          <w:sz w:val="24"/>
          <w:szCs w:val="24"/>
          <w:highlight w:val="magenta"/>
          <w:rtl/>
        </w:rPr>
        <w:t>שהמרצה</w:t>
      </w:r>
      <w:r w:rsidRPr="00D465BA">
        <w:rPr>
          <w:rFonts w:ascii="David" w:hAnsi="David" w:cs="David"/>
          <w:sz w:val="24"/>
          <w:szCs w:val="24"/>
          <w:rtl/>
        </w:rPr>
        <w:t xml:space="preserve"> מציע</w:t>
      </w:r>
      <w:r w:rsidR="00D465BA" w:rsidRPr="00D465BA">
        <w:rPr>
          <w:rFonts w:ascii="David" w:hAnsi="David" w:cs="David" w:hint="cs"/>
          <w:sz w:val="24"/>
          <w:szCs w:val="24"/>
          <w:rtl/>
        </w:rPr>
        <w:t>:</w:t>
      </w:r>
    </w:p>
    <w:p w:rsidR="00D465BA" w:rsidRPr="001673B4" w:rsidRDefault="00D465BA" w:rsidP="00D465BA">
      <w:pPr>
        <w:spacing w:after="0"/>
        <w:jc w:val="center"/>
        <w:rPr>
          <w:rFonts w:ascii="David" w:hAnsi="David" w:cs="David"/>
          <w:sz w:val="24"/>
          <w:szCs w:val="24"/>
          <w:u w:val="single"/>
          <w:rtl/>
        </w:rPr>
      </w:pPr>
      <w:r>
        <w:rPr>
          <w:rFonts w:ascii="David" w:hAnsi="David" w:cs="David" w:hint="cs"/>
          <w:sz w:val="24"/>
          <w:szCs w:val="24"/>
          <w:u w:val="single"/>
          <w:rtl/>
        </w:rPr>
        <w:t>ה</w:t>
      </w:r>
      <w:r w:rsidRPr="001673B4">
        <w:rPr>
          <w:rFonts w:ascii="David" w:hAnsi="David" w:cs="David"/>
          <w:sz w:val="24"/>
          <w:szCs w:val="24"/>
          <w:u w:val="single"/>
          <w:rtl/>
        </w:rPr>
        <w:t>פתרונות:</w:t>
      </w:r>
    </w:p>
    <w:p w:rsidR="00D465BA" w:rsidRPr="001673B4" w:rsidRDefault="00D465BA" w:rsidP="00D465BA">
      <w:pPr>
        <w:spacing w:after="0"/>
        <w:jc w:val="both"/>
        <w:rPr>
          <w:rFonts w:ascii="David" w:hAnsi="David" w:cs="David"/>
          <w:sz w:val="24"/>
          <w:szCs w:val="24"/>
          <w:rtl/>
        </w:rPr>
      </w:pPr>
      <w:r>
        <w:rPr>
          <w:rFonts w:ascii="David" w:hAnsi="David" w:cs="David" w:hint="cs"/>
          <w:sz w:val="24"/>
          <w:szCs w:val="24"/>
          <w:u w:val="double"/>
          <w:rtl/>
        </w:rPr>
        <w:t xml:space="preserve">א. </w:t>
      </w:r>
      <w:r w:rsidRPr="001673B4">
        <w:rPr>
          <w:rFonts w:ascii="David" w:hAnsi="David" w:cs="David"/>
          <w:b/>
          <w:bCs/>
          <w:sz w:val="24"/>
          <w:szCs w:val="24"/>
          <w:u w:val="double"/>
          <w:rtl/>
        </w:rPr>
        <w:t>הבחנה</w:t>
      </w:r>
      <w:r w:rsidRPr="001673B4">
        <w:rPr>
          <w:rFonts w:ascii="David" w:hAnsi="David" w:cs="David" w:hint="cs"/>
          <w:b/>
          <w:bCs/>
          <w:sz w:val="24"/>
          <w:szCs w:val="24"/>
          <w:u w:val="double"/>
          <w:rtl/>
        </w:rPr>
        <w:t xml:space="preserve"> בין כישרון לתוספת</w:t>
      </w:r>
      <w:r w:rsidRPr="001673B4">
        <w:rPr>
          <w:rFonts w:ascii="David" w:hAnsi="David" w:cs="David"/>
          <w:b/>
          <w:bCs/>
          <w:sz w:val="24"/>
          <w:szCs w:val="24"/>
          <w:u w:val="double"/>
          <w:rtl/>
        </w:rPr>
        <w:t>:</w:t>
      </w:r>
      <w:r w:rsidRPr="001673B4">
        <w:rPr>
          <w:rFonts w:ascii="David" w:hAnsi="David" w:cs="David"/>
          <w:sz w:val="24"/>
          <w:szCs w:val="24"/>
          <w:rtl/>
        </w:rPr>
        <w:t xml:space="preserve"> ד</w:t>
      </w:r>
      <w:r w:rsidRPr="001673B4">
        <w:rPr>
          <w:rFonts w:ascii="David" w:hAnsi="David" w:cs="David" w:hint="cs"/>
          <w:sz w:val="24"/>
          <w:szCs w:val="24"/>
          <w:rtl/>
        </w:rPr>
        <w:t>י</w:t>
      </w:r>
      <w:r w:rsidRPr="001673B4">
        <w:rPr>
          <w:rFonts w:ascii="David" w:hAnsi="David" w:cs="David"/>
          <w:sz w:val="24"/>
          <w:szCs w:val="24"/>
          <w:rtl/>
        </w:rPr>
        <w:t xml:space="preserve">ני נזיקין חכמים – </w:t>
      </w:r>
      <w:r w:rsidRPr="001673B4">
        <w:rPr>
          <w:rFonts w:ascii="David" w:hAnsi="David" w:cs="David" w:hint="cs"/>
          <w:sz w:val="24"/>
          <w:szCs w:val="24"/>
          <w:rtl/>
        </w:rPr>
        <w:t xml:space="preserve">לוקחים </w:t>
      </w:r>
      <w:r w:rsidRPr="001673B4">
        <w:rPr>
          <w:rFonts w:ascii="David" w:hAnsi="David" w:cs="David"/>
          <w:sz w:val="24"/>
          <w:szCs w:val="24"/>
          <w:rtl/>
        </w:rPr>
        <w:t>פוטנציאל ביום הנ</w:t>
      </w:r>
      <w:r w:rsidRPr="001673B4">
        <w:rPr>
          <w:rFonts w:ascii="David" w:hAnsi="David" w:cs="David" w:hint="cs"/>
          <w:sz w:val="24"/>
          <w:szCs w:val="24"/>
          <w:rtl/>
        </w:rPr>
        <w:t>י</w:t>
      </w:r>
      <w:r w:rsidRPr="001673B4">
        <w:rPr>
          <w:rFonts w:ascii="David" w:hAnsi="David" w:cs="David"/>
          <w:sz w:val="24"/>
          <w:szCs w:val="24"/>
          <w:rtl/>
        </w:rPr>
        <w:t>שואים</w:t>
      </w:r>
      <w:r w:rsidRPr="001673B4">
        <w:rPr>
          <w:rFonts w:ascii="David" w:hAnsi="David" w:cs="David" w:hint="cs"/>
          <w:sz w:val="24"/>
          <w:szCs w:val="24"/>
          <w:rtl/>
        </w:rPr>
        <w:t>,</w:t>
      </w:r>
      <w:r w:rsidRPr="001673B4">
        <w:rPr>
          <w:rFonts w:ascii="David" w:hAnsi="David" w:cs="David"/>
          <w:sz w:val="24"/>
          <w:szCs w:val="24"/>
          <w:rtl/>
        </w:rPr>
        <w:t xml:space="preserve"> לעומת יום הגירושים. </w:t>
      </w:r>
      <w:r w:rsidRPr="001673B4">
        <w:rPr>
          <w:rFonts w:ascii="David" w:hAnsi="David" w:cs="David" w:hint="cs"/>
          <w:b/>
          <w:bCs/>
          <w:sz w:val="24"/>
          <w:szCs w:val="24"/>
          <w:rtl/>
        </w:rPr>
        <w:t>דוג':</w:t>
      </w:r>
      <w:r w:rsidRPr="001673B4">
        <w:rPr>
          <w:rFonts w:ascii="David" w:hAnsi="David" w:cs="David" w:hint="cs"/>
          <w:sz w:val="24"/>
          <w:szCs w:val="24"/>
          <w:rtl/>
        </w:rPr>
        <w:t xml:space="preserve"> בנישואין </w:t>
      </w:r>
      <w:r w:rsidRPr="001673B4">
        <w:rPr>
          <w:rFonts w:ascii="David" w:hAnsi="David" w:cs="David"/>
          <w:sz w:val="24"/>
          <w:szCs w:val="24"/>
          <w:rtl/>
        </w:rPr>
        <w:t>–</w:t>
      </w:r>
      <w:r w:rsidRPr="001673B4">
        <w:rPr>
          <w:rFonts w:ascii="David" w:hAnsi="David" w:cs="David" w:hint="cs"/>
          <w:sz w:val="24"/>
          <w:szCs w:val="24"/>
          <w:rtl/>
        </w:rPr>
        <w:t xml:space="preserve"> סטודנט למשפטים מצטיין </w:t>
      </w:r>
      <w:r w:rsidRPr="001673B4">
        <w:rPr>
          <w:rFonts w:ascii="David" w:hAnsi="David" w:cs="David"/>
          <w:sz w:val="24"/>
          <w:szCs w:val="24"/>
          <w:rtl/>
        </w:rPr>
        <w:t>–</w:t>
      </w:r>
      <w:r w:rsidRPr="001673B4">
        <w:rPr>
          <w:rFonts w:ascii="David" w:hAnsi="David" w:cs="David" w:hint="cs"/>
          <w:sz w:val="24"/>
          <w:szCs w:val="24"/>
          <w:rtl/>
        </w:rPr>
        <w:t xml:space="preserve"> פוטנציאל 40 אלף. בגירושין: מרוויח 50 אלף. החלוקה היא בהפרש של 10 אלף- חצי חצי.</w:t>
      </w:r>
      <w:r>
        <w:rPr>
          <w:rFonts w:ascii="David" w:hAnsi="David" w:cs="David" w:hint="cs"/>
          <w:sz w:val="24"/>
          <w:szCs w:val="24"/>
          <w:rtl/>
        </w:rPr>
        <w:t xml:space="preserve"> **** </w:t>
      </w:r>
      <w:r w:rsidRPr="001673B4">
        <w:rPr>
          <w:rFonts w:ascii="David" w:hAnsi="David" w:cs="David"/>
          <w:sz w:val="24"/>
          <w:szCs w:val="24"/>
          <w:rtl/>
        </w:rPr>
        <w:t xml:space="preserve">לשים לב </w:t>
      </w:r>
      <w:r>
        <w:rPr>
          <w:rFonts w:ascii="David" w:hAnsi="David" w:cs="David"/>
          <w:b/>
          <w:bCs/>
          <w:sz w:val="24"/>
          <w:szCs w:val="24"/>
          <w:rtl/>
        </w:rPr>
        <w:t>לכישרון המתגלה</w:t>
      </w:r>
      <w:r w:rsidRPr="004A21BC">
        <w:rPr>
          <w:rFonts w:ascii="Tahoma" w:hAnsi="Tahoma" w:cs="Tahoma"/>
          <w:sz w:val="20"/>
          <w:szCs w:val="20"/>
          <w:rtl/>
        </w:rPr>
        <w:t xml:space="preserve"> </w:t>
      </w:r>
      <w:r>
        <w:rPr>
          <w:rFonts w:ascii="David" w:hAnsi="David" w:cs="David" w:hint="cs"/>
          <w:sz w:val="24"/>
          <w:szCs w:val="24"/>
          <w:rtl/>
        </w:rPr>
        <w:t xml:space="preserve">(רועה צאן שהתגלה כצייר אחרי הנישואין </w:t>
      </w:r>
      <w:r>
        <w:rPr>
          <w:rFonts w:ascii="David" w:hAnsi="David" w:cs="David"/>
          <w:sz w:val="24"/>
          <w:szCs w:val="24"/>
          <w:rtl/>
        </w:rPr>
        <w:t>–</w:t>
      </w:r>
      <w:r>
        <w:rPr>
          <w:rFonts w:ascii="David" w:hAnsi="David" w:cs="David" w:hint="cs"/>
          <w:sz w:val="24"/>
          <w:szCs w:val="24"/>
          <w:rtl/>
        </w:rPr>
        <w:t xml:space="preserve"> הנוסחה לא מתאימה).</w:t>
      </w:r>
    </w:p>
    <w:p w:rsidR="00D465BA" w:rsidRPr="001673B4" w:rsidRDefault="00D465BA" w:rsidP="00D465BA">
      <w:pPr>
        <w:spacing w:after="0"/>
        <w:jc w:val="both"/>
        <w:rPr>
          <w:rFonts w:ascii="David" w:hAnsi="David" w:cs="David"/>
          <w:sz w:val="24"/>
          <w:szCs w:val="24"/>
          <w:u w:val="single"/>
          <w:rtl/>
        </w:rPr>
      </w:pPr>
      <w:r>
        <w:rPr>
          <w:rFonts w:ascii="David" w:hAnsi="David" w:cs="David" w:hint="cs"/>
          <w:sz w:val="24"/>
          <w:szCs w:val="24"/>
          <w:u w:val="double"/>
          <w:rtl/>
        </w:rPr>
        <w:t>ב.</w:t>
      </w:r>
      <w:r w:rsidRPr="001673B4">
        <w:rPr>
          <w:rFonts w:ascii="David" w:hAnsi="David" w:cs="David" w:hint="cs"/>
          <w:sz w:val="24"/>
          <w:szCs w:val="24"/>
          <w:u w:val="double"/>
          <w:rtl/>
        </w:rPr>
        <w:t xml:space="preserve"> </w:t>
      </w:r>
      <w:r w:rsidRPr="001673B4">
        <w:rPr>
          <w:rFonts w:ascii="David" w:hAnsi="David" w:cs="David"/>
          <w:b/>
          <w:bCs/>
          <w:sz w:val="24"/>
          <w:szCs w:val="24"/>
          <w:u w:val="double"/>
          <w:rtl/>
        </w:rPr>
        <w:t>מימוש:</w:t>
      </w:r>
      <w:r w:rsidRPr="001673B4">
        <w:rPr>
          <w:rFonts w:ascii="David" w:hAnsi="David" w:cs="David"/>
          <w:sz w:val="24"/>
          <w:szCs w:val="24"/>
          <w:rtl/>
        </w:rPr>
        <w:t xml:space="preserve"> </w:t>
      </w:r>
      <w:r w:rsidRPr="001673B4">
        <w:rPr>
          <w:rFonts w:ascii="David" w:hAnsi="David" w:cs="David"/>
          <w:sz w:val="24"/>
          <w:szCs w:val="24"/>
          <w:u w:val="single"/>
          <w:rtl/>
        </w:rPr>
        <w:t>עשירים-</w:t>
      </w:r>
      <w:r w:rsidRPr="001673B4">
        <w:rPr>
          <w:rFonts w:ascii="David" w:hAnsi="David" w:cs="David"/>
          <w:sz w:val="24"/>
          <w:szCs w:val="24"/>
          <w:rtl/>
        </w:rPr>
        <w:t xml:space="preserve"> תשלום </w:t>
      </w:r>
      <w:r w:rsidRPr="001673B4">
        <w:rPr>
          <w:rFonts w:ascii="David" w:hAnsi="David" w:cs="David" w:hint="cs"/>
          <w:sz w:val="24"/>
          <w:szCs w:val="24"/>
          <w:rtl/>
        </w:rPr>
        <w:t>חד פעמי</w:t>
      </w:r>
      <w:r>
        <w:rPr>
          <w:rFonts w:ascii="David" w:hAnsi="David" w:cs="David" w:hint="cs"/>
          <w:sz w:val="24"/>
          <w:szCs w:val="24"/>
          <w:rtl/>
        </w:rPr>
        <w:t>-</w:t>
      </w:r>
      <w:r w:rsidRPr="001673B4">
        <w:rPr>
          <w:rFonts w:ascii="David" w:hAnsi="David" w:cs="David" w:hint="cs"/>
          <w:sz w:val="24"/>
          <w:szCs w:val="24"/>
          <w:rtl/>
        </w:rPr>
        <w:t xml:space="preserve"> </w:t>
      </w:r>
      <w:r w:rsidRPr="001673B4">
        <w:rPr>
          <w:rFonts w:ascii="David" w:hAnsi="David" w:cs="David" w:hint="cs"/>
          <w:b/>
          <w:bCs/>
          <w:sz w:val="24"/>
          <w:szCs w:val="24"/>
          <w:rtl/>
        </w:rPr>
        <w:t>א</w:t>
      </w:r>
      <w:r w:rsidRPr="001673B4">
        <w:rPr>
          <w:rFonts w:ascii="David" w:hAnsi="David" w:cs="David"/>
          <w:b/>
          <w:bCs/>
          <w:sz w:val="24"/>
          <w:szCs w:val="24"/>
          <w:rtl/>
        </w:rPr>
        <w:t>.</w:t>
      </w:r>
      <w:r w:rsidRPr="001673B4">
        <w:rPr>
          <w:rFonts w:ascii="David" w:hAnsi="David" w:cs="David"/>
          <w:sz w:val="24"/>
          <w:szCs w:val="24"/>
          <w:rtl/>
        </w:rPr>
        <w:t xml:space="preserve"> </w:t>
      </w:r>
      <w:r w:rsidRPr="001673B4">
        <w:rPr>
          <w:rFonts w:ascii="David" w:hAnsi="David" w:cs="David" w:hint="cs"/>
          <w:sz w:val="24"/>
          <w:szCs w:val="24"/>
          <w:rtl/>
        </w:rPr>
        <w:t>היוון</w:t>
      </w:r>
      <w:r w:rsidRPr="001673B4">
        <w:rPr>
          <w:rFonts w:ascii="David" w:hAnsi="David" w:cs="David"/>
          <w:sz w:val="24"/>
          <w:szCs w:val="24"/>
          <w:rtl/>
        </w:rPr>
        <w:t xml:space="preserve"> </w:t>
      </w:r>
      <w:r w:rsidRPr="001673B4">
        <w:rPr>
          <w:rFonts w:ascii="David" w:hAnsi="David" w:cs="David" w:hint="cs"/>
          <w:sz w:val="24"/>
          <w:szCs w:val="24"/>
          <w:rtl/>
        </w:rPr>
        <w:t>טכני</w:t>
      </w:r>
      <w:r w:rsidRPr="001673B4">
        <w:rPr>
          <w:rFonts w:ascii="David" w:hAnsi="David" w:cs="David"/>
          <w:sz w:val="24"/>
          <w:szCs w:val="24"/>
          <w:rtl/>
        </w:rPr>
        <w:t xml:space="preserve">- </w:t>
      </w:r>
      <w:r w:rsidRPr="001673B4">
        <w:rPr>
          <w:rFonts w:ascii="David" w:hAnsi="David" w:cs="David" w:hint="cs"/>
          <w:sz w:val="24"/>
          <w:szCs w:val="24"/>
          <w:rtl/>
        </w:rPr>
        <w:t>שיערוך</w:t>
      </w:r>
      <w:r w:rsidRPr="001673B4">
        <w:rPr>
          <w:rFonts w:ascii="David" w:hAnsi="David" w:cs="David"/>
          <w:sz w:val="24"/>
          <w:szCs w:val="24"/>
          <w:rtl/>
        </w:rPr>
        <w:t xml:space="preserve"> </w:t>
      </w:r>
      <w:r w:rsidRPr="001673B4">
        <w:rPr>
          <w:rFonts w:ascii="David" w:hAnsi="David" w:cs="David" w:hint="cs"/>
          <w:sz w:val="24"/>
          <w:szCs w:val="24"/>
          <w:rtl/>
        </w:rPr>
        <w:t>המשכורת</w:t>
      </w:r>
      <w:r w:rsidRPr="001673B4">
        <w:rPr>
          <w:rFonts w:ascii="David" w:hAnsi="David" w:cs="David"/>
          <w:sz w:val="24"/>
          <w:szCs w:val="24"/>
          <w:rtl/>
        </w:rPr>
        <w:t xml:space="preserve"> </w:t>
      </w:r>
      <w:r w:rsidRPr="001673B4">
        <w:rPr>
          <w:rFonts w:ascii="David" w:hAnsi="David" w:cs="David" w:hint="cs"/>
          <w:sz w:val="24"/>
          <w:szCs w:val="24"/>
          <w:rtl/>
        </w:rPr>
        <w:t>העתידית</w:t>
      </w:r>
      <w:r w:rsidRPr="001673B4">
        <w:rPr>
          <w:rFonts w:ascii="David" w:hAnsi="David" w:cs="David"/>
          <w:sz w:val="24"/>
          <w:szCs w:val="24"/>
          <w:rtl/>
        </w:rPr>
        <w:t xml:space="preserve">. </w:t>
      </w:r>
      <w:r w:rsidRPr="001673B4">
        <w:rPr>
          <w:rFonts w:ascii="David" w:hAnsi="David" w:cs="David" w:hint="cs"/>
          <w:b/>
          <w:bCs/>
          <w:sz w:val="24"/>
          <w:szCs w:val="24"/>
          <w:rtl/>
        </w:rPr>
        <w:t>ב</w:t>
      </w:r>
      <w:r w:rsidRPr="001673B4">
        <w:rPr>
          <w:rFonts w:ascii="David" w:hAnsi="David" w:cs="David"/>
          <w:b/>
          <w:bCs/>
          <w:sz w:val="24"/>
          <w:szCs w:val="24"/>
          <w:rtl/>
        </w:rPr>
        <w:t>.</w:t>
      </w:r>
      <w:r w:rsidRPr="001673B4">
        <w:rPr>
          <w:rFonts w:ascii="David" w:hAnsi="David" w:cs="David"/>
          <w:sz w:val="24"/>
          <w:szCs w:val="24"/>
          <w:rtl/>
        </w:rPr>
        <w:t xml:space="preserve"> </w:t>
      </w:r>
      <w:r w:rsidRPr="001673B4">
        <w:rPr>
          <w:rFonts w:ascii="David" w:hAnsi="David" w:cs="David" w:hint="cs"/>
          <w:sz w:val="24"/>
          <w:szCs w:val="24"/>
          <w:rtl/>
        </w:rPr>
        <w:t>מקדם</w:t>
      </w:r>
      <w:r w:rsidRPr="001673B4">
        <w:rPr>
          <w:rFonts w:ascii="David" w:hAnsi="David" w:cs="David"/>
          <w:sz w:val="24"/>
          <w:szCs w:val="24"/>
          <w:rtl/>
        </w:rPr>
        <w:t xml:space="preserve"> </w:t>
      </w:r>
      <w:r w:rsidRPr="001673B4">
        <w:rPr>
          <w:rFonts w:ascii="David" w:hAnsi="David" w:cs="David" w:hint="cs"/>
          <w:sz w:val="24"/>
          <w:szCs w:val="24"/>
          <w:rtl/>
        </w:rPr>
        <w:t>סיכון</w:t>
      </w:r>
      <w:r w:rsidRPr="001673B4">
        <w:rPr>
          <w:rFonts w:ascii="David" w:hAnsi="David" w:cs="David"/>
          <w:sz w:val="24"/>
          <w:szCs w:val="24"/>
          <w:rtl/>
        </w:rPr>
        <w:t xml:space="preserve">- </w:t>
      </w:r>
      <w:r w:rsidRPr="001673B4">
        <w:rPr>
          <w:rFonts w:ascii="David" w:hAnsi="David" w:cs="David" w:hint="cs"/>
          <w:sz w:val="24"/>
          <w:szCs w:val="24"/>
          <w:rtl/>
        </w:rPr>
        <w:t>הפחתה</w:t>
      </w:r>
      <w:r w:rsidRPr="001673B4">
        <w:rPr>
          <w:rFonts w:ascii="David" w:hAnsi="David" w:cs="David"/>
          <w:sz w:val="24"/>
          <w:szCs w:val="24"/>
          <w:rtl/>
        </w:rPr>
        <w:t xml:space="preserve"> </w:t>
      </w:r>
      <w:r w:rsidRPr="001673B4">
        <w:rPr>
          <w:rFonts w:ascii="David" w:hAnsi="David" w:cs="David" w:hint="cs"/>
          <w:sz w:val="24"/>
          <w:szCs w:val="24"/>
          <w:rtl/>
        </w:rPr>
        <w:t>לאור</w:t>
      </w:r>
      <w:r w:rsidRPr="001673B4">
        <w:rPr>
          <w:rFonts w:ascii="David" w:hAnsi="David" w:cs="David"/>
          <w:sz w:val="24"/>
          <w:szCs w:val="24"/>
          <w:rtl/>
        </w:rPr>
        <w:t xml:space="preserve"> </w:t>
      </w:r>
      <w:r w:rsidRPr="001673B4">
        <w:rPr>
          <w:rFonts w:ascii="David" w:hAnsi="David" w:cs="David" w:hint="cs"/>
          <w:sz w:val="24"/>
          <w:szCs w:val="24"/>
          <w:rtl/>
        </w:rPr>
        <w:t>הסיכון</w:t>
      </w:r>
      <w:r w:rsidRPr="001673B4">
        <w:rPr>
          <w:rFonts w:ascii="David" w:hAnsi="David" w:cs="David"/>
          <w:sz w:val="24"/>
          <w:szCs w:val="24"/>
          <w:rtl/>
        </w:rPr>
        <w:t xml:space="preserve"> </w:t>
      </w:r>
      <w:r w:rsidRPr="001673B4">
        <w:rPr>
          <w:rFonts w:ascii="David" w:hAnsi="David" w:cs="David" w:hint="cs"/>
          <w:sz w:val="24"/>
          <w:szCs w:val="24"/>
          <w:rtl/>
        </w:rPr>
        <w:t>שהבעל</w:t>
      </w:r>
      <w:r w:rsidRPr="001673B4">
        <w:rPr>
          <w:rFonts w:ascii="David" w:hAnsi="David" w:cs="David"/>
          <w:sz w:val="24"/>
          <w:szCs w:val="24"/>
          <w:rtl/>
        </w:rPr>
        <w:t xml:space="preserve"> </w:t>
      </w:r>
      <w:r w:rsidRPr="001673B4">
        <w:rPr>
          <w:rFonts w:ascii="David" w:hAnsi="David" w:cs="David" w:hint="cs"/>
          <w:sz w:val="24"/>
          <w:szCs w:val="24"/>
          <w:rtl/>
        </w:rPr>
        <w:t>לוקח</w:t>
      </w:r>
      <w:r w:rsidRPr="001673B4">
        <w:rPr>
          <w:rFonts w:ascii="David" w:hAnsi="David" w:cs="David"/>
          <w:sz w:val="24"/>
          <w:szCs w:val="24"/>
          <w:rtl/>
        </w:rPr>
        <w:t xml:space="preserve">. </w:t>
      </w:r>
      <w:r w:rsidRPr="001673B4">
        <w:rPr>
          <w:rFonts w:ascii="David" w:hAnsi="David" w:cs="David"/>
          <w:sz w:val="24"/>
          <w:szCs w:val="24"/>
          <w:u w:val="single"/>
          <w:rtl/>
        </w:rPr>
        <w:t>עניים-</w:t>
      </w:r>
      <w:r w:rsidRPr="001673B4">
        <w:rPr>
          <w:rFonts w:ascii="David" w:hAnsi="David" w:cs="David"/>
          <w:sz w:val="24"/>
          <w:szCs w:val="24"/>
          <w:rtl/>
        </w:rPr>
        <w:t xml:space="preserve"> תשלום עיתי</w:t>
      </w:r>
      <w:r>
        <w:rPr>
          <w:rFonts w:ascii="David" w:hAnsi="David" w:cs="David" w:hint="cs"/>
          <w:sz w:val="24"/>
          <w:szCs w:val="24"/>
          <w:rtl/>
        </w:rPr>
        <w:t xml:space="preserve"> </w:t>
      </w:r>
      <w:r w:rsidRPr="001673B4">
        <w:rPr>
          <w:rFonts w:ascii="David" w:hAnsi="David" w:cs="David"/>
          <w:sz w:val="24"/>
          <w:szCs w:val="24"/>
          <w:rtl/>
        </w:rPr>
        <w:t xml:space="preserve">+ אופציה לשינוי נסיבות. </w:t>
      </w:r>
    </w:p>
    <w:p w:rsidR="00D465BA" w:rsidRPr="00D465BA" w:rsidRDefault="00D465BA" w:rsidP="00D465BA">
      <w:pPr>
        <w:spacing w:after="0"/>
        <w:jc w:val="both"/>
        <w:rPr>
          <w:rFonts w:ascii="David" w:hAnsi="David" w:cs="David"/>
          <w:sz w:val="24"/>
          <w:szCs w:val="24"/>
          <w:rtl/>
        </w:rPr>
      </w:pPr>
    </w:p>
    <w:p w:rsidR="00D465BA" w:rsidRDefault="00630CE4" w:rsidP="00D465BA">
      <w:pPr>
        <w:pStyle w:val="a4"/>
        <w:numPr>
          <w:ilvl w:val="0"/>
          <w:numId w:val="73"/>
        </w:numPr>
        <w:spacing w:after="0"/>
        <w:jc w:val="both"/>
        <w:rPr>
          <w:rFonts w:ascii="David" w:hAnsi="David" w:cs="David"/>
          <w:sz w:val="24"/>
          <w:szCs w:val="24"/>
        </w:rPr>
      </w:pPr>
      <w:r w:rsidRPr="00D465BA">
        <w:rPr>
          <w:rFonts w:ascii="David" w:hAnsi="David" w:cs="David"/>
          <w:b/>
          <w:bCs/>
          <w:sz w:val="24"/>
          <w:szCs w:val="24"/>
          <w:rtl/>
        </w:rPr>
        <w:t>לזרוק מספר</w:t>
      </w:r>
      <w:r w:rsidRPr="00D465BA">
        <w:rPr>
          <w:rFonts w:ascii="David" w:hAnsi="David" w:cs="David" w:hint="cs"/>
          <w:b/>
          <w:bCs/>
          <w:sz w:val="24"/>
          <w:szCs w:val="24"/>
          <w:rtl/>
        </w:rPr>
        <w:t xml:space="preserve"> / אומדנא </w:t>
      </w:r>
      <w:r w:rsidRPr="00D465BA">
        <w:rPr>
          <w:rFonts w:ascii="David" w:hAnsi="David" w:cs="David"/>
          <w:sz w:val="24"/>
          <w:szCs w:val="24"/>
          <w:rtl/>
        </w:rPr>
        <w:t xml:space="preserve">-  זו הטכניקה </w:t>
      </w:r>
      <w:r w:rsidRPr="00D465BA">
        <w:rPr>
          <w:rFonts w:ascii="David" w:hAnsi="David" w:cs="David"/>
          <w:sz w:val="24"/>
          <w:szCs w:val="24"/>
          <w:highlight w:val="magenta"/>
          <w:rtl/>
        </w:rPr>
        <w:t>שריבלין</w:t>
      </w:r>
      <w:r w:rsidRPr="00D465BA">
        <w:rPr>
          <w:rFonts w:ascii="David" w:hAnsi="David" w:cs="David"/>
          <w:sz w:val="24"/>
          <w:szCs w:val="24"/>
          <w:rtl/>
        </w:rPr>
        <w:t xml:space="preserve"> עשה. איך ייקבע המספר? </w:t>
      </w:r>
      <w:r w:rsidR="009833D0" w:rsidRPr="00D465BA">
        <w:rPr>
          <w:rFonts w:ascii="David" w:hAnsi="David" w:cs="David"/>
          <w:sz w:val="24"/>
          <w:szCs w:val="24"/>
          <w:rtl/>
        </w:rPr>
        <w:t>ריבלין</w:t>
      </w:r>
      <w:r w:rsidR="009833D0" w:rsidRPr="00D465BA">
        <w:rPr>
          <w:rFonts w:ascii="David" w:hAnsi="David" w:cs="David" w:hint="cs"/>
          <w:sz w:val="24"/>
          <w:szCs w:val="24"/>
          <w:rtl/>
        </w:rPr>
        <w:t xml:space="preserve"> קבע את</w:t>
      </w:r>
      <w:r w:rsidR="009833D0" w:rsidRPr="00D465BA">
        <w:rPr>
          <w:rFonts w:ascii="David" w:hAnsi="David" w:cs="David"/>
          <w:sz w:val="24"/>
          <w:szCs w:val="24"/>
          <w:rtl/>
        </w:rPr>
        <w:t xml:space="preserve"> </w:t>
      </w:r>
      <w:r w:rsidR="009833D0" w:rsidRPr="00D465BA">
        <w:rPr>
          <w:rFonts w:ascii="David" w:hAnsi="David" w:cs="David" w:hint="cs"/>
          <w:sz w:val="24"/>
          <w:szCs w:val="24"/>
          <w:rtl/>
        </w:rPr>
        <w:t>ה</w:t>
      </w:r>
      <w:r w:rsidR="009833D0" w:rsidRPr="00D465BA">
        <w:rPr>
          <w:rFonts w:ascii="David" w:hAnsi="David" w:cs="David"/>
          <w:sz w:val="24"/>
          <w:szCs w:val="24"/>
          <w:rtl/>
        </w:rPr>
        <w:t xml:space="preserve">סכום </w:t>
      </w:r>
      <w:r w:rsidR="009833D0" w:rsidRPr="00D465BA">
        <w:rPr>
          <w:rFonts w:ascii="David" w:hAnsi="David" w:cs="David" w:hint="cs"/>
          <w:sz w:val="24"/>
          <w:szCs w:val="24"/>
          <w:rtl/>
        </w:rPr>
        <w:t>ה</w:t>
      </w:r>
      <w:r w:rsidR="009833D0" w:rsidRPr="00D465BA">
        <w:rPr>
          <w:rFonts w:ascii="David" w:hAnsi="David" w:cs="David"/>
          <w:sz w:val="24"/>
          <w:szCs w:val="24"/>
          <w:rtl/>
        </w:rPr>
        <w:t>עליון</w:t>
      </w:r>
      <w:r w:rsidR="009833D0" w:rsidRPr="00D465BA">
        <w:rPr>
          <w:rFonts w:ascii="David" w:hAnsi="David" w:cs="David" w:hint="cs"/>
          <w:sz w:val="24"/>
          <w:szCs w:val="24"/>
          <w:rtl/>
        </w:rPr>
        <w:t>.</w:t>
      </w:r>
    </w:p>
    <w:p w:rsidR="00D465BA" w:rsidRDefault="00630CE4" w:rsidP="00D465BA">
      <w:pPr>
        <w:pStyle w:val="a4"/>
        <w:numPr>
          <w:ilvl w:val="0"/>
          <w:numId w:val="73"/>
        </w:numPr>
        <w:spacing w:after="0"/>
        <w:jc w:val="both"/>
        <w:rPr>
          <w:rFonts w:ascii="David" w:hAnsi="David" w:cs="David"/>
          <w:sz w:val="24"/>
          <w:szCs w:val="24"/>
        </w:rPr>
      </w:pPr>
      <w:r w:rsidRPr="00D465BA">
        <w:rPr>
          <w:rFonts w:ascii="David" w:hAnsi="David" w:cs="David" w:hint="cs"/>
          <w:b/>
          <w:bCs/>
          <w:sz w:val="24"/>
          <w:szCs w:val="24"/>
          <w:rtl/>
        </w:rPr>
        <w:t xml:space="preserve">פיצוי על נכסי קריירה: </w:t>
      </w:r>
      <w:r w:rsidRPr="00D465BA">
        <w:rPr>
          <w:rFonts w:ascii="David" w:hAnsi="David" w:cs="David"/>
          <w:sz w:val="24"/>
          <w:szCs w:val="24"/>
          <w:rtl/>
        </w:rPr>
        <w:t>לנסות לאמץ בארץ טכניקה דומה לפיצוי על נכסי קריירה (במקרה שלבעל לא גדל ההון האנושי ורק היא התעכבה בקריירה).</w:t>
      </w:r>
    </w:p>
    <w:p w:rsidR="00D465BA" w:rsidRDefault="00630CE4" w:rsidP="00D465BA">
      <w:pPr>
        <w:pStyle w:val="a4"/>
        <w:numPr>
          <w:ilvl w:val="0"/>
          <w:numId w:val="73"/>
        </w:numPr>
        <w:spacing w:after="0"/>
        <w:jc w:val="both"/>
        <w:rPr>
          <w:rFonts w:ascii="David" w:hAnsi="David" w:cs="David"/>
          <w:sz w:val="24"/>
          <w:szCs w:val="24"/>
        </w:rPr>
      </w:pPr>
      <w:r w:rsidRPr="00D465BA">
        <w:rPr>
          <w:rFonts w:ascii="David" w:hAnsi="David" w:cs="David" w:hint="cs"/>
          <w:b/>
          <w:bCs/>
          <w:sz w:val="24"/>
          <w:szCs w:val="24"/>
          <w:rtl/>
        </w:rPr>
        <w:t xml:space="preserve">אין חלוקה: </w:t>
      </w:r>
      <w:r w:rsidRPr="00D465BA">
        <w:rPr>
          <w:rFonts w:ascii="David" w:hAnsi="David" w:cs="David"/>
          <w:sz w:val="24"/>
          <w:szCs w:val="24"/>
          <w:rtl/>
        </w:rPr>
        <w:t>לא לעשות דבר. פשוט לא ל</w:t>
      </w:r>
      <w:r w:rsidR="008A5068" w:rsidRPr="00D465BA">
        <w:rPr>
          <w:rFonts w:ascii="David" w:hAnsi="David" w:cs="David"/>
          <w:sz w:val="24"/>
          <w:szCs w:val="24"/>
          <w:rtl/>
        </w:rPr>
        <w:t>חלק את ההון האנושי ולהתעלם ממנו</w:t>
      </w:r>
      <w:r w:rsidR="002D3108" w:rsidRPr="00D465BA">
        <w:rPr>
          <w:rFonts w:ascii="David" w:hAnsi="David" w:cs="David" w:hint="cs"/>
          <w:sz w:val="24"/>
          <w:szCs w:val="24"/>
          <w:rtl/>
        </w:rPr>
        <w:t xml:space="preserve">. למשל </w:t>
      </w:r>
      <w:r w:rsidR="008A5068" w:rsidRPr="00D465BA">
        <w:rPr>
          <w:rFonts w:ascii="David" w:hAnsi="David" w:cs="David" w:hint="cs"/>
          <w:sz w:val="24"/>
          <w:szCs w:val="24"/>
          <w:rtl/>
        </w:rPr>
        <w:t xml:space="preserve">כאשר </w:t>
      </w:r>
      <w:r w:rsidR="008A5068" w:rsidRPr="00D465BA">
        <w:rPr>
          <w:rFonts w:ascii="David" w:hAnsi="David" w:cs="David"/>
          <w:sz w:val="24"/>
          <w:szCs w:val="24"/>
          <w:rtl/>
        </w:rPr>
        <w:t>שניהם קרייריסטים</w:t>
      </w:r>
      <w:r w:rsidR="009833D0" w:rsidRPr="00D465BA">
        <w:rPr>
          <w:rFonts w:ascii="David" w:hAnsi="David" w:cs="David" w:hint="cs"/>
          <w:sz w:val="24"/>
          <w:szCs w:val="24"/>
          <w:rtl/>
        </w:rPr>
        <w:t xml:space="preserve"> וכל אחד עשה בחירה</w:t>
      </w:r>
      <w:r w:rsidR="002D3108" w:rsidRPr="00D465BA">
        <w:rPr>
          <w:rFonts w:ascii="David" w:hAnsi="David" w:cs="David" w:hint="cs"/>
          <w:sz w:val="24"/>
          <w:szCs w:val="24"/>
          <w:rtl/>
        </w:rPr>
        <w:t>,</w:t>
      </w:r>
      <w:r w:rsidR="008A5068" w:rsidRPr="00D465BA">
        <w:rPr>
          <w:rFonts w:ascii="David" w:hAnsi="David" w:cs="David"/>
          <w:sz w:val="24"/>
          <w:szCs w:val="24"/>
          <w:rtl/>
        </w:rPr>
        <w:t xml:space="preserve"> לא צריך לחלק את ההון האנושי.</w:t>
      </w:r>
      <w:r w:rsidR="00FF0F8C" w:rsidRPr="00D465BA">
        <w:rPr>
          <w:rFonts w:ascii="David" w:hAnsi="David" w:cs="David" w:hint="cs"/>
          <w:sz w:val="24"/>
          <w:szCs w:val="24"/>
          <w:rtl/>
        </w:rPr>
        <w:t xml:space="preserve"> </w:t>
      </w:r>
    </w:p>
    <w:p w:rsidR="008A5068" w:rsidRPr="00D465BA" w:rsidRDefault="008A5068" w:rsidP="00D465BA">
      <w:pPr>
        <w:pStyle w:val="a4"/>
        <w:numPr>
          <w:ilvl w:val="0"/>
          <w:numId w:val="73"/>
        </w:numPr>
        <w:spacing w:after="0"/>
        <w:jc w:val="both"/>
        <w:rPr>
          <w:rFonts w:ascii="David" w:hAnsi="David" w:cs="David"/>
          <w:sz w:val="24"/>
          <w:szCs w:val="24"/>
        </w:rPr>
      </w:pPr>
      <w:r w:rsidRPr="00D465BA">
        <w:rPr>
          <w:rFonts w:ascii="Calibri" w:eastAsia="Calibri" w:hAnsi="Calibri" w:cs="David" w:hint="cs"/>
          <w:b/>
          <w:bCs/>
          <w:sz w:val="24"/>
          <w:szCs w:val="24"/>
          <w:rtl/>
        </w:rPr>
        <w:t xml:space="preserve">המודל המושלם- </w:t>
      </w:r>
      <w:r w:rsidRPr="00D465BA">
        <w:rPr>
          <w:rFonts w:ascii="Calibri" w:eastAsia="Calibri" w:hAnsi="Calibri" w:cs="David" w:hint="cs"/>
          <w:b/>
          <w:bCs/>
          <w:sz w:val="24"/>
          <w:szCs w:val="24"/>
          <w:highlight w:val="yellow"/>
          <w:rtl/>
        </w:rPr>
        <w:t>ס' 8</w:t>
      </w:r>
      <w:r w:rsidRPr="00D465BA">
        <w:rPr>
          <w:rFonts w:ascii="Calibri" w:eastAsia="Calibri" w:hAnsi="Calibri" w:cs="David" w:hint="cs"/>
          <w:b/>
          <w:bCs/>
          <w:sz w:val="24"/>
          <w:szCs w:val="24"/>
          <w:rtl/>
        </w:rPr>
        <w:t xml:space="preserve"> מייצר שוויון בנקודת היציאה מהמשפחה- </w:t>
      </w:r>
      <w:r w:rsidRPr="00D465BA">
        <w:rPr>
          <w:rFonts w:ascii="Calibri" w:eastAsia="Calibri" w:hAnsi="Calibri" w:cs="David" w:hint="cs"/>
          <w:sz w:val="24"/>
          <w:szCs w:val="24"/>
          <w:rtl/>
        </w:rPr>
        <w:t xml:space="preserve">צריך לדאוג שהם יצאו בנקודת התחלה שווה. המרצה חושב שזה מנוגד לרעיון הגירושין. </w:t>
      </w:r>
    </w:p>
    <w:p w:rsidR="007348F7" w:rsidRDefault="007348F7" w:rsidP="000C455F">
      <w:pPr>
        <w:spacing w:after="0"/>
        <w:jc w:val="both"/>
        <w:rPr>
          <w:rFonts w:ascii="David" w:hAnsi="David" w:cs="David"/>
          <w:sz w:val="24"/>
          <w:szCs w:val="24"/>
          <w:rtl/>
        </w:rPr>
      </w:pPr>
    </w:p>
    <w:p w:rsidR="00A97E7E" w:rsidRPr="004A21BC" w:rsidRDefault="00CD4E2A" w:rsidP="004A21BC">
      <w:pPr>
        <w:spacing w:after="0"/>
        <w:jc w:val="center"/>
        <w:rPr>
          <w:rFonts w:ascii="David" w:hAnsi="David" w:cs="David"/>
          <w:b/>
          <w:bCs/>
          <w:color w:val="FF0000"/>
          <w:sz w:val="24"/>
          <w:szCs w:val="24"/>
          <w:rtl/>
        </w:rPr>
      </w:pPr>
      <w:r w:rsidRPr="004A21BC">
        <w:rPr>
          <w:rFonts w:ascii="David" w:hAnsi="David" w:cs="David" w:hint="cs"/>
          <w:b/>
          <w:bCs/>
          <w:color w:val="FF0000"/>
          <w:sz w:val="24"/>
          <w:szCs w:val="24"/>
          <w:u w:val="single"/>
          <w:rtl/>
        </w:rPr>
        <w:t>לפני 74</w:t>
      </w:r>
      <w:r w:rsidR="00A97E7E" w:rsidRPr="004A21BC">
        <w:rPr>
          <w:rFonts w:ascii="David" w:hAnsi="David" w:cs="David" w:hint="cs"/>
          <w:b/>
          <w:bCs/>
          <w:color w:val="FF0000"/>
          <w:sz w:val="24"/>
          <w:szCs w:val="24"/>
          <w:u w:val="single"/>
          <w:rtl/>
        </w:rPr>
        <w:t xml:space="preserve"> + ידב"צ</w:t>
      </w:r>
      <w:r w:rsidRPr="004A21BC">
        <w:rPr>
          <w:rFonts w:ascii="David" w:hAnsi="David" w:cs="David" w:hint="cs"/>
          <w:b/>
          <w:bCs/>
          <w:color w:val="FF0000"/>
          <w:sz w:val="24"/>
          <w:szCs w:val="24"/>
          <w:u w:val="single"/>
          <w:rtl/>
        </w:rPr>
        <w:t>:</w:t>
      </w:r>
    </w:p>
    <w:p w:rsidR="00CD4E2A" w:rsidRPr="007348F7" w:rsidRDefault="007348F7" w:rsidP="007348F7">
      <w:pPr>
        <w:spacing w:after="0"/>
        <w:jc w:val="both"/>
        <w:rPr>
          <w:rFonts w:ascii="David" w:hAnsi="David" w:cs="David"/>
          <w:sz w:val="24"/>
          <w:szCs w:val="24"/>
          <w:rtl/>
        </w:rPr>
      </w:pPr>
      <w:r w:rsidRPr="007348F7">
        <w:rPr>
          <w:rFonts w:ascii="David" w:hAnsi="David" w:cs="David"/>
          <w:sz w:val="24"/>
          <w:szCs w:val="24"/>
          <w:rtl/>
        </w:rPr>
        <w:t>חלה עליהם חזקת השיתוף – החלוקה תהיה חצי חצי. האישה תטען שיש להחשיב בחלוקה את ההון האנושי=יכולת ההשתכרות כנכס מאמץ משותף</w:t>
      </w:r>
      <w:r w:rsidR="009833D0">
        <w:rPr>
          <w:rFonts w:ascii="David" w:hAnsi="David" w:cs="David" w:hint="cs"/>
          <w:sz w:val="24"/>
          <w:szCs w:val="24"/>
          <w:rtl/>
        </w:rPr>
        <w:t>,</w:t>
      </w:r>
      <w:r w:rsidRPr="007348F7">
        <w:rPr>
          <w:rFonts w:ascii="David" w:hAnsi="David" w:cs="David"/>
          <w:sz w:val="24"/>
          <w:szCs w:val="24"/>
          <w:rtl/>
        </w:rPr>
        <w:t xml:space="preserve"> כי היא תמכה בו ובזכותה הגיע לאן שהגיע, נשארה בבית טיפלה בילדים וכו'. </w:t>
      </w:r>
    </w:p>
    <w:p w:rsidR="007348F7" w:rsidRDefault="007348F7" w:rsidP="00CD4E2A">
      <w:pPr>
        <w:spacing w:after="0"/>
        <w:jc w:val="both"/>
        <w:rPr>
          <w:rFonts w:ascii="David" w:hAnsi="David" w:cs="David"/>
          <w:color w:val="FF0000"/>
          <w:sz w:val="24"/>
          <w:szCs w:val="24"/>
          <w:u w:val="single"/>
          <w:rtl/>
        </w:rPr>
      </w:pPr>
    </w:p>
    <w:p w:rsidR="00A97E7E" w:rsidRPr="002D3108" w:rsidRDefault="00CD4E2A" w:rsidP="002D3108">
      <w:pPr>
        <w:spacing w:after="0"/>
        <w:jc w:val="center"/>
        <w:rPr>
          <w:rFonts w:ascii="David" w:hAnsi="David" w:cs="David"/>
          <w:b/>
          <w:bCs/>
          <w:color w:val="FF0000"/>
          <w:sz w:val="24"/>
          <w:szCs w:val="24"/>
          <w:highlight w:val="yellow"/>
          <w:rtl/>
        </w:rPr>
      </w:pPr>
      <w:r w:rsidRPr="002D3108">
        <w:rPr>
          <w:rFonts w:ascii="David" w:hAnsi="David" w:cs="David"/>
          <w:b/>
          <w:bCs/>
          <w:color w:val="FF0000"/>
          <w:sz w:val="24"/>
          <w:szCs w:val="24"/>
          <w:u w:val="single"/>
          <w:rtl/>
        </w:rPr>
        <w:t>אחרי 74:</w:t>
      </w:r>
    </w:p>
    <w:p w:rsidR="008A5068" w:rsidRPr="001673B4" w:rsidRDefault="008A5068" w:rsidP="008A5068">
      <w:pPr>
        <w:spacing w:after="0"/>
        <w:jc w:val="both"/>
        <w:rPr>
          <w:rFonts w:ascii="David" w:hAnsi="David" w:cs="David"/>
          <w:sz w:val="24"/>
          <w:szCs w:val="24"/>
        </w:rPr>
      </w:pPr>
      <w:r w:rsidRPr="001673B4">
        <w:rPr>
          <w:rFonts w:ascii="David" w:hAnsi="David" w:cs="David" w:hint="cs"/>
          <w:sz w:val="24"/>
          <w:szCs w:val="24"/>
          <w:rtl/>
        </w:rPr>
        <w:t xml:space="preserve">האם יש להכניס את זה לאיזון משאבים? </w:t>
      </w:r>
      <w:r w:rsidRPr="001673B4">
        <w:rPr>
          <w:rFonts w:ascii="David" w:hAnsi="David" w:cs="David" w:hint="cs"/>
          <w:sz w:val="24"/>
          <w:szCs w:val="24"/>
          <w:u w:val="single"/>
          <w:rtl/>
        </w:rPr>
        <w:t xml:space="preserve">3 גישות: </w:t>
      </w:r>
    </w:p>
    <w:p w:rsidR="008A5068" w:rsidRPr="001673B4" w:rsidRDefault="008A5068" w:rsidP="001239E6">
      <w:pPr>
        <w:numPr>
          <w:ilvl w:val="0"/>
          <w:numId w:val="61"/>
        </w:numPr>
        <w:spacing w:after="0"/>
        <w:jc w:val="both"/>
        <w:rPr>
          <w:rFonts w:ascii="David" w:hAnsi="David" w:cs="David"/>
          <w:b/>
          <w:bCs/>
          <w:sz w:val="24"/>
          <w:szCs w:val="24"/>
        </w:rPr>
      </w:pPr>
      <w:r w:rsidRPr="001673B4">
        <w:rPr>
          <w:rFonts w:ascii="David" w:hAnsi="David" w:cs="David" w:hint="cs"/>
          <w:sz w:val="24"/>
          <w:szCs w:val="24"/>
          <w:rtl/>
        </w:rPr>
        <w:t>נכסי קריירה אינם ניתנים לחלוקה.</w:t>
      </w:r>
    </w:p>
    <w:p w:rsidR="008A5068" w:rsidRPr="001673B4" w:rsidRDefault="008A5068" w:rsidP="001239E6">
      <w:pPr>
        <w:numPr>
          <w:ilvl w:val="0"/>
          <w:numId w:val="61"/>
        </w:numPr>
        <w:spacing w:after="0"/>
        <w:jc w:val="both"/>
        <w:rPr>
          <w:rFonts w:ascii="David" w:hAnsi="David" w:cs="David"/>
          <w:b/>
          <w:bCs/>
          <w:sz w:val="24"/>
          <w:szCs w:val="24"/>
        </w:rPr>
      </w:pPr>
      <w:r w:rsidRPr="001673B4">
        <w:rPr>
          <w:rFonts w:ascii="David" w:hAnsi="David" w:cs="David" w:hint="cs"/>
          <w:sz w:val="24"/>
          <w:szCs w:val="24"/>
          <w:rtl/>
        </w:rPr>
        <w:t>הון אנושי הוא נכס לכל דבר.</w:t>
      </w:r>
    </w:p>
    <w:p w:rsidR="008A5068" w:rsidRPr="001673B4" w:rsidRDefault="008A5068" w:rsidP="001239E6">
      <w:pPr>
        <w:numPr>
          <w:ilvl w:val="0"/>
          <w:numId w:val="61"/>
        </w:numPr>
        <w:spacing w:after="0"/>
        <w:jc w:val="both"/>
        <w:rPr>
          <w:rFonts w:ascii="David" w:hAnsi="David" w:cs="David"/>
          <w:b/>
          <w:bCs/>
          <w:sz w:val="24"/>
          <w:szCs w:val="24"/>
          <w:rtl/>
        </w:rPr>
      </w:pPr>
      <w:r w:rsidRPr="001673B4">
        <w:rPr>
          <w:rFonts w:ascii="David" w:hAnsi="David" w:cs="David" w:hint="cs"/>
          <w:b/>
          <w:bCs/>
          <w:sz w:val="24"/>
          <w:szCs w:val="24"/>
          <w:rtl/>
        </w:rPr>
        <w:t>ההלכה-</w:t>
      </w:r>
      <w:r w:rsidR="002D3108">
        <w:rPr>
          <w:rFonts w:ascii="David" w:hAnsi="David" w:cs="David" w:hint="cs"/>
          <w:b/>
          <w:bCs/>
          <w:sz w:val="24"/>
          <w:szCs w:val="24"/>
          <w:rtl/>
        </w:rPr>
        <w:t xml:space="preserve"> </w:t>
      </w:r>
      <w:r w:rsidRPr="001673B4">
        <w:rPr>
          <w:rFonts w:ascii="David" w:hAnsi="David" w:cs="David" w:hint="cs"/>
          <w:b/>
          <w:bCs/>
          <w:sz w:val="24"/>
          <w:szCs w:val="24"/>
          <w:rtl/>
        </w:rPr>
        <w:t>פתרון ביניים</w:t>
      </w:r>
      <w:r w:rsidRPr="001673B4">
        <w:rPr>
          <w:rFonts w:ascii="David" w:hAnsi="David" w:cs="David" w:hint="cs"/>
          <w:sz w:val="24"/>
          <w:szCs w:val="24"/>
          <w:rtl/>
        </w:rPr>
        <w:t xml:space="preserve"> - </w:t>
      </w:r>
      <w:r w:rsidRPr="001673B4">
        <w:rPr>
          <w:rFonts w:ascii="David" w:hAnsi="David" w:cs="David" w:hint="cs"/>
          <w:sz w:val="24"/>
          <w:szCs w:val="24"/>
          <w:highlight w:val="yellow"/>
          <w:rtl/>
        </w:rPr>
        <w:t>ס' 8-</w:t>
      </w:r>
      <w:r w:rsidRPr="001673B4">
        <w:rPr>
          <w:rFonts w:ascii="David" w:hAnsi="David" w:cs="David" w:hint="cs"/>
          <w:sz w:val="24"/>
          <w:szCs w:val="24"/>
          <w:rtl/>
        </w:rPr>
        <w:t xml:space="preserve"> שיקול דעת לביהמ"ש בחלוקת הרכוש </w:t>
      </w:r>
      <w:r w:rsidRPr="001673B4">
        <w:rPr>
          <w:rFonts w:ascii="David" w:hAnsi="David" w:cs="David" w:hint="cs"/>
          <w:sz w:val="24"/>
          <w:szCs w:val="24"/>
          <w:u w:val="single"/>
          <w:rtl/>
        </w:rPr>
        <w:t>כאשר יש הון ממשי.</w:t>
      </w:r>
    </w:p>
    <w:p w:rsidR="009833D0" w:rsidRDefault="00351C10" w:rsidP="00FF0F8C">
      <w:pPr>
        <w:spacing w:after="0"/>
        <w:jc w:val="both"/>
        <w:rPr>
          <w:rFonts w:ascii="David" w:hAnsi="David" w:cs="David"/>
          <w:sz w:val="24"/>
          <w:szCs w:val="24"/>
          <w:rtl/>
        </w:rPr>
      </w:pPr>
      <w:r w:rsidRPr="001673B4">
        <w:rPr>
          <w:rFonts w:ascii="David" w:hAnsi="David" w:cs="David"/>
          <w:sz w:val="24"/>
          <w:szCs w:val="24"/>
          <w:highlight w:val="yellow"/>
          <w:rtl/>
        </w:rPr>
        <w:t xml:space="preserve">ס' 8 </w:t>
      </w:r>
      <w:r w:rsidR="008A5068" w:rsidRPr="001673B4">
        <w:rPr>
          <w:rFonts w:ascii="David" w:hAnsi="David" w:cs="David" w:hint="cs"/>
          <w:sz w:val="24"/>
          <w:szCs w:val="24"/>
          <w:highlight w:val="yellow"/>
          <w:rtl/>
        </w:rPr>
        <w:t xml:space="preserve">= </w:t>
      </w:r>
      <w:r w:rsidRPr="001673B4">
        <w:rPr>
          <w:rFonts w:ascii="David" w:hAnsi="David" w:cs="David"/>
          <w:sz w:val="24"/>
          <w:szCs w:val="24"/>
          <w:highlight w:val="yellow"/>
          <w:rtl/>
        </w:rPr>
        <w:t>שיקול דעת</w:t>
      </w:r>
      <w:r w:rsidRPr="001673B4">
        <w:rPr>
          <w:rFonts w:ascii="David" w:hAnsi="David" w:cs="David"/>
          <w:sz w:val="24"/>
          <w:szCs w:val="24"/>
          <w:rtl/>
        </w:rPr>
        <w:t xml:space="preserve"> – עוזר רק שהון ממשי מעל הון אנושי. </w:t>
      </w:r>
      <w:r w:rsidR="00CD4E2A" w:rsidRPr="001673B4">
        <w:rPr>
          <w:rFonts w:ascii="David" w:hAnsi="David" w:cs="David" w:hint="cs"/>
          <w:sz w:val="24"/>
          <w:szCs w:val="24"/>
          <w:u w:val="single"/>
          <w:rtl/>
        </w:rPr>
        <w:t>אם יש הון ממשי נמוך</w:t>
      </w:r>
      <w:r w:rsidR="004670DE">
        <w:rPr>
          <w:rFonts w:ascii="David" w:hAnsi="David" w:cs="David" w:hint="cs"/>
          <w:sz w:val="24"/>
          <w:szCs w:val="24"/>
          <w:u w:val="single"/>
          <w:rtl/>
        </w:rPr>
        <w:t xml:space="preserve"> מהון אנושי </w:t>
      </w:r>
      <w:r w:rsidR="00CD4E2A" w:rsidRPr="001673B4">
        <w:rPr>
          <w:rFonts w:ascii="David" w:hAnsi="David" w:cs="David"/>
          <w:sz w:val="24"/>
          <w:szCs w:val="24"/>
          <w:u w:val="single"/>
          <w:rtl/>
        </w:rPr>
        <w:t>–</w:t>
      </w:r>
      <w:r w:rsidR="00CD4E2A" w:rsidRPr="001673B4">
        <w:rPr>
          <w:rFonts w:ascii="David" w:hAnsi="David" w:cs="David" w:hint="cs"/>
          <w:sz w:val="24"/>
          <w:szCs w:val="24"/>
          <w:rtl/>
        </w:rPr>
        <w:t xml:space="preserve"> הפורמליזם של </w:t>
      </w:r>
      <w:r w:rsidR="00CD4E2A" w:rsidRPr="009833D0">
        <w:rPr>
          <w:rFonts w:ascii="David" w:hAnsi="David" w:cs="David" w:hint="cs"/>
          <w:sz w:val="24"/>
          <w:szCs w:val="24"/>
          <w:highlight w:val="yellow"/>
          <w:rtl/>
        </w:rPr>
        <w:t xml:space="preserve">ס' </w:t>
      </w:r>
      <w:r w:rsidR="00CD4E2A" w:rsidRPr="00FF0F8C">
        <w:rPr>
          <w:rFonts w:ascii="David" w:hAnsi="David" w:cs="David" w:hint="cs"/>
          <w:sz w:val="24"/>
          <w:szCs w:val="24"/>
          <w:highlight w:val="yellow"/>
          <w:rtl/>
        </w:rPr>
        <w:t>8 ו-5</w:t>
      </w:r>
      <w:r w:rsidR="00CD4E2A" w:rsidRPr="001673B4">
        <w:rPr>
          <w:rFonts w:ascii="David" w:hAnsi="David" w:cs="David" w:hint="cs"/>
          <w:sz w:val="24"/>
          <w:szCs w:val="24"/>
          <w:rtl/>
        </w:rPr>
        <w:t xml:space="preserve"> לא מאפשר לכאורה חלוקת הון אנושי</w:t>
      </w:r>
      <w:r w:rsidR="009833D0">
        <w:rPr>
          <w:rFonts w:ascii="David" w:hAnsi="David" w:cs="David" w:hint="cs"/>
          <w:sz w:val="24"/>
          <w:szCs w:val="24"/>
          <w:rtl/>
        </w:rPr>
        <w:t>, כי ס'</w:t>
      </w:r>
      <w:r w:rsidR="00FF0F8C">
        <w:rPr>
          <w:rFonts w:ascii="David" w:hAnsi="David" w:cs="David" w:hint="cs"/>
          <w:sz w:val="24"/>
          <w:szCs w:val="24"/>
          <w:rtl/>
        </w:rPr>
        <w:t>5</w:t>
      </w:r>
      <w:r w:rsidR="009833D0">
        <w:rPr>
          <w:rFonts w:ascii="David" w:hAnsi="David" w:cs="David" w:hint="cs"/>
          <w:sz w:val="24"/>
          <w:szCs w:val="24"/>
          <w:rtl/>
        </w:rPr>
        <w:t xml:space="preserve"> מאפשר מאזן של הון ממשי</w:t>
      </w:r>
      <w:r w:rsidR="00FF0F8C">
        <w:rPr>
          <w:rFonts w:ascii="David" w:hAnsi="David" w:cs="David" w:hint="cs"/>
          <w:sz w:val="24"/>
          <w:szCs w:val="24"/>
          <w:rtl/>
        </w:rPr>
        <w:t xml:space="preserve"> בלבד</w:t>
      </w:r>
      <w:r w:rsidR="009833D0">
        <w:rPr>
          <w:rFonts w:ascii="David" w:hAnsi="David" w:cs="David" w:hint="cs"/>
          <w:sz w:val="24"/>
          <w:szCs w:val="24"/>
          <w:rtl/>
        </w:rPr>
        <w:t>!</w:t>
      </w:r>
      <w:r w:rsidR="00CD4E2A" w:rsidRPr="001673B4">
        <w:rPr>
          <w:rFonts w:ascii="David" w:hAnsi="David" w:cs="David" w:hint="cs"/>
          <w:sz w:val="24"/>
          <w:szCs w:val="24"/>
          <w:rtl/>
        </w:rPr>
        <w:t xml:space="preserve"> </w:t>
      </w:r>
      <w:r w:rsidR="00CD4E2A" w:rsidRPr="001673B4">
        <w:rPr>
          <w:rFonts w:ascii="David" w:hAnsi="David" w:cs="David"/>
          <w:sz w:val="24"/>
          <w:szCs w:val="24"/>
          <w:rtl/>
        </w:rPr>
        <w:t>אם כי יש שופטים ש</w:t>
      </w:r>
      <w:r w:rsidR="002D3108">
        <w:rPr>
          <w:rFonts w:ascii="David" w:hAnsi="David" w:cs="David" w:hint="cs"/>
          <w:sz w:val="24"/>
          <w:szCs w:val="24"/>
          <w:rtl/>
        </w:rPr>
        <w:t>מחלקים</w:t>
      </w:r>
      <w:r w:rsidR="001923A2" w:rsidRPr="001673B4">
        <w:rPr>
          <w:rFonts w:ascii="David" w:hAnsi="David" w:cs="David" w:hint="cs"/>
          <w:sz w:val="24"/>
          <w:szCs w:val="24"/>
          <w:rtl/>
        </w:rPr>
        <w:t xml:space="preserve"> בכ"ז</w:t>
      </w:r>
      <w:r w:rsidR="007348F7">
        <w:rPr>
          <w:rFonts w:ascii="David" w:hAnsi="David" w:cs="David" w:hint="cs"/>
          <w:sz w:val="24"/>
          <w:szCs w:val="24"/>
          <w:rtl/>
        </w:rPr>
        <w:t>,</w:t>
      </w:r>
      <w:r w:rsidR="001923A2" w:rsidRPr="001673B4">
        <w:rPr>
          <w:rFonts w:ascii="David" w:hAnsi="David" w:cs="David" w:hint="cs"/>
          <w:sz w:val="24"/>
          <w:szCs w:val="24"/>
          <w:rtl/>
        </w:rPr>
        <w:t xml:space="preserve"> ויש</w:t>
      </w:r>
      <w:r w:rsidR="007348F7">
        <w:rPr>
          <w:rFonts w:ascii="David" w:hAnsi="David" w:cs="David" w:hint="cs"/>
          <w:sz w:val="24"/>
          <w:szCs w:val="24"/>
          <w:rtl/>
        </w:rPr>
        <w:t xml:space="preserve"> אף</w:t>
      </w:r>
      <w:r w:rsidR="001923A2" w:rsidRPr="001673B4">
        <w:rPr>
          <w:rFonts w:ascii="David" w:hAnsi="David" w:cs="David" w:hint="cs"/>
          <w:sz w:val="24"/>
          <w:szCs w:val="24"/>
          <w:rtl/>
        </w:rPr>
        <w:t xml:space="preserve"> כאלו</w:t>
      </w:r>
      <w:r w:rsidR="00630CE4" w:rsidRPr="001673B4">
        <w:rPr>
          <w:rFonts w:ascii="David" w:hAnsi="David" w:cs="David" w:hint="cs"/>
          <w:sz w:val="24"/>
          <w:szCs w:val="24"/>
          <w:rtl/>
        </w:rPr>
        <w:t xml:space="preserve"> </w:t>
      </w:r>
      <w:r w:rsidR="001923A2" w:rsidRPr="001673B4">
        <w:rPr>
          <w:rFonts w:ascii="David" w:hAnsi="David" w:cs="David" w:hint="cs"/>
          <w:sz w:val="24"/>
          <w:szCs w:val="24"/>
          <w:rtl/>
        </w:rPr>
        <w:t>ש</w:t>
      </w:r>
      <w:r w:rsidR="00630CE4" w:rsidRPr="001673B4">
        <w:rPr>
          <w:rFonts w:ascii="David" w:hAnsi="David" w:cs="David" w:hint="cs"/>
          <w:sz w:val="24"/>
          <w:szCs w:val="24"/>
          <w:rtl/>
        </w:rPr>
        <w:t>אומרים שהון</w:t>
      </w:r>
      <w:r w:rsidR="00FF0F8C">
        <w:rPr>
          <w:rFonts w:ascii="David" w:hAnsi="David" w:cs="David" w:hint="cs"/>
          <w:sz w:val="24"/>
          <w:szCs w:val="24"/>
          <w:rtl/>
        </w:rPr>
        <w:t xml:space="preserve"> אנושי הוא נכס לכל דבר לפי ס' 5.</w:t>
      </w:r>
    </w:p>
    <w:p w:rsidR="00F71596" w:rsidRPr="004670DE" w:rsidRDefault="009833D0" w:rsidP="002D3108">
      <w:pPr>
        <w:spacing w:after="0"/>
        <w:jc w:val="both"/>
        <w:rPr>
          <w:rFonts w:ascii="David" w:hAnsi="David" w:cs="David"/>
          <w:sz w:val="24"/>
          <w:szCs w:val="24"/>
          <w:u w:val="single"/>
          <w:rtl/>
        </w:rPr>
      </w:pPr>
      <w:r>
        <w:rPr>
          <w:rFonts w:ascii="David" w:hAnsi="David" w:cs="David" w:hint="cs"/>
          <w:sz w:val="24"/>
          <w:szCs w:val="24"/>
          <w:rtl/>
        </w:rPr>
        <w:t xml:space="preserve">** </w:t>
      </w:r>
      <w:r w:rsidR="002D7DC9" w:rsidRPr="001673B4">
        <w:rPr>
          <w:rFonts w:ascii="David" w:hAnsi="David" w:cs="David" w:hint="cs"/>
          <w:b/>
          <w:bCs/>
          <w:sz w:val="24"/>
          <w:szCs w:val="24"/>
          <w:highlight w:val="magenta"/>
          <w:rtl/>
        </w:rPr>
        <w:t>המרצה</w:t>
      </w:r>
      <w:r w:rsidR="002D7DC9" w:rsidRPr="001673B4">
        <w:rPr>
          <w:rFonts w:ascii="David" w:hAnsi="David" w:cs="David" w:hint="cs"/>
          <w:b/>
          <w:bCs/>
          <w:sz w:val="24"/>
          <w:szCs w:val="24"/>
          <w:rtl/>
        </w:rPr>
        <w:t xml:space="preserve"> בעד חלוקה גם כשההון הממשי נמוך לפי שיטת העניים</w:t>
      </w:r>
      <w:r w:rsidR="00630CE4" w:rsidRPr="001673B4">
        <w:rPr>
          <w:rFonts w:ascii="David" w:hAnsi="David" w:cs="David" w:hint="cs"/>
          <w:b/>
          <w:bCs/>
          <w:sz w:val="24"/>
          <w:szCs w:val="24"/>
          <w:rtl/>
        </w:rPr>
        <w:t xml:space="preserve"> ועשירים</w:t>
      </w:r>
      <w:r>
        <w:rPr>
          <w:rFonts w:ascii="David" w:hAnsi="David" w:cs="David" w:hint="cs"/>
          <w:b/>
          <w:bCs/>
          <w:sz w:val="24"/>
          <w:szCs w:val="24"/>
          <w:rtl/>
        </w:rPr>
        <w:t>.</w:t>
      </w:r>
    </w:p>
    <w:p w:rsidR="007E2591" w:rsidRDefault="00CD4E2A" w:rsidP="007E2591">
      <w:pPr>
        <w:spacing w:after="0"/>
        <w:jc w:val="both"/>
        <w:rPr>
          <w:rFonts w:ascii="David" w:hAnsi="David" w:cs="David"/>
          <w:sz w:val="24"/>
          <w:szCs w:val="24"/>
          <w:rtl/>
        </w:rPr>
      </w:pPr>
      <w:r w:rsidRPr="001673B4">
        <w:rPr>
          <w:rFonts w:ascii="David" w:hAnsi="David" w:cs="David" w:hint="cs"/>
          <w:b/>
          <w:bCs/>
          <w:sz w:val="24"/>
          <w:szCs w:val="24"/>
          <w:u w:val="single"/>
          <w:rtl/>
        </w:rPr>
        <w:t>בנוסף:</w:t>
      </w:r>
      <w:r w:rsidRPr="001673B4">
        <w:rPr>
          <w:rFonts w:ascii="David" w:hAnsi="David" w:cs="David" w:hint="cs"/>
          <w:sz w:val="24"/>
          <w:szCs w:val="24"/>
          <w:rtl/>
        </w:rPr>
        <w:t xml:space="preserve"> ניתן לתת לאישה את</w:t>
      </w:r>
      <w:r w:rsidR="00A97E7E" w:rsidRPr="001673B4">
        <w:rPr>
          <w:rFonts w:ascii="David" w:hAnsi="David" w:cs="David" w:hint="cs"/>
          <w:sz w:val="24"/>
          <w:szCs w:val="24"/>
          <w:rtl/>
        </w:rPr>
        <w:t xml:space="preserve"> כל</w:t>
      </w:r>
      <w:r w:rsidRPr="001673B4">
        <w:rPr>
          <w:rFonts w:ascii="David" w:hAnsi="David" w:cs="David" w:hint="cs"/>
          <w:sz w:val="24"/>
          <w:szCs w:val="24"/>
          <w:rtl/>
        </w:rPr>
        <w:t xml:space="preserve"> ההון הממשי, אם זה נמוך בהשוואה לאנושי</w:t>
      </w:r>
      <w:r w:rsidRPr="001673B4">
        <w:rPr>
          <w:rFonts w:ascii="David" w:hAnsi="David" w:cs="David"/>
          <w:sz w:val="24"/>
          <w:szCs w:val="24"/>
          <w:rtl/>
        </w:rPr>
        <w:t>.</w:t>
      </w:r>
    </w:p>
    <w:p w:rsidR="007E2591" w:rsidRPr="001673B4" w:rsidRDefault="007E2591" w:rsidP="007E2591">
      <w:pPr>
        <w:spacing w:after="0"/>
        <w:jc w:val="both"/>
        <w:rPr>
          <w:rFonts w:ascii="David" w:hAnsi="David" w:cs="David"/>
          <w:sz w:val="24"/>
          <w:szCs w:val="24"/>
          <w:rtl/>
        </w:rPr>
      </w:pPr>
    </w:p>
    <w:p w:rsidR="007E2591" w:rsidRPr="001673B4" w:rsidRDefault="007E2591" w:rsidP="007E2591">
      <w:pPr>
        <w:shd w:val="clear" w:color="auto" w:fill="EEECE1" w:themeFill="background2"/>
        <w:spacing w:after="70" w:line="240" w:lineRule="auto"/>
        <w:jc w:val="center"/>
        <w:rPr>
          <w:rFonts w:ascii="David" w:hAnsi="David" w:cs="David"/>
          <w:b/>
          <w:bCs/>
          <w:sz w:val="24"/>
          <w:szCs w:val="24"/>
          <w:u w:val="double"/>
          <w:rtl/>
        </w:rPr>
      </w:pPr>
      <w:r w:rsidRPr="001673B4">
        <w:rPr>
          <w:rFonts w:ascii="David" w:hAnsi="David" w:cs="David"/>
          <w:b/>
          <w:bCs/>
          <w:sz w:val="24"/>
          <w:szCs w:val="24"/>
          <w:u w:val="double"/>
          <w:rtl/>
        </w:rPr>
        <w:t xml:space="preserve">שיקולי אשמה </w:t>
      </w:r>
    </w:p>
    <w:p w:rsidR="007E2591" w:rsidRPr="001673B4" w:rsidRDefault="007E2591" w:rsidP="007E2591">
      <w:pPr>
        <w:spacing w:after="70" w:line="240" w:lineRule="auto"/>
        <w:jc w:val="both"/>
        <w:rPr>
          <w:rFonts w:ascii="David" w:hAnsi="David" w:cs="David"/>
          <w:sz w:val="24"/>
          <w:szCs w:val="24"/>
          <w:rtl/>
        </w:rPr>
      </w:pPr>
      <w:r w:rsidRPr="001673B4">
        <w:rPr>
          <w:rFonts w:ascii="David" w:hAnsi="David" w:cs="David"/>
          <w:sz w:val="24"/>
          <w:szCs w:val="24"/>
          <w:u w:val="single"/>
          <w:rtl/>
        </w:rPr>
        <w:t>האם שיקולי אשמה או התנהגות הצדדים הם שיקול שצריך לקחת לסטייה מחלוקה של חצי חצי?</w:t>
      </w:r>
      <w:r w:rsidRPr="001673B4">
        <w:rPr>
          <w:rFonts w:ascii="David" w:hAnsi="David" w:cs="David"/>
          <w:sz w:val="24"/>
          <w:szCs w:val="24"/>
          <w:rtl/>
        </w:rPr>
        <w:t xml:space="preserve"> בעבר עשו שימוש בס' 8 על מנת להפחית, אך העליון שם לזה סוף.</w:t>
      </w:r>
    </w:p>
    <w:p w:rsidR="007E2591" w:rsidRPr="001673B4" w:rsidRDefault="007E2591" w:rsidP="007E2591">
      <w:pPr>
        <w:spacing w:after="70" w:line="240" w:lineRule="auto"/>
        <w:jc w:val="both"/>
        <w:rPr>
          <w:rFonts w:ascii="David" w:hAnsi="David" w:cs="David"/>
          <w:b/>
          <w:bCs/>
          <w:sz w:val="24"/>
          <w:szCs w:val="24"/>
          <w:rtl/>
        </w:rPr>
      </w:pPr>
      <w:r w:rsidRPr="001673B4">
        <w:rPr>
          <w:rFonts w:ascii="David" w:hAnsi="David" w:cs="David"/>
          <w:b/>
          <w:bCs/>
          <w:color w:val="FFFFFF" w:themeColor="background1"/>
          <w:sz w:val="24"/>
          <w:szCs w:val="24"/>
          <w:highlight w:val="red"/>
          <w:rtl/>
        </w:rPr>
        <w:t>במבחן-</w:t>
      </w:r>
      <w:r w:rsidRPr="001673B4">
        <w:rPr>
          <w:rFonts w:ascii="David" w:hAnsi="David" w:cs="David"/>
          <w:b/>
          <w:bCs/>
          <w:sz w:val="24"/>
          <w:szCs w:val="24"/>
          <w:rtl/>
        </w:rPr>
        <w:t xml:space="preserve"> אם אדם בגד, יש להזכיר שגם על פי הערעור האזרחי וגם לפי בג"ץ, לא ניתן להפעיל שיקולי אשמה בחישובי החלוקה.</w:t>
      </w:r>
    </w:p>
    <w:p w:rsidR="007E2591" w:rsidRPr="001673B4" w:rsidRDefault="007E2591" w:rsidP="007E2591">
      <w:pPr>
        <w:spacing w:after="70" w:line="240" w:lineRule="auto"/>
        <w:jc w:val="both"/>
        <w:rPr>
          <w:rFonts w:ascii="David" w:hAnsi="David" w:cs="David"/>
          <w:sz w:val="24"/>
          <w:szCs w:val="24"/>
          <w:u w:val="single"/>
          <w:rtl/>
        </w:rPr>
      </w:pPr>
      <w:r w:rsidRPr="001673B4">
        <w:rPr>
          <w:rFonts w:ascii="David" w:hAnsi="David" w:cs="David"/>
          <w:sz w:val="24"/>
          <w:szCs w:val="24"/>
          <w:u w:val="single"/>
          <w:rtl/>
        </w:rPr>
        <w:t xml:space="preserve">בשנתיים האחרונות זה מתעורר מחדש בנושא האלימות: </w:t>
      </w:r>
    </w:p>
    <w:p w:rsidR="007E2591" w:rsidRPr="001673B4" w:rsidRDefault="007E2591" w:rsidP="007E2591">
      <w:pPr>
        <w:spacing w:after="70" w:line="240" w:lineRule="auto"/>
        <w:jc w:val="both"/>
        <w:rPr>
          <w:rFonts w:ascii="David" w:hAnsi="David" w:cs="David"/>
          <w:sz w:val="24"/>
          <w:szCs w:val="24"/>
          <w:rtl/>
        </w:rPr>
      </w:pPr>
      <w:r w:rsidRPr="001673B4">
        <w:rPr>
          <w:rFonts w:ascii="David" w:hAnsi="David" w:cs="David"/>
          <w:sz w:val="24"/>
          <w:szCs w:val="24"/>
          <w:rtl/>
        </w:rPr>
        <w:t xml:space="preserve">בנושאי אלימות התעוררה השאלה האם אלימות היא שיקול שיכול להשפיע על שלילה / הפחתה של זכויות על פי חוק יחסי ממון? </w:t>
      </w:r>
      <w:r w:rsidRPr="001673B4">
        <w:rPr>
          <w:rFonts w:ascii="David" w:hAnsi="David" w:cs="David"/>
          <w:sz w:val="24"/>
          <w:szCs w:val="24"/>
          <w:highlight w:val="green"/>
          <w:rtl/>
        </w:rPr>
        <w:t>פס"ד</w:t>
      </w:r>
      <w:r w:rsidRPr="001673B4">
        <w:rPr>
          <w:rFonts w:ascii="David" w:hAnsi="David" w:cs="David"/>
          <w:sz w:val="24"/>
          <w:szCs w:val="24"/>
          <w:rtl/>
        </w:rPr>
        <w:t xml:space="preserve"> שבו גבר ניסה לרצוח את אשתו ואז רצה את הפנסיה שלה, השופטים:</w:t>
      </w:r>
    </w:p>
    <w:p w:rsidR="007E2591" w:rsidRPr="001673B4" w:rsidRDefault="007E2591" w:rsidP="001239E6">
      <w:pPr>
        <w:pStyle w:val="a4"/>
        <w:numPr>
          <w:ilvl w:val="0"/>
          <w:numId w:val="50"/>
        </w:numPr>
        <w:spacing w:after="70" w:line="240" w:lineRule="auto"/>
        <w:jc w:val="both"/>
        <w:rPr>
          <w:rFonts w:ascii="David" w:hAnsi="David" w:cs="David"/>
          <w:sz w:val="24"/>
          <w:szCs w:val="24"/>
        </w:rPr>
      </w:pPr>
      <w:r w:rsidRPr="001673B4">
        <w:rPr>
          <w:rFonts w:ascii="David" w:hAnsi="David" w:cs="David"/>
          <w:b/>
          <w:bCs/>
          <w:sz w:val="24"/>
          <w:szCs w:val="24"/>
          <w:rtl/>
        </w:rPr>
        <w:t>דפנה ברק ארז:</w:t>
      </w:r>
      <w:r w:rsidRPr="001673B4">
        <w:rPr>
          <w:rFonts w:ascii="David" w:hAnsi="David" w:cs="David"/>
          <w:sz w:val="24"/>
          <w:szCs w:val="24"/>
          <w:rtl/>
        </w:rPr>
        <w:t xml:space="preserve"> מפעילה השתק, רצה להרוג אותה ולא היה מקבל פנסיה, ולכן גם לא יקבל.</w:t>
      </w:r>
    </w:p>
    <w:p w:rsidR="007E2591" w:rsidRDefault="007E2591" w:rsidP="001239E6">
      <w:pPr>
        <w:pStyle w:val="a4"/>
        <w:numPr>
          <w:ilvl w:val="0"/>
          <w:numId w:val="50"/>
        </w:numPr>
        <w:spacing w:after="70" w:line="240" w:lineRule="auto"/>
        <w:jc w:val="both"/>
        <w:rPr>
          <w:rFonts w:ascii="David" w:hAnsi="David" w:cs="David"/>
          <w:sz w:val="24"/>
          <w:szCs w:val="24"/>
        </w:rPr>
      </w:pPr>
      <w:r w:rsidRPr="001673B4">
        <w:rPr>
          <w:rFonts w:ascii="David" w:hAnsi="David" w:cs="David"/>
          <w:b/>
          <w:bCs/>
          <w:sz w:val="24"/>
          <w:szCs w:val="24"/>
          <w:rtl/>
        </w:rPr>
        <w:t>הנדל:</w:t>
      </w:r>
      <w:r w:rsidRPr="001673B4">
        <w:rPr>
          <w:rFonts w:ascii="David" w:hAnsi="David" w:cs="David"/>
          <w:sz w:val="24"/>
          <w:szCs w:val="24"/>
          <w:rtl/>
        </w:rPr>
        <w:t xml:space="preserve"> יש צורך בהוכחה של אלימות שגרמה לנזק.</w:t>
      </w:r>
    </w:p>
    <w:p w:rsidR="007E2591" w:rsidRPr="007E2591" w:rsidRDefault="007E2591" w:rsidP="001239E6">
      <w:pPr>
        <w:pStyle w:val="a4"/>
        <w:numPr>
          <w:ilvl w:val="0"/>
          <w:numId w:val="50"/>
        </w:numPr>
        <w:spacing w:after="70" w:line="240" w:lineRule="auto"/>
        <w:jc w:val="both"/>
        <w:rPr>
          <w:rFonts w:ascii="David" w:hAnsi="David" w:cs="David"/>
          <w:sz w:val="24"/>
          <w:szCs w:val="24"/>
          <w:rtl/>
        </w:rPr>
      </w:pPr>
      <w:r w:rsidRPr="007E2591">
        <w:rPr>
          <w:rFonts w:ascii="David" w:hAnsi="David" w:cs="David"/>
          <w:b/>
          <w:bCs/>
          <w:sz w:val="24"/>
          <w:szCs w:val="24"/>
          <w:rtl/>
        </w:rPr>
        <w:t>מלצר:</w:t>
      </w:r>
      <w:r w:rsidRPr="007E2591">
        <w:rPr>
          <w:rFonts w:ascii="David" w:hAnsi="David" w:cs="David"/>
          <w:sz w:val="24"/>
          <w:szCs w:val="24"/>
          <w:rtl/>
        </w:rPr>
        <w:t xml:space="preserve"> לא רק בניסיון לרצח תהיה הפחתה, אלא גם במקרים של אלימות קשה / הכאה חמורה.</w:t>
      </w:r>
    </w:p>
    <w:p w:rsidR="007E2591" w:rsidRPr="001673B4" w:rsidRDefault="007E2591" w:rsidP="007E2591">
      <w:pPr>
        <w:tabs>
          <w:tab w:val="left" w:pos="2329"/>
        </w:tabs>
        <w:spacing w:after="0"/>
        <w:rPr>
          <w:rFonts w:ascii="David" w:hAnsi="David" w:cs="David"/>
          <w:sz w:val="24"/>
          <w:szCs w:val="24"/>
          <w:rtl/>
        </w:rPr>
      </w:pPr>
    </w:p>
    <w:p w:rsidR="0025320C" w:rsidRPr="001673B4" w:rsidRDefault="000423AA" w:rsidP="000423AA">
      <w:pPr>
        <w:shd w:val="clear" w:color="auto" w:fill="EEECE1" w:themeFill="background2"/>
        <w:tabs>
          <w:tab w:val="left" w:pos="2329"/>
        </w:tabs>
        <w:spacing w:after="0"/>
        <w:jc w:val="center"/>
        <w:rPr>
          <w:rFonts w:ascii="David" w:hAnsi="David" w:cs="David"/>
          <w:b/>
          <w:bCs/>
          <w:sz w:val="24"/>
          <w:szCs w:val="24"/>
          <w:u w:val="double"/>
          <w:rtl/>
        </w:rPr>
      </w:pPr>
      <w:r w:rsidRPr="001673B4">
        <w:rPr>
          <w:rFonts w:ascii="David" w:hAnsi="David" w:cs="David"/>
          <w:b/>
          <w:bCs/>
          <w:sz w:val="24"/>
          <w:szCs w:val="24"/>
          <w:u w:val="double"/>
          <w:rtl/>
        </w:rPr>
        <w:t>פנסיה</w:t>
      </w:r>
    </w:p>
    <w:p w:rsidR="00C21250" w:rsidRPr="001673B4" w:rsidRDefault="00C21250" w:rsidP="00C21250">
      <w:pPr>
        <w:tabs>
          <w:tab w:val="left" w:pos="2329"/>
        </w:tabs>
        <w:spacing w:after="0"/>
        <w:rPr>
          <w:rFonts w:ascii="David" w:hAnsi="David" w:cs="David"/>
          <w:b/>
          <w:bCs/>
          <w:sz w:val="24"/>
          <w:szCs w:val="24"/>
          <w:u w:val="single"/>
          <w:rtl/>
        </w:rPr>
      </w:pPr>
      <w:r w:rsidRPr="001673B4">
        <w:rPr>
          <w:rFonts w:ascii="David" w:hAnsi="David" w:cs="David"/>
          <w:b/>
          <w:bCs/>
          <w:sz w:val="24"/>
          <w:szCs w:val="24"/>
          <w:u w:val="single"/>
          <w:rtl/>
        </w:rPr>
        <w:t>פנסיה היא נכס ע"פ חוק יחסי ממון ולכן צריך לחלקה בעת הגירושין.</w:t>
      </w:r>
    </w:p>
    <w:p w:rsidR="00C21250" w:rsidRPr="001673B4" w:rsidRDefault="00C21250" w:rsidP="001239E6">
      <w:pPr>
        <w:pStyle w:val="a4"/>
        <w:numPr>
          <w:ilvl w:val="0"/>
          <w:numId w:val="23"/>
        </w:numPr>
        <w:tabs>
          <w:tab w:val="left" w:pos="2329"/>
        </w:tabs>
        <w:spacing w:after="0"/>
        <w:jc w:val="both"/>
        <w:rPr>
          <w:rFonts w:ascii="David" w:hAnsi="David" w:cs="David"/>
          <w:sz w:val="24"/>
          <w:szCs w:val="24"/>
          <w:rtl/>
        </w:rPr>
      </w:pPr>
      <w:r w:rsidRPr="001673B4">
        <w:rPr>
          <w:rFonts w:ascii="David" w:hAnsi="David" w:cs="David"/>
          <w:b/>
          <w:bCs/>
          <w:sz w:val="24"/>
          <w:szCs w:val="24"/>
          <w:rtl/>
        </w:rPr>
        <w:t>פנסיה צוברת</w:t>
      </w:r>
      <w:r w:rsidRPr="001673B4">
        <w:rPr>
          <w:rFonts w:ascii="David" w:hAnsi="David" w:cs="David"/>
          <w:sz w:val="24"/>
          <w:szCs w:val="24"/>
          <w:rtl/>
        </w:rPr>
        <w:t>- כל חודש אתה מפריש לפנסיה</w:t>
      </w:r>
      <w:r w:rsidR="002D3108">
        <w:rPr>
          <w:rFonts w:ascii="David" w:hAnsi="David" w:cs="David" w:hint="cs"/>
          <w:sz w:val="24"/>
          <w:szCs w:val="24"/>
          <w:rtl/>
        </w:rPr>
        <w:t>,</w:t>
      </w:r>
      <w:r w:rsidRPr="001673B4">
        <w:rPr>
          <w:rFonts w:ascii="David" w:hAnsi="David" w:cs="David"/>
          <w:sz w:val="24"/>
          <w:szCs w:val="24"/>
          <w:rtl/>
        </w:rPr>
        <w:t xml:space="preserve"> וכשאתה מגיע לגיל פרישה אקטואר ממיר את הכסף לזכויות ומחליט כמה מגיע לך כל חודש.</w:t>
      </w:r>
    </w:p>
    <w:p w:rsidR="00C21250" w:rsidRPr="001673B4" w:rsidRDefault="00C21250" w:rsidP="001239E6">
      <w:pPr>
        <w:pStyle w:val="a4"/>
        <w:numPr>
          <w:ilvl w:val="0"/>
          <w:numId w:val="23"/>
        </w:numPr>
        <w:tabs>
          <w:tab w:val="left" w:pos="2329"/>
        </w:tabs>
        <w:spacing w:after="0"/>
        <w:jc w:val="both"/>
        <w:rPr>
          <w:rFonts w:ascii="David" w:hAnsi="David" w:cs="David"/>
          <w:sz w:val="24"/>
          <w:szCs w:val="24"/>
          <w:rtl/>
        </w:rPr>
      </w:pPr>
      <w:r w:rsidRPr="001673B4">
        <w:rPr>
          <w:rFonts w:ascii="David" w:hAnsi="David" w:cs="David"/>
          <w:b/>
          <w:bCs/>
          <w:sz w:val="24"/>
          <w:szCs w:val="24"/>
          <w:rtl/>
        </w:rPr>
        <w:t>פנסה תקציבית</w:t>
      </w:r>
      <w:r w:rsidRPr="001673B4">
        <w:rPr>
          <w:rFonts w:ascii="David" w:hAnsi="David" w:cs="David"/>
          <w:sz w:val="24"/>
          <w:szCs w:val="24"/>
          <w:rtl/>
        </w:rPr>
        <w:t xml:space="preserve">- אם אתה עובד </w:t>
      </w:r>
      <w:r w:rsidRPr="001673B4">
        <w:rPr>
          <w:rFonts w:ascii="David" w:hAnsi="David" w:cs="David"/>
          <w:sz w:val="24"/>
          <w:szCs w:val="24"/>
        </w:rPr>
        <w:t>X</w:t>
      </w:r>
      <w:r w:rsidRPr="001673B4">
        <w:rPr>
          <w:rFonts w:ascii="David" w:hAnsi="David" w:cs="David"/>
          <w:sz w:val="24"/>
          <w:szCs w:val="24"/>
          <w:rtl/>
        </w:rPr>
        <w:t xml:space="preserve"> שנים אתה מקבל 70 א</w:t>
      </w:r>
      <w:r w:rsidR="00AB7005" w:rsidRPr="001673B4">
        <w:rPr>
          <w:rFonts w:ascii="David" w:hAnsi="David" w:cs="David" w:hint="cs"/>
          <w:sz w:val="24"/>
          <w:szCs w:val="24"/>
          <w:rtl/>
        </w:rPr>
        <w:t>ח</w:t>
      </w:r>
      <w:r w:rsidRPr="001673B4">
        <w:rPr>
          <w:rFonts w:ascii="David" w:hAnsi="David" w:cs="David"/>
          <w:sz w:val="24"/>
          <w:szCs w:val="24"/>
          <w:rtl/>
        </w:rPr>
        <w:t>וז מהמשכורת שלך ב3 שנים האחרונות. בפנסיה הזו אין המרה לזכויות ומי ששם את הכסף זה המדינה ולא אתה מפריש.</w:t>
      </w:r>
    </w:p>
    <w:p w:rsidR="002D5D38" w:rsidRPr="001673B4" w:rsidRDefault="002D5D38" w:rsidP="00C50A10">
      <w:pPr>
        <w:tabs>
          <w:tab w:val="left" w:pos="2329"/>
        </w:tabs>
        <w:spacing w:after="0"/>
        <w:jc w:val="both"/>
        <w:rPr>
          <w:rFonts w:ascii="David" w:hAnsi="David" w:cs="David"/>
          <w:sz w:val="24"/>
          <w:szCs w:val="24"/>
          <w:rtl/>
        </w:rPr>
      </w:pPr>
    </w:p>
    <w:p w:rsidR="00C21250" w:rsidRPr="001673B4" w:rsidRDefault="00C21250" w:rsidP="00C50A10">
      <w:pPr>
        <w:tabs>
          <w:tab w:val="left" w:pos="2329"/>
        </w:tabs>
        <w:spacing w:after="0"/>
        <w:jc w:val="both"/>
        <w:rPr>
          <w:rFonts w:ascii="David" w:hAnsi="David" w:cs="David"/>
          <w:sz w:val="24"/>
          <w:szCs w:val="24"/>
          <w:u w:val="single"/>
          <w:rtl/>
        </w:rPr>
      </w:pPr>
      <w:r w:rsidRPr="001673B4">
        <w:rPr>
          <w:rFonts w:ascii="David" w:hAnsi="David" w:cs="David"/>
          <w:sz w:val="24"/>
          <w:szCs w:val="24"/>
          <w:u w:val="single"/>
          <w:rtl/>
        </w:rPr>
        <w:t>הבעיות שנוצרו בפרקטיקה כאשר באו לחלק את הפנסיה:</w:t>
      </w:r>
    </w:p>
    <w:p w:rsidR="00C21250" w:rsidRPr="001673B4" w:rsidRDefault="00C21250" w:rsidP="001239E6">
      <w:pPr>
        <w:pStyle w:val="a4"/>
        <w:numPr>
          <w:ilvl w:val="0"/>
          <w:numId w:val="13"/>
        </w:numPr>
        <w:tabs>
          <w:tab w:val="left" w:pos="2329"/>
        </w:tabs>
        <w:spacing w:after="0"/>
        <w:jc w:val="both"/>
        <w:rPr>
          <w:rFonts w:ascii="David" w:hAnsi="David" w:cs="David"/>
          <w:sz w:val="24"/>
          <w:szCs w:val="24"/>
          <w:rtl/>
        </w:rPr>
      </w:pPr>
      <w:r w:rsidRPr="001673B4">
        <w:rPr>
          <w:rFonts w:ascii="David" w:hAnsi="David" w:cs="David"/>
          <w:b/>
          <w:bCs/>
          <w:sz w:val="24"/>
          <w:szCs w:val="24"/>
          <w:rtl/>
        </w:rPr>
        <w:t>בעיית המימוש:</w:t>
      </w:r>
      <w:r w:rsidRPr="001673B4">
        <w:rPr>
          <w:rFonts w:ascii="David" w:hAnsi="David" w:cs="David"/>
          <w:sz w:val="24"/>
          <w:szCs w:val="24"/>
          <w:rtl/>
        </w:rPr>
        <w:t xml:space="preserve"> הקרן מעבירה את הכסף רק לעמית</w:t>
      </w:r>
      <w:r w:rsidR="003274FA" w:rsidRPr="001673B4">
        <w:rPr>
          <w:rFonts w:ascii="David" w:hAnsi="David" w:cs="David" w:hint="cs"/>
          <w:sz w:val="24"/>
          <w:szCs w:val="24"/>
          <w:rtl/>
        </w:rPr>
        <w:t>,</w:t>
      </w:r>
      <w:r w:rsidRPr="001673B4">
        <w:rPr>
          <w:rFonts w:ascii="David" w:hAnsi="David" w:cs="David"/>
          <w:sz w:val="24"/>
          <w:szCs w:val="24"/>
          <w:rtl/>
        </w:rPr>
        <w:t xml:space="preserve"> ולכן </w:t>
      </w:r>
      <w:r w:rsidR="003274FA" w:rsidRPr="001673B4">
        <w:rPr>
          <w:rFonts w:ascii="David" w:hAnsi="David" w:cs="David" w:hint="cs"/>
          <w:sz w:val="24"/>
          <w:szCs w:val="24"/>
          <w:rtl/>
        </w:rPr>
        <w:t xml:space="preserve">האישה </w:t>
      </w:r>
      <w:r w:rsidRPr="001673B4">
        <w:rPr>
          <w:rFonts w:ascii="David" w:hAnsi="David" w:cs="David"/>
          <w:sz w:val="24"/>
          <w:szCs w:val="24"/>
          <w:rtl/>
        </w:rPr>
        <w:t>תלוי</w:t>
      </w:r>
      <w:r w:rsidR="003274FA" w:rsidRPr="001673B4">
        <w:rPr>
          <w:rFonts w:ascii="David" w:hAnsi="David" w:cs="David" w:hint="cs"/>
          <w:sz w:val="24"/>
          <w:szCs w:val="24"/>
          <w:rtl/>
        </w:rPr>
        <w:t>ה</w:t>
      </w:r>
      <w:r w:rsidRPr="001673B4">
        <w:rPr>
          <w:rFonts w:ascii="David" w:hAnsi="David" w:cs="David"/>
          <w:sz w:val="24"/>
          <w:szCs w:val="24"/>
          <w:rtl/>
        </w:rPr>
        <w:t xml:space="preserve"> בחסדי העמית. אם העמית מתחמק אין אפשרות ללחוץ עליו כי אסור לעקל פנסיה.</w:t>
      </w:r>
    </w:p>
    <w:p w:rsidR="00C21250" w:rsidRPr="001673B4" w:rsidRDefault="00C21250" w:rsidP="001239E6">
      <w:pPr>
        <w:pStyle w:val="a4"/>
        <w:numPr>
          <w:ilvl w:val="0"/>
          <w:numId w:val="13"/>
        </w:numPr>
        <w:tabs>
          <w:tab w:val="left" w:pos="2329"/>
        </w:tabs>
        <w:spacing w:after="0"/>
        <w:jc w:val="both"/>
        <w:rPr>
          <w:rFonts w:ascii="David" w:hAnsi="David" w:cs="David"/>
          <w:sz w:val="24"/>
          <w:szCs w:val="24"/>
        </w:rPr>
      </w:pPr>
      <w:r w:rsidRPr="001673B4">
        <w:rPr>
          <w:rFonts w:ascii="David" w:hAnsi="David" w:cs="David"/>
          <w:b/>
          <w:bCs/>
          <w:sz w:val="24"/>
          <w:szCs w:val="24"/>
          <w:rtl/>
        </w:rPr>
        <w:t>בעיית השליטה:</w:t>
      </w:r>
      <w:r w:rsidRPr="001673B4">
        <w:rPr>
          <w:rFonts w:ascii="David" w:hAnsi="David" w:cs="David"/>
          <w:sz w:val="24"/>
          <w:szCs w:val="24"/>
          <w:rtl/>
        </w:rPr>
        <w:t xml:space="preserve"> </w:t>
      </w:r>
      <w:r w:rsidR="00AB7005" w:rsidRPr="001673B4">
        <w:rPr>
          <w:rFonts w:ascii="David" w:hAnsi="David" w:cs="David"/>
          <w:sz w:val="24"/>
          <w:szCs w:val="24"/>
          <w:rtl/>
        </w:rPr>
        <w:t>א. העמית יכול לנהל בסיכון גבוה</w:t>
      </w:r>
      <w:r w:rsidR="00AB7005" w:rsidRPr="001673B4">
        <w:rPr>
          <w:rFonts w:ascii="David" w:hAnsi="David" w:cs="David" w:hint="cs"/>
          <w:sz w:val="24"/>
          <w:szCs w:val="24"/>
          <w:rtl/>
        </w:rPr>
        <w:t xml:space="preserve"> </w:t>
      </w:r>
      <w:r w:rsidR="00AB7005" w:rsidRPr="001673B4">
        <w:rPr>
          <w:rFonts w:ascii="David" w:hAnsi="David" w:cs="David"/>
          <w:sz w:val="24"/>
          <w:szCs w:val="24"/>
          <w:rtl/>
        </w:rPr>
        <w:t>(</w:t>
      </w:r>
      <w:r w:rsidRPr="001673B4">
        <w:rPr>
          <w:rFonts w:ascii="David" w:hAnsi="David" w:cs="David"/>
          <w:sz w:val="24"/>
          <w:szCs w:val="24"/>
          <w:rtl/>
        </w:rPr>
        <w:t>מניות) ב. העמית יכול להוון את הפנסיה.</w:t>
      </w:r>
    </w:p>
    <w:p w:rsidR="00C21250" w:rsidRPr="001673B4" w:rsidRDefault="00C21250" w:rsidP="001239E6">
      <w:pPr>
        <w:pStyle w:val="a4"/>
        <w:numPr>
          <w:ilvl w:val="0"/>
          <w:numId w:val="13"/>
        </w:numPr>
        <w:tabs>
          <w:tab w:val="left" w:pos="2329"/>
        </w:tabs>
        <w:spacing w:after="0"/>
        <w:jc w:val="both"/>
        <w:rPr>
          <w:rFonts w:ascii="David" w:hAnsi="David" w:cs="David"/>
          <w:sz w:val="24"/>
          <w:szCs w:val="24"/>
          <w:rtl/>
        </w:rPr>
      </w:pPr>
      <w:r w:rsidRPr="001673B4">
        <w:rPr>
          <w:rFonts w:ascii="David" w:hAnsi="David" w:cs="David"/>
          <w:b/>
          <w:bCs/>
          <w:sz w:val="24"/>
          <w:szCs w:val="24"/>
          <w:rtl/>
        </w:rPr>
        <w:t>בעיית השארה</w:t>
      </w:r>
      <w:r w:rsidR="00D465BA">
        <w:rPr>
          <w:rFonts w:ascii="David" w:hAnsi="David" w:cs="David" w:hint="cs"/>
          <w:b/>
          <w:bCs/>
          <w:sz w:val="24"/>
          <w:szCs w:val="24"/>
          <w:rtl/>
        </w:rPr>
        <w:t>:</w:t>
      </w:r>
      <w:r w:rsidR="00D465BA">
        <w:rPr>
          <w:rFonts w:ascii="David" w:hAnsi="David" w:cs="David"/>
          <w:sz w:val="24"/>
          <w:szCs w:val="24"/>
          <w:rtl/>
        </w:rPr>
        <w:t xml:space="preserve"> (רק בפנסיה תקציבית!)</w:t>
      </w:r>
      <w:r w:rsidR="00FF0F8C">
        <w:rPr>
          <w:rFonts w:ascii="David" w:hAnsi="David" w:cs="David"/>
          <w:sz w:val="24"/>
          <w:szCs w:val="24"/>
          <w:rtl/>
        </w:rPr>
        <w:t xml:space="preserve"> </w:t>
      </w:r>
      <w:r w:rsidRPr="001673B4">
        <w:rPr>
          <w:rFonts w:ascii="David" w:hAnsi="David" w:cs="David"/>
          <w:sz w:val="24"/>
          <w:szCs w:val="24"/>
          <w:rtl/>
        </w:rPr>
        <w:t>הגרושה לא נחש</w:t>
      </w:r>
      <w:r w:rsidR="00C50A10" w:rsidRPr="001673B4">
        <w:rPr>
          <w:rFonts w:ascii="David" w:hAnsi="David" w:cs="David"/>
          <w:sz w:val="24"/>
          <w:szCs w:val="24"/>
          <w:rtl/>
        </w:rPr>
        <w:t>בת לשארה ולא מקבלת מקצבת השארים</w:t>
      </w:r>
      <w:r w:rsidR="00C50A10" w:rsidRPr="001673B4">
        <w:rPr>
          <w:rFonts w:ascii="David" w:hAnsi="David" w:cs="David" w:hint="cs"/>
          <w:sz w:val="24"/>
          <w:szCs w:val="24"/>
          <w:rtl/>
        </w:rPr>
        <w:t xml:space="preserve"> (לעניין הפנסיה לאחר המוות).</w:t>
      </w:r>
    </w:p>
    <w:p w:rsidR="002D5D38" w:rsidRPr="001673B4" w:rsidRDefault="002D5D38" w:rsidP="00C21250">
      <w:pPr>
        <w:tabs>
          <w:tab w:val="left" w:pos="2329"/>
        </w:tabs>
        <w:spacing w:after="0"/>
        <w:rPr>
          <w:rFonts w:ascii="David" w:hAnsi="David" w:cs="David"/>
          <w:sz w:val="24"/>
          <w:szCs w:val="24"/>
          <w:rtl/>
        </w:rPr>
      </w:pPr>
    </w:p>
    <w:p w:rsidR="00C21250" w:rsidRPr="001673B4" w:rsidRDefault="00C21250" w:rsidP="00C21250">
      <w:pPr>
        <w:tabs>
          <w:tab w:val="left" w:pos="2329"/>
        </w:tabs>
        <w:spacing w:after="0"/>
        <w:rPr>
          <w:rFonts w:ascii="David" w:hAnsi="David" w:cs="David"/>
          <w:sz w:val="24"/>
          <w:szCs w:val="24"/>
          <w:u w:val="single"/>
          <w:rtl/>
        </w:rPr>
      </w:pPr>
      <w:r w:rsidRPr="001673B4">
        <w:rPr>
          <w:rFonts w:ascii="David" w:hAnsi="David" w:cs="David"/>
          <w:sz w:val="24"/>
          <w:szCs w:val="24"/>
          <w:u w:val="single"/>
          <w:rtl/>
        </w:rPr>
        <w:t>פתרונות פסיקתיים לפני החוק:</w:t>
      </w:r>
    </w:p>
    <w:p w:rsidR="00C21250" w:rsidRPr="001673B4" w:rsidRDefault="00C21250" w:rsidP="001239E6">
      <w:pPr>
        <w:pStyle w:val="a4"/>
        <w:numPr>
          <w:ilvl w:val="0"/>
          <w:numId w:val="24"/>
        </w:numPr>
        <w:tabs>
          <w:tab w:val="left" w:pos="2329"/>
        </w:tabs>
        <w:spacing w:after="0"/>
        <w:rPr>
          <w:rFonts w:ascii="David" w:hAnsi="David" w:cs="David"/>
          <w:sz w:val="24"/>
          <w:szCs w:val="24"/>
        </w:rPr>
      </w:pPr>
      <w:r w:rsidRPr="001673B4">
        <w:rPr>
          <w:rFonts w:ascii="David" w:hAnsi="David" w:cs="David"/>
          <w:b/>
          <w:bCs/>
          <w:sz w:val="24"/>
          <w:szCs w:val="24"/>
          <w:rtl/>
        </w:rPr>
        <w:t>חריג המזונות:</w:t>
      </w:r>
      <w:r w:rsidRPr="001673B4">
        <w:rPr>
          <w:rFonts w:ascii="David" w:hAnsi="David" w:cs="David"/>
          <w:sz w:val="24"/>
          <w:szCs w:val="24"/>
          <w:rtl/>
        </w:rPr>
        <w:t xml:space="preserve"> "גרושה שמקבלת מזונות נחשבת נשואה".</w:t>
      </w:r>
    </w:p>
    <w:p w:rsidR="00C50A10" w:rsidRPr="001673B4" w:rsidRDefault="00C50A10" w:rsidP="00C50A10">
      <w:pPr>
        <w:pStyle w:val="a4"/>
        <w:tabs>
          <w:tab w:val="left" w:pos="2329"/>
        </w:tabs>
        <w:spacing w:after="0"/>
        <w:jc w:val="both"/>
        <w:rPr>
          <w:rFonts w:ascii="David" w:hAnsi="David" w:cs="David"/>
          <w:sz w:val="24"/>
          <w:szCs w:val="24"/>
          <w:rtl/>
        </w:rPr>
      </w:pPr>
      <w:r w:rsidRPr="001673B4">
        <w:rPr>
          <w:rFonts w:ascii="David" w:hAnsi="David" w:cs="David" w:hint="cs"/>
          <w:sz w:val="24"/>
          <w:szCs w:val="24"/>
          <w:rtl/>
        </w:rPr>
        <w:t>הנשים היו מקבלות חיוב למזונות אחר</w:t>
      </w:r>
      <w:r w:rsidR="0025320C" w:rsidRPr="001673B4">
        <w:rPr>
          <w:rFonts w:ascii="David" w:hAnsi="David" w:cs="David" w:hint="cs"/>
          <w:sz w:val="24"/>
          <w:szCs w:val="24"/>
          <w:rtl/>
        </w:rPr>
        <w:t>י הגירושין שהיה מספק להן פנסיה ואז</w:t>
      </w:r>
      <w:r w:rsidRPr="001673B4">
        <w:rPr>
          <w:rFonts w:ascii="David" w:hAnsi="David" w:cs="David" w:hint="cs"/>
          <w:sz w:val="24"/>
          <w:szCs w:val="24"/>
          <w:rtl/>
        </w:rPr>
        <w:t xml:space="preserve"> קצבת שארים כשהעמית מת</w:t>
      </w:r>
      <w:r w:rsidR="0060650B" w:rsidRPr="001673B4">
        <w:rPr>
          <w:rFonts w:ascii="David" w:hAnsi="David" w:cs="David" w:hint="cs"/>
          <w:sz w:val="24"/>
          <w:szCs w:val="24"/>
          <w:rtl/>
        </w:rPr>
        <w:t xml:space="preserve"> (היו קוראים לזה מזונות- טכניקה של עו"ד</w:t>
      </w:r>
      <w:r w:rsidR="0060650B" w:rsidRPr="001673B4">
        <w:rPr>
          <w:rFonts w:ascii="David" w:hAnsi="David" w:cs="David"/>
          <w:sz w:val="24"/>
          <w:szCs w:val="24"/>
        </w:rPr>
        <w:t>(</w:t>
      </w:r>
      <w:r w:rsidRPr="001673B4">
        <w:rPr>
          <w:rFonts w:ascii="David" w:hAnsi="David" w:cs="David" w:hint="cs"/>
          <w:sz w:val="24"/>
          <w:szCs w:val="24"/>
          <w:rtl/>
        </w:rPr>
        <w:t>.</w:t>
      </w:r>
    </w:p>
    <w:p w:rsidR="00C21250" w:rsidRPr="001673B4" w:rsidRDefault="00C21250" w:rsidP="003274FA">
      <w:pPr>
        <w:tabs>
          <w:tab w:val="left" w:pos="2329"/>
        </w:tabs>
        <w:spacing w:after="0"/>
        <w:ind w:left="720"/>
        <w:jc w:val="both"/>
        <w:rPr>
          <w:rFonts w:ascii="David" w:hAnsi="David" w:cs="David"/>
          <w:sz w:val="24"/>
          <w:szCs w:val="24"/>
          <w:rtl/>
        </w:rPr>
      </w:pPr>
      <w:r w:rsidRPr="001673B4">
        <w:rPr>
          <w:rFonts w:ascii="David" w:hAnsi="David" w:cs="David"/>
          <w:sz w:val="24"/>
          <w:szCs w:val="24"/>
          <w:u w:val="single"/>
          <w:rtl/>
        </w:rPr>
        <w:t>שלב 1:</w:t>
      </w:r>
      <w:r w:rsidRPr="001673B4">
        <w:rPr>
          <w:rFonts w:ascii="David" w:hAnsi="David" w:cs="David"/>
          <w:sz w:val="24"/>
          <w:szCs w:val="24"/>
          <w:rtl/>
        </w:rPr>
        <w:t xml:space="preserve"> אם האישה התגרשה ומקבלת מזונות</w:t>
      </w:r>
      <w:r w:rsidR="003274FA" w:rsidRPr="001673B4">
        <w:rPr>
          <w:rFonts w:ascii="David" w:hAnsi="David" w:cs="David" w:hint="cs"/>
          <w:sz w:val="24"/>
          <w:szCs w:val="24"/>
          <w:rtl/>
        </w:rPr>
        <w:t xml:space="preserve"> </w:t>
      </w:r>
      <w:r w:rsidR="003274FA" w:rsidRPr="001673B4">
        <w:rPr>
          <w:rFonts w:ascii="David" w:hAnsi="David" w:cs="David"/>
          <w:sz w:val="24"/>
          <w:szCs w:val="24"/>
          <w:rtl/>
        </w:rPr>
        <w:t>מהבעל</w:t>
      </w:r>
      <w:r w:rsidR="002D5D38" w:rsidRPr="001673B4">
        <w:rPr>
          <w:rFonts w:ascii="David" w:hAnsi="David" w:cs="David" w:hint="cs"/>
          <w:sz w:val="24"/>
          <w:szCs w:val="24"/>
          <w:rtl/>
        </w:rPr>
        <w:t xml:space="preserve"> </w:t>
      </w:r>
      <w:r w:rsidRPr="001673B4">
        <w:rPr>
          <w:rFonts w:ascii="David" w:hAnsi="David" w:cs="David"/>
          <w:sz w:val="24"/>
          <w:szCs w:val="24"/>
          <w:rtl/>
        </w:rPr>
        <w:t>(למרות שזה לא מהדין לא רק מהתחייבות חוזית) נחשבת נשואה אז נראה אותה כנשואה גם לעניין קצבת שארים וככה היא תוכר ע"י הפנסיה.</w:t>
      </w:r>
    </w:p>
    <w:p w:rsidR="00C21250" w:rsidRPr="001673B4" w:rsidRDefault="00C21250" w:rsidP="00C50A10">
      <w:pPr>
        <w:tabs>
          <w:tab w:val="left" w:pos="2329"/>
        </w:tabs>
        <w:spacing w:after="0"/>
        <w:ind w:left="720"/>
        <w:jc w:val="both"/>
        <w:rPr>
          <w:rFonts w:ascii="David" w:hAnsi="David" w:cs="David"/>
          <w:sz w:val="24"/>
          <w:szCs w:val="24"/>
          <w:rtl/>
        </w:rPr>
      </w:pPr>
      <w:r w:rsidRPr="001673B4">
        <w:rPr>
          <w:rFonts w:ascii="David" w:hAnsi="David" w:cs="David"/>
          <w:sz w:val="24"/>
          <w:szCs w:val="24"/>
          <w:u w:val="single"/>
          <w:rtl/>
        </w:rPr>
        <w:t>שלב 2:</w:t>
      </w:r>
      <w:r w:rsidRPr="001673B4">
        <w:rPr>
          <w:rFonts w:ascii="David" w:hAnsi="David" w:cs="David"/>
          <w:sz w:val="24"/>
          <w:szCs w:val="24"/>
          <w:rtl/>
        </w:rPr>
        <w:t xml:space="preserve"> אם האישה התגרשה והבעל צריך להביא לה מה</w:t>
      </w:r>
      <w:r w:rsidR="00C50A10" w:rsidRPr="001673B4">
        <w:rPr>
          <w:rFonts w:ascii="David" w:hAnsi="David" w:cs="David"/>
          <w:sz w:val="24"/>
          <w:szCs w:val="24"/>
          <w:rtl/>
        </w:rPr>
        <w:t>קצבת פרישה</w:t>
      </w:r>
      <w:r w:rsidR="003274FA" w:rsidRPr="001673B4">
        <w:rPr>
          <w:rFonts w:ascii="David" w:hAnsi="David" w:cs="David" w:hint="cs"/>
          <w:sz w:val="24"/>
          <w:szCs w:val="24"/>
          <w:rtl/>
        </w:rPr>
        <w:t>/שארים</w:t>
      </w:r>
      <w:r w:rsidR="00C50A10" w:rsidRPr="001673B4">
        <w:rPr>
          <w:rFonts w:ascii="David" w:hAnsi="David" w:cs="David"/>
          <w:sz w:val="24"/>
          <w:szCs w:val="24"/>
          <w:rtl/>
        </w:rPr>
        <w:t xml:space="preserve"> יראו את זה כמזונות (</w:t>
      </w:r>
      <w:r w:rsidRPr="001673B4">
        <w:rPr>
          <w:rFonts w:ascii="David" w:hAnsi="David" w:cs="David"/>
          <w:sz w:val="24"/>
          <w:szCs w:val="24"/>
          <w:rtl/>
        </w:rPr>
        <w:t>בהנחה שככה עו"ד כתב את זה) והיא תחשב נשואה גם לעניין הפנסיה.</w:t>
      </w:r>
    </w:p>
    <w:p w:rsidR="00C21250" w:rsidRPr="001673B4" w:rsidRDefault="00C21250" w:rsidP="001239E6">
      <w:pPr>
        <w:pStyle w:val="a4"/>
        <w:numPr>
          <w:ilvl w:val="0"/>
          <w:numId w:val="24"/>
        </w:numPr>
        <w:tabs>
          <w:tab w:val="left" w:pos="2329"/>
        </w:tabs>
        <w:spacing w:after="0"/>
        <w:jc w:val="both"/>
        <w:rPr>
          <w:rFonts w:ascii="David" w:hAnsi="David" w:cs="David"/>
          <w:sz w:val="24"/>
          <w:szCs w:val="24"/>
          <w:rtl/>
        </w:rPr>
      </w:pPr>
      <w:r w:rsidRPr="001673B4">
        <w:rPr>
          <w:rFonts w:ascii="David" w:hAnsi="David" w:cs="David"/>
          <w:b/>
          <w:bCs/>
          <w:sz w:val="24"/>
          <w:szCs w:val="24"/>
          <w:rtl/>
        </w:rPr>
        <w:t>פנסיה מהעיזבון:</w:t>
      </w:r>
      <w:r w:rsidRPr="001673B4">
        <w:rPr>
          <w:rFonts w:ascii="David" w:hAnsi="David" w:cs="David"/>
          <w:sz w:val="24"/>
          <w:szCs w:val="24"/>
          <w:rtl/>
        </w:rPr>
        <w:t xml:space="preserve"> אם יש כסף בעיזבון אפשר</w:t>
      </w:r>
      <w:r w:rsidR="00065B9E" w:rsidRPr="001673B4">
        <w:rPr>
          <w:rFonts w:ascii="David" w:hAnsi="David" w:cs="David"/>
          <w:sz w:val="24"/>
          <w:szCs w:val="24"/>
          <w:rtl/>
        </w:rPr>
        <w:t xml:space="preserve"> לתבוע את קצבת השא</w:t>
      </w:r>
      <w:r w:rsidR="00C50A10" w:rsidRPr="001673B4">
        <w:rPr>
          <w:rFonts w:ascii="David" w:hAnsi="David" w:cs="David"/>
          <w:sz w:val="24"/>
          <w:szCs w:val="24"/>
          <w:rtl/>
        </w:rPr>
        <w:t>רים מהע</w:t>
      </w:r>
      <w:r w:rsidR="00065B9E" w:rsidRPr="001673B4">
        <w:rPr>
          <w:rFonts w:ascii="David" w:hAnsi="David" w:cs="David" w:hint="cs"/>
          <w:sz w:val="24"/>
          <w:szCs w:val="24"/>
          <w:rtl/>
        </w:rPr>
        <w:t>י</w:t>
      </w:r>
      <w:r w:rsidR="00C50A10" w:rsidRPr="001673B4">
        <w:rPr>
          <w:rFonts w:ascii="David" w:hAnsi="David" w:cs="David"/>
          <w:sz w:val="24"/>
          <w:szCs w:val="24"/>
          <w:rtl/>
        </w:rPr>
        <w:t>זבון</w:t>
      </w:r>
      <w:r w:rsidR="00C50A10" w:rsidRPr="001673B4">
        <w:rPr>
          <w:rFonts w:ascii="David" w:hAnsi="David" w:cs="David" w:hint="cs"/>
          <w:sz w:val="24"/>
          <w:szCs w:val="24"/>
          <w:rtl/>
        </w:rPr>
        <w:t xml:space="preserve"> </w:t>
      </w:r>
      <w:r w:rsidR="00C50A10" w:rsidRPr="001673B4">
        <w:rPr>
          <w:rFonts w:ascii="David" w:hAnsi="David" w:cs="David"/>
          <w:sz w:val="24"/>
          <w:szCs w:val="24"/>
          <w:rtl/>
        </w:rPr>
        <w:t>(</w:t>
      </w:r>
      <w:r w:rsidRPr="002D3108">
        <w:rPr>
          <w:rFonts w:ascii="David" w:hAnsi="David" w:cs="David"/>
          <w:sz w:val="24"/>
          <w:szCs w:val="24"/>
          <w:highlight w:val="green"/>
          <w:rtl/>
        </w:rPr>
        <w:t>פס"ד פלונית</w:t>
      </w:r>
      <w:r w:rsidRPr="001673B4">
        <w:rPr>
          <w:rFonts w:ascii="David" w:hAnsi="David" w:cs="David"/>
          <w:sz w:val="24"/>
          <w:szCs w:val="24"/>
          <w:rtl/>
        </w:rPr>
        <w:t>).</w:t>
      </w:r>
    </w:p>
    <w:p w:rsidR="00C21250" w:rsidRPr="001673B4" w:rsidRDefault="00C21250" w:rsidP="00C21250">
      <w:pPr>
        <w:tabs>
          <w:tab w:val="left" w:pos="2329"/>
        </w:tabs>
        <w:spacing w:after="0"/>
        <w:rPr>
          <w:rFonts w:ascii="David" w:hAnsi="David" w:cs="David"/>
          <w:sz w:val="24"/>
          <w:szCs w:val="24"/>
        </w:rPr>
      </w:pPr>
    </w:p>
    <w:p w:rsidR="00C21250" w:rsidRPr="001673B4" w:rsidRDefault="00C21250" w:rsidP="00C21250">
      <w:pPr>
        <w:tabs>
          <w:tab w:val="left" w:pos="2329"/>
        </w:tabs>
        <w:spacing w:after="0"/>
        <w:rPr>
          <w:rFonts w:ascii="David" w:hAnsi="David" w:cs="David"/>
          <w:sz w:val="24"/>
          <w:szCs w:val="24"/>
          <w:u w:val="single"/>
          <w:rtl/>
        </w:rPr>
      </w:pPr>
      <w:r w:rsidRPr="001673B4">
        <w:rPr>
          <w:rFonts w:ascii="David" w:hAnsi="David" w:cs="David"/>
          <w:sz w:val="24"/>
          <w:szCs w:val="24"/>
          <w:u w:val="single"/>
          <w:rtl/>
        </w:rPr>
        <w:t>פתרונות בחוק לאחר התיקון:</w:t>
      </w:r>
    </w:p>
    <w:p w:rsidR="00C21250" w:rsidRPr="001673B4" w:rsidRDefault="00C21250" w:rsidP="00C21250">
      <w:pPr>
        <w:tabs>
          <w:tab w:val="left" w:pos="2329"/>
        </w:tabs>
        <w:spacing w:after="0"/>
        <w:rPr>
          <w:rFonts w:ascii="David" w:hAnsi="David" w:cs="David"/>
          <w:b/>
          <w:bCs/>
          <w:color w:val="FF0000"/>
          <w:sz w:val="24"/>
          <w:szCs w:val="24"/>
          <w:u w:val="double"/>
          <w:rtl/>
        </w:rPr>
      </w:pPr>
      <w:r w:rsidRPr="001673B4">
        <w:rPr>
          <w:rFonts w:ascii="David" w:hAnsi="David" w:cs="David"/>
          <w:b/>
          <w:bCs/>
          <w:color w:val="FF0000"/>
          <w:sz w:val="24"/>
          <w:szCs w:val="24"/>
          <w:u w:val="double"/>
          <w:rtl/>
        </w:rPr>
        <w:t>פנסיה צוברת:</w:t>
      </w:r>
    </w:p>
    <w:p w:rsidR="00C21250" w:rsidRPr="001673B4" w:rsidRDefault="00C21250" w:rsidP="00C21250">
      <w:pPr>
        <w:tabs>
          <w:tab w:val="left" w:pos="2329"/>
        </w:tabs>
        <w:spacing w:after="0"/>
        <w:rPr>
          <w:rFonts w:ascii="David" w:hAnsi="David" w:cs="David"/>
          <w:b/>
          <w:bCs/>
          <w:sz w:val="24"/>
          <w:szCs w:val="24"/>
          <w:u w:val="single"/>
          <w:rtl/>
        </w:rPr>
      </w:pPr>
      <w:r w:rsidRPr="001673B4">
        <w:rPr>
          <w:rFonts w:ascii="David" w:hAnsi="David" w:cs="David"/>
          <w:b/>
          <w:bCs/>
          <w:sz w:val="24"/>
          <w:szCs w:val="24"/>
          <w:u w:val="single"/>
          <w:rtl/>
        </w:rPr>
        <w:t>גירושים כשהוא עובד:</w:t>
      </w:r>
    </w:p>
    <w:p w:rsidR="00065B9E" w:rsidRPr="001673B4" w:rsidRDefault="00C21250" w:rsidP="00065B9E">
      <w:pPr>
        <w:tabs>
          <w:tab w:val="left" w:pos="2329"/>
        </w:tabs>
        <w:spacing w:after="0"/>
        <w:rPr>
          <w:rFonts w:ascii="David" w:hAnsi="David" w:cs="David"/>
          <w:sz w:val="24"/>
          <w:szCs w:val="24"/>
        </w:rPr>
      </w:pPr>
      <w:r w:rsidRPr="001673B4">
        <w:rPr>
          <w:rFonts w:ascii="David" w:hAnsi="David" w:cs="David"/>
          <w:sz w:val="24"/>
          <w:szCs w:val="24"/>
          <w:rtl/>
        </w:rPr>
        <w:lastRenderedPageBreak/>
        <w:t xml:space="preserve">פתרון לבעיית המימוש והשליטה – </w:t>
      </w:r>
      <w:r w:rsidRPr="001673B4">
        <w:rPr>
          <w:rFonts w:ascii="David" w:hAnsi="David" w:cs="David"/>
          <w:sz w:val="24"/>
          <w:szCs w:val="24"/>
          <w:u w:val="single"/>
          <w:rtl/>
        </w:rPr>
        <w:t>חלוקת רוחב:</w:t>
      </w:r>
      <w:r w:rsidRPr="001673B4">
        <w:rPr>
          <w:rFonts w:ascii="David" w:hAnsi="David" w:cs="David"/>
          <w:sz w:val="24"/>
          <w:szCs w:val="24"/>
          <w:rtl/>
        </w:rPr>
        <w:t xml:space="preserve"> ק</w:t>
      </w:r>
      <w:r w:rsidR="0025320C" w:rsidRPr="001673B4">
        <w:rPr>
          <w:rFonts w:ascii="David" w:hAnsi="David" w:cs="David"/>
          <w:sz w:val="24"/>
          <w:szCs w:val="24"/>
          <w:rtl/>
        </w:rPr>
        <w:t>ופה נפרדת מהגירושין אבל יש עדיי</w:t>
      </w:r>
      <w:r w:rsidR="0025320C" w:rsidRPr="001673B4">
        <w:rPr>
          <w:rFonts w:ascii="David" w:hAnsi="David" w:cs="David" w:hint="cs"/>
          <w:sz w:val="24"/>
          <w:szCs w:val="24"/>
          <w:rtl/>
        </w:rPr>
        <w:t>ן</w:t>
      </w:r>
      <w:r w:rsidRPr="001673B4">
        <w:rPr>
          <w:rFonts w:ascii="David" w:hAnsi="David" w:cs="David"/>
          <w:sz w:val="24"/>
          <w:szCs w:val="24"/>
          <w:rtl/>
        </w:rPr>
        <w:t xml:space="preserve"> בעיות:</w:t>
      </w:r>
      <w:r w:rsidR="00065B9E" w:rsidRPr="001673B4">
        <w:rPr>
          <w:rFonts w:ascii="David" w:hAnsi="David" w:cs="David" w:hint="cs"/>
          <w:sz w:val="24"/>
          <w:szCs w:val="24"/>
          <w:rtl/>
        </w:rPr>
        <w:t xml:space="preserve"> </w:t>
      </w:r>
    </w:p>
    <w:p w:rsidR="00065B9E" w:rsidRPr="001673B4" w:rsidRDefault="00065B9E" w:rsidP="00FF0F8C">
      <w:pPr>
        <w:pStyle w:val="a4"/>
        <w:tabs>
          <w:tab w:val="left" w:pos="2329"/>
        </w:tabs>
        <w:spacing w:after="0"/>
        <w:jc w:val="both"/>
        <w:rPr>
          <w:rFonts w:ascii="David" w:hAnsi="David" w:cs="David"/>
          <w:sz w:val="24"/>
          <w:szCs w:val="24"/>
          <w:rtl/>
        </w:rPr>
      </w:pPr>
      <w:r w:rsidRPr="001673B4">
        <w:rPr>
          <w:rFonts w:ascii="David" w:hAnsi="David" w:cs="David" w:hint="cs"/>
          <w:sz w:val="24"/>
          <w:szCs w:val="24"/>
          <w:rtl/>
        </w:rPr>
        <w:t>1</w:t>
      </w:r>
      <w:r w:rsidR="00C21250" w:rsidRPr="001673B4">
        <w:rPr>
          <w:rFonts w:ascii="David" w:hAnsi="David" w:cs="David"/>
          <w:sz w:val="24"/>
          <w:szCs w:val="24"/>
          <w:rtl/>
        </w:rPr>
        <w:t>.</w:t>
      </w:r>
      <w:r w:rsidRPr="001673B4">
        <w:rPr>
          <w:rFonts w:ascii="David" w:hAnsi="David" w:cs="David" w:hint="cs"/>
          <w:sz w:val="24"/>
          <w:szCs w:val="24"/>
          <w:rtl/>
        </w:rPr>
        <w:t xml:space="preserve"> </w:t>
      </w:r>
      <w:r w:rsidR="003274FA" w:rsidRPr="001673B4">
        <w:rPr>
          <w:rFonts w:ascii="David" w:hAnsi="David" w:cs="David" w:hint="cs"/>
          <w:b/>
          <w:bCs/>
          <w:sz w:val="24"/>
          <w:szCs w:val="24"/>
          <w:rtl/>
        </w:rPr>
        <w:t xml:space="preserve">חיתום </w:t>
      </w:r>
      <w:r w:rsidR="00FF0F8C">
        <w:rPr>
          <w:rFonts w:ascii="David" w:hAnsi="David" w:cs="David"/>
          <w:b/>
          <w:bCs/>
          <w:sz w:val="24"/>
          <w:szCs w:val="24"/>
          <w:rtl/>
        </w:rPr>
        <w:t>–</w:t>
      </w:r>
      <w:r w:rsidR="003274FA" w:rsidRPr="001673B4">
        <w:rPr>
          <w:rFonts w:ascii="David" w:hAnsi="David" w:cs="David" w:hint="cs"/>
          <w:b/>
          <w:bCs/>
          <w:sz w:val="24"/>
          <w:szCs w:val="24"/>
          <w:rtl/>
        </w:rPr>
        <w:t xml:space="preserve"> </w:t>
      </w:r>
      <w:r w:rsidR="00C21250" w:rsidRPr="001673B4">
        <w:rPr>
          <w:rFonts w:ascii="David" w:hAnsi="David" w:cs="David"/>
          <w:sz w:val="24"/>
          <w:szCs w:val="24"/>
          <w:rtl/>
        </w:rPr>
        <w:t>הכסף</w:t>
      </w:r>
      <w:r w:rsidR="00FF0F8C">
        <w:rPr>
          <w:rFonts w:ascii="David" w:hAnsi="David" w:cs="David" w:hint="cs"/>
          <w:sz w:val="24"/>
          <w:szCs w:val="24"/>
          <w:rtl/>
        </w:rPr>
        <w:t xml:space="preserve"> "טיפש"</w:t>
      </w:r>
      <w:r w:rsidR="00C21250" w:rsidRPr="001673B4">
        <w:rPr>
          <w:rFonts w:ascii="David" w:hAnsi="David" w:cs="David"/>
          <w:sz w:val="24"/>
          <w:szCs w:val="24"/>
          <w:rtl/>
        </w:rPr>
        <w:t xml:space="preserve"> כמו תוכנית חסכון ולא כסף פנסיוני</w:t>
      </w:r>
      <w:r w:rsidR="009833D0">
        <w:rPr>
          <w:rFonts w:ascii="David" w:hAnsi="David" w:cs="David" w:hint="cs"/>
          <w:sz w:val="24"/>
          <w:szCs w:val="24"/>
          <w:rtl/>
        </w:rPr>
        <w:t>,</w:t>
      </w:r>
      <w:r w:rsidR="00C21250" w:rsidRPr="001673B4">
        <w:rPr>
          <w:rFonts w:ascii="David" w:hAnsi="David" w:cs="David"/>
          <w:sz w:val="24"/>
          <w:szCs w:val="24"/>
          <w:rtl/>
        </w:rPr>
        <w:t xml:space="preserve"> אם היא רוצה פנסיוני היא צריכה לעבור חיתום.</w:t>
      </w:r>
    </w:p>
    <w:p w:rsidR="0060650B" w:rsidRPr="001673B4" w:rsidRDefault="00C21250" w:rsidP="002D3108">
      <w:pPr>
        <w:pStyle w:val="a4"/>
        <w:tabs>
          <w:tab w:val="left" w:pos="2329"/>
        </w:tabs>
        <w:spacing w:after="0"/>
        <w:jc w:val="both"/>
        <w:rPr>
          <w:rFonts w:ascii="David" w:hAnsi="David" w:cs="David"/>
          <w:sz w:val="24"/>
          <w:szCs w:val="24"/>
          <w:rtl/>
        </w:rPr>
      </w:pPr>
      <w:r w:rsidRPr="001673B4">
        <w:rPr>
          <w:rFonts w:ascii="David" w:hAnsi="David" w:cs="David"/>
          <w:sz w:val="24"/>
          <w:szCs w:val="24"/>
          <w:rtl/>
        </w:rPr>
        <w:t xml:space="preserve">2. </w:t>
      </w:r>
      <w:r w:rsidRPr="001673B4">
        <w:rPr>
          <w:rFonts w:ascii="David" w:hAnsi="David" w:cs="David"/>
          <w:b/>
          <w:bCs/>
          <w:sz w:val="24"/>
          <w:szCs w:val="24"/>
          <w:rtl/>
        </w:rPr>
        <w:t>בעיית המעביד</w:t>
      </w:r>
      <w:r w:rsidRPr="001673B4">
        <w:rPr>
          <w:rFonts w:ascii="David" w:hAnsi="David" w:cs="David"/>
          <w:sz w:val="24"/>
          <w:szCs w:val="24"/>
          <w:rtl/>
        </w:rPr>
        <w:t xml:space="preserve"> </w:t>
      </w:r>
      <w:r w:rsidR="00835F2B" w:rsidRPr="001673B4">
        <w:rPr>
          <w:rFonts w:ascii="David" w:hAnsi="David" w:cs="David"/>
          <w:sz w:val="24"/>
          <w:szCs w:val="24"/>
          <w:rtl/>
        </w:rPr>
        <w:t>–</w:t>
      </w:r>
      <w:r w:rsidR="00835F2B" w:rsidRPr="001673B4">
        <w:rPr>
          <w:rFonts w:ascii="David" w:hAnsi="David" w:cs="David" w:hint="cs"/>
          <w:sz w:val="24"/>
          <w:szCs w:val="24"/>
          <w:rtl/>
        </w:rPr>
        <w:t xml:space="preserve"> </w:t>
      </w:r>
      <w:r w:rsidR="0060650B" w:rsidRPr="001673B4">
        <w:rPr>
          <w:rFonts w:ascii="David" w:hAnsi="David" w:cs="David" w:hint="cs"/>
          <w:sz w:val="24"/>
          <w:szCs w:val="24"/>
          <w:rtl/>
        </w:rPr>
        <w:t>חלק</w:t>
      </w:r>
      <w:r w:rsidR="0060650B" w:rsidRPr="001673B4">
        <w:rPr>
          <w:rFonts w:ascii="David" w:hAnsi="David" w:cs="David"/>
          <w:sz w:val="24"/>
          <w:szCs w:val="24"/>
          <w:rtl/>
        </w:rPr>
        <w:t xml:space="preserve"> </w:t>
      </w:r>
      <w:r w:rsidR="0060650B" w:rsidRPr="001673B4">
        <w:rPr>
          <w:rFonts w:ascii="David" w:hAnsi="David" w:cs="David" w:hint="cs"/>
          <w:sz w:val="24"/>
          <w:szCs w:val="24"/>
          <w:rtl/>
        </w:rPr>
        <w:t>מהפנסיה</w:t>
      </w:r>
      <w:r w:rsidR="0060650B" w:rsidRPr="001673B4">
        <w:rPr>
          <w:rFonts w:ascii="David" w:hAnsi="David" w:cs="David"/>
          <w:sz w:val="24"/>
          <w:szCs w:val="24"/>
          <w:rtl/>
        </w:rPr>
        <w:t xml:space="preserve"> </w:t>
      </w:r>
      <w:r w:rsidR="0060650B" w:rsidRPr="001673B4">
        <w:rPr>
          <w:rFonts w:ascii="David" w:hAnsi="David" w:cs="David" w:hint="cs"/>
          <w:sz w:val="24"/>
          <w:szCs w:val="24"/>
          <w:rtl/>
        </w:rPr>
        <w:t>זה</w:t>
      </w:r>
      <w:r w:rsidR="0060650B" w:rsidRPr="001673B4">
        <w:rPr>
          <w:rFonts w:ascii="David" w:hAnsi="David" w:cs="David"/>
          <w:sz w:val="24"/>
          <w:szCs w:val="24"/>
          <w:rtl/>
        </w:rPr>
        <w:t xml:space="preserve"> </w:t>
      </w:r>
      <w:r w:rsidR="0060650B" w:rsidRPr="001673B4">
        <w:rPr>
          <w:rFonts w:ascii="David" w:hAnsi="David" w:cs="David" w:hint="cs"/>
          <w:sz w:val="24"/>
          <w:szCs w:val="24"/>
          <w:rtl/>
        </w:rPr>
        <w:t>על</w:t>
      </w:r>
      <w:r w:rsidR="0060650B" w:rsidRPr="001673B4">
        <w:rPr>
          <w:rFonts w:ascii="David" w:hAnsi="David" w:cs="David"/>
          <w:sz w:val="24"/>
          <w:szCs w:val="24"/>
          <w:rtl/>
        </w:rPr>
        <w:t xml:space="preserve"> </w:t>
      </w:r>
      <w:r w:rsidR="0060650B" w:rsidRPr="001673B4">
        <w:rPr>
          <w:rFonts w:ascii="David" w:hAnsi="David" w:cs="David" w:hint="cs"/>
          <w:sz w:val="24"/>
          <w:szCs w:val="24"/>
          <w:rtl/>
        </w:rPr>
        <w:t>חשבון</w:t>
      </w:r>
      <w:r w:rsidR="0060650B" w:rsidRPr="001673B4">
        <w:rPr>
          <w:rFonts w:ascii="David" w:hAnsi="David" w:cs="David"/>
          <w:sz w:val="24"/>
          <w:szCs w:val="24"/>
          <w:rtl/>
        </w:rPr>
        <w:t xml:space="preserve"> </w:t>
      </w:r>
      <w:r w:rsidR="0060650B" w:rsidRPr="001673B4">
        <w:rPr>
          <w:rFonts w:ascii="David" w:hAnsi="David" w:cs="David" w:hint="cs"/>
          <w:sz w:val="24"/>
          <w:szCs w:val="24"/>
          <w:rtl/>
        </w:rPr>
        <w:t>פיצויי</w:t>
      </w:r>
      <w:r w:rsidR="0060650B" w:rsidRPr="001673B4">
        <w:rPr>
          <w:rFonts w:ascii="David" w:hAnsi="David" w:cs="David"/>
          <w:sz w:val="24"/>
          <w:szCs w:val="24"/>
          <w:rtl/>
        </w:rPr>
        <w:t xml:space="preserve"> </w:t>
      </w:r>
      <w:r w:rsidR="0060650B" w:rsidRPr="001673B4">
        <w:rPr>
          <w:rFonts w:ascii="David" w:hAnsi="David" w:cs="David" w:hint="cs"/>
          <w:sz w:val="24"/>
          <w:szCs w:val="24"/>
          <w:rtl/>
        </w:rPr>
        <w:t>הפיטורין</w:t>
      </w:r>
      <w:r w:rsidR="0060650B" w:rsidRPr="001673B4">
        <w:rPr>
          <w:rFonts w:ascii="David" w:hAnsi="David" w:cs="David"/>
          <w:sz w:val="24"/>
          <w:szCs w:val="24"/>
          <w:rtl/>
        </w:rPr>
        <w:t xml:space="preserve">, </w:t>
      </w:r>
      <w:r w:rsidR="0060650B" w:rsidRPr="001673B4">
        <w:rPr>
          <w:rFonts w:ascii="David" w:hAnsi="David" w:cs="David" w:hint="cs"/>
          <w:sz w:val="24"/>
          <w:szCs w:val="24"/>
          <w:rtl/>
        </w:rPr>
        <w:t>חלק</w:t>
      </w:r>
      <w:r w:rsidR="0060650B" w:rsidRPr="001673B4">
        <w:rPr>
          <w:rFonts w:ascii="David" w:hAnsi="David" w:cs="David"/>
          <w:sz w:val="24"/>
          <w:szCs w:val="24"/>
          <w:rtl/>
        </w:rPr>
        <w:t xml:space="preserve"> </w:t>
      </w:r>
      <w:r w:rsidR="0060650B" w:rsidRPr="001673B4">
        <w:rPr>
          <w:rFonts w:ascii="David" w:hAnsi="David" w:cs="David" w:hint="cs"/>
          <w:sz w:val="24"/>
          <w:szCs w:val="24"/>
          <w:rtl/>
        </w:rPr>
        <w:t>זה</w:t>
      </w:r>
      <w:r w:rsidR="0060650B" w:rsidRPr="001673B4">
        <w:rPr>
          <w:rFonts w:ascii="David" w:hAnsi="David" w:cs="David"/>
          <w:sz w:val="24"/>
          <w:szCs w:val="24"/>
          <w:rtl/>
        </w:rPr>
        <w:t xml:space="preserve"> </w:t>
      </w:r>
      <w:r w:rsidR="0060650B" w:rsidRPr="001673B4">
        <w:rPr>
          <w:rFonts w:ascii="David" w:hAnsi="David" w:cs="David" w:hint="cs"/>
          <w:sz w:val="24"/>
          <w:szCs w:val="24"/>
          <w:rtl/>
        </w:rPr>
        <w:t>בקופה</w:t>
      </w:r>
      <w:r w:rsidR="0060650B" w:rsidRPr="001673B4">
        <w:rPr>
          <w:rFonts w:ascii="David" w:hAnsi="David" w:cs="David"/>
          <w:sz w:val="24"/>
          <w:szCs w:val="24"/>
          <w:rtl/>
        </w:rPr>
        <w:t xml:space="preserve"> </w:t>
      </w:r>
      <w:r w:rsidR="0060650B" w:rsidRPr="001673B4">
        <w:rPr>
          <w:rFonts w:ascii="David" w:hAnsi="David" w:cs="David" w:hint="cs"/>
          <w:sz w:val="24"/>
          <w:szCs w:val="24"/>
          <w:rtl/>
        </w:rPr>
        <w:t>שלה</w:t>
      </w:r>
      <w:r w:rsidR="0060650B" w:rsidRPr="001673B4">
        <w:rPr>
          <w:rFonts w:ascii="David" w:hAnsi="David" w:cs="David"/>
          <w:sz w:val="24"/>
          <w:szCs w:val="24"/>
          <w:rtl/>
        </w:rPr>
        <w:t xml:space="preserve"> </w:t>
      </w:r>
      <w:r w:rsidR="0060650B" w:rsidRPr="001673B4">
        <w:rPr>
          <w:rFonts w:ascii="David" w:hAnsi="David" w:cs="David" w:hint="cs"/>
          <w:sz w:val="24"/>
          <w:szCs w:val="24"/>
          <w:rtl/>
        </w:rPr>
        <w:t>יהיה</w:t>
      </w:r>
      <w:r w:rsidR="0060650B" w:rsidRPr="001673B4">
        <w:rPr>
          <w:rFonts w:ascii="David" w:hAnsi="David" w:cs="David"/>
          <w:sz w:val="24"/>
          <w:szCs w:val="24"/>
          <w:rtl/>
        </w:rPr>
        <w:t xml:space="preserve"> '</w:t>
      </w:r>
      <w:r w:rsidR="0060650B" w:rsidRPr="001673B4">
        <w:rPr>
          <w:rFonts w:ascii="David" w:hAnsi="David" w:cs="David" w:hint="cs"/>
          <w:sz w:val="24"/>
          <w:szCs w:val="24"/>
          <w:rtl/>
        </w:rPr>
        <w:t>צבוע</w:t>
      </w:r>
      <w:r w:rsidR="0060650B" w:rsidRPr="001673B4">
        <w:rPr>
          <w:rFonts w:ascii="David" w:hAnsi="David" w:cs="David"/>
          <w:sz w:val="24"/>
          <w:szCs w:val="24"/>
          <w:rtl/>
        </w:rPr>
        <w:t xml:space="preserve">' </w:t>
      </w:r>
      <w:r w:rsidR="0060650B" w:rsidRPr="001673B4">
        <w:rPr>
          <w:rFonts w:ascii="David" w:hAnsi="David" w:cs="David" w:hint="cs"/>
          <w:sz w:val="24"/>
          <w:szCs w:val="24"/>
          <w:rtl/>
        </w:rPr>
        <w:t>ולכן</w:t>
      </w:r>
      <w:r w:rsidR="0060650B" w:rsidRPr="001673B4">
        <w:rPr>
          <w:rFonts w:ascii="David" w:hAnsi="David" w:cs="David"/>
          <w:sz w:val="24"/>
          <w:szCs w:val="24"/>
          <w:rtl/>
        </w:rPr>
        <w:t xml:space="preserve"> </w:t>
      </w:r>
      <w:r w:rsidR="0060650B" w:rsidRPr="001673B4">
        <w:rPr>
          <w:rFonts w:ascii="David" w:hAnsi="David" w:cs="David" w:hint="cs"/>
          <w:sz w:val="24"/>
          <w:szCs w:val="24"/>
          <w:rtl/>
        </w:rPr>
        <w:t>רק</w:t>
      </w:r>
      <w:r w:rsidR="0060650B" w:rsidRPr="001673B4">
        <w:rPr>
          <w:rFonts w:ascii="David" w:hAnsi="David" w:cs="David"/>
          <w:sz w:val="24"/>
          <w:szCs w:val="24"/>
          <w:rtl/>
        </w:rPr>
        <w:t xml:space="preserve"> </w:t>
      </w:r>
      <w:r w:rsidR="0060650B" w:rsidRPr="001673B4">
        <w:rPr>
          <w:rFonts w:ascii="David" w:hAnsi="David" w:cs="David" w:hint="cs"/>
          <w:sz w:val="24"/>
          <w:szCs w:val="24"/>
          <w:rtl/>
        </w:rPr>
        <w:t>כשהוא</w:t>
      </w:r>
      <w:r w:rsidR="0060650B" w:rsidRPr="001673B4">
        <w:rPr>
          <w:rFonts w:ascii="David" w:hAnsi="David" w:cs="David"/>
          <w:sz w:val="24"/>
          <w:szCs w:val="24"/>
          <w:rtl/>
        </w:rPr>
        <w:t xml:space="preserve"> </w:t>
      </w:r>
      <w:r w:rsidR="0060650B" w:rsidRPr="001673B4">
        <w:rPr>
          <w:rFonts w:ascii="David" w:hAnsi="David" w:cs="David" w:hint="cs"/>
          <w:sz w:val="24"/>
          <w:szCs w:val="24"/>
          <w:rtl/>
        </w:rPr>
        <w:t>יפוטר</w:t>
      </w:r>
      <w:r w:rsidR="0060650B" w:rsidRPr="001673B4">
        <w:rPr>
          <w:rFonts w:ascii="David" w:hAnsi="David" w:cs="David"/>
          <w:sz w:val="24"/>
          <w:szCs w:val="24"/>
          <w:rtl/>
        </w:rPr>
        <w:t xml:space="preserve"> </w:t>
      </w:r>
      <w:r w:rsidR="0060650B" w:rsidRPr="001673B4">
        <w:rPr>
          <w:rFonts w:ascii="David" w:hAnsi="David" w:cs="David" w:hint="cs"/>
          <w:sz w:val="24"/>
          <w:szCs w:val="24"/>
          <w:rtl/>
        </w:rPr>
        <w:t>או</w:t>
      </w:r>
      <w:r w:rsidR="0060650B" w:rsidRPr="001673B4">
        <w:rPr>
          <w:rFonts w:ascii="David" w:hAnsi="David" w:cs="David"/>
          <w:sz w:val="24"/>
          <w:szCs w:val="24"/>
          <w:rtl/>
        </w:rPr>
        <w:t xml:space="preserve"> </w:t>
      </w:r>
      <w:r w:rsidR="0060650B" w:rsidRPr="001673B4">
        <w:rPr>
          <w:rFonts w:ascii="David" w:hAnsi="David" w:cs="David" w:hint="cs"/>
          <w:sz w:val="24"/>
          <w:szCs w:val="24"/>
          <w:rtl/>
        </w:rPr>
        <w:t>יגיע</w:t>
      </w:r>
      <w:r w:rsidR="0060650B" w:rsidRPr="001673B4">
        <w:rPr>
          <w:rFonts w:ascii="David" w:hAnsi="David" w:cs="David"/>
          <w:sz w:val="24"/>
          <w:szCs w:val="24"/>
          <w:rtl/>
        </w:rPr>
        <w:t xml:space="preserve"> </w:t>
      </w:r>
      <w:r w:rsidR="0060650B" w:rsidRPr="001673B4">
        <w:rPr>
          <w:rFonts w:ascii="David" w:hAnsi="David" w:cs="David" w:hint="cs"/>
          <w:sz w:val="24"/>
          <w:szCs w:val="24"/>
          <w:rtl/>
        </w:rPr>
        <w:t>לגיל</w:t>
      </w:r>
      <w:r w:rsidR="0060650B" w:rsidRPr="001673B4">
        <w:rPr>
          <w:rFonts w:ascii="David" w:hAnsi="David" w:cs="David"/>
          <w:sz w:val="24"/>
          <w:szCs w:val="24"/>
          <w:rtl/>
        </w:rPr>
        <w:t xml:space="preserve"> </w:t>
      </w:r>
      <w:r w:rsidR="0060650B" w:rsidRPr="001673B4">
        <w:rPr>
          <w:rFonts w:ascii="David" w:hAnsi="David" w:cs="David" w:hint="cs"/>
          <w:sz w:val="24"/>
          <w:szCs w:val="24"/>
          <w:rtl/>
        </w:rPr>
        <w:t>פנסיה</w:t>
      </w:r>
      <w:r w:rsidR="0060650B" w:rsidRPr="001673B4">
        <w:rPr>
          <w:rFonts w:ascii="David" w:hAnsi="David" w:cs="David"/>
          <w:sz w:val="24"/>
          <w:szCs w:val="24"/>
          <w:rtl/>
        </w:rPr>
        <w:t xml:space="preserve"> </w:t>
      </w:r>
      <w:r w:rsidR="0060650B" w:rsidRPr="001673B4">
        <w:rPr>
          <w:rFonts w:ascii="David" w:hAnsi="David" w:cs="David" w:hint="cs"/>
          <w:sz w:val="24"/>
          <w:szCs w:val="24"/>
          <w:rtl/>
        </w:rPr>
        <w:t>היא</w:t>
      </w:r>
      <w:r w:rsidR="0060650B" w:rsidRPr="001673B4">
        <w:rPr>
          <w:rFonts w:ascii="David" w:hAnsi="David" w:cs="David"/>
          <w:sz w:val="24"/>
          <w:szCs w:val="24"/>
          <w:rtl/>
        </w:rPr>
        <w:t xml:space="preserve"> </w:t>
      </w:r>
      <w:r w:rsidR="0060650B" w:rsidRPr="001673B4">
        <w:rPr>
          <w:rFonts w:ascii="David" w:hAnsi="David" w:cs="David" w:hint="cs"/>
          <w:sz w:val="24"/>
          <w:szCs w:val="24"/>
          <w:rtl/>
        </w:rPr>
        <w:t>תוכל</w:t>
      </w:r>
      <w:r w:rsidR="0060650B" w:rsidRPr="001673B4">
        <w:rPr>
          <w:rFonts w:ascii="David" w:hAnsi="David" w:cs="David"/>
          <w:sz w:val="24"/>
          <w:szCs w:val="24"/>
          <w:rtl/>
        </w:rPr>
        <w:t xml:space="preserve"> </w:t>
      </w:r>
      <w:r w:rsidR="0060650B" w:rsidRPr="001673B4">
        <w:rPr>
          <w:rFonts w:ascii="David" w:hAnsi="David" w:cs="David" w:hint="cs"/>
          <w:sz w:val="24"/>
          <w:szCs w:val="24"/>
          <w:rtl/>
        </w:rPr>
        <w:t>למשוך</w:t>
      </w:r>
      <w:r w:rsidR="0060650B" w:rsidRPr="001673B4">
        <w:rPr>
          <w:rFonts w:ascii="David" w:hAnsi="David" w:cs="David"/>
          <w:sz w:val="24"/>
          <w:szCs w:val="24"/>
          <w:rtl/>
        </w:rPr>
        <w:t xml:space="preserve"> </w:t>
      </w:r>
      <w:r w:rsidR="0060650B" w:rsidRPr="001673B4">
        <w:rPr>
          <w:rFonts w:ascii="David" w:hAnsi="David" w:cs="David" w:hint="cs"/>
          <w:sz w:val="24"/>
          <w:szCs w:val="24"/>
          <w:rtl/>
        </w:rPr>
        <w:t>את</w:t>
      </w:r>
      <w:r w:rsidR="0060650B" w:rsidRPr="001673B4">
        <w:rPr>
          <w:rFonts w:ascii="David" w:hAnsi="David" w:cs="David"/>
          <w:sz w:val="24"/>
          <w:szCs w:val="24"/>
          <w:rtl/>
        </w:rPr>
        <w:t xml:space="preserve"> </w:t>
      </w:r>
      <w:r w:rsidR="0060650B" w:rsidRPr="001673B4">
        <w:rPr>
          <w:rFonts w:ascii="David" w:hAnsi="David" w:cs="David" w:hint="cs"/>
          <w:sz w:val="24"/>
          <w:szCs w:val="24"/>
          <w:rtl/>
        </w:rPr>
        <w:t>הכסף</w:t>
      </w:r>
      <w:r w:rsidR="0060650B" w:rsidRPr="001673B4">
        <w:rPr>
          <w:rFonts w:ascii="David" w:hAnsi="David" w:cs="David"/>
          <w:sz w:val="24"/>
          <w:szCs w:val="24"/>
          <w:rtl/>
        </w:rPr>
        <w:t xml:space="preserve"> </w:t>
      </w:r>
      <w:r w:rsidR="0060650B" w:rsidRPr="001673B4">
        <w:rPr>
          <w:rFonts w:ascii="David" w:hAnsi="David" w:cs="David" w:hint="cs"/>
          <w:sz w:val="24"/>
          <w:szCs w:val="24"/>
          <w:rtl/>
        </w:rPr>
        <w:t>הזה</w:t>
      </w:r>
      <w:r w:rsidR="0060650B" w:rsidRPr="001673B4">
        <w:rPr>
          <w:rFonts w:ascii="David" w:hAnsi="David" w:cs="David"/>
          <w:sz w:val="24"/>
          <w:szCs w:val="24"/>
          <w:rtl/>
        </w:rPr>
        <w:t xml:space="preserve"> (</w:t>
      </w:r>
      <w:r w:rsidR="0060650B" w:rsidRPr="001673B4">
        <w:rPr>
          <w:rFonts w:ascii="David" w:hAnsi="David" w:cs="David" w:hint="cs"/>
          <w:sz w:val="24"/>
          <w:szCs w:val="24"/>
          <w:rtl/>
        </w:rPr>
        <w:t>כי</w:t>
      </w:r>
      <w:r w:rsidR="0060650B" w:rsidRPr="001673B4">
        <w:rPr>
          <w:rFonts w:ascii="David" w:hAnsi="David" w:cs="David"/>
          <w:sz w:val="24"/>
          <w:szCs w:val="24"/>
          <w:rtl/>
        </w:rPr>
        <w:t xml:space="preserve"> </w:t>
      </w:r>
      <w:r w:rsidR="0060650B" w:rsidRPr="001673B4">
        <w:rPr>
          <w:rFonts w:ascii="David" w:hAnsi="David" w:cs="David" w:hint="cs"/>
          <w:sz w:val="24"/>
          <w:szCs w:val="24"/>
          <w:rtl/>
        </w:rPr>
        <w:t>אם</w:t>
      </w:r>
      <w:r w:rsidR="0060650B" w:rsidRPr="001673B4">
        <w:rPr>
          <w:rFonts w:ascii="David" w:hAnsi="David" w:cs="David"/>
          <w:sz w:val="24"/>
          <w:szCs w:val="24"/>
          <w:rtl/>
        </w:rPr>
        <w:t xml:space="preserve"> </w:t>
      </w:r>
      <w:r w:rsidR="0060650B" w:rsidRPr="001673B4">
        <w:rPr>
          <w:rFonts w:ascii="David" w:hAnsi="David" w:cs="David" w:hint="cs"/>
          <w:sz w:val="24"/>
          <w:szCs w:val="24"/>
          <w:rtl/>
        </w:rPr>
        <w:t>העובד</w:t>
      </w:r>
      <w:r w:rsidR="0060650B" w:rsidRPr="001673B4">
        <w:rPr>
          <w:rFonts w:ascii="David" w:hAnsi="David" w:cs="David"/>
          <w:sz w:val="24"/>
          <w:szCs w:val="24"/>
          <w:rtl/>
        </w:rPr>
        <w:t xml:space="preserve"> </w:t>
      </w:r>
      <w:r w:rsidR="0060650B" w:rsidRPr="001673B4">
        <w:rPr>
          <w:rFonts w:ascii="David" w:hAnsi="David" w:cs="David" w:hint="cs"/>
          <w:sz w:val="24"/>
          <w:szCs w:val="24"/>
          <w:rtl/>
        </w:rPr>
        <w:t>מתפטר</w:t>
      </w:r>
      <w:r w:rsidR="0060650B" w:rsidRPr="001673B4">
        <w:rPr>
          <w:rFonts w:ascii="David" w:hAnsi="David" w:cs="David"/>
          <w:sz w:val="24"/>
          <w:szCs w:val="24"/>
          <w:rtl/>
        </w:rPr>
        <w:t xml:space="preserve"> </w:t>
      </w:r>
      <w:r w:rsidR="0060650B" w:rsidRPr="001673B4">
        <w:rPr>
          <w:rFonts w:ascii="David" w:hAnsi="David" w:cs="David" w:hint="cs"/>
          <w:sz w:val="24"/>
          <w:szCs w:val="24"/>
          <w:rtl/>
        </w:rPr>
        <w:t>הוא</w:t>
      </w:r>
      <w:r w:rsidR="0060650B" w:rsidRPr="001673B4">
        <w:rPr>
          <w:rFonts w:ascii="David" w:hAnsi="David" w:cs="David"/>
          <w:sz w:val="24"/>
          <w:szCs w:val="24"/>
          <w:rtl/>
        </w:rPr>
        <w:t xml:space="preserve"> </w:t>
      </w:r>
      <w:r w:rsidR="0060650B" w:rsidRPr="001673B4">
        <w:rPr>
          <w:rFonts w:ascii="David" w:hAnsi="David" w:cs="David" w:hint="cs"/>
          <w:sz w:val="24"/>
          <w:szCs w:val="24"/>
          <w:rtl/>
        </w:rPr>
        <w:t>לא</w:t>
      </w:r>
      <w:r w:rsidR="0060650B" w:rsidRPr="001673B4">
        <w:rPr>
          <w:rFonts w:ascii="David" w:hAnsi="David" w:cs="David"/>
          <w:sz w:val="24"/>
          <w:szCs w:val="24"/>
          <w:rtl/>
        </w:rPr>
        <w:t xml:space="preserve"> </w:t>
      </w:r>
      <w:r w:rsidR="0060650B" w:rsidRPr="001673B4">
        <w:rPr>
          <w:rFonts w:ascii="David" w:hAnsi="David" w:cs="David" w:hint="cs"/>
          <w:sz w:val="24"/>
          <w:szCs w:val="24"/>
          <w:rtl/>
        </w:rPr>
        <w:t>זכאי</w:t>
      </w:r>
      <w:r w:rsidR="0060650B" w:rsidRPr="001673B4">
        <w:rPr>
          <w:rFonts w:ascii="David" w:hAnsi="David" w:cs="David"/>
          <w:sz w:val="24"/>
          <w:szCs w:val="24"/>
          <w:rtl/>
        </w:rPr>
        <w:t xml:space="preserve"> </w:t>
      </w:r>
      <w:r w:rsidR="0060650B" w:rsidRPr="001673B4">
        <w:rPr>
          <w:rFonts w:ascii="David" w:hAnsi="David" w:cs="David" w:hint="cs"/>
          <w:sz w:val="24"/>
          <w:szCs w:val="24"/>
          <w:rtl/>
        </w:rPr>
        <w:t>לפיצויי</w:t>
      </w:r>
      <w:r w:rsidR="0060650B" w:rsidRPr="001673B4">
        <w:rPr>
          <w:rFonts w:ascii="David" w:hAnsi="David" w:cs="David"/>
          <w:sz w:val="24"/>
          <w:szCs w:val="24"/>
          <w:rtl/>
        </w:rPr>
        <w:t xml:space="preserve"> </w:t>
      </w:r>
      <w:r w:rsidR="0060650B" w:rsidRPr="001673B4">
        <w:rPr>
          <w:rFonts w:ascii="David" w:hAnsi="David" w:cs="David" w:hint="cs"/>
          <w:sz w:val="24"/>
          <w:szCs w:val="24"/>
          <w:rtl/>
        </w:rPr>
        <w:t>פיטורין</w:t>
      </w:r>
      <w:r w:rsidR="0060650B" w:rsidRPr="001673B4">
        <w:rPr>
          <w:rFonts w:ascii="David" w:hAnsi="David" w:cs="David"/>
          <w:sz w:val="24"/>
          <w:szCs w:val="24"/>
          <w:rtl/>
        </w:rPr>
        <w:t xml:space="preserve">)- </w:t>
      </w:r>
      <w:r w:rsidR="0060650B" w:rsidRPr="001673B4">
        <w:rPr>
          <w:rFonts w:ascii="David" w:hAnsi="David" w:cs="David" w:hint="cs"/>
          <w:sz w:val="24"/>
          <w:szCs w:val="24"/>
          <w:rtl/>
        </w:rPr>
        <w:t>יצר</w:t>
      </w:r>
      <w:r w:rsidR="0060650B" w:rsidRPr="001673B4">
        <w:rPr>
          <w:rFonts w:ascii="David" w:hAnsi="David" w:cs="David"/>
          <w:sz w:val="24"/>
          <w:szCs w:val="24"/>
          <w:rtl/>
        </w:rPr>
        <w:t xml:space="preserve"> </w:t>
      </w:r>
      <w:r w:rsidR="0060650B" w:rsidRPr="001673B4">
        <w:rPr>
          <w:rFonts w:ascii="David" w:hAnsi="David" w:cs="David" w:hint="cs"/>
          <w:sz w:val="24"/>
          <w:szCs w:val="24"/>
          <w:rtl/>
        </w:rPr>
        <w:t>בעיית</w:t>
      </w:r>
      <w:r w:rsidR="0060650B" w:rsidRPr="001673B4">
        <w:rPr>
          <w:rFonts w:ascii="David" w:hAnsi="David" w:cs="David"/>
          <w:sz w:val="24"/>
          <w:szCs w:val="24"/>
          <w:rtl/>
        </w:rPr>
        <w:t xml:space="preserve"> </w:t>
      </w:r>
      <w:r w:rsidR="0060650B" w:rsidRPr="001673B4">
        <w:rPr>
          <w:rFonts w:ascii="David" w:hAnsi="David" w:cs="David" w:hint="cs"/>
          <w:sz w:val="24"/>
          <w:szCs w:val="24"/>
          <w:rtl/>
        </w:rPr>
        <w:t>כפיפות</w:t>
      </w:r>
      <w:r w:rsidR="0060650B" w:rsidRPr="001673B4">
        <w:rPr>
          <w:rFonts w:ascii="David" w:hAnsi="David" w:cs="David"/>
          <w:sz w:val="24"/>
          <w:szCs w:val="24"/>
          <w:rtl/>
        </w:rPr>
        <w:t xml:space="preserve"> </w:t>
      </w:r>
      <w:r w:rsidR="0060650B" w:rsidRPr="001673B4">
        <w:rPr>
          <w:rFonts w:ascii="David" w:hAnsi="David" w:cs="David" w:hint="cs"/>
          <w:sz w:val="24"/>
          <w:szCs w:val="24"/>
          <w:rtl/>
        </w:rPr>
        <w:t>לבן</w:t>
      </w:r>
      <w:r w:rsidR="0060650B" w:rsidRPr="001673B4">
        <w:rPr>
          <w:rFonts w:ascii="David" w:hAnsi="David" w:cs="David"/>
          <w:sz w:val="24"/>
          <w:szCs w:val="24"/>
          <w:rtl/>
        </w:rPr>
        <w:t xml:space="preserve"> </w:t>
      </w:r>
      <w:r w:rsidR="0060650B" w:rsidRPr="001673B4">
        <w:rPr>
          <w:rFonts w:ascii="David" w:hAnsi="David" w:cs="David" w:hint="cs"/>
          <w:sz w:val="24"/>
          <w:szCs w:val="24"/>
          <w:rtl/>
        </w:rPr>
        <w:t>הזוג</w:t>
      </w:r>
      <w:r w:rsidR="0060650B" w:rsidRPr="001673B4">
        <w:rPr>
          <w:rFonts w:ascii="David" w:hAnsi="David" w:cs="David"/>
          <w:sz w:val="24"/>
          <w:szCs w:val="24"/>
          <w:rtl/>
        </w:rPr>
        <w:t xml:space="preserve">. </w:t>
      </w:r>
    </w:p>
    <w:p w:rsidR="00C21250" w:rsidRPr="001673B4" w:rsidRDefault="00C21250" w:rsidP="0060650B">
      <w:pPr>
        <w:pStyle w:val="a4"/>
        <w:tabs>
          <w:tab w:val="left" w:pos="2329"/>
        </w:tabs>
        <w:spacing w:after="0"/>
        <w:rPr>
          <w:rFonts w:ascii="David" w:hAnsi="David" w:cs="David"/>
          <w:sz w:val="24"/>
          <w:szCs w:val="24"/>
          <w:rtl/>
        </w:rPr>
      </w:pPr>
      <w:r w:rsidRPr="001673B4">
        <w:rPr>
          <w:rFonts w:ascii="David" w:hAnsi="David" w:cs="David"/>
          <w:sz w:val="24"/>
          <w:szCs w:val="24"/>
          <w:rtl/>
        </w:rPr>
        <w:t>3.</w:t>
      </w:r>
      <w:r w:rsidR="00065B9E" w:rsidRPr="001673B4">
        <w:rPr>
          <w:rFonts w:ascii="David" w:hAnsi="David" w:cs="David" w:hint="cs"/>
          <w:sz w:val="24"/>
          <w:szCs w:val="24"/>
          <w:rtl/>
        </w:rPr>
        <w:t xml:space="preserve"> </w:t>
      </w:r>
      <w:r w:rsidRPr="001673B4">
        <w:rPr>
          <w:rFonts w:ascii="David" w:hAnsi="David" w:cs="David"/>
          <w:b/>
          <w:bCs/>
          <w:sz w:val="24"/>
          <w:szCs w:val="24"/>
          <w:rtl/>
        </w:rPr>
        <w:t>מס שבירה</w:t>
      </w:r>
      <w:r w:rsidR="00835F2B" w:rsidRPr="001673B4">
        <w:rPr>
          <w:rFonts w:ascii="David" w:hAnsi="David" w:cs="David" w:hint="cs"/>
          <w:sz w:val="24"/>
          <w:szCs w:val="24"/>
          <w:rtl/>
        </w:rPr>
        <w:t xml:space="preserve"> </w:t>
      </w:r>
      <w:r w:rsidR="00835F2B" w:rsidRPr="001673B4">
        <w:rPr>
          <w:rFonts w:ascii="David" w:hAnsi="David" w:cs="David"/>
          <w:sz w:val="24"/>
          <w:szCs w:val="24"/>
          <w:rtl/>
        </w:rPr>
        <w:t>–</w:t>
      </w:r>
      <w:r w:rsidR="00835F2B" w:rsidRPr="001673B4">
        <w:rPr>
          <w:rFonts w:ascii="David" w:hAnsi="David" w:cs="David" w:hint="cs"/>
          <w:sz w:val="24"/>
          <w:szCs w:val="24"/>
          <w:rtl/>
        </w:rPr>
        <w:t xml:space="preserve"> מונע התחמקות ממס.</w:t>
      </w:r>
    </w:p>
    <w:p w:rsidR="00C21250" w:rsidRPr="001673B4" w:rsidRDefault="00C21250" w:rsidP="00C21250">
      <w:pPr>
        <w:tabs>
          <w:tab w:val="left" w:pos="2329"/>
        </w:tabs>
        <w:spacing w:after="0"/>
        <w:rPr>
          <w:rFonts w:ascii="David" w:hAnsi="David" w:cs="David"/>
          <w:b/>
          <w:bCs/>
          <w:sz w:val="24"/>
          <w:szCs w:val="24"/>
          <w:u w:val="single"/>
          <w:rtl/>
        </w:rPr>
      </w:pPr>
      <w:r w:rsidRPr="001673B4">
        <w:rPr>
          <w:rFonts w:ascii="David" w:hAnsi="David" w:cs="David"/>
          <w:b/>
          <w:bCs/>
          <w:sz w:val="24"/>
          <w:szCs w:val="24"/>
          <w:u w:val="single"/>
          <w:rtl/>
        </w:rPr>
        <w:t>גירושים כשהוא פנסיונר:</w:t>
      </w:r>
    </w:p>
    <w:p w:rsidR="00C21250" w:rsidRPr="001673B4" w:rsidRDefault="00C21250" w:rsidP="00D465BA">
      <w:pPr>
        <w:tabs>
          <w:tab w:val="left" w:pos="2329"/>
        </w:tabs>
        <w:spacing w:after="0"/>
        <w:rPr>
          <w:rFonts w:ascii="David" w:hAnsi="David" w:cs="David"/>
          <w:sz w:val="24"/>
          <w:szCs w:val="24"/>
          <w:rtl/>
        </w:rPr>
      </w:pPr>
      <w:r w:rsidRPr="001673B4">
        <w:rPr>
          <w:rFonts w:ascii="David" w:hAnsi="David" w:cs="David"/>
          <w:sz w:val="24"/>
          <w:szCs w:val="24"/>
          <w:u w:val="single"/>
          <w:rtl/>
        </w:rPr>
        <w:t>הגרושה:</w:t>
      </w:r>
      <w:r w:rsidRPr="001673B4">
        <w:rPr>
          <w:rFonts w:ascii="David" w:hAnsi="David" w:cs="David"/>
          <w:sz w:val="24"/>
          <w:szCs w:val="24"/>
          <w:rtl/>
        </w:rPr>
        <w:t xml:space="preserve"> תקבל </w:t>
      </w:r>
      <w:r w:rsidR="00D465BA">
        <w:rPr>
          <w:rFonts w:ascii="David" w:hAnsi="David" w:cs="David" w:hint="cs"/>
          <w:sz w:val="24"/>
          <w:szCs w:val="24"/>
          <w:rtl/>
        </w:rPr>
        <w:t>את החלק שלה</w:t>
      </w:r>
      <w:r w:rsidRPr="001673B4">
        <w:rPr>
          <w:rFonts w:ascii="David" w:hAnsi="David" w:cs="David"/>
          <w:sz w:val="24"/>
          <w:szCs w:val="24"/>
          <w:rtl/>
        </w:rPr>
        <w:t xml:space="preserve">. </w:t>
      </w:r>
      <w:r w:rsidRPr="001673B4">
        <w:rPr>
          <w:rFonts w:ascii="David" w:hAnsi="David" w:cs="David"/>
          <w:sz w:val="24"/>
          <w:szCs w:val="24"/>
          <w:u w:val="single"/>
          <w:rtl/>
        </w:rPr>
        <w:t>אישה שניה:</w:t>
      </w:r>
      <w:r w:rsidRPr="001673B4">
        <w:rPr>
          <w:rFonts w:ascii="David" w:hAnsi="David" w:cs="David"/>
          <w:sz w:val="24"/>
          <w:szCs w:val="24"/>
          <w:rtl/>
        </w:rPr>
        <w:t xml:space="preserve"> לא מקבלת כלום כי לא תמחרו אותה.</w:t>
      </w:r>
    </w:p>
    <w:p w:rsidR="00C50A10" w:rsidRPr="001673B4" w:rsidRDefault="000B3521" w:rsidP="001239E6">
      <w:pPr>
        <w:pStyle w:val="a4"/>
        <w:numPr>
          <w:ilvl w:val="0"/>
          <w:numId w:val="26"/>
        </w:numPr>
        <w:tabs>
          <w:tab w:val="left" w:pos="2329"/>
        </w:tabs>
        <w:spacing w:after="0"/>
        <w:rPr>
          <w:rFonts w:ascii="David" w:hAnsi="David" w:cs="David"/>
          <w:sz w:val="24"/>
          <w:szCs w:val="24"/>
        </w:rPr>
      </w:pPr>
      <w:r w:rsidRPr="001673B4">
        <w:rPr>
          <w:rFonts w:ascii="David" w:hAnsi="David" w:cs="David" w:hint="cs"/>
          <w:sz w:val="24"/>
          <w:szCs w:val="24"/>
          <w:rtl/>
        </w:rPr>
        <w:t>אין בעיית שארה</w:t>
      </w:r>
      <w:r w:rsidR="009833D0">
        <w:rPr>
          <w:rFonts w:ascii="David" w:hAnsi="David" w:cs="David" w:hint="cs"/>
          <w:sz w:val="24"/>
          <w:szCs w:val="24"/>
          <w:rtl/>
        </w:rPr>
        <w:t xml:space="preserve"> וניהול</w:t>
      </w:r>
      <w:r w:rsidRPr="001673B4">
        <w:rPr>
          <w:rFonts w:ascii="David" w:hAnsi="David" w:cs="David" w:hint="cs"/>
          <w:sz w:val="24"/>
          <w:szCs w:val="24"/>
          <w:rtl/>
        </w:rPr>
        <w:t xml:space="preserve"> כי יש לה קופה משלה!</w:t>
      </w:r>
      <w:r w:rsidR="00835F2B" w:rsidRPr="001673B4">
        <w:rPr>
          <w:rFonts w:ascii="David" w:hAnsi="David" w:cs="David" w:hint="cs"/>
          <w:sz w:val="24"/>
          <w:szCs w:val="24"/>
          <w:rtl/>
        </w:rPr>
        <w:t xml:space="preserve"> </w:t>
      </w:r>
    </w:p>
    <w:p w:rsidR="000B3521" w:rsidRPr="001673B4" w:rsidRDefault="000B3521" w:rsidP="000B3521">
      <w:pPr>
        <w:pStyle w:val="a4"/>
        <w:tabs>
          <w:tab w:val="left" w:pos="2329"/>
        </w:tabs>
        <w:spacing w:after="0"/>
        <w:rPr>
          <w:rFonts w:ascii="David" w:hAnsi="David" w:cs="David"/>
          <w:sz w:val="24"/>
          <w:szCs w:val="24"/>
          <w:rtl/>
        </w:rPr>
      </w:pPr>
    </w:p>
    <w:p w:rsidR="00C21250" w:rsidRPr="001673B4" w:rsidRDefault="00C21250" w:rsidP="00C21250">
      <w:pPr>
        <w:tabs>
          <w:tab w:val="left" w:pos="2329"/>
        </w:tabs>
        <w:spacing w:after="0"/>
        <w:rPr>
          <w:rFonts w:ascii="David" w:hAnsi="David" w:cs="David"/>
          <w:b/>
          <w:bCs/>
          <w:color w:val="FF0000"/>
          <w:sz w:val="24"/>
          <w:szCs w:val="24"/>
          <w:u w:val="double"/>
          <w:rtl/>
        </w:rPr>
      </w:pPr>
      <w:r w:rsidRPr="001673B4">
        <w:rPr>
          <w:rFonts w:ascii="David" w:hAnsi="David" w:cs="David"/>
          <w:b/>
          <w:bCs/>
          <w:color w:val="FF0000"/>
          <w:sz w:val="24"/>
          <w:szCs w:val="24"/>
          <w:u w:val="double"/>
          <w:rtl/>
        </w:rPr>
        <w:t>פנסיה תקציבית:</w:t>
      </w:r>
    </w:p>
    <w:p w:rsidR="00C737BD" w:rsidRPr="001673B4" w:rsidRDefault="00C21250" w:rsidP="002D2995">
      <w:pPr>
        <w:tabs>
          <w:tab w:val="left" w:pos="2329"/>
        </w:tabs>
        <w:spacing w:after="0"/>
        <w:rPr>
          <w:rFonts w:ascii="David" w:hAnsi="David" w:cs="David"/>
          <w:sz w:val="24"/>
          <w:szCs w:val="24"/>
          <w:u w:val="single"/>
          <w:rtl/>
        </w:rPr>
      </w:pPr>
      <w:r w:rsidRPr="001673B4">
        <w:rPr>
          <w:rFonts w:ascii="David" w:hAnsi="David" w:cs="David"/>
          <w:b/>
          <w:bCs/>
          <w:sz w:val="24"/>
          <w:szCs w:val="24"/>
          <w:u w:val="single"/>
          <w:rtl/>
        </w:rPr>
        <w:t xml:space="preserve">גירושים כשהוא עובד: </w:t>
      </w:r>
    </w:p>
    <w:p w:rsidR="00C21250" w:rsidRPr="001673B4" w:rsidRDefault="00C21250" w:rsidP="001239E6">
      <w:pPr>
        <w:pStyle w:val="a4"/>
        <w:numPr>
          <w:ilvl w:val="0"/>
          <w:numId w:val="29"/>
        </w:numPr>
        <w:tabs>
          <w:tab w:val="left" w:pos="2329"/>
        </w:tabs>
        <w:spacing w:after="0"/>
        <w:jc w:val="both"/>
        <w:rPr>
          <w:rFonts w:ascii="David" w:hAnsi="David" w:cs="David"/>
          <w:sz w:val="24"/>
          <w:szCs w:val="24"/>
          <w:rtl/>
        </w:rPr>
      </w:pPr>
      <w:r w:rsidRPr="001673B4">
        <w:rPr>
          <w:rFonts w:ascii="David" w:hAnsi="David" w:cs="David"/>
          <w:sz w:val="24"/>
          <w:szCs w:val="24"/>
          <w:u w:val="single"/>
          <w:rtl/>
        </w:rPr>
        <w:t>פתרון בעיית המימוש</w:t>
      </w:r>
      <w:r w:rsidRPr="001673B4">
        <w:rPr>
          <w:rFonts w:ascii="David" w:hAnsi="David" w:cs="David"/>
          <w:sz w:val="24"/>
          <w:szCs w:val="24"/>
          <w:rtl/>
        </w:rPr>
        <w:t xml:space="preserve"> – </w:t>
      </w:r>
      <w:r w:rsidRPr="001673B4">
        <w:rPr>
          <w:rFonts w:ascii="David" w:hAnsi="David" w:cs="David"/>
          <w:b/>
          <w:bCs/>
          <w:sz w:val="24"/>
          <w:szCs w:val="24"/>
          <w:rtl/>
        </w:rPr>
        <w:t>חלוקת אורך:</w:t>
      </w:r>
      <w:r w:rsidRPr="001673B4">
        <w:rPr>
          <w:rFonts w:ascii="David" w:hAnsi="David" w:cs="David"/>
          <w:sz w:val="24"/>
          <w:szCs w:val="24"/>
          <w:rtl/>
        </w:rPr>
        <w:t xml:space="preserve"> קובעים בפס"ד אחוז מסוים שמגיע לה מתוך השנים שהיו ביחד, הקרן תביא לה את הכסף שמגיע לה כשהוא יצא לפנסיה. </w:t>
      </w:r>
      <w:r w:rsidR="00DA4875" w:rsidRPr="001673B4">
        <w:rPr>
          <w:rFonts w:ascii="David" w:hAnsi="David" w:cs="David" w:hint="cs"/>
          <w:sz w:val="24"/>
          <w:szCs w:val="24"/>
          <w:rtl/>
        </w:rPr>
        <w:t>הבעל מקבל את הפנסיה והאישה השנייה חיה יחד איתו.</w:t>
      </w:r>
    </w:p>
    <w:p w:rsidR="002D2995" w:rsidRPr="009833D0" w:rsidRDefault="00835F2B" w:rsidP="00FF0F8C">
      <w:pPr>
        <w:numPr>
          <w:ilvl w:val="0"/>
          <w:numId w:val="20"/>
        </w:numPr>
        <w:tabs>
          <w:tab w:val="left" w:pos="2329"/>
        </w:tabs>
        <w:spacing w:after="0"/>
        <w:contextualSpacing/>
        <w:jc w:val="both"/>
        <w:rPr>
          <w:rFonts w:ascii="David" w:hAnsi="David" w:cs="David"/>
          <w:color w:val="FFFFFF" w:themeColor="background1"/>
          <w:sz w:val="24"/>
          <w:szCs w:val="24"/>
          <w:highlight w:val="blue"/>
        </w:rPr>
      </w:pPr>
      <w:r w:rsidRPr="009833D0">
        <w:rPr>
          <w:rFonts w:ascii="David" w:hAnsi="David" w:cs="David" w:hint="cs"/>
          <w:color w:val="FFFFFF" w:themeColor="background1"/>
          <w:sz w:val="24"/>
          <w:szCs w:val="24"/>
          <w:highlight w:val="blue"/>
          <w:u w:val="single"/>
          <w:rtl/>
        </w:rPr>
        <w:t>הנוסחה</w:t>
      </w:r>
      <w:r w:rsidR="002D2995" w:rsidRPr="009833D0">
        <w:rPr>
          <w:rFonts w:ascii="David" w:hAnsi="David" w:cs="David" w:hint="cs"/>
          <w:color w:val="FFFFFF" w:themeColor="background1"/>
          <w:sz w:val="24"/>
          <w:szCs w:val="24"/>
          <w:highlight w:val="blue"/>
          <w:u w:val="single"/>
          <w:rtl/>
        </w:rPr>
        <w:t>:</w:t>
      </w:r>
      <w:r w:rsidR="002D2995" w:rsidRPr="009833D0">
        <w:rPr>
          <w:rFonts w:ascii="David" w:hAnsi="David" w:cs="David" w:hint="cs"/>
          <w:color w:val="FFFFFF" w:themeColor="background1"/>
          <w:sz w:val="24"/>
          <w:szCs w:val="24"/>
          <w:highlight w:val="blue"/>
          <w:rtl/>
        </w:rPr>
        <w:t xml:space="preserve"> </w:t>
      </w:r>
      <w:r w:rsidR="002D2995" w:rsidRPr="009833D0">
        <w:rPr>
          <w:rFonts w:ascii="David" w:hAnsi="David" w:cs="David" w:hint="cs"/>
          <w:b/>
          <w:bCs/>
          <w:color w:val="FFFFFF" w:themeColor="background1"/>
          <w:sz w:val="24"/>
          <w:szCs w:val="24"/>
          <w:highlight w:val="blue"/>
          <w:rtl/>
        </w:rPr>
        <w:t>כשהוא עובד</w:t>
      </w:r>
      <w:r w:rsidR="002D2995" w:rsidRPr="009833D0">
        <w:rPr>
          <w:rFonts w:ascii="David" w:hAnsi="David" w:cs="David" w:hint="cs"/>
          <w:color w:val="FFFFFF" w:themeColor="background1"/>
          <w:sz w:val="24"/>
          <w:szCs w:val="24"/>
          <w:highlight w:val="blue"/>
          <w:rtl/>
        </w:rPr>
        <w:t xml:space="preserve">- השנים שהיו ביחד </w:t>
      </w:r>
      <w:r w:rsidR="002D2995" w:rsidRPr="009833D0">
        <w:rPr>
          <w:rFonts w:ascii="David" w:hAnsi="David" w:cs="David" w:hint="cs"/>
          <w:b/>
          <w:bCs/>
          <w:color w:val="FFFFFF" w:themeColor="background1"/>
          <w:sz w:val="24"/>
          <w:szCs w:val="24"/>
          <w:highlight w:val="blue"/>
          <w:rtl/>
        </w:rPr>
        <w:t xml:space="preserve">חלקי </w:t>
      </w:r>
      <w:r w:rsidR="002D2995" w:rsidRPr="009833D0">
        <w:rPr>
          <w:rFonts w:ascii="David" w:hAnsi="David" w:cs="David" w:hint="cs"/>
          <w:color w:val="FFFFFF" w:themeColor="background1"/>
          <w:sz w:val="24"/>
          <w:szCs w:val="24"/>
          <w:highlight w:val="blue"/>
          <w:rtl/>
        </w:rPr>
        <w:t xml:space="preserve">השנים שהוא עבד בכלל </w:t>
      </w:r>
      <w:r w:rsidR="002D2995" w:rsidRPr="009833D0">
        <w:rPr>
          <w:rFonts w:ascii="David" w:hAnsi="David" w:cs="David" w:hint="cs"/>
          <w:b/>
          <w:bCs/>
          <w:color w:val="FFFFFF" w:themeColor="background1"/>
          <w:sz w:val="24"/>
          <w:szCs w:val="24"/>
          <w:highlight w:val="blue"/>
          <w:rtl/>
        </w:rPr>
        <w:t>כפול</w:t>
      </w:r>
      <w:r w:rsidR="002D2995" w:rsidRPr="009833D0">
        <w:rPr>
          <w:rFonts w:ascii="David" w:hAnsi="David" w:cs="David" w:hint="cs"/>
          <w:color w:val="FFFFFF" w:themeColor="background1"/>
          <w:sz w:val="24"/>
          <w:szCs w:val="24"/>
          <w:highlight w:val="blue"/>
          <w:rtl/>
        </w:rPr>
        <w:t xml:space="preserve"> 1/2</w:t>
      </w:r>
      <w:r w:rsidR="00FF0F8C">
        <w:rPr>
          <w:rFonts w:ascii="David" w:hAnsi="David" w:cs="David" w:hint="cs"/>
          <w:color w:val="FFFFFF" w:themeColor="background1"/>
          <w:sz w:val="24"/>
          <w:szCs w:val="24"/>
          <w:highlight w:val="blue"/>
          <w:rtl/>
        </w:rPr>
        <w:t xml:space="preserve"> </w:t>
      </w:r>
      <w:r w:rsidR="002D2995" w:rsidRPr="009833D0">
        <w:rPr>
          <w:rFonts w:ascii="David" w:hAnsi="David" w:cs="David"/>
          <w:color w:val="FFFFFF" w:themeColor="background1"/>
          <w:sz w:val="24"/>
          <w:szCs w:val="24"/>
          <w:highlight w:val="blue"/>
          <w:rtl/>
        </w:rPr>
        <w:t>–</w:t>
      </w:r>
      <w:r w:rsidR="002D2995" w:rsidRPr="009833D0">
        <w:rPr>
          <w:rFonts w:ascii="David" w:hAnsi="David" w:cs="David" w:hint="cs"/>
          <w:color w:val="FFFFFF" w:themeColor="background1"/>
          <w:sz w:val="24"/>
          <w:szCs w:val="24"/>
          <w:highlight w:val="blue"/>
          <w:rtl/>
        </w:rPr>
        <w:t xml:space="preserve"> מה שמגיע לה.</w:t>
      </w:r>
    </w:p>
    <w:p w:rsidR="002D2995" w:rsidRPr="001673B4" w:rsidRDefault="002D2995" w:rsidP="001239E6">
      <w:pPr>
        <w:numPr>
          <w:ilvl w:val="0"/>
          <w:numId w:val="20"/>
        </w:numPr>
        <w:tabs>
          <w:tab w:val="left" w:pos="2329"/>
        </w:tabs>
        <w:spacing w:after="0"/>
        <w:contextualSpacing/>
        <w:jc w:val="both"/>
        <w:rPr>
          <w:rFonts w:ascii="David" w:hAnsi="David" w:cs="David"/>
          <w:sz w:val="24"/>
          <w:szCs w:val="24"/>
        </w:rPr>
      </w:pPr>
      <w:r w:rsidRPr="001673B4">
        <w:rPr>
          <w:rFonts w:ascii="David" w:hAnsi="David" w:cs="David" w:hint="cs"/>
          <w:sz w:val="24"/>
          <w:szCs w:val="24"/>
          <w:u w:val="single"/>
          <w:rtl/>
        </w:rPr>
        <w:t>דוגמא</w:t>
      </w:r>
      <w:r w:rsidRPr="001673B4">
        <w:rPr>
          <w:rFonts w:ascii="David" w:hAnsi="David" w:cs="David" w:hint="cs"/>
          <w:sz w:val="24"/>
          <w:szCs w:val="24"/>
          <w:rtl/>
        </w:rPr>
        <w:t>: חיו ביחד 10 שנים והוא עבד 30 שנה בכללי. כלומר 3\1 שנים היו ביחד * 2\1= 6\1. לאישה מגיע שישית מהפנסיה.</w:t>
      </w:r>
    </w:p>
    <w:p w:rsidR="00C21250" w:rsidRPr="001673B4" w:rsidRDefault="00C21250" w:rsidP="001239E6">
      <w:pPr>
        <w:pStyle w:val="a4"/>
        <w:numPr>
          <w:ilvl w:val="0"/>
          <w:numId w:val="29"/>
        </w:numPr>
        <w:tabs>
          <w:tab w:val="left" w:pos="2329"/>
        </w:tabs>
        <w:spacing w:after="0"/>
        <w:jc w:val="both"/>
        <w:rPr>
          <w:rFonts w:ascii="David" w:hAnsi="David" w:cs="David"/>
          <w:sz w:val="24"/>
          <w:szCs w:val="24"/>
        </w:rPr>
      </w:pPr>
      <w:r w:rsidRPr="001673B4">
        <w:rPr>
          <w:rFonts w:ascii="David" w:hAnsi="David" w:cs="David"/>
          <w:sz w:val="24"/>
          <w:szCs w:val="24"/>
          <w:u w:val="single"/>
          <w:rtl/>
        </w:rPr>
        <w:t>פתרון בעיית הניהול:</w:t>
      </w:r>
      <w:r w:rsidRPr="001673B4">
        <w:rPr>
          <w:rFonts w:ascii="David" w:hAnsi="David" w:cs="David"/>
          <w:sz w:val="24"/>
          <w:szCs w:val="24"/>
          <w:rtl/>
        </w:rPr>
        <w:t xml:space="preserve"> מנהלים ביחד.</w:t>
      </w:r>
    </w:p>
    <w:p w:rsidR="00C21250" w:rsidRPr="001673B4" w:rsidRDefault="00C21250" w:rsidP="001239E6">
      <w:pPr>
        <w:pStyle w:val="a4"/>
        <w:numPr>
          <w:ilvl w:val="0"/>
          <w:numId w:val="29"/>
        </w:numPr>
        <w:tabs>
          <w:tab w:val="left" w:pos="2329"/>
        </w:tabs>
        <w:spacing w:after="0"/>
        <w:jc w:val="both"/>
        <w:rPr>
          <w:rFonts w:ascii="David" w:hAnsi="David" w:cs="David"/>
          <w:sz w:val="24"/>
          <w:szCs w:val="24"/>
        </w:rPr>
      </w:pPr>
      <w:r w:rsidRPr="001673B4">
        <w:rPr>
          <w:rFonts w:ascii="David" w:hAnsi="David" w:cs="David"/>
          <w:sz w:val="24"/>
          <w:szCs w:val="24"/>
          <w:u w:val="single"/>
          <w:rtl/>
        </w:rPr>
        <w:t>פתרון בעיית השארה</w:t>
      </w:r>
      <w:r w:rsidR="009833D0">
        <w:rPr>
          <w:rFonts w:ascii="David" w:hAnsi="David" w:cs="David" w:hint="cs"/>
          <w:sz w:val="24"/>
          <w:szCs w:val="24"/>
          <w:u w:val="single"/>
          <w:rtl/>
        </w:rPr>
        <w:t xml:space="preserve"> של הגרושה</w:t>
      </w:r>
      <w:r w:rsidR="000B3521" w:rsidRPr="001673B4">
        <w:rPr>
          <w:rFonts w:ascii="David" w:hAnsi="David" w:cs="David" w:hint="cs"/>
          <w:sz w:val="24"/>
          <w:szCs w:val="24"/>
          <w:u w:val="single"/>
          <w:rtl/>
        </w:rPr>
        <w:t xml:space="preserve"> (הבעל מת)</w:t>
      </w:r>
      <w:r w:rsidRPr="001673B4">
        <w:rPr>
          <w:rFonts w:ascii="David" w:hAnsi="David" w:cs="David"/>
          <w:sz w:val="24"/>
          <w:szCs w:val="24"/>
          <w:u w:val="single"/>
          <w:rtl/>
        </w:rPr>
        <w:t>:</w:t>
      </w:r>
      <w:r w:rsidRPr="001673B4">
        <w:rPr>
          <w:rFonts w:ascii="David" w:hAnsi="David" w:cs="David"/>
          <w:sz w:val="24"/>
          <w:szCs w:val="24"/>
          <w:rtl/>
        </w:rPr>
        <w:t xml:space="preserve"> </w:t>
      </w:r>
      <w:r w:rsidRPr="001673B4">
        <w:rPr>
          <w:rFonts w:ascii="David" w:hAnsi="David" w:cs="David"/>
          <w:sz w:val="24"/>
          <w:szCs w:val="24"/>
          <w:highlight w:val="magenta"/>
          <w:rtl/>
        </w:rPr>
        <w:t>ההצעה של ליפשיץ</w:t>
      </w:r>
      <w:r w:rsidRPr="001673B4">
        <w:rPr>
          <w:rFonts w:ascii="David" w:hAnsi="David" w:cs="David"/>
          <w:sz w:val="24"/>
          <w:szCs w:val="24"/>
          <w:rtl/>
        </w:rPr>
        <w:t>- נחלק את הסכום</w:t>
      </w:r>
      <w:r w:rsidR="00DA4875" w:rsidRPr="001673B4">
        <w:rPr>
          <w:rFonts w:ascii="David" w:hAnsi="David" w:cs="David"/>
          <w:sz w:val="24"/>
          <w:szCs w:val="24"/>
          <w:rtl/>
        </w:rPr>
        <w:t xml:space="preserve"> שמגיע לאשתו</w:t>
      </w:r>
      <w:r w:rsidR="00DA4875" w:rsidRPr="001673B4">
        <w:rPr>
          <w:rFonts w:ascii="David" w:hAnsi="David" w:cs="David" w:hint="cs"/>
          <w:sz w:val="24"/>
          <w:szCs w:val="24"/>
          <w:rtl/>
        </w:rPr>
        <w:t xml:space="preserve">- </w:t>
      </w:r>
      <w:r w:rsidRPr="001673B4">
        <w:rPr>
          <w:rFonts w:ascii="David" w:hAnsi="David" w:cs="David"/>
          <w:sz w:val="24"/>
          <w:szCs w:val="24"/>
          <w:rtl/>
        </w:rPr>
        <w:t>חצי</w:t>
      </w:r>
      <w:r w:rsidR="00DA4875" w:rsidRPr="001673B4">
        <w:rPr>
          <w:rFonts w:ascii="David" w:hAnsi="David" w:cs="David" w:hint="cs"/>
          <w:sz w:val="24"/>
          <w:szCs w:val="24"/>
          <w:rtl/>
        </w:rPr>
        <w:t xml:space="preserve"> לה וח</w:t>
      </w:r>
      <w:r w:rsidRPr="001673B4">
        <w:rPr>
          <w:rFonts w:ascii="David" w:hAnsi="David" w:cs="David"/>
          <w:sz w:val="24"/>
          <w:szCs w:val="24"/>
          <w:rtl/>
        </w:rPr>
        <w:t>צי</w:t>
      </w:r>
      <w:r w:rsidR="00DA4875" w:rsidRPr="001673B4">
        <w:rPr>
          <w:rFonts w:ascii="David" w:hAnsi="David" w:cs="David" w:hint="cs"/>
          <w:sz w:val="24"/>
          <w:szCs w:val="24"/>
          <w:rtl/>
        </w:rPr>
        <w:t xml:space="preserve"> לגרושה,</w:t>
      </w:r>
      <w:r w:rsidRPr="001673B4">
        <w:rPr>
          <w:rFonts w:ascii="David" w:hAnsi="David" w:cs="David"/>
          <w:sz w:val="24"/>
          <w:szCs w:val="24"/>
          <w:rtl/>
        </w:rPr>
        <w:t xml:space="preserve"> והמדינה תרוויח כי הגרושה תמות מוקדם יותר. זה דורש תוספת אבל </w:t>
      </w:r>
      <w:r w:rsidR="00DA4875" w:rsidRPr="001673B4">
        <w:rPr>
          <w:rFonts w:ascii="David" w:hAnsi="David" w:cs="David" w:hint="cs"/>
          <w:sz w:val="24"/>
          <w:szCs w:val="24"/>
          <w:rtl/>
        </w:rPr>
        <w:t>לא</w:t>
      </w:r>
      <w:r w:rsidRPr="001673B4">
        <w:rPr>
          <w:rFonts w:ascii="David" w:hAnsi="David" w:cs="David"/>
          <w:sz w:val="24"/>
          <w:szCs w:val="24"/>
          <w:rtl/>
        </w:rPr>
        <w:t xml:space="preserve"> יקרה מדי.</w:t>
      </w:r>
    </w:p>
    <w:p w:rsidR="00C21250" w:rsidRPr="001673B4" w:rsidRDefault="00C21250" w:rsidP="00065B9E">
      <w:pPr>
        <w:pStyle w:val="a4"/>
        <w:tabs>
          <w:tab w:val="left" w:pos="2329"/>
        </w:tabs>
        <w:spacing w:after="0"/>
        <w:jc w:val="both"/>
        <w:rPr>
          <w:rFonts w:ascii="David" w:hAnsi="David" w:cs="David"/>
          <w:sz w:val="24"/>
          <w:szCs w:val="24"/>
          <w:rtl/>
        </w:rPr>
      </w:pPr>
      <w:r w:rsidRPr="001673B4">
        <w:rPr>
          <w:rFonts w:ascii="David" w:hAnsi="David" w:cs="David"/>
          <w:sz w:val="24"/>
          <w:szCs w:val="24"/>
          <w:u w:val="single"/>
          <w:rtl/>
        </w:rPr>
        <w:t>הפתרון בחוק:</w:t>
      </w:r>
      <w:r w:rsidRPr="001673B4">
        <w:rPr>
          <w:rFonts w:ascii="David" w:hAnsi="David" w:cs="David"/>
          <w:sz w:val="24"/>
          <w:szCs w:val="24"/>
          <w:rtl/>
        </w:rPr>
        <w:t xml:space="preserve"> </w:t>
      </w:r>
      <w:r w:rsidRPr="001673B4">
        <w:rPr>
          <w:rFonts w:ascii="David" w:hAnsi="David" w:cs="David"/>
          <w:b/>
          <w:bCs/>
          <w:sz w:val="24"/>
          <w:szCs w:val="24"/>
          <w:rtl/>
        </w:rPr>
        <w:t>הגרושה</w:t>
      </w:r>
      <w:r w:rsidRPr="001673B4">
        <w:rPr>
          <w:rFonts w:ascii="David" w:hAnsi="David" w:cs="David"/>
          <w:sz w:val="24"/>
          <w:szCs w:val="24"/>
          <w:rtl/>
        </w:rPr>
        <w:t xml:space="preserve"> ממנת את הפנסיה ומקבלת 70% מחלק שלה.</w:t>
      </w:r>
      <w:r w:rsidR="00DA4875" w:rsidRPr="001673B4">
        <w:rPr>
          <w:rFonts w:ascii="David" w:hAnsi="David" w:cs="David" w:hint="cs"/>
          <w:sz w:val="24"/>
          <w:szCs w:val="24"/>
          <w:rtl/>
        </w:rPr>
        <w:t xml:space="preserve"> היא צריכה לבוא לקרן עם פס"ד שהיא צריכה לקבל מהפנסיה ומפחיתים לה קצת [מממנת את זה] אם היא רוצה לקבל קצבה כשארה </w:t>
      </w:r>
      <w:r w:rsidR="00DA4875" w:rsidRPr="001673B4">
        <w:rPr>
          <w:rFonts w:ascii="David" w:hAnsi="David" w:cs="David"/>
          <w:sz w:val="24"/>
          <w:szCs w:val="24"/>
          <w:rtl/>
        </w:rPr>
        <w:t>–</w:t>
      </w:r>
      <w:r w:rsidR="00DA4875" w:rsidRPr="001673B4">
        <w:rPr>
          <w:rFonts w:ascii="David" w:hAnsi="David" w:cs="David" w:hint="cs"/>
          <w:sz w:val="24"/>
          <w:szCs w:val="24"/>
          <w:rtl/>
        </w:rPr>
        <w:t xml:space="preserve"> 70%.</w:t>
      </w:r>
      <w:r w:rsidR="000B3521" w:rsidRPr="001673B4">
        <w:rPr>
          <w:rFonts w:ascii="David" w:hAnsi="David" w:cs="David" w:hint="cs"/>
          <w:sz w:val="24"/>
          <w:szCs w:val="24"/>
          <w:rtl/>
        </w:rPr>
        <w:t xml:space="preserve"> </w:t>
      </w:r>
      <w:r w:rsidR="000B3521" w:rsidRPr="001673B4">
        <w:rPr>
          <w:rFonts w:ascii="David" w:hAnsi="David" w:cs="David" w:hint="cs"/>
          <w:b/>
          <w:bCs/>
          <w:sz w:val="24"/>
          <w:szCs w:val="24"/>
          <w:rtl/>
        </w:rPr>
        <w:t>האישה השנייה</w:t>
      </w:r>
      <w:r w:rsidR="000B3521" w:rsidRPr="001673B4">
        <w:rPr>
          <w:rFonts w:ascii="David" w:hAnsi="David" w:cs="David" w:hint="cs"/>
          <w:sz w:val="24"/>
          <w:szCs w:val="24"/>
          <w:rtl/>
        </w:rPr>
        <w:t xml:space="preserve"> </w:t>
      </w:r>
      <w:r w:rsidR="000B3521" w:rsidRPr="001673B4">
        <w:rPr>
          <w:rFonts w:ascii="David" w:hAnsi="David" w:cs="David"/>
          <w:sz w:val="24"/>
          <w:szCs w:val="24"/>
          <w:rtl/>
        </w:rPr>
        <w:t>–</w:t>
      </w:r>
      <w:r w:rsidR="000B3521" w:rsidRPr="001673B4">
        <w:rPr>
          <w:rFonts w:ascii="David" w:hAnsi="David" w:cs="David" w:hint="cs"/>
          <w:sz w:val="24"/>
          <w:szCs w:val="24"/>
          <w:rtl/>
        </w:rPr>
        <w:t xml:space="preserve"> מקבלת 70% ממה שהלך לבעלה.</w:t>
      </w:r>
    </w:p>
    <w:p w:rsidR="00C21250" w:rsidRPr="001673B4" w:rsidRDefault="00C21250" w:rsidP="00C21250">
      <w:pPr>
        <w:tabs>
          <w:tab w:val="left" w:pos="2329"/>
        </w:tabs>
        <w:spacing w:after="0"/>
        <w:rPr>
          <w:rFonts w:ascii="David" w:hAnsi="David" w:cs="David"/>
          <w:b/>
          <w:bCs/>
          <w:sz w:val="24"/>
          <w:szCs w:val="24"/>
          <w:u w:val="single"/>
          <w:rtl/>
        </w:rPr>
      </w:pPr>
      <w:r w:rsidRPr="001673B4">
        <w:rPr>
          <w:rFonts w:ascii="David" w:hAnsi="David" w:cs="David"/>
          <w:b/>
          <w:bCs/>
          <w:sz w:val="24"/>
          <w:szCs w:val="24"/>
          <w:u w:val="single"/>
          <w:rtl/>
        </w:rPr>
        <w:t>גירושים כשהוא פנסיונר:</w:t>
      </w:r>
    </w:p>
    <w:p w:rsidR="002D2995" w:rsidRPr="001673B4" w:rsidRDefault="002D2995" w:rsidP="002D2995">
      <w:pPr>
        <w:tabs>
          <w:tab w:val="left" w:pos="2329"/>
        </w:tabs>
        <w:spacing w:after="0"/>
        <w:jc w:val="both"/>
        <w:rPr>
          <w:rFonts w:ascii="David" w:hAnsi="David" w:cs="David"/>
          <w:sz w:val="24"/>
          <w:szCs w:val="24"/>
          <w:rtl/>
        </w:rPr>
      </w:pPr>
      <w:r w:rsidRPr="001673B4">
        <w:rPr>
          <w:rFonts w:ascii="David" w:hAnsi="David" w:cs="David"/>
          <w:sz w:val="24"/>
          <w:szCs w:val="24"/>
          <w:u w:val="single"/>
          <w:rtl/>
        </w:rPr>
        <w:t>הגרושה</w:t>
      </w:r>
      <w:r w:rsidRPr="001673B4">
        <w:rPr>
          <w:rFonts w:ascii="David" w:hAnsi="David" w:cs="David"/>
          <w:sz w:val="24"/>
          <w:szCs w:val="24"/>
          <w:rtl/>
        </w:rPr>
        <w:t xml:space="preserve">: </w:t>
      </w:r>
      <w:r w:rsidRPr="001673B4">
        <w:rPr>
          <w:rFonts w:ascii="David" w:hAnsi="David" w:cs="David" w:hint="cs"/>
          <w:b/>
          <w:bCs/>
          <w:sz w:val="24"/>
          <w:szCs w:val="24"/>
          <w:rtl/>
        </w:rPr>
        <w:t>כשהוא חי</w:t>
      </w:r>
      <w:r w:rsidRPr="001673B4">
        <w:rPr>
          <w:rFonts w:ascii="David" w:hAnsi="David" w:cs="David" w:hint="cs"/>
          <w:sz w:val="24"/>
          <w:szCs w:val="24"/>
          <w:rtl/>
        </w:rPr>
        <w:t xml:space="preserve">- </w:t>
      </w:r>
      <w:r w:rsidRPr="001673B4">
        <w:rPr>
          <w:rFonts w:ascii="David" w:hAnsi="David" w:cs="David"/>
          <w:sz w:val="24"/>
          <w:szCs w:val="24"/>
          <w:rtl/>
        </w:rPr>
        <w:t>מביאים לגרושה את האחוז שמ</w:t>
      </w:r>
      <w:r w:rsidR="00A4366E" w:rsidRPr="001673B4">
        <w:rPr>
          <w:rFonts w:ascii="David" w:hAnsi="David" w:cs="David"/>
          <w:sz w:val="24"/>
          <w:szCs w:val="24"/>
          <w:rtl/>
        </w:rPr>
        <w:t>גיע לה מתוך תקופת החיים המשותפת</w:t>
      </w:r>
      <w:r w:rsidRPr="001673B4">
        <w:rPr>
          <w:rFonts w:ascii="David" w:hAnsi="David" w:cs="David"/>
          <w:sz w:val="24"/>
          <w:szCs w:val="24"/>
          <w:rtl/>
        </w:rPr>
        <w:t xml:space="preserve">, </w:t>
      </w:r>
      <w:r w:rsidR="0014055C">
        <w:rPr>
          <w:rFonts w:ascii="David" w:hAnsi="David" w:cs="David"/>
          <w:sz w:val="24"/>
          <w:szCs w:val="24"/>
          <w:rtl/>
        </w:rPr>
        <w:t xml:space="preserve">היא מקבלת את הכסף </w:t>
      </w:r>
      <w:r w:rsidR="0014055C">
        <w:rPr>
          <w:rFonts w:ascii="David" w:hAnsi="David" w:cs="David" w:hint="cs"/>
          <w:sz w:val="24"/>
          <w:szCs w:val="24"/>
          <w:rtl/>
        </w:rPr>
        <w:t>ישר,</w:t>
      </w:r>
      <w:r w:rsidR="002D3108">
        <w:rPr>
          <w:rFonts w:ascii="David" w:hAnsi="David" w:cs="David"/>
          <w:sz w:val="24"/>
          <w:szCs w:val="24"/>
          <w:rtl/>
        </w:rPr>
        <w:t xml:space="preserve"> בניגוד </w:t>
      </w:r>
      <w:r w:rsidRPr="001673B4">
        <w:rPr>
          <w:rFonts w:ascii="David" w:hAnsi="David" w:cs="David"/>
          <w:sz w:val="24"/>
          <w:szCs w:val="24"/>
          <w:rtl/>
        </w:rPr>
        <w:t>כשהוא עובד ואז היא צריכה לחכות עד הפרישה.</w:t>
      </w:r>
      <w:r w:rsidRPr="001673B4">
        <w:rPr>
          <w:rFonts w:ascii="David" w:hAnsi="David" w:cs="David" w:hint="cs"/>
          <w:b/>
          <w:bCs/>
          <w:sz w:val="24"/>
          <w:szCs w:val="24"/>
          <w:rtl/>
        </w:rPr>
        <w:t xml:space="preserve"> כשהוא מת</w:t>
      </w:r>
      <w:r w:rsidRPr="001673B4">
        <w:rPr>
          <w:rFonts w:ascii="David" w:hAnsi="David" w:cs="David"/>
          <w:sz w:val="24"/>
          <w:szCs w:val="24"/>
          <w:rtl/>
        </w:rPr>
        <w:t xml:space="preserve"> –</w:t>
      </w:r>
      <w:r w:rsidRPr="001673B4">
        <w:rPr>
          <w:rFonts w:ascii="David" w:hAnsi="David" w:cs="David" w:hint="cs"/>
          <w:sz w:val="24"/>
          <w:szCs w:val="24"/>
          <w:rtl/>
        </w:rPr>
        <w:t xml:space="preserve"> מקבלת מקצב</w:t>
      </w:r>
      <w:r w:rsidR="00170944" w:rsidRPr="001673B4">
        <w:rPr>
          <w:rFonts w:ascii="David" w:hAnsi="David" w:cs="David" w:hint="cs"/>
          <w:sz w:val="24"/>
          <w:szCs w:val="24"/>
          <w:rtl/>
        </w:rPr>
        <w:t>ת השא</w:t>
      </w:r>
      <w:r w:rsidRPr="001673B4">
        <w:rPr>
          <w:rFonts w:ascii="David" w:hAnsi="David" w:cs="David" w:hint="cs"/>
          <w:sz w:val="24"/>
          <w:szCs w:val="24"/>
          <w:rtl/>
        </w:rPr>
        <w:t>רים מהחלק שלה 70% אם אמרה לקרן מראש על הפס"ד.</w:t>
      </w:r>
    </w:p>
    <w:p w:rsidR="002D2995" w:rsidRPr="001673B4" w:rsidRDefault="002D2995" w:rsidP="00A4366E">
      <w:pPr>
        <w:tabs>
          <w:tab w:val="left" w:pos="2329"/>
        </w:tabs>
        <w:spacing w:after="0"/>
        <w:jc w:val="both"/>
        <w:rPr>
          <w:rFonts w:ascii="David" w:hAnsi="David" w:cs="David"/>
          <w:sz w:val="24"/>
          <w:szCs w:val="24"/>
          <w:rtl/>
        </w:rPr>
      </w:pPr>
      <w:r w:rsidRPr="001673B4">
        <w:rPr>
          <w:rFonts w:ascii="David" w:hAnsi="David" w:cs="David"/>
          <w:sz w:val="24"/>
          <w:szCs w:val="24"/>
          <w:u w:val="single"/>
          <w:rtl/>
        </w:rPr>
        <w:t>האישה השני</w:t>
      </w:r>
      <w:r w:rsidRPr="001673B4">
        <w:rPr>
          <w:rFonts w:ascii="David" w:hAnsi="David" w:cs="David" w:hint="cs"/>
          <w:sz w:val="24"/>
          <w:szCs w:val="24"/>
          <w:u w:val="single"/>
          <w:rtl/>
        </w:rPr>
        <w:t>י</w:t>
      </w:r>
      <w:r w:rsidRPr="001673B4">
        <w:rPr>
          <w:rFonts w:ascii="David" w:hAnsi="David" w:cs="David"/>
          <w:sz w:val="24"/>
          <w:szCs w:val="24"/>
          <w:u w:val="single"/>
          <w:rtl/>
        </w:rPr>
        <w:t>ה</w:t>
      </w:r>
      <w:r w:rsidRPr="001673B4">
        <w:rPr>
          <w:rFonts w:ascii="David" w:hAnsi="David" w:cs="David"/>
          <w:sz w:val="24"/>
          <w:szCs w:val="24"/>
          <w:rtl/>
        </w:rPr>
        <w:t xml:space="preserve">:  </w:t>
      </w:r>
      <w:r w:rsidRPr="001673B4">
        <w:rPr>
          <w:rFonts w:ascii="David" w:hAnsi="David" w:cs="David" w:hint="cs"/>
          <w:b/>
          <w:bCs/>
          <w:sz w:val="24"/>
          <w:szCs w:val="24"/>
          <w:rtl/>
        </w:rPr>
        <w:t>כשהוא חי-</w:t>
      </w:r>
      <w:r w:rsidRPr="001673B4">
        <w:rPr>
          <w:rFonts w:ascii="David" w:hAnsi="David" w:cs="David" w:hint="cs"/>
          <w:sz w:val="24"/>
          <w:szCs w:val="24"/>
          <w:rtl/>
        </w:rPr>
        <w:t xml:space="preserve"> חיה איתו במשותף לא מקבלת משהו בנפרד. </w:t>
      </w:r>
      <w:r w:rsidRPr="001673B4">
        <w:rPr>
          <w:rFonts w:ascii="David" w:hAnsi="David" w:cs="David" w:hint="cs"/>
          <w:b/>
          <w:bCs/>
          <w:sz w:val="24"/>
          <w:szCs w:val="24"/>
          <w:rtl/>
        </w:rPr>
        <w:t xml:space="preserve">כשהוא מת- </w:t>
      </w:r>
      <w:r w:rsidR="002D3108">
        <w:rPr>
          <w:rFonts w:ascii="David" w:hAnsi="David" w:cs="David" w:hint="cs"/>
          <w:sz w:val="24"/>
          <w:szCs w:val="24"/>
          <w:rtl/>
        </w:rPr>
        <w:t xml:space="preserve"> מקבלת מקצבת השא</w:t>
      </w:r>
      <w:r w:rsidRPr="001673B4">
        <w:rPr>
          <w:rFonts w:ascii="David" w:hAnsi="David" w:cs="David" w:hint="cs"/>
          <w:sz w:val="24"/>
          <w:szCs w:val="24"/>
          <w:rtl/>
        </w:rPr>
        <w:t>רים מהחלק של</w:t>
      </w:r>
      <w:r w:rsidR="00A4366E" w:rsidRPr="001673B4">
        <w:rPr>
          <w:rFonts w:ascii="David" w:hAnsi="David" w:cs="David" w:hint="cs"/>
          <w:sz w:val="24"/>
          <w:szCs w:val="24"/>
          <w:rtl/>
        </w:rPr>
        <w:t xml:space="preserve">ו </w:t>
      </w:r>
      <w:r w:rsidRPr="001673B4">
        <w:rPr>
          <w:rFonts w:ascii="David" w:hAnsi="David" w:cs="David" w:hint="cs"/>
          <w:sz w:val="24"/>
          <w:szCs w:val="24"/>
          <w:rtl/>
        </w:rPr>
        <w:t>70%.</w:t>
      </w:r>
    </w:p>
    <w:p w:rsidR="00DA4875" w:rsidRPr="001673B4" w:rsidRDefault="00DA4875" w:rsidP="00DA4875">
      <w:pPr>
        <w:tabs>
          <w:tab w:val="left" w:pos="2329"/>
        </w:tabs>
        <w:spacing w:after="0"/>
        <w:rPr>
          <w:rFonts w:ascii="David" w:hAnsi="David" w:cs="David"/>
          <w:sz w:val="24"/>
          <w:szCs w:val="24"/>
          <w:rtl/>
        </w:rPr>
      </w:pPr>
    </w:p>
    <w:p w:rsidR="00C21250" w:rsidRPr="001673B4" w:rsidRDefault="00C21250" w:rsidP="00C21250">
      <w:pPr>
        <w:tabs>
          <w:tab w:val="left" w:pos="2329"/>
        </w:tabs>
        <w:spacing w:after="0"/>
        <w:rPr>
          <w:rFonts w:ascii="David" w:hAnsi="David" w:cs="David"/>
          <w:b/>
          <w:bCs/>
          <w:sz w:val="24"/>
          <w:szCs w:val="24"/>
          <w:u w:val="single"/>
          <w:rtl/>
        </w:rPr>
      </w:pPr>
      <w:r w:rsidRPr="001673B4">
        <w:rPr>
          <w:rFonts w:ascii="David" w:hAnsi="David" w:cs="David"/>
          <w:b/>
          <w:bCs/>
          <w:sz w:val="24"/>
          <w:szCs w:val="24"/>
          <w:u w:val="single"/>
          <w:rtl/>
        </w:rPr>
        <w:t>האם ידועה בציבור מקבלת מהפנסיה אם הוא נשוי?</w:t>
      </w:r>
    </w:p>
    <w:p w:rsidR="00C21250" w:rsidRPr="001673B4" w:rsidRDefault="00C21250" w:rsidP="00C21250">
      <w:pPr>
        <w:tabs>
          <w:tab w:val="left" w:pos="2329"/>
        </w:tabs>
        <w:spacing w:after="0"/>
        <w:rPr>
          <w:rFonts w:ascii="David" w:hAnsi="David" w:cs="David"/>
          <w:sz w:val="24"/>
          <w:szCs w:val="24"/>
          <w:rtl/>
        </w:rPr>
      </w:pPr>
      <w:r w:rsidRPr="001673B4">
        <w:rPr>
          <w:rFonts w:ascii="David" w:hAnsi="David" w:cs="David"/>
          <w:sz w:val="24"/>
          <w:szCs w:val="24"/>
          <w:rtl/>
        </w:rPr>
        <w:t>1.</w:t>
      </w:r>
      <w:r w:rsidR="00065B9E" w:rsidRPr="001673B4">
        <w:rPr>
          <w:rFonts w:ascii="David" w:hAnsi="David" w:cs="David" w:hint="cs"/>
          <w:sz w:val="24"/>
          <w:szCs w:val="24"/>
          <w:rtl/>
        </w:rPr>
        <w:t xml:space="preserve"> </w:t>
      </w:r>
      <w:r w:rsidRPr="001673B4">
        <w:rPr>
          <w:rFonts w:ascii="David" w:hAnsi="David" w:cs="David"/>
          <w:sz w:val="24"/>
          <w:szCs w:val="24"/>
          <w:rtl/>
        </w:rPr>
        <w:t xml:space="preserve">גישת העליון: תלוי </w:t>
      </w:r>
      <w:r w:rsidR="009833D0">
        <w:rPr>
          <w:rFonts w:ascii="David" w:hAnsi="David" w:cs="David" w:hint="cs"/>
          <w:sz w:val="24"/>
          <w:szCs w:val="24"/>
          <w:rtl/>
        </w:rPr>
        <w:t>ב</w:t>
      </w:r>
      <w:r w:rsidRPr="002D3108">
        <w:rPr>
          <w:rFonts w:ascii="David" w:hAnsi="David" w:cs="David"/>
          <w:b/>
          <w:bCs/>
          <w:sz w:val="24"/>
          <w:szCs w:val="24"/>
          <w:rtl/>
        </w:rPr>
        <w:t>אומד דעת</w:t>
      </w:r>
      <w:r w:rsidRPr="001673B4">
        <w:rPr>
          <w:rFonts w:ascii="David" w:hAnsi="David" w:cs="David"/>
          <w:sz w:val="24"/>
          <w:szCs w:val="24"/>
          <w:rtl/>
        </w:rPr>
        <w:t xml:space="preserve"> העמית, מבח</w:t>
      </w:r>
      <w:r w:rsidR="00065B9E" w:rsidRPr="001673B4">
        <w:rPr>
          <w:rFonts w:ascii="David" w:hAnsi="David" w:cs="David" w:hint="cs"/>
          <w:sz w:val="24"/>
          <w:szCs w:val="24"/>
          <w:rtl/>
        </w:rPr>
        <w:t>ן</w:t>
      </w:r>
      <w:r w:rsidRPr="001673B4">
        <w:rPr>
          <w:rFonts w:ascii="David" w:hAnsi="David" w:cs="David"/>
          <w:sz w:val="24"/>
          <w:szCs w:val="24"/>
          <w:rtl/>
        </w:rPr>
        <w:t xml:space="preserve"> סובייקטיבי האם הוא </w:t>
      </w:r>
      <w:r w:rsidR="00170944" w:rsidRPr="001673B4">
        <w:rPr>
          <w:rFonts w:ascii="David" w:hAnsi="David" w:cs="David" w:hint="cs"/>
          <w:sz w:val="24"/>
          <w:szCs w:val="24"/>
          <w:rtl/>
        </w:rPr>
        <w:t>ה</w:t>
      </w:r>
      <w:r w:rsidRPr="001673B4">
        <w:rPr>
          <w:rFonts w:ascii="David" w:hAnsi="David" w:cs="David"/>
          <w:sz w:val="24"/>
          <w:szCs w:val="24"/>
          <w:rtl/>
        </w:rPr>
        <w:t>תכוון לתת או לא.</w:t>
      </w:r>
    </w:p>
    <w:p w:rsidR="00065B9E" w:rsidRPr="001673B4" w:rsidRDefault="00C21250" w:rsidP="00065B9E">
      <w:pPr>
        <w:tabs>
          <w:tab w:val="left" w:pos="2329"/>
        </w:tabs>
        <w:spacing w:after="0"/>
        <w:rPr>
          <w:rFonts w:ascii="David" w:hAnsi="David" w:cs="David"/>
          <w:sz w:val="24"/>
          <w:szCs w:val="24"/>
          <w:rtl/>
        </w:rPr>
      </w:pPr>
      <w:r w:rsidRPr="001673B4">
        <w:rPr>
          <w:rFonts w:ascii="David" w:hAnsi="David" w:cs="David"/>
          <w:sz w:val="24"/>
          <w:szCs w:val="24"/>
          <w:rtl/>
        </w:rPr>
        <w:t xml:space="preserve">2. גישת המרצה: תלוי אם הוא </w:t>
      </w:r>
      <w:r w:rsidRPr="002D3108">
        <w:rPr>
          <w:rFonts w:ascii="David" w:hAnsi="David" w:cs="David"/>
          <w:b/>
          <w:bCs/>
          <w:sz w:val="24"/>
          <w:szCs w:val="24"/>
          <w:rtl/>
        </w:rPr>
        <w:t>סרבן גט או מסורב</w:t>
      </w:r>
      <w:r w:rsidRPr="001673B4">
        <w:rPr>
          <w:rFonts w:ascii="David" w:hAnsi="David" w:cs="David"/>
          <w:sz w:val="24"/>
          <w:szCs w:val="24"/>
          <w:rtl/>
        </w:rPr>
        <w:t>.</w:t>
      </w:r>
    </w:p>
    <w:p w:rsidR="00AF6FDF" w:rsidRPr="001673B4" w:rsidRDefault="00AF6FDF" w:rsidP="00065B9E">
      <w:pPr>
        <w:tabs>
          <w:tab w:val="left" w:pos="2329"/>
        </w:tabs>
        <w:spacing w:after="0"/>
        <w:rPr>
          <w:rFonts w:ascii="David" w:hAnsi="David" w:cs="David"/>
          <w:sz w:val="24"/>
          <w:szCs w:val="24"/>
          <w:rtl/>
        </w:rPr>
      </w:pPr>
      <w:r w:rsidRPr="001673B4">
        <w:rPr>
          <w:rFonts w:cs="David" w:hint="cs"/>
          <w:b/>
          <w:bCs/>
          <w:sz w:val="24"/>
          <w:szCs w:val="24"/>
          <w:rtl/>
        </w:rPr>
        <w:t xml:space="preserve">ירושה- </w:t>
      </w:r>
      <w:r w:rsidRPr="001673B4">
        <w:rPr>
          <w:rFonts w:cs="David" w:hint="cs"/>
          <w:sz w:val="24"/>
          <w:szCs w:val="24"/>
          <w:rtl/>
        </w:rPr>
        <w:t>ידועה בציבור לא יורשת.</w:t>
      </w:r>
      <w:r w:rsidRPr="001673B4">
        <w:rPr>
          <w:rFonts w:cs="David" w:hint="cs"/>
          <w:b/>
          <w:bCs/>
          <w:sz w:val="24"/>
          <w:szCs w:val="24"/>
          <w:rtl/>
        </w:rPr>
        <w:t xml:space="preserve"> ביטוח לאומי- </w:t>
      </w:r>
      <w:r w:rsidRPr="001673B4">
        <w:rPr>
          <w:rFonts w:cs="David" w:hint="cs"/>
          <w:sz w:val="24"/>
          <w:szCs w:val="24"/>
          <w:rtl/>
        </w:rPr>
        <w:t>שתיהן.</w:t>
      </w:r>
    </w:p>
    <w:p w:rsidR="00065B9E" w:rsidRPr="001673B4" w:rsidRDefault="00065B9E" w:rsidP="00065B9E">
      <w:pPr>
        <w:tabs>
          <w:tab w:val="left" w:pos="2329"/>
        </w:tabs>
        <w:spacing w:after="0"/>
        <w:rPr>
          <w:rFonts w:ascii="David" w:hAnsi="David" w:cs="David"/>
          <w:sz w:val="24"/>
          <w:szCs w:val="24"/>
          <w:rtl/>
        </w:rPr>
      </w:pPr>
    </w:p>
    <w:p w:rsidR="00C21250" w:rsidRPr="001673B4" w:rsidRDefault="00C21250" w:rsidP="00C21250">
      <w:pPr>
        <w:shd w:val="clear" w:color="auto" w:fill="EEECE1" w:themeFill="background2"/>
        <w:tabs>
          <w:tab w:val="left" w:pos="2329"/>
        </w:tabs>
        <w:spacing w:after="0"/>
        <w:jc w:val="center"/>
        <w:rPr>
          <w:rFonts w:ascii="David" w:hAnsi="David" w:cs="David"/>
          <w:b/>
          <w:bCs/>
          <w:sz w:val="24"/>
          <w:szCs w:val="24"/>
          <w:u w:val="double"/>
          <w:rtl/>
        </w:rPr>
      </w:pPr>
      <w:r w:rsidRPr="001673B4">
        <w:rPr>
          <w:rFonts w:ascii="David" w:hAnsi="David" w:cs="David"/>
          <w:b/>
          <w:bCs/>
          <w:sz w:val="24"/>
          <w:szCs w:val="24"/>
          <w:u w:val="double"/>
          <w:rtl/>
        </w:rPr>
        <w:t>ביטוח מנהלים:</w:t>
      </w:r>
    </w:p>
    <w:p w:rsidR="00C21250" w:rsidRPr="001673B4" w:rsidRDefault="00C21250" w:rsidP="001239E6">
      <w:pPr>
        <w:pStyle w:val="a4"/>
        <w:numPr>
          <w:ilvl w:val="0"/>
          <w:numId w:val="25"/>
        </w:numPr>
        <w:tabs>
          <w:tab w:val="left" w:pos="2329"/>
        </w:tabs>
        <w:spacing w:after="0" w:line="240" w:lineRule="auto"/>
        <w:rPr>
          <w:rFonts w:ascii="David" w:hAnsi="David" w:cs="David"/>
          <w:sz w:val="24"/>
          <w:szCs w:val="24"/>
        </w:rPr>
      </w:pPr>
      <w:r w:rsidRPr="001673B4">
        <w:rPr>
          <w:rFonts w:ascii="David" w:hAnsi="David" w:cs="David"/>
          <w:sz w:val="24"/>
          <w:szCs w:val="24"/>
          <w:rtl/>
        </w:rPr>
        <w:t>ביטוח מנהלים גובר על ירושה</w:t>
      </w:r>
      <w:r w:rsidR="00CC5087" w:rsidRPr="001673B4">
        <w:rPr>
          <w:rFonts w:ascii="David" w:hAnsi="David" w:cs="David" w:hint="cs"/>
          <w:sz w:val="24"/>
          <w:szCs w:val="24"/>
          <w:rtl/>
        </w:rPr>
        <w:t xml:space="preserve"> </w:t>
      </w:r>
      <w:r w:rsidR="00A4366E" w:rsidRPr="001673B4">
        <w:rPr>
          <w:rFonts w:ascii="David" w:hAnsi="David" w:cs="David" w:hint="cs"/>
          <w:sz w:val="24"/>
          <w:szCs w:val="24"/>
          <w:rtl/>
        </w:rPr>
        <w:t>/</w:t>
      </w:r>
      <w:r w:rsidR="00CC5087" w:rsidRPr="001673B4">
        <w:rPr>
          <w:rFonts w:ascii="David" w:hAnsi="David" w:cs="David" w:hint="cs"/>
          <w:sz w:val="24"/>
          <w:szCs w:val="24"/>
          <w:rtl/>
        </w:rPr>
        <w:t xml:space="preserve"> </w:t>
      </w:r>
      <w:r w:rsidRPr="001673B4">
        <w:rPr>
          <w:rFonts w:ascii="David" w:hAnsi="David" w:cs="David"/>
          <w:sz w:val="24"/>
          <w:szCs w:val="24"/>
          <w:rtl/>
        </w:rPr>
        <w:t>צוואה ולכן חשוב לעדכן כל הזמן.</w:t>
      </w:r>
    </w:p>
    <w:p w:rsidR="007D05D2" w:rsidRPr="007E2591" w:rsidRDefault="00C21250" w:rsidP="001239E6">
      <w:pPr>
        <w:pStyle w:val="a4"/>
        <w:numPr>
          <w:ilvl w:val="0"/>
          <w:numId w:val="25"/>
        </w:numPr>
        <w:tabs>
          <w:tab w:val="left" w:pos="2329"/>
        </w:tabs>
        <w:spacing w:after="0" w:line="240" w:lineRule="auto"/>
        <w:rPr>
          <w:rFonts w:ascii="David" w:hAnsi="David" w:cs="David"/>
          <w:sz w:val="24"/>
          <w:szCs w:val="24"/>
          <w:rtl/>
        </w:rPr>
      </w:pPr>
      <w:r w:rsidRPr="001673B4">
        <w:rPr>
          <w:rFonts w:ascii="David" w:hAnsi="David" w:cs="David"/>
          <w:sz w:val="24"/>
          <w:szCs w:val="24"/>
          <w:rtl/>
        </w:rPr>
        <w:t>ביטוח מנ</w:t>
      </w:r>
      <w:r w:rsidR="009D2CF2" w:rsidRPr="001673B4">
        <w:rPr>
          <w:rFonts w:ascii="David" w:hAnsi="David" w:cs="David"/>
          <w:sz w:val="24"/>
          <w:szCs w:val="24"/>
          <w:rtl/>
        </w:rPr>
        <w:t>הלים הוא מלבר נושים ומלבר עזבון</w:t>
      </w:r>
      <w:r w:rsidR="009D2CF2" w:rsidRPr="001673B4">
        <w:rPr>
          <w:rFonts w:ascii="David" w:hAnsi="David" w:cs="David" w:hint="cs"/>
          <w:sz w:val="24"/>
          <w:szCs w:val="24"/>
          <w:rtl/>
        </w:rPr>
        <w:t>, וגם גובר על הסדר רכוש.</w:t>
      </w:r>
    </w:p>
    <w:p w:rsidR="007F2882" w:rsidRPr="001673B4" w:rsidRDefault="007F2882" w:rsidP="0044466F">
      <w:pPr>
        <w:spacing w:after="0"/>
        <w:rPr>
          <w:rFonts w:ascii="David" w:hAnsi="David" w:cs="David"/>
          <w:sz w:val="24"/>
          <w:szCs w:val="24"/>
          <w:rtl/>
        </w:rPr>
      </w:pPr>
    </w:p>
    <w:p w:rsidR="00D16785" w:rsidRPr="001673B4" w:rsidRDefault="00F22FDC" w:rsidP="00F55658">
      <w:pPr>
        <w:shd w:val="clear" w:color="auto" w:fill="EEECE1" w:themeFill="background2"/>
        <w:spacing w:after="0"/>
        <w:jc w:val="center"/>
        <w:rPr>
          <w:rFonts w:ascii="David" w:hAnsi="David" w:cs="David"/>
          <w:b/>
          <w:bCs/>
          <w:sz w:val="24"/>
          <w:szCs w:val="24"/>
          <w:u w:val="single"/>
          <w:rtl/>
        </w:rPr>
      </w:pPr>
      <w:r w:rsidRPr="001673B4">
        <w:rPr>
          <w:rFonts w:ascii="David" w:hAnsi="David" w:cs="David"/>
          <w:b/>
          <w:bCs/>
          <w:sz w:val="24"/>
          <w:szCs w:val="24"/>
          <w:u w:val="single"/>
          <w:rtl/>
        </w:rPr>
        <w:t>חובות לצד ג':</w:t>
      </w:r>
    </w:p>
    <w:p w:rsidR="00CC5087" w:rsidRPr="001673B4" w:rsidRDefault="00A12FA6" w:rsidP="00F55658">
      <w:pPr>
        <w:spacing w:after="0"/>
        <w:jc w:val="center"/>
        <w:rPr>
          <w:rFonts w:ascii="David" w:hAnsi="David" w:cs="David"/>
          <w:color w:val="FF0000"/>
          <w:u w:val="double"/>
          <w:rtl/>
        </w:rPr>
      </w:pPr>
      <w:r w:rsidRPr="001673B4">
        <w:rPr>
          <w:rFonts w:ascii="David" w:hAnsi="David" w:cs="David"/>
          <w:b/>
          <w:bCs/>
          <w:color w:val="FF0000"/>
          <w:sz w:val="24"/>
          <w:szCs w:val="24"/>
          <w:u w:val="double"/>
          <w:rtl/>
        </w:rPr>
        <w:t>אבטיפוס ראשון</w:t>
      </w:r>
      <w:r w:rsidRPr="001673B4">
        <w:rPr>
          <w:rFonts w:ascii="David" w:hAnsi="David" w:cs="David"/>
          <w:color w:val="FF0000"/>
          <w:sz w:val="24"/>
          <w:szCs w:val="24"/>
          <w:u w:val="double"/>
          <w:rtl/>
        </w:rPr>
        <w:t xml:space="preserve">: </w:t>
      </w:r>
      <w:r w:rsidRPr="001673B4">
        <w:rPr>
          <w:rFonts w:ascii="David" w:hAnsi="David" w:cs="David"/>
          <w:color w:val="FF0000"/>
          <w:u w:val="double"/>
          <w:rtl/>
        </w:rPr>
        <w:t>ה</w:t>
      </w:r>
      <w:r w:rsidR="007E2591">
        <w:rPr>
          <w:rFonts w:ascii="David" w:hAnsi="David" w:cs="David"/>
          <w:color w:val="FF0000"/>
          <w:u w:val="double"/>
          <w:rtl/>
        </w:rPr>
        <w:t>כל רשום על שם הבעל (הבית והעסק)</w:t>
      </w:r>
      <w:r w:rsidR="007E2591">
        <w:rPr>
          <w:rFonts w:ascii="David" w:hAnsi="David" w:cs="David" w:hint="cs"/>
          <w:color w:val="FF0000"/>
          <w:u w:val="double"/>
          <w:rtl/>
        </w:rPr>
        <w:t xml:space="preserve"> </w:t>
      </w:r>
      <w:r w:rsidR="007E2591">
        <w:rPr>
          <w:rFonts w:ascii="David" w:hAnsi="David" w:cs="David"/>
          <w:color w:val="FF0000"/>
          <w:u w:val="double"/>
          <w:rtl/>
        </w:rPr>
        <w:t>–</w:t>
      </w:r>
      <w:r w:rsidR="007E2591">
        <w:rPr>
          <w:rFonts w:ascii="David" w:hAnsi="David" w:cs="David" w:hint="cs"/>
          <w:color w:val="FF0000"/>
          <w:u w:val="double"/>
          <w:rtl/>
        </w:rPr>
        <w:t xml:space="preserve"> היא מתחילה איתו</w:t>
      </w:r>
    </w:p>
    <w:p w:rsidR="00A12FA6" w:rsidRPr="001673B4" w:rsidRDefault="007E2591" w:rsidP="00F55658">
      <w:pPr>
        <w:spacing w:after="0"/>
        <w:jc w:val="center"/>
        <w:rPr>
          <w:rFonts w:ascii="David" w:hAnsi="David" w:cs="David"/>
          <w:b/>
          <w:bCs/>
          <w:color w:val="0070C0"/>
          <w:sz w:val="24"/>
          <w:szCs w:val="24"/>
          <w:u w:val="single"/>
          <w:rtl/>
        </w:rPr>
      </w:pPr>
      <w:r>
        <w:rPr>
          <w:rFonts w:ascii="David" w:hAnsi="David" w:cs="David"/>
          <w:b/>
          <w:bCs/>
          <w:color w:val="0070C0"/>
          <w:sz w:val="24"/>
          <w:szCs w:val="24"/>
          <w:u w:val="single"/>
          <w:rtl/>
        </w:rPr>
        <w:t>לפני 74</w:t>
      </w:r>
      <w:r>
        <w:rPr>
          <w:rFonts w:ascii="David" w:hAnsi="David" w:cs="David" w:hint="cs"/>
          <w:b/>
          <w:bCs/>
          <w:color w:val="0070C0"/>
          <w:sz w:val="24"/>
          <w:szCs w:val="24"/>
          <w:u w:val="single"/>
          <w:rtl/>
        </w:rPr>
        <w:t>:</w:t>
      </w:r>
    </w:p>
    <w:p w:rsidR="007E2591" w:rsidRPr="007E2591" w:rsidRDefault="00A12FA6" w:rsidP="00A4366E">
      <w:pPr>
        <w:spacing w:after="0"/>
        <w:jc w:val="both"/>
        <w:rPr>
          <w:rFonts w:ascii="David" w:hAnsi="David" w:cs="David"/>
          <w:sz w:val="24"/>
          <w:szCs w:val="24"/>
          <w:rtl/>
        </w:rPr>
      </w:pPr>
      <w:r w:rsidRPr="001673B4">
        <w:rPr>
          <w:rFonts w:ascii="David" w:hAnsi="David" w:cs="David"/>
          <w:sz w:val="24"/>
          <w:szCs w:val="24"/>
          <w:u w:val="single"/>
          <w:rtl/>
        </w:rPr>
        <w:t>האישה טוענת:</w:t>
      </w:r>
      <w:r w:rsidRPr="001673B4">
        <w:rPr>
          <w:rFonts w:ascii="David" w:hAnsi="David" w:cs="David"/>
          <w:sz w:val="24"/>
          <w:szCs w:val="24"/>
          <w:rtl/>
        </w:rPr>
        <w:t xml:space="preserve"> </w:t>
      </w:r>
      <w:r w:rsidR="00F22FDC" w:rsidRPr="001673B4">
        <w:rPr>
          <w:rFonts w:ascii="David" w:hAnsi="David" w:cs="David" w:hint="cs"/>
          <w:b/>
          <w:bCs/>
          <w:sz w:val="24"/>
          <w:szCs w:val="24"/>
          <w:rtl/>
        </w:rPr>
        <w:t xml:space="preserve">מישור הזכויות נוגדות: </w:t>
      </w:r>
      <w:r w:rsidR="007E2591" w:rsidRPr="007E2591">
        <w:rPr>
          <w:rFonts w:ascii="David" w:hAnsi="David" w:cs="David" w:hint="cs"/>
          <w:sz w:val="24"/>
          <w:szCs w:val="24"/>
          <w:highlight w:val="green"/>
          <w:rtl/>
        </w:rPr>
        <w:t>פס"ד בן צבי</w:t>
      </w:r>
      <w:r w:rsidR="007E2591">
        <w:rPr>
          <w:rFonts w:ascii="David" w:hAnsi="David" w:cs="David" w:hint="cs"/>
          <w:sz w:val="24"/>
          <w:szCs w:val="24"/>
          <w:rtl/>
        </w:rPr>
        <w:t>:</w:t>
      </w:r>
    </w:p>
    <w:p w:rsidR="007E2591" w:rsidRPr="007E2591" w:rsidRDefault="00D16785" w:rsidP="001239E6">
      <w:pPr>
        <w:pStyle w:val="a4"/>
        <w:numPr>
          <w:ilvl w:val="0"/>
          <w:numId w:val="67"/>
        </w:numPr>
        <w:spacing w:after="0"/>
        <w:jc w:val="both"/>
        <w:rPr>
          <w:rFonts w:ascii="David" w:hAnsi="David" w:cs="David"/>
          <w:sz w:val="24"/>
          <w:szCs w:val="24"/>
          <w:rtl/>
        </w:rPr>
      </w:pPr>
      <w:r w:rsidRPr="007E2591">
        <w:rPr>
          <w:rFonts w:ascii="David" w:hAnsi="David" w:cs="David" w:hint="cs"/>
          <w:sz w:val="24"/>
          <w:szCs w:val="24"/>
          <w:rtl/>
        </w:rPr>
        <w:t xml:space="preserve">זכויותיה הקנייניות מתחילות בתחילת הנישואין מכוח חזקת השיתוף, ולכן זכותה קודמת = </w:t>
      </w:r>
      <w:r w:rsidR="0014055C">
        <w:rPr>
          <w:rFonts w:ascii="David" w:hAnsi="David" w:cs="David"/>
          <w:sz w:val="24"/>
          <w:szCs w:val="24"/>
          <w:rtl/>
        </w:rPr>
        <w:t>בדירה יש שיתוף ולכן חצי שלה</w:t>
      </w:r>
      <w:r w:rsidR="007E2591">
        <w:rPr>
          <w:rFonts w:ascii="David" w:hAnsi="David" w:cs="David" w:hint="cs"/>
          <w:sz w:val="24"/>
          <w:szCs w:val="24"/>
          <w:rtl/>
        </w:rPr>
        <w:t>.</w:t>
      </w:r>
    </w:p>
    <w:p w:rsidR="00A12FA6" w:rsidRPr="007E2591" w:rsidRDefault="00D16785" w:rsidP="001239E6">
      <w:pPr>
        <w:pStyle w:val="a4"/>
        <w:numPr>
          <w:ilvl w:val="0"/>
          <w:numId w:val="67"/>
        </w:numPr>
        <w:spacing w:after="0"/>
        <w:jc w:val="both"/>
        <w:rPr>
          <w:rFonts w:ascii="David" w:hAnsi="David" w:cs="David"/>
          <w:sz w:val="24"/>
          <w:szCs w:val="24"/>
          <w:rtl/>
        </w:rPr>
      </w:pPr>
      <w:r w:rsidRPr="007E2591">
        <w:rPr>
          <w:rFonts w:ascii="David" w:hAnsi="David" w:cs="David"/>
          <w:sz w:val="24"/>
          <w:szCs w:val="24"/>
          <w:rtl/>
        </w:rPr>
        <w:t xml:space="preserve">הנושה </w:t>
      </w:r>
      <w:r w:rsidRPr="007E2591">
        <w:rPr>
          <w:rFonts w:ascii="David" w:hAnsi="David" w:cs="David" w:hint="cs"/>
          <w:sz w:val="24"/>
          <w:szCs w:val="24"/>
          <w:rtl/>
        </w:rPr>
        <w:t>חסר תו"ל</w:t>
      </w:r>
      <w:r w:rsidRPr="007E2591">
        <w:rPr>
          <w:rFonts w:ascii="David" w:hAnsi="David" w:cs="David"/>
          <w:sz w:val="24"/>
          <w:szCs w:val="24"/>
          <w:rtl/>
        </w:rPr>
        <w:t xml:space="preserve"> משום שלא בדק איתה</w:t>
      </w:r>
      <w:r w:rsidRPr="007E2591">
        <w:rPr>
          <w:rFonts w:ascii="David" w:hAnsi="David" w:cs="David" w:hint="cs"/>
          <w:sz w:val="24"/>
          <w:szCs w:val="24"/>
          <w:rtl/>
        </w:rPr>
        <w:t xml:space="preserve"> </w:t>
      </w:r>
      <w:r w:rsidRPr="007E2591">
        <w:rPr>
          <w:rFonts w:ascii="David" w:hAnsi="David" w:cs="David"/>
          <w:sz w:val="24"/>
          <w:szCs w:val="24"/>
          <w:rtl/>
        </w:rPr>
        <w:t>(</w:t>
      </w:r>
      <w:r w:rsidR="00A12FA6" w:rsidRPr="007E2591">
        <w:rPr>
          <w:rFonts w:ascii="David" w:hAnsi="David" w:cs="David"/>
          <w:sz w:val="24"/>
          <w:szCs w:val="24"/>
          <w:rtl/>
        </w:rPr>
        <w:t>רק בבית מגורים</w:t>
      </w:r>
      <w:r w:rsidR="00364563" w:rsidRPr="007E2591">
        <w:rPr>
          <w:rFonts w:ascii="David" w:hAnsi="David" w:cs="David" w:hint="cs"/>
          <w:sz w:val="24"/>
          <w:szCs w:val="24"/>
          <w:rtl/>
        </w:rPr>
        <w:t xml:space="preserve"> ולא בנכס עסקי</w:t>
      </w:r>
      <w:r w:rsidR="0014055C">
        <w:rPr>
          <w:rFonts w:ascii="David" w:hAnsi="David" w:cs="David" w:hint="cs"/>
          <w:sz w:val="24"/>
          <w:szCs w:val="24"/>
          <w:rtl/>
        </w:rPr>
        <w:t>!</w:t>
      </w:r>
      <w:r w:rsidR="00A12FA6" w:rsidRPr="007E2591">
        <w:rPr>
          <w:rFonts w:ascii="David" w:hAnsi="David" w:cs="David"/>
          <w:sz w:val="24"/>
          <w:szCs w:val="24"/>
          <w:rtl/>
        </w:rPr>
        <w:t xml:space="preserve">). </w:t>
      </w:r>
    </w:p>
    <w:p w:rsidR="00A12FA6" w:rsidRPr="001673B4" w:rsidRDefault="00A12FA6" w:rsidP="00364563">
      <w:pPr>
        <w:spacing w:after="0"/>
        <w:jc w:val="both"/>
        <w:rPr>
          <w:rFonts w:ascii="David" w:hAnsi="David" w:cs="David"/>
          <w:sz w:val="24"/>
          <w:szCs w:val="24"/>
          <w:rtl/>
        </w:rPr>
      </w:pPr>
      <w:r w:rsidRPr="001673B4">
        <w:rPr>
          <w:rFonts w:ascii="David" w:hAnsi="David" w:cs="David"/>
          <w:sz w:val="24"/>
          <w:szCs w:val="24"/>
          <w:u w:val="single"/>
          <w:rtl/>
        </w:rPr>
        <w:t>הנושה טוען:</w:t>
      </w:r>
      <w:r w:rsidRPr="001673B4">
        <w:rPr>
          <w:rFonts w:ascii="David" w:hAnsi="David" w:cs="David"/>
          <w:sz w:val="24"/>
          <w:szCs w:val="24"/>
          <w:rtl/>
        </w:rPr>
        <w:t xml:space="preserve"> </w:t>
      </w:r>
      <w:r w:rsidR="00F22FDC" w:rsidRPr="001673B4">
        <w:rPr>
          <w:rFonts w:ascii="David" w:hAnsi="David" w:cs="David" w:hint="cs"/>
          <w:b/>
          <w:bCs/>
          <w:sz w:val="24"/>
          <w:szCs w:val="24"/>
          <w:rtl/>
        </w:rPr>
        <w:t xml:space="preserve">טענת החובות: </w:t>
      </w:r>
      <w:r w:rsidRPr="001673B4">
        <w:rPr>
          <w:rFonts w:ascii="David" w:hAnsi="David" w:cs="David"/>
          <w:sz w:val="24"/>
          <w:szCs w:val="24"/>
          <w:rtl/>
        </w:rPr>
        <w:t>אם יש שיתוף אז גם בחובות</w:t>
      </w:r>
      <w:r w:rsidR="00364563" w:rsidRPr="001673B4">
        <w:rPr>
          <w:rFonts w:ascii="David" w:hAnsi="David" w:cs="David" w:hint="cs"/>
          <w:sz w:val="24"/>
          <w:szCs w:val="24"/>
          <w:rtl/>
        </w:rPr>
        <w:t xml:space="preserve"> (</w:t>
      </w:r>
      <w:r w:rsidR="00364563" w:rsidRPr="001673B4">
        <w:rPr>
          <w:rFonts w:ascii="David" w:hAnsi="David" w:cs="David"/>
          <w:sz w:val="24"/>
          <w:szCs w:val="24"/>
          <w:rtl/>
        </w:rPr>
        <w:t>למעט חובות הימורים\פילגש</w:t>
      </w:r>
      <w:r w:rsidR="00364563" w:rsidRPr="001673B4">
        <w:rPr>
          <w:rFonts w:ascii="David" w:hAnsi="David" w:cs="David" w:hint="cs"/>
          <w:sz w:val="24"/>
          <w:szCs w:val="24"/>
          <w:rtl/>
        </w:rPr>
        <w:t>).</w:t>
      </w:r>
    </w:p>
    <w:p w:rsidR="007E2591" w:rsidRDefault="007E2591" w:rsidP="007E2591">
      <w:pPr>
        <w:spacing w:after="0"/>
        <w:jc w:val="both"/>
        <w:rPr>
          <w:rFonts w:ascii="David" w:hAnsi="David" w:cs="David"/>
          <w:sz w:val="24"/>
          <w:szCs w:val="24"/>
          <w:rtl/>
        </w:rPr>
      </w:pPr>
      <w:r>
        <w:rPr>
          <w:rFonts w:ascii="David" w:hAnsi="David" w:cs="David"/>
          <w:sz w:val="24"/>
          <w:szCs w:val="24"/>
          <w:u w:val="single"/>
          <w:rtl/>
        </w:rPr>
        <w:t>תשובת הפסיקה</w:t>
      </w:r>
      <w:r>
        <w:rPr>
          <w:rFonts w:ascii="David" w:hAnsi="David" w:cs="David" w:hint="cs"/>
          <w:sz w:val="24"/>
          <w:szCs w:val="24"/>
          <w:u w:val="single"/>
          <w:rtl/>
        </w:rPr>
        <w:t>:</w:t>
      </w:r>
    </w:p>
    <w:p w:rsidR="007E2591" w:rsidRDefault="00A12FA6" w:rsidP="001239E6">
      <w:pPr>
        <w:pStyle w:val="a4"/>
        <w:numPr>
          <w:ilvl w:val="0"/>
          <w:numId w:val="68"/>
        </w:numPr>
        <w:spacing w:after="0"/>
        <w:jc w:val="both"/>
        <w:rPr>
          <w:rFonts w:ascii="David" w:hAnsi="David" w:cs="David"/>
          <w:sz w:val="24"/>
          <w:szCs w:val="24"/>
        </w:rPr>
      </w:pPr>
      <w:r w:rsidRPr="007E2591">
        <w:rPr>
          <w:rFonts w:ascii="David" w:hAnsi="David" w:cs="David"/>
          <w:sz w:val="24"/>
          <w:szCs w:val="24"/>
          <w:rtl/>
        </w:rPr>
        <w:t>לא נותנים שיתוף בחובות עקב נסיבות עובדת</w:t>
      </w:r>
      <w:r w:rsidR="000812EB" w:rsidRPr="007E2591">
        <w:rPr>
          <w:rFonts w:ascii="David" w:hAnsi="David" w:cs="David"/>
          <w:sz w:val="24"/>
          <w:szCs w:val="24"/>
          <w:rtl/>
        </w:rPr>
        <w:t>יות</w:t>
      </w:r>
      <w:r w:rsidR="006D2F91" w:rsidRPr="007E2591">
        <w:rPr>
          <w:rFonts w:ascii="David" w:hAnsi="David" w:cs="David" w:hint="cs"/>
          <w:sz w:val="24"/>
          <w:szCs w:val="24"/>
          <w:rtl/>
        </w:rPr>
        <w:t xml:space="preserve"> </w:t>
      </w:r>
      <w:r w:rsidR="000812EB" w:rsidRPr="007E2591">
        <w:rPr>
          <w:rFonts w:ascii="David" w:hAnsi="David" w:cs="David"/>
          <w:sz w:val="24"/>
          <w:szCs w:val="24"/>
          <w:rtl/>
        </w:rPr>
        <w:t>(</w:t>
      </w:r>
      <w:r w:rsidRPr="007E2591">
        <w:rPr>
          <w:rFonts w:ascii="David" w:hAnsi="David" w:cs="David"/>
          <w:sz w:val="24"/>
          <w:szCs w:val="24"/>
          <w:rtl/>
        </w:rPr>
        <w:t>לא מספיק מכירה את העסק וכו</w:t>
      </w:r>
      <w:r w:rsidR="006D2F91" w:rsidRPr="007E2591">
        <w:rPr>
          <w:rFonts w:ascii="David" w:hAnsi="David" w:cs="David" w:hint="cs"/>
          <w:sz w:val="24"/>
          <w:szCs w:val="24"/>
          <w:rtl/>
        </w:rPr>
        <w:t>'</w:t>
      </w:r>
      <w:r w:rsidRPr="007E2591">
        <w:rPr>
          <w:rFonts w:ascii="David" w:hAnsi="David" w:cs="David"/>
          <w:sz w:val="24"/>
          <w:szCs w:val="24"/>
          <w:rtl/>
        </w:rPr>
        <w:t>)</w:t>
      </w:r>
      <w:r w:rsidR="007E2591">
        <w:rPr>
          <w:rFonts w:ascii="David" w:hAnsi="David" w:cs="David"/>
          <w:sz w:val="24"/>
          <w:szCs w:val="24"/>
          <w:rtl/>
        </w:rPr>
        <w:t xml:space="preserve"> </w:t>
      </w:r>
    </w:p>
    <w:p w:rsidR="00A12FA6" w:rsidRPr="007E2591" w:rsidRDefault="000812EB" w:rsidP="001239E6">
      <w:pPr>
        <w:pStyle w:val="a4"/>
        <w:numPr>
          <w:ilvl w:val="0"/>
          <w:numId w:val="68"/>
        </w:numPr>
        <w:spacing w:after="0"/>
        <w:jc w:val="both"/>
        <w:rPr>
          <w:rFonts w:ascii="David" w:hAnsi="David" w:cs="David"/>
          <w:sz w:val="24"/>
          <w:szCs w:val="24"/>
          <w:rtl/>
        </w:rPr>
      </w:pPr>
      <w:r w:rsidRPr="007E2591">
        <w:rPr>
          <w:rFonts w:ascii="David" w:hAnsi="David" w:cs="David"/>
          <w:sz w:val="24"/>
          <w:szCs w:val="24"/>
          <w:highlight w:val="magenta"/>
          <w:rtl/>
        </w:rPr>
        <w:t>שמגר:</w:t>
      </w:r>
      <w:r w:rsidRPr="007E2591">
        <w:rPr>
          <w:rFonts w:ascii="David" w:hAnsi="David" w:cs="David"/>
          <w:sz w:val="24"/>
          <w:szCs w:val="24"/>
          <w:rtl/>
        </w:rPr>
        <w:t xml:space="preserve"> שיתוף בחובות רק אם החובות קשורים לרכוש משותף.</w:t>
      </w:r>
    </w:p>
    <w:p w:rsidR="007E2591" w:rsidRDefault="00D16785" w:rsidP="001239E6">
      <w:pPr>
        <w:pStyle w:val="a4"/>
        <w:numPr>
          <w:ilvl w:val="0"/>
          <w:numId w:val="67"/>
        </w:numPr>
        <w:spacing w:after="0"/>
        <w:jc w:val="both"/>
        <w:rPr>
          <w:rFonts w:ascii="David" w:hAnsi="David" w:cs="David"/>
          <w:sz w:val="24"/>
          <w:szCs w:val="24"/>
        </w:rPr>
      </w:pPr>
      <w:r w:rsidRPr="007E2591">
        <w:rPr>
          <w:rFonts w:ascii="David" w:hAnsi="David" w:cs="David" w:hint="cs"/>
          <w:sz w:val="24"/>
          <w:szCs w:val="24"/>
          <w:rtl/>
        </w:rPr>
        <w:t xml:space="preserve"> </w:t>
      </w:r>
      <w:r w:rsidR="009D2CF2" w:rsidRPr="007E2591">
        <w:rPr>
          <w:rFonts w:ascii="David" w:hAnsi="David" w:cs="David" w:hint="cs"/>
          <w:sz w:val="24"/>
          <w:szCs w:val="24"/>
          <w:highlight w:val="green"/>
          <w:rtl/>
        </w:rPr>
        <w:t xml:space="preserve">פס"ד </w:t>
      </w:r>
      <w:r w:rsidR="00C51FE5" w:rsidRPr="007E2591">
        <w:rPr>
          <w:rFonts w:ascii="David" w:hAnsi="David" w:cs="David"/>
          <w:sz w:val="24"/>
          <w:szCs w:val="24"/>
          <w:highlight w:val="green"/>
          <w:rtl/>
        </w:rPr>
        <w:t>שלם</w:t>
      </w:r>
      <w:r w:rsidR="00A12FA6" w:rsidRPr="007E2591">
        <w:rPr>
          <w:rFonts w:ascii="David" w:hAnsi="David" w:cs="David"/>
          <w:sz w:val="24"/>
          <w:szCs w:val="24"/>
          <w:highlight w:val="green"/>
          <w:rtl/>
        </w:rPr>
        <w:t>:</w:t>
      </w:r>
      <w:r w:rsidR="00A12FA6" w:rsidRPr="007E2591">
        <w:rPr>
          <w:rFonts w:ascii="David" w:hAnsi="David" w:cs="David"/>
          <w:sz w:val="24"/>
          <w:szCs w:val="24"/>
          <w:rtl/>
        </w:rPr>
        <w:t xml:space="preserve"> </w:t>
      </w:r>
      <w:r w:rsidR="006D2F91" w:rsidRPr="007E2591">
        <w:rPr>
          <w:rFonts w:ascii="David" w:hAnsi="David" w:cs="David"/>
          <w:color w:val="0070C0"/>
          <w:sz w:val="24"/>
          <w:szCs w:val="24"/>
          <w:rtl/>
        </w:rPr>
        <w:t>הבחנה בין נכס משפחתי לנכס עסקי</w:t>
      </w:r>
      <w:r w:rsidR="006D2F91" w:rsidRPr="007E2591">
        <w:rPr>
          <w:rFonts w:ascii="David" w:hAnsi="David" w:cs="David" w:hint="cs"/>
          <w:color w:val="0070C0"/>
          <w:sz w:val="24"/>
          <w:szCs w:val="24"/>
          <w:rtl/>
        </w:rPr>
        <w:t xml:space="preserve"> </w:t>
      </w:r>
      <w:r w:rsidR="006D2F91" w:rsidRPr="007E2591">
        <w:rPr>
          <w:rFonts w:ascii="David" w:hAnsi="David" w:cs="David"/>
          <w:sz w:val="24"/>
          <w:szCs w:val="24"/>
          <w:rtl/>
        </w:rPr>
        <w:t>–</w:t>
      </w:r>
      <w:r w:rsidR="006D2F91" w:rsidRPr="007E2591">
        <w:rPr>
          <w:rFonts w:ascii="David" w:hAnsi="David" w:cs="David" w:hint="cs"/>
          <w:sz w:val="24"/>
          <w:szCs w:val="24"/>
          <w:rtl/>
        </w:rPr>
        <w:t xml:space="preserve"> </w:t>
      </w:r>
      <w:r w:rsidR="006D2F91" w:rsidRPr="007E2591">
        <w:rPr>
          <w:rFonts w:ascii="David" w:hAnsi="David" w:cs="David" w:hint="cs"/>
          <w:b/>
          <w:bCs/>
          <w:sz w:val="24"/>
          <w:szCs w:val="24"/>
          <w:u w:val="double"/>
          <w:rtl/>
        </w:rPr>
        <w:t>ברק:</w:t>
      </w:r>
      <w:r w:rsidR="00A4366E" w:rsidRPr="007E2591">
        <w:rPr>
          <w:rFonts w:ascii="David" w:hAnsi="David" w:cs="David" w:hint="cs"/>
          <w:sz w:val="24"/>
          <w:szCs w:val="24"/>
          <w:rtl/>
        </w:rPr>
        <w:t xml:space="preserve"> </w:t>
      </w:r>
      <w:r w:rsidR="00A12FA6" w:rsidRPr="007E2591">
        <w:rPr>
          <w:rFonts w:ascii="David" w:hAnsi="David" w:cs="David"/>
          <w:b/>
          <w:bCs/>
          <w:sz w:val="24"/>
          <w:szCs w:val="24"/>
          <w:rtl/>
        </w:rPr>
        <w:t>בנכס משפחתי</w:t>
      </w:r>
      <w:r w:rsidR="00A12FA6" w:rsidRPr="007E2591">
        <w:rPr>
          <w:rFonts w:ascii="David" w:hAnsi="David" w:cs="David"/>
          <w:sz w:val="24"/>
          <w:szCs w:val="24"/>
          <w:rtl/>
        </w:rPr>
        <w:t xml:space="preserve"> – יש </w:t>
      </w:r>
      <w:r w:rsidR="00381EB0" w:rsidRPr="007E2591">
        <w:rPr>
          <w:rFonts w:ascii="David" w:hAnsi="David" w:cs="David"/>
          <w:sz w:val="24"/>
          <w:szCs w:val="24"/>
          <w:rtl/>
        </w:rPr>
        <w:t>לאישה</w:t>
      </w:r>
      <w:r w:rsidR="00A12FA6" w:rsidRPr="007E2591">
        <w:rPr>
          <w:rFonts w:ascii="David" w:hAnsi="David" w:cs="David"/>
          <w:sz w:val="24"/>
          <w:szCs w:val="24"/>
          <w:rtl/>
        </w:rPr>
        <w:t xml:space="preserve"> זכות מעין קניינית </w:t>
      </w:r>
      <w:r w:rsidR="00381EB0" w:rsidRPr="007E2591">
        <w:rPr>
          <w:rFonts w:ascii="David" w:hAnsi="David" w:cs="David"/>
          <w:sz w:val="24"/>
          <w:szCs w:val="24"/>
          <w:rtl/>
        </w:rPr>
        <w:t xml:space="preserve">מרגע הנישואים </w:t>
      </w:r>
      <w:r w:rsidR="00A12FA6" w:rsidRPr="007E2591">
        <w:rPr>
          <w:rFonts w:ascii="David" w:hAnsi="David" w:cs="David"/>
          <w:sz w:val="24"/>
          <w:szCs w:val="24"/>
          <w:rtl/>
        </w:rPr>
        <w:t>ולכן אם יש עיקול היא גוברת (</w:t>
      </w:r>
      <w:r w:rsidR="00A12FA6" w:rsidRPr="007E2591">
        <w:rPr>
          <w:rFonts w:ascii="David" w:hAnsi="David" w:cs="David"/>
          <w:sz w:val="24"/>
          <w:szCs w:val="24"/>
          <w:highlight w:val="green"/>
          <w:rtl/>
        </w:rPr>
        <w:t>אהרונוב</w:t>
      </w:r>
      <w:r w:rsidR="00A12FA6" w:rsidRPr="007E2591">
        <w:rPr>
          <w:rFonts w:ascii="David" w:hAnsi="David" w:cs="David"/>
          <w:sz w:val="24"/>
          <w:szCs w:val="24"/>
          <w:rtl/>
        </w:rPr>
        <w:t>)</w:t>
      </w:r>
      <w:r w:rsidR="00A4366E" w:rsidRPr="007E2591">
        <w:rPr>
          <w:rFonts w:ascii="David" w:hAnsi="David" w:cs="David" w:hint="cs"/>
          <w:sz w:val="24"/>
          <w:szCs w:val="24"/>
          <w:rtl/>
        </w:rPr>
        <w:t>,</w:t>
      </w:r>
      <w:r w:rsidR="00A12FA6" w:rsidRPr="007E2591">
        <w:rPr>
          <w:rFonts w:ascii="David" w:hAnsi="David" w:cs="David"/>
          <w:sz w:val="24"/>
          <w:szCs w:val="24"/>
          <w:rtl/>
        </w:rPr>
        <w:t xml:space="preserve"> ואם יש שעבוד על הבית היא גוברת </w:t>
      </w:r>
      <w:r w:rsidR="006D2F91" w:rsidRPr="007E2591">
        <w:rPr>
          <w:rFonts w:ascii="David" w:hAnsi="David" w:cs="David"/>
          <w:sz w:val="24"/>
          <w:szCs w:val="24"/>
          <w:rtl/>
        </w:rPr>
        <w:t xml:space="preserve">כי היה חוסר תו"ל שלא </w:t>
      </w:r>
      <w:r w:rsidR="006D2F91" w:rsidRPr="007E2591">
        <w:rPr>
          <w:rFonts w:ascii="David" w:hAnsi="David" w:cs="David"/>
          <w:sz w:val="24"/>
          <w:szCs w:val="24"/>
          <w:rtl/>
        </w:rPr>
        <w:lastRenderedPageBreak/>
        <w:t>בדקו איתה.</w:t>
      </w:r>
      <w:r w:rsidR="006D2F91" w:rsidRPr="007E2591">
        <w:rPr>
          <w:rFonts w:ascii="David" w:hAnsi="David" w:cs="David" w:hint="cs"/>
          <w:sz w:val="24"/>
          <w:szCs w:val="24"/>
          <w:rtl/>
        </w:rPr>
        <w:t xml:space="preserve"> </w:t>
      </w:r>
      <w:r w:rsidR="006D2F91" w:rsidRPr="007E2591">
        <w:rPr>
          <w:rFonts w:ascii="David" w:hAnsi="David" w:cs="David"/>
          <w:b/>
          <w:bCs/>
          <w:sz w:val="24"/>
          <w:szCs w:val="24"/>
          <w:rtl/>
        </w:rPr>
        <w:t>בנכס עסקי</w:t>
      </w:r>
      <w:r w:rsidR="00364563" w:rsidRPr="007E2591">
        <w:rPr>
          <w:rFonts w:ascii="David" w:hAnsi="David" w:cs="David" w:hint="cs"/>
          <w:b/>
          <w:bCs/>
          <w:sz w:val="24"/>
          <w:szCs w:val="24"/>
          <w:rtl/>
        </w:rPr>
        <w:t xml:space="preserve"> (דירת השקעה)</w:t>
      </w:r>
      <w:r w:rsidR="006D2F91" w:rsidRPr="007E2591">
        <w:rPr>
          <w:rFonts w:ascii="David" w:hAnsi="David" w:cs="David" w:hint="cs"/>
          <w:b/>
          <w:bCs/>
          <w:sz w:val="24"/>
          <w:szCs w:val="24"/>
          <w:rtl/>
        </w:rPr>
        <w:t xml:space="preserve"> </w:t>
      </w:r>
      <w:r w:rsidR="006D2F91" w:rsidRPr="007E2591">
        <w:rPr>
          <w:rFonts w:ascii="David" w:hAnsi="David" w:cs="David"/>
          <w:b/>
          <w:bCs/>
          <w:sz w:val="24"/>
          <w:szCs w:val="24"/>
          <w:rtl/>
        </w:rPr>
        <w:t>–</w:t>
      </w:r>
      <w:r w:rsidR="00A12FA6" w:rsidRPr="007E2591">
        <w:rPr>
          <w:rFonts w:ascii="David" w:hAnsi="David" w:cs="David"/>
          <w:sz w:val="24"/>
          <w:szCs w:val="24"/>
          <w:rtl/>
        </w:rPr>
        <w:t xml:space="preserve"> יש שיתוף בחובות</w:t>
      </w:r>
      <w:r w:rsidR="006D2F91" w:rsidRPr="007E2591">
        <w:rPr>
          <w:rFonts w:ascii="David" w:hAnsi="David" w:cs="David" w:hint="cs"/>
          <w:sz w:val="24"/>
          <w:szCs w:val="24"/>
          <w:rtl/>
        </w:rPr>
        <w:t>,</w:t>
      </w:r>
      <w:r w:rsidR="00A12FA6" w:rsidRPr="007E2591">
        <w:rPr>
          <w:rFonts w:ascii="David" w:hAnsi="David" w:cs="David"/>
          <w:sz w:val="24"/>
          <w:szCs w:val="24"/>
          <w:rtl/>
        </w:rPr>
        <w:t xml:space="preserve"> אבל רק אם</w:t>
      </w:r>
      <w:r w:rsidR="006D2F91" w:rsidRPr="007E2591">
        <w:rPr>
          <w:rFonts w:ascii="David" w:hAnsi="David" w:cs="David" w:hint="cs"/>
          <w:sz w:val="24"/>
          <w:szCs w:val="24"/>
          <w:rtl/>
        </w:rPr>
        <w:t xml:space="preserve"> מתרחש אירוע מפקיע </w:t>
      </w:r>
      <w:r w:rsidR="006D2F91" w:rsidRPr="007E2591">
        <w:rPr>
          <w:rFonts w:ascii="David" w:hAnsi="David" w:cs="David"/>
          <w:sz w:val="24"/>
          <w:szCs w:val="24"/>
          <w:rtl/>
        </w:rPr>
        <w:t>–</w:t>
      </w:r>
      <w:r w:rsidR="006D2F91" w:rsidRPr="007E2591">
        <w:rPr>
          <w:rFonts w:ascii="David" w:hAnsi="David" w:cs="David" w:hint="cs"/>
          <w:sz w:val="24"/>
          <w:szCs w:val="24"/>
          <w:rtl/>
        </w:rPr>
        <w:t xml:space="preserve"> מוות / גירושין.</w:t>
      </w:r>
    </w:p>
    <w:p w:rsidR="00A12FA6" w:rsidRPr="007E2591" w:rsidRDefault="001E0EDF" w:rsidP="001239E6">
      <w:pPr>
        <w:pStyle w:val="a4"/>
        <w:numPr>
          <w:ilvl w:val="0"/>
          <w:numId w:val="67"/>
        </w:numPr>
        <w:spacing w:after="0"/>
        <w:jc w:val="both"/>
        <w:rPr>
          <w:rFonts w:ascii="David" w:hAnsi="David" w:cs="David"/>
          <w:sz w:val="24"/>
          <w:szCs w:val="24"/>
          <w:rtl/>
        </w:rPr>
      </w:pPr>
      <w:r w:rsidRPr="007E2591">
        <w:rPr>
          <w:rFonts w:ascii="David" w:hAnsi="David" w:cs="David"/>
          <w:sz w:val="24"/>
          <w:szCs w:val="24"/>
          <w:u w:val="single"/>
          <w:rtl/>
        </w:rPr>
        <w:t>תשובת ה</w:t>
      </w:r>
      <w:r w:rsidRPr="007E2591">
        <w:rPr>
          <w:rFonts w:ascii="David" w:hAnsi="David" w:cs="David" w:hint="cs"/>
          <w:sz w:val="24"/>
          <w:szCs w:val="24"/>
          <w:u w:val="single"/>
          <w:rtl/>
        </w:rPr>
        <w:t>ספרות</w:t>
      </w:r>
      <w:r w:rsidR="00A12FA6" w:rsidRPr="007E2591">
        <w:rPr>
          <w:rFonts w:ascii="David" w:hAnsi="David" w:cs="David"/>
          <w:sz w:val="24"/>
          <w:szCs w:val="24"/>
          <w:u w:val="single"/>
          <w:rtl/>
        </w:rPr>
        <w:t>:</w:t>
      </w:r>
      <w:r w:rsidR="00A12FA6" w:rsidRPr="007E2591">
        <w:rPr>
          <w:rFonts w:ascii="David" w:hAnsi="David" w:cs="David"/>
          <w:sz w:val="24"/>
          <w:szCs w:val="24"/>
          <w:rtl/>
        </w:rPr>
        <w:t xml:space="preserve"> הבחנה בין זוג לאנשים אחרים. בני זוג לא חייבים בחובות אלא רק בזכויות.</w:t>
      </w:r>
    </w:p>
    <w:p w:rsidR="00381EB0" w:rsidRPr="001673B4" w:rsidRDefault="00381EB0" w:rsidP="00F55658">
      <w:pPr>
        <w:pStyle w:val="a4"/>
        <w:numPr>
          <w:ilvl w:val="0"/>
          <w:numId w:val="1"/>
        </w:numPr>
        <w:spacing w:after="0"/>
        <w:jc w:val="both"/>
        <w:rPr>
          <w:rFonts w:ascii="David" w:hAnsi="David" w:cs="David"/>
          <w:sz w:val="24"/>
          <w:szCs w:val="24"/>
        </w:rPr>
      </w:pPr>
      <w:r w:rsidRPr="001673B4">
        <w:rPr>
          <w:rFonts w:ascii="David" w:hAnsi="David" w:cs="David"/>
          <w:sz w:val="24"/>
          <w:szCs w:val="24"/>
          <w:highlight w:val="green"/>
          <w:rtl/>
        </w:rPr>
        <w:t>פס"ד שלם</w:t>
      </w:r>
      <w:r w:rsidRPr="001673B4">
        <w:rPr>
          <w:rFonts w:ascii="David" w:hAnsi="David" w:cs="David"/>
          <w:sz w:val="24"/>
          <w:szCs w:val="24"/>
          <w:rtl/>
        </w:rPr>
        <w:t xml:space="preserve"> דיבר על דירת מגורים אבל מה קורה בדירת השקעה</w:t>
      </w:r>
      <w:r w:rsidR="001E0EDF" w:rsidRPr="001673B4">
        <w:rPr>
          <w:rFonts w:ascii="David" w:hAnsi="David" w:cs="David" w:hint="cs"/>
          <w:sz w:val="24"/>
          <w:szCs w:val="24"/>
          <w:rtl/>
        </w:rPr>
        <w:t>- האם זה נכס עסקי או משפחתי</w:t>
      </w:r>
      <w:r w:rsidRPr="001673B4">
        <w:rPr>
          <w:rFonts w:ascii="David" w:hAnsi="David" w:cs="David"/>
          <w:sz w:val="24"/>
          <w:szCs w:val="24"/>
          <w:rtl/>
        </w:rPr>
        <w:t>? אם הרציונל הוא רגשי</w:t>
      </w:r>
      <w:r w:rsidR="00A4366E" w:rsidRPr="001673B4">
        <w:rPr>
          <w:rFonts w:ascii="David" w:hAnsi="David" w:cs="David" w:hint="cs"/>
          <w:sz w:val="24"/>
          <w:szCs w:val="24"/>
          <w:rtl/>
        </w:rPr>
        <w:t>-</w:t>
      </w:r>
      <w:r w:rsidRPr="001673B4">
        <w:rPr>
          <w:rFonts w:ascii="David" w:hAnsi="David" w:cs="David"/>
          <w:sz w:val="24"/>
          <w:szCs w:val="24"/>
          <w:rtl/>
        </w:rPr>
        <w:t xml:space="preserve"> אז</w:t>
      </w:r>
      <w:r w:rsidR="009D2CF2" w:rsidRPr="001673B4">
        <w:rPr>
          <w:rFonts w:ascii="David" w:hAnsi="David" w:cs="David" w:hint="cs"/>
          <w:sz w:val="24"/>
          <w:szCs w:val="24"/>
          <w:rtl/>
        </w:rPr>
        <w:t xml:space="preserve"> דירת ההשקעה</w:t>
      </w:r>
      <w:r w:rsidRPr="001673B4">
        <w:rPr>
          <w:rFonts w:ascii="David" w:hAnsi="David" w:cs="David"/>
          <w:sz w:val="24"/>
          <w:szCs w:val="24"/>
          <w:rtl/>
        </w:rPr>
        <w:t xml:space="preserve"> זו לא דירת מגורים, אבל אם הרציונל הוא סוציאלי</w:t>
      </w:r>
      <w:r w:rsidR="00A4366E" w:rsidRPr="001673B4">
        <w:rPr>
          <w:rFonts w:ascii="David" w:hAnsi="David" w:cs="David" w:hint="cs"/>
          <w:sz w:val="24"/>
          <w:szCs w:val="24"/>
          <w:rtl/>
        </w:rPr>
        <w:t>-</w:t>
      </w:r>
      <w:r w:rsidRPr="001673B4">
        <w:rPr>
          <w:rFonts w:ascii="David" w:hAnsi="David" w:cs="David"/>
          <w:sz w:val="24"/>
          <w:szCs w:val="24"/>
          <w:rtl/>
        </w:rPr>
        <w:t xml:space="preserve"> אז זה כן נחשב לדירת מגורים.</w:t>
      </w:r>
    </w:p>
    <w:p w:rsidR="006D2F91" w:rsidRPr="001673B4" w:rsidRDefault="00381EB0" w:rsidP="00364563">
      <w:pPr>
        <w:pStyle w:val="a4"/>
        <w:numPr>
          <w:ilvl w:val="0"/>
          <w:numId w:val="1"/>
        </w:numPr>
        <w:spacing w:after="0"/>
        <w:jc w:val="both"/>
        <w:rPr>
          <w:rFonts w:ascii="David" w:hAnsi="David" w:cs="David"/>
          <w:sz w:val="24"/>
          <w:szCs w:val="24"/>
          <w:rtl/>
        </w:rPr>
      </w:pPr>
      <w:r w:rsidRPr="001673B4">
        <w:rPr>
          <w:rFonts w:ascii="David" w:hAnsi="David" w:cs="David"/>
          <w:sz w:val="24"/>
          <w:szCs w:val="24"/>
          <w:rtl/>
        </w:rPr>
        <w:t xml:space="preserve">לגבי </w:t>
      </w:r>
      <w:r w:rsidRPr="001673B4">
        <w:rPr>
          <w:rFonts w:ascii="David" w:hAnsi="David" w:cs="David"/>
          <w:b/>
          <w:bCs/>
          <w:sz w:val="24"/>
          <w:szCs w:val="24"/>
          <w:rtl/>
        </w:rPr>
        <w:t>ידועים בציבור</w:t>
      </w:r>
      <w:r w:rsidRPr="001673B4">
        <w:rPr>
          <w:rFonts w:ascii="David" w:hAnsi="David" w:cs="David"/>
          <w:sz w:val="24"/>
          <w:szCs w:val="24"/>
          <w:rtl/>
        </w:rPr>
        <w:t xml:space="preserve"> טענת החוסר תו"ל של </w:t>
      </w:r>
      <w:r w:rsidRPr="001673B4">
        <w:rPr>
          <w:rFonts w:ascii="David" w:hAnsi="David" w:cs="David"/>
          <w:sz w:val="24"/>
          <w:szCs w:val="24"/>
          <w:highlight w:val="green"/>
          <w:rtl/>
        </w:rPr>
        <w:t>בן צבי</w:t>
      </w:r>
      <w:r w:rsidRPr="001673B4">
        <w:rPr>
          <w:rFonts w:ascii="David" w:hAnsi="David" w:cs="David"/>
          <w:sz w:val="24"/>
          <w:szCs w:val="24"/>
          <w:rtl/>
        </w:rPr>
        <w:t xml:space="preserve"> לא בטוח תעבוד – </w:t>
      </w:r>
      <w:r w:rsidR="006D2F91" w:rsidRPr="001673B4">
        <w:rPr>
          <w:rFonts w:ascii="David" w:hAnsi="David" w:cs="David" w:hint="cs"/>
          <w:sz w:val="24"/>
          <w:szCs w:val="24"/>
          <w:rtl/>
        </w:rPr>
        <w:t xml:space="preserve">כי עכשיו </w:t>
      </w:r>
      <w:r w:rsidR="009D2CF2" w:rsidRPr="001673B4">
        <w:rPr>
          <w:rFonts w:ascii="David" w:hAnsi="David" w:cs="David" w:hint="cs"/>
          <w:sz w:val="24"/>
          <w:szCs w:val="24"/>
          <w:rtl/>
        </w:rPr>
        <w:t>נושה יבדוק</w:t>
      </w:r>
      <w:r w:rsidR="006D2F91" w:rsidRPr="001673B4">
        <w:rPr>
          <w:rFonts w:ascii="David" w:hAnsi="David" w:cs="David" w:hint="cs"/>
          <w:sz w:val="24"/>
          <w:szCs w:val="24"/>
          <w:rtl/>
        </w:rPr>
        <w:t xml:space="preserve"> אם לכל אחד יש בת זוג? </w:t>
      </w:r>
      <w:r w:rsidRPr="001673B4">
        <w:rPr>
          <w:rFonts w:ascii="David" w:hAnsi="David" w:cs="David"/>
          <w:sz w:val="24"/>
          <w:szCs w:val="24"/>
          <w:rtl/>
        </w:rPr>
        <w:t>נשאר בצריך עיון.</w:t>
      </w:r>
    </w:p>
    <w:p w:rsidR="00381EB0" w:rsidRPr="001673B4" w:rsidRDefault="00381EB0" w:rsidP="00F55658">
      <w:pPr>
        <w:spacing w:after="0"/>
        <w:jc w:val="center"/>
        <w:rPr>
          <w:rFonts w:ascii="David" w:hAnsi="David" w:cs="David"/>
          <w:color w:val="0070C0"/>
          <w:sz w:val="24"/>
          <w:szCs w:val="24"/>
          <w:u w:val="single"/>
          <w:rtl/>
        </w:rPr>
      </w:pPr>
      <w:r w:rsidRPr="001673B4">
        <w:rPr>
          <w:rFonts w:ascii="David" w:hAnsi="David" w:cs="David"/>
          <w:b/>
          <w:bCs/>
          <w:color w:val="0070C0"/>
          <w:sz w:val="24"/>
          <w:szCs w:val="24"/>
          <w:u w:val="single"/>
          <w:rtl/>
        </w:rPr>
        <w:t>אחרי 74:</w:t>
      </w:r>
    </w:p>
    <w:p w:rsidR="007E2591" w:rsidRPr="007E2591" w:rsidRDefault="00364563" w:rsidP="001239E6">
      <w:pPr>
        <w:pStyle w:val="a4"/>
        <w:numPr>
          <w:ilvl w:val="0"/>
          <w:numId w:val="69"/>
        </w:numPr>
        <w:spacing w:after="0"/>
        <w:jc w:val="both"/>
        <w:rPr>
          <w:rFonts w:ascii="David" w:hAnsi="David" w:cs="David"/>
          <w:sz w:val="24"/>
          <w:szCs w:val="24"/>
        </w:rPr>
      </w:pPr>
      <w:r w:rsidRPr="007E2591">
        <w:rPr>
          <w:rFonts w:ascii="David" w:hAnsi="David" w:cs="David" w:hint="cs"/>
          <w:b/>
          <w:bCs/>
          <w:sz w:val="24"/>
          <w:szCs w:val="24"/>
          <w:u w:val="single"/>
          <w:rtl/>
        </w:rPr>
        <w:t>זכויות נוגדות:</w:t>
      </w:r>
      <w:r w:rsidRPr="007E2591">
        <w:rPr>
          <w:rFonts w:ascii="David" w:hAnsi="David" w:cs="David" w:hint="cs"/>
          <w:b/>
          <w:bCs/>
          <w:sz w:val="24"/>
          <w:szCs w:val="24"/>
          <w:rtl/>
        </w:rPr>
        <w:t xml:space="preserve"> </w:t>
      </w:r>
      <w:r w:rsidRPr="007E2591">
        <w:rPr>
          <w:rFonts w:ascii="David" w:hAnsi="David" w:cs="David" w:hint="cs"/>
          <w:sz w:val="24"/>
          <w:szCs w:val="24"/>
          <w:rtl/>
        </w:rPr>
        <w:t xml:space="preserve">לכאורה הנושה גובר כי היה לפני הפרידה ולפי חוק יחסי ממון כל אחד מבני הזוג אדון לנכסיו עד הגירושין עד לאיזון המשאבים. לכן, </w:t>
      </w:r>
      <w:r w:rsidR="001A7BB4" w:rsidRPr="007E2591">
        <w:rPr>
          <w:rFonts w:ascii="David" w:hAnsi="David" w:cs="David"/>
          <w:sz w:val="24"/>
          <w:szCs w:val="24"/>
          <w:rtl/>
        </w:rPr>
        <w:t>בת הזוג טוענ</w:t>
      </w:r>
      <w:r w:rsidR="0016546F" w:rsidRPr="007E2591">
        <w:rPr>
          <w:rFonts w:ascii="David" w:hAnsi="David" w:cs="David" w:hint="cs"/>
          <w:sz w:val="24"/>
          <w:szCs w:val="24"/>
          <w:rtl/>
        </w:rPr>
        <w:t>ת</w:t>
      </w:r>
      <w:r w:rsidR="006D2F91" w:rsidRPr="007E2591">
        <w:rPr>
          <w:rFonts w:ascii="David" w:hAnsi="David" w:cs="David"/>
          <w:sz w:val="24"/>
          <w:szCs w:val="24"/>
          <w:rtl/>
        </w:rPr>
        <w:t xml:space="preserve"> ל</w:t>
      </w:r>
      <w:r w:rsidR="006D2F91" w:rsidRPr="007E2591">
        <w:rPr>
          <w:rFonts w:ascii="David" w:hAnsi="David" w:cs="David"/>
          <w:b/>
          <w:bCs/>
          <w:sz w:val="24"/>
          <w:szCs w:val="24"/>
          <w:rtl/>
        </w:rPr>
        <w:t>שיתוף ספציפי מכוח הדין הכללי</w:t>
      </w:r>
      <w:r w:rsidR="006D2F91" w:rsidRPr="007E2591">
        <w:rPr>
          <w:rFonts w:ascii="David" w:hAnsi="David" w:cs="David" w:hint="cs"/>
          <w:sz w:val="24"/>
          <w:szCs w:val="24"/>
          <w:rtl/>
        </w:rPr>
        <w:t xml:space="preserve"> (כי עוד אין שיתוף לפי איזון משאבים).</w:t>
      </w:r>
      <w:r w:rsidR="001A7BB4" w:rsidRPr="007E2591">
        <w:rPr>
          <w:rFonts w:ascii="David" w:hAnsi="David" w:cs="David"/>
          <w:sz w:val="24"/>
          <w:szCs w:val="24"/>
          <w:rtl/>
        </w:rPr>
        <w:t xml:space="preserve"> </w:t>
      </w:r>
      <w:r w:rsidR="0016546F" w:rsidRPr="007E2591">
        <w:rPr>
          <w:rFonts w:ascii="David" w:hAnsi="David" w:cs="David" w:hint="cs"/>
          <w:sz w:val="24"/>
          <w:szCs w:val="24"/>
          <w:highlight w:val="green"/>
          <w:u w:val="double"/>
          <w:rtl/>
        </w:rPr>
        <w:t>אבו גיאת-</w:t>
      </w:r>
      <w:r w:rsidR="0016546F" w:rsidRPr="007E2591">
        <w:rPr>
          <w:rFonts w:ascii="David" w:hAnsi="David" w:cs="David" w:hint="cs"/>
          <w:sz w:val="24"/>
          <w:szCs w:val="24"/>
          <w:rtl/>
        </w:rPr>
        <w:t xml:space="preserve"> בדירת מגורים דעת הרוב אמרה שבן הזוג לא יהיה חשוף והנושה מפסיד. </w:t>
      </w:r>
    </w:p>
    <w:p w:rsidR="007E2591" w:rsidRPr="007E2591" w:rsidRDefault="0016546F" w:rsidP="007E2591">
      <w:pPr>
        <w:pStyle w:val="a4"/>
        <w:spacing w:after="0"/>
        <w:jc w:val="both"/>
        <w:rPr>
          <w:rFonts w:ascii="David" w:hAnsi="David" w:cs="David"/>
          <w:sz w:val="24"/>
          <w:szCs w:val="24"/>
        </w:rPr>
      </w:pPr>
      <w:r w:rsidRPr="007E2591">
        <w:rPr>
          <w:rFonts w:ascii="David" w:hAnsi="David" w:cs="David" w:hint="cs"/>
          <w:sz w:val="24"/>
          <w:szCs w:val="24"/>
          <w:highlight w:val="magenta"/>
          <w:rtl/>
        </w:rPr>
        <w:t>הש' פוג</w:t>
      </w:r>
      <w:r w:rsidR="00364563" w:rsidRPr="007E2591">
        <w:rPr>
          <w:rFonts w:ascii="David" w:hAnsi="David" w:cs="David" w:hint="cs"/>
          <w:sz w:val="24"/>
          <w:szCs w:val="24"/>
          <w:highlight w:val="magenta"/>
          <w:rtl/>
        </w:rPr>
        <w:t>למן</w:t>
      </w:r>
      <w:r w:rsidRPr="007E2591">
        <w:rPr>
          <w:rFonts w:ascii="David" w:hAnsi="David" w:cs="David" w:hint="cs"/>
          <w:sz w:val="24"/>
          <w:szCs w:val="24"/>
          <w:rtl/>
        </w:rPr>
        <w:t xml:space="preserve"> עושה הבחנה: </w:t>
      </w:r>
      <w:r w:rsidRPr="007E2591">
        <w:rPr>
          <w:rFonts w:ascii="David" w:hAnsi="David" w:cs="David" w:hint="cs"/>
          <w:b/>
          <w:bCs/>
          <w:sz w:val="24"/>
          <w:szCs w:val="24"/>
          <w:rtl/>
        </w:rPr>
        <w:t>נושה רצוני/מקצועי</w:t>
      </w:r>
      <w:r w:rsidRPr="007E2591">
        <w:rPr>
          <w:rFonts w:ascii="David" w:hAnsi="David" w:cs="David" w:hint="cs"/>
          <w:sz w:val="24"/>
          <w:szCs w:val="24"/>
          <w:rtl/>
        </w:rPr>
        <w:t>- בנק- צריכים לדעת מראש ואם לא נהגו כך- חוסר תו"ל</w:t>
      </w:r>
      <w:r w:rsidR="00364563" w:rsidRPr="007E2591">
        <w:rPr>
          <w:rFonts w:ascii="David" w:hAnsi="David" w:cs="David" w:hint="cs"/>
          <w:sz w:val="24"/>
          <w:szCs w:val="24"/>
          <w:rtl/>
        </w:rPr>
        <w:t>- האישה מנצחת</w:t>
      </w:r>
      <w:r w:rsidRPr="007E2591">
        <w:rPr>
          <w:rFonts w:ascii="David" w:hAnsi="David" w:cs="David" w:hint="cs"/>
          <w:sz w:val="24"/>
          <w:szCs w:val="24"/>
          <w:rtl/>
        </w:rPr>
        <w:t xml:space="preserve">. </w:t>
      </w:r>
      <w:r w:rsidRPr="007E2591">
        <w:rPr>
          <w:rFonts w:ascii="David" w:hAnsi="David" w:cs="David" w:hint="cs"/>
          <w:b/>
          <w:bCs/>
          <w:sz w:val="24"/>
          <w:szCs w:val="24"/>
          <w:rtl/>
        </w:rPr>
        <w:t>נושה לא רצוני/לא מקצועי</w:t>
      </w:r>
      <w:r w:rsidRPr="007E2591">
        <w:rPr>
          <w:rFonts w:ascii="David" w:hAnsi="David" w:cs="David" w:hint="cs"/>
          <w:sz w:val="24"/>
          <w:szCs w:val="24"/>
          <w:rtl/>
        </w:rPr>
        <w:t>-</w:t>
      </w:r>
      <w:r w:rsidR="00364563" w:rsidRPr="007E2591">
        <w:rPr>
          <w:rFonts w:ascii="David" w:hAnsi="David" w:cs="David" w:hint="cs"/>
          <w:sz w:val="24"/>
          <w:szCs w:val="24"/>
          <w:rtl/>
        </w:rPr>
        <w:t xml:space="preserve"> לא היה צריך לדעת על זכות האישה- נושה מנצח. </w:t>
      </w:r>
      <w:r w:rsidR="001A7BB4" w:rsidRPr="007E2591">
        <w:rPr>
          <w:rFonts w:ascii="David" w:hAnsi="David" w:cs="David"/>
          <w:sz w:val="24"/>
          <w:szCs w:val="24"/>
          <w:highlight w:val="magenta"/>
          <w:rtl/>
        </w:rPr>
        <w:t>רובינשטיין</w:t>
      </w:r>
      <w:r w:rsidR="001A7BB4" w:rsidRPr="007E2591">
        <w:rPr>
          <w:rFonts w:ascii="David" w:hAnsi="David" w:cs="David"/>
          <w:sz w:val="24"/>
          <w:szCs w:val="24"/>
          <w:rtl/>
        </w:rPr>
        <w:t xml:space="preserve"> </w:t>
      </w:r>
      <w:r w:rsidR="001A7BB4" w:rsidRPr="007E2591">
        <w:rPr>
          <w:rFonts w:ascii="David" w:hAnsi="David" w:cs="David"/>
          <w:b/>
          <w:bCs/>
          <w:sz w:val="24"/>
          <w:szCs w:val="24"/>
          <w:rtl/>
        </w:rPr>
        <w:t xml:space="preserve">– </w:t>
      </w:r>
      <w:r w:rsidR="001A7BB4" w:rsidRPr="007E2591">
        <w:rPr>
          <w:rFonts w:ascii="David" w:hAnsi="David" w:cs="David"/>
          <w:sz w:val="24"/>
          <w:szCs w:val="24"/>
          <w:rtl/>
        </w:rPr>
        <w:t xml:space="preserve">לא מקבל את הטענה ואומר שהיא הייתה צריכה לרשום ה"א. </w:t>
      </w:r>
      <w:r w:rsidR="001A7BB4" w:rsidRPr="007E2591">
        <w:rPr>
          <w:rFonts w:ascii="David" w:hAnsi="David" w:cs="David"/>
          <w:sz w:val="24"/>
          <w:szCs w:val="24"/>
          <w:highlight w:val="magenta"/>
          <w:rtl/>
        </w:rPr>
        <w:t>עמית</w:t>
      </w:r>
      <w:r w:rsidR="001A7BB4" w:rsidRPr="007E2591">
        <w:rPr>
          <w:rFonts w:ascii="David" w:hAnsi="David" w:cs="David"/>
          <w:sz w:val="24"/>
          <w:szCs w:val="24"/>
          <w:rtl/>
        </w:rPr>
        <w:t>- מקבל את הטענה כמו בחזקת שיתוף.</w:t>
      </w:r>
      <w:r w:rsidR="00381EB0" w:rsidRPr="007E2591">
        <w:rPr>
          <w:rFonts w:ascii="David" w:hAnsi="David" w:cs="David"/>
          <w:b/>
          <w:bCs/>
          <w:sz w:val="24"/>
          <w:szCs w:val="24"/>
          <w:rtl/>
        </w:rPr>
        <w:t xml:space="preserve"> </w:t>
      </w:r>
    </w:p>
    <w:p w:rsidR="00F55658" w:rsidRPr="007E2591" w:rsidRDefault="007E2591" w:rsidP="001239E6">
      <w:pPr>
        <w:pStyle w:val="a4"/>
        <w:numPr>
          <w:ilvl w:val="0"/>
          <w:numId w:val="69"/>
        </w:numPr>
        <w:spacing w:after="0"/>
        <w:jc w:val="both"/>
        <w:rPr>
          <w:rFonts w:ascii="David" w:hAnsi="David" w:cs="David"/>
          <w:sz w:val="24"/>
          <w:szCs w:val="24"/>
        </w:rPr>
      </w:pPr>
      <w:r w:rsidRPr="007E2591">
        <w:rPr>
          <w:rFonts w:ascii="David" w:hAnsi="David" w:cs="David" w:hint="cs"/>
          <w:b/>
          <w:bCs/>
          <w:sz w:val="24"/>
          <w:szCs w:val="24"/>
          <w:u w:val="single"/>
          <w:rtl/>
        </w:rPr>
        <w:t>חובות:</w:t>
      </w:r>
      <w:r>
        <w:rPr>
          <w:rFonts w:ascii="David" w:hAnsi="David" w:cs="David" w:hint="cs"/>
          <w:b/>
          <w:bCs/>
          <w:sz w:val="24"/>
          <w:szCs w:val="24"/>
          <w:rtl/>
        </w:rPr>
        <w:t xml:space="preserve"> </w:t>
      </w:r>
      <w:r w:rsidR="001A7BB4" w:rsidRPr="007E2591">
        <w:rPr>
          <w:rFonts w:ascii="David" w:hAnsi="David" w:cs="David"/>
          <w:sz w:val="24"/>
          <w:szCs w:val="24"/>
          <w:rtl/>
        </w:rPr>
        <w:t xml:space="preserve">מה עושים כשהנושה טוען לשיתוף חובות מכוח הדין הספציפי? </w:t>
      </w:r>
      <w:r w:rsidR="00801FC3" w:rsidRPr="007E2591">
        <w:rPr>
          <w:rFonts w:ascii="David" w:hAnsi="David" w:cs="David"/>
          <w:sz w:val="24"/>
          <w:szCs w:val="24"/>
          <w:rtl/>
        </w:rPr>
        <w:t>דוחים אותו מנסיבות עובדתיות.</w:t>
      </w:r>
    </w:p>
    <w:p w:rsidR="00F55658" w:rsidRPr="001673B4" w:rsidRDefault="00F55658" w:rsidP="00F55658">
      <w:pPr>
        <w:spacing w:after="0"/>
        <w:rPr>
          <w:rFonts w:ascii="David" w:hAnsi="David" w:cs="David"/>
          <w:sz w:val="24"/>
          <w:szCs w:val="24"/>
          <w:rtl/>
        </w:rPr>
      </w:pPr>
    </w:p>
    <w:p w:rsidR="00BA71BF" w:rsidRPr="001673B4" w:rsidRDefault="00801FC3" w:rsidP="00364563">
      <w:pPr>
        <w:spacing w:after="0"/>
        <w:jc w:val="center"/>
        <w:rPr>
          <w:rFonts w:ascii="David" w:hAnsi="David" w:cs="David"/>
          <w:color w:val="FF0000"/>
          <w:u w:val="double"/>
          <w:rtl/>
        </w:rPr>
      </w:pPr>
      <w:r w:rsidRPr="001673B4">
        <w:rPr>
          <w:rFonts w:ascii="David" w:hAnsi="David" w:cs="David"/>
          <w:b/>
          <w:bCs/>
          <w:color w:val="FF0000"/>
          <w:sz w:val="24"/>
          <w:szCs w:val="24"/>
          <w:u w:val="double"/>
          <w:rtl/>
        </w:rPr>
        <w:t>אבטיפוס 2:</w:t>
      </w:r>
      <w:r w:rsidRPr="001673B4">
        <w:rPr>
          <w:rFonts w:ascii="David" w:hAnsi="David" w:cs="David"/>
          <w:b/>
          <w:bCs/>
          <w:color w:val="FF0000"/>
          <w:u w:val="double"/>
          <w:rtl/>
        </w:rPr>
        <w:t xml:space="preserve"> </w:t>
      </w:r>
      <w:r w:rsidR="007E2591">
        <w:rPr>
          <w:rFonts w:ascii="David" w:hAnsi="David" w:cs="David"/>
          <w:color w:val="FF0000"/>
          <w:u w:val="double"/>
          <w:rtl/>
        </w:rPr>
        <w:t>(דירה ע"ש האישה ועסק ע"ש הבעל)</w:t>
      </w:r>
      <w:r w:rsidR="007E2591">
        <w:rPr>
          <w:rFonts w:ascii="David" w:hAnsi="David" w:cs="David" w:hint="cs"/>
          <w:color w:val="FF0000"/>
          <w:u w:val="double"/>
          <w:rtl/>
        </w:rPr>
        <w:t xml:space="preserve"> </w:t>
      </w:r>
      <w:r w:rsidR="007E2591">
        <w:rPr>
          <w:rFonts w:ascii="David" w:hAnsi="David" w:cs="David"/>
          <w:color w:val="FF0000"/>
          <w:u w:val="double"/>
          <w:rtl/>
        </w:rPr>
        <w:t>–</w:t>
      </w:r>
      <w:r w:rsidR="007E2591">
        <w:rPr>
          <w:rFonts w:ascii="David" w:hAnsi="David" w:cs="David" w:hint="cs"/>
          <w:color w:val="FF0000"/>
          <w:u w:val="double"/>
          <w:rtl/>
        </w:rPr>
        <w:t xml:space="preserve"> הוא מתחיל איתה:</w:t>
      </w:r>
    </w:p>
    <w:p w:rsidR="00801FC3" w:rsidRPr="007E2591" w:rsidRDefault="00801FC3" w:rsidP="00364563">
      <w:pPr>
        <w:spacing w:after="0"/>
        <w:jc w:val="center"/>
        <w:rPr>
          <w:rFonts w:ascii="David" w:hAnsi="David" w:cs="David"/>
          <w:b/>
          <w:bCs/>
          <w:color w:val="0070C0"/>
          <w:sz w:val="24"/>
          <w:szCs w:val="24"/>
          <w:u w:val="single"/>
          <w:rtl/>
        </w:rPr>
      </w:pPr>
      <w:r w:rsidRPr="007E2591">
        <w:rPr>
          <w:rFonts w:ascii="David" w:hAnsi="David" w:cs="David"/>
          <w:b/>
          <w:bCs/>
          <w:color w:val="0070C0"/>
          <w:sz w:val="24"/>
          <w:szCs w:val="24"/>
          <w:u w:val="single"/>
          <w:rtl/>
        </w:rPr>
        <w:t>לפני 74</w:t>
      </w:r>
      <w:r w:rsidR="006D2F91" w:rsidRPr="007E2591">
        <w:rPr>
          <w:rFonts w:ascii="David" w:hAnsi="David" w:cs="David" w:hint="cs"/>
          <w:b/>
          <w:bCs/>
          <w:color w:val="0070C0"/>
          <w:sz w:val="24"/>
          <w:szCs w:val="24"/>
          <w:u w:val="single"/>
          <w:rtl/>
        </w:rPr>
        <w:t xml:space="preserve"> </w:t>
      </w:r>
      <w:r w:rsidR="00BA71BF" w:rsidRPr="007E2591">
        <w:rPr>
          <w:rFonts w:ascii="David" w:hAnsi="David" w:cs="David" w:hint="cs"/>
          <w:b/>
          <w:bCs/>
          <w:color w:val="0070C0"/>
          <w:sz w:val="24"/>
          <w:szCs w:val="24"/>
          <w:u w:val="single"/>
          <w:rtl/>
        </w:rPr>
        <w:t>/</w:t>
      </w:r>
      <w:r w:rsidR="006D2F91" w:rsidRPr="007E2591">
        <w:rPr>
          <w:rFonts w:ascii="David" w:hAnsi="David" w:cs="David" w:hint="cs"/>
          <w:b/>
          <w:bCs/>
          <w:color w:val="0070C0"/>
          <w:sz w:val="24"/>
          <w:szCs w:val="24"/>
          <w:u w:val="single"/>
          <w:rtl/>
        </w:rPr>
        <w:t xml:space="preserve"> </w:t>
      </w:r>
      <w:r w:rsidRPr="007E2591">
        <w:rPr>
          <w:rFonts w:ascii="David" w:hAnsi="David" w:cs="David"/>
          <w:b/>
          <w:bCs/>
          <w:color w:val="0070C0"/>
          <w:sz w:val="24"/>
          <w:szCs w:val="24"/>
          <w:u w:val="single"/>
          <w:rtl/>
        </w:rPr>
        <w:t>ידבצי"ם</w:t>
      </w:r>
    </w:p>
    <w:p w:rsidR="001E0EDF" w:rsidRPr="001673B4" w:rsidRDefault="001E0EDF" w:rsidP="00364563">
      <w:pPr>
        <w:spacing w:after="0"/>
        <w:jc w:val="both"/>
        <w:rPr>
          <w:rFonts w:ascii="David" w:hAnsi="David" w:cs="David"/>
          <w:sz w:val="24"/>
          <w:szCs w:val="24"/>
          <w:u w:val="single"/>
          <w:rtl/>
        </w:rPr>
      </w:pPr>
      <w:r w:rsidRPr="001673B4">
        <w:rPr>
          <w:rFonts w:ascii="David" w:hAnsi="David" w:cs="David"/>
          <w:sz w:val="24"/>
          <w:szCs w:val="24"/>
          <w:u w:val="single"/>
          <w:rtl/>
        </w:rPr>
        <w:t>הנושה טוען</w:t>
      </w:r>
      <w:r w:rsidR="00364563" w:rsidRPr="001673B4">
        <w:rPr>
          <w:rFonts w:ascii="David" w:hAnsi="David" w:cs="David" w:hint="cs"/>
          <w:sz w:val="24"/>
          <w:szCs w:val="24"/>
          <w:rtl/>
        </w:rPr>
        <w:t xml:space="preserve">: </w:t>
      </w:r>
      <w:r w:rsidRPr="001673B4">
        <w:rPr>
          <w:rFonts w:ascii="David" w:hAnsi="David" w:cs="David" w:hint="cs"/>
          <w:sz w:val="24"/>
          <w:szCs w:val="24"/>
          <w:rtl/>
        </w:rPr>
        <w:t xml:space="preserve">(1) שיתוף </w:t>
      </w:r>
      <w:r w:rsidRPr="001673B4">
        <w:rPr>
          <w:rFonts w:ascii="David" w:hAnsi="David" w:cs="David" w:hint="cs"/>
          <w:b/>
          <w:bCs/>
          <w:sz w:val="24"/>
          <w:szCs w:val="24"/>
          <w:rtl/>
        </w:rPr>
        <w:t>בחובות</w:t>
      </w:r>
      <w:r w:rsidRPr="001673B4">
        <w:rPr>
          <w:rFonts w:ascii="David" w:hAnsi="David" w:cs="David" w:hint="cs"/>
          <w:sz w:val="24"/>
          <w:szCs w:val="24"/>
          <w:rtl/>
        </w:rPr>
        <w:t xml:space="preserve"> העסק</w:t>
      </w:r>
      <w:r w:rsidR="00A4366E" w:rsidRPr="001673B4">
        <w:rPr>
          <w:rFonts w:ascii="David" w:hAnsi="David" w:cs="David" w:hint="cs"/>
          <w:sz w:val="24"/>
          <w:szCs w:val="24"/>
          <w:rtl/>
        </w:rPr>
        <w:t>.</w:t>
      </w:r>
      <w:r w:rsidR="00364563" w:rsidRPr="001673B4">
        <w:rPr>
          <w:rFonts w:ascii="David" w:hAnsi="David" w:cs="David" w:hint="cs"/>
          <w:sz w:val="24"/>
          <w:szCs w:val="24"/>
          <w:rtl/>
        </w:rPr>
        <w:t xml:space="preserve"> </w:t>
      </w:r>
      <w:r w:rsidRPr="001673B4">
        <w:rPr>
          <w:rFonts w:ascii="David" w:hAnsi="David" w:cs="David" w:hint="cs"/>
          <w:sz w:val="24"/>
          <w:szCs w:val="24"/>
          <w:rtl/>
        </w:rPr>
        <w:t xml:space="preserve">(2) </w:t>
      </w:r>
      <w:r w:rsidRPr="001673B4">
        <w:rPr>
          <w:rFonts w:ascii="David" w:hAnsi="David" w:cs="David"/>
          <w:sz w:val="24"/>
          <w:szCs w:val="24"/>
          <w:rtl/>
        </w:rPr>
        <w:t xml:space="preserve">שלבעל מגיע מכוח </w:t>
      </w:r>
      <w:r w:rsidRPr="001673B4">
        <w:rPr>
          <w:rFonts w:ascii="David" w:hAnsi="David" w:cs="David"/>
          <w:b/>
          <w:bCs/>
          <w:sz w:val="24"/>
          <w:szCs w:val="24"/>
          <w:rtl/>
        </w:rPr>
        <w:t>חזקת שיתוף</w:t>
      </w:r>
      <w:r w:rsidRPr="001673B4">
        <w:rPr>
          <w:rFonts w:ascii="David" w:hAnsi="David" w:cs="David"/>
          <w:sz w:val="24"/>
          <w:szCs w:val="24"/>
          <w:rtl/>
        </w:rPr>
        <w:t xml:space="preserve"> חצי מהבית של האישה</w:t>
      </w:r>
      <w:r w:rsidR="00BA71BF" w:rsidRPr="001673B4">
        <w:rPr>
          <w:rFonts w:ascii="David" w:hAnsi="David" w:cs="David" w:hint="cs"/>
          <w:sz w:val="24"/>
          <w:szCs w:val="24"/>
          <w:rtl/>
        </w:rPr>
        <w:t>,</w:t>
      </w:r>
      <w:r w:rsidRPr="001673B4">
        <w:rPr>
          <w:rFonts w:ascii="David" w:hAnsi="David" w:cs="David"/>
          <w:sz w:val="24"/>
          <w:szCs w:val="24"/>
          <w:rtl/>
        </w:rPr>
        <w:t xml:space="preserve"> ולכן הנושה יכול לקחת את החלק הזה בשביל לשלם על החובות</w:t>
      </w:r>
      <w:r w:rsidRPr="001673B4">
        <w:rPr>
          <w:rFonts w:ascii="David" w:hAnsi="David" w:cs="David" w:hint="cs"/>
          <w:sz w:val="24"/>
          <w:szCs w:val="24"/>
          <w:rtl/>
        </w:rPr>
        <w:t xml:space="preserve"> (</w:t>
      </w:r>
      <w:r w:rsidRPr="001673B4">
        <w:rPr>
          <w:rFonts w:ascii="David" w:hAnsi="David" w:cs="David" w:hint="cs"/>
          <w:sz w:val="24"/>
          <w:szCs w:val="24"/>
          <w:highlight w:val="green"/>
          <w:rtl/>
        </w:rPr>
        <w:t>פס"ד ורד</w:t>
      </w:r>
      <w:r w:rsidRPr="001673B4">
        <w:rPr>
          <w:rFonts w:ascii="David" w:hAnsi="David" w:cs="David" w:hint="cs"/>
          <w:sz w:val="24"/>
          <w:szCs w:val="24"/>
          <w:rtl/>
        </w:rPr>
        <w:t>)</w:t>
      </w:r>
      <w:r w:rsidRPr="001673B4">
        <w:rPr>
          <w:rFonts w:ascii="David" w:hAnsi="David" w:cs="David"/>
          <w:sz w:val="24"/>
          <w:szCs w:val="24"/>
          <w:rtl/>
        </w:rPr>
        <w:t>.</w:t>
      </w:r>
    </w:p>
    <w:p w:rsidR="00BA71BF" w:rsidRPr="007E2591" w:rsidRDefault="001E0EDF" w:rsidP="00A4366E">
      <w:pPr>
        <w:spacing w:after="0"/>
        <w:jc w:val="both"/>
        <w:rPr>
          <w:rFonts w:ascii="David" w:hAnsi="David" w:cs="David"/>
          <w:sz w:val="24"/>
          <w:szCs w:val="24"/>
          <w:rtl/>
        </w:rPr>
      </w:pPr>
      <w:r w:rsidRPr="007E2591">
        <w:rPr>
          <w:rFonts w:ascii="David" w:hAnsi="David" w:cs="David"/>
          <w:sz w:val="24"/>
          <w:szCs w:val="24"/>
          <w:u w:val="single"/>
          <w:rtl/>
        </w:rPr>
        <w:t>תשובת הפסיקה</w:t>
      </w:r>
      <w:r w:rsidRPr="007E2591">
        <w:rPr>
          <w:rFonts w:ascii="David" w:hAnsi="David" w:cs="David"/>
          <w:sz w:val="24"/>
          <w:szCs w:val="24"/>
          <w:rtl/>
        </w:rPr>
        <w:t>:</w:t>
      </w:r>
      <w:r w:rsidRPr="007E2591">
        <w:rPr>
          <w:rFonts w:ascii="David" w:hAnsi="David" w:cs="David" w:hint="cs"/>
          <w:sz w:val="24"/>
          <w:szCs w:val="24"/>
          <w:rtl/>
        </w:rPr>
        <w:t xml:space="preserve"> </w:t>
      </w:r>
    </w:p>
    <w:p w:rsidR="00BA71BF" w:rsidRPr="001673B4" w:rsidRDefault="001E0EDF" w:rsidP="00A4366E">
      <w:pPr>
        <w:spacing w:after="0"/>
        <w:jc w:val="both"/>
        <w:rPr>
          <w:rFonts w:ascii="David" w:hAnsi="David" w:cs="David"/>
          <w:sz w:val="24"/>
          <w:szCs w:val="24"/>
          <w:rtl/>
        </w:rPr>
      </w:pPr>
      <w:r w:rsidRPr="001673B4">
        <w:rPr>
          <w:rFonts w:ascii="David" w:hAnsi="David" w:cs="David" w:hint="cs"/>
          <w:sz w:val="24"/>
          <w:szCs w:val="24"/>
          <w:rtl/>
        </w:rPr>
        <w:t>(1) "</w:t>
      </w:r>
      <w:r w:rsidRPr="001673B4">
        <w:rPr>
          <w:rFonts w:ascii="David" w:hAnsi="David" w:cs="David" w:hint="cs"/>
          <w:b/>
          <w:bCs/>
          <w:sz w:val="24"/>
          <w:szCs w:val="24"/>
          <w:rtl/>
        </w:rPr>
        <w:t>שותפות עד ה-0</w:t>
      </w:r>
      <w:r w:rsidRPr="001673B4">
        <w:rPr>
          <w:rFonts w:ascii="David" w:hAnsi="David" w:cs="David" w:hint="cs"/>
          <w:sz w:val="24"/>
          <w:szCs w:val="24"/>
          <w:rtl/>
        </w:rPr>
        <w:t xml:space="preserve">"- כשהאישה לא מבקשת כלום ("לא התחילה איתו") אז הנושה לא יכול לטעון כנגדה מיוזמתו. </w:t>
      </w:r>
    </w:p>
    <w:p w:rsidR="001E0EDF" w:rsidRPr="001673B4" w:rsidRDefault="001E0EDF" w:rsidP="00A4366E">
      <w:pPr>
        <w:spacing w:after="0"/>
        <w:jc w:val="both"/>
        <w:rPr>
          <w:rFonts w:ascii="David" w:hAnsi="David" w:cs="David"/>
          <w:b/>
          <w:bCs/>
          <w:sz w:val="24"/>
          <w:szCs w:val="24"/>
          <w:rtl/>
        </w:rPr>
      </w:pPr>
      <w:r w:rsidRPr="001673B4">
        <w:rPr>
          <w:rFonts w:ascii="David" w:hAnsi="David" w:cs="David" w:hint="cs"/>
          <w:sz w:val="24"/>
          <w:szCs w:val="24"/>
          <w:rtl/>
        </w:rPr>
        <w:t>(2)</w:t>
      </w:r>
      <w:r w:rsidRPr="001673B4">
        <w:rPr>
          <w:rFonts w:ascii="David" w:hAnsi="David" w:cs="David"/>
          <w:sz w:val="24"/>
          <w:szCs w:val="24"/>
          <w:rtl/>
        </w:rPr>
        <w:t xml:space="preserve"> חזקת השיתוף</w:t>
      </w:r>
      <w:r w:rsidR="00C67AA5" w:rsidRPr="001673B4">
        <w:rPr>
          <w:rFonts w:ascii="David" w:hAnsi="David" w:cs="David" w:hint="cs"/>
          <w:sz w:val="24"/>
          <w:szCs w:val="24"/>
          <w:rtl/>
        </w:rPr>
        <w:t xml:space="preserve"> של הבעל</w:t>
      </w:r>
      <w:r w:rsidRPr="001673B4">
        <w:rPr>
          <w:rFonts w:ascii="David" w:hAnsi="David" w:cs="David"/>
          <w:sz w:val="24"/>
          <w:szCs w:val="24"/>
          <w:rtl/>
        </w:rPr>
        <w:t xml:space="preserve"> ניתנת לסתירה ואם </w:t>
      </w:r>
      <w:r w:rsidRPr="001673B4">
        <w:rPr>
          <w:rFonts w:ascii="David" w:hAnsi="David" w:cs="David" w:hint="cs"/>
          <w:sz w:val="24"/>
          <w:szCs w:val="24"/>
          <w:rtl/>
        </w:rPr>
        <w:t xml:space="preserve">רק </w:t>
      </w:r>
      <w:r w:rsidRPr="001673B4">
        <w:rPr>
          <w:rFonts w:ascii="David" w:hAnsi="David" w:cs="David"/>
          <w:sz w:val="24"/>
          <w:szCs w:val="24"/>
          <w:rtl/>
        </w:rPr>
        <w:t>האישה רשומה אז סתרו את החזקה</w:t>
      </w:r>
      <w:r w:rsidRPr="001673B4">
        <w:rPr>
          <w:rFonts w:ascii="David" w:hAnsi="David" w:cs="David" w:hint="cs"/>
          <w:sz w:val="24"/>
          <w:szCs w:val="24"/>
          <w:rtl/>
        </w:rPr>
        <w:t xml:space="preserve"> </w:t>
      </w:r>
      <w:r w:rsidRPr="001673B4">
        <w:rPr>
          <w:rFonts w:ascii="David" w:hAnsi="David" w:cs="David"/>
          <w:sz w:val="24"/>
          <w:szCs w:val="24"/>
          <w:rtl/>
        </w:rPr>
        <w:t>( אבסורד</w:t>
      </w:r>
      <w:r w:rsidRPr="001673B4">
        <w:rPr>
          <w:rFonts w:ascii="David" w:hAnsi="David" w:cs="David"/>
          <w:sz w:val="24"/>
          <w:szCs w:val="24"/>
          <w:vertAlign w:val="superscript"/>
          <w:rtl/>
        </w:rPr>
        <w:footnoteReference w:id="1"/>
      </w:r>
      <w:r w:rsidRPr="001673B4">
        <w:rPr>
          <w:rFonts w:ascii="David" w:hAnsi="David" w:cs="David"/>
          <w:sz w:val="24"/>
          <w:szCs w:val="24"/>
          <w:rtl/>
        </w:rPr>
        <w:t>!).</w:t>
      </w:r>
    </w:p>
    <w:p w:rsidR="00BA71BF" w:rsidRPr="001673B4" w:rsidRDefault="00BA71BF" w:rsidP="00A4366E">
      <w:pPr>
        <w:spacing w:after="0"/>
        <w:jc w:val="both"/>
        <w:rPr>
          <w:rFonts w:ascii="David" w:hAnsi="David" w:cs="David"/>
          <w:sz w:val="24"/>
          <w:szCs w:val="24"/>
          <w:rtl/>
        </w:rPr>
      </w:pPr>
      <w:r w:rsidRPr="001673B4">
        <w:rPr>
          <w:rFonts w:ascii="David" w:hAnsi="David" w:cs="David" w:hint="cs"/>
          <w:sz w:val="24"/>
          <w:szCs w:val="24"/>
          <w:rtl/>
        </w:rPr>
        <w:t xml:space="preserve">(3) בעניין החובות </w:t>
      </w:r>
      <w:r w:rsidRPr="001673B4">
        <w:rPr>
          <w:rFonts w:ascii="David" w:hAnsi="David" w:cs="David"/>
          <w:sz w:val="24"/>
          <w:szCs w:val="24"/>
          <w:rtl/>
        </w:rPr>
        <w:t>–</w:t>
      </w:r>
      <w:r w:rsidRPr="001673B4">
        <w:rPr>
          <w:rFonts w:ascii="David" w:hAnsi="David" w:cs="David" w:hint="cs"/>
          <w:sz w:val="24"/>
          <w:szCs w:val="24"/>
          <w:rtl/>
        </w:rPr>
        <w:t xml:space="preserve"> מוכיחים על בסיס עובדתי שאיננה שותפה בחובות.</w:t>
      </w:r>
    </w:p>
    <w:p w:rsidR="001E0EDF" w:rsidRPr="001673B4" w:rsidRDefault="007E2591" w:rsidP="009D3111">
      <w:pPr>
        <w:spacing w:after="0"/>
        <w:jc w:val="both"/>
        <w:rPr>
          <w:rFonts w:ascii="David" w:hAnsi="David" w:cs="David"/>
          <w:sz w:val="24"/>
          <w:szCs w:val="24"/>
          <w:rtl/>
        </w:rPr>
      </w:pPr>
      <w:r w:rsidRPr="007E2591">
        <w:rPr>
          <w:rFonts w:ascii="David" w:hAnsi="David" w:cs="David" w:hint="cs"/>
          <w:sz w:val="24"/>
          <w:szCs w:val="24"/>
          <w:rtl/>
        </w:rPr>
        <w:t xml:space="preserve">(4) </w:t>
      </w:r>
      <w:r w:rsidR="001E0EDF" w:rsidRPr="001673B4">
        <w:rPr>
          <w:rFonts w:ascii="David" w:hAnsi="David" w:cs="David" w:hint="cs"/>
          <w:b/>
          <w:bCs/>
          <w:sz w:val="24"/>
          <w:szCs w:val="24"/>
          <w:u w:val="single"/>
          <w:rtl/>
        </w:rPr>
        <w:t>הספרות</w:t>
      </w:r>
      <w:r w:rsidR="001E0EDF" w:rsidRPr="001673B4">
        <w:rPr>
          <w:rFonts w:ascii="David" w:hAnsi="David" w:cs="David" w:hint="cs"/>
          <w:b/>
          <w:bCs/>
          <w:sz w:val="24"/>
          <w:szCs w:val="24"/>
          <w:rtl/>
        </w:rPr>
        <w:t xml:space="preserve">: </w:t>
      </w:r>
      <w:r w:rsidR="001E0EDF" w:rsidRPr="001673B4">
        <w:rPr>
          <w:rFonts w:ascii="David" w:hAnsi="David" w:cs="David" w:hint="cs"/>
          <w:sz w:val="24"/>
          <w:szCs w:val="24"/>
          <w:rtl/>
        </w:rPr>
        <w:t>הנושה לא יכול לטעון לשיתוף בחובות</w:t>
      </w:r>
      <w:r w:rsidR="009D3111" w:rsidRPr="001673B4">
        <w:rPr>
          <w:rFonts w:ascii="David" w:hAnsi="David" w:cs="David" w:hint="cs"/>
          <w:sz w:val="24"/>
          <w:szCs w:val="24"/>
          <w:rtl/>
        </w:rPr>
        <w:t xml:space="preserve"> או לחזקת </w:t>
      </w:r>
      <w:r w:rsidR="001E0EDF" w:rsidRPr="001673B4">
        <w:rPr>
          <w:rFonts w:ascii="David" w:hAnsi="David" w:cs="David" w:hint="cs"/>
          <w:sz w:val="24"/>
          <w:szCs w:val="24"/>
          <w:rtl/>
        </w:rPr>
        <w:t>שיתוף כי זה טענות שמיועדות לבעל ולא לצד ג'.</w:t>
      </w:r>
    </w:p>
    <w:p w:rsidR="006D2F91" w:rsidRPr="001673B4" w:rsidRDefault="006D2F91" w:rsidP="00A4366E">
      <w:pPr>
        <w:spacing w:after="0"/>
        <w:jc w:val="both"/>
        <w:rPr>
          <w:rFonts w:ascii="David" w:hAnsi="David" w:cs="David"/>
          <w:b/>
          <w:bCs/>
          <w:sz w:val="24"/>
          <w:szCs w:val="24"/>
          <w:rtl/>
        </w:rPr>
      </w:pPr>
    </w:p>
    <w:p w:rsidR="00801FC3" w:rsidRPr="007E2591" w:rsidRDefault="00801FC3" w:rsidP="00C67AA5">
      <w:pPr>
        <w:spacing w:after="0"/>
        <w:jc w:val="center"/>
        <w:rPr>
          <w:rFonts w:ascii="David" w:hAnsi="David" w:cs="David"/>
          <w:b/>
          <w:bCs/>
          <w:color w:val="0070C0"/>
          <w:sz w:val="24"/>
          <w:szCs w:val="24"/>
          <w:u w:val="single"/>
          <w:rtl/>
        </w:rPr>
      </w:pPr>
      <w:r w:rsidRPr="007E2591">
        <w:rPr>
          <w:rFonts w:ascii="David" w:hAnsi="David" w:cs="David"/>
          <w:b/>
          <w:bCs/>
          <w:color w:val="0070C0"/>
          <w:sz w:val="24"/>
          <w:szCs w:val="24"/>
          <w:u w:val="single"/>
          <w:rtl/>
        </w:rPr>
        <w:t>אחרי 74:</w:t>
      </w:r>
    </w:p>
    <w:p w:rsidR="00C67AA5" w:rsidRPr="001673B4" w:rsidRDefault="00C67AA5" w:rsidP="00A4366E">
      <w:pPr>
        <w:spacing w:after="0"/>
        <w:jc w:val="both"/>
        <w:rPr>
          <w:rFonts w:ascii="David" w:hAnsi="David" w:cs="David"/>
          <w:sz w:val="24"/>
          <w:szCs w:val="24"/>
          <w:rtl/>
        </w:rPr>
      </w:pPr>
      <w:r w:rsidRPr="001673B4">
        <w:rPr>
          <w:rFonts w:ascii="David" w:hAnsi="David" w:cs="David" w:hint="cs"/>
          <w:sz w:val="24"/>
          <w:szCs w:val="24"/>
          <w:rtl/>
        </w:rPr>
        <w:t>האישה רשומה על הדירה והזכות היא שלה ולכן מצבה טוב, אבל -</w:t>
      </w:r>
    </w:p>
    <w:p w:rsidR="00801FC3" w:rsidRPr="001673B4" w:rsidRDefault="00801FC3" w:rsidP="00A4366E">
      <w:pPr>
        <w:spacing w:after="0"/>
        <w:jc w:val="both"/>
        <w:rPr>
          <w:rFonts w:ascii="David" w:hAnsi="David" w:cs="David"/>
          <w:sz w:val="24"/>
          <w:szCs w:val="24"/>
          <w:rtl/>
        </w:rPr>
      </w:pPr>
      <w:r w:rsidRPr="001673B4">
        <w:rPr>
          <w:rFonts w:ascii="David" w:hAnsi="David" w:cs="David"/>
          <w:sz w:val="24"/>
          <w:szCs w:val="24"/>
          <w:rtl/>
        </w:rPr>
        <w:t>הנושה טוען</w:t>
      </w:r>
      <w:r w:rsidR="00B83F0F" w:rsidRPr="001673B4">
        <w:rPr>
          <w:rFonts w:ascii="David" w:hAnsi="David" w:cs="David"/>
          <w:sz w:val="24"/>
          <w:szCs w:val="24"/>
          <w:rtl/>
        </w:rPr>
        <w:t>:</w:t>
      </w:r>
      <w:r w:rsidR="006D2F91" w:rsidRPr="001673B4">
        <w:rPr>
          <w:rFonts w:ascii="David" w:hAnsi="David" w:cs="David" w:hint="cs"/>
          <w:sz w:val="24"/>
          <w:szCs w:val="24"/>
          <w:rtl/>
        </w:rPr>
        <w:t xml:space="preserve"> </w:t>
      </w:r>
      <w:r w:rsidR="00B83F0F" w:rsidRPr="001673B4">
        <w:rPr>
          <w:rFonts w:ascii="David" w:hAnsi="David" w:cs="David"/>
          <w:sz w:val="24"/>
          <w:szCs w:val="24"/>
          <w:rtl/>
        </w:rPr>
        <w:t>1.</w:t>
      </w:r>
      <w:r w:rsidRPr="001673B4">
        <w:rPr>
          <w:rFonts w:ascii="David" w:hAnsi="David" w:cs="David"/>
          <w:sz w:val="24"/>
          <w:szCs w:val="24"/>
          <w:rtl/>
        </w:rPr>
        <w:t xml:space="preserve"> לזכות הגבר מכוח</w:t>
      </w:r>
      <w:r w:rsidR="006D2F91" w:rsidRPr="001673B4">
        <w:rPr>
          <w:rFonts w:ascii="David" w:hAnsi="David" w:cs="David" w:hint="cs"/>
          <w:sz w:val="24"/>
          <w:szCs w:val="24"/>
          <w:rtl/>
        </w:rPr>
        <w:t xml:space="preserve"> שיתוף ספציפי מכוח</w:t>
      </w:r>
      <w:r w:rsidRPr="001673B4">
        <w:rPr>
          <w:rFonts w:ascii="David" w:hAnsi="David" w:cs="David"/>
          <w:sz w:val="24"/>
          <w:szCs w:val="24"/>
          <w:rtl/>
        </w:rPr>
        <w:t xml:space="preserve"> הדין הכללי.</w:t>
      </w:r>
      <w:r w:rsidR="00B83F0F" w:rsidRPr="001673B4">
        <w:rPr>
          <w:rFonts w:ascii="David" w:hAnsi="David" w:cs="David"/>
          <w:sz w:val="24"/>
          <w:szCs w:val="24"/>
          <w:rtl/>
        </w:rPr>
        <w:t xml:space="preserve"> 2. </w:t>
      </w:r>
      <w:r w:rsidRPr="001673B4">
        <w:rPr>
          <w:rFonts w:ascii="David" w:hAnsi="David" w:cs="David"/>
          <w:sz w:val="24"/>
          <w:szCs w:val="24"/>
          <w:rtl/>
        </w:rPr>
        <w:t xml:space="preserve"> </w:t>
      </w:r>
      <w:r w:rsidR="00B83F0F" w:rsidRPr="001673B4">
        <w:rPr>
          <w:rFonts w:ascii="David" w:hAnsi="David" w:cs="David"/>
          <w:sz w:val="24"/>
          <w:szCs w:val="24"/>
          <w:rtl/>
        </w:rPr>
        <w:t>את שותפה בעסק ולכן גם בחובות</w:t>
      </w:r>
      <w:r w:rsidR="006D2F91" w:rsidRPr="001673B4">
        <w:rPr>
          <w:rFonts w:ascii="David" w:hAnsi="David" w:cs="David" w:hint="cs"/>
          <w:sz w:val="24"/>
          <w:szCs w:val="24"/>
          <w:rtl/>
        </w:rPr>
        <w:t>.</w:t>
      </w:r>
    </w:p>
    <w:p w:rsidR="00196510" w:rsidRPr="001673B4" w:rsidRDefault="00801FC3" w:rsidP="00A4366E">
      <w:pPr>
        <w:spacing w:after="0"/>
        <w:jc w:val="both"/>
        <w:rPr>
          <w:rFonts w:ascii="David" w:hAnsi="David" w:cs="David"/>
          <w:sz w:val="24"/>
          <w:szCs w:val="24"/>
          <w:u w:val="single"/>
          <w:rtl/>
        </w:rPr>
      </w:pPr>
      <w:r w:rsidRPr="001673B4">
        <w:rPr>
          <w:rFonts w:ascii="David" w:hAnsi="David" w:cs="David"/>
          <w:sz w:val="24"/>
          <w:szCs w:val="24"/>
          <w:u w:val="single"/>
          <w:rtl/>
        </w:rPr>
        <w:t xml:space="preserve">תשובת הפסיקה: </w:t>
      </w:r>
    </w:p>
    <w:p w:rsidR="001E0EDF" w:rsidRPr="001673B4" w:rsidRDefault="001E0EDF" w:rsidP="00A4366E">
      <w:pPr>
        <w:spacing w:after="0"/>
        <w:jc w:val="both"/>
        <w:rPr>
          <w:rFonts w:ascii="David" w:hAnsi="David" w:cs="David"/>
          <w:sz w:val="24"/>
          <w:szCs w:val="24"/>
          <w:rtl/>
        </w:rPr>
      </w:pPr>
      <w:r w:rsidRPr="001673B4">
        <w:rPr>
          <w:rFonts w:ascii="David" w:hAnsi="David" w:cs="David" w:hint="cs"/>
          <w:sz w:val="24"/>
          <w:szCs w:val="24"/>
          <w:highlight w:val="green"/>
          <w:rtl/>
        </w:rPr>
        <w:t>פס"ד בנק לאומי</w:t>
      </w:r>
      <w:r w:rsidRPr="001673B4">
        <w:rPr>
          <w:rFonts w:ascii="David" w:hAnsi="David" w:cs="David" w:hint="cs"/>
          <w:sz w:val="24"/>
          <w:szCs w:val="24"/>
          <w:rtl/>
        </w:rPr>
        <w:t xml:space="preserve">: 1. </w:t>
      </w:r>
      <w:r w:rsidRPr="001673B4">
        <w:rPr>
          <w:rFonts w:ascii="David" w:hAnsi="David" w:cs="David"/>
          <w:sz w:val="24"/>
          <w:szCs w:val="24"/>
          <w:rtl/>
        </w:rPr>
        <w:t>נסיבות עובדתיות שמוכיחות ש</w:t>
      </w:r>
      <w:r w:rsidRPr="001673B4">
        <w:rPr>
          <w:rFonts w:ascii="David" w:hAnsi="David" w:cs="David" w:hint="cs"/>
          <w:sz w:val="24"/>
          <w:szCs w:val="24"/>
          <w:rtl/>
        </w:rPr>
        <w:t>נסתרה חזקת השיתוף מכוח הדין הכללי, ושהבעל לא שותף בדירה.  2.</w:t>
      </w:r>
      <w:r w:rsidRPr="001673B4">
        <w:rPr>
          <w:rFonts w:ascii="David" w:hAnsi="David" w:cs="David"/>
          <w:sz w:val="24"/>
          <w:szCs w:val="24"/>
          <w:rtl/>
        </w:rPr>
        <w:t xml:space="preserve"> </w:t>
      </w:r>
      <w:r w:rsidRPr="001673B4">
        <w:rPr>
          <w:rFonts w:ascii="David" w:hAnsi="David" w:cs="David" w:hint="cs"/>
          <w:sz w:val="24"/>
          <w:szCs w:val="24"/>
          <w:rtl/>
        </w:rPr>
        <w:t xml:space="preserve">נסיבות עובדתיות שמראות </w:t>
      </w:r>
      <w:r w:rsidRPr="001673B4">
        <w:rPr>
          <w:rFonts w:ascii="David" w:hAnsi="David" w:cs="David"/>
          <w:sz w:val="24"/>
          <w:szCs w:val="24"/>
          <w:rtl/>
        </w:rPr>
        <w:t>שהיא לא שותפה בעסק.</w:t>
      </w:r>
    </w:p>
    <w:p w:rsidR="00C67AA5" w:rsidRPr="001673B4" w:rsidRDefault="00C67AA5" w:rsidP="00C67AA5">
      <w:pPr>
        <w:spacing w:after="0" w:line="240" w:lineRule="auto"/>
        <w:contextualSpacing/>
        <w:jc w:val="both"/>
        <w:rPr>
          <w:rFonts w:ascii="Calibri" w:eastAsia="Calibri" w:hAnsi="Calibri" w:cs="David"/>
          <w:sz w:val="24"/>
          <w:szCs w:val="24"/>
          <w:rtl/>
        </w:rPr>
      </w:pPr>
      <w:r w:rsidRPr="001673B4">
        <w:rPr>
          <w:rFonts w:ascii="Calibri" w:eastAsia="Calibri" w:hAnsi="Calibri" w:cs="David" w:hint="cs"/>
          <w:b/>
          <w:bCs/>
          <w:sz w:val="24"/>
          <w:szCs w:val="24"/>
          <w:rtl/>
        </w:rPr>
        <w:t>חריג</w:t>
      </w:r>
      <w:r w:rsidRPr="001673B4">
        <w:rPr>
          <w:rFonts w:ascii="Calibri" w:eastAsia="Calibri" w:hAnsi="Calibri" w:cs="David" w:hint="cs"/>
          <w:sz w:val="24"/>
          <w:szCs w:val="24"/>
          <w:rtl/>
        </w:rPr>
        <w:t xml:space="preserve">: </w:t>
      </w:r>
      <w:r w:rsidR="007E2591">
        <w:rPr>
          <w:rFonts w:ascii="Calibri" w:eastAsia="Calibri" w:hAnsi="Calibri" w:cs="David" w:hint="cs"/>
          <w:b/>
          <w:bCs/>
          <w:sz w:val="24"/>
          <w:szCs w:val="24"/>
          <w:rtl/>
        </w:rPr>
        <w:t xml:space="preserve">ערבוב נכסים </w:t>
      </w:r>
      <w:r w:rsidR="007E2591">
        <w:rPr>
          <w:rFonts w:ascii="Calibri" w:eastAsia="Calibri" w:hAnsi="Calibri" w:cs="David" w:hint="cs"/>
          <w:sz w:val="24"/>
          <w:szCs w:val="24"/>
          <w:rtl/>
        </w:rPr>
        <w:t xml:space="preserve">- </w:t>
      </w:r>
      <w:r w:rsidRPr="00C67AA5">
        <w:rPr>
          <w:rFonts w:ascii="Calibri" w:eastAsia="Calibri" w:hAnsi="Calibri" w:cs="David" w:hint="cs"/>
          <w:sz w:val="24"/>
          <w:szCs w:val="24"/>
          <w:rtl/>
        </w:rPr>
        <w:t xml:space="preserve">מקרה שהנושה ניצח- </w:t>
      </w:r>
      <w:r w:rsidRPr="00C67AA5">
        <w:rPr>
          <w:rFonts w:ascii="Calibri" w:eastAsia="Calibri" w:hAnsi="Calibri" w:cs="David" w:hint="cs"/>
          <w:sz w:val="24"/>
          <w:szCs w:val="24"/>
          <w:highlight w:val="green"/>
          <w:rtl/>
        </w:rPr>
        <w:t>פס"ד כרמי נ' רביב</w:t>
      </w:r>
      <w:r w:rsidRPr="00C67AA5">
        <w:rPr>
          <w:rFonts w:ascii="Calibri" w:eastAsia="Calibri" w:hAnsi="Calibri" w:cs="David" w:hint="cs"/>
          <w:sz w:val="24"/>
          <w:szCs w:val="24"/>
          <w:rtl/>
        </w:rPr>
        <w:t xml:space="preserve">- הידוע בציבור נקלע לחובות והעביר לבת זוגתו העשירה את נכסו היחיד ששווה 700 אלף ₪ (צריף). נטען כי היה שיתוף בנכסים למרות שנפרדו כבר ולכן הנושים מקבלים חצי מזכויות ביתה של האישה שהיה שווה 4 מיליון= קיבלו 2 מיליון. </w:t>
      </w:r>
    </w:p>
    <w:p w:rsidR="001E0EDF" w:rsidRPr="001673B4" w:rsidRDefault="001E0EDF" w:rsidP="00A4366E">
      <w:pPr>
        <w:spacing w:after="0"/>
        <w:jc w:val="both"/>
        <w:rPr>
          <w:rFonts w:ascii="David" w:hAnsi="David" w:cs="David"/>
          <w:sz w:val="24"/>
          <w:szCs w:val="24"/>
          <w:rtl/>
        </w:rPr>
      </w:pPr>
      <w:r w:rsidRPr="001673B4">
        <w:rPr>
          <w:rFonts w:ascii="David" w:hAnsi="David" w:cs="David" w:hint="cs"/>
          <w:b/>
          <w:bCs/>
          <w:sz w:val="24"/>
          <w:szCs w:val="24"/>
          <w:u w:val="single"/>
          <w:rtl/>
        </w:rPr>
        <w:t>הספרות</w:t>
      </w:r>
      <w:r w:rsidRPr="001673B4">
        <w:rPr>
          <w:rFonts w:ascii="David" w:hAnsi="David" w:cs="David" w:hint="cs"/>
          <w:b/>
          <w:bCs/>
          <w:sz w:val="24"/>
          <w:szCs w:val="24"/>
          <w:rtl/>
        </w:rPr>
        <w:t>:</w:t>
      </w:r>
      <w:r w:rsidRPr="001673B4">
        <w:rPr>
          <w:rFonts w:ascii="David" w:hAnsi="David" w:cs="David" w:hint="cs"/>
          <w:sz w:val="24"/>
          <w:szCs w:val="24"/>
          <w:rtl/>
        </w:rPr>
        <w:t xml:space="preserve"> 1. טענה שלא מיועדת לצד ג' 2.</w:t>
      </w:r>
      <w:r w:rsidRPr="001673B4">
        <w:rPr>
          <w:rFonts w:ascii="David" w:hAnsi="David" w:cs="David"/>
          <w:sz w:val="24"/>
          <w:szCs w:val="24"/>
          <w:rtl/>
        </w:rPr>
        <w:t>לנושה אין טענה של שיתוף בחובות כי האישה לא טוענת לשיתוף</w:t>
      </w:r>
      <w:r w:rsidRPr="001673B4">
        <w:rPr>
          <w:rFonts w:ascii="David" w:hAnsi="David" w:cs="David" w:hint="cs"/>
          <w:sz w:val="24"/>
          <w:szCs w:val="24"/>
          <w:rtl/>
        </w:rPr>
        <w:t>.</w:t>
      </w:r>
    </w:p>
    <w:p w:rsidR="00011D88" w:rsidRPr="001673B4" w:rsidRDefault="00011D88" w:rsidP="0044466F">
      <w:pPr>
        <w:spacing w:after="0"/>
        <w:rPr>
          <w:rFonts w:ascii="David" w:hAnsi="David" w:cs="David"/>
          <w:sz w:val="24"/>
          <w:szCs w:val="24"/>
          <w:rtl/>
        </w:rPr>
      </w:pPr>
    </w:p>
    <w:p w:rsidR="00C67AA5" w:rsidRPr="001673B4" w:rsidRDefault="00C67AA5" w:rsidP="00C67AA5">
      <w:pPr>
        <w:spacing w:after="0"/>
        <w:rPr>
          <w:rFonts w:ascii="David" w:hAnsi="David" w:cs="David"/>
          <w:sz w:val="24"/>
          <w:szCs w:val="24"/>
          <w:rtl/>
        </w:rPr>
      </w:pPr>
      <w:r w:rsidRPr="001673B4">
        <w:rPr>
          <w:rFonts w:ascii="David" w:hAnsi="David" w:cs="David" w:hint="cs"/>
          <w:b/>
          <w:bCs/>
          <w:sz w:val="24"/>
          <w:szCs w:val="24"/>
          <w:u w:val="single"/>
          <w:rtl/>
        </w:rPr>
        <w:t>**הערה-</w:t>
      </w:r>
      <w:r w:rsidRPr="001673B4">
        <w:rPr>
          <w:rFonts w:ascii="David" w:hAnsi="David" w:cs="David" w:hint="cs"/>
          <w:sz w:val="24"/>
          <w:szCs w:val="24"/>
          <w:rtl/>
        </w:rPr>
        <w:t xml:space="preserve"> </w:t>
      </w:r>
      <w:r w:rsidRPr="001673B4">
        <w:rPr>
          <w:rFonts w:ascii="David" w:hAnsi="David" w:cs="David" w:hint="cs"/>
          <w:sz w:val="24"/>
          <w:szCs w:val="24"/>
          <w:highlight w:val="magenta"/>
          <w:rtl/>
        </w:rPr>
        <w:t>ברק</w:t>
      </w:r>
      <w:r w:rsidRPr="001673B4">
        <w:rPr>
          <w:rFonts w:ascii="David" w:hAnsi="David" w:cs="David" w:hint="cs"/>
          <w:sz w:val="24"/>
          <w:szCs w:val="24"/>
          <w:rtl/>
        </w:rPr>
        <w:t xml:space="preserve"> פתח אופציה ל: </w:t>
      </w:r>
    </w:p>
    <w:p w:rsidR="00C67AA5" w:rsidRPr="001673B4" w:rsidRDefault="00C67AA5" w:rsidP="001239E6">
      <w:pPr>
        <w:numPr>
          <w:ilvl w:val="0"/>
          <w:numId w:val="62"/>
        </w:numPr>
        <w:spacing w:after="0"/>
        <w:rPr>
          <w:rFonts w:ascii="David" w:hAnsi="David" w:cs="David"/>
          <w:sz w:val="24"/>
          <w:szCs w:val="24"/>
        </w:rPr>
      </w:pPr>
      <w:r w:rsidRPr="001673B4">
        <w:rPr>
          <w:rFonts w:ascii="David" w:hAnsi="David" w:cs="David" w:hint="cs"/>
          <w:sz w:val="24"/>
          <w:szCs w:val="24"/>
          <w:u w:val="single"/>
          <w:rtl/>
        </w:rPr>
        <w:t>כאשר מדובר בדירת מגורים אבל הזוג עצמו חי בדירה אחרת בשכירות</w:t>
      </w:r>
      <w:r w:rsidRPr="001673B4">
        <w:rPr>
          <w:rFonts w:ascii="David" w:hAnsi="David" w:cs="David" w:hint="cs"/>
          <w:sz w:val="24"/>
          <w:szCs w:val="24"/>
          <w:rtl/>
        </w:rPr>
        <w:t xml:space="preserve">- ניתן לטעון לשני הכיוונים, הנושה יאמר כי מדובר בדירת השקעה ואילו הזוג יאמר כי זו דירתם היחידה ומשכך דירת מגורים. </w:t>
      </w:r>
    </w:p>
    <w:p w:rsidR="00C67AA5" w:rsidRPr="001673B4" w:rsidRDefault="00C67AA5" w:rsidP="001239E6">
      <w:pPr>
        <w:numPr>
          <w:ilvl w:val="0"/>
          <w:numId w:val="62"/>
        </w:numPr>
        <w:spacing w:after="0"/>
        <w:rPr>
          <w:rFonts w:ascii="David" w:hAnsi="David" w:cs="David"/>
          <w:sz w:val="24"/>
          <w:szCs w:val="24"/>
        </w:rPr>
      </w:pPr>
      <w:r w:rsidRPr="001673B4">
        <w:rPr>
          <w:rFonts w:ascii="David" w:hAnsi="David" w:cs="David" w:hint="cs"/>
          <w:sz w:val="24"/>
          <w:szCs w:val="24"/>
          <w:u w:val="single"/>
          <w:rtl/>
        </w:rPr>
        <w:t>חשבון בנק-</w:t>
      </w:r>
      <w:r w:rsidRPr="001673B4">
        <w:rPr>
          <w:rFonts w:ascii="David" w:hAnsi="David" w:cs="David" w:hint="cs"/>
          <w:sz w:val="24"/>
          <w:szCs w:val="24"/>
          <w:rtl/>
        </w:rPr>
        <w:t xml:space="preserve"> ניתן לומר כי מדובר בנכס כמו דירת מגורים. </w:t>
      </w:r>
    </w:p>
    <w:p w:rsidR="00C67AA5" w:rsidRPr="001673B4" w:rsidRDefault="00C67AA5" w:rsidP="00C67AA5">
      <w:pPr>
        <w:spacing w:after="0"/>
        <w:rPr>
          <w:rFonts w:ascii="David" w:hAnsi="David" w:cs="David"/>
          <w:sz w:val="24"/>
          <w:szCs w:val="24"/>
          <w:rtl/>
        </w:rPr>
      </w:pPr>
    </w:p>
    <w:p w:rsidR="00011D88" w:rsidRPr="001673B4" w:rsidRDefault="00011D88" w:rsidP="007D2685">
      <w:pPr>
        <w:shd w:val="clear" w:color="auto" w:fill="EEECE1" w:themeFill="background2"/>
        <w:spacing w:after="0"/>
        <w:jc w:val="center"/>
        <w:rPr>
          <w:rFonts w:ascii="David" w:hAnsi="David" w:cs="David"/>
          <w:b/>
          <w:bCs/>
          <w:sz w:val="24"/>
          <w:szCs w:val="24"/>
          <w:u w:val="double"/>
          <w:rtl/>
        </w:rPr>
      </w:pPr>
      <w:r w:rsidRPr="001673B4">
        <w:rPr>
          <w:rFonts w:ascii="David" w:hAnsi="David" w:cs="David"/>
          <w:b/>
          <w:bCs/>
          <w:sz w:val="24"/>
          <w:szCs w:val="24"/>
          <w:u w:val="double"/>
          <w:rtl/>
        </w:rPr>
        <w:t>הורים וילדים:</w:t>
      </w:r>
    </w:p>
    <w:p w:rsidR="00CF736C" w:rsidRPr="001673B4" w:rsidRDefault="00CF736C" w:rsidP="001239E6">
      <w:pPr>
        <w:pStyle w:val="a4"/>
        <w:numPr>
          <w:ilvl w:val="0"/>
          <w:numId w:val="52"/>
        </w:numPr>
        <w:spacing w:after="70" w:line="240" w:lineRule="auto"/>
        <w:ind w:left="363"/>
        <w:rPr>
          <w:rFonts w:ascii="David" w:hAnsi="David" w:cs="David"/>
          <w:sz w:val="24"/>
          <w:szCs w:val="24"/>
        </w:rPr>
      </w:pPr>
      <w:r w:rsidRPr="001673B4">
        <w:rPr>
          <w:rFonts w:ascii="David" w:hAnsi="David" w:cs="David"/>
          <w:noProof/>
          <w:sz w:val="24"/>
          <w:szCs w:val="24"/>
        </w:rPr>
        <mc:AlternateContent>
          <mc:Choice Requires="wpg">
            <w:drawing>
              <wp:anchor distT="0" distB="0" distL="114300" distR="114300" simplePos="0" relativeHeight="251668480" behindDoc="0" locked="0" layoutInCell="1" allowOverlap="1" wp14:anchorId="3D7EBE6D" wp14:editId="425C3E94">
                <wp:simplePos x="0" y="0"/>
                <wp:positionH relativeFrom="column">
                  <wp:posOffset>848774</wp:posOffset>
                </wp:positionH>
                <wp:positionV relativeFrom="paragraph">
                  <wp:posOffset>110738</wp:posOffset>
                </wp:positionV>
                <wp:extent cx="1200785" cy="593725"/>
                <wp:effectExtent l="6350" t="12065" r="21590" b="22860"/>
                <wp:wrapNone/>
                <wp:docPr id="6" name="קבוצה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785" cy="593725"/>
                          <a:chOff x="1720" y="13355"/>
                          <a:chExt cx="1891" cy="683"/>
                        </a:xfrm>
                      </wpg:grpSpPr>
                      <wps:wsp>
                        <wps:cNvPr id="7" name="Text Box 5"/>
                        <wps:cNvSpPr txBox="1">
                          <a:spLocks noChangeArrowheads="1"/>
                        </wps:cNvSpPr>
                        <wps:spPr bwMode="auto">
                          <a:xfrm>
                            <a:off x="1720" y="13355"/>
                            <a:ext cx="1418" cy="683"/>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753D32" w:rsidRPr="000336FE" w:rsidRDefault="00753D32" w:rsidP="00CF736C">
                              <w:pPr>
                                <w:spacing w:after="0"/>
                                <w:jc w:val="center"/>
                                <w:rPr>
                                  <w:rFonts w:ascii="Tahoma" w:hAnsi="Tahoma" w:cs="Tahoma"/>
                                  <w:sz w:val="20"/>
                                  <w:szCs w:val="20"/>
                                  <w:rtl/>
                                </w:rPr>
                              </w:pPr>
                              <w:r w:rsidRPr="000336FE">
                                <w:rPr>
                                  <w:rFonts w:ascii="Tahoma" w:hAnsi="Tahoma" w:cs="Tahoma"/>
                                  <w:sz w:val="20"/>
                                  <w:szCs w:val="20"/>
                                  <w:rtl/>
                                </w:rPr>
                                <w:t>קריטריונים</w:t>
                              </w:r>
                            </w:p>
                            <w:p w:rsidR="00753D32" w:rsidRDefault="00753D32" w:rsidP="00CF736C">
                              <w:pPr>
                                <w:spacing w:after="0"/>
                                <w:jc w:val="center"/>
                                <w:rPr>
                                  <w:rFonts w:ascii="Tahoma" w:hAnsi="Tahoma" w:cs="Tahoma"/>
                                  <w:sz w:val="20"/>
                                  <w:szCs w:val="20"/>
                                  <w:rtl/>
                                </w:rPr>
                              </w:pPr>
                              <w:r>
                                <w:rPr>
                                  <w:rFonts w:ascii="Tahoma" w:hAnsi="Tahoma" w:cs="Tahoma" w:hint="cs"/>
                                  <w:sz w:val="20"/>
                                  <w:szCs w:val="20"/>
                                  <w:rtl/>
                                </w:rPr>
                                <w:t>אפשריים</w:t>
                              </w:r>
                            </w:p>
                            <w:p w:rsidR="00753D32" w:rsidRPr="000336FE" w:rsidRDefault="00753D32" w:rsidP="00CF736C">
                              <w:pPr>
                                <w:spacing w:after="0"/>
                                <w:jc w:val="center"/>
                                <w:rPr>
                                  <w:rFonts w:ascii="Tahoma" w:hAnsi="Tahoma" w:cs="Tahoma"/>
                                  <w:sz w:val="20"/>
                                  <w:szCs w:val="20"/>
                                </w:rPr>
                              </w:pPr>
                              <w:r w:rsidRPr="000336FE">
                                <w:rPr>
                                  <w:rFonts w:ascii="Tahoma" w:hAnsi="Tahoma" w:cs="Tahoma"/>
                                  <w:sz w:val="20"/>
                                  <w:szCs w:val="20"/>
                                  <w:rtl/>
                                </w:rPr>
                                <w:t>להורות</w:t>
                              </w:r>
                            </w:p>
                          </w:txbxContent>
                        </wps:txbx>
                        <wps:bodyPr rot="0" vert="horz" wrap="square" lIns="91440" tIns="45720" rIns="91440" bIns="45720" anchor="t" anchorCtr="0" upright="1">
                          <a:noAutofit/>
                        </wps:bodyPr>
                      </wps:wsp>
                      <wps:wsp>
                        <wps:cNvPr id="8" name="AutoShape 6"/>
                        <wps:cNvCnPr>
                          <a:cxnSpLocks noChangeShapeType="1"/>
                        </wps:cNvCnPr>
                        <wps:spPr bwMode="auto">
                          <a:xfrm>
                            <a:off x="3138" y="13701"/>
                            <a:ext cx="4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D7EBE6D" id="קבוצה 6" o:spid="_x0000_s1029" style="position:absolute;left:0;text-align:left;margin-left:66.85pt;margin-top:8.7pt;width:94.55pt;height:46.75pt;z-index:251668480" coordorigin="1720,13355" coordsize="189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">
                <v:shape id="Text Box 5" o:spid="_x0000_s1030" type="#_x0000_t202" style="position:absolute;left:1720;top:13355;width:1418;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" fillcolor="#92cddc [1944]" strokecolor="#92cddc [1944]" strokeweight="1pt">
                  <v:fill color2="#daeef3 [664]" angle="135" focus="50%" type="gradient"/>
                  <v:shadow on="t" color="#205867 [1608]" opacity=".5" offset="1pt"/>
                  <v:textbox>
                    <w:txbxContent>
                      <w:p w:rsidR="00753D32" w:rsidRPr="000336FE" w:rsidRDefault="00753D32" w:rsidP="00CF736C">
                        <w:pPr>
                          <w:spacing w:after="0"/>
                          <w:jc w:val="center"/>
                          <w:rPr>
                            <w:rFonts w:ascii="Tahoma" w:hAnsi="Tahoma" w:cs="Tahoma"/>
                            <w:sz w:val="20"/>
                            <w:szCs w:val="20"/>
                            <w:rtl/>
                          </w:rPr>
                        </w:pPr>
                        <w:r w:rsidRPr="000336FE">
                          <w:rPr>
                            <w:rFonts w:ascii="Tahoma" w:hAnsi="Tahoma" w:cs="Tahoma"/>
                            <w:sz w:val="20"/>
                            <w:szCs w:val="20"/>
                            <w:rtl/>
                          </w:rPr>
                          <w:t>קריטריונים</w:t>
                        </w:r>
                      </w:p>
                      <w:p w:rsidR="00753D32" w:rsidRDefault="00753D32" w:rsidP="00CF736C">
                        <w:pPr>
                          <w:spacing w:after="0"/>
                          <w:jc w:val="center"/>
                          <w:rPr>
                            <w:rFonts w:ascii="Tahoma" w:hAnsi="Tahoma" w:cs="Tahoma"/>
                            <w:sz w:val="20"/>
                            <w:szCs w:val="20"/>
                            <w:rtl/>
                          </w:rPr>
                        </w:pPr>
                        <w:r>
                          <w:rPr>
                            <w:rFonts w:ascii="Tahoma" w:hAnsi="Tahoma" w:cs="Tahoma" w:hint="cs"/>
                            <w:sz w:val="20"/>
                            <w:szCs w:val="20"/>
                            <w:rtl/>
                          </w:rPr>
                          <w:t>אפשריים</w:t>
                        </w:r>
                      </w:p>
                      <w:p w:rsidR="00753D32" w:rsidRPr="000336FE" w:rsidRDefault="00753D32" w:rsidP="00CF736C">
                        <w:pPr>
                          <w:spacing w:after="0"/>
                          <w:jc w:val="center"/>
                          <w:rPr>
                            <w:rFonts w:ascii="Tahoma" w:hAnsi="Tahoma" w:cs="Tahoma"/>
                            <w:sz w:val="20"/>
                            <w:szCs w:val="20"/>
                          </w:rPr>
                        </w:pPr>
                        <w:r w:rsidRPr="000336FE">
                          <w:rPr>
                            <w:rFonts w:ascii="Tahoma" w:hAnsi="Tahoma" w:cs="Tahoma"/>
                            <w:sz w:val="20"/>
                            <w:szCs w:val="20"/>
                            <w:rtl/>
                          </w:rPr>
                          <w:t>להורות</w:t>
                        </w:r>
                      </w:p>
                    </w:txbxContent>
                  </v:textbox>
                </v:shape>
                <v:shapetype id="_x0000_t32" coordsize="21600,21600" o:spt="32" o:oned="t" path="m,l21600,21600e" filled="f">
                  <v:path arrowok="t" fillok="f" o:connecttype="none"/>
                  <o:lock v:ext="edit" shapetype="t"/>
                </v:shapetype>
                <v:shape id="AutoShape 6" o:spid="_x0000_s1031" type="#_x0000_t32" style="position:absolute;left:3138;top:13701;width:4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group>
            </w:pict>
          </mc:Fallback>
        </mc:AlternateContent>
      </w:r>
      <w:r w:rsidRPr="001673B4">
        <w:rPr>
          <w:rFonts w:ascii="David" w:hAnsi="David" w:cs="David"/>
          <w:b/>
          <w:bCs/>
          <w:sz w:val="24"/>
          <w:szCs w:val="24"/>
          <w:rtl/>
        </w:rPr>
        <w:t>קריטריון ביולוגי</w:t>
      </w:r>
      <w:r w:rsidRPr="001673B4">
        <w:rPr>
          <w:rFonts w:ascii="David" w:hAnsi="David" w:cs="David"/>
          <w:sz w:val="24"/>
          <w:szCs w:val="24"/>
          <w:rtl/>
        </w:rPr>
        <w:t>.</w:t>
      </w:r>
    </w:p>
    <w:p w:rsidR="00CF736C" w:rsidRPr="001673B4" w:rsidRDefault="00CF736C" w:rsidP="001239E6">
      <w:pPr>
        <w:pStyle w:val="a4"/>
        <w:numPr>
          <w:ilvl w:val="0"/>
          <w:numId w:val="52"/>
        </w:numPr>
        <w:spacing w:after="70" w:line="240" w:lineRule="auto"/>
        <w:ind w:left="363"/>
        <w:rPr>
          <w:rFonts w:ascii="David" w:hAnsi="David" w:cs="David"/>
          <w:sz w:val="24"/>
          <w:szCs w:val="24"/>
        </w:rPr>
      </w:pPr>
      <w:r w:rsidRPr="001673B4">
        <w:rPr>
          <w:rFonts w:ascii="David" w:hAnsi="David" w:cs="David"/>
          <w:b/>
          <w:bCs/>
          <w:sz w:val="24"/>
          <w:szCs w:val="24"/>
          <w:rtl/>
        </w:rPr>
        <w:t>קריטריון משפחתי</w:t>
      </w:r>
      <w:r w:rsidRPr="001673B4">
        <w:rPr>
          <w:rFonts w:ascii="David" w:hAnsi="David" w:cs="David"/>
          <w:sz w:val="24"/>
          <w:szCs w:val="24"/>
          <w:rtl/>
        </w:rPr>
        <w:t xml:space="preserve"> – אבא הוא הבעל של אמא.</w:t>
      </w:r>
    </w:p>
    <w:p w:rsidR="00CF736C" w:rsidRPr="001673B4" w:rsidRDefault="00CF736C" w:rsidP="001239E6">
      <w:pPr>
        <w:pStyle w:val="a4"/>
        <w:numPr>
          <w:ilvl w:val="0"/>
          <w:numId w:val="52"/>
        </w:numPr>
        <w:spacing w:after="70" w:line="240" w:lineRule="auto"/>
        <w:ind w:left="363"/>
        <w:rPr>
          <w:rFonts w:ascii="David" w:hAnsi="David" w:cs="David"/>
          <w:sz w:val="24"/>
          <w:szCs w:val="24"/>
        </w:rPr>
      </w:pPr>
      <w:r w:rsidRPr="001673B4">
        <w:rPr>
          <w:rFonts w:ascii="David" w:hAnsi="David" w:cs="David"/>
          <w:b/>
          <w:bCs/>
          <w:sz w:val="24"/>
          <w:szCs w:val="24"/>
          <w:rtl/>
        </w:rPr>
        <w:t>קריטריון פונקציונלי</w:t>
      </w:r>
      <w:r w:rsidRPr="001673B4">
        <w:rPr>
          <w:rFonts w:ascii="David" w:hAnsi="David" w:cs="David"/>
          <w:sz w:val="24"/>
          <w:szCs w:val="24"/>
          <w:rtl/>
        </w:rPr>
        <w:t xml:space="preserve"> - הורה הוא מי שמתפקד כהורה.</w:t>
      </w:r>
    </w:p>
    <w:p w:rsidR="00CF736C" w:rsidRPr="001673B4" w:rsidRDefault="00CF736C" w:rsidP="001239E6">
      <w:pPr>
        <w:pStyle w:val="a4"/>
        <w:numPr>
          <w:ilvl w:val="0"/>
          <w:numId w:val="52"/>
        </w:numPr>
        <w:spacing w:after="70" w:line="240" w:lineRule="auto"/>
        <w:ind w:left="363"/>
        <w:rPr>
          <w:rFonts w:ascii="David" w:hAnsi="David" w:cs="David"/>
          <w:sz w:val="24"/>
          <w:szCs w:val="24"/>
        </w:rPr>
      </w:pPr>
      <w:r w:rsidRPr="001673B4">
        <w:rPr>
          <w:rFonts w:ascii="David" w:hAnsi="David" w:cs="David"/>
          <w:b/>
          <w:bCs/>
          <w:sz w:val="24"/>
          <w:szCs w:val="24"/>
          <w:rtl/>
        </w:rPr>
        <w:t>הגדרה הסכמית</w:t>
      </w:r>
      <w:r w:rsidRPr="001673B4">
        <w:rPr>
          <w:rFonts w:ascii="David" w:hAnsi="David" w:cs="David"/>
          <w:sz w:val="24"/>
          <w:szCs w:val="24"/>
          <w:rtl/>
        </w:rPr>
        <w:t xml:space="preserve"> – הורה הוא מי שהוסכם שהוא ישמש ככזה.</w:t>
      </w:r>
    </w:p>
    <w:p w:rsidR="00CF736C" w:rsidRPr="001673B4" w:rsidRDefault="00CF736C" w:rsidP="001239E6">
      <w:pPr>
        <w:pStyle w:val="a4"/>
        <w:numPr>
          <w:ilvl w:val="0"/>
          <w:numId w:val="52"/>
        </w:numPr>
        <w:spacing w:after="70" w:line="240" w:lineRule="auto"/>
        <w:ind w:left="363"/>
        <w:rPr>
          <w:rFonts w:ascii="David" w:hAnsi="David" w:cs="David"/>
          <w:sz w:val="24"/>
          <w:szCs w:val="24"/>
        </w:rPr>
      </w:pPr>
      <w:r w:rsidRPr="001673B4">
        <w:rPr>
          <w:rFonts w:ascii="David" w:hAnsi="David" w:cs="David"/>
          <w:b/>
          <w:bCs/>
          <w:sz w:val="24"/>
          <w:szCs w:val="24"/>
          <w:rtl/>
        </w:rPr>
        <w:t>הגדרת טובת הילד</w:t>
      </w:r>
      <w:r w:rsidRPr="001673B4">
        <w:rPr>
          <w:rFonts w:ascii="David" w:hAnsi="David" w:cs="David"/>
          <w:sz w:val="24"/>
          <w:szCs w:val="24"/>
          <w:rtl/>
        </w:rPr>
        <w:t xml:space="preserve"> – הורה הוא מי שטובת הילד תקבע שיהיה הורה.</w:t>
      </w:r>
    </w:p>
    <w:p w:rsidR="00CF736C" w:rsidRPr="001673B4" w:rsidRDefault="00CF736C" w:rsidP="001239E6">
      <w:pPr>
        <w:pStyle w:val="a4"/>
        <w:numPr>
          <w:ilvl w:val="0"/>
          <w:numId w:val="52"/>
        </w:numPr>
        <w:spacing w:after="70" w:line="240" w:lineRule="auto"/>
        <w:ind w:left="363"/>
        <w:rPr>
          <w:rFonts w:ascii="David" w:hAnsi="David" w:cs="David"/>
          <w:sz w:val="24"/>
          <w:szCs w:val="24"/>
        </w:rPr>
      </w:pPr>
      <w:r w:rsidRPr="001673B4">
        <w:rPr>
          <w:rFonts w:ascii="David" w:hAnsi="David" w:cs="David"/>
          <w:b/>
          <w:bCs/>
          <w:sz w:val="24"/>
          <w:szCs w:val="24"/>
          <w:rtl/>
        </w:rPr>
        <w:t>אימוץ</w:t>
      </w:r>
      <w:r w:rsidRPr="001673B4">
        <w:rPr>
          <w:rFonts w:ascii="David" w:hAnsi="David" w:cs="David"/>
          <w:sz w:val="24"/>
          <w:szCs w:val="24"/>
          <w:rtl/>
        </w:rPr>
        <w:t xml:space="preserve"> – הורה הוא מי שהמדינה הכריזה עליו כהורה.</w:t>
      </w:r>
    </w:p>
    <w:p w:rsidR="00CF736C" w:rsidRPr="001673B4" w:rsidRDefault="00CF736C" w:rsidP="0044466F">
      <w:pPr>
        <w:tabs>
          <w:tab w:val="left" w:pos="1052"/>
        </w:tabs>
        <w:spacing w:after="0"/>
        <w:rPr>
          <w:rFonts w:ascii="David" w:hAnsi="David" w:cs="David"/>
          <w:b/>
          <w:bCs/>
          <w:sz w:val="24"/>
          <w:szCs w:val="24"/>
          <w:rtl/>
        </w:rPr>
      </w:pPr>
    </w:p>
    <w:p w:rsidR="00011D88" w:rsidRPr="001673B4" w:rsidRDefault="00011D88" w:rsidP="0044466F">
      <w:pPr>
        <w:tabs>
          <w:tab w:val="left" w:pos="1052"/>
        </w:tabs>
        <w:spacing w:after="0"/>
        <w:rPr>
          <w:rFonts w:ascii="David" w:hAnsi="David" w:cs="David"/>
          <w:b/>
          <w:bCs/>
          <w:sz w:val="24"/>
          <w:szCs w:val="24"/>
          <w:rtl/>
        </w:rPr>
      </w:pPr>
      <w:r w:rsidRPr="001673B4">
        <w:rPr>
          <w:rFonts w:ascii="David" w:hAnsi="David" w:cs="David"/>
          <w:b/>
          <w:bCs/>
          <w:sz w:val="24"/>
          <w:szCs w:val="24"/>
          <w:rtl/>
        </w:rPr>
        <w:t>תמיכה נחרצת בהורות ביולוגית</w:t>
      </w:r>
      <w:r w:rsidRPr="001673B4">
        <w:rPr>
          <w:rFonts w:ascii="David" w:hAnsi="David" w:cs="David"/>
          <w:b/>
          <w:bCs/>
          <w:sz w:val="24"/>
          <w:szCs w:val="24"/>
        </w:rPr>
        <w:t>:</w:t>
      </w:r>
    </w:p>
    <w:p w:rsidR="00011D88" w:rsidRPr="001673B4" w:rsidRDefault="00C34C85" w:rsidP="0044466F">
      <w:pPr>
        <w:tabs>
          <w:tab w:val="left" w:pos="1052"/>
        </w:tabs>
        <w:spacing w:after="0"/>
        <w:rPr>
          <w:rFonts w:ascii="David" w:hAnsi="David" w:cs="David"/>
          <w:sz w:val="24"/>
          <w:szCs w:val="24"/>
          <w:u w:val="double"/>
        </w:rPr>
      </w:pPr>
      <w:r w:rsidRPr="001673B4">
        <w:rPr>
          <w:rFonts w:ascii="David" w:hAnsi="David" w:cs="David" w:hint="cs"/>
          <w:sz w:val="24"/>
          <w:szCs w:val="24"/>
          <w:u w:val="double"/>
          <w:rtl/>
        </w:rPr>
        <w:t xml:space="preserve">#1 - </w:t>
      </w:r>
      <w:r w:rsidR="00011D88" w:rsidRPr="001673B4">
        <w:rPr>
          <w:rFonts w:ascii="David" w:hAnsi="David" w:cs="David"/>
          <w:sz w:val="24"/>
          <w:szCs w:val="24"/>
          <w:u w:val="double"/>
          <w:rtl/>
        </w:rPr>
        <w:t>אישה רווקה שמביאה ילד:</w:t>
      </w:r>
    </w:p>
    <w:p w:rsidR="00011D88" w:rsidRPr="001673B4" w:rsidRDefault="00011D88" w:rsidP="00092F15">
      <w:pPr>
        <w:pStyle w:val="a4"/>
        <w:numPr>
          <w:ilvl w:val="0"/>
          <w:numId w:val="9"/>
        </w:numPr>
        <w:tabs>
          <w:tab w:val="left" w:pos="1052"/>
        </w:tabs>
        <w:spacing w:after="0"/>
        <w:rPr>
          <w:rFonts w:ascii="David" w:hAnsi="David" w:cs="David"/>
          <w:sz w:val="24"/>
          <w:szCs w:val="24"/>
        </w:rPr>
      </w:pPr>
      <w:r w:rsidRPr="001673B4">
        <w:rPr>
          <w:rFonts w:ascii="David" w:hAnsi="David" w:cs="David"/>
          <w:sz w:val="24"/>
          <w:szCs w:val="24"/>
          <w:highlight w:val="green"/>
          <w:rtl/>
        </w:rPr>
        <w:t>בפס"ד השרעי</w:t>
      </w:r>
      <w:r w:rsidRPr="001673B4">
        <w:rPr>
          <w:rFonts w:ascii="David" w:hAnsi="David" w:cs="David"/>
          <w:sz w:val="24"/>
          <w:szCs w:val="24"/>
          <w:rtl/>
        </w:rPr>
        <w:t xml:space="preserve"> מכירים באב</w:t>
      </w:r>
      <w:r w:rsidR="00856DE0" w:rsidRPr="001673B4">
        <w:rPr>
          <w:rFonts w:ascii="David" w:hAnsi="David" w:cs="David" w:hint="cs"/>
          <w:sz w:val="24"/>
          <w:szCs w:val="24"/>
          <w:rtl/>
        </w:rPr>
        <w:t xml:space="preserve"> מוסלמי</w:t>
      </w:r>
      <w:r w:rsidR="00856DE0" w:rsidRPr="001673B4">
        <w:rPr>
          <w:rFonts w:ascii="David" w:hAnsi="David" w:cs="David"/>
          <w:sz w:val="24"/>
          <w:szCs w:val="24"/>
          <w:rtl/>
        </w:rPr>
        <w:t xml:space="preserve"> למרות הדין הדתי שאומר אחרת</w:t>
      </w:r>
      <w:r w:rsidR="00856DE0" w:rsidRPr="001673B4">
        <w:rPr>
          <w:rFonts w:ascii="David" w:hAnsi="David" w:cs="David" w:hint="cs"/>
          <w:sz w:val="24"/>
          <w:szCs w:val="24"/>
          <w:rtl/>
        </w:rPr>
        <w:t xml:space="preserve"> ( = רק בעל של האימא הוא אב).</w:t>
      </w:r>
    </w:p>
    <w:p w:rsidR="00011D88" w:rsidRPr="001673B4" w:rsidRDefault="00011D88" w:rsidP="00092F15">
      <w:pPr>
        <w:pStyle w:val="a4"/>
        <w:numPr>
          <w:ilvl w:val="0"/>
          <w:numId w:val="9"/>
        </w:numPr>
        <w:tabs>
          <w:tab w:val="left" w:pos="1052"/>
        </w:tabs>
        <w:spacing w:after="0"/>
        <w:rPr>
          <w:rFonts w:ascii="David" w:hAnsi="David" w:cs="David"/>
          <w:sz w:val="24"/>
          <w:szCs w:val="24"/>
        </w:rPr>
      </w:pPr>
      <w:r w:rsidRPr="001673B4">
        <w:rPr>
          <w:rFonts w:ascii="David" w:hAnsi="David" w:cs="David"/>
          <w:sz w:val="24"/>
          <w:szCs w:val="24"/>
          <w:rtl/>
        </w:rPr>
        <w:lastRenderedPageBreak/>
        <w:t>הסכם שמוריד מהאב את האחריות בטל</w:t>
      </w:r>
      <w:r w:rsidR="003A3909" w:rsidRPr="001673B4">
        <w:rPr>
          <w:rFonts w:ascii="David" w:hAnsi="David" w:cs="David" w:hint="cs"/>
          <w:sz w:val="24"/>
          <w:szCs w:val="24"/>
          <w:rtl/>
        </w:rPr>
        <w:t>,</w:t>
      </w:r>
      <w:r w:rsidRPr="001673B4">
        <w:rPr>
          <w:rFonts w:ascii="David" w:hAnsi="David" w:cs="David"/>
          <w:sz w:val="24"/>
          <w:szCs w:val="24"/>
          <w:rtl/>
        </w:rPr>
        <w:t xml:space="preserve"> מכיוון שזה סותר את תקנת הציבור</w:t>
      </w:r>
      <w:r w:rsidR="003A3909" w:rsidRPr="001673B4">
        <w:rPr>
          <w:rFonts w:ascii="David" w:hAnsi="David" w:cs="David" w:hint="cs"/>
          <w:sz w:val="24"/>
          <w:szCs w:val="24"/>
          <w:rtl/>
        </w:rPr>
        <w:t>.</w:t>
      </w:r>
    </w:p>
    <w:p w:rsidR="00011D88" w:rsidRPr="001673B4" w:rsidRDefault="00011D88" w:rsidP="00092F15">
      <w:pPr>
        <w:pStyle w:val="a4"/>
        <w:numPr>
          <w:ilvl w:val="0"/>
          <w:numId w:val="9"/>
        </w:numPr>
        <w:tabs>
          <w:tab w:val="left" w:pos="1052"/>
        </w:tabs>
        <w:spacing w:after="0"/>
        <w:rPr>
          <w:rFonts w:ascii="David" w:hAnsi="David" w:cs="David"/>
          <w:sz w:val="24"/>
          <w:szCs w:val="24"/>
        </w:rPr>
      </w:pPr>
      <w:r w:rsidRPr="001673B4">
        <w:rPr>
          <w:rFonts w:ascii="David" w:hAnsi="David" w:cs="David"/>
          <w:sz w:val="24"/>
          <w:szCs w:val="24"/>
          <w:rtl/>
        </w:rPr>
        <w:t>כשהאישה לא נשואה מחייבים בדיקת רקמות ואם</w:t>
      </w:r>
      <w:r w:rsidR="003A3909" w:rsidRPr="001673B4">
        <w:rPr>
          <w:rFonts w:ascii="David" w:hAnsi="David" w:cs="David" w:hint="cs"/>
          <w:sz w:val="24"/>
          <w:szCs w:val="24"/>
          <w:rtl/>
        </w:rPr>
        <w:t xml:space="preserve"> האבא</w:t>
      </w:r>
      <w:r w:rsidRPr="001673B4">
        <w:rPr>
          <w:rFonts w:ascii="David" w:hAnsi="David" w:cs="David"/>
          <w:sz w:val="24"/>
          <w:szCs w:val="24"/>
          <w:rtl/>
        </w:rPr>
        <w:t xml:space="preserve"> מסרב</w:t>
      </w:r>
      <w:r w:rsidR="003A3909" w:rsidRPr="001673B4">
        <w:rPr>
          <w:rFonts w:ascii="David" w:hAnsi="David" w:cs="David" w:hint="cs"/>
          <w:sz w:val="24"/>
          <w:szCs w:val="24"/>
          <w:rtl/>
        </w:rPr>
        <w:t>,</w:t>
      </w:r>
      <w:r w:rsidRPr="001673B4">
        <w:rPr>
          <w:rFonts w:ascii="David" w:hAnsi="David" w:cs="David"/>
          <w:sz w:val="24"/>
          <w:szCs w:val="24"/>
          <w:rtl/>
        </w:rPr>
        <w:t xml:space="preserve"> רואים בס</w:t>
      </w:r>
      <w:r w:rsidR="00856DE0" w:rsidRPr="001673B4">
        <w:rPr>
          <w:rFonts w:ascii="David" w:hAnsi="David" w:cs="David" w:hint="cs"/>
          <w:sz w:val="24"/>
          <w:szCs w:val="24"/>
          <w:rtl/>
        </w:rPr>
        <w:t>י</w:t>
      </w:r>
      <w:r w:rsidRPr="001673B4">
        <w:rPr>
          <w:rFonts w:ascii="David" w:hAnsi="David" w:cs="David"/>
          <w:sz w:val="24"/>
          <w:szCs w:val="24"/>
          <w:rtl/>
        </w:rPr>
        <w:t>רוב כהסכמה לכך שהוא האב.</w:t>
      </w:r>
    </w:p>
    <w:p w:rsidR="00856DE0" w:rsidRPr="001673B4" w:rsidRDefault="00856DE0" w:rsidP="00856DE0">
      <w:pPr>
        <w:tabs>
          <w:tab w:val="left" w:pos="1052"/>
        </w:tabs>
        <w:spacing w:after="0"/>
        <w:rPr>
          <w:rFonts w:ascii="David" w:hAnsi="David" w:cs="David"/>
          <w:b/>
          <w:bCs/>
          <w:sz w:val="24"/>
          <w:szCs w:val="24"/>
          <w:rtl/>
        </w:rPr>
      </w:pPr>
    </w:p>
    <w:p w:rsidR="00011D88" w:rsidRPr="001673B4" w:rsidRDefault="00011D88" w:rsidP="00856DE0">
      <w:pPr>
        <w:tabs>
          <w:tab w:val="left" w:pos="1052"/>
        </w:tabs>
        <w:spacing w:after="0"/>
        <w:rPr>
          <w:rFonts w:ascii="David" w:hAnsi="David" w:cs="David"/>
          <w:b/>
          <w:bCs/>
          <w:sz w:val="24"/>
          <w:szCs w:val="24"/>
          <w:rtl/>
        </w:rPr>
      </w:pPr>
      <w:r w:rsidRPr="001673B4">
        <w:rPr>
          <w:rFonts w:ascii="David" w:hAnsi="David" w:cs="David"/>
          <w:b/>
          <w:bCs/>
          <w:sz w:val="24"/>
          <w:szCs w:val="24"/>
          <w:rtl/>
        </w:rPr>
        <w:t>רטוריקה ביולוגית אבל בפועל הורות משפחתית:</w:t>
      </w:r>
    </w:p>
    <w:p w:rsidR="00011D88" w:rsidRPr="001673B4" w:rsidRDefault="00C34C85" w:rsidP="0024279E">
      <w:pPr>
        <w:tabs>
          <w:tab w:val="left" w:pos="1052"/>
        </w:tabs>
        <w:spacing w:after="0"/>
        <w:rPr>
          <w:rFonts w:ascii="David" w:hAnsi="David" w:cs="David"/>
          <w:sz w:val="24"/>
          <w:szCs w:val="24"/>
          <w:u w:val="double"/>
        </w:rPr>
      </w:pPr>
      <w:r w:rsidRPr="001673B4">
        <w:rPr>
          <w:rFonts w:ascii="David" w:hAnsi="David" w:cs="David" w:hint="cs"/>
          <w:sz w:val="24"/>
          <w:szCs w:val="24"/>
          <w:u w:val="double"/>
          <w:rtl/>
        </w:rPr>
        <w:t xml:space="preserve">#2 - </w:t>
      </w:r>
      <w:r w:rsidR="00011D88" w:rsidRPr="001673B4">
        <w:rPr>
          <w:rFonts w:ascii="David" w:hAnsi="David" w:cs="David"/>
          <w:sz w:val="24"/>
          <w:szCs w:val="24"/>
          <w:u w:val="double"/>
          <w:rtl/>
        </w:rPr>
        <w:t>אישה נשואה שמביאה ילד מחוץ לנשואים:</w:t>
      </w:r>
    </w:p>
    <w:p w:rsidR="00011D88" w:rsidRPr="001673B4" w:rsidRDefault="00011D88" w:rsidP="00856DE0">
      <w:pPr>
        <w:pStyle w:val="a4"/>
        <w:tabs>
          <w:tab w:val="left" w:pos="1052"/>
        </w:tabs>
        <w:spacing w:after="0"/>
        <w:rPr>
          <w:rFonts w:ascii="David" w:hAnsi="David" w:cs="David"/>
          <w:sz w:val="24"/>
          <w:szCs w:val="24"/>
          <w:rtl/>
        </w:rPr>
      </w:pPr>
      <w:r w:rsidRPr="001673B4">
        <w:rPr>
          <w:rFonts w:ascii="David" w:hAnsi="David" w:cs="David"/>
          <w:sz w:val="24"/>
          <w:szCs w:val="24"/>
          <w:rtl/>
        </w:rPr>
        <w:t>1.</w:t>
      </w:r>
      <w:r w:rsidR="00856DE0" w:rsidRPr="001673B4">
        <w:rPr>
          <w:rFonts w:ascii="David" w:hAnsi="David" w:cs="David" w:hint="cs"/>
          <w:sz w:val="24"/>
          <w:szCs w:val="24"/>
          <w:rtl/>
        </w:rPr>
        <w:t xml:space="preserve"> </w:t>
      </w:r>
      <w:r w:rsidRPr="001673B4">
        <w:rPr>
          <w:rFonts w:ascii="David" w:hAnsi="David" w:cs="David"/>
          <w:sz w:val="24"/>
          <w:szCs w:val="24"/>
          <w:rtl/>
        </w:rPr>
        <w:t>לא מאפשרים בדיקת רקמות כי זה יפגע בטובת הילד שיהיה ממזר</w:t>
      </w:r>
      <w:r w:rsidR="00856DE0" w:rsidRPr="001673B4">
        <w:rPr>
          <w:rFonts w:ascii="David" w:hAnsi="David" w:cs="David" w:hint="cs"/>
          <w:sz w:val="24"/>
          <w:szCs w:val="24"/>
          <w:rtl/>
        </w:rPr>
        <w:t>.</w:t>
      </w:r>
    </w:p>
    <w:p w:rsidR="00011D88" w:rsidRPr="001673B4" w:rsidRDefault="00011D88" w:rsidP="0044466F">
      <w:pPr>
        <w:pStyle w:val="a4"/>
        <w:tabs>
          <w:tab w:val="left" w:pos="1052"/>
        </w:tabs>
        <w:spacing w:after="0"/>
        <w:rPr>
          <w:rFonts w:ascii="David" w:hAnsi="David" w:cs="David"/>
          <w:sz w:val="24"/>
          <w:szCs w:val="24"/>
          <w:rtl/>
        </w:rPr>
      </w:pPr>
      <w:r w:rsidRPr="001673B4">
        <w:rPr>
          <w:rFonts w:ascii="David" w:hAnsi="David" w:cs="David"/>
          <w:sz w:val="24"/>
          <w:szCs w:val="24"/>
          <w:rtl/>
        </w:rPr>
        <w:t xml:space="preserve">2. הולכים לפי הכלל ההלכתי של </w:t>
      </w:r>
      <w:r w:rsidR="00856DE0" w:rsidRPr="001673B4">
        <w:rPr>
          <w:rFonts w:ascii="David" w:hAnsi="David" w:cs="David" w:hint="cs"/>
          <w:sz w:val="24"/>
          <w:szCs w:val="24"/>
          <w:rtl/>
        </w:rPr>
        <w:t>'</w:t>
      </w:r>
      <w:r w:rsidRPr="001673B4">
        <w:rPr>
          <w:rFonts w:ascii="David" w:hAnsi="David" w:cs="David"/>
          <w:sz w:val="24"/>
          <w:szCs w:val="24"/>
          <w:rtl/>
        </w:rPr>
        <w:t>רוב בעילות אחר הבעל</w:t>
      </w:r>
      <w:r w:rsidR="00856DE0" w:rsidRPr="001673B4">
        <w:rPr>
          <w:rFonts w:ascii="David" w:hAnsi="David" w:cs="David" w:hint="cs"/>
          <w:sz w:val="24"/>
          <w:szCs w:val="24"/>
          <w:rtl/>
        </w:rPr>
        <w:t xml:space="preserve">' </w:t>
      </w:r>
      <w:r w:rsidR="00856DE0" w:rsidRPr="001673B4">
        <w:rPr>
          <w:rFonts w:ascii="David" w:hAnsi="David" w:cs="David"/>
          <w:sz w:val="24"/>
          <w:szCs w:val="24"/>
          <w:rtl/>
        </w:rPr>
        <w:t>–</w:t>
      </w:r>
      <w:r w:rsidR="00856DE0" w:rsidRPr="001673B4">
        <w:rPr>
          <w:rFonts w:ascii="David" w:hAnsi="David" w:cs="David" w:hint="cs"/>
          <w:sz w:val="24"/>
          <w:szCs w:val="24"/>
          <w:rtl/>
        </w:rPr>
        <w:t xml:space="preserve"> חזקה שהילד של הבעל.</w:t>
      </w:r>
    </w:p>
    <w:p w:rsidR="001673B4" w:rsidRPr="001673B4" w:rsidRDefault="001673B4" w:rsidP="001673B4">
      <w:pPr>
        <w:tabs>
          <w:tab w:val="left" w:pos="1052"/>
        </w:tabs>
        <w:spacing w:after="0"/>
        <w:rPr>
          <w:rFonts w:ascii="David" w:hAnsi="David" w:cs="David"/>
          <w:b/>
          <w:bCs/>
          <w:sz w:val="24"/>
          <w:szCs w:val="24"/>
          <w:rtl/>
        </w:rPr>
      </w:pPr>
    </w:p>
    <w:p w:rsidR="00856DE0" w:rsidRPr="001673B4" w:rsidRDefault="001673B4" w:rsidP="001673B4">
      <w:pPr>
        <w:tabs>
          <w:tab w:val="left" w:pos="1052"/>
        </w:tabs>
        <w:spacing w:after="0"/>
        <w:rPr>
          <w:rFonts w:ascii="David" w:hAnsi="David" w:cs="David"/>
          <w:sz w:val="24"/>
          <w:szCs w:val="24"/>
          <w:rtl/>
        </w:rPr>
      </w:pPr>
      <w:r w:rsidRPr="001673B4">
        <w:rPr>
          <w:rFonts w:ascii="David" w:hAnsi="David" w:cs="David" w:hint="cs"/>
          <w:sz w:val="24"/>
          <w:szCs w:val="24"/>
          <w:highlight w:val="green"/>
          <w:rtl/>
        </w:rPr>
        <w:t>פס"ד מנחה של אילון-</w:t>
      </w:r>
      <w:r w:rsidRPr="001673B4">
        <w:rPr>
          <w:rFonts w:ascii="David" w:hAnsi="David" w:cs="David" w:hint="cs"/>
          <w:sz w:val="24"/>
          <w:szCs w:val="24"/>
          <w:rtl/>
        </w:rPr>
        <w:t xml:space="preserve"> במצב שאין חשש ממזרות, לדוג' האישה הרתה לפני הנישואין וילדה אחרי או שההיריון מגוי, אין חשש לכן נתיר בדיקה. אילון (והדין הישראלי) דואג לילד רק בעניין הממזרות. </w:t>
      </w:r>
      <w:r w:rsidRPr="000C2B24">
        <w:rPr>
          <w:rFonts w:ascii="David" w:hAnsi="David" w:cs="David" w:hint="cs"/>
          <w:b/>
          <w:bCs/>
          <w:sz w:val="24"/>
          <w:szCs w:val="24"/>
          <w:rtl/>
        </w:rPr>
        <w:t>אבל אם יש חשש- אסור!</w:t>
      </w:r>
      <w:r w:rsidRPr="001673B4">
        <w:rPr>
          <w:rFonts w:ascii="David" w:hAnsi="David" w:cs="David" w:hint="cs"/>
          <w:sz w:val="24"/>
          <w:szCs w:val="24"/>
          <w:rtl/>
        </w:rPr>
        <w:t xml:space="preserve"> </w:t>
      </w:r>
    </w:p>
    <w:p w:rsidR="00A86E70" w:rsidRPr="007E2591" w:rsidRDefault="00D533D0" w:rsidP="007E2591">
      <w:pPr>
        <w:tabs>
          <w:tab w:val="left" w:pos="1052"/>
        </w:tabs>
        <w:spacing w:after="0"/>
        <w:jc w:val="both"/>
        <w:rPr>
          <w:rFonts w:ascii="David" w:hAnsi="David" w:cs="David"/>
          <w:sz w:val="24"/>
          <w:szCs w:val="24"/>
          <w:u w:val="single"/>
          <w:rtl/>
        </w:rPr>
      </w:pPr>
      <w:r w:rsidRPr="001673B4">
        <w:rPr>
          <w:rFonts w:ascii="David" w:hAnsi="David" w:cs="David" w:hint="cs"/>
          <w:sz w:val="24"/>
          <w:szCs w:val="24"/>
          <w:highlight w:val="yellow"/>
          <w:u w:val="single"/>
          <w:rtl/>
        </w:rPr>
        <w:t>ב</w:t>
      </w:r>
      <w:r w:rsidR="00A86E70" w:rsidRPr="001673B4">
        <w:rPr>
          <w:rFonts w:ascii="David" w:hAnsi="David" w:cs="David" w:hint="cs"/>
          <w:sz w:val="24"/>
          <w:szCs w:val="24"/>
          <w:highlight w:val="yellow"/>
          <w:u w:val="single"/>
          <w:rtl/>
        </w:rPr>
        <w:t>חוק מידע גנטי</w:t>
      </w:r>
      <w:r w:rsidR="00803057" w:rsidRPr="001673B4">
        <w:rPr>
          <w:rFonts w:ascii="David" w:hAnsi="David" w:cs="David"/>
          <w:sz w:val="24"/>
          <w:szCs w:val="24"/>
          <w:u w:val="single"/>
          <w:rtl/>
        </w:rPr>
        <w:t>:</w:t>
      </w:r>
      <w:r w:rsidR="007E2591">
        <w:rPr>
          <w:rFonts w:ascii="David" w:hAnsi="David" w:cs="David" w:hint="cs"/>
          <w:sz w:val="24"/>
          <w:szCs w:val="24"/>
          <w:rtl/>
        </w:rPr>
        <w:t xml:space="preserve"> </w:t>
      </w:r>
      <w:r w:rsidR="00803057" w:rsidRPr="001673B4">
        <w:rPr>
          <w:rFonts w:ascii="David" w:hAnsi="David" w:cs="David"/>
          <w:sz w:val="24"/>
          <w:szCs w:val="24"/>
          <w:rtl/>
        </w:rPr>
        <w:t xml:space="preserve">כשהאישה נשואה אסור לעשות בדיקת רקמות </w:t>
      </w:r>
      <w:r w:rsidR="00A86E70" w:rsidRPr="001673B4">
        <w:rPr>
          <w:rFonts w:ascii="David" w:hAnsi="David" w:cs="David" w:hint="cs"/>
          <w:sz w:val="24"/>
          <w:szCs w:val="24"/>
          <w:rtl/>
        </w:rPr>
        <w:t xml:space="preserve">עקב פגיעה בילד, </w:t>
      </w:r>
      <w:r w:rsidR="00803057" w:rsidRPr="001673B4">
        <w:rPr>
          <w:rFonts w:ascii="David" w:hAnsi="David" w:cs="David"/>
          <w:sz w:val="24"/>
          <w:szCs w:val="24"/>
          <w:rtl/>
        </w:rPr>
        <w:t xml:space="preserve">אבל כשהאישה רווקה מחייבים לעשות את הבדיקה. </w:t>
      </w:r>
    </w:p>
    <w:p w:rsidR="00A86E70" w:rsidRPr="001673B4" w:rsidRDefault="00A86E70" w:rsidP="006C36B3">
      <w:pPr>
        <w:tabs>
          <w:tab w:val="left" w:pos="1052"/>
        </w:tabs>
        <w:spacing w:after="0"/>
        <w:rPr>
          <w:rFonts w:ascii="David" w:hAnsi="David" w:cs="David"/>
          <w:sz w:val="24"/>
          <w:szCs w:val="24"/>
          <w:rtl/>
        </w:rPr>
      </w:pPr>
    </w:p>
    <w:p w:rsidR="00A86E70" w:rsidRPr="001673B4" w:rsidRDefault="00803057" w:rsidP="006C36B3">
      <w:pPr>
        <w:tabs>
          <w:tab w:val="left" w:pos="1052"/>
        </w:tabs>
        <w:spacing w:after="0"/>
        <w:rPr>
          <w:rFonts w:ascii="David" w:hAnsi="David" w:cs="David"/>
          <w:sz w:val="24"/>
          <w:szCs w:val="24"/>
          <w:u w:val="single"/>
          <w:rtl/>
        </w:rPr>
      </w:pPr>
      <w:r w:rsidRPr="001673B4">
        <w:rPr>
          <w:rFonts w:ascii="David" w:hAnsi="David" w:cs="David"/>
          <w:sz w:val="24"/>
          <w:szCs w:val="24"/>
          <w:u w:val="single"/>
          <w:rtl/>
        </w:rPr>
        <w:t xml:space="preserve">יש ביקורות על </w:t>
      </w:r>
      <w:r w:rsidR="00D533D0" w:rsidRPr="001673B4">
        <w:rPr>
          <w:rFonts w:ascii="David" w:hAnsi="David" w:cs="David"/>
          <w:sz w:val="24"/>
          <w:szCs w:val="24"/>
          <w:u w:val="single"/>
          <w:rtl/>
        </w:rPr>
        <w:t>כך שלפעמים טובת הילד</w:t>
      </w:r>
      <w:r w:rsidR="00D533D0" w:rsidRPr="001673B4">
        <w:rPr>
          <w:rFonts w:ascii="David" w:hAnsi="David" w:cs="David" w:hint="cs"/>
          <w:sz w:val="24"/>
          <w:szCs w:val="24"/>
          <w:u w:val="single"/>
          <w:rtl/>
        </w:rPr>
        <w:t xml:space="preserve"> ש</w:t>
      </w:r>
      <w:r w:rsidRPr="001673B4">
        <w:rPr>
          <w:rFonts w:ascii="David" w:hAnsi="David" w:cs="David"/>
          <w:sz w:val="24"/>
          <w:szCs w:val="24"/>
          <w:u w:val="single"/>
          <w:rtl/>
        </w:rPr>
        <w:t>יש לעשות את הבדיקה</w:t>
      </w:r>
      <w:r w:rsidR="00D533D0" w:rsidRPr="001673B4">
        <w:rPr>
          <w:rFonts w:ascii="David" w:hAnsi="David" w:cs="David" w:hint="cs"/>
          <w:sz w:val="24"/>
          <w:szCs w:val="24"/>
          <w:u w:val="single"/>
          <w:rtl/>
        </w:rPr>
        <w:t xml:space="preserve"> או לא</w:t>
      </w:r>
      <w:r w:rsidRPr="001673B4">
        <w:rPr>
          <w:rFonts w:ascii="David" w:hAnsi="David" w:cs="David"/>
          <w:sz w:val="24"/>
          <w:szCs w:val="24"/>
          <w:u w:val="single"/>
          <w:rtl/>
        </w:rPr>
        <w:t xml:space="preserve">:  </w:t>
      </w:r>
    </w:p>
    <w:p w:rsidR="00A86E70" w:rsidRPr="001673B4" w:rsidRDefault="00803057" w:rsidP="006C36B3">
      <w:pPr>
        <w:tabs>
          <w:tab w:val="left" w:pos="1052"/>
        </w:tabs>
        <w:spacing w:after="0"/>
        <w:rPr>
          <w:rFonts w:ascii="David" w:hAnsi="David" w:cs="David"/>
          <w:sz w:val="24"/>
          <w:szCs w:val="24"/>
          <w:rtl/>
        </w:rPr>
      </w:pPr>
      <w:r w:rsidRPr="001673B4">
        <w:rPr>
          <w:rFonts w:ascii="David" w:hAnsi="David" w:cs="David"/>
          <w:sz w:val="24"/>
          <w:szCs w:val="24"/>
          <w:rtl/>
        </w:rPr>
        <w:t>1.</w:t>
      </w:r>
      <w:r w:rsidR="00A86E70" w:rsidRPr="001673B4">
        <w:rPr>
          <w:rFonts w:ascii="David" w:hAnsi="David" w:cs="David" w:hint="cs"/>
          <w:sz w:val="24"/>
          <w:szCs w:val="24"/>
          <w:rtl/>
        </w:rPr>
        <w:t xml:space="preserve"> </w:t>
      </w:r>
      <w:r w:rsidRPr="001673B4">
        <w:rPr>
          <w:rFonts w:ascii="David" w:hAnsi="David" w:cs="David"/>
          <w:sz w:val="24"/>
          <w:szCs w:val="24"/>
          <w:rtl/>
        </w:rPr>
        <w:t>זכות האבא שלא להי</w:t>
      </w:r>
      <w:r w:rsidR="00A86E70" w:rsidRPr="001673B4">
        <w:rPr>
          <w:rFonts w:ascii="David" w:hAnsi="David" w:cs="David"/>
          <w:sz w:val="24"/>
          <w:szCs w:val="24"/>
          <w:rtl/>
        </w:rPr>
        <w:t>ות מחויב על מזונות שלא של ילדו</w:t>
      </w:r>
      <w:r w:rsidR="00A86E70" w:rsidRPr="001673B4">
        <w:rPr>
          <w:rFonts w:ascii="David" w:hAnsi="David" w:cs="David" w:hint="cs"/>
          <w:sz w:val="24"/>
          <w:szCs w:val="24"/>
          <w:rtl/>
        </w:rPr>
        <w:t xml:space="preserve"> / </w:t>
      </w:r>
      <w:r w:rsidR="003A3909" w:rsidRPr="001673B4">
        <w:rPr>
          <w:rFonts w:ascii="David" w:hAnsi="David" w:cs="David"/>
          <w:sz w:val="24"/>
          <w:szCs w:val="24"/>
          <w:rtl/>
        </w:rPr>
        <w:t>לדעת מיהו ילדו</w:t>
      </w:r>
      <w:r w:rsidR="003A3909" w:rsidRPr="001673B4">
        <w:rPr>
          <w:rFonts w:ascii="David" w:hAnsi="David" w:cs="David" w:hint="cs"/>
          <w:sz w:val="24"/>
          <w:szCs w:val="24"/>
          <w:rtl/>
        </w:rPr>
        <w:t>.</w:t>
      </w:r>
    </w:p>
    <w:p w:rsidR="00A86E70" w:rsidRPr="001673B4" w:rsidRDefault="00803057" w:rsidP="006C36B3">
      <w:pPr>
        <w:tabs>
          <w:tab w:val="left" w:pos="1052"/>
        </w:tabs>
        <w:spacing w:after="0"/>
        <w:rPr>
          <w:rFonts w:ascii="David" w:hAnsi="David" w:cs="David"/>
          <w:sz w:val="24"/>
          <w:szCs w:val="24"/>
          <w:rtl/>
        </w:rPr>
      </w:pPr>
      <w:r w:rsidRPr="001673B4">
        <w:rPr>
          <w:rFonts w:ascii="David" w:hAnsi="David" w:cs="David"/>
          <w:sz w:val="24"/>
          <w:szCs w:val="24"/>
          <w:rtl/>
        </w:rPr>
        <w:t>2.</w:t>
      </w:r>
      <w:r w:rsidR="00A86E70" w:rsidRPr="001673B4">
        <w:rPr>
          <w:rFonts w:ascii="David" w:hAnsi="David" w:cs="David" w:hint="cs"/>
          <w:sz w:val="24"/>
          <w:szCs w:val="24"/>
          <w:rtl/>
        </w:rPr>
        <w:t xml:space="preserve"> </w:t>
      </w:r>
      <w:r w:rsidR="003A3909" w:rsidRPr="001673B4">
        <w:rPr>
          <w:rFonts w:ascii="David" w:hAnsi="David" w:cs="David" w:hint="cs"/>
          <w:sz w:val="24"/>
          <w:szCs w:val="24"/>
          <w:rtl/>
        </w:rPr>
        <w:t>ה</w:t>
      </w:r>
      <w:r w:rsidR="003A3909" w:rsidRPr="001673B4">
        <w:rPr>
          <w:rFonts w:ascii="David" w:hAnsi="David" w:cs="David"/>
          <w:sz w:val="24"/>
          <w:szCs w:val="24"/>
          <w:rtl/>
        </w:rPr>
        <w:t xml:space="preserve">אבא </w:t>
      </w:r>
      <w:r w:rsidRPr="001673B4">
        <w:rPr>
          <w:rFonts w:ascii="David" w:hAnsi="David" w:cs="David"/>
          <w:sz w:val="24"/>
          <w:szCs w:val="24"/>
          <w:rtl/>
        </w:rPr>
        <w:t>מתנכר לילדיו היות והוא לא בטו</w:t>
      </w:r>
      <w:r w:rsidR="00A86E70" w:rsidRPr="001673B4">
        <w:rPr>
          <w:rFonts w:ascii="David" w:hAnsi="David" w:cs="David" w:hint="cs"/>
          <w:sz w:val="24"/>
          <w:szCs w:val="24"/>
          <w:rtl/>
        </w:rPr>
        <w:t>ח</w:t>
      </w:r>
      <w:r w:rsidRPr="001673B4">
        <w:rPr>
          <w:rFonts w:ascii="David" w:hAnsi="David" w:cs="David"/>
          <w:sz w:val="24"/>
          <w:szCs w:val="24"/>
          <w:rtl/>
        </w:rPr>
        <w:t xml:space="preserve"> שהם באמת שלו ביולוגית. </w:t>
      </w:r>
    </w:p>
    <w:p w:rsidR="00A86E70" w:rsidRPr="001673B4" w:rsidRDefault="00803057" w:rsidP="006C36B3">
      <w:pPr>
        <w:tabs>
          <w:tab w:val="left" w:pos="1052"/>
        </w:tabs>
        <w:spacing w:after="0"/>
        <w:rPr>
          <w:rFonts w:ascii="David" w:hAnsi="David" w:cs="David"/>
          <w:sz w:val="24"/>
          <w:szCs w:val="24"/>
          <w:rtl/>
        </w:rPr>
      </w:pPr>
      <w:r w:rsidRPr="001673B4">
        <w:rPr>
          <w:rFonts w:ascii="David" w:hAnsi="David" w:cs="David"/>
          <w:sz w:val="24"/>
          <w:szCs w:val="24"/>
          <w:rtl/>
        </w:rPr>
        <w:t>3.</w:t>
      </w:r>
      <w:r w:rsidR="00D533D0" w:rsidRPr="001673B4">
        <w:rPr>
          <w:rFonts w:ascii="David" w:hAnsi="David" w:cs="David" w:hint="cs"/>
          <w:sz w:val="24"/>
          <w:szCs w:val="24"/>
          <w:rtl/>
        </w:rPr>
        <w:t xml:space="preserve"> </w:t>
      </w:r>
      <w:r w:rsidRPr="001673B4">
        <w:rPr>
          <w:rFonts w:ascii="David" w:hAnsi="David" w:cs="David"/>
          <w:sz w:val="24"/>
          <w:szCs w:val="24"/>
          <w:rtl/>
        </w:rPr>
        <w:t xml:space="preserve">האינטרס של הילד לדעת מיהו אביו האמיתי. </w:t>
      </w:r>
    </w:p>
    <w:p w:rsidR="00F61B5A" w:rsidRPr="001673B4" w:rsidRDefault="00803057" w:rsidP="001673B4">
      <w:pPr>
        <w:tabs>
          <w:tab w:val="left" w:pos="1052"/>
        </w:tabs>
        <w:spacing w:after="0"/>
        <w:rPr>
          <w:rFonts w:ascii="David" w:hAnsi="David" w:cs="David"/>
          <w:sz w:val="24"/>
          <w:szCs w:val="24"/>
          <w:rtl/>
        </w:rPr>
      </w:pPr>
      <w:r w:rsidRPr="001673B4">
        <w:rPr>
          <w:rFonts w:ascii="David" w:hAnsi="David" w:cs="David"/>
          <w:sz w:val="24"/>
          <w:szCs w:val="24"/>
          <w:rtl/>
        </w:rPr>
        <w:t>4.</w:t>
      </w:r>
      <w:r w:rsidR="00A86E70" w:rsidRPr="001673B4">
        <w:rPr>
          <w:rFonts w:ascii="David" w:hAnsi="David" w:cs="David" w:hint="cs"/>
          <w:sz w:val="24"/>
          <w:szCs w:val="24"/>
          <w:rtl/>
        </w:rPr>
        <w:t xml:space="preserve"> </w:t>
      </w:r>
      <w:r w:rsidRPr="001673B4">
        <w:rPr>
          <w:rFonts w:ascii="David" w:hAnsi="David" w:cs="David"/>
          <w:sz w:val="24"/>
          <w:szCs w:val="24"/>
          <w:rtl/>
        </w:rPr>
        <w:t xml:space="preserve">גם כשאין חשש ממזרות צריך לאסור את </w:t>
      </w:r>
      <w:r w:rsidR="00F61B5A" w:rsidRPr="001673B4">
        <w:rPr>
          <w:rFonts w:ascii="David" w:hAnsi="David" w:cs="David"/>
          <w:sz w:val="24"/>
          <w:szCs w:val="24"/>
          <w:rtl/>
        </w:rPr>
        <w:t>הבדיקה בגלל היבטים פסיכולוגיים.</w:t>
      </w:r>
    </w:p>
    <w:p w:rsidR="00D533D0" w:rsidRPr="001673B4" w:rsidRDefault="00803057" w:rsidP="00A86E70">
      <w:pPr>
        <w:tabs>
          <w:tab w:val="left" w:pos="1052"/>
        </w:tabs>
        <w:spacing w:after="0"/>
        <w:jc w:val="both"/>
        <w:rPr>
          <w:rFonts w:ascii="David" w:hAnsi="David" w:cs="David"/>
          <w:sz w:val="24"/>
          <w:szCs w:val="24"/>
          <w:u w:val="single"/>
          <w:rtl/>
        </w:rPr>
      </w:pPr>
      <w:r w:rsidRPr="001673B4">
        <w:rPr>
          <w:rFonts w:ascii="David" w:hAnsi="David" w:cs="David"/>
          <w:sz w:val="24"/>
          <w:szCs w:val="24"/>
          <w:u w:val="single"/>
          <w:rtl/>
        </w:rPr>
        <w:t xml:space="preserve">הביקורת הזו התבטאה בפסיקה ב2 אופנים: </w:t>
      </w:r>
    </w:p>
    <w:p w:rsidR="00D533D0" w:rsidRPr="001673B4" w:rsidRDefault="00803057" w:rsidP="001239E6">
      <w:pPr>
        <w:pStyle w:val="a4"/>
        <w:numPr>
          <w:ilvl w:val="0"/>
          <w:numId w:val="36"/>
        </w:numPr>
        <w:tabs>
          <w:tab w:val="left" w:pos="1052"/>
        </w:tabs>
        <w:spacing w:after="0"/>
        <w:jc w:val="both"/>
        <w:rPr>
          <w:rFonts w:ascii="David" w:hAnsi="David" w:cs="David"/>
          <w:sz w:val="24"/>
          <w:szCs w:val="24"/>
          <w:rtl/>
        </w:rPr>
      </w:pPr>
      <w:r w:rsidRPr="001673B4">
        <w:rPr>
          <w:rFonts w:ascii="David" w:hAnsi="David" w:cs="David"/>
          <w:sz w:val="24"/>
          <w:szCs w:val="24"/>
          <w:rtl/>
        </w:rPr>
        <w:t>הרחבת האיסור</w:t>
      </w:r>
      <w:r w:rsidR="00D533D0" w:rsidRPr="001673B4">
        <w:rPr>
          <w:rFonts w:ascii="David" w:hAnsi="David" w:cs="David"/>
          <w:sz w:val="24"/>
          <w:szCs w:val="24"/>
          <w:rtl/>
        </w:rPr>
        <w:t xml:space="preserve"> על הבדיקה גם כשהאישה לא נשואה</w:t>
      </w:r>
      <w:r w:rsidR="00D533D0" w:rsidRPr="001673B4">
        <w:rPr>
          <w:rFonts w:ascii="David" w:hAnsi="David" w:cs="David" w:hint="cs"/>
          <w:sz w:val="24"/>
          <w:szCs w:val="24"/>
          <w:rtl/>
        </w:rPr>
        <w:t>.</w:t>
      </w:r>
    </w:p>
    <w:p w:rsidR="00803057" w:rsidRPr="001673B4" w:rsidRDefault="00803057" w:rsidP="001239E6">
      <w:pPr>
        <w:pStyle w:val="a4"/>
        <w:numPr>
          <w:ilvl w:val="0"/>
          <w:numId w:val="36"/>
        </w:numPr>
        <w:tabs>
          <w:tab w:val="left" w:pos="1052"/>
        </w:tabs>
        <w:spacing w:after="0"/>
        <w:jc w:val="both"/>
        <w:rPr>
          <w:rFonts w:ascii="David" w:hAnsi="David" w:cs="David"/>
          <w:sz w:val="24"/>
          <w:szCs w:val="24"/>
          <w:rtl/>
        </w:rPr>
      </w:pPr>
      <w:r w:rsidRPr="001673B4">
        <w:rPr>
          <w:rFonts w:ascii="David" w:hAnsi="David" w:cs="David"/>
          <w:sz w:val="24"/>
          <w:szCs w:val="24"/>
          <w:rtl/>
        </w:rPr>
        <w:t xml:space="preserve">הורו על בדיקה על אף חשש מממזרות מכוח </w:t>
      </w:r>
      <w:r w:rsidR="001673B4" w:rsidRPr="001673B4">
        <w:rPr>
          <w:rFonts w:ascii="David" w:hAnsi="David" w:cs="David" w:hint="cs"/>
          <w:sz w:val="24"/>
          <w:szCs w:val="24"/>
          <w:highlight w:val="yellow"/>
          <w:rtl/>
        </w:rPr>
        <w:t>חוק יסוד</w:t>
      </w:r>
      <w:r w:rsidRPr="001673B4">
        <w:rPr>
          <w:rFonts w:ascii="David" w:hAnsi="David" w:cs="David"/>
          <w:sz w:val="24"/>
          <w:szCs w:val="24"/>
          <w:highlight w:val="yellow"/>
          <w:rtl/>
        </w:rPr>
        <w:t xml:space="preserve"> כבוד האדם.</w:t>
      </w:r>
    </w:p>
    <w:p w:rsidR="00A86E70" w:rsidRPr="001673B4" w:rsidRDefault="00A86E70" w:rsidP="00A86E70">
      <w:pPr>
        <w:tabs>
          <w:tab w:val="left" w:pos="1052"/>
        </w:tabs>
        <w:spacing w:after="0"/>
        <w:jc w:val="both"/>
        <w:rPr>
          <w:rFonts w:ascii="David" w:hAnsi="David" w:cs="David"/>
          <w:sz w:val="24"/>
          <w:szCs w:val="24"/>
          <w:rtl/>
        </w:rPr>
      </w:pPr>
    </w:p>
    <w:p w:rsidR="00A86E70" w:rsidRPr="001673B4" w:rsidRDefault="008E5268" w:rsidP="00092F15">
      <w:pPr>
        <w:pStyle w:val="a4"/>
        <w:numPr>
          <w:ilvl w:val="0"/>
          <w:numId w:val="10"/>
        </w:numPr>
        <w:tabs>
          <w:tab w:val="left" w:pos="1286"/>
        </w:tabs>
        <w:spacing w:after="0"/>
        <w:jc w:val="both"/>
        <w:rPr>
          <w:rFonts w:ascii="David" w:hAnsi="David" w:cs="David"/>
          <w:sz w:val="24"/>
          <w:szCs w:val="24"/>
        </w:rPr>
      </w:pPr>
      <w:r w:rsidRPr="001673B4">
        <w:rPr>
          <w:rFonts w:ascii="David" w:hAnsi="David" w:cs="David"/>
          <w:b/>
          <w:bCs/>
          <w:sz w:val="24"/>
          <w:szCs w:val="24"/>
          <w:rtl/>
        </w:rPr>
        <w:t>שאלה:</w:t>
      </w:r>
      <w:r w:rsidRPr="001673B4">
        <w:rPr>
          <w:rFonts w:ascii="David" w:hAnsi="David" w:cs="David"/>
          <w:sz w:val="24"/>
          <w:szCs w:val="24"/>
          <w:rtl/>
        </w:rPr>
        <w:t xml:space="preserve"> אם מוכיחים באמצעים אחרים שהבעל הוא לא האב?</w:t>
      </w:r>
      <w:r w:rsidRPr="001673B4">
        <w:rPr>
          <w:rFonts w:ascii="David" w:hAnsi="David" w:cs="David"/>
          <w:b/>
          <w:bCs/>
          <w:sz w:val="24"/>
          <w:szCs w:val="24"/>
          <w:rtl/>
        </w:rPr>
        <w:t xml:space="preserve"> </w:t>
      </w:r>
      <w:r w:rsidRPr="001673B4">
        <w:rPr>
          <w:rFonts w:ascii="David" w:hAnsi="David" w:cs="David"/>
          <w:sz w:val="24"/>
          <w:szCs w:val="24"/>
          <w:rtl/>
        </w:rPr>
        <w:t>האם זה מותר?</w:t>
      </w:r>
    </w:p>
    <w:p w:rsidR="008E5268" w:rsidRPr="001673B4" w:rsidRDefault="00A86E70" w:rsidP="00092F15">
      <w:pPr>
        <w:pStyle w:val="a4"/>
        <w:numPr>
          <w:ilvl w:val="0"/>
          <w:numId w:val="10"/>
        </w:numPr>
        <w:tabs>
          <w:tab w:val="left" w:pos="1286"/>
        </w:tabs>
        <w:spacing w:after="0"/>
        <w:jc w:val="both"/>
        <w:rPr>
          <w:rFonts w:ascii="David" w:hAnsi="David" w:cs="David"/>
          <w:sz w:val="24"/>
          <w:szCs w:val="24"/>
          <w:rtl/>
        </w:rPr>
      </w:pPr>
      <w:r w:rsidRPr="001673B4">
        <w:rPr>
          <w:rFonts w:ascii="David" w:hAnsi="David" w:cs="David" w:hint="cs"/>
          <w:b/>
          <w:bCs/>
          <w:sz w:val="24"/>
          <w:szCs w:val="24"/>
          <w:rtl/>
        </w:rPr>
        <w:t xml:space="preserve">תשובה: </w:t>
      </w:r>
      <w:r w:rsidR="008E5268" w:rsidRPr="001673B4">
        <w:rPr>
          <w:rFonts w:ascii="David" w:hAnsi="David" w:cs="David"/>
          <w:sz w:val="24"/>
          <w:szCs w:val="24"/>
          <w:rtl/>
        </w:rPr>
        <w:t xml:space="preserve">מצד אחד, למה לא? זה לא אסור בחוק כי זה לא בדיקת רקמות, </w:t>
      </w:r>
      <w:r w:rsidR="008E5268" w:rsidRPr="001673B4">
        <w:rPr>
          <w:rFonts w:ascii="David" w:hAnsi="David" w:cs="David"/>
          <w:sz w:val="24"/>
          <w:szCs w:val="24"/>
          <w:highlight w:val="green"/>
          <w:rtl/>
        </w:rPr>
        <w:t>ופס"ד של הש' אלון</w:t>
      </w:r>
      <w:r w:rsidR="008E5268" w:rsidRPr="001673B4">
        <w:rPr>
          <w:rFonts w:ascii="David" w:hAnsi="David" w:cs="David"/>
          <w:sz w:val="24"/>
          <w:szCs w:val="24"/>
          <w:rtl/>
        </w:rPr>
        <w:t xml:space="preserve"> שמכיר בראיות אחרות </w:t>
      </w:r>
      <w:r w:rsidR="003A3909" w:rsidRPr="001673B4">
        <w:rPr>
          <w:rFonts w:ascii="David" w:hAnsi="David" w:cs="David" w:hint="cs"/>
          <w:sz w:val="24"/>
          <w:szCs w:val="24"/>
          <w:rtl/>
        </w:rPr>
        <w:t>ו</w:t>
      </w:r>
      <w:r w:rsidR="008E5268" w:rsidRPr="001673B4">
        <w:rPr>
          <w:rFonts w:ascii="David" w:hAnsi="David" w:cs="David"/>
          <w:sz w:val="24"/>
          <w:szCs w:val="24"/>
          <w:rtl/>
        </w:rPr>
        <w:t>אומר שזה לא יכול לממזר את הילד בגלל שזה אזרחי. מצד שני, הרציונל זה לא לפגוע בילד אז גם הוכחה באמצעים אחרים תביא לידי</w:t>
      </w:r>
      <w:r w:rsidR="000C2B24">
        <w:rPr>
          <w:rFonts w:ascii="David" w:hAnsi="David" w:cs="David"/>
          <w:sz w:val="24"/>
          <w:szCs w:val="24"/>
          <w:rtl/>
        </w:rPr>
        <w:t xml:space="preserve"> אותה פגיעה ומשכך זה עדיין אסור</w:t>
      </w:r>
      <w:r w:rsidR="008E5268" w:rsidRPr="001673B4">
        <w:rPr>
          <w:rFonts w:ascii="David" w:hAnsi="David" w:cs="David"/>
          <w:sz w:val="24"/>
          <w:szCs w:val="24"/>
          <w:rtl/>
        </w:rPr>
        <w:t>.</w:t>
      </w:r>
    </w:p>
    <w:p w:rsidR="008E5268" w:rsidRPr="001673B4" w:rsidRDefault="008E5268" w:rsidP="0044466F">
      <w:pPr>
        <w:pStyle w:val="a4"/>
        <w:tabs>
          <w:tab w:val="left" w:pos="1286"/>
        </w:tabs>
        <w:spacing w:after="0"/>
        <w:jc w:val="both"/>
        <w:rPr>
          <w:rFonts w:ascii="David" w:hAnsi="David" w:cs="David"/>
          <w:sz w:val="24"/>
          <w:szCs w:val="24"/>
          <w:rtl/>
        </w:rPr>
      </w:pPr>
    </w:p>
    <w:p w:rsidR="00E71CF1" w:rsidRPr="001673B4" w:rsidRDefault="00E71CF1" w:rsidP="0044466F">
      <w:pPr>
        <w:tabs>
          <w:tab w:val="left" w:pos="1286"/>
        </w:tabs>
        <w:spacing w:after="0"/>
        <w:jc w:val="both"/>
        <w:rPr>
          <w:rFonts w:ascii="David" w:hAnsi="David" w:cs="David"/>
          <w:b/>
          <w:bCs/>
          <w:sz w:val="24"/>
          <w:szCs w:val="24"/>
          <w:rtl/>
        </w:rPr>
      </w:pPr>
      <w:r w:rsidRPr="001673B4">
        <w:rPr>
          <w:rFonts w:ascii="David" w:hAnsi="David" w:cs="David"/>
          <w:b/>
          <w:bCs/>
          <w:sz w:val="24"/>
          <w:szCs w:val="24"/>
          <w:rtl/>
        </w:rPr>
        <w:t>רטוריקה ביולוגית ובפועל הורות הסכמית:</w:t>
      </w:r>
    </w:p>
    <w:p w:rsidR="008E5268" w:rsidRPr="001673B4" w:rsidRDefault="00C34C85" w:rsidP="00C34C85">
      <w:pPr>
        <w:tabs>
          <w:tab w:val="left" w:pos="1286"/>
        </w:tabs>
        <w:spacing w:after="0"/>
        <w:jc w:val="both"/>
        <w:rPr>
          <w:rFonts w:ascii="David" w:hAnsi="David" w:cs="David"/>
          <w:sz w:val="24"/>
          <w:szCs w:val="24"/>
          <w:u w:val="double"/>
          <w:rtl/>
        </w:rPr>
      </w:pPr>
      <w:r w:rsidRPr="001673B4">
        <w:rPr>
          <w:rFonts w:ascii="David" w:hAnsi="David" w:cs="David" w:hint="cs"/>
          <w:sz w:val="24"/>
          <w:szCs w:val="24"/>
          <w:u w:val="double"/>
          <w:rtl/>
        </w:rPr>
        <w:t xml:space="preserve">#3 - </w:t>
      </w:r>
      <w:r w:rsidR="008E5268" w:rsidRPr="001673B4">
        <w:rPr>
          <w:rFonts w:ascii="David" w:hAnsi="David" w:cs="David"/>
          <w:sz w:val="24"/>
          <w:szCs w:val="24"/>
          <w:u w:val="double"/>
          <w:rtl/>
        </w:rPr>
        <w:t>ילד שנולד לאישה נשואה מהפריה מלאכותית</w:t>
      </w:r>
      <w:r w:rsidRPr="001673B4">
        <w:rPr>
          <w:rFonts w:ascii="David" w:hAnsi="David" w:cs="David" w:hint="cs"/>
          <w:sz w:val="24"/>
          <w:szCs w:val="24"/>
          <w:u w:val="double"/>
          <w:rtl/>
        </w:rPr>
        <w:t xml:space="preserve"> </w:t>
      </w:r>
      <w:r w:rsidR="00E71CF1" w:rsidRPr="001673B4">
        <w:rPr>
          <w:rFonts w:ascii="David" w:hAnsi="David" w:cs="David"/>
          <w:sz w:val="24"/>
          <w:szCs w:val="24"/>
          <w:u w:val="double"/>
          <w:rtl/>
        </w:rPr>
        <w:t>(=תרומת זרע)</w:t>
      </w:r>
      <w:r w:rsidR="008E5268" w:rsidRPr="001673B4">
        <w:rPr>
          <w:rFonts w:ascii="David" w:hAnsi="David" w:cs="David"/>
          <w:sz w:val="24"/>
          <w:szCs w:val="24"/>
          <w:u w:val="double"/>
          <w:rtl/>
        </w:rPr>
        <w:t>:</w:t>
      </w:r>
    </w:p>
    <w:p w:rsidR="00C34C85" w:rsidRPr="00B21125" w:rsidRDefault="00E71CF1" w:rsidP="001239E6">
      <w:pPr>
        <w:pStyle w:val="a4"/>
        <w:numPr>
          <w:ilvl w:val="0"/>
          <w:numId w:val="70"/>
        </w:numPr>
        <w:tabs>
          <w:tab w:val="left" w:pos="1286"/>
        </w:tabs>
        <w:spacing w:after="0"/>
        <w:jc w:val="both"/>
        <w:rPr>
          <w:rFonts w:ascii="David" w:hAnsi="David" w:cs="David"/>
          <w:b/>
          <w:bCs/>
          <w:sz w:val="24"/>
          <w:szCs w:val="24"/>
          <w:rtl/>
        </w:rPr>
      </w:pPr>
      <w:r w:rsidRPr="00B21125">
        <w:rPr>
          <w:rFonts w:ascii="David" w:hAnsi="David" w:cs="David"/>
          <w:sz w:val="24"/>
          <w:szCs w:val="24"/>
          <w:highlight w:val="green"/>
          <w:rtl/>
        </w:rPr>
        <w:t>פס"ד סלמה</w:t>
      </w:r>
      <w:r w:rsidR="003A3909" w:rsidRPr="00B21125">
        <w:rPr>
          <w:rFonts w:ascii="David" w:hAnsi="David" w:cs="David" w:hint="cs"/>
          <w:sz w:val="24"/>
          <w:szCs w:val="24"/>
          <w:highlight w:val="green"/>
          <w:rtl/>
        </w:rPr>
        <w:t xml:space="preserve"> </w:t>
      </w:r>
      <w:r w:rsidRPr="00B21125">
        <w:rPr>
          <w:rFonts w:ascii="David" w:hAnsi="David" w:cs="David"/>
          <w:sz w:val="24"/>
          <w:szCs w:val="24"/>
          <w:highlight w:val="green"/>
          <w:rtl/>
        </w:rPr>
        <w:t>-</w:t>
      </w:r>
      <w:r w:rsidRPr="00B21125">
        <w:rPr>
          <w:rFonts w:ascii="David" w:hAnsi="David" w:cs="David"/>
          <w:sz w:val="24"/>
          <w:szCs w:val="24"/>
          <w:rtl/>
        </w:rPr>
        <w:t xml:space="preserve"> מחייבים</w:t>
      </w:r>
      <w:r w:rsidR="00C07229" w:rsidRPr="00B21125">
        <w:rPr>
          <w:rFonts w:ascii="David" w:hAnsi="David" w:cs="David"/>
          <w:sz w:val="24"/>
          <w:szCs w:val="24"/>
          <w:rtl/>
        </w:rPr>
        <w:t xml:space="preserve"> את האב במזונות על אף שהילד לא</w:t>
      </w:r>
      <w:r w:rsidRPr="00B21125">
        <w:rPr>
          <w:rFonts w:ascii="David" w:hAnsi="David" w:cs="David"/>
          <w:sz w:val="24"/>
          <w:szCs w:val="24"/>
          <w:rtl/>
        </w:rPr>
        <w:t xml:space="preserve"> ביולוגית שלו מכוח </w:t>
      </w:r>
      <w:r w:rsidRPr="00B21125">
        <w:rPr>
          <w:rFonts w:ascii="David" w:hAnsi="David" w:cs="David"/>
          <w:b/>
          <w:bCs/>
          <w:sz w:val="24"/>
          <w:szCs w:val="24"/>
          <w:rtl/>
        </w:rPr>
        <w:t>התחייבות מכללא</w:t>
      </w:r>
      <w:r w:rsidRPr="00B21125">
        <w:rPr>
          <w:rFonts w:ascii="David" w:hAnsi="David" w:cs="David"/>
          <w:sz w:val="24"/>
          <w:szCs w:val="24"/>
          <w:rtl/>
        </w:rPr>
        <w:t xml:space="preserve">, כלומר מחילים את המבחן ההסכמי אבל רק לגבי מזונות. </w:t>
      </w:r>
    </w:p>
    <w:p w:rsidR="008E5268" w:rsidRPr="00B21125" w:rsidRDefault="00E71CF1" w:rsidP="001239E6">
      <w:pPr>
        <w:pStyle w:val="a4"/>
        <w:numPr>
          <w:ilvl w:val="0"/>
          <w:numId w:val="70"/>
        </w:numPr>
        <w:tabs>
          <w:tab w:val="left" w:pos="1286"/>
        </w:tabs>
        <w:spacing w:after="0"/>
        <w:jc w:val="both"/>
        <w:rPr>
          <w:rFonts w:ascii="David" w:hAnsi="David" w:cs="David"/>
          <w:sz w:val="24"/>
          <w:szCs w:val="24"/>
          <w:rtl/>
        </w:rPr>
      </w:pPr>
      <w:r w:rsidRPr="00B21125">
        <w:rPr>
          <w:rFonts w:ascii="David" w:hAnsi="David" w:cs="David"/>
          <w:b/>
          <w:bCs/>
          <w:sz w:val="24"/>
          <w:szCs w:val="24"/>
          <w:rtl/>
        </w:rPr>
        <w:t>הבעיה:</w:t>
      </w:r>
      <w:r w:rsidR="00C07229" w:rsidRPr="00B21125">
        <w:rPr>
          <w:rFonts w:ascii="David" w:hAnsi="David" w:cs="David"/>
          <w:sz w:val="24"/>
          <w:szCs w:val="24"/>
          <w:rtl/>
        </w:rPr>
        <w:t xml:space="preserve"> רלוונטי למזונות אבל יש דברים שאי אפשר לעשות התחייבות מכללא למשל</w:t>
      </w:r>
      <w:r w:rsidR="00C07229" w:rsidRPr="00B21125">
        <w:rPr>
          <w:rFonts w:ascii="David" w:hAnsi="David" w:cs="David"/>
          <w:b/>
          <w:bCs/>
          <w:sz w:val="24"/>
          <w:szCs w:val="24"/>
          <w:rtl/>
        </w:rPr>
        <w:t xml:space="preserve"> ירושה</w:t>
      </w:r>
      <w:r w:rsidR="001673B4" w:rsidRPr="00B21125">
        <w:rPr>
          <w:rFonts w:ascii="David" w:hAnsi="David" w:cs="David" w:hint="cs"/>
          <w:b/>
          <w:bCs/>
          <w:sz w:val="24"/>
          <w:szCs w:val="24"/>
          <w:rtl/>
        </w:rPr>
        <w:t xml:space="preserve"> ורכוש</w:t>
      </w:r>
      <w:r w:rsidR="00C07229" w:rsidRPr="00B21125">
        <w:rPr>
          <w:rFonts w:ascii="David" w:hAnsi="David" w:cs="David"/>
          <w:sz w:val="24"/>
          <w:szCs w:val="24"/>
          <w:rtl/>
        </w:rPr>
        <w:t xml:space="preserve"> ואז זו בעיה. ביהמ"ש</w:t>
      </w:r>
      <w:r w:rsidR="00C07229" w:rsidRPr="00B21125">
        <w:rPr>
          <w:rFonts w:ascii="David" w:hAnsi="David" w:cs="David"/>
          <w:sz w:val="24"/>
          <w:szCs w:val="24"/>
        </w:rPr>
        <w:t xml:space="preserve"> </w:t>
      </w:r>
      <w:r w:rsidR="00C07229" w:rsidRPr="00B21125">
        <w:rPr>
          <w:rFonts w:ascii="David" w:hAnsi="David" w:cs="David"/>
          <w:sz w:val="24"/>
          <w:szCs w:val="24"/>
          <w:rtl/>
        </w:rPr>
        <w:t>מוכן לדבר רק במובן של התחייבות מכללא ולא מבחן הסכמי.</w:t>
      </w:r>
    </w:p>
    <w:p w:rsidR="00C34C85" w:rsidRPr="00B21125" w:rsidRDefault="00C07229" w:rsidP="001239E6">
      <w:pPr>
        <w:pStyle w:val="a4"/>
        <w:numPr>
          <w:ilvl w:val="0"/>
          <w:numId w:val="70"/>
        </w:numPr>
        <w:tabs>
          <w:tab w:val="left" w:pos="1286"/>
        </w:tabs>
        <w:spacing w:after="0"/>
        <w:jc w:val="both"/>
        <w:rPr>
          <w:rFonts w:ascii="David" w:hAnsi="David" w:cs="David"/>
          <w:sz w:val="24"/>
          <w:szCs w:val="24"/>
          <w:rtl/>
        </w:rPr>
      </w:pPr>
      <w:r w:rsidRPr="00B21125">
        <w:rPr>
          <w:rFonts w:ascii="David" w:hAnsi="David" w:cs="David"/>
          <w:sz w:val="24"/>
          <w:szCs w:val="24"/>
          <w:highlight w:val="green"/>
          <w:rtl/>
        </w:rPr>
        <w:t>פס"ד י</w:t>
      </w:r>
      <w:r w:rsidR="003A3909" w:rsidRPr="00B21125">
        <w:rPr>
          <w:rFonts w:ascii="David" w:hAnsi="David" w:cs="David" w:hint="cs"/>
          <w:sz w:val="24"/>
          <w:szCs w:val="24"/>
          <w:highlight w:val="green"/>
          <w:rtl/>
        </w:rPr>
        <w:t>הו</w:t>
      </w:r>
      <w:r w:rsidRPr="00B21125">
        <w:rPr>
          <w:rFonts w:ascii="David" w:hAnsi="David" w:cs="David"/>
          <w:sz w:val="24"/>
          <w:szCs w:val="24"/>
          <w:highlight w:val="green"/>
          <w:rtl/>
        </w:rPr>
        <w:t>ד</w:t>
      </w:r>
      <w:r w:rsidR="003A3909" w:rsidRPr="00B21125">
        <w:rPr>
          <w:rFonts w:ascii="David" w:hAnsi="David" w:cs="David" w:hint="cs"/>
          <w:sz w:val="24"/>
          <w:szCs w:val="24"/>
          <w:highlight w:val="green"/>
          <w:rtl/>
        </w:rPr>
        <w:t xml:space="preserve"> </w:t>
      </w:r>
      <w:r w:rsidRPr="00B21125">
        <w:rPr>
          <w:rFonts w:ascii="David" w:hAnsi="David" w:cs="David"/>
          <w:sz w:val="24"/>
          <w:szCs w:val="24"/>
          <w:highlight w:val="green"/>
          <w:rtl/>
        </w:rPr>
        <w:t>(תימן):</w:t>
      </w:r>
      <w:r w:rsidRPr="00B21125">
        <w:rPr>
          <w:rFonts w:ascii="David" w:hAnsi="David" w:cs="David"/>
          <w:sz w:val="24"/>
          <w:szCs w:val="24"/>
          <w:rtl/>
        </w:rPr>
        <w:t xml:space="preserve"> לא הסכימו להכניס לצוואה את הנכדים כחלק מהילדים הביולוגיים כי אין כזה דבר הורות בהסכ</w:t>
      </w:r>
      <w:r w:rsidR="00C34C85" w:rsidRPr="00B21125">
        <w:rPr>
          <w:rFonts w:ascii="David" w:hAnsi="David" w:cs="David"/>
          <w:sz w:val="24"/>
          <w:szCs w:val="24"/>
          <w:rtl/>
        </w:rPr>
        <w:t>מה וצוואה לא יכולה להיות מכללא.</w:t>
      </w:r>
    </w:p>
    <w:p w:rsidR="00C34C85" w:rsidRPr="001673B4" w:rsidRDefault="00C34C85" w:rsidP="00C34C85">
      <w:pPr>
        <w:tabs>
          <w:tab w:val="left" w:pos="1286"/>
        </w:tabs>
        <w:spacing w:after="0"/>
        <w:jc w:val="both"/>
        <w:rPr>
          <w:rFonts w:ascii="David" w:hAnsi="David" w:cs="David"/>
          <w:sz w:val="24"/>
          <w:szCs w:val="24"/>
          <w:rtl/>
        </w:rPr>
      </w:pPr>
    </w:p>
    <w:p w:rsidR="00D27AA9" w:rsidRPr="001673B4" w:rsidRDefault="00D27AA9" w:rsidP="00C34C85">
      <w:pPr>
        <w:tabs>
          <w:tab w:val="left" w:pos="1286"/>
        </w:tabs>
        <w:spacing w:after="0"/>
        <w:jc w:val="both"/>
        <w:rPr>
          <w:rFonts w:ascii="David" w:hAnsi="David" w:cs="David"/>
          <w:sz w:val="24"/>
          <w:szCs w:val="24"/>
          <w:rtl/>
        </w:rPr>
      </w:pPr>
      <w:r w:rsidRPr="001673B4">
        <w:rPr>
          <w:rFonts w:ascii="David" w:hAnsi="David" w:cs="David"/>
          <w:b/>
          <w:bCs/>
          <w:sz w:val="24"/>
          <w:szCs w:val="24"/>
          <w:rtl/>
        </w:rPr>
        <w:t>רטוריקה ביולוגית ובפועל הורות פונקציונאלית:</w:t>
      </w:r>
    </w:p>
    <w:p w:rsidR="00C07229" w:rsidRPr="001673B4" w:rsidRDefault="00C34C85" w:rsidP="00C34C85">
      <w:pPr>
        <w:tabs>
          <w:tab w:val="left" w:pos="1286"/>
        </w:tabs>
        <w:spacing w:after="0"/>
        <w:jc w:val="both"/>
        <w:rPr>
          <w:rFonts w:ascii="David" w:hAnsi="David" w:cs="David"/>
          <w:sz w:val="24"/>
          <w:szCs w:val="24"/>
          <w:u w:val="double"/>
        </w:rPr>
      </w:pPr>
      <w:r w:rsidRPr="001673B4">
        <w:rPr>
          <w:rFonts w:ascii="David" w:hAnsi="David" w:cs="David" w:hint="cs"/>
          <w:sz w:val="24"/>
          <w:szCs w:val="24"/>
          <w:u w:val="double"/>
          <w:rtl/>
        </w:rPr>
        <w:t xml:space="preserve">#4 - </w:t>
      </w:r>
      <w:r w:rsidR="00C07229" w:rsidRPr="001673B4">
        <w:rPr>
          <w:rFonts w:ascii="David" w:hAnsi="David" w:cs="David"/>
          <w:sz w:val="24"/>
          <w:szCs w:val="24"/>
          <w:u w:val="double"/>
          <w:rtl/>
        </w:rPr>
        <w:t>ילד שנולד לאישה רווקה מהפריה מלאכותית</w:t>
      </w:r>
      <w:r w:rsidRPr="001673B4">
        <w:rPr>
          <w:rFonts w:ascii="David" w:hAnsi="David" w:cs="David" w:hint="cs"/>
          <w:sz w:val="24"/>
          <w:szCs w:val="24"/>
          <w:u w:val="double"/>
          <w:rtl/>
        </w:rPr>
        <w:t xml:space="preserve"> </w:t>
      </w:r>
      <w:r w:rsidR="00C07229" w:rsidRPr="001673B4">
        <w:rPr>
          <w:rFonts w:ascii="David" w:hAnsi="David" w:cs="David"/>
          <w:sz w:val="24"/>
          <w:szCs w:val="24"/>
          <w:u w:val="double"/>
          <w:rtl/>
        </w:rPr>
        <w:t>(=תרומת זרע):</w:t>
      </w:r>
    </w:p>
    <w:p w:rsidR="00C34C85" w:rsidRPr="001673B4" w:rsidRDefault="00D27AA9" w:rsidP="00C34C85">
      <w:pPr>
        <w:tabs>
          <w:tab w:val="left" w:pos="1286"/>
        </w:tabs>
        <w:spacing w:after="0"/>
        <w:jc w:val="both"/>
        <w:rPr>
          <w:rFonts w:ascii="David" w:hAnsi="David" w:cs="David"/>
          <w:sz w:val="24"/>
          <w:szCs w:val="24"/>
          <w:rtl/>
        </w:rPr>
      </w:pPr>
      <w:r w:rsidRPr="001673B4">
        <w:rPr>
          <w:rFonts w:ascii="David" w:hAnsi="David" w:cs="David"/>
          <w:sz w:val="24"/>
          <w:szCs w:val="24"/>
          <w:rtl/>
        </w:rPr>
        <w:t>התורם הוא האב של הילד מ</w:t>
      </w:r>
      <w:r w:rsidR="00D533D0" w:rsidRPr="001673B4">
        <w:rPr>
          <w:rFonts w:ascii="David" w:hAnsi="David" w:cs="David" w:hint="cs"/>
          <w:sz w:val="24"/>
          <w:szCs w:val="24"/>
          <w:rtl/>
        </w:rPr>
        <w:t>ב</w:t>
      </w:r>
      <w:r w:rsidRPr="001673B4">
        <w:rPr>
          <w:rFonts w:ascii="David" w:hAnsi="David" w:cs="David"/>
          <w:sz w:val="24"/>
          <w:szCs w:val="24"/>
          <w:rtl/>
        </w:rPr>
        <w:t xml:space="preserve">חינה ביולוגית אך הפרטים שלו אנונימיים ולכן הילד לא יודע מי הוא. </w:t>
      </w:r>
    </w:p>
    <w:p w:rsidR="00C07229" w:rsidRPr="001673B4" w:rsidRDefault="00D27AA9" w:rsidP="00F61B5A">
      <w:pPr>
        <w:tabs>
          <w:tab w:val="left" w:pos="1286"/>
        </w:tabs>
        <w:spacing w:after="0"/>
        <w:jc w:val="both"/>
        <w:rPr>
          <w:rFonts w:ascii="David" w:hAnsi="David" w:cs="David"/>
          <w:sz w:val="24"/>
          <w:szCs w:val="24"/>
          <w:rtl/>
        </w:rPr>
      </w:pPr>
      <w:r w:rsidRPr="001673B4">
        <w:rPr>
          <w:rFonts w:ascii="David" w:hAnsi="David" w:cs="David"/>
          <w:b/>
          <w:bCs/>
          <w:sz w:val="24"/>
          <w:szCs w:val="24"/>
          <w:rtl/>
        </w:rPr>
        <w:t>תמיהה</w:t>
      </w:r>
      <w:r w:rsidRPr="001673B4">
        <w:rPr>
          <w:rFonts w:ascii="David" w:hAnsi="David" w:cs="David"/>
          <w:sz w:val="24"/>
          <w:szCs w:val="24"/>
          <w:rtl/>
        </w:rPr>
        <w:t>: זה דומה למצב שאישה רווקה מביאה ילד באופן טבעי רק ששם המדינה לא מעודדת את זה</w:t>
      </w:r>
      <w:r w:rsidR="00C34C85" w:rsidRPr="001673B4">
        <w:rPr>
          <w:rFonts w:ascii="David" w:hAnsi="David" w:cs="David" w:hint="cs"/>
          <w:sz w:val="24"/>
          <w:szCs w:val="24"/>
          <w:rtl/>
        </w:rPr>
        <w:t xml:space="preserve"> (אמרו שסותר את תקנת הציבור)</w:t>
      </w:r>
      <w:r w:rsidRPr="001673B4">
        <w:rPr>
          <w:rFonts w:ascii="David" w:hAnsi="David" w:cs="David"/>
          <w:sz w:val="24"/>
          <w:szCs w:val="24"/>
          <w:rtl/>
        </w:rPr>
        <w:t xml:space="preserve"> ואילו פה המדינה מאפשרת ותומכת בזה.</w:t>
      </w:r>
      <w:r w:rsidR="004F69CF" w:rsidRPr="001673B4">
        <w:rPr>
          <w:rFonts w:ascii="David" w:hAnsi="David" w:cs="David" w:hint="cs"/>
          <w:sz w:val="24"/>
          <w:szCs w:val="24"/>
          <w:rtl/>
        </w:rPr>
        <w:t xml:space="preserve"> למה להכיר בהסכם כזה?</w:t>
      </w:r>
    </w:p>
    <w:p w:rsidR="00D27AA9" w:rsidRPr="001673B4" w:rsidRDefault="00D27AA9" w:rsidP="00092F15">
      <w:pPr>
        <w:pStyle w:val="a4"/>
        <w:numPr>
          <w:ilvl w:val="0"/>
          <w:numId w:val="10"/>
        </w:numPr>
        <w:tabs>
          <w:tab w:val="left" w:pos="1286"/>
        </w:tabs>
        <w:spacing w:after="0"/>
        <w:jc w:val="both"/>
        <w:rPr>
          <w:rFonts w:ascii="David" w:hAnsi="David" w:cs="David"/>
          <w:sz w:val="24"/>
          <w:szCs w:val="24"/>
        </w:rPr>
      </w:pPr>
      <w:r w:rsidRPr="001673B4">
        <w:rPr>
          <w:rFonts w:ascii="David" w:hAnsi="David" w:cs="David"/>
          <w:sz w:val="24"/>
          <w:szCs w:val="24"/>
          <w:rtl/>
        </w:rPr>
        <w:t xml:space="preserve">המבחן הוא עדיין </w:t>
      </w:r>
      <w:r w:rsidRPr="001673B4">
        <w:rPr>
          <w:rFonts w:ascii="David" w:hAnsi="David" w:cs="David"/>
          <w:b/>
          <w:bCs/>
          <w:sz w:val="24"/>
          <w:szCs w:val="24"/>
          <w:rtl/>
        </w:rPr>
        <w:t xml:space="preserve">ביולוגי </w:t>
      </w:r>
      <w:r w:rsidRPr="001673B4">
        <w:rPr>
          <w:rFonts w:ascii="David" w:hAnsi="David" w:cs="David"/>
          <w:sz w:val="24"/>
          <w:szCs w:val="24"/>
          <w:rtl/>
        </w:rPr>
        <w:t xml:space="preserve">במובן של אם התורם נחשף הוא יהיה חייב במזונות והכל. אך אם היינו הולכים לפי מבחן </w:t>
      </w:r>
      <w:r w:rsidRPr="001673B4">
        <w:rPr>
          <w:rFonts w:ascii="David" w:hAnsi="David" w:cs="David"/>
          <w:b/>
          <w:bCs/>
          <w:sz w:val="24"/>
          <w:szCs w:val="24"/>
          <w:rtl/>
        </w:rPr>
        <w:t>פונקציונאלי- ה</w:t>
      </w:r>
      <w:r w:rsidR="00465BA4" w:rsidRPr="001673B4">
        <w:rPr>
          <w:rFonts w:ascii="David" w:hAnsi="David" w:cs="David"/>
          <w:b/>
          <w:bCs/>
          <w:sz w:val="24"/>
          <w:szCs w:val="24"/>
          <w:rtl/>
        </w:rPr>
        <w:t>סכמי</w:t>
      </w:r>
      <w:r w:rsidR="00465BA4" w:rsidRPr="001673B4">
        <w:rPr>
          <w:rFonts w:ascii="David" w:hAnsi="David" w:cs="David"/>
          <w:sz w:val="24"/>
          <w:szCs w:val="24"/>
          <w:rtl/>
        </w:rPr>
        <w:t xml:space="preserve"> זו לא הייתה בעיה ו</w:t>
      </w:r>
      <w:r w:rsidRPr="001673B4">
        <w:rPr>
          <w:rFonts w:ascii="David" w:hAnsi="David" w:cs="David"/>
          <w:sz w:val="24"/>
          <w:szCs w:val="24"/>
          <w:rtl/>
        </w:rPr>
        <w:t>גם אם הוא נחשף לא היו מטילים עליו</w:t>
      </w:r>
      <w:r w:rsidR="00465BA4" w:rsidRPr="001673B4">
        <w:rPr>
          <w:rFonts w:ascii="David" w:hAnsi="David" w:cs="David"/>
          <w:sz w:val="24"/>
          <w:szCs w:val="24"/>
          <w:rtl/>
        </w:rPr>
        <w:t xml:space="preserve"> חובות ומגנים על הזכות שלו לאנונימיות</w:t>
      </w:r>
      <w:r w:rsidRPr="001673B4">
        <w:rPr>
          <w:rFonts w:ascii="David" w:hAnsi="David" w:cs="David"/>
          <w:sz w:val="24"/>
          <w:szCs w:val="24"/>
          <w:rtl/>
        </w:rPr>
        <w:t>.</w:t>
      </w:r>
    </w:p>
    <w:p w:rsidR="00465BA4" w:rsidRPr="001673B4" w:rsidRDefault="00465BA4" w:rsidP="00092F15">
      <w:pPr>
        <w:pStyle w:val="a4"/>
        <w:numPr>
          <w:ilvl w:val="0"/>
          <w:numId w:val="10"/>
        </w:numPr>
        <w:tabs>
          <w:tab w:val="left" w:pos="1286"/>
        </w:tabs>
        <w:spacing w:after="0"/>
        <w:jc w:val="both"/>
        <w:rPr>
          <w:rFonts w:ascii="David" w:hAnsi="David" w:cs="David"/>
          <w:sz w:val="24"/>
          <w:szCs w:val="24"/>
        </w:rPr>
      </w:pPr>
      <w:r w:rsidRPr="001673B4">
        <w:rPr>
          <w:rFonts w:ascii="David" w:hAnsi="David" w:cs="David"/>
          <w:sz w:val="24"/>
          <w:szCs w:val="24"/>
          <w:rtl/>
        </w:rPr>
        <w:t>בתורם לא אנונימי צריך לדון במבחן הביולוגי לעומת המבחן ההסכמי.</w:t>
      </w:r>
    </w:p>
    <w:p w:rsidR="006B4400" w:rsidRPr="001673B4" w:rsidRDefault="006B4400" w:rsidP="006B4400">
      <w:pPr>
        <w:tabs>
          <w:tab w:val="left" w:pos="1286"/>
        </w:tabs>
        <w:spacing w:after="0"/>
        <w:rPr>
          <w:rFonts w:ascii="David" w:hAnsi="David" w:cs="David"/>
          <w:sz w:val="24"/>
          <w:szCs w:val="24"/>
          <w:rtl/>
        </w:rPr>
      </w:pPr>
    </w:p>
    <w:p w:rsidR="00465BA4" w:rsidRPr="001673B4" w:rsidRDefault="00465BA4" w:rsidP="006B4400">
      <w:pPr>
        <w:shd w:val="clear" w:color="auto" w:fill="EEECE1" w:themeFill="background2"/>
        <w:tabs>
          <w:tab w:val="left" w:pos="1286"/>
        </w:tabs>
        <w:spacing w:after="0"/>
        <w:jc w:val="center"/>
        <w:rPr>
          <w:rFonts w:ascii="David" w:hAnsi="David" w:cs="David"/>
          <w:b/>
          <w:bCs/>
          <w:sz w:val="24"/>
          <w:szCs w:val="24"/>
          <w:u w:val="double"/>
          <w:rtl/>
        </w:rPr>
      </w:pPr>
      <w:r w:rsidRPr="001673B4">
        <w:rPr>
          <w:rFonts w:ascii="David" w:hAnsi="David" w:cs="David"/>
          <w:b/>
          <w:bCs/>
          <w:sz w:val="24"/>
          <w:szCs w:val="24"/>
          <w:u w:val="double"/>
          <w:rtl/>
        </w:rPr>
        <w:t>טכניקות הולדה</w:t>
      </w:r>
    </w:p>
    <w:p w:rsidR="00465BA4" w:rsidRPr="000C2B24" w:rsidRDefault="000C2B24" w:rsidP="000C2B24">
      <w:pPr>
        <w:tabs>
          <w:tab w:val="left" w:pos="2329"/>
        </w:tabs>
        <w:spacing w:after="0"/>
        <w:jc w:val="both"/>
        <w:rPr>
          <w:rFonts w:ascii="David" w:hAnsi="David" w:cs="David"/>
          <w:sz w:val="24"/>
          <w:szCs w:val="24"/>
        </w:rPr>
      </w:pPr>
      <w:r>
        <w:rPr>
          <w:rFonts w:ascii="David" w:hAnsi="David" w:cs="David" w:hint="cs"/>
          <w:sz w:val="24"/>
          <w:szCs w:val="24"/>
          <w:u w:val="single"/>
          <w:rtl/>
        </w:rPr>
        <w:t>#5</w:t>
      </w:r>
      <w:r w:rsidRPr="000C2B24">
        <w:rPr>
          <w:rFonts w:ascii="David" w:hAnsi="David" w:cs="David" w:hint="cs"/>
          <w:sz w:val="24"/>
          <w:szCs w:val="24"/>
          <w:u w:val="double"/>
          <w:rtl/>
        </w:rPr>
        <w:t xml:space="preserve"> </w:t>
      </w:r>
      <w:r>
        <w:rPr>
          <w:rFonts w:ascii="David" w:hAnsi="David" w:cs="David"/>
          <w:sz w:val="24"/>
          <w:szCs w:val="24"/>
          <w:u w:val="double"/>
          <w:rtl/>
        </w:rPr>
        <w:t>–</w:t>
      </w:r>
      <w:r>
        <w:rPr>
          <w:rFonts w:ascii="David" w:hAnsi="David" w:cs="David" w:hint="cs"/>
          <w:sz w:val="24"/>
          <w:szCs w:val="24"/>
          <w:u w:val="double"/>
          <w:rtl/>
        </w:rPr>
        <w:t xml:space="preserve"> </w:t>
      </w:r>
      <w:r w:rsidR="00465BA4" w:rsidRPr="000C2B24">
        <w:rPr>
          <w:rFonts w:ascii="David" w:hAnsi="David" w:cs="David"/>
          <w:sz w:val="24"/>
          <w:szCs w:val="24"/>
          <w:u w:val="double"/>
          <w:rtl/>
        </w:rPr>
        <w:t>תרומת ביצית</w:t>
      </w:r>
      <w:r>
        <w:rPr>
          <w:rFonts w:ascii="David" w:hAnsi="David" w:cs="David" w:hint="cs"/>
          <w:sz w:val="24"/>
          <w:szCs w:val="24"/>
          <w:u w:val="double"/>
          <w:rtl/>
        </w:rPr>
        <w:t>:</w:t>
      </w:r>
      <w:r w:rsidR="00465BA4" w:rsidRPr="000C2B24">
        <w:rPr>
          <w:rFonts w:ascii="David" w:hAnsi="David" w:cs="David"/>
          <w:sz w:val="24"/>
          <w:szCs w:val="24"/>
          <w:rtl/>
        </w:rPr>
        <w:t xml:space="preserve"> האם היא היולדת</w:t>
      </w:r>
      <w:r w:rsidR="00F61B5A" w:rsidRPr="000C2B24">
        <w:rPr>
          <w:rFonts w:ascii="David" w:hAnsi="David" w:cs="David" w:hint="cs"/>
          <w:sz w:val="24"/>
          <w:szCs w:val="24"/>
          <w:rtl/>
        </w:rPr>
        <w:t>-נתרמת</w:t>
      </w:r>
      <w:r w:rsidR="00C34C85" w:rsidRPr="000C2B24">
        <w:rPr>
          <w:rFonts w:ascii="David" w:hAnsi="David" w:cs="David" w:hint="cs"/>
          <w:sz w:val="24"/>
          <w:szCs w:val="24"/>
          <w:rtl/>
        </w:rPr>
        <w:t>,</w:t>
      </w:r>
      <w:r w:rsidR="00465BA4" w:rsidRPr="000C2B24">
        <w:rPr>
          <w:rFonts w:ascii="David" w:hAnsi="David" w:cs="David"/>
          <w:sz w:val="24"/>
          <w:szCs w:val="24"/>
          <w:rtl/>
        </w:rPr>
        <w:t xml:space="preserve"> ואין קשר בין תורמת הביצית לילד.</w:t>
      </w:r>
    </w:p>
    <w:p w:rsidR="00A1489A" w:rsidRPr="000C2B24" w:rsidRDefault="000C2B24" w:rsidP="00B21125">
      <w:pPr>
        <w:tabs>
          <w:tab w:val="left" w:pos="2329"/>
        </w:tabs>
        <w:spacing w:after="0"/>
        <w:jc w:val="both"/>
        <w:rPr>
          <w:rFonts w:ascii="David" w:hAnsi="David" w:cs="David"/>
          <w:sz w:val="24"/>
          <w:szCs w:val="24"/>
          <w:rtl/>
        </w:rPr>
      </w:pPr>
      <w:r w:rsidRPr="000C2B24">
        <w:rPr>
          <w:rFonts w:ascii="David" w:hAnsi="David" w:cs="David" w:hint="cs"/>
          <w:sz w:val="24"/>
          <w:szCs w:val="24"/>
          <w:u w:val="double"/>
          <w:rtl/>
        </w:rPr>
        <w:t xml:space="preserve">#6 </w:t>
      </w:r>
      <w:r>
        <w:rPr>
          <w:rFonts w:ascii="David" w:hAnsi="David" w:cs="David"/>
          <w:sz w:val="24"/>
          <w:szCs w:val="24"/>
          <w:u w:val="double"/>
          <w:rtl/>
        </w:rPr>
        <w:t>–</w:t>
      </w:r>
      <w:r w:rsidRPr="000C2B24">
        <w:rPr>
          <w:rFonts w:ascii="David" w:hAnsi="David" w:cs="David" w:hint="cs"/>
          <w:sz w:val="24"/>
          <w:szCs w:val="24"/>
          <w:u w:val="double"/>
          <w:rtl/>
        </w:rPr>
        <w:t xml:space="preserve"> </w:t>
      </w:r>
      <w:r w:rsidR="00465BA4" w:rsidRPr="000C2B24">
        <w:rPr>
          <w:rFonts w:ascii="David" w:hAnsi="David" w:cs="David"/>
          <w:sz w:val="24"/>
          <w:szCs w:val="24"/>
          <w:u w:val="double"/>
          <w:rtl/>
        </w:rPr>
        <w:t>פונדקאות</w:t>
      </w:r>
      <w:r>
        <w:rPr>
          <w:rFonts w:ascii="David" w:hAnsi="David" w:cs="David" w:hint="cs"/>
          <w:sz w:val="24"/>
          <w:szCs w:val="24"/>
          <w:u w:val="double"/>
          <w:rtl/>
        </w:rPr>
        <w:t>:</w:t>
      </w:r>
      <w:r w:rsidR="00465BA4" w:rsidRPr="000C2B24">
        <w:rPr>
          <w:rFonts w:ascii="David" w:hAnsi="David" w:cs="David"/>
          <w:sz w:val="24"/>
          <w:szCs w:val="24"/>
          <w:rtl/>
        </w:rPr>
        <w:t xml:space="preserve"> </w:t>
      </w:r>
      <w:r w:rsidR="00C34C85" w:rsidRPr="000C2B24">
        <w:rPr>
          <w:rFonts w:ascii="David" w:hAnsi="David" w:cs="David" w:hint="cs"/>
          <w:sz w:val="24"/>
          <w:szCs w:val="24"/>
          <w:rtl/>
        </w:rPr>
        <w:t>לפי החוק במ"י,</w:t>
      </w:r>
      <w:r w:rsidR="00465BA4" w:rsidRPr="000C2B24">
        <w:rPr>
          <w:rFonts w:ascii="David" w:hAnsi="David" w:cs="David"/>
          <w:sz w:val="24"/>
          <w:szCs w:val="24"/>
          <w:rtl/>
        </w:rPr>
        <w:t xml:space="preserve"> אסור שהביצית תהיה של הפונדקאית</w:t>
      </w:r>
      <w:r w:rsidR="00C34C85" w:rsidRPr="000C2B24">
        <w:rPr>
          <w:rFonts w:ascii="David" w:hAnsi="David" w:cs="David" w:hint="cs"/>
          <w:sz w:val="24"/>
          <w:szCs w:val="24"/>
          <w:rtl/>
        </w:rPr>
        <w:t>,</w:t>
      </w:r>
      <w:r w:rsidR="00D533D0" w:rsidRPr="000C2B24">
        <w:rPr>
          <w:rFonts w:ascii="David" w:hAnsi="David" w:cs="David"/>
          <w:sz w:val="24"/>
          <w:szCs w:val="24"/>
          <w:rtl/>
        </w:rPr>
        <w:t xml:space="preserve"> זה יכול </w:t>
      </w:r>
      <w:r w:rsidR="00465BA4" w:rsidRPr="000C2B24">
        <w:rPr>
          <w:rFonts w:ascii="David" w:hAnsi="David" w:cs="David"/>
          <w:sz w:val="24"/>
          <w:szCs w:val="24"/>
          <w:rtl/>
        </w:rPr>
        <w:t xml:space="preserve">להיות או של </w:t>
      </w:r>
      <w:r w:rsidR="00465BA4" w:rsidRPr="00B21125">
        <w:rPr>
          <w:rFonts w:ascii="David" w:hAnsi="David" w:cs="David"/>
          <w:sz w:val="24"/>
          <w:szCs w:val="24"/>
          <w:rtl/>
        </w:rPr>
        <w:t xml:space="preserve">האם המיועדת </w:t>
      </w:r>
      <w:r w:rsidR="00465BA4" w:rsidRPr="000C2B24">
        <w:rPr>
          <w:rFonts w:ascii="David" w:hAnsi="David" w:cs="David"/>
          <w:sz w:val="24"/>
          <w:szCs w:val="24"/>
          <w:rtl/>
        </w:rPr>
        <w:t xml:space="preserve">או של תורמת אחרת. </w:t>
      </w:r>
      <w:r w:rsidR="007E6D4F" w:rsidRPr="000C2B24">
        <w:rPr>
          <w:rFonts w:ascii="David" w:hAnsi="David" w:cs="David"/>
          <w:sz w:val="24"/>
          <w:szCs w:val="24"/>
          <w:rtl/>
        </w:rPr>
        <w:t xml:space="preserve">החוק נותן </w:t>
      </w:r>
      <w:r w:rsidR="007E6D4F" w:rsidRPr="000C2B24">
        <w:rPr>
          <w:rFonts w:ascii="David" w:hAnsi="David" w:cs="David"/>
          <w:b/>
          <w:bCs/>
          <w:sz w:val="24"/>
          <w:szCs w:val="24"/>
          <w:u w:val="single"/>
          <w:rtl/>
        </w:rPr>
        <w:t>צו הורות</w:t>
      </w:r>
      <w:r w:rsidR="007E6D4F" w:rsidRPr="000C2B24">
        <w:rPr>
          <w:rFonts w:ascii="David" w:hAnsi="David" w:cs="David"/>
          <w:sz w:val="24"/>
          <w:szCs w:val="24"/>
          <w:rtl/>
        </w:rPr>
        <w:t xml:space="preserve"> </w:t>
      </w:r>
      <w:r w:rsidR="007E6D4F" w:rsidRPr="00B21125">
        <w:rPr>
          <w:rFonts w:ascii="David" w:hAnsi="David" w:cs="David"/>
          <w:b/>
          <w:bCs/>
          <w:sz w:val="24"/>
          <w:szCs w:val="24"/>
          <w:rtl/>
        </w:rPr>
        <w:t>לאם המיועדת</w:t>
      </w:r>
      <w:r w:rsidR="007E6D4F" w:rsidRPr="000C2B24">
        <w:rPr>
          <w:rFonts w:ascii="David" w:hAnsi="David" w:cs="David"/>
          <w:sz w:val="24"/>
          <w:szCs w:val="24"/>
          <w:rtl/>
        </w:rPr>
        <w:t xml:space="preserve"> לאחר הלידה, דבר חדש כי היה לפני זה רק ביולוגי או אימוץ. אחרי הצו הורות </w:t>
      </w:r>
      <w:r w:rsidR="00C34C85" w:rsidRPr="000C2B24">
        <w:rPr>
          <w:rFonts w:ascii="David" w:hAnsi="David" w:cs="David"/>
          <w:sz w:val="24"/>
          <w:szCs w:val="24"/>
          <w:rtl/>
        </w:rPr>
        <w:t>נותק הקשר בין הפונדקאית לילד, א</w:t>
      </w:r>
      <w:r w:rsidR="00C34C85" w:rsidRPr="000C2B24">
        <w:rPr>
          <w:rFonts w:ascii="David" w:hAnsi="David" w:cs="David" w:hint="cs"/>
          <w:sz w:val="24"/>
          <w:szCs w:val="24"/>
          <w:rtl/>
        </w:rPr>
        <w:t>ם</w:t>
      </w:r>
      <w:r w:rsidR="007E6D4F" w:rsidRPr="000C2B24">
        <w:rPr>
          <w:rFonts w:ascii="David" w:hAnsi="David" w:cs="David"/>
          <w:sz w:val="24"/>
          <w:szCs w:val="24"/>
          <w:rtl/>
        </w:rPr>
        <w:t xml:space="preserve"> היא מתחרטת </w:t>
      </w:r>
      <w:r w:rsidR="00C34C85" w:rsidRPr="000C2B24">
        <w:rPr>
          <w:rFonts w:ascii="David" w:hAnsi="David" w:cs="David"/>
          <w:sz w:val="24"/>
          <w:szCs w:val="24"/>
          <w:rtl/>
        </w:rPr>
        <w:t>היא יכולה לעשות זאת רק לפני הצו</w:t>
      </w:r>
      <w:r w:rsidR="00C34C85" w:rsidRPr="000C2B24">
        <w:rPr>
          <w:rFonts w:ascii="David" w:hAnsi="David" w:cs="David" w:hint="cs"/>
          <w:sz w:val="24"/>
          <w:szCs w:val="24"/>
          <w:rtl/>
        </w:rPr>
        <w:t xml:space="preserve"> וביהמ"ש יכריע על פי הנסיבות.</w:t>
      </w:r>
      <w:r w:rsidR="00B21125">
        <w:rPr>
          <w:rFonts w:ascii="David" w:hAnsi="David" w:cs="David" w:hint="cs"/>
          <w:sz w:val="24"/>
          <w:szCs w:val="24"/>
          <w:rtl/>
        </w:rPr>
        <w:t xml:space="preserve"> </w:t>
      </w:r>
      <w:r w:rsidR="00A1489A" w:rsidRPr="000C2B24">
        <w:rPr>
          <w:rFonts w:ascii="David" w:hAnsi="David" w:cs="David"/>
          <w:sz w:val="24"/>
          <w:szCs w:val="24"/>
          <w:rtl/>
        </w:rPr>
        <w:t>הפונדקאות</w:t>
      </w:r>
      <w:r w:rsidR="00F61B5A" w:rsidRPr="000C2B24">
        <w:rPr>
          <w:rFonts w:ascii="David" w:hAnsi="David" w:cs="David" w:hint="cs"/>
          <w:sz w:val="24"/>
          <w:szCs w:val="24"/>
          <w:rtl/>
        </w:rPr>
        <w:t xml:space="preserve"> בישראל</w:t>
      </w:r>
      <w:r w:rsidR="00A1489A" w:rsidRPr="000C2B24">
        <w:rPr>
          <w:rFonts w:ascii="David" w:hAnsi="David" w:cs="David"/>
          <w:sz w:val="24"/>
          <w:szCs w:val="24"/>
          <w:rtl/>
        </w:rPr>
        <w:t xml:space="preserve"> מיועדת רק </w:t>
      </w:r>
      <w:r w:rsidR="00A1489A" w:rsidRPr="000C2B24">
        <w:rPr>
          <w:rFonts w:ascii="David" w:hAnsi="David" w:cs="David"/>
          <w:b/>
          <w:bCs/>
          <w:sz w:val="24"/>
          <w:szCs w:val="24"/>
          <w:rtl/>
        </w:rPr>
        <w:t>לגבר ואישה</w:t>
      </w:r>
      <w:r w:rsidR="00A1489A" w:rsidRPr="000C2B24">
        <w:rPr>
          <w:rFonts w:ascii="David" w:hAnsi="David" w:cs="David"/>
          <w:sz w:val="24"/>
          <w:szCs w:val="24"/>
          <w:rtl/>
        </w:rPr>
        <w:t xml:space="preserve"> נשואים ולכן לא רלוונטית לחד מיניים.</w:t>
      </w:r>
    </w:p>
    <w:p w:rsidR="00E941ED" w:rsidRPr="000C2B24" w:rsidRDefault="000C2B24" w:rsidP="000C2B24">
      <w:pPr>
        <w:tabs>
          <w:tab w:val="left" w:pos="2329"/>
        </w:tabs>
        <w:spacing w:after="0"/>
        <w:jc w:val="both"/>
        <w:rPr>
          <w:rFonts w:ascii="David" w:hAnsi="David" w:cs="David"/>
          <w:sz w:val="24"/>
          <w:szCs w:val="24"/>
        </w:rPr>
      </w:pPr>
      <w:r w:rsidRPr="000C2B24">
        <w:rPr>
          <w:rFonts w:ascii="David" w:hAnsi="David" w:cs="David" w:hint="cs"/>
          <w:sz w:val="24"/>
          <w:szCs w:val="24"/>
          <w:u w:val="double"/>
          <w:rtl/>
        </w:rPr>
        <w:t xml:space="preserve">#7 </w:t>
      </w:r>
      <w:r>
        <w:rPr>
          <w:rFonts w:ascii="David" w:hAnsi="David" w:cs="David"/>
          <w:sz w:val="24"/>
          <w:szCs w:val="24"/>
          <w:u w:val="double"/>
          <w:rtl/>
        </w:rPr>
        <w:t>–</w:t>
      </w:r>
      <w:r w:rsidRPr="000C2B24">
        <w:rPr>
          <w:rFonts w:ascii="David" w:hAnsi="David" w:cs="David" w:hint="cs"/>
          <w:sz w:val="24"/>
          <w:szCs w:val="24"/>
          <w:u w:val="double"/>
          <w:rtl/>
        </w:rPr>
        <w:t xml:space="preserve"> </w:t>
      </w:r>
      <w:r w:rsidR="00E941ED" w:rsidRPr="000C2B24">
        <w:rPr>
          <w:rFonts w:ascii="David" w:hAnsi="David" w:cs="David"/>
          <w:sz w:val="24"/>
          <w:szCs w:val="24"/>
          <w:u w:val="double"/>
          <w:rtl/>
        </w:rPr>
        <w:t>פונדקאות חו"ל</w:t>
      </w:r>
      <w:r w:rsidR="00E941ED" w:rsidRPr="000C2B24">
        <w:rPr>
          <w:rFonts w:ascii="David" w:hAnsi="David" w:cs="David"/>
          <w:sz w:val="24"/>
          <w:szCs w:val="24"/>
          <w:rtl/>
        </w:rPr>
        <w:t>- לב</w:t>
      </w:r>
      <w:r w:rsidR="00DB3F32" w:rsidRPr="000C2B24">
        <w:rPr>
          <w:rFonts w:ascii="David" w:hAnsi="David" w:cs="David" w:hint="cs"/>
          <w:sz w:val="24"/>
          <w:szCs w:val="24"/>
          <w:rtl/>
        </w:rPr>
        <w:t>נ</w:t>
      </w:r>
      <w:r w:rsidR="00E941ED" w:rsidRPr="000C2B24">
        <w:rPr>
          <w:rFonts w:ascii="David" w:hAnsi="David" w:cs="David"/>
          <w:sz w:val="24"/>
          <w:szCs w:val="24"/>
          <w:rtl/>
        </w:rPr>
        <w:t>י זוג נשואים שלא מעוניינים בפרוצדורה של פונדקאות בארץ או לבני זוג חד מיניים שלא יכולים להשתמש בפונדקאות בארץ.</w:t>
      </w:r>
    </w:p>
    <w:p w:rsidR="006B4400" w:rsidRPr="001673B4" w:rsidRDefault="006B4400" w:rsidP="006B4400">
      <w:pPr>
        <w:pStyle w:val="a4"/>
        <w:tabs>
          <w:tab w:val="left" w:pos="2329"/>
        </w:tabs>
        <w:spacing w:after="0"/>
        <w:jc w:val="both"/>
        <w:rPr>
          <w:rFonts w:ascii="David" w:hAnsi="David" w:cs="David"/>
          <w:sz w:val="24"/>
          <w:szCs w:val="24"/>
        </w:rPr>
      </w:pPr>
    </w:p>
    <w:p w:rsidR="007E6D4F" w:rsidRPr="001673B4" w:rsidRDefault="007E6D4F" w:rsidP="006B4400">
      <w:pPr>
        <w:shd w:val="clear" w:color="auto" w:fill="EEECE1" w:themeFill="background2"/>
        <w:tabs>
          <w:tab w:val="left" w:pos="2329"/>
        </w:tabs>
        <w:spacing w:after="0"/>
        <w:jc w:val="center"/>
        <w:rPr>
          <w:rFonts w:ascii="David" w:hAnsi="David" w:cs="David"/>
          <w:b/>
          <w:bCs/>
          <w:sz w:val="24"/>
          <w:szCs w:val="24"/>
          <w:u w:val="double"/>
          <w:rtl/>
        </w:rPr>
      </w:pPr>
      <w:r w:rsidRPr="001673B4">
        <w:rPr>
          <w:rFonts w:ascii="David" w:hAnsi="David" w:cs="David"/>
          <w:b/>
          <w:bCs/>
          <w:sz w:val="24"/>
          <w:szCs w:val="24"/>
          <w:u w:val="double"/>
          <w:rtl/>
        </w:rPr>
        <w:t>בני זוג מאותו המין</w:t>
      </w:r>
    </w:p>
    <w:p w:rsidR="007E6D4F" w:rsidRPr="001673B4" w:rsidRDefault="007E6D4F" w:rsidP="00C34C85">
      <w:pPr>
        <w:tabs>
          <w:tab w:val="left" w:pos="2329"/>
        </w:tabs>
        <w:spacing w:after="0"/>
        <w:ind w:left="360"/>
        <w:jc w:val="center"/>
        <w:rPr>
          <w:rFonts w:ascii="David" w:hAnsi="David" w:cs="David"/>
          <w:b/>
          <w:bCs/>
          <w:color w:val="0070C0"/>
          <w:sz w:val="24"/>
          <w:szCs w:val="24"/>
          <w:u w:val="single"/>
          <w:rtl/>
        </w:rPr>
      </w:pPr>
      <w:r w:rsidRPr="001673B4">
        <w:rPr>
          <w:rFonts w:ascii="David" w:hAnsi="David" w:cs="David"/>
          <w:b/>
          <w:bCs/>
          <w:color w:val="0070C0"/>
          <w:sz w:val="24"/>
          <w:szCs w:val="24"/>
          <w:u w:val="single"/>
          <w:rtl/>
        </w:rPr>
        <w:t>שתי נשים:</w:t>
      </w:r>
    </w:p>
    <w:p w:rsidR="007E6D4F" w:rsidRPr="001673B4" w:rsidRDefault="007E6D4F" w:rsidP="001239E6">
      <w:pPr>
        <w:pStyle w:val="a4"/>
        <w:numPr>
          <w:ilvl w:val="0"/>
          <w:numId w:val="11"/>
        </w:numPr>
        <w:tabs>
          <w:tab w:val="left" w:pos="2329"/>
        </w:tabs>
        <w:spacing w:after="0"/>
        <w:jc w:val="both"/>
        <w:rPr>
          <w:rFonts w:ascii="David" w:hAnsi="David" w:cs="David"/>
          <w:sz w:val="24"/>
          <w:szCs w:val="24"/>
        </w:rPr>
      </w:pPr>
      <w:r w:rsidRPr="001673B4">
        <w:rPr>
          <w:rFonts w:ascii="David" w:hAnsi="David" w:cs="David"/>
          <w:b/>
          <w:bCs/>
          <w:sz w:val="24"/>
          <w:szCs w:val="24"/>
          <w:rtl/>
        </w:rPr>
        <w:t>קומבינת הרישום:</w:t>
      </w:r>
      <w:r w:rsidRPr="001673B4">
        <w:rPr>
          <w:rFonts w:ascii="David" w:hAnsi="David" w:cs="David"/>
          <w:sz w:val="24"/>
          <w:szCs w:val="24"/>
          <w:rtl/>
        </w:rPr>
        <w:t xml:space="preserve"> </w:t>
      </w:r>
      <w:r w:rsidR="00352039" w:rsidRPr="001673B4">
        <w:rPr>
          <w:rFonts w:ascii="David" w:hAnsi="David" w:cs="David"/>
          <w:sz w:val="24"/>
          <w:szCs w:val="24"/>
          <w:highlight w:val="green"/>
          <w:rtl/>
        </w:rPr>
        <w:t>ברנר-קדיש</w:t>
      </w:r>
      <w:r w:rsidR="00352039" w:rsidRPr="001673B4">
        <w:rPr>
          <w:rFonts w:ascii="David" w:hAnsi="David" w:cs="David"/>
          <w:sz w:val="24"/>
          <w:szCs w:val="24"/>
          <w:rtl/>
        </w:rPr>
        <w:t xml:space="preserve"> </w:t>
      </w:r>
      <w:r w:rsidRPr="001673B4">
        <w:rPr>
          <w:rFonts w:ascii="David" w:hAnsi="David" w:cs="David"/>
          <w:sz w:val="24"/>
          <w:szCs w:val="24"/>
          <w:rtl/>
        </w:rPr>
        <w:t xml:space="preserve">המרשם אינו ראייה לתוכנו ולכן הנשים יכולות ללכת למדינה שבה מכירים שתי אימהות להירשם שם ולחזור לארץ ולהירשם כשתי אימהות. </w:t>
      </w:r>
      <w:r w:rsidRPr="001673B4">
        <w:rPr>
          <w:rFonts w:ascii="David" w:hAnsi="David" w:cs="David"/>
          <w:sz w:val="24"/>
          <w:szCs w:val="24"/>
          <w:u w:val="single"/>
          <w:rtl/>
        </w:rPr>
        <w:t>הבעיות:</w:t>
      </w:r>
      <w:r w:rsidRPr="001673B4">
        <w:rPr>
          <w:rFonts w:ascii="David" w:hAnsi="David" w:cs="David"/>
          <w:sz w:val="24"/>
          <w:szCs w:val="24"/>
          <w:rtl/>
        </w:rPr>
        <w:t xml:space="preserve"> 1.</w:t>
      </w:r>
      <w:r w:rsidR="004D59A9" w:rsidRPr="001673B4">
        <w:rPr>
          <w:rFonts w:ascii="David" w:hAnsi="David" w:cs="David" w:hint="cs"/>
          <w:sz w:val="24"/>
          <w:szCs w:val="24"/>
          <w:rtl/>
        </w:rPr>
        <w:t xml:space="preserve"> </w:t>
      </w:r>
      <w:r w:rsidR="008E6FC4">
        <w:rPr>
          <w:rFonts w:ascii="David" w:hAnsi="David" w:cs="David" w:hint="cs"/>
          <w:b/>
          <w:bCs/>
          <w:sz w:val="24"/>
          <w:szCs w:val="24"/>
          <w:rtl/>
        </w:rPr>
        <w:t xml:space="preserve">ירושה- </w:t>
      </w:r>
      <w:r w:rsidRPr="001673B4">
        <w:rPr>
          <w:rFonts w:ascii="David" w:hAnsi="David" w:cs="David"/>
          <w:sz w:val="24"/>
          <w:szCs w:val="24"/>
          <w:rtl/>
        </w:rPr>
        <w:t xml:space="preserve">הילד לא יירש את האם הלא ביולוגית 2. </w:t>
      </w:r>
      <w:r w:rsidR="008E6FC4">
        <w:rPr>
          <w:rFonts w:ascii="David" w:hAnsi="David" w:cs="David" w:hint="cs"/>
          <w:b/>
          <w:bCs/>
          <w:sz w:val="24"/>
          <w:szCs w:val="24"/>
          <w:rtl/>
        </w:rPr>
        <w:t xml:space="preserve">פרידה - </w:t>
      </w:r>
      <w:r w:rsidRPr="001673B4">
        <w:rPr>
          <w:rFonts w:ascii="David" w:hAnsi="David" w:cs="David"/>
          <w:sz w:val="24"/>
          <w:szCs w:val="24"/>
          <w:rtl/>
        </w:rPr>
        <w:t>אם הן י</w:t>
      </w:r>
      <w:r w:rsidR="00D533D0" w:rsidRPr="001673B4">
        <w:rPr>
          <w:rFonts w:ascii="David" w:hAnsi="David" w:cs="David" w:hint="cs"/>
          <w:sz w:val="24"/>
          <w:szCs w:val="24"/>
          <w:rtl/>
        </w:rPr>
        <w:t>י</w:t>
      </w:r>
      <w:r w:rsidRPr="001673B4">
        <w:rPr>
          <w:rFonts w:ascii="David" w:hAnsi="David" w:cs="David"/>
          <w:sz w:val="24"/>
          <w:szCs w:val="24"/>
          <w:rtl/>
        </w:rPr>
        <w:t>פרדו אין לאם הלא ביולוגית זכות בילד.</w:t>
      </w:r>
      <w:r w:rsidR="008E6FC4">
        <w:rPr>
          <w:rFonts w:ascii="David" w:hAnsi="David" w:cs="David" w:hint="cs"/>
          <w:sz w:val="24"/>
          <w:szCs w:val="24"/>
          <w:rtl/>
        </w:rPr>
        <w:t xml:space="preserve"> 3. למצוא מדינה שתכיר בהן כאימהות.</w:t>
      </w:r>
    </w:p>
    <w:p w:rsidR="00C6566D" w:rsidRPr="001673B4" w:rsidRDefault="00C6566D" w:rsidP="001239E6">
      <w:pPr>
        <w:pStyle w:val="a4"/>
        <w:numPr>
          <w:ilvl w:val="0"/>
          <w:numId w:val="11"/>
        </w:numPr>
        <w:tabs>
          <w:tab w:val="left" w:pos="2329"/>
        </w:tabs>
        <w:spacing w:after="0"/>
        <w:jc w:val="both"/>
        <w:rPr>
          <w:rFonts w:ascii="David" w:hAnsi="David" w:cs="David"/>
          <w:sz w:val="24"/>
          <w:szCs w:val="24"/>
        </w:rPr>
      </w:pPr>
      <w:r w:rsidRPr="001673B4">
        <w:rPr>
          <w:rFonts w:ascii="David" w:hAnsi="David" w:cs="David"/>
          <w:b/>
          <w:bCs/>
          <w:sz w:val="24"/>
          <w:szCs w:val="24"/>
          <w:rtl/>
        </w:rPr>
        <w:t>אימוץ ע"י האם הלא ביולוגית:</w:t>
      </w:r>
      <w:r w:rsidRPr="001673B4">
        <w:rPr>
          <w:rFonts w:ascii="David" w:hAnsi="David" w:cs="David"/>
          <w:sz w:val="24"/>
          <w:szCs w:val="24"/>
          <w:rtl/>
        </w:rPr>
        <w:t xml:space="preserve"> האימוץ נותן לאם הלא ביולוגית להיות אפוטרופסית של הילד אבל זה פחות מלהיות הורה ממש</w:t>
      </w:r>
      <w:r w:rsidR="00C34C85" w:rsidRPr="001673B4">
        <w:rPr>
          <w:rFonts w:ascii="David" w:hAnsi="David" w:cs="David" w:hint="cs"/>
          <w:sz w:val="24"/>
          <w:szCs w:val="24"/>
          <w:rtl/>
        </w:rPr>
        <w:t xml:space="preserve"> </w:t>
      </w:r>
      <w:r w:rsidR="00E941ED" w:rsidRPr="001673B4">
        <w:rPr>
          <w:rFonts w:ascii="David" w:hAnsi="David" w:cs="David"/>
          <w:sz w:val="24"/>
          <w:szCs w:val="24"/>
          <w:rtl/>
        </w:rPr>
        <w:t>(</w:t>
      </w:r>
      <w:r w:rsidR="00E941ED" w:rsidRPr="001673B4">
        <w:rPr>
          <w:rFonts w:ascii="David" w:hAnsi="David" w:cs="David"/>
          <w:sz w:val="24"/>
          <w:szCs w:val="24"/>
          <w:highlight w:val="green"/>
          <w:rtl/>
        </w:rPr>
        <w:t>ירוס חקק)</w:t>
      </w:r>
      <w:r w:rsidRPr="001673B4">
        <w:rPr>
          <w:rFonts w:ascii="David" w:hAnsi="David" w:cs="David"/>
          <w:sz w:val="24"/>
          <w:szCs w:val="24"/>
          <w:highlight w:val="green"/>
          <w:rtl/>
        </w:rPr>
        <w:t>.</w:t>
      </w:r>
    </w:p>
    <w:p w:rsidR="00A1489A" w:rsidRPr="001673B4" w:rsidRDefault="00C6566D" w:rsidP="001239E6">
      <w:pPr>
        <w:pStyle w:val="a4"/>
        <w:numPr>
          <w:ilvl w:val="0"/>
          <w:numId w:val="11"/>
        </w:numPr>
        <w:tabs>
          <w:tab w:val="left" w:pos="2329"/>
        </w:tabs>
        <w:spacing w:after="0"/>
        <w:jc w:val="both"/>
        <w:rPr>
          <w:rFonts w:ascii="David" w:hAnsi="David" w:cs="David"/>
          <w:sz w:val="24"/>
          <w:szCs w:val="24"/>
        </w:rPr>
      </w:pPr>
      <w:r w:rsidRPr="001673B4">
        <w:rPr>
          <w:rFonts w:ascii="David" w:hAnsi="David" w:cs="David"/>
          <w:b/>
          <w:bCs/>
          <w:sz w:val="24"/>
          <w:szCs w:val="24"/>
          <w:rtl/>
        </w:rPr>
        <w:t>אימוץ חו"ל</w:t>
      </w:r>
      <w:r w:rsidR="00AD7B57" w:rsidRPr="001673B4">
        <w:rPr>
          <w:rFonts w:ascii="David" w:hAnsi="David" w:cs="David" w:hint="cs"/>
          <w:b/>
          <w:bCs/>
          <w:sz w:val="24"/>
          <w:szCs w:val="24"/>
          <w:rtl/>
        </w:rPr>
        <w:t xml:space="preserve"> </w:t>
      </w:r>
      <w:r w:rsidR="00AD7B57" w:rsidRPr="001673B4">
        <w:rPr>
          <w:rFonts w:ascii="David" w:hAnsi="David" w:cs="David"/>
          <w:b/>
          <w:bCs/>
          <w:sz w:val="24"/>
          <w:szCs w:val="24"/>
          <w:rtl/>
        </w:rPr>
        <w:t>–</w:t>
      </w:r>
      <w:r w:rsidR="00AD7B57" w:rsidRPr="001673B4">
        <w:rPr>
          <w:rFonts w:ascii="David" w:hAnsi="David" w:cs="David" w:hint="cs"/>
          <w:b/>
          <w:bCs/>
          <w:sz w:val="24"/>
          <w:szCs w:val="24"/>
          <w:rtl/>
        </w:rPr>
        <w:t xml:space="preserve"> פס"ד הורות</w:t>
      </w:r>
      <w:r w:rsidRPr="001673B4">
        <w:rPr>
          <w:rFonts w:ascii="David" w:hAnsi="David" w:cs="David"/>
          <w:b/>
          <w:bCs/>
          <w:sz w:val="24"/>
          <w:szCs w:val="24"/>
          <w:rtl/>
        </w:rPr>
        <w:t>:</w:t>
      </w:r>
      <w:r w:rsidR="00D533D0" w:rsidRPr="001673B4">
        <w:rPr>
          <w:rFonts w:ascii="David" w:hAnsi="David" w:cs="David"/>
          <w:sz w:val="24"/>
          <w:szCs w:val="24"/>
          <w:rtl/>
        </w:rPr>
        <w:t xml:space="preserve"> להשיג פסק דין </w:t>
      </w:r>
      <w:r w:rsidRPr="001673B4">
        <w:rPr>
          <w:rFonts w:ascii="David" w:hAnsi="David" w:cs="David"/>
          <w:sz w:val="24"/>
          <w:szCs w:val="24"/>
          <w:rtl/>
        </w:rPr>
        <w:t>בחו</w:t>
      </w:r>
      <w:r w:rsidR="00D533D0" w:rsidRPr="001673B4">
        <w:rPr>
          <w:rFonts w:ascii="David" w:hAnsi="David" w:cs="David" w:hint="cs"/>
          <w:sz w:val="24"/>
          <w:szCs w:val="24"/>
          <w:rtl/>
        </w:rPr>
        <w:t>"</w:t>
      </w:r>
      <w:r w:rsidRPr="001673B4">
        <w:rPr>
          <w:rFonts w:ascii="David" w:hAnsi="David" w:cs="David"/>
          <w:sz w:val="24"/>
          <w:szCs w:val="24"/>
          <w:rtl/>
        </w:rPr>
        <w:t>ל שיכיר בהם כאימהות ואז לבקש לאכוף את הפסק דין. זה רק ת</w:t>
      </w:r>
      <w:r w:rsidR="004D59A9" w:rsidRPr="001673B4">
        <w:rPr>
          <w:rFonts w:ascii="David" w:hAnsi="David" w:cs="David" w:hint="cs"/>
          <w:sz w:val="24"/>
          <w:szCs w:val="24"/>
          <w:rtl/>
        </w:rPr>
        <w:t>י</w:t>
      </w:r>
      <w:r w:rsidRPr="001673B4">
        <w:rPr>
          <w:rFonts w:ascii="David" w:hAnsi="David" w:cs="David"/>
          <w:sz w:val="24"/>
          <w:szCs w:val="24"/>
          <w:rtl/>
        </w:rPr>
        <w:t>אורטי ולרוב משתמשים בשתי החלופות לעיל.</w:t>
      </w:r>
    </w:p>
    <w:p w:rsidR="004D59A9" w:rsidRPr="001673B4" w:rsidRDefault="00A1489A" w:rsidP="001239E6">
      <w:pPr>
        <w:pStyle w:val="a4"/>
        <w:numPr>
          <w:ilvl w:val="0"/>
          <w:numId w:val="12"/>
        </w:numPr>
        <w:tabs>
          <w:tab w:val="left" w:pos="2329"/>
        </w:tabs>
        <w:spacing w:after="0"/>
        <w:jc w:val="both"/>
        <w:rPr>
          <w:rFonts w:ascii="David" w:hAnsi="David" w:cs="David"/>
          <w:sz w:val="24"/>
          <w:szCs w:val="24"/>
          <w:rtl/>
        </w:rPr>
      </w:pPr>
      <w:r w:rsidRPr="001673B4">
        <w:rPr>
          <w:rFonts w:ascii="David" w:hAnsi="David" w:cs="David"/>
          <w:sz w:val="24"/>
          <w:szCs w:val="24"/>
          <w:rtl/>
        </w:rPr>
        <w:t>יש דעה של מני מזוז שאומרת ש</w:t>
      </w:r>
      <w:r w:rsidR="00D533D0" w:rsidRPr="001673B4">
        <w:rPr>
          <w:rFonts w:ascii="David" w:hAnsi="David" w:cs="David" w:hint="cs"/>
          <w:sz w:val="24"/>
          <w:szCs w:val="24"/>
          <w:rtl/>
        </w:rPr>
        <w:t xml:space="preserve">יש </w:t>
      </w:r>
      <w:r w:rsidRPr="001673B4">
        <w:rPr>
          <w:rFonts w:ascii="David" w:hAnsi="David" w:cs="David"/>
          <w:sz w:val="24"/>
          <w:szCs w:val="24"/>
          <w:rtl/>
        </w:rPr>
        <w:t>לאפשר אימוץ לבני זוג מאותו מין.</w:t>
      </w:r>
    </w:p>
    <w:p w:rsidR="00B21125" w:rsidRDefault="00B21125" w:rsidP="004D59A9">
      <w:pPr>
        <w:tabs>
          <w:tab w:val="left" w:pos="2329"/>
        </w:tabs>
        <w:spacing w:after="0"/>
        <w:ind w:left="360"/>
        <w:jc w:val="center"/>
        <w:rPr>
          <w:rFonts w:ascii="David" w:hAnsi="David" w:cs="David"/>
          <w:b/>
          <w:bCs/>
          <w:color w:val="0070C0"/>
          <w:sz w:val="24"/>
          <w:szCs w:val="24"/>
          <w:u w:val="single"/>
          <w:rtl/>
        </w:rPr>
      </w:pPr>
    </w:p>
    <w:p w:rsidR="007E6D4F" w:rsidRPr="001673B4" w:rsidRDefault="00C6566D" w:rsidP="004D59A9">
      <w:pPr>
        <w:tabs>
          <w:tab w:val="left" w:pos="2329"/>
        </w:tabs>
        <w:spacing w:after="0"/>
        <w:ind w:left="360"/>
        <w:jc w:val="center"/>
        <w:rPr>
          <w:rFonts w:ascii="David" w:hAnsi="David" w:cs="David"/>
          <w:b/>
          <w:bCs/>
          <w:color w:val="0070C0"/>
          <w:sz w:val="24"/>
          <w:szCs w:val="24"/>
          <w:u w:val="single"/>
          <w:rtl/>
        </w:rPr>
      </w:pPr>
      <w:r w:rsidRPr="001673B4">
        <w:rPr>
          <w:rFonts w:ascii="David" w:hAnsi="David" w:cs="David"/>
          <w:b/>
          <w:bCs/>
          <w:color w:val="0070C0"/>
          <w:sz w:val="24"/>
          <w:szCs w:val="24"/>
          <w:u w:val="single"/>
          <w:rtl/>
        </w:rPr>
        <w:t>שני גברים:</w:t>
      </w:r>
    </w:p>
    <w:p w:rsidR="004D59A9" w:rsidRPr="001673B4" w:rsidRDefault="00A1489A" w:rsidP="004D59A9">
      <w:pPr>
        <w:tabs>
          <w:tab w:val="left" w:pos="2329"/>
        </w:tabs>
        <w:spacing w:after="0"/>
        <w:jc w:val="both"/>
        <w:rPr>
          <w:rFonts w:ascii="David" w:hAnsi="David" w:cs="David"/>
          <w:b/>
          <w:bCs/>
          <w:sz w:val="24"/>
          <w:szCs w:val="24"/>
          <w:u w:val="single"/>
        </w:rPr>
      </w:pPr>
      <w:r w:rsidRPr="001673B4">
        <w:rPr>
          <w:rFonts w:ascii="David" w:hAnsi="David" w:cs="David"/>
          <w:b/>
          <w:bCs/>
          <w:sz w:val="24"/>
          <w:szCs w:val="24"/>
          <w:u w:val="single"/>
          <w:rtl/>
        </w:rPr>
        <w:t>פונ</w:t>
      </w:r>
      <w:r w:rsidR="00D533D0" w:rsidRPr="001673B4">
        <w:rPr>
          <w:rFonts w:ascii="David" w:hAnsi="David" w:cs="David" w:hint="cs"/>
          <w:b/>
          <w:bCs/>
          <w:sz w:val="24"/>
          <w:szCs w:val="24"/>
          <w:u w:val="single"/>
          <w:rtl/>
        </w:rPr>
        <w:t>ד</w:t>
      </w:r>
      <w:r w:rsidRPr="001673B4">
        <w:rPr>
          <w:rFonts w:ascii="David" w:hAnsi="David" w:cs="David"/>
          <w:b/>
          <w:bCs/>
          <w:sz w:val="24"/>
          <w:szCs w:val="24"/>
          <w:u w:val="single"/>
          <w:rtl/>
        </w:rPr>
        <w:t>קאות חו"ל (רלוונטי גם לבני זוג סטרייטים):</w:t>
      </w:r>
      <w:r w:rsidR="004D59A9" w:rsidRPr="001673B4">
        <w:rPr>
          <w:rFonts w:ascii="David" w:hAnsi="David" w:cs="David" w:hint="cs"/>
          <w:b/>
          <w:bCs/>
          <w:sz w:val="24"/>
          <w:szCs w:val="24"/>
          <w:u w:val="single"/>
          <w:rtl/>
        </w:rPr>
        <w:t xml:space="preserve"> </w:t>
      </w:r>
    </w:p>
    <w:p w:rsidR="004D59A9" w:rsidRPr="001673B4" w:rsidRDefault="00A1489A" w:rsidP="004D59A9">
      <w:pPr>
        <w:tabs>
          <w:tab w:val="left" w:pos="2329"/>
        </w:tabs>
        <w:spacing w:after="0"/>
        <w:jc w:val="both"/>
        <w:rPr>
          <w:rFonts w:ascii="David" w:hAnsi="David" w:cs="David"/>
          <w:sz w:val="24"/>
          <w:szCs w:val="24"/>
          <w:rtl/>
        </w:rPr>
      </w:pPr>
      <w:r w:rsidRPr="001673B4">
        <w:rPr>
          <w:rFonts w:ascii="David" w:hAnsi="David" w:cs="David"/>
          <w:sz w:val="24"/>
          <w:szCs w:val="24"/>
          <w:rtl/>
        </w:rPr>
        <w:t>שני שלבים:</w:t>
      </w:r>
    </w:p>
    <w:p w:rsidR="004D59A9" w:rsidRPr="001673B4" w:rsidRDefault="00A1489A" w:rsidP="004D59A9">
      <w:pPr>
        <w:tabs>
          <w:tab w:val="left" w:pos="2329"/>
        </w:tabs>
        <w:spacing w:after="0"/>
        <w:jc w:val="both"/>
        <w:rPr>
          <w:rFonts w:ascii="David" w:hAnsi="David" w:cs="David"/>
          <w:sz w:val="24"/>
          <w:szCs w:val="24"/>
          <w:rtl/>
        </w:rPr>
      </w:pPr>
      <w:r w:rsidRPr="001673B4">
        <w:rPr>
          <w:rFonts w:ascii="David" w:hAnsi="David" w:cs="David"/>
          <w:sz w:val="24"/>
          <w:szCs w:val="24"/>
          <w:rtl/>
        </w:rPr>
        <w:t xml:space="preserve">1. לבחור מדינה שזה אפשרי ושהפונדקאית לא נחשבת לאם. </w:t>
      </w:r>
    </w:p>
    <w:p w:rsidR="00A1489A" w:rsidRPr="001673B4" w:rsidRDefault="00A1489A" w:rsidP="004D59A9">
      <w:pPr>
        <w:tabs>
          <w:tab w:val="left" w:pos="2329"/>
        </w:tabs>
        <w:spacing w:after="0"/>
        <w:jc w:val="both"/>
        <w:rPr>
          <w:rFonts w:ascii="David" w:hAnsi="David" w:cs="David"/>
          <w:sz w:val="24"/>
          <w:szCs w:val="24"/>
          <w:rtl/>
        </w:rPr>
      </w:pPr>
      <w:r w:rsidRPr="001673B4">
        <w:rPr>
          <w:rFonts w:ascii="David" w:hAnsi="David" w:cs="David"/>
          <w:sz w:val="24"/>
          <w:szCs w:val="24"/>
          <w:rtl/>
        </w:rPr>
        <w:t>2. לעשות בדיקת רקמות בכניסה לארץ כדי להוכיח שהילד שלך וככה אפשר לתת לו אזרחות</w:t>
      </w:r>
      <w:r w:rsidR="004D59A9" w:rsidRPr="001673B4">
        <w:rPr>
          <w:rFonts w:ascii="David" w:hAnsi="David" w:cs="David" w:hint="cs"/>
          <w:sz w:val="24"/>
          <w:szCs w:val="24"/>
          <w:rtl/>
        </w:rPr>
        <w:t>.</w:t>
      </w:r>
    </w:p>
    <w:p w:rsidR="00A1489A" w:rsidRPr="001673B4" w:rsidRDefault="00A1489A" w:rsidP="004D59A9">
      <w:pPr>
        <w:tabs>
          <w:tab w:val="left" w:pos="2329"/>
        </w:tabs>
        <w:spacing w:after="0"/>
        <w:jc w:val="both"/>
        <w:rPr>
          <w:rFonts w:ascii="David" w:hAnsi="David" w:cs="David"/>
          <w:sz w:val="24"/>
          <w:szCs w:val="24"/>
          <w:rtl/>
        </w:rPr>
      </w:pPr>
      <w:r w:rsidRPr="001673B4">
        <w:rPr>
          <w:rFonts w:ascii="David" w:hAnsi="David" w:cs="David"/>
          <w:sz w:val="24"/>
          <w:szCs w:val="24"/>
          <w:u w:val="single"/>
          <w:rtl/>
        </w:rPr>
        <w:t>בעיה 1</w:t>
      </w:r>
      <w:r w:rsidRPr="000832EE">
        <w:rPr>
          <w:rFonts w:ascii="David" w:hAnsi="David" w:cs="David"/>
          <w:sz w:val="24"/>
          <w:szCs w:val="24"/>
          <w:rtl/>
        </w:rPr>
        <w:t xml:space="preserve">: </w:t>
      </w:r>
      <w:r w:rsidRPr="001673B4">
        <w:rPr>
          <w:rFonts w:ascii="David" w:hAnsi="David" w:cs="David"/>
          <w:sz w:val="24"/>
          <w:szCs w:val="24"/>
          <w:rtl/>
        </w:rPr>
        <w:t>יש הורים שלא מסכימים לעבו</w:t>
      </w:r>
      <w:r w:rsidR="004D59A9" w:rsidRPr="001673B4">
        <w:rPr>
          <w:rFonts w:ascii="David" w:hAnsi="David" w:cs="David"/>
          <w:sz w:val="24"/>
          <w:szCs w:val="24"/>
          <w:rtl/>
        </w:rPr>
        <w:t xml:space="preserve">ר את השלב השני של בדיקת רקמות. </w:t>
      </w:r>
      <w:r w:rsidRPr="001673B4">
        <w:rPr>
          <w:rFonts w:ascii="David" w:hAnsi="David" w:cs="David"/>
          <w:sz w:val="24"/>
          <w:szCs w:val="24"/>
          <w:u w:val="single"/>
          <w:rtl/>
        </w:rPr>
        <w:t xml:space="preserve">פתרון: </w:t>
      </w:r>
      <w:r w:rsidRPr="001673B4">
        <w:rPr>
          <w:rFonts w:ascii="David" w:hAnsi="David" w:cs="David"/>
          <w:sz w:val="24"/>
          <w:szCs w:val="24"/>
          <w:rtl/>
        </w:rPr>
        <w:t>יש בתי משפט שהסכימו שיביאו הוכחה אחרת שהיא לא בדיקת רקמות.</w:t>
      </w:r>
    </w:p>
    <w:p w:rsidR="00A1489A" w:rsidRPr="001673B4" w:rsidRDefault="00A1489A" w:rsidP="004D59A9">
      <w:pPr>
        <w:tabs>
          <w:tab w:val="left" w:pos="2329"/>
        </w:tabs>
        <w:spacing w:after="0"/>
        <w:jc w:val="both"/>
        <w:rPr>
          <w:rFonts w:ascii="David" w:hAnsi="David" w:cs="David"/>
          <w:sz w:val="24"/>
          <w:szCs w:val="24"/>
          <w:rtl/>
        </w:rPr>
      </w:pPr>
      <w:r w:rsidRPr="001673B4">
        <w:rPr>
          <w:rFonts w:ascii="David" w:hAnsi="David" w:cs="David"/>
          <w:sz w:val="24"/>
          <w:szCs w:val="24"/>
          <w:u w:val="single"/>
          <w:rtl/>
        </w:rPr>
        <w:t>בעיה 2</w:t>
      </w:r>
      <w:r w:rsidRPr="000832EE">
        <w:rPr>
          <w:rFonts w:ascii="David" w:hAnsi="David" w:cs="David"/>
          <w:sz w:val="24"/>
          <w:szCs w:val="24"/>
          <w:rtl/>
        </w:rPr>
        <w:t xml:space="preserve">: </w:t>
      </w:r>
      <w:r w:rsidR="004D59A9" w:rsidRPr="001673B4">
        <w:rPr>
          <w:rFonts w:ascii="David" w:hAnsi="David" w:cs="David"/>
          <w:sz w:val="24"/>
          <w:szCs w:val="24"/>
          <w:rtl/>
        </w:rPr>
        <w:t>האב הלא ביולוגי רוצה שיכירו בו.</w:t>
      </w:r>
      <w:r w:rsidR="004D59A9" w:rsidRPr="001673B4">
        <w:rPr>
          <w:rFonts w:ascii="David" w:hAnsi="David" w:cs="David" w:hint="cs"/>
          <w:sz w:val="24"/>
          <w:szCs w:val="24"/>
          <w:rtl/>
        </w:rPr>
        <w:t xml:space="preserve"> </w:t>
      </w:r>
      <w:r w:rsidRPr="001673B4">
        <w:rPr>
          <w:rFonts w:ascii="David" w:hAnsi="David" w:cs="David"/>
          <w:sz w:val="24"/>
          <w:szCs w:val="24"/>
          <w:u w:val="single"/>
          <w:rtl/>
        </w:rPr>
        <w:t>פתרון:</w:t>
      </w:r>
      <w:r w:rsidRPr="001673B4">
        <w:rPr>
          <w:rFonts w:ascii="David" w:hAnsi="David" w:cs="David"/>
          <w:sz w:val="24"/>
          <w:szCs w:val="24"/>
          <w:rtl/>
        </w:rPr>
        <w:t xml:space="preserve"> 1. קומבינת </w:t>
      </w:r>
      <w:r w:rsidRPr="001673B4">
        <w:rPr>
          <w:rFonts w:ascii="David" w:hAnsi="David" w:cs="David"/>
          <w:b/>
          <w:bCs/>
          <w:sz w:val="24"/>
          <w:szCs w:val="24"/>
          <w:rtl/>
        </w:rPr>
        <w:t>המרשם</w:t>
      </w:r>
      <w:r w:rsidR="00352039" w:rsidRPr="001673B4">
        <w:rPr>
          <w:rFonts w:ascii="David" w:hAnsi="David" w:cs="David" w:hint="cs"/>
          <w:sz w:val="24"/>
          <w:szCs w:val="24"/>
          <w:rtl/>
        </w:rPr>
        <w:t xml:space="preserve"> </w:t>
      </w:r>
      <w:r w:rsidR="00352039" w:rsidRPr="001673B4">
        <w:rPr>
          <w:rFonts w:ascii="David" w:hAnsi="David" w:cs="David"/>
          <w:sz w:val="24"/>
          <w:szCs w:val="24"/>
          <w:highlight w:val="green"/>
          <w:rtl/>
        </w:rPr>
        <w:t>ברנר-קדיש</w:t>
      </w:r>
      <w:r w:rsidRPr="001673B4">
        <w:rPr>
          <w:rFonts w:ascii="David" w:hAnsi="David" w:cs="David"/>
          <w:sz w:val="24"/>
          <w:szCs w:val="24"/>
          <w:rtl/>
        </w:rPr>
        <w:t xml:space="preserve"> 2. </w:t>
      </w:r>
      <w:r w:rsidRPr="001673B4">
        <w:rPr>
          <w:rFonts w:ascii="David" w:hAnsi="David" w:cs="David"/>
          <w:b/>
          <w:bCs/>
          <w:sz w:val="24"/>
          <w:szCs w:val="24"/>
          <w:rtl/>
        </w:rPr>
        <w:t>אימוץ אפוטרופסות</w:t>
      </w:r>
      <w:r w:rsidR="00D533D0" w:rsidRPr="001673B4">
        <w:rPr>
          <w:rFonts w:ascii="David" w:hAnsi="David" w:cs="David" w:hint="cs"/>
          <w:sz w:val="24"/>
          <w:szCs w:val="24"/>
          <w:rtl/>
        </w:rPr>
        <w:t xml:space="preserve"> </w:t>
      </w:r>
      <w:r w:rsidR="00D533D0" w:rsidRPr="001673B4">
        <w:rPr>
          <w:rFonts w:ascii="David" w:hAnsi="David" w:cs="David" w:hint="cs"/>
          <w:sz w:val="24"/>
          <w:szCs w:val="24"/>
          <w:highlight w:val="green"/>
          <w:rtl/>
        </w:rPr>
        <w:t>חקק</w:t>
      </w:r>
      <w:r w:rsidRPr="001673B4">
        <w:rPr>
          <w:rFonts w:ascii="David" w:hAnsi="David" w:cs="David"/>
          <w:sz w:val="24"/>
          <w:szCs w:val="24"/>
          <w:rtl/>
        </w:rPr>
        <w:t xml:space="preserve"> 3.</w:t>
      </w:r>
      <w:r w:rsidR="006605EE" w:rsidRPr="001673B4">
        <w:rPr>
          <w:rFonts w:ascii="David" w:hAnsi="David" w:cs="David"/>
          <w:sz w:val="24"/>
          <w:szCs w:val="24"/>
          <w:rtl/>
        </w:rPr>
        <w:t xml:space="preserve"> </w:t>
      </w:r>
      <w:r w:rsidR="006605EE" w:rsidRPr="001673B4">
        <w:rPr>
          <w:rFonts w:ascii="David" w:hAnsi="David" w:cs="David"/>
          <w:b/>
          <w:bCs/>
          <w:sz w:val="24"/>
          <w:szCs w:val="24"/>
          <w:rtl/>
        </w:rPr>
        <w:t>צו הורות</w:t>
      </w:r>
      <w:r w:rsidR="00AD7B57" w:rsidRPr="001673B4">
        <w:rPr>
          <w:rFonts w:ascii="David" w:hAnsi="David" w:cs="David"/>
          <w:sz w:val="24"/>
          <w:szCs w:val="24"/>
          <w:rtl/>
        </w:rPr>
        <w:t xml:space="preserve"> פסיקתי</w:t>
      </w:r>
      <w:r w:rsidR="00D533D0" w:rsidRPr="001673B4">
        <w:rPr>
          <w:rFonts w:ascii="David" w:hAnsi="David" w:cs="David" w:hint="cs"/>
          <w:sz w:val="24"/>
          <w:szCs w:val="24"/>
          <w:rtl/>
        </w:rPr>
        <w:t>.</w:t>
      </w:r>
    </w:p>
    <w:p w:rsidR="00745B3D" w:rsidRDefault="006605EE" w:rsidP="00745B3D">
      <w:pPr>
        <w:tabs>
          <w:tab w:val="left" w:pos="2329"/>
        </w:tabs>
        <w:spacing w:after="0"/>
        <w:jc w:val="both"/>
        <w:rPr>
          <w:rFonts w:ascii="David" w:hAnsi="David" w:cs="David"/>
          <w:sz w:val="24"/>
          <w:szCs w:val="24"/>
          <w:rtl/>
        </w:rPr>
      </w:pPr>
      <w:r w:rsidRPr="001673B4">
        <w:rPr>
          <w:rFonts w:ascii="David" w:hAnsi="David" w:cs="David"/>
          <w:b/>
          <w:bCs/>
          <w:sz w:val="24"/>
          <w:szCs w:val="24"/>
          <w:u w:val="single"/>
          <w:rtl/>
        </w:rPr>
        <w:t>התקשרות הסכמית:</w:t>
      </w:r>
      <w:r w:rsidRPr="001673B4">
        <w:rPr>
          <w:rFonts w:ascii="David" w:hAnsi="David" w:cs="David"/>
          <w:sz w:val="24"/>
          <w:szCs w:val="24"/>
          <w:rtl/>
        </w:rPr>
        <w:t xml:space="preserve"> אמא, אבא שנותן זרע ואב בן זוג מנסים ליצור באמצעות ההסכם מעמד גם להורה השלישי. נכון להיום בתי המשפט רחוקים מלהכיר בהסכם כזה, וביהמ"ש יבצע הבחנה בין שאלת ההורות</w:t>
      </w:r>
      <w:r w:rsidR="008E6FC4">
        <w:rPr>
          <w:rFonts w:ascii="David" w:hAnsi="David" w:cs="David" w:hint="cs"/>
          <w:sz w:val="24"/>
          <w:szCs w:val="24"/>
          <w:rtl/>
        </w:rPr>
        <w:t xml:space="preserve"> ההסכמית</w:t>
      </w:r>
      <w:r w:rsidR="00745B3D">
        <w:rPr>
          <w:rFonts w:ascii="David" w:hAnsi="David" w:cs="David"/>
          <w:sz w:val="24"/>
          <w:szCs w:val="24"/>
          <w:rtl/>
        </w:rPr>
        <w:t xml:space="preserve"> לבין שאלת ההשלכות.</w:t>
      </w:r>
    </w:p>
    <w:p w:rsidR="006605EE" w:rsidRPr="00745B3D" w:rsidRDefault="006605EE" w:rsidP="00745B3D">
      <w:pPr>
        <w:tabs>
          <w:tab w:val="left" w:pos="2329"/>
        </w:tabs>
        <w:spacing w:after="0"/>
        <w:jc w:val="both"/>
        <w:rPr>
          <w:rFonts w:ascii="David" w:hAnsi="David" w:cs="David"/>
          <w:sz w:val="24"/>
          <w:szCs w:val="24"/>
          <w:rtl/>
        </w:rPr>
      </w:pPr>
      <w:r w:rsidRPr="001673B4">
        <w:rPr>
          <w:rFonts w:ascii="David" w:hAnsi="David" w:cs="David"/>
          <w:color w:val="FF0000"/>
          <w:sz w:val="24"/>
          <w:szCs w:val="24"/>
          <w:rtl/>
        </w:rPr>
        <w:t xml:space="preserve">אם נקבל במבחן שאלה כזו עלינו לומר שבמצב המשפטי הקיים ביהמ"ש כנראה ידחה את התביעה של בן הזוג אא"כ הוא יכיר </w:t>
      </w:r>
      <w:r w:rsidRPr="001673B4">
        <w:rPr>
          <w:rFonts w:ascii="David" w:hAnsi="David" w:cs="David"/>
          <w:b/>
          <w:bCs/>
          <w:color w:val="FF0000"/>
          <w:sz w:val="24"/>
          <w:szCs w:val="24"/>
          <w:rtl/>
        </w:rPr>
        <w:t>בהורות הסכמית או בהורות פונקציונלית.</w:t>
      </w:r>
      <w:r w:rsidRPr="001673B4">
        <w:rPr>
          <w:rFonts w:ascii="David" w:hAnsi="David" w:cs="David"/>
          <w:color w:val="FF0000"/>
          <w:sz w:val="24"/>
          <w:szCs w:val="24"/>
          <w:rtl/>
        </w:rPr>
        <w:t xml:space="preserve"> מנגד, אם נקבל מצב שרוצים לסלק הורה שהיה הורה טוב -</w:t>
      </w:r>
      <w:r w:rsidRPr="001673B4">
        <w:rPr>
          <w:rFonts w:ascii="David" w:hAnsi="David" w:cs="David"/>
          <w:b/>
          <w:bCs/>
          <w:color w:val="FF0000"/>
          <w:sz w:val="24"/>
          <w:szCs w:val="24"/>
          <w:rtl/>
        </w:rPr>
        <w:t xml:space="preserve"> ייתכן שעיקרון טובת הילד דווקא ימנע זאת.</w:t>
      </w:r>
    </w:p>
    <w:p w:rsidR="003274FA" w:rsidRDefault="003274FA" w:rsidP="004D59A9">
      <w:pPr>
        <w:tabs>
          <w:tab w:val="left" w:pos="2329"/>
        </w:tabs>
        <w:spacing w:after="0"/>
        <w:jc w:val="both"/>
        <w:rPr>
          <w:rFonts w:ascii="David" w:hAnsi="David" w:cs="David"/>
          <w:color w:val="FF0000"/>
          <w:sz w:val="24"/>
          <w:szCs w:val="24"/>
          <w:rtl/>
        </w:rPr>
      </w:pPr>
    </w:p>
    <w:p w:rsidR="008E6FC4" w:rsidRPr="008E6FC4" w:rsidRDefault="008E6FC4" w:rsidP="008E6FC4">
      <w:pPr>
        <w:shd w:val="clear" w:color="auto" w:fill="EEECE1" w:themeFill="background2"/>
        <w:spacing w:after="0" w:line="240" w:lineRule="auto"/>
        <w:jc w:val="center"/>
        <w:rPr>
          <w:rFonts w:cs="David"/>
          <w:b/>
          <w:bCs/>
          <w:sz w:val="24"/>
          <w:szCs w:val="24"/>
          <w:u w:val="single"/>
        </w:rPr>
      </w:pPr>
      <w:r w:rsidRPr="008E6FC4">
        <w:rPr>
          <w:rFonts w:cs="David" w:hint="cs"/>
          <w:b/>
          <w:bCs/>
          <w:sz w:val="24"/>
          <w:szCs w:val="24"/>
          <w:u w:val="single"/>
          <w:rtl/>
        </w:rPr>
        <w:t>מעמדם של ההורים לגבי הילדים:</w:t>
      </w:r>
    </w:p>
    <w:p w:rsidR="008E6FC4" w:rsidRPr="008E6FC4" w:rsidRDefault="008E6FC4" w:rsidP="001239E6">
      <w:pPr>
        <w:pStyle w:val="a4"/>
        <w:numPr>
          <w:ilvl w:val="0"/>
          <w:numId w:val="63"/>
        </w:numPr>
        <w:spacing w:after="0" w:line="240" w:lineRule="auto"/>
        <w:jc w:val="both"/>
        <w:rPr>
          <w:rFonts w:cs="David"/>
          <w:sz w:val="24"/>
          <w:szCs w:val="24"/>
        </w:rPr>
      </w:pPr>
      <w:r w:rsidRPr="008E6FC4">
        <w:rPr>
          <w:rFonts w:cs="David" w:hint="cs"/>
          <w:sz w:val="24"/>
          <w:szCs w:val="24"/>
          <w:u w:val="single"/>
          <w:rtl/>
        </w:rPr>
        <w:t xml:space="preserve">עד המאה ה18- </w:t>
      </w:r>
      <w:r w:rsidRPr="008E6FC4">
        <w:rPr>
          <w:rFonts w:cs="David" w:hint="cs"/>
          <w:sz w:val="24"/>
          <w:szCs w:val="24"/>
          <w:rtl/>
        </w:rPr>
        <w:t xml:space="preserve">הילדים הם </w:t>
      </w:r>
      <w:r w:rsidRPr="00745B3D">
        <w:rPr>
          <w:rFonts w:cs="David" w:hint="cs"/>
          <w:b/>
          <w:bCs/>
          <w:sz w:val="24"/>
          <w:szCs w:val="24"/>
          <w:rtl/>
        </w:rPr>
        <w:t xml:space="preserve">הקניין </w:t>
      </w:r>
      <w:r w:rsidRPr="008E6FC4">
        <w:rPr>
          <w:rFonts w:cs="David" w:hint="cs"/>
          <w:sz w:val="24"/>
          <w:szCs w:val="24"/>
          <w:rtl/>
        </w:rPr>
        <w:t>של ההורים.</w:t>
      </w:r>
    </w:p>
    <w:p w:rsidR="008E6FC4" w:rsidRPr="008E6FC4" w:rsidRDefault="008E6FC4" w:rsidP="001239E6">
      <w:pPr>
        <w:pStyle w:val="a4"/>
        <w:numPr>
          <w:ilvl w:val="0"/>
          <w:numId w:val="63"/>
        </w:numPr>
        <w:spacing w:after="0" w:line="240" w:lineRule="auto"/>
        <w:jc w:val="both"/>
        <w:rPr>
          <w:rFonts w:cs="David"/>
          <w:sz w:val="24"/>
          <w:szCs w:val="24"/>
        </w:rPr>
      </w:pPr>
      <w:r w:rsidRPr="008E6FC4">
        <w:rPr>
          <w:rFonts w:cs="David" w:hint="cs"/>
          <w:sz w:val="24"/>
          <w:szCs w:val="24"/>
          <w:u w:val="single"/>
          <w:rtl/>
        </w:rPr>
        <w:t>במאה ה19-</w:t>
      </w:r>
      <w:r w:rsidRPr="008E6FC4">
        <w:rPr>
          <w:rFonts w:cs="David" w:hint="cs"/>
          <w:sz w:val="24"/>
          <w:szCs w:val="24"/>
          <w:rtl/>
        </w:rPr>
        <w:t xml:space="preserve"> הילדים לא רכוש ועומדים בפני עצמם אבל המשפחה היא </w:t>
      </w:r>
      <w:r w:rsidRPr="00745B3D">
        <w:rPr>
          <w:rFonts w:cs="David" w:hint="cs"/>
          <w:b/>
          <w:bCs/>
          <w:sz w:val="24"/>
          <w:szCs w:val="24"/>
          <w:rtl/>
        </w:rPr>
        <w:t>יחידה אוטונומית</w:t>
      </w:r>
      <w:r w:rsidRPr="008E6FC4">
        <w:rPr>
          <w:rFonts w:cs="David" w:hint="cs"/>
          <w:sz w:val="24"/>
          <w:szCs w:val="24"/>
          <w:rtl/>
        </w:rPr>
        <w:t xml:space="preserve"> שיכולה לקבוע מה טוב לילד בעצמה ולא מתערבים.</w:t>
      </w:r>
    </w:p>
    <w:p w:rsidR="00745B3D" w:rsidRDefault="008E6FC4" w:rsidP="001239E6">
      <w:pPr>
        <w:pStyle w:val="a4"/>
        <w:numPr>
          <w:ilvl w:val="0"/>
          <w:numId w:val="63"/>
        </w:numPr>
        <w:spacing w:after="0" w:line="240" w:lineRule="auto"/>
        <w:jc w:val="both"/>
        <w:rPr>
          <w:rFonts w:cs="David"/>
          <w:sz w:val="24"/>
          <w:szCs w:val="24"/>
        </w:rPr>
      </w:pPr>
      <w:r w:rsidRPr="008E6FC4">
        <w:rPr>
          <w:rFonts w:cs="David" w:hint="cs"/>
          <w:sz w:val="24"/>
          <w:szCs w:val="24"/>
          <w:u w:val="single"/>
          <w:rtl/>
        </w:rPr>
        <w:t>במאה ה20-</w:t>
      </w:r>
      <w:r w:rsidRPr="008E6FC4">
        <w:rPr>
          <w:rFonts w:cs="David" w:hint="cs"/>
          <w:sz w:val="24"/>
          <w:szCs w:val="24"/>
          <w:rtl/>
        </w:rPr>
        <w:t xml:space="preserve"> עקרון </w:t>
      </w:r>
      <w:r w:rsidRPr="00745B3D">
        <w:rPr>
          <w:rFonts w:cs="David" w:hint="cs"/>
          <w:b/>
          <w:bCs/>
          <w:sz w:val="24"/>
          <w:szCs w:val="24"/>
          <w:rtl/>
        </w:rPr>
        <w:t xml:space="preserve">טובת הילד </w:t>
      </w:r>
      <w:r w:rsidRPr="008E6FC4">
        <w:rPr>
          <w:rFonts w:cs="David" w:hint="cs"/>
          <w:sz w:val="24"/>
          <w:szCs w:val="24"/>
          <w:rtl/>
        </w:rPr>
        <w:t>הופך לעקרון על ולכן לפעמים נסדקת היחידה המשפחתית וזכות ההורים לגבל את ילדיהם ללא התערבות המדינה.</w:t>
      </w:r>
    </w:p>
    <w:p w:rsidR="00745B3D" w:rsidRDefault="008E6FC4" w:rsidP="001239E6">
      <w:pPr>
        <w:pStyle w:val="a4"/>
        <w:numPr>
          <w:ilvl w:val="0"/>
          <w:numId w:val="63"/>
        </w:numPr>
        <w:spacing w:after="0" w:line="240" w:lineRule="auto"/>
        <w:jc w:val="both"/>
        <w:rPr>
          <w:rFonts w:cs="David"/>
          <w:sz w:val="24"/>
          <w:szCs w:val="24"/>
        </w:rPr>
      </w:pPr>
      <w:r w:rsidRPr="00745B3D">
        <w:rPr>
          <w:rFonts w:cs="David" w:hint="cs"/>
          <w:sz w:val="24"/>
          <w:szCs w:val="24"/>
          <w:u w:val="single"/>
          <w:rtl/>
        </w:rPr>
        <w:t xml:space="preserve">זכויות הילד- </w:t>
      </w:r>
      <w:r w:rsidRPr="00745B3D">
        <w:rPr>
          <w:rFonts w:cs="David" w:hint="cs"/>
          <w:sz w:val="24"/>
          <w:szCs w:val="24"/>
          <w:rtl/>
        </w:rPr>
        <w:t xml:space="preserve">המצב לאחר השינוי: לא מדברים על טובת הילד בצורה פטרנליסטית מצד ההורה אלא שומעים גם את הקול של הילד לפני שמקבלים החלטות לגביו. </w:t>
      </w:r>
    </w:p>
    <w:p w:rsidR="00745B3D" w:rsidRDefault="008E6FC4" w:rsidP="001239E6">
      <w:pPr>
        <w:pStyle w:val="a4"/>
        <w:numPr>
          <w:ilvl w:val="0"/>
          <w:numId w:val="63"/>
        </w:numPr>
        <w:spacing w:after="0" w:line="240" w:lineRule="auto"/>
        <w:rPr>
          <w:rFonts w:cs="David"/>
          <w:sz w:val="24"/>
          <w:szCs w:val="24"/>
        </w:rPr>
      </w:pPr>
      <w:r w:rsidRPr="00745B3D">
        <w:rPr>
          <w:rFonts w:cs="David" w:hint="cs"/>
          <w:sz w:val="24"/>
          <w:szCs w:val="24"/>
          <w:u w:val="single"/>
          <w:rtl/>
        </w:rPr>
        <w:t xml:space="preserve">היום, </w:t>
      </w:r>
      <w:r w:rsidRPr="00745B3D">
        <w:rPr>
          <w:rFonts w:cs="David" w:hint="cs"/>
          <w:sz w:val="24"/>
          <w:szCs w:val="24"/>
          <w:rtl/>
        </w:rPr>
        <w:t xml:space="preserve">מדברים על </w:t>
      </w:r>
      <w:r w:rsidRPr="00745B3D">
        <w:rPr>
          <w:rFonts w:cs="David" w:hint="cs"/>
          <w:b/>
          <w:bCs/>
          <w:sz w:val="24"/>
          <w:szCs w:val="24"/>
          <w:rtl/>
        </w:rPr>
        <w:t>הזכות להורות</w:t>
      </w:r>
      <w:r w:rsidRPr="00745B3D">
        <w:rPr>
          <w:rFonts w:cs="David" w:hint="cs"/>
          <w:sz w:val="24"/>
          <w:szCs w:val="24"/>
          <w:rtl/>
        </w:rPr>
        <w:t xml:space="preserve">- זכות שהיא גם חובה. </w:t>
      </w:r>
    </w:p>
    <w:p w:rsidR="00745B3D" w:rsidRDefault="00745B3D" w:rsidP="00745B3D">
      <w:pPr>
        <w:spacing w:after="0" w:line="240" w:lineRule="auto"/>
        <w:rPr>
          <w:rFonts w:cs="David"/>
          <w:b/>
          <w:bCs/>
          <w:sz w:val="24"/>
          <w:szCs w:val="24"/>
          <w:rtl/>
        </w:rPr>
      </w:pPr>
    </w:p>
    <w:p w:rsidR="008E6FC4" w:rsidRPr="00745B3D" w:rsidRDefault="008E6FC4" w:rsidP="00745B3D">
      <w:pPr>
        <w:spacing w:after="0" w:line="240" w:lineRule="auto"/>
        <w:rPr>
          <w:rFonts w:cs="David"/>
          <w:sz w:val="24"/>
          <w:szCs w:val="24"/>
          <w:rtl/>
        </w:rPr>
      </w:pPr>
      <w:r w:rsidRPr="00745B3D">
        <w:rPr>
          <w:rFonts w:cs="David" w:hint="cs"/>
          <w:b/>
          <w:bCs/>
          <w:sz w:val="24"/>
          <w:szCs w:val="24"/>
          <w:rtl/>
        </w:rPr>
        <w:t>יש פרדוקס</w:t>
      </w:r>
      <w:r w:rsidRPr="00745B3D">
        <w:rPr>
          <w:rFonts w:cs="David" w:hint="cs"/>
          <w:sz w:val="24"/>
          <w:szCs w:val="24"/>
          <w:rtl/>
        </w:rPr>
        <w:t>- מצד אחד התפיסות הליברליות מדברות על הזכות להורות כזכות מתפתחת וחשובה (בענייני הפרייה שלא בודקים שיקול של טובת הילד), ומצד שני, ברגע שהוא נולד- יש לשקול את טובתו שגוברת על הזכות להורות.</w:t>
      </w:r>
    </w:p>
    <w:p w:rsidR="008E6FC4" w:rsidRPr="008E6FC4" w:rsidRDefault="008E6FC4" w:rsidP="001239E6">
      <w:pPr>
        <w:pStyle w:val="a4"/>
        <w:numPr>
          <w:ilvl w:val="0"/>
          <w:numId w:val="64"/>
        </w:numPr>
        <w:spacing w:after="0" w:line="240" w:lineRule="auto"/>
        <w:rPr>
          <w:rFonts w:cs="David"/>
          <w:sz w:val="24"/>
          <w:szCs w:val="24"/>
        </w:rPr>
      </w:pPr>
      <w:r w:rsidRPr="008E6FC4">
        <w:rPr>
          <w:rFonts w:cs="David" w:hint="cs"/>
          <w:sz w:val="24"/>
          <w:szCs w:val="24"/>
          <w:highlight w:val="green"/>
          <w:rtl/>
        </w:rPr>
        <w:t>פס"ד באקו</w:t>
      </w:r>
      <w:r w:rsidRPr="008E6FC4">
        <w:rPr>
          <w:rFonts w:cs="David" w:hint="cs"/>
          <w:sz w:val="24"/>
          <w:szCs w:val="24"/>
          <w:rtl/>
        </w:rPr>
        <w:t>- עבירה פלילית על הכאת ילדים. ביהמ"ש קבע כך בניגוד לעקרונות של אוטונומיה הורית.</w:t>
      </w:r>
    </w:p>
    <w:p w:rsidR="008E6FC4" w:rsidRPr="008E6FC4" w:rsidRDefault="008E6FC4" w:rsidP="001239E6">
      <w:pPr>
        <w:pStyle w:val="a4"/>
        <w:numPr>
          <w:ilvl w:val="0"/>
          <w:numId w:val="64"/>
        </w:numPr>
        <w:spacing w:after="0" w:line="240" w:lineRule="auto"/>
        <w:rPr>
          <w:rFonts w:cs="David"/>
          <w:sz w:val="24"/>
          <w:szCs w:val="24"/>
        </w:rPr>
      </w:pPr>
      <w:r w:rsidRPr="008E6FC4">
        <w:rPr>
          <w:rFonts w:cs="David" w:hint="cs"/>
          <w:sz w:val="24"/>
          <w:szCs w:val="24"/>
          <w:highlight w:val="green"/>
          <w:rtl/>
        </w:rPr>
        <w:t>פס"ד אמין</w:t>
      </w:r>
      <w:r w:rsidRPr="008E6FC4">
        <w:rPr>
          <w:rFonts w:cs="David" w:hint="cs"/>
          <w:sz w:val="24"/>
          <w:szCs w:val="24"/>
          <w:rtl/>
        </w:rPr>
        <w:t xml:space="preserve">- אם חורגת שסגרה בפני הילדים את הבית וכשהם התבגרו הם תבעו את האב בנזיקין וזכו. </w:t>
      </w:r>
    </w:p>
    <w:p w:rsidR="008E6FC4" w:rsidRPr="008E6FC4" w:rsidRDefault="008E6FC4" w:rsidP="004D59A9">
      <w:pPr>
        <w:tabs>
          <w:tab w:val="left" w:pos="2329"/>
        </w:tabs>
        <w:spacing w:after="0"/>
        <w:jc w:val="both"/>
        <w:rPr>
          <w:rFonts w:ascii="David" w:hAnsi="David" w:cs="David"/>
          <w:color w:val="FF0000"/>
          <w:sz w:val="24"/>
          <w:szCs w:val="24"/>
          <w:rtl/>
        </w:rPr>
      </w:pPr>
    </w:p>
    <w:p w:rsidR="003274FA" w:rsidRPr="001673B4" w:rsidRDefault="003274FA" w:rsidP="003274FA">
      <w:pPr>
        <w:shd w:val="clear" w:color="auto" w:fill="EEECE1" w:themeFill="background2"/>
        <w:tabs>
          <w:tab w:val="left" w:pos="2329"/>
        </w:tabs>
        <w:spacing w:after="0"/>
        <w:jc w:val="center"/>
        <w:rPr>
          <w:rFonts w:ascii="David" w:hAnsi="David" w:cs="David"/>
          <w:b/>
          <w:bCs/>
          <w:sz w:val="24"/>
          <w:szCs w:val="24"/>
          <w:u w:val="double"/>
          <w:rtl/>
        </w:rPr>
      </w:pPr>
      <w:r w:rsidRPr="001673B4">
        <w:rPr>
          <w:rFonts w:ascii="David" w:hAnsi="David" w:cs="David"/>
          <w:b/>
          <w:bCs/>
          <w:sz w:val="24"/>
          <w:szCs w:val="24"/>
          <w:u w:val="double"/>
          <w:rtl/>
        </w:rPr>
        <w:t>הסכם ממון</w:t>
      </w:r>
    </w:p>
    <w:p w:rsidR="003274FA" w:rsidRPr="001673B4" w:rsidRDefault="003274FA" w:rsidP="00745B3D">
      <w:pPr>
        <w:tabs>
          <w:tab w:val="left" w:pos="2329"/>
        </w:tabs>
        <w:spacing w:after="0"/>
        <w:jc w:val="both"/>
        <w:rPr>
          <w:rFonts w:ascii="David" w:hAnsi="David" w:cs="David"/>
          <w:sz w:val="24"/>
          <w:szCs w:val="24"/>
          <w:rtl/>
        </w:rPr>
      </w:pPr>
      <w:r w:rsidRPr="001673B4">
        <w:rPr>
          <w:rFonts w:ascii="David" w:hAnsi="David" w:cs="David"/>
          <w:sz w:val="24"/>
          <w:szCs w:val="24"/>
          <w:rtl/>
        </w:rPr>
        <w:t>הסכם ממון הוא הסכם שצופה פני גירושים\מוות. כל הסכם אחר הוא לא הסכם ממון. אם ההסכם מעורב יש ל"גזור" את החלקים הרלוונטיים למוות</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hint="cs"/>
          <w:sz w:val="24"/>
          <w:szCs w:val="24"/>
          <w:rtl/>
        </w:rPr>
        <w:t xml:space="preserve"> </w:t>
      </w:r>
      <w:r w:rsidR="00AF6FDF" w:rsidRPr="001673B4">
        <w:rPr>
          <w:rFonts w:ascii="David" w:hAnsi="David" w:cs="David"/>
          <w:sz w:val="24"/>
          <w:szCs w:val="24"/>
          <w:rtl/>
        </w:rPr>
        <w:t>גירושים ורק זה יהיה ההסכם ממון.</w:t>
      </w:r>
    </w:p>
    <w:p w:rsidR="003274FA" w:rsidRPr="001673B4" w:rsidRDefault="003274FA" w:rsidP="00745B3D">
      <w:pPr>
        <w:tabs>
          <w:tab w:val="left" w:pos="2329"/>
        </w:tabs>
        <w:spacing w:after="0"/>
        <w:jc w:val="both"/>
        <w:rPr>
          <w:rFonts w:ascii="David" w:hAnsi="David" w:cs="David"/>
          <w:b/>
          <w:bCs/>
          <w:sz w:val="24"/>
          <w:szCs w:val="24"/>
          <w:rtl/>
        </w:rPr>
      </w:pPr>
      <w:r w:rsidRPr="001673B4">
        <w:rPr>
          <w:rFonts w:ascii="David" w:hAnsi="David" w:cs="David"/>
          <w:b/>
          <w:bCs/>
          <w:sz w:val="24"/>
          <w:szCs w:val="24"/>
          <w:rtl/>
        </w:rPr>
        <w:t>הסכם ממון לפני הנישואין:</w:t>
      </w:r>
    </w:p>
    <w:p w:rsidR="003274FA" w:rsidRPr="001673B4" w:rsidRDefault="003274FA" w:rsidP="00745B3D">
      <w:pPr>
        <w:tabs>
          <w:tab w:val="left" w:pos="2329"/>
        </w:tabs>
        <w:spacing w:after="0"/>
        <w:jc w:val="both"/>
        <w:rPr>
          <w:rFonts w:ascii="David" w:hAnsi="David" w:cs="David"/>
          <w:sz w:val="24"/>
          <w:szCs w:val="24"/>
          <w:rtl/>
        </w:rPr>
      </w:pPr>
      <w:r w:rsidRPr="001673B4">
        <w:rPr>
          <w:rFonts w:ascii="David" w:hAnsi="David" w:cs="David"/>
          <w:sz w:val="24"/>
          <w:szCs w:val="24"/>
          <w:u w:val="double"/>
          <w:rtl/>
        </w:rPr>
        <w:t>אימות:</w:t>
      </w:r>
      <w:r w:rsidRPr="001673B4">
        <w:rPr>
          <w:rFonts w:ascii="David" w:hAnsi="David" w:cs="David"/>
          <w:sz w:val="24"/>
          <w:szCs w:val="24"/>
          <w:rtl/>
        </w:rPr>
        <w:t xml:space="preserve"> ע"י </w:t>
      </w:r>
      <w:r w:rsidRPr="001673B4">
        <w:rPr>
          <w:rFonts w:ascii="David" w:hAnsi="David" w:cs="David" w:hint="cs"/>
          <w:sz w:val="24"/>
          <w:szCs w:val="24"/>
          <w:rtl/>
        </w:rPr>
        <w:t>ביהמ"ש/בד"ר/</w:t>
      </w:r>
      <w:r w:rsidRPr="001673B4">
        <w:rPr>
          <w:rFonts w:ascii="David" w:hAnsi="David" w:cs="David"/>
          <w:sz w:val="24"/>
          <w:szCs w:val="24"/>
          <w:rtl/>
        </w:rPr>
        <w:t>רשם נישואין</w:t>
      </w:r>
      <w:r w:rsidRPr="001673B4">
        <w:rPr>
          <w:rFonts w:ascii="David" w:hAnsi="David" w:cs="David" w:hint="cs"/>
          <w:sz w:val="24"/>
          <w:szCs w:val="24"/>
          <w:rtl/>
        </w:rPr>
        <w:t>/</w:t>
      </w:r>
      <w:r w:rsidRPr="001673B4">
        <w:rPr>
          <w:rFonts w:ascii="David" w:hAnsi="David" w:cs="David"/>
          <w:sz w:val="24"/>
          <w:szCs w:val="24"/>
          <w:rtl/>
        </w:rPr>
        <w:t xml:space="preserve">נוטריון. </w:t>
      </w:r>
      <w:r w:rsidR="00AF6FDF" w:rsidRPr="001673B4">
        <w:rPr>
          <w:rFonts w:ascii="David" w:hAnsi="David" w:cs="David" w:hint="cs"/>
          <w:b/>
          <w:bCs/>
          <w:sz w:val="24"/>
          <w:szCs w:val="24"/>
          <w:rtl/>
        </w:rPr>
        <w:t>טכני:</w:t>
      </w:r>
      <w:r w:rsidR="00745B3D">
        <w:rPr>
          <w:rFonts w:ascii="David" w:hAnsi="David" w:cs="David" w:hint="cs"/>
          <w:sz w:val="24"/>
          <w:szCs w:val="24"/>
          <w:rtl/>
        </w:rPr>
        <w:t xml:space="preserve"> </w:t>
      </w:r>
      <w:r w:rsidRPr="001673B4">
        <w:rPr>
          <w:rFonts w:ascii="David" w:hAnsi="David" w:cs="David"/>
          <w:sz w:val="24"/>
          <w:szCs w:val="24"/>
          <w:rtl/>
        </w:rPr>
        <w:t>לא בודקים את תוכן החוזה ואם הוא נעשה מרצון חופשי זה נועד רק בשביל לוודא גמירות דעת שלא יעשו את זה כבדרך אגב כל מה שעושים בתכל'ס</w:t>
      </w:r>
      <w:r w:rsidR="00AF6FDF" w:rsidRPr="001673B4">
        <w:rPr>
          <w:rFonts w:ascii="David" w:hAnsi="David" w:cs="David"/>
          <w:sz w:val="24"/>
          <w:szCs w:val="24"/>
          <w:rtl/>
        </w:rPr>
        <w:t xml:space="preserve"> רק לוודא שאתה פלוני אכן פלוני.</w:t>
      </w:r>
    </w:p>
    <w:p w:rsidR="003274FA" w:rsidRPr="001673B4" w:rsidRDefault="003274FA" w:rsidP="00745B3D">
      <w:pPr>
        <w:tabs>
          <w:tab w:val="left" w:pos="2329"/>
        </w:tabs>
        <w:spacing w:after="0"/>
        <w:jc w:val="both"/>
        <w:rPr>
          <w:rFonts w:ascii="David" w:hAnsi="David" w:cs="David"/>
          <w:b/>
          <w:bCs/>
          <w:sz w:val="24"/>
          <w:szCs w:val="24"/>
          <w:rtl/>
        </w:rPr>
      </w:pPr>
      <w:r w:rsidRPr="001673B4">
        <w:rPr>
          <w:rFonts w:ascii="David" w:hAnsi="David" w:cs="David"/>
          <w:b/>
          <w:bCs/>
          <w:sz w:val="24"/>
          <w:szCs w:val="24"/>
          <w:rtl/>
        </w:rPr>
        <w:t>הסכם ממון במהלך הנישואין:</w:t>
      </w:r>
    </w:p>
    <w:p w:rsidR="003274FA" w:rsidRPr="001673B4" w:rsidRDefault="003274FA" w:rsidP="00745B3D">
      <w:pPr>
        <w:tabs>
          <w:tab w:val="left" w:pos="2329"/>
        </w:tabs>
        <w:spacing w:after="0"/>
        <w:jc w:val="both"/>
        <w:rPr>
          <w:rFonts w:ascii="David" w:hAnsi="David" w:cs="David"/>
          <w:sz w:val="24"/>
          <w:szCs w:val="24"/>
          <w:rtl/>
        </w:rPr>
      </w:pPr>
      <w:r w:rsidRPr="001673B4">
        <w:rPr>
          <w:rFonts w:ascii="David" w:hAnsi="David" w:cs="David"/>
          <w:sz w:val="24"/>
          <w:szCs w:val="24"/>
          <w:u w:val="double"/>
          <w:rtl/>
        </w:rPr>
        <w:t>אישור:</w:t>
      </w:r>
      <w:r w:rsidRPr="001673B4">
        <w:rPr>
          <w:rFonts w:ascii="David" w:hAnsi="David" w:cs="David"/>
          <w:sz w:val="24"/>
          <w:szCs w:val="24"/>
          <w:rtl/>
        </w:rPr>
        <w:t xml:space="preserve"> ע"י </w:t>
      </w:r>
      <w:r w:rsidRPr="001673B4">
        <w:rPr>
          <w:rFonts w:ascii="David" w:hAnsi="David" w:cs="David" w:hint="cs"/>
          <w:sz w:val="24"/>
          <w:szCs w:val="24"/>
          <w:rtl/>
        </w:rPr>
        <w:t>ביהמ"ש/בד"ר</w:t>
      </w:r>
      <w:r w:rsidRPr="001673B4">
        <w:rPr>
          <w:rFonts w:ascii="David" w:hAnsi="David" w:cs="David"/>
          <w:sz w:val="24"/>
          <w:szCs w:val="24"/>
          <w:rtl/>
        </w:rPr>
        <w:t xml:space="preserve">. </w:t>
      </w:r>
      <w:r w:rsidR="00AF6FDF" w:rsidRPr="001673B4">
        <w:rPr>
          <w:rFonts w:ascii="David" w:hAnsi="David" w:cs="David" w:hint="cs"/>
          <w:b/>
          <w:bCs/>
          <w:sz w:val="24"/>
          <w:szCs w:val="24"/>
          <w:rtl/>
        </w:rPr>
        <w:t xml:space="preserve">מהותי: </w:t>
      </w:r>
      <w:r w:rsidRPr="001673B4">
        <w:rPr>
          <w:rFonts w:ascii="David" w:hAnsi="David" w:cs="David"/>
          <w:sz w:val="24"/>
          <w:szCs w:val="24"/>
          <w:rtl/>
        </w:rPr>
        <w:t>מקריאים את תוכן החוזה ובודקים שנעשה מרצון חופשי בגלל פוטנציאל לפערי הכוחות.</w:t>
      </w:r>
    </w:p>
    <w:p w:rsidR="003274FA" w:rsidRPr="001673B4" w:rsidRDefault="003274FA" w:rsidP="001239E6">
      <w:pPr>
        <w:pStyle w:val="a4"/>
        <w:numPr>
          <w:ilvl w:val="0"/>
          <w:numId w:val="12"/>
        </w:numPr>
        <w:tabs>
          <w:tab w:val="left" w:pos="2329"/>
        </w:tabs>
        <w:spacing w:after="0"/>
        <w:rPr>
          <w:rFonts w:ascii="David" w:hAnsi="David" w:cs="David"/>
          <w:sz w:val="24"/>
          <w:szCs w:val="24"/>
        </w:rPr>
      </w:pPr>
      <w:r w:rsidRPr="001673B4">
        <w:rPr>
          <w:rFonts w:ascii="David" w:hAnsi="David" w:cs="David"/>
          <w:sz w:val="24"/>
          <w:szCs w:val="24"/>
          <w:rtl/>
        </w:rPr>
        <w:t>לא כתוב בחוק שהמאמת רשאי שלא לאשר.</w:t>
      </w:r>
    </w:p>
    <w:p w:rsidR="003274FA" w:rsidRPr="001673B4" w:rsidRDefault="003274FA" w:rsidP="003274FA">
      <w:pPr>
        <w:tabs>
          <w:tab w:val="left" w:pos="2329"/>
        </w:tabs>
        <w:spacing w:after="0"/>
        <w:rPr>
          <w:rFonts w:ascii="David" w:hAnsi="David" w:cs="David"/>
          <w:sz w:val="24"/>
          <w:szCs w:val="24"/>
          <w:rtl/>
        </w:rPr>
      </w:pPr>
    </w:p>
    <w:p w:rsidR="003274FA" w:rsidRPr="001673B4" w:rsidRDefault="003274FA" w:rsidP="003274FA">
      <w:pPr>
        <w:tabs>
          <w:tab w:val="left" w:pos="2329"/>
        </w:tabs>
        <w:spacing w:after="0"/>
        <w:rPr>
          <w:rFonts w:ascii="David" w:hAnsi="David" w:cs="David"/>
          <w:b/>
          <w:bCs/>
          <w:sz w:val="24"/>
          <w:szCs w:val="24"/>
          <w:rtl/>
        </w:rPr>
      </w:pPr>
      <w:r w:rsidRPr="001673B4">
        <w:rPr>
          <w:rFonts w:ascii="David" w:hAnsi="David" w:cs="David"/>
          <w:b/>
          <w:bCs/>
          <w:sz w:val="24"/>
          <w:szCs w:val="24"/>
          <w:rtl/>
        </w:rPr>
        <w:lastRenderedPageBreak/>
        <w:t>מה קורה כשלא ניתן אימות\אישור להסכם? מה תוקפו?</w:t>
      </w:r>
    </w:p>
    <w:p w:rsidR="003274FA" w:rsidRPr="001673B4" w:rsidRDefault="003274FA" w:rsidP="003274FA">
      <w:pPr>
        <w:tabs>
          <w:tab w:val="left" w:pos="2329"/>
        </w:tabs>
        <w:spacing w:after="0"/>
        <w:rPr>
          <w:rFonts w:ascii="David" w:hAnsi="David" w:cs="David"/>
          <w:sz w:val="24"/>
          <w:szCs w:val="24"/>
          <w:rtl/>
        </w:rPr>
      </w:pPr>
      <w:r w:rsidRPr="001673B4">
        <w:rPr>
          <w:rFonts w:ascii="David" w:hAnsi="David" w:cs="David"/>
          <w:sz w:val="24"/>
          <w:szCs w:val="24"/>
          <w:rtl/>
        </w:rPr>
        <w:t xml:space="preserve">1. </w:t>
      </w:r>
      <w:r w:rsidRPr="001673B4">
        <w:rPr>
          <w:rFonts w:ascii="David" w:hAnsi="David" w:cs="David"/>
          <w:sz w:val="24"/>
          <w:szCs w:val="24"/>
          <w:u w:val="single"/>
          <w:rtl/>
        </w:rPr>
        <w:t xml:space="preserve">גישה </w:t>
      </w:r>
      <w:r w:rsidRPr="001673B4">
        <w:rPr>
          <w:rFonts w:ascii="David" w:hAnsi="David" w:cs="David" w:hint="cs"/>
          <w:sz w:val="24"/>
          <w:szCs w:val="24"/>
          <w:u w:val="single"/>
          <w:rtl/>
        </w:rPr>
        <w:t>אחת</w:t>
      </w:r>
      <w:r w:rsidRPr="001673B4">
        <w:rPr>
          <w:rFonts w:ascii="David" w:hAnsi="David" w:cs="David"/>
          <w:sz w:val="24"/>
          <w:szCs w:val="24"/>
          <w:u w:val="single"/>
          <w:rtl/>
        </w:rPr>
        <w:t>:</w:t>
      </w:r>
      <w:r w:rsidRPr="001673B4">
        <w:rPr>
          <w:rFonts w:ascii="David" w:hAnsi="David" w:cs="David"/>
          <w:sz w:val="24"/>
          <w:szCs w:val="24"/>
          <w:rtl/>
        </w:rPr>
        <w:t xml:space="preserve"> החוזה לא תקף</w:t>
      </w:r>
      <w:r w:rsidRPr="001673B4">
        <w:rPr>
          <w:rFonts w:ascii="David" w:hAnsi="David" w:cs="David" w:hint="cs"/>
          <w:sz w:val="24"/>
          <w:szCs w:val="24"/>
          <w:rtl/>
        </w:rPr>
        <w:t>.</w:t>
      </w:r>
    </w:p>
    <w:p w:rsidR="003274FA" w:rsidRPr="001673B4" w:rsidRDefault="003274FA" w:rsidP="003274FA">
      <w:pPr>
        <w:tabs>
          <w:tab w:val="left" w:pos="2329"/>
        </w:tabs>
        <w:spacing w:after="0"/>
        <w:rPr>
          <w:rFonts w:ascii="David" w:hAnsi="David" w:cs="David"/>
          <w:sz w:val="24"/>
          <w:szCs w:val="24"/>
          <w:rtl/>
        </w:rPr>
      </w:pPr>
      <w:r w:rsidRPr="001673B4">
        <w:rPr>
          <w:rFonts w:ascii="David" w:hAnsi="David" w:cs="David"/>
          <w:sz w:val="24"/>
          <w:szCs w:val="24"/>
          <w:rtl/>
        </w:rPr>
        <w:t xml:space="preserve">2. </w:t>
      </w:r>
      <w:r w:rsidRPr="001673B4">
        <w:rPr>
          <w:rFonts w:ascii="David" w:hAnsi="David" w:cs="David"/>
          <w:sz w:val="24"/>
          <w:szCs w:val="24"/>
          <w:u w:val="single"/>
          <w:rtl/>
        </w:rPr>
        <w:t>גישת הפסיקה:</w:t>
      </w:r>
      <w:r w:rsidRPr="001673B4">
        <w:rPr>
          <w:rFonts w:ascii="David" w:hAnsi="David" w:cs="David"/>
          <w:sz w:val="24"/>
          <w:szCs w:val="24"/>
          <w:rtl/>
        </w:rPr>
        <w:t xml:space="preserve"> יש תוקף חוזי (המרצה לא מסכים עם גישה זו כי מלכתחילה זה חוזה)</w:t>
      </w:r>
    </w:p>
    <w:p w:rsidR="003274FA" w:rsidRPr="001673B4" w:rsidRDefault="003274FA" w:rsidP="003274FA">
      <w:pPr>
        <w:tabs>
          <w:tab w:val="left" w:pos="2329"/>
        </w:tabs>
        <w:spacing w:after="0"/>
        <w:rPr>
          <w:rFonts w:ascii="David" w:hAnsi="David" w:cs="David"/>
          <w:sz w:val="24"/>
          <w:szCs w:val="24"/>
          <w:rtl/>
        </w:rPr>
      </w:pPr>
      <w:r w:rsidRPr="001673B4">
        <w:rPr>
          <w:rFonts w:ascii="David" w:hAnsi="David" w:cs="David"/>
          <w:sz w:val="24"/>
          <w:szCs w:val="24"/>
          <w:rtl/>
        </w:rPr>
        <w:t xml:space="preserve">3. </w:t>
      </w:r>
      <w:r w:rsidRPr="001673B4">
        <w:rPr>
          <w:rFonts w:ascii="David" w:hAnsi="David" w:cs="David"/>
          <w:sz w:val="24"/>
          <w:szCs w:val="24"/>
          <w:u w:val="single"/>
          <w:rtl/>
        </w:rPr>
        <w:t xml:space="preserve">גישת </w:t>
      </w:r>
      <w:r w:rsidRPr="00745B3D">
        <w:rPr>
          <w:rFonts w:ascii="David" w:hAnsi="David" w:cs="David"/>
          <w:sz w:val="24"/>
          <w:szCs w:val="24"/>
          <w:highlight w:val="magenta"/>
          <w:u w:val="single"/>
          <w:rtl/>
        </w:rPr>
        <w:t>המרצה</w:t>
      </w:r>
      <w:r w:rsidRPr="001673B4">
        <w:rPr>
          <w:rFonts w:ascii="David" w:hAnsi="David" w:cs="David"/>
          <w:sz w:val="24"/>
          <w:szCs w:val="24"/>
          <w:u w:val="single"/>
          <w:rtl/>
        </w:rPr>
        <w:t>:</w:t>
      </w:r>
      <w:r w:rsidRPr="001673B4">
        <w:rPr>
          <w:rFonts w:ascii="David" w:hAnsi="David" w:cs="David"/>
          <w:sz w:val="24"/>
          <w:szCs w:val="24"/>
          <w:rtl/>
        </w:rPr>
        <w:t xml:space="preserve"> לתת תוקף רק אם יש חוסר תו"ל</w:t>
      </w:r>
      <w:r w:rsidRPr="001673B4">
        <w:rPr>
          <w:rFonts w:ascii="David" w:hAnsi="David" w:cs="David" w:hint="cs"/>
          <w:sz w:val="24"/>
          <w:szCs w:val="24"/>
          <w:rtl/>
        </w:rPr>
        <w:t xml:space="preserve"> </w:t>
      </w:r>
      <w:r w:rsidRPr="001673B4">
        <w:rPr>
          <w:rFonts w:ascii="David" w:hAnsi="David" w:cs="David"/>
          <w:sz w:val="24"/>
          <w:szCs w:val="24"/>
          <w:rtl/>
        </w:rPr>
        <w:t>+ ביצוע בפועל (</w:t>
      </w:r>
      <w:r w:rsidRPr="001673B4">
        <w:rPr>
          <w:rFonts w:ascii="David" w:hAnsi="David" w:cs="David" w:hint="cs"/>
          <w:sz w:val="24"/>
          <w:szCs w:val="24"/>
          <w:rtl/>
        </w:rPr>
        <w:t>היקש</w:t>
      </w:r>
      <w:r w:rsidRPr="001673B4">
        <w:rPr>
          <w:rFonts w:ascii="David" w:hAnsi="David" w:cs="David"/>
          <w:sz w:val="24"/>
          <w:szCs w:val="24"/>
          <w:rtl/>
        </w:rPr>
        <w:t xml:space="preserve"> </w:t>
      </w:r>
      <w:r w:rsidRPr="001673B4">
        <w:rPr>
          <w:rFonts w:ascii="David" w:hAnsi="David" w:cs="David"/>
          <w:sz w:val="24"/>
          <w:szCs w:val="24"/>
          <w:highlight w:val="green"/>
          <w:rtl/>
        </w:rPr>
        <w:t>מקלמר נ' גיא</w:t>
      </w:r>
      <w:r w:rsidRPr="001673B4">
        <w:rPr>
          <w:rFonts w:ascii="David" w:hAnsi="David" w:cs="David"/>
          <w:sz w:val="24"/>
          <w:szCs w:val="24"/>
          <w:rtl/>
        </w:rPr>
        <w:t>)</w:t>
      </w:r>
    </w:p>
    <w:p w:rsidR="003274FA" w:rsidRPr="001673B4" w:rsidRDefault="003274FA" w:rsidP="003274FA">
      <w:pPr>
        <w:tabs>
          <w:tab w:val="left" w:pos="2329"/>
        </w:tabs>
        <w:spacing w:after="0"/>
        <w:rPr>
          <w:rFonts w:ascii="David" w:hAnsi="David" w:cs="David"/>
          <w:b/>
          <w:bCs/>
          <w:sz w:val="24"/>
          <w:szCs w:val="24"/>
          <w:rtl/>
        </w:rPr>
      </w:pPr>
    </w:p>
    <w:p w:rsidR="003274FA" w:rsidRPr="001673B4" w:rsidRDefault="003274FA" w:rsidP="003274FA">
      <w:pPr>
        <w:tabs>
          <w:tab w:val="left" w:pos="2329"/>
        </w:tabs>
        <w:spacing w:after="0"/>
        <w:rPr>
          <w:rFonts w:ascii="David" w:hAnsi="David" w:cs="David"/>
          <w:b/>
          <w:bCs/>
          <w:sz w:val="24"/>
          <w:szCs w:val="24"/>
          <w:rtl/>
        </w:rPr>
      </w:pPr>
      <w:r w:rsidRPr="001673B4">
        <w:rPr>
          <w:rFonts w:ascii="David" w:hAnsi="David" w:cs="David"/>
          <w:b/>
          <w:bCs/>
          <w:sz w:val="24"/>
          <w:szCs w:val="24"/>
          <w:rtl/>
        </w:rPr>
        <w:t>האם ידועים בציבור יכולים לעשות הסכם ממון?</w:t>
      </w:r>
    </w:p>
    <w:p w:rsidR="003274FA" w:rsidRPr="001673B4" w:rsidRDefault="003274FA" w:rsidP="003274FA">
      <w:pPr>
        <w:tabs>
          <w:tab w:val="left" w:pos="2329"/>
        </w:tabs>
        <w:spacing w:after="0"/>
        <w:jc w:val="both"/>
        <w:rPr>
          <w:rFonts w:ascii="David" w:hAnsi="David" w:cs="David"/>
          <w:sz w:val="24"/>
          <w:szCs w:val="24"/>
          <w:rtl/>
        </w:rPr>
      </w:pPr>
      <w:r w:rsidRPr="001673B4">
        <w:rPr>
          <w:rFonts w:ascii="David" w:hAnsi="David" w:cs="David"/>
          <w:sz w:val="24"/>
          <w:szCs w:val="24"/>
          <w:rtl/>
        </w:rPr>
        <w:t>לא חובה לאשר בשביל לתת תוקף לחוזה אבל אם הם רוצים ניתן לאשרו</w:t>
      </w:r>
      <w:r w:rsidRPr="001673B4">
        <w:rPr>
          <w:rFonts w:ascii="David" w:hAnsi="David" w:cs="David" w:hint="cs"/>
          <w:sz w:val="24"/>
          <w:szCs w:val="24"/>
          <w:rtl/>
        </w:rPr>
        <w:t xml:space="preserve"> [</w:t>
      </w:r>
      <w:r w:rsidRPr="001673B4">
        <w:rPr>
          <w:rFonts w:ascii="David" w:hAnsi="David" w:cs="David" w:hint="cs"/>
          <w:sz w:val="24"/>
          <w:szCs w:val="24"/>
          <w:highlight w:val="green"/>
          <w:rtl/>
        </w:rPr>
        <w:t>פס"ד זמר</w:t>
      </w:r>
      <w:r w:rsidRPr="001673B4">
        <w:rPr>
          <w:rFonts w:ascii="David" w:hAnsi="David" w:cs="David" w:hint="cs"/>
          <w:sz w:val="24"/>
          <w:szCs w:val="24"/>
          <w:rtl/>
        </w:rPr>
        <w:t>].</w:t>
      </w:r>
      <w:r w:rsidRPr="001673B4">
        <w:rPr>
          <w:rFonts w:ascii="David" w:hAnsi="David" w:cs="David"/>
          <w:sz w:val="24"/>
          <w:szCs w:val="24"/>
          <w:rtl/>
        </w:rPr>
        <w:t xml:space="preserve"> במידה ולא א</w:t>
      </w:r>
      <w:r w:rsidRPr="001673B4">
        <w:rPr>
          <w:rFonts w:ascii="David" w:hAnsi="David" w:cs="David" w:hint="cs"/>
          <w:sz w:val="24"/>
          <w:szCs w:val="24"/>
          <w:rtl/>
        </w:rPr>
        <w:t>י</w:t>
      </w:r>
      <w:r w:rsidRPr="001673B4">
        <w:rPr>
          <w:rFonts w:ascii="David" w:hAnsi="David" w:cs="David"/>
          <w:sz w:val="24"/>
          <w:szCs w:val="24"/>
          <w:rtl/>
        </w:rPr>
        <w:t>שרו עדיין יהיה לזה תוקף מכוח חוק החוזים.</w:t>
      </w:r>
    </w:p>
    <w:p w:rsidR="00C6566D" w:rsidRPr="001673B4" w:rsidRDefault="00C6566D" w:rsidP="004D59A9">
      <w:pPr>
        <w:tabs>
          <w:tab w:val="left" w:pos="2329"/>
        </w:tabs>
        <w:spacing w:after="0"/>
        <w:jc w:val="both"/>
        <w:rPr>
          <w:rFonts w:ascii="David" w:hAnsi="David" w:cs="David"/>
          <w:sz w:val="24"/>
          <w:szCs w:val="24"/>
          <w:rtl/>
        </w:rPr>
      </w:pPr>
    </w:p>
    <w:p w:rsidR="007777EF" w:rsidRPr="001673B4" w:rsidRDefault="0044466F" w:rsidP="0044466F">
      <w:pPr>
        <w:shd w:val="clear" w:color="auto" w:fill="EEECE1" w:themeFill="background2"/>
        <w:tabs>
          <w:tab w:val="left" w:pos="2329"/>
        </w:tabs>
        <w:spacing w:after="0"/>
        <w:jc w:val="center"/>
        <w:rPr>
          <w:rFonts w:ascii="David" w:hAnsi="David" w:cs="David"/>
          <w:b/>
          <w:bCs/>
          <w:sz w:val="24"/>
          <w:szCs w:val="24"/>
          <w:u w:val="double"/>
          <w:rtl/>
        </w:rPr>
      </w:pPr>
      <w:r w:rsidRPr="001673B4">
        <w:rPr>
          <w:rFonts w:ascii="David" w:hAnsi="David" w:cs="David"/>
          <w:b/>
          <w:bCs/>
          <w:sz w:val="24"/>
          <w:szCs w:val="24"/>
          <w:u w:val="double"/>
          <w:rtl/>
        </w:rPr>
        <w:t>הסכמי הורים וילדים:</w:t>
      </w:r>
    </w:p>
    <w:p w:rsidR="004F6EEE" w:rsidRPr="001673B4" w:rsidRDefault="00805A24" w:rsidP="00695EBF">
      <w:pPr>
        <w:tabs>
          <w:tab w:val="left" w:pos="2329"/>
        </w:tabs>
        <w:spacing w:after="0"/>
        <w:jc w:val="center"/>
        <w:rPr>
          <w:rFonts w:ascii="David" w:hAnsi="David" w:cs="David"/>
          <w:b/>
          <w:bCs/>
          <w:sz w:val="24"/>
          <w:szCs w:val="24"/>
          <w:u w:val="single"/>
          <w:rtl/>
        </w:rPr>
      </w:pPr>
      <w:r w:rsidRPr="001673B4">
        <w:rPr>
          <w:rFonts w:ascii="David" w:hAnsi="David" w:cs="David"/>
          <w:b/>
          <w:bCs/>
          <w:sz w:val="24"/>
          <w:szCs w:val="24"/>
          <w:u w:val="single"/>
          <w:rtl/>
        </w:rPr>
        <w:t>יחסי רכוש:</w:t>
      </w:r>
    </w:p>
    <w:p w:rsidR="00B26695" w:rsidRPr="001673B4" w:rsidRDefault="00B26695" w:rsidP="00745B3D">
      <w:pPr>
        <w:tabs>
          <w:tab w:val="left" w:pos="2329"/>
        </w:tabs>
        <w:spacing w:after="0"/>
        <w:jc w:val="both"/>
        <w:rPr>
          <w:rFonts w:ascii="David" w:hAnsi="David" w:cs="David"/>
          <w:sz w:val="24"/>
          <w:szCs w:val="24"/>
          <w:rtl/>
        </w:rPr>
      </w:pPr>
      <w:r w:rsidRPr="001673B4">
        <w:rPr>
          <w:rFonts w:ascii="David" w:hAnsi="David" w:cs="David" w:hint="cs"/>
          <w:sz w:val="24"/>
          <w:szCs w:val="24"/>
          <w:rtl/>
        </w:rPr>
        <w:t>אישה חותמת על הסכם גירושין מחפיר כדי שבעלה הסרבן יסכים להתגרש. לאחר מכן הולכת לביהמ"ש כדי לבטלו.</w:t>
      </w:r>
    </w:p>
    <w:p w:rsidR="00805A24" w:rsidRPr="00745B3D" w:rsidRDefault="00805A24" w:rsidP="00AA6E8B">
      <w:pPr>
        <w:tabs>
          <w:tab w:val="left" w:pos="2329"/>
        </w:tabs>
        <w:spacing w:after="0"/>
        <w:jc w:val="both"/>
        <w:rPr>
          <w:rFonts w:ascii="David" w:hAnsi="David" w:cs="David"/>
          <w:b/>
          <w:bCs/>
          <w:sz w:val="24"/>
          <w:szCs w:val="24"/>
          <w:rtl/>
        </w:rPr>
      </w:pPr>
      <w:r w:rsidRPr="001673B4">
        <w:rPr>
          <w:rFonts w:ascii="David" w:hAnsi="David" w:cs="David"/>
          <w:sz w:val="24"/>
          <w:szCs w:val="24"/>
          <w:rtl/>
        </w:rPr>
        <w:t>אם הסכם הממון כבר אושר</w:t>
      </w:r>
      <w:r w:rsidR="00B26695" w:rsidRPr="001673B4">
        <w:rPr>
          <w:rFonts w:ascii="David" w:hAnsi="David" w:cs="David" w:hint="cs"/>
          <w:sz w:val="24"/>
          <w:szCs w:val="24"/>
          <w:rtl/>
        </w:rPr>
        <w:t xml:space="preserve"> או </w:t>
      </w:r>
      <w:r w:rsidRPr="001673B4">
        <w:rPr>
          <w:rFonts w:ascii="David" w:hAnsi="David" w:cs="David"/>
          <w:sz w:val="24"/>
          <w:szCs w:val="24"/>
          <w:rtl/>
        </w:rPr>
        <w:t>אומת</w:t>
      </w:r>
      <w:r w:rsidR="00B26695" w:rsidRPr="001673B4">
        <w:rPr>
          <w:rFonts w:ascii="David" w:hAnsi="David" w:cs="David" w:hint="cs"/>
          <w:sz w:val="24"/>
          <w:szCs w:val="24"/>
          <w:rtl/>
        </w:rPr>
        <w:t>,</w:t>
      </w:r>
      <w:r w:rsidRPr="001673B4">
        <w:rPr>
          <w:rFonts w:ascii="David" w:hAnsi="David" w:cs="David"/>
          <w:sz w:val="24"/>
          <w:szCs w:val="24"/>
          <w:rtl/>
        </w:rPr>
        <w:t xml:space="preserve"> טענות כמו כפייה\עושק\טעו</w:t>
      </w:r>
      <w:r w:rsidR="008E6FC4">
        <w:rPr>
          <w:rFonts w:ascii="David" w:hAnsi="David" w:cs="David"/>
          <w:sz w:val="24"/>
          <w:szCs w:val="24"/>
          <w:rtl/>
        </w:rPr>
        <w:t>ת\הטעייה לרוב לא יתקבלו בביהמ"ש</w:t>
      </w:r>
      <w:r w:rsidR="008E6FC4">
        <w:rPr>
          <w:rFonts w:ascii="David" w:hAnsi="David" w:cs="David" w:hint="cs"/>
          <w:sz w:val="24"/>
          <w:szCs w:val="24"/>
          <w:rtl/>
        </w:rPr>
        <w:t xml:space="preserve">. </w:t>
      </w:r>
      <w:r w:rsidR="008E6FC4" w:rsidRPr="008E6FC4">
        <w:rPr>
          <w:rFonts w:ascii="David" w:hAnsi="David" w:cs="David" w:hint="cs"/>
          <w:sz w:val="24"/>
          <w:szCs w:val="24"/>
          <w:highlight w:val="green"/>
          <w:rtl/>
        </w:rPr>
        <w:t>פגס-</w:t>
      </w:r>
      <w:r w:rsidR="008E6FC4">
        <w:rPr>
          <w:rFonts w:ascii="David" w:hAnsi="David" w:cs="David" w:hint="cs"/>
          <w:sz w:val="24"/>
          <w:szCs w:val="24"/>
          <w:rtl/>
        </w:rPr>
        <w:t xml:space="preserve"> </w:t>
      </w:r>
      <w:r w:rsidR="00352039" w:rsidRPr="001673B4">
        <w:rPr>
          <w:rFonts w:ascii="David" w:hAnsi="David" w:cs="David" w:hint="cs"/>
          <w:sz w:val="24"/>
          <w:szCs w:val="24"/>
          <w:rtl/>
        </w:rPr>
        <w:t xml:space="preserve">שמגר התייחס לכך כחוזה מסחרי שעושים בו ויתורים </w:t>
      </w:r>
      <w:r w:rsidR="00352039" w:rsidRPr="001673B4">
        <w:rPr>
          <w:rFonts w:ascii="David" w:hAnsi="David" w:cs="David"/>
          <w:sz w:val="24"/>
          <w:szCs w:val="24"/>
          <w:rtl/>
        </w:rPr>
        <w:t>–</w:t>
      </w:r>
      <w:r w:rsidR="00352039" w:rsidRPr="001673B4">
        <w:rPr>
          <w:rFonts w:ascii="David" w:hAnsi="David" w:cs="David" w:hint="cs"/>
          <w:sz w:val="24"/>
          <w:szCs w:val="24"/>
          <w:rtl/>
        </w:rPr>
        <w:t xml:space="preserve"> המרצה לא אהב את זה.</w:t>
      </w:r>
      <w:r w:rsidR="008E6FC4">
        <w:rPr>
          <w:rFonts w:ascii="David" w:hAnsi="David" w:cs="David" w:hint="cs"/>
          <w:sz w:val="24"/>
          <w:szCs w:val="24"/>
          <w:rtl/>
        </w:rPr>
        <w:t xml:space="preserve"> </w:t>
      </w:r>
      <w:r w:rsidR="008E6FC4" w:rsidRPr="008E6FC4">
        <w:rPr>
          <w:rFonts w:ascii="David" w:hAnsi="David" w:cs="David" w:hint="cs"/>
          <w:sz w:val="24"/>
          <w:szCs w:val="24"/>
          <w:highlight w:val="green"/>
          <w:rtl/>
        </w:rPr>
        <w:t>אברהם</w:t>
      </w:r>
      <w:r w:rsidR="008E6FC4" w:rsidRPr="008E6FC4">
        <w:rPr>
          <w:rFonts w:ascii="David" w:hAnsi="David" w:cs="David" w:hint="cs"/>
          <w:sz w:val="26"/>
          <w:szCs w:val="26"/>
          <w:rtl/>
        </w:rPr>
        <w:t xml:space="preserve">- </w:t>
      </w:r>
      <w:r w:rsidR="008E6FC4" w:rsidRPr="008E6FC4">
        <w:rPr>
          <w:rFonts w:cs="David" w:hint="cs"/>
          <w:sz w:val="24"/>
          <w:szCs w:val="24"/>
          <w:rtl/>
        </w:rPr>
        <w:t>גם האישה נהגה שלא כהוגן שכן הוציאה היא את הגט בתחבולה ולא ויתרה באמת על זכויותיה.</w:t>
      </w:r>
      <w:r w:rsidR="008E6FC4">
        <w:rPr>
          <w:rFonts w:ascii="David" w:hAnsi="David" w:cs="David" w:hint="cs"/>
          <w:sz w:val="26"/>
          <w:szCs w:val="26"/>
          <w:rtl/>
        </w:rPr>
        <w:t xml:space="preserve"> </w:t>
      </w:r>
      <w:r w:rsidR="008E6FC4" w:rsidRPr="00745B3D">
        <w:rPr>
          <w:rFonts w:ascii="David" w:hAnsi="David" w:cs="David" w:hint="cs"/>
          <w:b/>
          <w:bCs/>
          <w:sz w:val="24"/>
          <w:szCs w:val="24"/>
          <w:rtl/>
        </w:rPr>
        <w:t xml:space="preserve">הרציונל הוא </w:t>
      </w:r>
      <w:r w:rsidR="00AA6E8B" w:rsidRPr="00745B3D">
        <w:rPr>
          <w:rFonts w:ascii="David" w:hAnsi="David" w:cs="David" w:hint="cs"/>
          <w:b/>
          <w:bCs/>
          <w:sz w:val="24"/>
          <w:szCs w:val="24"/>
          <w:rtl/>
        </w:rPr>
        <w:t>לצמצם</w:t>
      </w:r>
      <w:r w:rsidR="008E6FC4" w:rsidRPr="00745B3D">
        <w:rPr>
          <w:rFonts w:ascii="David" w:hAnsi="David" w:cs="David" w:hint="cs"/>
          <w:b/>
          <w:bCs/>
          <w:sz w:val="24"/>
          <w:szCs w:val="24"/>
          <w:rtl/>
        </w:rPr>
        <w:t xml:space="preserve"> את תופעת סרבנות הגט.</w:t>
      </w:r>
    </w:p>
    <w:p w:rsidR="00805A24" w:rsidRPr="001673B4" w:rsidRDefault="00805A24" w:rsidP="00B26695">
      <w:pPr>
        <w:tabs>
          <w:tab w:val="left" w:pos="2329"/>
        </w:tabs>
        <w:spacing w:after="0"/>
        <w:rPr>
          <w:rFonts w:ascii="David" w:hAnsi="David" w:cs="David"/>
          <w:sz w:val="24"/>
          <w:szCs w:val="24"/>
          <w:rtl/>
        </w:rPr>
      </w:pPr>
      <w:r w:rsidRPr="001673B4">
        <w:rPr>
          <w:rFonts w:ascii="David" w:hAnsi="David" w:cs="David"/>
          <w:b/>
          <w:bCs/>
          <w:sz w:val="24"/>
          <w:szCs w:val="24"/>
          <w:rtl/>
        </w:rPr>
        <w:t>לדעת המרצה</w:t>
      </w:r>
      <w:r w:rsidRPr="001673B4">
        <w:rPr>
          <w:rFonts w:ascii="David" w:hAnsi="David" w:cs="David"/>
          <w:sz w:val="24"/>
          <w:szCs w:val="24"/>
          <w:rtl/>
        </w:rPr>
        <w:t xml:space="preserve"> צריך לאפשר </w:t>
      </w:r>
      <w:r w:rsidR="00B26695" w:rsidRPr="001673B4">
        <w:rPr>
          <w:rFonts w:ascii="David" w:hAnsi="David" w:cs="David" w:hint="cs"/>
          <w:sz w:val="24"/>
          <w:szCs w:val="24"/>
          <w:rtl/>
        </w:rPr>
        <w:t>ביטול של הסכמים אלו,</w:t>
      </w:r>
      <w:r w:rsidRPr="001673B4">
        <w:rPr>
          <w:rFonts w:ascii="David" w:hAnsi="David" w:cs="David"/>
          <w:sz w:val="24"/>
          <w:szCs w:val="24"/>
          <w:rtl/>
        </w:rPr>
        <w:t xml:space="preserve"> כי ככה לסרבני גט לא תהיה סיבה לסרב כי בכל מקרה לא ישיגו את מבוקשם.</w:t>
      </w:r>
    </w:p>
    <w:p w:rsidR="00805A24" w:rsidRPr="001673B4" w:rsidRDefault="00805A24" w:rsidP="001239E6">
      <w:pPr>
        <w:pStyle w:val="a4"/>
        <w:numPr>
          <w:ilvl w:val="0"/>
          <w:numId w:val="12"/>
        </w:numPr>
        <w:tabs>
          <w:tab w:val="left" w:pos="2329"/>
        </w:tabs>
        <w:spacing w:after="0"/>
        <w:rPr>
          <w:rFonts w:ascii="David" w:hAnsi="David" w:cs="David"/>
          <w:sz w:val="24"/>
          <w:szCs w:val="24"/>
        </w:rPr>
      </w:pPr>
      <w:r w:rsidRPr="001673B4">
        <w:rPr>
          <w:rFonts w:ascii="David" w:hAnsi="David" w:cs="David"/>
          <w:sz w:val="24"/>
          <w:szCs w:val="24"/>
          <w:rtl/>
        </w:rPr>
        <w:t>אין סמכות נמשכת בהסכמי ממון.</w:t>
      </w:r>
    </w:p>
    <w:p w:rsidR="00805A24" w:rsidRPr="001673B4" w:rsidRDefault="00805A24" w:rsidP="00B26695">
      <w:pPr>
        <w:tabs>
          <w:tab w:val="left" w:pos="2329"/>
        </w:tabs>
        <w:spacing w:after="0"/>
        <w:jc w:val="center"/>
        <w:rPr>
          <w:rFonts w:ascii="David" w:hAnsi="David" w:cs="David"/>
          <w:b/>
          <w:bCs/>
          <w:sz w:val="24"/>
          <w:szCs w:val="24"/>
          <w:u w:val="single"/>
          <w:rtl/>
        </w:rPr>
      </w:pPr>
      <w:r w:rsidRPr="001673B4">
        <w:rPr>
          <w:rFonts w:ascii="David" w:hAnsi="David" w:cs="David"/>
          <w:b/>
          <w:bCs/>
          <w:sz w:val="24"/>
          <w:szCs w:val="24"/>
          <w:u w:val="single"/>
          <w:rtl/>
        </w:rPr>
        <w:t>מזונות:</w:t>
      </w:r>
    </w:p>
    <w:p w:rsidR="00805A24" w:rsidRPr="001673B4" w:rsidRDefault="00352039" w:rsidP="00805A24">
      <w:pPr>
        <w:tabs>
          <w:tab w:val="left" w:pos="2329"/>
        </w:tabs>
        <w:spacing w:after="0"/>
        <w:rPr>
          <w:rFonts w:ascii="David" w:hAnsi="David" w:cs="David"/>
          <w:sz w:val="24"/>
          <w:szCs w:val="24"/>
          <w:rtl/>
        </w:rPr>
      </w:pPr>
      <w:r w:rsidRPr="001673B4">
        <w:rPr>
          <w:rFonts w:ascii="David" w:hAnsi="David" w:cs="David"/>
          <w:b/>
          <w:bCs/>
          <w:sz w:val="24"/>
          <w:szCs w:val="24"/>
          <w:rtl/>
        </w:rPr>
        <w:t>הבעיה:</w:t>
      </w:r>
      <w:r w:rsidRPr="001673B4">
        <w:rPr>
          <w:rFonts w:ascii="David" w:hAnsi="David" w:cs="David"/>
          <w:sz w:val="24"/>
          <w:szCs w:val="24"/>
          <w:rtl/>
        </w:rPr>
        <w:t xml:space="preserve"> הבעל מתנה את נ</w:t>
      </w:r>
      <w:r w:rsidRPr="001673B4">
        <w:rPr>
          <w:rFonts w:ascii="David" w:hAnsi="David" w:cs="David" w:hint="cs"/>
          <w:sz w:val="24"/>
          <w:szCs w:val="24"/>
          <w:rtl/>
        </w:rPr>
        <w:t>תי</w:t>
      </w:r>
      <w:r w:rsidR="00805A24" w:rsidRPr="001673B4">
        <w:rPr>
          <w:rFonts w:ascii="David" w:hAnsi="David" w:cs="David"/>
          <w:sz w:val="24"/>
          <w:szCs w:val="24"/>
          <w:rtl/>
        </w:rPr>
        <w:t>נת הגט בהסכמה לקבלת מזונות נמוכים לילדים.</w:t>
      </w:r>
    </w:p>
    <w:p w:rsidR="00805A24" w:rsidRPr="001673B4" w:rsidRDefault="00805A24" w:rsidP="00805A24">
      <w:pPr>
        <w:tabs>
          <w:tab w:val="left" w:pos="2329"/>
        </w:tabs>
        <w:spacing w:after="0"/>
        <w:rPr>
          <w:rFonts w:ascii="David" w:hAnsi="David" w:cs="David"/>
          <w:sz w:val="24"/>
          <w:szCs w:val="24"/>
          <w:u w:val="single"/>
          <w:rtl/>
        </w:rPr>
      </w:pPr>
      <w:r w:rsidRPr="001673B4">
        <w:rPr>
          <w:rFonts w:ascii="David" w:hAnsi="David" w:cs="David"/>
          <w:sz w:val="24"/>
          <w:szCs w:val="24"/>
          <w:u w:val="single"/>
          <w:rtl/>
        </w:rPr>
        <w:t>שלבים בדרך לפתרון:</w:t>
      </w:r>
    </w:p>
    <w:p w:rsidR="00B26695" w:rsidRPr="001673B4" w:rsidRDefault="00805A24" w:rsidP="001239E6">
      <w:pPr>
        <w:pStyle w:val="a4"/>
        <w:numPr>
          <w:ilvl w:val="0"/>
          <w:numId w:val="14"/>
        </w:numPr>
        <w:tabs>
          <w:tab w:val="left" w:pos="2329"/>
        </w:tabs>
        <w:spacing w:after="0"/>
        <w:rPr>
          <w:rFonts w:ascii="David" w:hAnsi="David" w:cs="David"/>
          <w:sz w:val="24"/>
          <w:szCs w:val="24"/>
        </w:rPr>
      </w:pPr>
      <w:r w:rsidRPr="001673B4">
        <w:rPr>
          <w:rFonts w:ascii="David" w:hAnsi="David" w:cs="David"/>
          <w:sz w:val="24"/>
          <w:szCs w:val="24"/>
          <w:rtl/>
        </w:rPr>
        <w:t>לאחר שהאישה הסכימה למז</w:t>
      </w:r>
      <w:r w:rsidR="00B26695" w:rsidRPr="001673B4">
        <w:rPr>
          <w:rFonts w:ascii="David" w:hAnsi="David" w:cs="David"/>
          <w:sz w:val="24"/>
          <w:szCs w:val="24"/>
          <w:rtl/>
        </w:rPr>
        <w:t>ונות נמוכים היא תובעת בשם הילד</w:t>
      </w:r>
      <w:r w:rsidR="00B26695" w:rsidRPr="001673B4">
        <w:rPr>
          <w:rFonts w:ascii="David" w:hAnsi="David" w:cs="David" w:hint="cs"/>
          <w:sz w:val="24"/>
          <w:szCs w:val="24"/>
          <w:rtl/>
        </w:rPr>
        <w:t>.</w:t>
      </w:r>
    </w:p>
    <w:p w:rsidR="00B26695" w:rsidRPr="001673B4" w:rsidRDefault="00B26695" w:rsidP="001239E6">
      <w:pPr>
        <w:pStyle w:val="a4"/>
        <w:numPr>
          <w:ilvl w:val="0"/>
          <w:numId w:val="14"/>
        </w:numPr>
        <w:tabs>
          <w:tab w:val="left" w:pos="2329"/>
        </w:tabs>
        <w:spacing w:after="0"/>
        <w:rPr>
          <w:rFonts w:ascii="David" w:hAnsi="David" w:cs="David"/>
          <w:sz w:val="24"/>
          <w:szCs w:val="24"/>
        </w:rPr>
      </w:pPr>
      <w:r w:rsidRPr="001673B4">
        <w:rPr>
          <w:rFonts w:ascii="David" w:hAnsi="David" w:cs="David" w:hint="cs"/>
          <w:sz w:val="24"/>
          <w:szCs w:val="24"/>
          <w:rtl/>
        </w:rPr>
        <w:t>נקבע שהיא לא יכולה לקבוע בשביל הילד כי זה לא לטובתו.</w:t>
      </w:r>
    </w:p>
    <w:p w:rsidR="00805A24" w:rsidRPr="001673B4" w:rsidRDefault="00805A24" w:rsidP="001239E6">
      <w:pPr>
        <w:pStyle w:val="a4"/>
        <w:numPr>
          <w:ilvl w:val="0"/>
          <w:numId w:val="14"/>
        </w:numPr>
        <w:tabs>
          <w:tab w:val="left" w:pos="2329"/>
        </w:tabs>
        <w:spacing w:after="0"/>
        <w:rPr>
          <w:rFonts w:ascii="David" w:hAnsi="David" w:cs="David"/>
          <w:sz w:val="24"/>
          <w:szCs w:val="24"/>
        </w:rPr>
      </w:pPr>
      <w:r w:rsidRPr="001673B4">
        <w:rPr>
          <w:rFonts w:ascii="David" w:hAnsi="David" w:cs="David"/>
          <w:sz w:val="24"/>
          <w:szCs w:val="24"/>
          <w:rtl/>
        </w:rPr>
        <w:t>תגובת נגד</w:t>
      </w:r>
      <w:r w:rsidR="00B26695" w:rsidRPr="001673B4">
        <w:rPr>
          <w:rFonts w:ascii="David" w:hAnsi="David" w:cs="David" w:hint="cs"/>
          <w:sz w:val="24"/>
          <w:szCs w:val="24"/>
          <w:rtl/>
        </w:rPr>
        <w:t xml:space="preserve"> של הבעל</w:t>
      </w:r>
      <w:r w:rsidRPr="001673B4">
        <w:rPr>
          <w:rFonts w:ascii="David" w:hAnsi="David" w:cs="David"/>
          <w:sz w:val="24"/>
          <w:szCs w:val="24"/>
          <w:rtl/>
        </w:rPr>
        <w:t>: חובת שיפוי</w:t>
      </w:r>
      <w:r w:rsidR="00352039" w:rsidRPr="001673B4">
        <w:rPr>
          <w:rFonts w:ascii="David" w:hAnsi="David" w:cs="David" w:hint="cs"/>
          <w:sz w:val="24"/>
          <w:szCs w:val="24"/>
          <w:rtl/>
        </w:rPr>
        <w:t xml:space="preserve"> של האישה</w:t>
      </w:r>
      <w:r w:rsidRPr="001673B4">
        <w:rPr>
          <w:rFonts w:ascii="David" w:hAnsi="David" w:cs="David"/>
          <w:sz w:val="24"/>
          <w:szCs w:val="24"/>
          <w:rtl/>
        </w:rPr>
        <w:t xml:space="preserve"> </w:t>
      </w:r>
      <w:r w:rsidR="00B26695" w:rsidRPr="001673B4">
        <w:rPr>
          <w:rFonts w:ascii="David" w:hAnsi="David" w:cs="David" w:hint="cs"/>
          <w:sz w:val="24"/>
          <w:szCs w:val="24"/>
          <w:rtl/>
        </w:rPr>
        <w:t>לבעל.</w:t>
      </w:r>
    </w:p>
    <w:p w:rsidR="00B26695" w:rsidRPr="001673B4" w:rsidRDefault="00701E3C" w:rsidP="001239E6">
      <w:pPr>
        <w:pStyle w:val="a4"/>
        <w:numPr>
          <w:ilvl w:val="0"/>
          <w:numId w:val="14"/>
        </w:numPr>
        <w:tabs>
          <w:tab w:val="left" w:pos="2329"/>
        </w:tabs>
        <w:spacing w:after="0"/>
        <w:jc w:val="both"/>
        <w:rPr>
          <w:rFonts w:ascii="David" w:hAnsi="David" w:cs="David"/>
          <w:sz w:val="24"/>
          <w:szCs w:val="24"/>
        </w:rPr>
      </w:pPr>
      <w:r w:rsidRPr="001673B4">
        <w:rPr>
          <w:rFonts w:ascii="David" w:hAnsi="David" w:cs="David"/>
          <w:sz w:val="24"/>
          <w:szCs w:val="24"/>
          <w:rtl/>
        </w:rPr>
        <w:t xml:space="preserve">"עד שתעשיר" – בימה"ש אמר שהאישה לא תשפה את הגבר עד שיהיה לה מספיק כסף, כלומר החוב מוקפא. </w:t>
      </w:r>
    </w:p>
    <w:p w:rsidR="00701E3C" w:rsidRPr="001673B4" w:rsidRDefault="00701E3C" w:rsidP="001239E6">
      <w:pPr>
        <w:pStyle w:val="a4"/>
        <w:numPr>
          <w:ilvl w:val="0"/>
          <w:numId w:val="14"/>
        </w:numPr>
        <w:tabs>
          <w:tab w:val="left" w:pos="2329"/>
        </w:tabs>
        <w:spacing w:after="0"/>
        <w:jc w:val="both"/>
        <w:rPr>
          <w:rFonts w:ascii="David" w:hAnsi="David" w:cs="David"/>
          <w:sz w:val="24"/>
          <w:szCs w:val="24"/>
        </w:rPr>
      </w:pPr>
      <w:r w:rsidRPr="001673B4">
        <w:rPr>
          <w:rFonts w:ascii="David" w:hAnsi="David" w:cs="David"/>
          <w:sz w:val="24"/>
          <w:szCs w:val="24"/>
          <w:rtl/>
        </w:rPr>
        <w:t>תגובת נגד: דרישה לערבות על החוב.</w:t>
      </w:r>
    </w:p>
    <w:p w:rsidR="00B26695" w:rsidRPr="001673B4" w:rsidRDefault="00B26695" w:rsidP="00B26695">
      <w:pPr>
        <w:tabs>
          <w:tab w:val="left" w:pos="2329"/>
        </w:tabs>
        <w:spacing w:after="0"/>
        <w:rPr>
          <w:rFonts w:ascii="David" w:hAnsi="David" w:cs="David"/>
          <w:sz w:val="24"/>
          <w:szCs w:val="24"/>
          <w:highlight w:val="cyan"/>
          <w:rtl/>
        </w:rPr>
      </w:pPr>
    </w:p>
    <w:p w:rsidR="00352039" w:rsidRPr="001673B4" w:rsidRDefault="00701E3C" w:rsidP="00745B3D">
      <w:pPr>
        <w:tabs>
          <w:tab w:val="left" w:pos="2329"/>
        </w:tabs>
        <w:spacing w:after="0"/>
        <w:jc w:val="both"/>
        <w:rPr>
          <w:rFonts w:ascii="David" w:hAnsi="David" w:cs="David"/>
          <w:sz w:val="24"/>
          <w:szCs w:val="24"/>
          <w:rtl/>
        </w:rPr>
      </w:pPr>
      <w:r w:rsidRPr="001673B4">
        <w:rPr>
          <w:rFonts w:ascii="David" w:hAnsi="David" w:cs="David"/>
          <w:sz w:val="24"/>
          <w:szCs w:val="24"/>
          <w:highlight w:val="green"/>
          <w:rtl/>
        </w:rPr>
        <w:t>ד"נ קוט</w:t>
      </w:r>
      <w:r w:rsidRPr="001673B4">
        <w:rPr>
          <w:rFonts w:ascii="David" w:hAnsi="David" w:cs="David"/>
          <w:sz w:val="24"/>
          <w:szCs w:val="24"/>
          <w:rtl/>
        </w:rPr>
        <w:t xml:space="preserve"> - הפסיקה קבעה </w:t>
      </w:r>
      <w:r w:rsidRPr="001673B4">
        <w:rPr>
          <w:rFonts w:ascii="David" w:hAnsi="David" w:cs="David"/>
          <w:b/>
          <w:bCs/>
          <w:sz w:val="24"/>
          <w:szCs w:val="24"/>
          <w:rtl/>
        </w:rPr>
        <w:t>שהערב יהיה חייב לשלם את החוב</w:t>
      </w:r>
      <w:r w:rsidRPr="001673B4">
        <w:rPr>
          <w:rFonts w:ascii="David" w:hAnsi="David" w:cs="David"/>
          <w:sz w:val="24"/>
          <w:szCs w:val="24"/>
          <w:rtl/>
        </w:rPr>
        <w:t xml:space="preserve"> ועליו לא תחול הלכת "עד שתעשיר"</w:t>
      </w:r>
      <w:r w:rsidR="00B26695" w:rsidRPr="001673B4">
        <w:rPr>
          <w:rFonts w:ascii="David" w:hAnsi="David" w:cs="David" w:hint="cs"/>
          <w:sz w:val="24"/>
          <w:szCs w:val="24"/>
          <w:rtl/>
        </w:rPr>
        <w:t>,</w:t>
      </w:r>
      <w:r w:rsidRPr="001673B4">
        <w:rPr>
          <w:rFonts w:ascii="David" w:hAnsi="David" w:cs="David"/>
          <w:sz w:val="24"/>
          <w:szCs w:val="24"/>
          <w:rtl/>
        </w:rPr>
        <w:t xml:space="preserve"> אך הוא לא יכול לדרוש מהא</w:t>
      </w:r>
      <w:r w:rsidR="00B26695" w:rsidRPr="001673B4">
        <w:rPr>
          <w:rFonts w:ascii="David" w:hAnsi="David" w:cs="David" w:hint="cs"/>
          <w:sz w:val="24"/>
          <w:szCs w:val="24"/>
          <w:rtl/>
        </w:rPr>
        <w:t>י</w:t>
      </w:r>
      <w:r w:rsidRPr="001673B4">
        <w:rPr>
          <w:rFonts w:ascii="David" w:hAnsi="David" w:cs="David"/>
          <w:sz w:val="24"/>
          <w:szCs w:val="24"/>
          <w:rtl/>
        </w:rPr>
        <w:t xml:space="preserve">מא </w:t>
      </w:r>
      <w:r w:rsidR="00B26695" w:rsidRPr="001673B4">
        <w:rPr>
          <w:rFonts w:ascii="David" w:hAnsi="David" w:cs="David"/>
          <w:sz w:val="24"/>
          <w:szCs w:val="24"/>
          <w:rtl/>
        </w:rPr>
        <w:t>את החוב חזרה. התוצאה היא שהאישה</w:t>
      </w:r>
      <w:r w:rsidR="00B26695" w:rsidRPr="001673B4">
        <w:rPr>
          <w:rFonts w:ascii="David" w:hAnsi="David" w:cs="David" w:hint="cs"/>
          <w:sz w:val="24"/>
          <w:szCs w:val="24"/>
          <w:rtl/>
        </w:rPr>
        <w:t xml:space="preserve"> נרתעת ו</w:t>
      </w:r>
      <w:r w:rsidRPr="001673B4">
        <w:rPr>
          <w:rFonts w:ascii="David" w:hAnsi="David" w:cs="David"/>
          <w:sz w:val="24"/>
          <w:szCs w:val="24"/>
          <w:rtl/>
        </w:rPr>
        <w:t>לא תובעת בשם הילד</w:t>
      </w:r>
      <w:r w:rsidR="00B26695" w:rsidRPr="001673B4">
        <w:rPr>
          <w:rFonts w:ascii="David" w:hAnsi="David" w:cs="David" w:hint="cs"/>
          <w:sz w:val="24"/>
          <w:szCs w:val="24"/>
          <w:rtl/>
        </w:rPr>
        <w:t>,</w:t>
      </w:r>
      <w:r w:rsidRPr="001673B4">
        <w:rPr>
          <w:rFonts w:ascii="David" w:hAnsi="David" w:cs="David"/>
          <w:sz w:val="24"/>
          <w:szCs w:val="24"/>
          <w:rtl/>
        </w:rPr>
        <w:t xml:space="preserve"> כי היא יודעת שהוריה ישלמו ו</w:t>
      </w:r>
      <w:r w:rsidR="00745B3D">
        <w:rPr>
          <w:rFonts w:ascii="David" w:hAnsi="David" w:cs="David"/>
          <w:sz w:val="24"/>
          <w:szCs w:val="24"/>
          <w:rtl/>
        </w:rPr>
        <w:t>לבסוף הילד נפגע.</w:t>
      </w:r>
    </w:p>
    <w:p w:rsidR="00B26695" w:rsidRPr="001673B4" w:rsidRDefault="00352039" w:rsidP="00B26695">
      <w:pPr>
        <w:tabs>
          <w:tab w:val="left" w:pos="2329"/>
        </w:tabs>
        <w:spacing w:after="0"/>
        <w:jc w:val="both"/>
        <w:rPr>
          <w:rFonts w:ascii="David" w:hAnsi="David" w:cs="David"/>
          <w:sz w:val="24"/>
          <w:szCs w:val="24"/>
          <w:u w:val="single"/>
        </w:rPr>
      </w:pPr>
      <w:r w:rsidRPr="001673B4">
        <w:rPr>
          <w:rFonts w:ascii="David" w:hAnsi="David" w:cs="David" w:hint="cs"/>
          <w:sz w:val="24"/>
          <w:szCs w:val="24"/>
          <w:u w:val="single"/>
          <w:rtl/>
        </w:rPr>
        <w:t>הפתרון:</w:t>
      </w:r>
    </w:p>
    <w:p w:rsidR="00701E3C" w:rsidRPr="001673B4" w:rsidRDefault="00B26695" w:rsidP="001239E6">
      <w:pPr>
        <w:pStyle w:val="a4"/>
        <w:numPr>
          <w:ilvl w:val="0"/>
          <w:numId w:val="27"/>
        </w:numPr>
        <w:tabs>
          <w:tab w:val="left" w:pos="2329"/>
        </w:tabs>
        <w:spacing w:after="0"/>
        <w:jc w:val="both"/>
        <w:rPr>
          <w:rFonts w:ascii="David" w:hAnsi="David" w:cs="David"/>
          <w:sz w:val="24"/>
          <w:szCs w:val="24"/>
        </w:rPr>
      </w:pPr>
      <w:r w:rsidRPr="001673B4">
        <w:rPr>
          <w:rFonts w:ascii="David" w:hAnsi="David" w:cs="David"/>
          <w:sz w:val="24"/>
          <w:szCs w:val="24"/>
          <w:highlight w:val="green"/>
          <w:rtl/>
        </w:rPr>
        <w:t>הלכת מיל</w:t>
      </w:r>
      <w:r w:rsidR="00701E3C" w:rsidRPr="001673B4">
        <w:rPr>
          <w:rFonts w:ascii="David" w:hAnsi="David" w:cs="David"/>
          <w:sz w:val="24"/>
          <w:szCs w:val="24"/>
          <w:highlight w:val="green"/>
          <w:rtl/>
        </w:rPr>
        <w:t>ר-</w:t>
      </w:r>
      <w:r w:rsidR="00701E3C" w:rsidRPr="001673B4">
        <w:rPr>
          <w:rFonts w:ascii="David" w:hAnsi="David" w:cs="David"/>
          <w:sz w:val="24"/>
          <w:szCs w:val="24"/>
          <w:rtl/>
        </w:rPr>
        <w:t xml:space="preserve"> עשו חריג שאם הילד לבסוף יפגע מזה אז נחיל את הלכת "עד שתעשיר" גם על היחסים בין הערב לאבא.</w:t>
      </w:r>
      <w:r w:rsidR="00AE2646">
        <w:rPr>
          <w:rFonts w:ascii="David" w:hAnsi="David" w:cs="David" w:hint="cs"/>
          <w:sz w:val="24"/>
          <w:szCs w:val="24"/>
          <w:rtl/>
        </w:rPr>
        <w:t xml:space="preserve"> החריג הפך לכלל.</w:t>
      </w:r>
    </w:p>
    <w:p w:rsidR="00701E3C" w:rsidRPr="001673B4" w:rsidRDefault="00701E3C" w:rsidP="001239E6">
      <w:pPr>
        <w:pStyle w:val="a4"/>
        <w:numPr>
          <w:ilvl w:val="0"/>
          <w:numId w:val="27"/>
        </w:numPr>
        <w:tabs>
          <w:tab w:val="left" w:pos="2329"/>
        </w:tabs>
        <w:spacing w:after="0"/>
        <w:rPr>
          <w:rFonts w:ascii="David" w:hAnsi="David" w:cs="David"/>
          <w:sz w:val="24"/>
          <w:szCs w:val="24"/>
        </w:rPr>
      </w:pPr>
      <w:r w:rsidRPr="001673B4">
        <w:rPr>
          <w:rFonts w:ascii="David" w:hAnsi="David" w:cs="David"/>
          <w:sz w:val="24"/>
          <w:szCs w:val="24"/>
          <w:rtl/>
        </w:rPr>
        <w:t>פתרון חוזי</w:t>
      </w:r>
      <w:r w:rsidR="00B26695" w:rsidRPr="001673B4">
        <w:rPr>
          <w:rFonts w:ascii="David" w:hAnsi="David" w:cs="David" w:hint="cs"/>
          <w:sz w:val="24"/>
          <w:szCs w:val="24"/>
          <w:rtl/>
        </w:rPr>
        <w:t xml:space="preserve"> </w:t>
      </w:r>
      <w:r w:rsidR="00B26695" w:rsidRPr="001673B4">
        <w:rPr>
          <w:rFonts w:ascii="David" w:hAnsi="David" w:cs="David"/>
          <w:sz w:val="24"/>
          <w:szCs w:val="24"/>
          <w:rtl/>
        </w:rPr>
        <w:t>(</w:t>
      </w:r>
      <w:r w:rsidR="00B26695" w:rsidRPr="001673B4">
        <w:rPr>
          <w:rFonts w:ascii="David" w:hAnsi="David" w:cs="David" w:hint="cs"/>
          <w:sz w:val="24"/>
          <w:szCs w:val="24"/>
          <w:highlight w:val="green"/>
          <w:rtl/>
        </w:rPr>
        <w:t xml:space="preserve">פס"ד </w:t>
      </w:r>
      <w:r w:rsidR="00E736D4" w:rsidRPr="001673B4">
        <w:rPr>
          <w:rFonts w:ascii="David" w:hAnsi="David" w:cs="David"/>
          <w:sz w:val="24"/>
          <w:szCs w:val="24"/>
          <w:highlight w:val="green"/>
          <w:rtl/>
        </w:rPr>
        <w:t>וואיה</w:t>
      </w:r>
      <w:r w:rsidR="00E736D4" w:rsidRPr="001673B4">
        <w:rPr>
          <w:rFonts w:ascii="David" w:hAnsi="David" w:cs="David"/>
          <w:sz w:val="24"/>
          <w:szCs w:val="24"/>
          <w:rtl/>
        </w:rPr>
        <w:t>)</w:t>
      </w:r>
      <w:r w:rsidR="00B26695" w:rsidRPr="001673B4">
        <w:rPr>
          <w:rFonts w:ascii="David" w:hAnsi="David" w:cs="David"/>
          <w:sz w:val="24"/>
          <w:szCs w:val="24"/>
          <w:rtl/>
        </w:rPr>
        <w:t>- החוזה נוגד את תקנת הציבור</w:t>
      </w:r>
      <w:r w:rsidR="00B26695" w:rsidRPr="001673B4">
        <w:rPr>
          <w:rFonts w:ascii="David" w:hAnsi="David" w:cs="David" w:hint="cs"/>
          <w:sz w:val="24"/>
          <w:szCs w:val="24"/>
          <w:rtl/>
        </w:rPr>
        <w:t xml:space="preserve"> </w:t>
      </w:r>
      <w:r w:rsidR="00B26695" w:rsidRPr="001673B4">
        <w:rPr>
          <w:rFonts w:ascii="David" w:hAnsi="David" w:cs="David"/>
          <w:sz w:val="24"/>
          <w:szCs w:val="24"/>
          <w:rtl/>
        </w:rPr>
        <w:t>(</w:t>
      </w:r>
      <w:r w:rsidRPr="001673B4">
        <w:rPr>
          <w:rFonts w:ascii="David" w:hAnsi="David" w:cs="David"/>
          <w:sz w:val="24"/>
          <w:szCs w:val="24"/>
          <w:rtl/>
        </w:rPr>
        <w:t>מזונות מוקטנים) ולכן הוא בטל, ומשבטל החוב בטלה הערבות.</w:t>
      </w:r>
    </w:p>
    <w:p w:rsidR="00745B3D" w:rsidRDefault="00701E3C" w:rsidP="001239E6">
      <w:pPr>
        <w:pStyle w:val="a4"/>
        <w:numPr>
          <w:ilvl w:val="0"/>
          <w:numId w:val="27"/>
        </w:numPr>
        <w:tabs>
          <w:tab w:val="left" w:pos="2329"/>
        </w:tabs>
        <w:spacing w:after="0"/>
        <w:rPr>
          <w:rFonts w:ascii="David" w:hAnsi="David" w:cs="David"/>
          <w:sz w:val="24"/>
          <w:szCs w:val="24"/>
        </w:rPr>
      </w:pPr>
      <w:r w:rsidRPr="001673B4">
        <w:rPr>
          <w:rFonts w:ascii="David" w:hAnsi="David" w:cs="David"/>
          <w:sz w:val="24"/>
          <w:szCs w:val="24"/>
          <w:rtl/>
        </w:rPr>
        <w:t>מרד שופטי משפחה- מלכתחילה לא מאשרים הסכמים עם שיפוי</w:t>
      </w:r>
      <w:r w:rsidR="00B26695" w:rsidRPr="001673B4">
        <w:rPr>
          <w:rFonts w:ascii="David" w:hAnsi="David" w:cs="David" w:hint="cs"/>
          <w:sz w:val="24"/>
          <w:szCs w:val="24"/>
          <w:rtl/>
        </w:rPr>
        <w:t>.</w:t>
      </w:r>
    </w:p>
    <w:p w:rsidR="00343CF2" w:rsidRPr="00745B3D" w:rsidRDefault="00343CF2" w:rsidP="001239E6">
      <w:pPr>
        <w:pStyle w:val="a4"/>
        <w:numPr>
          <w:ilvl w:val="0"/>
          <w:numId w:val="27"/>
        </w:numPr>
        <w:tabs>
          <w:tab w:val="left" w:pos="2329"/>
        </w:tabs>
        <w:spacing w:after="0"/>
        <w:rPr>
          <w:rFonts w:ascii="David" w:hAnsi="David" w:cs="David"/>
          <w:sz w:val="24"/>
          <w:szCs w:val="24"/>
          <w:rtl/>
        </w:rPr>
      </w:pPr>
      <w:r w:rsidRPr="00745B3D">
        <w:rPr>
          <w:rFonts w:ascii="David" w:hAnsi="David" w:cs="David"/>
          <w:b/>
          <w:bCs/>
          <w:sz w:val="24"/>
          <w:szCs w:val="24"/>
          <w:highlight w:val="cyan"/>
          <w:u w:val="single"/>
          <w:rtl/>
        </w:rPr>
        <w:t>במזונות ילדים יש כלל של שינוי נסיבות:</w:t>
      </w:r>
      <w:r w:rsidRPr="00745B3D">
        <w:rPr>
          <w:rFonts w:ascii="David" w:hAnsi="David" w:cs="David"/>
          <w:sz w:val="24"/>
          <w:szCs w:val="24"/>
          <w:rtl/>
        </w:rPr>
        <w:t xml:space="preserve"> הפס"ד הוא לא סופי ואם אחד מהם התעשר / נעשה עני יותר, אפשר לשנות את המזונות.</w:t>
      </w:r>
    </w:p>
    <w:p w:rsidR="00B26695" w:rsidRPr="001673B4" w:rsidRDefault="00B26695" w:rsidP="00B26695">
      <w:pPr>
        <w:tabs>
          <w:tab w:val="left" w:pos="2329"/>
        </w:tabs>
        <w:spacing w:after="0"/>
        <w:rPr>
          <w:rFonts w:ascii="David" w:hAnsi="David" w:cs="David"/>
          <w:sz w:val="24"/>
          <w:szCs w:val="24"/>
          <w:rtl/>
        </w:rPr>
      </w:pPr>
    </w:p>
    <w:p w:rsidR="00B26695" w:rsidRPr="001673B4" w:rsidRDefault="00701E3C" w:rsidP="00B26695">
      <w:pPr>
        <w:tabs>
          <w:tab w:val="left" w:pos="2329"/>
        </w:tabs>
        <w:spacing w:after="0"/>
        <w:rPr>
          <w:rFonts w:ascii="David" w:hAnsi="David" w:cs="David"/>
          <w:sz w:val="24"/>
          <w:szCs w:val="24"/>
          <w:rtl/>
        </w:rPr>
      </w:pPr>
      <w:r w:rsidRPr="001673B4">
        <w:rPr>
          <w:rFonts w:ascii="David" w:hAnsi="David" w:cs="David"/>
          <w:sz w:val="24"/>
          <w:szCs w:val="24"/>
          <w:u w:val="single"/>
          <w:rtl/>
        </w:rPr>
        <w:t>סיכול הפתרון</w:t>
      </w:r>
      <w:r w:rsidRPr="001673B4">
        <w:rPr>
          <w:rFonts w:ascii="David" w:hAnsi="David" w:cs="David"/>
          <w:sz w:val="24"/>
          <w:szCs w:val="24"/>
          <w:rtl/>
        </w:rPr>
        <w:t xml:space="preserve">- </w:t>
      </w:r>
    </w:p>
    <w:p w:rsidR="00B26695" w:rsidRPr="001673B4" w:rsidRDefault="00701E3C" w:rsidP="00B26695">
      <w:pPr>
        <w:pStyle w:val="a4"/>
        <w:numPr>
          <w:ilvl w:val="0"/>
          <w:numId w:val="2"/>
        </w:numPr>
        <w:tabs>
          <w:tab w:val="left" w:pos="2329"/>
        </w:tabs>
        <w:spacing w:after="0"/>
        <w:rPr>
          <w:rFonts w:ascii="David" w:hAnsi="David" w:cs="David"/>
          <w:sz w:val="24"/>
          <w:szCs w:val="24"/>
        </w:rPr>
      </w:pPr>
      <w:r w:rsidRPr="001673B4">
        <w:rPr>
          <w:rFonts w:ascii="David" w:hAnsi="David" w:cs="David"/>
          <w:sz w:val="24"/>
          <w:szCs w:val="24"/>
          <w:rtl/>
        </w:rPr>
        <w:t>ביה"ד בת"א אמר שאם פותחים את ההסכם מחדש התוקף של הגט מתערער.</w:t>
      </w:r>
    </w:p>
    <w:p w:rsidR="00701E3C" w:rsidRPr="001673B4" w:rsidRDefault="00B26695" w:rsidP="00B26695">
      <w:pPr>
        <w:pStyle w:val="a4"/>
        <w:numPr>
          <w:ilvl w:val="0"/>
          <w:numId w:val="2"/>
        </w:numPr>
        <w:tabs>
          <w:tab w:val="left" w:pos="2329"/>
        </w:tabs>
        <w:spacing w:after="0"/>
        <w:rPr>
          <w:rFonts w:ascii="David" w:hAnsi="David" w:cs="David"/>
          <w:sz w:val="24"/>
          <w:szCs w:val="24"/>
        </w:rPr>
      </w:pPr>
      <w:r w:rsidRPr="001673B4">
        <w:rPr>
          <w:rFonts w:ascii="David" w:hAnsi="David" w:cs="David"/>
          <w:sz w:val="24"/>
          <w:szCs w:val="24"/>
          <w:rtl/>
        </w:rPr>
        <w:t>הפתרון לא יחול על נשים עשירות</w:t>
      </w:r>
      <w:r w:rsidRPr="001673B4">
        <w:rPr>
          <w:rFonts w:ascii="David" w:hAnsi="David" w:cs="David" w:hint="cs"/>
          <w:sz w:val="24"/>
          <w:szCs w:val="24"/>
          <w:rtl/>
        </w:rPr>
        <w:t>- כלומר הן ישלמו את השיפוי</w:t>
      </w:r>
      <w:r w:rsidR="00352039" w:rsidRPr="001673B4">
        <w:rPr>
          <w:rFonts w:ascii="David" w:hAnsi="David" w:cs="David" w:hint="cs"/>
          <w:sz w:val="24"/>
          <w:szCs w:val="24"/>
          <w:rtl/>
        </w:rPr>
        <w:t xml:space="preserve"> </w:t>
      </w:r>
      <w:r w:rsidRPr="001673B4">
        <w:rPr>
          <w:rFonts w:ascii="David" w:hAnsi="David" w:cs="David" w:hint="cs"/>
          <w:sz w:val="24"/>
          <w:szCs w:val="24"/>
          <w:rtl/>
        </w:rPr>
        <w:t>/ היתרה של מזונות מוקטנים של הבעל.</w:t>
      </w:r>
    </w:p>
    <w:p w:rsidR="00B26695" w:rsidRPr="001673B4" w:rsidRDefault="00B26695" w:rsidP="001673B4">
      <w:pPr>
        <w:pStyle w:val="a4"/>
        <w:numPr>
          <w:ilvl w:val="0"/>
          <w:numId w:val="2"/>
        </w:numPr>
        <w:tabs>
          <w:tab w:val="left" w:pos="2329"/>
        </w:tabs>
        <w:spacing w:after="0"/>
        <w:rPr>
          <w:rFonts w:ascii="David" w:hAnsi="David" w:cs="David"/>
          <w:sz w:val="24"/>
          <w:szCs w:val="24"/>
          <w:rtl/>
        </w:rPr>
      </w:pPr>
      <w:r w:rsidRPr="001673B4">
        <w:rPr>
          <w:rFonts w:ascii="David" w:hAnsi="David" w:cs="David" w:hint="cs"/>
          <w:sz w:val="24"/>
          <w:szCs w:val="24"/>
          <w:rtl/>
        </w:rPr>
        <w:t>כעת נק' המוצא היא שההסכמים שאושרו הם לטובת הילד, ולכן יש צורך להוכיח שהם לא כאלה.</w:t>
      </w:r>
    </w:p>
    <w:p w:rsidR="00805A24" w:rsidRPr="001673B4" w:rsidRDefault="00E736D4" w:rsidP="00B01343">
      <w:pPr>
        <w:tabs>
          <w:tab w:val="left" w:pos="2329"/>
        </w:tabs>
        <w:spacing w:after="0"/>
        <w:jc w:val="both"/>
        <w:rPr>
          <w:rFonts w:ascii="David" w:hAnsi="David" w:cs="David"/>
          <w:sz w:val="24"/>
          <w:szCs w:val="24"/>
          <w:rtl/>
        </w:rPr>
      </w:pPr>
      <w:r w:rsidRPr="001673B4">
        <w:rPr>
          <w:rFonts w:ascii="David" w:hAnsi="David" w:cs="David"/>
          <w:b/>
          <w:bCs/>
          <w:sz w:val="24"/>
          <w:szCs w:val="24"/>
          <w:highlight w:val="magenta"/>
          <w:rtl/>
        </w:rPr>
        <w:t>המרצה</w:t>
      </w:r>
      <w:r w:rsidRPr="001673B4">
        <w:rPr>
          <w:rFonts w:ascii="David" w:hAnsi="David" w:cs="David"/>
          <w:b/>
          <w:bCs/>
          <w:sz w:val="24"/>
          <w:szCs w:val="24"/>
          <w:rtl/>
        </w:rPr>
        <w:t xml:space="preserve"> </w:t>
      </w:r>
      <w:r w:rsidRPr="001673B4">
        <w:rPr>
          <w:rFonts w:ascii="David" w:hAnsi="David" w:cs="David"/>
          <w:sz w:val="24"/>
          <w:szCs w:val="24"/>
          <w:rtl/>
        </w:rPr>
        <w:t>טוען שיש לפעול באותה הצו</w:t>
      </w:r>
      <w:r w:rsidR="00B26695" w:rsidRPr="001673B4">
        <w:rPr>
          <w:rFonts w:ascii="David" w:hAnsi="David" w:cs="David"/>
          <w:sz w:val="24"/>
          <w:szCs w:val="24"/>
          <w:rtl/>
        </w:rPr>
        <w:t>רה גם ביחסי רכוש מכוח טובת הילד</w:t>
      </w:r>
      <w:r w:rsidR="00B26695" w:rsidRPr="001673B4">
        <w:rPr>
          <w:rFonts w:ascii="David" w:hAnsi="David" w:cs="David" w:hint="cs"/>
          <w:sz w:val="24"/>
          <w:szCs w:val="24"/>
          <w:rtl/>
        </w:rPr>
        <w:t xml:space="preserve">- כלומר לא לאפשר קיפוח של האישה </w:t>
      </w:r>
      <w:r w:rsidR="00352039" w:rsidRPr="001673B4">
        <w:rPr>
          <w:rFonts w:ascii="David" w:hAnsi="David" w:cs="David" w:hint="cs"/>
          <w:sz w:val="24"/>
          <w:szCs w:val="24"/>
          <w:rtl/>
        </w:rPr>
        <w:t xml:space="preserve">וכפועל יוצא של הילד, </w:t>
      </w:r>
      <w:r w:rsidR="00B26695" w:rsidRPr="001673B4">
        <w:rPr>
          <w:rFonts w:ascii="David" w:hAnsi="David" w:cs="David" w:hint="cs"/>
          <w:sz w:val="24"/>
          <w:szCs w:val="24"/>
          <w:rtl/>
        </w:rPr>
        <w:t>בהסכמים הללו.</w:t>
      </w:r>
    </w:p>
    <w:p w:rsidR="00352039" w:rsidRPr="001673B4" w:rsidRDefault="00352039" w:rsidP="00352039">
      <w:pPr>
        <w:tabs>
          <w:tab w:val="left" w:pos="2329"/>
        </w:tabs>
        <w:spacing w:after="0"/>
        <w:rPr>
          <w:rFonts w:ascii="David" w:hAnsi="David" w:cs="David"/>
          <w:sz w:val="24"/>
          <w:szCs w:val="24"/>
          <w:rtl/>
        </w:rPr>
      </w:pPr>
    </w:p>
    <w:p w:rsidR="00352039" w:rsidRPr="001673B4" w:rsidRDefault="00352039" w:rsidP="00F55658">
      <w:pPr>
        <w:shd w:val="clear" w:color="auto" w:fill="DDD9C3" w:themeFill="background2" w:themeFillShade="E6"/>
        <w:tabs>
          <w:tab w:val="left" w:pos="2329"/>
        </w:tabs>
        <w:spacing w:after="0"/>
        <w:jc w:val="center"/>
        <w:rPr>
          <w:rFonts w:ascii="David" w:hAnsi="David" w:cs="David"/>
          <w:b/>
          <w:bCs/>
          <w:sz w:val="24"/>
          <w:szCs w:val="24"/>
          <w:u w:val="single"/>
          <w:rtl/>
        </w:rPr>
      </w:pPr>
      <w:r w:rsidRPr="001673B4">
        <w:rPr>
          <w:rFonts w:ascii="David" w:hAnsi="David" w:cs="David" w:hint="cs"/>
          <w:b/>
          <w:bCs/>
          <w:sz w:val="24"/>
          <w:szCs w:val="24"/>
          <w:u w:val="single"/>
          <w:rtl/>
        </w:rPr>
        <w:t>ירושה</w:t>
      </w:r>
    </w:p>
    <w:p w:rsidR="00745B3D" w:rsidRDefault="00745B3D" w:rsidP="00352039">
      <w:pPr>
        <w:tabs>
          <w:tab w:val="left" w:pos="2329"/>
        </w:tabs>
        <w:spacing w:after="0"/>
        <w:rPr>
          <w:rFonts w:ascii="David" w:hAnsi="David" w:cs="David"/>
          <w:b/>
          <w:bCs/>
          <w:sz w:val="24"/>
          <w:szCs w:val="24"/>
          <w:rtl/>
        </w:rPr>
      </w:pPr>
    </w:p>
    <w:p w:rsidR="00630CE4" w:rsidRPr="001673B4" w:rsidRDefault="00352039" w:rsidP="00352039">
      <w:pPr>
        <w:tabs>
          <w:tab w:val="left" w:pos="2329"/>
        </w:tabs>
        <w:spacing w:after="0"/>
        <w:rPr>
          <w:rFonts w:ascii="David" w:hAnsi="David" w:cs="David"/>
          <w:sz w:val="24"/>
          <w:szCs w:val="24"/>
          <w:rtl/>
        </w:rPr>
      </w:pPr>
      <w:r w:rsidRPr="001673B4">
        <w:rPr>
          <w:rFonts w:ascii="David" w:hAnsi="David" w:cs="David"/>
          <w:b/>
          <w:bCs/>
          <w:sz w:val="24"/>
          <w:szCs w:val="24"/>
          <w:rtl/>
        </w:rPr>
        <w:t>קודם כל</w:t>
      </w:r>
      <w:r w:rsidRPr="001673B4">
        <w:rPr>
          <w:rFonts w:ascii="David" w:hAnsi="David" w:cs="David"/>
          <w:sz w:val="24"/>
          <w:szCs w:val="24"/>
          <w:rtl/>
        </w:rPr>
        <w:t xml:space="preserve">: </w:t>
      </w:r>
      <w:r w:rsidR="00630CE4" w:rsidRPr="001673B4">
        <w:rPr>
          <w:rFonts w:ascii="David" w:hAnsi="David" w:cs="David" w:hint="cs"/>
          <w:sz w:val="24"/>
          <w:szCs w:val="24"/>
          <w:rtl/>
        </w:rPr>
        <w:t xml:space="preserve">אם יש מוטבים בביטוחים </w:t>
      </w:r>
      <w:r w:rsidR="00630CE4" w:rsidRPr="001673B4">
        <w:rPr>
          <w:rFonts w:ascii="David" w:hAnsi="David" w:cs="David"/>
          <w:sz w:val="24"/>
          <w:szCs w:val="24"/>
          <w:rtl/>
        </w:rPr>
        <w:t>–</w:t>
      </w:r>
      <w:r w:rsidR="00630CE4" w:rsidRPr="001673B4">
        <w:rPr>
          <w:rFonts w:ascii="David" w:hAnsi="David" w:cs="David" w:hint="cs"/>
          <w:sz w:val="24"/>
          <w:szCs w:val="24"/>
          <w:rtl/>
        </w:rPr>
        <w:t xml:space="preserve"> קודמים לירושה ורכוש.</w:t>
      </w:r>
    </w:p>
    <w:p w:rsidR="00352039" w:rsidRPr="001673B4" w:rsidRDefault="00630CE4" w:rsidP="00352039">
      <w:pPr>
        <w:tabs>
          <w:tab w:val="left" w:pos="2329"/>
        </w:tabs>
        <w:spacing w:after="0"/>
        <w:rPr>
          <w:rFonts w:ascii="David" w:hAnsi="David" w:cs="David"/>
          <w:sz w:val="24"/>
          <w:szCs w:val="24"/>
        </w:rPr>
      </w:pPr>
      <w:r w:rsidRPr="001673B4">
        <w:rPr>
          <w:rFonts w:ascii="David" w:hAnsi="David" w:cs="David" w:hint="cs"/>
          <w:b/>
          <w:bCs/>
          <w:sz w:val="24"/>
          <w:szCs w:val="24"/>
          <w:rtl/>
        </w:rPr>
        <w:t xml:space="preserve">לאחר מכן: </w:t>
      </w:r>
      <w:r w:rsidR="00352039" w:rsidRPr="001673B4">
        <w:rPr>
          <w:rFonts w:ascii="David" w:hAnsi="David" w:cs="David"/>
          <w:sz w:val="24"/>
          <w:szCs w:val="24"/>
          <w:rtl/>
        </w:rPr>
        <w:t>בודקים את היחס הרכושי ביניהם האם לפי הלכת השיתוף או חוק יחסי ממון.</w:t>
      </w:r>
    </w:p>
    <w:p w:rsidR="00352039" w:rsidRPr="00745B3D" w:rsidRDefault="00352039" w:rsidP="001239E6">
      <w:pPr>
        <w:pStyle w:val="a4"/>
        <w:numPr>
          <w:ilvl w:val="0"/>
          <w:numId w:val="65"/>
        </w:numPr>
        <w:tabs>
          <w:tab w:val="left" w:pos="2329"/>
        </w:tabs>
        <w:spacing w:after="0"/>
        <w:ind w:left="423"/>
        <w:jc w:val="both"/>
        <w:rPr>
          <w:rFonts w:ascii="David" w:hAnsi="David" w:cs="David"/>
          <w:sz w:val="24"/>
          <w:szCs w:val="24"/>
          <w:rtl/>
        </w:rPr>
      </w:pPr>
      <w:r w:rsidRPr="00745B3D">
        <w:rPr>
          <w:rFonts w:ascii="David" w:hAnsi="David" w:cs="David"/>
          <w:b/>
          <w:bCs/>
          <w:sz w:val="24"/>
          <w:szCs w:val="24"/>
          <w:rtl/>
        </w:rPr>
        <w:t>אם חל חוק יחסי ממון</w:t>
      </w:r>
      <w:r w:rsidRPr="00745B3D">
        <w:rPr>
          <w:rFonts w:ascii="David" w:hAnsi="David" w:cs="David" w:hint="cs"/>
          <w:b/>
          <w:bCs/>
          <w:sz w:val="24"/>
          <w:szCs w:val="24"/>
          <w:rtl/>
        </w:rPr>
        <w:t xml:space="preserve"> </w:t>
      </w:r>
      <w:r w:rsidRPr="00745B3D">
        <w:rPr>
          <w:rFonts w:ascii="David" w:hAnsi="David" w:cs="David"/>
          <w:b/>
          <w:bCs/>
          <w:sz w:val="24"/>
          <w:szCs w:val="24"/>
          <w:rtl/>
        </w:rPr>
        <w:t>\ הלכת השיתוף</w:t>
      </w:r>
      <w:r w:rsidRPr="00745B3D">
        <w:rPr>
          <w:rFonts w:ascii="David" w:hAnsi="David" w:cs="David"/>
          <w:sz w:val="24"/>
          <w:szCs w:val="24"/>
          <w:rtl/>
        </w:rPr>
        <w:t xml:space="preserve"> אז ממה שנשאר לאחר חלוקת הרכוש, מחלקים את הירושה לפי צוואה או ירושה ע"פ דין. </w:t>
      </w:r>
      <w:r w:rsidRPr="00745B3D">
        <w:rPr>
          <w:rFonts w:ascii="David" w:hAnsi="David" w:cs="David"/>
          <w:sz w:val="24"/>
          <w:szCs w:val="24"/>
          <w:u w:val="single"/>
          <w:rtl/>
        </w:rPr>
        <w:t>דוגמא:</w:t>
      </w:r>
      <w:r w:rsidRPr="00745B3D">
        <w:rPr>
          <w:rFonts w:ascii="David" w:hAnsi="David" w:cs="David"/>
          <w:sz w:val="24"/>
          <w:szCs w:val="24"/>
          <w:rtl/>
        </w:rPr>
        <w:t xml:space="preserve"> מגיע לה 50% מהרכוש מכוח איזון משאבים ואז נשאר עוד 50% שזה העיזבון. מתוך זה מגיעה לה חצי מכוח ירושה – כלומר 25%. סה"כ מגיע לה 75%.</w:t>
      </w:r>
    </w:p>
    <w:p w:rsidR="00352039" w:rsidRPr="001673B4" w:rsidRDefault="00B01343" w:rsidP="001239E6">
      <w:pPr>
        <w:pStyle w:val="a4"/>
        <w:numPr>
          <w:ilvl w:val="0"/>
          <w:numId w:val="31"/>
        </w:numPr>
        <w:tabs>
          <w:tab w:val="left" w:pos="2329"/>
        </w:tabs>
        <w:spacing w:after="0"/>
        <w:rPr>
          <w:rFonts w:ascii="David" w:hAnsi="David" w:cs="David"/>
          <w:sz w:val="24"/>
          <w:szCs w:val="24"/>
        </w:rPr>
      </w:pPr>
      <w:r w:rsidRPr="001673B4">
        <w:rPr>
          <w:rFonts w:ascii="David" w:hAnsi="David" w:cs="David"/>
          <w:sz w:val="24"/>
          <w:szCs w:val="24"/>
          <w:rtl/>
        </w:rPr>
        <w:t>ירושה עפ"י דין</w:t>
      </w:r>
      <w:r w:rsidRPr="001673B4">
        <w:rPr>
          <w:rFonts w:ascii="David" w:hAnsi="David" w:cs="David" w:hint="cs"/>
          <w:sz w:val="24"/>
          <w:szCs w:val="24"/>
          <w:rtl/>
        </w:rPr>
        <w:t xml:space="preserve"> =</w:t>
      </w:r>
      <w:r w:rsidR="00352039" w:rsidRPr="001673B4">
        <w:rPr>
          <w:rFonts w:ascii="David" w:hAnsi="David" w:cs="David"/>
          <w:sz w:val="24"/>
          <w:szCs w:val="24"/>
          <w:rtl/>
        </w:rPr>
        <w:t xml:space="preserve"> שהאישה מקבל</w:t>
      </w:r>
      <w:r w:rsidR="00352039" w:rsidRPr="001673B4">
        <w:rPr>
          <w:rFonts w:ascii="David" w:hAnsi="David" w:cs="David" w:hint="cs"/>
          <w:sz w:val="24"/>
          <w:szCs w:val="24"/>
          <w:rtl/>
        </w:rPr>
        <w:t>ת</w:t>
      </w:r>
      <w:r w:rsidR="00352039" w:rsidRPr="001673B4">
        <w:rPr>
          <w:rFonts w:ascii="David" w:hAnsi="David" w:cs="David"/>
          <w:sz w:val="24"/>
          <w:szCs w:val="24"/>
          <w:rtl/>
        </w:rPr>
        <w:t xml:space="preserve"> חצי והילדים חצי.</w:t>
      </w:r>
    </w:p>
    <w:p w:rsidR="00352039" w:rsidRPr="001673B4" w:rsidRDefault="00352039" w:rsidP="00B01343">
      <w:pPr>
        <w:tabs>
          <w:tab w:val="left" w:pos="2329"/>
        </w:tabs>
        <w:spacing w:after="0"/>
        <w:jc w:val="both"/>
        <w:rPr>
          <w:rFonts w:ascii="David" w:hAnsi="David" w:cs="David"/>
          <w:sz w:val="24"/>
          <w:szCs w:val="24"/>
          <w:u w:val="single"/>
          <w:rtl/>
        </w:rPr>
      </w:pPr>
      <w:r w:rsidRPr="001673B4">
        <w:rPr>
          <w:rFonts w:ascii="David" w:hAnsi="David" w:cs="David"/>
          <w:sz w:val="24"/>
          <w:szCs w:val="24"/>
          <w:rtl/>
        </w:rPr>
        <w:lastRenderedPageBreak/>
        <w:t>2.</w:t>
      </w:r>
      <w:r w:rsidRPr="001673B4">
        <w:rPr>
          <w:rFonts w:ascii="David" w:hAnsi="David" w:cs="David" w:hint="cs"/>
          <w:sz w:val="24"/>
          <w:szCs w:val="24"/>
          <w:rtl/>
        </w:rPr>
        <w:t xml:space="preserve"> </w:t>
      </w:r>
      <w:r w:rsidRPr="001673B4">
        <w:rPr>
          <w:rFonts w:ascii="David" w:hAnsi="David" w:cs="David"/>
          <w:b/>
          <w:bCs/>
          <w:sz w:val="24"/>
          <w:szCs w:val="24"/>
          <w:rtl/>
        </w:rPr>
        <w:t>אם יש הסכם ממון</w:t>
      </w:r>
      <w:r w:rsidRPr="001673B4">
        <w:rPr>
          <w:rFonts w:ascii="David" w:hAnsi="David" w:cs="David"/>
          <w:sz w:val="24"/>
          <w:szCs w:val="24"/>
          <w:rtl/>
        </w:rPr>
        <w:t xml:space="preserve"> שאומר שלא מגיע לה כלום אז אין חלוקת רכוש והכל נחשב עזבון (100% עיזבון) ומהעיזבון לוקחים מכוח ירושה 50%. סה"כ יש לה 50%. </w:t>
      </w:r>
    </w:p>
    <w:p w:rsidR="00352039" w:rsidRPr="001673B4" w:rsidRDefault="00352039" w:rsidP="001239E6">
      <w:pPr>
        <w:pStyle w:val="a4"/>
        <w:numPr>
          <w:ilvl w:val="0"/>
          <w:numId w:val="30"/>
        </w:numPr>
        <w:tabs>
          <w:tab w:val="left" w:pos="2329"/>
        </w:tabs>
        <w:spacing w:after="0"/>
        <w:jc w:val="both"/>
        <w:rPr>
          <w:rFonts w:ascii="David" w:hAnsi="David" w:cs="David"/>
          <w:sz w:val="24"/>
          <w:szCs w:val="24"/>
        </w:rPr>
      </w:pPr>
      <w:r w:rsidRPr="001673B4">
        <w:rPr>
          <w:rFonts w:ascii="David" w:hAnsi="David" w:cs="David"/>
          <w:sz w:val="24"/>
          <w:szCs w:val="24"/>
          <w:u w:val="single"/>
          <w:rtl/>
        </w:rPr>
        <w:t xml:space="preserve">שאלה: </w:t>
      </w:r>
      <w:r w:rsidRPr="001673B4">
        <w:rPr>
          <w:rFonts w:ascii="David" w:hAnsi="David" w:cs="David"/>
          <w:sz w:val="24"/>
          <w:szCs w:val="24"/>
          <w:rtl/>
        </w:rPr>
        <w:t>אם כתבו בהסכם ממון שלא מגיע לה מהירושה האם זה תקף?</w:t>
      </w:r>
    </w:p>
    <w:p w:rsidR="00352039" w:rsidRPr="001673B4" w:rsidRDefault="00352039" w:rsidP="00B01343">
      <w:pPr>
        <w:pStyle w:val="a4"/>
        <w:tabs>
          <w:tab w:val="left" w:pos="2329"/>
        </w:tabs>
        <w:spacing w:after="0"/>
        <w:jc w:val="both"/>
        <w:rPr>
          <w:rFonts w:ascii="David" w:hAnsi="David" w:cs="David"/>
          <w:sz w:val="24"/>
          <w:szCs w:val="24"/>
        </w:rPr>
      </w:pPr>
      <w:r w:rsidRPr="001673B4">
        <w:rPr>
          <w:rFonts w:ascii="David" w:hAnsi="David" w:cs="David"/>
          <w:sz w:val="24"/>
          <w:szCs w:val="24"/>
          <w:u w:val="single"/>
          <w:rtl/>
        </w:rPr>
        <w:t>גישה אחת</w:t>
      </w:r>
      <w:r w:rsidRPr="001673B4">
        <w:rPr>
          <w:rFonts w:ascii="David" w:hAnsi="David" w:cs="David"/>
          <w:sz w:val="24"/>
          <w:szCs w:val="24"/>
          <w:rtl/>
        </w:rPr>
        <w:t xml:space="preserve">: זה לא נחשב, אם הוא רוצה לנשל אותה מהירושה </w:t>
      </w:r>
      <w:r w:rsidR="00B01343" w:rsidRPr="001673B4">
        <w:rPr>
          <w:rFonts w:ascii="David" w:hAnsi="David" w:cs="David" w:hint="cs"/>
          <w:b/>
          <w:bCs/>
          <w:sz w:val="24"/>
          <w:szCs w:val="24"/>
          <w:rtl/>
        </w:rPr>
        <w:t xml:space="preserve"> </w:t>
      </w:r>
      <w:r w:rsidRPr="001673B4">
        <w:rPr>
          <w:rFonts w:ascii="David" w:hAnsi="David" w:cs="David"/>
          <w:b/>
          <w:bCs/>
          <w:sz w:val="24"/>
          <w:szCs w:val="24"/>
          <w:rtl/>
        </w:rPr>
        <w:t>חייב</w:t>
      </w:r>
      <w:r w:rsidRPr="001673B4">
        <w:rPr>
          <w:rFonts w:ascii="David" w:hAnsi="David" w:cs="David"/>
          <w:sz w:val="24"/>
          <w:szCs w:val="24"/>
          <w:rtl/>
        </w:rPr>
        <w:t xml:space="preserve">  לרשום את זה בצוואה כי אין הסכם לאחר המוות למעט צוואה</w:t>
      </w:r>
      <w:r w:rsidRPr="001673B4">
        <w:rPr>
          <w:rFonts w:ascii="David" w:hAnsi="David" w:cs="David" w:hint="cs"/>
          <w:sz w:val="24"/>
          <w:szCs w:val="24"/>
          <w:rtl/>
        </w:rPr>
        <w:t xml:space="preserve"> </w:t>
      </w:r>
      <w:r w:rsidRPr="001673B4">
        <w:rPr>
          <w:rFonts w:ascii="David" w:hAnsi="David" w:cs="David"/>
          <w:sz w:val="24"/>
          <w:szCs w:val="24"/>
          <w:rtl/>
        </w:rPr>
        <w:t>(</w:t>
      </w:r>
      <w:r w:rsidRPr="001673B4">
        <w:rPr>
          <w:rFonts w:ascii="David" w:hAnsi="David" w:cs="David"/>
          <w:sz w:val="24"/>
          <w:szCs w:val="24"/>
          <w:highlight w:val="yellow"/>
          <w:rtl/>
        </w:rPr>
        <w:t>ס' 8)</w:t>
      </w:r>
      <w:r w:rsidRPr="001673B4">
        <w:rPr>
          <w:rFonts w:ascii="David" w:hAnsi="David" w:cs="David"/>
          <w:sz w:val="24"/>
          <w:szCs w:val="24"/>
          <w:rtl/>
        </w:rPr>
        <w:t xml:space="preserve">. </w:t>
      </w:r>
    </w:p>
    <w:p w:rsidR="00352039" w:rsidRPr="001673B4" w:rsidRDefault="00352039" w:rsidP="00B01343">
      <w:pPr>
        <w:pStyle w:val="a4"/>
        <w:tabs>
          <w:tab w:val="left" w:pos="2329"/>
        </w:tabs>
        <w:spacing w:after="0"/>
        <w:jc w:val="both"/>
        <w:rPr>
          <w:rFonts w:ascii="David" w:hAnsi="David" w:cs="David"/>
          <w:sz w:val="24"/>
          <w:szCs w:val="24"/>
        </w:rPr>
      </w:pPr>
      <w:r w:rsidRPr="001673B4">
        <w:rPr>
          <w:rFonts w:ascii="David" w:hAnsi="David" w:cs="David"/>
          <w:sz w:val="24"/>
          <w:szCs w:val="24"/>
          <w:u w:val="single"/>
          <w:rtl/>
        </w:rPr>
        <w:t>גישה שניה של</w:t>
      </w:r>
      <w:r w:rsidRPr="001673B4">
        <w:rPr>
          <w:rFonts w:ascii="David" w:hAnsi="David" w:cs="David"/>
          <w:sz w:val="24"/>
          <w:szCs w:val="24"/>
          <w:highlight w:val="green"/>
          <w:u w:val="single"/>
          <w:rtl/>
        </w:rPr>
        <w:t xml:space="preserve"> פרופ' שיפמן</w:t>
      </w:r>
      <w:r w:rsidRPr="001673B4">
        <w:rPr>
          <w:rFonts w:ascii="David" w:hAnsi="David" w:cs="David"/>
          <w:sz w:val="24"/>
          <w:szCs w:val="24"/>
          <w:rtl/>
        </w:rPr>
        <w:t>: הוראה בהסכם ממון גוברת על דיני ירושה ולכן זה גובר ואז היא לא תקבל כלום.</w:t>
      </w:r>
    </w:p>
    <w:p w:rsidR="00352039" w:rsidRPr="001673B4" w:rsidRDefault="00352039" w:rsidP="00352039">
      <w:pPr>
        <w:tabs>
          <w:tab w:val="left" w:pos="2329"/>
        </w:tabs>
        <w:spacing w:after="0"/>
        <w:rPr>
          <w:rFonts w:ascii="David" w:hAnsi="David" w:cs="David"/>
          <w:sz w:val="24"/>
          <w:szCs w:val="24"/>
          <w:rtl/>
        </w:rPr>
      </w:pPr>
      <w:r w:rsidRPr="001673B4">
        <w:rPr>
          <w:rFonts w:ascii="David" w:hAnsi="David" w:cs="David"/>
          <w:sz w:val="24"/>
          <w:szCs w:val="24"/>
          <w:rtl/>
        </w:rPr>
        <w:t xml:space="preserve">3. </w:t>
      </w:r>
      <w:r w:rsidRPr="000832EE">
        <w:rPr>
          <w:rFonts w:ascii="David" w:hAnsi="David" w:cs="David"/>
          <w:sz w:val="24"/>
          <w:szCs w:val="24"/>
          <w:rtl/>
        </w:rPr>
        <w:t xml:space="preserve">אם יש הסכם ממון שאומר שלא מגיע לה כלום ויש צוואה </w:t>
      </w:r>
      <w:r w:rsidRPr="001673B4">
        <w:rPr>
          <w:rFonts w:ascii="David" w:hAnsi="David" w:cs="David"/>
          <w:sz w:val="24"/>
          <w:szCs w:val="24"/>
          <w:rtl/>
        </w:rPr>
        <w:t>שכתוב של</w:t>
      </w:r>
      <w:r w:rsidRPr="001673B4">
        <w:rPr>
          <w:rFonts w:ascii="David" w:hAnsi="David" w:cs="David" w:hint="cs"/>
          <w:sz w:val="24"/>
          <w:szCs w:val="24"/>
          <w:rtl/>
        </w:rPr>
        <w:t>א</w:t>
      </w:r>
      <w:r w:rsidRPr="001673B4">
        <w:rPr>
          <w:rFonts w:ascii="David" w:hAnsi="David" w:cs="David"/>
          <w:sz w:val="24"/>
          <w:szCs w:val="24"/>
          <w:rtl/>
        </w:rPr>
        <w:t xml:space="preserve"> מגיע לה כלום אז היא מקבלת 0%- כלומר לא מקבלת כלום.</w:t>
      </w:r>
    </w:p>
    <w:p w:rsidR="00352039" w:rsidRDefault="00352039" w:rsidP="00AF6FDF">
      <w:pPr>
        <w:tabs>
          <w:tab w:val="left" w:pos="2329"/>
        </w:tabs>
        <w:spacing w:after="0"/>
        <w:rPr>
          <w:rFonts w:ascii="David" w:hAnsi="David" w:cs="David"/>
          <w:sz w:val="24"/>
          <w:szCs w:val="24"/>
          <w:rtl/>
        </w:rPr>
      </w:pPr>
      <w:r w:rsidRPr="001673B4">
        <w:rPr>
          <w:rFonts w:ascii="David" w:hAnsi="David" w:cs="David"/>
          <w:sz w:val="24"/>
          <w:szCs w:val="24"/>
          <w:rtl/>
        </w:rPr>
        <w:t xml:space="preserve">4. </w:t>
      </w:r>
      <w:r w:rsidRPr="001673B4">
        <w:rPr>
          <w:rFonts w:ascii="David" w:hAnsi="David" w:cs="David"/>
          <w:b/>
          <w:bCs/>
          <w:sz w:val="24"/>
          <w:szCs w:val="24"/>
          <w:rtl/>
        </w:rPr>
        <w:t>אם יש ביטוח מנהלים</w:t>
      </w:r>
      <w:r w:rsidRPr="001673B4">
        <w:rPr>
          <w:rFonts w:ascii="David" w:hAnsi="David" w:cs="David"/>
          <w:sz w:val="24"/>
          <w:szCs w:val="24"/>
          <w:rtl/>
        </w:rPr>
        <w:t xml:space="preserve"> זה גובר על יר</w:t>
      </w:r>
      <w:r w:rsidR="00745B3D">
        <w:rPr>
          <w:rFonts w:ascii="David" w:hAnsi="David" w:cs="David"/>
          <w:sz w:val="24"/>
          <w:szCs w:val="24"/>
          <w:rtl/>
        </w:rPr>
        <w:t>ושה</w:t>
      </w:r>
      <w:r w:rsidR="00795158">
        <w:rPr>
          <w:rFonts w:ascii="David" w:hAnsi="David" w:cs="David" w:hint="cs"/>
          <w:sz w:val="24"/>
          <w:szCs w:val="24"/>
          <w:rtl/>
        </w:rPr>
        <w:t xml:space="preserve"> ויחסי רכוש</w:t>
      </w:r>
      <w:r w:rsidR="00745B3D">
        <w:rPr>
          <w:rFonts w:ascii="David" w:hAnsi="David" w:cs="David"/>
          <w:sz w:val="24"/>
          <w:szCs w:val="24"/>
          <w:rtl/>
        </w:rPr>
        <w:t xml:space="preserve"> כי</w:t>
      </w:r>
      <w:r w:rsidRPr="001673B4">
        <w:rPr>
          <w:rFonts w:ascii="David" w:hAnsi="David" w:cs="David"/>
          <w:sz w:val="24"/>
          <w:szCs w:val="24"/>
          <w:rtl/>
        </w:rPr>
        <w:t xml:space="preserve"> זה נחשב </w:t>
      </w:r>
      <w:r w:rsidRPr="00795158">
        <w:rPr>
          <w:rFonts w:ascii="David" w:hAnsi="David" w:cs="David"/>
          <w:b/>
          <w:bCs/>
          <w:sz w:val="24"/>
          <w:szCs w:val="24"/>
          <w:rtl/>
        </w:rPr>
        <w:t>משאב לבר עיזבון.</w:t>
      </w:r>
    </w:p>
    <w:p w:rsidR="00695936" w:rsidRPr="00695936" w:rsidRDefault="00695936" w:rsidP="001239E6">
      <w:pPr>
        <w:pStyle w:val="a4"/>
        <w:numPr>
          <w:ilvl w:val="0"/>
          <w:numId w:val="66"/>
        </w:numPr>
        <w:tabs>
          <w:tab w:val="left" w:pos="2329"/>
        </w:tabs>
        <w:spacing w:after="0"/>
        <w:rPr>
          <w:rFonts w:ascii="David" w:hAnsi="David" w:cs="David"/>
          <w:color w:val="FF0000"/>
          <w:sz w:val="24"/>
          <w:szCs w:val="24"/>
          <w:rtl/>
        </w:rPr>
      </w:pPr>
      <w:r w:rsidRPr="00695936">
        <w:rPr>
          <w:rFonts w:ascii="David" w:hAnsi="David" w:cs="David" w:hint="cs"/>
          <w:color w:val="FF0000"/>
          <w:sz w:val="24"/>
          <w:szCs w:val="24"/>
          <w:rtl/>
        </w:rPr>
        <w:t xml:space="preserve">בירושה תמיד לשים לב לידב"צ הנשוי </w:t>
      </w:r>
      <w:r w:rsidRPr="00695936">
        <w:rPr>
          <w:rFonts w:ascii="David" w:hAnsi="David" w:cs="David"/>
          <w:color w:val="FF0000"/>
          <w:sz w:val="24"/>
          <w:szCs w:val="24"/>
          <w:rtl/>
        </w:rPr>
        <w:t>–</w:t>
      </w:r>
      <w:r w:rsidRPr="00695936">
        <w:rPr>
          <w:rFonts w:ascii="David" w:hAnsi="David" w:cs="David" w:hint="cs"/>
          <w:color w:val="FF0000"/>
          <w:sz w:val="24"/>
          <w:szCs w:val="24"/>
          <w:rtl/>
        </w:rPr>
        <w:t xml:space="preserve"> אם נשוי למישהו לא יירש אותו; אם פרוד גם לא. אם מדובר בנישואין אזרחיים </w:t>
      </w:r>
      <w:r w:rsidRPr="00695936">
        <w:rPr>
          <w:rFonts w:ascii="David" w:hAnsi="David" w:cs="David"/>
          <w:color w:val="FF0000"/>
          <w:sz w:val="24"/>
          <w:szCs w:val="24"/>
          <w:rtl/>
        </w:rPr>
        <w:t>–</w:t>
      </w:r>
      <w:r w:rsidRPr="00695936">
        <w:rPr>
          <w:rFonts w:ascii="David" w:hAnsi="David" w:cs="David" w:hint="cs"/>
          <w:color w:val="FF0000"/>
          <w:sz w:val="24"/>
          <w:szCs w:val="24"/>
          <w:rtl/>
        </w:rPr>
        <w:t xml:space="preserve"> לבדוק אם הם תקפים ובהתאם לנתח </w:t>
      </w:r>
      <w:r w:rsidR="00795158">
        <w:rPr>
          <w:rFonts w:ascii="David" w:hAnsi="David" w:cs="David" w:hint="cs"/>
          <w:color w:val="FF0000"/>
          <w:sz w:val="24"/>
          <w:szCs w:val="24"/>
          <w:rtl/>
        </w:rPr>
        <w:t>לפי נישואין או ידב"צ.</w:t>
      </w:r>
    </w:p>
    <w:sectPr w:rsidR="00695936" w:rsidRPr="00695936" w:rsidSect="0044466F">
      <w:headerReference w:type="default" r:id="rId8"/>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52" w:rsidRDefault="00B02352" w:rsidP="000812EB">
      <w:pPr>
        <w:spacing w:after="0" w:line="240" w:lineRule="auto"/>
      </w:pPr>
      <w:r>
        <w:separator/>
      </w:r>
    </w:p>
  </w:endnote>
  <w:endnote w:type="continuationSeparator" w:id="0">
    <w:p w:rsidR="00B02352" w:rsidRDefault="00B02352" w:rsidP="00081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52" w:rsidRDefault="00B02352" w:rsidP="000812EB">
      <w:pPr>
        <w:spacing w:after="0" w:line="240" w:lineRule="auto"/>
      </w:pPr>
      <w:r>
        <w:separator/>
      </w:r>
    </w:p>
  </w:footnote>
  <w:footnote w:type="continuationSeparator" w:id="0">
    <w:p w:rsidR="00B02352" w:rsidRDefault="00B02352" w:rsidP="000812EB">
      <w:pPr>
        <w:spacing w:after="0" w:line="240" w:lineRule="auto"/>
      </w:pPr>
      <w:r>
        <w:continuationSeparator/>
      </w:r>
    </w:p>
  </w:footnote>
  <w:footnote w:id="1">
    <w:p w:rsidR="00753D32" w:rsidRPr="00683660" w:rsidRDefault="00753D32" w:rsidP="001E0EDF">
      <w:pPr>
        <w:pStyle w:val="a6"/>
        <w:rPr>
          <w:rFonts w:ascii="David" w:hAnsi="David" w:cs="David"/>
          <w:rtl/>
        </w:rPr>
      </w:pPr>
      <w:r w:rsidRPr="00683660">
        <w:rPr>
          <w:rStyle w:val="a8"/>
          <w:rFonts w:ascii="David" w:hAnsi="David" w:cs="David"/>
          <w:sz w:val="22"/>
          <w:szCs w:val="22"/>
        </w:rPr>
        <w:footnoteRef/>
      </w:r>
      <w:r w:rsidRPr="00683660">
        <w:rPr>
          <w:rFonts w:ascii="David" w:hAnsi="David" w:cs="David"/>
          <w:sz w:val="22"/>
          <w:szCs w:val="22"/>
          <w:rtl/>
        </w:rPr>
        <w:t xml:space="preserve"> הרי בשביל מה הומצאה חזקת השיתוף- בדיוק בשביל מקרים שהדירה נרשמה רק על שם אחד מהם.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A7" w:rsidRPr="00A52FA7" w:rsidRDefault="00A52FA7" w:rsidP="00A52FA7">
    <w:pPr>
      <w:pStyle w:val="a9"/>
      <w:rPr>
        <w:rFonts w:ascii="David" w:hAnsi="David" w:cs="David"/>
        <w:b/>
        <w:bCs/>
      </w:rPr>
    </w:pPr>
    <w:r w:rsidRPr="00A52FA7">
      <w:rPr>
        <w:rFonts w:ascii="David" w:hAnsi="David" w:cs="David"/>
        <w:b/>
        <w:bCs/>
        <w:rtl/>
      </w:rPr>
      <w:t>סוכם ע"י יצחק כהן</w:t>
    </w:r>
    <w:r w:rsidRPr="00A52FA7">
      <w:rPr>
        <w:rFonts w:ascii="David" w:hAnsi="David" w:cs="David"/>
        <w:b/>
        <w:bCs/>
        <w:rtl/>
      </w:rPr>
      <w:ptab w:relativeTo="margin" w:alignment="center" w:leader="none"/>
    </w:r>
    <w:r w:rsidRPr="00A52FA7">
      <w:rPr>
        <w:rFonts w:ascii="David" w:hAnsi="David" w:cs="David"/>
        <w:b/>
        <w:bCs/>
        <w:rtl/>
      </w:rPr>
      <w:t>פרופ' שחר ליפשיץ</w:t>
    </w:r>
    <w:r w:rsidRPr="00A52FA7">
      <w:rPr>
        <w:rFonts w:ascii="David" w:hAnsi="David" w:cs="David"/>
        <w:b/>
        <w:bCs/>
        <w:rtl/>
      </w:rPr>
      <w:ptab w:relativeTo="margin" w:alignment="right" w:leader="none"/>
    </w:r>
    <w:r w:rsidRPr="00A52FA7">
      <w:rPr>
        <w:rFonts w:ascii="David" w:hAnsi="David" w:cs="David"/>
        <w:b/>
        <w:bCs/>
        <w:rtl/>
      </w:rPr>
      <w:t>התשע"ו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6BF5"/>
      </v:shape>
    </w:pict>
  </w:numPicBullet>
  <w:numPicBullet w:numPicBulletId="1">
    <w:pict>
      <v:shape id="_x0000_i1029" type="#_x0000_t75" style="width:11.4pt;height:11.4pt" o:bullet="t">
        <v:imagedata r:id="rId2" o:title="mso3DA"/>
      </v:shape>
    </w:pict>
  </w:numPicBullet>
  <w:abstractNum w:abstractNumId="0">
    <w:nsid w:val="0211676F"/>
    <w:multiLevelType w:val="hybridMultilevel"/>
    <w:tmpl w:val="0F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386C"/>
    <w:multiLevelType w:val="hybridMultilevel"/>
    <w:tmpl w:val="51F212A8"/>
    <w:lvl w:ilvl="0" w:tplc="2DB262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F1EBA"/>
    <w:multiLevelType w:val="hybridMultilevel"/>
    <w:tmpl w:val="224A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83F24"/>
    <w:multiLevelType w:val="hybridMultilevel"/>
    <w:tmpl w:val="73F889C2"/>
    <w:lvl w:ilvl="0" w:tplc="E3F8477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932C7E"/>
    <w:multiLevelType w:val="hybridMultilevel"/>
    <w:tmpl w:val="19542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535D1"/>
    <w:multiLevelType w:val="hybridMultilevel"/>
    <w:tmpl w:val="C046B642"/>
    <w:lvl w:ilvl="0" w:tplc="7E2E4EE2">
      <w:start w:val="1"/>
      <w:numFmt w:val="decimal"/>
      <w:lvlText w:val="%1."/>
      <w:lvlJc w:val="left"/>
      <w:pPr>
        <w:ind w:left="720" w:hanging="360"/>
      </w:pPr>
      <w:rPr>
        <w:rFonts w:hint="default"/>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2818FE"/>
    <w:multiLevelType w:val="hybridMultilevel"/>
    <w:tmpl w:val="F146A782"/>
    <w:lvl w:ilvl="0" w:tplc="93CC9A48">
      <w:start w:val="1"/>
      <w:numFmt w:val="hebrew1"/>
      <w:lvlText w:val="%1."/>
      <w:lvlJc w:val="left"/>
      <w:pPr>
        <w:ind w:left="720" w:hanging="360"/>
      </w:pPr>
      <w:rPr>
        <w:rFonts w:hint="default"/>
        <w:b w:val="0"/>
        <w:bCs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94AEA"/>
    <w:multiLevelType w:val="hybridMultilevel"/>
    <w:tmpl w:val="56E4FD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D0A5C"/>
    <w:multiLevelType w:val="hybridMultilevel"/>
    <w:tmpl w:val="74C880CE"/>
    <w:lvl w:ilvl="0" w:tplc="8FDC71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510E3"/>
    <w:multiLevelType w:val="hybridMultilevel"/>
    <w:tmpl w:val="AEA68FB6"/>
    <w:lvl w:ilvl="0" w:tplc="E634DAA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460083"/>
    <w:multiLevelType w:val="hybridMultilevel"/>
    <w:tmpl w:val="4558A63C"/>
    <w:lvl w:ilvl="0" w:tplc="E8A24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1791321"/>
    <w:multiLevelType w:val="hybridMultilevel"/>
    <w:tmpl w:val="35B49BC0"/>
    <w:lvl w:ilvl="0" w:tplc="31805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7C022B"/>
    <w:multiLevelType w:val="hybridMultilevel"/>
    <w:tmpl w:val="A8AC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4F3A9A"/>
    <w:multiLevelType w:val="hybridMultilevel"/>
    <w:tmpl w:val="85C8DC7E"/>
    <w:lvl w:ilvl="0" w:tplc="8BF6FA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252C82"/>
    <w:multiLevelType w:val="hybridMultilevel"/>
    <w:tmpl w:val="848C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16093F"/>
    <w:multiLevelType w:val="hybridMultilevel"/>
    <w:tmpl w:val="E320C2D0"/>
    <w:lvl w:ilvl="0" w:tplc="9C40B7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5633C8"/>
    <w:multiLevelType w:val="hybridMultilevel"/>
    <w:tmpl w:val="92C63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A736148"/>
    <w:multiLevelType w:val="hybridMultilevel"/>
    <w:tmpl w:val="F64C66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CA38FF"/>
    <w:multiLevelType w:val="hybridMultilevel"/>
    <w:tmpl w:val="B25C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4A23AB"/>
    <w:multiLevelType w:val="hybridMultilevel"/>
    <w:tmpl w:val="224A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A23E17"/>
    <w:multiLevelType w:val="hybridMultilevel"/>
    <w:tmpl w:val="88268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9E22E2"/>
    <w:multiLevelType w:val="hybridMultilevel"/>
    <w:tmpl w:val="F2924A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C336DD"/>
    <w:multiLevelType w:val="hybridMultilevel"/>
    <w:tmpl w:val="D65043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3C61628"/>
    <w:multiLevelType w:val="hybridMultilevel"/>
    <w:tmpl w:val="6B4837F4"/>
    <w:lvl w:ilvl="0" w:tplc="1B18BF88">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5D619C"/>
    <w:multiLevelType w:val="hybridMultilevel"/>
    <w:tmpl w:val="FBD24E90"/>
    <w:lvl w:ilvl="0" w:tplc="3C783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A2C07C1"/>
    <w:multiLevelType w:val="hybridMultilevel"/>
    <w:tmpl w:val="DE4803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C41E54"/>
    <w:multiLevelType w:val="hybridMultilevel"/>
    <w:tmpl w:val="C862F21A"/>
    <w:lvl w:ilvl="0" w:tplc="F47034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5A11B2"/>
    <w:multiLevelType w:val="hybridMultilevel"/>
    <w:tmpl w:val="E472B06C"/>
    <w:lvl w:ilvl="0" w:tplc="374493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33229F"/>
    <w:multiLevelType w:val="hybridMultilevel"/>
    <w:tmpl w:val="5AF843CE"/>
    <w:lvl w:ilvl="0" w:tplc="1B92F64C">
      <w:start w:val="1"/>
      <w:numFmt w:val="hebrew1"/>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9">
    <w:nsid w:val="35B650CB"/>
    <w:multiLevelType w:val="hybridMultilevel"/>
    <w:tmpl w:val="9C063D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DE22E8"/>
    <w:multiLevelType w:val="hybridMultilevel"/>
    <w:tmpl w:val="A226068A"/>
    <w:lvl w:ilvl="0" w:tplc="FC40E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A6F0394"/>
    <w:multiLevelType w:val="hybridMultilevel"/>
    <w:tmpl w:val="50F6555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F4465DF"/>
    <w:multiLevelType w:val="hybridMultilevel"/>
    <w:tmpl w:val="DF06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0F4B36"/>
    <w:multiLevelType w:val="hybridMultilevel"/>
    <w:tmpl w:val="3E8E5BD8"/>
    <w:lvl w:ilvl="0" w:tplc="31805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F51CE9"/>
    <w:multiLevelType w:val="hybridMultilevel"/>
    <w:tmpl w:val="7592E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60456B3"/>
    <w:multiLevelType w:val="hybridMultilevel"/>
    <w:tmpl w:val="7932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FC671B"/>
    <w:multiLevelType w:val="hybridMultilevel"/>
    <w:tmpl w:val="9BAEC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B5D643F"/>
    <w:multiLevelType w:val="hybridMultilevel"/>
    <w:tmpl w:val="83AA8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7950C7"/>
    <w:multiLevelType w:val="hybridMultilevel"/>
    <w:tmpl w:val="F14C8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E92E49"/>
    <w:multiLevelType w:val="hybridMultilevel"/>
    <w:tmpl w:val="B80E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F81D6B"/>
    <w:multiLevelType w:val="hybridMultilevel"/>
    <w:tmpl w:val="27EE53FC"/>
    <w:lvl w:ilvl="0" w:tplc="04090007">
      <w:start w:val="1"/>
      <w:numFmt w:val="bullet"/>
      <w:lvlText w:val=""/>
      <w:lvlPicBulletId w:val="1"/>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0495371"/>
    <w:multiLevelType w:val="hybridMultilevel"/>
    <w:tmpl w:val="3406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1C072F7"/>
    <w:multiLevelType w:val="hybridMultilevel"/>
    <w:tmpl w:val="8056F0F4"/>
    <w:lvl w:ilvl="0" w:tplc="85C08CD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291398"/>
    <w:multiLevelType w:val="hybridMultilevel"/>
    <w:tmpl w:val="A5A8AEC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AE3F70"/>
    <w:multiLevelType w:val="hybridMultilevel"/>
    <w:tmpl w:val="B4CEBE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716751"/>
    <w:multiLevelType w:val="hybridMultilevel"/>
    <w:tmpl w:val="FD7C234A"/>
    <w:lvl w:ilvl="0" w:tplc="30CEC5CC">
      <w:start w:val="1"/>
      <w:numFmt w:val="decimal"/>
      <w:lvlText w:val="%1."/>
      <w:lvlJc w:val="left"/>
      <w:pPr>
        <w:ind w:left="1800" w:hanging="360"/>
      </w:pPr>
      <w:rPr>
        <w:rFonts w:asciiTheme="minorHAnsi" w:eastAsiaTheme="minorHAnsi" w:hAnsiTheme="minorHAnsi" w:cs="Davi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56FB1A24"/>
    <w:multiLevelType w:val="hybridMultilevel"/>
    <w:tmpl w:val="02D88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F33513"/>
    <w:multiLevelType w:val="hybridMultilevel"/>
    <w:tmpl w:val="F6CC990A"/>
    <w:lvl w:ilvl="0" w:tplc="A3A0D6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8FF7379"/>
    <w:multiLevelType w:val="hybridMultilevel"/>
    <w:tmpl w:val="E7DC7204"/>
    <w:lvl w:ilvl="0" w:tplc="454E3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9640A68"/>
    <w:multiLevelType w:val="hybridMultilevel"/>
    <w:tmpl w:val="39FA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3142A6"/>
    <w:multiLevelType w:val="hybridMultilevel"/>
    <w:tmpl w:val="BDE4758A"/>
    <w:lvl w:ilvl="0" w:tplc="625E26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F020D54"/>
    <w:multiLevelType w:val="hybridMultilevel"/>
    <w:tmpl w:val="9B2EB2DC"/>
    <w:lvl w:ilvl="0" w:tplc="DD1048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1245FC1"/>
    <w:multiLevelType w:val="hybridMultilevel"/>
    <w:tmpl w:val="06A68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6573CE"/>
    <w:multiLevelType w:val="hybridMultilevel"/>
    <w:tmpl w:val="561254B4"/>
    <w:lvl w:ilvl="0" w:tplc="E21E3BB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3C53B43"/>
    <w:multiLevelType w:val="hybridMultilevel"/>
    <w:tmpl w:val="D09ECB2E"/>
    <w:lvl w:ilvl="0" w:tplc="0F9C431A">
      <w:start w:val="1"/>
      <w:numFmt w:val="hebrew1"/>
      <w:lvlText w:val="%1."/>
      <w:lvlJc w:val="left"/>
      <w:pPr>
        <w:ind w:left="723" w:hanging="360"/>
      </w:pPr>
      <w:rPr>
        <w:rFonts w:hint="default"/>
        <w:b/>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55">
    <w:nsid w:val="659D0DE5"/>
    <w:multiLevelType w:val="hybridMultilevel"/>
    <w:tmpl w:val="F260DE06"/>
    <w:lvl w:ilvl="0" w:tplc="E15C0F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AD5D83"/>
    <w:multiLevelType w:val="hybridMultilevel"/>
    <w:tmpl w:val="B0F6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70279F6"/>
    <w:multiLevelType w:val="hybridMultilevel"/>
    <w:tmpl w:val="8DCE9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2B2869"/>
    <w:multiLevelType w:val="hybridMultilevel"/>
    <w:tmpl w:val="4176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A8F4533"/>
    <w:multiLevelType w:val="hybridMultilevel"/>
    <w:tmpl w:val="7D9671EC"/>
    <w:lvl w:ilvl="0" w:tplc="C9684ED6">
      <w:start w:val="1"/>
      <w:numFmt w:val="decimal"/>
      <w:lvlText w:val="%1."/>
      <w:lvlJc w:val="left"/>
      <w:pPr>
        <w:ind w:left="720" w:hanging="360"/>
      </w:pPr>
      <w:rPr>
        <w:rFonts w:hint="default"/>
        <w:b/>
        <w:bCs/>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1B402A"/>
    <w:multiLevelType w:val="hybridMultilevel"/>
    <w:tmpl w:val="6EEA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AC2B23"/>
    <w:multiLevelType w:val="hybridMultilevel"/>
    <w:tmpl w:val="4A0883B0"/>
    <w:lvl w:ilvl="0" w:tplc="63F8765A">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2126F29"/>
    <w:multiLevelType w:val="hybridMultilevel"/>
    <w:tmpl w:val="B2389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73957599"/>
    <w:multiLevelType w:val="hybridMultilevel"/>
    <w:tmpl w:val="7A5C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B34609"/>
    <w:multiLevelType w:val="hybridMultilevel"/>
    <w:tmpl w:val="03843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494917"/>
    <w:multiLevelType w:val="hybridMultilevel"/>
    <w:tmpl w:val="93D8473E"/>
    <w:lvl w:ilvl="0" w:tplc="9FA4FE62">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E5147E"/>
    <w:multiLevelType w:val="hybridMultilevel"/>
    <w:tmpl w:val="AFB44122"/>
    <w:lvl w:ilvl="0" w:tplc="454E3E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80A6780"/>
    <w:multiLevelType w:val="hybridMultilevel"/>
    <w:tmpl w:val="E306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9D64A2F"/>
    <w:multiLevelType w:val="hybridMultilevel"/>
    <w:tmpl w:val="943683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BFF404A"/>
    <w:multiLevelType w:val="hybridMultilevel"/>
    <w:tmpl w:val="32F4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D904A19"/>
    <w:multiLevelType w:val="hybridMultilevel"/>
    <w:tmpl w:val="A920B4B0"/>
    <w:lvl w:ilvl="0" w:tplc="04090007">
      <w:start w:val="1"/>
      <w:numFmt w:val="bullet"/>
      <w:lvlText w:val=""/>
      <w:lvlPicBulletId w:val="0"/>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71">
    <w:nsid w:val="7E5732E6"/>
    <w:multiLevelType w:val="hybridMultilevel"/>
    <w:tmpl w:val="4EB4CC1C"/>
    <w:lvl w:ilvl="0" w:tplc="04090007">
      <w:start w:val="1"/>
      <w:numFmt w:val="bullet"/>
      <w:lvlText w:val=""/>
      <w:lvlPicBulletId w:val="0"/>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2">
    <w:nsid w:val="7EDD2724"/>
    <w:multiLevelType w:val="hybridMultilevel"/>
    <w:tmpl w:val="78583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35"/>
  </w:num>
  <w:num w:numId="4">
    <w:abstractNumId w:val="8"/>
  </w:num>
  <w:num w:numId="5">
    <w:abstractNumId w:val="67"/>
  </w:num>
  <w:num w:numId="6">
    <w:abstractNumId w:val="13"/>
  </w:num>
  <w:num w:numId="7">
    <w:abstractNumId w:val="26"/>
  </w:num>
  <w:num w:numId="8">
    <w:abstractNumId w:val="42"/>
  </w:num>
  <w:num w:numId="9">
    <w:abstractNumId w:val="60"/>
  </w:num>
  <w:num w:numId="10">
    <w:abstractNumId w:val="71"/>
  </w:num>
  <w:num w:numId="11">
    <w:abstractNumId w:val="0"/>
  </w:num>
  <w:num w:numId="12">
    <w:abstractNumId w:val="31"/>
  </w:num>
  <w:num w:numId="13">
    <w:abstractNumId w:val="41"/>
  </w:num>
  <w:num w:numId="14">
    <w:abstractNumId w:val="56"/>
  </w:num>
  <w:num w:numId="15">
    <w:abstractNumId w:val="59"/>
  </w:num>
  <w:num w:numId="16">
    <w:abstractNumId w:val="72"/>
  </w:num>
  <w:num w:numId="17">
    <w:abstractNumId w:val="61"/>
  </w:num>
  <w:num w:numId="18">
    <w:abstractNumId w:val="11"/>
  </w:num>
  <w:num w:numId="19">
    <w:abstractNumId w:val="33"/>
  </w:num>
  <w:num w:numId="20">
    <w:abstractNumId w:val="70"/>
  </w:num>
  <w:num w:numId="21">
    <w:abstractNumId w:val="38"/>
  </w:num>
  <w:num w:numId="22">
    <w:abstractNumId w:val="24"/>
  </w:num>
  <w:num w:numId="23">
    <w:abstractNumId w:val="32"/>
  </w:num>
  <w:num w:numId="24">
    <w:abstractNumId w:val="19"/>
  </w:num>
  <w:num w:numId="25">
    <w:abstractNumId w:val="20"/>
  </w:num>
  <w:num w:numId="26">
    <w:abstractNumId w:val="14"/>
  </w:num>
  <w:num w:numId="27">
    <w:abstractNumId w:val="57"/>
  </w:num>
  <w:num w:numId="28">
    <w:abstractNumId w:val="25"/>
  </w:num>
  <w:num w:numId="29">
    <w:abstractNumId w:val="1"/>
  </w:num>
  <w:num w:numId="30">
    <w:abstractNumId w:val="68"/>
  </w:num>
  <w:num w:numId="31">
    <w:abstractNumId w:val="43"/>
  </w:num>
  <w:num w:numId="32">
    <w:abstractNumId w:val="7"/>
  </w:num>
  <w:num w:numId="33">
    <w:abstractNumId w:val="37"/>
  </w:num>
  <w:num w:numId="34">
    <w:abstractNumId w:val="39"/>
  </w:num>
  <w:num w:numId="35">
    <w:abstractNumId w:val="18"/>
  </w:num>
  <w:num w:numId="36">
    <w:abstractNumId w:val="12"/>
  </w:num>
  <w:num w:numId="37">
    <w:abstractNumId w:val="53"/>
  </w:num>
  <w:num w:numId="38">
    <w:abstractNumId w:val="30"/>
  </w:num>
  <w:num w:numId="39">
    <w:abstractNumId w:val="49"/>
  </w:num>
  <w:num w:numId="40">
    <w:abstractNumId w:val="27"/>
  </w:num>
  <w:num w:numId="41">
    <w:abstractNumId w:val="65"/>
  </w:num>
  <w:num w:numId="42">
    <w:abstractNumId w:val="6"/>
  </w:num>
  <w:num w:numId="43">
    <w:abstractNumId w:val="54"/>
  </w:num>
  <w:num w:numId="44">
    <w:abstractNumId w:val="66"/>
  </w:num>
  <w:num w:numId="45">
    <w:abstractNumId w:val="48"/>
  </w:num>
  <w:num w:numId="46">
    <w:abstractNumId w:val="23"/>
  </w:num>
  <w:num w:numId="47">
    <w:abstractNumId w:val="55"/>
  </w:num>
  <w:num w:numId="48">
    <w:abstractNumId w:val="21"/>
  </w:num>
  <w:num w:numId="49">
    <w:abstractNumId w:val="46"/>
  </w:num>
  <w:num w:numId="50">
    <w:abstractNumId w:val="4"/>
  </w:num>
  <w:num w:numId="51">
    <w:abstractNumId w:val="16"/>
  </w:num>
  <w:num w:numId="52">
    <w:abstractNumId w:val="52"/>
  </w:num>
  <w:num w:numId="53">
    <w:abstractNumId w:val="50"/>
  </w:num>
  <w:num w:numId="54">
    <w:abstractNumId w:val="51"/>
  </w:num>
  <w:num w:numId="55">
    <w:abstractNumId w:val="17"/>
  </w:num>
  <w:num w:numId="56">
    <w:abstractNumId w:val="34"/>
  </w:num>
  <w:num w:numId="57">
    <w:abstractNumId w:val="3"/>
  </w:num>
  <w:num w:numId="58">
    <w:abstractNumId w:val="45"/>
  </w:num>
  <w:num w:numId="59">
    <w:abstractNumId w:val="29"/>
  </w:num>
  <w:num w:numId="60">
    <w:abstractNumId w:val="22"/>
  </w:num>
  <w:num w:numId="61">
    <w:abstractNumId w:val="28"/>
  </w:num>
  <w:num w:numId="62">
    <w:abstractNumId w:val="9"/>
  </w:num>
  <w:num w:numId="63">
    <w:abstractNumId w:val="10"/>
  </w:num>
  <w:num w:numId="64">
    <w:abstractNumId w:val="62"/>
  </w:num>
  <w:num w:numId="65">
    <w:abstractNumId w:val="64"/>
  </w:num>
  <w:num w:numId="66">
    <w:abstractNumId w:val="63"/>
  </w:num>
  <w:num w:numId="67">
    <w:abstractNumId w:val="2"/>
  </w:num>
  <w:num w:numId="68">
    <w:abstractNumId w:val="58"/>
  </w:num>
  <w:num w:numId="69">
    <w:abstractNumId w:val="15"/>
  </w:num>
  <w:num w:numId="70">
    <w:abstractNumId w:val="69"/>
  </w:num>
  <w:num w:numId="71">
    <w:abstractNumId w:val="36"/>
  </w:num>
  <w:num w:numId="72">
    <w:abstractNumId w:val="47"/>
  </w:num>
  <w:num w:numId="73">
    <w:abstractNumId w:val="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FE"/>
    <w:rsid w:val="00000208"/>
    <w:rsid w:val="00000575"/>
    <w:rsid w:val="000005ED"/>
    <w:rsid w:val="00001275"/>
    <w:rsid w:val="0000494E"/>
    <w:rsid w:val="00011D88"/>
    <w:rsid w:val="000126E8"/>
    <w:rsid w:val="00015986"/>
    <w:rsid w:val="00023A47"/>
    <w:rsid w:val="00031A73"/>
    <w:rsid w:val="000423AA"/>
    <w:rsid w:val="00044B48"/>
    <w:rsid w:val="00050147"/>
    <w:rsid w:val="00055FEC"/>
    <w:rsid w:val="00056D03"/>
    <w:rsid w:val="00065B9E"/>
    <w:rsid w:val="0006658A"/>
    <w:rsid w:val="000767EB"/>
    <w:rsid w:val="000812EB"/>
    <w:rsid w:val="000832EE"/>
    <w:rsid w:val="00084B46"/>
    <w:rsid w:val="00085C89"/>
    <w:rsid w:val="00087AF0"/>
    <w:rsid w:val="00092F15"/>
    <w:rsid w:val="000B3521"/>
    <w:rsid w:val="000C2B24"/>
    <w:rsid w:val="000C2E14"/>
    <w:rsid w:val="000C455F"/>
    <w:rsid w:val="000E2D52"/>
    <w:rsid w:val="000E45E3"/>
    <w:rsid w:val="000F1D2B"/>
    <w:rsid w:val="001008D7"/>
    <w:rsid w:val="00101EB6"/>
    <w:rsid w:val="001239E6"/>
    <w:rsid w:val="00130271"/>
    <w:rsid w:val="0014055C"/>
    <w:rsid w:val="00144B85"/>
    <w:rsid w:val="00151805"/>
    <w:rsid w:val="0016546F"/>
    <w:rsid w:val="00165F3C"/>
    <w:rsid w:val="001673B4"/>
    <w:rsid w:val="001705DB"/>
    <w:rsid w:val="00170944"/>
    <w:rsid w:val="00174843"/>
    <w:rsid w:val="00191BD6"/>
    <w:rsid w:val="001923A2"/>
    <w:rsid w:val="001924F5"/>
    <w:rsid w:val="00196510"/>
    <w:rsid w:val="001A172A"/>
    <w:rsid w:val="001A2B84"/>
    <w:rsid w:val="001A7BB4"/>
    <w:rsid w:val="001A7C87"/>
    <w:rsid w:val="001B11A1"/>
    <w:rsid w:val="001B2A3A"/>
    <w:rsid w:val="001D14DA"/>
    <w:rsid w:val="001D1F55"/>
    <w:rsid w:val="001D691B"/>
    <w:rsid w:val="001E0EDF"/>
    <w:rsid w:val="001E0F58"/>
    <w:rsid w:val="001E4794"/>
    <w:rsid w:val="001F1AA0"/>
    <w:rsid w:val="0020116D"/>
    <w:rsid w:val="00203FFA"/>
    <w:rsid w:val="00241CD1"/>
    <w:rsid w:val="0024279E"/>
    <w:rsid w:val="00244BCB"/>
    <w:rsid w:val="00251A27"/>
    <w:rsid w:val="0025320C"/>
    <w:rsid w:val="002548F3"/>
    <w:rsid w:val="0026332E"/>
    <w:rsid w:val="00280A1A"/>
    <w:rsid w:val="0028540E"/>
    <w:rsid w:val="0028562C"/>
    <w:rsid w:val="00291673"/>
    <w:rsid w:val="002A356C"/>
    <w:rsid w:val="002B40E8"/>
    <w:rsid w:val="002C7798"/>
    <w:rsid w:val="002D2885"/>
    <w:rsid w:val="002D2995"/>
    <w:rsid w:val="002D3108"/>
    <w:rsid w:val="002D5D38"/>
    <w:rsid w:val="002D7DC9"/>
    <w:rsid w:val="002E0BF3"/>
    <w:rsid w:val="002E2D0D"/>
    <w:rsid w:val="002E6F70"/>
    <w:rsid w:val="002F06FB"/>
    <w:rsid w:val="002F485E"/>
    <w:rsid w:val="002F6473"/>
    <w:rsid w:val="00303B93"/>
    <w:rsid w:val="003142D9"/>
    <w:rsid w:val="003147BD"/>
    <w:rsid w:val="00321F59"/>
    <w:rsid w:val="003274FA"/>
    <w:rsid w:val="003361D2"/>
    <w:rsid w:val="0034085B"/>
    <w:rsid w:val="00343CF2"/>
    <w:rsid w:val="00351C10"/>
    <w:rsid w:val="00351EFD"/>
    <w:rsid w:val="00352039"/>
    <w:rsid w:val="00353E8E"/>
    <w:rsid w:val="00364563"/>
    <w:rsid w:val="003648D6"/>
    <w:rsid w:val="0037238B"/>
    <w:rsid w:val="00381EB0"/>
    <w:rsid w:val="00386C85"/>
    <w:rsid w:val="003A3475"/>
    <w:rsid w:val="003A3909"/>
    <w:rsid w:val="003B08F3"/>
    <w:rsid w:val="003C4F0C"/>
    <w:rsid w:val="003C6158"/>
    <w:rsid w:val="003D7C26"/>
    <w:rsid w:val="003F1712"/>
    <w:rsid w:val="004125FE"/>
    <w:rsid w:val="00415A44"/>
    <w:rsid w:val="00426EEA"/>
    <w:rsid w:val="0044466F"/>
    <w:rsid w:val="004552D1"/>
    <w:rsid w:val="00455D8C"/>
    <w:rsid w:val="00465BA4"/>
    <w:rsid w:val="004670DE"/>
    <w:rsid w:val="0047684C"/>
    <w:rsid w:val="004770DA"/>
    <w:rsid w:val="004841A7"/>
    <w:rsid w:val="00492EBE"/>
    <w:rsid w:val="004A1F43"/>
    <w:rsid w:val="004A21BC"/>
    <w:rsid w:val="004B02C6"/>
    <w:rsid w:val="004C64E0"/>
    <w:rsid w:val="004D59A9"/>
    <w:rsid w:val="004E4932"/>
    <w:rsid w:val="004F536E"/>
    <w:rsid w:val="004F69CF"/>
    <w:rsid w:val="004F6EEE"/>
    <w:rsid w:val="00502805"/>
    <w:rsid w:val="00511B68"/>
    <w:rsid w:val="005244B2"/>
    <w:rsid w:val="00526579"/>
    <w:rsid w:val="005320C6"/>
    <w:rsid w:val="005355B8"/>
    <w:rsid w:val="00561E75"/>
    <w:rsid w:val="0057703D"/>
    <w:rsid w:val="00583AF3"/>
    <w:rsid w:val="005B3881"/>
    <w:rsid w:val="005C3249"/>
    <w:rsid w:val="005C6DD9"/>
    <w:rsid w:val="005D0887"/>
    <w:rsid w:val="005D4379"/>
    <w:rsid w:val="005D56CB"/>
    <w:rsid w:val="005E386E"/>
    <w:rsid w:val="0060650B"/>
    <w:rsid w:val="00611B82"/>
    <w:rsid w:val="00620F37"/>
    <w:rsid w:val="0062528A"/>
    <w:rsid w:val="00630CE4"/>
    <w:rsid w:val="00631ABD"/>
    <w:rsid w:val="006605EE"/>
    <w:rsid w:val="00695936"/>
    <w:rsid w:val="00695EBF"/>
    <w:rsid w:val="006A2B48"/>
    <w:rsid w:val="006A630D"/>
    <w:rsid w:val="006B4400"/>
    <w:rsid w:val="006C36B3"/>
    <w:rsid w:val="006C55C6"/>
    <w:rsid w:val="006D2F91"/>
    <w:rsid w:val="006D54FA"/>
    <w:rsid w:val="006E741E"/>
    <w:rsid w:val="006F2D6A"/>
    <w:rsid w:val="00701E3C"/>
    <w:rsid w:val="007348F7"/>
    <w:rsid w:val="00745B3D"/>
    <w:rsid w:val="00753D32"/>
    <w:rsid w:val="00760A16"/>
    <w:rsid w:val="00761A33"/>
    <w:rsid w:val="007777EF"/>
    <w:rsid w:val="00781541"/>
    <w:rsid w:val="00795158"/>
    <w:rsid w:val="007A74EA"/>
    <w:rsid w:val="007B2345"/>
    <w:rsid w:val="007B74B9"/>
    <w:rsid w:val="007C135E"/>
    <w:rsid w:val="007C22EE"/>
    <w:rsid w:val="007C6F70"/>
    <w:rsid w:val="007C74FD"/>
    <w:rsid w:val="007D05D2"/>
    <w:rsid w:val="007D2685"/>
    <w:rsid w:val="007D7C1D"/>
    <w:rsid w:val="007E2591"/>
    <w:rsid w:val="007E66C5"/>
    <w:rsid w:val="007E6D4F"/>
    <w:rsid w:val="007F0D3F"/>
    <w:rsid w:val="007F2882"/>
    <w:rsid w:val="00801FC3"/>
    <w:rsid w:val="00803057"/>
    <w:rsid w:val="00805A24"/>
    <w:rsid w:val="00812E23"/>
    <w:rsid w:val="0081660F"/>
    <w:rsid w:val="00816EB6"/>
    <w:rsid w:val="00826E89"/>
    <w:rsid w:val="00832CC1"/>
    <w:rsid w:val="00835F2B"/>
    <w:rsid w:val="00842633"/>
    <w:rsid w:val="00845393"/>
    <w:rsid w:val="00853749"/>
    <w:rsid w:val="00856DE0"/>
    <w:rsid w:val="00864B07"/>
    <w:rsid w:val="00882836"/>
    <w:rsid w:val="008A5068"/>
    <w:rsid w:val="008B037A"/>
    <w:rsid w:val="008B4E5B"/>
    <w:rsid w:val="008C6E99"/>
    <w:rsid w:val="008E40B0"/>
    <w:rsid w:val="008E5268"/>
    <w:rsid w:val="008E5A3D"/>
    <w:rsid w:val="008E6FC4"/>
    <w:rsid w:val="008E7208"/>
    <w:rsid w:val="008F37D0"/>
    <w:rsid w:val="008F6C04"/>
    <w:rsid w:val="00902E04"/>
    <w:rsid w:val="00904328"/>
    <w:rsid w:val="00911256"/>
    <w:rsid w:val="00911EA0"/>
    <w:rsid w:val="00925B7C"/>
    <w:rsid w:val="00926984"/>
    <w:rsid w:val="00934937"/>
    <w:rsid w:val="009564C0"/>
    <w:rsid w:val="009728D7"/>
    <w:rsid w:val="00981387"/>
    <w:rsid w:val="009833D0"/>
    <w:rsid w:val="00994958"/>
    <w:rsid w:val="00997689"/>
    <w:rsid w:val="009D057A"/>
    <w:rsid w:val="009D2CF2"/>
    <w:rsid w:val="009D3111"/>
    <w:rsid w:val="009E45C9"/>
    <w:rsid w:val="00A12FA6"/>
    <w:rsid w:val="00A1489A"/>
    <w:rsid w:val="00A1661B"/>
    <w:rsid w:val="00A22319"/>
    <w:rsid w:val="00A4366E"/>
    <w:rsid w:val="00A47466"/>
    <w:rsid w:val="00A52FA7"/>
    <w:rsid w:val="00A62A72"/>
    <w:rsid w:val="00A632B0"/>
    <w:rsid w:val="00A651CB"/>
    <w:rsid w:val="00A70D25"/>
    <w:rsid w:val="00A72DD7"/>
    <w:rsid w:val="00A839D9"/>
    <w:rsid w:val="00A86478"/>
    <w:rsid w:val="00A86E70"/>
    <w:rsid w:val="00A97E7E"/>
    <w:rsid w:val="00AA0D51"/>
    <w:rsid w:val="00AA6E8B"/>
    <w:rsid w:val="00AB7005"/>
    <w:rsid w:val="00AD7B57"/>
    <w:rsid w:val="00AE06CA"/>
    <w:rsid w:val="00AE2045"/>
    <w:rsid w:val="00AE2646"/>
    <w:rsid w:val="00AF6FDF"/>
    <w:rsid w:val="00B01343"/>
    <w:rsid w:val="00B02352"/>
    <w:rsid w:val="00B052A2"/>
    <w:rsid w:val="00B06998"/>
    <w:rsid w:val="00B11729"/>
    <w:rsid w:val="00B21125"/>
    <w:rsid w:val="00B2586A"/>
    <w:rsid w:val="00B26695"/>
    <w:rsid w:val="00B313D1"/>
    <w:rsid w:val="00B32139"/>
    <w:rsid w:val="00B57071"/>
    <w:rsid w:val="00B629E7"/>
    <w:rsid w:val="00B70414"/>
    <w:rsid w:val="00B83F0F"/>
    <w:rsid w:val="00B86C41"/>
    <w:rsid w:val="00BA104B"/>
    <w:rsid w:val="00BA5786"/>
    <w:rsid w:val="00BA71BF"/>
    <w:rsid w:val="00BB24E7"/>
    <w:rsid w:val="00BE1649"/>
    <w:rsid w:val="00BF50A5"/>
    <w:rsid w:val="00C02927"/>
    <w:rsid w:val="00C03287"/>
    <w:rsid w:val="00C038F7"/>
    <w:rsid w:val="00C07229"/>
    <w:rsid w:val="00C146D3"/>
    <w:rsid w:val="00C21250"/>
    <w:rsid w:val="00C22D15"/>
    <w:rsid w:val="00C26FF7"/>
    <w:rsid w:val="00C34C85"/>
    <w:rsid w:val="00C50A10"/>
    <w:rsid w:val="00C51FE5"/>
    <w:rsid w:val="00C5711C"/>
    <w:rsid w:val="00C6566D"/>
    <w:rsid w:val="00C6718E"/>
    <w:rsid w:val="00C67AA5"/>
    <w:rsid w:val="00C737BD"/>
    <w:rsid w:val="00C773F4"/>
    <w:rsid w:val="00C815C3"/>
    <w:rsid w:val="00C827E1"/>
    <w:rsid w:val="00C934DC"/>
    <w:rsid w:val="00C94594"/>
    <w:rsid w:val="00CB11EA"/>
    <w:rsid w:val="00CB4DBE"/>
    <w:rsid w:val="00CB562B"/>
    <w:rsid w:val="00CC3D20"/>
    <w:rsid w:val="00CC5087"/>
    <w:rsid w:val="00CD2006"/>
    <w:rsid w:val="00CD45AD"/>
    <w:rsid w:val="00CD4E2A"/>
    <w:rsid w:val="00CE3E19"/>
    <w:rsid w:val="00CE5CD2"/>
    <w:rsid w:val="00CF40C9"/>
    <w:rsid w:val="00CF736C"/>
    <w:rsid w:val="00CF77D1"/>
    <w:rsid w:val="00D0250E"/>
    <w:rsid w:val="00D034CF"/>
    <w:rsid w:val="00D129FC"/>
    <w:rsid w:val="00D16785"/>
    <w:rsid w:val="00D27AA9"/>
    <w:rsid w:val="00D422B2"/>
    <w:rsid w:val="00D465BA"/>
    <w:rsid w:val="00D503E7"/>
    <w:rsid w:val="00D52909"/>
    <w:rsid w:val="00D533D0"/>
    <w:rsid w:val="00D53931"/>
    <w:rsid w:val="00D54B3F"/>
    <w:rsid w:val="00D60DC7"/>
    <w:rsid w:val="00D819B4"/>
    <w:rsid w:val="00D86B95"/>
    <w:rsid w:val="00DA4875"/>
    <w:rsid w:val="00DB1254"/>
    <w:rsid w:val="00DB3F32"/>
    <w:rsid w:val="00DB4CE7"/>
    <w:rsid w:val="00DE305D"/>
    <w:rsid w:val="00DE7DFC"/>
    <w:rsid w:val="00E14D73"/>
    <w:rsid w:val="00E178CA"/>
    <w:rsid w:val="00E236C1"/>
    <w:rsid w:val="00E33CA7"/>
    <w:rsid w:val="00E36201"/>
    <w:rsid w:val="00E55D30"/>
    <w:rsid w:val="00E626FF"/>
    <w:rsid w:val="00E636F8"/>
    <w:rsid w:val="00E64C8B"/>
    <w:rsid w:val="00E65AED"/>
    <w:rsid w:val="00E704EC"/>
    <w:rsid w:val="00E71CF1"/>
    <w:rsid w:val="00E72CA1"/>
    <w:rsid w:val="00E736D4"/>
    <w:rsid w:val="00E840DB"/>
    <w:rsid w:val="00E934D4"/>
    <w:rsid w:val="00E941ED"/>
    <w:rsid w:val="00EA0EA9"/>
    <w:rsid w:val="00EA485D"/>
    <w:rsid w:val="00EA7FDD"/>
    <w:rsid w:val="00EE5969"/>
    <w:rsid w:val="00EF53EB"/>
    <w:rsid w:val="00EF795A"/>
    <w:rsid w:val="00F02843"/>
    <w:rsid w:val="00F035E6"/>
    <w:rsid w:val="00F05858"/>
    <w:rsid w:val="00F1091B"/>
    <w:rsid w:val="00F22FDC"/>
    <w:rsid w:val="00F36884"/>
    <w:rsid w:val="00F55658"/>
    <w:rsid w:val="00F61B5A"/>
    <w:rsid w:val="00F71596"/>
    <w:rsid w:val="00F7554F"/>
    <w:rsid w:val="00FE09BA"/>
    <w:rsid w:val="00FF0F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0"/>
    <w:link w:val="10"/>
    <w:qFormat/>
    <w:rsid w:val="007D05D2"/>
    <w:pPr>
      <w:tabs>
        <w:tab w:val="num" w:pos="432"/>
      </w:tabs>
      <w:suppressAutoHyphens/>
      <w:bidi w:val="0"/>
      <w:spacing w:after="0"/>
      <w:jc w:val="center"/>
      <w:outlineLvl w:val="0"/>
    </w:pPr>
    <w:rPr>
      <w:rFonts w:ascii="Times New Roman" w:eastAsia="Calibri" w:hAnsi="Times New Roman" w:cs="Arial"/>
      <w:b/>
      <w:bCs/>
      <w:color w:val="632423" w:themeColor="accent2" w:themeShade="80"/>
      <w:kern w:val="22"/>
      <w:sz w:val="48"/>
      <w:u w:val="single"/>
      <w:lang w:eastAsia="he-IL"/>
    </w:rPr>
  </w:style>
  <w:style w:type="paragraph" w:styleId="2">
    <w:name w:val="heading 2"/>
    <w:basedOn w:val="a"/>
    <w:next w:val="a"/>
    <w:link w:val="20"/>
    <w:unhideWhenUsed/>
    <w:qFormat/>
    <w:rsid w:val="007D05D2"/>
    <w:pPr>
      <w:keepNext/>
      <w:keepLines/>
      <w:spacing w:after="0"/>
      <w:jc w:val="center"/>
      <w:outlineLvl w:val="1"/>
    </w:pPr>
    <w:rPr>
      <w:rFonts w:asciiTheme="majorHAnsi" w:eastAsiaTheme="majorEastAsia" w:hAnsiTheme="majorHAnsi" w:cs="Arial"/>
      <w:b/>
      <w:bCs/>
      <w:color w:val="632423" w:themeColor="accent2" w:themeShade="80"/>
      <w:sz w:val="26"/>
      <w:u w:val="single"/>
    </w:rPr>
  </w:style>
  <w:style w:type="paragraph" w:styleId="3">
    <w:name w:val="heading 3"/>
    <w:basedOn w:val="a"/>
    <w:next w:val="a"/>
    <w:link w:val="30"/>
    <w:unhideWhenUsed/>
    <w:qFormat/>
    <w:rsid w:val="007D05D2"/>
    <w:pPr>
      <w:keepNext/>
      <w:keepLines/>
      <w:spacing w:after="0"/>
      <w:jc w:val="center"/>
      <w:outlineLvl w:val="2"/>
    </w:pPr>
    <w:rPr>
      <w:rFonts w:asciiTheme="majorHAnsi" w:eastAsiaTheme="majorEastAsia" w:hAnsiTheme="majorHAnsi"/>
      <w:b/>
      <w:bCs/>
      <w:color w:val="632423" w:themeColor="accent2" w:themeShade="8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72CA1"/>
    <w:pPr>
      <w:ind w:left="720"/>
      <w:contextualSpacing/>
    </w:pPr>
  </w:style>
  <w:style w:type="table" w:customStyle="1" w:styleId="11">
    <w:name w:val="טבלת רשת1"/>
    <w:basedOn w:val="a2"/>
    <w:next w:val="a5"/>
    <w:rsid w:val="00B7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rsid w:val="00B7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0812EB"/>
    <w:pPr>
      <w:spacing w:after="0" w:line="240" w:lineRule="auto"/>
    </w:pPr>
    <w:rPr>
      <w:sz w:val="20"/>
      <w:szCs w:val="20"/>
    </w:rPr>
  </w:style>
  <w:style w:type="character" w:customStyle="1" w:styleId="a7">
    <w:name w:val="טקסט הערת שוליים תו"/>
    <w:basedOn w:val="a1"/>
    <w:link w:val="a6"/>
    <w:uiPriority w:val="99"/>
    <w:semiHidden/>
    <w:rsid w:val="000812EB"/>
    <w:rPr>
      <w:sz w:val="20"/>
      <w:szCs w:val="20"/>
    </w:rPr>
  </w:style>
  <w:style w:type="character" w:styleId="a8">
    <w:name w:val="footnote reference"/>
    <w:basedOn w:val="a1"/>
    <w:uiPriority w:val="99"/>
    <w:semiHidden/>
    <w:unhideWhenUsed/>
    <w:rsid w:val="000812EB"/>
    <w:rPr>
      <w:vertAlign w:val="superscript"/>
    </w:rPr>
  </w:style>
  <w:style w:type="paragraph" w:styleId="a9">
    <w:name w:val="header"/>
    <w:basedOn w:val="a"/>
    <w:link w:val="aa"/>
    <w:uiPriority w:val="99"/>
    <w:unhideWhenUsed/>
    <w:rsid w:val="007E6D4F"/>
    <w:pPr>
      <w:tabs>
        <w:tab w:val="center" w:pos="4153"/>
        <w:tab w:val="right" w:pos="8306"/>
      </w:tabs>
      <w:spacing w:after="0" w:line="240" w:lineRule="auto"/>
    </w:pPr>
  </w:style>
  <w:style w:type="character" w:customStyle="1" w:styleId="aa">
    <w:name w:val="כותרת עליונה תו"/>
    <w:basedOn w:val="a1"/>
    <w:link w:val="a9"/>
    <w:uiPriority w:val="99"/>
    <w:rsid w:val="007E6D4F"/>
  </w:style>
  <w:style w:type="paragraph" w:styleId="ab">
    <w:name w:val="footer"/>
    <w:basedOn w:val="a"/>
    <w:link w:val="ac"/>
    <w:uiPriority w:val="99"/>
    <w:unhideWhenUsed/>
    <w:rsid w:val="007E6D4F"/>
    <w:pPr>
      <w:tabs>
        <w:tab w:val="center" w:pos="4153"/>
        <w:tab w:val="right" w:pos="8306"/>
      </w:tabs>
      <w:spacing w:after="0" w:line="240" w:lineRule="auto"/>
    </w:pPr>
  </w:style>
  <w:style w:type="character" w:customStyle="1" w:styleId="ac">
    <w:name w:val="כותרת תחתונה תו"/>
    <w:basedOn w:val="a1"/>
    <w:link w:val="ab"/>
    <w:uiPriority w:val="99"/>
    <w:rsid w:val="007E6D4F"/>
  </w:style>
  <w:style w:type="character" w:customStyle="1" w:styleId="10">
    <w:name w:val="כותרת 1 תו"/>
    <w:basedOn w:val="a1"/>
    <w:link w:val="1"/>
    <w:rsid w:val="007D05D2"/>
    <w:rPr>
      <w:rFonts w:ascii="Times New Roman" w:eastAsia="Calibri" w:hAnsi="Times New Roman" w:cs="Arial"/>
      <w:b/>
      <w:bCs/>
      <w:color w:val="632423" w:themeColor="accent2" w:themeShade="80"/>
      <w:kern w:val="22"/>
      <w:sz w:val="48"/>
      <w:u w:val="single"/>
      <w:lang w:eastAsia="he-IL"/>
    </w:rPr>
  </w:style>
  <w:style w:type="character" w:customStyle="1" w:styleId="20">
    <w:name w:val="כותרת 2 תו"/>
    <w:basedOn w:val="a1"/>
    <w:link w:val="2"/>
    <w:rsid w:val="007D05D2"/>
    <w:rPr>
      <w:rFonts w:asciiTheme="majorHAnsi" w:eastAsiaTheme="majorEastAsia" w:hAnsiTheme="majorHAnsi" w:cs="Arial"/>
      <w:b/>
      <w:bCs/>
      <w:color w:val="632423" w:themeColor="accent2" w:themeShade="80"/>
      <w:sz w:val="26"/>
      <w:u w:val="single"/>
    </w:rPr>
  </w:style>
  <w:style w:type="character" w:customStyle="1" w:styleId="30">
    <w:name w:val="כותרת 3 תו"/>
    <w:basedOn w:val="a1"/>
    <w:link w:val="3"/>
    <w:rsid w:val="007D05D2"/>
    <w:rPr>
      <w:rFonts w:asciiTheme="majorHAnsi" w:eastAsiaTheme="majorEastAsia" w:hAnsiTheme="majorHAnsi"/>
      <w:b/>
      <w:bCs/>
      <w:color w:val="632423" w:themeColor="accent2" w:themeShade="80"/>
      <w:u w:val="single"/>
    </w:rPr>
  </w:style>
  <w:style w:type="paragraph" w:styleId="a0">
    <w:name w:val="Body Text"/>
    <w:basedOn w:val="a"/>
    <w:link w:val="ad"/>
    <w:uiPriority w:val="99"/>
    <w:semiHidden/>
    <w:unhideWhenUsed/>
    <w:rsid w:val="007D05D2"/>
    <w:pPr>
      <w:spacing w:after="120"/>
    </w:pPr>
  </w:style>
  <w:style w:type="character" w:customStyle="1" w:styleId="ad">
    <w:name w:val="גוף טקסט תו"/>
    <w:basedOn w:val="a1"/>
    <w:link w:val="a0"/>
    <w:uiPriority w:val="99"/>
    <w:semiHidden/>
    <w:rsid w:val="007D05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0"/>
    <w:link w:val="10"/>
    <w:qFormat/>
    <w:rsid w:val="007D05D2"/>
    <w:pPr>
      <w:tabs>
        <w:tab w:val="num" w:pos="432"/>
      </w:tabs>
      <w:suppressAutoHyphens/>
      <w:bidi w:val="0"/>
      <w:spacing w:after="0"/>
      <w:jc w:val="center"/>
      <w:outlineLvl w:val="0"/>
    </w:pPr>
    <w:rPr>
      <w:rFonts w:ascii="Times New Roman" w:eastAsia="Calibri" w:hAnsi="Times New Roman" w:cs="Arial"/>
      <w:b/>
      <w:bCs/>
      <w:color w:val="632423" w:themeColor="accent2" w:themeShade="80"/>
      <w:kern w:val="22"/>
      <w:sz w:val="48"/>
      <w:u w:val="single"/>
      <w:lang w:eastAsia="he-IL"/>
    </w:rPr>
  </w:style>
  <w:style w:type="paragraph" w:styleId="2">
    <w:name w:val="heading 2"/>
    <w:basedOn w:val="a"/>
    <w:next w:val="a"/>
    <w:link w:val="20"/>
    <w:unhideWhenUsed/>
    <w:qFormat/>
    <w:rsid w:val="007D05D2"/>
    <w:pPr>
      <w:keepNext/>
      <w:keepLines/>
      <w:spacing w:after="0"/>
      <w:jc w:val="center"/>
      <w:outlineLvl w:val="1"/>
    </w:pPr>
    <w:rPr>
      <w:rFonts w:asciiTheme="majorHAnsi" w:eastAsiaTheme="majorEastAsia" w:hAnsiTheme="majorHAnsi" w:cs="Arial"/>
      <w:b/>
      <w:bCs/>
      <w:color w:val="632423" w:themeColor="accent2" w:themeShade="80"/>
      <w:sz w:val="26"/>
      <w:u w:val="single"/>
    </w:rPr>
  </w:style>
  <w:style w:type="paragraph" w:styleId="3">
    <w:name w:val="heading 3"/>
    <w:basedOn w:val="a"/>
    <w:next w:val="a"/>
    <w:link w:val="30"/>
    <w:unhideWhenUsed/>
    <w:qFormat/>
    <w:rsid w:val="007D05D2"/>
    <w:pPr>
      <w:keepNext/>
      <w:keepLines/>
      <w:spacing w:after="0"/>
      <w:jc w:val="center"/>
      <w:outlineLvl w:val="2"/>
    </w:pPr>
    <w:rPr>
      <w:rFonts w:asciiTheme="majorHAnsi" w:eastAsiaTheme="majorEastAsia" w:hAnsiTheme="majorHAnsi"/>
      <w:b/>
      <w:bCs/>
      <w:color w:val="632423" w:themeColor="accent2" w:themeShade="8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E72CA1"/>
    <w:pPr>
      <w:ind w:left="720"/>
      <w:contextualSpacing/>
    </w:pPr>
  </w:style>
  <w:style w:type="table" w:customStyle="1" w:styleId="11">
    <w:name w:val="טבלת רשת1"/>
    <w:basedOn w:val="a2"/>
    <w:next w:val="a5"/>
    <w:rsid w:val="00B7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rsid w:val="00B70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0812EB"/>
    <w:pPr>
      <w:spacing w:after="0" w:line="240" w:lineRule="auto"/>
    </w:pPr>
    <w:rPr>
      <w:sz w:val="20"/>
      <w:szCs w:val="20"/>
    </w:rPr>
  </w:style>
  <w:style w:type="character" w:customStyle="1" w:styleId="a7">
    <w:name w:val="טקסט הערת שוליים תו"/>
    <w:basedOn w:val="a1"/>
    <w:link w:val="a6"/>
    <w:uiPriority w:val="99"/>
    <w:semiHidden/>
    <w:rsid w:val="000812EB"/>
    <w:rPr>
      <w:sz w:val="20"/>
      <w:szCs w:val="20"/>
    </w:rPr>
  </w:style>
  <w:style w:type="character" w:styleId="a8">
    <w:name w:val="footnote reference"/>
    <w:basedOn w:val="a1"/>
    <w:uiPriority w:val="99"/>
    <w:semiHidden/>
    <w:unhideWhenUsed/>
    <w:rsid w:val="000812EB"/>
    <w:rPr>
      <w:vertAlign w:val="superscript"/>
    </w:rPr>
  </w:style>
  <w:style w:type="paragraph" w:styleId="a9">
    <w:name w:val="header"/>
    <w:basedOn w:val="a"/>
    <w:link w:val="aa"/>
    <w:uiPriority w:val="99"/>
    <w:unhideWhenUsed/>
    <w:rsid w:val="007E6D4F"/>
    <w:pPr>
      <w:tabs>
        <w:tab w:val="center" w:pos="4153"/>
        <w:tab w:val="right" w:pos="8306"/>
      </w:tabs>
      <w:spacing w:after="0" w:line="240" w:lineRule="auto"/>
    </w:pPr>
  </w:style>
  <w:style w:type="character" w:customStyle="1" w:styleId="aa">
    <w:name w:val="כותרת עליונה תו"/>
    <w:basedOn w:val="a1"/>
    <w:link w:val="a9"/>
    <w:uiPriority w:val="99"/>
    <w:rsid w:val="007E6D4F"/>
  </w:style>
  <w:style w:type="paragraph" w:styleId="ab">
    <w:name w:val="footer"/>
    <w:basedOn w:val="a"/>
    <w:link w:val="ac"/>
    <w:uiPriority w:val="99"/>
    <w:unhideWhenUsed/>
    <w:rsid w:val="007E6D4F"/>
    <w:pPr>
      <w:tabs>
        <w:tab w:val="center" w:pos="4153"/>
        <w:tab w:val="right" w:pos="8306"/>
      </w:tabs>
      <w:spacing w:after="0" w:line="240" w:lineRule="auto"/>
    </w:pPr>
  </w:style>
  <w:style w:type="character" w:customStyle="1" w:styleId="ac">
    <w:name w:val="כותרת תחתונה תו"/>
    <w:basedOn w:val="a1"/>
    <w:link w:val="ab"/>
    <w:uiPriority w:val="99"/>
    <w:rsid w:val="007E6D4F"/>
  </w:style>
  <w:style w:type="character" w:customStyle="1" w:styleId="10">
    <w:name w:val="כותרת 1 תו"/>
    <w:basedOn w:val="a1"/>
    <w:link w:val="1"/>
    <w:rsid w:val="007D05D2"/>
    <w:rPr>
      <w:rFonts w:ascii="Times New Roman" w:eastAsia="Calibri" w:hAnsi="Times New Roman" w:cs="Arial"/>
      <w:b/>
      <w:bCs/>
      <w:color w:val="632423" w:themeColor="accent2" w:themeShade="80"/>
      <w:kern w:val="22"/>
      <w:sz w:val="48"/>
      <w:u w:val="single"/>
      <w:lang w:eastAsia="he-IL"/>
    </w:rPr>
  </w:style>
  <w:style w:type="character" w:customStyle="1" w:styleId="20">
    <w:name w:val="כותרת 2 תו"/>
    <w:basedOn w:val="a1"/>
    <w:link w:val="2"/>
    <w:rsid w:val="007D05D2"/>
    <w:rPr>
      <w:rFonts w:asciiTheme="majorHAnsi" w:eastAsiaTheme="majorEastAsia" w:hAnsiTheme="majorHAnsi" w:cs="Arial"/>
      <w:b/>
      <w:bCs/>
      <w:color w:val="632423" w:themeColor="accent2" w:themeShade="80"/>
      <w:sz w:val="26"/>
      <w:u w:val="single"/>
    </w:rPr>
  </w:style>
  <w:style w:type="character" w:customStyle="1" w:styleId="30">
    <w:name w:val="כותרת 3 תו"/>
    <w:basedOn w:val="a1"/>
    <w:link w:val="3"/>
    <w:rsid w:val="007D05D2"/>
    <w:rPr>
      <w:rFonts w:asciiTheme="majorHAnsi" w:eastAsiaTheme="majorEastAsia" w:hAnsiTheme="majorHAnsi"/>
      <w:b/>
      <w:bCs/>
      <w:color w:val="632423" w:themeColor="accent2" w:themeShade="80"/>
      <w:u w:val="single"/>
    </w:rPr>
  </w:style>
  <w:style w:type="paragraph" w:styleId="a0">
    <w:name w:val="Body Text"/>
    <w:basedOn w:val="a"/>
    <w:link w:val="ad"/>
    <w:uiPriority w:val="99"/>
    <w:semiHidden/>
    <w:unhideWhenUsed/>
    <w:rsid w:val="007D05D2"/>
    <w:pPr>
      <w:spacing w:after="120"/>
    </w:pPr>
  </w:style>
  <w:style w:type="character" w:customStyle="1" w:styleId="ad">
    <w:name w:val="גוף טקסט תו"/>
    <w:basedOn w:val="a1"/>
    <w:link w:val="a0"/>
    <w:uiPriority w:val="99"/>
    <w:semiHidden/>
    <w:rsid w:val="007D0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980546">
      <w:bodyDiv w:val="1"/>
      <w:marLeft w:val="0"/>
      <w:marRight w:val="0"/>
      <w:marTop w:val="0"/>
      <w:marBottom w:val="0"/>
      <w:divBdr>
        <w:top w:val="none" w:sz="0" w:space="0" w:color="auto"/>
        <w:left w:val="none" w:sz="0" w:space="0" w:color="auto"/>
        <w:bottom w:val="none" w:sz="0" w:space="0" w:color="auto"/>
        <w:right w:val="none" w:sz="0" w:space="0" w:color="auto"/>
      </w:divBdr>
      <w:divsChild>
        <w:div w:id="596330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8259</Words>
  <Characters>41300</Characters>
  <Application>Microsoft Office Word</Application>
  <DocSecurity>0</DocSecurity>
  <Lines>344</Lines>
  <Paragraphs>98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ספיר</dc:creator>
  <cp:lastModifiedBy>‏‏משתמש Windows</cp:lastModifiedBy>
  <cp:revision>2</cp:revision>
  <dcterms:created xsi:type="dcterms:W3CDTF">2021-01-17T07:34:00Z</dcterms:created>
  <dcterms:modified xsi:type="dcterms:W3CDTF">2021-01-17T07:34:00Z</dcterms:modified>
</cp:coreProperties>
</file>